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F56894" w14:textId="691DDA8A" w:rsidR="00D335E7" w:rsidRPr="0016317D" w:rsidRDefault="004E268A" w:rsidP="00892ABB">
      <w:pPr>
        <w:spacing w:line="360" w:lineRule="auto"/>
        <w:rPr>
          <w:rFonts w:ascii="Arial" w:hAnsi="Arial" w:cs="Arial"/>
          <w:b/>
          <w:bCs/>
          <w:sz w:val="28"/>
          <w:szCs w:val="28"/>
        </w:rPr>
      </w:pPr>
      <w:r w:rsidRPr="0016317D">
        <w:rPr>
          <w:rFonts w:ascii="Arial" w:hAnsi="Arial" w:cs="Arial"/>
          <w:b/>
          <w:bCs/>
          <w:sz w:val="28"/>
          <w:szCs w:val="28"/>
        </w:rPr>
        <w:t>Leadership and Change</w:t>
      </w:r>
    </w:p>
    <w:p w14:paraId="21310944" w14:textId="550065B4" w:rsidR="00C5637D" w:rsidRPr="0016317D" w:rsidRDefault="00D335E7" w:rsidP="00892ABB">
      <w:pPr>
        <w:spacing w:line="360" w:lineRule="auto"/>
        <w:rPr>
          <w:rFonts w:ascii="Arial" w:hAnsi="Arial" w:cs="Arial"/>
          <w:b/>
          <w:bCs/>
        </w:rPr>
      </w:pPr>
      <w:r w:rsidRPr="0016317D">
        <w:rPr>
          <w:rFonts w:ascii="Arial" w:hAnsi="Arial" w:cs="Arial"/>
          <w:b/>
          <w:bCs/>
          <w:sz w:val="28"/>
          <w:szCs w:val="28"/>
        </w:rPr>
        <w:t xml:space="preserve">Module </w:t>
      </w:r>
      <w:r w:rsidR="00E3368E" w:rsidRPr="0016317D">
        <w:rPr>
          <w:rFonts w:ascii="Arial" w:hAnsi="Arial" w:cs="Arial"/>
          <w:b/>
          <w:bCs/>
          <w:sz w:val="28"/>
          <w:szCs w:val="28"/>
        </w:rPr>
        <w:t>–</w:t>
      </w:r>
      <w:r w:rsidR="00F25676" w:rsidRPr="0016317D">
        <w:rPr>
          <w:rFonts w:ascii="Arial" w:hAnsi="Arial" w:cs="Arial"/>
          <w:b/>
          <w:bCs/>
          <w:sz w:val="28"/>
          <w:szCs w:val="28"/>
        </w:rPr>
        <w:t xml:space="preserve"> </w:t>
      </w:r>
      <w:r w:rsidR="00963B17" w:rsidRPr="0016317D">
        <w:rPr>
          <w:rFonts w:ascii="Arial" w:hAnsi="Arial" w:cs="Arial"/>
          <w:b/>
          <w:bCs/>
          <w:sz w:val="28"/>
          <w:szCs w:val="28"/>
        </w:rPr>
        <w:t>BM</w:t>
      </w:r>
      <w:r w:rsidR="00E3368E" w:rsidRPr="0016317D">
        <w:rPr>
          <w:rFonts w:ascii="Arial" w:hAnsi="Arial" w:cs="Arial"/>
          <w:b/>
          <w:bCs/>
          <w:sz w:val="28"/>
          <w:szCs w:val="28"/>
        </w:rPr>
        <w:t>PF7309D</w:t>
      </w:r>
      <w:r w:rsidR="00AA5D5D" w:rsidRPr="0016317D">
        <w:rPr>
          <w:rFonts w:ascii="Arial" w:hAnsi="Arial" w:cs="Arial"/>
          <w:b/>
          <w:bCs/>
          <w:sz w:val="28"/>
          <w:szCs w:val="28"/>
        </w:rPr>
        <w:br/>
      </w:r>
      <w:r w:rsidR="00DE0578" w:rsidRPr="0016317D">
        <w:rPr>
          <w:rFonts w:ascii="Arial" w:hAnsi="Arial" w:cs="Arial"/>
          <w:b/>
          <w:bCs/>
          <w:sz w:val="28"/>
          <w:szCs w:val="28"/>
        </w:rPr>
        <w:t xml:space="preserve">Connor Quinn </w:t>
      </w:r>
      <w:r w:rsidR="009901A8" w:rsidRPr="0016317D">
        <w:rPr>
          <w:rFonts w:ascii="Arial" w:hAnsi="Arial" w:cs="Arial"/>
          <w:b/>
          <w:bCs/>
          <w:sz w:val="28"/>
          <w:szCs w:val="28"/>
        </w:rPr>
        <w:t>–</w:t>
      </w:r>
      <w:r w:rsidR="00DE0578" w:rsidRPr="0016317D">
        <w:rPr>
          <w:rFonts w:ascii="Arial" w:hAnsi="Arial" w:cs="Arial"/>
          <w:b/>
          <w:bCs/>
          <w:sz w:val="28"/>
          <w:szCs w:val="28"/>
        </w:rPr>
        <w:t xml:space="preserve"> </w:t>
      </w:r>
      <w:r w:rsidR="00934D18" w:rsidRPr="0016317D">
        <w:rPr>
          <w:rFonts w:ascii="Arial" w:hAnsi="Arial" w:cs="Arial"/>
          <w:b/>
          <w:bCs/>
          <w:sz w:val="28"/>
          <w:szCs w:val="28"/>
        </w:rPr>
        <w:t>233</w:t>
      </w:r>
      <w:r w:rsidR="00217CD8" w:rsidRPr="0016317D">
        <w:rPr>
          <w:rFonts w:ascii="Arial" w:hAnsi="Arial" w:cs="Arial"/>
          <w:b/>
          <w:bCs/>
          <w:sz w:val="28"/>
          <w:szCs w:val="28"/>
        </w:rPr>
        <w:t>1284</w:t>
      </w:r>
      <w:r w:rsidR="00DC3B12" w:rsidRPr="0016317D">
        <w:rPr>
          <w:rFonts w:ascii="Arial" w:hAnsi="Arial" w:cs="Arial"/>
          <w:b/>
          <w:bCs/>
          <w:sz w:val="28"/>
          <w:szCs w:val="28"/>
        </w:rPr>
        <w:br/>
        <w:t xml:space="preserve">Word Count - </w:t>
      </w:r>
      <w:r w:rsidR="00A751CE" w:rsidRPr="0016317D">
        <w:rPr>
          <w:rFonts w:ascii="Arial" w:hAnsi="Arial" w:cs="Arial"/>
          <w:b/>
          <w:bCs/>
          <w:sz w:val="28"/>
          <w:szCs w:val="28"/>
        </w:rPr>
        <w:t>4836</w:t>
      </w:r>
      <w:r w:rsidR="009901A8" w:rsidRPr="0016317D">
        <w:rPr>
          <w:rFonts w:ascii="Arial" w:hAnsi="Arial" w:cs="Arial"/>
          <w:b/>
          <w:bCs/>
        </w:rPr>
        <w:br/>
      </w:r>
    </w:p>
    <w:p w14:paraId="19808394" w14:textId="6D6B5A66" w:rsidR="00EA665D" w:rsidRPr="0016317D" w:rsidRDefault="00EA665D" w:rsidP="00892ABB">
      <w:pPr>
        <w:spacing w:line="360" w:lineRule="auto"/>
        <w:jc w:val="both"/>
        <w:rPr>
          <w:rFonts w:ascii="Arial" w:hAnsi="Arial" w:cs="Arial"/>
          <w:b/>
          <w:bCs/>
        </w:rPr>
      </w:pPr>
      <w:r w:rsidRPr="0016317D">
        <w:rPr>
          <w:rFonts w:ascii="Arial" w:hAnsi="Arial" w:cs="Arial"/>
          <w:b/>
          <w:bCs/>
        </w:rPr>
        <w:t>Introduction</w:t>
      </w:r>
    </w:p>
    <w:p w14:paraId="10553ACF" w14:textId="1D52DD0F" w:rsidR="00105C2D" w:rsidRPr="0016317D" w:rsidRDefault="00105C2D" w:rsidP="00892ABB">
      <w:pPr>
        <w:spacing w:line="360" w:lineRule="auto"/>
        <w:jc w:val="both"/>
        <w:rPr>
          <w:rFonts w:ascii="Arial" w:hAnsi="Arial" w:cs="Arial"/>
        </w:rPr>
      </w:pPr>
      <w:r w:rsidRPr="0016317D">
        <w:rPr>
          <w:rFonts w:ascii="Arial" w:hAnsi="Arial" w:cs="Arial"/>
        </w:rPr>
        <w:t xml:space="preserve">My current role is a newly appointed position as a Senior Paramedic employed by the Welsh Ambulance Service NHS Trust (WAST). WAST are the public NHS ambulance service for Wales with around 3,500 employees encompassing Emergency Medical Services (EMS), Non-emergency Patient Transport, 999 contact centre, the </w:t>
      </w:r>
      <w:proofErr w:type="gramStart"/>
      <w:r w:rsidRPr="0016317D">
        <w:rPr>
          <w:rFonts w:ascii="Arial" w:hAnsi="Arial" w:cs="Arial"/>
        </w:rPr>
        <w:t>111 telephone</w:t>
      </w:r>
      <w:proofErr w:type="gramEnd"/>
      <w:r w:rsidRPr="0016317D">
        <w:rPr>
          <w:rFonts w:ascii="Arial" w:hAnsi="Arial" w:cs="Arial"/>
        </w:rPr>
        <w:t xml:space="preserve"> service and other specialist branches. </w:t>
      </w:r>
    </w:p>
    <w:p w14:paraId="30BDC030" w14:textId="7E8185D9" w:rsidR="00105C2D" w:rsidRPr="0016317D" w:rsidRDefault="00105C2D" w:rsidP="00892ABB">
      <w:pPr>
        <w:spacing w:line="360" w:lineRule="auto"/>
        <w:jc w:val="both"/>
        <w:rPr>
          <w:rFonts w:ascii="Arial" w:hAnsi="Arial" w:cs="Arial"/>
        </w:rPr>
      </w:pPr>
      <w:r w:rsidRPr="0016317D">
        <w:rPr>
          <w:rFonts w:ascii="Arial" w:hAnsi="Arial" w:cs="Arial"/>
        </w:rPr>
        <w:t>The Senior Paramedic role is a new introduction within WAST operating within the EMS directorate. The role involves delivering enhanced clinical care to the most critical patients using extended skills, undertaking a clinical leadership role as the lead clinician on scene, performance management and monitoring; and undertaking clinical investigations in response to reports of malpractice. I will now have around 35 staff to manage and oversee within the Cwm Taf Morgannwg health board locality who will expect leadership and updates on best practice. Despite having previously gained management and leadership experience whilst operating within a Duty Operations Manager role within WAST, no formal qualification was issued or offered.</w:t>
      </w:r>
      <w:r w:rsidR="00D11468" w:rsidRPr="0016317D">
        <w:rPr>
          <w:rFonts w:ascii="Arial" w:hAnsi="Arial" w:cs="Arial"/>
        </w:rPr>
        <w:t xml:space="preserve"> This position offers unique opportunity to experience day to day operational issues first hand whilst</w:t>
      </w:r>
      <w:r w:rsidR="00A10DE6" w:rsidRPr="0016317D">
        <w:rPr>
          <w:rFonts w:ascii="Arial" w:hAnsi="Arial" w:cs="Arial"/>
        </w:rPr>
        <w:t xml:space="preserve"> responding, formally investigating issues that arise</w:t>
      </w:r>
      <w:r w:rsidR="00D00661" w:rsidRPr="0016317D">
        <w:rPr>
          <w:rFonts w:ascii="Arial" w:hAnsi="Arial" w:cs="Arial"/>
        </w:rPr>
        <w:t xml:space="preserve"> along with being in a trusted position to suggest</w:t>
      </w:r>
      <w:r w:rsidR="00A10E11" w:rsidRPr="0016317D">
        <w:rPr>
          <w:rFonts w:ascii="Arial" w:hAnsi="Arial" w:cs="Arial"/>
        </w:rPr>
        <w:t xml:space="preserve"> and implement </w:t>
      </w:r>
      <w:r w:rsidR="001F099C" w:rsidRPr="0016317D">
        <w:rPr>
          <w:rFonts w:ascii="Arial" w:hAnsi="Arial" w:cs="Arial"/>
        </w:rPr>
        <w:t>change within the organisation.</w:t>
      </w:r>
      <w:r w:rsidRPr="0016317D">
        <w:rPr>
          <w:rFonts w:ascii="Arial" w:hAnsi="Arial" w:cs="Arial"/>
        </w:rPr>
        <w:t xml:space="preserve"> As such a learning need has been identified by myself on </w:t>
      </w:r>
      <w:r w:rsidR="00D11468" w:rsidRPr="0016317D">
        <w:rPr>
          <w:rFonts w:ascii="Arial" w:hAnsi="Arial" w:cs="Arial"/>
        </w:rPr>
        <w:t>implementing change within the organisation</w:t>
      </w:r>
      <w:r w:rsidRPr="0016317D">
        <w:rPr>
          <w:rFonts w:ascii="Arial" w:hAnsi="Arial" w:cs="Arial"/>
        </w:rPr>
        <w:t xml:space="preserve"> to further enhance my knowledge and practice.</w:t>
      </w:r>
    </w:p>
    <w:p w14:paraId="672FCBE4" w14:textId="3FAEBADE" w:rsidR="00D13E01" w:rsidRPr="0016317D" w:rsidRDefault="00105C2D" w:rsidP="00892ABB">
      <w:pPr>
        <w:spacing w:line="360" w:lineRule="auto"/>
        <w:jc w:val="both"/>
        <w:rPr>
          <w:rFonts w:ascii="Arial" w:hAnsi="Arial" w:cs="Arial"/>
        </w:rPr>
      </w:pPr>
      <w:r w:rsidRPr="0016317D">
        <w:rPr>
          <w:rFonts w:ascii="Arial" w:hAnsi="Arial" w:cs="Arial"/>
        </w:rPr>
        <w:t xml:space="preserve">I feel the PGCert Professional Practice (Leadership in Emergency Services) would vastly improve the performance of any clinician operating </w:t>
      </w:r>
      <w:proofErr w:type="gramStart"/>
      <w:r w:rsidRPr="0016317D">
        <w:rPr>
          <w:rFonts w:ascii="Arial" w:hAnsi="Arial" w:cs="Arial"/>
        </w:rPr>
        <w:t>within, or</w:t>
      </w:r>
      <w:proofErr w:type="gramEnd"/>
      <w:r w:rsidRPr="0016317D">
        <w:rPr>
          <w:rFonts w:ascii="Arial" w:hAnsi="Arial" w:cs="Arial"/>
        </w:rPr>
        <w:t xml:space="preserve"> aspiring to operate within a clinical leadership role. The theory and knowledge will assist in resource management whilst at scene where the high paced, dynamic emergency environment easily has the potential to be chaotic and disorgan</w:t>
      </w:r>
      <w:r w:rsidR="00905D98" w:rsidRPr="0016317D">
        <w:rPr>
          <w:rFonts w:ascii="Arial" w:hAnsi="Arial" w:cs="Arial"/>
        </w:rPr>
        <w:t>ised.</w:t>
      </w:r>
      <w:r w:rsidRPr="0016317D">
        <w:rPr>
          <w:rFonts w:ascii="Arial" w:hAnsi="Arial" w:cs="Arial"/>
        </w:rPr>
        <w:t xml:space="preserve"> A team effort not working towards a common goal of best patient practice can be detrimental to patient outcome highlighting the importance of exceptional leadership and management.</w:t>
      </w:r>
      <w:r w:rsidR="00EA665D" w:rsidRPr="0016317D">
        <w:rPr>
          <w:rFonts w:ascii="Arial" w:hAnsi="Arial" w:cs="Arial"/>
        </w:rPr>
        <w:br/>
      </w:r>
      <w:r w:rsidR="00FD0EC9" w:rsidRPr="0016317D">
        <w:rPr>
          <w:rFonts w:ascii="Arial" w:hAnsi="Arial" w:cs="Arial"/>
        </w:rPr>
        <w:t xml:space="preserve">I intend to </w:t>
      </w:r>
      <w:r w:rsidR="00EA665D" w:rsidRPr="0016317D">
        <w:rPr>
          <w:rFonts w:ascii="Arial" w:hAnsi="Arial" w:cs="Arial"/>
        </w:rPr>
        <w:t xml:space="preserve">Critically Evaluate </w:t>
      </w:r>
      <w:r w:rsidR="00782FAA" w:rsidRPr="0016317D">
        <w:rPr>
          <w:rFonts w:ascii="Arial" w:hAnsi="Arial" w:cs="Arial"/>
        </w:rPr>
        <w:t>organisational culture</w:t>
      </w:r>
      <w:r w:rsidR="00FB5870" w:rsidRPr="0016317D">
        <w:rPr>
          <w:rFonts w:ascii="Arial" w:hAnsi="Arial" w:cs="Arial"/>
        </w:rPr>
        <w:t xml:space="preserve"> and </w:t>
      </w:r>
      <w:r w:rsidR="00845FA0" w:rsidRPr="0016317D">
        <w:rPr>
          <w:rFonts w:ascii="Arial" w:hAnsi="Arial" w:cs="Arial"/>
        </w:rPr>
        <w:t xml:space="preserve">its influence in the context of change initiatives. </w:t>
      </w:r>
      <w:r w:rsidR="007B66B3" w:rsidRPr="0016317D">
        <w:rPr>
          <w:rFonts w:ascii="Arial" w:hAnsi="Arial" w:cs="Arial"/>
        </w:rPr>
        <w:t>I will also</w:t>
      </w:r>
      <w:r w:rsidR="009F40A0" w:rsidRPr="0016317D">
        <w:rPr>
          <w:rFonts w:ascii="Arial" w:hAnsi="Arial" w:cs="Arial"/>
        </w:rPr>
        <w:t xml:space="preserve"> critically examine the complex nature of challenges experienced by the </w:t>
      </w:r>
      <w:r w:rsidR="006F5BFA" w:rsidRPr="0016317D">
        <w:rPr>
          <w:rFonts w:ascii="Arial" w:hAnsi="Arial" w:cs="Arial"/>
        </w:rPr>
        <w:t>leadership role within times of organisational change along with</w:t>
      </w:r>
      <w:r w:rsidR="00EA665D" w:rsidRPr="0016317D">
        <w:rPr>
          <w:rFonts w:ascii="Arial" w:hAnsi="Arial" w:cs="Arial"/>
        </w:rPr>
        <w:t xml:space="preserve"> relevance to the workplace</w:t>
      </w:r>
      <w:r w:rsidR="00D10875" w:rsidRPr="0016317D">
        <w:rPr>
          <w:rFonts w:ascii="Arial" w:hAnsi="Arial" w:cs="Arial"/>
        </w:rPr>
        <w:t xml:space="preserve"> within my role as a Senior Paramedic</w:t>
      </w:r>
      <w:r w:rsidR="003E4CF2" w:rsidRPr="0016317D">
        <w:rPr>
          <w:rFonts w:ascii="Arial" w:hAnsi="Arial" w:cs="Arial"/>
        </w:rPr>
        <w:t>.</w:t>
      </w:r>
    </w:p>
    <w:p w14:paraId="303CA933" w14:textId="41614522" w:rsidR="00476207" w:rsidRPr="0016317D" w:rsidRDefault="00476207" w:rsidP="00892ABB">
      <w:pPr>
        <w:spacing w:line="360" w:lineRule="auto"/>
        <w:jc w:val="both"/>
        <w:rPr>
          <w:rFonts w:ascii="Arial" w:hAnsi="Arial" w:cs="Arial"/>
        </w:rPr>
      </w:pPr>
      <w:r w:rsidRPr="0016317D">
        <w:rPr>
          <w:rFonts w:ascii="Arial" w:hAnsi="Arial" w:cs="Arial"/>
        </w:rPr>
        <w:t>This assignment</w:t>
      </w:r>
      <w:r w:rsidR="009500D9" w:rsidRPr="0016317D">
        <w:rPr>
          <w:rFonts w:ascii="Arial" w:hAnsi="Arial" w:cs="Arial"/>
        </w:rPr>
        <w:t xml:space="preserve"> will critically evaluate </w:t>
      </w:r>
      <w:r w:rsidR="00D86E12" w:rsidRPr="0016317D">
        <w:rPr>
          <w:rFonts w:ascii="Arial" w:hAnsi="Arial" w:cs="Arial"/>
        </w:rPr>
        <w:t xml:space="preserve">WAST’s organisational culture </w:t>
      </w:r>
      <w:proofErr w:type="gramStart"/>
      <w:r w:rsidR="00A5576E" w:rsidRPr="0016317D">
        <w:rPr>
          <w:rFonts w:ascii="Arial" w:hAnsi="Arial" w:cs="Arial"/>
        </w:rPr>
        <w:t>in regards to</w:t>
      </w:r>
      <w:proofErr w:type="gramEnd"/>
      <w:r w:rsidR="00A5576E" w:rsidRPr="0016317D">
        <w:rPr>
          <w:rFonts w:ascii="Arial" w:hAnsi="Arial" w:cs="Arial"/>
        </w:rPr>
        <w:t xml:space="preserve"> change initiatives</w:t>
      </w:r>
      <w:r w:rsidR="00AE50B2" w:rsidRPr="0016317D">
        <w:rPr>
          <w:rFonts w:ascii="Arial" w:hAnsi="Arial" w:cs="Arial"/>
        </w:rPr>
        <w:t xml:space="preserve">, specifically with attention to how </w:t>
      </w:r>
      <w:r w:rsidR="007B071B" w:rsidRPr="0016317D">
        <w:rPr>
          <w:rFonts w:ascii="Arial" w:hAnsi="Arial" w:cs="Arial"/>
        </w:rPr>
        <w:t>CHARU paramedics</w:t>
      </w:r>
      <w:r w:rsidR="00AE50B2" w:rsidRPr="0016317D">
        <w:rPr>
          <w:rFonts w:ascii="Arial" w:hAnsi="Arial" w:cs="Arial"/>
        </w:rPr>
        <w:t xml:space="preserve"> perform</w:t>
      </w:r>
      <w:r w:rsidR="007B071B" w:rsidRPr="0016317D">
        <w:rPr>
          <w:rFonts w:ascii="Arial" w:hAnsi="Arial" w:cs="Arial"/>
        </w:rPr>
        <w:t xml:space="preserve"> as clinicians</w:t>
      </w:r>
      <w:r w:rsidR="00AE50B2" w:rsidRPr="0016317D">
        <w:rPr>
          <w:rFonts w:ascii="Arial" w:hAnsi="Arial" w:cs="Arial"/>
        </w:rPr>
        <w:t xml:space="preserve"> at </w:t>
      </w:r>
      <w:r w:rsidR="001F3637" w:rsidRPr="0016317D">
        <w:rPr>
          <w:rFonts w:ascii="Arial" w:hAnsi="Arial" w:cs="Arial"/>
        </w:rPr>
        <w:t xml:space="preserve">high acuity incidents </w:t>
      </w:r>
      <w:r w:rsidR="007B071B" w:rsidRPr="0016317D">
        <w:rPr>
          <w:rFonts w:ascii="Arial" w:hAnsi="Arial" w:cs="Arial"/>
        </w:rPr>
        <w:t xml:space="preserve">they </w:t>
      </w:r>
      <w:r w:rsidR="007B071B" w:rsidRPr="0016317D">
        <w:rPr>
          <w:rFonts w:ascii="Arial" w:hAnsi="Arial" w:cs="Arial"/>
        </w:rPr>
        <w:lastRenderedPageBreak/>
        <w:t>attend as part of their role</w:t>
      </w:r>
      <w:r w:rsidR="00307421" w:rsidRPr="0016317D">
        <w:rPr>
          <w:rFonts w:ascii="Arial" w:hAnsi="Arial" w:cs="Arial"/>
        </w:rPr>
        <w:t xml:space="preserve">. Namely how </w:t>
      </w:r>
      <w:r w:rsidR="00A87B36" w:rsidRPr="0016317D">
        <w:rPr>
          <w:rFonts w:ascii="Arial" w:hAnsi="Arial" w:cs="Arial"/>
        </w:rPr>
        <w:t xml:space="preserve">critical and essential decisions are </w:t>
      </w:r>
      <w:r w:rsidR="001F20A7" w:rsidRPr="0016317D">
        <w:rPr>
          <w:rFonts w:ascii="Arial" w:hAnsi="Arial" w:cs="Arial"/>
        </w:rPr>
        <w:t xml:space="preserve">sometimes </w:t>
      </w:r>
      <w:r w:rsidR="00A87B36" w:rsidRPr="0016317D">
        <w:rPr>
          <w:rFonts w:ascii="Arial" w:hAnsi="Arial" w:cs="Arial"/>
        </w:rPr>
        <w:t>made with haste</w:t>
      </w:r>
      <w:r w:rsidR="001F20A7" w:rsidRPr="0016317D">
        <w:rPr>
          <w:rFonts w:ascii="Arial" w:hAnsi="Arial" w:cs="Arial"/>
        </w:rPr>
        <w:t xml:space="preserve"> and apprehension, and how</w:t>
      </w:r>
      <w:r w:rsidR="00795A42" w:rsidRPr="0016317D">
        <w:rPr>
          <w:rFonts w:ascii="Arial" w:hAnsi="Arial" w:cs="Arial"/>
        </w:rPr>
        <w:t xml:space="preserve"> the issue of a specifically constructed ‘aide-memoire’ </w:t>
      </w:r>
      <w:r w:rsidR="00857CC9" w:rsidRPr="0016317D">
        <w:rPr>
          <w:rFonts w:ascii="Arial" w:hAnsi="Arial" w:cs="Arial"/>
        </w:rPr>
        <w:t xml:space="preserve">would assist this. </w:t>
      </w:r>
      <w:r w:rsidR="004D090F" w:rsidRPr="0016317D">
        <w:rPr>
          <w:rFonts w:ascii="Arial" w:hAnsi="Arial" w:cs="Arial"/>
        </w:rPr>
        <w:t xml:space="preserve">Included in this assignment will also be a </w:t>
      </w:r>
      <w:r w:rsidR="00F44870" w:rsidRPr="0016317D">
        <w:rPr>
          <w:rFonts w:ascii="Arial" w:hAnsi="Arial" w:cs="Arial"/>
        </w:rPr>
        <w:t>critical examination of the complex nature of challenges experienced</w:t>
      </w:r>
      <w:r w:rsidR="00044EA4" w:rsidRPr="0016317D">
        <w:rPr>
          <w:rFonts w:ascii="Arial" w:hAnsi="Arial" w:cs="Arial"/>
        </w:rPr>
        <w:t xml:space="preserve"> along with the challenges I have faced to date with the development and attempted implementation </w:t>
      </w:r>
      <w:r w:rsidR="00CB0967" w:rsidRPr="0016317D">
        <w:rPr>
          <w:rFonts w:ascii="Arial" w:hAnsi="Arial" w:cs="Arial"/>
        </w:rPr>
        <w:t xml:space="preserve">of my idea for change. </w:t>
      </w:r>
      <w:r w:rsidR="00CB0967" w:rsidRPr="0016317D">
        <w:rPr>
          <w:rFonts w:ascii="Arial" w:hAnsi="Arial" w:cs="Arial"/>
        </w:rPr>
        <w:br/>
        <w:t xml:space="preserve">I will introduce the change I </w:t>
      </w:r>
      <w:r w:rsidR="00091267" w:rsidRPr="0016317D">
        <w:rPr>
          <w:rFonts w:ascii="Arial" w:hAnsi="Arial" w:cs="Arial"/>
        </w:rPr>
        <w:t>intend on</w:t>
      </w:r>
      <w:r w:rsidR="00CB0967" w:rsidRPr="0016317D">
        <w:rPr>
          <w:rFonts w:ascii="Arial" w:hAnsi="Arial" w:cs="Arial"/>
        </w:rPr>
        <w:t xml:space="preserve"> implement</w:t>
      </w:r>
      <w:r w:rsidR="00091267" w:rsidRPr="0016317D">
        <w:rPr>
          <w:rFonts w:ascii="Arial" w:hAnsi="Arial" w:cs="Arial"/>
        </w:rPr>
        <w:t>ing and outline why it is required along with research I have conducted</w:t>
      </w:r>
      <w:r w:rsidR="0092269F" w:rsidRPr="0016317D">
        <w:rPr>
          <w:rFonts w:ascii="Arial" w:hAnsi="Arial" w:cs="Arial"/>
        </w:rPr>
        <w:t xml:space="preserve"> to evidence this. </w:t>
      </w:r>
      <w:r w:rsidR="00151D8B" w:rsidRPr="0016317D">
        <w:rPr>
          <w:rFonts w:ascii="Arial" w:hAnsi="Arial" w:cs="Arial"/>
        </w:rPr>
        <w:t xml:space="preserve">Schein’s model </w:t>
      </w:r>
      <w:r w:rsidR="008C29DE" w:rsidRPr="0016317D">
        <w:rPr>
          <w:rFonts w:ascii="Arial" w:hAnsi="Arial" w:cs="Arial"/>
        </w:rPr>
        <w:t xml:space="preserve">of organisation culture will be </w:t>
      </w:r>
      <w:r w:rsidR="00A50DDB" w:rsidRPr="0016317D">
        <w:rPr>
          <w:rFonts w:ascii="Arial" w:hAnsi="Arial" w:cs="Arial"/>
        </w:rPr>
        <w:t xml:space="preserve">discussed and how it </w:t>
      </w:r>
      <w:r w:rsidR="00D973D6" w:rsidRPr="0016317D">
        <w:rPr>
          <w:rFonts w:ascii="Arial" w:hAnsi="Arial" w:cs="Arial"/>
        </w:rPr>
        <w:t xml:space="preserve">is relatable to my current </w:t>
      </w:r>
      <w:r w:rsidR="00C002E6" w:rsidRPr="0016317D">
        <w:rPr>
          <w:rFonts w:ascii="Arial" w:hAnsi="Arial" w:cs="Arial"/>
        </w:rPr>
        <w:t>position</w:t>
      </w:r>
      <w:r w:rsidR="00D973D6" w:rsidRPr="0016317D">
        <w:rPr>
          <w:rFonts w:ascii="Arial" w:hAnsi="Arial" w:cs="Arial"/>
        </w:rPr>
        <w:t xml:space="preserve"> as a Senior Paramedic. </w:t>
      </w:r>
      <w:r w:rsidR="001C50FC" w:rsidRPr="0016317D">
        <w:rPr>
          <w:rFonts w:ascii="Arial" w:hAnsi="Arial" w:cs="Arial"/>
        </w:rPr>
        <w:t xml:space="preserve">Other models of change will also be discussed, Lewin’s model has </w:t>
      </w:r>
      <w:r w:rsidR="00554E45" w:rsidRPr="0016317D">
        <w:rPr>
          <w:rFonts w:ascii="Arial" w:hAnsi="Arial" w:cs="Arial"/>
        </w:rPr>
        <w:t xml:space="preserve">been utilised for </w:t>
      </w:r>
      <w:r w:rsidR="00ED4949" w:rsidRPr="0016317D">
        <w:rPr>
          <w:rFonts w:ascii="Arial" w:hAnsi="Arial" w:cs="Arial"/>
        </w:rPr>
        <w:t xml:space="preserve">my idea of change. The models that will be critically examined </w:t>
      </w:r>
      <w:r w:rsidR="0026224F" w:rsidRPr="0016317D">
        <w:rPr>
          <w:rFonts w:ascii="Arial" w:hAnsi="Arial" w:cs="Arial"/>
        </w:rPr>
        <w:t>are</w:t>
      </w:r>
      <w:r w:rsidR="003518E7" w:rsidRPr="0016317D">
        <w:rPr>
          <w:rFonts w:ascii="Arial" w:hAnsi="Arial" w:cs="Arial"/>
        </w:rPr>
        <w:t xml:space="preserve"> </w:t>
      </w:r>
      <w:proofErr w:type="spellStart"/>
      <w:r w:rsidR="003518E7" w:rsidRPr="0016317D">
        <w:rPr>
          <w:rFonts w:ascii="Arial" w:hAnsi="Arial" w:cs="Arial"/>
        </w:rPr>
        <w:t>Mckin</w:t>
      </w:r>
      <w:r w:rsidR="00625315" w:rsidRPr="0016317D">
        <w:rPr>
          <w:rFonts w:ascii="Arial" w:hAnsi="Arial" w:cs="Arial"/>
        </w:rPr>
        <w:t>seys</w:t>
      </w:r>
      <w:proofErr w:type="spellEnd"/>
      <w:r w:rsidR="00625315" w:rsidRPr="0016317D">
        <w:rPr>
          <w:rFonts w:ascii="Arial" w:hAnsi="Arial" w:cs="Arial"/>
        </w:rPr>
        <w:t xml:space="preserve"> 7 S’s, and</w:t>
      </w:r>
      <w:r w:rsidR="001005D9" w:rsidRPr="0016317D">
        <w:rPr>
          <w:rFonts w:ascii="Arial" w:hAnsi="Arial" w:cs="Arial"/>
        </w:rPr>
        <w:t xml:space="preserve"> the A.D.K.A.R. model</w:t>
      </w:r>
      <w:r w:rsidR="003518E7" w:rsidRPr="0016317D">
        <w:rPr>
          <w:rFonts w:ascii="Arial" w:hAnsi="Arial" w:cs="Arial"/>
        </w:rPr>
        <w:t xml:space="preserve"> created</w:t>
      </w:r>
      <w:r w:rsidR="001005D9" w:rsidRPr="0016317D">
        <w:rPr>
          <w:rFonts w:ascii="Arial" w:hAnsi="Arial" w:cs="Arial"/>
        </w:rPr>
        <w:t xml:space="preserve"> by Jeff Hiat</w:t>
      </w:r>
      <w:r w:rsidR="003518E7" w:rsidRPr="0016317D">
        <w:rPr>
          <w:rFonts w:ascii="Arial" w:hAnsi="Arial" w:cs="Arial"/>
        </w:rPr>
        <w:t>t</w:t>
      </w:r>
      <w:r w:rsidR="00625315" w:rsidRPr="0016317D">
        <w:rPr>
          <w:rFonts w:ascii="Arial" w:hAnsi="Arial" w:cs="Arial"/>
        </w:rPr>
        <w:t xml:space="preserve">; I will also give my reasoning for discounting these for use in my idea for change project. </w:t>
      </w:r>
      <w:r w:rsidR="009B3DD9" w:rsidRPr="0016317D">
        <w:rPr>
          <w:rFonts w:ascii="Arial" w:hAnsi="Arial" w:cs="Arial"/>
        </w:rPr>
        <w:br/>
      </w:r>
      <w:proofErr w:type="gramStart"/>
      <w:r w:rsidR="009B3DD9" w:rsidRPr="0016317D">
        <w:rPr>
          <w:rFonts w:ascii="Arial" w:hAnsi="Arial" w:cs="Arial"/>
        </w:rPr>
        <w:t>Finally</w:t>
      </w:r>
      <w:proofErr w:type="gramEnd"/>
      <w:r w:rsidR="009B3DD9" w:rsidRPr="0016317D">
        <w:rPr>
          <w:rFonts w:ascii="Arial" w:hAnsi="Arial" w:cs="Arial"/>
        </w:rPr>
        <w:t xml:space="preserve"> I will </w:t>
      </w:r>
      <w:r w:rsidR="009920D7" w:rsidRPr="0016317D">
        <w:rPr>
          <w:rFonts w:ascii="Arial" w:hAnsi="Arial" w:cs="Arial"/>
        </w:rPr>
        <w:t xml:space="preserve">discuss challenges experienced so far before </w:t>
      </w:r>
      <w:r w:rsidR="009B3DD9" w:rsidRPr="0016317D">
        <w:rPr>
          <w:rFonts w:ascii="Arial" w:hAnsi="Arial" w:cs="Arial"/>
        </w:rPr>
        <w:t>summaris</w:t>
      </w:r>
      <w:r w:rsidR="009920D7" w:rsidRPr="0016317D">
        <w:rPr>
          <w:rFonts w:ascii="Arial" w:hAnsi="Arial" w:cs="Arial"/>
        </w:rPr>
        <w:t>ing</w:t>
      </w:r>
      <w:r w:rsidR="009B3DD9" w:rsidRPr="0016317D">
        <w:rPr>
          <w:rFonts w:ascii="Arial" w:hAnsi="Arial" w:cs="Arial"/>
        </w:rPr>
        <w:t xml:space="preserve"> with a conclusion</w:t>
      </w:r>
      <w:r w:rsidR="00AF2EA5" w:rsidRPr="0016317D">
        <w:rPr>
          <w:rFonts w:ascii="Arial" w:hAnsi="Arial" w:cs="Arial"/>
        </w:rPr>
        <w:t xml:space="preserve">. </w:t>
      </w:r>
    </w:p>
    <w:p w14:paraId="716FC608" w14:textId="04979D2E" w:rsidR="003F15FD" w:rsidRPr="0016317D" w:rsidRDefault="008C0312" w:rsidP="00892ABB">
      <w:pPr>
        <w:spacing w:line="360" w:lineRule="auto"/>
        <w:jc w:val="both"/>
        <w:rPr>
          <w:rFonts w:ascii="Arial" w:hAnsi="Arial" w:cs="Arial"/>
        </w:rPr>
      </w:pPr>
      <w:r w:rsidRPr="0016317D">
        <w:rPr>
          <w:rFonts w:ascii="Arial" w:hAnsi="Arial" w:cs="Arial"/>
        </w:rPr>
        <w:t>N</w:t>
      </w:r>
      <w:r w:rsidRPr="0016317D">
        <w:rPr>
          <w:rFonts w:ascii="Arial" w:hAnsi="Arial" w:cs="Arial"/>
        </w:rPr>
        <w:t xml:space="preserve">umerous studies have </w:t>
      </w:r>
      <w:r w:rsidR="00B323A1" w:rsidRPr="0016317D">
        <w:rPr>
          <w:rFonts w:ascii="Arial" w:hAnsi="Arial" w:cs="Arial"/>
        </w:rPr>
        <w:t xml:space="preserve">been conducted or theorised to </w:t>
      </w:r>
      <w:r w:rsidRPr="0016317D">
        <w:rPr>
          <w:rFonts w:ascii="Arial" w:hAnsi="Arial" w:cs="Arial"/>
        </w:rPr>
        <w:t xml:space="preserve">explore the concept of organisational culture, </w:t>
      </w:r>
      <w:r w:rsidR="00D21B7E" w:rsidRPr="0016317D">
        <w:rPr>
          <w:rFonts w:ascii="Arial" w:hAnsi="Arial" w:cs="Arial"/>
        </w:rPr>
        <w:t xml:space="preserve">consequently </w:t>
      </w:r>
      <w:r w:rsidRPr="0016317D">
        <w:rPr>
          <w:rFonts w:ascii="Arial" w:hAnsi="Arial" w:cs="Arial"/>
        </w:rPr>
        <w:t>resulting in a wide range of definitions. Most of these definitions emphasi</w:t>
      </w:r>
      <w:r w:rsidR="00AF1D04" w:rsidRPr="0016317D">
        <w:rPr>
          <w:rFonts w:ascii="Arial" w:hAnsi="Arial" w:cs="Arial"/>
        </w:rPr>
        <w:t>s</w:t>
      </w:r>
      <w:r w:rsidRPr="0016317D">
        <w:rPr>
          <w:rFonts w:ascii="Arial" w:hAnsi="Arial" w:cs="Arial"/>
        </w:rPr>
        <w:t>e shared meanings</w:t>
      </w:r>
      <w:r w:rsidR="00AF1D04" w:rsidRPr="0016317D">
        <w:rPr>
          <w:rFonts w:ascii="Arial" w:hAnsi="Arial" w:cs="Arial"/>
        </w:rPr>
        <w:t xml:space="preserve"> and</w:t>
      </w:r>
      <w:r w:rsidRPr="0016317D">
        <w:rPr>
          <w:rFonts w:ascii="Arial" w:hAnsi="Arial" w:cs="Arial"/>
        </w:rPr>
        <w:t xml:space="preserve"> interpretations, </w:t>
      </w:r>
      <w:r w:rsidR="00AF1D04" w:rsidRPr="0016317D">
        <w:rPr>
          <w:rFonts w:ascii="Arial" w:hAnsi="Arial" w:cs="Arial"/>
        </w:rPr>
        <w:t>norms and values</w:t>
      </w:r>
      <w:r w:rsidRPr="0016317D">
        <w:rPr>
          <w:rFonts w:ascii="Arial" w:hAnsi="Arial" w:cs="Arial"/>
        </w:rPr>
        <w:t xml:space="preserve"> (Hofstede et al., 1990).</w:t>
      </w:r>
      <w:r w:rsidR="006E2347" w:rsidRPr="0016317D">
        <w:rPr>
          <w:rFonts w:ascii="Arial" w:hAnsi="Arial" w:cs="Arial"/>
        </w:rPr>
        <w:t xml:space="preserve"> </w:t>
      </w:r>
      <w:r w:rsidR="00545A9E" w:rsidRPr="0016317D">
        <w:rPr>
          <w:rFonts w:ascii="Arial" w:hAnsi="Arial" w:cs="Arial"/>
        </w:rPr>
        <w:t>O</w:t>
      </w:r>
      <w:r w:rsidRPr="0016317D">
        <w:rPr>
          <w:rFonts w:ascii="Arial" w:hAnsi="Arial" w:cs="Arial"/>
        </w:rPr>
        <w:t>rganisational culture</w:t>
      </w:r>
      <w:r w:rsidR="00EA152A" w:rsidRPr="0016317D">
        <w:rPr>
          <w:rFonts w:ascii="Arial" w:hAnsi="Arial" w:cs="Arial"/>
        </w:rPr>
        <w:t xml:space="preserve"> was defined</w:t>
      </w:r>
      <w:r w:rsidRPr="0016317D">
        <w:rPr>
          <w:rFonts w:ascii="Arial" w:hAnsi="Arial" w:cs="Arial"/>
        </w:rPr>
        <w:t xml:space="preserve"> as the inherent notions, values, beliefs, and interaction patterns that shape the uniqu</w:t>
      </w:r>
      <w:r w:rsidR="002840F8" w:rsidRPr="0016317D">
        <w:rPr>
          <w:rFonts w:ascii="Arial" w:hAnsi="Arial" w:cs="Arial"/>
        </w:rPr>
        <w:t>e</w:t>
      </w:r>
      <w:r w:rsidRPr="0016317D">
        <w:rPr>
          <w:rFonts w:ascii="Arial" w:hAnsi="Arial" w:cs="Arial"/>
        </w:rPr>
        <w:t xml:space="preserve"> social</w:t>
      </w:r>
      <w:r w:rsidR="003E1160" w:rsidRPr="0016317D">
        <w:rPr>
          <w:rFonts w:ascii="Arial" w:hAnsi="Arial" w:cs="Arial"/>
        </w:rPr>
        <w:t xml:space="preserve"> structure</w:t>
      </w:r>
      <w:r w:rsidR="007218C4" w:rsidRPr="0016317D">
        <w:rPr>
          <w:rFonts w:ascii="Arial" w:hAnsi="Arial" w:cs="Arial"/>
        </w:rPr>
        <w:t xml:space="preserve"> and</w:t>
      </w:r>
      <w:r w:rsidRPr="0016317D">
        <w:rPr>
          <w:rFonts w:ascii="Arial" w:hAnsi="Arial" w:cs="Arial"/>
        </w:rPr>
        <w:t xml:space="preserve"> environment of an organisation</w:t>
      </w:r>
      <w:r w:rsidR="00545A9E" w:rsidRPr="0016317D">
        <w:rPr>
          <w:rFonts w:ascii="Arial" w:hAnsi="Arial" w:cs="Arial"/>
        </w:rPr>
        <w:t xml:space="preserve"> by </w:t>
      </w:r>
      <w:proofErr w:type="spellStart"/>
      <w:r w:rsidR="00545A9E" w:rsidRPr="0016317D">
        <w:rPr>
          <w:rFonts w:ascii="Arial" w:hAnsi="Arial" w:cs="Arial"/>
        </w:rPr>
        <w:t>Cancialosi</w:t>
      </w:r>
      <w:proofErr w:type="spellEnd"/>
      <w:r w:rsidR="00545A9E" w:rsidRPr="0016317D">
        <w:rPr>
          <w:rFonts w:ascii="Arial" w:hAnsi="Arial" w:cs="Arial"/>
        </w:rPr>
        <w:t xml:space="preserve"> (</w:t>
      </w:r>
      <w:r w:rsidR="006E2347" w:rsidRPr="0016317D">
        <w:rPr>
          <w:rFonts w:ascii="Arial" w:hAnsi="Arial" w:cs="Arial"/>
        </w:rPr>
        <w:t>2017)</w:t>
      </w:r>
      <w:r w:rsidRPr="0016317D">
        <w:rPr>
          <w:rFonts w:ascii="Arial" w:hAnsi="Arial" w:cs="Arial"/>
        </w:rPr>
        <w:t xml:space="preserve">. Within an organisation, culture can be perceived in various </w:t>
      </w:r>
      <w:proofErr w:type="gramStart"/>
      <w:r w:rsidRPr="0016317D">
        <w:rPr>
          <w:rFonts w:ascii="Arial" w:hAnsi="Arial" w:cs="Arial"/>
        </w:rPr>
        <w:t>ways</w:t>
      </w:r>
      <w:proofErr w:type="gramEnd"/>
      <w:r w:rsidR="007218C4" w:rsidRPr="0016317D">
        <w:rPr>
          <w:rFonts w:ascii="Arial" w:hAnsi="Arial" w:cs="Arial"/>
        </w:rPr>
        <w:t xml:space="preserve"> but a simplified and</w:t>
      </w:r>
      <w:r w:rsidRPr="0016317D">
        <w:rPr>
          <w:rFonts w:ascii="Arial" w:hAnsi="Arial" w:cs="Arial"/>
        </w:rPr>
        <w:t xml:space="preserve"> </w:t>
      </w:r>
      <w:r w:rsidR="007218C4" w:rsidRPr="0016317D">
        <w:rPr>
          <w:rFonts w:ascii="Arial" w:hAnsi="Arial" w:cs="Arial"/>
        </w:rPr>
        <w:t>common</w:t>
      </w:r>
      <w:r w:rsidRPr="0016317D">
        <w:rPr>
          <w:rFonts w:ascii="Arial" w:hAnsi="Arial" w:cs="Arial"/>
        </w:rPr>
        <w:t xml:space="preserve"> definition of </w:t>
      </w:r>
      <w:r w:rsidR="007218C4" w:rsidRPr="0016317D">
        <w:rPr>
          <w:rFonts w:ascii="Arial" w:hAnsi="Arial" w:cs="Arial"/>
        </w:rPr>
        <w:t>an organisations</w:t>
      </w:r>
      <w:r w:rsidRPr="0016317D">
        <w:rPr>
          <w:rFonts w:ascii="Arial" w:hAnsi="Arial" w:cs="Arial"/>
        </w:rPr>
        <w:t xml:space="preserve"> culture is: "The way we do things around here" (Bower, 1966). This system of shared assumptions, values, and beliefs </w:t>
      </w:r>
      <w:r w:rsidR="00AA5302" w:rsidRPr="0016317D">
        <w:rPr>
          <w:rFonts w:ascii="Arial" w:hAnsi="Arial" w:cs="Arial"/>
        </w:rPr>
        <w:t xml:space="preserve">listed above </w:t>
      </w:r>
      <w:r w:rsidRPr="0016317D">
        <w:rPr>
          <w:rFonts w:ascii="Arial" w:hAnsi="Arial" w:cs="Arial"/>
        </w:rPr>
        <w:t xml:space="preserve">dictates how individuals </w:t>
      </w:r>
      <w:r w:rsidR="00AA5302" w:rsidRPr="0016317D">
        <w:rPr>
          <w:rFonts w:ascii="Arial" w:hAnsi="Arial" w:cs="Arial"/>
        </w:rPr>
        <w:t>act and operate</w:t>
      </w:r>
      <w:r w:rsidRPr="0016317D">
        <w:rPr>
          <w:rFonts w:ascii="Arial" w:hAnsi="Arial" w:cs="Arial"/>
        </w:rPr>
        <w:t xml:space="preserve"> within their</w:t>
      </w:r>
      <w:r w:rsidR="00AA5302" w:rsidRPr="0016317D">
        <w:rPr>
          <w:rFonts w:ascii="Arial" w:hAnsi="Arial" w:cs="Arial"/>
        </w:rPr>
        <w:t xml:space="preserve"> relevant </w:t>
      </w:r>
      <w:r w:rsidRPr="0016317D">
        <w:rPr>
          <w:rFonts w:ascii="Arial" w:hAnsi="Arial" w:cs="Arial"/>
        </w:rPr>
        <w:t>organisations.</w:t>
      </w:r>
      <w:r w:rsidR="003D125E" w:rsidRPr="0016317D">
        <w:rPr>
          <w:rFonts w:ascii="Arial" w:hAnsi="Arial" w:cs="Arial"/>
        </w:rPr>
        <w:t xml:space="preserve"> </w:t>
      </w:r>
      <w:r w:rsidR="003C51DB" w:rsidRPr="0016317D">
        <w:rPr>
          <w:rFonts w:ascii="Arial" w:hAnsi="Arial" w:cs="Arial"/>
        </w:rPr>
        <w:t>This may sometimes be unspoken or not formally created</w:t>
      </w:r>
      <w:r w:rsidR="00A65B97" w:rsidRPr="0016317D">
        <w:rPr>
          <w:rFonts w:ascii="Arial" w:hAnsi="Arial" w:cs="Arial"/>
        </w:rPr>
        <w:t xml:space="preserve"> but</w:t>
      </w:r>
      <w:r w:rsidR="003C51DB" w:rsidRPr="0016317D">
        <w:rPr>
          <w:rFonts w:ascii="Arial" w:hAnsi="Arial" w:cs="Arial"/>
        </w:rPr>
        <w:t xml:space="preserve"> w</w:t>
      </w:r>
      <w:r w:rsidR="003D125E" w:rsidRPr="0016317D">
        <w:rPr>
          <w:rFonts w:ascii="Arial" w:hAnsi="Arial" w:cs="Arial"/>
        </w:rPr>
        <w:t>ithin my organisation</w:t>
      </w:r>
      <w:r w:rsidR="00E15706" w:rsidRPr="0016317D">
        <w:rPr>
          <w:rFonts w:ascii="Arial" w:hAnsi="Arial" w:cs="Arial"/>
        </w:rPr>
        <w:t xml:space="preserve"> there </w:t>
      </w:r>
      <w:r w:rsidR="00451F9C" w:rsidRPr="0016317D">
        <w:rPr>
          <w:rFonts w:ascii="Arial" w:hAnsi="Arial" w:cs="Arial"/>
        </w:rPr>
        <w:t>a list of ‘Essential Team WAST behaviours’</w:t>
      </w:r>
      <w:r w:rsidR="003F3671" w:rsidRPr="0016317D">
        <w:rPr>
          <w:rFonts w:ascii="Arial" w:hAnsi="Arial" w:cs="Arial"/>
        </w:rPr>
        <w:t xml:space="preserve"> that have been developed through working </w:t>
      </w:r>
      <w:r w:rsidR="003F3671" w:rsidRPr="0016317D">
        <w:rPr>
          <w:rFonts w:ascii="Arial" w:hAnsi="Arial" w:cs="Arial"/>
        </w:rPr>
        <w:t>in partnership with patients, communities, colleagues, NHS Wales and stakeholders</w:t>
      </w:r>
      <w:r w:rsidR="003F3671" w:rsidRPr="0016317D">
        <w:rPr>
          <w:rFonts w:ascii="Arial" w:hAnsi="Arial" w:cs="Arial"/>
        </w:rPr>
        <w:t>. When listed the behaviours fo</w:t>
      </w:r>
      <w:r w:rsidR="00917F1E" w:rsidRPr="0016317D">
        <w:rPr>
          <w:rFonts w:ascii="Arial" w:hAnsi="Arial" w:cs="Arial"/>
        </w:rPr>
        <w:t>rm an acronym: OUR BEST</w:t>
      </w:r>
      <w:r w:rsidR="00AE4985" w:rsidRPr="0016317D">
        <w:rPr>
          <w:rFonts w:ascii="Arial" w:hAnsi="Arial" w:cs="Arial"/>
        </w:rPr>
        <w:t>.</w:t>
      </w:r>
    </w:p>
    <w:p w14:paraId="7C0B2ECE" w14:textId="00D50BA2" w:rsidR="00103159" w:rsidRPr="0016317D" w:rsidRDefault="00AE4985" w:rsidP="00892ABB">
      <w:pPr>
        <w:pStyle w:val="ListParagraph"/>
        <w:numPr>
          <w:ilvl w:val="0"/>
          <w:numId w:val="5"/>
        </w:numPr>
        <w:spacing w:line="360" w:lineRule="auto"/>
        <w:jc w:val="both"/>
        <w:rPr>
          <w:rFonts w:ascii="Arial" w:eastAsia="Arial" w:hAnsi="Arial" w:cs="Arial"/>
          <w:color w:val="000000" w:themeColor="text1"/>
        </w:rPr>
      </w:pPr>
      <w:r w:rsidRPr="0016317D">
        <w:rPr>
          <w:rFonts w:ascii="Arial" w:eastAsia="Arial" w:hAnsi="Arial" w:cs="Arial"/>
          <w:color w:val="000000" w:themeColor="text1"/>
        </w:rPr>
        <w:t>T</w:t>
      </w:r>
      <w:r w:rsidR="00103159" w:rsidRPr="0016317D">
        <w:rPr>
          <w:rFonts w:ascii="Arial" w:eastAsia="Arial" w:hAnsi="Arial" w:cs="Arial"/>
          <w:color w:val="000000" w:themeColor="text1"/>
        </w:rPr>
        <w:t>ake O</w:t>
      </w:r>
      <w:r w:rsidRPr="0016317D">
        <w:rPr>
          <w:rFonts w:ascii="Arial" w:eastAsia="Arial" w:hAnsi="Arial" w:cs="Arial"/>
          <w:color w:val="000000" w:themeColor="text1"/>
        </w:rPr>
        <w:t>WNERSHIP</w:t>
      </w:r>
    </w:p>
    <w:p w14:paraId="540F7DBC" w14:textId="1C78A121" w:rsidR="00103159" w:rsidRPr="0016317D" w:rsidRDefault="00AE4985" w:rsidP="00892ABB">
      <w:pPr>
        <w:pStyle w:val="ListParagraph"/>
        <w:numPr>
          <w:ilvl w:val="0"/>
          <w:numId w:val="5"/>
        </w:numPr>
        <w:spacing w:line="360" w:lineRule="auto"/>
        <w:jc w:val="both"/>
        <w:rPr>
          <w:rFonts w:ascii="Arial" w:eastAsia="Arial" w:hAnsi="Arial" w:cs="Arial"/>
          <w:color w:val="000000" w:themeColor="text1"/>
        </w:rPr>
      </w:pPr>
      <w:r w:rsidRPr="0016317D">
        <w:rPr>
          <w:rFonts w:ascii="Arial" w:eastAsia="Arial" w:hAnsi="Arial" w:cs="Arial"/>
          <w:color w:val="000000" w:themeColor="text1"/>
        </w:rPr>
        <w:t>B</w:t>
      </w:r>
      <w:r w:rsidR="00103159" w:rsidRPr="0016317D">
        <w:rPr>
          <w:rFonts w:ascii="Arial" w:eastAsia="Arial" w:hAnsi="Arial" w:cs="Arial"/>
          <w:color w:val="000000" w:themeColor="text1"/>
        </w:rPr>
        <w:t xml:space="preserve">roaden our </w:t>
      </w:r>
      <w:r w:rsidRPr="0016317D">
        <w:rPr>
          <w:rFonts w:ascii="Arial" w:eastAsia="Arial" w:hAnsi="Arial" w:cs="Arial"/>
          <w:color w:val="000000" w:themeColor="text1"/>
        </w:rPr>
        <w:t>UNDERSTANDING</w:t>
      </w:r>
    </w:p>
    <w:p w14:paraId="71577A86" w14:textId="57A57BC9" w:rsidR="00103159" w:rsidRPr="0016317D" w:rsidRDefault="00103159" w:rsidP="00892ABB">
      <w:pPr>
        <w:pStyle w:val="ListParagraph"/>
        <w:numPr>
          <w:ilvl w:val="0"/>
          <w:numId w:val="5"/>
        </w:numPr>
        <w:spacing w:line="360" w:lineRule="auto"/>
        <w:jc w:val="both"/>
        <w:rPr>
          <w:rFonts w:ascii="Arial" w:eastAsia="Arial" w:hAnsi="Arial" w:cs="Arial"/>
          <w:color w:val="000000" w:themeColor="text1"/>
        </w:rPr>
      </w:pPr>
      <w:r w:rsidRPr="0016317D">
        <w:rPr>
          <w:rFonts w:ascii="Arial" w:eastAsia="Arial" w:hAnsi="Arial" w:cs="Arial"/>
          <w:color w:val="000000" w:themeColor="text1"/>
        </w:rPr>
        <w:t>R</w:t>
      </w:r>
      <w:r w:rsidR="00FE6853" w:rsidRPr="0016317D">
        <w:rPr>
          <w:rFonts w:ascii="Arial" w:eastAsia="Arial" w:hAnsi="Arial" w:cs="Arial"/>
          <w:color w:val="000000" w:themeColor="text1"/>
        </w:rPr>
        <w:t>ESPECT others</w:t>
      </w:r>
    </w:p>
    <w:p w14:paraId="44044FBB" w14:textId="726720A6" w:rsidR="00103159" w:rsidRPr="0016317D" w:rsidRDefault="00103159" w:rsidP="00892ABB">
      <w:pPr>
        <w:pStyle w:val="ListParagraph"/>
        <w:numPr>
          <w:ilvl w:val="0"/>
          <w:numId w:val="5"/>
        </w:numPr>
        <w:spacing w:line="360" w:lineRule="auto"/>
        <w:jc w:val="both"/>
        <w:rPr>
          <w:rFonts w:ascii="Arial" w:eastAsia="Arial" w:hAnsi="Arial" w:cs="Arial"/>
          <w:color w:val="000000" w:themeColor="text1"/>
        </w:rPr>
      </w:pPr>
      <w:r w:rsidRPr="0016317D">
        <w:rPr>
          <w:rFonts w:ascii="Arial" w:eastAsia="Arial" w:hAnsi="Arial" w:cs="Arial"/>
          <w:color w:val="000000" w:themeColor="text1"/>
        </w:rPr>
        <w:t xml:space="preserve">Show </w:t>
      </w:r>
      <w:r w:rsidR="00AE4985" w:rsidRPr="0016317D">
        <w:rPr>
          <w:rFonts w:ascii="Arial" w:eastAsia="Arial" w:hAnsi="Arial" w:cs="Arial"/>
          <w:color w:val="000000" w:themeColor="text1"/>
        </w:rPr>
        <w:t>BELIEF</w:t>
      </w:r>
      <w:r w:rsidRPr="0016317D">
        <w:rPr>
          <w:rFonts w:ascii="Arial" w:eastAsia="Arial" w:hAnsi="Arial" w:cs="Arial"/>
          <w:color w:val="000000" w:themeColor="text1"/>
        </w:rPr>
        <w:t xml:space="preserve"> in each other</w:t>
      </w:r>
    </w:p>
    <w:p w14:paraId="747385E2" w14:textId="46280420" w:rsidR="00103159" w:rsidRPr="0016317D" w:rsidRDefault="00103159" w:rsidP="00892ABB">
      <w:pPr>
        <w:pStyle w:val="ListParagraph"/>
        <w:numPr>
          <w:ilvl w:val="0"/>
          <w:numId w:val="5"/>
        </w:numPr>
        <w:spacing w:line="360" w:lineRule="auto"/>
        <w:jc w:val="both"/>
        <w:rPr>
          <w:rFonts w:ascii="Arial" w:eastAsia="Arial" w:hAnsi="Arial" w:cs="Arial"/>
          <w:color w:val="000000" w:themeColor="text1"/>
        </w:rPr>
      </w:pPr>
      <w:r w:rsidRPr="0016317D">
        <w:rPr>
          <w:rFonts w:ascii="Arial" w:eastAsia="Arial" w:hAnsi="Arial" w:cs="Arial"/>
          <w:color w:val="000000" w:themeColor="text1"/>
        </w:rPr>
        <w:t xml:space="preserve">Practice </w:t>
      </w:r>
      <w:r w:rsidR="00AE4985" w:rsidRPr="0016317D">
        <w:rPr>
          <w:rFonts w:ascii="Arial" w:eastAsia="Arial" w:hAnsi="Arial" w:cs="Arial"/>
          <w:color w:val="000000" w:themeColor="text1"/>
        </w:rPr>
        <w:t>ETHICALLY</w:t>
      </w:r>
    </w:p>
    <w:p w14:paraId="0EE41DD9" w14:textId="2EEA9221" w:rsidR="00103159" w:rsidRPr="0016317D" w:rsidRDefault="00103159" w:rsidP="00892ABB">
      <w:pPr>
        <w:pStyle w:val="ListParagraph"/>
        <w:numPr>
          <w:ilvl w:val="0"/>
          <w:numId w:val="5"/>
        </w:numPr>
        <w:spacing w:line="360" w:lineRule="auto"/>
        <w:jc w:val="both"/>
        <w:rPr>
          <w:rFonts w:ascii="Arial" w:eastAsia="Arial" w:hAnsi="Arial" w:cs="Arial"/>
          <w:color w:val="000000" w:themeColor="text1"/>
        </w:rPr>
      </w:pPr>
      <w:r w:rsidRPr="0016317D">
        <w:rPr>
          <w:rFonts w:ascii="Arial" w:eastAsia="Arial" w:hAnsi="Arial" w:cs="Arial"/>
          <w:color w:val="000000" w:themeColor="text1"/>
        </w:rPr>
        <w:t xml:space="preserve">Continually improve our </w:t>
      </w:r>
      <w:r w:rsidR="00B574FD" w:rsidRPr="0016317D">
        <w:rPr>
          <w:rFonts w:ascii="Arial" w:eastAsia="Arial" w:hAnsi="Arial" w:cs="Arial"/>
          <w:color w:val="000000" w:themeColor="text1"/>
        </w:rPr>
        <w:t>SERVICE</w:t>
      </w:r>
    </w:p>
    <w:p w14:paraId="6189AD5C" w14:textId="77777777" w:rsidR="007A58FF" w:rsidRPr="0016317D" w:rsidRDefault="00103159" w:rsidP="00892ABB">
      <w:pPr>
        <w:pStyle w:val="ListParagraph"/>
        <w:numPr>
          <w:ilvl w:val="0"/>
          <w:numId w:val="5"/>
        </w:numPr>
        <w:spacing w:line="360" w:lineRule="auto"/>
        <w:jc w:val="both"/>
        <w:rPr>
          <w:rFonts w:ascii="Arial" w:eastAsia="Arial" w:hAnsi="Arial" w:cs="Arial"/>
          <w:color w:val="000000" w:themeColor="text1"/>
        </w:rPr>
      </w:pPr>
      <w:r w:rsidRPr="0016317D">
        <w:rPr>
          <w:rFonts w:ascii="Arial" w:eastAsia="Arial" w:hAnsi="Arial" w:cs="Arial"/>
          <w:color w:val="000000" w:themeColor="text1"/>
        </w:rPr>
        <w:t xml:space="preserve">Be inclusive of the whole </w:t>
      </w:r>
      <w:r w:rsidR="00B574FD" w:rsidRPr="0016317D">
        <w:rPr>
          <w:rFonts w:ascii="Arial" w:eastAsia="Arial" w:hAnsi="Arial" w:cs="Arial"/>
          <w:color w:val="000000" w:themeColor="text1"/>
        </w:rPr>
        <w:t>TEAM</w:t>
      </w:r>
      <w:r w:rsidRPr="0016317D">
        <w:rPr>
          <w:rFonts w:ascii="Arial" w:eastAsia="Arial" w:hAnsi="Arial" w:cs="Arial"/>
          <w:color w:val="000000" w:themeColor="text1"/>
        </w:rPr>
        <w:t xml:space="preserve"> </w:t>
      </w:r>
    </w:p>
    <w:p w14:paraId="6059D34A" w14:textId="677924D2" w:rsidR="00103159" w:rsidRPr="0016317D" w:rsidRDefault="007A58FF" w:rsidP="00892ABB">
      <w:pPr>
        <w:spacing w:line="360" w:lineRule="auto"/>
        <w:ind w:left="360"/>
        <w:jc w:val="center"/>
        <w:rPr>
          <w:rFonts w:ascii="Arial" w:eastAsia="Arial" w:hAnsi="Arial" w:cs="Arial"/>
          <w:color w:val="000000" w:themeColor="text1"/>
        </w:rPr>
      </w:pPr>
      <w:r w:rsidRPr="0016317D">
        <w:rPr>
          <w:rFonts w:ascii="Arial" w:eastAsia="Arial" w:hAnsi="Arial" w:cs="Arial"/>
          <w:color w:val="000000" w:themeColor="text1"/>
        </w:rPr>
        <w:lastRenderedPageBreak/>
        <w:br/>
      </w:r>
      <w:r w:rsidR="00957F99" w:rsidRPr="0016317D">
        <w:rPr>
          <w:rFonts w:ascii="Arial" w:eastAsia="Arial" w:hAnsi="Arial" w:cs="Arial"/>
          <w:color w:val="000000" w:themeColor="text1"/>
        </w:rPr>
        <w:drawing>
          <wp:inline distT="0" distB="0" distL="0" distR="0" wp14:anchorId="114DCE4C" wp14:editId="26E2D7AF">
            <wp:extent cx="3409566" cy="3446585"/>
            <wp:effectExtent l="0" t="0" r="635" b="1905"/>
            <wp:docPr id="966645937"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645937" name="Picture 1" descr="A diagram of a company&#10;&#10;AI-generated content may be incorrect."/>
                    <pic:cNvPicPr/>
                  </pic:nvPicPr>
                  <pic:blipFill>
                    <a:blip r:embed="rId7"/>
                    <a:stretch>
                      <a:fillRect/>
                    </a:stretch>
                  </pic:blipFill>
                  <pic:spPr>
                    <a:xfrm>
                      <a:off x="0" y="0"/>
                      <a:ext cx="3423658" cy="3460830"/>
                    </a:xfrm>
                    <a:prstGeom prst="rect">
                      <a:avLst/>
                    </a:prstGeom>
                  </pic:spPr>
                </pic:pic>
              </a:graphicData>
            </a:graphic>
          </wp:inline>
        </w:drawing>
      </w:r>
      <w:r w:rsidRPr="0016317D">
        <w:rPr>
          <w:rFonts w:ascii="Arial" w:eastAsia="Arial" w:hAnsi="Arial" w:cs="Arial"/>
          <w:color w:val="000000" w:themeColor="text1"/>
        </w:rPr>
        <w:br/>
      </w:r>
      <w:r w:rsidR="00103159" w:rsidRPr="0016317D">
        <w:rPr>
          <w:rFonts w:ascii="Arial" w:eastAsia="Arial" w:hAnsi="Arial" w:cs="Arial"/>
        </w:rPr>
        <w:t>(Welsh Ambulance service, 2022).</w:t>
      </w:r>
    </w:p>
    <w:p w14:paraId="26AFFC91" w14:textId="1881FDF2" w:rsidR="00714A8D" w:rsidRPr="0016317D" w:rsidRDefault="000A3324" w:rsidP="00892ABB">
      <w:pPr>
        <w:spacing w:line="360" w:lineRule="auto"/>
        <w:jc w:val="both"/>
        <w:rPr>
          <w:rFonts w:ascii="Arial" w:eastAsia="Arial" w:hAnsi="Arial" w:cs="Arial"/>
          <w:color w:val="000000" w:themeColor="text1"/>
        </w:rPr>
      </w:pPr>
      <w:r w:rsidRPr="0016317D">
        <w:rPr>
          <w:rFonts w:ascii="Arial" w:eastAsia="Arial" w:hAnsi="Arial" w:cs="Arial"/>
          <w:color w:val="000000" w:themeColor="text1"/>
        </w:rPr>
        <w:t xml:space="preserve">There </w:t>
      </w:r>
      <w:proofErr w:type="gramStart"/>
      <w:r w:rsidRPr="0016317D">
        <w:rPr>
          <w:rFonts w:ascii="Arial" w:eastAsia="Arial" w:hAnsi="Arial" w:cs="Arial"/>
          <w:color w:val="000000" w:themeColor="text1"/>
        </w:rPr>
        <w:t>are</w:t>
      </w:r>
      <w:proofErr w:type="gramEnd"/>
      <w:r w:rsidRPr="0016317D">
        <w:rPr>
          <w:rFonts w:ascii="Arial" w:eastAsia="Arial" w:hAnsi="Arial" w:cs="Arial"/>
          <w:color w:val="000000" w:themeColor="text1"/>
        </w:rPr>
        <w:t xml:space="preserve"> also a clear set list of goals that are intended to be achieved</w:t>
      </w:r>
      <w:r w:rsidR="00714A8D" w:rsidRPr="0016317D">
        <w:rPr>
          <w:rFonts w:ascii="Arial" w:eastAsia="Arial" w:hAnsi="Arial" w:cs="Arial"/>
          <w:color w:val="000000" w:themeColor="text1"/>
        </w:rPr>
        <w:t xml:space="preserve"> and promoted</w:t>
      </w:r>
      <w:r w:rsidRPr="0016317D">
        <w:rPr>
          <w:rFonts w:ascii="Arial" w:eastAsia="Arial" w:hAnsi="Arial" w:cs="Arial"/>
          <w:color w:val="000000" w:themeColor="text1"/>
        </w:rPr>
        <w:t xml:space="preserve"> with the above culture behaviours within the organisation t</w:t>
      </w:r>
      <w:r w:rsidRPr="0016317D">
        <w:rPr>
          <w:rFonts w:ascii="Arial" w:eastAsia="Arial" w:hAnsi="Arial" w:cs="Arial"/>
          <w:color w:val="000000" w:themeColor="text1"/>
        </w:rPr>
        <w:t>hrough effective strategy, communication,</w:t>
      </w:r>
      <w:r w:rsidR="0029338D" w:rsidRPr="0016317D">
        <w:rPr>
          <w:rFonts w:ascii="Arial" w:eastAsia="Arial" w:hAnsi="Arial" w:cs="Arial"/>
          <w:color w:val="000000" w:themeColor="text1"/>
        </w:rPr>
        <w:t xml:space="preserve"> and </w:t>
      </w:r>
      <w:r w:rsidRPr="0016317D">
        <w:rPr>
          <w:rFonts w:ascii="Arial" w:eastAsia="Arial" w:hAnsi="Arial" w:cs="Arial"/>
          <w:color w:val="000000" w:themeColor="text1"/>
        </w:rPr>
        <w:t>ways of working</w:t>
      </w:r>
      <w:r w:rsidR="00714A8D" w:rsidRPr="0016317D">
        <w:rPr>
          <w:rFonts w:ascii="Arial" w:eastAsia="Arial" w:hAnsi="Arial" w:cs="Arial"/>
          <w:color w:val="000000" w:themeColor="text1"/>
        </w:rPr>
        <w:t xml:space="preserve">. Such as a </w:t>
      </w:r>
      <w:r w:rsidR="001434C0" w:rsidRPr="0016317D">
        <w:rPr>
          <w:rFonts w:ascii="Arial" w:eastAsia="Arial" w:hAnsi="Arial" w:cs="Arial"/>
          <w:color w:val="000000" w:themeColor="text1"/>
        </w:rPr>
        <w:t xml:space="preserve">clear purpose and strong community, </w:t>
      </w:r>
      <w:r w:rsidR="0029338D" w:rsidRPr="0016317D">
        <w:rPr>
          <w:rFonts w:ascii="Arial" w:eastAsia="Arial" w:hAnsi="Arial" w:cs="Arial"/>
          <w:color w:val="000000" w:themeColor="text1"/>
        </w:rPr>
        <w:t>a healthy workplace, a professional service and a developing wo</w:t>
      </w:r>
      <w:r w:rsidR="0029338D" w:rsidRPr="0016317D">
        <w:rPr>
          <w:rFonts w:ascii="Arial" w:eastAsia="Arial" w:hAnsi="Arial" w:cs="Arial"/>
        </w:rPr>
        <w:t>rkforce</w:t>
      </w:r>
      <w:r w:rsidR="00CB1CF1" w:rsidRPr="0016317D">
        <w:rPr>
          <w:rFonts w:ascii="Arial" w:eastAsia="Arial" w:hAnsi="Arial" w:cs="Arial"/>
        </w:rPr>
        <w:t xml:space="preserve"> (Welsh Ambulance Service, 2022).</w:t>
      </w:r>
    </w:p>
    <w:p w14:paraId="710BA655" w14:textId="29AF28AE" w:rsidR="00103159" w:rsidRPr="0016317D" w:rsidRDefault="008F41DF" w:rsidP="00892ABB">
      <w:pPr>
        <w:spacing w:line="360" w:lineRule="auto"/>
        <w:jc w:val="both"/>
        <w:rPr>
          <w:rFonts w:ascii="Arial" w:eastAsia="Arial" w:hAnsi="Arial" w:cs="Arial"/>
          <w:color w:val="000000" w:themeColor="text1"/>
        </w:rPr>
      </w:pPr>
      <w:r w:rsidRPr="0016317D">
        <w:rPr>
          <w:rFonts w:ascii="Arial" w:eastAsia="Arial" w:hAnsi="Arial" w:cs="Arial"/>
          <w:color w:val="000000" w:themeColor="text1"/>
        </w:rPr>
        <w:t xml:space="preserve">By advocating and </w:t>
      </w:r>
      <w:r w:rsidRPr="0016317D">
        <w:rPr>
          <w:rFonts w:ascii="Arial" w:eastAsia="Arial" w:hAnsi="Arial" w:cs="Arial"/>
          <w:color w:val="000000" w:themeColor="text1"/>
        </w:rPr>
        <w:t>promoting</w:t>
      </w:r>
      <w:r w:rsidRPr="0016317D">
        <w:rPr>
          <w:rFonts w:ascii="Arial" w:eastAsia="Arial" w:hAnsi="Arial" w:cs="Arial"/>
          <w:color w:val="000000" w:themeColor="text1"/>
        </w:rPr>
        <w:t xml:space="preserve"> these</w:t>
      </w:r>
      <w:r w:rsidRPr="0016317D">
        <w:rPr>
          <w:rFonts w:ascii="Arial" w:eastAsia="Arial" w:hAnsi="Arial" w:cs="Arial"/>
          <w:color w:val="000000" w:themeColor="text1"/>
        </w:rPr>
        <w:t xml:space="preserve"> listed</w:t>
      </w:r>
      <w:r w:rsidRPr="0016317D">
        <w:rPr>
          <w:rFonts w:ascii="Arial" w:eastAsia="Arial" w:hAnsi="Arial" w:cs="Arial"/>
          <w:color w:val="000000" w:themeColor="text1"/>
        </w:rPr>
        <w:t xml:space="preserve"> behaviour</w:t>
      </w:r>
      <w:r w:rsidRPr="0016317D">
        <w:rPr>
          <w:rFonts w:ascii="Arial" w:eastAsia="Arial" w:hAnsi="Arial" w:cs="Arial"/>
          <w:color w:val="000000" w:themeColor="text1"/>
        </w:rPr>
        <w:t>s</w:t>
      </w:r>
      <w:r w:rsidR="00CE4319" w:rsidRPr="0016317D">
        <w:rPr>
          <w:rFonts w:ascii="Arial" w:eastAsia="Arial" w:hAnsi="Arial" w:cs="Arial"/>
          <w:color w:val="000000" w:themeColor="text1"/>
        </w:rPr>
        <w:t xml:space="preserve"> within my leadership role</w:t>
      </w:r>
      <w:r w:rsidRPr="0016317D">
        <w:rPr>
          <w:rFonts w:ascii="Arial" w:eastAsia="Arial" w:hAnsi="Arial" w:cs="Arial"/>
          <w:color w:val="000000" w:themeColor="text1"/>
        </w:rPr>
        <w:t xml:space="preserve">, I can </w:t>
      </w:r>
      <w:r w:rsidRPr="0016317D">
        <w:rPr>
          <w:rFonts w:ascii="Arial" w:eastAsia="Arial" w:hAnsi="Arial" w:cs="Arial"/>
          <w:color w:val="000000" w:themeColor="text1"/>
        </w:rPr>
        <w:t>contribute to achieving</w:t>
      </w:r>
      <w:r w:rsidR="00CE4319" w:rsidRPr="0016317D">
        <w:rPr>
          <w:rFonts w:ascii="Arial" w:eastAsia="Arial" w:hAnsi="Arial" w:cs="Arial"/>
          <w:color w:val="000000" w:themeColor="text1"/>
        </w:rPr>
        <w:t xml:space="preserve"> the above listed goals and</w:t>
      </w:r>
      <w:r w:rsidRPr="0016317D">
        <w:rPr>
          <w:rFonts w:ascii="Arial" w:eastAsia="Arial" w:hAnsi="Arial" w:cs="Arial"/>
          <w:color w:val="000000" w:themeColor="text1"/>
        </w:rPr>
        <w:t xml:space="preserve"> change</w:t>
      </w:r>
      <w:r w:rsidR="00CE4319" w:rsidRPr="0016317D">
        <w:rPr>
          <w:rFonts w:ascii="Arial" w:eastAsia="Arial" w:hAnsi="Arial" w:cs="Arial"/>
          <w:color w:val="000000" w:themeColor="text1"/>
        </w:rPr>
        <w:t xml:space="preserve"> within WAST</w:t>
      </w:r>
      <w:r w:rsidRPr="0016317D">
        <w:rPr>
          <w:rFonts w:ascii="Arial" w:eastAsia="Arial" w:hAnsi="Arial" w:cs="Arial"/>
          <w:color w:val="000000" w:themeColor="text1"/>
        </w:rPr>
        <w:t xml:space="preserve"> a</w:t>
      </w:r>
      <w:r w:rsidR="00A8236E" w:rsidRPr="0016317D">
        <w:rPr>
          <w:rFonts w:ascii="Arial" w:eastAsia="Arial" w:hAnsi="Arial" w:cs="Arial"/>
          <w:color w:val="000000" w:themeColor="text1"/>
        </w:rPr>
        <w:t>long with</w:t>
      </w:r>
      <w:r w:rsidRPr="0016317D">
        <w:rPr>
          <w:rFonts w:ascii="Arial" w:eastAsia="Arial" w:hAnsi="Arial" w:cs="Arial"/>
          <w:color w:val="000000" w:themeColor="text1"/>
        </w:rPr>
        <w:t xml:space="preserve"> foster</w:t>
      </w:r>
      <w:r w:rsidR="00A8236E" w:rsidRPr="0016317D">
        <w:rPr>
          <w:rFonts w:ascii="Arial" w:eastAsia="Arial" w:hAnsi="Arial" w:cs="Arial"/>
          <w:color w:val="000000" w:themeColor="text1"/>
        </w:rPr>
        <w:t>ing</w:t>
      </w:r>
      <w:r w:rsidRPr="0016317D">
        <w:rPr>
          <w:rFonts w:ascii="Arial" w:eastAsia="Arial" w:hAnsi="Arial" w:cs="Arial"/>
          <w:color w:val="000000" w:themeColor="text1"/>
        </w:rPr>
        <w:t xml:space="preserve"> progression within my team.</w:t>
      </w:r>
      <w:r w:rsidR="00CE4319" w:rsidRPr="0016317D">
        <w:rPr>
          <w:rFonts w:ascii="Arial" w:eastAsia="Arial" w:hAnsi="Arial" w:cs="Arial"/>
          <w:color w:val="000000" w:themeColor="text1"/>
        </w:rPr>
        <w:t xml:space="preserve"> </w:t>
      </w:r>
      <w:r w:rsidR="003A06E0" w:rsidRPr="0016317D">
        <w:rPr>
          <w:rFonts w:ascii="Arial" w:eastAsia="Arial" w:hAnsi="Arial" w:cs="Arial"/>
          <w:color w:val="000000" w:themeColor="text1"/>
        </w:rPr>
        <w:t xml:space="preserve">It was </w:t>
      </w:r>
      <w:r w:rsidR="008C470F" w:rsidRPr="0016317D">
        <w:rPr>
          <w:rFonts w:ascii="Arial" w:eastAsia="Arial" w:hAnsi="Arial" w:cs="Arial"/>
          <w:color w:val="000000" w:themeColor="text1"/>
        </w:rPr>
        <w:t xml:space="preserve">suggested by </w:t>
      </w:r>
      <w:r w:rsidR="00103159" w:rsidRPr="0016317D">
        <w:rPr>
          <w:rFonts w:ascii="Arial" w:eastAsia="Arial" w:hAnsi="Arial" w:cs="Arial"/>
        </w:rPr>
        <w:t xml:space="preserve">Karthikeyan (2019) </w:t>
      </w:r>
      <w:r w:rsidR="008C470F" w:rsidRPr="0016317D">
        <w:rPr>
          <w:rFonts w:ascii="Arial" w:eastAsia="Arial" w:hAnsi="Arial" w:cs="Arial"/>
        </w:rPr>
        <w:t xml:space="preserve">that </w:t>
      </w:r>
      <w:r w:rsidR="008C470F" w:rsidRPr="0016317D">
        <w:rPr>
          <w:rFonts w:ascii="Arial" w:eastAsia="Arial" w:hAnsi="Arial" w:cs="Arial"/>
          <w:color w:val="000000" w:themeColor="text1"/>
        </w:rPr>
        <w:t xml:space="preserve">shared behaviours/values such as these have </w:t>
      </w:r>
      <w:r w:rsidR="00CA33E4" w:rsidRPr="0016317D">
        <w:rPr>
          <w:rFonts w:ascii="Arial" w:eastAsia="Arial" w:hAnsi="Arial" w:cs="Arial"/>
          <w:color w:val="000000" w:themeColor="text1"/>
        </w:rPr>
        <w:t xml:space="preserve">an impact </w:t>
      </w:r>
      <w:r w:rsidR="00A8236E" w:rsidRPr="0016317D">
        <w:rPr>
          <w:rFonts w:ascii="Arial" w:eastAsia="Arial" w:hAnsi="Arial" w:cs="Arial"/>
          <w:color w:val="000000" w:themeColor="text1"/>
        </w:rPr>
        <w:t>on how staff</w:t>
      </w:r>
      <w:r w:rsidR="000F4254" w:rsidRPr="0016317D">
        <w:rPr>
          <w:rFonts w:ascii="Arial" w:eastAsia="Arial" w:hAnsi="Arial" w:cs="Arial"/>
          <w:color w:val="000000" w:themeColor="text1"/>
        </w:rPr>
        <w:t xml:space="preserve"> behave</w:t>
      </w:r>
      <w:r w:rsidR="00103159" w:rsidRPr="0016317D">
        <w:rPr>
          <w:rFonts w:ascii="Arial" w:eastAsia="Arial" w:hAnsi="Arial" w:cs="Arial"/>
          <w:color w:val="000000" w:themeColor="text1"/>
        </w:rPr>
        <w:t xml:space="preserve">, </w:t>
      </w:r>
      <w:r w:rsidR="000F4254" w:rsidRPr="0016317D">
        <w:rPr>
          <w:rFonts w:ascii="Arial" w:eastAsia="Arial" w:hAnsi="Arial" w:cs="Arial"/>
          <w:color w:val="000000" w:themeColor="text1"/>
        </w:rPr>
        <w:t>perform</w:t>
      </w:r>
      <w:r w:rsidR="00103159" w:rsidRPr="0016317D">
        <w:rPr>
          <w:rFonts w:ascii="Arial" w:eastAsia="Arial" w:hAnsi="Arial" w:cs="Arial"/>
          <w:color w:val="000000" w:themeColor="text1"/>
        </w:rPr>
        <w:t xml:space="preserve"> and</w:t>
      </w:r>
      <w:r w:rsidR="007A095F" w:rsidRPr="0016317D">
        <w:rPr>
          <w:rFonts w:ascii="Arial" w:eastAsia="Arial" w:hAnsi="Arial" w:cs="Arial"/>
          <w:color w:val="000000" w:themeColor="text1"/>
        </w:rPr>
        <w:t xml:space="preserve"> even</w:t>
      </w:r>
      <w:r w:rsidR="00103159" w:rsidRPr="0016317D">
        <w:rPr>
          <w:rFonts w:ascii="Arial" w:eastAsia="Arial" w:hAnsi="Arial" w:cs="Arial"/>
          <w:color w:val="000000" w:themeColor="text1"/>
        </w:rPr>
        <w:t xml:space="preserve"> </w:t>
      </w:r>
      <w:r w:rsidR="000F4254" w:rsidRPr="0016317D">
        <w:rPr>
          <w:rFonts w:ascii="Arial" w:eastAsia="Arial" w:hAnsi="Arial" w:cs="Arial"/>
          <w:color w:val="000000" w:themeColor="text1"/>
        </w:rPr>
        <w:t>dress</w:t>
      </w:r>
      <w:r w:rsidR="00103159" w:rsidRPr="0016317D">
        <w:rPr>
          <w:rFonts w:ascii="Arial" w:eastAsia="Arial" w:hAnsi="Arial" w:cs="Arial"/>
          <w:color w:val="000000" w:themeColor="text1"/>
        </w:rPr>
        <w:t xml:space="preserve"> </w:t>
      </w:r>
      <w:r w:rsidR="000F4254" w:rsidRPr="0016317D">
        <w:rPr>
          <w:rFonts w:ascii="Arial" w:eastAsia="Arial" w:hAnsi="Arial" w:cs="Arial"/>
          <w:color w:val="000000" w:themeColor="text1"/>
        </w:rPr>
        <w:t>in their roles</w:t>
      </w:r>
      <w:r w:rsidR="00103159" w:rsidRPr="0016317D">
        <w:rPr>
          <w:rFonts w:ascii="Arial" w:eastAsia="Arial" w:hAnsi="Arial" w:cs="Arial"/>
          <w:color w:val="000000" w:themeColor="text1"/>
        </w:rPr>
        <w:t>.</w:t>
      </w:r>
    </w:p>
    <w:p w14:paraId="2EB43152" w14:textId="125F9A8A" w:rsidR="001B22B7" w:rsidRPr="0016317D" w:rsidRDefault="00A9087E" w:rsidP="00892ABB">
      <w:pPr>
        <w:spacing w:line="360" w:lineRule="auto"/>
        <w:jc w:val="both"/>
        <w:rPr>
          <w:rFonts w:ascii="Arial" w:eastAsia="Arial" w:hAnsi="Arial" w:cs="Arial"/>
          <w:color w:val="000000" w:themeColor="text1"/>
        </w:rPr>
      </w:pPr>
      <w:r w:rsidRPr="0016317D">
        <w:rPr>
          <w:rFonts w:ascii="Arial" w:eastAsia="Arial" w:hAnsi="Arial" w:cs="Arial"/>
          <w:color w:val="000000" w:themeColor="text1"/>
        </w:rPr>
        <w:t xml:space="preserve">Schein (1992) </w:t>
      </w:r>
      <w:r w:rsidRPr="0016317D">
        <w:rPr>
          <w:rFonts w:ascii="Arial" w:eastAsia="Arial" w:hAnsi="Arial" w:cs="Arial"/>
          <w:color w:val="000000" w:themeColor="text1"/>
        </w:rPr>
        <w:t>suggests</w:t>
      </w:r>
      <w:r w:rsidRPr="0016317D">
        <w:rPr>
          <w:rFonts w:ascii="Arial" w:eastAsia="Arial" w:hAnsi="Arial" w:cs="Arial"/>
          <w:color w:val="000000" w:themeColor="text1"/>
        </w:rPr>
        <w:t xml:space="preserve"> that cultural behavio</w:t>
      </w:r>
      <w:r w:rsidRPr="0016317D">
        <w:rPr>
          <w:rFonts w:ascii="Arial" w:eastAsia="Arial" w:hAnsi="Arial" w:cs="Arial"/>
          <w:color w:val="000000" w:themeColor="text1"/>
        </w:rPr>
        <w:t>u</w:t>
      </w:r>
      <w:r w:rsidRPr="0016317D">
        <w:rPr>
          <w:rFonts w:ascii="Arial" w:eastAsia="Arial" w:hAnsi="Arial" w:cs="Arial"/>
          <w:color w:val="000000" w:themeColor="text1"/>
        </w:rPr>
        <w:t>r is created</w:t>
      </w:r>
      <w:r w:rsidR="004F32C7" w:rsidRPr="0016317D">
        <w:rPr>
          <w:rFonts w:ascii="Arial" w:eastAsia="Arial" w:hAnsi="Arial" w:cs="Arial"/>
          <w:color w:val="000000" w:themeColor="text1"/>
        </w:rPr>
        <w:t xml:space="preserve"> </w:t>
      </w:r>
      <w:r w:rsidRPr="0016317D">
        <w:rPr>
          <w:rFonts w:ascii="Arial" w:eastAsia="Arial" w:hAnsi="Arial" w:cs="Arial"/>
          <w:color w:val="000000" w:themeColor="text1"/>
        </w:rPr>
        <w:t>or developed by a group of individuals</w:t>
      </w:r>
      <w:r w:rsidR="004F32C7" w:rsidRPr="0016317D">
        <w:rPr>
          <w:rFonts w:ascii="Arial" w:eastAsia="Arial" w:hAnsi="Arial" w:cs="Arial"/>
          <w:color w:val="000000" w:themeColor="text1"/>
        </w:rPr>
        <w:t xml:space="preserve"> within an organisation</w:t>
      </w:r>
      <w:r w:rsidRPr="0016317D">
        <w:rPr>
          <w:rFonts w:ascii="Arial" w:eastAsia="Arial" w:hAnsi="Arial" w:cs="Arial"/>
          <w:color w:val="000000" w:themeColor="text1"/>
        </w:rPr>
        <w:t xml:space="preserve"> to address</w:t>
      </w:r>
      <w:r w:rsidR="004F32C7" w:rsidRPr="0016317D">
        <w:rPr>
          <w:rFonts w:ascii="Arial" w:eastAsia="Arial" w:hAnsi="Arial" w:cs="Arial"/>
          <w:color w:val="000000" w:themeColor="text1"/>
        </w:rPr>
        <w:t xml:space="preserve"> and overcome</w:t>
      </w:r>
      <w:r w:rsidRPr="0016317D">
        <w:rPr>
          <w:rFonts w:ascii="Arial" w:eastAsia="Arial" w:hAnsi="Arial" w:cs="Arial"/>
          <w:color w:val="000000" w:themeColor="text1"/>
        </w:rPr>
        <w:t xml:space="preserve"> challenges related to external adaptation</w:t>
      </w:r>
      <w:r w:rsidR="00660327" w:rsidRPr="0016317D">
        <w:rPr>
          <w:rFonts w:ascii="Arial" w:eastAsia="Arial" w:hAnsi="Arial" w:cs="Arial"/>
          <w:color w:val="000000" w:themeColor="text1"/>
        </w:rPr>
        <w:t xml:space="preserve"> or internal change</w:t>
      </w:r>
      <w:r w:rsidRPr="0016317D">
        <w:rPr>
          <w:rFonts w:ascii="Arial" w:eastAsia="Arial" w:hAnsi="Arial" w:cs="Arial"/>
          <w:color w:val="000000" w:themeColor="text1"/>
        </w:rPr>
        <w:t xml:space="preserve">. These </w:t>
      </w:r>
      <w:r w:rsidR="00683261" w:rsidRPr="0016317D">
        <w:rPr>
          <w:rFonts w:ascii="Arial" w:eastAsia="Arial" w:hAnsi="Arial" w:cs="Arial"/>
          <w:color w:val="000000" w:themeColor="text1"/>
        </w:rPr>
        <w:t xml:space="preserve">cultural </w:t>
      </w:r>
      <w:r w:rsidRPr="0016317D">
        <w:rPr>
          <w:rFonts w:ascii="Arial" w:eastAsia="Arial" w:hAnsi="Arial" w:cs="Arial"/>
          <w:color w:val="000000" w:themeColor="text1"/>
        </w:rPr>
        <w:t>behavio</w:t>
      </w:r>
      <w:r w:rsidR="00683261" w:rsidRPr="0016317D">
        <w:rPr>
          <w:rFonts w:ascii="Arial" w:eastAsia="Arial" w:hAnsi="Arial" w:cs="Arial"/>
          <w:color w:val="000000" w:themeColor="text1"/>
        </w:rPr>
        <w:t>u</w:t>
      </w:r>
      <w:r w:rsidRPr="0016317D">
        <w:rPr>
          <w:rFonts w:ascii="Arial" w:eastAsia="Arial" w:hAnsi="Arial" w:cs="Arial"/>
          <w:color w:val="000000" w:themeColor="text1"/>
        </w:rPr>
        <w:t xml:space="preserve">rs are subsequently </w:t>
      </w:r>
      <w:r w:rsidR="00683261" w:rsidRPr="0016317D">
        <w:rPr>
          <w:rFonts w:ascii="Arial" w:eastAsia="Arial" w:hAnsi="Arial" w:cs="Arial"/>
          <w:color w:val="000000" w:themeColor="text1"/>
        </w:rPr>
        <w:t>relayed</w:t>
      </w:r>
      <w:r w:rsidRPr="0016317D">
        <w:rPr>
          <w:rFonts w:ascii="Arial" w:eastAsia="Arial" w:hAnsi="Arial" w:cs="Arial"/>
          <w:color w:val="000000" w:themeColor="text1"/>
        </w:rPr>
        <w:t xml:space="preserve"> to new members</w:t>
      </w:r>
      <w:r w:rsidR="00683261" w:rsidRPr="0016317D">
        <w:rPr>
          <w:rFonts w:ascii="Arial" w:eastAsia="Arial" w:hAnsi="Arial" w:cs="Arial"/>
          <w:color w:val="000000" w:themeColor="text1"/>
        </w:rPr>
        <w:t xml:space="preserve"> as they join or progress within an organisation</w:t>
      </w:r>
      <w:r w:rsidRPr="0016317D">
        <w:rPr>
          <w:rFonts w:ascii="Arial" w:eastAsia="Arial" w:hAnsi="Arial" w:cs="Arial"/>
          <w:color w:val="000000" w:themeColor="text1"/>
        </w:rPr>
        <w:t xml:space="preserve"> as the appropriate</w:t>
      </w:r>
      <w:r w:rsidR="0000535F" w:rsidRPr="0016317D">
        <w:rPr>
          <w:rFonts w:ascii="Arial" w:eastAsia="Arial" w:hAnsi="Arial" w:cs="Arial"/>
          <w:color w:val="000000" w:themeColor="text1"/>
        </w:rPr>
        <w:t xml:space="preserve"> and normal</w:t>
      </w:r>
      <w:r w:rsidRPr="0016317D">
        <w:rPr>
          <w:rFonts w:ascii="Arial" w:eastAsia="Arial" w:hAnsi="Arial" w:cs="Arial"/>
          <w:color w:val="000000" w:themeColor="text1"/>
        </w:rPr>
        <w:t xml:space="preserve"> ways to perceive, think, feel, and act. Schein (1992) further asserts that culture is the most challenging </w:t>
      </w:r>
      <w:r w:rsidR="00E532C0" w:rsidRPr="0016317D">
        <w:rPr>
          <w:rFonts w:ascii="Arial" w:eastAsia="Arial" w:hAnsi="Arial" w:cs="Arial"/>
          <w:color w:val="000000" w:themeColor="text1"/>
        </w:rPr>
        <w:t>element</w:t>
      </w:r>
      <w:r w:rsidRPr="0016317D">
        <w:rPr>
          <w:rFonts w:ascii="Arial" w:eastAsia="Arial" w:hAnsi="Arial" w:cs="Arial"/>
          <w:color w:val="000000" w:themeColor="text1"/>
        </w:rPr>
        <w:t xml:space="preserve"> to alter within an organisation, as it </w:t>
      </w:r>
      <w:r w:rsidR="009C65C0" w:rsidRPr="0016317D">
        <w:rPr>
          <w:rFonts w:ascii="Arial" w:eastAsia="Arial" w:hAnsi="Arial" w:cs="Arial"/>
          <w:color w:val="000000" w:themeColor="text1"/>
        </w:rPr>
        <w:t>continues</w:t>
      </w:r>
      <w:r w:rsidRPr="0016317D">
        <w:rPr>
          <w:rFonts w:ascii="Arial" w:eastAsia="Arial" w:hAnsi="Arial" w:cs="Arial"/>
          <w:color w:val="000000" w:themeColor="text1"/>
        </w:rPr>
        <w:t xml:space="preserve"> beyond </w:t>
      </w:r>
      <w:r w:rsidR="009C65C0" w:rsidRPr="0016317D">
        <w:rPr>
          <w:rFonts w:ascii="Arial" w:eastAsia="Arial" w:hAnsi="Arial" w:cs="Arial"/>
          <w:color w:val="000000" w:themeColor="text1"/>
        </w:rPr>
        <w:t xml:space="preserve">the </w:t>
      </w:r>
      <w:proofErr w:type="gramStart"/>
      <w:r w:rsidR="009C65C0" w:rsidRPr="0016317D">
        <w:rPr>
          <w:rFonts w:ascii="Arial" w:eastAsia="Arial" w:hAnsi="Arial" w:cs="Arial"/>
          <w:color w:val="000000" w:themeColor="text1"/>
        </w:rPr>
        <w:t>organisations</w:t>
      </w:r>
      <w:proofErr w:type="gramEnd"/>
      <w:r w:rsidR="009C65C0" w:rsidRPr="0016317D">
        <w:rPr>
          <w:rFonts w:ascii="Arial" w:eastAsia="Arial" w:hAnsi="Arial" w:cs="Arial"/>
          <w:color w:val="000000" w:themeColor="text1"/>
        </w:rPr>
        <w:t xml:space="preserve"> physical assets such as </w:t>
      </w:r>
      <w:r w:rsidRPr="0016317D">
        <w:rPr>
          <w:rFonts w:ascii="Arial" w:eastAsia="Arial" w:hAnsi="Arial" w:cs="Arial"/>
          <w:color w:val="000000" w:themeColor="text1"/>
        </w:rPr>
        <w:t>products</w:t>
      </w:r>
      <w:r w:rsidR="009C65C0" w:rsidRPr="0016317D">
        <w:rPr>
          <w:rFonts w:ascii="Arial" w:eastAsia="Arial" w:hAnsi="Arial" w:cs="Arial"/>
          <w:color w:val="000000" w:themeColor="text1"/>
        </w:rPr>
        <w:t xml:space="preserve"> or</w:t>
      </w:r>
      <w:r w:rsidRPr="0016317D">
        <w:rPr>
          <w:rFonts w:ascii="Arial" w:eastAsia="Arial" w:hAnsi="Arial" w:cs="Arial"/>
          <w:color w:val="000000" w:themeColor="text1"/>
        </w:rPr>
        <w:t xml:space="preserve"> services,</w:t>
      </w:r>
      <w:r w:rsidR="00734657" w:rsidRPr="0016317D">
        <w:rPr>
          <w:rFonts w:ascii="Arial" w:eastAsia="Arial" w:hAnsi="Arial" w:cs="Arial"/>
          <w:color w:val="000000" w:themeColor="text1"/>
        </w:rPr>
        <w:t xml:space="preserve"> operating strategies or</w:t>
      </w:r>
      <w:r w:rsidR="009C65C0" w:rsidRPr="0016317D">
        <w:rPr>
          <w:rFonts w:ascii="Arial" w:eastAsia="Arial" w:hAnsi="Arial" w:cs="Arial"/>
          <w:color w:val="000000" w:themeColor="text1"/>
        </w:rPr>
        <w:t xml:space="preserve"> </w:t>
      </w:r>
      <w:r w:rsidRPr="0016317D">
        <w:rPr>
          <w:rFonts w:ascii="Arial" w:eastAsia="Arial" w:hAnsi="Arial" w:cs="Arial"/>
          <w:color w:val="000000" w:themeColor="text1"/>
        </w:rPr>
        <w:t>founders</w:t>
      </w:r>
      <w:r w:rsidR="00B42D69" w:rsidRPr="0016317D">
        <w:rPr>
          <w:rFonts w:ascii="Arial" w:eastAsia="Arial" w:hAnsi="Arial" w:cs="Arial"/>
          <w:color w:val="000000" w:themeColor="text1"/>
        </w:rPr>
        <w:t>/executives</w:t>
      </w:r>
      <w:r w:rsidR="009C65C0" w:rsidRPr="0016317D">
        <w:rPr>
          <w:rFonts w:ascii="Arial" w:eastAsia="Arial" w:hAnsi="Arial" w:cs="Arial"/>
          <w:color w:val="000000" w:themeColor="text1"/>
        </w:rPr>
        <w:t>.</w:t>
      </w:r>
      <w:r w:rsidR="007C085F" w:rsidRPr="0016317D">
        <w:rPr>
          <w:rFonts w:ascii="Arial" w:eastAsia="Arial" w:hAnsi="Arial" w:cs="Arial"/>
          <w:color w:val="000000" w:themeColor="text1"/>
        </w:rPr>
        <w:t xml:space="preserve"> Kar</w:t>
      </w:r>
      <w:r w:rsidR="00FA277A" w:rsidRPr="0016317D">
        <w:rPr>
          <w:rFonts w:ascii="Arial" w:eastAsia="Arial" w:hAnsi="Arial" w:cs="Arial"/>
          <w:color w:val="000000" w:themeColor="text1"/>
        </w:rPr>
        <w:t>thi</w:t>
      </w:r>
      <w:r w:rsidR="007C085F" w:rsidRPr="0016317D">
        <w:rPr>
          <w:rFonts w:ascii="Arial" w:eastAsia="Arial" w:hAnsi="Arial" w:cs="Arial"/>
          <w:color w:val="000000" w:themeColor="text1"/>
        </w:rPr>
        <w:t>keyan (2019)</w:t>
      </w:r>
      <w:r w:rsidR="00FA277A" w:rsidRPr="0016317D">
        <w:rPr>
          <w:rFonts w:ascii="Arial" w:eastAsia="Arial" w:hAnsi="Arial" w:cs="Arial"/>
          <w:color w:val="000000" w:themeColor="text1"/>
        </w:rPr>
        <w:t xml:space="preserve"> stated that it can often prove most effective to utilise the strengths of an existing organisational culture</w:t>
      </w:r>
      <w:r w:rsidR="002E156A" w:rsidRPr="0016317D">
        <w:rPr>
          <w:rFonts w:ascii="Arial" w:eastAsia="Arial" w:hAnsi="Arial" w:cs="Arial"/>
          <w:color w:val="000000" w:themeColor="text1"/>
        </w:rPr>
        <w:t xml:space="preserve"> as opposed to attempting to</w:t>
      </w:r>
      <w:r w:rsidR="00D34137" w:rsidRPr="0016317D">
        <w:rPr>
          <w:rFonts w:ascii="Arial" w:eastAsia="Arial" w:hAnsi="Arial" w:cs="Arial"/>
          <w:color w:val="000000" w:themeColor="text1"/>
        </w:rPr>
        <w:t xml:space="preserve"> solve its limitations by changing the </w:t>
      </w:r>
      <w:r w:rsidR="007B2862" w:rsidRPr="0016317D">
        <w:rPr>
          <w:rFonts w:ascii="Arial" w:eastAsia="Arial" w:hAnsi="Arial" w:cs="Arial"/>
          <w:color w:val="000000" w:themeColor="text1"/>
        </w:rPr>
        <w:t xml:space="preserve">already existing </w:t>
      </w:r>
      <w:r w:rsidR="00D34137" w:rsidRPr="0016317D">
        <w:rPr>
          <w:rFonts w:ascii="Arial" w:eastAsia="Arial" w:hAnsi="Arial" w:cs="Arial"/>
          <w:color w:val="000000" w:themeColor="text1"/>
        </w:rPr>
        <w:t>culture.</w:t>
      </w:r>
    </w:p>
    <w:p w14:paraId="7A190488" w14:textId="7F882234" w:rsidR="001B22B7" w:rsidRPr="0016317D" w:rsidRDefault="007B2862" w:rsidP="00892ABB">
      <w:pPr>
        <w:spacing w:line="360" w:lineRule="auto"/>
        <w:jc w:val="both"/>
        <w:rPr>
          <w:rFonts w:ascii="Arial" w:eastAsia="Arial" w:hAnsi="Arial" w:cs="Arial"/>
          <w:color w:val="000000" w:themeColor="text1"/>
        </w:rPr>
      </w:pPr>
      <w:r w:rsidRPr="0016317D">
        <w:rPr>
          <w:rFonts w:ascii="Arial" w:eastAsia="Arial" w:hAnsi="Arial" w:cs="Arial"/>
          <w:color w:val="000000" w:themeColor="text1"/>
        </w:rPr>
        <w:lastRenderedPageBreak/>
        <w:t xml:space="preserve">There have been 3 </w:t>
      </w:r>
      <w:r w:rsidR="00B872DF" w:rsidRPr="0016317D">
        <w:rPr>
          <w:rFonts w:ascii="Arial" w:eastAsia="Arial" w:hAnsi="Arial" w:cs="Arial"/>
          <w:color w:val="000000" w:themeColor="text1"/>
        </w:rPr>
        <w:t>levels</w:t>
      </w:r>
      <w:r w:rsidR="00D623F3" w:rsidRPr="0016317D">
        <w:rPr>
          <w:rFonts w:ascii="Arial" w:eastAsia="Arial" w:hAnsi="Arial" w:cs="Arial"/>
          <w:color w:val="000000" w:themeColor="text1"/>
        </w:rPr>
        <w:t xml:space="preserve"> of </w:t>
      </w:r>
      <w:r w:rsidR="00B61387" w:rsidRPr="0016317D">
        <w:rPr>
          <w:rFonts w:ascii="Arial" w:eastAsia="Arial" w:hAnsi="Arial" w:cs="Arial"/>
          <w:color w:val="000000" w:themeColor="text1"/>
        </w:rPr>
        <w:t xml:space="preserve">an </w:t>
      </w:r>
      <w:r w:rsidR="00D623F3" w:rsidRPr="0016317D">
        <w:rPr>
          <w:rFonts w:ascii="Arial" w:eastAsia="Arial" w:hAnsi="Arial" w:cs="Arial"/>
          <w:color w:val="000000" w:themeColor="text1"/>
        </w:rPr>
        <w:t>organisation</w:t>
      </w:r>
      <w:r w:rsidR="00B61387" w:rsidRPr="0016317D">
        <w:rPr>
          <w:rFonts w:ascii="Arial" w:eastAsia="Arial" w:hAnsi="Arial" w:cs="Arial"/>
          <w:color w:val="000000" w:themeColor="text1"/>
        </w:rPr>
        <w:t>s</w:t>
      </w:r>
      <w:r w:rsidR="00D623F3" w:rsidRPr="0016317D">
        <w:rPr>
          <w:rFonts w:ascii="Arial" w:eastAsia="Arial" w:hAnsi="Arial" w:cs="Arial"/>
          <w:color w:val="000000" w:themeColor="text1"/>
        </w:rPr>
        <w:t xml:space="preserve"> culture highlighted by Schein (1992) </w:t>
      </w:r>
      <w:r w:rsidR="002E0D21" w:rsidRPr="0016317D">
        <w:rPr>
          <w:rFonts w:ascii="Arial" w:eastAsia="Arial" w:hAnsi="Arial" w:cs="Arial"/>
          <w:color w:val="000000" w:themeColor="text1"/>
        </w:rPr>
        <w:t xml:space="preserve">that are essential to assess and understand </w:t>
      </w:r>
      <w:r w:rsidR="00B61387" w:rsidRPr="0016317D">
        <w:rPr>
          <w:rFonts w:ascii="Arial" w:eastAsia="Arial" w:hAnsi="Arial" w:cs="Arial"/>
          <w:color w:val="000000" w:themeColor="text1"/>
        </w:rPr>
        <w:t>for effective change implementation</w:t>
      </w:r>
      <w:r w:rsidR="00CB3F4B" w:rsidRPr="0016317D">
        <w:rPr>
          <w:rFonts w:ascii="Arial" w:eastAsia="Arial" w:hAnsi="Arial" w:cs="Arial"/>
          <w:color w:val="000000" w:themeColor="text1"/>
        </w:rPr>
        <w:t xml:space="preserve"> within</w:t>
      </w:r>
      <w:r w:rsidR="00B61387" w:rsidRPr="0016317D">
        <w:rPr>
          <w:rFonts w:ascii="Arial" w:eastAsia="Arial" w:hAnsi="Arial" w:cs="Arial"/>
          <w:color w:val="000000" w:themeColor="text1"/>
        </w:rPr>
        <w:t xml:space="preserve"> an organisation</w:t>
      </w:r>
      <w:r w:rsidR="007B0DA8" w:rsidRPr="0016317D">
        <w:rPr>
          <w:rFonts w:ascii="Arial" w:eastAsia="Arial" w:hAnsi="Arial" w:cs="Arial"/>
          <w:color w:val="000000" w:themeColor="text1"/>
        </w:rPr>
        <w:t>, they are as follows:</w:t>
      </w:r>
    </w:p>
    <w:p w14:paraId="0A608896" w14:textId="71CCDEB1" w:rsidR="007B0DA8" w:rsidRPr="0016317D" w:rsidRDefault="000B45F6" w:rsidP="00892ABB">
      <w:pPr>
        <w:pStyle w:val="ListParagraph"/>
        <w:numPr>
          <w:ilvl w:val="0"/>
          <w:numId w:val="7"/>
        </w:numPr>
        <w:spacing w:line="360" w:lineRule="auto"/>
        <w:jc w:val="both"/>
        <w:rPr>
          <w:rFonts w:ascii="Arial" w:eastAsia="Arial" w:hAnsi="Arial" w:cs="Arial"/>
          <w:color w:val="000000" w:themeColor="text1"/>
        </w:rPr>
      </w:pPr>
      <w:r w:rsidRPr="0016317D">
        <w:rPr>
          <w:rFonts w:ascii="Arial" w:eastAsia="Arial" w:hAnsi="Arial" w:cs="Arial"/>
          <w:color w:val="000000" w:themeColor="text1"/>
        </w:rPr>
        <w:t xml:space="preserve">Behaviour and artefacts </w:t>
      </w:r>
      <w:r w:rsidR="00373203" w:rsidRPr="0016317D">
        <w:rPr>
          <w:rFonts w:ascii="Arial" w:eastAsia="Arial" w:hAnsi="Arial" w:cs="Arial"/>
          <w:color w:val="000000" w:themeColor="text1"/>
        </w:rPr>
        <w:t>–</w:t>
      </w:r>
      <w:r w:rsidRPr="0016317D">
        <w:rPr>
          <w:rFonts w:ascii="Arial" w:eastAsia="Arial" w:hAnsi="Arial" w:cs="Arial"/>
          <w:color w:val="000000" w:themeColor="text1"/>
        </w:rPr>
        <w:t xml:space="preserve"> </w:t>
      </w:r>
      <w:r w:rsidR="00373203" w:rsidRPr="0016317D">
        <w:rPr>
          <w:rFonts w:ascii="Arial" w:eastAsia="Arial" w:hAnsi="Arial" w:cs="Arial"/>
          <w:color w:val="000000" w:themeColor="text1"/>
        </w:rPr>
        <w:t>these include an</w:t>
      </w:r>
      <w:r w:rsidR="00E80226" w:rsidRPr="0016317D">
        <w:rPr>
          <w:rFonts w:ascii="Arial" w:eastAsia="Arial" w:hAnsi="Arial" w:cs="Arial"/>
          <w:color w:val="000000" w:themeColor="text1"/>
        </w:rPr>
        <w:t>y</w:t>
      </w:r>
      <w:r w:rsidR="00373203" w:rsidRPr="0016317D">
        <w:rPr>
          <w:rFonts w:ascii="Arial" w:eastAsia="Arial" w:hAnsi="Arial" w:cs="Arial"/>
          <w:color w:val="000000" w:themeColor="text1"/>
        </w:rPr>
        <w:t xml:space="preserve"> evident</w:t>
      </w:r>
      <w:r w:rsidR="00E16F69" w:rsidRPr="0016317D">
        <w:rPr>
          <w:rFonts w:ascii="Arial" w:eastAsia="Arial" w:hAnsi="Arial" w:cs="Arial"/>
          <w:color w:val="000000" w:themeColor="text1"/>
        </w:rPr>
        <w:t xml:space="preserve"> or</w:t>
      </w:r>
      <w:r w:rsidR="00373203" w:rsidRPr="0016317D">
        <w:rPr>
          <w:rFonts w:ascii="Arial" w:eastAsia="Arial" w:hAnsi="Arial" w:cs="Arial"/>
          <w:color w:val="000000" w:themeColor="text1"/>
        </w:rPr>
        <w:t xml:space="preserve"> verbally identifiable</w:t>
      </w:r>
      <w:r w:rsidR="00E16F69" w:rsidRPr="0016317D">
        <w:rPr>
          <w:rFonts w:ascii="Arial" w:eastAsia="Arial" w:hAnsi="Arial" w:cs="Arial"/>
          <w:color w:val="000000" w:themeColor="text1"/>
        </w:rPr>
        <w:t xml:space="preserve"> attributes to the organisations that can be experienced by</w:t>
      </w:r>
      <w:r w:rsidR="00B75FC6" w:rsidRPr="0016317D">
        <w:rPr>
          <w:rFonts w:ascii="Arial" w:eastAsia="Arial" w:hAnsi="Arial" w:cs="Arial"/>
          <w:color w:val="000000" w:themeColor="text1"/>
        </w:rPr>
        <w:t xml:space="preserve"> individuals. Such as facilities and premises, employee uniform</w:t>
      </w:r>
      <w:r w:rsidR="00122150" w:rsidRPr="0016317D">
        <w:rPr>
          <w:rFonts w:ascii="Arial" w:eastAsia="Arial" w:hAnsi="Arial" w:cs="Arial"/>
          <w:color w:val="000000" w:themeColor="text1"/>
        </w:rPr>
        <w:t xml:space="preserve">, </w:t>
      </w:r>
      <w:r w:rsidR="00DF79B7" w:rsidRPr="0016317D">
        <w:rPr>
          <w:rFonts w:ascii="Arial" w:eastAsia="Arial" w:hAnsi="Arial" w:cs="Arial"/>
          <w:color w:val="000000" w:themeColor="text1"/>
        </w:rPr>
        <w:t xml:space="preserve">attractive layout or visuals, </w:t>
      </w:r>
      <w:r w:rsidR="00B94036" w:rsidRPr="0016317D">
        <w:rPr>
          <w:rFonts w:ascii="Arial" w:eastAsia="Arial" w:hAnsi="Arial" w:cs="Arial"/>
          <w:color w:val="000000" w:themeColor="text1"/>
        </w:rPr>
        <w:t xml:space="preserve">slogans and signage. </w:t>
      </w:r>
    </w:p>
    <w:p w14:paraId="10D8BEFE" w14:textId="3A72E203" w:rsidR="007E6A63" w:rsidRPr="0016317D" w:rsidRDefault="0017262F" w:rsidP="00892ABB">
      <w:pPr>
        <w:pStyle w:val="ListParagraph"/>
        <w:numPr>
          <w:ilvl w:val="0"/>
          <w:numId w:val="7"/>
        </w:numPr>
        <w:spacing w:line="360" w:lineRule="auto"/>
        <w:jc w:val="both"/>
        <w:rPr>
          <w:rFonts w:ascii="Arial" w:eastAsia="Arial" w:hAnsi="Arial" w:cs="Arial"/>
          <w:color w:val="000000" w:themeColor="text1"/>
        </w:rPr>
      </w:pPr>
      <w:r w:rsidRPr="0016317D">
        <w:rPr>
          <w:rFonts w:ascii="Arial" w:eastAsia="Arial" w:hAnsi="Arial" w:cs="Arial"/>
          <w:color w:val="000000" w:themeColor="text1"/>
        </w:rPr>
        <w:t xml:space="preserve">Espoused Values </w:t>
      </w:r>
      <w:r w:rsidR="00FA640E" w:rsidRPr="0016317D">
        <w:rPr>
          <w:rFonts w:ascii="Arial" w:eastAsia="Arial" w:hAnsi="Arial" w:cs="Arial"/>
          <w:color w:val="000000" w:themeColor="text1"/>
        </w:rPr>
        <w:t>–</w:t>
      </w:r>
      <w:r w:rsidRPr="0016317D">
        <w:rPr>
          <w:rFonts w:ascii="Arial" w:eastAsia="Arial" w:hAnsi="Arial" w:cs="Arial"/>
          <w:color w:val="000000" w:themeColor="text1"/>
        </w:rPr>
        <w:t xml:space="preserve"> </w:t>
      </w:r>
      <w:r w:rsidR="00FA640E" w:rsidRPr="0016317D">
        <w:rPr>
          <w:rFonts w:ascii="Arial" w:eastAsia="Arial" w:hAnsi="Arial" w:cs="Arial"/>
          <w:color w:val="000000" w:themeColor="text1"/>
        </w:rPr>
        <w:t>these are the organisations rules of behaviour and values</w:t>
      </w:r>
      <w:r w:rsidR="00ED6078" w:rsidRPr="0016317D">
        <w:rPr>
          <w:rFonts w:ascii="Arial" w:eastAsia="Arial" w:hAnsi="Arial" w:cs="Arial"/>
          <w:color w:val="000000" w:themeColor="text1"/>
        </w:rPr>
        <w:t xml:space="preserve">. It has been noted that staff </w:t>
      </w:r>
      <w:r w:rsidR="00A83E27" w:rsidRPr="0016317D">
        <w:rPr>
          <w:rFonts w:ascii="Arial" w:eastAsia="Arial" w:hAnsi="Arial" w:cs="Arial"/>
          <w:color w:val="000000" w:themeColor="text1"/>
        </w:rPr>
        <w:t xml:space="preserve">interpersonal behaviours </w:t>
      </w:r>
      <w:r w:rsidR="00BD6475" w:rsidRPr="0016317D">
        <w:rPr>
          <w:rFonts w:ascii="Arial" w:eastAsia="Arial" w:hAnsi="Arial" w:cs="Arial"/>
          <w:color w:val="000000" w:themeColor="text1"/>
        </w:rPr>
        <w:t xml:space="preserve">with </w:t>
      </w:r>
      <w:r w:rsidR="00F4707B" w:rsidRPr="0016317D">
        <w:rPr>
          <w:rFonts w:ascii="Arial" w:eastAsia="Arial" w:hAnsi="Arial" w:cs="Arial"/>
          <w:color w:val="000000" w:themeColor="text1"/>
        </w:rPr>
        <w:t xml:space="preserve">stakeholders </w:t>
      </w:r>
      <w:r w:rsidR="00C416C6" w:rsidRPr="0016317D">
        <w:rPr>
          <w:rFonts w:ascii="Arial" w:eastAsia="Arial" w:hAnsi="Arial" w:cs="Arial"/>
          <w:color w:val="000000" w:themeColor="text1"/>
        </w:rPr>
        <w:t xml:space="preserve">have significance to the </w:t>
      </w:r>
      <w:proofErr w:type="gramStart"/>
      <w:r w:rsidR="00C416C6" w:rsidRPr="0016317D">
        <w:rPr>
          <w:rFonts w:ascii="Arial" w:eastAsia="Arial" w:hAnsi="Arial" w:cs="Arial"/>
          <w:color w:val="000000" w:themeColor="text1"/>
        </w:rPr>
        <w:t>organisations</w:t>
      </w:r>
      <w:proofErr w:type="gramEnd"/>
      <w:r w:rsidR="00C416C6" w:rsidRPr="0016317D">
        <w:rPr>
          <w:rFonts w:ascii="Arial" w:eastAsia="Arial" w:hAnsi="Arial" w:cs="Arial"/>
          <w:color w:val="000000" w:themeColor="text1"/>
        </w:rPr>
        <w:t xml:space="preserve"> perception. </w:t>
      </w:r>
      <w:r w:rsidR="00FA6BB7" w:rsidRPr="0016317D">
        <w:rPr>
          <w:rFonts w:ascii="Arial" w:eastAsia="Arial" w:hAnsi="Arial" w:cs="Arial"/>
          <w:color w:val="000000" w:themeColor="text1"/>
        </w:rPr>
        <w:t xml:space="preserve">An organisations mission or vision statement </w:t>
      </w:r>
      <w:r w:rsidR="00070E48" w:rsidRPr="0016317D">
        <w:rPr>
          <w:rFonts w:ascii="Arial" w:eastAsia="Arial" w:hAnsi="Arial" w:cs="Arial"/>
          <w:color w:val="000000" w:themeColor="text1"/>
        </w:rPr>
        <w:t>outlines the values</w:t>
      </w:r>
      <w:r w:rsidR="007E6A63" w:rsidRPr="0016317D">
        <w:rPr>
          <w:rFonts w:ascii="Arial" w:eastAsia="Arial" w:hAnsi="Arial" w:cs="Arial"/>
          <w:color w:val="000000" w:themeColor="text1"/>
        </w:rPr>
        <w:t xml:space="preserve"> and are often displayed in strategic positions for </w:t>
      </w:r>
      <w:r w:rsidR="00765AC0" w:rsidRPr="0016317D">
        <w:rPr>
          <w:rFonts w:ascii="Arial" w:eastAsia="Arial" w:hAnsi="Arial" w:cs="Arial"/>
          <w:color w:val="000000" w:themeColor="text1"/>
        </w:rPr>
        <w:t>viewing of stakeholders.</w:t>
      </w:r>
    </w:p>
    <w:p w14:paraId="204029E2" w14:textId="6EDBC9AF" w:rsidR="00C97BC4" w:rsidRPr="0016317D" w:rsidRDefault="00E231D3" w:rsidP="00892ABB">
      <w:pPr>
        <w:pStyle w:val="ListParagraph"/>
        <w:numPr>
          <w:ilvl w:val="0"/>
          <w:numId w:val="7"/>
        </w:numPr>
        <w:spacing w:line="360" w:lineRule="auto"/>
        <w:jc w:val="both"/>
        <w:rPr>
          <w:rFonts w:ascii="Arial" w:eastAsia="Arial" w:hAnsi="Arial" w:cs="Arial"/>
        </w:rPr>
      </w:pPr>
      <w:r w:rsidRPr="0016317D">
        <w:rPr>
          <w:rFonts w:ascii="Arial" w:eastAsia="Arial" w:hAnsi="Arial" w:cs="Arial"/>
          <w:color w:val="000000" w:themeColor="text1"/>
        </w:rPr>
        <w:t>Assumptions</w:t>
      </w:r>
      <w:r w:rsidR="0026348E" w:rsidRPr="0016317D">
        <w:rPr>
          <w:rFonts w:ascii="Arial" w:eastAsia="Arial" w:hAnsi="Arial" w:cs="Arial"/>
          <w:color w:val="000000" w:themeColor="text1"/>
        </w:rPr>
        <w:t xml:space="preserve"> – These are</w:t>
      </w:r>
      <w:r w:rsidRPr="0016317D">
        <w:rPr>
          <w:rFonts w:ascii="Arial" w:eastAsia="Arial" w:hAnsi="Arial" w:cs="Arial"/>
          <w:color w:val="000000" w:themeColor="text1"/>
        </w:rPr>
        <w:t xml:space="preserve"> </w:t>
      </w:r>
      <w:r w:rsidR="00380148" w:rsidRPr="0016317D">
        <w:rPr>
          <w:rFonts w:ascii="Arial" w:eastAsia="Arial" w:hAnsi="Arial" w:cs="Arial"/>
          <w:color w:val="000000" w:themeColor="text1"/>
        </w:rPr>
        <w:t>usually unconscious behaviours that are deeply-embedded</w:t>
      </w:r>
      <w:r w:rsidR="00EC1784" w:rsidRPr="0016317D">
        <w:rPr>
          <w:rFonts w:ascii="Arial" w:eastAsia="Arial" w:hAnsi="Arial" w:cs="Arial"/>
          <w:color w:val="000000" w:themeColor="text1"/>
        </w:rPr>
        <w:t xml:space="preserve"> within an organisations culture</w:t>
      </w:r>
      <w:r w:rsidR="00952F84" w:rsidRPr="0016317D">
        <w:rPr>
          <w:rFonts w:ascii="Arial" w:eastAsia="Arial" w:hAnsi="Arial" w:cs="Arial"/>
          <w:color w:val="000000" w:themeColor="text1"/>
        </w:rPr>
        <w:t xml:space="preserve">. They are often deeply embedded into culture and easily/often recognised in manager and employee </w:t>
      </w:r>
      <w:r w:rsidR="000379E0" w:rsidRPr="0016317D">
        <w:rPr>
          <w:rFonts w:ascii="Arial" w:eastAsia="Arial" w:hAnsi="Arial" w:cs="Arial"/>
          <w:color w:val="000000" w:themeColor="text1"/>
        </w:rPr>
        <w:t xml:space="preserve">behaviour whilst carrying out their duties. </w:t>
      </w:r>
      <w:r w:rsidR="008E7D57" w:rsidRPr="0016317D">
        <w:rPr>
          <w:rFonts w:ascii="Arial" w:eastAsia="Arial" w:hAnsi="Arial" w:cs="Arial"/>
          <w:color w:val="000000" w:themeColor="text1"/>
        </w:rPr>
        <w:t xml:space="preserve">They can also be described as certain practices which </w:t>
      </w:r>
      <w:r w:rsidR="00C97BC4" w:rsidRPr="0016317D">
        <w:rPr>
          <w:rFonts w:ascii="Arial" w:eastAsia="Arial" w:hAnsi="Arial" w:cs="Arial"/>
          <w:color w:val="000000" w:themeColor="text1"/>
        </w:rPr>
        <w:t>are not discussed but are understood on their own.</w:t>
      </w:r>
      <w:r w:rsidR="00C97BC4" w:rsidRPr="0016317D">
        <w:rPr>
          <w:rFonts w:ascii="Arial" w:eastAsia="Arial" w:hAnsi="Arial" w:cs="Arial"/>
          <w:color w:val="000000" w:themeColor="text1"/>
        </w:rPr>
        <w:br/>
      </w:r>
    </w:p>
    <w:p w14:paraId="5504B4CE" w14:textId="32DAAB3A" w:rsidR="00423259" w:rsidRPr="0016317D" w:rsidRDefault="00964470" w:rsidP="00892ABB">
      <w:pPr>
        <w:spacing w:line="360" w:lineRule="auto"/>
        <w:jc w:val="both"/>
        <w:rPr>
          <w:rFonts w:ascii="Arial" w:eastAsia="Arial" w:hAnsi="Arial" w:cs="Arial"/>
        </w:rPr>
      </w:pPr>
      <w:r w:rsidRPr="0016317D">
        <w:rPr>
          <w:rFonts w:ascii="Arial" w:eastAsia="Arial" w:hAnsi="Arial" w:cs="Arial"/>
        </w:rPr>
        <w:t xml:space="preserve">I believe Edgar </w:t>
      </w:r>
      <w:r w:rsidR="00824D38" w:rsidRPr="0016317D">
        <w:rPr>
          <w:rFonts w:ascii="Arial" w:eastAsia="Arial" w:hAnsi="Arial" w:cs="Arial"/>
        </w:rPr>
        <w:t xml:space="preserve">Schein’s </w:t>
      </w:r>
      <w:r w:rsidRPr="0016317D">
        <w:rPr>
          <w:rFonts w:ascii="Arial" w:eastAsia="Arial" w:hAnsi="Arial" w:cs="Arial"/>
        </w:rPr>
        <w:t>3 levels of or</w:t>
      </w:r>
      <w:r w:rsidR="00595C00" w:rsidRPr="0016317D">
        <w:rPr>
          <w:rFonts w:ascii="Arial" w:eastAsia="Arial" w:hAnsi="Arial" w:cs="Arial"/>
        </w:rPr>
        <w:t xml:space="preserve">ganisational culture can easily be recognised and aligned with culture within my organisation. </w:t>
      </w:r>
      <w:r w:rsidR="00B5260C" w:rsidRPr="0016317D">
        <w:rPr>
          <w:rFonts w:ascii="Arial" w:eastAsia="Arial" w:hAnsi="Arial" w:cs="Arial"/>
        </w:rPr>
        <w:t xml:space="preserve">Behaviour and artefacts </w:t>
      </w:r>
      <w:r w:rsidR="00964350" w:rsidRPr="0016317D">
        <w:rPr>
          <w:rFonts w:ascii="Arial" w:eastAsia="Arial" w:hAnsi="Arial" w:cs="Arial"/>
        </w:rPr>
        <w:t xml:space="preserve">can be recognised </w:t>
      </w:r>
      <w:r w:rsidR="00FF39A0" w:rsidRPr="0016317D">
        <w:rPr>
          <w:rFonts w:ascii="Arial" w:eastAsia="Arial" w:hAnsi="Arial" w:cs="Arial"/>
        </w:rPr>
        <w:t xml:space="preserve">by the professionalism </w:t>
      </w:r>
      <w:proofErr w:type="gramStart"/>
      <w:r w:rsidR="00FF39A0" w:rsidRPr="0016317D">
        <w:rPr>
          <w:rFonts w:ascii="Arial" w:eastAsia="Arial" w:hAnsi="Arial" w:cs="Arial"/>
        </w:rPr>
        <w:t>required by individuals within the organisation at all times</w:t>
      </w:r>
      <w:proofErr w:type="gramEnd"/>
      <w:r w:rsidR="00FF39A0" w:rsidRPr="0016317D">
        <w:rPr>
          <w:rFonts w:ascii="Arial" w:eastAsia="Arial" w:hAnsi="Arial" w:cs="Arial"/>
        </w:rPr>
        <w:t xml:space="preserve"> </w:t>
      </w:r>
      <w:r w:rsidR="007E78E7" w:rsidRPr="0016317D">
        <w:rPr>
          <w:rFonts w:ascii="Arial" w:eastAsia="Arial" w:hAnsi="Arial" w:cs="Arial"/>
        </w:rPr>
        <w:t xml:space="preserve">whilst wearing an ambulance uniform which is highly recognisable. Nearly all assets and official documents that are regularly viewed by stakeholders are donned with the </w:t>
      </w:r>
      <w:r w:rsidR="00A9408F" w:rsidRPr="0016317D">
        <w:rPr>
          <w:rFonts w:ascii="Arial" w:eastAsia="Arial" w:hAnsi="Arial" w:cs="Arial"/>
        </w:rPr>
        <w:t xml:space="preserve">NHS Wales Ambulance Service </w:t>
      </w:r>
      <w:r w:rsidR="0097514F" w:rsidRPr="0016317D">
        <w:rPr>
          <w:rFonts w:ascii="Arial" w:eastAsia="Arial" w:hAnsi="Arial" w:cs="Arial"/>
        </w:rPr>
        <w:t>crown badge, this is a royal badge which symbolises royal approval</w:t>
      </w:r>
      <w:r w:rsidR="003029B2" w:rsidRPr="0016317D">
        <w:rPr>
          <w:rFonts w:ascii="Arial" w:eastAsia="Arial" w:hAnsi="Arial" w:cs="Arial"/>
        </w:rPr>
        <w:t xml:space="preserve"> </w:t>
      </w:r>
      <w:r w:rsidR="009E4D8E" w:rsidRPr="0016317D">
        <w:rPr>
          <w:rFonts w:ascii="Arial" w:eastAsia="Arial" w:hAnsi="Arial" w:cs="Arial"/>
        </w:rPr>
        <w:t>and status, it</w:t>
      </w:r>
      <w:r w:rsidR="003029B2" w:rsidRPr="0016317D">
        <w:rPr>
          <w:rFonts w:ascii="Arial" w:eastAsia="Arial" w:hAnsi="Arial" w:cs="Arial"/>
        </w:rPr>
        <w:t xml:space="preserve"> is worn by all operational NHS ambulance staff in the UK. </w:t>
      </w:r>
      <w:r w:rsidR="00FF0513" w:rsidRPr="0016317D">
        <w:rPr>
          <w:rFonts w:ascii="Arial" w:eastAsia="Arial" w:hAnsi="Arial" w:cs="Arial"/>
        </w:rPr>
        <w:br/>
      </w:r>
      <w:r w:rsidR="006241B0" w:rsidRPr="0016317D">
        <w:rPr>
          <w:rFonts w:ascii="Arial" w:eastAsia="Arial" w:hAnsi="Arial" w:cs="Arial"/>
        </w:rPr>
        <w:t xml:space="preserve">Espoused values have been created and released </w:t>
      </w:r>
      <w:r w:rsidR="00BF7677" w:rsidRPr="0016317D">
        <w:rPr>
          <w:rFonts w:ascii="Arial" w:eastAsia="Arial" w:hAnsi="Arial" w:cs="Arial"/>
        </w:rPr>
        <w:t xml:space="preserve">in the form of the </w:t>
      </w:r>
      <w:proofErr w:type="gramStart"/>
      <w:r w:rsidR="00BF7677" w:rsidRPr="0016317D">
        <w:rPr>
          <w:rFonts w:ascii="Arial" w:eastAsia="Arial" w:hAnsi="Arial" w:cs="Arial"/>
        </w:rPr>
        <w:t>aforementioned WAST</w:t>
      </w:r>
      <w:proofErr w:type="gramEnd"/>
      <w:r w:rsidR="00BF7677" w:rsidRPr="0016317D">
        <w:rPr>
          <w:rFonts w:ascii="Arial" w:eastAsia="Arial" w:hAnsi="Arial" w:cs="Arial"/>
        </w:rPr>
        <w:t xml:space="preserve"> Behaviours which act as a set of values.</w:t>
      </w:r>
      <w:r w:rsidR="00374243" w:rsidRPr="0016317D">
        <w:rPr>
          <w:rFonts w:ascii="Arial" w:eastAsia="Arial" w:hAnsi="Arial" w:cs="Arial"/>
        </w:rPr>
        <w:t xml:space="preserve"> These are often referred to by leaders in the organisation </w:t>
      </w:r>
      <w:r w:rsidR="000422F3" w:rsidRPr="0016317D">
        <w:rPr>
          <w:rFonts w:ascii="Arial" w:eastAsia="Arial" w:hAnsi="Arial" w:cs="Arial"/>
        </w:rPr>
        <w:t xml:space="preserve">during meetings, </w:t>
      </w:r>
      <w:r w:rsidR="00753F5A" w:rsidRPr="0016317D">
        <w:rPr>
          <w:rFonts w:ascii="Arial" w:eastAsia="Arial" w:hAnsi="Arial" w:cs="Arial"/>
        </w:rPr>
        <w:t>seminars</w:t>
      </w:r>
      <w:r w:rsidR="00C71CC6" w:rsidRPr="0016317D">
        <w:rPr>
          <w:rFonts w:ascii="Arial" w:eastAsia="Arial" w:hAnsi="Arial" w:cs="Arial"/>
        </w:rPr>
        <w:t xml:space="preserve"> and personal development reviews. These behaviours are also displayed inside every ambulance</w:t>
      </w:r>
      <w:r w:rsidR="00F475D7" w:rsidRPr="0016317D">
        <w:rPr>
          <w:rFonts w:ascii="Arial" w:eastAsia="Arial" w:hAnsi="Arial" w:cs="Arial"/>
        </w:rPr>
        <w:t>, lanyards and ID card holders containing the behaviours have also been issue</w:t>
      </w:r>
      <w:r w:rsidR="000E1893" w:rsidRPr="0016317D">
        <w:rPr>
          <w:rFonts w:ascii="Arial" w:eastAsia="Arial" w:hAnsi="Arial" w:cs="Arial"/>
        </w:rPr>
        <w:t xml:space="preserve">d to staff </w:t>
      </w:r>
      <w:r w:rsidR="00D21FEF" w:rsidRPr="0016317D">
        <w:rPr>
          <w:rFonts w:ascii="Arial" w:eastAsia="Arial" w:hAnsi="Arial" w:cs="Arial"/>
        </w:rPr>
        <w:t>in patient facing roles for stakeholder viewing.</w:t>
      </w:r>
      <w:r w:rsidR="00D21FEF" w:rsidRPr="0016317D">
        <w:rPr>
          <w:rFonts w:ascii="Arial" w:eastAsia="Arial" w:hAnsi="Arial" w:cs="Arial"/>
        </w:rPr>
        <w:br/>
        <w:t xml:space="preserve">Assumptions noted by myself </w:t>
      </w:r>
      <w:r w:rsidR="008C38F3" w:rsidRPr="0016317D">
        <w:rPr>
          <w:rFonts w:ascii="Arial" w:eastAsia="Arial" w:hAnsi="Arial" w:cs="Arial"/>
        </w:rPr>
        <w:t xml:space="preserve">that </w:t>
      </w:r>
      <w:r w:rsidR="003B7B82" w:rsidRPr="0016317D">
        <w:rPr>
          <w:rFonts w:ascii="Arial" w:eastAsia="Arial" w:hAnsi="Arial" w:cs="Arial"/>
        </w:rPr>
        <w:t>I feel are deeply embedded within</w:t>
      </w:r>
      <w:r w:rsidR="005C03A0" w:rsidRPr="0016317D">
        <w:rPr>
          <w:rFonts w:ascii="Arial" w:eastAsia="Arial" w:hAnsi="Arial" w:cs="Arial"/>
        </w:rPr>
        <w:t xml:space="preserve"> our</w:t>
      </w:r>
      <w:r w:rsidR="003B7B82" w:rsidRPr="0016317D">
        <w:rPr>
          <w:rFonts w:ascii="Arial" w:eastAsia="Arial" w:hAnsi="Arial" w:cs="Arial"/>
        </w:rPr>
        <w:t xml:space="preserve"> organisational culture </w:t>
      </w:r>
      <w:r w:rsidR="005C03A0" w:rsidRPr="0016317D">
        <w:rPr>
          <w:rFonts w:ascii="Arial" w:eastAsia="Arial" w:hAnsi="Arial" w:cs="Arial"/>
        </w:rPr>
        <w:t xml:space="preserve">are behaviours such as </w:t>
      </w:r>
      <w:r w:rsidR="00A477A0" w:rsidRPr="0016317D">
        <w:rPr>
          <w:rFonts w:ascii="Arial" w:eastAsia="Arial" w:hAnsi="Arial" w:cs="Arial"/>
        </w:rPr>
        <w:t xml:space="preserve">crew members swapping roles from driver to attendant after every incident they attend, even if this results in a less skilled member of staff attending the incident. </w:t>
      </w:r>
      <w:r w:rsidR="003312F3" w:rsidRPr="0016317D">
        <w:rPr>
          <w:rFonts w:ascii="Arial" w:eastAsia="Arial" w:hAnsi="Arial" w:cs="Arial"/>
        </w:rPr>
        <w:t xml:space="preserve">Ensuring a vehicle is fully stocked and checked at the end of shift which allows the ambulance crew starting shift to spend their allocated ‘stock check’ time having a quick cup of tea before responding. </w:t>
      </w:r>
      <w:r w:rsidR="00A01F76" w:rsidRPr="0016317D">
        <w:rPr>
          <w:rFonts w:ascii="Arial" w:eastAsia="Arial" w:hAnsi="Arial" w:cs="Arial"/>
        </w:rPr>
        <w:t xml:space="preserve">Habits exist on station </w:t>
      </w:r>
      <w:r w:rsidR="00B20923" w:rsidRPr="0016317D">
        <w:rPr>
          <w:rFonts w:ascii="Arial" w:eastAsia="Arial" w:hAnsi="Arial" w:cs="Arial"/>
        </w:rPr>
        <w:t xml:space="preserve">where ambulance crews try to reserve a particular vehicle if they have an upcoming run of multiple shifts, again for the reason listed above. </w:t>
      </w:r>
      <w:proofErr w:type="gramStart"/>
      <w:r w:rsidR="00EA78FC" w:rsidRPr="0016317D">
        <w:rPr>
          <w:rFonts w:ascii="Arial" w:eastAsia="Arial" w:hAnsi="Arial" w:cs="Arial"/>
        </w:rPr>
        <w:t>Finally</w:t>
      </w:r>
      <w:proofErr w:type="gramEnd"/>
      <w:r w:rsidR="00EA78FC" w:rsidRPr="0016317D">
        <w:rPr>
          <w:rFonts w:ascii="Arial" w:eastAsia="Arial" w:hAnsi="Arial" w:cs="Arial"/>
        </w:rPr>
        <w:t xml:space="preserve"> </w:t>
      </w:r>
      <w:r w:rsidR="003C4894" w:rsidRPr="0016317D">
        <w:rPr>
          <w:rFonts w:ascii="Arial" w:eastAsia="Arial" w:hAnsi="Arial" w:cs="Arial"/>
        </w:rPr>
        <w:t xml:space="preserve">a behaviour that I feel is deeply ingrained is that a member of staff may be perceived as ‘dangerous’ or ‘risky’ for </w:t>
      </w:r>
      <w:r w:rsidR="003512FA" w:rsidRPr="0016317D">
        <w:rPr>
          <w:rFonts w:ascii="Arial" w:eastAsia="Arial" w:hAnsi="Arial" w:cs="Arial"/>
        </w:rPr>
        <w:t xml:space="preserve">making decisions that are not clear cut and aired on the side of caution. </w:t>
      </w:r>
      <w:r w:rsidR="00482918" w:rsidRPr="0016317D">
        <w:rPr>
          <w:rFonts w:ascii="Arial" w:eastAsia="Arial" w:hAnsi="Arial" w:cs="Arial"/>
        </w:rPr>
        <w:t xml:space="preserve">There are some ambulance crews who will convey every single patient </w:t>
      </w:r>
      <w:r w:rsidR="000A65D5" w:rsidRPr="0016317D">
        <w:rPr>
          <w:rFonts w:ascii="Arial" w:eastAsia="Arial" w:hAnsi="Arial" w:cs="Arial"/>
        </w:rPr>
        <w:t xml:space="preserve">to hospital rather than direct them to a GP or alternative avenue for the fear of patient deterioration resulting in </w:t>
      </w:r>
      <w:r w:rsidR="008A06FE" w:rsidRPr="0016317D">
        <w:rPr>
          <w:rFonts w:ascii="Arial" w:eastAsia="Arial" w:hAnsi="Arial" w:cs="Arial"/>
        </w:rPr>
        <w:t xml:space="preserve">their disciplinary, terms like ‘If they ring, </w:t>
      </w:r>
      <w:r w:rsidR="008A06FE" w:rsidRPr="0016317D">
        <w:rPr>
          <w:rFonts w:ascii="Arial" w:eastAsia="Arial" w:hAnsi="Arial" w:cs="Arial"/>
        </w:rPr>
        <w:lastRenderedPageBreak/>
        <w:t>their going in!’ and ‘</w:t>
      </w:r>
      <w:r w:rsidR="0048224E" w:rsidRPr="0016317D">
        <w:rPr>
          <w:rFonts w:ascii="Arial" w:eastAsia="Arial" w:hAnsi="Arial" w:cs="Arial"/>
        </w:rPr>
        <w:t xml:space="preserve">Nobody ever got sacked for taking someone to hospital!’ are often heard amongst older members of staff who are </w:t>
      </w:r>
      <w:r w:rsidR="00E77068" w:rsidRPr="0016317D">
        <w:rPr>
          <w:rFonts w:ascii="Arial" w:eastAsia="Arial" w:hAnsi="Arial" w:cs="Arial"/>
        </w:rPr>
        <w:t xml:space="preserve">deep-rooted in </w:t>
      </w:r>
      <w:r w:rsidR="009A034E" w:rsidRPr="0016317D">
        <w:rPr>
          <w:rFonts w:ascii="Arial" w:eastAsia="Arial" w:hAnsi="Arial" w:cs="Arial"/>
        </w:rPr>
        <w:t xml:space="preserve">an </w:t>
      </w:r>
      <w:r w:rsidR="00E77068" w:rsidRPr="0016317D">
        <w:rPr>
          <w:rFonts w:ascii="Arial" w:eastAsia="Arial" w:hAnsi="Arial" w:cs="Arial"/>
        </w:rPr>
        <w:t>old</w:t>
      </w:r>
      <w:r w:rsidR="009A034E" w:rsidRPr="0016317D">
        <w:rPr>
          <w:rFonts w:ascii="Arial" w:eastAsia="Arial" w:hAnsi="Arial" w:cs="Arial"/>
        </w:rPr>
        <w:t>er</w:t>
      </w:r>
      <w:r w:rsidR="00E77068" w:rsidRPr="0016317D">
        <w:rPr>
          <w:rFonts w:ascii="Arial" w:eastAsia="Arial" w:hAnsi="Arial" w:cs="Arial"/>
        </w:rPr>
        <w:t xml:space="preserve"> WAST culture. </w:t>
      </w:r>
      <w:r w:rsidR="00791D22" w:rsidRPr="0016317D">
        <w:rPr>
          <w:rFonts w:ascii="Arial" w:eastAsia="Arial" w:hAnsi="Arial" w:cs="Arial"/>
        </w:rPr>
        <w:t>These views have been prevented from being passed on to younger generations of staff</w:t>
      </w:r>
      <w:r w:rsidR="009A034E" w:rsidRPr="0016317D">
        <w:rPr>
          <w:rFonts w:ascii="Arial" w:eastAsia="Arial" w:hAnsi="Arial" w:cs="Arial"/>
        </w:rPr>
        <w:t xml:space="preserve"> since the introduction of the SP role</w:t>
      </w:r>
      <w:r w:rsidR="00C36723" w:rsidRPr="0016317D">
        <w:rPr>
          <w:rFonts w:ascii="Arial" w:eastAsia="Arial" w:hAnsi="Arial" w:cs="Arial"/>
        </w:rPr>
        <w:t xml:space="preserve"> influencing a new generation of patient approach and management</w:t>
      </w:r>
      <w:r w:rsidR="009A034E" w:rsidRPr="0016317D">
        <w:rPr>
          <w:rFonts w:ascii="Arial" w:eastAsia="Arial" w:hAnsi="Arial" w:cs="Arial"/>
        </w:rPr>
        <w:t>.</w:t>
      </w:r>
      <w:r w:rsidR="00791D22" w:rsidRPr="0016317D">
        <w:rPr>
          <w:rFonts w:ascii="Arial" w:eastAsia="Arial" w:hAnsi="Arial" w:cs="Arial"/>
        </w:rPr>
        <w:t xml:space="preserve"> </w:t>
      </w:r>
    </w:p>
    <w:p w14:paraId="14C20019" w14:textId="19844D3E" w:rsidR="008724DE" w:rsidRPr="0016317D" w:rsidRDefault="008724DE" w:rsidP="00892ABB">
      <w:pPr>
        <w:spacing w:line="360" w:lineRule="auto"/>
        <w:jc w:val="both"/>
        <w:rPr>
          <w:rFonts w:ascii="Arial" w:eastAsia="Arial" w:hAnsi="Arial" w:cs="Arial"/>
        </w:rPr>
      </w:pPr>
      <w:r w:rsidRPr="0016317D">
        <w:rPr>
          <w:rFonts w:ascii="Arial" w:eastAsia="Arial" w:hAnsi="Arial" w:cs="Arial"/>
        </w:rPr>
        <w:t xml:space="preserve">My current Senior Paramedic role </w:t>
      </w:r>
      <w:r w:rsidR="0075010D" w:rsidRPr="0016317D">
        <w:rPr>
          <w:rFonts w:ascii="Arial" w:eastAsia="Arial" w:hAnsi="Arial" w:cs="Arial"/>
        </w:rPr>
        <w:t xml:space="preserve">is a trusted position that </w:t>
      </w:r>
      <w:r w:rsidR="00EA0A15" w:rsidRPr="0016317D">
        <w:rPr>
          <w:rFonts w:ascii="Arial" w:eastAsia="Arial" w:hAnsi="Arial" w:cs="Arial"/>
        </w:rPr>
        <w:t>not only demonstrates leadership and significance, I feel it also has the potential to impact culture</w:t>
      </w:r>
      <w:r w:rsidR="00D63B2D" w:rsidRPr="0016317D">
        <w:rPr>
          <w:rFonts w:ascii="Arial" w:eastAsia="Arial" w:hAnsi="Arial" w:cs="Arial"/>
        </w:rPr>
        <w:t xml:space="preserve"> on all levels</w:t>
      </w:r>
      <w:r w:rsidR="00EA0A15" w:rsidRPr="0016317D">
        <w:rPr>
          <w:rFonts w:ascii="Arial" w:eastAsia="Arial" w:hAnsi="Arial" w:cs="Arial"/>
        </w:rPr>
        <w:t xml:space="preserve">. </w:t>
      </w:r>
      <w:r w:rsidR="00D63B2D" w:rsidRPr="0016317D">
        <w:rPr>
          <w:rFonts w:ascii="Arial" w:eastAsia="Arial" w:hAnsi="Arial" w:cs="Arial"/>
        </w:rPr>
        <w:t xml:space="preserve">As such I should consider </w:t>
      </w:r>
      <w:r w:rsidR="00D167C1" w:rsidRPr="0016317D">
        <w:rPr>
          <w:rFonts w:ascii="Arial" w:eastAsia="Arial" w:hAnsi="Arial" w:cs="Arial"/>
        </w:rPr>
        <w:t>how would be best to change culture and through what method.</w:t>
      </w:r>
      <w:r w:rsidR="00D167C1" w:rsidRPr="0016317D">
        <w:rPr>
          <w:rFonts w:ascii="Arial" w:eastAsia="Arial" w:hAnsi="Arial" w:cs="Arial"/>
        </w:rPr>
        <w:br/>
      </w:r>
      <w:r w:rsidR="00846398" w:rsidRPr="0016317D">
        <w:rPr>
          <w:rFonts w:ascii="Arial" w:eastAsia="Arial" w:hAnsi="Arial" w:cs="Arial"/>
        </w:rPr>
        <w:t xml:space="preserve">Schein (1992) </w:t>
      </w:r>
      <w:r w:rsidR="00382C22" w:rsidRPr="0016317D">
        <w:rPr>
          <w:rFonts w:ascii="Arial" w:eastAsia="Arial" w:hAnsi="Arial" w:cs="Arial"/>
        </w:rPr>
        <w:t>theorises that</w:t>
      </w:r>
      <w:r w:rsidR="00846398" w:rsidRPr="0016317D">
        <w:rPr>
          <w:rFonts w:ascii="Arial" w:eastAsia="Arial" w:hAnsi="Arial" w:cs="Arial"/>
        </w:rPr>
        <w:t xml:space="preserve"> culture dictates what is accepted or rejected</w:t>
      </w:r>
      <w:r w:rsidR="00022294" w:rsidRPr="0016317D">
        <w:rPr>
          <w:rFonts w:ascii="Arial" w:eastAsia="Arial" w:hAnsi="Arial" w:cs="Arial"/>
        </w:rPr>
        <w:t xml:space="preserve">, </w:t>
      </w:r>
      <w:r w:rsidR="00846398" w:rsidRPr="0016317D">
        <w:rPr>
          <w:rFonts w:ascii="Arial" w:eastAsia="Arial" w:hAnsi="Arial" w:cs="Arial"/>
        </w:rPr>
        <w:t xml:space="preserve">what </w:t>
      </w:r>
      <w:r w:rsidR="00721660" w:rsidRPr="0016317D">
        <w:rPr>
          <w:rFonts w:ascii="Arial" w:eastAsia="Arial" w:hAnsi="Arial" w:cs="Arial"/>
        </w:rPr>
        <w:t xml:space="preserve">is </w:t>
      </w:r>
      <w:r w:rsidR="00846398" w:rsidRPr="0016317D">
        <w:rPr>
          <w:rFonts w:ascii="Arial" w:eastAsia="Arial" w:hAnsi="Arial" w:cs="Arial"/>
        </w:rPr>
        <w:t>deemed right or wrong</w:t>
      </w:r>
      <w:r w:rsidR="00E06E2F" w:rsidRPr="0016317D">
        <w:rPr>
          <w:rFonts w:ascii="Arial" w:eastAsia="Arial" w:hAnsi="Arial" w:cs="Arial"/>
        </w:rPr>
        <w:t xml:space="preserve"> within an organisation whilst</w:t>
      </w:r>
      <w:r w:rsidR="00846398" w:rsidRPr="0016317D">
        <w:rPr>
          <w:rFonts w:ascii="Arial" w:eastAsia="Arial" w:hAnsi="Arial" w:cs="Arial"/>
        </w:rPr>
        <w:t xml:space="preserve"> </w:t>
      </w:r>
      <w:r w:rsidR="00E06E2F" w:rsidRPr="0016317D">
        <w:rPr>
          <w:rFonts w:ascii="Arial" w:eastAsia="Arial" w:hAnsi="Arial" w:cs="Arial"/>
        </w:rPr>
        <w:t>encompassing</w:t>
      </w:r>
      <w:r w:rsidR="00846398" w:rsidRPr="0016317D">
        <w:rPr>
          <w:rFonts w:ascii="Arial" w:eastAsia="Arial" w:hAnsi="Arial" w:cs="Arial"/>
        </w:rPr>
        <w:t xml:space="preserve"> </w:t>
      </w:r>
      <w:r w:rsidR="00E06E2F" w:rsidRPr="0016317D">
        <w:rPr>
          <w:rFonts w:ascii="Arial" w:eastAsia="Arial" w:hAnsi="Arial" w:cs="Arial"/>
        </w:rPr>
        <w:t>behaviours</w:t>
      </w:r>
      <w:r w:rsidR="00846398" w:rsidRPr="0016317D">
        <w:rPr>
          <w:rFonts w:ascii="Arial" w:eastAsia="Arial" w:hAnsi="Arial" w:cs="Arial"/>
        </w:rPr>
        <w:t xml:space="preserve"> and </w:t>
      </w:r>
      <w:r w:rsidR="00E06E2F" w:rsidRPr="0016317D">
        <w:rPr>
          <w:rFonts w:ascii="Arial" w:eastAsia="Arial" w:hAnsi="Arial" w:cs="Arial"/>
        </w:rPr>
        <w:t>values</w:t>
      </w:r>
      <w:r w:rsidR="00721660" w:rsidRPr="0016317D">
        <w:rPr>
          <w:rFonts w:ascii="Arial" w:eastAsia="Arial" w:hAnsi="Arial" w:cs="Arial"/>
        </w:rPr>
        <w:t>.</w:t>
      </w:r>
      <w:r w:rsidR="00846398" w:rsidRPr="0016317D">
        <w:rPr>
          <w:rFonts w:ascii="Arial" w:eastAsia="Arial" w:hAnsi="Arial" w:cs="Arial"/>
        </w:rPr>
        <w:t xml:space="preserve"> </w:t>
      </w:r>
      <w:r w:rsidR="00EC4DCA" w:rsidRPr="0016317D">
        <w:rPr>
          <w:rFonts w:ascii="Arial" w:eastAsia="Arial" w:hAnsi="Arial" w:cs="Arial"/>
        </w:rPr>
        <w:br/>
      </w:r>
      <w:r w:rsidR="00846398" w:rsidRPr="0016317D">
        <w:rPr>
          <w:rFonts w:ascii="Arial" w:eastAsia="Arial" w:hAnsi="Arial" w:cs="Arial"/>
        </w:rPr>
        <w:t>McGregor (196</w:t>
      </w:r>
      <w:r w:rsidR="00AD3016" w:rsidRPr="0016317D">
        <w:rPr>
          <w:rFonts w:ascii="Arial" w:eastAsia="Arial" w:hAnsi="Arial" w:cs="Arial"/>
        </w:rPr>
        <w:t>0</w:t>
      </w:r>
      <w:r w:rsidR="00846398" w:rsidRPr="0016317D">
        <w:rPr>
          <w:rFonts w:ascii="Arial" w:eastAsia="Arial" w:hAnsi="Arial" w:cs="Arial"/>
        </w:rPr>
        <w:t>)</w:t>
      </w:r>
      <w:r w:rsidR="00EC4DCA" w:rsidRPr="0016317D">
        <w:rPr>
          <w:rFonts w:ascii="Arial" w:eastAsia="Arial" w:hAnsi="Arial" w:cs="Arial"/>
        </w:rPr>
        <w:t xml:space="preserve"> developed the</w:t>
      </w:r>
      <w:r w:rsidR="00846398" w:rsidRPr="0016317D">
        <w:rPr>
          <w:rFonts w:ascii="Arial" w:eastAsia="Arial" w:hAnsi="Arial" w:cs="Arial"/>
        </w:rPr>
        <w:t xml:space="preserve"> Theory X and Theory Y </w:t>
      </w:r>
      <w:r w:rsidR="00F604FC" w:rsidRPr="0016317D">
        <w:rPr>
          <w:rFonts w:ascii="Arial" w:eastAsia="Arial" w:hAnsi="Arial" w:cs="Arial"/>
        </w:rPr>
        <w:t>theories</w:t>
      </w:r>
      <w:r w:rsidR="00846398" w:rsidRPr="0016317D">
        <w:rPr>
          <w:rFonts w:ascii="Arial" w:eastAsia="Arial" w:hAnsi="Arial" w:cs="Arial"/>
        </w:rPr>
        <w:t xml:space="preserve"> that </w:t>
      </w:r>
      <w:r w:rsidR="00F604FC" w:rsidRPr="0016317D">
        <w:rPr>
          <w:rFonts w:ascii="Arial" w:eastAsia="Arial" w:hAnsi="Arial" w:cs="Arial"/>
        </w:rPr>
        <w:t>outlines</w:t>
      </w:r>
      <w:r w:rsidR="00BF2B38" w:rsidRPr="0016317D">
        <w:rPr>
          <w:rFonts w:ascii="Arial" w:eastAsia="Arial" w:hAnsi="Arial" w:cs="Arial"/>
        </w:rPr>
        <w:t xml:space="preserve"> that</w:t>
      </w:r>
      <w:r w:rsidR="00F604FC" w:rsidRPr="0016317D">
        <w:rPr>
          <w:rFonts w:ascii="Arial" w:eastAsia="Arial" w:hAnsi="Arial" w:cs="Arial"/>
        </w:rPr>
        <w:t xml:space="preserve"> the</w:t>
      </w:r>
      <w:r w:rsidR="00846398" w:rsidRPr="0016317D">
        <w:rPr>
          <w:rFonts w:ascii="Arial" w:eastAsia="Arial" w:hAnsi="Arial" w:cs="Arial"/>
        </w:rPr>
        <w:t xml:space="preserve"> beliefs held by managers significantly impact </w:t>
      </w:r>
      <w:r w:rsidR="00BF2B38" w:rsidRPr="0016317D">
        <w:rPr>
          <w:rFonts w:ascii="Arial" w:eastAsia="Arial" w:hAnsi="Arial" w:cs="Arial"/>
        </w:rPr>
        <w:t>individuals within the</w:t>
      </w:r>
      <w:r w:rsidR="00846398" w:rsidRPr="0016317D">
        <w:rPr>
          <w:rFonts w:ascii="Arial" w:eastAsia="Arial" w:hAnsi="Arial" w:cs="Arial"/>
        </w:rPr>
        <w:t xml:space="preserve"> organisation. </w:t>
      </w:r>
      <w:r w:rsidR="006846BA" w:rsidRPr="0016317D">
        <w:rPr>
          <w:rFonts w:ascii="Arial" w:eastAsia="Arial" w:hAnsi="Arial" w:cs="Arial"/>
        </w:rPr>
        <w:t>By adopting this it is suggested that</w:t>
      </w:r>
      <w:r w:rsidR="00846398" w:rsidRPr="0016317D">
        <w:rPr>
          <w:rFonts w:ascii="Arial" w:eastAsia="Arial" w:hAnsi="Arial" w:cs="Arial"/>
        </w:rPr>
        <w:t xml:space="preserve"> as a</w:t>
      </w:r>
      <w:r w:rsidR="00925535" w:rsidRPr="0016317D">
        <w:rPr>
          <w:rFonts w:ascii="Arial" w:eastAsia="Arial" w:hAnsi="Arial" w:cs="Arial"/>
        </w:rPr>
        <w:t>n influential</w:t>
      </w:r>
      <w:r w:rsidR="00846398" w:rsidRPr="0016317D">
        <w:rPr>
          <w:rFonts w:ascii="Arial" w:eastAsia="Arial" w:hAnsi="Arial" w:cs="Arial"/>
        </w:rPr>
        <w:t xml:space="preserve"> leader</w:t>
      </w:r>
      <w:r w:rsidR="006846BA" w:rsidRPr="0016317D">
        <w:rPr>
          <w:rFonts w:ascii="Arial" w:eastAsia="Arial" w:hAnsi="Arial" w:cs="Arial"/>
        </w:rPr>
        <w:t xml:space="preserve"> with WAST</w:t>
      </w:r>
      <w:r w:rsidR="00846398" w:rsidRPr="0016317D">
        <w:rPr>
          <w:rFonts w:ascii="Arial" w:eastAsia="Arial" w:hAnsi="Arial" w:cs="Arial"/>
        </w:rPr>
        <w:t xml:space="preserve"> I </w:t>
      </w:r>
      <w:r w:rsidR="00925535" w:rsidRPr="0016317D">
        <w:rPr>
          <w:rFonts w:ascii="Arial" w:eastAsia="Arial" w:hAnsi="Arial" w:cs="Arial"/>
        </w:rPr>
        <w:t>have the ability and opportunity to</w:t>
      </w:r>
      <w:r w:rsidR="00846398" w:rsidRPr="0016317D">
        <w:rPr>
          <w:rFonts w:ascii="Arial" w:eastAsia="Arial" w:hAnsi="Arial" w:cs="Arial"/>
        </w:rPr>
        <w:t xml:space="preserve"> influence my team by upholding </w:t>
      </w:r>
      <w:r w:rsidR="00E96C0A" w:rsidRPr="0016317D">
        <w:rPr>
          <w:rFonts w:ascii="Arial" w:eastAsia="Arial" w:hAnsi="Arial" w:cs="Arial"/>
        </w:rPr>
        <w:t>WAST behaviours</w:t>
      </w:r>
      <w:r w:rsidR="00846398" w:rsidRPr="0016317D">
        <w:rPr>
          <w:rFonts w:ascii="Arial" w:eastAsia="Arial" w:hAnsi="Arial" w:cs="Arial"/>
        </w:rPr>
        <w:t>,</w:t>
      </w:r>
      <w:r w:rsidR="00E96C0A" w:rsidRPr="0016317D">
        <w:rPr>
          <w:rFonts w:ascii="Arial" w:eastAsia="Arial" w:hAnsi="Arial" w:cs="Arial"/>
        </w:rPr>
        <w:t xml:space="preserve"> visions and demonstrating clinical excellence</w:t>
      </w:r>
      <w:r w:rsidR="00846398" w:rsidRPr="0016317D">
        <w:rPr>
          <w:rFonts w:ascii="Arial" w:eastAsia="Arial" w:hAnsi="Arial" w:cs="Arial"/>
        </w:rPr>
        <w:t xml:space="preserve"> thereby</w:t>
      </w:r>
      <w:r w:rsidR="00CC23D5" w:rsidRPr="0016317D">
        <w:rPr>
          <w:rFonts w:ascii="Arial" w:eastAsia="Arial" w:hAnsi="Arial" w:cs="Arial"/>
        </w:rPr>
        <w:t xml:space="preserve"> directly</w:t>
      </w:r>
      <w:r w:rsidR="00846398" w:rsidRPr="0016317D">
        <w:rPr>
          <w:rFonts w:ascii="Arial" w:eastAsia="Arial" w:hAnsi="Arial" w:cs="Arial"/>
        </w:rPr>
        <w:t xml:space="preserve"> enhancing staff performance. McGregor</w:t>
      </w:r>
      <w:r w:rsidR="00CC23D5" w:rsidRPr="0016317D">
        <w:rPr>
          <w:rFonts w:ascii="Arial" w:eastAsia="Arial" w:hAnsi="Arial" w:cs="Arial"/>
        </w:rPr>
        <w:t xml:space="preserve"> also</w:t>
      </w:r>
      <w:r w:rsidR="00846398" w:rsidRPr="0016317D">
        <w:rPr>
          <w:rFonts w:ascii="Arial" w:eastAsia="Arial" w:hAnsi="Arial" w:cs="Arial"/>
        </w:rPr>
        <w:t xml:space="preserve"> argues that managers' assumptions about their </w:t>
      </w:r>
      <w:r w:rsidR="005F5C98" w:rsidRPr="0016317D">
        <w:rPr>
          <w:rFonts w:ascii="Arial" w:eastAsia="Arial" w:hAnsi="Arial" w:cs="Arial"/>
        </w:rPr>
        <w:t>team members</w:t>
      </w:r>
      <w:r w:rsidR="00846398" w:rsidRPr="0016317D">
        <w:rPr>
          <w:rFonts w:ascii="Arial" w:eastAsia="Arial" w:hAnsi="Arial" w:cs="Arial"/>
        </w:rPr>
        <w:t xml:space="preserve"> behavio</w:t>
      </w:r>
      <w:r w:rsidR="005F5C98" w:rsidRPr="0016317D">
        <w:rPr>
          <w:rFonts w:ascii="Arial" w:eastAsia="Arial" w:hAnsi="Arial" w:cs="Arial"/>
        </w:rPr>
        <w:t>u</w:t>
      </w:r>
      <w:r w:rsidR="00846398" w:rsidRPr="0016317D">
        <w:rPr>
          <w:rFonts w:ascii="Arial" w:eastAsia="Arial" w:hAnsi="Arial" w:cs="Arial"/>
        </w:rPr>
        <w:t>r are crucial to the extent of their influence.</w:t>
      </w:r>
    </w:p>
    <w:p w14:paraId="2D6026AC" w14:textId="2E56B1D7" w:rsidR="00846398" w:rsidRPr="0016317D" w:rsidRDefault="008B7FAA" w:rsidP="00892ABB">
      <w:pPr>
        <w:spacing w:line="360" w:lineRule="auto"/>
        <w:jc w:val="both"/>
        <w:rPr>
          <w:rFonts w:ascii="Arial" w:eastAsia="Arial" w:hAnsi="Arial" w:cs="Arial"/>
        </w:rPr>
      </w:pPr>
      <w:r w:rsidRPr="0016317D">
        <w:rPr>
          <w:rFonts w:ascii="Arial" w:eastAsia="Arial" w:hAnsi="Arial" w:cs="Arial"/>
        </w:rPr>
        <w:t xml:space="preserve">The assumptions </w:t>
      </w:r>
      <w:r w:rsidR="0067088E" w:rsidRPr="0016317D">
        <w:rPr>
          <w:rFonts w:ascii="Arial" w:eastAsia="Arial" w:hAnsi="Arial" w:cs="Arial"/>
        </w:rPr>
        <w:t xml:space="preserve">outlined </w:t>
      </w:r>
      <w:r w:rsidR="00864454" w:rsidRPr="0016317D">
        <w:rPr>
          <w:rFonts w:ascii="Arial" w:eastAsia="Arial" w:hAnsi="Arial" w:cs="Arial"/>
        </w:rPr>
        <w:t>fall into 2 categories under this theory, Theory X and Theory Y</w:t>
      </w:r>
      <w:r w:rsidR="00A307A8" w:rsidRPr="0016317D">
        <w:rPr>
          <w:rFonts w:ascii="Arial" w:eastAsia="Arial" w:hAnsi="Arial" w:cs="Arial"/>
        </w:rPr>
        <w:t xml:space="preserve"> which represent </w:t>
      </w:r>
      <w:r w:rsidR="00612311" w:rsidRPr="0016317D">
        <w:rPr>
          <w:rFonts w:ascii="Arial" w:eastAsia="Arial" w:hAnsi="Arial" w:cs="Arial"/>
        </w:rPr>
        <w:t>conflicting styles of management.</w:t>
      </w:r>
      <w:r w:rsidR="00D67644" w:rsidRPr="0016317D">
        <w:rPr>
          <w:rFonts w:ascii="Arial" w:eastAsia="Arial" w:hAnsi="Arial" w:cs="Arial"/>
        </w:rPr>
        <w:br/>
        <w:t xml:space="preserve">Theory X </w:t>
      </w:r>
      <w:r w:rsidR="00FA43F3" w:rsidRPr="0016317D">
        <w:rPr>
          <w:rFonts w:ascii="Arial" w:eastAsia="Arial" w:hAnsi="Arial" w:cs="Arial"/>
        </w:rPr>
        <w:t xml:space="preserve">is </w:t>
      </w:r>
      <w:r w:rsidR="008D5967" w:rsidRPr="0016317D">
        <w:rPr>
          <w:rFonts w:ascii="Arial" w:eastAsia="Arial" w:hAnsi="Arial" w:cs="Arial"/>
        </w:rPr>
        <w:t>a</w:t>
      </w:r>
      <w:r w:rsidR="00962D42" w:rsidRPr="0016317D">
        <w:rPr>
          <w:rFonts w:ascii="Arial" w:eastAsia="Arial" w:hAnsi="Arial" w:cs="Arial"/>
        </w:rPr>
        <w:t xml:space="preserve">n authoritarian style of management </w:t>
      </w:r>
      <w:r w:rsidR="00E25BFB" w:rsidRPr="0016317D">
        <w:rPr>
          <w:rFonts w:ascii="Arial" w:eastAsia="Arial" w:hAnsi="Arial" w:cs="Arial"/>
        </w:rPr>
        <w:t xml:space="preserve">which involves micromanagement with </w:t>
      </w:r>
      <w:r w:rsidR="00ED2694" w:rsidRPr="0016317D">
        <w:rPr>
          <w:rFonts w:ascii="Arial" w:eastAsia="Arial" w:hAnsi="Arial" w:cs="Arial"/>
        </w:rPr>
        <w:t>punishment for underperforming</w:t>
      </w:r>
      <w:r w:rsidR="00762A41" w:rsidRPr="0016317D">
        <w:rPr>
          <w:rFonts w:ascii="Arial" w:eastAsia="Arial" w:hAnsi="Arial" w:cs="Arial"/>
        </w:rPr>
        <w:t xml:space="preserve"> and financial reward as motivating factors, t</w:t>
      </w:r>
      <w:r w:rsidR="00057957" w:rsidRPr="0016317D">
        <w:rPr>
          <w:rFonts w:ascii="Arial" w:eastAsia="Arial" w:hAnsi="Arial" w:cs="Arial"/>
        </w:rPr>
        <w:t>eam member</w:t>
      </w:r>
      <w:r w:rsidR="00762A41" w:rsidRPr="0016317D">
        <w:rPr>
          <w:rFonts w:ascii="Arial" w:eastAsia="Arial" w:hAnsi="Arial" w:cs="Arial"/>
        </w:rPr>
        <w:t>s</w:t>
      </w:r>
      <w:r w:rsidR="00057957" w:rsidRPr="0016317D">
        <w:rPr>
          <w:rFonts w:ascii="Arial" w:eastAsia="Arial" w:hAnsi="Arial" w:cs="Arial"/>
        </w:rPr>
        <w:t xml:space="preserve"> often are unhappy with their work and have little motivation</w:t>
      </w:r>
      <w:r w:rsidR="00762A41" w:rsidRPr="0016317D">
        <w:rPr>
          <w:rFonts w:ascii="Arial" w:eastAsia="Arial" w:hAnsi="Arial" w:cs="Arial"/>
        </w:rPr>
        <w:t xml:space="preserve"> (McG</w:t>
      </w:r>
      <w:r w:rsidR="00647E22" w:rsidRPr="0016317D">
        <w:rPr>
          <w:rFonts w:ascii="Arial" w:eastAsia="Arial" w:hAnsi="Arial" w:cs="Arial"/>
        </w:rPr>
        <w:t>regor, 196</w:t>
      </w:r>
      <w:r w:rsidR="00AD3016" w:rsidRPr="0016317D">
        <w:rPr>
          <w:rFonts w:ascii="Arial" w:eastAsia="Arial" w:hAnsi="Arial" w:cs="Arial"/>
        </w:rPr>
        <w:t>0</w:t>
      </w:r>
      <w:r w:rsidR="00647E22" w:rsidRPr="0016317D">
        <w:rPr>
          <w:rFonts w:ascii="Arial" w:eastAsia="Arial" w:hAnsi="Arial" w:cs="Arial"/>
        </w:rPr>
        <w:t>)</w:t>
      </w:r>
      <w:r w:rsidR="00057957" w:rsidRPr="0016317D">
        <w:rPr>
          <w:rFonts w:ascii="Arial" w:eastAsia="Arial" w:hAnsi="Arial" w:cs="Arial"/>
        </w:rPr>
        <w:t>.</w:t>
      </w:r>
      <w:r w:rsidR="00747245" w:rsidRPr="0016317D">
        <w:rPr>
          <w:rFonts w:ascii="Arial" w:eastAsia="Arial" w:hAnsi="Arial" w:cs="Arial"/>
        </w:rPr>
        <w:br/>
        <w:t xml:space="preserve">I feel this </w:t>
      </w:r>
      <w:r w:rsidR="00747245" w:rsidRPr="0016317D">
        <w:rPr>
          <w:rFonts w:ascii="Arial" w:eastAsia="Arial" w:hAnsi="Arial" w:cs="Arial"/>
        </w:rPr>
        <w:t xml:space="preserve">approach would </w:t>
      </w:r>
      <w:r w:rsidR="00E0185E" w:rsidRPr="0016317D">
        <w:rPr>
          <w:rFonts w:ascii="Arial" w:eastAsia="Arial" w:hAnsi="Arial" w:cs="Arial"/>
        </w:rPr>
        <w:t>create a barrier</w:t>
      </w:r>
      <w:r w:rsidR="00747245" w:rsidRPr="0016317D">
        <w:rPr>
          <w:rFonts w:ascii="Arial" w:eastAsia="Arial" w:hAnsi="Arial" w:cs="Arial"/>
        </w:rPr>
        <w:t xml:space="preserve"> to my</w:t>
      </w:r>
      <w:r w:rsidR="00E0185E" w:rsidRPr="0016317D">
        <w:rPr>
          <w:rFonts w:ascii="Arial" w:eastAsia="Arial" w:hAnsi="Arial" w:cs="Arial"/>
        </w:rPr>
        <w:t xml:space="preserve"> influential intention</w:t>
      </w:r>
      <w:r w:rsidR="00747245" w:rsidRPr="0016317D">
        <w:rPr>
          <w:rFonts w:ascii="Arial" w:eastAsia="Arial" w:hAnsi="Arial" w:cs="Arial"/>
        </w:rPr>
        <w:t xml:space="preserve">. </w:t>
      </w:r>
      <w:r w:rsidR="00E0185E" w:rsidRPr="0016317D">
        <w:rPr>
          <w:rFonts w:ascii="Arial" w:eastAsia="Arial" w:hAnsi="Arial" w:cs="Arial"/>
        </w:rPr>
        <w:t>It is known this style of approach</w:t>
      </w:r>
      <w:r w:rsidR="008A112C" w:rsidRPr="0016317D">
        <w:rPr>
          <w:rFonts w:ascii="Arial" w:eastAsia="Arial" w:hAnsi="Arial" w:cs="Arial"/>
        </w:rPr>
        <w:t xml:space="preserve"> can sometimes form</w:t>
      </w:r>
      <w:r w:rsidR="00747245" w:rsidRPr="0016317D">
        <w:rPr>
          <w:rFonts w:ascii="Arial" w:eastAsia="Arial" w:hAnsi="Arial" w:cs="Arial"/>
        </w:rPr>
        <w:t xml:space="preserve"> </w:t>
      </w:r>
      <w:r w:rsidR="00BD2D8F" w:rsidRPr="0016317D">
        <w:rPr>
          <w:rFonts w:ascii="Arial" w:eastAsia="Arial" w:hAnsi="Arial" w:cs="Arial"/>
        </w:rPr>
        <w:t>trust issues</w:t>
      </w:r>
      <w:r w:rsidR="008A112C" w:rsidRPr="0016317D">
        <w:rPr>
          <w:rFonts w:ascii="Arial" w:eastAsia="Arial" w:hAnsi="Arial" w:cs="Arial"/>
        </w:rPr>
        <w:t xml:space="preserve"> amongst staff and managers</w:t>
      </w:r>
      <w:r w:rsidR="00747245" w:rsidRPr="0016317D">
        <w:rPr>
          <w:rFonts w:ascii="Arial" w:eastAsia="Arial" w:hAnsi="Arial" w:cs="Arial"/>
        </w:rPr>
        <w:t xml:space="preserve"> </w:t>
      </w:r>
      <w:r w:rsidR="00BD2D8F" w:rsidRPr="0016317D">
        <w:rPr>
          <w:rFonts w:ascii="Arial" w:eastAsia="Arial" w:hAnsi="Arial" w:cs="Arial"/>
        </w:rPr>
        <w:t xml:space="preserve">in </w:t>
      </w:r>
      <w:r w:rsidR="00747245" w:rsidRPr="0016317D">
        <w:rPr>
          <w:rFonts w:ascii="Arial" w:eastAsia="Arial" w:hAnsi="Arial" w:cs="Arial"/>
        </w:rPr>
        <w:t>an organisation</w:t>
      </w:r>
      <w:r w:rsidR="00794301" w:rsidRPr="0016317D">
        <w:rPr>
          <w:rFonts w:ascii="Arial" w:eastAsia="Arial" w:hAnsi="Arial" w:cs="Arial"/>
        </w:rPr>
        <w:t xml:space="preserve"> which would be highly detrimental to </w:t>
      </w:r>
      <w:r w:rsidR="007C5007" w:rsidRPr="0016317D">
        <w:rPr>
          <w:rFonts w:ascii="Arial" w:eastAsia="Arial" w:hAnsi="Arial" w:cs="Arial"/>
        </w:rPr>
        <w:t xml:space="preserve">the implementation of my change project. </w:t>
      </w:r>
      <w:r w:rsidR="00D42DDD" w:rsidRPr="0016317D">
        <w:rPr>
          <w:rFonts w:ascii="Arial" w:eastAsia="Arial" w:hAnsi="Arial" w:cs="Arial"/>
        </w:rPr>
        <w:t xml:space="preserve">McGregor does </w:t>
      </w:r>
      <w:r w:rsidR="0051167E" w:rsidRPr="0016317D">
        <w:rPr>
          <w:rFonts w:ascii="Arial" w:eastAsia="Arial" w:hAnsi="Arial" w:cs="Arial"/>
        </w:rPr>
        <w:t>recognise that this method</w:t>
      </w:r>
      <w:r w:rsidR="00705431" w:rsidRPr="0016317D">
        <w:rPr>
          <w:rFonts w:ascii="Arial" w:eastAsia="Arial" w:hAnsi="Arial" w:cs="Arial"/>
        </w:rPr>
        <w:t xml:space="preserve"> has</w:t>
      </w:r>
      <w:r w:rsidR="0051167E" w:rsidRPr="0016317D">
        <w:rPr>
          <w:rFonts w:ascii="Arial" w:eastAsia="Arial" w:hAnsi="Arial" w:cs="Arial"/>
        </w:rPr>
        <w:t xml:space="preserve"> use when</w:t>
      </w:r>
      <w:r w:rsidR="00705431" w:rsidRPr="0016317D">
        <w:rPr>
          <w:rFonts w:ascii="Arial" w:eastAsia="Arial" w:hAnsi="Arial" w:cs="Arial"/>
        </w:rPr>
        <w:t xml:space="preserve"> trying to generate performance quickly </w:t>
      </w:r>
      <w:r w:rsidR="00AF0F54" w:rsidRPr="0016317D">
        <w:rPr>
          <w:rFonts w:ascii="Arial" w:eastAsia="Arial" w:hAnsi="Arial" w:cs="Arial"/>
        </w:rPr>
        <w:t xml:space="preserve">but needs amendment </w:t>
      </w:r>
      <w:r w:rsidR="00FA43F3" w:rsidRPr="0016317D">
        <w:rPr>
          <w:rFonts w:ascii="Arial" w:eastAsia="Arial" w:hAnsi="Arial" w:cs="Arial"/>
        </w:rPr>
        <w:t xml:space="preserve">due to its detriment to organisational culture. </w:t>
      </w:r>
      <w:r w:rsidR="00FA43F3" w:rsidRPr="0016317D">
        <w:rPr>
          <w:rFonts w:ascii="Arial" w:eastAsia="Arial" w:hAnsi="Arial" w:cs="Arial"/>
        </w:rPr>
        <w:br/>
        <w:t>Theory Y is</w:t>
      </w:r>
      <w:r w:rsidR="002A5518" w:rsidRPr="0016317D">
        <w:rPr>
          <w:rFonts w:ascii="Arial" w:eastAsia="Arial" w:hAnsi="Arial" w:cs="Arial"/>
        </w:rPr>
        <w:t xml:space="preserve"> a </w:t>
      </w:r>
      <w:r w:rsidR="002A5518" w:rsidRPr="0016317D">
        <w:rPr>
          <w:rFonts w:ascii="Arial" w:eastAsia="Arial" w:hAnsi="Arial" w:cs="Arial"/>
        </w:rPr>
        <w:t>decentralized, participative management style</w:t>
      </w:r>
      <w:r w:rsidR="002A5518" w:rsidRPr="0016317D">
        <w:rPr>
          <w:rFonts w:ascii="Arial" w:eastAsia="Arial" w:hAnsi="Arial" w:cs="Arial"/>
        </w:rPr>
        <w:t xml:space="preserve"> that </w:t>
      </w:r>
      <w:r w:rsidR="00222438" w:rsidRPr="0016317D">
        <w:rPr>
          <w:rFonts w:ascii="Arial" w:eastAsia="Arial" w:hAnsi="Arial" w:cs="Arial"/>
        </w:rPr>
        <w:t xml:space="preserve">aims to unify the goals of an organisation and individual. </w:t>
      </w:r>
      <w:r w:rsidR="00DC34B4" w:rsidRPr="0016317D">
        <w:rPr>
          <w:rFonts w:ascii="Arial" w:eastAsia="Arial" w:hAnsi="Arial" w:cs="Arial"/>
        </w:rPr>
        <w:t xml:space="preserve">This collaborative approach forms a </w:t>
      </w:r>
      <w:r w:rsidR="00EA4BDD" w:rsidRPr="0016317D">
        <w:rPr>
          <w:rFonts w:ascii="Arial" w:eastAsia="Arial" w:hAnsi="Arial" w:cs="Arial"/>
        </w:rPr>
        <w:t xml:space="preserve">trusting relationship between </w:t>
      </w:r>
      <w:r w:rsidR="00B92D36" w:rsidRPr="0016317D">
        <w:rPr>
          <w:rFonts w:ascii="Arial" w:eastAsia="Arial" w:hAnsi="Arial" w:cs="Arial"/>
        </w:rPr>
        <w:t xml:space="preserve">managers and staff </w:t>
      </w:r>
      <w:r w:rsidR="002A18A6" w:rsidRPr="0016317D">
        <w:rPr>
          <w:rFonts w:ascii="Arial" w:eastAsia="Arial" w:hAnsi="Arial" w:cs="Arial"/>
        </w:rPr>
        <w:t xml:space="preserve">where responsibility is </w:t>
      </w:r>
      <w:proofErr w:type="gramStart"/>
      <w:r w:rsidR="003D0D2D" w:rsidRPr="0016317D">
        <w:rPr>
          <w:rFonts w:ascii="Arial" w:eastAsia="Arial" w:hAnsi="Arial" w:cs="Arial"/>
        </w:rPr>
        <w:t>given</w:t>
      </w:r>
      <w:proofErr w:type="gramEnd"/>
      <w:r w:rsidR="003D0D2D" w:rsidRPr="0016317D">
        <w:rPr>
          <w:rFonts w:ascii="Arial" w:eastAsia="Arial" w:hAnsi="Arial" w:cs="Arial"/>
        </w:rPr>
        <w:t xml:space="preserve"> and staff are encouraged to </w:t>
      </w:r>
      <w:r w:rsidR="004D3874" w:rsidRPr="0016317D">
        <w:rPr>
          <w:rFonts w:ascii="Arial" w:eastAsia="Arial" w:hAnsi="Arial" w:cs="Arial"/>
        </w:rPr>
        <w:t>develop their skills</w:t>
      </w:r>
      <w:r w:rsidR="00B80ABF" w:rsidRPr="0016317D">
        <w:rPr>
          <w:rFonts w:ascii="Arial" w:eastAsia="Arial" w:hAnsi="Arial" w:cs="Arial"/>
        </w:rPr>
        <w:t xml:space="preserve"> and show initiative in decision making (McGregor 196</w:t>
      </w:r>
      <w:r w:rsidR="00AD3016" w:rsidRPr="0016317D">
        <w:rPr>
          <w:rFonts w:ascii="Arial" w:eastAsia="Arial" w:hAnsi="Arial" w:cs="Arial"/>
        </w:rPr>
        <w:t>0</w:t>
      </w:r>
      <w:r w:rsidR="00B80ABF" w:rsidRPr="0016317D">
        <w:rPr>
          <w:rFonts w:ascii="Arial" w:eastAsia="Arial" w:hAnsi="Arial" w:cs="Arial"/>
        </w:rPr>
        <w:t>).</w:t>
      </w:r>
    </w:p>
    <w:p w14:paraId="5EC48030" w14:textId="304D4DEF" w:rsidR="00222438" w:rsidRPr="0016317D" w:rsidRDefault="00A92DBF" w:rsidP="00892ABB">
      <w:pPr>
        <w:spacing w:line="360" w:lineRule="auto"/>
        <w:jc w:val="both"/>
        <w:rPr>
          <w:rFonts w:ascii="Arial" w:eastAsia="Arial" w:hAnsi="Arial" w:cs="Arial"/>
        </w:rPr>
      </w:pPr>
      <w:r w:rsidRPr="0016317D">
        <w:rPr>
          <w:rFonts w:ascii="Arial" w:eastAsia="Arial" w:hAnsi="Arial" w:cs="Arial"/>
        </w:rPr>
        <w:t xml:space="preserve">But </w:t>
      </w:r>
      <w:proofErr w:type="gramStart"/>
      <w:r w:rsidRPr="0016317D">
        <w:rPr>
          <w:rFonts w:ascii="Arial" w:eastAsia="Arial" w:hAnsi="Arial" w:cs="Arial"/>
        </w:rPr>
        <w:t>unfortunately</w:t>
      </w:r>
      <w:proofErr w:type="gramEnd"/>
      <w:r w:rsidRPr="0016317D">
        <w:rPr>
          <w:rFonts w:ascii="Arial" w:eastAsia="Arial" w:hAnsi="Arial" w:cs="Arial"/>
        </w:rPr>
        <w:t xml:space="preserve"> </w:t>
      </w:r>
      <w:r w:rsidR="00FD19A9" w:rsidRPr="0016317D">
        <w:rPr>
          <w:rFonts w:ascii="Arial" w:eastAsia="Arial" w:hAnsi="Arial" w:cs="Arial"/>
        </w:rPr>
        <w:t xml:space="preserve">this Theory Y approach </w:t>
      </w:r>
      <w:r w:rsidR="00B43361" w:rsidRPr="0016317D">
        <w:rPr>
          <w:rFonts w:ascii="Arial" w:eastAsia="Arial" w:hAnsi="Arial" w:cs="Arial"/>
        </w:rPr>
        <w:t xml:space="preserve">was proven to have </w:t>
      </w:r>
      <w:r w:rsidR="00F50A44" w:rsidRPr="0016317D">
        <w:rPr>
          <w:rFonts w:ascii="Arial" w:eastAsia="Arial" w:hAnsi="Arial" w:cs="Arial"/>
        </w:rPr>
        <w:t>faults</w:t>
      </w:r>
      <w:r w:rsidR="00507BFE" w:rsidRPr="0016317D">
        <w:rPr>
          <w:rFonts w:ascii="Arial" w:eastAsia="Arial" w:hAnsi="Arial" w:cs="Arial"/>
        </w:rPr>
        <w:t xml:space="preserve"> following a study performed by Maslow (1943) on an organisation </w:t>
      </w:r>
      <w:r w:rsidR="005B0EAA" w:rsidRPr="0016317D">
        <w:rPr>
          <w:rFonts w:ascii="Arial" w:eastAsia="Arial" w:hAnsi="Arial" w:cs="Arial"/>
        </w:rPr>
        <w:t xml:space="preserve">that utilised </w:t>
      </w:r>
      <w:r w:rsidR="00A0004A" w:rsidRPr="0016317D">
        <w:rPr>
          <w:rFonts w:ascii="Arial" w:eastAsia="Arial" w:hAnsi="Arial" w:cs="Arial"/>
        </w:rPr>
        <w:t xml:space="preserve">it rigidly. The study </w:t>
      </w:r>
      <w:r w:rsidR="00622122" w:rsidRPr="0016317D">
        <w:rPr>
          <w:rFonts w:ascii="Arial" w:eastAsia="Arial" w:hAnsi="Arial" w:cs="Arial"/>
        </w:rPr>
        <w:t xml:space="preserve">uncovered and documented that the organisation </w:t>
      </w:r>
      <w:r w:rsidR="00792BE4" w:rsidRPr="0016317D">
        <w:rPr>
          <w:rFonts w:ascii="Arial" w:eastAsia="Arial" w:hAnsi="Arial" w:cs="Arial"/>
        </w:rPr>
        <w:t xml:space="preserve">lost its structure </w:t>
      </w:r>
      <w:r w:rsidR="00693201" w:rsidRPr="0016317D">
        <w:rPr>
          <w:rFonts w:ascii="Arial" w:eastAsia="Arial" w:hAnsi="Arial" w:cs="Arial"/>
        </w:rPr>
        <w:t>due to staff straying from their key objectives</w:t>
      </w:r>
      <w:r w:rsidR="008E0641" w:rsidRPr="0016317D">
        <w:rPr>
          <w:rFonts w:ascii="Arial" w:eastAsia="Arial" w:hAnsi="Arial" w:cs="Arial"/>
        </w:rPr>
        <w:t xml:space="preserve"> and </w:t>
      </w:r>
      <w:r w:rsidR="00536800" w:rsidRPr="0016317D">
        <w:rPr>
          <w:rFonts w:ascii="Arial" w:eastAsia="Arial" w:hAnsi="Arial" w:cs="Arial"/>
        </w:rPr>
        <w:t>less-motivated staff took advantage of the relaxed approach</w:t>
      </w:r>
      <w:r w:rsidR="00EE76D8" w:rsidRPr="0016317D">
        <w:rPr>
          <w:rFonts w:ascii="Arial" w:eastAsia="Arial" w:hAnsi="Arial" w:cs="Arial"/>
        </w:rPr>
        <w:t xml:space="preserve"> by </w:t>
      </w:r>
      <w:r w:rsidR="0024358C" w:rsidRPr="0016317D">
        <w:rPr>
          <w:rFonts w:ascii="Arial" w:eastAsia="Arial" w:hAnsi="Arial" w:cs="Arial"/>
        </w:rPr>
        <w:t>neglecting their work</w:t>
      </w:r>
      <w:r w:rsidR="00F567D1" w:rsidRPr="0016317D">
        <w:rPr>
          <w:rFonts w:ascii="Arial" w:eastAsia="Arial" w:hAnsi="Arial" w:cs="Arial"/>
        </w:rPr>
        <w:t xml:space="preserve"> which ultimately result</w:t>
      </w:r>
      <w:r w:rsidR="008E0641" w:rsidRPr="0016317D">
        <w:rPr>
          <w:rFonts w:ascii="Arial" w:eastAsia="Arial" w:hAnsi="Arial" w:cs="Arial"/>
        </w:rPr>
        <w:t>ed</w:t>
      </w:r>
      <w:r w:rsidR="00F567D1" w:rsidRPr="0016317D">
        <w:rPr>
          <w:rFonts w:ascii="Arial" w:eastAsia="Arial" w:hAnsi="Arial" w:cs="Arial"/>
        </w:rPr>
        <w:t xml:space="preserve"> in </w:t>
      </w:r>
      <w:r w:rsidR="008E0641" w:rsidRPr="0016317D">
        <w:rPr>
          <w:rFonts w:ascii="Arial" w:eastAsia="Arial" w:hAnsi="Arial" w:cs="Arial"/>
        </w:rPr>
        <w:t xml:space="preserve">organisational failure. </w:t>
      </w:r>
      <w:r w:rsidR="00222438" w:rsidRPr="0016317D">
        <w:rPr>
          <w:rFonts w:ascii="Arial" w:eastAsia="Arial" w:hAnsi="Arial" w:cs="Arial"/>
        </w:rPr>
        <w:br/>
      </w:r>
      <w:r w:rsidR="00AA7DAC" w:rsidRPr="0016317D">
        <w:rPr>
          <w:rFonts w:ascii="Arial" w:eastAsia="Arial" w:hAnsi="Arial" w:cs="Arial"/>
        </w:rPr>
        <w:t xml:space="preserve">I feel </w:t>
      </w:r>
      <w:r w:rsidR="00E42594" w:rsidRPr="0016317D">
        <w:rPr>
          <w:rFonts w:ascii="Arial" w:eastAsia="Arial" w:hAnsi="Arial" w:cs="Arial"/>
        </w:rPr>
        <w:t>adopting this approach</w:t>
      </w:r>
      <w:r w:rsidR="00492808" w:rsidRPr="0016317D">
        <w:rPr>
          <w:rFonts w:ascii="Arial" w:eastAsia="Arial" w:hAnsi="Arial" w:cs="Arial"/>
        </w:rPr>
        <w:t xml:space="preserve"> with my change project</w:t>
      </w:r>
      <w:r w:rsidR="00E42594" w:rsidRPr="0016317D">
        <w:rPr>
          <w:rFonts w:ascii="Arial" w:eastAsia="Arial" w:hAnsi="Arial" w:cs="Arial"/>
        </w:rPr>
        <w:t xml:space="preserve"> would be unsuccessful with</w:t>
      </w:r>
      <w:r w:rsidR="00492808" w:rsidRPr="0016317D">
        <w:rPr>
          <w:rFonts w:ascii="Arial" w:eastAsia="Arial" w:hAnsi="Arial" w:cs="Arial"/>
        </w:rPr>
        <w:t>in</w:t>
      </w:r>
      <w:r w:rsidR="00E42594" w:rsidRPr="0016317D">
        <w:rPr>
          <w:rFonts w:ascii="Arial" w:eastAsia="Arial" w:hAnsi="Arial" w:cs="Arial"/>
        </w:rPr>
        <w:t xml:space="preserve"> my organisation as </w:t>
      </w:r>
      <w:r w:rsidR="00E42594" w:rsidRPr="0016317D">
        <w:rPr>
          <w:rFonts w:ascii="Arial" w:eastAsia="Arial" w:hAnsi="Arial" w:cs="Arial"/>
        </w:rPr>
        <w:lastRenderedPageBreak/>
        <w:t xml:space="preserve">structure and set guidelines </w:t>
      </w:r>
      <w:r w:rsidR="00492808" w:rsidRPr="0016317D">
        <w:rPr>
          <w:rFonts w:ascii="Arial" w:eastAsia="Arial" w:hAnsi="Arial" w:cs="Arial"/>
        </w:rPr>
        <w:t>f</w:t>
      </w:r>
      <w:r w:rsidR="00285BED" w:rsidRPr="0016317D">
        <w:rPr>
          <w:rFonts w:ascii="Arial" w:eastAsia="Arial" w:hAnsi="Arial" w:cs="Arial"/>
        </w:rPr>
        <w:t>ro</w:t>
      </w:r>
      <w:r w:rsidR="00492808" w:rsidRPr="0016317D">
        <w:rPr>
          <w:rFonts w:ascii="Arial" w:eastAsia="Arial" w:hAnsi="Arial" w:cs="Arial"/>
        </w:rPr>
        <w:t xml:space="preserve">m our JRCALC </w:t>
      </w:r>
      <w:r w:rsidR="004744FA" w:rsidRPr="0016317D">
        <w:rPr>
          <w:rFonts w:ascii="Arial" w:eastAsia="Arial" w:hAnsi="Arial" w:cs="Arial"/>
        </w:rPr>
        <w:t>guidance</w:t>
      </w:r>
      <w:r w:rsidR="00492808" w:rsidRPr="0016317D">
        <w:rPr>
          <w:rFonts w:ascii="Arial" w:eastAsia="Arial" w:hAnsi="Arial" w:cs="Arial"/>
        </w:rPr>
        <w:t xml:space="preserve"> body </w:t>
      </w:r>
      <w:r w:rsidR="0032640E" w:rsidRPr="0016317D">
        <w:rPr>
          <w:rFonts w:ascii="Arial" w:eastAsia="Arial" w:hAnsi="Arial" w:cs="Arial"/>
        </w:rPr>
        <w:t xml:space="preserve">form </w:t>
      </w:r>
      <w:r w:rsidR="004744FA" w:rsidRPr="0016317D">
        <w:rPr>
          <w:rFonts w:ascii="Arial" w:eastAsia="Arial" w:hAnsi="Arial" w:cs="Arial"/>
        </w:rPr>
        <w:t xml:space="preserve">the operational duties of our organisation </w:t>
      </w:r>
      <w:r w:rsidR="00562F96" w:rsidRPr="0016317D">
        <w:rPr>
          <w:rFonts w:ascii="Arial" w:eastAsia="Arial" w:hAnsi="Arial" w:cs="Arial"/>
        </w:rPr>
        <w:t xml:space="preserve">when delivering emergency patient care. </w:t>
      </w:r>
      <w:r w:rsidR="00285BED" w:rsidRPr="0016317D">
        <w:rPr>
          <w:rFonts w:ascii="Arial" w:eastAsia="Arial" w:hAnsi="Arial" w:cs="Arial"/>
        </w:rPr>
        <w:t xml:space="preserve">If </w:t>
      </w:r>
      <w:r w:rsidR="000D25D8" w:rsidRPr="0016317D">
        <w:rPr>
          <w:rFonts w:ascii="Arial" w:eastAsia="Arial" w:hAnsi="Arial" w:cs="Arial"/>
        </w:rPr>
        <w:t xml:space="preserve">clinical staff stray from these </w:t>
      </w:r>
      <w:proofErr w:type="gramStart"/>
      <w:r w:rsidR="000D25D8" w:rsidRPr="0016317D">
        <w:rPr>
          <w:rFonts w:ascii="Arial" w:eastAsia="Arial" w:hAnsi="Arial" w:cs="Arial"/>
        </w:rPr>
        <w:t>evidence based</w:t>
      </w:r>
      <w:proofErr w:type="gramEnd"/>
      <w:r w:rsidR="000D25D8" w:rsidRPr="0016317D">
        <w:rPr>
          <w:rFonts w:ascii="Arial" w:eastAsia="Arial" w:hAnsi="Arial" w:cs="Arial"/>
        </w:rPr>
        <w:t xml:space="preserve"> guidelines due to a loss of </w:t>
      </w:r>
      <w:r w:rsidR="001906B9" w:rsidRPr="0016317D">
        <w:rPr>
          <w:rFonts w:ascii="Arial" w:eastAsia="Arial" w:hAnsi="Arial" w:cs="Arial"/>
        </w:rPr>
        <w:t xml:space="preserve">structure it would be detrimental to both our culture and </w:t>
      </w:r>
      <w:r w:rsidR="00753B30" w:rsidRPr="0016317D">
        <w:rPr>
          <w:rFonts w:ascii="Arial" w:eastAsia="Arial" w:hAnsi="Arial" w:cs="Arial"/>
        </w:rPr>
        <w:t>most importantly the patient care we deliver.</w:t>
      </w:r>
    </w:p>
    <w:p w14:paraId="01B035B2" w14:textId="253699FC" w:rsidR="00740455" w:rsidRPr="0016317D" w:rsidRDefault="00006A55" w:rsidP="00892ABB">
      <w:pPr>
        <w:spacing w:line="360" w:lineRule="auto"/>
        <w:jc w:val="both"/>
        <w:rPr>
          <w:rFonts w:ascii="Arial" w:eastAsia="Arial" w:hAnsi="Arial" w:cs="Arial"/>
        </w:rPr>
      </w:pPr>
      <w:r w:rsidRPr="0016317D">
        <w:rPr>
          <w:rFonts w:ascii="Arial" w:eastAsia="Arial" w:hAnsi="Arial" w:cs="Arial"/>
        </w:rPr>
        <w:t>Organisations often have a</w:t>
      </w:r>
      <w:r w:rsidR="00F716C3" w:rsidRPr="0016317D">
        <w:rPr>
          <w:rFonts w:ascii="Arial" w:eastAsia="Arial" w:hAnsi="Arial" w:cs="Arial"/>
        </w:rPr>
        <w:t xml:space="preserve"> varying</w:t>
      </w:r>
      <w:r w:rsidRPr="0016317D">
        <w:rPr>
          <w:rFonts w:ascii="Arial" w:eastAsia="Arial" w:hAnsi="Arial" w:cs="Arial"/>
        </w:rPr>
        <w:t xml:space="preserve"> multitude</w:t>
      </w:r>
      <w:r w:rsidR="00F716C3" w:rsidRPr="0016317D">
        <w:rPr>
          <w:rFonts w:ascii="Arial" w:eastAsia="Arial" w:hAnsi="Arial" w:cs="Arial"/>
        </w:rPr>
        <w:t xml:space="preserve"> of stakeholders</w:t>
      </w:r>
      <w:r w:rsidR="00E915A2" w:rsidRPr="0016317D">
        <w:rPr>
          <w:rFonts w:ascii="Arial" w:eastAsia="Arial" w:hAnsi="Arial" w:cs="Arial"/>
        </w:rPr>
        <w:t>, executives, staff and customers or</w:t>
      </w:r>
      <w:r w:rsidR="00390540" w:rsidRPr="0016317D">
        <w:rPr>
          <w:rFonts w:ascii="Arial" w:eastAsia="Arial" w:hAnsi="Arial" w:cs="Arial"/>
        </w:rPr>
        <w:t xml:space="preserve"> in our case</w:t>
      </w:r>
      <w:r w:rsidR="00E915A2" w:rsidRPr="0016317D">
        <w:rPr>
          <w:rFonts w:ascii="Arial" w:eastAsia="Arial" w:hAnsi="Arial" w:cs="Arial"/>
        </w:rPr>
        <w:t xml:space="preserve"> patients</w:t>
      </w:r>
      <w:r w:rsidR="00390540" w:rsidRPr="0016317D">
        <w:rPr>
          <w:rFonts w:ascii="Arial" w:eastAsia="Arial" w:hAnsi="Arial" w:cs="Arial"/>
        </w:rPr>
        <w:t>, Jones</w:t>
      </w:r>
      <w:r w:rsidR="0051189B" w:rsidRPr="0016317D">
        <w:rPr>
          <w:rFonts w:ascii="Arial" w:eastAsia="Arial" w:hAnsi="Arial" w:cs="Arial"/>
        </w:rPr>
        <w:t xml:space="preserve"> et al</w:t>
      </w:r>
      <w:r w:rsidR="00390540" w:rsidRPr="0016317D">
        <w:rPr>
          <w:rFonts w:ascii="Arial" w:eastAsia="Arial" w:hAnsi="Arial" w:cs="Arial"/>
        </w:rPr>
        <w:t xml:space="preserve"> (200</w:t>
      </w:r>
      <w:r w:rsidR="0051189B" w:rsidRPr="0016317D">
        <w:rPr>
          <w:rFonts w:ascii="Arial" w:eastAsia="Arial" w:hAnsi="Arial" w:cs="Arial"/>
        </w:rPr>
        <w:t>4</w:t>
      </w:r>
      <w:r w:rsidR="00390540" w:rsidRPr="0016317D">
        <w:rPr>
          <w:rFonts w:ascii="Arial" w:eastAsia="Arial" w:hAnsi="Arial" w:cs="Arial"/>
        </w:rPr>
        <w:t xml:space="preserve">) stated that </w:t>
      </w:r>
      <w:proofErr w:type="gramStart"/>
      <w:r w:rsidR="00390540" w:rsidRPr="0016317D">
        <w:rPr>
          <w:rFonts w:ascii="Arial" w:eastAsia="Arial" w:hAnsi="Arial" w:cs="Arial"/>
        </w:rPr>
        <w:t>all of</w:t>
      </w:r>
      <w:proofErr w:type="gramEnd"/>
      <w:r w:rsidR="00390540" w:rsidRPr="0016317D">
        <w:rPr>
          <w:rFonts w:ascii="Arial" w:eastAsia="Arial" w:hAnsi="Arial" w:cs="Arial"/>
        </w:rPr>
        <w:t xml:space="preserve"> these groups listed h</w:t>
      </w:r>
      <w:r w:rsidR="007C0208" w:rsidRPr="0016317D">
        <w:rPr>
          <w:rFonts w:ascii="Arial" w:eastAsia="Arial" w:hAnsi="Arial" w:cs="Arial"/>
        </w:rPr>
        <w:t>ave different expectations and targets of the organisation in question.</w:t>
      </w:r>
      <w:r w:rsidR="0011787C" w:rsidRPr="0016317D">
        <w:rPr>
          <w:rFonts w:ascii="Arial" w:eastAsia="Arial" w:hAnsi="Arial" w:cs="Arial"/>
        </w:rPr>
        <w:t xml:space="preserve"> It was suggested by Burn</w:t>
      </w:r>
      <w:r w:rsidR="003468E2" w:rsidRPr="0016317D">
        <w:rPr>
          <w:rFonts w:ascii="Arial" w:eastAsia="Arial" w:hAnsi="Arial" w:cs="Arial"/>
        </w:rPr>
        <w:t>e</w:t>
      </w:r>
      <w:r w:rsidR="0011787C" w:rsidRPr="0016317D">
        <w:rPr>
          <w:rFonts w:ascii="Arial" w:eastAsia="Arial" w:hAnsi="Arial" w:cs="Arial"/>
        </w:rPr>
        <w:t>s (2017) that</w:t>
      </w:r>
      <w:r w:rsidR="00B2127E" w:rsidRPr="0016317D">
        <w:rPr>
          <w:rFonts w:ascii="Arial" w:eastAsia="Arial" w:hAnsi="Arial" w:cs="Arial"/>
        </w:rPr>
        <w:t xml:space="preserve"> </w:t>
      </w:r>
      <w:r w:rsidR="00464BCB" w:rsidRPr="0016317D">
        <w:rPr>
          <w:rFonts w:ascii="Arial" w:eastAsia="Arial" w:hAnsi="Arial" w:cs="Arial"/>
        </w:rPr>
        <w:t xml:space="preserve">there </w:t>
      </w:r>
      <w:r w:rsidR="0047636A" w:rsidRPr="0016317D">
        <w:rPr>
          <w:rFonts w:ascii="Arial" w:eastAsia="Arial" w:hAnsi="Arial" w:cs="Arial"/>
        </w:rPr>
        <w:t xml:space="preserve">should be an accomplishment of common purpose </w:t>
      </w:r>
      <w:r w:rsidR="008E2E80" w:rsidRPr="0016317D">
        <w:rPr>
          <w:rFonts w:ascii="Arial" w:eastAsia="Arial" w:hAnsi="Arial" w:cs="Arial"/>
        </w:rPr>
        <w:t>to ensure success within an organisatio</w:t>
      </w:r>
      <w:r w:rsidR="00FF47CA" w:rsidRPr="0016317D">
        <w:rPr>
          <w:rFonts w:ascii="Arial" w:eastAsia="Arial" w:hAnsi="Arial" w:cs="Arial"/>
        </w:rPr>
        <w:t xml:space="preserve">n. </w:t>
      </w:r>
      <w:r w:rsidR="00DB026B" w:rsidRPr="0016317D">
        <w:rPr>
          <w:rFonts w:ascii="Arial" w:eastAsia="Arial" w:hAnsi="Arial" w:cs="Arial"/>
        </w:rPr>
        <w:t xml:space="preserve">Due to these </w:t>
      </w:r>
      <w:r w:rsidR="001401D8" w:rsidRPr="0016317D">
        <w:rPr>
          <w:rFonts w:ascii="Arial" w:eastAsia="Arial" w:hAnsi="Arial" w:cs="Arial"/>
        </w:rPr>
        <w:t xml:space="preserve">varying </w:t>
      </w:r>
      <w:r w:rsidR="005C4D59" w:rsidRPr="0016317D">
        <w:rPr>
          <w:rFonts w:ascii="Arial" w:eastAsia="Arial" w:hAnsi="Arial" w:cs="Arial"/>
        </w:rPr>
        <w:t xml:space="preserve">expectations organisations are often faced with </w:t>
      </w:r>
      <w:r w:rsidR="00075DB9" w:rsidRPr="0016317D">
        <w:rPr>
          <w:rFonts w:ascii="Arial" w:eastAsia="Arial" w:hAnsi="Arial" w:cs="Arial"/>
        </w:rPr>
        <w:t>differentiating demands for change</w:t>
      </w:r>
      <w:r w:rsidR="002C4B6C" w:rsidRPr="0016317D">
        <w:rPr>
          <w:rFonts w:ascii="Arial" w:eastAsia="Arial" w:hAnsi="Arial" w:cs="Arial"/>
        </w:rPr>
        <w:t xml:space="preserve">, this is certainly relatable within my organisation due to the regular changes made on clinical practice and </w:t>
      </w:r>
      <w:proofErr w:type="gramStart"/>
      <w:r w:rsidR="002C4B6C" w:rsidRPr="0016317D">
        <w:rPr>
          <w:rFonts w:ascii="Arial" w:eastAsia="Arial" w:hAnsi="Arial" w:cs="Arial"/>
        </w:rPr>
        <w:t>evidence based</w:t>
      </w:r>
      <w:proofErr w:type="gramEnd"/>
      <w:r w:rsidR="002C4B6C" w:rsidRPr="0016317D">
        <w:rPr>
          <w:rFonts w:ascii="Arial" w:eastAsia="Arial" w:hAnsi="Arial" w:cs="Arial"/>
        </w:rPr>
        <w:t xml:space="preserve"> guidelines. </w:t>
      </w:r>
      <w:r w:rsidR="006D5135" w:rsidRPr="0016317D">
        <w:rPr>
          <w:rFonts w:ascii="Arial" w:eastAsia="Arial" w:hAnsi="Arial" w:cs="Arial"/>
        </w:rPr>
        <w:t xml:space="preserve">It was stated by Alvesson and </w:t>
      </w:r>
      <w:r w:rsidR="009C6D47" w:rsidRPr="0016317D">
        <w:rPr>
          <w:rFonts w:ascii="Arial" w:eastAsia="Arial" w:hAnsi="Arial" w:cs="Arial"/>
        </w:rPr>
        <w:t>Sveningsson (2016)</w:t>
      </w:r>
      <w:r w:rsidR="00BB5D91" w:rsidRPr="0016317D">
        <w:rPr>
          <w:rFonts w:ascii="Arial" w:eastAsia="Arial" w:hAnsi="Arial" w:cs="Arial"/>
        </w:rPr>
        <w:t xml:space="preserve"> that th</w:t>
      </w:r>
      <w:r w:rsidR="00B54491" w:rsidRPr="0016317D">
        <w:rPr>
          <w:rFonts w:ascii="Arial" w:eastAsia="Arial" w:hAnsi="Arial" w:cs="Arial"/>
        </w:rPr>
        <w:t xml:space="preserve">ese differentiating demands can prove difficult for leaders who are often met with </w:t>
      </w:r>
      <w:r w:rsidR="00BC523F" w:rsidRPr="0016317D">
        <w:rPr>
          <w:rFonts w:ascii="Arial" w:eastAsia="Arial" w:hAnsi="Arial" w:cs="Arial"/>
        </w:rPr>
        <w:t xml:space="preserve">opposition from employees </w:t>
      </w:r>
      <w:r w:rsidR="00F45ED8" w:rsidRPr="0016317D">
        <w:rPr>
          <w:rFonts w:ascii="Arial" w:eastAsia="Arial" w:hAnsi="Arial" w:cs="Arial"/>
        </w:rPr>
        <w:t xml:space="preserve">during the need for </w:t>
      </w:r>
      <w:r w:rsidR="00704322" w:rsidRPr="0016317D">
        <w:rPr>
          <w:rFonts w:ascii="Arial" w:eastAsia="Arial" w:hAnsi="Arial" w:cs="Arial"/>
        </w:rPr>
        <w:t>change.</w:t>
      </w:r>
      <w:r w:rsidR="009C6D47" w:rsidRPr="0016317D">
        <w:rPr>
          <w:rFonts w:ascii="Arial" w:eastAsia="Arial" w:hAnsi="Arial" w:cs="Arial"/>
        </w:rPr>
        <w:t xml:space="preserve"> </w:t>
      </w:r>
    </w:p>
    <w:p w14:paraId="5F3B1384" w14:textId="132F5BD2" w:rsidR="00FF47CA" w:rsidRPr="0016317D" w:rsidRDefault="00E766E4" w:rsidP="00892ABB">
      <w:pPr>
        <w:spacing w:line="360" w:lineRule="auto"/>
        <w:jc w:val="both"/>
        <w:rPr>
          <w:rFonts w:ascii="Arial" w:eastAsia="Arial" w:hAnsi="Arial" w:cs="Arial"/>
        </w:rPr>
      </w:pPr>
      <w:r w:rsidRPr="0016317D">
        <w:rPr>
          <w:rFonts w:ascii="Arial" w:eastAsia="Arial" w:hAnsi="Arial" w:cs="Arial"/>
        </w:rPr>
        <w:t xml:space="preserve">I will </w:t>
      </w:r>
      <w:r w:rsidR="006457A9" w:rsidRPr="0016317D">
        <w:rPr>
          <w:rFonts w:ascii="Arial" w:eastAsia="Arial" w:hAnsi="Arial" w:cs="Arial"/>
        </w:rPr>
        <w:t>now</w:t>
      </w:r>
      <w:r w:rsidR="0083692F" w:rsidRPr="0016317D">
        <w:rPr>
          <w:rFonts w:ascii="Arial" w:eastAsia="Arial" w:hAnsi="Arial" w:cs="Arial"/>
        </w:rPr>
        <w:t xml:space="preserve"> introduce my idea for change before</w:t>
      </w:r>
      <w:r w:rsidRPr="0016317D">
        <w:rPr>
          <w:rFonts w:ascii="Arial" w:eastAsia="Arial" w:hAnsi="Arial" w:cs="Arial"/>
        </w:rPr>
        <w:t xml:space="preserve"> discuss</w:t>
      </w:r>
      <w:r w:rsidR="0083692F" w:rsidRPr="0016317D">
        <w:rPr>
          <w:rFonts w:ascii="Arial" w:eastAsia="Arial" w:hAnsi="Arial" w:cs="Arial"/>
        </w:rPr>
        <w:t>ing</w:t>
      </w:r>
      <w:r w:rsidRPr="0016317D">
        <w:rPr>
          <w:rFonts w:ascii="Arial" w:eastAsia="Arial" w:hAnsi="Arial" w:cs="Arial"/>
        </w:rPr>
        <w:t xml:space="preserve"> the models</w:t>
      </w:r>
      <w:r w:rsidR="00740455" w:rsidRPr="0016317D">
        <w:rPr>
          <w:rFonts w:ascii="Arial" w:eastAsia="Arial" w:hAnsi="Arial" w:cs="Arial"/>
        </w:rPr>
        <w:t xml:space="preserve">, strategies and tools I have </w:t>
      </w:r>
      <w:r w:rsidR="006457A9" w:rsidRPr="0016317D">
        <w:rPr>
          <w:rFonts w:ascii="Arial" w:eastAsia="Arial" w:hAnsi="Arial" w:cs="Arial"/>
        </w:rPr>
        <w:t>considered to assist me in developing and implementing my idea for change</w:t>
      </w:r>
      <w:r w:rsidR="00722EF7" w:rsidRPr="0016317D">
        <w:rPr>
          <w:rFonts w:ascii="Arial" w:eastAsia="Arial" w:hAnsi="Arial" w:cs="Arial"/>
        </w:rPr>
        <w:t xml:space="preserve">. I will also briefly discuss </w:t>
      </w:r>
      <w:r w:rsidR="00071401" w:rsidRPr="0016317D">
        <w:rPr>
          <w:rFonts w:ascii="Arial" w:eastAsia="Arial" w:hAnsi="Arial" w:cs="Arial"/>
        </w:rPr>
        <w:t>some of the barriers I have faced whilst developing this project.</w:t>
      </w:r>
    </w:p>
    <w:p w14:paraId="753174A5" w14:textId="2D58142F" w:rsidR="00060CFE" w:rsidRPr="0016317D" w:rsidRDefault="00060CFE" w:rsidP="00892ABB">
      <w:pPr>
        <w:spacing w:line="360" w:lineRule="auto"/>
        <w:jc w:val="both"/>
        <w:rPr>
          <w:rFonts w:ascii="Arial" w:eastAsia="Calibri" w:hAnsi="Arial" w:cs="Arial"/>
          <w:color w:val="000000" w:themeColor="text1"/>
        </w:rPr>
      </w:pPr>
      <w:r w:rsidRPr="0016317D">
        <w:rPr>
          <w:rFonts w:ascii="Arial" w:eastAsia="Calibri" w:hAnsi="Arial" w:cs="Arial"/>
          <w:color w:val="000000" w:themeColor="text1"/>
        </w:rPr>
        <w:t>M</w:t>
      </w:r>
      <w:r w:rsidRPr="0016317D">
        <w:rPr>
          <w:rFonts w:ascii="Arial" w:eastAsia="Calibri" w:hAnsi="Arial" w:cs="Arial"/>
          <w:color w:val="000000" w:themeColor="text1"/>
        </w:rPr>
        <w:t>y organisational change idea</w:t>
      </w:r>
      <w:r w:rsidRPr="0016317D">
        <w:rPr>
          <w:rFonts w:ascii="Arial" w:eastAsia="Calibri" w:hAnsi="Arial" w:cs="Arial"/>
          <w:color w:val="000000" w:themeColor="text1"/>
        </w:rPr>
        <w:t xml:space="preserve"> is</w:t>
      </w:r>
      <w:r w:rsidRPr="0016317D">
        <w:rPr>
          <w:rFonts w:ascii="Arial" w:eastAsia="Calibri" w:hAnsi="Arial" w:cs="Arial"/>
          <w:color w:val="000000" w:themeColor="text1"/>
        </w:rPr>
        <w:t xml:space="preserve"> the Senior Paramedic / Cymru High Acuity Response Unit Aide Memoire (Aide Memoire).</w:t>
      </w:r>
      <w:r w:rsidR="004F4FFC" w:rsidRPr="0016317D">
        <w:rPr>
          <w:rFonts w:ascii="Arial" w:eastAsia="Calibri" w:hAnsi="Arial" w:cs="Arial"/>
          <w:color w:val="000000" w:themeColor="text1"/>
        </w:rPr>
        <w:t xml:space="preserve"> </w:t>
      </w:r>
      <w:r w:rsidR="00212FDE" w:rsidRPr="0016317D">
        <w:rPr>
          <w:rFonts w:ascii="Arial" w:eastAsia="Calibri" w:hAnsi="Arial" w:cs="Arial"/>
          <w:color w:val="000000" w:themeColor="text1"/>
        </w:rPr>
        <w:t xml:space="preserve">This is a </w:t>
      </w:r>
      <w:proofErr w:type="gramStart"/>
      <w:r w:rsidR="00212FDE" w:rsidRPr="0016317D">
        <w:rPr>
          <w:rFonts w:ascii="Arial" w:eastAsia="Calibri" w:hAnsi="Arial" w:cs="Arial"/>
          <w:color w:val="000000" w:themeColor="text1"/>
        </w:rPr>
        <w:t>48 page</w:t>
      </w:r>
      <w:proofErr w:type="gramEnd"/>
      <w:r w:rsidR="00212FDE" w:rsidRPr="0016317D">
        <w:rPr>
          <w:rFonts w:ascii="Arial" w:eastAsia="Calibri" w:hAnsi="Arial" w:cs="Arial"/>
          <w:color w:val="000000" w:themeColor="text1"/>
        </w:rPr>
        <w:t xml:space="preserve"> </w:t>
      </w:r>
      <w:r w:rsidR="00CA4F4C" w:rsidRPr="0016317D">
        <w:rPr>
          <w:rFonts w:ascii="Arial" w:eastAsia="Calibri" w:hAnsi="Arial" w:cs="Arial"/>
          <w:color w:val="000000" w:themeColor="text1"/>
        </w:rPr>
        <w:t>handbook to be utilised by CHARU staff at scene of a high acuity incident. I</w:t>
      </w:r>
      <w:r w:rsidR="00212FDE" w:rsidRPr="0016317D">
        <w:rPr>
          <w:rFonts w:ascii="Arial" w:eastAsia="Calibri" w:hAnsi="Arial" w:cs="Arial"/>
          <w:color w:val="000000" w:themeColor="text1"/>
        </w:rPr>
        <w:t xml:space="preserve">ts contents are intended to fill the gap between knowledge readily available on </w:t>
      </w:r>
      <w:r w:rsidR="004D6A84" w:rsidRPr="0016317D">
        <w:rPr>
          <w:rFonts w:ascii="Arial" w:eastAsia="Calibri" w:hAnsi="Arial" w:cs="Arial"/>
          <w:color w:val="000000" w:themeColor="text1"/>
        </w:rPr>
        <w:t>the</w:t>
      </w:r>
      <w:r w:rsidR="00212FDE" w:rsidRPr="0016317D">
        <w:rPr>
          <w:rFonts w:ascii="Arial" w:eastAsia="Calibri" w:hAnsi="Arial" w:cs="Arial"/>
          <w:color w:val="000000" w:themeColor="text1"/>
        </w:rPr>
        <w:t xml:space="preserve"> JRCALC app and WAST specific protocols</w:t>
      </w:r>
      <w:r w:rsidR="00F2174E" w:rsidRPr="0016317D">
        <w:rPr>
          <w:rFonts w:ascii="Arial" w:eastAsia="Calibri" w:hAnsi="Arial" w:cs="Arial"/>
          <w:color w:val="000000" w:themeColor="text1"/>
        </w:rPr>
        <w:t xml:space="preserve"> (Appendix 1). </w:t>
      </w:r>
      <w:r w:rsidR="00F2174E" w:rsidRPr="0016317D">
        <w:rPr>
          <w:rFonts w:ascii="Arial" w:eastAsia="Calibri" w:hAnsi="Arial" w:cs="Arial"/>
          <w:color w:val="000000" w:themeColor="text1"/>
        </w:rPr>
        <w:br/>
      </w:r>
      <w:r w:rsidR="00260D50" w:rsidRPr="0016317D">
        <w:rPr>
          <w:rFonts w:ascii="Arial" w:eastAsia="Calibri" w:hAnsi="Arial" w:cs="Arial"/>
          <w:color w:val="000000" w:themeColor="text1"/>
        </w:rPr>
        <w:t>T</w:t>
      </w:r>
      <w:r w:rsidR="00260D50" w:rsidRPr="0016317D">
        <w:rPr>
          <w:rFonts w:ascii="Arial" w:eastAsia="Calibri" w:hAnsi="Arial" w:cs="Arial"/>
          <w:color w:val="000000" w:themeColor="text1"/>
        </w:rPr>
        <w:t>he contents are aimed at high acuity presentations and emergencies that require fast and accurate decision making, there are also nationally recognised tools like the SEPSIS screening tools and major trauma and Trauma in older people (TOP) tool.</w:t>
      </w:r>
      <w:r w:rsidR="00BF0524" w:rsidRPr="0016317D">
        <w:rPr>
          <w:rFonts w:ascii="Arial" w:eastAsia="Calibri" w:hAnsi="Arial" w:cs="Arial"/>
          <w:color w:val="000000" w:themeColor="text1"/>
        </w:rPr>
        <w:t xml:space="preserve"> </w:t>
      </w:r>
      <w:r w:rsidR="00BF0524" w:rsidRPr="0016317D">
        <w:rPr>
          <w:rFonts w:ascii="Arial" w:eastAsia="Calibri" w:hAnsi="Arial" w:cs="Arial"/>
          <w:color w:val="000000" w:themeColor="text1"/>
        </w:rPr>
        <w:t xml:space="preserve">Some JRACLC information </w:t>
      </w:r>
      <w:r w:rsidR="00BF0524" w:rsidRPr="0016317D">
        <w:rPr>
          <w:rFonts w:ascii="Arial" w:eastAsia="Calibri" w:hAnsi="Arial" w:cs="Arial"/>
          <w:color w:val="000000" w:themeColor="text1"/>
        </w:rPr>
        <w:t xml:space="preserve">which is not readily available </w:t>
      </w:r>
      <w:r w:rsidR="00BF0524" w:rsidRPr="0016317D">
        <w:rPr>
          <w:rFonts w:ascii="Arial" w:eastAsia="Calibri" w:hAnsi="Arial" w:cs="Arial"/>
          <w:color w:val="000000" w:themeColor="text1"/>
        </w:rPr>
        <w:t xml:space="preserve">such as RISC topics have also been condensed </w:t>
      </w:r>
      <w:r w:rsidR="00BD6614" w:rsidRPr="0016317D">
        <w:rPr>
          <w:rFonts w:ascii="Arial" w:eastAsia="Calibri" w:hAnsi="Arial" w:cs="Arial"/>
          <w:color w:val="000000" w:themeColor="text1"/>
        </w:rPr>
        <w:t>or listed in condensed format with</w:t>
      </w:r>
      <w:r w:rsidR="00BF0524" w:rsidRPr="0016317D">
        <w:rPr>
          <w:rFonts w:ascii="Arial" w:eastAsia="Calibri" w:hAnsi="Arial" w:cs="Arial"/>
          <w:color w:val="000000" w:themeColor="text1"/>
        </w:rPr>
        <w:t xml:space="preserve"> bullet points as reminders</w:t>
      </w:r>
      <w:r w:rsidR="00BD6614" w:rsidRPr="0016317D">
        <w:rPr>
          <w:rFonts w:ascii="Arial" w:eastAsia="Calibri" w:hAnsi="Arial" w:cs="Arial"/>
          <w:color w:val="000000" w:themeColor="text1"/>
        </w:rPr>
        <w:t xml:space="preserve"> or re-assurance on protocols</w:t>
      </w:r>
      <w:r w:rsidR="00BF0524" w:rsidRPr="0016317D">
        <w:rPr>
          <w:rFonts w:ascii="Arial" w:eastAsia="Calibri" w:hAnsi="Arial" w:cs="Arial"/>
          <w:color w:val="000000" w:themeColor="text1"/>
        </w:rPr>
        <w:t>.</w:t>
      </w:r>
      <w:r w:rsidR="00BD6614" w:rsidRPr="0016317D">
        <w:rPr>
          <w:rFonts w:ascii="Arial" w:eastAsia="Calibri" w:hAnsi="Arial" w:cs="Arial"/>
          <w:color w:val="000000" w:themeColor="text1"/>
        </w:rPr>
        <w:t xml:space="preserve"> </w:t>
      </w:r>
      <w:r w:rsidR="00816081" w:rsidRPr="0016317D">
        <w:rPr>
          <w:rFonts w:ascii="Arial" w:eastAsia="Calibri" w:hAnsi="Arial" w:cs="Arial"/>
          <w:color w:val="000000" w:themeColor="text1"/>
        </w:rPr>
        <w:t>Ultimately t</w:t>
      </w:r>
      <w:r w:rsidR="00212FDE" w:rsidRPr="0016317D">
        <w:rPr>
          <w:rFonts w:ascii="Arial" w:eastAsia="Calibri" w:hAnsi="Arial" w:cs="Arial"/>
          <w:color w:val="000000" w:themeColor="text1"/>
        </w:rPr>
        <w:t xml:space="preserve">he aide memoir is designed to aide, enhance and speed up decision making in the field </w:t>
      </w:r>
      <w:r w:rsidR="00816081" w:rsidRPr="0016317D">
        <w:rPr>
          <w:rFonts w:ascii="Arial" w:eastAsia="Calibri" w:hAnsi="Arial" w:cs="Arial"/>
          <w:color w:val="000000" w:themeColor="text1"/>
        </w:rPr>
        <w:t xml:space="preserve">but </w:t>
      </w:r>
      <w:r w:rsidR="00212FDE" w:rsidRPr="0016317D">
        <w:rPr>
          <w:rFonts w:ascii="Arial" w:eastAsia="Calibri" w:hAnsi="Arial" w:cs="Arial"/>
          <w:color w:val="000000" w:themeColor="text1"/>
        </w:rPr>
        <w:t xml:space="preserve">not as a sole learning resource meaning the user needs to be proficient in the subject and familiar with the content. As an </w:t>
      </w:r>
      <w:proofErr w:type="gramStart"/>
      <w:r w:rsidR="00212FDE" w:rsidRPr="0016317D">
        <w:rPr>
          <w:rFonts w:ascii="Arial" w:eastAsia="Calibri" w:hAnsi="Arial" w:cs="Arial"/>
          <w:color w:val="000000" w:themeColor="text1"/>
        </w:rPr>
        <w:t>example</w:t>
      </w:r>
      <w:proofErr w:type="gramEnd"/>
      <w:r w:rsidR="00212FDE" w:rsidRPr="0016317D">
        <w:rPr>
          <w:rFonts w:ascii="Arial" w:eastAsia="Calibri" w:hAnsi="Arial" w:cs="Arial"/>
          <w:color w:val="000000" w:themeColor="text1"/>
        </w:rPr>
        <w:t xml:space="preserve"> </w:t>
      </w:r>
      <w:r w:rsidR="000457B2" w:rsidRPr="0016317D">
        <w:rPr>
          <w:rFonts w:ascii="Arial" w:eastAsia="Calibri" w:hAnsi="Arial" w:cs="Arial"/>
          <w:color w:val="000000" w:themeColor="text1"/>
        </w:rPr>
        <w:t xml:space="preserve">the </w:t>
      </w:r>
      <w:r w:rsidR="00212FDE" w:rsidRPr="0016317D">
        <w:rPr>
          <w:rFonts w:ascii="Arial" w:eastAsia="Calibri" w:hAnsi="Arial" w:cs="Arial"/>
          <w:color w:val="000000" w:themeColor="text1"/>
        </w:rPr>
        <w:t>bullet point reminders on RISC topics would be meaningless to someone without prior learning.</w:t>
      </w:r>
      <w:r w:rsidR="005D414B" w:rsidRPr="0016317D">
        <w:rPr>
          <w:rFonts w:ascii="Arial" w:hAnsi="Arial" w:cs="Arial"/>
        </w:rPr>
        <w:t xml:space="preserve"> </w:t>
      </w:r>
      <w:r w:rsidR="005D414B" w:rsidRPr="0016317D">
        <w:rPr>
          <w:rFonts w:ascii="Arial" w:hAnsi="Arial" w:cs="Arial"/>
        </w:rPr>
        <w:br/>
      </w:r>
      <w:r w:rsidR="005D414B" w:rsidRPr="0016317D">
        <w:rPr>
          <w:rFonts w:ascii="Arial" w:eastAsia="Calibri" w:hAnsi="Arial" w:cs="Arial"/>
          <w:color w:val="000000" w:themeColor="text1"/>
        </w:rPr>
        <w:t>The CHARU role within the Welsh Ambulance Service is currently very demanding, staff can be attending multiple high acuity incidents daily with regular overruns and difficult shift patterns resulting in fatigue. This coupled with managing a scene, a team of clinicians seeking guidance along with a critically unwell patient can be very mentally toiling. Any aide that can assist decision and combat these factors leading to improved patient outcomes should be endorsed by the trust.</w:t>
      </w:r>
      <w:r w:rsidR="005D414B" w:rsidRPr="0016317D">
        <w:rPr>
          <w:rFonts w:ascii="Arial" w:eastAsia="Calibri" w:hAnsi="Arial" w:cs="Arial"/>
          <w:color w:val="000000" w:themeColor="text1"/>
        </w:rPr>
        <w:t xml:space="preserve"> </w:t>
      </w:r>
      <w:r w:rsidR="005D414B" w:rsidRPr="0016317D">
        <w:rPr>
          <w:rFonts w:ascii="Arial" w:eastAsia="Calibri" w:hAnsi="Arial" w:cs="Arial"/>
          <w:color w:val="000000" w:themeColor="text1"/>
        </w:rPr>
        <w:t xml:space="preserve">Currently nothing of this sort exists, there is also no planned refresher or update training to the CHARU course and with the suspension of SP training there is also no opportunity for </w:t>
      </w:r>
      <w:r w:rsidR="00FD19C3" w:rsidRPr="0016317D">
        <w:rPr>
          <w:rFonts w:ascii="Arial" w:eastAsia="Calibri" w:hAnsi="Arial" w:cs="Arial"/>
          <w:color w:val="000000" w:themeColor="text1"/>
        </w:rPr>
        <w:t>the Senior Paramedic team</w:t>
      </w:r>
      <w:r w:rsidR="005D414B" w:rsidRPr="0016317D">
        <w:rPr>
          <w:rFonts w:ascii="Arial" w:eastAsia="Calibri" w:hAnsi="Arial" w:cs="Arial"/>
          <w:color w:val="000000" w:themeColor="text1"/>
        </w:rPr>
        <w:t xml:space="preserve"> to undertaking CPD or training with staff.</w:t>
      </w:r>
    </w:p>
    <w:p w14:paraId="0F565DCA" w14:textId="7D7C1507" w:rsidR="00DF3AB7" w:rsidRPr="0016317D" w:rsidRDefault="00514DB7" w:rsidP="00892ABB">
      <w:pPr>
        <w:spacing w:line="360" w:lineRule="auto"/>
        <w:jc w:val="both"/>
        <w:rPr>
          <w:rFonts w:ascii="Arial" w:eastAsia="Arial" w:hAnsi="Arial" w:cs="Arial"/>
        </w:rPr>
      </w:pPr>
      <w:r w:rsidRPr="0016317D">
        <w:rPr>
          <w:rFonts w:ascii="Arial" w:eastAsia="Arial" w:hAnsi="Arial" w:cs="Arial"/>
        </w:rPr>
        <w:lastRenderedPageBreak/>
        <w:t>From my experience as an SP, I have on many occasions been faced with complex incidents where a</w:t>
      </w:r>
      <w:r w:rsidR="00596D4D" w:rsidRPr="0016317D">
        <w:rPr>
          <w:rFonts w:ascii="Arial" w:eastAsia="Arial" w:hAnsi="Arial" w:cs="Arial"/>
        </w:rPr>
        <w:t xml:space="preserve"> memoire</w:t>
      </w:r>
      <w:r w:rsidRPr="0016317D">
        <w:rPr>
          <w:rFonts w:ascii="Arial" w:eastAsia="Arial" w:hAnsi="Arial" w:cs="Arial"/>
        </w:rPr>
        <w:t xml:space="preserve"> would have been of benefit. I have also observed occasions on </w:t>
      </w:r>
      <w:proofErr w:type="spellStart"/>
      <w:r w:rsidRPr="0016317D">
        <w:rPr>
          <w:rFonts w:ascii="Arial" w:eastAsia="Arial" w:hAnsi="Arial" w:cs="Arial"/>
        </w:rPr>
        <w:t>rideouts</w:t>
      </w:r>
      <w:proofErr w:type="spellEnd"/>
      <w:r w:rsidRPr="0016317D">
        <w:rPr>
          <w:rFonts w:ascii="Arial" w:eastAsia="Arial" w:hAnsi="Arial" w:cs="Arial"/>
        </w:rPr>
        <w:t xml:space="preserve"> where CHARU staff would have benefited from the re-assurance of guidance immediately available at hand.</w:t>
      </w:r>
      <w:r w:rsidR="00FD19C3" w:rsidRPr="0016317D">
        <w:rPr>
          <w:rFonts w:ascii="Arial" w:eastAsia="Arial" w:hAnsi="Arial" w:cs="Arial"/>
        </w:rPr>
        <w:t xml:space="preserve"> </w:t>
      </w:r>
      <w:r w:rsidR="00FD19C3" w:rsidRPr="0016317D">
        <w:rPr>
          <w:rFonts w:ascii="Arial" w:eastAsia="Arial" w:hAnsi="Arial" w:cs="Arial"/>
        </w:rPr>
        <w:t xml:space="preserve">Having been the Senior Paramedic solely responsible for CHARU ride outs in my locality I have noticed these trends above forming for some time. Through ride outs, ISCLE PCR reviews and staff concerns, refresher training in high acuity subjects would be of big benefit to. Clinical reviews and concerns raised </w:t>
      </w:r>
      <w:r w:rsidR="00454221" w:rsidRPr="0016317D">
        <w:rPr>
          <w:rFonts w:ascii="Arial" w:eastAsia="Arial" w:hAnsi="Arial" w:cs="Arial"/>
        </w:rPr>
        <w:t xml:space="preserve">have also on occasions </w:t>
      </w:r>
      <w:r w:rsidR="00FD19C3" w:rsidRPr="0016317D">
        <w:rPr>
          <w:rFonts w:ascii="Arial" w:eastAsia="Arial" w:hAnsi="Arial" w:cs="Arial"/>
        </w:rPr>
        <w:t>demonstrate</w:t>
      </w:r>
      <w:r w:rsidR="00454221" w:rsidRPr="0016317D">
        <w:rPr>
          <w:rFonts w:ascii="Arial" w:eastAsia="Arial" w:hAnsi="Arial" w:cs="Arial"/>
        </w:rPr>
        <w:t>d</w:t>
      </w:r>
      <w:r w:rsidR="00FD19C3" w:rsidRPr="0016317D">
        <w:rPr>
          <w:rFonts w:ascii="Arial" w:eastAsia="Arial" w:hAnsi="Arial" w:cs="Arial"/>
        </w:rPr>
        <w:t xml:space="preserve"> delayed or hesitant decision making amongst staff, I have also observed and experienced this myself at occasions certainly with my SP peers during a recent DACS course</w:t>
      </w:r>
      <w:r w:rsidR="00031D36" w:rsidRPr="0016317D">
        <w:rPr>
          <w:rFonts w:ascii="Arial" w:eastAsia="Arial" w:hAnsi="Arial" w:cs="Arial"/>
        </w:rPr>
        <w:t xml:space="preserve"> (difficult airway course).</w:t>
      </w:r>
    </w:p>
    <w:p w14:paraId="62428CA4" w14:textId="50CD02E2" w:rsidR="00FF47CA" w:rsidRPr="0016317D" w:rsidRDefault="00EE5B84" w:rsidP="00892ABB">
      <w:pPr>
        <w:spacing w:line="360" w:lineRule="auto"/>
        <w:jc w:val="center"/>
        <w:rPr>
          <w:rFonts w:ascii="Arial" w:eastAsia="Arial" w:hAnsi="Arial" w:cs="Arial"/>
        </w:rPr>
      </w:pPr>
      <w:proofErr w:type="gramStart"/>
      <w:r w:rsidRPr="0016317D">
        <w:rPr>
          <w:rFonts w:ascii="Arial" w:eastAsia="Arial" w:hAnsi="Arial" w:cs="Arial"/>
        </w:rPr>
        <w:t>In an attempt to</w:t>
      </w:r>
      <w:proofErr w:type="gramEnd"/>
      <w:r w:rsidRPr="0016317D">
        <w:rPr>
          <w:rFonts w:ascii="Arial" w:eastAsia="Arial" w:hAnsi="Arial" w:cs="Arial"/>
        </w:rPr>
        <w:t xml:space="preserve"> evidence th</w:t>
      </w:r>
      <w:r w:rsidR="00DF3AB7" w:rsidRPr="0016317D">
        <w:rPr>
          <w:rFonts w:ascii="Arial" w:eastAsia="Arial" w:hAnsi="Arial" w:cs="Arial"/>
        </w:rPr>
        <w:t xml:space="preserve">e need for this </w:t>
      </w:r>
      <w:r w:rsidR="00913A80" w:rsidRPr="0016317D">
        <w:rPr>
          <w:rFonts w:ascii="Arial" w:eastAsia="Arial" w:hAnsi="Arial" w:cs="Arial"/>
        </w:rPr>
        <w:t xml:space="preserve">aide </w:t>
      </w:r>
      <w:r w:rsidR="005845EE" w:rsidRPr="0016317D">
        <w:rPr>
          <w:rFonts w:ascii="Arial" w:eastAsia="Arial" w:hAnsi="Arial" w:cs="Arial"/>
        </w:rPr>
        <w:t>memoire I constructed a short 10 question quiz issued to 12 CHARU staff members within my locality, the content of the quiz was based on high acuity clinical knowledge</w:t>
      </w:r>
      <w:r w:rsidR="00C61C1C" w:rsidRPr="0016317D">
        <w:rPr>
          <w:rFonts w:ascii="Arial" w:eastAsia="Arial" w:hAnsi="Arial" w:cs="Arial"/>
        </w:rPr>
        <w:t xml:space="preserve"> and is listed in this </w:t>
      </w:r>
      <w:r w:rsidR="00D06111" w:rsidRPr="0016317D">
        <w:rPr>
          <w:rFonts w:ascii="Arial" w:eastAsia="Arial" w:hAnsi="Arial" w:cs="Arial"/>
        </w:rPr>
        <w:t>document</w:t>
      </w:r>
      <w:r w:rsidR="0065798F" w:rsidRPr="0016317D">
        <w:rPr>
          <w:rFonts w:ascii="Arial" w:eastAsia="Arial" w:hAnsi="Arial" w:cs="Arial"/>
        </w:rPr>
        <w:t xml:space="preserve"> (</w:t>
      </w:r>
      <w:r w:rsidR="00771C37" w:rsidRPr="0016317D">
        <w:rPr>
          <w:rFonts w:ascii="Arial" w:eastAsia="Arial" w:hAnsi="Arial" w:cs="Arial"/>
        </w:rPr>
        <w:t>Appendix</w:t>
      </w:r>
      <w:r w:rsidR="0065798F" w:rsidRPr="0016317D">
        <w:rPr>
          <w:rFonts w:ascii="Arial" w:eastAsia="Arial" w:hAnsi="Arial" w:cs="Arial"/>
        </w:rPr>
        <w:t xml:space="preserve"> 2)</w:t>
      </w:r>
      <w:r w:rsidR="005845EE" w:rsidRPr="0016317D">
        <w:rPr>
          <w:rFonts w:ascii="Arial" w:eastAsia="Arial" w:hAnsi="Arial" w:cs="Arial"/>
        </w:rPr>
        <w:t xml:space="preserve">. Data was collated on the time taken to answer the quiz </w:t>
      </w:r>
      <w:proofErr w:type="spellStart"/>
      <w:r w:rsidR="005845EE" w:rsidRPr="0016317D">
        <w:rPr>
          <w:rFonts w:ascii="Arial" w:eastAsia="Arial" w:hAnsi="Arial" w:cs="Arial"/>
        </w:rPr>
        <w:t>aswell</w:t>
      </w:r>
      <w:proofErr w:type="spellEnd"/>
      <w:r w:rsidR="005845EE" w:rsidRPr="0016317D">
        <w:rPr>
          <w:rFonts w:ascii="Arial" w:eastAsia="Arial" w:hAnsi="Arial" w:cs="Arial"/>
        </w:rPr>
        <w:t xml:space="preserve"> as if the correct answers were given in a hope to demonstrate that the information that’s readily at hand within the aide memoire would speed up decision making and accuracy.</w:t>
      </w:r>
      <w:r w:rsidR="00775EC3" w:rsidRPr="0016317D">
        <w:rPr>
          <w:rFonts w:ascii="Arial" w:eastAsia="Arial" w:hAnsi="Arial" w:cs="Arial"/>
        </w:rPr>
        <w:t xml:space="preserve"> </w:t>
      </w:r>
      <w:r w:rsidR="005845EE" w:rsidRPr="0016317D">
        <w:rPr>
          <w:rFonts w:ascii="Arial" w:eastAsia="Arial" w:hAnsi="Arial" w:cs="Arial"/>
        </w:rPr>
        <w:t xml:space="preserve">The findings revealed that the cohort total only demonstrated 70% accuracy in the quiz, there was also a trend identified that incorrect answers were often answered in 5 seconds or less. </w:t>
      </w:r>
      <w:r w:rsidR="00982103" w:rsidRPr="0016317D">
        <w:rPr>
          <w:rFonts w:ascii="Arial" w:eastAsia="Arial" w:hAnsi="Arial" w:cs="Arial"/>
        </w:rPr>
        <w:br/>
      </w:r>
      <w:r w:rsidR="00982103" w:rsidRPr="0016317D">
        <w:rPr>
          <w:rFonts w:ascii="Arial" w:eastAsia="Arial" w:hAnsi="Arial" w:cs="Arial"/>
        </w:rPr>
        <w:drawing>
          <wp:inline distT="0" distB="0" distL="0" distR="0" wp14:anchorId="31A5FFB7" wp14:editId="4F9D625C">
            <wp:extent cx="5731510" cy="1667510"/>
            <wp:effectExtent l="0" t="0" r="2540" b="8890"/>
            <wp:docPr id="5" name="Picture 4" descr="A screenshot of a test&#10;&#10;Description automatically generated">
              <a:extLst xmlns:a="http://schemas.openxmlformats.org/drawingml/2006/main">
                <a:ext uri="{FF2B5EF4-FFF2-40B4-BE49-F238E27FC236}">
                  <a16:creationId xmlns:a16="http://schemas.microsoft.com/office/drawing/2014/main" id="{32A81936-5A4B-7FA4-70D2-730E849350D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screenshot of a test&#10;&#10;Description automatically generated">
                      <a:extLst>
                        <a:ext uri="{FF2B5EF4-FFF2-40B4-BE49-F238E27FC236}">
                          <a16:creationId xmlns:a16="http://schemas.microsoft.com/office/drawing/2014/main" id="{32A81936-5A4B-7FA4-70D2-730E849350DB}"/>
                        </a:ext>
                      </a:extLst>
                    </pic:cNvPr>
                    <pic:cNvPicPr>
                      <a:picLocks noChangeAspect="1"/>
                    </pic:cNvPicPr>
                  </pic:nvPicPr>
                  <pic:blipFill>
                    <a:blip r:embed="rId8"/>
                    <a:stretch>
                      <a:fillRect/>
                    </a:stretch>
                  </pic:blipFill>
                  <pic:spPr>
                    <a:xfrm>
                      <a:off x="0" y="0"/>
                      <a:ext cx="5731510" cy="1667510"/>
                    </a:xfrm>
                    <a:prstGeom prst="rect">
                      <a:avLst/>
                    </a:prstGeom>
                  </pic:spPr>
                </pic:pic>
              </a:graphicData>
            </a:graphic>
          </wp:inline>
        </w:drawing>
      </w:r>
    </w:p>
    <w:p w14:paraId="66C9EA58" w14:textId="21EEB921" w:rsidR="00D436B8" w:rsidRPr="0016317D" w:rsidRDefault="00F93A0F" w:rsidP="00892ABB">
      <w:pPr>
        <w:spacing w:line="360" w:lineRule="auto"/>
        <w:jc w:val="both"/>
        <w:rPr>
          <w:rFonts w:ascii="Arial" w:eastAsia="Arial" w:hAnsi="Arial" w:cs="Arial"/>
          <w:color w:val="000000" w:themeColor="text1"/>
        </w:rPr>
      </w:pPr>
      <w:r w:rsidRPr="0016317D">
        <w:rPr>
          <w:rFonts w:ascii="Arial" w:eastAsia="Arial" w:hAnsi="Arial" w:cs="Arial"/>
          <w:color w:val="000000" w:themeColor="text1"/>
        </w:rPr>
        <w:t xml:space="preserve">Nationally within the Health Service there is a specific ‘Never events policy and </w:t>
      </w:r>
      <w:r w:rsidRPr="0016317D">
        <w:rPr>
          <w:rFonts w:ascii="Arial" w:eastAsia="Arial" w:hAnsi="Arial" w:cs="Arial"/>
        </w:rPr>
        <w:t>framework’ (20</w:t>
      </w:r>
      <w:r w:rsidR="00D76D4E" w:rsidRPr="0016317D">
        <w:rPr>
          <w:rFonts w:ascii="Arial" w:eastAsia="Arial" w:hAnsi="Arial" w:cs="Arial"/>
        </w:rPr>
        <w:t>22</w:t>
      </w:r>
      <w:r w:rsidRPr="0016317D">
        <w:rPr>
          <w:rFonts w:ascii="Arial" w:eastAsia="Arial" w:hAnsi="Arial" w:cs="Arial"/>
        </w:rPr>
        <w:t xml:space="preserve">) </w:t>
      </w:r>
      <w:r w:rsidRPr="0016317D">
        <w:rPr>
          <w:rFonts w:ascii="Arial" w:eastAsia="Arial" w:hAnsi="Arial" w:cs="Arial"/>
          <w:color w:val="000000" w:themeColor="text1"/>
        </w:rPr>
        <w:t xml:space="preserve">which outlines high consequence ‘never’ events as Serious Incidents that are preventable. This may be due to outlined guidance or safety recommendations that are in place to provide systemic barriers as protection, or mandatory training or processes to safeguard decision making or actions. It states guidance on this level should be implemented by all healthcare providers if available. </w:t>
      </w:r>
      <w:proofErr w:type="gramStart"/>
      <w:r w:rsidR="00E17BAB" w:rsidRPr="0016317D">
        <w:rPr>
          <w:rFonts w:ascii="Arial" w:eastAsia="Arial" w:hAnsi="Arial" w:cs="Arial"/>
          <w:color w:val="000000" w:themeColor="text1"/>
        </w:rPr>
        <w:t>Therefore</w:t>
      </w:r>
      <w:proofErr w:type="gramEnd"/>
      <w:r w:rsidR="00E17BAB" w:rsidRPr="0016317D">
        <w:rPr>
          <w:rFonts w:ascii="Arial" w:eastAsia="Arial" w:hAnsi="Arial" w:cs="Arial"/>
          <w:color w:val="000000" w:themeColor="text1"/>
        </w:rPr>
        <w:t xml:space="preserve"> the</w:t>
      </w:r>
      <w:r w:rsidRPr="0016317D">
        <w:rPr>
          <w:rFonts w:ascii="Arial" w:eastAsia="Arial" w:hAnsi="Arial" w:cs="Arial"/>
          <w:color w:val="000000" w:themeColor="text1"/>
        </w:rPr>
        <w:t xml:space="preserve"> aide memoire could potentially </w:t>
      </w:r>
      <w:r w:rsidR="00E17BAB" w:rsidRPr="0016317D">
        <w:rPr>
          <w:rFonts w:ascii="Arial" w:eastAsia="Arial" w:hAnsi="Arial" w:cs="Arial"/>
          <w:color w:val="000000" w:themeColor="text1"/>
        </w:rPr>
        <w:t>conform to</w:t>
      </w:r>
      <w:r w:rsidRPr="0016317D">
        <w:rPr>
          <w:rFonts w:ascii="Arial" w:eastAsia="Arial" w:hAnsi="Arial" w:cs="Arial"/>
          <w:color w:val="000000" w:themeColor="text1"/>
        </w:rPr>
        <w:t xml:space="preserve"> this framework to prevent ‘never events’, which in turn will protect and benefit all stakeholders, including staff and patients.</w:t>
      </w:r>
    </w:p>
    <w:p w14:paraId="44377A15" w14:textId="3D5E29A3" w:rsidR="008726F4" w:rsidRPr="0016317D" w:rsidRDefault="00852400" w:rsidP="00892ABB">
      <w:pPr>
        <w:spacing w:line="360" w:lineRule="auto"/>
        <w:jc w:val="both"/>
        <w:rPr>
          <w:rFonts w:ascii="Arial" w:eastAsia="Arial" w:hAnsi="Arial" w:cs="Arial"/>
          <w:color w:val="000000" w:themeColor="text1"/>
        </w:rPr>
      </w:pPr>
      <w:r w:rsidRPr="0016317D">
        <w:rPr>
          <w:rFonts w:ascii="Arial" w:eastAsia="Arial" w:hAnsi="Arial" w:cs="Arial"/>
          <w:color w:val="000000" w:themeColor="text1"/>
        </w:rPr>
        <w:t>The ‘5 Whys’ tool has been implemented to the project to help develop the aide memoire further, by accurately identifying the initial reasons why the memoire was created it has helped target key issues faced by staff in high acuity incidents.</w:t>
      </w:r>
      <w:r w:rsidR="002727BA" w:rsidRPr="0016317D">
        <w:rPr>
          <w:rFonts w:ascii="Arial" w:eastAsia="Arial" w:hAnsi="Arial" w:cs="Arial"/>
          <w:color w:val="000000" w:themeColor="text1"/>
        </w:rPr>
        <w:t xml:space="preserve"> It</w:t>
      </w:r>
      <w:r w:rsidRPr="0016317D">
        <w:rPr>
          <w:rFonts w:ascii="Arial" w:eastAsia="Arial" w:hAnsi="Arial" w:cs="Arial"/>
          <w:color w:val="000000" w:themeColor="text1"/>
        </w:rPr>
        <w:t xml:space="preserve"> </w:t>
      </w:r>
      <w:r w:rsidR="002727BA" w:rsidRPr="0016317D">
        <w:rPr>
          <w:rFonts w:ascii="Arial" w:eastAsia="Arial" w:hAnsi="Arial" w:cs="Arial"/>
          <w:color w:val="000000" w:themeColor="text1"/>
        </w:rPr>
        <w:t>is a technique that conducts a root-cause analysis by exploring cause and effect relationships within a distinct problem</w:t>
      </w:r>
      <w:r w:rsidR="004D3FEF" w:rsidRPr="0016317D">
        <w:rPr>
          <w:rFonts w:ascii="Arial" w:eastAsia="Arial" w:hAnsi="Arial" w:cs="Arial"/>
          <w:color w:val="000000" w:themeColor="text1"/>
        </w:rPr>
        <w:t xml:space="preserve"> (Mindtools 2022)</w:t>
      </w:r>
      <w:r w:rsidR="002727BA" w:rsidRPr="0016317D">
        <w:rPr>
          <w:rFonts w:ascii="Arial" w:eastAsia="Arial" w:hAnsi="Arial" w:cs="Arial"/>
          <w:color w:val="000000" w:themeColor="text1"/>
        </w:rPr>
        <w:t xml:space="preserve">. </w:t>
      </w:r>
      <w:r w:rsidR="004D3FEF" w:rsidRPr="0016317D">
        <w:rPr>
          <w:rFonts w:ascii="Arial" w:eastAsia="Arial" w:hAnsi="Arial" w:cs="Arial"/>
          <w:color w:val="000000" w:themeColor="text1"/>
        </w:rPr>
        <w:br/>
      </w:r>
      <w:r w:rsidR="002727BA" w:rsidRPr="0016317D">
        <w:rPr>
          <w:rFonts w:ascii="Arial" w:eastAsia="Arial" w:hAnsi="Arial" w:cs="Arial"/>
          <w:color w:val="000000" w:themeColor="text1"/>
        </w:rPr>
        <w:t>I have utilised it to help resolve the issues experienced and added the table</w:t>
      </w:r>
      <w:r w:rsidR="008726F4" w:rsidRPr="0016317D">
        <w:rPr>
          <w:rFonts w:ascii="Arial" w:eastAsia="Arial" w:hAnsi="Arial" w:cs="Arial"/>
          <w:color w:val="000000" w:themeColor="text1"/>
        </w:rPr>
        <w:t xml:space="preserve"> below</w:t>
      </w:r>
      <w:r w:rsidR="002727BA" w:rsidRPr="0016317D">
        <w:rPr>
          <w:rFonts w:ascii="Arial" w:eastAsia="Arial" w:hAnsi="Arial" w:cs="Arial"/>
          <w:color w:val="000000" w:themeColor="text1"/>
        </w:rPr>
        <w:t xml:space="preserve"> visible.</w:t>
      </w:r>
    </w:p>
    <w:p w14:paraId="373CAB92" w14:textId="73EEC573" w:rsidR="00C32D48" w:rsidRPr="0016317D" w:rsidRDefault="00385F9A" w:rsidP="00892ABB">
      <w:pPr>
        <w:spacing w:line="360" w:lineRule="auto"/>
        <w:jc w:val="center"/>
        <w:rPr>
          <w:rFonts w:ascii="Arial" w:eastAsia="Arial" w:hAnsi="Arial" w:cs="Arial"/>
          <w:color w:val="000000" w:themeColor="text1"/>
        </w:rPr>
      </w:pPr>
      <w:r w:rsidRPr="0016317D">
        <w:rPr>
          <w:rFonts w:ascii="Arial" w:eastAsia="Arial" w:hAnsi="Arial" w:cs="Arial"/>
          <w:color w:val="000000" w:themeColor="text1"/>
        </w:rPr>
        <w:lastRenderedPageBreak/>
        <w:drawing>
          <wp:inline distT="0" distB="0" distL="0" distR="0" wp14:anchorId="2ED79C89" wp14:editId="3D9BB93F">
            <wp:extent cx="3671449" cy="2785110"/>
            <wp:effectExtent l="0" t="0" r="5715" b="0"/>
            <wp:docPr id="1704361173" name="Picture 1" descr="A diagram of a probl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361173" name="Picture 1" descr="A diagram of a problem&#10;&#10;AI-generated content may be incorrect."/>
                    <pic:cNvPicPr/>
                  </pic:nvPicPr>
                  <pic:blipFill>
                    <a:blip r:embed="rId9"/>
                    <a:stretch>
                      <a:fillRect/>
                    </a:stretch>
                  </pic:blipFill>
                  <pic:spPr>
                    <a:xfrm>
                      <a:off x="0" y="0"/>
                      <a:ext cx="3737925" cy="2835538"/>
                    </a:xfrm>
                    <a:prstGeom prst="rect">
                      <a:avLst/>
                    </a:prstGeom>
                  </pic:spPr>
                </pic:pic>
              </a:graphicData>
            </a:graphic>
          </wp:inline>
        </w:drawing>
      </w:r>
    </w:p>
    <w:p w14:paraId="58FD1E32" w14:textId="48EFFDCE" w:rsidR="00C32D48" w:rsidRPr="0016317D" w:rsidRDefault="00CA79F5" w:rsidP="00892ABB">
      <w:pPr>
        <w:spacing w:line="360" w:lineRule="auto"/>
        <w:jc w:val="both"/>
        <w:rPr>
          <w:rFonts w:ascii="Arial" w:eastAsia="Arial" w:hAnsi="Arial" w:cs="Arial"/>
          <w:color w:val="000000" w:themeColor="text1"/>
        </w:rPr>
      </w:pPr>
      <w:r w:rsidRPr="0016317D">
        <w:rPr>
          <w:rFonts w:ascii="Arial" w:eastAsia="Arial" w:hAnsi="Arial" w:cs="Arial"/>
          <w:color w:val="000000" w:themeColor="text1"/>
        </w:rPr>
        <w:t xml:space="preserve">Many options were considered on how best to assist staff during high acuity incidents, mostly with varying approaches to SP ride outs and additional CPD days focused on CHARU topics. But the development of an Aide Memoire with the ability to remain current felt most effective. Consideration was given to produce the Memoire digitally via Trust </w:t>
      </w:r>
      <w:proofErr w:type="gramStart"/>
      <w:r w:rsidRPr="0016317D">
        <w:rPr>
          <w:rFonts w:ascii="Arial" w:eastAsia="Arial" w:hAnsi="Arial" w:cs="Arial"/>
          <w:color w:val="000000" w:themeColor="text1"/>
        </w:rPr>
        <w:t>iPad</w:t>
      </w:r>
      <w:proofErr w:type="gramEnd"/>
      <w:r w:rsidRPr="0016317D">
        <w:rPr>
          <w:rFonts w:ascii="Arial" w:eastAsia="Arial" w:hAnsi="Arial" w:cs="Arial"/>
          <w:color w:val="000000" w:themeColor="text1"/>
        </w:rPr>
        <w:t xml:space="preserve"> but stigma still remains amongst using electronic devices in the vicinity of a patient, our current </w:t>
      </w:r>
      <w:proofErr w:type="spellStart"/>
      <w:r w:rsidRPr="0016317D">
        <w:rPr>
          <w:rFonts w:ascii="Arial" w:eastAsia="Arial" w:hAnsi="Arial" w:cs="Arial"/>
          <w:color w:val="000000" w:themeColor="text1"/>
        </w:rPr>
        <w:t>Terrapace</w:t>
      </w:r>
      <w:proofErr w:type="spellEnd"/>
      <w:r w:rsidRPr="0016317D">
        <w:rPr>
          <w:rFonts w:ascii="Arial" w:eastAsia="Arial" w:hAnsi="Arial" w:cs="Arial"/>
          <w:color w:val="000000" w:themeColor="text1"/>
        </w:rPr>
        <w:t xml:space="preserve"> digital EPCR application leads the user away from a patient focused approach with interactions becoming very iPad orientated and heavily reliant.  </w:t>
      </w:r>
    </w:p>
    <w:p w14:paraId="13A0F8B1" w14:textId="6995A50E" w:rsidR="00954DD1" w:rsidRPr="0016317D" w:rsidRDefault="00CD7E85" w:rsidP="00892ABB">
      <w:pPr>
        <w:spacing w:line="360" w:lineRule="auto"/>
        <w:jc w:val="both"/>
        <w:rPr>
          <w:rFonts w:ascii="Arial" w:eastAsia="Arial" w:hAnsi="Arial" w:cs="Arial"/>
          <w:color w:val="000000" w:themeColor="text1"/>
        </w:rPr>
      </w:pPr>
      <w:r w:rsidRPr="0016317D">
        <w:rPr>
          <w:rFonts w:ascii="Arial" w:eastAsia="Arial" w:hAnsi="Arial" w:cs="Arial"/>
          <w:color w:val="000000" w:themeColor="text1"/>
        </w:rPr>
        <w:t xml:space="preserve">The Centre for </w:t>
      </w:r>
      <w:r w:rsidR="009B2E45" w:rsidRPr="0016317D">
        <w:rPr>
          <w:rFonts w:ascii="Arial" w:eastAsia="Arial" w:hAnsi="Arial" w:cs="Arial"/>
          <w:color w:val="000000" w:themeColor="text1"/>
        </w:rPr>
        <w:t>Creative</w:t>
      </w:r>
      <w:r w:rsidRPr="0016317D">
        <w:rPr>
          <w:rFonts w:ascii="Arial" w:eastAsia="Arial" w:hAnsi="Arial" w:cs="Arial"/>
          <w:color w:val="000000" w:themeColor="text1"/>
        </w:rPr>
        <w:t xml:space="preserve"> leadership</w:t>
      </w:r>
      <w:r w:rsidR="008A1914" w:rsidRPr="0016317D">
        <w:rPr>
          <w:rFonts w:ascii="Arial" w:eastAsia="Arial" w:hAnsi="Arial" w:cs="Arial"/>
          <w:color w:val="000000" w:themeColor="text1"/>
        </w:rPr>
        <w:t xml:space="preserve"> (2020)</w:t>
      </w:r>
      <w:r w:rsidRPr="0016317D">
        <w:rPr>
          <w:rFonts w:ascii="Arial" w:eastAsia="Arial" w:hAnsi="Arial" w:cs="Arial"/>
          <w:color w:val="000000" w:themeColor="text1"/>
        </w:rPr>
        <w:t xml:space="preserve"> states an efficient and effective leader will implement changes via the ‘3 C’S’, this is a strategy I felt aligns with my own personal values on implementing change.</w:t>
      </w:r>
      <w:r w:rsidR="007F6E9B" w:rsidRPr="0016317D">
        <w:rPr>
          <w:rFonts w:ascii="Arial" w:eastAsia="Arial" w:hAnsi="Arial" w:cs="Arial"/>
          <w:color w:val="000000" w:themeColor="text1"/>
        </w:rPr>
        <w:t xml:space="preserve"> The 3 C’s </w:t>
      </w:r>
      <w:proofErr w:type="gramStart"/>
      <w:r w:rsidR="007F6E9B" w:rsidRPr="0016317D">
        <w:rPr>
          <w:rFonts w:ascii="Arial" w:eastAsia="Arial" w:hAnsi="Arial" w:cs="Arial"/>
          <w:color w:val="000000" w:themeColor="text1"/>
        </w:rPr>
        <w:t>in regards to</w:t>
      </w:r>
      <w:proofErr w:type="gramEnd"/>
      <w:r w:rsidR="007F6E9B" w:rsidRPr="0016317D">
        <w:rPr>
          <w:rFonts w:ascii="Arial" w:eastAsia="Arial" w:hAnsi="Arial" w:cs="Arial"/>
          <w:color w:val="000000" w:themeColor="text1"/>
        </w:rPr>
        <w:t xml:space="preserve"> my own organisation are as follows:</w:t>
      </w:r>
    </w:p>
    <w:p w14:paraId="53DE20C0" w14:textId="2A54AC90" w:rsidR="00A05E50" w:rsidRPr="0016317D" w:rsidRDefault="001820DA" w:rsidP="00892ABB">
      <w:pPr>
        <w:pStyle w:val="ListParagraph"/>
        <w:numPr>
          <w:ilvl w:val="0"/>
          <w:numId w:val="8"/>
        </w:numPr>
        <w:spacing w:line="360" w:lineRule="auto"/>
        <w:jc w:val="both"/>
        <w:rPr>
          <w:rFonts w:ascii="Arial" w:eastAsia="Arial" w:hAnsi="Arial" w:cs="Arial"/>
          <w:color w:val="000000" w:themeColor="text1"/>
        </w:rPr>
      </w:pPr>
      <w:r w:rsidRPr="0016317D">
        <w:rPr>
          <w:rFonts w:ascii="Arial" w:eastAsia="Arial" w:hAnsi="Arial" w:cs="Arial"/>
          <w:color w:val="000000" w:themeColor="text1"/>
        </w:rPr>
        <w:t xml:space="preserve">Communicate the change: </w:t>
      </w:r>
      <w:r w:rsidR="001442B6" w:rsidRPr="0016317D">
        <w:rPr>
          <w:rFonts w:ascii="Arial" w:eastAsia="Arial" w:hAnsi="Arial" w:cs="Arial"/>
          <w:color w:val="000000" w:themeColor="text1"/>
        </w:rPr>
        <w:t xml:space="preserve">Effective communication of change is essential across all organisational levels, not just those who are mostly </w:t>
      </w:r>
      <w:proofErr w:type="gramStart"/>
      <w:r w:rsidR="001442B6" w:rsidRPr="0016317D">
        <w:rPr>
          <w:rFonts w:ascii="Arial" w:eastAsia="Arial" w:hAnsi="Arial" w:cs="Arial"/>
          <w:color w:val="000000" w:themeColor="text1"/>
        </w:rPr>
        <w:t>effected</w:t>
      </w:r>
      <w:proofErr w:type="gramEnd"/>
      <w:r w:rsidR="001442B6" w:rsidRPr="0016317D">
        <w:rPr>
          <w:rFonts w:ascii="Arial" w:eastAsia="Arial" w:hAnsi="Arial" w:cs="Arial"/>
          <w:color w:val="000000" w:themeColor="text1"/>
        </w:rPr>
        <w:t xml:space="preserve">. Competent leaders communicate the specific changes and the underlying rationale of why change is required. By aligning the purpose of the change with the </w:t>
      </w:r>
      <w:r w:rsidR="00D466DB" w:rsidRPr="0016317D">
        <w:rPr>
          <w:rFonts w:ascii="Arial" w:eastAsia="Arial" w:hAnsi="Arial" w:cs="Arial"/>
          <w:color w:val="000000" w:themeColor="text1"/>
        </w:rPr>
        <w:t>o</w:t>
      </w:r>
      <w:r w:rsidR="001442B6" w:rsidRPr="0016317D">
        <w:rPr>
          <w:rFonts w:ascii="Arial" w:eastAsia="Arial" w:hAnsi="Arial" w:cs="Arial"/>
          <w:color w:val="000000" w:themeColor="text1"/>
        </w:rPr>
        <w:t>rganisation’s values leaders foster a heightened sense of commitment to the change</w:t>
      </w:r>
      <w:r w:rsidR="00D466DB" w:rsidRPr="0016317D">
        <w:rPr>
          <w:rFonts w:ascii="Arial" w:eastAsia="Arial" w:hAnsi="Arial" w:cs="Arial"/>
          <w:color w:val="000000" w:themeColor="text1"/>
        </w:rPr>
        <w:t xml:space="preserve"> </w:t>
      </w:r>
      <w:bookmarkStart w:id="0" w:name="_Hlk190709498"/>
      <w:r w:rsidR="00D466DB" w:rsidRPr="0016317D">
        <w:rPr>
          <w:rFonts w:ascii="Arial" w:eastAsia="Arial" w:hAnsi="Arial" w:cs="Arial"/>
          <w:color w:val="000000" w:themeColor="text1"/>
        </w:rPr>
        <w:t xml:space="preserve">(The centre for </w:t>
      </w:r>
      <w:r w:rsidR="000C0B6E" w:rsidRPr="0016317D">
        <w:rPr>
          <w:rFonts w:ascii="Arial" w:eastAsia="Arial" w:hAnsi="Arial" w:cs="Arial"/>
          <w:color w:val="000000" w:themeColor="text1"/>
        </w:rPr>
        <w:t>creative</w:t>
      </w:r>
      <w:r w:rsidR="00D466DB" w:rsidRPr="0016317D">
        <w:rPr>
          <w:rFonts w:ascii="Arial" w:eastAsia="Arial" w:hAnsi="Arial" w:cs="Arial"/>
          <w:color w:val="000000" w:themeColor="text1"/>
        </w:rPr>
        <w:t xml:space="preserve"> leadership, </w:t>
      </w:r>
      <w:r w:rsidR="007C336F" w:rsidRPr="0016317D">
        <w:rPr>
          <w:rFonts w:ascii="Arial" w:eastAsia="Arial" w:hAnsi="Arial" w:cs="Arial"/>
          <w:color w:val="000000" w:themeColor="text1"/>
        </w:rPr>
        <w:t>2020)</w:t>
      </w:r>
      <w:bookmarkEnd w:id="0"/>
      <w:r w:rsidR="001442B6" w:rsidRPr="0016317D">
        <w:rPr>
          <w:rFonts w:ascii="Arial" w:eastAsia="Arial" w:hAnsi="Arial" w:cs="Arial"/>
          <w:color w:val="000000" w:themeColor="text1"/>
        </w:rPr>
        <w:t>.</w:t>
      </w:r>
      <w:r w:rsidR="00D466DB" w:rsidRPr="0016317D">
        <w:rPr>
          <w:rFonts w:ascii="Arial" w:eastAsia="Arial" w:hAnsi="Arial" w:cs="Arial"/>
          <w:color w:val="000000" w:themeColor="text1"/>
        </w:rPr>
        <w:t xml:space="preserve"> </w:t>
      </w:r>
      <w:r w:rsidR="001442B6" w:rsidRPr="0016317D">
        <w:rPr>
          <w:rFonts w:ascii="Arial" w:eastAsia="Arial" w:hAnsi="Arial" w:cs="Arial"/>
          <w:color w:val="000000" w:themeColor="text1"/>
        </w:rPr>
        <w:t xml:space="preserve"> This would be achieved by having station </w:t>
      </w:r>
      <w:proofErr w:type="gramStart"/>
      <w:r w:rsidR="001442B6" w:rsidRPr="0016317D">
        <w:rPr>
          <w:rFonts w:ascii="Arial" w:eastAsia="Arial" w:hAnsi="Arial" w:cs="Arial"/>
          <w:color w:val="000000" w:themeColor="text1"/>
        </w:rPr>
        <w:t>SP’s</w:t>
      </w:r>
      <w:proofErr w:type="gramEnd"/>
      <w:r w:rsidR="001442B6" w:rsidRPr="0016317D">
        <w:rPr>
          <w:rFonts w:ascii="Arial" w:eastAsia="Arial" w:hAnsi="Arial" w:cs="Arial"/>
          <w:color w:val="000000" w:themeColor="text1"/>
        </w:rPr>
        <w:t xml:space="preserve"> to induct CHARU staff on the memoire either via Rideout or CPD event and relay the statistics uncovered from the research study to evidence the need for change, demonstrate the benefit and create enthusiasm.</w:t>
      </w:r>
      <w:r w:rsidR="00D86C04" w:rsidRPr="0016317D">
        <w:rPr>
          <w:rFonts w:ascii="Arial" w:hAnsi="Arial" w:cs="Arial"/>
        </w:rPr>
        <w:t xml:space="preserve"> </w:t>
      </w:r>
      <w:r w:rsidR="00D86C04" w:rsidRPr="0016317D">
        <w:rPr>
          <w:rFonts w:ascii="Arial" w:eastAsia="Arial" w:hAnsi="Arial" w:cs="Arial"/>
          <w:color w:val="000000" w:themeColor="text1"/>
        </w:rPr>
        <w:t>It is crucial to emphasi</w:t>
      </w:r>
      <w:r w:rsidR="00D86C04" w:rsidRPr="0016317D">
        <w:rPr>
          <w:rFonts w:ascii="Arial" w:eastAsia="Arial" w:hAnsi="Arial" w:cs="Arial"/>
          <w:color w:val="000000" w:themeColor="text1"/>
        </w:rPr>
        <w:t>s</w:t>
      </w:r>
      <w:r w:rsidR="00D86C04" w:rsidRPr="0016317D">
        <w:rPr>
          <w:rFonts w:ascii="Arial" w:eastAsia="Arial" w:hAnsi="Arial" w:cs="Arial"/>
          <w:color w:val="000000" w:themeColor="text1"/>
        </w:rPr>
        <w:t>e the benefits of my proposed change</w:t>
      </w:r>
      <w:r w:rsidR="00D86C04" w:rsidRPr="0016317D">
        <w:rPr>
          <w:rFonts w:ascii="Arial" w:eastAsia="Arial" w:hAnsi="Arial" w:cs="Arial"/>
          <w:color w:val="000000" w:themeColor="text1"/>
        </w:rPr>
        <w:t xml:space="preserve"> to staff</w:t>
      </w:r>
      <w:r w:rsidR="00D86C04" w:rsidRPr="0016317D">
        <w:rPr>
          <w:rFonts w:ascii="Arial" w:eastAsia="Arial" w:hAnsi="Arial" w:cs="Arial"/>
          <w:color w:val="000000" w:themeColor="text1"/>
        </w:rPr>
        <w:t xml:space="preserve">. According to the </w:t>
      </w:r>
      <w:proofErr w:type="spellStart"/>
      <w:r w:rsidR="00D86C04" w:rsidRPr="0016317D">
        <w:rPr>
          <w:rFonts w:ascii="Arial" w:eastAsia="Arial" w:hAnsi="Arial" w:cs="Arial"/>
          <w:color w:val="000000" w:themeColor="text1"/>
        </w:rPr>
        <w:t>Center</w:t>
      </w:r>
      <w:proofErr w:type="spellEnd"/>
      <w:r w:rsidR="00D86C04" w:rsidRPr="0016317D">
        <w:rPr>
          <w:rFonts w:ascii="Arial" w:eastAsia="Arial" w:hAnsi="Arial" w:cs="Arial"/>
          <w:color w:val="000000" w:themeColor="text1"/>
        </w:rPr>
        <w:t xml:space="preserve"> for Creative Leadership (2020), a successful leader </w:t>
      </w:r>
      <w:r w:rsidR="009F0041" w:rsidRPr="0016317D">
        <w:rPr>
          <w:rFonts w:ascii="Arial" w:eastAsia="Arial" w:hAnsi="Arial" w:cs="Arial"/>
          <w:color w:val="000000" w:themeColor="text1"/>
        </w:rPr>
        <w:t>will effectively</w:t>
      </w:r>
      <w:r w:rsidR="00D86C04" w:rsidRPr="0016317D">
        <w:rPr>
          <w:rFonts w:ascii="Arial" w:eastAsia="Arial" w:hAnsi="Arial" w:cs="Arial"/>
          <w:color w:val="000000" w:themeColor="text1"/>
        </w:rPr>
        <w:t xml:space="preserve"> </w:t>
      </w:r>
      <w:r w:rsidR="009F2152" w:rsidRPr="0016317D">
        <w:rPr>
          <w:rFonts w:ascii="Arial" w:eastAsia="Arial" w:hAnsi="Arial" w:cs="Arial"/>
          <w:color w:val="000000" w:themeColor="text1"/>
        </w:rPr>
        <w:t>assert</w:t>
      </w:r>
      <w:r w:rsidR="00D86C04" w:rsidRPr="0016317D">
        <w:rPr>
          <w:rFonts w:ascii="Arial" w:eastAsia="Arial" w:hAnsi="Arial" w:cs="Arial"/>
          <w:color w:val="000000" w:themeColor="text1"/>
        </w:rPr>
        <w:t xml:space="preserve"> both the "what</w:t>
      </w:r>
      <w:r w:rsidR="009F0041" w:rsidRPr="0016317D">
        <w:rPr>
          <w:rFonts w:ascii="Arial" w:eastAsia="Arial" w:hAnsi="Arial" w:cs="Arial"/>
          <w:color w:val="000000" w:themeColor="text1"/>
        </w:rPr>
        <w:t>/</w:t>
      </w:r>
      <w:r w:rsidR="00D86C04" w:rsidRPr="0016317D">
        <w:rPr>
          <w:rFonts w:ascii="Arial" w:eastAsia="Arial" w:hAnsi="Arial" w:cs="Arial"/>
          <w:color w:val="000000" w:themeColor="text1"/>
        </w:rPr>
        <w:t>why</w:t>
      </w:r>
      <w:proofErr w:type="gramStart"/>
      <w:r w:rsidR="00D86C04" w:rsidRPr="0016317D">
        <w:rPr>
          <w:rFonts w:ascii="Arial" w:eastAsia="Arial" w:hAnsi="Arial" w:cs="Arial"/>
          <w:color w:val="000000" w:themeColor="text1"/>
        </w:rPr>
        <w:t xml:space="preserve">" </w:t>
      </w:r>
      <w:r w:rsidR="009F0041" w:rsidRPr="0016317D">
        <w:rPr>
          <w:rFonts w:ascii="Arial" w:eastAsia="Arial" w:hAnsi="Arial" w:cs="Arial"/>
          <w:color w:val="000000" w:themeColor="text1"/>
        </w:rPr>
        <w:t xml:space="preserve"> reasons</w:t>
      </w:r>
      <w:proofErr w:type="gramEnd"/>
      <w:r w:rsidR="009F0041" w:rsidRPr="0016317D">
        <w:rPr>
          <w:rFonts w:ascii="Arial" w:eastAsia="Arial" w:hAnsi="Arial" w:cs="Arial"/>
          <w:color w:val="000000" w:themeColor="text1"/>
        </w:rPr>
        <w:t xml:space="preserve"> </w:t>
      </w:r>
      <w:r w:rsidR="00D86C04" w:rsidRPr="0016317D">
        <w:rPr>
          <w:rFonts w:ascii="Arial" w:eastAsia="Arial" w:hAnsi="Arial" w:cs="Arial"/>
          <w:color w:val="000000" w:themeColor="text1"/>
        </w:rPr>
        <w:t>behind the</w:t>
      </w:r>
      <w:r w:rsidR="009F0041" w:rsidRPr="0016317D">
        <w:rPr>
          <w:rFonts w:ascii="Arial" w:eastAsia="Arial" w:hAnsi="Arial" w:cs="Arial"/>
          <w:color w:val="000000" w:themeColor="text1"/>
        </w:rPr>
        <w:t xml:space="preserve"> need for</w:t>
      </w:r>
      <w:r w:rsidR="00D86C04" w:rsidRPr="0016317D">
        <w:rPr>
          <w:rFonts w:ascii="Arial" w:eastAsia="Arial" w:hAnsi="Arial" w:cs="Arial"/>
          <w:color w:val="000000" w:themeColor="text1"/>
        </w:rPr>
        <w:t xml:space="preserve"> change, </w:t>
      </w:r>
      <w:r w:rsidR="00BC5C31" w:rsidRPr="0016317D">
        <w:rPr>
          <w:rFonts w:ascii="Arial" w:eastAsia="Arial" w:hAnsi="Arial" w:cs="Arial"/>
          <w:color w:val="000000" w:themeColor="text1"/>
        </w:rPr>
        <w:t>but the</w:t>
      </w:r>
      <w:r w:rsidR="00D86C04" w:rsidRPr="0016317D">
        <w:rPr>
          <w:rFonts w:ascii="Arial" w:eastAsia="Arial" w:hAnsi="Arial" w:cs="Arial"/>
          <w:color w:val="000000" w:themeColor="text1"/>
        </w:rPr>
        <w:t xml:space="preserve"> unsuccessful leader tends to focus</w:t>
      </w:r>
      <w:r w:rsidR="00BC5C31" w:rsidRPr="0016317D">
        <w:rPr>
          <w:rFonts w:ascii="Arial" w:eastAsia="Arial" w:hAnsi="Arial" w:cs="Arial"/>
          <w:color w:val="000000" w:themeColor="text1"/>
        </w:rPr>
        <w:t xml:space="preserve"> primarily</w:t>
      </w:r>
      <w:r w:rsidR="00D86C04" w:rsidRPr="0016317D">
        <w:rPr>
          <w:rFonts w:ascii="Arial" w:eastAsia="Arial" w:hAnsi="Arial" w:cs="Arial"/>
          <w:color w:val="000000" w:themeColor="text1"/>
        </w:rPr>
        <w:t xml:space="preserve"> on the "what."</w:t>
      </w:r>
    </w:p>
    <w:p w14:paraId="4B492B80" w14:textId="1ACE3628" w:rsidR="007C336F" w:rsidRPr="0016317D" w:rsidRDefault="005F13E9" w:rsidP="00892ABB">
      <w:pPr>
        <w:pStyle w:val="ListParagraph"/>
        <w:numPr>
          <w:ilvl w:val="0"/>
          <w:numId w:val="8"/>
        </w:numPr>
        <w:spacing w:line="360" w:lineRule="auto"/>
        <w:jc w:val="both"/>
        <w:rPr>
          <w:rFonts w:ascii="Arial" w:eastAsia="Arial" w:hAnsi="Arial" w:cs="Arial"/>
          <w:color w:val="000000" w:themeColor="text1"/>
        </w:rPr>
      </w:pPr>
      <w:r w:rsidRPr="0016317D">
        <w:rPr>
          <w:rFonts w:ascii="Arial" w:eastAsia="Arial" w:hAnsi="Arial" w:cs="Arial"/>
          <w:color w:val="000000" w:themeColor="text1"/>
        </w:rPr>
        <w:t xml:space="preserve">Collaborate with peers: </w:t>
      </w:r>
      <w:r w:rsidRPr="0016317D">
        <w:rPr>
          <w:rFonts w:ascii="Arial" w:eastAsia="Arial" w:hAnsi="Arial" w:cs="Arial"/>
          <w:color w:val="000000" w:themeColor="text1"/>
        </w:rPr>
        <w:t>The collaboration of staff in both the planning and execution stages of change is paramount. Effective leaders go beyond organisational boundaries and actively promote inclusive participation of all staff within varying grades and roles</w:t>
      </w:r>
      <w:r w:rsidRPr="0016317D">
        <w:rPr>
          <w:rFonts w:ascii="Arial" w:eastAsia="Arial" w:hAnsi="Arial" w:cs="Arial"/>
          <w:color w:val="000000" w:themeColor="text1"/>
        </w:rPr>
        <w:t xml:space="preserve"> </w:t>
      </w:r>
      <w:r w:rsidR="00592A62" w:rsidRPr="0016317D">
        <w:rPr>
          <w:rFonts w:ascii="Arial" w:eastAsia="Arial" w:hAnsi="Arial" w:cs="Arial"/>
          <w:color w:val="000000" w:themeColor="text1"/>
        </w:rPr>
        <w:t xml:space="preserve">(The centre for </w:t>
      </w:r>
      <w:r w:rsidR="000C0B6E" w:rsidRPr="0016317D">
        <w:rPr>
          <w:rFonts w:ascii="Arial" w:eastAsia="Arial" w:hAnsi="Arial" w:cs="Arial"/>
          <w:color w:val="000000" w:themeColor="text1"/>
        </w:rPr>
        <w:t>creative</w:t>
      </w:r>
      <w:r w:rsidR="00592A62" w:rsidRPr="0016317D">
        <w:rPr>
          <w:rFonts w:ascii="Arial" w:eastAsia="Arial" w:hAnsi="Arial" w:cs="Arial"/>
          <w:color w:val="000000" w:themeColor="text1"/>
        </w:rPr>
        <w:t xml:space="preserve"> leadership, 2020)</w:t>
      </w:r>
      <w:r w:rsidRPr="0016317D">
        <w:rPr>
          <w:rFonts w:ascii="Arial" w:eastAsia="Arial" w:hAnsi="Arial" w:cs="Arial"/>
          <w:color w:val="000000" w:themeColor="text1"/>
        </w:rPr>
        <w:t>.</w:t>
      </w:r>
      <w:r w:rsidRPr="0016317D">
        <w:rPr>
          <w:rFonts w:ascii="Arial" w:eastAsia="Arial" w:hAnsi="Arial" w:cs="Arial"/>
          <w:color w:val="000000" w:themeColor="text1"/>
        </w:rPr>
        <w:t xml:space="preserve"> </w:t>
      </w:r>
      <w:r w:rsidRPr="0016317D">
        <w:rPr>
          <w:rFonts w:ascii="Arial" w:eastAsia="Arial" w:hAnsi="Arial" w:cs="Arial"/>
          <w:color w:val="000000" w:themeColor="text1"/>
        </w:rPr>
        <w:lastRenderedPageBreak/>
        <w:t xml:space="preserve">During training events, </w:t>
      </w:r>
      <w:proofErr w:type="spellStart"/>
      <w:r w:rsidRPr="0016317D">
        <w:rPr>
          <w:rFonts w:ascii="Arial" w:eastAsia="Arial" w:hAnsi="Arial" w:cs="Arial"/>
          <w:color w:val="000000" w:themeColor="text1"/>
        </w:rPr>
        <w:t>rideouts</w:t>
      </w:r>
      <w:proofErr w:type="spellEnd"/>
      <w:r w:rsidRPr="0016317D">
        <w:rPr>
          <w:rFonts w:ascii="Arial" w:eastAsia="Arial" w:hAnsi="Arial" w:cs="Arial"/>
          <w:color w:val="000000" w:themeColor="text1"/>
        </w:rPr>
        <w:t xml:space="preserve"> and assessment days I will seek staff opinions with an open and honest mindset to their suggestions.</w:t>
      </w:r>
      <w:r w:rsidRPr="0016317D">
        <w:rPr>
          <w:rFonts w:ascii="Arial" w:eastAsia="Arial" w:hAnsi="Arial" w:cs="Arial"/>
          <w:color w:val="000000" w:themeColor="text1"/>
        </w:rPr>
        <w:t xml:space="preserve"> </w:t>
      </w:r>
      <w:r w:rsidRPr="0016317D">
        <w:rPr>
          <w:rFonts w:ascii="Arial" w:eastAsia="Arial" w:hAnsi="Arial" w:cs="Arial"/>
          <w:color w:val="000000" w:themeColor="text1"/>
        </w:rPr>
        <w:t>SP, HBCL and CHARU lead meetings/steering groups collaborate and monitor contents of memoire, most importantly there will be a staff suggestion email or QR code to be implemented into the memoire along with a method of checking for updates.</w:t>
      </w:r>
      <w:r w:rsidR="00D86C04" w:rsidRPr="0016317D">
        <w:rPr>
          <w:rFonts w:ascii="Arial" w:eastAsia="Arial" w:hAnsi="Arial" w:cs="Arial"/>
          <w:color w:val="000000" w:themeColor="text1"/>
        </w:rPr>
        <w:t xml:space="preserve"> </w:t>
      </w:r>
    </w:p>
    <w:p w14:paraId="18D9FB47" w14:textId="2952CA53" w:rsidR="00592A62" w:rsidRPr="0016317D" w:rsidRDefault="00DE47F2" w:rsidP="00892ABB">
      <w:pPr>
        <w:pStyle w:val="ListParagraph"/>
        <w:numPr>
          <w:ilvl w:val="0"/>
          <w:numId w:val="8"/>
        </w:numPr>
        <w:spacing w:line="360" w:lineRule="auto"/>
        <w:jc w:val="both"/>
        <w:rPr>
          <w:rFonts w:ascii="Arial" w:eastAsia="Arial" w:hAnsi="Arial" w:cs="Arial"/>
          <w:color w:val="000000" w:themeColor="text1"/>
        </w:rPr>
      </w:pPr>
      <w:r w:rsidRPr="0016317D">
        <w:rPr>
          <w:rFonts w:ascii="Arial" w:eastAsia="Arial" w:hAnsi="Arial" w:cs="Arial"/>
          <w:color w:val="000000" w:themeColor="text1"/>
        </w:rPr>
        <w:t xml:space="preserve">Commit to the change: </w:t>
      </w:r>
      <w:r w:rsidRPr="0016317D">
        <w:rPr>
          <w:rFonts w:ascii="Arial" w:eastAsia="Arial" w:hAnsi="Arial" w:cs="Arial"/>
          <w:color w:val="000000" w:themeColor="text1"/>
        </w:rPr>
        <w:t>Change can sometimes prove difficult, but leaders who achieved success demonstrated resilience and motivation in their project. Ineffective leaders demonstrate an inability to adapt to challenges, exhibit negativity, and display impatience when faced with a lack of immediate results</w:t>
      </w:r>
      <w:r w:rsidRPr="0016317D">
        <w:rPr>
          <w:rFonts w:ascii="Arial" w:eastAsia="Arial" w:hAnsi="Arial" w:cs="Arial"/>
          <w:color w:val="000000" w:themeColor="text1"/>
        </w:rPr>
        <w:t xml:space="preserve"> (Centre for </w:t>
      </w:r>
      <w:r w:rsidR="00D73582" w:rsidRPr="0016317D">
        <w:rPr>
          <w:rFonts w:ascii="Arial" w:eastAsia="Arial" w:hAnsi="Arial" w:cs="Arial"/>
          <w:color w:val="000000" w:themeColor="text1"/>
        </w:rPr>
        <w:t>Creative</w:t>
      </w:r>
      <w:r w:rsidRPr="0016317D">
        <w:rPr>
          <w:rFonts w:ascii="Arial" w:eastAsia="Arial" w:hAnsi="Arial" w:cs="Arial"/>
          <w:color w:val="000000" w:themeColor="text1"/>
        </w:rPr>
        <w:t xml:space="preserve"> Leadership, 2020)</w:t>
      </w:r>
      <w:r w:rsidRPr="0016317D">
        <w:rPr>
          <w:rFonts w:ascii="Arial" w:eastAsia="Arial" w:hAnsi="Arial" w:cs="Arial"/>
          <w:color w:val="000000" w:themeColor="text1"/>
        </w:rPr>
        <w:t>.</w:t>
      </w:r>
      <w:r w:rsidRPr="0016317D">
        <w:rPr>
          <w:rFonts w:ascii="Arial" w:eastAsia="Arial" w:hAnsi="Arial" w:cs="Arial"/>
          <w:color w:val="000000" w:themeColor="text1"/>
        </w:rPr>
        <w:t xml:space="preserve"> </w:t>
      </w:r>
      <w:r w:rsidRPr="0016317D">
        <w:rPr>
          <w:rFonts w:ascii="Arial" w:eastAsia="Arial" w:hAnsi="Arial" w:cs="Arial"/>
          <w:color w:val="000000" w:themeColor="text1"/>
        </w:rPr>
        <w:br/>
      </w:r>
      <w:r w:rsidRPr="0016317D">
        <w:rPr>
          <w:rFonts w:ascii="Arial" w:eastAsia="Arial" w:hAnsi="Arial" w:cs="Arial"/>
          <w:color w:val="000000" w:themeColor="text1"/>
        </w:rPr>
        <w:t xml:space="preserve">Remaining committed to the project with regular updates, engagement and demonstration </w:t>
      </w:r>
      <w:r w:rsidR="00937ECB" w:rsidRPr="0016317D">
        <w:rPr>
          <w:rFonts w:ascii="Arial" w:eastAsia="Arial" w:hAnsi="Arial" w:cs="Arial"/>
          <w:color w:val="000000" w:themeColor="text1"/>
        </w:rPr>
        <w:t xml:space="preserve">of its use </w:t>
      </w:r>
      <w:r w:rsidRPr="0016317D">
        <w:rPr>
          <w:rFonts w:ascii="Arial" w:eastAsia="Arial" w:hAnsi="Arial" w:cs="Arial"/>
          <w:color w:val="000000" w:themeColor="text1"/>
        </w:rPr>
        <w:t xml:space="preserve">whilst operational will hopefully inspire others to </w:t>
      </w:r>
      <w:r w:rsidR="00974F1B" w:rsidRPr="0016317D">
        <w:rPr>
          <w:rFonts w:ascii="Arial" w:eastAsia="Arial" w:hAnsi="Arial" w:cs="Arial"/>
          <w:color w:val="000000" w:themeColor="text1"/>
        </w:rPr>
        <w:t xml:space="preserve">commit to this change. </w:t>
      </w:r>
    </w:p>
    <w:p w14:paraId="343042D4" w14:textId="18CF5D75" w:rsidR="00954DD1" w:rsidRPr="0016317D" w:rsidRDefault="00766626" w:rsidP="00892ABB">
      <w:pPr>
        <w:spacing w:line="360" w:lineRule="auto"/>
        <w:jc w:val="both"/>
        <w:rPr>
          <w:rFonts w:ascii="Arial" w:eastAsia="Arial" w:hAnsi="Arial" w:cs="Arial"/>
          <w:color w:val="000000" w:themeColor="text1"/>
        </w:rPr>
      </w:pPr>
      <w:r w:rsidRPr="0016317D">
        <w:rPr>
          <w:rFonts w:ascii="Arial" w:eastAsia="Arial" w:hAnsi="Arial" w:cs="Arial"/>
          <w:color w:val="000000" w:themeColor="text1"/>
        </w:rPr>
        <w:t>I have utilised Lewins Change Model</w:t>
      </w:r>
      <w:r w:rsidRPr="0016317D">
        <w:rPr>
          <w:rFonts w:ascii="Arial" w:eastAsia="Arial" w:hAnsi="Arial" w:cs="Arial"/>
          <w:color w:val="000000" w:themeColor="text1"/>
        </w:rPr>
        <w:t xml:space="preserve"> </w:t>
      </w:r>
      <w:r w:rsidR="00E24F08" w:rsidRPr="0016317D">
        <w:rPr>
          <w:rFonts w:ascii="Arial" w:eastAsia="Arial" w:hAnsi="Arial" w:cs="Arial"/>
          <w:color w:val="000000" w:themeColor="text1"/>
        </w:rPr>
        <w:t>(1950)</w:t>
      </w:r>
      <w:r w:rsidRPr="0016317D">
        <w:rPr>
          <w:rFonts w:ascii="Arial" w:eastAsia="Arial" w:hAnsi="Arial" w:cs="Arial"/>
          <w:color w:val="000000" w:themeColor="text1"/>
        </w:rPr>
        <w:t xml:space="preserve"> to assist in implementing the Aide Memoire,</w:t>
      </w:r>
      <w:r w:rsidR="00E24F08" w:rsidRPr="0016317D">
        <w:rPr>
          <w:rFonts w:ascii="Arial" w:eastAsia="Arial" w:hAnsi="Arial" w:cs="Arial"/>
          <w:color w:val="000000" w:themeColor="text1"/>
        </w:rPr>
        <w:t xml:space="preserve"> although dated</w:t>
      </w:r>
      <w:r w:rsidRPr="0016317D">
        <w:rPr>
          <w:rFonts w:ascii="Arial" w:eastAsia="Arial" w:hAnsi="Arial" w:cs="Arial"/>
          <w:color w:val="000000" w:themeColor="text1"/>
        </w:rPr>
        <w:t xml:space="preserve"> I feel the </w:t>
      </w:r>
      <w:proofErr w:type="gramStart"/>
      <w:r w:rsidRPr="0016317D">
        <w:rPr>
          <w:rFonts w:ascii="Arial" w:eastAsia="Arial" w:hAnsi="Arial" w:cs="Arial"/>
          <w:color w:val="000000" w:themeColor="text1"/>
        </w:rPr>
        <w:t>3 stage</w:t>
      </w:r>
      <w:proofErr w:type="gramEnd"/>
      <w:r w:rsidRPr="0016317D">
        <w:rPr>
          <w:rFonts w:ascii="Arial" w:eastAsia="Arial" w:hAnsi="Arial" w:cs="Arial"/>
          <w:color w:val="000000" w:themeColor="text1"/>
        </w:rPr>
        <w:t xml:space="preserve"> change process resonates well with WAST culture how a large number of staff tend to be ‘frozen’ in their methods of practice. It was stated by Bernard Burnes (20</w:t>
      </w:r>
      <w:r w:rsidR="001E1C3D" w:rsidRPr="0016317D">
        <w:rPr>
          <w:rFonts w:ascii="Arial" w:eastAsia="Arial" w:hAnsi="Arial" w:cs="Arial"/>
          <w:color w:val="000000" w:themeColor="text1"/>
        </w:rPr>
        <w:t>20</w:t>
      </w:r>
      <w:r w:rsidRPr="0016317D">
        <w:rPr>
          <w:rFonts w:ascii="Arial" w:eastAsia="Arial" w:hAnsi="Arial" w:cs="Arial"/>
          <w:color w:val="000000" w:themeColor="text1"/>
        </w:rPr>
        <w:t>) that the simplicity of Lewins Change Model is a strength as it has concepts that are clear and coherent. But Burnes (20</w:t>
      </w:r>
      <w:r w:rsidR="001E1C3D" w:rsidRPr="0016317D">
        <w:rPr>
          <w:rFonts w:ascii="Arial" w:eastAsia="Arial" w:hAnsi="Arial" w:cs="Arial"/>
          <w:color w:val="000000" w:themeColor="text1"/>
        </w:rPr>
        <w:t>20</w:t>
      </w:r>
      <w:r w:rsidRPr="0016317D">
        <w:rPr>
          <w:rFonts w:ascii="Arial" w:eastAsia="Arial" w:hAnsi="Arial" w:cs="Arial"/>
          <w:color w:val="000000" w:themeColor="text1"/>
        </w:rPr>
        <w:t xml:space="preserve">) also argued this could be a weakness of the change model as the simplicity may not allow for </w:t>
      </w:r>
      <w:proofErr w:type="gramStart"/>
      <w:r w:rsidRPr="0016317D">
        <w:rPr>
          <w:rFonts w:ascii="Arial" w:eastAsia="Arial" w:hAnsi="Arial" w:cs="Arial"/>
          <w:color w:val="000000" w:themeColor="text1"/>
        </w:rPr>
        <w:t>all of</w:t>
      </w:r>
      <w:proofErr w:type="gramEnd"/>
      <w:r w:rsidRPr="0016317D">
        <w:rPr>
          <w:rFonts w:ascii="Arial" w:eastAsia="Arial" w:hAnsi="Arial" w:cs="Arial"/>
          <w:color w:val="000000" w:themeColor="text1"/>
        </w:rPr>
        <w:t xml:space="preserve"> the strategy to be addressed possibly causing the projects implementation to be less effective. Staff have utilised leaflets and guidance sheets previously for different scenarios within WAST leading me to believe this change project would not need radical or complex methods to initiate a big change in practice. </w:t>
      </w:r>
      <w:r w:rsidR="009770AC" w:rsidRPr="0016317D">
        <w:rPr>
          <w:rFonts w:ascii="Arial" w:eastAsia="Arial" w:hAnsi="Arial" w:cs="Arial"/>
          <w:color w:val="000000" w:themeColor="text1"/>
        </w:rPr>
        <w:t>Mindtools (202</w:t>
      </w:r>
      <w:r w:rsidR="002305E4" w:rsidRPr="0016317D">
        <w:rPr>
          <w:rFonts w:ascii="Arial" w:eastAsia="Arial" w:hAnsi="Arial" w:cs="Arial"/>
          <w:color w:val="000000" w:themeColor="text1"/>
        </w:rPr>
        <w:t>4</w:t>
      </w:r>
      <w:r w:rsidR="009770AC" w:rsidRPr="0016317D">
        <w:rPr>
          <w:rFonts w:ascii="Arial" w:eastAsia="Arial" w:hAnsi="Arial" w:cs="Arial"/>
          <w:color w:val="000000" w:themeColor="text1"/>
        </w:rPr>
        <w:t xml:space="preserve">) </w:t>
      </w:r>
      <w:r w:rsidR="00F7150F" w:rsidRPr="0016317D">
        <w:rPr>
          <w:rFonts w:ascii="Arial" w:eastAsia="Arial" w:hAnsi="Arial" w:cs="Arial"/>
          <w:color w:val="000000" w:themeColor="text1"/>
        </w:rPr>
        <w:t>demonstrate that Lewin</w:t>
      </w:r>
      <w:r w:rsidR="00B64DCE" w:rsidRPr="0016317D">
        <w:rPr>
          <w:rFonts w:ascii="Arial" w:eastAsia="Arial" w:hAnsi="Arial" w:cs="Arial"/>
          <w:color w:val="000000" w:themeColor="text1"/>
        </w:rPr>
        <w:t xml:space="preserve">’s model has 3 </w:t>
      </w:r>
      <w:r w:rsidR="003E24A0" w:rsidRPr="0016317D">
        <w:rPr>
          <w:rFonts w:ascii="Arial" w:eastAsia="Arial" w:hAnsi="Arial" w:cs="Arial"/>
          <w:color w:val="000000" w:themeColor="text1"/>
        </w:rPr>
        <w:t>specific stages:</w:t>
      </w:r>
    </w:p>
    <w:p w14:paraId="62CFB235" w14:textId="77777777" w:rsidR="002E7C50" w:rsidRPr="0016317D" w:rsidRDefault="002E7C50" w:rsidP="00892ABB">
      <w:pPr>
        <w:spacing w:after="225" w:line="360" w:lineRule="auto"/>
        <w:jc w:val="both"/>
        <w:rPr>
          <w:rFonts w:ascii="Arial" w:eastAsia="Calibri" w:hAnsi="Arial" w:cs="Arial"/>
          <w:color w:val="000000" w:themeColor="text1"/>
        </w:rPr>
      </w:pPr>
      <w:r w:rsidRPr="0016317D">
        <w:rPr>
          <w:rFonts w:ascii="Arial" w:eastAsia="Calibri" w:hAnsi="Arial" w:cs="Arial"/>
          <w:b/>
          <w:bCs/>
          <w:color w:val="000000" w:themeColor="text1"/>
        </w:rPr>
        <w:t>Stage 1 - Unfreezing:</w:t>
      </w:r>
      <w:r w:rsidRPr="0016317D">
        <w:rPr>
          <w:rFonts w:ascii="Arial" w:eastAsia="Calibri" w:hAnsi="Arial" w:cs="Arial"/>
          <w:color w:val="000000" w:themeColor="text1"/>
        </w:rPr>
        <w:t xml:space="preserve">  This is the initial stage of the change process which is often regarded as one of the most critical phases in the change management process. It involves raising awareness among staff about the necessity for improvement and issues being faced. It requires acceptance and investment in the initiative from staff, encouraging them to adapt and alter their approach. This unfreezing stage also presents an opportunity to initially motivate staff to help accept the change.  </w:t>
      </w:r>
    </w:p>
    <w:p w14:paraId="54F47A0A" w14:textId="77777777" w:rsidR="002E7C50" w:rsidRPr="0016317D" w:rsidRDefault="002E7C50" w:rsidP="00892ABB">
      <w:pPr>
        <w:pStyle w:val="ListParagraph"/>
        <w:numPr>
          <w:ilvl w:val="0"/>
          <w:numId w:val="9"/>
        </w:numPr>
        <w:spacing w:after="225" w:line="360" w:lineRule="auto"/>
        <w:jc w:val="both"/>
        <w:rPr>
          <w:rFonts w:ascii="Arial" w:eastAsiaTheme="minorEastAsia" w:hAnsi="Arial" w:cs="Arial"/>
          <w:color w:val="000000" w:themeColor="text1"/>
        </w:rPr>
      </w:pPr>
      <w:r w:rsidRPr="0016317D">
        <w:rPr>
          <w:rFonts w:ascii="Arial" w:eastAsia="Calibri" w:hAnsi="Arial" w:cs="Arial"/>
          <w:color w:val="000000" w:themeColor="text1"/>
        </w:rPr>
        <w:t>Determine what needs to be changed – How staff make decisions in acute settings. Currently relying on memory and learning for some critical decisions.</w:t>
      </w:r>
    </w:p>
    <w:p w14:paraId="41FAA2DB" w14:textId="77777777" w:rsidR="002E7C50" w:rsidRPr="0016317D" w:rsidRDefault="002E7C50" w:rsidP="00892ABB">
      <w:pPr>
        <w:pStyle w:val="ListParagraph"/>
        <w:numPr>
          <w:ilvl w:val="0"/>
          <w:numId w:val="9"/>
        </w:numPr>
        <w:spacing w:after="225" w:line="360" w:lineRule="auto"/>
        <w:jc w:val="both"/>
        <w:rPr>
          <w:rFonts w:ascii="Arial" w:hAnsi="Arial" w:cs="Arial"/>
          <w:color w:val="000000" w:themeColor="text1"/>
        </w:rPr>
      </w:pPr>
      <w:r w:rsidRPr="0016317D">
        <w:rPr>
          <w:rFonts w:ascii="Arial" w:eastAsia="Calibri" w:hAnsi="Arial" w:cs="Arial"/>
          <w:color w:val="000000" w:themeColor="text1"/>
        </w:rPr>
        <w:t>Ensure there is strong support – Comprehensive induction and continuous access to support.</w:t>
      </w:r>
    </w:p>
    <w:p w14:paraId="47468180" w14:textId="77777777" w:rsidR="002E7C50" w:rsidRPr="0016317D" w:rsidRDefault="002E7C50" w:rsidP="00892ABB">
      <w:pPr>
        <w:pStyle w:val="ListParagraph"/>
        <w:numPr>
          <w:ilvl w:val="0"/>
          <w:numId w:val="9"/>
        </w:numPr>
        <w:spacing w:after="225" w:line="360" w:lineRule="auto"/>
        <w:jc w:val="both"/>
        <w:rPr>
          <w:rFonts w:ascii="Arial" w:eastAsiaTheme="minorEastAsia" w:hAnsi="Arial" w:cs="Arial"/>
          <w:color w:val="000000" w:themeColor="text1"/>
        </w:rPr>
      </w:pPr>
      <w:r w:rsidRPr="0016317D">
        <w:rPr>
          <w:rFonts w:ascii="Arial" w:eastAsia="Calibri" w:hAnsi="Arial" w:cs="Arial"/>
          <w:color w:val="000000" w:themeColor="text1"/>
        </w:rPr>
        <w:t xml:space="preserve">Create the need for change – Utilise findings from questionnaire, demonstrate to staff the benefit from using the aide memoire with the questionnaire. Empathise with staff on the difficulties faced in the field. </w:t>
      </w:r>
    </w:p>
    <w:p w14:paraId="76E2F273" w14:textId="77777777" w:rsidR="002E7C50" w:rsidRPr="0016317D" w:rsidRDefault="002E7C50" w:rsidP="00892ABB">
      <w:pPr>
        <w:pStyle w:val="ListParagraph"/>
        <w:numPr>
          <w:ilvl w:val="0"/>
          <w:numId w:val="9"/>
        </w:numPr>
        <w:spacing w:after="225" w:line="360" w:lineRule="auto"/>
        <w:jc w:val="both"/>
        <w:rPr>
          <w:rFonts w:ascii="Arial" w:eastAsiaTheme="minorEastAsia" w:hAnsi="Arial" w:cs="Arial"/>
          <w:color w:val="000000" w:themeColor="text1"/>
        </w:rPr>
      </w:pPr>
      <w:r w:rsidRPr="0016317D">
        <w:rPr>
          <w:rFonts w:ascii="Arial" w:eastAsia="Calibri" w:hAnsi="Arial" w:cs="Arial"/>
          <w:color w:val="000000" w:themeColor="text1"/>
        </w:rPr>
        <w:t xml:space="preserve">Manage and understand the doubts and concerns – expect to face criticism and challenging thoughts. </w:t>
      </w:r>
    </w:p>
    <w:p w14:paraId="783B4BEC" w14:textId="13FFA0D4" w:rsidR="00293763" w:rsidRPr="0016317D" w:rsidRDefault="00293763" w:rsidP="00892ABB">
      <w:pPr>
        <w:spacing w:line="360" w:lineRule="auto"/>
        <w:jc w:val="both"/>
        <w:rPr>
          <w:rFonts w:ascii="Arial" w:eastAsia="Arial" w:hAnsi="Arial" w:cs="Arial"/>
          <w:b/>
          <w:bCs/>
          <w:color w:val="000000" w:themeColor="text1"/>
        </w:rPr>
      </w:pPr>
      <w:r w:rsidRPr="0016317D">
        <w:rPr>
          <w:rFonts w:ascii="Arial" w:eastAsia="Arial" w:hAnsi="Arial" w:cs="Arial"/>
          <w:b/>
          <w:bCs/>
          <w:color w:val="000000" w:themeColor="text1"/>
        </w:rPr>
        <w:t xml:space="preserve">Stage 2 - Change: </w:t>
      </w:r>
      <w:r w:rsidRPr="0016317D">
        <w:rPr>
          <w:rFonts w:ascii="Arial" w:eastAsia="Arial" w:hAnsi="Arial" w:cs="Arial"/>
          <w:color w:val="000000" w:themeColor="text1"/>
        </w:rPr>
        <w:t xml:space="preserve">This stage which is often referred to as the Transition step is the implementation of the change project. It is during this stage that staff become "unfrozen" and receptive allowing for the actual </w:t>
      </w:r>
      <w:r w:rsidRPr="0016317D">
        <w:rPr>
          <w:rFonts w:ascii="Arial" w:eastAsia="Arial" w:hAnsi="Arial" w:cs="Arial"/>
          <w:color w:val="000000" w:themeColor="text1"/>
        </w:rPr>
        <w:lastRenderedPageBreak/>
        <w:t>change to take place. Effective planning, clear communication, and the active involvement of staff are crucial for endorsing the change during this stage. It is widely acknowledged that this phase is particularly challenging due to uncertainties and the fear of potential consequences associated with adopting the change.</w:t>
      </w:r>
    </w:p>
    <w:p w14:paraId="72A2D929" w14:textId="7BC3CE73" w:rsidR="00954DD1" w:rsidRPr="0016317D" w:rsidRDefault="00293763" w:rsidP="00892ABB">
      <w:pPr>
        <w:spacing w:line="360" w:lineRule="auto"/>
        <w:jc w:val="both"/>
        <w:rPr>
          <w:rFonts w:ascii="Arial" w:eastAsia="Arial" w:hAnsi="Arial" w:cs="Arial"/>
          <w:color w:val="000000" w:themeColor="text1"/>
        </w:rPr>
      </w:pPr>
      <w:r w:rsidRPr="0016317D">
        <w:rPr>
          <w:rFonts w:ascii="Arial" w:eastAsia="Arial" w:hAnsi="Arial" w:cs="Arial"/>
          <w:color w:val="000000" w:themeColor="text1"/>
        </w:rPr>
        <w:t xml:space="preserve">During this stage I plan to start implementing and demonstrating the aide memoire at live incidents, </w:t>
      </w:r>
      <w:proofErr w:type="spellStart"/>
      <w:r w:rsidRPr="0016317D">
        <w:rPr>
          <w:rFonts w:ascii="Arial" w:eastAsia="Arial" w:hAnsi="Arial" w:cs="Arial"/>
          <w:color w:val="000000" w:themeColor="text1"/>
        </w:rPr>
        <w:t>rideouts</w:t>
      </w:r>
      <w:proofErr w:type="spellEnd"/>
      <w:r w:rsidRPr="0016317D">
        <w:rPr>
          <w:rFonts w:ascii="Arial" w:eastAsia="Arial" w:hAnsi="Arial" w:cs="Arial"/>
          <w:color w:val="000000" w:themeColor="text1"/>
        </w:rPr>
        <w:t xml:space="preserve"> and training days acting as both an introduction to staff and opportunity for feedback.  </w:t>
      </w:r>
    </w:p>
    <w:p w14:paraId="6E01B5E1" w14:textId="239C2C29" w:rsidR="00C61C1C" w:rsidRPr="00C61C1C" w:rsidRDefault="00C61C1C" w:rsidP="00E97542">
      <w:pPr>
        <w:spacing w:line="360" w:lineRule="auto"/>
        <w:rPr>
          <w:rFonts w:ascii="Arial" w:eastAsia="Arial" w:hAnsi="Arial" w:cs="Arial"/>
          <w:color w:val="000000" w:themeColor="text1"/>
        </w:rPr>
      </w:pPr>
      <w:r w:rsidRPr="00C61C1C">
        <w:rPr>
          <w:rFonts w:ascii="Arial" w:eastAsia="Arial" w:hAnsi="Arial" w:cs="Arial"/>
          <w:b/>
          <w:bCs/>
          <w:color w:val="000000" w:themeColor="text1"/>
        </w:rPr>
        <w:t>Stage 3 - Refreeze:</w:t>
      </w:r>
      <w:r w:rsidRPr="00C61C1C">
        <w:rPr>
          <w:rFonts w:ascii="Arial" w:eastAsia="Arial" w:hAnsi="Arial" w:cs="Arial"/>
          <w:color w:val="000000" w:themeColor="text1"/>
        </w:rPr>
        <w:t> </w:t>
      </w:r>
      <w:r w:rsidRPr="00C61C1C">
        <w:rPr>
          <w:rFonts w:ascii="Arial" w:eastAsia="Arial" w:hAnsi="Arial" w:cs="Arial"/>
          <w:color w:val="000000" w:themeColor="text1"/>
        </w:rPr>
        <w:br/>
        <w:t>According to Lewin</w:t>
      </w:r>
      <w:r w:rsidRPr="0016317D">
        <w:rPr>
          <w:rFonts w:ascii="Arial" w:eastAsia="Arial" w:hAnsi="Arial" w:cs="Arial"/>
          <w:color w:val="000000" w:themeColor="text1"/>
        </w:rPr>
        <w:t xml:space="preserve"> (1950)</w:t>
      </w:r>
      <w:r w:rsidRPr="00C61C1C">
        <w:rPr>
          <w:rFonts w:ascii="Arial" w:eastAsia="Arial" w:hAnsi="Arial" w:cs="Arial"/>
          <w:color w:val="000000" w:themeColor="text1"/>
        </w:rPr>
        <w:t xml:space="preserve"> staff attitudes and practices may transition into what could be considered a state of equilibrium. The Refreezing stage is the final phase where individuals internalize and accept new practices as part of their daily routines. Lewin emphasizes that to solidify and reinforce new behaviours or work methods employees should be rewarded and provided with positive feedback to help sustain the change into permanent practice. </w:t>
      </w:r>
      <w:r w:rsidRPr="00C61C1C">
        <w:rPr>
          <w:rFonts w:ascii="Arial" w:eastAsia="Arial" w:hAnsi="Arial" w:cs="Arial"/>
          <w:color w:val="000000" w:themeColor="text1"/>
        </w:rPr>
        <w:br/>
        <w:t xml:space="preserve">This positive feedback can be given via </w:t>
      </w:r>
      <w:proofErr w:type="spellStart"/>
      <w:r w:rsidRPr="00C61C1C">
        <w:rPr>
          <w:rFonts w:ascii="Arial" w:eastAsia="Arial" w:hAnsi="Arial" w:cs="Arial"/>
          <w:color w:val="000000" w:themeColor="text1"/>
        </w:rPr>
        <w:t>rideouts</w:t>
      </w:r>
      <w:proofErr w:type="spellEnd"/>
      <w:r w:rsidRPr="00C61C1C">
        <w:rPr>
          <w:rFonts w:ascii="Arial" w:eastAsia="Arial" w:hAnsi="Arial" w:cs="Arial"/>
          <w:color w:val="000000" w:themeColor="text1"/>
        </w:rPr>
        <w:t>, clinical reviews or investigations or potentially by a monthly quiz on CHARU topics</w:t>
      </w:r>
      <w:r w:rsidRPr="0016317D">
        <w:rPr>
          <w:rFonts w:ascii="Arial" w:eastAsia="Arial" w:hAnsi="Arial" w:cs="Arial"/>
          <w:color w:val="000000" w:themeColor="text1"/>
        </w:rPr>
        <w:t xml:space="preserve"> </w:t>
      </w:r>
      <w:proofErr w:type="gramStart"/>
      <w:r w:rsidRPr="0016317D">
        <w:rPr>
          <w:rFonts w:ascii="Arial" w:eastAsia="Arial" w:hAnsi="Arial" w:cs="Arial"/>
          <w:color w:val="000000" w:themeColor="text1"/>
        </w:rPr>
        <w:t>similar to</w:t>
      </w:r>
      <w:proofErr w:type="gramEnd"/>
      <w:r w:rsidRPr="0016317D">
        <w:rPr>
          <w:rFonts w:ascii="Arial" w:eastAsia="Arial" w:hAnsi="Arial" w:cs="Arial"/>
          <w:color w:val="000000" w:themeColor="text1"/>
        </w:rPr>
        <w:t xml:space="preserve"> the one I have already developed</w:t>
      </w:r>
      <w:r w:rsidRPr="00C61C1C">
        <w:rPr>
          <w:rFonts w:ascii="Arial" w:eastAsia="Arial" w:hAnsi="Arial" w:cs="Arial"/>
          <w:color w:val="000000" w:themeColor="text1"/>
        </w:rPr>
        <w:t xml:space="preserve"> where the aide memoire’s benefit can be demonstrated in a controlled environment. </w:t>
      </w:r>
    </w:p>
    <w:p w14:paraId="328FC4BE" w14:textId="77777777" w:rsidR="008760A5" w:rsidRPr="0016317D" w:rsidRDefault="008760A5" w:rsidP="00892ABB">
      <w:pPr>
        <w:spacing w:line="360" w:lineRule="auto"/>
        <w:jc w:val="both"/>
        <w:rPr>
          <w:rFonts w:ascii="Arial" w:eastAsia="Arial" w:hAnsi="Arial" w:cs="Arial"/>
          <w:color w:val="000000" w:themeColor="text1"/>
        </w:rPr>
      </w:pPr>
      <w:r w:rsidRPr="0016317D">
        <w:rPr>
          <w:rFonts w:ascii="Arial" w:eastAsia="Arial" w:hAnsi="Arial" w:cs="Arial"/>
          <w:color w:val="000000" w:themeColor="text1"/>
        </w:rPr>
        <w:t xml:space="preserve">The discounted strategies that were considered are as follows: </w:t>
      </w:r>
    </w:p>
    <w:p w14:paraId="69B8F5A9" w14:textId="682DE592" w:rsidR="008760A5" w:rsidRPr="0016317D" w:rsidRDefault="008760A5" w:rsidP="00892ABB">
      <w:pPr>
        <w:spacing w:line="360" w:lineRule="auto"/>
        <w:jc w:val="both"/>
        <w:rPr>
          <w:rFonts w:ascii="Arial" w:eastAsia="Arial" w:hAnsi="Arial" w:cs="Arial"/>
          <w:color w:val="000000" w:themeColor="text1"/>
        </w:rPr>
      </w:pPr>
      <w:r w:rsidRPr="0016317D">
        <w:rPr>
          <w:rFonts w:ascii="Arial" w:eastAsia="Arial" w:hAnsi="Arial" w:cs="Arial"/>
        </w:rPr>
        <w:t>Jeff Hiatt</w:t>
      </w:r>
      <w:r w:rsidR="003A19C3" w:rsidRPr="0016317D">
        <w:rPr>
          <w:rFonts w:ascii="Arial" w:eastAsia="Arial" w:hAnsi="Arial" w:cs="Arial"/>
        </w:rPr>
        <w:t xml:space="preserve">’s </w:t>
      </w:r>
      <w:r w:rsidR="00B62EBF" w:rsidRPr="0016317D">
        <w:rPr>
          <w:rFonts w:ascii="Arial" w:eastAsia="Arial" w:hAnsi="Arial" w:cs="Arial"/>
        </w:rPr>
        <w:t>(</w:t>
      </w:r>
      <w:r w:rsidR="003A19C3" w:rsidRPr="0016317D">
        <w:rPr>
          <w:rFonts w:ascii="Arial" w:eastAsia="Arial" w:hAnsi="Arial" w:cs="Arial"/>
        </w:rPr>
        <w:t>2012</w:t>
      </w:r>
      <w:r w:rsidR="00B62EBF" w:rsidRPr="0016317D">
        <w:rPr>
          <w:rFonts w:ascii="Arial" w:eastAsia="Arial" w:hAnsi="Arial" w:cs="Arial"/>
        </w:rPr>
        <w:t>)</w:t>
      </w:r>
      <w:r w:rsidRPr="0016317D">
        <w:rPr>
          <w:rFonts w:ascii="Arial" w:eastAsia="Arial" w:hAnsi="Arial" w:cs="Arial"/>
        </w:rPr>
        <w:t xml:space="preserve"> </w:t>
      </w:r>
      <w:r w:rsidRPr="0016317D">
        <w:rPr>
          <w:rFonts w:ascii="Arial" w:eastAsia="Arial" w:hAnsi="Arial" w:cs="Arial"/>
          <w:color w:val="000000" w:themeColor="text1"/>
        </w:rPr>
        <w:t>ADKAR model, this is an acronym for Awareness, Desire, Knowledge, Ability and Reinforcement</w:t>
      </w:r>
      <w:r w:rsidRPr="0016317D">
        <w:rPr>
          <w:rFonts w:ascii="Arial" w:eastAsia="Arial" w:hAnsi="Arial" w:cs="Arial"/>
        </w:rPr>
        <w:t xml:space="preserve">. Tahir (2019) states </w:t>
      </w:r>
      <w:r w:rsidRPr="0016317D">
        <w:rPr>
          <w:rFonts w:ascii="Arial" w:eastAsia="Arial" w:hAnsi="Arial" w:cs="Arial"/>
          <w:color w:val="000000" w:themeColor="text1"/>
        </w:rPr>
        <w:t xml:space="preserve">this strategy is most effective with small groups and can prove challenging with a high number of staff. Although this could be a consideration if implementing the memoire on a station or locality level with less than 15 individuals, it was discounted as the aide memoire is intended to be issued to every CHARU paramedic, Senior Paramedic and HART operative within WAST (200+).  </w:t>
      </w:r>
      <w:r w:rsidR="00F2671B" w:rsidRPr="0016317D">
        <w:rPr>
          <w:rFonts w:ascii="Arial" w:eastAsia="Arial" w:hAnsi="Arial" w:cs="Arial"/>
          <w:color w:val="000000" w:themeColor="text1"/>
        </w:rPr>
        <w:br/>
      </w:r>
      <w:proofErr w:type="spellStart"/>
      <w:r w:rsidRPr="0016317D">
        <w:rPr>
          <w:rFonts w:ascii="Arial" w:eastAsia="Arial" w:hAnsi="Arial" w:cs="Arial"/>
        </w:rPr>
        <w:t>Kotters</w:t>
      </w:r>
      <w:proofErr w:type="spellEnd"/>
      <w:r w:rsidRPr="0016317D">
        <w:rPr>
          <w:rFonts w:ascii="Arial" w:eastAsia="Arial" w:hAnsi="Arial" w:cs="Arial"/>
        </w:rPr>
        <w:t xml:space="preserve"> 8 step change </w:t>
      </w:r>
      <w:proofErr w:type="gramStart"/>
      <w:r w:rsidRPr="0016317D">
        <w:rPr>
          <w:rFonts w:ascii="Arial" w:eastAsia="Arial" w:hAnsi="Arial" w:cs="Arial"/>
        </w:rPr>
        <w:t>model :</w:t>
      </w:r>
      <w:proofErr w:type="gramEnd"/>
      <w:r w:rsidRPr="0016317D">
        <w:rPr>
          <w:rFonts w:ascii="Arial" w:eastAsia="Arial" w:hAnsi="Arial" w:cs="Arial"/>
        </w:rPr>
        <w:t xml:space="preserve"> Kotter </w:t>
      </w:r>
      <w:r w:rsidRPr="0016317D">
        <w:rPr>
          <w:rFonts w:ascii="Arial" w:eastAsia="Arial" w:hAnsi="Arial" w:cs="Arial"/>
          <w:color w:val="000000" w:themeColor="text1"/>
        </w:rPr>
        <w:t>writes that the implementation of change is often a complex and difficult process. Various obstacles may arise including issues in teamwork or leadership, organisational cultures that are unwilling to adapt and apprehension. These factors can collectively hinder the successful implementation of change initiatives.</w:t>
      </w:r>
      <w:r w:rsidR="00323C5B" w:rsidRPr="0016317D">
        <w:rPr>
          <w:rFonts w:ascii="Arial" w:eastAsia="Arial" w:hAnsi="Arial" w:cs="Arial"/>
          <w:color w:val="000000" w:themeColor="text1"/>
        </w:rPr>
        <w:t xml:space="preserve"> </w:t>
      </w:r>
      <w:r w:rsidRPr="0016317D">
        <w:rPr>
          <w:rFonts w:ascii="Arial" w:eastAsia="Arial" w:hAnsi="Arial" w:cs="Arial"/>
        </w:rPr>
        <w:t>Appelbaum et al (2012)</w:t>
      </w:r>
      <w:r w:rsidRPr="0016317D">
        <w:rPr>
          <w:rFonts w:ascii="Arial" w:eastAsia="Arial" w:hAnsi="Arial" w:cs="Arial"/>
          <w:b/>
          <w:bCs/>
        </w:rPr>
        <w:t xml:space="preserve"> </w:t>
      </w:r>
      <w:r w:rsidRPr="0016317D">
        <w:rPr>
          <w:rFonts w:ascii="Arial" w:eastAsia="Arial" w:hAnsi="Arial" w:cs="Arial"/>
          <w:color w:val="000000" w:themeColor="text1"/>
        </w:rPr>
        <w:t>criticised this change model due to its lack of detail in how to address</w:t>
      </w:r>
      <w:r w:rsidR="00F7655F" w:rsidRPr="0016317D">
        <w:rPr>
          <w:rFonts w:ascii="Arial" w:eastAsia="Arial" w:hAnsi="Arial" w:cs="Arial"/>
          <w:color w:val="000000" w:themeColor="text1"/>
        </w:rPr>
        <w:t xml:space="preserve"> </w:t>
      </w:r>
      <w:r w:rsidRPr="0016317D">
        <w:rPr>
          <w:rFonts w:ascii="Arial" w:eastAsia="Arial" w:hAnsi="Arial" w:cs="Arial"/>
          <w:color w:val="000000" w:themeColor="text1"/>
        </w:rPr>
        <w:t xml:space="preserve">employee resistance. I felt this model would be lengthy to adopt especially as steps 1 to 5 of the model aren’t required with my change </w:t>
      </w:r>
      <w:proofErr w:type="gramStart"/>
      <w:r w:rsidRPr="0016317D">
        <w:rPr>
          <w:rFonts w:ascii="Arial" w:eastAsia="Arial" w:hAnsi="Arial" w:cs="Arial"/>
          <w:color w:val="000000" w:themeColor="text1"/>
        </w:rPr>
        <w:t>project in particular, there</w:t>
      </w:r>
      <w:proofErr w:type="gramEnd"/>
      <w:r w:rsidRPr="0016317D">
        <w:rPr>
          <w:rFonts w:ascii="Arial" w:eastAsia="Arial" w:hAnsi="Arial" w:cs="Arial"/>
          <w:color w:val="000000" w:themeColor="text1"/>
        </w:rPr>
        <w:t xml:space="preserve"> is already an urgency for change amongst staff with these topics and the vision/strategy has already been created in the form of the memoire.</w:t>
      </w:r>
    </w:p>
    <w:p w14:paraId="520625B0" w14:textId="12A5FD04" w:rsidR="0050104C" w:rsidRPr="00EC1C83" w:rsidRDefault="000D4C52" w:rsidP="00892ABB">
      <w:pPr>
        <w:spacing w:line="360" w:lineRule="auto"/>
        <w:jc w:val="both"/>
        <w:rPr>
          <w:rFonts w:ascii="Arial" w:eastAsia="Arial" w:hAnsi="Arial" w:cs="Arial"/>
          <w:color w:val="000000" w:themeColor="text1"/>
        </w:rPr>
      </w:pPr>
      <w:r w:rsidRPr="0016317D">
        <w:rPr>
          <w:rFonts w:ascii="Arial" w:eastAsia="Arial" w:hAnsi="Arial" w:cs="Arial"/>
          <w:color w:val="000000" w:themeColor="text1"/>
        </w:rPr>
        <w:t xml:space="preserve">A challenge I have </w:t>
      </w:r>
      <w:r w:rsidR="004F5A25" w:rsidRPr="0016317D">
        <w:rPr>
          <w:rFonts w:ascii="Arial" w:eastAsia="Arial" w:hAnsi="Arial" w:cs="Arial"/>
          <w:color w:val="000000" w:themeColor="text1"/>
        </w:rPr>
        <w:t>experienced</w:t>
      </w:r>
      <w:r w:rsidRPr="0016317D">
        <w:rPr>
          <w:rFonts w:ascii="Arial" w:eastAsia="Arial" w:hAnsi="Arial" w:cs="Arial"/>
          <w:color w:val="000000" w:themeColor="text1"/>
        </w:rPr>
        <w:t xml:space="preserve"> </w:t>
      </w:r>
      <w:r w:rsidR="002B07C0" w:rsidRPr="0016317D">
        <w:rPr>
          <w:rFonts w:ascii="Arial" w:eastAsia="Arial" w:hAnsi="Arial" w:cs="Arial"/>
          <w:color w:val="000000" w:themeColor="text1"/>
        </w:rPr>
        <w:t xml:space="preserve">to date </w:t>
      </w:r>
      <w:r w:rsidR="004F5A25" w:rsidRPr="0016317D">
        <w:rPr>
          <w:rFonts w:ascii="Arial" w:eastAsia="Arial" w:hAnsi="Arial" w:cs="Arial"/>
          <w:color w:val="000000" w:themeColor="text1"/>
        </w:rPr>
        <w:t xml:space="preserve">not only since progressing to the senior paramedic position but </w:t>
      </w:r>
      <w:r w:rsidR="008D18AA" w:rsidRPr="0016317D">
        <w:rPr>
          <w:rFonts w:ascii="Arial" w:eastAsia="Arial" w:hAnsi="Arial" w:cs="Arial"/>
          <w:color w:val="000000" w:themeColor="text1"/>
        </w:rPr>
        <w:t>also in a former Duty Operational Manager position</w:t>
      </w:r>
      <w:r w:rsidR="00863F47" w:rsidRPr="0016317D">
        <w:rPr>
          <w:rFonts w:ascii="Arial" w:eastAsia="Arial" w:hAnsi="Arial" w:cs="Arial"/>
          <w:color w:val="000000" w:themeColor="text1"/>
        </w:rPr>
        <w:t xml:space="preserve"> is</w:t>
      </w:r>
      <w:r w:rsidR="00392B6F" w:rsidRPr="0016317D">
        <w:rPr>
          <w:rFonts w:ascii="Arial" w:eastAsia="Arial" w:hAnsi="Arial" w:cs="Arial"/>
          <w:color w:val="000000" w:themeColor="text1"/>
        </w:rPr>
        <w:t xml:space="preserve"> motivating and engaging with </w:t>
      </w:r>
      <w:r w:rsidR="0050104C" w:rsidRPr="0016317D">
        <w:rPr>
          <w:rFonts w:ascii="Arial" w:eastAsia="Arial" w:hAnsi="Arial" w:cs="Arial"/>
          <w:color w:val="000000" w:themeColor="text1"/>
        </w:rPr>
        <w:t xml:space="preserve">our older generation workforce who are very well rooted </w:t>
      </w:r>
      <w:r w:rsidR="006805BB" w:rsidRPr="0016317D">
        <w:rPr>
          <w:rFonts w:ascii="Arial" w:eastAsia="Arial" w:hAnsi="Arial" w:cs="Arial"/>
          <w:color w:val="000000" w:themeColor="text1"/>
        </w:rPr>
        <w:t>with historic WAST culture</w:t>
      </w:r>
      <w:r w:rsidR="00A94EBB" w:rsidRPr="0016317D">
        <w:rPr>
          <w:rFonts w:ascii="Arial" w:eastAsia="Arial" w:hAnsi="Arial" w:cs="Arial"/>
          <w:color w:val="000000" w:themeColor="text1"/>
        </w:rPr>
        <w:t>, they tend to be resistant to change which is seen as an inconvenience</w:t>
      </w:r>
      <w:r w:rsidR="00663A56" w:rsidRPr="0016317D">
        <w:rPr>
          <w:rFonts w:ascii="Arial" w:eastAsia="Arial" w:hAnsi="Arial" w:cs="Arial"/>
          <w:color w:val="000000" w:themeColor="text1"/>
        </w:rPr>
        <w:t xml:space="preserve">. I also feel a contributing factor is that </w:t>
      </w:r>
      <w:r w:rsidR="00E17C3C" w:rsidRPr="0016317D">
        <w:rPr>
          <w:rFonts w:ascii="Arial" w:eastAsia="Arial" w:hAnsi="Arial" w:cs="Arial"/>
          <w:color w:val="000000" w:themeColor="text1"/>
        </w:rPr>
        <w:t>I am</w:t>
      </w:r>
      <w:r w:rsidR="000A7F94" w:rsidRPr="0016317D">
        <w:rPr>
          <w:rFonts w:ascii="Arial" w:eastAsia="Arial" w:hAnsi="Arial" w:cs="Arial"/>
          <w:color w:val="000000" w:themeColor="text1"/>
        </w:rPr>
        <w:t xml:space="preserve"> significantly younger than </w:t>
      </w:r>
      <w:proofErr w:type="gramStart"/>
      <w:r w:rsidR="000A7F94" w:rsidRPr="0016317D">
        <w:rPr>
          <w:rFonts w:ascii="Arial" w:eastAsia="Arial" w:hAnsi="Arial" w:cs="Arial"/>
          <w:color w:val="000000" w:themeColor="text1"/>
        </w:rPr>
        <w:t>the vast majority of</w:t>
      </w:r>
      <w:proofErr w:type="gramEnd"/>
      <w:r w:rsidR="000A7F94" w:rsidRPr="0016317D">
        <w:rPr>
          <w:rFonts w:ascii="Arial" w:eastAsia="Arial" w:hAnsi="Arial" w:cs="Arial"/>
          <w:color w:val="000000" w:themeColor="text1"/>
        </w:rPr>
        <w:t xml:space="preserve"> this demographic</w:t>
      </w:r>
      <w:r w:rsidR="001E579A" w:rsidRPr="0016317D">
        <w:rPr>
          <w:rFonts w:ascii="Arial" w:eastAsia="Arial" w:hAnsi="Arial" w:cs="Arial"/>
          <w:color w:val="000000" w:themeColor="text1"/>
        </w:rPr>
        <w:t>,</w:t>
      </w:r>
      <w:r w:rsidR="001C511A" w:rsidRPr="0016317D">
        <w:rPr>
          <w:rFonts w:ascii="Arial" w:eastAsia="Arial" w:hAnsi="Arial" w:cs="Arial"/>
          <w:color w:val="000000" w:themeColor="text1"/>
        </w:rPr>
        <w:t xml:space="preserve"> </w:t>
      </w:r>
      <w:r w:rsidR="00AB7913" w:rsidRPr="0016317D">
        <w:rPr>
          <w:rFonts w:ascii="Arial" w:eastAsia="Arial" w:hAnsi="Arial" w:cs="Arial"/>
          <w:color w:val="000000" w:themeColor="text1"/>
        </w:rPr>
        <w:t xml:space="preserve">another behaviour I have recognised amongst this older demographic is that they </w:t>
      </w:r>
      <w:r w:rsidR="00954CAD" w:rsidRPr="0016317D">
        <w:rPr>
          <w:rFonts w:ascii="Arial" w:eastAsia="Arial" w:hAnsi="Arial" w:cs="Arial"/>
          <w:color w:val="000000" w:themeColor="text1"/>
        </w:rPr>
        <w:t xml:space="preserve">consider time spent within the organisation superior to qualifications or </w:t>
      </w:r>
      <w:r w:rsidR="00A21E70" w:rsidRPr="0016317D">
        <w:rPr>
          <w:rFonts w:ascii="Arial" w:eastAsia="Arial" w:hAnsi="Arial" w:cs="Arial"/>
          <w:color w:val="000000" w:themeColor="text1"/>
        </w:rPr>
        <w:t xml:space="preserve">managerial status hence causing </w:t>
      </w:r>
      <w:r w:rsidR="00A21E70" w:rsidRPr="0016317D">
        <w:rPr>
          <w:rFonts w:ascii="Arial" w:eastAsia="Arial" w:hAnsi="Arial" w:cs="Arial"/>
          <w:color w:val="000000" w:themeColor="text1"/>
        </w:rPr>
        <w:lastRenderedPageBreak/>
        <w:t>a barrier to myself.</w:t>
      </w:r>
      <w:r w:rsidR="00AB7913" w:rsidRPr="0016317D">
        <w:rPr>
          <w:rFonts w:ascii="Arial" w:eastAsia="Arial" w:hAnsi="Arial" w:cs="Arial"/>
          <w:color w:val="000000" w:themeColor="text1"/>
        </w:rPr>
        <w:t xml:space="preserve"> </w:t>
      </w:r>
      <w:r w:rsidR="00A94EA7" w:rsidRPr="0016317D">
        <w:rPr>
          <w:rFonts w:ascii="Arial" w:eastAsia="Arial" w:hAnsi="Arial" w:cs="Arial"/>
        </w:rPr>
        <w:t>Bion (1961)</w:t>
      </w:r>
      <w:r w:rsidR="00A94EA7" w:rsidRPr="0016317D">
        <w:rPr>
          <w:rFonts w:ascii="Arial" w:eastAsia="Arial" w:hAnsi="Arial" w:cs="Arial"/>
        </w:rPr>
        <w:t xml:space="preserve"> </w:t>
      </w:r>
      <w:r w:rsidR="00A94EA7" w:rsidRPr="0016317D">
        <w:rPr>
          <w:rFonts w:ascii="Arial" w:eastAsia="Arial" w:hAnsi="Arial" w:cs="Arial"/>
          <w:color w:val="000000" w:themeColor="text1"/>
        </w:rPr>
        <w:t>suggests</w:t>
      </w:r>
      <w:r w:rsidR="00A94EA7" w:rsidRPr="0016317D">
        <w:rPr>
          <w:rFonts w:ascii="Arial" w:eastAsia="Arial" w:hAnsi="Arial" w:cs="Arial"/>
          <w:color w:val="000000" w:themeColor="text1"/>
        </w:rPr>
        <w:t xml:space="preserve"> that </w:t>
      </w:r>
      <w:r w:rsidR="00F42918" w:rsidRPr="0016317D">
        <w:rPr>
          <w:rFonts w:ascii="Arial" w:eastAsia="Arial" w:hAnsi="Arial" w:cs="Arial"/>
          <w:color w:val="000000" w:themeColor="text1"/>
        </w:rPr>
        <w:t>barriers</w:t>
      </w:r>
      <w:r w:rsidR="00A94EA7" w:rsidRPr="0016317D">
        <w:rPr>
          <w:rFonts w:ascii="Arial" w:eastAsia="Arial" w:hAnsi="Arial" w:cs="Arial"/>
          <w:color w:val="000000" w:themeColor="text1"/>
        </w:rPr>
        <w:t xml:space="preserve"> may arise between a leader and their team when issues related to authority, and hierarchical positioning are present</w:t>
      </w:r>
      <w:r w:rsidR="00F060C0" w:rsidRPr="0016317D">
        <w:rPr>
          <w:rFonts w:ascii="Arial" w:eastAsia="Arial" w:hAnsi="Arial" w:cs="Arial"/>
          <w:color w:val="000000" w:themeColor="text1"/>
        </w:rPr>
        <w:t>, this aligns with my thoughts above</w:t>
      </w:r>
      <w:r w:rsidR="00A94EA7" w:rsidRPr="0016317D">
        <w:rPr>
          <w:rFonts w:ascii="Arial" w:eastAsia="Arial" w:hAnsi="Arial" w:cs="Arial"/>
          <w:color w:val="000000" w:themeColor="text1"/>
        </w:rPr>
        <w:t>. To address these c</w:t>
      </w:r>
      <w:r w:rsidR="0016000F" w:rsidRPr="0016317D">
        <w:rPr>
          <w:rFonts w:ascii="Arial" w:eastAsia="Arial" w:hAnsi="Arial" w:cs="Arial"/>
          <w:color w:val="000000" w:themeColor="text1"/>
        </w:rPr>
        <w:t>hallenges</w:t>
      </w:r>
      <w:r w:rsidR="00A94EA7" w:rsidRPr="0016317D">
        <w:rPr>
          <w:rFonts w:ascii="Arial" w:eastAsia="Arial" w:hAnsi="Arial" w:cs="Arial"/>
          <w:color w:val="000000" w:themeColor="text1"/>
        </w:rPr>
        <w:t xml:space="preserve">, it is essential to bring underlying dynamics to </w:t>
      </w:r>
      <w:r w:rsidR="0016000F" w:rsidRPr="0016317D">
        <w:rPr>
          <w:rFonts w:ascii="Arial" w:eastAsia="Arial" w:hAnsi="Arial" w:cs="Arial"/>
          <w:color w:val="000000" w:themeColor="text1"/>
        </w:rPr>
        <w:t>light</w:t>
      </w:r>
      <w:r w:rsidR="00A94EA7" w:rsidRPr="0016317D">
        <w:rPr>
          <w:rFonts w:ascii="Arial" w:eastAsia="Arial" w:hAnsi="Arial" w:cs="Arial"/>
          <w:color w:val="000000" w:themeColor="text1"/>
        </w:rPr>
        <w:t xml:space="preserve"> and </w:t>
      </w:r>
      <w:r w:rsidR="0016000F" w:rsidRPr="0016317D">
        <w:rPr>
          <w:rFonts w:ascii="Arial" w:eastAsia="Arial" w:hAnsi="Arial" w:cs="Arial"/>
          <w:color w:val="000000" w:themeColor="text1"/>
        </w:rPr>
        <w:t>resolve</w:t>
      </w:r>
      <w:r w:rsidR="00A94EA7" w:rsidRPr="0016317D">
        <w:rPr>
          <w:rFonts w:ascii="Arial" w:eastAsia="Arial" w:hAnsi="Arial" w:cs="Arial"/>
          <w:color w:val="000000" w:themeColor="text1"/>
        </w:rPr>
        <w:t xml:space="preserve"> them through </w:t>
      </w:r>
      <w:r w:rsidR="0016000F" w:rsidRPr="0016317D">
        <w:rPr>
          <w:rFonts w:ascii="Arial" w:eastAsia="Arial" w:hAnsi="Arial" w:cs="Arial"/>
          <w:color w:val="000000" w:themeColor="text1"/>
        </w:rPr>
        <w:t>gaining trust</w:t>
      </w:r>
      <w:r w:rsidR="00A94EA7" w:rsidRPr="0016317D">
        <w:rPr>
          <w:rFonts w:ascii="Arial" w:eastAsia="Arial" w:hAnsi="Arial" w:cs="Arial"/>
          <w:color w:val="000000" w:themeColor="text1"/>
        </w:rPr>
        <w:t>,</w:t>
      </w:r>
      <w:r w:rsidR="001731BA" w:rsidRPr="0016317D">
        <w:rPr>
          <w:rFonts w:ascii="Arial" w:eastAsia="Arial" w:hAnsi="Arial" w:cs="Arial"/>
          <w:color w:val="000000" w:themeColor="text1"/>
        </w:rPr>
        <w:t xml:space="preserve"> conducting an</w:t>
      </w:r>
      <w:r w:rsidR="00A94EA7" w:rsidRPr="0016317D">
        <w:rPr>
          <w:rFonts w:ascii="Arial" w:eastAsia="Arial" w:hAnsi="Arial" w:cs="Arial"/>
          <w:color w:val="000000" w:themeColor="text1"/>
        </w:rPr>
        <w:t xml:space="preserve"> open and honest exchanges of views or by clarifying and agreeing upon roles and responsibilities</w:t>
      </w:r>
      <w:r w:rsidR="002758DD" w:rsidRPr="0016317D">
        <w:rPr>
          <w:rFonts w:ascii="Arial" w:eastAsia="Arial" w:hAnsi="Arial" w:cs="Arial"/>
          <w:color w:val="000000" w:themeColor="text1"/>
        </w:rPr>
        <w:t xml:space="preserve"> between the leader and team member</w:t>
      </w:r>
      <w:r w:rsidR="00A94EA7" w:rsidRPr="0016317D">
        <w:rPr>
          <w:rFonts w:ascii="Arial" w:eastAsia="Arial" w:hAnsi="Arial" w:cs="Arial"/>
          <w:color w:val="000000" w:themeColor="text1"/>
        </w:rPr>
        <w:t>.</w:t>
      </w:r>
      <w:r w:rsidR="00FB3ECC" w:rsidRPr="0016317D">
        <w:rPr>
          <w:rFonts w:ascii="Arial" w:eastAsia="Arial" w:hAnsi="Arial" w:cs="Arial"/>
          <w:color w:val="000000" w:themeColor="text1"/>
        </w:rPr>
        <w:t xml:space="preserve"> I feel these issues are best addressed and resolved on an individual basis as they arise</w:t>
      </w:r>
      <w:r w:rsidR="00C8477D" w:rsidRPr="0016317D">
        <w:rPr>
          <w:rFonts w:ascii="Arial" w:eastAsia="Arial" w:hAnsi="Arial" w:cs="Arial"/>
          <w:color w:val="000000" w:themeColor="text1"/>
        </w:rPr>
        <w:t>.</w:t>
      </w:r>
    </w:p>
    <w:p w14:paraId="4BB6A9EA" w14:textId="2D7E4F83" w:rsidR="00103159" w:rsidRPr="0016317D" w:rsidRDefault="000E31F4" w:rsidP="00892ABB">
      <w:pPr>
        <w:spacing w:line="360" w:lineRule="auto"/>
        <w:jc w:val="both"/>
        <w:rPr>
          <w:rFonts w:ascii="Arial" w:eastAsia="Arial" w:hAnsi="Arial" w:cs="Arial"/>
          <w:color w:val="000000" w:themeColor="text1"/>
        </w:rPr>
      </w:pPr>
      <w:r w:rsidRPr="0016317D">
        <w:rPr>
          <w:rFonts w:ascii="Arial" w:eastAsia="Arial" w:hAnsi="Arial" w:cs="Arial"/>
          <w:color w:val="000000" w:themeColor="text1"/>
        </w:rPr>
        <w:t xml:space="preserve">Within my locality this older demographic of staff </w:t>
      </w:r>
      <w:proofErr w:type="gramStart"/>
      <w:r w:rsidR="009C246A" w:rsidRPr="0016317D">
        <w:rPr>
          <w:rFonts w:ascii="Arial" w:eastAsia="Arial" w:hAnsi="Arial" w:cs="Arial"/>
          <w:color w:val="000000" w:themeColor="text1"/>
        </w:rPr>
        <w:t>are</w:t>
      </w:r>
      <w:proofErr w:type="gramEnd"/>
      <w:r w:rsidR="009C246A" w:rsidRPr="0016317D">
        <w:rPr>
          <w:rFonts w:ascii="Arial" w:eastAsia="Arial" w:hAnsi="Arial" w:cs="Arial"/>
          <w:color w:val="000000" w:themeColor="text1"/>
        </w:rPr>
        <w:t xml:space="preserve"> particularly vocal around their views which reflect historic</w:t>
      </w:r>
      <w:r w:rsidR="00A80548" w:rsidRPr="0016317D">
        <w:rPr>
          <w:rFonts w:ascii="Arial" w:eastAsia="Arial" w:hAnsi="Arial" w:cs="Arial"/>
          <w:color w:val="000000" w:themeColor="text1"/>
        </w:rPr>
        <w:t xml:space="preserve"> and outdated</w:t>
      </w:r>
      <w:r w:rsidR="009C246A" w:rsidRPr="0016317D">
        <w:rPr>
          <w:rFonts w:ascii="Arial" w:eastAsia="Arial" w:hAnsi="Arial" w:cs="Arial"/>
          <w:color w:val="000000" w:themeColor="text1"/>
        </w:rPr>
        <w:t xml:space="preserve"> WAST culture</w:t>
      </w:r>
      <w:r w:rsidR="00A80548" w:rsidRPr="0016317D">
        <w:rPr>
          <w:rFonts w:ascii="Arial" w:eastAsia="Arial" w:hAnsi="Arial" w:cs="Arial"/>
          <w:color w:val="000000" w:themeColor="text1"/>
        </w:rPr>
        <w:t xml:space="preserve">, and as a result have the potential to influence </w:t>
      </w:r>
      <w:r w:rsidR="00DD077D" w:rsidRPr="0016317D">
        <w:rPr>
          <w:rFonts w:ascii="Arial" w:eastAsia="Arial" w:hAnsi="Arial" w:cs="Arial"/>
          <w:color w:val="000000" w:themeColor="text1"/>
        </w:rPr>
        <w:t>new staff</w:t>
      </w:r>
      <w:r w:rsidR="005470BC" w:rsidRPr="0016317D">
        <w:rPr>
          <w:rFonts w:ascii="Arial" w:eastAsia="Arial" w:hAnsi="Arial" w:cs="Arial"/>
          <w:color w:val="000000" w:themeColor="text1"/>
        </w:rPr>
        <w:t xml:space="preserve"> with their negative views on organisational change. </w:t>
      </w:r>
      <w:r w:rsidR="00366D0A" w:rsidRPr="0016317D">
        <w:rPr>
          <w:rFonts w:ascii="Arial" w:eastAsia="Arial" w:hAnsi="Arial" w:cs="Arial"/>
          <w:color w:val="000000" w:themeColor="text1"/>
        </w:rPr>
        <w:t>This poses a very real threat to hinder not only my change project but future changes within the organisation</w:t>
      </w:r>
      <w:r w:rsidR="00E46D55" w:rsidRPr="0016317D">
        <w:rPr>
          <w:rFonts w:ascii="Arial" w:eastAsia="Arial" w:hAnsi="Arial" w:cs="Arial"/>
          <w:color w:val="000000" w:themeColor="text1"/>
        </w:rPr>
        <w:t>,</w:t>
      </w:r>
      <w:r w:rsidR="006A17D7" w:rsidRPr="0016317D">
        <w:rPr>
          <w:rFonts w:ascii="Arial" w:eastAsia="Arial" w:hAnsi="Arial" w:cs="Arial"/>
          <w:color w:val="000000" w:themeColor="text1"/>
        </w:rPr>
        <w:t xml:space="preserve"> there have already been some instances</w:t>
      </w:r>
      <w:r w:rsidR="00B46464" w:rsidRPr="0016317D">
        <w:rPr>
          <w:rFonts w:ascii="Arial" w:eastAsia="Arial" w:hAnsi="Arial" w:cs="Arial"/>
          <w:color w:val="000000" w:themeColor="text1"/>
        </w:rPr>
        <w:t xml:space="preserve"> where newer members of staff have </w:t>
      </w:r>
      <w:r w:rsidR="00723502" w:rsidRPr="0016317D">
        <w:rPr>
          <w:rFonts w:ascii="Arial" w:eastAsia="Arial" w:hAnsi="Arial" w:cs="Arial"/>
          <w:color w:val="000000" w:themeColor="text1"/>
        </w:rPr>
        <w:t xml:space="preserve">demonstrated this. </w:t>
      </w:r>
      <w:r w:rsidR="00320B9C" w:rsidRPr="0016317D">
        <w:rPr>
          <w:rFonts w:ascii="Arial" w:eastAsia="Arial" w:hAnsi="Arial" w:cs="Arial"/>
          <w:color w:val="000000" w:themeColor="text1"/>
        </w:rPr>
        <w:t xml:space="preserve">By looking at </w:t>
      </w:r>
      <w:r w:rsidR="00153A4D" w:rsidRPr="0016317D">
        <w:rPr>
          <w:rFonts w:ascii="Arial" w:eastAsia="Arial" w:hAnsi="Arial" w:cs="Arial"/>
        </w:rPr>
        <w:t xml:space="preserve">Edgar Schein’s </w:t>
      </w:r>
      <w:r w:rsidR="00153A4D" w:rsidRPr="0016317D">
        <w:rPr>
          <w:rFonts w:ascii="Arial" w:eastAsia="Arial" w:hAnsi="Arial" w:cs="Arial"/>
        </w:rPr>
        <w:t xml:space="preserve">third </w:t>
      </w:r>
      <w:r w:rsidR="00153A4D" w:rsidRPr="0016317D">
        <w:rPr>
          <w:rFonts w:ascii="Arial" w:eastAsia="Arial" w:hAnsi="Arial" w:cs="Arial"/>
        </w:rPr>
        <w:t>level of organisational culture</w:t>
      </w:r>
      <w:r w:rsidR="007E624E" w:rsidRPr="0016317D">
        <w:rPr>
          <w:rFonts w:ascii="Arial" w:eastAsia="Arial" w:hAnsi="Arial" w:cs="Arial"/>
        </w:rPr>
        <w:t xml:space="preserve"> </w:t>
      </w:r>
      <w:r w:rsidR="005214F3" w:rsidRPr="0016317D">
        <w:rPr>
          <w:rFonts w:ascii="Arial" w:eastAsia="Arial" w:hAnsi="Arial" w:cs="Arial"/>
        </w:rPr>
        <w:t>–</w:t>
      </w:r>
      <w:r w:rsidR="007E624E" w:rsidRPr="0016317D">
        <w:rPr>
          <w:rFonts w:ascii="Arial" w:eastAsia="Arial" w:hAnsi="Arial" w:cs="Arial"/>
        </w:rPr>
        <w:t xml:space="preserve"> assumptions</w:t>
      </w:r>
      <w:r w:rsidR="00315C75" w:rsidRPr="0016317D">
        <w:rPr>
          <w:rFonts w:ascii="Arial" w:eastAsia="Arial" w:hAnsi="Arial" w:cs="Arial"/>
        </w:rPr>
        <w:t xml:space="preserve"> (</w:t>
      </w:r>
      <w:r w:rsidR="00BA5FA0" w:rsidRPr="0016317D">
        <w:rPr>
          <w:rFonts w:ascii="Arial" w:eastAsia="Arial" w:hAnsi="Arial" w:cs="Arial"/>
        </w:rPr>
        <w:t>2016)</w:t>
      </w:r>
      <w:r w:rsidR="005214F3" w:rsidRPr="0016317D">
        <w:rPr>
          <w:rFonts w:ascii="Arial" w:eastAsia="Arial" w:hAnsi="Arial" w:cs="Arial"/>
        </w:rPr>
        <w:t>, these staff may be</w:t>
      </w:r>
      <w:r w:rsidR="00153A4D" w:rsidRPr="0016317D">
        <w:rPr>
          <w:rFonts w:ascii="Arial" w:eastAsia="Arial" w:hAnsi="Arial" w:cs="Arial"/>
        </w:rPr>
        <w:t xml:space="preserve"> unintentionally</w:t>
      </w:r>
      <w:r w:rsidR="005214F3" w:rsidRPr="0016317D">
        <w:rPr>
          <w:rFonts w:ascii="Arial" w:eastAsia="Arial" w:hAnsi="Arial" w:cs="Arial"/>
        </w:rPr>
        <w:t xml:space="preserve"> influencing </w:t>
      </w:r>
      <w:r w:rsidR="00F13E64" w:rsidRPr="0016317D">
        <w:rPr>
          <w:rFonts w:ascii="Arial" w:eastAsia="Arial" w:hAnsi="Arial" w:cs="Arial"/>
        </w:rPr>
        <w:t xml:space="preserve">the organisations newer staff with </w:t>
      </w:r>
      <w:r w:rsidR="00A813A5" w:rsidRPr="0016317D">
        <w:rPr>
          <w:rFonts w:ascii="Arial" w:eastAsia="Arial" w:hAnsi="Arial" w:cs="Arial"/>
        </w:rPr>
        <w:t xml:space="preserve">their change resistant culture </w:t>
      </w:r>
      <w:r w:rsidR="00315C75" w:rsidRPr="0016317D">
        <w:rPr>
          <w:rFonts w:ascii="Arial" w:eastAsia="Arial" w:hAnsi="Arial" w:cs="Arial"/>
        </w:rPr>
        <w:t>that is deeply-embedded in their behaviour.</w:t>
      </w:r>
      <w:r w:rsidR="00D023B0" w:rsidRPr="0016317D">
        <w:rPr>
          <w:rFonts w:ascii="Arial" w:eastAsia="Arial" w:hAnsi="Arial" w:cs="Arial"/>
          <w:color w:val="000000" w:themeColor="text1"/>
        </w:rPr>
        <w:t xml:space="preserve"> </w:t>
      </w:r>
    </w:p>
    <w:p w14:paraId="2EF922AC" w14:textId="56D6CF2C" w:rsidR="00BA5FA0" w:rsidRPr="0016317D" w:rsidRDefault="00F76F8B" w:rsidP="00892ABB">
      <w:pPr>
        <w:spacing w:line="360" w:lineRule="auto"/>
        <w:jc w:val="both"/>
        <w:rPr>
          <w:rFonts w:ascii="Arial" w:eastAsia="Arial" w:hAnsi="Arial" w:cs="Arial"/>
          <w:color w:val="000000" w:themeColor="text1"/>
        </w:rPr>
      </w:pPr>
      <w:r w:rsidRPr="0016317D">
        <w:rPr>
          <w:rFonts w:ascii="Arial" w:eastAsia="Arial" w:hAnsi="Arial" w:cs="Arial"/>
        </w:rPr>
        <w:t xml:space="preserve">Borton’s (2007) </w:t>
      </w:r>
      <w:r w:rsidRPr="0016317D">
        <w:rPr>
          <w:rFonts w:ascii="Arial" w:eastAsia="Arial" w:hAnsi="Arial" w:cs="Arial"/>
          <w:color w:val="000000" w:themeColor="text1"/>
        </w:rPr>
        <w:t>model of reflection, characterized by the questions ‘What?’, ‘So What?’, and ‘What Now?’, offers a straightforward and comprehensive method for evaluating the progress of change and demonstrating the learning that has taken place on reflection. I have chosen to reflect on the biggest barrier faced to date which is sponsorship from senior management.</w:t>
      </w:r>
    </w:p>
    <w:p w14:paraId="2274A7E7" w14:textId="26577A6B" w:rsidR="00D71DF4" w:rsidRPr="0016317D" w:rsidRDefault="00D71DF4" w:rsidP="00892ABB">
      <w:pPr>
        <w:spacing w:after="0" w:line="360" w:lineRule="auto"/>
        <w:jc w:val="both"/>
        <w:rPr>
          <w:rFonts w:ascii="Arial" w:eastAsia="Calibri" w:hAnsi="Arial" w:cs="Arial"/>
          <w:b/>
          <w:bCs/>
          <w:color w:val="000000" w:themeColor="text1"/>
        </w:rPr>
      </w:pPr>
      <w:r w:rsidRPr="0016317D">
        <w:rPr>
          <w:rFonts w:ascii="Arial" w:eastAsia="Calibri" w:hAnsi="Arial" w:cs="Arial"/>
          <w:color w:val="000000" w:themeColor="text1"/>
        </w:rPr>
        <w:t>W</w:t>
      </w:r>
      <w:r w:rsidRPr="0016317D">
        <w:rPr>
          <w:rFonts w:ascii="Arial" w:eastAsia="Calibri" w:hAnsi="Arial" w:cs="Arial"/>
          <w:color w:val="000000" w:themeColor="text1"/>
        </w:rPr>
        <w:t>hat</w:t>
      </w:r>
      <w:r w:rsidRPr="0016317D">
        <w:rPr>
          <w:rFonts w:ascii="Arial" w:eastAsia="Calibri" w:hAnsi="Arial" w:cs="Arial"/>
          <w:color w:val="000000" w:themeColor="text1"/>
        </w:rPr>
        <w:t xml:space="preserve">? </w:t>
      </w:r>
      <w:r w:rsidRPr="0016317D">
        <w:rPr>
          <w:rFonts w:ascii="Arial" w:eastAsia="Calibri" w:hAnsi="Arial" w:cs="Arial"/>
          <w:color w:val="000000" w:themeColor="text1"/>
        </w:rPr>
        <w:t>-</w:t>
      </w:r>
      <w:r w:rsidRPr="0016317D">
        <w:rPr>
          <w:rFonts w:ascii="Arial" w:eastAsia="Calibri" w:hAnsi="Arial" w:cs="Arial"/>
          <w:b/>
          <w:bCs/>
          <w:color w:val="000000" w:themeColor="text1"/>
        </w:rPr>
        <w:t xml:space="preserve"> </w:t>
      </w:r>
      <w:r w:rsidRPr="0016317D">
        <w:rPr>
          <w:rFonts w:ascii="Arial" w:eastAsia="Calibri" w:hAnsi="Arial" w:cs="Arial"/>
          <w:color w:val="000000" w:themeColor="text1"/>
        </w:rPr>
        <w:t xml:space="preserve">When presented to my senior manager for sponsorship there has been little interest or suggestion in how to move the project forward. I am apprehensive to print and issue the aide memoire myself to staff as I feel it would be of such a big benefit to be issued </w:t>
      </w:r>
      <w:proofErr w:type="gramStart"/>
      <w:r w:rsidRPr="0016317D">
        <w:rPr>
          <w:rFonts w:ascii="Arial" w:eastAsia="Calibri" w:hAnsi="Arial" w:cs="Arial"/>
          <w:color w:val="000000" w:themeColor="text1"/>
        </w:rPr>
        <w:t>nationally,</w:t>
      </w:r>
      <w:proofErr w:type="gramEnd"/>
      <w:r w:rsidRPr="0016317D">
        <w:rPr>
          <w:rFonts w:ascii="Arial" w:eastAsia="Calibri" w:hAnsi="Arial" w:cs="Arial"/>
          <w:color w:val="000000" w:themeColor="text1"/>
        </w:rPr>
        <w:t xml:space="preserve"> this would also offer opportunity for input on a larger scale. </w:t>
      </w:r>
    </w:p>
    <w:p w14:paraId="705A071B" w14:textId="77777777" w:rsidR="00D71DF4" w:rsidRPr="0016317D" w:rsidRDefault="00D71DF4" w:rsidP="00892ABB">
      <w:pPr>
        <w:spacing w:after="0" w:line="360" w:lineRule="auto"/>
        <w:jc w:val="both"/>
        <w:rPr>
          <w:rFonts w:ascii="Arial" w:eastAsia="Calibri" w:hAnsi="Arial" w:cs="Arial"/>
          <w:color w:val="000000" w:themeColor="text1"/>
        </w:rPr>
      </w:pPr>
    </w:p>
    <w:p w14:paraId="5D826F9D" w14:textId="406CD01C" w:rsidR="00D71DF4" w:rsidRPr="0016317D" w:rsidRDefault="000838E6" w:rsidP="00892ABB">
      <w:pPr>
        <w:spacing w:after="0" w:line="360" w:lineRule="auto"/>
        <w:jc w:val="both"/>
        <w:rPr>
          <w:rFonts w:ascii="Arial" w:eastAsia="Calibri" w:hAnsi="Arial" w:cs="Arial"/>
          <w:color w:val="000000" w:themeColor="text1"/>
        </w:rPr>
      </w:pPr>
      <w:r w:rsidRPr="0016317D">
        <w:rPr>
          <w:rFonts w:ascii="Arial" w:eastAsia="Calibri" w:hAnsi="Arial" w:cs="Arial"/>
          <w:color w:val="000000" w:themeColor="text1"/>
        </w:rPr>
        <w:t>So what?</w:t>
      </w:r>
      <w:r w:rsidR="00D71DF4" w:rsidRPr="0016317D">
        <w:rPr>
          <w:rFonts w:ascii="Arial" w:eastAsia="Calibri" w:hAnsi="Arial" w:cs="Arial"/>
          <w:b/>
          <w:bCs/>
          <w:color w:val="000000" w:themeColor="text1"/>
        </w:rPr>
        <w:t xml:space="preserve"> </w:t>
      </w:r>
      <w:r w:rsidRPr="0016317D">
        <w:rPr>
          <w:rFonts w:ascii="Arial" w:eastAsia="Calibri" w:hAnsi="Arial" w:cs="Arial"/>
          <w:color w:val="000000" w:themeColor="text1"/>
        </w:rPr>
        <w:t xml:space="preserve">- </w:t>
      </w:r>
      <w:r w:rsidR="00D71DF4" w:rsidRPr="0016317D">
        <w:rPr>
          <w:rFonts w:ascii="Arial" w:eastAsia="Calibri" w:hAnsi="Arial" w:cs="Arial"/>
          <w:color w:val="000000" w:themeColor="text1"/>
        </w:rPr>
        <w:t xml:space="preserve">To address this </w:t>
      </w:r>
      <w:proofErr w:type="gramStart"/>
      <w:r w:rsidRPr="0016317D">
        <w:rPr>
          <w:rFonts w:ascii="Arial" w:eastAsia="Calibri" w:hAnsi="Arial" w:cs="Arial"/>
          <w:color w:val="000000" w:themeColor="text1"/>
        </w:rPr>
        <w:t>barrier</w:t>
      </w:r>
      <w:proofErr w:type="gramEnd"/>
      <w:r w:rsidRPr="0016317D">
        <w:rPr>
          <w:rFonts w:ascii="Arial" w:eastAsia="Calibri" w:hAnsi="Arial" w:cs="Arial"/>
          <w:color w:val="000000" w:themeColor="text1"/>
        </w:rPr>
        <w:t xml:space="preserve"> </w:t>
      </w:r>
      <w:r w:rsidR="00D71DF4" w:rsidRPr="0016317D">
        <w:rPr>
          <w:rFonts w:ascii="Arial" w:eastAsia="Calibri" w:hAnsi="Arial" w:cs="Arial"/>
          <w:color w:val="000000" w:themeColor="text1"/>
        </w:rPr>
        <w:t xml:space="preserve">I have continued to compile evidence and data from questionnaires of how this aide memoire meets a requirement of our CHARU staff before approaching the subject again. Feedback and changes are being implemented to improve the memoire further before progressing formally by presenting </w:t>
      </w:r>
      <w:r w:rsidR="00C97062" w:rsidRPr="0016317D">
        <w:rPr>
          <w:rFonts w:ascii="Arial" w:eastAsia="Calibri" w:hAnsi="Arial" w:cs="Arial"/>
          <w:color w:val="000000" w:themeColor="text1"/>
        </w:rPr>
        <w:t>my change</w:t>
      </w:r>
      <w:r w:rsidR="00D71DF4" w:rsidRPr="0016317D">
        <w:rPr>
          <w:rFonts w:ascii="Arial" w:eastAsia="Calibri" w:hAnsi="Arial" w:cs="Arial"/>
          <w:color w:val="000000" w:themeColor="text1"/>
        </w:rPr>
        <w:t xml:space="preserve"> presentation via invite only to senior clinical managers and communications officials. </w:t>
      </w:r>
    </w:p>
    <w:p w14:paraId="1D14F979" w14:textId="732ADEC6" w:rsidR="00D71DF4" w:rsidRPr="0016317D" w:rsidRDefault="00D71DF4" w:rsidP="00892ABB">
      <w:pPr>
        <w:spacing w:after="0" w:line="360" w:lineRule="auto"/>
        <w:jc w:val="both"/>
        <w:rPr>
          <w:rFonts w:ascii="Arial" w:eastAsia="Calibri" w:hAnsi="Arial" w:cs="Arial"/>
          <w:color w:val="000000" w:themeColor="text1"/>
        </w:rPr>
      </w:pPr>
      <w:r w:rsidRPr="0016317D">
        <w:rPr>
          <w:rFonts w:ascii="Arial" w:eastAsia="Calibri" w:hAnsi="Arial" w:cs="Arial"/>
          <w:b/>
          <w:bCs/>
          <w:color w:val="000000" w:themeColor="text1"/>
        </w:rPr>
        <w:br/>
      </w:r>
      <w:r w:rsidR="00C97062" w:rsidRPr="0016317D">
        <w:rPr>
          <w:rFonts w:ascii="Arial" w:eastAsia="Calibri" w:hAnsi="Arial" w:cs="Arial"/>
          <w:color w:val="000000" w:themeColor="text1"/>
        </w:rPr>
        <w:t xml:space="preserve">Now what? - </w:t>
      </w:r>
      <w:proofErr w:type="gramStart"/>
      <w:r w:rsidRPr="0016317D">
        <w:rPr>
          <w:rFonts w:ascii="Arial" w:eastAsia="Calibri" w:hAnsi="Arial" w:cs="Arial"/>
          <w:color w:val="000000" w:themeColor="text1"/>
        </w:rPr>
        <w:t>Finally</w:t>
      </w:r>
      <w:proofErr w:type="gramEnd"/>
      <w:r w:rsidRPr="0016317D">
        <w:rPr>
          <w:rFonts w:ascii="Arial" w:eastAsia="Calibri" w:hAnsi="Arial" w:cs="Arial"/>
          <w:color w:val="000000" w:themeColor="text1"/>
        </w:rPr>
        <w:t xml:space="preserve"> I will continue to pursue this project as I truly believe it would have such a major positive impact on not only patient outcomes but staff welfare. Having the reassurance and ‘back up’ of an aide memoire to assist in crucial decision will be very helpful to staff who may be experiencing stress or anxiety when facing high acuity patients in their CHARU roles. </w:t>
      </w:r>
      <w:r w:rsidRPr="0016317D">
        <w:rPr>
          <w:rFonts w:ascii="Arial" w:eastAsia="Calibri" w:hAnsi="Arial" w:cs="Arial"/>
          <w:color w:val="000000" w:themeColor="text1"/>
        </w:rPr>
        <w:br/>
        <w:t>My current immediate plan is to continue compiling evidence for its need along with completing an</w:t>
      </w:r>
      <w:r w:rsidR="004B655E" w:rsidRPr="0016317D">
        <w:rPr>
          <w:rFonts w:ascii="Arial" w:eastAsia="Calibri" w:hAnsi="Arial" w:cs="Arial"/>
          <w:color w:val="000000" w:themeColor="text1"/>
        </w:rPr>
        <w:t xml:space="preserve"> updated and improved version 2 of the Aide Memoire</w:t>
      </w:r>
      <w:r w:rsidRPr="0016317D">
        <w:rPr>
          <w:rFonts w:ascii="Arial" w:eastAsia="Calibri" w:hAnsi="Arial" w:cs="Arial"/>
          <w:color w:val="000000" w:themeColor="text1"/>
        </w:rPr>
        <w:t xml:space="preserve">, once this has been achieved a date will be sought to present </w:t>
      </w:r>
      <w:r w:rsidRPr="0016317D">
        <w:rPr>
          <w:rFonts w:ascii="Arial" w:eastAsia="Calibri" w:hAnsi="Arial" w:cs="Arial"/>
          <w:color w:val="000000" w:themeColor="text1"/>
        </w:rPr>
        <w:lastRenderedPageBreak/>
        <w:t>the Aide Memoire to relevant individuals to progress the project within the trust.</w:t>
      </w:r>
      <w:r w:rsidR="00DF6624" w:rsidRPr="0016317D">
        <w:rPr>
          <w:rFonts w:ascii="Arial" w:eastAsia="Calibri" w:hAnsi="Arial" w:cs="Arial"/>
          <w:color w:val="000000" w:themeColor="text1"/>
        </w:rPr>
        <w:t xml:space="preserve"> I have formulated a change management plan using SMART objectives</w:t>
      </w:r>
      <w:r w:rsidR="00AF00CD" w:rsidRPr="0016317D">
        <w:rPr>
          <w:rFonts w:ascii="Arial" w:eastAsia="Calibri" w:hAnsi="Arial" w:cs="Arial"/>
          <w:color w:val="000000" w:themeColor="text1"/>
        </w:rPr>
        <w:t xml:space="preserve"> to assist with progression from this point forward (appendix </w:t>
      </w:r>
      <w:r w:rsidR="008B6BC2" w:rsidRPr="0016317D">
        <w:rPr>
          <w:rFonts w:ascii="Arial" w:eastAsia="Calibri" w:hAnsi="Arial" w:cs="Arial"/>
          <w:color w:val="000000" w:themeColor="text1"/>
        </w:rPr>
        <w:t>3</w:t>
      </w:r>
      <w:r w:rsidR="00AF00CD" w:rsidRPr="0016317D">
        <w:rPr>
          <w:rFonts w:ascii="Arial" w:eastAsia="Calibri" w:hAnsi="Arial" w:cs="Arial"/>
          <w:color w:val="000000" w:themeColor="text1"/>
        </w:rPr>
        <w:t>).</w:t>
      </w:r>
    </w:p>
    <w:p w14:paraId="030C2ABB" w14:textId="63EFCA15" w:rsidR="000717F9" w:rsidRPr="0016317D" w:rsidRDefault="000B4ABB" w:rsidP="00892ABB">
      <w:pPr>
        <w:spacing w:after="0" w:line="360" w:lineRule="auto"/>
        <w:jc w:val="both"/>
        <w:rPr>
          <w:rFonts w:ascii="Arial" w:eastAsia="Calibri" w:hAnsi="Arial" w:cs="Arial"/>
          <w:color w:val="000000" w:themeColor="text1"/>
        </w:rPr>
      </w:pPr>
      <w:r w:rsidRPr="0016317D">
        <w:rPr>
          <w:rFonts w:ascii="Arial" w:eastAsia="Calibri" w:hAnsi="Arial" w:cs="Arial"/>
          <w:color w:val="000000" w:themeColor="text1"/>
        </w:rPr>
        <w:t>In conclusion th</w:t>
      </w:r>
      <w:r w:rsidR="009729BF" w:rsidRPr="0016317D">
        <w:rPr>
          <w:rFonts w:ascii="Arial" w:eastAsia="Calibri" w:hAnsi="Arial" w:cs="Arial"/>
          <w:color w:val="000000" w:themeColor="text1"/>
        </w:rPr>
        <w:t>e introd</w:t>
      </w:r>
      <w:r w:rsidR="001E4A5B" w:rsidRPr="0016317D">
        <w:rPr>
          <w:rFonts w:ascii="Arial" w:eastAsia="Calibri" w:hAnsi="Arial" w:cs="Arial"/>
          <w:color w:val="000000" w:themeColor="text1"/>
        </w:rPr>
        <w:t xml:space="preserve">uctory outcomes and intentions have been met with relevance to my current role and organisation. </w:t>
      </w:r>
      <w:r w:rsidR="008955A1" w:rsidRPr="0016317D">
        <w:rPr>
          <w:rFonts w:ascii="Arial" w:eastAsia="Calibri" w:hAnsi="Arial" w:cs="Arial"/>
          <w:color w:val="000000" w:themeColor="text1"/>
        </w:rPr>
        <w:t xml:space="preserve">Schein’s models of organisational culture </w:t>
      </w:r>
      <w:r w:rsidR="007103D5" w:rsidRPr="0016317D">
        <w:rPr>
          <w:rFonts w:ascii="Arial" w:eastAsia="Calibri" w:hAnsi="Arial" w:cs="Arial"/>
          <w:color w:val="000000" w:themeColor="text1"/>
        </w:rPr>
        <w:t xml:space="preserve">have been discussed and how they align with my organisation, I have </w:t>
      </w:r>
      <w:r w:rsidR="007E5C22" w:rsidRPr="0016317D">
        <w:rPr>
          <w:rFonts w:ascii="Arial" w:eastAsia="Calibri" w:hAnsi="Arial" w:cs="Arial"/>
          <w:color w:val="000000" w:themeColor="text1"/>
        </w:rPr>
        <w:t xml:space="preserve">documented how Lewin’s change model was </w:t>
      </w:r>
      <w:r w:rsidR="00AD1E5E" w:rsidRPr="0016317D">
        <w:rPr>
          <w:rFonts w:ascii="Arial" w:eastAsia="Calibri" w:hAnsi="Arial" w:cs="Arial"/>
          <w:color w:val="000000" w:themeColor="text1"/>
        </w:rPr>
        <w:t xml:space="preserve">chosen and used as most appropriate to </w:t>
      </w:r>
      <w:r w:rsidR="00890EDF" w:rsidRPr="0016317D">
        <w:rPr>
          <w:rFonts w:ascii="Arial" w:eastAsia="Calibri" w:hAnsi="Arial" w:cs="Arial"/>
          <w:color w:val="000000" w:themeColor="text1"/>
        </w:rPr>
        <w:t xml:space="preserve">implementing </w:t>
      </w:r>
      <w:r w:rsidR="00AD1E5E" w:rsidRPr="0016317D">
        <w:rPr>
          <w:rFonts w:ascii="Arial" w:eastAsia="Calibri" w:hAnsi="Arial" w:cs="Arial"/>
          <w:color w:val="000000" w:themeColor="text1"/>
        </w:rPr>
        <w:t xml:space="preserve">the change project and organisation. </w:t>
      </w:r>
      <w:r w:rsidR="00FA6C95" w:rsidRPr="0016317D">
        <w:rPr>
          <w:rFonts w:ascii="Arial" w:eastAsia="Calibri" w:hAnsi="Arial" w:cs="Arial"/>
          <w:color w:val="000000" w:themeColor="text1"/>
        </w:rPr>
        <w:t xml:space="preserve">I critically examined both the A.D.K.A.R. model and </w:t>
      </w:r>
      <w:proofErr w:type="spellStart"/>
      <w:r w:rsidR="00FA6C95" w:rsidRPr="0016317D">
        <w:rPr>
          <w:rFonts w:ascii="Arial" w:eastAsia="Calibri" w:hAnsi="Arial" w:cs="Arial"/>
          <w:color w:val="000000" w:themeColor="text1"/>
        </w:rPr>
        <w:t>Mckinseys</w:t>
      </w:r>
      <w:proofErr w:type="spellEnd"/>
      <w:r w:rsidR="00FA6C95" w:rsidRPr="0016317D">
        <w:rPr>
          <w:rFonts w:ascii="Arial" w:eastAsia="Calibri" w:hAnsi="Arial" w:cs="Arial"/>
          <w:color w:val="000000" w:themeColor="text1"/>
        </w:rPr>
        <w:t xml:space="preserve"> 7’s </w:t>
      </w:r>
      <w:r w:rsidR="00BA682B" w:rsidRPr="0016317D">
        <w:rPr>
          <w:rFonts w:ascii="Arial" w:eastAsia="Calibri" w:hAnsi="Arial" w:cs="Arial"/>
          <w:color w:val="000000" w:themeColor="text1"/>
        </w:rPr>
        <w:t>and established why they were discredited from use.</w:t>
      </w:r>
      <w:r w:rsidR="00D12A0E" w:rsidRPr="0016317D">
        <w:rPr>
          <w:rFonts w:ascii="Arial" w:eastAsia="Calibri" w:hAnsi="Arial" w:cs="Arial"/>
          <w:color w:val="000000" w:themeColor="text1"/>
        </w:rPr>
        <w:t xml:space="preserve"> </w:t>
      </w:r>
      <w:r w:rsidR="00912F95" w:rsidRPr="0016317D">
        <w:rPr>
          <w:rFonts w:ascii="Arial" w:eastAsia="Calibri" w:hAnsi="Arial" w:cs="Arial"/>
          <w:color w:val="000000" w:themeColor="text1"/>
        </w:rPr>
        <w:t xml:space="preserve">I Have discussed the challenges and barriers faced to date and how I plan to address them to continue progress. </w:t>
      </w:r>
      <w:r w:rsidR="00890EDF" w:rsidRPr="0016317D">
        <w:rPr>
          <w:rFonts w:ascii="Arial" w:eastAsia="Calibri" w:hAnsi="Arial" w:cs="Arial"/>
          <w:color w:val="000000" w:themeColor="text1"/>
        </w:rPr>
        <w:t xml:space="preserve"> </w:t>
      </w:r>
    </w:p>
    <w:p w14:paraId="509B6676" w14:textId="77777777" w:rsidR="00AF00CD" w:rsidRPr="0016317D" w:rsidRDefault="00AF00CD" w:rsidP="00E017B0">
      <w:pPr>
        <w:spacing w:after="0" w:line="360" w:lineRule="auto"/>
        <w:rPr>
          <w:rFonts w:ascii="Arial" w:eastAsia="Calibri" w:hAnsi="Arial" w:cs="Arial"/>
          <w:color w:val="000000" w:themeColor="text1"/>
        </w:rPr>
      </w:pPr>
    </w:p>
    <w:p w14:paraId="532251B8" w14:textId="77777777" w:rsidR="00912F95" w:rsidRPr="0016317D" w:rsidRDefault="00912F95" w:rsidP="00E017B0">
      <w:pPr>
        <w:spacing w:after="0" w:line="360" w:lineRule="auto"/>
        <w:rPr>
          <w:rFonts w:ascii="Arial" w:eastAsia="Calibri" w:hAnsi="Arial" w:cs="Arial"/>
          <w:color w:val="000000" w:themeColor="text1"/>
        </w:rPr>
      </w:pPr>
    </w:p>
    <w:p w14:paraId="03E1DD25" w14:textId="77777777" w:rsidR="00912F95" w:rsidRPr="0016317D" w:rsidRDefault="00912F95" w:rsidP="00E017B0">
      <w:pPr>
        <w:spacing w:after="0" w:line="360" w:lineRule="auto"/>
        <w:rPr>
          <w:rFonts w:ascii="Arial" w:eastAsia="Calibri" w:hAnsi="Arial" w:cs="Arial"/>
          <w:color w:val="000000" w:themeColor="text1"/>
        </w:rPr>
      </w:pPr>
    </w:p>
    <w:p w14:paraId="57DFB8E2" w14:textId="77777777" w:rsidR="00912F95" w:rsidRPr="0016317D" w:rsidRDefault="00912F95" w:rsidP="00E017B0">
      <w:pPr>
        <w:spacing w:after="0" w:line="360" w:lineRule="auto"/>
        <w:rPr>
          <w:rFonts w:ascii="Arial" w:eastAsia="Calibri" w:hAnsi="Arial" w:cs="Arial"/>
          <w:color w:val="000000" w:themeColor="text1"/>
        </w:rPr>
      </w:pPr>
    </w:p>
    <w:p w14:paraId="5E4B45C5" w14:textId="77777777" w:rsidR="00912F95" w:rsidRPr="0016317D" w:rsidRDefault="00912F95" w:rsidP="00E017B0">
      <w:pPr>
        <w:spacing w:after="0" w:line="360" w:lineRule="auto"/>
        <w:rPr>
          <w:rFonts w:ascii="Arial" w:eastAsia="Calibri" w:hAnsi="Arial" w:cs="Arial"/>
          <w:color w:val="000000" w:themeColor="text1"/>
        </w:rPr>
      </w:pPr>
    </w:p>
    <w:p w14:paraId="5BB03FEA" w14:textId="77777777" w:rsidR="00912F95" w:rsidRPr="0016317D" w:rsidRDefault="00912F95" w:rsidP="00E017B0">
      <w:pPr>
        <w:spacing w:after="0" w:line="360" w:lineRule="auto"/>
        <w:rPr>
          <w:rFonts w:ascii="Arial" w:eastAsia="Calibri" w:hAnsi="Arial" w:cs="Arial"/>
          <w:color w:val="000000" w:themeColor="text1"/>
        </w:rPr>
      </w:pPr>
    </w:p>
    <w:p w14:paraId="37B9B289" w14:textId="77777777" w:rsidR="00912F95" w:rsidRPr="0016317D" w:rsidRDefault="00912F95" w:rsidP="00E017B0">
      <w:pPr>
        <w:spacing w:after="0" w:line="360" w:lineRule="auto"/>
        <w:rPr>
          <w:rFonts w:ascii="Arial" w:eastAsia="Calibri" w:hAnsi="Arial" w:cs="Arial"/>
          <w:color w:val="000000" w:themeColor="text1"/>
        </w:rPr>
      </w:pPr>
    </w:p>
    <w:p w14:paraId="1173F643" w14:textId="77777777" w:rsidR="00912F95" w:rsidRPr="0016317D" w:rsidRDefault="00912F95" w:rsidP="00E017B0">
      <w:pPr>
        <w:spacing w:after="0" w:line="360" w:lineRule="auto"/>
        <w:rPr>
          <w:rFonts w:ascii="Arial" w:eastAsia="Calibri" w:hAnsi="Arial" w:cs="Arial"/>
          <w:color w:val="000000" w:themeColor="text1"/>
        </w:rPr>
      </w:pPr>
    </w:p>
    <w:p w14:paraId="2D8E6DF1" w14:textId="77777777" w:rsidR="00912F95" w:rsidRPr="0016317D" w:rsidRDefault="00912F95" w:rsidP="00E017B0">
      <w:pPr>
        <w:spacing w:after="0" w:line="360" w:lineRule="auto"/>
        <w:rPr>
          <w:rFonts w:ascii="Arial" w:eastAsia="Calibri" w:hAnsi="Arial" w:cs="Arial"/>
          <w:color w:val="000000" w:themeColor="text1"/>
        </w:rPr>
      </w:pPr>
    </w:p>
    <w:p w14:paraId="7F8E55FA" w14:textId="77777777" w:rsidR="00912F95" w:rsidRPr="0016317D" w:rsidRDefault="00912F95" w:rsidP="00E017B0">
      <w:pPr>
        <w:spacing w:after="0" w:line="360" w:lineRule="auto"/>
        <w:rPr>
          <w:rFonts w:ascii="Arial" w:eastAsia="Calibri" w:hAnsi="Arial" w:cs="Arial"/>
          <w:color w:val="000000" w:themeColor="text1"/>
        </w:rPr>
      </w:pPr>
    </w:p>
    <w:p w14:paraId="22719A34" w14:textId="77777777" w:rsidR="00912F95" w:rsidRPr="0016317D" w:rsidRDefault="00912F95" w:rsidP="00E017B0">
      <w:pPr>
        <w:spacing w:after="0" w:line="360" w:lineRule="auto"/>
        <w:rPr>
          <w:rFonts w:ascii="Arial" w:eastAsia="Calibri" w:hAnsi="Arial" w:cs="Arial"/>
          <w:color w:val="000000" w:themeColor="text1"/>
        </w:rPr>
      </w:pPr>
    </w:p>
    <w:p w14:paraId="4CD9AFAC" w14:textId="77777777" w:rsidR="00912F95" w:rsidRPr="0016317D" w:rsidRDefault="00912F95" w:rsidP="00E017B0">
      <w:pPr>
        <w:spacing w:after="0" w:line="360" w:lineRule="auto"/>
        <w:rPr>
          <w:rFonts w:ascii="Arial" w:eastAsia="Calibri" w:hAnsi="Arial" w:cs="Arial"/>
          <w:color w:val="000000" w:themeColor="text1"/>
        </w:rPr>
      </w:pPr>
    </w:p>
    <w:p w14:paraId="53467A15" w14:textId="77777777" w:rsidR="00912F95" w:rsidRPr="0016317D" w:rsidRDefault="00912F95" w:rsidP="00E017B0">
      <w:pPr>
        <w:spacing w:after="0" w:line="360" w:lineRule="auto"/>
        <w:rPr>
          <w:rFonts w:ascii="Arial" w:eastAsia="Calibri" w:hAnsi="Arial" w:cs="Arial"/>
          <w:color w:val="000000" w:themeColor="text1"/>
        </w:rPr>
      </w:pPr>
    </w:p>
    <w:p w14:paraId="3EB4CB56" w14:textId="77777777" w:rsidR="00912F95" w:rsidRPr="0016317D" w:rsidRDefault="00912F95" w:rsidP="00E017B0">
      <w:pPr>
        <w:spacing w:after="0" w:line="360" w:lineRule="auto"/>
        <w:rPr>
          <w:rFonts w:ascii="Arial" w:eastAsia="Calibri" w:hAnsi="Arial" w:cs="Arial"/>
          <w:color w:val="000000" w:themeColor="text1"/>
        </w:rPr>
      </w:pPr>
    </w:p>
    <w:p w14:paraId="7141382D" w14:textId="77777777" w:rsidR="00912F95" w:rsidRPr="0016317D" w:rsidRDefault="00912F95" w:rsidP="00E017B0">
      <w:pPr>
        <w:spacing w:after="0" w:line="360" w:lineRule="auto"/>
        <w:rPr>
          <w:rFonts w:ascii="Arial" w:eastAsia="Calibri" w:hAnsi="Arial" w:cs="Arial"/>
          <w:color w:val="000000" w:themeColor="text1"/>
        </w:rPr>
      </w:pPr>
    </w:p>
    <w:p w14:paraId="389F0186" w14:textId="77777777" w:rsidR="00912F95" w:rsidRPr="0016317D" w:rsidRDefault="00912F95" w:rsidP="00E017B0">
      <w:pPr>
        <w:spacing w:after="0" w:line="360" w:lineRule="auto"/>
        <w:rPr>
          <w:rFonts w:ascii="Arial" w:eastAsia="Calibri" w:hAnsi="Arial" w:cs="Arial"/>
          <w:color w:val="000000" w:themeColor="text1"/>
        </w:rPr>
      </w:pPr>
    </w:p>
    <w:p w14:paraId="708D0429" w14:textId="77777777" w:rsidR="00912F95" w:rsidRPr="0016317D" w:rsidRDefault="00912F95" w:rsidP="00E017B0">
      <w:pPr>
        <w:spacing w:after="0" w:line="360" w:lineRule="auto"/>
        <w:rPr>
          <w:rFonts w:ascii="Arial" w:eastAsia="Calibri" w:hAnsi="Arial" w:cs="Arial"/>
          <w:color w:val="000000" w:themeColor="text1"/>
        </w:rPr>
      </w:pPr>
    </w:p>
    <w:p w14:paraId="3B13152A" w14:textId="77777777" w:rsidR="00912F95" w:rsidRPr="0016317D" w:rsidRDefault="00912F95" w:rsidP="00E017B0">
      <w:pPr>
        <w:spacing w:after="0" w:line="360" w:lineRule="auto"/>
        <w:rPr>
          <w:rFonts w:ascii="Arial" w:eastAsia="Calibri" w:hAnsi="Arial" w:cs="Arial"/>
          <w:color w:val="000000" w:themeColor="text1"/>
        </w:rPr>
      </w:pPr>
    </w:p>
    <w:p w14:paraId="690E60A3" w14:textId="77777777" w:rsidR="00912F95" w:rsidRPr="0016317D" w:rsidRDefault="00912F95" w:rsidP="00E017B0">
      <w:pPr>
        <w:spacing w:after="0" w:line="360" w:lineRule="auto"/>
        <w:rPr>
          <w:rFonts w:ascii="Arial" w:eastAsia="Calibri" w:hAnsi="Arial" w:cs="Arial"/>
          <w:color w:val="000000" w:themeColor="text1"/>
        </w:rPr>
      </w:pPr>
    </w:p>
    <w:p w14:paraId="3A108CF7" w14:textId="77777777" w:rsidR="00912F95" w:rsidRPr="0016317D" w:rsidRDefault="00912F95" w:rsidP="00E017B0">
      <w:pPr>
        <w:spacing w:after="0" w:line="360" w:lineRule="auto"/>
        <w:rPr>
          <w:rFonts w:ascii="Arial" w:eastAsia="Calibri" w:hAnsi="Arial" w:cs="Arial"/>
          <w:color w:val="000000" w:themeColor="text1"/>
        </w:rPr>
      </w:pPr>
    </w:p>
    <w:p w14:paraId="23963CAA" w14:textId="77777777" w:rsidR="00912F95" w:rsidRPr="0016317D" w:rsidRDefault="00912F95" w:rsidP="00E017B0">
      <w:pPr>
        <w:spacing w:after="0" w:line="360" w:lineRule="auto"/>
        <w:rPr>
          <w:rFonts w:ascii="Arial" w:eastAsia="Calibri" w:hAnsi="Arial" w:cs="Arial"/>
          <w:color w:val="000000" w:themeColor="text1"/>
        </w:rPr>
      </w:pPr>
    </w:p>
    <w:p w14:paraId="44222A9B" w14:textId="77777777" w:rsidR="00912F95" w:rsidRPr="0016317D" w:rsidRDefault="00912F95" w:rsidP="00E017B0">
      <w:pPr>
        <w:spacing w:after="0" w:line="360" w:lineRule="auto"/>
        <w:rPr>
          <w:rFonts w:ascii="Arial" w:eastAsia="Calibri" w:hAnsi="Arial" w:cs="Arial"/>
          <w:color w:val="000000" w:themeColor="text1"/>
        </w:rPr>
      </w:pPr>
    </w:p>
    <w:p w14:paraId="5D20A253" w14:textId="77777777" w:rsidR="00912F95" w:rsidRPr="0016317D" w:rsidRDefault="00912F95" w:rsidP="00E017B0">
      <w:pPr>
        <w:spacing w:after="0" w:line="360" w:lineRule="auto"/>
        <w:rPr>
          <w:rFonts w:ascii="Arial" w:eastAsia="Calibri" w:hAnsi="Arial" w:cs="Arial"/>
          <w:color w:val="000000" w:themeColor="text1"/>
        </w:rPr>
      </w:pPr>
    </w:p>
    <w:p w14:paraId="74AD33B2" w14:textId="77777777" w:rsidR="00912F95" w:rsidRDefault="00912F95" w:rsidP="00E017B0">
      <w:pPr>
        <w:spacing w:after="0" w:line="360" w:lineRule="auto"/>
        <w:rPr>
          <w:rFonts w:ascii="Arial" w:eastAsia="Calibri" w:hAnsi="Arial" w:cs="Arial"/>
          <w:color w:val="000000" w:themeColor="text1"/>
        </w:rPr>
      </w:pPr>
    </w:p>
    <w:p w14:paraId="5EFB7891" w14:textId="77777777" w:rsidR="00E017B0" w:rsidRDefault="00E017B0" w:rsidP="00E017B0">
      <w:pPr>
        <w:spacing w:after="0" w:line="360" w:lineRule="auto"/>
        <w:rPr>
          <w:rFonts w:ascii="Arial" w:eastAsia="Calibri" w:hAnsi="Arial" w:cs="Arial"/>
          <w:color w:val="000000" w:themeColor="text1"/>
        </w:rPr>
      </w:pPr>
    </w:p>
    <w:p w14:paraId="60A25CB8" w14:textId="77777777" w:rsidR="00E017B0" w:rsidRDefault="00E017B0" w:rsidP="00E017B0">
      <w:pPr>
        <w:spacing w:after="0" w:line="360" w:lineRule="auto"/>
        <w:rPr>
          <w:rFonts w:ascii="Arial" w:eastAsia="Calibri" w:hAnsi="Arial" w:cs="Arial"/>
          <w:color w:val="000000" w:themeColor="text1"/>
        </w:rPr>
      </w:pPr>
    </w:p>
    <w:p w14:paraId="5E71D323" w14:textId="77777777" w:rsidR="00E017B0" w:rsidRDefault="00E017B0" w:rsidP="00E017B0">
      <w:pPr>
        <w:spacing w:after="0" w:line="360" w:lineRule="auto"/>
        <w:rPr>
          <w:rFonts w:ascii="Arial" w:eastAsia="Calibri" w:hAnsi="Arial" w:cs="Arial"/>
          <w:color w:val="000000" w:themeColor="text1"/>
        </w:rPr>
      </w:pPr>
    </w:p>
    <w:p w14:paraId="0A3842B9" w14:textId="77777777" w:rsidR="0016317D" w:rsidRPr="0016317D" w:rsidRDefault="0016317D" w:rsidP="00E017B0">
      <w:pPr>
        <w:spacing w:after="0" w:line="360" w:lineRule="auto"/>
        <w:rPr>
          <w:rFonts w:ascii="Arial" w:eastAsia="Calibri" w:hAnsi="Arial" w:cs="Arial"/>
          <w:color w:val="000000" w:themeColor="text1"/>
        </w:rPr>
      </w:pPr>
    </w:p>
    <w:p w14:paraId="67C5CEA4" w14:textId="5C8AC0A0" w:rsidR="00912F95" w:rsidRPr="0016317D" w:rsidRDefault="00B05D4E" w:rsidP="00E017B0">
      <w:pPr>
        <w:spacing w:after="0" w:line="360" w:lineRule="auto"/>
        <w:rPr>
          <w:rFonts w:ascii="Arial" w:eastAsia="Calibri" w:hAnsi="Arial" w:cs="Arial"/>
          <w:b/>
          <w:bCs/>
          <w:color w:val="000000" w:themeColor="text1"/>
        </w:rPr>
      </w:pPr>
      <w:r w:rsidRPr="0016317D">
        <w:rPr>
          <w:rFonts w:ascii="Arial" w:eastAsia="Calibri" w:hAnsi="Arial" w:cs="Arial"/>
          <w:b/>
          <w:bCs/>
          <w:color w:val="000000" w:themeColor="text1"/>
        </w:rPr>
        <w:lastRenderedPageBreak/>
        <w:t xml:space="preserve">References </w:t>
      </w:r>
    </w:p>
    <w:p w14:paraId="2C4AA4C7" w14:textId="306656B8" w:rsidR="00164C88" w:rsidRPr="0016317D" w:rsidRDefault="00C5342F" w:rsidP="00E017B0">
      <w:pPr>
        <w:pStyle w:val="ListParagraph"/>
        <w:numPr>
          <w:ilvl w:val="0"/>
          <w:numId w:val="10"/>
        </w:numPr>
        <w:spacing w:line="360" w:lineRule="auto"/>
        <w:rPr>
          <w:rFonts w:ascii="Arial" w:eastAsia="Arial" w:hAnsi="Arial" w:cs="Arial"/>
        </w:rPr>
      </w:pPr>
      <w:r w:rsidRPr="0016317D">
        <w:rPr>
          <w:rFonts w:ascii="Arial" w:eastAsia="Arial" w:hAnsi="Arial" w:cs="Arial"/>
        </w:rPr>
        <w:t xml:space="preserve">Alvesson, M. and Sveningsson, S., (2016). </w:t>
      </w:r>
      <w:r w:rsidRPr="0016317D">
        <w:rPr>
          <w:rFonts w:ascii="Arial" w:eastAsia="Arial" w:hAnsi="Arial" w:cs="Arial"/>
          <w:i/>
          <w:iCs/>
        </w:rPr>
        <w:t>Changing organizational culture</w:t>
      </w:r>
      <w:r w:rsidRPr="0016317D">
        <w:rPr>
          <w:rFonts w:ascii="Arial" w:eastAsia="Arial" w:hAnsi="Arial" w:cs="Arial"/>
        </w:rPr>
        <w:t>. 2nd ed. 2 Park Square, Milton Park, Abingdon, Oxon OX14 4RN: Routledge.</w:t>
      </w:r>
    </w:p>
    <w:p w14:paraId="10345FA0" w14:textId="4DF6DF4A" w:rsidR="002C5D93" w:rsidRPr="0016317D" w:rsidRDefault="002C5D93" w:rsidP="00E017B0">
      <w:pPr>
        <w:pStyle w:val="ListParagraph"/>
        <w:numPr>
          <w:ilvl w:val="0"/>
          <w:numId w:val="10"/>
        </w:numPr>
        <w:spacing w:line="360" w:lineRule="auto"/>
        <w:rPr>
          <w:rFonts w:ascii="Arial" w:eastAsia="Arial" w:hAnsi="Arial" w:cs="Arial"/>
        </w:rPr>
      </w:pPr>
      <w:r w:rsidRPr="0016317D">
        <w:rPr>
          <w:rFonts w:ascii="Arial" w:eastAsia="Arial" w:hAnsi="Arial" w:cs="Arial"/>
        </w:rPr>
        <w:t>Appelbaum, S.H., Habashy, S., Malo, J.L. and Shafiq, H., 2012. Back to the future: revisiting Kotter's 1996 change model. </w:t>
      </w:r>
      <w:r w:rsidRPr="0016317D">
        <w:rPr>
          <w:rFonts w:ascii="Arial" w:eastAsia="Arial" w:hAnsi="Arial" w:cs="Arial"/>
          <w:i/>
          <w:iCs/>
        </w:rPr>
        <w:t>Journal of Management development</w:t>
      </w:r>
      <w:r w:rsidRPr="0016317D">
        <w:rPr>
          <w:rFonts w:ascii="Arial" w:eastAsia="Arial" w:hAnsi="Arial" w:cs="Arial"/>
        </w:rPr>
        <w:t>, </w:t>
      </w:r>
      <w:r w:rsidRPr="0016317D">
        <w:rPr>
          <w:rFonts w:ascii="Arial" w:eastAsia="Arial" w:hAnsi="Arial" w:cs="Arial"/>
          <w:i/>
          <w:iCs/>
        </w:rPr>
        <w:t>31</w:t>
      </w:r>
      <w:r w:rsidRPr="0016317D">
        <w:rPr>
          <w:rFonts w:ascii="Arial" w:eastAsia="Arial" w:hAnsi="Arial" w:cs="Arial"/>
        </w:rPr>
        <w:t>(8), pp.764-782.</w:t>
      </w:r>
    </w:p>
    <w:p w14:paraId="1A6C1075" w14:textId="1E5CFB93" w:rsidR="00296717" w:rsidRPr="0016317D" w:rsidRDefault="00296717" w:rsidP="00E017B0">
      <w:pPr>
        <w:pStyle w:val="ListParagraph"/>
        <w:numPr>
          <w:ilvl w:val="0"/>
          <w:numId w:val="10"/>
        </w:numPr>
        <w:spacing w:line="360" w:lineRule="auto"/>
        <w:rPr>
          <w:rFonts w:ascii="Arial" w:eastAsia="Arial" w:hAnsi="Arial" w:cs="Arial"/>
        </w:rPr>
      </w:pPr>
      <w:r w:rsidRPr="0016317D">
        <w:rPr>
          <w:rFonts w:ascii="Arial" w:eastAsia="Arial" w:hAnsi="Arial" w:cs="Arial"/>
        </w:rPr>
        <w:t>Bion, W R (1961) Experiences in Groups and Other Papers, Tavistock, London</w:t>
      </w:r>
    </w:p>
    <w:p w14:paraId="14284E20" w14:textId="284CE824" w:rsidR="000702A7" w:rsidRPr="0016317D" w:rsidRDefault="000702A7" w:rsidP="00E017B0">
      <w:pPr>
        <w:pStyle w:val="ListParagraph"/>
        <w:numPr>
          <w:ilvl w:val="0"/>
          <w:numId w:val="10"/>
        </w:numPr>
        <w:spacing w:line="360" w:lineRule="auto"/>
        <w:rPr>
          <w:rFonts w:ascii="Arial" w:eastAsia="Arial" w:hAnsi="Arial" w:cs="Arial"/>
        </w:rPr>
      </w:pPr>
      <w:r w:rsidRPr="0016317D">
        <w:rPr>
          <w:rFonts w:ascii="Arial" w:eastAsia="Arial" w:hAnsi="Arial" w:cs="Arial"/>
        </w:rPr>
        <w:t xml:space="preserve">Bower, </w:t>
      </w:r>
      <w:proofErr w:type="gramStart"/>
      <w:r w:rsidRPr="0016317D">
        <w:rPr>
          <w:rFonts w:ascii="Arial" w:eastAsia="Arial" w:hAnsi="Arial" w:cs="Arial"/>
        </w:rPr>
        <w:t>C,M,.</w:t>
      </w:r>
      <w:proofErr w:type="gramEnd"/>
      <w:r w:rsidRPr="0016317D">
        <w:rPr>
          <w:rFonts w:ascii="Arial" w:eastAsia="Arial" w:hAnsi="Arial" w:cs="Arial"/>
        </w:rPr>
        <w:t xml:space="preserve"> (1966) The Will to Manage, McGraw Hill Ian Brooks 1996 ‘Leadership of a cultural change process’ Leadership and Organizational Development Journal 17/5</w:t>
      </w:r>
    </w:p>
    <w:p w14:paraId="0C2098A4" w14:textId="7695F590" w:rsidR="00E54A59" w:rsidRPr="0016317D" w:rsidRDefault="00E174A1" w:rsidP="00E017B0">
      <w:pPr>
        <w:pStyle w:val="ListParagraph"/>
        <w:numPr>
          <w:ilvl w:val="0"/>
          <w:numId w:val="10"/>
        </w:numPr>
        <w:spacing w:line="360" w:lineRule="auto"/>
        <w:rPr>
          <w:rFonts w:ascii="Arial" w:eastAsia="Arial" w:hAnsi="Arial" w:cs="Arial"/>
        </w:rPr>
      </w:pPr>
      <w:r w:rsidRPr="0016317D">
        <w:rPr>
          <w:rFonts w:ascii="Arial" w:eastAsia="Arial" w:hAnsi="Arial" w:cs="Arial"/>
        </w:rPr>
        <w:t>Borton, T. (</w:t>
      </w:r>
      <w:r w:rsidRPr="0016317D">
        <w:rPr>
          <w:rFonts w:ascii="Arial" w:eastAsia="Arial" w:hAnsi="Arial" w:cs="Arial"/>
        </w:rPr>
        <w:t>2007</w:t>
      </w:r>
      <w:r w:rsidRPr="0016317D">
        <w:rPr>
          <w:rFonts w:ascii="Arial" w:eastAsia="Arial" w:hAnsi="Arial" w:cs="Arial"/>
        </w:rPr>
        <w:t>). </w:t>
      </w:r>
      <w:r w:rsidRPr="0016317D">
        <w:rPr>
          <w:rFonts w:ascii="Arial" w:eastAsia="Arial" w:hAnsi="Arial" w:cs="Arial"/>
          <w:i/>
          <w:iCs/>
        </w:rPr>
        <w:t>Reach touch and teach: Student concerns and process education. </w:t>
      </w:r>
      <w:r w:rsidRPr="0016317D">
        <w:rPr>
          <w:rFonts w:ascii="Arial" w:eastAsia="Arial" w:hAnsi="Arial" w:cs="Arial"/>
        </w:rPr>
        <w:t>New</w:t>
      </w:r>
      <w:r w:rsidRPr="0016317D">
        <w:rPr>
          <w:rFonts w:ascii="Arial" w:eastAsia="Arial" w:hAnsi="Arial" w:cs="Arial"/>
        </w:rPr>
        <w:br/>
        <w:t>York, NY: McGraw-Hill.</w:t>
      </w:r>
    </w:p>
    <w:p w14:paraId="3358E3FD" w14:textId="4F99092A" w:rsidR="00E54A59" w:rsidRPr="0016317D" w:rsidRDefault="003468E2" w:rsidP="00E017B0">
      <w:pPr>
        <w:pStyle w:val="ListParagraph"/>
        <w:numPr>
          <w:ilvl w:val="0"/>
          <w:numId w:val="10"/>
        </w:numPr>
        <w:spacing w:line="360" w:lineRule="auto"/>
        <w:rPr>
          <w:rFonts w:ascii="Arial" w:eastAsia="Arial" w:hAnsi="Arial" w:cs="Arial"/>
        </w:rPr>
      </w:pPr>
      <w:r w:rsidRPr="0016317D">
        <w:rPr>
          <w:rFonts w:ascii="Arial" w:eastAsia="Arial" w:hAnsi="Arial" w:cs="Arial"/>
        </w:rPr>
        <w:t>Burnes, B. (2005) Complexity theories and organisational change. International Journal of Management Reviews, 7(2), 73–90.</w:t>
      </w:r>
    </w:p>
    <w:p w14:paraId="2B9F1EFE" w14:textId="1B42B034" w:rsidR="00ED7917" w:rsidRPr="0016317D" w:rsidRDefault="001E1C3D" w:rsidP="00E017B0">
      <w:pPr>
        <w:pStyle w:val="ListParagraph"/>
        <w:numPr>
          <w:ilvl w:val="0"/>
          <w:numId w:val="10"/>
        </w:numPr>
        <w:spacing w:line="360" w:lineRule="auto"/>
        <w:rPr>
          <w:rFonts w:ascii="Arial" w:eastAsia="Arial" w:hAnsi="Arial" w:cs="Arial"/>
          <w:color w:val="000000" w:themeColor="text1"/>
        </w:rPr>
      </w:pPr>
      <w:r w:rsidRPr="0016317D">
        <w:rPr>
          <w:rFonts w:ascii="Arial" w:eastAsia="Calibri" w:hAnsi="Arial" w:cs="Arial"/>
          <w:color w:val="000000" w:themeColor="text1"/>
        </w:rPr>
        <w:t>Burnes, B., 2020. The origins of Lewin’s three-step model of change. </w:t>
      </w:r>
      <w:r w:rsidRPr="0016317D">
        <w:rPr>
          <w:rFonts w:ascii="Arial" w:eastAsia="Calibri" w:hAnsi="Arial" w:cs="Arial"/>
          <w:i/>
          <w:iCs/>
          <w:color w:val="000000" w:themeColor="text1"/>
        </w:rPr>
        <w:t xml:space="preserve">The Journal of Applied </w:t>
      </w:r>
      <w:proofErr w:type="spellStart"/>
      <w:r w:rsidRPr="0016317D">
        <w:rPr>
          <w:rFonts w:ascii="Arial" w:eastAsia="Calibri" w:hAnsi="Arial" w:cs="Arial"/>
          <w:i/>
          <w:iCs/>
          <w:color w:val="000000" w:themeColor="text1"/>
        </w:rPr>
        <w:t>Behavioral</w:t>
      </w:r>
      <w:proofErr w:type="spellEnd"/>
      <w:r w:rsidRPr="0016317D">
        <w:rPr>
          <w:rFonts w:ascii="Arial" w:eastAsia="Calibri" w:hAnsi="Arial" w:cs="Arial"/>
          <w:i/>
          <w:iCs/>
          <w:color w:val="000000" w:themeColor="text1"/>
        </w:rPr>
        <w:t xml:space="preserve"> Science</w:t>
      </w:r>
      <w:r w:rsidRPr="0016317D">
        <w:rPr>
          <w:rFonts w:ascii="Arial" w:eastAsia="Calibri" w:hAnsi="Arial" w:cs="Arial"/>
          <w:color w:val="000000" w:themeColor="text1"/>
        </w:rPr>
        <w:t>, </w:t>
      </w:r>
      <w:r w:rsidRPr="0016317D">
        <w:rPr>
          <w:rFonts w:ascii="Arial" w:eastAsia="Calibri" w:hAnsi="Arial" w:cs="Arial"/>
          <w:i/>
          <w:iCs/>
          <w:color w:val="000000" w:themeColor="text1"/>
        </w:rPr>
        <w:t>56</w:t>
      </w:r>
      <w:r w:rsidRPr="0016317D">
        <w:rPr>
          <w:rFonts w:ascii="Arial" w:eastAsia="Calibri" w:hAnsi="Arial" w:cs="Arial"/>
          <w:color w:val="000000" w:themeColor="text1"/>
        </w:rPr>
        <w:t>(1), pp.32-59.</w:t>
      </w:r>
    </w:p>
    <w:p w14:paraId="24ED5BC5" w14:textId="21675E47" w:rsidR="004F0533" w:rsidRPr="0016317D" w:rsidRDefault="00FC5C91" w:rsidP="00E017B0">
      <w:pPr>
        <w:pStyle w:val="ListParagraph"/>
        <w:numPr>
          <w:ilvl w:val="0"/>
          <w:numId w:val="10"/>
        </w:numPr>
        <w:spacing w:after="0" w:line="360" w:lineRule="auto"/>
        <w:rPr>
          <w:rFonts w:ascii="Arial" w:eastAsia="Calibri" w:hAnsi="Arial" w:cs="Arial"/>
          <w:color w:val="000000" w:themeColor="text1"/>
        </w:rPr>
      </w:pPr>
      <w:proofErr w:type="spellStart"/>
      <w:r w:rsidRPr="0016317D">
        <w:rPr>
          <w:rFonts w:ascii="Arial" w:eastAsia="Arial" w:hAnsi="Arial" w:cs="Arial"/>
          <w:lang w:val="en-US"/>
        </w:rPr>
        <w:t>Cancialosi</w:t>
      </w:r>
      <w:proofErr w:type="spellEnd"/>
      <w:r w:rsidRPr="0016317D">
        <w:rPr>
          <w:rFonts w:ascii="Arial" w:eastAsia="Arial" w:hAnsi="Arial" w:cs="Arial"/>
          <w:lang w:val="en-US"/>
        </w:rPr>
        <w:t xml:space="preserve">, C. (2017) </w:t>
      </w:r>
      <w:r w:rsidRPr="0016317D">
        <w:rPr>
          <w:rFonts w:ascii="Arial" w:eastAsia="Arial" w:hAnsi="Arial" w:cs="Arial"/>
          <w:i/>
          <w:iCs/>
          <w:lang w:val="en-US"/>
        </w:rPr>
        <w:t xml:space="preserve">What is Organizational Culture? </w:t>
      </w:r>
      <w:r w:rsidRPr="0016317D">
        <w:rPr>
          <w:rFonts w:ascii="Arial" w:eastAsia="Arial" w:hAnsi="Arial" w:cs="Arial"/>
          <w:lang w:val="en-US"/>
        </w:rPr>
        <w:t>Available at:</w:t>
      </w:r>
      <w:r w:rsidR="006A56AF" w:rsidRPr="0016317D">
        <w:rPr>
          <w:rFonts w:ascii="Arial" w:eastAsia="Arial" w:hAnsi="Arial" w:cs="Arial"/>
          <w:lang w:val="en-US"/>
        </w:rPr>
        <w:t xml:space="preserve"> </w:t>
      </w:r>
      <w:hyperlink r:id="rId10" w:history="1">
        <w:r w:rsidR="006A56AF" w:rsidRPr="0016317D">
          <w:rPr>
            <w:rStyle w:val="Hyperlink"/>
            <w:rFonts w:ascii="Arial" w:eastAsia="Arial" w:hAnsi="Arial" w:cs="Arial"/>
          </w:rPr>
          <w:t>What is Organizational Culture? | Complete Definition and Characteristics</w:t>
        </w:r>
      </w:hyperlink>
      <w:r w:rsidR="006A56AF" w:rsidRPr="0016317D">
        <w:rPr>
          <w:rFonts w:ascii="Arial" w:eastAsia="Arial" w:hAnsi="Arial" w:cs="Arial"/>
          <w:lang w:val="en-US"/>
        </w:rPr>
        <w:t xml:space="preserve"> Accessed: </w:t>
      </w:r>
      <w:r w:rsidR="00584FFB" w:rsidRPr="0016317D">
        <w:rPr>
          <w:rFonts w:ascii="Arial" w:eastAsia="Arial" w:hAnsi="Arial" w:cs="Arial"/>
          <w:lang w:val="en-US"/>
        </w:rPr>
        <w:t>16 January 2025.</w:t>
      </w:r>
    </w:p>
    <w:p w14:paraId="29693CC6" w14:textId="2F866D38" w:rsidR="007F7C98" w:rsidRPr="0016317D" w:rsidRDefault="007F7C98" w:rsidP="00E017B0">
      <w:pPr>
        <w:pStyle w:val="ListParagraph"/>
        <w:numPr>
          <w:ilvl w:val="0"/>
          <w:numId w:val="10"/>
        </w:numPr>
        <w:spacing w:line="360" w:lineRule="auto"/>
        <w:rPr>
          <w:rFonts w:ascii="Arial" w:eastAsia="Arial" w:hAnsi="Arial" w:cs="Arial"/>
        </w:rPr>
      </w:pPr>
      <w:r w:rsidRPr="0016317D">
        <w:rPr>
          <w:rFonts w:ascii="Arial" w:eastAsia="Arial" w:hAnsi="Arial" w:cs="Arial"/>
        </w:rPr>
        <w:t xml:space="preserve">Centre for Creative leadership. (2020) </w:t>
      </w:r>
      <w:r w:rsidRPr="0016317D">
        <w:rPr>
          <w:rFonts w:ascii="Arial" w:eastAsia="Arial" w:hAnsi="Arial" w:cs="Arial"/>
          <w:i/>
          <w:iCs/>
        </w:rPr>
        <w:t>How to be a Successful Change Leader.</w:t>
      </w:r>
      <w:r w:rsidRPr="0016317D">
        <w:rPr>
          <w:rFonts w:ascii="Arial" w:eastAsia="Arial" w:hAnsi="Arial" w:cs="Arial"/>
        </w:rPr>
        <w:t xml:space="preserve"> Available at: </w:t>
      </w:r>
      <w:hyperlink r:id="rId11">
        <w:r w:rsidRPr="0016317D">
          <w:rPr>
            <w:rStyle w:val="Hyperlink"/>
            <w:rFonts w:ascii="Arial" w:eastAsia="Arial" w:hAnsi="Arial" w:cs="Arial"/>
          </w:rPr>
          <w:t>Be a Successful Change Leader: The 3 Cs of Change Initiatives | CCL</w:t>
        </w:r>
      </w:hyperlink>
      <w:r w:rsidRPr="0016317D">
        <w:rPr>
          <w:rFonts w:ascii="Arial" w:eastAsia="Arial" w:hAnsi="Arial" w:cs="Arial"/>
        </w:rPr>
        <w:t xml:space="preserve"> (Accessed </w:t>
      </w:r>
      <w:r w:rsidR="00D73582" w:rsidRPr="0016317D">
        <w:rPr>
          <w:rFonts w:ascii="Arial" w:eastAsia="Arial" w:hAnsi="Arial" w:cs="Arial"/>
        </w:rPr>
        <w:t>07</w:t>
      </w:r>
      <w:r w:rsidRPr="0016317D">
        <w:rPr>
          <w:rFonts w:ascii="Arial" w:eastAsia="Arial" w:hAnsi="Arial" w:cs="Arial"/>
        </w:rPr>
        <w:t xml:space="preserve"> </w:t>
      </w:r>
      <w:proofErr w:type="spellStart"/>
      <w:r w:rsidRPr="0016317D">
        <w:rPr>
          <w:rFonts w:ascii="Arial" w:eastAsia="Arial" w:hAnsi="Arial" w:cs="Arial"/>
        </w:rPr>
        <w:t>Feburary</w:t>
      </w:r>
      <w:proofErr w:type="spellEnd"/>
      <w:r w:rsidRPr="0016317D">
        <w:rPr>
          <w:rFonts w:ascii="Arial" w:eastAsia="Arial" w:hAnsi="Arial" w:cs="Arial"/>
        </w:rPr>
        <w:t xml:space="preserve"> 202</w:t>
      </w:r>
      <w:r w:rsidRPr="0016317D">
        <w:rPr>
          <w:rFonts w:ascii="Arial" w:eastAsia="Arial" w:hAnsi="Arial" w:cs="Arial"/>
        </w:rPr>
        <w:t>5</w:t>
      </w:r>
      <w:r w:rsidRPr="0016317D">
        <w:rPr>
          <w:rFonts w:ascii="Arial" w:eastAsia="Arial" w:hAnsi="Arial" w:cs="Arial"/>
        </w:rPr>
        <w:t>)</w:t>
      </w:r>
    </w:p>
    <w:p w14:paraId="3A3DF1ED" w14:textId="569A7FE3" w:rsidR="007F7C98" w:rsidRPr="0016317D" w:rsidRDefault="00B62EBF" w:rsidP="00E017B0">
      <w:pPr>
        <w:pStyle w:val="ListParagraph"/>
        <w:numPr>
          <w:ilvl w:val="0"/>
          <w:numId w:val="10"/>
        </w:numPr>
        <w:spacing w:line="360" w:lineRule="auto"/>
        <w:rPr>
          <w:rFonts w:ascii="Arial" w:eastAsia="Arial" w:hAnsi="Arial" w:cs="Arial"/>
        </w:rPr>
      </w:pPr>
      <w:r w:rsidRPr="0016317D">
        <w:rPr>
          <w:rFonts w:ascii="Arial" w:eastAsia="Arial" w:hAnsi="Arial" w:cs="Arial"/>
        </w:rPr>
        <w:t>Hiatt, J. and Creasey, T., 2012. Change management. </w:t>
      </w:r>
      <w:r w:rsidRPr="0016317D">
        <w:rPr>
          <w:rFonts w:ascii="Arial" w:eastAsia="Arial" w:hAnsi="Arial" w:cs="Arial"/>
          <w:i/>
          <w:iCs/>
        </w:rPr>
        <w:t>The people side of change</w:t>
      </w:r>
      <w:r w:rsidRPr="0016317D">
        <w:rPr>
          <w:rFonts w:ascii="Arial" w:eastAsia="Arial" w:hAnsi="Arial" w:cs="Arial"/>
        </w:rPr>
        <w:t>, </w:t>
      </w:r>
      <w:r w:rsidRPr="0016317D">
        <w:rPr>
          <w:rFonts w:ascii="Arial" w:eastAsia="Arial" w:hAnsi="Arial" w:cs="Arial"/>
          <w:i/>
          <w:iCs/>
        </w:rPr>
        <w:t>2</w:t>
      </w:r>
      <w:r w:rsidRPr="0016317D">
        <w:rPr>
          <w:rFonts w:ascii="Arial" w:eastAsia="Arial" w:hAnsi="Arial" w:cs="Arial"/>
        </w:rPr>
        <w:t>.</w:t>
      </w:r>
    </w:p>
    <w:p w14:paraId="1E28DE13" w14:textId="0B592BE7" w:rsidR="00C850DF" w:rsidRPr="0016317D" w:rsidRDefault="00C850DF" w:rsidP="00E017B0">
      <w:pPr>
        <w:pStyle w:val="ListParagraph"/>
        <w:numPr>
          <w:ilvl w:val="0"/>
          <w:numId w:val="10"/>
        </w:numPr>
        <w:spacing w:line="360" w:lineRule="auto"/>
        <w:rPr>
          <w:rFonts w:ascii="Arial" w:eastAsia="Arial" w:hAnsi="Arial" w:cs="Arial"/>
        </w:rPr>
      </w:pPr>
      <w:r w:rsidRPr="0016317D">
        <w:rPr>
          <w:rFonts w:ascii="Arial" w:eastAsia="Arial" w:hAnsi="Arial" w:cs="Arial"/>
        </w:rPr>
        <w:t>Jones, E., Watson, B., Gardner, J. and Gallois, C., 2004. Organizational communication: Challenges for the new century. </w:t>
      </w:r>
      <w:r w:rsidRPr="0016317D">
        <w:rPr>
          <w:rFonts w:ascii="Arial" w:eastAsia="Arial" w:hAnsi="Arial" w:cs="Arial"/>
          <w:i/>
          <w:iCs/>
        </w:rPr>
        <w:t>Journal of Communication</w:t>
      </w:r>
      <w:r w:rsidRPr="0016317D">
        <w:rPr>
          <w:rFonts w:ascii="Arial" w:eastAsia="Arial" w:hAnsi="Arial" w:cs="Arial"/>
        </w:rPr>
        <w:t>, </w:t>
      </w:r>
      <w:r w:rsidRPr="0016317D">
        <w:rPr>
          <w:rFonts w:ascii="Arial" w:eastAsia="Arial" w:hAnsi="Arial" w:cs="Arial"/>
          <w:i/>
          <w:iCs/>
        </w:rPr>
        <w:t>54</w:t>
      </w:r>
      <w:r w:rsidRPr="0016317D">
        <w:rPr>
          <w:rFonts w:ascii="Arial" w:eastAsia="Arial" w:hAnsi="Arial" w:cs="Arial"/>
        </w:rPr>
        <w:t>(4), pp.722-750.</w:t>
      </w:r>
    </w:p>
    <w:p w14:paraId="1503FE16" w14:textId="2DEC35C6" w:rsidR="00ED7917" w:rsidRPr="0016317D" w:rsidRDefault="004F0533" w:rsidP="00E017B0">
      <w:pPr>
        <w:pStyle w:val="ListParagraph"/>
        <w:numPr>
          <w:ilvl w:val="0"/>
          <w:numId w:val="10"/>
        </w:numPr>
        <w:spacing w:line="360" w:lineRule="auto"/>
        <w:rPr>
          <w:rFonts w:ascii="Arial" w:eastAsia="Arial" w:hAnsi="Arial" w:cs="Arial"/>
        </w:rPr>
      </w:pPr>
      <w:r w:rsidRPr="0016317D">
        <w:rPr>
          <w:rFonts w:ascii="Arial" w:eastAsia="Arial" w:hAnsi="Arial" w:cs="Arial"/>
        </w:rPr>
        <w:t xml:space="preserve">Schein, Edgar (1992). </w:t>
      </w:r>
      <w:r w:rsidRPr="0016317D">
        <w:rPr>
          <w:rFonts w:ascii="Arial" w:eastAsia="Arial" w:hAnsi="Arial" w:cs="Arial"/>
          <w:i/>
          <w:iCs/>
        </w:rPr>
        <w:t>Organizational Culture and Leadership:</w:t>
      </w:r>
      <w:r w:rsidRPr="0016317D">
        <w:rPr>
          <w:rFonts w:ascii="Arial" w:eastAsia="Arial" w:hAnsi="Arial" w:cs="Arial"/>
        </w:rPr>
        <w:t xml:space="preserve"> A Dynamic View. San Francisco, CA: Jossey-Bass. p. 9. d. Deal T. E. and Kennedy, A. A. (1982, 2000) Corporate Cultures: The Rites and Rituals of Corporate Life, Harmondsworth, Penguin Books, 1982; reissue Perseus Books, 2000</w:t>
      </w:r>
    </w:p>
    <w:p w14:paraId="48636707" w14:textId="4D2DC08E" w:rsidR="00ED7917" w:rsidRPr="0016317D" w:rsidRDefault="00AF0EE0" w:rsidP="00E017B0">
      <w:pPr>
        <w:pStyle w:val="ListParagraph"/>
        <w:numPr>
          <w:ilvl w:val="0"/>
          <w:numId w:val="10"/>
        </w:numPr>
        <w:spacing w:line="360" w:lineRule="auto"/>
        <w:rPr>
          <w:rFonts w:ascii="Arial" w:eastAsia="Arial" w:hAnsi="Arial" w:cs="Arial"/>
          <w:color w:val="000000" w:themeColor="text1"/>
        </w:rPr>
      </w:pPr>
      <w:r w:rsidRPr="0016317D">
        <w:rPr>
          <w:rFonts w:ascii="Arial" w:eastAsia="Calibri" w:hAnsi="Arial" w:cs="Arial"/>
          <w:color w:val="000000" w:themeColor="text1"/>
        </w:rPr>
        <w:t>Schein, E.H., 201</w:t>
      </w:r>
      <w:r w:rsidRPr="0016317D">
        <w:rPr>
          <w:rFonts w:ascii="Arial" w:eastAsia="Calibri" w:hAnsi="Arial" w:cs="Arial"/>
          <w:color w:val="000000" w:themeColor="text1"/>
        </w:rPr>
        <w:t>6</w:t>
      </w:r>
      <w:r w:rsidRPr="0016317D">
        <w:rPr>
          <w:rFonts w:ascii="Arial" w:eastAsia="Calibri" w:hAnsi="Arial" w:cs="Arial"/>
          <w:color w:val="000000" w:themeColor="text1"/>
        </w:rPr>
        <w:t>. </w:t>
      </w:r>
      <w:r w:rsidRPr="0016317D">
        <w:rPr>
          <w:rFonts w:ascii="Arial" w:eastAsia="Calibri" w:hAnsi="Arial" w:cs="Arial"/>
          <w:i/>
          <w:iCs/>
          <w:color w:val="000000" w:themeColor="text1"/>
        </w:rPr>
        <w:t>Organizational culture and leadership</w:t>
      </w:r>
      <w:r w:rsidRPr="0016317D">
        <w:rPr>
          <w:rFonts w:ascii="Arial" w:eastAsia="Calibri" w:hAnsi="Arial" w:cs="Arial"/>
          <w:color w:val="000000" w:themeColor="text1"/>
        </w:rPr>
        <w:t> (Vol. 2). John Wiley &amp; Sons.</w:t>
      </w:r>
    </w:p>
    <w:p w14:paraId="2F61C477" w14:textId="77777777" w:rsidR="00BC7859" w:rsidRPr="0016317D" w:rsidRDefault="00164C88" w:rsidP="00E017B0">
      <w:pPr>
        <w:pStyle w:val="ListParagraph"/>
        <w:numPr>
          <w:ilvl w:val="0"/>
          <w:numId w:val="10"/>
        </w:numPr>
        <w:spacing w:after="0" w:line="360" w:lineRule="auto"/>
        <w:rPr>
          <w:rFonts w:ascii="Arial" w:eastAsia="Calibri" w:hAnsi="Arial" w:cs="Arial"/>
          <w:color w:val="000000" w:themeColor="text1"/>
        </w:rPr>
      </w:pPr>
      <w:r w:rsidRPr="0016317D">
        <w:rPr>
          <w:rFonts w:ascii="Arial" w:eastAsia="Calibri" w:hAnsi="Arial" w:cs="Arial"/>
          <w:color w:val="000000" w:themeColor="text1"/>
        </w:rPr>
        <w:t xml:space="preserve">Hofstede, G., </w:t>
      </w:r>
      <w:proofErr w:type="spellStart"/>
      <w:r w:rsidRPr="0016317D">
        <w:rPr>
          <w:rFonts w:ascii="Arial" w:eastAsia="Calibri" w:hAnsi="Arial" w:cs="Arial"/>
          <w:color w:val="000000" w:themeColor="text1"/>
        </w:rPr>
        <w:t>Neuijen</w:t>
      </w:r>
      <w:proofErr w:type="spellEnd"/>
      <w:r w:rsidRPr="0016317D">
        <w:rPr>
          <w:rFonts w:ascii="Arial" w:eastAsia="Calibri" w:hAnsi="Arial" w:cs="Arial"/>
          <w:color w:val="000000" w:themeColor="text1"/>
        </w:rPr>
        <w:t xml:space="preserve">, B., </w:t>
      </w:r>
      <w:proofErr w:type="spellStart"/>
      <w:r w:rsidRPr="0016317D">
        <w:rPr>
          <w:rFonts w:ascii="Arial" w:eastAsia="Calibri" w:hAnsi="Arial" w:cs="Arial"/>
          <w:color w:val="000000" w:themeColor="text1"/>
        </w:rPr>
        <w:t>Ohayv</w:t>
      </w:r>
      <w:proofErr w:type="spellEnd"/>
      <w:r w:rsidRPr="0016317D">
        <w:rPr>
          <w:rFonts w:ascii="Arial" w:eastAsia="Calibri" w:hAnsi="Arial" w:cs="Arial"/>
          <w:color w:val="000000" w:themeColor="text1"/>
        </w:rPr>
        <w:t>, D.D. and Sanders, G., 1990. Measuring organizational cultures: A qualitative and quantitative study across twenty cases. </w:t>
      </w:r>
      <w:r w:rsidRPr="0016317D">
        <w:rPr>
          <w:rFonts w:ascii="Arial" w:eastAsia="Calibri" w:hAnsi="Arial" w:cs="Arial"/>
          <w:i/>
          <w:iCs/>
          <w:color w:val="000000" w:themeColor="text1"/>
        </w:rPr>
        <w:t>Administrative science quarterly</w:t>
      </w:r>
      <w:r w:rsidRPr="0016317D">
        <w:rPr>
          <w:rFonts w:ascii="Arial" w:eastAsia="Calibri" w:hAnsi="Arial" w:cs="Arial"/>
          <w:color w:val="000000" w:themeColor="text1"/>
        </w:rPr>
        <w:t>, pp.286-316.</w:t>
      </w:r>
      <w:r w:rsidR="00BC7859" w:rsidRPr="0016317D">
        <w:rPr>
          <w:rFonts w:ascii="Arial" w:eastAsia="Calibri" w:hAnsi="Arial" w:cs="Arial"/>
          <w:color w:val="000000" w:themeColor="text1"/>
        </w:rPr>
        <w:t xml:space="preserve"> </w:t>
      </w:r>
    </w:p>
    <w:p w14:paraId="0BE0E3A2" w14:textId="77777777" w:rsidR="00BC7859" w:rsidRPr="0016317D" w:rsidRDefault="00167583" w:rsidP="00E017B0">
      <w:pPr>
        <w:pStyle w:val="ListParagraph"/>
        <w:numPr>
          <w:ilvl w:val="0"/>
          <w:numId w:val="10"/>
        </w:numPr>
        <w:spacing w:after="0" w:line="360" w:lineRule="auto"/>
        <w:rPr>
          <w:rFonts w:ascii="Arial" w:eastAsia="Calibri" w:hAnsi="Arial" w:cs="Arial"/>
          <w:color w:val="000000" w:themeColor="text1"/>
        </w:rPr>
      </w:pPr>
      <w:r w:rsidRPr="0016317D">
        <w:rPr>
          <w:rFonts w:ascii="Arial" w:eastAsia="Arial" w:hAnsi="Arial" w:cs="Arial"/>
        </w:rPr>
        <w:t>Karthikeyan C., (2019)</w:t>
      </w:r>
      <w:r w:rsidRPr="0016317D">
        <w:rPr>
          <w:rFonts w:ascii="Arial" w:eastAsia="Arial" w:hAnsi="Arial" w:cs="Arial"/>
          <w:i/>
          <w:iCs/>
        </w:rPr>
        <w:t xml:space="preserve">Organisational </w:t>
      </w:r>
      <w:proofErr w:type="spellStart"/>
      <w:r w:rsidRPr="0016317D">
        <w:rPr>
          <w:rFonts w:ascii="Arial" w:eastAsia="Arial" w:hAnsi="Arial" w:cs="Arial"/>
          <w:i/>
          <w:iCs/>
        </w:rPr>
        <w:t>Culture.</w:t>
      </w:r>
      <w:hyperlink r:id="rId12">
        <w:r w:rsidRPr="0016317D">
          <w:rPr>
            <w:rStyle w:val="Hyperlink"/>
            <w:rFonts w:ascii="Arial" w:eastAsia="Arial" w:hAnsi="Arial" w:cs="Arial"/>
          </w:rPr>
          <w:t>T</w:t>
        </w:r>
        <w:proofErr w:type="spellEnd"/>
        <w:r w:rsidRPr="0016317D">
          <w:rPr>
            <w:rStyle w:val="Hyperlink"/>
            <w:rFonts w:ascii="Arial" w:eastAsia="Arial" w:hAnsi="Arial" w:cs="Arial"/>
          </w:rPr>
          <w:t xml:space="preserve"> John Group of Institutions · TIMS</w:t>
        </w:r>
      </w:hyperlink>
      <w:r w:rsidRPr="0016317D">
        <w:rPr>
          <w:rFonts w:ascii="Arial" w:eastAsia="Arial" w:hAnsi="Arial" w:cs="Arial"/>
        </w:rPr>
        <w:t xml:space="preserve"> Ph.D. M.B.A(HR). </w:t>
      </w:r>
      <w:proofErr w:type="spellStart"/>
      <w:r w:rsidRPr="0016317D">
        <w:rPr>
          <w:rFonts w:ascii="Arial" w:eastAsia="Arial" w:hAnsi="Arial" w:cs="Arial"/>
        </w:rPr>
        <w:t>M.</w:t>
      </w:r>
      <w:proofErr w:type="gramStart"/>
      <w:r w:rsidRPr="0016317D">
        <w:rPr>
          <w:rFonts w:ascii="Arial" w:eastAsia="Arial" w:hAnsi="Arial" w:cs="Arial"/>
        </w:rPr>
        <w:t>Sc</w:t>
      </w:r>
      <w:proofErr w:type="spellEnd"/>
      <w:r w:rsidRPr="0016317D">
        <w:rPr>
          <w:rFonts w:ascii="Arial" w:eastAsia="Arial" w:hAnsi="Arial" w:cs="Arial"/>
        </w:rPr>
        <w:t>(</w:t>
      </w:r>
      <w:proofErr w:type="gramEnd"/>
      <w:r w:rsidRPr="0016317D">
        <w:rPr>
          <w:rFonts w:ascii="Arial" w:eastAsia="Arial" w:hAnsi="Arial" w:cs="Arial"/>
        </w:rPr>
        <w:t xml:space="preserve">App </w:t>
      </w:r>
      <w:proofErr w:type="spellStart"/>
      <w:r w:rsidRPr="0016317D">
        <w:rPr>
          <w:rFonts w:ascii="Arial" w:eastAsia="Arial" w:hAnsi="Arial" w:cs="Arial"/>
        </w:rPr>
        <w:t>Psy</w:t>
      </w:r>
      <w:proofErr w:type="spellEnd"/>
      <w:r w:rsidRPr="0016317D">
        <w:rPr>
          <w:rFonts w:ascii="Arial" w:eastAsia="Arial" w:hAnsi="Arial" w:cs="Arial"/>
        </w:rPr>
        <w:t xml:space="preserve">). M.B.A(EM). M.B.A (IB). M.S. M.Com. </w:t>
      </w:r>
      <w:proofErr w:type="spellStart"/>
      <w:r w:rsidRPr="0016317D">
        <w:rPr>
          <w:rFonts w:ascii="Arial" w:eastAsia="Arial" w:hAnsi="Arial" w:cs="Arial"/>
        </w:rPr>
        <w:t>PGDGC.</w:t>
      </w:r>
      <w:r w:rsidRPr="0016317D">
        <w:rPr>
          <w:rFonts w:ascii="Arial" w:eastAsia="Arial" w:hAnsi="Arial" w:cs="Arial"/>
          <w:i/>
          <w:iCs/>
        </w:rPr>
        <w:t>Web</w:t>
      </w:r>
      <w:proofErr w:type="spellEnd"/>
      <w:r w:rsidRPr="0016317D">
        <w:rPr>
          <w:rFonts w:ascii="Arial" w:eastAsia="Arial" w:hAnsi="Arial" w:cs="Arial"/>
          <w:i/>
          <w:iCs/>
        </w:rPr>
        <w:t xml:space="preserve"> of Science Researcher ID A-9853</w:t>
      </w:r>
    </w:p>
    <w:p w14:paraId="4FFE919A" w14:textId="77777777" w:rsidR="00BC7859" w:rsidRPr="0016317D" w:rsidRDefault="00ED7917" w:rsidP="00E017B0">
      <w:pPr>
        <w:pStyle w:val="ListParagraph"/>
        <w:numPr>
          <w:ilvl w:val="0"/>
          <w:numId w:val="10"/>
        </w:numPr>
        <w:spacing w:after="0" w:line="360" w:lineRule="auto"/>
        <w:rPr>
          <w:rFonts w:ascii="Arial" w:eastAsia="Calibri" w:hAnsi="Arial" w:cs="Arial"/>
          <w:color w:val="000000" w:themeColor="text1"/>
        </w:rPr>
      </w:pPr>
      <w:r w:rsidRPr="0016317D">
        <w:rPr>
          <w:rFonts w:ascii="Arial" w:eastAsia="Arial" w:hAnsi="Arial" w:cs="Arial"/>
          <w:i/>
          <w:iCs/>
        </w:rPr>
        <w:t>L</w:t>
      </w:r>
      <w:r w:rsidR="005F322A" w:rsidRPr="0016317D">
        <w:rPr>
          <w:rFonts w:ascii="Arial" w:eastAsia="Arial" w:hAnsi="Arial" w:cs="Arial"/>
          <w:i/>
          <w:iCs/>
        </w:rPr>
        <w:t>ewin, K., 19</w:t>
      </w:r>
      <w:r w:rsidR="005F322A" w:rsidRPr="0016317D">
        <w:rPr>
          <w:rFonts w:ascii="Arial" w:eastAsia="Arial" w:hAnsi="Arial" w:cs="Arial"/>
          <w:i/>
          <w:iCs/>
        </w:rPr>
        <w:t>50</w:t>
      </w:r>
      <w:r w:rsidR="005F322A" w:rsidRPr="0016317D">
        <w:rPr>
          <w:rFonts w:ascii="Arial" w:eastAsia="Arial" w:hAnsi="Arial" w:cs="Arial"/>
          <w:i/>
          <w:iCs/>
        </w:rPr>
        <w:t>. Group decision and social change. Readings in social psychology, 3(1), pp.197-211.</w:t>
      </w:r>
    </w:p>
    <w:p w14:paraId="45ED35CF" w14:textId="77777777" w:rsidR="00BC7859" w:rsidRPr="0016317D" w:rsidRDefault="00AD3016" w:rsidP="00E017B0">
      <w:pPr>
        <w:pStyle w:val="ListParagraph"/>
        <w:numPr>
          <w:ilvl w:val="0"/>
          <w:numId w:val="10"/>
        </w:numPr>
        <w:spacing w:after="0" w:line="360" w:lineRule="auto"/>
        <w:rPr>
          <w:rFonts w:ascii="Arial" w:eastAsia="Calibri" w:hAnsi="Arial" w:cs="Arial"/>
          <w:color w:val="000000" w:themeColor="text1"/>
        </w:rPr>
      </w:pPr>
      <w:r w:rsidRPr="0016317D">
        <w:rPr>
          <w:rFonts w:ascii="Arial" w:eastAsia="Calibri" w:hAnsi="Arial" w:cs="Arial"/>
          <w:color w:val="000000" w:themeColor="text1"/>
        </w:rPr>
        <w:t>McGregor, D., 196</w:t>
      </w:r>
      <w:r w:rsidRPr="0016317D">
        <w:rPr>
          <w:rFonts w:ascii="Arial" w:eastAsia="Calibri" w:hAnsi="Arial" w:cs="Arial"/>
          <w:color w:val="000000" w:themeColor="text1"/>
        </w:rPr>
        <w:t>0</w:t>
      </w:r>
      <w:r w:rsidRPr="0016317D">
        <w:rPr>
          <w:rFonts w:ascii="Arial" w:eastAsia="Calibri" w:hAnsi="Arial" w:cs="Arial"/>
          <w:color w:val="000000" w:themeColor="text1"/>
        </w:rPr>
        <w:t>. Theory X and theory Y. </w:t>
      </w:r>
      <w:r w:rsidRPr="0016317D">
        <w:rPr>
          <w:rFonts w:ascii="Arial" w:eastAsia="Calibri" w:hAnsi="Arial" w:cs="Arial"/>
          <w:i/>
          <w:iCs/>
          <w:color w:val="000000" w:themeColor="text1"/>
        </w:rPr>
        <w:t>Organization theory</w:t>
      </w:r>
      <w:r w:rsidRPr="0016317D">
        <w:rPr>
          <w:rFonts w:ascii="Arial" w:eastAsia="Calibri" w:hAnsi="Arial" w:cs="Arial"/>
          <w:color w:val="000000" w:themeColor="text1"/>
        </w:rPr>
        <w:t>, </w:t>
      </w:r>
      <w:r w:rsidRPr="0016317D">
        <w:rPr>
          <w:rFonts w:ascii="Arial" w:eastAsia="Calibri" w:hAnsi="Arial" w:cs="Arial"/>
          <w:i/>
          <w:iCs/>
          <w:color w:val="000000" w:themeColor="text1"/>
        </w:rPr>
        <w:t>358</w:t>
      </w:r>
      <w:r w:rsidRPr="0016317D">
        <w:rPr>
          <w:rFonts w:ascii="Arial" w:eastAsia="Calibri" w:hAnsi="Arial" w:cs="Arial"/>
          <w:color w:val="000000" w:themeColor="text1"/>
        </w:rPr>
        <w:t>(374), p.5.</w:t>
      </w:r>
    </w:p>
    <w:p w14:paraId="2A88EE83" w14:textId="77777777" w:rsidR="00BC7859" w:rsidRPr="0016317D" w:rsidRDefault="009133BA" w:rsidP="00E017B0">
      <w:pPr>
        <w:pStyle w:val="ListParagraph"/>
        <w:numPr>
          <w:ilvl w:val="0"/>
          <w:numId w:val="10"/>
        </w:numPr>
        <w:spacing w:after="0" w:line="360" w:lineRule="auto"/>
        <w:rPr>
          <w:rFonts w:ascii="Arial" w:eastAsia="Calibri" w:hAnsi="Arial" w:cs="Arial"/>
          <w:color w:val="000000" w:themeColor="text1"/>
        </w:rPr>
      </w:pPr>
      <w:r w:rsidRPr="0016317D">
        <w:rPr>
          <w:rFonts w:ascii="Arial" w:eastAsia="Arial" w:hAnsi="Arial" w:cs="Arial"/>
        </w:rPr>
        <w:t xml:space="preserve">Mind Tools. (2022) </w:t>
      </w:r>
      <w:r w:rsidRPr="0016317D">
        <w:rPr>
          <w:rFonts w:ascii="Arial" w:eastAsia="Arial" w:hAnsi="Arial" w:cs="Arial"/>
          <w:i/>
          <w:iCs/>
        </w:rPr>
        <w:t xml:space="preserve">5 Whys. </w:t>
      </w:r>
      <w:r w:rsidRPr="0016317D">
        <w:rPr>
          <w:rFonts w:ascii="Arial" w:eastAsia="Arial" w:hAnsi="Arial" w:cs="Arial"/>
        </w:rPr>
        <w:t xml:space="preserve">Available at: </w:t>
      </w:r>
      <w:hyperlink r:id="rId13">
        <w:r w:rsidRPr="0016317D">
          <w:rPr>
            <w:rStyle w:val="Hyperlink"/>
            <w:rFonts w:ascii="Arial" w:eastAsia="Arial" w:hAnsi="Arial" w:cs="Arial"/>
          </w:rPr>
          <w:t xml:space="preserve">5 Whys - Problem-Solving Skills </w:t>
        </w:r>
        <w:proofErr w:type="gramStart"/>
        <w:r w:rsidRPr="0016317D">
          <w:rPr>
            <w:rStyle w:val="Hyperlink"/>
            <w:rFonts w:ascii="Arial" w:eastAsia="Arial" w:hAnsi="Arial" w:cs="Arial"/>
          </w:rPr>
          <w:t>From</w:t>
        </w:r>
        <w:proofErr w:type="gramEnd"/>
        <w:r w:rsidRPr="0016317D">
          <w:rPr>
            <w:rStyle w:val="Hyperlink"/>
            <w:rFonts w:ascii="Arial" w:eastAsia="Arial" w:hAnsi="Arial" w:cs="Arial"/>
          </w:rPr>
          <w:t xml:space="preserve"> MindTools.com</w:t>
        </w:r>
      </w:hyperlink>
      <w:r w:rsidRPr="0016317D">
        <w:rPr>
          <w:rFonts w:ascii="Arial" w:eastAsia="Arial" w:hAnsi="Arial" w:cs="Arial"/>
        </w:rPr>
        <w:t xml:space="preserve"> Accessed</w:t>
      </w:r>
      <w:r w:rsidR="004E3E3C" w:rsidRPr="0016317D">
        <w:rPr>
          <w:rFonts w:ascii="Arial" w:eastAsia="Arial" w:hAnsi="Arial" w:cs="Arial"/>
        </w:rPr>
        <w:t>:</w:t>
      </w:r>
      <w:r w:rsidRPr="0016317D">
        <w:rPr>
          <w:rFonts w:ascii="Arial" w:eastAsia="Arial" w:hAnsi="Arial" w:cs="Arial"/>
        </w:rPr>
        <w:t xml:space="preserve"> </w:t>
      </w:r>
      <w:r w:rsidRPr="0016317D">
        <w:rPr>
          <w:rFonts w:ascii="Arial" w:eastAsia="Arial" w:hAnsi="Arial" w:cs="Arial"/>
        </w:rPr>
        <w:t xml:space="preserve">05 </w:t>
      </w:r>
      <w:proofErr w:type="spellStart"/>
      <w:r w:rsidRPr="0016317D">
        <w:rPr>
          <w:rFonts w:ascii="Arial" w:eastAsia="Arial" w:hAnsi="Arial" w:cs="Arial"/>
        </w:rPr>
        <w:t>Feburary</w:t>
      </w:r>
      <w:proofErr w:type="spellEnd"/>
      <w:r w:rsidRPr="0016317D">
        <w:rPr>
          <w:rFonts w:ascii="Arial" w:eastAsia="Arial" w:hAnsi="Arial" w:cs="Arial"/>
        </w:rPr>
        <w:t xml:space="preserve"> </w:t>
      </w:r>
      <w:r w:rsidR="004E3E3C" w:rsidRPr="0016317D">
        <w:rPr>
          <w:rFonts w:ascii="Arial" w:eastAsia="Arial" w:hAnsi="Arial" w:cs="Arial"/>
        </w:rPr>
        <w:t>2025.</w:t>
      </w:r>
    </w:p>
    <w:p w14:paraId="111C7EDC" w14:textId="77777777" w:rsidR="00BC7859" w:rsidRPr="0016317D" w:rsidRDefault="008D6BC7" w:rsidP="00E017B0">
      <w:pPr>
        <w:pStyle w:val="ListParagraph"/>
        <w:numPr>
          <w:ilvl w:val="0"/>
          <w:numId w:val="10"/>
        </w:numPr>
        <w:spacing w:after="0" w:line="360" w:lineRule="auto"/>
        <w:rPr>
          <w:rFonts w:ascii="Arial" w:eastAsia="Calibri" w:hAnsi="Arial" w:cs="Arial"/>
          <w:color w:val="000000" w:themeColor="text1"/>
        </w:rPr>
      </w:pPr>
      <w:r w:rsidRPr="0016317D">
        <w:rPr>
          <w:rFonts w:ascii="Arial" w:eastAsia="Arial" w:hAnsi="Arial" w:cs="Arial"/>
        </w:rPr>
        <w:lastRenderedPageBreak/>
        <w:t>Mind Tools. (202</w:t>
      </w:r>
      <w:r w:rsidR="002305E4" w:rsidRPr="0016317D">
        <w:rPr>
          <w:rFonts w:ascii="Arial" w:eastAsia="Arial" w:hAnsi="Arial" w:cs="Arial"/>
        </w:rPr>
        <w:t>4</w:t>
      </w:r>
      <w:r w:rsidRPr="0016317D">
        <w:rPr>
          <w:rFonts w:ascii="Arial" w:eastAsia="Arial" w:hAnsi="Arial" w:cs="Arial"/>
        </w:rPr>
        <w:t xml:space="preserve">) </w:t>
      </w:r>
      <w:r w:rsidR="002305E4" w:rsidRPr="0016317D">
        <w:rPr>
          <w:rFonts w:ascii="Arial" w:eastAsia="Arial" w:hAnsi="Arial" w:cs="Arial"/>
          <w:i/>
          <w:iCs/>
        </w:rPr>
        <w:t>Lewin’s Change Management Model</w:t>
      </w:r>
      <w:r w:rsidRPr="0016317D">
        <w:rPr>
          <w:rFonts w:ascii="Arial" w:eastAsia="Arial" w:hAnsi="Arial" w:cs="Arial"/>
          <w:i/>
          <w:iCs/>
        </w:rPr>
        <w:t xml:space="preserve">. </w:t>
      </w:r>
      <w:r w:rsidRPr="0016317D">
        <w:rPr>
          <w:rFonts w:ascii="Arial" w:eastAsia="Arial" w:hAnsi="Arial" w:cs="Arial"/>
        </w:rPr>
        <w:t>Available at:</w:t>
      </w:r>
      <w:r w:rsidR="002305E4" w:rsidRPr="0016317D">
        <w:rPr>
          <w:rFonts w:ascii="Arial" w:eastAsia="Calibri" w:hAnsi="Arial" w:cs="Arial"/>
          <w:color w:val="000000" w:themeColor="text1"/>
        </w:rPr>
        <w:t xml:space="preserve"> </w:t>
      </w:r>
      <w:hyperlink r:id="rId14" w:history="1">
        <w:r w:rsidR="002305E4" w:rsidRPr="0016317D">
          <w:rPr>
            <w:rStyle w:val="Hyperlink"/>
            <w:rFonts w:ascii="Arial" w:eastAsia="Calibri" w:hAnsi="Arial" w:cs="Arial"/>
          </w:rPr>
          <w:t>Lewin's Change Management Model - Understanding the Three Stages of Change</w:t>
        </w:r>
      </w:hyperlink>
      <w:r w:rsidRPr="0016317D">
        <w:rPr>
          <w:rFonts w:ascii="Arial" w:eastAsia="Arial" w:hAnsi="Arial" w:cs="Arial"/>
        </w:rPr>
        <w:t xml:space="preserve"> Accessed: 0</w:t>
      </w:r>
      <w:r w:rsidR="002305E4" w:rsidRPr="0016317D">
        <w:rPr>
          <w:rFonts w:ascii="Arial" w:eastAsia="Arial" w:hAnsi="Arial" w:cs="Arial"/>
        </w:rPr>
        <w:t>8</w:t>
      </w:r>
      <w:r w:rsidRPr="0016317D">
        <w:rPr>
          <w:rFonts w:ascii="Arial" w:eastAsia="Arial" w:hAnsi="Arial" w:cs="Arial"/>
        </w:rPr>
        <w:t xml:space="preserve"> </w:t>
      </w:r>
      <w:proofErr w:type="spellStart"/>
      <w:r w:rsidRPr="0016317D">
        <w:rPr>
          <w:rFonts w:ascii="Arial" w:eastAsia="Arial" w:hAnsi="Arial" w:cs="Arial"/>
        </w:rPr>
        <w:t>Feburary</w:t>
      </w:r>
      <w:proofErr w:type="spellEnd"/>
      <w:r w:rsidRPr="0016317D">
        <w:rPr>
          <w:rFonts w:ascii="Arial" w:eastAsia="Arial" w:hAnsi="Arial" w:cs="Arial"/>
        </w:rPr>
        <w:t xml:space="preserve"> 2025.</w:t>
      </w:r>
      <w:r w:rsidRPr="0016317D">
        <w:rPr>
          <w:rFonts w:ascii="Arial" w:eastAsia="Calibri" w:hAnsi="Arial" w:cs="Arial"/>
          <w:color w:val="000000" w:themeColor="text1"/>
        </w:rPr>
        <w:br/>
      </w:r>
      <w:r w:rsidR="001706A6" w:rsidRPr="0016317D">
        <w:rPr>
          <w:rFonts w:ascii="Arial" w:eastAsia="Calibri" w:hAnsi="Arial" w:cs="Arial"/>
          <w:color w:val="000000" w:themeColor="text1"/>
        </w:rPr>
        <w:t>NHS Delivery Unit</w:t>
      </w:r>
      <w:r w:rsidR="004517CE" w:rsidRPr="0016317D">
        <w:rPr>
          <w:rFonts w:ascii="Arial" w:eastAsia="Calibri" w:hAnsi="Arial" w:cs="Arial"/>
          <w:color w:val="000000" w:themeColor="text1"/>
        </w:rPr>
        <w:t xml:space="preserve"> </w:t>
      </w:r>
      <w:r w:rsidR="00652E22" w:rsidRPr="0016317D">
        <w:rPr>
          <w:rFonts w:ascii="Arial" w:eastAsia="Calibri" w:hAnsi="Arial" w:cs="Arial"/>
          <w:color w:val="000000" w:themeColor="text1"/>
        </w:rPr>
        <w:t xml:space="preserve"> </w:t>
      </w:r>
      <w:r w:rsidR="00764135" w:rsidRPr="0016317D">
        <w:rPr>
          <w:rFonts w:ascii="Arial" w:eastAsia="Calibri" w:hAnsi="Arial" w:cs="Arial"/>
          <w:color w:val="000000" w:themeColor="text1"/>
        </w:rPr>
        <w:t>(</w:t>
      </w:r>
      <w:r w:rsidR="004517CE" w:rsidRPr="0016317D">
        <w:rPr>
          <w:rFonts w:ascii="Arial" w:eastAsia="Calibri" w:hAnsi="Arial" w:cs="Arial"/>
          <w:color w:val="000000" w:themeColor="text1"/>
        </w:rPr>
        <w:t xml:space="preserve">2022) </w:t>
      </w:r>
      <w:r w:rsidR="004517CE" w:rsidRPr="0016317D">
        <w:rPr>
          <w:rFonts w:ascii="Arial" w:eastAsia="Calibri" w:hAnsi="Arial" w:cs="Arial"/>
          <w:color w:val="000000" w:themeColor="text1"/>
        </w:rPr>
        <w:t>NHS ‘Never Events Policy and Framework’</w:t>
      </w:r>
      <w:r w:rsidR="001706A6" w:rsidRPr="0016317D">
        <w:rPr>
          <w:rFonts w:ascii="Arial" w:eastAsia="Calibri" w:hAnsi="Arial" w:cs="Arial"/>
          <w:color w:val="000000" w:themeColor="text1"/>
        </w:rPr>
        <w:t xml:space="preserve"> Available at:</w:t>
      </w:r>
      <w:r w:rsidR="00BC7859" w:rsidRPr="0016317D">
        <w:rPr>
          <w:rFonts w:ascii="Arial" w:eastAsia="Calibri" w:hAnsi="Arial" w:cs="Arial"/>
          <w:color w:val="000000" w:themeColor="text1"/>
        </w:rPr>
        <w:t xml:space="preserve"> </w:t>
      </w:r>
      <w:hyperlink r:id="rId15" w:history="1">
        <w:r w:rsidR="00BC7859" w:rsidRPr="0016317D">
          <w:rPr>
            <w:rStyle w:val="Hyperlink"/>
            <w:rFonts w:ascii="Arial" w:eastAsia="Calibri" w:hAnsi="Arial" w:cs="Arial"/>
          </w:rPr>
          <w:t>https://www.gov.wales/sites/</w:t>
        </w:r>
        <w:r w:rsidR="00BC7859" w:rsidRPr="0016317D">
          <w:rPr>
            <w:rStyle w:val="Hyperlink"/>
            <w:rFonts w:ascii="Arial" w:eastAsia="Calibri" w:hAnsi="Arial" w:cs="Arial"/>
          </w:rPr>
          <w:t>;</w:t>
        </w:r>
        <w:r w:rsidR="00BC7859" w:rsidRPr="0016317D">
          <w:rPr>
            <w:rStyle w:val="Hyperlink"/>
            <w:rFonts w:ascii="Arial" w:eastAsia="Calibri" w:hAnsi="Arial" w:cs="Arial"/>
          </w:rPr>
          <w:t>default/files/publications/2022-07/whc-2022-020-never-events-policy-july-2022.pdf</w:t>
        </w:r>
      </w:hyperlink>
      <w:r w:rsidR="00E774EF" w:rsidRPr="0016317D">
        <w:rPr>
          <w:rFonts w:ascii="Arial" w:eastAsia="Calibri" w:hAnsi="Arial" w:cs="Arial"/>
          <w:color w:val="000000" w:themeColor="text1"/>
        </w:rPr>
        <w:t xml:space="preserve"> Accessed: </w:t>
      </w:r>
      <w:r w:rsidR="00291C85" w:rsidRPr="0016317D">
        <w:rPr>
          <w:rFonts w:ascii="Arial" w:eastAsia="Calibri" w:hAnsi="Arial" w:cs="Arial"/>
          <w:color w:val="000000" w:themeColor="text1"/>
        </w:rPr>
        <w:t xml:space="preserve">05 </w:t>
      </w:r>
      <w:proofErr w:type="spellStart"/>
      <w:r w:rsidR="00291C85" w:rsidRPr="0016317D">
        <w:rPr>
          <w:rFonts w:ascii="Arial" w:eastAsia="Calibri" w:hAnsi="Arial" w:cs="Arial"/>
          <w:color w:val="000000" w:themeColor="text1"/>
        </w:rPr>
        <w:t>Feburary</w:t>
      </w:r>
      <w:proofErr w:type="spellEnd"/>
      <w:r w:rsidR="00291C85" w:rsidRPr="0016317D">
        <w:rPr>
          <w:rFonts w:ascii="Arial" w:eastAsia="Calibri" w:hAnsi="Arial" w:cs="Arial"/>
          <w:color w:val="000000" w:themeColor="text1"/>
        </w:rPr>
        <w:t xml:space="preserve"> 2025.</w:t>
      </w:r>
    </w:p>
    <w:p w14:paraId="1C1D8436" w14:textId="77777777" w:rsidR="00BC7859" w:rsidRPr="0016317D" w:rsidRDefault="007163BA" w:rsidP="00E017B0">
      <w:pPr>
        <w:pStyle w:val="ListParagraph"/>
        <w:numPr>
          <w:ilvl w:val="0"/>
          <w:numId w:val="10"/>
        </w:numPr>
        <w:spacing w:after="0" w:line="360" w:lineRule="auto"/>
        <w:rPr>
          <w:rFonts w:ascii="Arial" w:eastAsia="Calibri" w:hAnsi="Arial" w:cs="Arial"/>
          <w:color w:val="000000" w:themeColor="text1"/>
        </w:rPr>
      </w:pPr>
      <w:r w:rsidRPr="0016317D">
        <w:rPr>
          <w:rFonts w:ascii="Arial" w:eastAsia="Arial" w:hAnsi="Arial" w:cs="Arial"/>
        </w:rPr>
        <w:t xml:space="preserve">Tahir, M. (2019) </w:t>
      </w:r>
      <w:r w:rsidRPr="0016317D">
        <w:rPr>
          <w:rFonts w:ascii="Arial" w:eastAsia="Arial" w:hAnsi="Arial" w:cs="Arial"/>
          <w:i/>
          <w:iCs/>
        </w:rPr>
        <w:t>ADKAR Model of Change Management</w:t>
      </w:r>
      <w:r w:rsidRPr="0016317D">
        <w:rPr>
          <w:rFonts w:ascii="Arial" w:eastAsia="Arial" w:hAnsi="Arial" w:cs="Arial"/>
        </w:rPr>
        <w:t xml:space="preserve">. Available at: </w:t>
      </w:r>
      <w:hyperlink r:id="rId16">
        <w:r w:rsidRPr="0016317D">
          <w:rPr>
            <w:rStyle w:val="Hyperlink"/>
            <w:rFonts w:ascii="Arial" w:eastAsia="Arial" w:hAnsi="Arial" w:cs="Arial"/>
          </w:rPr>
          <w:t>ADKAR Model of Change Management | CMI (changemanagementinsight.com)</w:t>
        </w:r>
      </w:hyperlink>
      <w:r w:rsidRPr="0016317D">
        <w:rPr>
          <w:rFonts w:ascii="Arial" w:eastAsia="Arial" w:hAnsi="Arial" w:cs="Arial"/>
        </w:rPr>
        <w:t xml:space="preserve"> (Accessed </w:t>
      </w:r>
      <w:r w:rsidR="00790221" w:rsidRPr="0016317D">
        <w:rPr>
          <w:rFonts w:ascii="Arial" w:eastAsia="Arial" w:hAnsi="Arial" w:cs="Arial"/>
        </w:rPr>
        <w:t xml:space="preserve">12 </w:t>
      </w:r>
      <w:proofErr w:type="spellStart"/>
      <w:r w:rsidR="00790221" w:rsidRPr="0016317D">
        <w:rPr>
          <w:rFonts w:ascii="Arial" w:eastAsia="Arial" w:hAnsi="Arial" w:cs="Arial"/>
        </w:rPr>
        <w:t>Feburary</w:t>
      </w:r>
      <w:proofErr w:type="spellEnd"/>
      <w:r w:rsidRPr="0016317D">
        <w:rPr>
          <w:rFonts w:ascii="Arial" w:eastAsia="Arial" w:hAnsi="Arial" w:cs="Arial"/>
        </w:rPr>
        <w:t xml:space="preserve"> 202</w:t>
      </w:r>
      <w:r w:rsidRPr="0016317D">
        <w:rPr>
          <w:rFonts w:ascii="Arial" w:eastAsia="Arial" w:hAnsi="Arial" w:cs="Arial"/>
        </w:rPr>
        <w:t>5</w:t>
      </w:r>
      <w:r w:rsidRPr="0016317D">
        <w:rPr>
          <w:rFonts w:ascii="Arial" w:eastAsia="Arial" w:hAnsi="Arial" w:cs="Arial"/>
        </w:rPr>
        <w:t>)</w:t>
      </w:r>
    </w:p>
    <w:p w14:paraId="720C58A1" w14:textId="00D5F54C" w:rsidR="00F51A08" w:rsidRPr="0016317D" w:rsidRDefault="009D234B" w:rsidP="00E017B0">
      <w:pPr>
        <w:pStyle w:val="ListParagraph"/>
        <w:numPr>
          <w:ilvl w:val="0"/>
          <w:numId w:val="10"/>
        </w:numPr>
        <w:spacing w:after="0" w:line="360" w:lineRule="auto"/>
        <w:rPr>
          <w:rFonts w:ascii="Arial" w:eastAsia="Calibri" w:hAnsi="Arial" w:cs="Arial"/>
          <w:color w:val="000000" w:themeColor="text1"/>
        </w:rPr>
      </w:pPr>
      <w:r w:rsidRPr="0016317D">
        <w:rPr>
          <w:rFonts w:ascii="Arial" w:eastAsia="Calibri" w:hAnsi="Arial" w:cs="Arial"/>
          <w:color w:val="000000" w:themeColor="text1"/>
        </w:rPr>
        <w:t>Welsh Ambulance Service NHS University Trust</w:t>
      </w:r>
      <w:r w:rsidR="005C5BC8" w:rsidRPr="0016317D">
        <w:rPr>
          <w:rFonts w:ascii="Arial" w:eastAsia="Calibri" w:hAnsi="Arial" w:cs="Arial"/>
          <w:color w:val="000000" w:themeColor="text1"/>
        </w:rPr>
        <w:t xml:space="preserve"> (2022) Culture and Behaviour Reset</w:t>
      </w:r>
      <w:r w:rsidR="00F34D6A" w:rsidRPr="0016317D">
        <w:rPr>
          <w:rFonts w:ascii="Arial" w:eastAsia="Calibri" w:hAnsi="Arial" w:cs="Arial"/>
          <w:color w:val="000000" w:themeColor="text1"/>
        </w:rPr>
        <w:t xml:space="preserve">. Available at: </w:t>
      </w:r>
      <w:hyperlink r:id="rId17" w:history="1">
        <w:r w:rsidR="00F34D6A" w:rsidRPr="0016317D">
          <w:rPr>
            <w:rStyle w:val="Hyperlink"/>
            <w:rFonts w:ascii="Arial" w:eastAsia="Calibri" w:hAnsi="Arial" w:cs="Arial"/>
          </w:rPr>
          <w:t>People and Culture Directorate - Behaviours pack.pdf - All Documents</w:t>
        </w:r>
      </w:hyperlink>
      <w:r w:rsidR="00F34D6A" w:rsidRPr="0016317D">
        <w:rPr>
          <w:rFonts w:ascii="Arial" w:eastAsia="Calibri" w:hAnsi="Arial" w:cs="Arial"/>
          <w:color w:val="000000" w:themeColor="text1"/>
        </w:rPr>
        <w:t xml:space="preserve"> Accessed: 19</w:t>
      </w:r>
      <w:r w:rsidR="00BC7859" w:rsidRPr="0016317D">
        <w:rPr>
          <w:rFonts w:ascii="Arial" w:eastAsia="Calibri" w:hAnsi="Arial" w:cs="Arial"/>
          <w:color w:val="000000" w:themeColor="text1"/>
        </w:rPr>
        <w:t xml:space="preserve"> </w:t>
      </w:r>
      <w:r w:rsidR="00F34D6A" w:rsidRPr="0016317D">
        <w:rPr>
          <w:rFonts w:ascii="Arial" w:eastAsia="Calibri" w:hAnsi="Arial" w:cs="Arial"/>
          <w:color w:val="000000" w:themeColor="text1"/>
        </w:rPr>
        <w:t>January 2025.</w:t>
      </w:r>
    </w:p>
    <w:p w14:paraId="6E3B7F9F" w14:textId="77777777" w:rsidR="00BC7859" w:rsidRDefault="00BC7859" w:rsidP="00E017B0">
      <w:pPr>
        <w:spacing w:after="0" w:line="360" w:lineRule="auto"/>
        <w:rPr>
          <w:rFonts w:eastAsia="Calibri" w:cstheme="minorHAnsi"/>
          <w:color w:val="000000" w:themeColor="text1"/>
        </w:rPr>
      </w:pPr>
    </w:p>
    <w:p w14:paraId="1311C756" w14:textId="77777777" w:rsidR="00BC7859" w:rsidRDefault="00BC7859" w:rsidP="00BC7859">
      <w:pPr>
        <w:spacing w:after="0" w:line="360" w:lineRule="auto"/>
        <w:rPr>
          <w:rFonts w:eastAsia="Calibri" w:cstheme="minorHAnsi"/>
          <w:color w:val="000000" w:themeColor="text1"/>
        </w:rPr>
      </w:pPr>
    </w:p>
    <w:p w14:paraId="51A23110" w14:textId="77777777" w:rsidR="00BC7859" w:rsidRDefault="00BC7859" w:rsidP="00BC7859">
      <w:pPr>
        <w:spacing w:after="0" w:line="360" w:lineRule="auto"/>
        <w:rPr>
          <w:rFonts w:eastAsia="Calibri" w:cstheme="minorHAnsi"/>
          <w:color w:val="000000" w:themeColor="text1"/>
        </w:rPr>
      </w:pPr>
    </w:p>
    <w:p w14:paraId="19347CF2" w14:textId="77777777" w:rsidR="00BC7859" w:rsidRDefault="00BC7859" w:rsidP="00BC7859">
      <w:pPr>
        <w:spacing w:after="0" w:line="360" w:lineRule="auto"/>
        <w:rPr>
          <w:rFonts w:eastAsia="Calibri" w:cstheme="minorHAnsi"/>
          <w:color w:val="000000" w:themeColor="text1"/>
        </w:rPr>
      </w:pPr>
    </w:p>
    <w:p w14:paraId="4DC12B77" w14:textId="77777777" w:rsidR="00BC7859" w:rsidRDefault="00BC7859" w:rsidP="00BC7859">
      <w:pPr>
        <w:spacing w:after="0" w:line="360" w:lineRule="auto"/>
        <w:rPr>
          <w:rFonts w:eastAsia="Calibri" w:cstheme="minorHAnsi"/>
          <w:color w:val="000000" w:themeColor="text1"/>
        </w:rPr>
      </w:pPr>
    </w:p>
    <w:p w14:paraId="43A9C26A" w14:textId="77777777" w:rsidR="00BC7859" w:rsidRDefault="00BC7859" w:rsidP="00BC7859">
      <w:pPr>
        <w:spacing w:after="0" w:line="360" w:lineRule="auto"/>
        <w:rPr>
          <w:rFonts w:eastAsia="Calibri" w:cstheme="minorHAnsi"/>
          <w:color w:val="000000" w:themeColor="text1"/>
        </w:rPr>
      </w:pPr>
    </w:p>
    <w:p w14:paraId="6C3D7742" w14:textId="77777777" w:rsidR="00BC7859" w:rsidRDefault="00BC7859" w:rsidP="00BC7859">
      <w:pPr>
        <w:spacing w:after="0" w:line="360" w:lineRule="auto"/>
        <w:rPr>
          <w:rFonts w:eastAsia="Calibri" w:cstheme="minorHAnsi"/>
          <w:color w:val="000000" w:themeColor="text1"/>
        </w:rPr>
      </w:pPr>
    </w:p>
    <w:p w14:paraId="7CDE8A86" w14:textId="77777777" w:rsidR="00BC7859" w:rsidRDefault="00BC7859" w:rsidP="00BC7859">
      <w:pPr>
        <w:spacing w:after="0" w:line="360" w:lineRule="auto"/>
        <w:rPr>
          <w:rFonts w:eastAsia="Calibri" w:cstheme="minorHAnsi"/>
          <w:color w:val="000000" w:themeColor="text1"/>
        </w:rPr>
      </w:pPr>
    </w:p>
    <w:p w14:paraId="2DC9D6C6" w14:textId="77777777" w:rsidR="00BC7859" w:rsidRDefault="00BC7859" w:rsidP="00BC7859">
      <w:pPr>
        <w:spacing w:after="0" w:line="360" w:lineRule="auto"/>
        <w:rPr>
          <w:rFonts w:eastAsia="Calibri" w:cstheme="minorHAnsi"/>
          <w:color w:val="000000" w:themeColor="text1"/>
        </w:rPr>
      </w:pPr>
    </w:p>
    <w:p w14:paraId="6A86D197" w14:textId="77777777" w:rsidR="00BC7859" w:rsidRDefault="00BC7859" w:rsidP="00BC7859">
      <w:pPr>
        <w:spacing w:after="0" w:line="360" w:lineRule="auto"/>
        <w:rPr>
          <w:rFonts w:eastAsia="Calibri" w:cstheme="minorHAnsi"/>
          <w:color w:val="000000" w:themeColor="text1"/>
        </w:rPr>
      </w:pPr>
    </w:p>
    <w:p w14:paraId="59C4B166" w14:textId="77777777" w:rsidR="00BC7859" w:rsidRDefault="00BC7859" w:rsidP="00BC7859">
      <w:pPr>
        <w:spacing w:after="0" w:line="360" w:lineRule="auto"/>
        <w:rPr>
          <w:rFonts w:eastAsia="Calibri" w:cstheme="minorHAnsi"/>
          <w:color w:val="000000" w:themeColor="text1"/>
        </w:rPr>
      </w:pPr>
    </w:p>
    <w:p w14:paraId="66EAC3AF" w14:textId="77777777" w:rsidR="00BC7859" w:rsidRDefault="00BC7859" w:rsidP="00BC7859">
      <w:pPr>
        <w:spacing w:after="0" w:line="360" w:lineRule="auto"/>
        <w:rPr>
          <w:rFonts w:eastAsia="Calibri" w:cstheme="minorHAnsi"/>
          <w:color w:val="000000" w:themeColor="text1"/>
        </w:rPr>
      </w:pPr>
    </w:p>
    <w:p w14:paraId="6430E1BF" w14:textId="77777777" w:rsidR="00BC7859" w:rsidRDefault="00BC7859" w:rsidP="00BC7859">
      <w:pPr>
        <w:spacing w:after="0" w:line="360" w:lineRule="auto"/>
        <w:rPr>
          <w:rFonts w:eastAsia="Calibri" w:cstheme="minorHAnsi"/>
          <w:color w:val="000000" w:themeColor="text1"/>
        </w:rPr>
      </w:pPr>
    </w:p>
    <w:p w14:paraId="40B11FB5" w14:textId="77777777" w:rsidR="00BC7859" w:rsidRDefault="00BC7859" w:rsidP="00BC7859">
      <w:pPr>
        <w:spacing w:after="0" w:line="360" w:lineRule="auto"/>
        <w:rPr>
          <w:rFonts w:eastAsia="Calibri" w:cstheme="minorHAnsi"/>
          <w:color w:val="000000" w:themeColor="text1"/>
        </w:rPr>
      </w:pPr>
    </w:p>
    <w:p w14:paraId="18511C5C" w14:textId="77777777" w:rsidR="00BC7859" w:rsidRDefault="00BC7859" w:rsidP="00BC7859">
      <w:pPr>
        <w:spacing w:after="0" w:line="360" w:lineRule="auto"/>
        <w:rPr>
          <w:rFonts w:eastAsia="Calibri" w:cstheme="minorHAnsi"/>
          <w:color w:val="000000" w:themeColor="text1"/>
        </w:rPr>
      </w:pPr>
    </w:p>
    <w:p w14:paraId="3EFBD7F4" w14:textId="77777777" w:rsidR="00BC7859" w:rsidRDefault="00BC7859" w:rsidP="00BC7859">
      <w:pPr>
        <w:spacing w:after="0" w:line="360" w:lineRule="auto"/>
        <w:rPr>
          <w:rFonts w:eastAsia="Calibri" w:cstheme="minorHAnsi"/>
          <w:color w:val="000000" w:themeColor="text1"/>
        </w:rPr>
      </w:pPr>
    </w:p>
    <w:p w14:paraId="19D8AD4B" w14:textId="77777777" w:rsidR="00BC7859" w:rsidRDefault="00BC7859" w:rsidP="00BC7859">
      <w:pPr>
        <w:spacing w:after="0" w:line="360" w:lineRule="auto"/>
        <w:rPr>
          <w:rFonts w:eastAsia="Calibri" w:cstheme="minorHAnsi"/>
          <w:color w:val="000000" w:themeColor="text1"/>
        </w:rPr>
      </w:pPr>
    </w:p>
    <w:p w14:paraId="576D4334" w14:textId="77777777" w:rsidR="00BC7859" w:rsidRDefault="00BC7859" w:rsidP="00BC7859">
      <w:pPr>
        <w:spacing w:after="0" w:line="360" w:lineRule="auto"/>
        <w:rPr>
          <w:rFonts w:eastAsia="Calibri" w:cstheme="minorHAnsi"/>
          <w:color w:val="000000" w:themeColor="text1"/>
        </w:rPr>
      </w:pPr>
    </w:p>
    <w:p w14:paraId="50E76815" w14:textId="77777777" w:rsidR="00BC7859" w:rsidRDefault="00BC7859" w:rsidP="00BC7859">
      <w:pPr>
        <w:spacing w:after="0" w:line="360" w:lineRule="auto"/>
        <w:rPr>
          <w:rFonts w:eastAsia="Calibri" w:cstheme="minorHAnsi"/>
          <w:color w:val="000000" w:themeColor="text1"/>
        </w:rPr>
      </w:pPr>
    </w:p>
    <w:p w14:paraId="48EA2E1B" w14:textId="77777777" w:rsidR="00BC7859" w:rsidRDefault="00BC7859" w:rsidP="00BC7859">
      <w:pPr>
        <w:spacing w:after="0" w:line="360" w:lineRule="auto"/>
        <w:rPr>
          <w:rFonts w:eastAsia="Calibri" w:cstheme="minorHAnsi"/>
          <w:color w:val="000000" w:themeColor="text1"/>
        </w:rPr>
      </w:pPr>
    </w:p>
    <w:p w14:paraId="67ED030B" w14:textId="77777777" w:rsidR="00BC7859" w:rsidRDefault="00BC7859" w:rsidP="00BC7859">
      <w:pPr>
        <w:spacing w:after="0" w:line="360" w:lineRule="auto"/>
        <w:rPr>
          <w:rFonts w:eastAsia="Calibri" w:cstheme="minorHAnsi"/>
          <w:color w:val="000000" w:themeColor="text1"/>
        </w:rPr>
      </w:pPr>
    </w:p>
    <w:p w14:paraId="6BA9F299" w14:textId="77777777" w:rsidR="00BC7859" w:rsidRDefault="00BC7859" w:rsidP="00BC7859">
      <w:pPr>
        <w:spacing w:after="0" w:line="360" w:lineRule="auto"/>
        <w:rPr>
          <w:rFonts w:eastAsia="Calibri" w:cstheme="minorHAnsi"/>
          <w:color w:val="000000" w:themeColor="text1"/>
        </w:rPr>
      </w:pPr>
    </w:p>
    <w:p w14:paraId="773BE86E" w14:textId="77777777" w:rsidR="00BC7859" w:rsidRDefault="00BC7859" w:rsidP="00BC7859">
      <w:pPr>
        <w:spacing w:after="0" w:line="360" w:lineRule="auto"/>
        <w:rPr>
          <w:rFonts w:eastAsia="Calibri" w:cstheme="minorHAnsi"/>
          <w:color w:val="000000" w:themeColor="text1"/>
        </w:rPr>
      </w:pPr>
    </w:p>
    <w:p w14:paraId="3A41418B" w14:textId="77777777" w:rsidR="00E017B0" w:rsidRDefault="00E017B0" w:rsidP="00BC7859">
      <w:pPr>
        <w:spacing w:after="0" w:line="360" w:lineRule="auto"/>
        <w:rPr>
          <w:rFonts w:eastAsia="Calibri" w:cstheme="minorHAnsi"/>
          <w:b/>
          <w:bCs/>
          <w:sz w:val="32"/>
          <w:szCs w:val="32"/>
        </w:rPr>
      </w:pPr>
    </w:p>
    <w:p w14:paraId="6BE0B7D1" w14:textId="4616EF19" w:rsidR="001B5B75" w:rsidRPr="00892ABB" w:rsidRDefault="00BC7859" w:rsidP="00892ABB">
      <w:pPr>
        <w:spacing w:after="0" w:line="360" w:lineRule="auto"/>
        <w:rPr>
          <w:rFonts w:eastAsia="Calibri" w:cstheme="minorHAnsi"/>
          <w:b/>
          <w:bCs/>
          <w:sz w:val="32"/>
          <w:szCs w:val="32"/>
        </w:rPr>
      </w:pPr>
      <w:r w:rsidRPr="00BC7859">
        <w:rPr>
          <w:rFonts w:eastAsia="Calibri" w:cstheme="minorHAnsi"/>
          <w:b/>
          <w:bCs/>
          <w:sz w:val="32"/>
          <w:szCs w:val="32"/>
        </w:rPr>
        <w:lastRenderedPageBreak/>
        <w:t>Appendix 1</w:t>
      </w:r>
      <w:r w:rsidR="001B5B75">
        <w:rPr>
          <w:rFonts w:eastAsia="Calibri" w:cstheme="minorHAnsi"/>
          <w:b/>
          <w:bCs/>
          <w:sz w:val="32"/>
          <w:szCs w:val="32"/>
        </w:rPr>
        <w:t xml:space="preserve"> – CHARU Aide Memoire</w:t>
      </w:r>
    </w:p>
    <w:p w14:paraId="26F8C111" w14:textId="77777777" w:rsidR="001B5B75" w:rsidRDefault="001B5B75" w:rsidP="001B5B75">
      <w:pPr>
        <w:pStyle w:val="BodyText"/>
        <w:spacing w:before="40"/>
        <w:rPr>
          <w:rFonts w:ascii="Times New Roman"/>
          <w:sz w:val="56"/>
        </w:rPr>
      </w:pPr>
    </w:p>
    <w:p w14:paraId="301371A2" w14:textId="77777777" w:rsidR="001B5B75" w:rsidRDefault="001B5B75" w:rsidP="001B5B75">
      <w:pPr>
        <w:spacing w:line="331" w:lineRule="auto"/>
        <w:ind w:left="253" w:right="606"/>
        <w:jc w:val="center"/>
        <w:rPr>
          <w:b/>
          <w:sz w:val="56"/>
        </w:rPr>
      </w:pPr>
      <w:r>
        <w:rPr>
          <w:b/>
          <w:sz w:val="56"/>
        </w:rPr>
        <w:t>Welsh</w:t>
      </w:r>
      <w:r>
        <w:rPr>
          <w:b/>
          <w:spacing w:val="-19"/>
          <w:sz w:val="56"/>
        </w:rPr>
        <w:t xml:space="preserve"> </w:t>
      </w:r>
      <w:r>
        <w:rPr>
          <w:b/>
          <w:sz w:val="56"/>
        </w:rPr>
        <w:t>Ambulance</w:t>
      </w:r>
      <w:r>
        <w:rPr>
          <w:b/>
          <w:spacing w:val="-19"/>
          <w:sz w:val="56"/>
        </w:rPr>
        <w:t xml:space="preserve"> </w:t>
      </w:r>
      <w:r>
        <w:rPr>
          <w:b/>
          <w:sz w:val="56"/>
        </w:rPr>
        <w:t>Services University NHS Trust</w:t>
      </w:r>
    </w:p>
    <w:p w14:paraId="74FB2020" w14:textId="77777777" w:rsidR="001B5B75" w:rsidRDefault="001B5B75" w:rsidP="001B5B75">
      <w:pPr>
        <w:pStyle w:val="BodyText"/>
        <w:spacing w:before="0"/>
        <w:ind w:left="2966"/>
        <w:rPr>
          <w:sz w:val="20"/>
        </w:rPr>
      </w:pPr>
      <w:r>
        <w:rPr>
          <w:noProof/>
          <w:sz w:val="20"/>
        </w:rPr>
        <w:drawing>
          <wp:inline distT="0" distB="0" distL="0" distR="0" wp14:anchorId="44900EE4" wp14:editId="0A277D9F">
            <wp:extent cx="2635506" cy="3465576"/>
            <wp:effectExtent l="0" t="0" r="0" b="0"/>
            <wp:docPr id="458878354" name="Image 5" descr="A gold and blue emblem with a crown and a crown&#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58878354" name="Image 5" descr="A gold and blue emblem with a crown and a crown&#10;&#10;AI-generated content may be incorrect."/>
                    <pic:cNvPicPr/>
                  </pic:nvPicPr>
                  <pic:blipFill>
                    <a:blip r:embed="rId18" cstate="print"/>
                    <a:stretch>
                      <a:fillRect/>
                    </a:stretch>
                  </pic:blipFill>
                  <pic:spPr>
                    <a:xfrm>
                      <a:off x="0" y="0"/>
                      <a:ext cx="2635506" cy="3465576"/>
                    </a:xfrm>
                    <a:prstGeom prst="rect">
                      <a:avLst/>
                    </a:prstGeom>
                  </pic:spPr>
                </pic:pic>
              </a:graphicData>
            </a:graphic>
          </wp:inline>
        </w:drawing>
      </w:r>
    </w:p>
    <w:p w14:paraId="610C6861" w14:textId="77777777" w:rsidR="001B5B75" w:rsidRDefault="001B5B75" w:rsidP="001B5B75">
      <w:pPr>
        <w:spacing w:before="209" w:line="331" w:lineRule="auto"/>
        <w:ind w:left="253" w:right="616"/>
        <w:jc w:val="center"/>
        <w:rPr>
          <w:b/>
          <w:sz w:val="56"/>
        </w:rPr>
      </w:pPr>
      <w:r>
        <w:rPr>
          <w:b/>
          <w:sz w:val="56"/>
        </w:rPr>
        <w:t>Cymru</w:t>
      </w:r>
      <w:r>
        <w:rPr>
          <w:b/>
          <w:spacing w:val="-9"/>
          <w:sz w:val="56"/>
        </w:rPr>
        <w:t xml:space="preserve"> </w:t>
      </w:r>
      <w:r>
        <w:rPr>
          <w:b/>
          <w:sz w:val="56"/>
        </w:rPr>
        <w:t>High</w:t>
      </w:r>
      <w:r>
        <w:rPr>
          <w:b/>
          <w:spacing w:val="-12"/>
          <w:sz w:val="56"/>
        </w:rPr>
        <w:t xml:space="preserve"> </w:t>
      </w:r>
      <w:r>
        <w:rPr>
          <w:b/>
          <w:sz w:val="56"/>
        </w:rPr>
        <w:t>Acuity</w:t>
      </w:r>
      <w:r>
        <w:rPr>
          <w:b/>
          <w:spacing w:val="-15"/>
          <w:sz w:val="56"/>
        </w:rPr>
        <w:t xml:space="preserve"> </w:t>
      </w:r>
      <w:r>
        <w:rPr>
          <w:b/>
          <w:sz w:val="56"/>
        </w:rPr>
        <w:t>Response</w:t>
      </w:r>
      <w:r>
        <w:rPr>
          <w:b/>
          <w:spacing w:val="-8"/>
          <w:sz w:val="56"/>
        </w:rPr>
        <w:t xml:space="preserve"> </w:t>
      </w:r>
      <w:r>
        <w:rPr>
          <w:b/>
          <w:sz w:val="56"/>
        </w:rPr>
        <w:t xml:space="preserve">Unit </w:t>
      </w:r>
      <w:r>
        <w:rPr>
          <w:b/>
          <w:spacing w:val="-2"/>
          <w:sz w:val="56"/>
        </w:rPr>
        <w:t>(CHARU)</w:t>
      </w:r>
    </w:p>
    <w:p w14:paraId="340D3BB6" w14:textId="77777777" w:rsidR="001B5B75" w:rsidRDefault="001B5B75" w:rsidP="001B5B75">
      <w:pPr>
        <w:spacing w:line="740" w:lineRule="exact"/>
        <w:ind w:left="253" w:right="610"/>
        <w:jc w:val="center"/>
        <w:rPr>
          <w:b/>
          <w:sz w:val="56"/>
        </w:rPr>
      </w:pPr>
      <w:r>
        <w:rPr>
          <w:b/>
          <w:sz w:val="56"/>
        </w:rPr>
        <w:t xml:space="preserve">Aide </w:t>
      </w:r>
      <w:r>
        <w:rPr>
          <w:b/>
          <w:spacing w:val="-2"/>
          <w:sz w:val="56"/>
        </w:rPr>
        <w:t>Memoire</w:t>
      </w:r>
    </w:p>
    <w:p w14:paraId="7AB89339" w14:textId="77777777" w:rsidR="001B5B75" w:rsidRDefault="001B5B75" w:rsidP="001B5B75">
      <w:pPr>
        <w:spacing w:line="740" w:lineRule="exact"/>
        <w:jc w:val="center"/>
        <w:rPr>
          <w:b/>
          <w:sz w:val="56"/>
        </w:rPr>
        <w:sectPr w:rsidR="001B5B75" w:rsidSect="001B5B75">
          <w:headerReference w:type="default" r:id="rId19"/>
          <w:footerReference w:type="default" r:id="rId20"/>
          <w:pgSz w:w="12240" w:h="15840"/>
          <w:pgMar w:top="1000" w:right="720" w:bottom="1300" w:left="1080" w:header="720" w:footer="1111" w:gutter="0"/>
          <w:pgNumType w:start="1"/>
          <w:cols w:space="720"/>
        </w:sectPr>
      </w:pPr>
    </w:p>
    <w:p w14:paraId="15F4F74F" w14:textId="77777777" w:rsidR="001B5B75" w:rsidRDefault="001B5B75" w:rsidP="001B5B75">
      <w:pPr>
        <w:pStyle w:val="BodyText"/>
        <w:rPr>
          <w:b/>
          <w:sz w:val="20"/>
        </w:rPr>
      </w:pPr>
    </w:p>
    <w:tbl>
      <w:tblPr>
        <w:tblW w:w="0" w:type="auto"/>
        <w:tblInd w:w="390" w:type="dxa"/>
        <w:tblLayout w:type="fixed"/>
        <w:tblCellMar>
          <w:left w:w="0" w:type="dxa"/>
          <w:right w:w="0" w:type="dxa"/>
        </w:tblCellMar>
        <w:tblLook w:val="01E0" w:firstRow="1" w:lastRow="1" w:firstColumn="1" w:lastColumn="1" w:noHBand="0" w:noVBand="0"/>
      </w:tblPr>
      <w:tblGrid>
        <w:gridCol w:w="7009"/>
        <w:gridCol w:w="2355"/>
      </w:tblGrid>
      <w:tr w:rsidR="001B5B75" w14:paraId="4BBBF5CA" w14:textId="77777777" w:rsidTr="009C728E">
        <w:trPr>
          <w:trHeight w:val="745"/>
        </w:trPr>
        <w:tc>
          <w:tcPr>
            <w:tcW w:w="7009" w:type="dxa"/>
            <w:tcBorders>
              <w:top w:val="single" w:sz="12" w:space="0" w:color="000000"/>
              <w:left w:val="single" w:sz="12" w:space="0" w:color="000000"/>
              <w:bottom w:val="single" w:sz="12" w:space="0" w:color="000000"/>
            </w:tcBorders>
          </w:tcPr>
          <w:p w14:paraId="71C04014" w14:textId="77777777" w:rsidR="001B5B75" w:rsidRDefault="001B5B75" w:rsidP="009C728E">
            <w:pPr>
              <w:pStyle w:val="TableParagraph"/>
              <w:spacing w:line="724" w:lineRule="exact"/>
              <w:ind w:right="1125"/>
              <w:jc w:val="right"/>
              <w:rPr>
                <w:b/>
                <w:sz w:val="56"/>
              </w:rPr>
            </w:pPr>
            <w:r>
              <w:rPr>
                <w:b/>
                <w:spacing w:val="-2"/>
                <w:sz w:val="56"/>
              </w:rPr>
              <w:t>Contents</w:t>
            </w:r>
          </w:p>
        </w:tc>
        <w:tc>
          <w:tcPr>
            <w:tcW w:w="2355" w:type="dxa"/>
            <w:tcBorders>
              <w:top w:val="single" w:sz="12" w:space="0" w:color="000000"/>
              <w:bottom w:val="single" w:sz="12" w:space="0" w:color="000000"/>
              <w:right w:val="single" w:sz="12" w:space="0" w:color="000000"/>
            </w:tcBorders>
          </w:tcPr>
          <w:p w14:paraId="776729D0" w14:textId="77777777" w:rsidR="001B5B75" w:rsidRDefault="001B5B75" w:rsidP="009C728E">
            <w:pPr>
              <w:pStyle w:val="TableParagraph"/>
              <w:rPr>
                <w:rFonts w:ascii="Times New Roman"/>
                <w:sz w:val="34"/>
              </w:rPr>
            </w:pPr>
          </w:p>
        </w:tc>
      </w:tr>
      <w:tr w:rsidR="001B5B75" w14:paraId="76D22B81" w14:textId="77777777" w:rsidTr="009C728E">
        <w:trPr>
          <w:trHeight w:val="1354"/>
        </w:trPr>
        <w:tc>
          <w:tcPr>
            <w:tcW w:w="7009" w:type="dxa"/>
            <w:tcBorders>
              <w:top w:val="single" w:sz="12" w:space="0" w:color="000000"/>
            </w:tcBorders>
          </w:tcPr>
          <w:p w14:paraId="04D12F83" w14:textId="77777777" w:rsidR="001B5B75" w:rsidRDefault="001B5B75" w:rsidP="009C728E">
            <w:pPr>
              <w:pStyle w:val="TableParagraph"/>
              <w:spacing w:before="78"/>
              <w:rPr>
                <w:b/>
                <w:sz w:val="36"/>
              </w:rPr>
            </w:pPr>
          </w:p>
          <w:p w14:paraId="681861FF" w14:textId="77777777" w:rsidR="001B5B75" w:rsidRDefault="001B5B75" w:rsidP="009C728E">
            <w:pPr>
              <w:pStyle w:val="TableParagraph"/>
              <w:ind w:left="1310"/>
              <w:rPr>
                <w:b/>
                <w:sz w:val="36"/>
              </w:rPr>
            </w:pPr>
            <w:r>
              <w:rPr>
                <w:b/>
                <w:spacing w:val="-4"/>
                <w:sz w:val="36"/>
              </w:rPr>
              <w:t>Item</w:t>
            </w:r>
          </w:p>
        </w:tc>
        <w:tc>
          <w:tcPr>
            <w:tcW w:w="2355" w:type="dxa"/>
            <w:tcBorders>
              <w:top w:val="single" w:sz="12" w:space="0" w:color="000000"/>
            </w:tcBorders>
          </w:tcPr>
          <w:p w14:paraId="0A745054" w14:textId="77777777" w:rsidR="001B5B75" w:rsidRDefault="001B5B75" w:rsidP="009C728E">
            <w:pPr>
              <w:pStyle w:val="TableParagraph"/>
              <w:spacing w:before="78"/>
              <w:rPr>
                <w:b/>
                <w:sz w:val="36"/>
              </w:rPr>
            </w:pPr>
          </w:p>
          <w:p w14:paraId="2B3A4E14" w14:textId="77777777" w:rsidR="001B5B75" w:rsidRDefault="001B5B75" w:rsidP="009C728E">
            <w:pPr>
              <w:pStyle w:val="TableParagraph"/>
              <w:ind w:left="1194"/>
              <w:rPr>
                <w:b/>
                <w:sz w:val="36"/>
              </w:rPr>
            </w:pPr>
            <w:r>
              <w:rPr>
                <w:b/>
                <w:spacing w:val="-2"/>
                <w:sz w:val="36"/>
              </w:rPr>
              <w:t>Pages</w:t>
            </w:r>
          </w:p>
        </w:tc>
      </w:tr>
      <w:tr w:rsidR="001B5B75" w14:paraId="560CF536" w14:textId="77777777" w:rsidTr="009C728E">
        <w:trPr>
          <w:trHeight w:val="835"/>
        </w:trPr>
        <w:tc>
          <w:tcPr>
            <w:tcW w:w="7009" w:type="dxa"/>
          </w:tcPr>
          <w:p w14:paraId="77DBF6AF" w14:textId="77777777" w:rsidR="001B5B75" w:rsidRDefault="001B5B75" w:rsidP="009C728E">
            <w:pPr>
              <w:pStyle w:val="TableParagraph"/>
              <w:spacing w:before="318"/>
              <w:ind w:left="1310"/>
              <w:rPr>
                <w:sz w:val="36"/>
              </w:rPr>
            </w:pPr>
            <w:r>
              <w:rPr>
                <w:sz w:val="36"/>
              </w:rPr>
              <w:t>Team</w:t>
            </w:r>
            <w:r>
              <w:rPr>
                <w:spacing w:val="-4"/>
                <w:sz w:val="36"/>
              </w:rPr>
              <w:t xml:space="preserve"> </w:t>
            </w:r>
            <w:r>
              <w:rPr>
                <w:sz w:val="36"/>
              </w:rPr>
              <w:t>Make</w:t>
            </w:r>
            <w:r>
              <w:rPr>
                <w:spacing w:val="3"/>
                <w:sz w:val="36"/>
              </w:rPr>
              <w:t xml:space="preserve"> </w:t>
            </w:r>
            <w:r>
              <w:rPr>
                <w:spacing w:val="-5"/>
                <w:sz w:val="36"/>
              </w:rPr>
              <w:t>up</w:t>
            </w:r>
          </w:p>
        </w:tc>
        <w:tc>
          <w:tcPr>
            <w:tcW w:w="2355" w:type="dxa"/>
          </w:tcPr>
          <w:p w14:paraId="4C939D78" w14:textId="77777777" w:rsidR="001B5B75" w:rsidRDefault="001B5B75" w:rsidP="009C728E">
            <w:pPr>
              <w:pStyle w:val="TableParagraph"/>
              <w:spacing w:before="318"/>
              <w:ind w:left="1114"/>
              <w:rPr>
                <w:sz w:val="36"/>
              </w:rPr>
            </w:pPr>
            <w:r>
              <w:rPr>
                <w:spacing w:val="-10"/>
                <w:sz w:val="36"/>
              </w:rPr>
              <w:t>3</w:t>
            </w:r>
          </w:p>
        </w:tc>
      </w:tr>
      <w:tr w:rsidR="001B5B75" w14:paraId="0650896A" w14:textId="77777777" w:rsidTr="009C728E">
        <w:trPr>
          <w:trHeight w:val="555"/>
        </w:trPr>
        <w:tc>
          <w:tcPr>
            <w:tcW w:w="7009" w:type="dxa"/>
          </w:tcPr>
          <w:p w14:paraId="4A27F2AE" w14:textId="77777777" w:rsidR="001B5B75" w:rsidRDefault="001B5B75" w:rsidP="009C728E">
            <w:pPr>
              <w:pStyle w:val="TableParagraph"/>
              <w:spacing w:before="38"/>
              <w:ind w:right="1082"/>
              <w:jc w:val="right"/>
              <w:rPr>
                <w:sz w:val="36"/>
              </w:rPr>
            </w:pPr>
            <w:r>
              <w:rPr>
                <w:sz w:val="36"/>
              </w:rPr>
              <w:t>Ten</w:t>
            </w:r>
            <w:r>
              <w:rPr>
                <w:spacing w:val="-1"/>
                <w:sz w:val="36"/>
              </w:rPr>
              <w:t xml:space="preserve"> </w:t>
            </w:r>
            <w:r>
              <w:rPr>
                <w:sz w:val="36"/>
              </w:rPr>
              <w:t>Second</w:t>
            </w:r>
            <w:r>
              <w:rPr>
                <w:spacing w:val="-3"/>
                <w:sz w:val="36"/>
              </w:rPr>
              <w:t xml:space="preserve"> </w:t>
            </w:r>
            <w:r>
              <w:rPr>
                <w:sz w:val="36"/>
              </w:rPr>
              <w:t>Triage</w:t>
            </w:r>
            <w:r>
              <w:rPr>
                <w:spacing w:val="-5"/>
                <w:sz w:val="36"/>
              </w:rPr>
              <w:t xml:space="preserve"> </w:t>
            </w:r>
            <w:r>
              <w:rPr>
                <w:sz w:val="36"/>
              </w:rPr>
              <w:t>Tool</w:t>
            </w:r>
            <w:r>
              <w:rPr>
                <w:spacing w:val="-3"/>
                <w:sz w:val="36"/>
              </w:rPr>
              <w:t xml:space="preserve"> </w:t>
            </w:r>
            <w:r>
              <w:rPr>
                <w:spacing w:val="-4"/>
                <w:sz w:val="36"/>
              </w:rPr>
              <w:t>(TST)</w:t>
            </w:r>
          </w:p>
        </w:tc>
        <w:tc>
          <w:tcPr>
            <w:tcW w:w="2355" w:type="dxa"/>
          </w:tcPr>
          <w:p w14:paraId="7995E3C9" w14:textId="77777777" w:rsidR="001B5B75" w:rsidRDefault="001B5B75" w:rsidP="009C728E">
            <w:pPr>
              <w:pStyle w:val="TableParagraph"/>
              <w:spacing w:before="38"/>
              <w:ind w:left="1114"/>
              <w:rPr>
                <w:sz w:val="36"/>
              </w:rPr>
            </w:pPr>
            <w:r>
              <w:rPr>
                <w:spacing w:val="-10"/>
                <w:sz w:val="36"/>
              </w:rPr>
              <w:t>4</w:t>
            </w:r>
          </w:p>
        </w:tc>
      </w:tr>
      <w:tr w:rsidR="001B5B75" w14:paraId="341E200B" w14:textId="77777777" w:rsidTr="009C728E">
        <w:trPr>
          <w:trHeight w:val="557"/>
        </w:trPr>
        <w:tc>
          <w:tcPr>
            <w:tcW w:w="7009" w:type="dxa"/>
          </w:tcPr>
          <w:p w14:paraId="5AB4507E" w14:textId="77777777" w:rsidR="001B5B75" w:rsidRDefault="001B5B75" w:rsidP="009C728E">
            <w:pPr>
              <w:pStyle w:val="TableParagraph"/>
              <w:spacing w:before="38"/>
              <w:ind w:left="1310"/>
              <w:rPr>
                <w:sz w:val="36"/>
              </w:rPr>
            </w:pPr>
            <w:r>
              <w:rPr>
                <w:sz w:val="36"/>
              </w:rPr>
              <w:t>ATMIST</w:t>
            </w:r>
            <w:r>
              <w:rPr>
                <w:spacing w:val="-2"/>
                <w:sz w:val="36"/>
              </w:rPr>
              <w:t xml:space="preserve"> Report</w:t>
            </w:r>
          </w:p>
        </w:tc>
        <w:tc>
          <w:tcPr>
            <w:tcW w:w="2355" w:type="dxa"/>
          </w:tcPr>
          <w:p w14:paraId="5280D953" w14:textId="77777777" w:rsidR="001B5B75" w:rsidRDefault="001B5B75" w:rsidP="009C728E">
            <w:pPr>
              <w:pStyle w:val="TableParagraph"/>
              <w:spacing w:before="38"/>
              <w:ind w:left="1114"/>
              <w:rPr>
                <w:sz w:val="36"/>
              </w:rPr>
            </w:pPr>
            <w:r>
              <w:rPr>
                <w:spacing w:val="-10"/>
                <w:sz w:val="36"/>
              </w:rPr>
              <w:t>5</w:t>
            </w:r>
          </w:p>
        </w:tc>
      </w:tr>
      <w:tr w:rsidR="001B5B75" w14:paraId="0480A968" w14:textId="77777777" w:rsidTr="009C728E">
        <w:trPr>
          <w:trHeight w:val="557"/>
        </w:trPr>
        <w:tc>
          <w:tcPr>
            <w:tcW w:w="7009" w:type="dxa"/>
          </w:tcPr>
          <w:p w14:paraId="02C00624" w14:textId="77777777" w:rsidR="001B5B75" w:rsidRDefault="001B5B75" w:rsidP="009C728E">
            <w:pPr>
              <w:pStyle w:val="TableParagraph"/>
              <w:spacing w:before="40"/>
              <w:ind w:left="1310"/>
              <w:rPr>
                <w:sz w:val="36"/>
              </w:rPr>
            </w:pPr>
            <w:r>
              <w:rPr>
                <w:sz w:val="36"/>
              </w:rPr>
              <w:t>Major</w:t>
            </w:r>
            <w:r>
              <w:rPr>
                <w:spacing w:val="-1"/>
                <w:sz w:val="36"/>
              </w:rPr>
              <w:t xml:space="preserve"> </w:t>
            </w:r>
            <w:r>
              <w:rPr>
                <w:spacing w:val="-2"/>
                <w:sz w:val="36"/>
              </w:rPr>
              <w:t>Incident</w:t>
            </w:r>
          </w:p>
        </w:tc>
        <w:tc>
          <w:tcPr>
            <w:tcW w:w="2355" w:type="dxa"/>
          </w:tcPr>
          <w:p w14:paraId="1BB832C6" w14:textId="77777777" w:rsidR="001B5B75" w:rsidRDefault="001B5B75" w:rsidP="009C728E">
            <w:pPr>
              <w:pStyle w:val="TableParagraph"/>
              <w:spacing w:before="40"/>
              <w:ind w:left="1114"/>
              <w:rPr>
                <w:sz w:val="36"/>
              </w:rPr>
            </w:pPr>
            <w:r>
              <w:rPr>
                <w:sz w:val="36"/>
              </w:rPr>
              <w:t>6-</w:t>
            </w:r>
            <w:r>
              <w:rPr>
                <w:spacing w:val="-10"/>
                <w:sz w:val="36"/>
              </w:rPr>
              <w:t>8</w:t>
            </w:r>
          </w:p>
        </w:tc>
      </w:tr>
      <w:tr w:rsidR="001B5B75" w14:paraId="377BEDA6" w14:textId="77777777" w:rsidTr="009C728E">
        <w:trPr>
          <w:trHeight w:val="555"/>
        </w:trPr>
        <w:tc>
          <w:tcPr>
            <w:tcW w:w="7009" w:type="dxa"/>
          </w:tcPr>
          <w:p w14:paraId="56EFAC3C" w14:textId="77777777" w:rsidR="001B5B75" w:rsidRDefault="001B5B75" w:rsidP="009C728E">
            <w:pPr>
              <w:pStyle w:val="TableParagraph"/>
              <w:spacing w:before="38"/>
              <w:ind w:left="1310"/>
              <w:rPr>
                <w:sz w:val="36"/>
              </w:rPr>
            </w:pPr>
            <w:r>
              <w:rPr>
                <w:sz w:val="36"/>
              </w:rPr>
              <w:t>Traumatic</w:t>
            </w:r>
            <w:r>
              <w:rPr>
                <w:spacing w:val="-4"/>
                <w:sz w:val="36"/>
              </w:rPr>
              <w:t xml:space="preserve"> </w:t>
            </w:r>
            <w:r>
              <w:rPr>
                <w:spacing w:val="-2"/>
                <w:sz w:val="36"/>
              </w:rPr>
              <w:t>Arrest</w:t>
            </w:r>
          </w:p>
        </w:tc>
        <w:tc>
          <w:tcPr>
            <w:tcW w:w="2355" w:type="dxa"/>
          </w:tcPr>
          <w:p w14:paraId="43AF4F24" w14:textId="77777777" w:rsidR="001B5B75" w:rsidRDefault="001B5B75" w:rsidP="009C728E">
            <w:pPr>
              <w:pStyle w:val="TableParagraph"/>
              <w:spacing w:before="38"/>
              <w:ind w:left="1114"/>
              <w:rPr>
                <w:sz w:val="36"/>
              </w:rPr>
            </w:pPr>
            <w:r>
              <w:rPr>
                <w:spacing w:val="-10"/>
                <w:sz w:val="36"/>
              </w:rPr>
              <w:t>9</w:t>
            </w:r>
          </w:p>
        </w:tc>
      </w:tr>
      <w:tr w:rsidR="001B5B75" w14:paraId="6D4BB1A1" w14:textId="77777777" w:rsidTr="009C728E">
        <w:trPr>
          <w:trHeight w:val="557"/>
        </w:trPr>
        <w:tc>
          <w:tcPr>
            <w:tcW w:w="7009" w:type="dxa"/>
          </w:tcPr>
          <w:p w14:paraId="2858BD6B" w14:textId="77777777" w:rsidR="001B5B75" w:rsidRDefault="001B5B75" w:rsidP="009C728E">
            <w:pPr>
              <w:pStyle w:val="TableParagraph"/>
              <w:spacing w:before="38"/>
              <w:ind w:left="1310"/>
              <w:rPr>
                <w:sz w:val="36"/>
              </w:rPr>
            </w:pPr>
            <w:r>
              <w:rPr>
                <w:sz w:val="36"/>
              </w:rPr>
              <w:t>Cardiac</w:t>
            </w:r>
            <w:r>
              <w:rPr>
                <w:spacing w:val="-2"/>
                <w:sz w:val="36"/>
              </w:rPr>
              <w:t xml:space="preserve"> Arrest</w:t>
            </w:r>
          </w:p>
        </w:tc>
        <w:tc>
          <w:tcPr>
            <w:tcW w:w="2355" w:type="dxa"/>
          </w:tcPr>
          <w:p w14:paraId="6F67699D" w14:textId="77777777" w:rsidR="001B5B75" w:rsidRDefault="001B5B75" w:rsidP="009C728E">
            <w:pPr>
              <w:pStyle w:val="TableParagraph"/>
              <w:spacing w:before="38"/>
              <w:ind w:left="1114"/>
              <w:rPr>
                <w:sz w:val="36"/>
              </w:rPr>
            </w:pPr>
            <w:r>
              <w:rPr>
                <w:sz w:val="36"/>
              </w:rPr>
              <w:t>10-</w:t>
            </w:r>
            <w:r>
              <w:rPr>
                <w:spacing w:val="-5"/>
                <w:sz w:val="36"/>
              </w:rPr>
              <w:t>15</w:t>
            </w:r>
          </w:p>
        </w:tc>
      </w:tr>
      <w:tr w:rsidR="001B5B75" w14:paraId="453E1927" w14:textId="77777777" w:rsidTr="009C728E">
        <w:trPr>
          <w:trHeight w:val="557"/>
        </w:trPr>
        <w:tc>
          <w:tcPr>
            <w:tcW w:w="7009" w:type="dxa"/>
          </w:tcPr>
          <w:p w14:paraId="0BEA6899" w14:textId="77777777" w:rsidR="001B5B75" w:rsidRDefault="001B5B75" w:rsidP="009C728E">
            <w:pPr>
              <w:pStyle w:val="TableParagraph"/>
              <w:spacing w:before="40"/>
              <w:ind w:left="1310"/>
              <w:rPr>
                <w:sz w:val="36"/>
              </w:rPr>
            </w:pPr>
            <w:r>
              <w:rPr>
                <w:sz w:val="36"/>
              </w:rPr>
              <w:t>Trauma</w:t>
            </w:r>
            <w:r>
              <w:rPr>
                <w:spacing w:val="-1"/>
                <w:sz w:val="36"/>
              </w:rPr>
              <w:t xml:space="preserve"> </w:t>
            </w:r>
            <w:r>
              <w:rPr>
                <w:spacing w:val="-2"/>
                <w:sz w:val="36"/>
              </w:rPr>
              <w:t>Triage</w:t>
            </w:r>
          </w:p>
        </w:tc>
        <w:tc>
          <w:tcPr>
            <w:tcW w:w="2355" w:type="dxa"/>
          </w:tcPr>
          <w:p w14:paraId="3ABB79D8" w14:textId="77777777" w:rsidR="001B5B75" w:rsidRDefault="001B5B75" w:rsidP="009C728E">
            <w:pPr>
              <w:pStyle w:val="TableParagraph"/>
              <w:spacing w:before="40"/>
              <w:ind w:left="1114"/>
              <w:rPr>
                <w:sz w:val="36"/>
              </w:rPr>
            </w:pPr>
            <w:r>
              <w:rPr>
                <w:sz w:val="36"/>
              </w:rPr>
              <w:t>16-</w:t>
            </w:r>
            <w:r>
              <w:rPr>
                <w:spacing w:val="-5"/>
                <w:sz w:val="36"/>
              </w:rPr>
              <w:t>23</w:t>
            </w:r>
          </w:p>
        </w:tc>
      </w:tr>
      <w:tr w:rsidR="001B5B75" w14:paraId="58B68F99" w14:textId="77777777" w:rsidTr="009C728E">
        <w:trPr>
          <w:trHeight w:val="555"/>
        </w:trPr>
        <w:tc>
          <w:tcPr>
            <w:tcW w:w="7009" w:type="dxa"/>
          </w:tcPr>
          <w:p w14:paraId="7A57C428" w14:textId="77777777" w:rsidR="001B5B75" w:rsidRDefault="001B5B75" w:rsidP="009C728E">
            <w:pPr>
              <w:pStyle w:val="TableParagraph"/>
              <w:spacing w:before="38"/>
              <w:ind w:left="1310"/>
              <w:rPr>
                <w:sz w:val="36"/>
              </w:rPr>
            </w:pPr>
            <w:r>
              <w:rPr>
                <w:spacing w:val="-2"/>
                <w:sz w:val="36"/>
              </w:rPr>
              <w:t>Sepsis</w:t>
            </w:r>
          </w:p>
        </w:tc>
        <w:tc>
          <w:tcPr>
            <w:tcW w:w="2355" w:type="dxa"/>
          </w:tcPr>
          <w:p w14:paraId="140D2E51" w14:textId="77777777" w:rsidR="001B5B75" w:rsidRDefault="001B5B75" w:rsidP="009C728E">
            <w:pPr>
              <w:pStyle w:val="TableParagraph"/>
              <w:spacing w:before="38"/>
              <w:ind w:left="1114"/>
              <w:rPr>
                <w:sz w:val="36"/>
              </w:rPr>
            </w:pPr>
            <w:r>
              <w:rPr>
                <w:sz w:val="36"/>
              </w:rPr>
              <w:t>24-</w:t>
            </w:r>
            <w:r>
              <w:rPr>
                <w:spacing w:val="-5"/>
                <w:sz w:val="36"/>
              </w:rPr>
              <w:t>28</w:t>
            </w:r>
          </w:p>
        </w:tc>
      </w:tr>
      <w:tr w:rsidR="001B5B75" w14:paraId="1CF2BB7D" w14:textId="77777777" w:rsidTr="009C728E">
        <w:trPr>
          <w:trHeight w:val="555"/>
        </w:trPr>
        <w:tc>
          <w:tcPr>
            <w:tcW w:w="7009" w:type="dxa"/>
          </w:tcPr>
          <w:p w14:paraId="6EAFC6EE" w14:textId="77777777" w:rsidR="001B5B75" w:rsidRDefault="001B5B75" w:rsidP="009C728E">
            <w:pPr>
              <w:pStyle w:val="TableParagraph"/>
              <w:spacing w:before="38"/>
              <w:ind w:left="1310"/>
              <w:rPr>
                <w:sz w:val="36"/>
              </w:rPr>
            </w:pPr>
            <w:r>
              <w:rPr>
                <w:sz w:val="36"/>
              </w:rPr>
              <w:t>Reciprocal</w:t>
            </w:r>
            <w:r>
              <w:rPr>
                <w:spacing w:val="-7"/>
                <w:sz w:val="36"/>
              </w:rPr>
              <w:t xml:space="preserve"> </w:t>
            </w:r>
            <w:r>
              <w:rPr>
                <w:sz w:val="36"/>
              </w:rPr>
              <w:t>Leads</w:t>
            </w:r>
            <w:r>
              <w:rPr>
                <w:spacing w:val="-2"/>
                <w:sz w:val="36"/>
              </w:rPr>
              <w:t xml:space="preserve"> </w:t>
            </w:r>
            <w:r>
              <w:rPr>
                <w:spacing w:val="-5"/>
                <w:sz w:val="36"/>
              </w:rPr>
              <w:t>ECG</w:t>
            </w:r>
          </w:p>
        </w:tc>
        <w:tc>
          <w:tcPr>
            <w:tcW w:w="2355" w:type="dxa"/>
          </w:tcPr>
          <w:p w14:paraId="686F9D4F" w14:textId="77777777" w:rsidR="001B5B75" w:rsidRDefault="001B5B75" w:rsidP="009C728E">
            <w:pPr>
              <w:pStyle w:val="TableParagraph"/>
              <w:spacing w:before="38"/>
              <w:ind w:left="1114"/>
              <w:rPr>
                <w:sz w:val="36"/>
              </w:rPr>
            </w:pPr>
            <w:r>
              <w:rPr>
                <w:spacing w:val="-5"/>
                <w:sz w:val="36"/>
              </w:rPr>
              <w:t>29</w:t>
            </w:r>
          </w:p>
        </w:tc>
      </w:tr>
      <w:tr w:rsidR="001B5B75" w14:paraId="425CD091" w14:textId="77777777" w:rsidTr="009C728E">
        <w:trPr>
          <w:trHeight w:val="557"/>
        </w:trPr>
        <w:tc>
          <w:tcPr>
            <w:tcW w:w="7009" w:type="dxa"/>
          </w:tcPr>
          <w:p w14:paraId="270F7172" w14:textId="77777777" w:rsidR="001B5B75" w:rsidRDefault="001B5B75" w:rsidP="009C728E">
            <w:pPr>
              <w:pStyle w:val="TableParagraph"/>
              <w:spacing w:before="38"/>
              <w:ind w:left="1310"/>
              <w:rPr>
                <w:sz w:val="36"/>
              </w:rPr>
            </w:pPr>
            <w:r>
              <w:rPr>
                <w:sz w:val="36"/>
              </w:rPr>
              <w:t>Pain</w:t>
            </w:r>
            <w:r>
              <w:rPr>
                <w:spacing w:val="-4"/>
                <w:sz w:val="36"/>
              </w:rPr>
              <w:t xml:space="preserve"> </w:t>
            </w:r>
            <w:r>
              <w:rPr>
                <w:sz w:val="36"/>
              </w:rPr>
              <w:t>Score</w:t>
            </w:r>
            <w:r>
              <w:rPr>
                <w:spacing w:val="-2"/>
                <w:sz w:val="36"/>
              </w:rPr>
              <w:t xml:space="preserve"> </w:t>
            </w:r>
            <w:r>
              <w:rPr>
                <w:spacing w:val="-4"/>
                <w:sz w:val="36"/>
              </w:rPr>
              <w:t>Tools</w:t>
            </w:r>
          </w:p>
        </w:tc>
        <w:tc>
          <w:tcPr>
            <w:tcW w:w="2355" w:type="dxa"/>
          </w:tcPr>
          <w:p w14:paraId="167FDD63" w14:textId="77777777" w:rsidR="001B5B75" w:rsidRDefault="001B5B75" w:rsidP="009C728E">
            <w:pPr>
              <w:pStyle w:val="TableParagraph"/>
              <w:spacing w:before="38"/>
              <w:ind w:left="1114"/>
              <w:rPr>
                <w:sz w:val="36"/>
              </w:rPr>
            </w:pPr>
            <w:r>
              <w:rPr>
                <w:sz w:val="36"/>
              </w:rPr>
              <w:t>30-</w:t>
            </w:r>
            <w:r>
              <w:rPr>
                <w:spacing w:val="-5"/>
                <w:sz w:val="36"/>
              </w:rPr>
              <w:t>31</w:t>
            </w:r>
          </w:p>
        </w:tc>
      </w:tr>
      <w:tr w:rsidR="001B5B75" w14:paraId="1314CABE" w14:textId="77777777" w:rsidTr="009C728E">
        <w:trPr>
          <w:trHeight w:val="557"/>
        </w:trPr>
        <w:tc>
          <w:tcPr>
            <w:tcW w:w="7009" w:type="dxa"/>
          </w:tcPr>
          <w:p w14:paraId="7DBA2DF4" w14:textId="77777777" w:rsidR="001B5B75" w:rsidRDefault="001B5B75" w:rsidP="009C728E">
            <w:pPr>
              <w:pStyle w:val="TableParagraph"/>
              <w:spacing w:before="40"/>
              <w:ind w:left="1310"/>
              <w:rPr>
                <w:sz w:val="36"/>
              </w:rPr>
            </w:pPr>
            <w:r>
              <w:rPr>
                <w:sz w:val="36"/>
              </w:rPr>
              <w:t>Page for</w:t>
            </w:r>
            <w:r>
              <w:rPr>
                <w:spacing w:val="-1"/>
                <w:sz w:val="36"/>
              </w:rPr>
              <w:t xml:space="preserve"> </w:t>
            </w:r>
            <w:r>
              <w:rPr>
                <w:spacing w:val="-5"/>
                <w:sz w:val="36"/>
              </w:rPr>
              <w:t>Age</w:t>
            </w:r>
          </w:p>
        </w:tc>
        <w:tc>
          <w:tcPr>
            <w:tcW w:w="2355" w:type="dxa"/>
          </w:tcPr>
          <w:p w14:paraId="6A81DD54" w14:textId="77777777" w:rsidR="001B5B75" w:rsidRDefault="001B5B75" w:rsidP="009C728E">
            <w:pPr>
              <w:pStyle w:val="TableParagraph"/>
              <w:spacing w:before="40"/>
              <w:ind w:left="1114"/>
              <w:rPr>
                <w:sz w:val="36"/>
              </w:rPr>
            </w:pPr>
            <w:r>
              <w:rPr>
                <w:spacing w:val="-5"/>
                <w:sz w:val="36"/>
              </w:rPr>
              <w:t>32</w:t>
            </w:r>
          </w:p>
        </w:tc>
      </w:tr>
      <w:tr w:rsidR="001B5B75" w14:paraId="6D8DA16B" w14:textId="77777777" w:rsidTr="009C728E">
        <w:trPr>
          <w:trHeight w:val="555"/>
        </w:trPr>
        <w:tc>
          <w:tcPr>
            <w:tcW w:w="7009" w:type="dxa"/>
          </w:tcPr>
          <w:p w14:paraId="1FB28BBB" w14:textId="77777777" w:rsidR="001B5B75" w:rsidRDefault="001B5B75" w:rsidP="009C728E">
            <w:pPr>
              <w:pStyle w:val="TableParagraph"/>
              <w:spacing w:before="38"/>
              <w:ind w:left="1310"/>
              <w:rPr>
                <w:sz w:val="36"/>
              </w:rPr>
            </w:pPr>
            <w:r>
              <w:rPr>
                <w:sz w:val="36"/>
              </w:rPr>
              <w:t>CIWA-</w:t>
            </w:r>
            <w:proofErr w:type="spellStart"/>
            <w:r>
              <w:rPr>
                <w:sz w:val="36"/>
              </w:rPr>
              <w:t>Ar</w:t>
            </w:r>
            <w:proofErr w:type="spellEnd"/>
            <w:r>
              <w:rPr>
                <w:spacing w:val="-9"/>
                <w:sz w:val="36"/>
              </w:rPr>
              <w:t xml:space="preserve"> </w:t>
            </w:r>
            <w:r>
              <w:rPr>
                <w:spacing w:val="-4"/>
                <w:sz w:val="36"/>
              </w:rPr>
              <w:t>Score</w:t>
            </w:r>
          </w:p>
        </w:tc>
        <w:tc>
          <w:tcPr>
            <w:tcW w:w="2355" w:type="dxa"/>
          </w:tcPr>
          <w:p w14:paraId="1FA73AF6" w14:textId="77777777" w:rsidR="001B5B75" w:rsidRDefault="001B5B75" w:rsidP="009C728E">
            <w:pPr>
              <w:pStyle w:val="TableParagraph"/>
              <w:spacing w:before="38"/>
              <w:ind w:left="1114"/>
              <w:rPr>
                <w:sz w:val="36"/>
              </w:rPr>
            </w:pPr>
            <w:r>
              <w:rPr>
                <w:spacing w:val="-5"/>
                <w:sz w:val="36"/>
              </w:rPr>
              <w:t>33</w:t>
            </w:r>
          </w:p>
        </w:tc>
      </w:tr>
      <w:tr w:rsidR="001B5B75" w14:paraId="3A8B15EA" w14:textId="77777777" w:rsidTr="009C728E">
        <w:trPr>
          <w:trHeight w:val="557"/>
        </w:trPr>
        <w:tc>
          <w:tcPr>
            <w:tcW w:w="7009" w:type="dxa"/>
          </w:tcPr>
          <w:p w14:paraId="6D766C98" w14:textId="77777777" w:rsidR="001B5B75" w:rsidRDefault="001B5B75" w:rsidP="009C728E">
            <w:pPr>
              <w:pStyle w:val="TableParagraph"/>
              <w:spacing w:before="38"/>
              <w:ind w:left="1310"/>
              <w:rPr>
                <w:sz w:val="36"/>
              </w:rPr>
            </w:pPr>
            <w:r>
              <w:rPr>
                <w:spacing w:val="-2"/>
                <w:sz w:val="36"/>
              </w:rPr>
              <w:t>Ketamine</w:t>
            </w:r>
          </w:p>
        </w:tc>
        <w:tc>
          <w:tcPr>
            <w:tcW w:w="2355" w:type="dxa"/>
          </w:tcPr>
          <w:p w14:paraId="7331049E" w14:textId="77777777" w:rsidR="001B5B75" w:rsidRDefault="001B5B75" w:rsidP="009C728E">
            <w:pPr>
              <w:pStyle w:val="TableParagraph"/>
              <w:spacing w:before="38"/>
              <w:ind w:left="1114"/>
              <w:rPr>
                <w:sz w:val="36"/>
              </w:rPr>
            </w:pPr>
            <w:r>
              <w:rPr>
                <w:sz w:val="36"/>
              </w:rPr>
              <w:t>34-</w:t>
            </w:r>
            <w:r>
              <w:rPr>
                <w:spacing w:val="-5"/>
                <w:sz w:val="36"/>
              </w:rPr>
              <w:t>36</w:t>
            </w:r>
          </w:p>
        </w:tc>
      </w:tr>
      <w:tr w:rsidR="001B5B75" w14:paraId="02D8BDDF" w14:textId="77777777" w:rsidTr="009C728E">
        <w:trPr>
          <w:trHeight w:val="557"/>
        </w:trPr>
        <w:tc>
          <w:tcPr>
            <w:tcW w:w="7009" w:type="dxa"/>
          </w:tcPr>
          <w:p w14:paraId="04D476DF" w14:textId="77777777" w:rsidR="001B5B75" w:rsidRDefault="001B5B75" w:rsidP="009C728E">
            <w:pPr>
              <w:pStyle w:val="TableParagraph"/>
              <w:spacing w:before="40"/>
              <w:ind w:left="1310"/>
              <w:rPr>
                <w:sz w:val="36"/>
              </w:rPr>
            </w:pPr>
            <w:r>
              <w:rPr>
                <w:sz w:val="36"/>
              </w:rPr>
              <w:t>History</w:t>
            </w:r>
            <w:r>
              <w:rPr>
                <w:spacing w:val="-5"/>
                <w:sz w:val="36"/>
              </w:rPr>
              <w:t xml:space="preserve"> </w:t>
            </w:r>
            <w:r>
              <w:rPr>
                <w:spacing w:val="-2"/>
                <w:sz w:val="36"/>
              </w:rPr>
              <w:t>Taking</w:t>
            </w:r>
          </w:p>
        </w:tc>
        <w:tc>
          <w:tcPr>
            <w:tcW w:w="2355" w:type="dxa"/>
          </w:tcPr>
          <w:p w14:paraId="65E0F9B7" w14:textId="77777777" w:rsidR="001B5B75" w:rsidRDefault="001B5B75" w:rsidP="009C728E">
            <w:pPr>
              <w:pStyle w:val="TableParagraph"/>
              <w:spacing w:before="40"/>
              <w:ind w:left="1114"/>
              <w:rPr>
                <w:sz w:val="36"/>
              </w:rPr>
            </w:pPr>
            <w:r>
              <w:rPr>
                <w:sz w:val="36"/>
              </w:rPr>
              <w:t>37-</w:t>
            </w:r>
            <w:r>
              <w:rPr>
                <w:spacing w:val="-5"/>
                <w:sz w:val="36"/>
              </w:rPr>
              <w:t>46</w:t>
            </w:r>
          </w:p>
        </w:tc>
      </w:tr>
      <w:tr w:rsidR="001B5B75" w14:paraId="6379B219" w14:textId="77777777" w:rsidTr="009C728E">
        <w:trPr>
          <w:trHeight w:val="517"/>
        </w:trPr>
        <w:tc>
          <w:tcPr>
            <w:tcW w:w="7009" w:type="dxa"/>
          </w:tcPr>
          <w:p w14:paraId="4FF8C610" w14:textId="77777777" w:rsidR="001B5B75" w:rsidRDefault="001B5B75" w:rsidP="009C728E">
            <w:pPr>
              <w:pStyle w:val="TableParagraph"/>
              <w:spacing w:before="38" w:line="459" w:lineRule="exact"/>
              <w:ind w:left="1310"/>
              <w:rPr>
                <w:sz w:val="36"/>
              </w:rPr>
            </w:pPr>
            <w:r>
              <w:rPr>
                <w:spacing w:val="-2"/>
                <w:sz w:val="36"/>
              </w:rPr>
              <w:t>Notes</w:t>
            </w:r>
          </w:p>
        </w:tc>
        <w:tc>
          <w:tcPr>
            <w:tcW w:w="2355" w:type="dxa"/>
          </w:tcPr>
          <w:p w14:paraId="15D33A8B" w14:textId="77777777" w:rsidR="001B5B75" w:rsidRDefault="001B5B75" w:rsidP="009C728E">
            <w:pPr>
              <w:pStyle w:val="TableParagraph"/>
              <w:spacing w:before="38" w:line="459" w:lineRule="exact"/>
              <w:ind w:left="1114"/>
              <w:rPr>
                <w:sz w:val="36"/>
              </w:rPr>
            </w:pPr>
            <w:r>
              <w:rPr>
                <w:sz w:val="36"/>
              </w:rPr>
              <w:t>47-</w:t>
            </w:r>
            <w:r>
              <w:rPr>
                <w:spacing w:val="-5"/>
                <w:sz w:val="36"/>
              </w:rPr>
              <w:t>48</w:t>
            </w:r>
          </w:p>
        </w:tc>
      </w:tr>
    </w:tbl>
    <w:p w14:paraId="4EB24D7C" w14:textId="77777777" w:rsidR="001B5B75" w:rsidRDefault="001B5B75" w:rsidP="001B5B75">
      <w:pPr>
        <w:pStyle w:val="BodyText"/>
        <w:spacing w:before="0"/>
        <w:rPr>
          <w:b/>
        </w:rPr>
      </w:pPr>
    </w:p>
    <w:p w14:paraId="2953772C" w14:textId="77777777" w:rsidR="001B5B75" w:rsidRDefault="001B5B75" w:rsidP="001B5B75">
      <w:pPr>
        <w:pStyle w:val="BodyText"/>
        <w:spacing w:before="0"/>
        <w:rPr>
          <w:b/>
        </w:rPr>
      </w:pPr>
    </w:p>
    <w:p w14:paraId="020FA6C2" w14:textId="77777777" w:rsidR="001B5B75" w:rsidRDefault="001B5B75" w:rsidP="001B5B75">
      <w:pPr>
        <w:pStyle w:val="BodyText"/>
        <w:spacing w:before="190"/>
        <w:rPr>
          <w:b/>
        </w:rPr>
      </w:pPr>
    </w:p>
    <w:p w14:paraId="2D7D16CD" w14:textId="77777777" w:rsidR="001B5B75" w:rsidRDefault="001B5B75" w:rsidP="001B5B75">
      <w:pPr>
        <w:pStyle w:val="BodyText"/>
        <w:jc w:val="center"/>
        <w:sectPr w:rsidR="001B5B75" w:rsidSect="001B5B75">
          <w:pgSz w:w="12240" w:h="15840"/>
          <w:pgMar w:top="1000" w:right="720" w:bottom="1300" w:left="1080" w:header="720" w:footer="1111" w:gutter="0"/>
          <w:cols w:space="720"/>
        </w:sectPr>
      </w:pPr>
    </w:p>
    <w:p w14:paraId="32E08467" w14:textId="77777777" w:rsidR="001B5B75" w:rsidRDefault="001B5B75" w:rsidP="001B5B75">
      <w:pPr>
        <w:pStyle w:val="BodyText"/>
        <w:rPr>
          <w:sz w:val="20"/>
        </w:rPr>
      </w:pPr>
    </w:p>
    <w:tbl>
      <w:tblPr>
        <w:tblW w:w="0" w:type="auto"/>
        <w:tblInd w:w="37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3889"/>
        <w:gridCol w:w="1336"/>
        <w:gridCol w:w="4259"/>
      </w:tblGrid>
      <w:tr w:rsidR="001B5B75" w14:paraId="54179F5E" w14:textId="77777777" w:rsidTr="009C728E">
        <w:trPr>
          <w:trHeight w:val="865"/>
        </w:trPr>
        <w:tc>
          <w:tcPr>
            <w:tcW w:w="9484" w:type="dxa"/>
            <w:gridSpan w:val="3"/>
            <w:tcBorders>
              <w:bottom w:val="single" w:sz="4" w:space="0" w:color="000000"/>
            </w:tcBorders>
            <w:shd w:val="clear" w:color="auto" w:fill="84E190"/>
          </w:tcPr>
          <w:p w14:paraId="6A442A4C" w14:textId="77777777" w:rsidR="001B5B75" w:rsidRDefault="001B5B75" w:rsidP="009C728E">
            <w:pPr>
              <w:pStyle w:val="TableParagraph"/>
              <w:ind w:left="24"/>
              <w:jc w:val="center"/>
              <w:rPr>
                <w:b/>
                <w:sz w:val="56"/>
              </w:rPr>
            </w:pPr>
            <w:r>
              <w:rPr>
                <w:b/>
                <w:sz w:val="56"/>
              </w:rPr>
              <w:t>Team</w:t>
            </w:r>
            <w:r>
              <w:rPr>
                <w:b/>
                <w:spacing w:val="-1"/>
                <w:sz w:val="56"/>
              </w:rPr>
              <w:t xml:space="preserve"> </w:t>
            </w:r>
            <w:r>
              <w:rPr>
                <w:b/>
                <w:sz w:val="56"/>
              </w:rPr>
              <w:t>Make</w:t>
            </w:r>
            <w:r>
              <w:rPr>
                <w:b/>
                <w:spacing w:val="1"/>
                <w:sz w:val="56"/>
              </w:rPr>
              <w:t xml:space="preserve"> </w:t>
            </w:r>
            <w:r>
              <w:rPr>
                <w:b/>
                <w:spacing w:val="-5"/>
                <w:sz w:val="56"/>
              </w:rPr>
              <w:t>Up</w:t>
            </w:r>
          </w:p>
        </w:tc>
      </w:tr>
      <w:tr w:rsidR="001B5B75" w14:paraId="335103C7" w14:textId="77777777" w:rsidTr="009C728E">
        <w:trPr>
          <w:trHeight w:val="495"/>
        </w:trPr>
        <w:tc>
          <w:tcPr>
            <w:tcW w:w="3889" w:type="dxa"/>
            <w:tcBorders>
              <w:top w:val="single" w:sz="4" w:space="0" w:color="000000"/>
              <w:bottom w:val="single" w:sz="4" w:space="0" w:color="000000"/>
              <w:right w:val="single" w:sz="4" w:space="0" w:color="000000"/>
            </w:tcBorders>
          </w:tcPr>
          <w:p w14:paraId="2949B95C" w14:textId="77777777" w:rsidR="001B5B75" w:rsidRDefault="001B5B75" w:rsidP="009C728E">
            <w:pPr>
              <w:pStyle w:val="TableParagraph"/>
              <w:ind w:left="11"/>
              <w:jc w:val="center"/>
              <w:rPr>
                <w:b/>
                <w:sz w:val="32"/>
              </w:rPr>
            </w:pPr>
            <w:r>
              <w:rPr>
                <w:b/>
                <w:spacing w:val="-4"/>
                <w:sz w:val="32"/>
              </w:rPr>
              <w:t>Name</w:t>
            </w:r>
          </w:p>
        </w:tc>
        <w:tc>
          <w:tcPr>
            <w:tcW w:w="1336" w:type="dxa"/>
            <w:tcBorders>
              <w:top w:val="single" w:sz="4" w:space="0" w:color="000000"/>
              <w:left w:val="single" w:sz="4" w:space="0" w:color="000000"/>
              <w:bottom w:val="single" w:sz="4" w:space="0" w:color="000000"/>
              <w:right w:val="single" w:sz="4" w:space="0" w:color="000000"/>
            </w:tcBorders>
          </w:tcPr>
          <w:p w14:paraId="0C58BA98" w14:textId="77777777" w:rsidR="001B5B75" w:rsidRDefault="001B5B75" w:rsidP="009C728E">
            <w:pPr>
              <w:pStyle w:val="TableParagraph"/>
              <w:ind w:left="218"/>
              <w:rPr>
                <w:b/>
                <w:sz w:val="32"/>
              </w:rPr>
            </w:pPr>
            <w:r>
              <w:rPr>
                <w:b/>
                <w:spacing w:val="-2"/>
                <w:sz w:val="32"/>
              </w:rPr>
              <w:t>Grade</w:t>
            </w:r>
          </w:p>
        </w:tc>
        <w:tc>
          <w:tcPr>
            <w:tcW w:w="4259" w:type="dxa"/>
            <w:tcBorders>
              <w:top w:val="single" w:sz="4" w:space="0" w:color="000000"/>
              <w:left w:val="single" w:sz="4" w:space="0" w:color="000000"/>
              <w:bottom w:val="single" w:sz="4" w:space="0" w:color="000000"/>
            </w:tcBorders>
          </w:tcPr>
          <w:p w14:paraId="42FB073A" w14:textId="77777777" w:rsidR="001B5B75" w:rsidRDefault="001B5B75" w:rsidP="009C728E">
            <w:pPr>
              <w:pStyle w:val="TableParagraph"/>
              <w:ind w:left="17"/>
              <w:jc w:val="center"/>
              <w:rPr>
                <w:b/>
                <w:sz w:val="32"/>
              </w:rPr>
            </w:pPr>
            <w:r>
              <w:rPr>
                <w:b/>
                <w:spacing w:val="-4"/>
                <w:sz w:val="32"/>
              </w:rPr>
              <w:t>Role</w:t>
            </w:r>
          </w:p>
        </w:tc>
      </w:tr>
      <w:tr w:rsidR="001B5B75" w14:paraId="6AEC599F" w14:textId="77777777" w:rsidTr="009C728E">
        <w:trPr>
          <w:trHeight w:val="865"/>
        </w:trPr>
        <w:tc>
          <w:tcPr>
            <w:tcW w:w="3889" w:type="dxa"/>
            <w:tcBorders>
              <w:top w:val="single" w:sz="4" w:space="0" w:color="000000"/>
              <w:bottom w:val="single" w:sz="4" w:space="0" w:color="000000"/>
              <w:right w:val="single" w:sz="4" w:space="0" w:color="000000"/>
            </w:tcBorders>
          </w:tcPr>
          <w:p w14:paraId="460ABC9D" w14:textId="77777777" w:rsidR="001B5B75" w:rsidRDefault="001B5B75" w:rsidP="009C728E">
            <w:pPr>
              <w:pStyle w:val="TableParagraph"/>
              <w:rPr>
                <w:rFonts w:ascii="Times New Roman"/>
                <w:sz w:val="26"/>
              </w:rPr>
            </w:pPr>
          </w:p>
        </w:tc>
        <w:tc>
          <w:tcPr>
            <w:tcW w:w="1336" w:type="dxa"/>
            <w:tcBorders>
              <w:top w:val="single" w:sz="4" w:space="0" w:color="000000"/>
              <w:left w:val="single" w:sz="4" w:space="0" w:color="000000"/>
              <w:bottom w:val="single" w:sz="4" w:space="0" w:color="000000"/>
              <w:right w:val="single" w:sz="4" w:space="0" w:color="000000"/>
            </w:tcBorders>
          </w:tcPr>
          <w:p w14:paraId="24F2AC47" w14:textId="77777777" w:rsidR="001B5B75" w:rsidRDefault="001B5B75" w:rsidP="009C728E">
            <w:pPr>
              <w:pStyle w:val="TableParagraph"/>
              <w:rPr>
                <w:rFonts w:ascii="Times New Roman"/>
                <w:sz w:val="26"/>
              </w:rPr>
            </w:pPr>
          </w:p>
        </w:tc>
        <w:tc>
          <w:tcPr>
            <w:tcW w:w="4259" w:type="dxa"/>
            <w:tcBorders>
              <w:top w:val="single" w:sz="4" w:space="0" w:color="000000"/>
              <w:left w:val="single" w:sz="4" w:space="0" w:color="000000"/>
              <w:bottom w:val="single" w:sz="4" w:space="0" w:color="000000"/>
            </w:tcBorders>
          </w:tcPr>
          <w:p w14:paraId="0CC7E016" w14:textId="77777777" w:rsidR="001B5B75" w:rsidRDefault="001B5B75" w:rsidP="009C728E">
            <w:pPr>
              <w:pStyle w:val="TableParagraph"/>
              <w:rPr>
                <w:rFonts w:ascii="Times New Roman"/>
                <w:sz w:val="26"/>
              </w:rPr>
            </w:pPr>
          </w:p>
        </w:tc>
      </w:tr>
      <w:tr w:rsidR="001B5B75" w14:paraId="6BB5E8E2" w14:textId="77777777" w:rsidTr="009C728E">
        <w:trPr>
          <w:trHeight w:val="865"/>
        </w:trPr>
        <w:tc>
          <w:tcPr>
            <w:tcW w:w="3889" w:type="dxa"/>
            <w:tcBorders>
              <w:top w:val="single" w:sz="4" w:space="0" w:color="000000"/>
              <w:bottom w:val="single" w:sz="4" w:space="0" w:color="000000"/>
              <w:right w:val="single" w:sz="4" w:space="0" w:color="000000"/>
            </w:tcBorders>
          </w:tcPr>
          <w:p w14:paraId="08371A5B" w14:textId="77777777" w:rsidR="001B5B75" w:rsidRDefault="001B5B75" w:rsidP="009C728E">
            <w:pPr>
              <w:pStyle w:val="TableParagraph"/>
              <w:rPr>
                <w:rFonts w:ascii="Times New Roman"/>
                <w:sz w:val="26"/>
              </w:rPr>
            </w:pPr>
          </w:p>
        </w:tc>
        <w:tc>
          <w:tcPr>
            <w:tcW w:w="1336" w:type="dxa"/>
            <w:tcBorders>
              <w:top w:val="single" w:sz="4" w:space="0" w:color="000000"/>
              <w:left w:val="single" w:sz="4" w:space="0" w:color="000000"/>
              <w:bottom w:val="single" w:sz="4" w:space="0" w:color="000000"/>
              <w:right w:val="single" w:sz="4" w:space="0" w:color="000000"/>
            </w:tcBorders>
          </w:tcPr>
          <w:p w14:paraId="44FAD69F" w14:textId="77777777" w:rsidR="001B5B75" w:rsidRDefault="001B5B75" w:rsidP="009C728E">
            <w:pPr>
              <w:pStyle w:val="TableParagraph"/>
              <w:rPr>
                <w:rFonts w:ascii="Times New Roman"/>
                <w:sz w:val="26"/>
              </w:rPr>
            </w:pPr>
          </w:p>
        </w:tc>
        <w:tc>
          <w:tcPr>
            <w:tcW w:w="4259" w:type="dxa"/>
            <w:tcBorders>
              <w:top w:val="single" w:sz="4" w:space="0" w:color="000000"/>
              <w:left w:val="single" w:sz="4" w:space="0" w:color="000000"/>
              <w:bottom w:val="single" w:sz="4" w:space="0" w:color="000000"/>
            </w:tcBorders>
          </w:tcPr>
          <w:p w14:paraId="66086920" w14:textId="77777777" w:rsidR="001B5B75" w:rsidRDefault="001B5B75" w:rsidP="009C728E">
            <w:pPr>
              <w:pStyle w:val="TableParagraph"/>
              <w:rPr>
                <w:rFonts w:ascii="Times New Roman"/>
                <w:sz w:val="26"/>
              </w:rPr>
            </w:pPr>
          </w:p>
        </w:tc>
      </w:tr>
      <w:tr w:rsidR="001B5B75" w14:paraId="69AA0AA9" w14:textId="77777777" w:rsidTr="009C728E">
        <w:trPr>
          <w:trHeight w:val="865"/>
        </w:trPr>
        <w:tc>
          <w:tcPr>
            <w:tcW w:w="3889" w:type="dxa"/>
            <w:tcBorders>
              <w:top w:val="single" w:sz="4" w:space="0" w:color="000000"/>
              <w:bottom w:val="single" w:sz="4" w:space="0" w:color="000000"/>
              <w:right w:val="single" w:sz="4" w:space="0" w:color="000000"/>
            </w:tcBorders>
          </w:tcPr>
          <w:p w14:paraId="3CB41466" w14:textId="77777777" w:rsidR="001B5B75" w:rsidRDefault="001B5B75" w:rsidP="009C728E">
            <w:pPr>
              <w:pStyle w:val="TableParagraph"/>
              <w:rPr>
                <w:rFonts w:ascii="Times New Roman"/>
                <w:sz w:val="26"/>
              </w:rPr>
            </w:pPr>
          </w:p>
        </w:tc>
        <w:tc>
          <w:tcPr>
            <w:tcW w:w="1336" w:type="dxa"/>
            <w:tcBorders>
              <w:top w:val="single" w:sz="4" w:space="0" w:color="000000"/>
              <w:left w:val="single" w:sz="4" w:space="0" w:color="000000"/>
              <w:bottom w:val="single" w:sz="4" w:space="0" w:color="000000"/>
              <w:right w:val="single" w:sz="4" w:space="0" w:color="000000"/>
            </w:tcBorders>
          </w:tcPr>
          <w:p w14:paraId="637F4EEA" w14:textId="77777777" w:rsidR="001B5B75" w:rsidRDefault="001B5B75" w:rsidP="009C728E">
            <w:pPr>
              <w:pStyle w:val="TableParagraph"/>
              <w:rPr>
                <w:rFonts w:ascii="Times New Roman"/>
                <w:sz w:val="26"/>
              </w:rPr>
            </w:pPr>
          </w:p>
        </w:tc>
        <w:tc>
          <w:tcPr>
            <w:tcW w:w="4259" w:type="dxa"/>
            <w:tcBorders>
              <w:top w:val="single" w:sz="4" w:space="0" w:color="000000"/>
              <w:left w:val="single" w:sz="4" w:space="0" w:color="000000"/>
              <w:bottom w:val="single" w:sz="4" w:space="0" w:color="000000"/>
            </w:tcBorders>
          </w:tcPr>
          <w:p w14:paraId="26035A40" w14:textId="77777777" w:rsidR="001B5B75" w:rsidRDefault="001B5B75" w:rsidP="009C728E">
            <w:pPr>
              <w:pStyle w:val="TableParagraph"/>
              <w:rPr>
                <w:rFonts w:ascii="Times New Roman"/>
                <w:sz w:val="26"/>
              </w:rPr>
            </w:pPr>
          </w:p>
        </w:tc>
      </w:tr>
      <w:tr w:rsidR="001B5B75" w14:paraId="7DE6F32E" w14:textId="77777777" w:rsidTr="009C728E">
        <w:trPr>
          <w:trHeight w:val="865"/>
        </w:trPr>
        <w:tc>
          <w:tcPr>
            <w:tcW w:w="3889" w:type="dxa"/>
            <w:tcBorders>
              <w:top w:val="single" w:sz="4" w:space="0" w:color="000000"/>
              <w:bottom w:val="single" w:sz="4" w:space="0" w:color="000000"/>
              <w:right w:val="single" w:sz="4" w:space="0" w:color="000000"/>
            </w:tcBorders>
          </w:tcPr>
          <w:p w14:paraId="3B67E530" w14:textId="77777777" w:rsidR="001B5B75" w:rsidRDefault="001B5B75" w:rsidP="009C728E">
            <w:pPr>
              <w:pStyle w:val="TableParagraph"/>
              <w:rPr>
                <w:rFonts w:ascii="Times New Roman"/>
                <w:sz w:val="26"/>
              </w:rPr>
            </w:pPr>
          </w:p>
        </w:tc>
        <w:tc>
          <w:tcPr>
            <w:tcW w:w="1336" w:type="dxa"/>
            <w:tcBorders>
              <w:top w:val="single" w:sz="4" w:space="0" w:color="000000"/>
              <w:left w:val="single" w:sz="4" w:space="0" w:color="000000"/>
              <w:bottom w:val="single" w:sz="4" w:space="0" w:color="000000"/>
              <w:right w:val="single" w:sz="4" w:space="0" w:color="000000"/>
            </w:tcBorders>
          </w:tcPr>
          <w:p w14:paraId="1BD03C94" w14:textId="77777777" w:rsidR="001B5B75" w:rsidRDefault="001B5B75" w:rsidP="009C728E">
            <w:pPr>
              <w:pStyle w:val="TableParagraph"/>
              <w:rPr>
                <w:rFonts w:ascii="Times New Roman"/>
                <w:sz w:val="26"/>
              </w:rPr>
            </w:pPr>
          </w:p>
        </w:tc>
        <w:tc>
          <w:tcPr>
            <w:tcW w:w="4259" w:type="dxa"/>
            <w:tcBorders>
              <w:top w:val="single" w:sz="4" w:space="0" w:color="000000"/>
              <w:left w:val="single" w:sz="4" w:space="0" w:color="000000"/>
              <w:bottom w:val="single" w:sz="4" w:space="0" w:color="000000"/>
            </w:tcBorders>
          </w:tcPr>
          <w:p w14:paraId="1EB0C0F3" w14:textId="77777777" w:rsidR="001B5B75" w:rsidRDefault="001B5B75" w:rsidP="009C728E">
            <w:pPr>
              <w:pStyle w:val="TableParagraph"/>
              <w:rPr>
                <w:rFonts w:ascii="Times New Roman"/>
                <w:sz w:val="26"/>
              </w:rPr>
            </w:pPr>
          </w:p>
        </w:tc>
      </w:tr>
      <w:tr w:rsidR="001B5B75" w14:paraId="65589BCC" w14:textId="77777777" w:rsidTr="009C728E">
        <w:trPr>
          <w:trHeight w:val="870"/>
        </w:trPr>
        <w:tc>
          <w:tcPr>
            <w:tcW w:w="3889" w:type="dxa"/>
            <w:tcBorders>
              <w:top w:val="single" w:sz="4" w:space="0" w:color="000000"/>
              <w:bottom w:val="single" w:sz="4" w:space="0" w:color="000000"/>
              <w:right w:val="single" w:sz="4" w:space="0" w:color="000000"/>
            </w:tcBorders>
          </w:tcPr>
          <w:p w14:paraId="200C21CD" w14:textId="77777777" w:rsidR="001B5B75" w:rsidRDefault="001B5B75" w:rsidP="009C728E">
            <w:pPr>
              <w:pStyle w:val="TableParagraph"/>
              <w:rPr>
                <w:rFonts w:ascii="Times New Roman"/>
                <w:sz w:val="26"/>
              </w:rPr>
            </w:pPr>
          </w:p>
        </w:tc>
        <w:tc>
          <w:tcPr>
            <w:tcW w:w="1336" w:type="dxa"/>
            <w:tcBorders>
              <w:top w:val="single" w:sz="4" w:space="0" w:color="000000"/>
              <w:left w:val="single" w:sz="4" w:space="0" w:color="000000"/>
              <w:bottom w:val="single" w:sz="4" w:space="0" w:color="000000"/>
              <w:right w:val="single" w:sz="4" w:space="0" w:color="000000"/>
            </w:tcBorders>
          </w:tcPr>
          <w:p w14:paraId="0C797324" w14:textId="77777777" w:rsidR="001B5B75" w:rsidRDefault="001B5B75" w:rsidP="009C728E">
            <w:pPr>
              <w:pStyle w:val="TableParagraph"/>
              <w:rPr>
                <w:rFonts w:ascii="Times New Roman"/>
                <w:sz w:val="26"/>
              </w:rPr>
            </w:pPr>
          </w:p>
        </w:tc>
        <w:tc>
          <w:tcPr>
            <w:tcW w:w="4259" w:type="dxa"/>
            <w:tcBorders>
              <w:top w:val="single" w:sz="4" w:space="0" w:color="000000"/>
              <w:left w:val="single" w:sz="4" w:space="0" w:color="000000"/>
              <w:bottom w:val="single" w:sz="4" w:space="0" w:color="000000"/>
            </w:tcBorders>
          </w:tcPr>
          <w:p w14:paraId="2A42F25D" w14:textId="77777777" w:rsidR="001B5B75" w:rsidRDefault="001B5B75" w:rsidP="009C728E">
            <w:pPr>
              <w:pStyle w:val="TableParagraph"/>
              <w:rPr>
                <w:rFonts w:ascii="Times New Roman"/>
                <w:sz w:val="26"/>
              </w:rPr>
            </w:pPr>
          </w:p>
        </w:tc>
      </w:tr>
      <w:tr w:rsidR="001B5B75" w14:paraId="1638CCFC" w14:textId="77777777" w:rsidTr="009C728E">
        <w:trPr>
          <w:trHeight w:val="865"/>
        </w:trPr>
        <w:tc>
          <w:tcPr>
            <w:tcW w:w="3889" w:type="dxa"/>
            <w:tcBorders>
              <w:top w:val="single" w:sz="4" w:space="0" w:color="000000"/>
              <w:bottom w:val="single" w:sz="4" w:space="0" w:color="000000"/>
              <w:right w:val="single" w:sz="4" w:space="0" w:color="000000"/>
            </w:tcBorders>
          </w:tcPr>
          <w:p w14:paraId="135DBBED" w14:textId="77777777" w:rsidR="001B5B75" w:rsidRDefault="001B5B75" w:rsidP="009C728E">
            <w:pPr>
              <w:pStyle w:val="TableParagraph"/>
              <w:rPr>
                <w:rFonts w:ascii="Times New Roman"/>
                <w:sz w:val="26"/>
              </w:rPr>
            </w:pPr>
          </w:p>
        </w:tc>
        <w:tc>
          <w:tcPr>
            <w:tcW w:w="1336" w:type="dxa"/>
            <w:tcBorders>
              <w:top w:val="single" w:sz="4" w:space="0" w:color="000000"/>
              <w:left w:val="single" w:sz="4" w:space="0" w:color="000000"/>
              <w:bottom w:val="single" w:sz="4" w:space="0" w:color="000000"/>
              <w:right w:val="single" w:sz="4" w:space="0" w:color="000000"/>
            </w:tcBorders>
          </w:tcPr>
          <w:p w14:paraId="0DFF2C45" w14:textId="77777777" w:rsidR="001B5B75" w:rsidRDefault="001B5B75" w:rsidP="009C728E">
            <w:pPr>
              <w:pStyle w:val="TableParagraph"/>
              <w:rPr>
                <w:rFonts w:ascii="Times New Roman"/>
                <w:sz w:val="26"/>
              </w:rPr>
            </w:pPr>
          </w:p>
        </w:tc>
        <w:tc>
          <w:tcPr>
            <w:tcW w:w="4259" w:type="dxa"/>
            <w:tcBorders>
              <w:top w:val="single" w:sz="4" w:space="0" w:color="000000"/>
              <w:left w:val="single" w:sz="4" w:space="0" w:color="000000"/>
              <w:bottom w:val="single" w:sz="4" w:space="0" w:color="000000"/>
            </w:tcBorders>
          </w:tcPr>
          <w:p w14:paraId="11521D40" w14:textId="77777777" w:rsidR="001B5B75" w:rsidRDefault="001B5B75" w:rsidP="009C728E">
            <w:pPr>
              <w:pStyle w:val="TableParagraph"/>
              <w:rPr>
                <w:rFonts w:ascii="Times New Roman"/>
                <w:sz w:val="26"/>
              </w:rPr>
            </w:pPr>
          </w:p>
        </w:tc>
      </w:tr>
      <w:tr w:rsidR="001B5B75" w14:paraId="119D4858" w14:textId="77777777" w:rsidTr="009C728E">
        <w:trPr>
          <w:trHeight w:val="865"/>
        </w:trPr>
        <w:tc>
          <w:tcPr>
            <w:tcW w:w="3889" w:type="dxa"/>
            <w:tcBorders>
              <w:top w:val="single" w:sz="4" w:space="0" w:color="000000"/>
              <w:bottom w:val="single" w:sz="4" w:space="0" w:color="000000"/>
              <w:right w:val="single" w:sz="4" w:space="0" w:color="000000"/>
            </w:tcBorders>
          </w:tcPr>
          <w:p w14:paraId="1C1CA3E2" w14:textId="77777777" w:rsidR="001B5B75" w:rsidRDefault="001B5B75" w:rsidP="009C728E">
            <w:pPr>
              <w:pStyle w:val="TableParagraph"/>
              <w:rPr>
                <w:rFonts w:ascii="Times New Roman"/>
                <w:sz w:val="26"/>
              </w:rPr>
            </w:pPr>
          </w:p>
        </w:tc>
        <w:tc>
          <w:tcPr>
            <w:tcW w:w="1336" w:type="dxa"/>
            <w:tcBorders>
              <w:top w:val="single" w:sz="4" w:space="0" w:color="000000"/>
              <w:left w:val="single" w:sz="4" w:space="0" w:color="000000"/>
              <w:bottom w:val="single" w:sz="4" w:space="0" w:color="000000"/>
              <w:right w:val="single" w:sz="4" w:space="0" w:color="000000"/>
            </w:tcBorders>
          </w:tcPr>
          <w:p w14:paraId="11C7E1C2" w14:textId="77777777" w:rsidR="001B5B75" w:rsidRDefault="001B5B75" w:rsidP="009C728E">
            <w:pPr>
              <w:pStyle w:val="TableParagraph"/>
              <w:rPr>
                <w:rFonts w:ascii="Times New Roman"/>
                <w:sz w:val="26"/>
              </w:rPr>
            </w:pPr>
          </w:p>
        </w:tc>
        <w:tc>
          <w:tcPr>
            <w:tcW w:w="4259" w:type="dxa"/>
            <w:tcBorders>
              <w:top w:val="single" w:sz="4" w:space="0" w:color="000000"/>
              <w:left w:val="single" w:sz="4" w:space="0" w:color="000000"/>
              <w:bottom w:val="single" w:sz="4" w:space="0" w:color="000000"/>
            </w:tcBorders>
          </w:tcPr>
          <w:p w14:paraId="3C2C7BFC" w14:textId="77777777" w:rsidR="001B5B75" w:rsidRDefault="001B5B75" w:rsidP="009C728E">
            <w:pPr>
              <w:pStyle w:val="TableParagraph"/>
              <w:rPr>
                <w:rFonts w:ascii="Times New Roman"/>
                <w:sz w:val="26"/>
              </w:rPr>
            </w:pPr>
          </w:p>
        </w:tc>
      </w:tr>
      <w:tr w:rsidR="001B5B75" w14:paraId="6B6E12BE" w14:textId="77777777" w:rsidTr="009C728E">
        <w:trPr>
          <w:trHeight w:val="865"/>
        </w:trPr>
        <w:tc>
          <w:tcPr>
            <w:tcW w:w="3889" w:type="dxa"/>
            <w:tcBorders>
              <w:top w:val="single" w:sz="4" w:space="0" w:color="000000"/>
              <w:bottom w:val="single" w:sz="4" w:space="0" w:color="000000"/>
              <w:right w:val="single" w:sz="4" w:space="0" w:color="000000"/>
            </w:tcBorders>
          </w:tcPr>
          <w:p w14:paraId="59ED0A9E" w14:textId="77777777" w:rsidR="001B5B75" w:rsidRDefault="001B5B75" w:rsidP="009C728E">
            <w:pPr>
              <w:pStyle w:val="TableParagraph"/>
              <w:rPr>
                <w:rFonts w:ascii="Times New Roman"/>
                <w:sz w:val="26"/>
              </w:rPr>
            </w:pPr>
          </w:p>
        </w:tc>
        <w:tc>
          <w:tcPr>
            <w:tcW w:w="1336" w:type="dxa"/>
            <w:tcBorders>
              <w:top w:val="single" w:sz="4" w:space="0" w:color="000000"/>
              <w:left w:val="single" w:sz="4" w:space="0" w:color="000000"/>
              <w:bottom w:val="single" w:sz="4" w:space="0" w:color="000000"/>
              <w:right w:val="single" w:sz="4" w:space="0" w:color="000000"/>
            </w:tcBorders>
          </w:tcPr>
          <w:p w14:paraId="75BD4781" w14:textId="77777777" w:rsidR="001B5B75" w:rsidRDefault="001B5B75" w:rsidP="009C728E">
            <w:pPr>
              <w:pStyle w:val="TableParagraph"/>
              <w:rPr>
                <w:rFonts w:ascii="Times New Roman"/>
                <w:sz w:val="26"/>
              </w:rPr>
            </w:pPr>
          </w:p>
        </w:tc>
        <w:tc>
          <w:tcPr>
            <w:tcW w:w="4259" w:type="dxa"/>
            <w:tcBorders>
              <w:top w:val="single" w:sz="4" w:space="0" w:color="000000"/>
              <w:left w:val="single" w:sz="4" w:space="0" w:color="000000"/>
              <w:bottom w:val="single" w:sz="4" w:space="0" w:color="000000"/>
            </w:tcBorders>
          </w:tcPr>
          <w:p w14:paraId="796D2695" w14:textId="77777777" w:rsidR="001B5B75" w:rsidRDefault="001B5B75" w:rsidP="009C728E">
            <w:pPr>
              <w:pStyle w:val="TableParagraph"/>
              <w:rPr>
                <w:rFonts w:ascii="Times New Roman"/>
                <w:sz w:val="26"/>
              </w:rPr>
            </w:pPr>
          </w:p>
        </w:tc>
      </w:tr>
      <w:tr w:rsidR="001B5B75" w14:paraId="2115264F" w14:textId="77777777" w:rsidTr="009C728E">
        <w:trPr>
          <w:trHeight w:val="865"/>
        </w:trPr>
        <w:tc>
          <w:tcPr>
            <w:tcW w:w="3889" w:type="dxa"/>
            <w:tcBorders>
              <w:top w:val="single" w:sz="4" w:space="0" w:color="000000"/>
              <w:bottom w:val="single" w:sz="4" w:space="0" w:color="000000"/>
              <w:right w:val="single" w:sz="4" w:space="0" w:color="000000"/>
            </w:tcBorders>
          </w:tcPr>
          <w:p w14:paraId="78D20386" w14:textId="77777777" w:rsidR="001B5B75" w:rsidRDefault="001B5B75" w:rsidP="009C728E">
            <w:pPr>
              <w:pStyle w:val="TableParagraph"/>
              <w:rPr>
                <w:rFonts w:ascii="Times New Roman"/>
                <w:sz w:val="26"/>
              </w:rPr>
            </w:pPr>
          </w:p>
        </w:tc>
        <w:tc>
          <w:tcPr>
            <w:tcW w:w="1336" w:type="dxa"/>
            <w:tcBorders>
              <w:top w:val="single" w:sz="4" w:space="0" w:color="000000"/>
              <w:left w:val="single" w:sz="4" w:space="0" w:color="000000"/>
              <w:bottom w:val="single" w:sz="4" w:space="0" w:color="000000"/>
              <w:right w:val="single" w:sz="4" w:space="0" w:color="000000"/>
            </w:tcBorders>
          </w:tcPr>
          <w:p w14:paraId="2BDE194D" w14:textId="77777777" w:rsidR="001B5B75" w:rsidRDefault="001B5B75" w:rsidP="009C728E">
            <w:pPr>
              <w:pStyle w:val="TableParagraph"/>
              <w:rPr>
                <w:rFonts w:ascii="Times New Roman"/>
                <w:sz w:val="26"/>
              </w:rPr>
            </w:pPr>
          </w:p>
        </w:tc>
        <w:tc>
          <w:tcPr>
            <w:tcW w:w="4259" w:type="dxa"/>
            <w:tcBorders>
              <w:top w:val="single" w:sz="4" w:space="0" w:color="000000"/>
              <w:left w:val="single" w:sz="4" w:space="0" w:color="000000"/>
              <w:bottom w:val="single" w:sz="4" w:space="0" w:color="000000"/>
            </w:tcBorders>
          </w:tcPr>
          <w:p w14:paraId="027D6EED" w14:textId="77777777" w:rsidR="001B5B75" w:rsidRDefault="001B5B75" w:rsidP="009C728E">
            <w:pPr>
              <w:pStyle w:val="TableParagraph"/>
              <w:rPr>
                <w:rFonts w:ascii="Times New Roman"/>
                <w:sz w:val="26"/>
              </w:rPr>
            </w:pPr>
          </w:p>
        </w:tc>
      </w:tr>
      <w:tr w:rsidR="001B5B75" w14:paraId="27540A5A" w14:textId="77777777" w:rsidTr="009C728E">
        <w:trPr>
          <w:trHeight w:val="864"/>
        </w:trPr>
        <w:tc>
          <w:tcPr>
            <w:tcW w:w="3889" w:type="dxa"/>
            <w:tcBorders>
              <w:top w:val="single" w:sz="4" w:space="0" w:color="000000"/>
              <w:right w:val="single" w:sz="4" w:space="0" w:color="000000"/>
            </w:tcBorders>
          </w:tcPr>
          <w:p w14:paraId="436B5E9F" w14:textId="77777777" w:rsidR="001B5B75" w:rsidRDefault="001B5B75" w:rsidP="009C728E">
            <w:pPr>
              <w:pStyle w:val="TableParagraph"/>
              <w:rPr>
                <w:rFonts w:ascii="Times New Roman"/>
                <w:sz w:val="26"/>
              </w:rPr>
            </w:pPr>
          </w:p>
        </w:tc>
        <w:tc>
          <w:tcPr>
            <w:tcW w:w="1336" w:type="dxa"/>
            <w:tcBorders>
              <w:top w:val="single" w:sz="4" w:space="0" w:color="000000"/>
              <w:left w:val="single" w:sz="4" w:space="0" w:color="000000"/>
              <w:right w:val="single" w:sz="4" w:space="0" w:color="000000"/>
            </w:tcBorders>
          </w:tcPr>
          <w:p w14:paraId="0919D3E7" w14:textId="77777777" w:rsidR="001B5B75" w:rsidRDefault="001B5B75" w:rsidP="009C728E">
            <w:pPr>
              <w:pStyle w:val="TableParagraph"/>
              <w:rPr>
                <w:rFonts w:ascii="Times New Roman"/>
                <w:sz w:val="26"/>
              </w:rPr>
            </w:pPr>
          </w:p>
        </w:tc>
        <w:tc>
          <w:tcPr>
            <w:tcW w:w="4259" w:type="dxa"/>
            <w:tcBorders>
              <w:top w:val="single" w:sz="4" w:space="0" w:color="000000"/>
              <w:left w:val="single" w:sz="4" w:space="0" w:color="000000"/>
            </w:tcBorders>
          </w:tcPr>
          <w:p w14:paraId="3EE30C1A" w14:textId="77777777" w:rsidR="001B5B75" w:rsidRDefault="001B5B75" w:rsidP="009C728E">
            <w:pPr>
              <w:pStyle w:val="TableParagraph"/>
              <w:rPr>
                <w:rFonts w:ascii="Times New Roman"/>
                <w:sz w:val="26"/>
              </w:rPr>
            </w:pPr>
          </w:p>
        </w:tc>
      </w:tr>
    </w:tbl>
    <w:p w14:paraId="5E1DEE6B" w14:textId="77777777" w:rsidR="001B5B75" w:rsidRDefault="001B5B75" w:rsidP="001B5B75">
      <w:pPr>
        <w:spacing w:before="4"/>
        <w:ind w:left="360"/>
        <w:rPr>
          <w:sz w:val="32"/>
        </w:rPr>
      </w:pPr>
      <w:r>
        <w:rPr>
          <w:sz w:val="32"/>
        </w:rPr>
        <w:t>Grades</w:t>
      </w:r>
      <w:r>
        <w:rPr>
          <w:spacing w:val="-2"/>
          <w:sz w:val="32"/>
        </w:rPr>
        <w:t xml:space="preserve"> </w:t>
      </w:r>
      <w:r>
        <w:rPr>
          <w:spacing w:val="-4"/>
          <w:sz w:val="32"/>
        </w:rPr>
        <w:t>key:</w:t>
      </w:r>
    </w:p>
    <w:p w14:paraId="3D5062E7" w14:textId="77777777" w:rsidR="001B5B75" w:rsidRDefault="001B5B75" w:rsidP="001B5B75">
      <w:pPr>
        <w:pStyle w:val="BodyText"/>
        <w:spacing w:before="3"/>
        <w:rPr>
          <w:sz w:val="17"/>
        </w:rPr>
      </w:pPr>
    </w:p>
    <w:tbl>
      <w:tblPr>
        <w:tblW w:w="0" w:type="auto"/>
        <w:tblInd w:w="3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45"/>
        <w:gridCol w:w="3601"/>
        <w:gridCol w:w="1095"/>
        <w:gridCol w:w="3721"/>
      </w:tblGrid>
      <w:tr w:rsidR="001B5B75" w14:paraId="19EB48C7" w14:textId="77777777" w:rsidTr="009C728E">
        <w:trPr>
          <w:trHeight w:val="320"/>
        </w:trPr>
        <w:tc>
          <w:tcPr>
            <w:tcW w:w="945" w:type="dxa"/>
          </w:tcPr>
          <w:p w14:paraId="4FEEFE33" w14:textId="77777777" w:rsidR="001B5B75" w:rsidRDefault="001B5B75" w:rsidP="009C728E">
            <w:pPr>
              <w:pStyle w:val="TableParagraph"/>
              <w:spacing w:before="1" w:line="299" w:lineRule="exact"/>
              <w:ind w:left="110"/>
              <w:rPr>
                <w:sz w:val="24"/>
              </w:rPr>
            </w:pPr>
            <w:r>
              <w:rPr>
                <w:spacing w:val="-5"/>
                <w:sz w:val="24"/>
              </w:rPr>
              <w:t>Dr</w:t>
            </w:r>
          </w:p>
        </w:tc>
        <w:tc>
          <w:tcPr>
            <w:tcW w:w="3601" w:type="dxa"/>
          </w:tcPr>
          <w:p w14:paraId="1E9AD2E8" w14:textId="77777777" w:rsidR="001B5B75" w:rsidRDefault="001B5B75" w:rsidP="009C728E">
            <w:pPr>
              <w:pStyle w:val="TableParagraph"/>
              <w:spacing w:before="1" w:line="299" w:lineRule="exact"/>
              <w:ind w:left="110"/>
              <w:rPr>
                <w:sz w:val="24"/>
              </w:rPr>
            </w:pPr>
            <w:r>
              <w:rPr>
                <w:spacing w:val="-2"/>
                <w:sz w:val="24"/>
              </w:rPr>
              <w:t>Doctor</w:t>
            </w:r>
          </w:p>
        </w:tc>
        <w:tc>
          <w:tcPr>
            <w:tcW w:w="1095" w:type="dxa"/>
          </w:tcPr>
          <w:p w14:paraId="3499C2BB" w14:textId="77777777" w:rsidR="001B5B75" w:rsidRDefault="001B5B75" w:rsidP="009C728E">
            <w:pPr>
              <w:pStyle w:val="TableParagraph"/>
              <w:spacing w:before="1" w:line="299" w:lineRule="exact"/>
              <w:ind w:left="111"/>
              <w:rPr>
                <w:sz w:val="24"/>
              </w:rPr>
            </w:pPr>
            <w:r>
              <w:rPr>
                <w:spacing w:val="-5"/>
                <w:sz w:val="24"/>
              </w:rPr>
              <w:t>EMT</w:t>
            </w:r>
          </w:p>
        </w:tc>
        <w:tc>
          <w:tcPr>
            <w:tcW w:w="3721" w:type="dxa"/>
          </w:tcPr>
          <w:p w14:paraId="09D05F79" w14:textId="77777777" w:rsidR="001B5B75" w:rsidRDefault="001B5B75" w:rsidP="009C728E">
            <w:pPr>
              <w:pStyle w:val="TableParagraph"/>
              <w:spacing w:before="1" w:line="299" w:lineRule="exact"/>
              <w:ind w:left="111"/>
              <w:rPr>
                <w:sz w:val="24"/>
              </w:rPr>
            </w:pPr>
            <w:r>
              <w:rPr>
                <w:sz w:val="24"/>
              </w:rPr>
              <w:t>Emergency</w:t>
            </w:r>
            <w:r>
              <w:rPr>
                <w:spacing w:val="-6"/>
                <w:sz w:val="24"/>
              </w:rPr>
              <w:t xml:space="preserve"> </w:t>
            </w:r>
            <w:r>
              <w:rPr>
                <w:sz w:val="24"/>
              </w:rPr>
              <w:t>Medical</w:t>
            </w:r>
            <w:r>
              <w:rPr>
                <w:spacing w:val="-7"/>
                <w:sz w:val="24"/>
              </w:rPr>
              <w:t xml:space="preserve"> </w:t>
            </w:r>
            <w:r>
              <w:rPr>
                <w:spacing w:val="-2"/>
                <w:sz w:val="24"/>
              </w:rPr>
              <w:t>Technician</w:t>
            </w:r>
          </w:p>
        </w:tc>
      </w:tr>
      <w:tr w:rsidR="001B5B75" w14:paraId="6023B852" w14:textId="77777777" w:rsidTr="009C728E">
        <w:trPr>
          <w:trHeight w:val="320"/>
        </w:trPr>
        <w:tc>
          <w:tcPr>
            <w:tcW w:w="945" w:type="dxa"/>
          </w:tcPr>
          <w:p w14:paraId="7253A706" w14:textId="77777777" w:rsidR="001B5B75" w:rsidRDefault="001B5B75" w:rsidP="009C728E">
            <w:pPr>
              <w:pStyle w:val="TableParagraph"/>
              <w:spacing w:before="1" w:line="299" w:lineRule="exact"/>
              <w:ind w:left="110"/>
              <w:rPr>
                <w:sz w:val="24"/>
              </w:rPr>
            </w:pPr>
            <w:r>
              <w:rPr>
                <w:spacing w:val="-5"/>
                <w:sz w:val="24"/>
              </w:rPr>
              <w:t>CCD</w:t>
            </w:r>
          </w:p>
        </w:tc>
        <w:tc>
          <w:tcPr>
            <w:tcW w:w="3601" w:type="dxa"/>
          </w:tcPr>
          <w:p w14:paraId="0E3B7BE2" w14:textId="77777777" w:rsidR="001B5B75" w:rsidRDefault="001B5B75" w:rsidP="009C728E">
            <w:pPr>
              <w:pStyle w:val="TableParagraph"/>
              <w:spacing w:before="1" w:line="299" w:lineRule="exact"/>
              <w:ind w:left="110"/>
              <w:rPr>
                <w:sz w:val="24"/>
              </w:rPr>
            </w:pPr>
            <w:r>
              <w:rPr>
                <w:sz w:val="24"/>
              </w:rPr>
              <w:t>Critical</w:t>
            </w:r>
            <w:r>
              <w:rPr>
                <w:spacing w:val="-2"/>
                <w:sz w:val="24"/>
              </w:rPr>
              <w:t xml:space="preserve"> </w:t>
            </w:r>
            <w:r>
              <w:rPr>
                <w:sz w:val="24"/>
              </w:rPr>
              <w:t>Care</w:t>
            </w:r>
            <w:r>
              <w:rPr>
                <w:spacing w:val="-3"/>
                <w:sz w:val="24"/>
              </w:rPr>
              <w:t xml:space="preserve"> </w:t>
            </w:r>
            <w:r>
              <w:rPr>
                <w:spacing w:val="-2"/>
                <w:sz w:val="24"/>
              </w:rPr>
              <w:t>Doctor</w:t>
            </w:r>
          </w:p>
        </w:tc>
        <w:tc>
          <w:tcPr>
            <w:tcW w:w="1095" w:type="dxa"/>
          </w:tcPr>
          <w:p w14:paraId="1B0C3364" w14:textId="77777777" w:rsidR="001B5B75" w:rsidRDefault="001B5B75" w:rsidP="009C728E">
            <w:pPr>
              <w:pStyle w:val="TableParagraph"/>
              <w:spacing w:before="1" w:line="299" w:lineRule="exact"/>
              <w:ind w:left="111"/>
              <w:rPr>
                <w:sz w:val="24"/>
              </w:rPr>
            </w:pPr>
            <w:r>
              <w:rPr>
                <w:spacing w:val="-5"/>
                <w:sz w:val="24"/>
              </w:rPr>
              <w:t>UCS</w:t>
            </w:r>
          </w:p>
        </w:tc>
        <w:tc>
          <w:tcPr>
            <w:tcW w:w="3721" w:type="dxa"/>
          </w:tcPr>
          <w:p w14:paraId="3E1C5633" w14:textId="77777777" w:rsidR="001B5B75" w:rsidRDefault="001B5B75" w:rsidP="009C728E">
            <w:pPr>
              <w:pStyle w:val="TableParagraph"/>
              <w:spacing w:before="1" w:line="299" w:lineRule="exact"/>
              <w:ind w:left="111"/>
              <w:rPr>
                <w:sz w:val="24"/>
              </w:rPr>
            </w:pPr>
            <w:r>
              <w:rPr>
                <w:sz w:val="24"/>
              </w:rPr>
              <w:t>Urgent</w:t>
            </w:r>
            <w:r>
              <w:rPr>
                <w:spacing w:val="-5"/>
                <w:sz w:val="24"/>
              </w:rPr>
              <w:t xml:space="preserve"> </w:t>
            </w:r>
            <w:r>
              <w:rPr>
                <w:sz w:val="24"/>
              </w:rPr>
              <w:t>Care</w:t>
            </w:r>
            <w:r>
              <w:rPr>
                <w:spacing w:val="-4"/>
                <w:sz w:val="24"/>
              </w:rPr>
              <w:t xml:space="preserve"> </w:t>
            </w:r>
            <w:r>
              <w:rPr>
                <w:spacing w:val="-2"/>
                <w:sz w:val="24"/>
              </w:rPr>
              <w:t>Services</w:t>
            </w:r>
          </w:p>
        </w:tc>
      </w:tr>
      <w:tr w:rsidR="001B5B75" w14:paraId="3D184315" w14:textId="77777777" w:rsidTr="009C728E">
        <w:trPr>
          <w:trHeight w:val="320"/>
        </w:trPr>
        <w:tc>
          <w:tcPr>
            <w:tcW w:w="945" w:type="dxa"/>
          </w:tcPr>
          <w:p w14:paraId="5562FACE" w14:textId="77777777" w:rsidR="001B5B75" w:rsidRDefault="001B5B75" w:rsidP="009C728E">
            <w:pPr>
              <w:pStyle w:val="TableParagraph"/>
              <w:spacing w:before="1" w:line="299" w:lineRule="exact"/>
              <w:ind w:left="110"/>
              <w:rPr>
                <w:sz w:val="24"/>
              </w:rPr>
            </w:pPr>
            <w:r>
              <w:rPr>
                <w:spacing w:val="-5"/>
                <w:sz w:val="24"/>
              </w:rPr>
              <w:t>BD</w:t>
            </w:r>
          </w:p>
        </w:tc>
        <w:tc>
          <w:tcPr>
            <w:tcW w:w="3601" w:type="dxa"/>
          </w:tcPr>
          <w:p w14:paraId="513C8295" w14:textId="77777777" w:rsidR="001B5B75" w:rsidRDefault="001B5B75" w:rsidP="009C728E">
            <w:pPr>
              <w:pStyle w:val="TableParagraph"/>
              <w:spacing w:before="1" w:line="299" w:lineRule="exact"/>
              <w:ind w:left="110"/>
              <w:rPr>
                <w:sz w:val="24"/>
              </w:rPr>
            </w:pPr>
            <w:r>
              <w:rPr>
                <w:sz w:val="24"/>
              </w:rPr>
              <w:t>Basics</w:t>
            </w:r>
            <w:r>
              <w:rPr>
                <w:spacing w:val="-8"/>
                <w:sz w:val="24"/>
              </w:rPr>
              <w:t xml:space="preserve"> </w:t>
            </w:r>
            <w:r>
              <w:rPr>
                <w:spacing w:val="-2"/>
                <w:sz w:val="24"/>
              </w:rPr>
              <w:t>Doctor</w:t>
            </w:r>
          </w:p>
        </w:tc>
        <w:tc>
          <w:tcPr>
            <w:tcW w:w="1095" w:type="dxa"/>
          </w:tcPr>
          <w:p w14:paraId="196A6E7D" w14:textId="77777777" w:rsidR="001B5B75" w:rsidRDefault="001B5B75" w:rsidP="009C728E">
            <w:pPr>
              <w:pStyle w:val="TableParagraph"/>
              <w:spacing w:before="1" w:line="299" w:lineRule="exact"/>
              <w:ind w:left="111"/>
              <w:rPr>
                <w:sz w:val="24"/>
              </w:rPr>
            </w:pPr>
            <w:r>
              <w:rPr>
                <w:spacing w:val="-5"/>
                <w:sz w:val="24"/>
              </w:rPr>
              <w:t>CFR</w:t>
            </w:r>
          </w:p>
        </w:tc>
        <w:tc>
          <w:tcPr>
            <w:tcW w:w="3721" w:type="dxa"/>
          </w:tcPr>
          <w:p w14:paraId="231D7B84" w14:textId="77777777" w:rsidR="001B5B75" w:rsidRDefault="001B5B75" w:rsidP="009C728E">
            <w:pPr>
              <w:pStyle w:val="TableParagraph"/>
              <w:spacing w:before="1" w:line="299" w:lineRule="exact"/>
              <w:ind w:left="111"/>
              <w:rPr>
                <w:sz w:val="24"/>
              </w:rPr>
            </w:pPr>
            <w:r>
              <w:rPr>
                <w:sz w:val="24"/>
              </w:rPr>
              <w:t>Community</w:t>
            </w:r>
            <w:r>
              <w:rPr>
                <w:spacing w:val="-4"/>
                <w:sz w:val="24"/>
              </w:rPr>
              <w:t xml:space="preserve"> </w:t>
            </w:r>
            <w:r>
              <w:rPr>
                <w:sz w:val="24"/>
              </w:rPr>
              <w:t>First</w:t>
            </w:r>
            <w:r>
              <w:rPr>
                <w:spacing w:val="-8"/>
                <w:sz w:val="24"/>
              </w:rPr>
              <w:t xml:space="preserve"> </w:t>
            </w:r>
            <w:r>
              <w:rPr>
                <w:spacing w:val="-2"/>
                <w:sz w:val="24"/>
              </w:rPr>
              <w:t>Responder</w:t>
            </w:r>
          </w:p>
        </w:tc>
      </w:tr>
      <w:tr w:rsidR="001B5B75" w14:paraId="7C14010E" w14:textId="77777777" w:rsidTr="009C728E">
        <w:trPr>
          <w:trHeight w:val="320"/>
        </w:trPr>
        <w:tc>
          <w:tcPr>
            <w:tcW w:w="945" w:type="dxa"/>
          </w:tcPr>
          <w:p w14:paraId="66D24515" w14:textId="77777777" w:rsidR="001B5B75" w:rsidRDefault="001B5B75" w:rsidP="009C728E">
            <w:pPr>
              <w:pStyle w:val="TableParagraph"/>
              <w:spacing w:before="1" w:line="299" w:lineRule="exact"/>
              <w:ind w:left="110"/>
              <w:rPr>
                <w:sz w:val="24"/>
              </w:rPr>
            </w:pPr>
            <w:r>
              <w:rPr>
                <w:spacing w:val="-5"/>
                <w:sz w:val="24"/>
              </w:rPr>
              <w:t>CCP</w:t>
            </w:r>
          </w:p>
        </w:tc>
        <w:tc>
          <w:tcPr>
            <w:tcW w:w="3601" w:type="dxa"/>
          </w:tcPr>
          <w:p w14:paraId="2BB12945" w14:textId="77777777" w:rsidR="001B5B75" w:rsidRDefault="001B5B75" w:rsidP="009C728E">
            <w:pPr>
              <w:pStyle w:val="TableParagraph"/>
              <w:spacing w:before="1" w:line="299" w:lineRule="exact"/>
              <w:ind w:left="110"/>
              <w:rPr>
                <w:sz w:val="24"/>
              </w:rPr>
            </w:pPr>
            <w:r>
              <w:rPr>
                <w:sz w:val="24"/>
              </w:rPr>
              <w:t>Critical</w:t>
            </w:r>
            <w:r>
              <w:rPr>
                <w:spacing w:val="-2"/>
                <w:sz w:val="24"/>
              </w:rPr>
              <w:t xml:space="preserve"> </w:t>
            </w:r>
            <w:r>
              <w:rPr>
                <w:sz w:val="24"/>
              </w:rPr>
              <w:t>Care</w:t>
            </w:r>
            <w:r>
              <w:rPr>
                <w:spacing w:val="-3"/>
                <w:sz w:val="24"/>
              </w:rPr>
              <w:t xml:space="preserve"> </w:t>
            </w:r>
            <w:r>
              <w:rPr>
                <w:spacing w:val="-2"/>
                <w:sz w:val="24"/>
              </w:rPr>
              <w:t>Paramedic</w:t>
            </w:r>
          </w:p>
        </w:tc>
        <w:tc>
          <w:tcPr>
            <w:tcW w:w="1095" w:type="dxa"/>
          </w:tcPr>
          <w:p w14:paraId="46891275" w14:textId="77777777" w:rsidR="001B5B75" w:rsidRDefault="001B5B75" w:rsidP="009C728E">
            <w:pPr>
              <w:pStyle w:val="TableParagraph"/>
              <w:spacing w:before="1" w:line="299" w:lineRule="exact"/>
              <w:ind w:left="111"/>
              <w:rPr>
                <w:sz w:val="24"/>
              </w:rPr>
            </w:pPr>
            <w:r>
              <w:rPr>
                <w:spacing w:val="-5"/>
                <w:sz w:val="24"/>
              </w:rPr>
              <w:t>MW</w:t>
            </w:r>
          </w:p>
        </w:tc>
        <w:tc>
          <w:tcPr>
            <w:tcW w:w="3721" w:type="dxa"/>
          </w:tcPr>
          <w:p w14:paraId="1395FCE8" w14:textId="77777777" w:rsidR="001B5B75" w:rsidRDefault="001B5B75" w:rsidP="009C728E">
            <w:pPr>
              <w:pStyle w:val="TableParagraph"/>
              <w:spacing w:before="1" w:line="299" w:lineRule="exact"/>
              <w:ind w:left="111"/>
              <w:rPr>
                <w:sz w:val="24"/>
              </w:rPr>
            </w:pPr>
            <w:r>
              <w:rPr>
                <w:spacing w:val="-2"/>
                <w:sz w:val="24"/>
              </w:rPr>
              <w:t>Midwife</w:t>
            </w:r>
          </w:p>
        </w:tc>
      </w:tr>
      <w:tr w:rsidR="001B5B75" w14:paraId="16B91F62" w14:textId="77777777" w:rsidTr="009C728E">
        <w:trPr>
          <w:trHeight w:val="320"/>
        </w:trPr>
        <w:tc>
          <w:tcPr>
            <w:tcW w:w="945" w:type="dxa"/>
          </w:tcPr>
          <w:p w14:paraId="26797FCE" w14:textId="77777777" w:rsidR="001B5B75" w:rsidRDefault="001B5B75" w:rsidP="009C728E">
            <w:pPr>
              <w:pStyle w:val="TableParagraph"/>
              <w:spacing w:before="1" w:line="299" w:lineRule="exact"/>
              <w:ind w:left="110"/>
              <w:rPr>
                <w:sz w:val="24"/>
              </w:rPr>
            </w:pPr>
            <w:r>
              <w:rPr>
                <w:spacing w:val="-10"/>
                <w:sz w:val="24"/>
              </w:rPr>
              <w:t>P</w:t>
            </w:r>
          </w:p>
        </w:tc>
        <w:tc>
          <w:tcPr>
            <w:tcW w:w="3601" w:type="dxa"/>
          </w:tcPr>
          <w:p w14:paraId="1E28D648" w14:textId="77777777" w:rsidR="001B5B75" w:rsidRDefault="001B5B75" w:rsidP="009C728E">
            <w:pPr>
              <w:pStyle w:val="TableParagraph"/>
              <w:spacing w:before="1" w:line="299" w:lineRule="exact"/>
              <w:ind w:left="110"/>
              <w:rPr>
                <w:sz w:val="24"/>
              </w:rPr>
            </w:pPr>
            <w:r>
              <w:rPr>
                <w:spacing w:val="-2"/>
                <w:sz w:val="24"/>
              </w:rPr>
              <w:t>Paramedic</w:t>
            </w:r>
          </w:p>
        </w:tc>
        <w:tc>
          <w:tcPr>
            <w:tcW w:w="1095" w:type="dxa"/>
          </w:tcPr>
          <w:p w14:paraId="1FB156D5" w14:textId="77777777" w:rsidR="001B5B75" w:rsidRDefault="001B5B75" w:rsidP="009C728E">
            <w:pPr>
              <w:pStyle w:val="TableParagraph"/>
              <w:spacing w:before="1" w:line="299" w:lineRule="exact"/>
              <w:ind w:left="111"/>
              <w:rPr>
                <w:sz w:val="24"/>
              </w:rPr>
            </w:pPr>
            <w:r>
              <w:rPr>
                <w:spacing w:val="-10"/>
                <w:sz w:val="24"/>
              </w:rPr>
              <w:t>N</w:t>
            </w:r>
          </w:p>
        </w:tc>
        <w:tc>
          <w:tcPr>
            <w:tcW w:w="3721" w:type="dxa"/>
          </w:tcPr>
          <w:p w14:paraId="715CF893" w14:textId="77777777" w:rsidR="001B5B75" w:rsidRDefault="001B5B75" w:rsidP="009C728E">
            <w:pPr>
              <w:pStyle w:val="TableParagraph"/>
              <w:spacing w:before="1" w:line="299" w:lineRule="exact"/>
              <w:ind w:left="111"/>
              <w:rPr>
                <w:sz w:val="24"/>
              </w:rPr>
            </w:pPr>
            <w:r>
              <w:rPr>
                <w:spacing w:val="-2"/>
                <w:sz w:val="24"/>
              </w:rPr>
              <w:t>Nurse</w:t>
            </w:r>
          </w:p>
        </w:tc>
      </w:tr>
    </w:tbl>
    <w:p w14:paraId="56F5AF5E" w14:textId="77777777" w:rsidR="001B5B75" w:rsidRDefault="001B5B75" w:rsidP="001B5B75">
      <w:pPr>
        <w:pStyle w:val="TableParagraph"/>
        <w:spacing w:line="299" w:lineRule="exact"/>
        <w:rPr>
          <w:sz w:val="24"/>
        </w:rPr>
        <w:sectPr w:rsidR="001B5B75" w:rsidSect="001B5B75">
          <w:pgSz w:w="12240" w:h="15840"/>
          <w:pgMar w:top="1000" w:right="720" w:bottom="1300" w:left="1080" w:header="720" w:footer="1111" w:gutter="0"/>
          <w:cols w:space="720"/>
        </w:sectPr>
      </w:pPr>
    </w:p>
    <w:p w14:paraId="2A558EE7" w14:textId="77777777" w:rsidR="001B5B75" w:rsidRDefault="001B5B75" w:rsidP="001B5B75">
      <w:pPr>
        <w:pStyle w:val="BodyText"/>
        <w:rPr>
          <w:sz w:val="20"/>
        </w:rPr>
      </w:pPr>
    </w:p>
    <w:tbl>
      <w:tblPr>
        <w:tblW w:w="0" w:type="auto"/>
        <w:tblInd w:w="37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9344"/>
      </w:tblGrid>
      <w:tr w:rsidR="001B5B75" w14:paraId="5E2BF322" w14:textId="77777777" w:rsidTr="009C728E">
        <w:trPr>
          <w:trHeight w:val="865"/>
        </w:trPr>
        <w:tc>
          <w:tcPr>
            <w:tcW w:w="9344" w:type="dxa"/>
            <w:shd w:val="clear" w:color="auto" w:fill="A4C8EB"/>
          </w:tcPr>
          <w:p w14:paraId="2F580105" w14:textId="77777777" w:rsidR="001B5B75" w:rsidRDefault="001B5B75" w:rsidP="009C728E">
            <w:pPr>
              <w:pStyle w:val="TableParagraph"/>
              <w:ind w:left="19"/>
              <w:jc w:val="center"/>
              <w:rPr>
                <w:b/>
                <w:sz w:val="56"/>
              </w:rPr>
            </w:pPr>
            <w:r>
              <w:rPr>
                <w:b/>
                <w:sz w:val="56"/>
              </w:rPr>
              <w:t>Ten</w:t>
            </w:r>
            <w:r>
              <w:rPr>
                <w:b/>
                <w:spacing w:val="-4"/>
                <w:sz w:val="56"/>
              </w:rPr>
              <w:t xml:space="preserve"> </w:t>
            </w:r>
            <w:r>
              <w:rPr>
                <w:b/>
                <w:sz w:val="56"/>
              </w:rPr>
              <w:t>Second</w:t>
            </w:r>
            <w:r>
              <w:rPr>
                <w:b/>
                <w:spacing w:val="-2"/>
                <w:sz w:val="56"/>
              </w:rPr>
              <w:t xml:space="preserve"> </w:t>
            </w:r>
            <w:r>
              <w:rPr>
                <w:b/>
                <w:sz w:val="56"/>
              </w:rPr>
              <w:t>Triage</w:t>
            </w:r>
            <w:r>
              <w:rPr>
                <w:b/>
                <w:spacing w:val="-4"/>
                <w:sz w:val="56"/>
              </w:rPr>
              <w:t xml:space="preserve"> </w:t>
            </w:r>
            <w:r>
              <w:rPr>
                <w:b/>
                <w:spacing w:val="-2"/>
                <w:sz w:val="56"/>
              </w:rPr>
              <w:t>(TST)</w:t>
            </w:r>
          </w:p>
        </w:tc>
      </w:tr>
    </w:tbl>
    <w:p w14:paraId="571B42C8" w14:textId="77777777" w:rsidR="001B5B75" w:rsidRDefault="001B5B75" w:rsidP="001B5B75">
      <w:pPr>
        <w:pStyle w:val="BodyText"/>
        <w:spacing w:before="0"/>
        <w:rPr>
          <w:sz w:val="17"/>
        </w:rPr>
      </w:pPr>
      <w:r>
        <w:rPr>
          <w:noProof/>
          <w:sz w:val="17"/>
        </w:rPr>
        <w:drawing>
          <wp:anchor distT="0" distB="0" distL="0" distR="0" simplePos="0" relativeHeight="251702272" behindDoc="1" locked="0" layoutInCell="1" allowOverlap="1" wp14:anchorId="15443AD1" wp14:editId="41DFE680">
            <wp:simplePos x="0" y="0"/>
            <wp:positionH relativeFrom="page">
              <wp:posOffset>999823</wp:posOffset>
            </wp:positionH>
            <wp:positionV relativeFrom="paragraph">
              <wp:posOffset>159193</wp:posOffset>
            </wp:positionV>
            <wp:extent cx="5839493" cy="7222235"/>
            <wp:effectExtent l="0" t="0" r="0" b="0"/>
            <wp:wrapTopAndBottom/>
            <wp:docPr id="6" name="Image 6" descr="A diagram of a patient's injury&#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Image 6" descr="A diagram of a patient's injury&#10;&#10;AI-generated content may be incorrect."/>
                    <pic:cNvPicPr/>
                  </pic:nvPicPr>
                  <pic:blipFill>
                    <a:blip r:embed="rId21" cstate="print"/>
                    <a:stretch>
                      <a:fillRect/>
                    </a:stretch>
                  </pic:blipFill>
                  <pic:spPr>
                    <a:xfrm>
                      <a:off x="0" y="0"/>
                      <a:ext cx="5839493" cy="7222235"/>
                    </a:xfrm>
                    <a:prstGeom prst="rect">
                      <a:avLst/>
                    </a:prstGeom>
                  </pic:spPr>
                </pic:pic>
              </a:graphicData>
            </a:graphic>
          </wp:anchor>
        </w:drawing>
      </w:r>
    </w:p>
    <w:p w14:paraId="4BDDCDEB" w14:textId="77777777" w:rsidR="001B5B75" w:rsidRDefault="001B5B75" w:rsidP="001B5B75">
      <w:pPr>
        <w:pStyle w:val="BodyText"/>
        <w:rPr>
          <w:sz w:val="17"/>
        </w:rPr>
        <w:sectPr w:rsidR="001B5B75" w:rsidSect="001B5B75">
          <w:pgSz w:w="12240" w:h="15840"/>
          <w:pgMar w:top="1000" w:right="720" w:bottom="1300" w:left="1080" w:header="720" w:footer="1111" w:gutter="0"/>
          <w:cols w:space="720"/>
        </w:sectPr>
      </w:pPr>
    </w:p>
    <w:p w14:paraId="1731935B" w14:textId="77777777" w:rsidR="001B5B75" w:rsidRDefault="001B5B75" w:rsidP="001B5B75">
      <w:pPr>
        <w:pStyle w:val="BodyText"/>
        <w:rPr>
          <w:sz w:val="20"/>
        </w:rPr>
      </w:pPr>
    </w:p>
    <w:tbl>
      <w:tblPr>
        <w:tblW w:w="0" w:type="auto"/>
        <w:tblInd w:w="37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1273"/>
        <w:gridCol w:w="2081"/>
        <w:gridCol w:w="1841"/>
        <w:gridCol w:w="2131"/>
        <w:gridCol w:w="2019"/>
      </w:tblGrid>
      <w:tr w:rsidR="001B5B75" w14:paraId="589C65EF" w14:textId="77777777" w:rsidTr="009C728E">
        <w:trPr>
          <w:trHeight w:val="865"/>
        </w:trPr>
        <w:tc>
          <w:tcPr>
            <w:tcW w:w="9345" w:type="dxa"/>
            <w:gridSpan w:val="5"/>
            <w:tcBorders>
              <w:bottom w:val="single" w:sz="4" w:space="0" w:color="000000"/>
            </w:tcBorders>
            <w:shd w:val="clear" w:color="auto" w:fill="FFC000"/>
          </w:tcPr>
          <w:p w14:paraId="63EEBB82" w14:textId="77777777" w:rsidR="001B5B75" w:rsidRDefault="001B5B75" w:rsidP="009C728E">
            <w:pPr>
              <w:pStyle w:val="TableParagraph"/>
              <w:ind w:left="18"/>
              <w:jc w:val="center"/>
              <w:rPr>
                <w:b/>
                <w:sz w:val="56"/>
              </w:rPr>
            </w:pPr>
            <w:r>
              <w:rPr>
                <w:b/>
                <w:sz w:val="56"/>
              </w:rPr>
              <w:t xml:space="preserve">ATMIST </w:t>
            </w:r>
            <w:r>
              <w:rPr>
                <w:b/>
                <w:spacing w:val="-2"/>
                <w:sz w:val="56"/>
              </w:rPr>
              <w:t>Report</w:t>
            </w:r>
          </w:p>
        </w:tc>
      </w:tr>
      <w:tr w:rsidR="001B5B75" w14:paraId="2DE7115E" w14:textId="77777777" w:rsidTr="009C728E">
        <w:trPr>
          <w:trHeight w:val="680"/>
        </w:trPr>
        <w:tc>
          <w:tcPr>
            <w:tcW w:w="1273" w:type="dxa"/>
            <w:tcBorders>
              <w:top w:val="single" w:sz="4" w:space="0" w:color="000000"/>
              <w:bottom w:val="single" w:sz="4" w:space="0" w:color="000000"/>
              <w:right w:val="single" w:sz="4" w:space="0" w:color="000000"/>
            </w:tcBorders>
          </w:tcPr>
          <w:p w14:paraId="02FF5765" w14:textId="77777777" w:rsidR="001B5B75" w:rsidRDefault="001B5B75" w:rsidP="009C728E">
            <w:pPr>
              <w:pStyle w:val="TableParagraph"/>
              <w:ind w:left="16" w:right="2"/>
              <w:jc w:val="center"/>
              <w:rPr>
                <w:b/>
                <w:sz w:val="44"/>
              </w:rPr>
            </w:pPr>
            <w:r>
              <w:rPr>
                <w:b/>
                <w:spacing w:val="-10"/>
                <w:sz w:val="44"/>
              </w:rPr>
              <w:t>A</w:t>
            </w:r>
          </w:p>
        </w:tc>
        <w:tc>
          <w:tcPr>
            <w:tcW w:w="2081" w:type="dxa"/>
            <w:tcBorders>
              <w:top w:val="single" w:sz="4" w:space="0" w:color="000000"/>
              <w:left w:val="single" w:sz="4" w:space="0" w:color="000000"/>
              <w:bottom w:val="single" w:sz="4" w:space="0" w:color="000000"/>
              <w:right w:val="single" w:sz="4" w:space="0" w:color="000000"/>
            </w:tcBorders>
          </w:tcPr>
          <w:p w14:paraId="18C881CE" w14:textId="77777777" w:rsidR="001B5B75" w:rsidRDefault="001B5B75" w:rsidP="009C728E">
            <w:pPr>
              <w:pStyle w:val="TableParagraph"/>
              <w:spacing w:before="3"/>
              <w:ind w:left="107"/>
              <w:rPr>
                <w:sz w:val="28"/>
              </w:rPr>
            </w:pPr>
            <w:r>
              <w:rPr>
                <w:spacing w:val="-5"/>
                <w:sz w:val="28"/>
              </w:rPr>
              <w:t>Age</w:t>
            </w:r>
          </w:p>
        </w:tc>
        <w:tc>
          <w:tcPr>
            <w:tcW w:w="5991" w:type="dxa"/>
            <w:gridSpan w:val="3"/>
            <w:tcBorders>
              <w:top w:val="single" w:sz="4" w:space="0" w:color="000000"/>
              <w:left w:val="single" w:sz="4" w:space="0" w:color="000000"/>
              <w:bottom w:val="single" w:sz="4" w:space="0" w:color="000000"/>
            </w:tcBorders>
          </w:tcPr>
          <w:p w14:paraId="5F287395" w14:textId="77777777" w:rsidR="001B5B75" w:rsidRDefault="001B5B75" w:rsidP="009C728E">
            <w:pPr>
              <w:pStyle w:val="TableParagraph"/>
              <w:rPr>
                <w:rFonts w:ascii="Times New Roman"/>
                <w:sz w:val="26"/>
              </w:rPr>
            </w:pPr>
          </w:p>
        </w:tc>
      </w:tr>
      <w:tr w:rsidR="001B5B75" w14:paraId="2007EC24" w14:textId="77777777" w:rsidTr="009C728E">
        <w:trPr>
          <w:trHeight w:val="1205"/>
        </w:trPr>
        <w:tc>
          <w:tcPr>
            <w:tcW w:w="1273" w:type="dxa"/>
            <w:tcBorders>
              <w:top w:val="single" w:sz="4" w:space="0" w:color="000000"/>
              <w:bottom w:val="single" w:sz="4" w:space="0" w:color="000000"/>
              <w:right w:val="single" w:sz="4" w:space="0" w:color="000000"/>
            </w:tcBorders>
          </w:tcPr>
          <w:p w14:paraId="14920EC1" w14:textId="77777777" w:rsidR="001B5B75" w:rsidRDefault="001B5B75" w:rsidP="009C728E">
            <w:pPr>
              <w:pStyle w:val="TableParagraph"/>
              <w:spacing w:before="260"/>
              <w:ind w:left="16" w:right="3"/>
              <w:jc w:val="center"/>
              <w:rPr>
                <w:b/>
                <w:sz w:val="44"/>
              </w:rPr>
            </w:pPr>
            <w:r>
              <w:rPr>
                <w:b/>
                <w:spacing w:val="-10"/>
                <w:sz w:val="44"/>
              </w:rPr>
              <w:t>T</w:t>
            </w:r>
          </w:p>
        </w:tc>
        <w:tc>
          <w:tcPr>
            <w:tcW w:w="2081" w:type="dxa"/>
            <w:tcBorders>
              <w:top w:val="single" w:sz="4" w:space="0" w:color="000000"/>
              <w:left w:val="single" w:sz="4" w:space="0" w:color="000000"/>
              <w:bottom w:val="single" w:sz="4" w:space="0" w:color="000000"/>
              <w:right w:val="single" w:sz="4" w:space="0" w:color="000000"/>
            </w:tcBorders>
          </w:tcPr>
          <w:p w14:paraId="424CC027" w14:textId="77777777" w:rsidR="001B5B75" w:rsidRDefault="001B5B75" w:rsidP="009C728E">
            <w:pPr>
              <w:pStyle w:val="TableParagraph"/>
              <w:spacing w:line="256" w:lineRule="auto"/>
              <w:ind w:left="112" w:right="62"/>
              <w:rPr>
                <w:sz w:val="28"/>
              </w:rPr>
            </w:pPr>
            <w:r>
              <w:rPr>
                <w:sz w:val="28"/>
              </w:rPr>
              <w:t>Time</w:t>
            </w:r>
            <w:r>
              <w:rPr>
                <w:spacing w:val="-20"/>
                <w:sz w:val="28"/>
              </w:rPr>
              <w:t xml:space="preserve"> </w:t>
            </w:r>
            <w:r>
              <w:rPr>
                <w:sz w:val="28"/>
              </w:rPr>
              <w:t>of</w:t>
            </w:r>
            <w:r>
              <w:rPr>
                <w:spacing w:val="-17"/>
                <w:sz w:val="28"/>
              </w:rPr>
              <w:t xml:space="preserve"> </w:t>
            </w:r>
            <w:r>
              <w:rPr>
                <w:sz w:val="28"/>
              </w:rPr>
              <w:t>injury or onset of</w:t>
            </w:r>
          </w:p>
          <w:p w14:paraId="1574814C" w14:textId="77777777" w:rsidR="001B5B75" w:rsidRDefault="001B5B75" w:rsidP="009C728E">
            <w:pPr>
              <w:pStyle w:val="TableParagraph"/>
              <w:spacing w:before="6"/>
              <w:ind w:left="112"/>
              <w:rPr>
                <w:sz w:val="28"/>
              </w:rPr>
            </w:pPr>
            <w:r>
              <w:rPr>
                <w:spacing w:val="-2"/>
                <w:sz w:val="28"/>
              </w:rPr>
              <w:t>illness</w:t>
            </w:r>
          </w:p>
        </w:tc>
        <w:tc>
          <w:tcPr>
            <w:tcW w:w="5991" w:type="dxa"/>
            <w:gridSpan w:val="3"/>
            <w:tcBorders>
              <w:top w:val="single" w:sz="4" w:space="0" w:color="000000"/>
              <w:left w:val="single" w:sz="4" w:space="0" w:color="000000"/>
              <w:bottom w:val="single" w:sz="4" w:space="0" w:color="000000"/>
            </w:tcBorders>
          </w:tcPr>
          <w:p w14:paraId="3190EE04" w14:textId="77777777" w:rsidR="001B5B75" w:rsidRDefault="001B5B75" w:rsidP="009C728E">
            <w:pPr>
              <w:pStyle w:val="TableParagraph"/>
              <w:rPr>
                <w:rFonts w:ascii="Times New Roman"/>
                <w:sz w:val="26"/>
              </w:rPr>
            </w:pPr>
          </w:p>
        </w:tc>
      </w:tr>
      <w:tr w:rsidR="001B5B75" w14:paraId="1D705BED" w14:textId="77777777" w:rsidTr="009C728E">
        <w:trPr>
          <w:trHeight w:val="1610"/>
        </w:trPr>
        <w:tc>
          <w:tcPr>
            <w:tcW w:w="1273" w:type="dxa"/>
            <w:tcBorders>
              <w:top w:val="single" w:sz="4" w:space="0" w:color="000000"/>
              <w:bottom w:val="single" w:sz="4" w:space="0" w:color="000000"/>
              <w:right w:val="single" w:sz="4" w:space="0" w:color="000000"/>
            </w:tcBorders>
          </w:tcPr>
          <w:p w14:paraId="6AFAEF00" w14:textId="77777777" w:rsidR="001B5B75" w:rsidRDefault="001B5B75" w:rsidP="009C728E">
            <w:pPr>
              <w:pStyle w:val="TableParagraph"/>
              <w:spacing w:before="465"/>
              <w:ind w:left="16"/>
              <w:jc w:val="center"/>
              <w:rPr>
                <w:b/>
                <w:sz w:val="44"/>
              </w:rPr>
            </w:pPr>
            <w:r>
              <w:rPr>
                <w:b/>
                <w:spacing w:val="-10"/>
                <w:sz w:val="44"/>
              </w:rPr>
              <w:t>M</w:t>
            </w:r>
          </w:p>
        </w:tc>
        <w:tc>
          <w:tcPr>
            <w:tcW w:w="2081" w:type="dxa"/>
            <w:tcBorders>
              <w:top w:val="single" w:sz="4" w:space="0" w:color="000000"/>
              <w:left w:val="single" w:sz="4" w:space="0" w:color="000000"/>
              <w:bottom w:val="single" w:sz="4" w:space="0" w:color="000000"/>
              <w:right w:val="single" w:sz="4" w:space="0" w:color="000000"/>
            </w:tcBorders>
          </w:tcPr>
          <w:p w14:paraId="37AFCF9B" w14:textId="77777777" w:rsidR="001B5B75" w:rsidRDefault="001B5B75" w:rsidP="009C728E">
            <w:pPr>
              <w:pStyle w:val="TableParagraph"/>
              <w:spacing w:line="259" w:lineRule="auto"/>
              <w:ind w:left="112"/>
              <w:rPr>
                <w:sz w:val="28"/>
              </w:rPr>
            </w:pPr>
            <w:r>
              <w:rPr>
                <w:sz w:val="28"/>
              </w:rPr>
              <w:t>Mechanism</w:t>
            </w:r>
            <w:r>
              <w:rPr>
                <w:spacing w:val="-20"/>
                <w:sz w:val="28"/>
              </w:rPr>
              <w:t xml:space="preserve"> </w:t>
            </w:r>
            <w:r>
              <w:rPr>
                <w:sz w:val="28"/>
              </w:rPr>
              <w:t xml:space="preserve">of Injury or </w:t>
            </w:r>
            <w:r>
              <w:rPr>
                <w:spacing w:val="-2"/>
                <w:sz w:val="28"/>
              </w:rPr>
              <w:t>Medical</w:t>
            </w:r>
          </w:p>
          <w:p w14:paraId="6EBC49D8" w14:textId="77777777" w:rsidR="001B5B75" w:rsidRDefault="001B5B75" w:rsidP="009C728E">
            <w:pPr>
              <w:pStyle w:val="TableParagraph"/>
              <w:spacing w:line="371" w:lineRule="exact"/>
              <w:ind w:left="112"/>
              <w:rPr>
                <w:sz w:val="28"/>
              </w:rPr>
            </w:pPr>
            <w:r>
              <w:rPr>
                <w:spacing w:val="-2"/>
                <w:sz w:val="28"/>
              </w:rPr>
              <w:t>complaint</w:t>
            </w:r>
          </w:p>
        </w:tc>
        <w:tc>
          <w:tcPr>
            <w:tcW w:w="5991" w:type="dxa"/>
            <w:gridSpan w:val="3"/>
            <w:tcBorders>
              <w:top w:val="single" w:sz="4" w:space="0" w:color="000000"/>
              <w:left w:val="single" w:sz="4" w:space="0" w:color="000000"/>
              <w:bottom w:val="single" w:sz="4" w:space="0" w:color="000000"/>
            </w:tcBorders>
          </w:tcPr>
          <w:p w14:paraId="4869C9D2" w14:textId="77777777" w:rsidR="001B5B75" w:rsidRDefault="001B5B75" w:rsidP="009C728E">
            <w:pPr>
              <w:pStyle w:val="TableParagraph"/>
              <w:rPr>
                <w:rFonts w:ascii="Times New Roman"/>
                <w:sz w:val="26"/>
              </w:rPr>
            </w:pPr>
          </w:p>
        </w:tc>
      </w:tr>
      <w:tr w:rsidR="001B5B75" w14:paraId="10F26F21" w14:textId="77777777" w:rsidTr="009C728E">
        <w:trPr>
          <w:trHeight w:val="1295"/>
        </w:trPr>
        <w:tc>
          <w:tcPr>
            <w:tcW w:w="1273" w:type="dxa"/>
            <w:tcBorders>
              <w:top w:val="single" w:sz="4" w:space="0" w:color="000000"/>
              <w:bottom w:val="single" w:sz="4" w:space="0" w:color="000000"/>
              <w:right w:val="single" w:sz="4" w:space="0" w:color="000000"/>
            </w:tcBorders>
          </w:tcPr>
          <w:p w14:paraId="7A835661" w14:textId="77777777" w:rsidR="001B5B75" w:rsidRDefault="001B5B75" w:rsidP="009C728E">
            <w:pPr>
              <w:pStyle w:val="TableParagraph"/>
              <w:spacing w:before="305"/>
              <w:ind w:left="16" w:right="2"/>
              <w:jc w:val="center"/>
              <w:rPr>
                <w:b/>
                <w:sz w:val="44"/>
              </w:rPr>
            </w:pPr>
            <w:r>
              <w:rPr>
                <w:b/>
                <w:spacing w:val="-10"/>
                <w:sz w:val="44"/>
              </w:rPr>
              <w:t>I</w:t>
            </w:r>
          </w:p>
        </w:tc>
        <w:tc>
          <w:tcPr>
            <w:tcW w:w="2081" w:type="dxa"/>
            <w:tcBorders>
              <w:top w:val="single" w:sz="4" w:space="0" w:color="000000"/>
              <w:left w:val="single" w:sz="4" w:space="0" w:color="000000"/>
              <w:bottom w:val="single" w:sz="4" w:space="0" w:color="000000"/>
              <w:right w:val="single" w:sz="4" w:space="0" w:color="000000"/>
            </w:tcBorders>
          </w:tcPr>
          <w:p w14:paraId="1B95CBCA" w14:textId="77777777" w:rsidR="001B5B75" w:rsidRDefault="001B5B75" w:rsidP="009C728E">
            <w:pPr>
              <w:pStyle w:val="TableParagraph"/>
              <w:spacing w:line="256" w:lineRule="auto"/>
              <w:ind w:left="112" w:right="62"/>
              <w:rPr>
                <w:sz w:val="28"/>
              </w:rPr>
            </w:pPr>
            <w:r>
              <w:rPr>
                <w:sz w:val="28"/>
              </w:rPr>
              <w:t>Injuries</w:t>
            </w:r>
            <w:r>
              <w:rPr>
                <w:spacing w:val="-20"/>
                <w:sz w:val="28"/>
              </w:rPr>
              <w:t xml:space="preserve"> </w:t>
            </w:r>
            <w:r>
              <w:rPr>
                <w:sz w:val="28"/>
              </w:rPr>
              <w:t>found or suspected</w:t>
            </w:r>
          </w:p>
        </w:tc>
        <w:tc>
          <w:tcPr>
            <w:tcW w:w="5991" w:type="dxa"/>
            <w:gridSpan w:val="3"/>
            <w:tcBorders>
              <w:top w:val="single" w:sz="4" w:space="0" w:color="000000"/>
              <w:left w:val="single" w:sz="4" w:space="0" w:color="000000"/>
              <w:bottom w:val="single" w:sz="4" w:space="0" w:color="000000"/>
            </w:tcBorders>
          </w:tcPr>
          <w:p w14:paraId="5CB7C44C" w14:textId="77777777" w:rsidR="001B5B75" w:rsidRDefault="001B5B75" w:rsidP="009C728E">
            <w:pPr>
              <w:pStyle w:val="TableParagraph"/>
              <w:rPr>
                <w:rFonts w:ascii="Times New Roman"/>
                <w:sz w:val="26"/>
              </w:rPr>
            </w:pPr>
          </w:p>
        </w:tc>
      </w:tr>
      <w:tr w:rsidR="001B5B75" w14:paraId="1C70083A" w14:textId="77777777" w:rsidTr="009C728E">
        <w:trPr>
          <w:trHeight w:val="435"/>
        </w:trPr>
        <w:tc>
          <w:tcPr>
            <w:tcW w:w="1273" w:type="dxa"/>
            <w:vMerge w:val="restart"/>
            <w:tcBorders>
              <w:top w:val="single" w:sz="4" w:space="0" w:color="000000"/>
              <w:bottom w:val="single" w:sz="4" w:space="0" w:color="000000"/>
              <w:right w:val="single" w:sz="4" w:space="0" w:color="000000"/>
            </w:tcBorders>
          </w:tcPr>
          <w:p w14:paraId="3F9DFE75" w14:textId="77777777" w:rsidR="001B5B75" w:rsidRDefault="001B5B75" w:rsidP="009C728E">
            <w:pPr>
              <w:pStyle w:val="TableParagraph"/>
              <w:spacing w:before="180"/>
              <w:rPr>
                <w:sz w:val="44"/>
              </w:rPr>
            </w:pPr>
          </w:p>
          <w:p w14:paraId="2B37B48F" w14:textId="77777777" w:rsidR="001B5B75" w:rsidRDefault="001B5B75" w:rsidP="009C728E">
            <w:pPr>
              <w:pStyle w:val="TableParagraph"/>
              <w:ind w:left="16" w:right="4"/>
              <w:jc w:val="center"/>
              <w:rPr>
                <w:b/>
                <w:sz w:val="44"/>
              </w:rPr>
            </w:pPr>
            <w:r>
              <w:rPr>
                <w:b/>
                <w:spacing w:val="-10"/>
                <w:sz w:val="44"/>
              </w:rPr>
              <w:t>S</w:t>
            </w:r>
          </w:p>
        </w:tc>
        <w:tc>
          <w:tcPr>
            <w:tcW w:w="2081" w:type="dxa"/>
            <w:tcBorders>
              <w:top w:val="single" w:sz="4" w:space="0" w:color="000000"/>
              <w:left w:val="single" w:sz="4" w:space="0" w:color="000000"/>
              <w:bottom w:val="single" w:sz="4" w:space="0" w:color="000000"/>
              <w:right w:val="single" w:sz="4" w:space="0" w:color="000000"/>
            </w:tcBorders>
          </w:tcPr>
          <w:p w14:paraId="13169490" w14:textId="77777777" w:rsidR="001B5B75" w:rsidRDefault="001B5B75" w:rsidP="009C728E">
            <w:pPr>
              <w:pStyle w:val="TableParagraph"/>
              <w:spacing w:before="3"/>
              <w:ind w:left="107"/>
              <w:rPr>
                <w:sz w:val="28"/>
              </w:rPr>
            </w:pPr>
            <w:r>
              <w:rPr>
                <w:spacing w:val="-2"/>
                <w:sz w:val="28"/>
              </w:rPr>
              <w:t>Signs</w:t>
            </w:r>
          </w:p>
        </w:tc>
        <w:tc>
          <w:tcPr>
            <w:tcW w:w="1841" w:type="dxa"/>
            <w:tcBorders>
              <w:top w:val="single" w:sz="4" w:space="0" w:color="000000"/>
              <w:left w:val="single" w:sz="4" w:space="0" w:color="000000"/>
              <w:bottom w:val="single" w:sz="4" w:space="0" w:color="000000"/>
              <w:right w:val="single" w:sz="4" w:space="0" w:color="000000"/>
            </w:tcBorders>
          </w:tcPr>
          <w:p w14:paraId="644E1E25" w14:textId="77777777" w:rsidR="001B5B75" w:rsidRDefault="001B5B75" w:rsidP="009C728E">
            <w:pPr>
              <w:pStyle w:val="TableParagraph"/>
              <w:spacing w:line="291" w:lineRule="exact"/>
              <w:ind w:left="107"/>
              <w:rPr>
                <w:i/>
              </w:rPr>
            </w:pPr>
            <w:r>
              <w:rPr>
                <w:i/>
                <w:spacing w:val="-4"/>
              </w:rPr>
              <w:t>GCS:</w:t>
            </w:r>
          </w:p>
        </w:tc>
        <w:tc>
          <w:tcPr>
            <w:tcW w:w="2131" w:type="dxa"/>
            <w:tcBorders>
              <w:top w:val="single" w:sz="4" w:space="0" w:color="000000"/>
              <w:left w:val="single" w:sz="4" w:space="0" w:color="000000"/>
              <w:bottom w:val="single" w:sz="4" w:space="0" w:color="000000"/>
              <w:right w:val="single" w:sz="4" w:space="0" w:color="000000"/>
            </w:tcBorders>
          </w:tcPr>
          <w:p w14:paraId="23E7565F" w14:textId="77777777" w:rsidR="001B5B75" w:rsidRDefault="001B5B75" w:rsidP="009C728E">
            <w:pPr>
              <w:pStyle w:val="TableParagraph"/>
              <w:spacing w:line="291" w:lineRule="exact"/>
              <w:ind w:left="107"/>
              <w:rPr>
                <w:i/>
              </w:rPr>
            </w:pPr>
            <w:r>
              <w:rPr>
                <w:i/>
                <w:spacing w:val="-2"/>
              </w:rPr>
              <w:t>AVPU:</w:t>
            </w:r>
          </w:p>
        </w:tc>
        <w:tc>
          <w:tcPr>
            <w:tcW w:w="2019" w:type="dxa"/>
            <w:tcBorders>
              <w:top w:val="single" w:sz="4" w:space="0" w:color="000000"/>
              <w:left w:val="single" w:sz="4" w:space="0" w:color="000000"/>
              <w:bottom w:val="single" w:sz="4" w:space="0" w:color="000000"/>
            </w:tcBorders>
          </w:tcPr>
          <w:p w14:paraId="7CE947AF" w14:textId="77777777" w:rsidR="001B5B75" w:rsidRDefault="001B5B75" w:rsidP="009C728E">
            <w:pPr>
              <w:pStyle w:val="TableParagraph"/>
              <w:spacing w:line="291" w:lineRule="exact"/>
              <w:ind w:left="107"/>
              <w:rPr>
                <w:i/>
              </w:rPr>
            </w:pPr>
            <w:r>
              <w:rPr>
                <w:i/>
                <w:spacing w:val="-5"/>
              </w:rPr>
              <w:t>RR:</w:t>
            </w:r>
          </w:p>
        </w:tc>
      </w:tr>
      <w:tr w:rsidR="001B5B75" w14:paraId="6C28F9B0" w14:textId="77777777" w:rsidTr="009C728E">
        <w:trPr>
          <w:trHeight w:val="430"/>
        </w:trPr>
        <w:tc>
          <w:tcPr>
            <w:tcW w:w="1273" w:type="dxa"/>
            <w:vMerge/>
            <w:tcBorders>
              <w:top w:val="nil"/>
              <w:bottom w:val="single" w:sz="4" w:space="0" w:color="000000"/>
              <w:right w:val="single" w:sz="4" w:space="0" w:color="000000"/>
            </w:tcBorders>
          </w:tcPr>
          <w:p w14:paraId="10F85218" w14:textId="77777777" w:rsidR="001B5B75" w:rsidRDefault="001B5B75" w:rsidP="009C728E">
            <w:pPr>
              <w:rPr>
                <w:sz w:val="2"/>
                <w:szCs w:val="2"/>
              </w:rPr>
            </w:pPr>
          </w:p>
        </w:tc>
        <w:tc>
          <w:tcPr>
            <w:tcW w:w="2081" w:type="dxa"/>
            <w:tcBorders>
              <w:top w:val="single" w:sz="4" w:space="0" w:color="000000"/>
              <w:left w:val="single" w:sz="4" w:space="0" w:color="000000"/>
              <w:bottom w:val="single" w:sz="4" w:space="0" w:color="000000"/>
              <w:right w:val="single" w:sz="4" w:space="0" w:color="000000"/>
            </w:tcBorders>
          </w:tcPr>
          <w:p w14:paraId="21721EF7" w14:textId="77777777" w:rsidR="001B5B75" w:rsidRDefault="001B5B75" w:rsidP="009C728E">
            <w:pPr>
              <w:pStyle w:val="TableParagraph"/>
              <w:rPr>
                <w:rFonts w:ascii="Times New Roman"/>
                <w:sz w:val="26"/>
              </w:rPr>
            </w:pPr>
          </w:p>
        </w:tc>
        <w:tc>
          <w:tcPr>
            <w:tcW w:w="1841" w:type="dxa"/>
            <w:tcBorders>
              <w:top w:val="single" w:sz="4" w:space="0" w:color="000000"/>
              <w:left w:val="single" w:sz="4" w:space="0" w:color="000000"/>
              <w:bottom w:val="single" w:sz="4" w:space="0" w:color="000000"/>
              <w:right w:val="single" w:sz="4" w:space="0" w:color="000000"/>
            </w:tcBorders>
          </w:tcPr>
          <w:p w14:paraId="321A9EB5" w14:textId="77777777" w:rsidR="001B5B75" w:rsidRDefault="001B5B75" w:rsidP="009C728E">
            <w:pPr>
              <w:pStyle w:val="TableParagraph"/>
              <w:spacing w:line="290" w:lineRule="exact"/>
              <w:ind w:left="107"/>
              <w:rPr>
                <w:i/>
              </w:rPr>
            </w:pPr>
            <w:r>
              <w:rPr>
                <w:i/>
                <w:spacing w:val="-5"/>
              </w:rPr>
              <w:t>BM:</w:t>
            </w:r>
          </w:p>
        </w:tc>
        <w:tc>
          <w:tcPr>
            <w:tcW w:w="2131" w:type="dxa"/>
            <w:tcBorders>
              <w:top w:val="single" w:sz="4" w:space="0" w:color="000000"/>
              <w:left w:val="single" w:sz="4" w:space="0" w:color="000000"/>
              <w:bottom w:val="single" w:sz="4" w:space="0" w:color="000000"/>
              <w:right w:val="single" w:sz="4" w:space="0" w:color="000000"/>
            </w:tcBorders>
          </w:tcPr>
          <w:p w14:paraId="42474957" w14:textId="77777777" w:rsidR="001B5B75" w:rsidRDefault="001B5B75" w:rsidP="009C728E">
            <w:pPr>
              <w:pStyle w:val="TableParagraph"/>
              <w:spacing w:line="290" w:lineRule="exact"/>
              <w:ind w:left="107"/>
              <w:rPr>
                <w:i/>
              </w:rPr>
            </w:pPr>
            <w:r>
              <w:rPr>
                <w:i/>
                <w:spacing w:val="-5"/>
              </w:rPr>
              <w:t>P:</w:t>
            </w:r>
          </w:p>
        </w:tc>
        <w:tc>
          <w:tcPr>
            <w:tcW w:w="2019" w:type="dxa"/>
            <w:tcBorders>
              <w:top w:val="single" w:sz="4" w:space="0" w:color="000000"/>
              <w:left w:val="single" w:sz="4" w:space="0" w:color="000000"/>
              <w:bottom w:val="single" w:sz="4" w:space="0" w:color="000000"/>
            </w:tcBorders>
          </w:tcPr>
          <w:p w14:paraId="43D5624D" w14:textId="77777777" w:rsidR="001B5B75" w:rsidRDefault="001B5B75" w:rsidP="009C728E">
            <w:pPr>
              <w:pStyle w:val="TableParagraph"/>
              <w:spacing w:line="290" w:lineRule="exact"/>
              <w:ind w:left="107"/>
              <w:rPr>
                <w:i/>
              </w:rPr>
            </w:pPr>
            <w:r>
              <w:rPr>
                <w:i/>
                <w:spacing w:val="-5"/>
              </w:rPr>
              <w:t>BP:</w:t>
            </w:r>
          </w:p>
        </w:tc>
      </w:tr>
      <w:tr w:rsidR="001B5B75" w14:paraId="3F94B0A3" w14:textId="77777777" w:rsidTr="009C728E">
        <w:trPr>
          <w:trHeight w:val="435"/>
        </w:trPr>
        <w:tc>
          <w:tcPr>
            <w:tcW w:w="1273" w:type="dxa"/>
            <w:vMerge/>
            <w:tcBorders>
              <w:top w:val="nil"/>
              <w:bottom w:val="single" w:sz="4" w:space="0" w:color="000000"/>
              <w:right w:val="single" w:sz="4" w:space="0" w:color="000000"/>
            </w:tcBorders>
          </w:tcPr>
          <w:p w14:paraId="7AFFCD58" w14:textId="77777777" w:rsidR="001B5B75" w:rsidRDefault="001B5B75" w:rsidP="009C728E">
            <w:pPr>
              <w:rPr>
                <w:sz w:val="2"/>
                <w:szCs w:val="2"/>
              </w:rPr>
            </w:pPr>
          </w:p>
        </w:tc>
        <w:tc>
          <w:tcPr>
            <w:tcW w:w="2081" w:type="dxa"/>
            <w:tcBorders>
              <w:top w:val="single" w:sz="4" w:space="0" w:color="000000"/>
              <w:left w:val="single" w:sz="4" w:space="0" w:color="000000"/>
              <w:bottom w:val="single" w:sz="4" w:space="0" w:color="000000"/>
              <w:right w:val="single" w:sz="4" w:space="0" w:color="000000"/>
            </w:tcBorders>
          </w:tcPr>
          <w:p w14:paraId="4275A546" w14:textId="77777777" w:rsidR="001B5B75" w:rsidRDefault="001B5B75" w:rsidP="009C728E">
            <w:pPr>
              <w:pStyle w:val="TableParagraph"/>
              <w:rPr>
                <w:rFonts w:ascii="Times New Roman"/>
                <w:sz w:val="26"/>
              </w:rPr>
            </w:pPr>
          </w:p>
        </w:tc>
        <w:tc>
          <w:tcPr>
            <w:tcW w:w="1841" w:type="dxa"/>
            <w:tcBorders>
              <w:top w:val="single" w:sz="4" w:space="0" w:color="000000"/>
              <w:left w:val="single" w:sz="4" w:space="0" w:color="000000"/>
              <w:bottom w:val="single" w:sz="4" w:space="0" w:color="000000"/>
              <w:right w:val="single" w:sz="4" w:space="0" w:color="000000"/>
            </w:tcBorders>
          </w:tcPr>
          <w:p w14:paraId="36525575" w14:textId="77777777" w:rsidR="001B5B75" w:rsidRDefault="001B5B75" w:rsidP="009C728E">
            <w:pPr>
              <w:pStyle w:val="TableParagraph"/>
              <w:spacing w:line="290" w:lineRule="exact"/>
              <w:ind w:left="107"/>
              <w:rPr>
                <w:i/>
              </w:rPr>
            </w:pPr>
            <w:r>
              <w:rPr>
                <w:i/>
                <w:spacing w:val="-4"/>
              </w:rPr>
              <w:t>Temp:</w:t>
            </w:r>
          </w:p>
        </w:tc>
        <w:tc>
          <w:tcPr>
            <w:tcW w:w="2131" w:type="dxa"/>
            <w:tcBorders>
              <w:top w:val="single" w:sz="4" w:space="0" w:color="000000"/>
              <w:left w:val="single" w:sz="4" w:space="0" w:color="000000"/>
              <w:bottom w:val="single" w:sz="4" w:space="0" w:color="000000"/>
              <w:right w:val="single" w:sz="4" w:space="0" w:color="000000"/>
            </w:tcBorders>
          </w:tcPr>
          <w:p w14:paraId="0FA539FB" w14:textId="77777777" w:rsidR="001B5B75" w:rsidRDefault="001B5B75" w:rsidP="009C728E">
            <w:pPr>
              <w:pStyle w:val="TableParagraph"/>
              <w:spacing w:line="290" w:lineRule="exact"/>
              <w:ind w:left="107"/>
              <w:rPr>
                <w:i/>
              </w:rPr>
            </w:pPr>
            <w:r>
              <w:rPr>
                <w:i/>
                <w:spacing w:val="-2"/>
              </w:rPr>
              <w:t>SPO2:</w:t>
            </w:r>
          </w:p>
        </w:tc>
        <w:tc>
          <w:tcPr>
            <w:tcW w:w="2019" w:type="dxa"/>
            <w:tcBorders>
              <w:top w:val="single" w:sz="4" w:space="0" w:color="000000"/>
              <w:left w:val="single" w:sz="4" w:space="0" w:color="000000"/>
              <w:bottom w:val="single" w:sz="4" w:space="0" w:color="000000"/>
            </w:tcBorders>
          </w:tcPr>
          <w:p w14:paraId="50AE08CE" w14:textId="77777777" w:rsidR="001B5B75" w:rsidRDefault="001B5B75" w:rsidP="009C728E">
            <w:pPr>
              <w:pStyle w:val="TableParagraph"/>
              <w:spacing w:line="290" w:lineRule="exact"/>
              <w:ind w:left="107"/>
              <w:rPr>
                <w:i/>
              </w:rPr>
            </w:pPr>
            <w:r>
              <w:rPr>
                <w:i/>
                <w:spacing w:val="-2"/>
              </w:rPr>
              <w:t>ETCO2:</w:t>
            </w:r>
          </w:p>
        </w:tc>
      </w:tr>
      <w:tr w:rsidR="001B5B75" w14:paraId="3FA24C2F" w14:textId="77777777" w:rsidTr="009C728E">
        <w:trPr>
          <w:trHeight w:val="435"/>
        </w:trPr>
        <w:tc>
          <w:tcPr>
            <w:tcW w:w="1273" w:type="dxa"/>
            <w:vMerge/>
            <w:tcBorders>
              <w:top w:val="nil"/>
              <w:bottom w:val="single" w:sz="4" w:space="0" w:color="000000"/>
              <w:right w:val="single" w:sz="4" w:space="0" w:color="000000"/>
            </w:tcBorders>
          </w:tcPr>
          <w:p w14:paraId="464922F9" w14:textId="77777777" w:rsidR="001B5B75" w:rsidRDefault="001B5B75" w:rsidP="009C728E">
            <w:pPr>
              <w:rPr>
                <w:sz w:val="2"/>
                <w:szCs w:val="2"/>
              </w:rPr>
            </w:pPr>
          </w:p>
        </w:tc>
        <w:tc>
          <w:tcPr>
            <w:tcW w:w="2081" w:type="dxa"/>
            <w:tcBorders>
              <w:top w:val="single" w:sz="4" w:space="0" w:color="000000"/>
              <w:left w:val="single" w:sz="4" w:space="0" w:color="000000"/>
              <w:bottom w:val="single" w:sz="4" w:space="0" w:color="000000"/>
              <w:right w:val="single" w:sz="4" w:space="0" w:color="000000"/>
            </w:tcBorders>
          </w:tcPr>
          <w:p w14:paraId="7ECF886A" w14:textId="77777777" w:rsidR="001B5B75" w:rsidRDefault="001B5B75" w:rsidP="009C728E">
            <w:pPr>
              <w:pStyle w:val="TableParagraph"/>
              <w:rPr>
                <w:rFonts w:ascii="Times New Roman"/>
                <w:sz w:val="26"/>
              </w:rPr>
            </w:pPr>
          </w:p>
        </w:tc>
        <w:tc>
          <w:tcPr>
            <w:tcW w:w="1841" w:type="dxa"/>
            <w:tcBorders>
              <w:top w:val="single" w:sz="4" w:space="0" w:color="000000"/>
              <w:left w:val="single" w:sz="4" w:space="0" w:color="000000"/>
              <w:bottom w:val="single" w:sz="4" w:space="0" w:color="000000"/>
              <w:right w:val="single" w:sz="4" w:space="0" w:color="000000"/>
            </w:tcBorders>
          </w:tcPr>
          <w:p w14:paraId="7AB1422A" w14:textId="77777777" w:rsidR="001B5B75" w:rsidRDefault="001B5B75" w:rsidP="009C728E">
            <w:pPr>
              <w:pStyle w:val="TableParagraph"/>
              <w:spacing w:line="290" w:lineRule="exact"/>
              <w:ind w:left="107"/>
              <w:rPr>
                <w:i/>
              </w:rPr>
            </w:pPr>
            <w:r>
              <w:rPr>
                <w:i/>
                <w:spacing w:val="-2"/>
              </w:rPr>
              <w:t>News2:</w:t>
            </w:r>
          </w:p>
        </w:tc>
        <w:tc>
          <w:tcPr>
            <w:tcW w:w="4150" w:type="dxa"/>
            <w:gridSpan w:val="2"/>
            <w:tcBorders>
              <w:top w:val="single" w:sz="4" w:space="0" w:color="000000"/>
              <w:left w:val="single" w:sz="4" w:space="0" w:color="000000"/>
              <w:bottom w:val="single" w:sz="4" w:space="0" w:color="000000"/>
            </w:tcBorders>
          </w:tcPr>
          <w:p w14:paraId="7D44489B" w14:textId="77777777" w:rsidR="001B5B75" w:rsidRDefault="001B5B75" w:rsidP="009C728E">
            <w:pPr>
              <w:pStyle w:val="TableParagraph"/>
              <w:spacing w:line="290" w:lineRule="exact"/>
              <w:ind w:left="107"/>
              <w:rPr>
                <w:i/>
              </w:rPr>
            </w:pPr>
            <w:r>
              <w:rPr>
                <w:i/>
              </w:rPr>
              <w:t>ECG</w:t>
            </w:r>
            <w:r>
              <w:rPr>
                <w:i/>
                <w:spacing w:val="-4"/>
              </w:rPr>
              <w:t xml:space="preserve"> </w:t>
            </w:r>
            <w:r>
              <w:rPr>
                <w:i/>
                <w:spacing w:val="-2"/>
              </w:rPr>
              <w:t>Findings:</w:t>
            </w:r>
          </w:p>
        </w:tc>
      </w:tr>
      <w:tr w:rsidR="001B5B75" w14:paraId="6706ABEA" w14:textId="77777777" w:rsidTr="009C728E">
        <w:trPr>
          <w:trHeight w:val="430"/>
        </w:trPr>
        <w:tc>
          <w:tcPr>
            <w:tcW w:w="1273" w:type="dxa"/>
            <w:vMerge/>
            <w:tcBorders>
              <w:top w:val="nil"/>
              <w:bottom w:val="single" w:sz="4" w:space="0" w:color="000000"/>
              <w:right w:val="single" w:sz="4" w:space="0" w:color="000000"/>
            </w:tcBorders>
          </w:tcPr>
          <w:p w14:paraId="505173E0" w14:textId="77777777" w:rsidR="001B5B75" w:rsidRDefault="001B5B75" w:rsidP="009C728E">
            <w:pPr>
              <w:rPr>
                <w:sz w:val="2"/>
                <w:szCs w:val="2"/>
              </w:rPr>
            </w:pPr>
          </w:p>
        </w:tc>
        <w:tc>
          <w:tcPr>
            <w:tcW w:w="2081" w:type="dxa"/>
            <w:tcBorders>
              <w:top w:val="single" w:sz="4" w:space="0" w:color="000000"/>
              <w:left w:val="single" w:sz="4" w:space="0" w:color="000000"/>
              <w:bottom w:val="single" w:sz="4" w:space="0" w:color="000000"/>
              <w:right w:val="single" w:sz="4" w:space="0" w:color="000000"/>
            </w:tcBorders>
          </w:tcPr>
          <w:p w14:paraId="5FD7392E" w14:textId="77777777" w:rsidR="001B5B75" w:rsidRDefault="001B5B75" w:rsidP="009C728E">
            <w:pPr>
              <w:pStyle w:val="TableParagraph"/>
              <w:rPr>
                <w:rFonts w:ascii="Times New Roman"/>
                <w:sz w:val="26"/>
              </w:rPr>
            </w:pPr>
          </w:p>
        </w:tc>
        <w:tc>
          <w:tcPr>
            <w:tcW w:w="1841" w:type="dxa"/>
            <w:tcBorders>
              <w:top w:val="single" w:sz="4" w:space="0" w:color="000000"/>
              <w:left w:val="single" w:sz="4" w:space="0" w:color="000000"/>
              <w:bottom w:val="single" w:sz="4" w:space="0" w:color="000000"/>
              <w:right w:val="single" w:sz="4" w:space="0" w:color="000000"/>
            </w:tcBorders>
            <w:shd w:val="clear" w:color="auto" w:fill="E8E8E8"/>
          </w:tcPr>
          <w:p w14:paraId="5EB98DA0" w14:textId="77777777" w:rsidR="001B5B75" w:rsidRDefault="001B5B75" w:rsidP="009C728E">
            <w:pPr>
              <w:pStyle w:val="TableParagraph"/>
              <w:spacing w:before="42"/>
              <w:ind w:left="547"/>
            </w:pPr>
            <w:r>
              <w:rPr>
                <w:spacing w:val="-2"/>
              </w:rPr>
              <w:t>Rhythm</w:t>
            </w:r>
          </w:p>
        </w:tc>
        <w:tc>
          <w:tcPr>
            <w:tcW w:w="2131" w:type="dxa"/>
            <w:tcBorders>
              <w:top w:val="single" w:sz="4" w:space="0" w:color="000000"/>
              <w:left w:val="single" w:sz="4" w:space="0" w:color="000000"/>
              <w:bottom w:val="single" w:sz="4" w:space="0" w:color="000000"/>
              <w:right w:val="single" w:sz="4" w:space="0" w:color="000000"/>
            </w:tcBorders>
          </w:tcPr>
          <w:p w14:paraId="0F7B0CE4" w14:textId="77777777" w:rsidR="001B5B75" w:rsidRDefault="001B5B75" w:rsidP="009C728E">
            <w:pPr>
              <w:pStyle w:val="TableParagraph"/>
              <w:spacing w:line="290" w:lineRule="exact"/>
              <w:ind w:left="107"/>
              <w:rPr>
                <w:i/>
              </w:rPr>
            </w:pPr>
            <w:r>
              <w:rPr>
                <w:i/>
                <w:spacing w:val="-2"/>
              </w:rPr>
              <w:t>Initial:</w:t>
            </w:r>
          </w:p>
        </w:tc>
        <w:tc>
          <w:tcPr>
            <w:tcW w:w="2019" w:type="dxa"/>
            <w:tcBorders>
              <w:top w:val="single" w:sz="4" w:space="0" w:color="000000"/>
              <w:left w:val="single" w:sz="4" w:space="0" w:color="000000"/>
              <w:bottom w:val="single" w:sz="4" w:space="0" w:color="000000"/>
            </w:tcBorders>
          </w:tcPr>
          <w:p w14:paraId="7EAA5187" w14:textId="77777777" w:rsidR="001B5B75" w:rsidRDefault="001B5B75" w:rsidP="009C728E">
            <w:pPr>
              <w:pStyle w:val="TableParagraph"/>
              <w:spacing w:line="290" w:lineRule="exact"/>
              <w:ind w:left="107"/>
              <w:rPr>
                <w:i/>
              </w:rPr>
            </w:pPr>
            <w:r>
              <w:rPr>
                <w:i/>
                <w:spacing w:val="-2"/>
              </w:rPr>
              <w:t>Current:</w:t>
            </w:r>
          </w:p>
        </w:tc>
      </w:tr>
      <w:tr w:rsidR="001B5B75" w14:paraId="31F05F41" w14:textId="77777777" w:rsidTr="009C728E">
        <w:trPr>
          <w:trHeight w:val="862"/>
        </w:trPr>
        <w:tc>
          <w:tcPr>
            <w:tcW w:w="1273" w:type="dxa"/>
            <w:vMerge w:val="restart"/>
            <w:tcBorders>
              <w:top w:val="single" w:sz="4" w:space="0" w:color="000000"/>
              <w:right w:val="single" w:sz="4" w:space="0" w:color="000000"/>
            </w:tcBorders>
          </w:tcPr>
          <w:p w14:paraId="05FE243A" w14:textId="77777777" w:rsidR="001B5B75" w:rsidRDefault="001B5B75" w:rsidP="009C728E">
            <w:pPr>
              <w:pStyle w:val="TableParagraph"/>
              <w:rPr>
                <w:sz w:val="44"/>
              </w:rPr>
            </w:pPr>
          </w:p>
          <w:p w14:paraId="01C06DFC" w14:textId="77777777" w:rsidR="001B5B75" w:rsidRDefault="001B5B75" w:rsidP="009C728E">
            <w:pPr>
              <w:pStyle w:val="TableParagraph"/>
              <w:rPr>
                <w:sz w:val="44"/>
              </w:rPr>
            </w:pPr>
          </w:p>
          <w:p w14:paraId="4E4816C4" w14:textId="77777777" w:rsidR="001B5B75" w:rsidRDefault="001B5B75" w:rsidP="009C728E">
            <w:pPr>
              <w:pStyle w:val="TableParagraph"/>
              <w:spacing w:before="54"/>
              <w:rPr>
                <w:sz w:val="44"/>
              </w:rPr>
            </w:pPr>
          </w:p>
          <w:p w14:paraId="3E9E3C37" w14:textId="77777777" w:rsidR="001B5B75" w:rsidRDefault="001B5B75" w:rsidP="009C728E">
            <w:pPr>
              <w:pStyle w:val="TableParagraph"/>
              <w:spacing w:before="1"/>
              <w:ind w:left="16" w:right="3"/>
              <w:jc w:val="center"/>
              <w:rPr>
                <w:b/>
                <w:sz w:val="44"/>
              </w:rPr>
            </w:pPr>
            <w:r>
              <w:rPr>
                <w:b/>
                <w:spacing w:val="-10"/>
                <w:sz w:val="44"/>
              </w:rPr>
              <w:t>T</w:t>
            </w:r>
          </w:p>
        </w:tc>
        <w:tc>
          <w:tcPr>
            <w:tcW w:w="2081" w:type="dxa"/>
            <w:tcBorders>
              <w:top w:val="single" w:sz="4" w:space="0" w:color="000000"/>
              <w:left w:val="single" w:sz="4" w:space="0" w:color="000000"/>
              <w:bottom w:val="single" w:sz="4" w:space="0" w:color="000000"/>
              <w:right w:val="single" w:sz="4" w:space="0" w:color="000000"/>
            </w:tcBorders>
          </w:tcPr>
          <w:p w14:paraId="5778E0BF" w14:textId="77777777" w:rsidR="001B5B75" w:rsidRDefault="001B5B75" w:rsidP="009C728E">
            <w:pPr>
              <w:pStyle w:val="TableParagraph"/>
              <w:spacing w:before="3"/>
              <w:ind w:left="107"/>
              <w:rPr>
                <w:sz w:val="28"/>
              </w:rPr>
            </w:pPr>
            <w:r>
              <w:rPr>
                <w:spacing w:val="-2"/>
                <w:sz w:val="28"/>
              </w:rPr>
              <w:t>Treatment</w:t>
            </w:r>
          </w:p>
          <w:p w14:paraId="5352E643" w14:textId="77777777" w:rsidR="001B5B75" w:rsidRDefault="001B5B75" w:rsidP="009C728E">
            <w:pPr>
              <w:pStyle w:val="TableParagraph"/>
              <w:spacing w:before="62"/>
              <w:ind w:left="107"/>
              <w:rPr>
                <w:sz w:val="28"/>
              </w:rPr>
            </w:pPr>
            <w:r>
              <w:rPr>
                <w:spacing w:val="-2"/>
                <w:sz w:val="28"/>
              </w:rPr>
              <w:t>Given</w:t>
            </w:r>
          </w:p>
        </w:tc>
        <w:tc>
          <w:tcPr>
            <w:tcW w:w="1841" w:type="dxa"/>
            <w:tcBorders>
              <w:top w:val="single" w:sz="4" w:space="0" w:color="000000"/>
              <w:left w:val="single" w:sz="4" w:space="0" w:color="000000"/>
              <w:bottom w:val="single" w:sz="4" w:space="0" w:color="000000"/>
              <w:right w:val="single" w:sz="4" w:space="0" w:color="000000"/>
            </w:tcBorders>
          </w:tcPr>
          <w:p w14:paraId="2E58813E" w14:textId="77777777" w:rsidR="001B5B75" w:rsidRDefault="001B5B75" w:rsidP="009C728E">
            <w:pPr>
              <w:pStyle w:val="TableParagraph"/>
              <w:spacing w:line="290" w:lineRule="exact"/>
              <w:ind w:left="107"/>
              <w:rPr>
                <w:i/>
              </w:rPr>
            </w:pPr>
            <w:r>
              <w:rPr>
                <w:i/>
                <w:spacing w:val="-2"/>
              </w:rPr>
              <w:t>Shocks:</w:t>
            </w:r>
          </w:p>
        </w:tc>
        <w:tc>
          <w:tcPr>
            <w:tcW w:w="2131" w:type="dxa"/>
            <w:tcBorders>
              <w:top w:val="single" w:sz="4" w:space="0" w:color="000000"/>
              <w:left w:val="single" w:sz="4" w:space="0" w:color="000000"/>
              <w:bottom w:val="single" w:sz="4" w:space="0" w:color="000000"/>
              <w:right w:val="single" w:sz="4" w:space="0" w:color="000000"/>
            </w:tcBorders>
          </w:tcPr>
          <w:p w14:paraId="1462E664" w14:textId="77777777" w:rsidR="001B5B75" w:rsidRDefault="001B5B75" w:rsidP="009C728E">
            <w:pPr>
              <w:pStyle w:val="TableParagraph"/>
              <w:spacing w:line="290" w:lineRule="exact"/>
              <w:ind w:left="107"/>
              <w:rPr>
                <w:i/>
              </w:rPr>
            </w:pPr>
            <w:r>
              <w:rPr>
                <w:i/>
                <w:spacing w:val="-2"/>
              </w:rPr>
              <w:t>Adrenaline:</w:t>
            </w:r>
          </w:p>
        </w:tc>
        <w:tc>
          <w:tcPr>
            <w:tcW w:w="2019" w:type="dxa"/>
            <w:tcBorders>
              <w:top w:val="single" w:sz="4" w:space="0" w:color="000000"/>
              <w:left w:val="single" w:sz="4" w:space="0" w:color="000000"/>
              <w:bottom w:val="single" w:sz="4" w:space="0" w:color="000000"/>
            </w:tcBorders>
          </w:tcPr>
          <w:p w14:paraId="312D4D04" w14:textId="77777777" w:rsidR="001B5B75" w:rsidRDefault="001B5B75" w:rsidP="009C728E">
            <w:pPr>
              <w:pStyle w:val="TableParagraph"/>
              <w:spacing w:line="290" w:lineRule="exact"/>
              <w:ind w:left="107"/>
              <w:rPr>
                <w:i/>
              </w:rPr>
            </w:pPr>
            <w:r>
              <w:rPr>
                <w:i/>
              </w:rPr>
              <w:t xml:space="preserve">Adv </w:t>
            </w:r>
            <w:r>
              <w:rPr>
                <w:i/>
                <w:spacing w:val="-2"/>
              </w:rPr>
              <w:t>Airways:</w:t>
            </w:r>
          </w:p>
        </w:tc>
      </w:tr>
      <w:tr w:rsidR="001B5B75" w14:paraId="56BF6298" w14:textId="77777777" w:rsidTr="009C728E">
        <w:trPr>
          <w:trHeight w:val="1360"/>
        </w:trPr>
        <w:tc>
          <w:tcPr>
            <w:tcW w:w="1273" w:type="dxa"/>
            <w:vMerge/>
            <w:tcBorders>
              <w:top w:val="nil"/>
              <w:right w:val="single" w:sz="4" w:space="0" w:color="000000"/>
            </w:tcBorders>
          </w:tcPr>
          <w:p w14:paraId="6D83216B" w14:textId="77777777" w:rsidR="001B5B75" w:rsidRDefault="001B5B75" w:rsidP="009C728E">
            <w:pPr>
              <w:rPr>
                <w:sz w:val="2"/>
                <w:szCs w:val="2"/>
              </w:rPr>
            </w:pPr>
          </w:p>
        </w:tc>
        <w:tc>
          <w:tcPr>
            <w:tcW w:w="2081" w:type="dxa"/>
            <w:tcBorders>
              <w:top w:val="single" w:sz="4" w:space="0" w:color="000000"/>
              <w:left w:val="single" w:sz="4" w:space="0" w:color="000000"/>
              <w:bottom w:val="single" w:sz="4" w:space="0" w:color="000000"/>
              <w:right w:val="single" w:sz="4" w:space="0" w:color="000000"/>
            </w:tcBorders>
          </w:tcPr>
          <w:p w14:paraId="5AA5F9C9" w14:textId="77777777" w:rsidR="001B5B75" w:rsidRDefault="001B5B75" w:rsidP="009C728E">
            <w:pPr>
              <w:pStyle w:val="TableParagraph"/>
              <w:spacing w:line="288" w:lineRule="exact"/>
              <w:ind w:left="107"/>
              <w:rPr>
                <w:i/>
              </w:rPr>
            </w:pPr>
            <w:r>
              <w:rPr>
                <w:i/>
              </w:rPr>
              <w:t>Drugs</w:t>
            </w:r>
            <w:r>
              <w:rPr>
                <w:i/>
                <w:spacing w:val="-4"/>
              </w:rPr>
              <w:t xml:space="preserve"> </w:t>
            </w:r>
            <w:r>
              <w:rPr>
                <w:i/>
                <w:spacing w:val="-2"/>
              </w:rPr>
              <w:t>Given:</w:t>
            </w:r>
          </w:p>
        </w:tc>
        <w:tc>
          <w:tcPr>
            <w:tcW w:w="5991" w:type="dxa"/>
            <w:gridSpan w:val="3"/>
            <w:tcBorders>
              <w:top w:val="single" w:sz="4" w:space="0" w:color="000000"/>
              <w:left w:val="single" w:sz="4" w:space="0" w:color="000000"/>
              <w:bottom w:val="single" w:sz="4" w:space="0" w:color="000000"/>
            </w:tcBorders>
          </w:tcPr>
          <w:p w14:paraId="2C6C6DDC" w14:textId="77777777" w:rsidR="001B5B75" w:rsidRDefault="001B5B75" w:rsidP="009C728E">
            <w:pPr>
              <w:pStyle w:val="TableParagraph"/>
              <w:rPr>
                <w:rFonts w:ascii="Times New Roman"/>
                <w:sz w:val="26"/>
              </w:rPr>
            </w:pPr>
          </w:p>
        </w:tc>
      </w:tr>
      <w:tr w:rsidR="001B5B75" w14:paraId="25F339AE" w14:textId="77777777" w:rsidTr="009C728E">
        <w:trPr>
          <w:trHeight w:val="675"/>
        </w:trPr>
        <w:tc>
          <w:tcPr>
            <w:tcW w:w="1273" w:type="dxa"/>
            <w:vMerge/>
            <w:tcBorders>
              <w:top w:val="nil"/>
              <w:right w:val="single" w:sz="4" w:space="0" w:color="000000"/>
            </w:tcBorders>
          </w:tcPr>
          <w:p w14:paraId="07363A9D" w14:textId="77777777" w:rsidR="001B5B75" w:rsidRDefault="001B5B75" w:rsidP="009C728E">
            <w:pPr>
              <w:rPr>
                <w:sz w:val="2"/>
                <w:szCs w:val="2"/>
              </w:rPr>
            </w:pPr>
          </w:p>
        </w:tc>
        <w:tc>
          <w:tcPr>
            <w:tcW w:w="2081" w:type="dxa"/>
            <w:tcBorders>
              <w:top w:val="single" w:sz="4" w:space="0" w:color="000000"/>
              <w:left w:val="single" w:sz="4" w:space="0" w:color="000000"/>
              <w:bottom w:val="single" w:sz="4" w:space="0" w:color="000000"/>
              <w:right w:val="single" w:sz="4" w:space="0" w:color="000000"/>
            </w:tcBorders>
          </w:tcPr>
          <w:p w14:paraId="467340E6" w14:textId="77777777" w:rsidR="001B5B75" w:rsidRDefault="001B5B75" w:rsidP="009C728E">
            <w:pPr>
              <w:pStyle w:val="TableParagraph"/>
              <w:spacing w:line="288" w:lineRule="exact"/>
              <w:ind w:left="107"/>
              <w:rPr>
                <w:i/>
              </w:rPr>
            </w:pPr>
            <w:r>
              <w:rPr>
                <w:i/>
              </w:rPr>
              <w:t>Wounds</w:t>
            </w:r>
            <w:r>
              <w:rPr>
                <w:i/>
                <w:spacing w:val="1"/>
              </w:rPr>
              <w:t xml:space="preserve"> </w:t>
            </w:r>
            <w:r>
              <w:rPr>
                <w:i/>
                <w:spacing w:val="-2"/>
              </w:rPr>
              <w:t>Dressed</w:t>
            </w:r>
          </w:p>
        </w:tc>
        <w:tc>
          <w:tcPr>
            <w:tcW w:w="5991" w:type="dxa"/>
            <w:gridSpan w:val="3"/>
            <w:tcBorders>
              <w:top w:val="single" w:sz="4" w:space="0" w:color="000000"/>
              <w:left w:val="single" w:sz="4" w:space="0" w:color="000000"/>
              <w:bottom w:val="single" w:sz="4" w:space="0" w:color="000000"/>
            </w:tcBorders>
          </w:tcPr>
          <w:p w14:paraId="4E8D834E" w14:textId="77777777" w:rsidR="001B5B75" w:rsidRDefault="001B5B75" w:rsidP="009C728E">
            <w:pPr>
              <w:pStyle w:val="TableParagraph"/>
              <w:rPr>
                <w:rFonts w:ascii="Times New Roman"/>
                <w:sz w:val="26"/>
              </w:rPr>
            </w:pPr>
          </w:p>
        </w:tc>
      </w:tr>
      <w:tr w:rsidR="001B5B75" w14:paraId="59BE9919" w14:textId="77777777" w:rsidTr="009C728E">
        <w:trPr>
          <w:trHeight w:val="1358"/>
        </w:trPr>
        <w:tc>
          <w:tcPr>
            <w:tcW w:w="1273" w:type="dxa"/>
            <w:vMerge/>
            <w:tcBorders>
              <w:top w:val="nil"/>
              <w:right w:val="single" w:sz="4" w:space="0" w:color="000000"/>
            </w:tcBorders>
          </w:tcPr>
          <w:p w14:paraId="7EF882BA" w14:textId="77777777" w:rsidR="001B5B75" w:rsidRDefault="001B5B75" w:rsidP="009C728E">
            <w:pPr>
              <w:rPr>
                <w:sz w:val="2"/>
                <w:szCs w:val="2"/>
              </w:rPr>
            </w:pPr>
          </w:p>
        </w:tc>
        <w:tc>
          <w:tcPr>
            <w:tcW w:w="2081" w:type="dxa"/>
            <w:tcBorders>
              <w:top w:val="single" w:sz="4" w:space="0" w:color="000000"/>
              <w:left w:val="single" w:sz="4" w:space="0" w:color="000000"/>
              <w:right w:val="single" w:sz="4" w:space="0" w:color="000000"/>
            </w:tcBorders>
          </w:tcPr>
          <w:p w14:paraId="1EBC1474" w14:textId="77777777" w:rsidR="001B5B75" w:rsidRDefault="001B5B75" w:rsidP="009C728E">
            <w:pPr>
              <w:pStyle w:val="TableParagraph"/>
              <w:spacing w:line="288" w:lineRule="exact"/>
              <w:ind w:left="107"/>
              <w:rPr>
                <w:i/>
              </w:rPr>
            </w:pPr>
            <w:r>
              <w:rPr>
                <w:i/>
                <w:spacing w:val="-2"/>
              </w:rPr>
              <w:t>Other:</w:t>
            </w:r>
          </w:p>
        </w:tc>
        <w:tc>
          <w:tcPr>
            <w:tcW w:w="5991" w:type="dxa"/>
            <w:gridSpan w:val="3"/>
            <w:tcBorders>
              <w:top w:val="single" w:sz="4" w:space="0" w:color="000000"/>
              <w:left w:val="single" w:sz="4" w:space="0" w:color="000000"/>
            </w:tcBorders>
          </w:tcPr>
          <w:p w14:paraId="30697BC9" w14:textId="77777777" w:rsidR="001B5B75" w:rsidRDefault="001B5B75" w:rsidP="009C728E">
            <w:pPr>
              <w:pStyle w:val="TableParagraph"/>
              <w:rPr>
                <w:rFonts w:ascii="Times New Roman"/>
                <w:sz w:val="26"/>
              </w:rPr>
            </w:pPr>
          </w:p>
        </w:tc>
      </w:tr>
    </w:tbl>
    <w:p w14:paraId="00042E13" w14:textId="77777777" w:rsidR="001B5B75" w:rsidRDefault="001B5B75" w:rsidP="001B5B75">
      <w:pPr>
        <w:pStyle w:val="TableParagraph"/>
        <w:rPr>
          <w:rFonts w:ascii="Times New Roman"/>
          <w:sz w:val="26"/>
        </w:rPr>
        <w:sectPr w:rsidR="001B5B75" w:rsidSect="001B5B75">
          <w:pgSz w:w="12240" w:h="15840"/>
          <w:pgMar w:top="1000" w:right="720" w:bottom="1300" w:left="1080" w:header="720" w:footer="1111" w:gutter="0"/>
          <w:cols w:space="720"/>
        </w:sectPr>
      </w:pPr>
    </w:p>
    <w:p w14:paraId="3B684826" w14:textId="77777777" w:rsidR="001B5B75" w:rsidRDefault="001B5B75" w:rsidP="001B5B75">
      <w:pPr>
        <w:pStyle w:val="BodyText"/>
        <w:spacing w:before="51"/>
        <w:rPr>
          <w:sz w:val="20"/>
          <w:szCs w:val="20"/>
        </w:rPr>
      </w:pPr>
      <w:r>
        <w:rPr>
          <w:noProof/>
          <w:sz w:val="20"/>
        </w:rPr>
        <w:lastRenderedPageBreak/>
        <mc:AlternateContent>
          <mc:Choice Requires="wpg">
            <w:drawing>
              <wp:anchor distT="0" distB="0" distL="0" distR="0" simplePos="0" relativeHeight="251674624" behindDoc="1" locked="0" layoutInCell="1" allowOverlap="1" wp14:anchorId="5ADC94D9" wp14:editId="5B4721C5">
                <wp:simplePos x="0" y="0"/>
                <wp:positionH relativeFrom="page">
                  <wp:posOffset>914717</wp:posOffset>
                </wp:positionH>
                <wp:positionV relativeFrom="page">
                  <wp:posOffset>835405</wp:posOffset>
                </wp:positionV>
                <wp:extent cx="5813425" cy="7792084"/>
                <wp:effectExtent l="0" t="0" r="0" b="0"/>
                <wp:wrapNone/>
                <wp:docPr id="7"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813425" cy="7792084"/>
                          <a:chOff x="0" y="0"/>
                          <a:chExt cx="5813425" cy="7792084"/>
                        </a:xfrm>
                      </wpg:grpSpPr>
                      <wps:wsp>
                        <wps:cNvPr id="8" name="Graphic 8"/>
                        <wps:cNvSpPr/>
                        <wps:spPr>
                          <a:xfrm>
                            <a:off x="9525" y="9525"/>
                            <a:ext cx="5796915" cy="549275"/>
                          </a:xfrm>
                          <a:custGeom>
                            <a:avLst/>
                            <a:gdLst/>
                            <a:ahLst/>
                            <a:cxnLst/>
                            <a:rect l="l" t="t" r="r" b="b"/>
                            <a:pathLst>
                              <a:path w="5796915" h="549275">
                                <a:moveTo>
                                  <a:pt x="5796915" y="0"/>
                                </a:moveTo>
                                <a:lnTo>
                                  <a:pt x="0" y="0"/>
                                </a:lnTo>
                                <a:lnTo>
                                  <a:pt x="0" y="549275"/>
                                </a:lnTo>
                                <a:lnTo>
                                  <a:pt x="5796915" y="549275"/>
                                </a:lnTo>
                                <a:lnTo>
                                  <a:pt x="5796915" y="0"/>
                                </a:lnTo>
                                <a:close/>
                              </a:path>
                            </a:pathLst>
                          </a:custGeom>
                          <a:solidFill>
                            <a:srgbClr val="FF0000"/>
                          </a:solidFill>
                        </wps:spPr>
                        <wps:bodyPr wrap="square" lIns="0" tIns="0" rIns="0" bIns="0" rtlCol="0">
                          <a:prstTxWarp prst="textNoShape">
                            <a:avLst/>
                          </a:prstTxWarp>
                          <a:noAutofit/>
                        </wps:bodyPr>
                      </wps:wsp>
                      <wps:wsp>
                        <wps:cNvPr id="9" name="Graphic 9"/>
                        <wps:cNvSpPr/>
                        <wps:spPr>
                          <a:xfrm>
                            <a:off x="0" y="0"/>
                            <a:ext cx="5813425" cy="558800"/>
                          </a:xfrm>
                          <a:custGeom>
                            <a:avLst/>
                            <a:gdLst/>
                            <a:ahLst/>
                            <a:cxnLst/>
                            <a:rect l="l" t="t" r="r" b="b"/>
                            <a:pathLst>
                              <a:path w="5813425" h="558800">
                                <a:moveTo>
                                  <a:pt x="5803265" y="0"/>
                                </a:moveTo>
                                <a:lnTo>
                                  <a:pt x="9525" y="0"/>
                                </a:lnTo>
                                <a:lnTo>
                                  <a:pt x="0" y="0"/>
                                </a:lnTo>
                                <a:lnTo>
                                  <a:pt x="0" y="9525"/>
                                </a:lnTo>
                                <a:lnTo>
                                  <a:pt x="0" y="558800"/>
                                </a:lnTo>
                                <a:lnTo>
                                  <a:pt x="9525" y="558800"/>
                                </a:lnTo>
                                <a:lnTo>
                                  <a:pt x="9525" y="9525"/>
                                </a:lnTo>
                                <a:lnTo>
                                  <a:pt x="5803265" y="9525"/>
                                </a:lnTo>
                                <a:lnTo>
                                  <a:pt x="5803265" y="0"/>
                                </a:lnTo>
                                <a:close/>
                              </a:path>
                              <a:path w="5813425" h="558800">
                                <a:moveTo>
                                  <a:pt x="5812853" y="0"/>
                                </a:moveTo>
                                <a:lnTo>
                                  <a:pt x="5803328" y="0"/>
                                </a:lnTo>
                                <a:lnTo>
                                  <a:pt x="5803328" y="9525"/>
                                </a:lnTo>
                                <a:lnTo>
                                  <a:pt x="5803328" y="558800"/>
                                </a:lnTo>
                                <a:lnTo>
                                  <a:pt x="5812853" y="558800"/>
                                </a:lnTo>
                                <a:lnTo>
                                  <a:pt x="5812853" y="9525"/>
                                </a:lnTo>
                                <a:lnTo>
                                  <a:pt x="5812853" y="0"/>
                                </a:lnTo>
                                <a:close/>
                              </a:path>
                            </a:pathLst>
                          </a:custGeom>
                          <a:solidFill>
                            <a:srgbClr val="000000"/>
                          </a:solidFill>
                        </wps:spPr>
                        <wps:bodyPr wrap="square" lIns="0" tIns="0" rIns="0" bIns="0" rtlCol="0">
                          <a:prstTxWarp prst="textNoShape">
                            <a:avLst/>
                          </a:prstTxWarp>
                          <a:noAutofit/>
                        </wps:bodyPr>
                      </wps:wsp>
                      <pic:pic xmlns:pic="http://schemas.openxmlformats.org/drawingml/2006/picture">
                        <pic:nvPicPr>
                          <pic:cNvPr id="10" name="Image 10"/>
                          <pic:cNvPicPr/>
                        </pic:nvPicPr>
                        <pic:blipFill>
                          <a:blip r:embed="rId22" cstate="print"/>
                          <a:stretch>
                            <a:fillRect/>
                          </a:stretch>
                        </pic:blipFill>
                        <pic:spPr>
                          <a:xfrm>
                            <a:off x="334009" y="558419"/>
                            <a:ext cx="5274945" cy="7233411"/>
                          </a:xfrm>
                          <a:prstGeom prst="rect">
                            <a:avLst/>
                          </a:prstGeom>
                        </pic:spPr>
                      </pic:pic>
                    </wpg:wgp>
                  </a:graphicData>
                </a:graphic>
              </wp:anchor>
            </w:drawing>
          </mc:Choice>
          <mc:Fallback>
            <w:pict>
              <v:group w14:anchorId="0C6B20F5" id="Group 7" o:spid="_x0000_s1026" style="position:absolute;margin-left:1in;margin-top:65.8pt;width:457.75pt;height:613.55pt;z-index:-251641856;mso-wrap-distance-left:0;mso-wrap-distance-right:0;mso-position-horizontal-relative:page;mso-position-vertical-relative:page" coordsize="58134,7792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">
                <v:shape id="Graphic 8" o:spid="_x0000_s1027" style="position:absolute;left:95;top:95;width:57969;height:5493;visibility:visible;mso-wrap-style:square;v-text-anchor:top" coordsize="5796915,549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" path="m5796915,l,,,549275r5796915,l5796915,xe" fillcolor="red" stroked="f">
                  <v:path arrowok="t"/>
                </v:shape>
                <v:shape id="Graphic 9" o:spid="_x0000_s1028" style="position:absolute;width:58134;height:5588;visibility:visible;mso-wrap-style:square;v-text-anchor:top" coordsize="5813425,558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" path="m5803265,l9525,,,,,9525,,558800r9525,l9525,9525r5793740,l5803265,xem5812853,r-9525,l5803328,9525r,549275l5812853,558800r,-549275l5812853,xe" fillcolor="black" stroked="f">
                  <v:path arrowok="t"/>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10" o:spid="_x0000_s1029" type="#_x0000_t75" style="position:absolute;left:3340;top:5584;width:52749;height:723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">
                  <v:imagedata r:id="rId23" o:title=""/>
                </v:shape>
                <w10:wrap anchorx="page" anchory="page"/>
              </v:group>
            </w:pict>
          </mc:Fallback>
        </mc:AlternateContent>
      </w:r>
      <w:r>
        <w:rPr>
          <w:noProof/>
        </w:rPr>
        <mc:AlternateContent>
          <mc:Choice Requires="wps">
            <w:drawing>
              <wp:inline distT="0" distB="0" distL="0" distR="0" wp14:anchorId="52E773B5" wp14:editId="144ECB3C">
                <wp:extent cx="5794375" cy="549275"/>
                <wp:effectExtent l="0" t="0" r="0" b="0"/>
                <wp:docPr id="638462767" name="Text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94375" cy="549275"/>
                        </a:xfrm>
                        <a:prstGeom prst="rect">
                          <a:avLst/>
                        </a:prstGeom>
                      </wps:spPr>
                      <wps:txbx>
                        <w:txbxContent>
                          <w:p w14:paraId="329FAAD1" w14:textId="77777777" w:rsidR="001B5B75" w:rsidRDefault="001B5B75" w:rsidP="001B5B75">
                            <w:pPr>
                              <w:ind w:left="4"/>
                              <w:jc w:val="center"/>
                              <w:rPr>
                                <w:b/>
                                <w:sz w:val="56"/>
                              </w:rPr>
                            </w:pPr>
                            <w:r>
                              <w:rPr>
                                <w:b/>
                                <w:color w:val="FFFFFF"/>
                                <w:sz w:val="56"/>
                              </w:rPr>
                              <w:t>Major</w:t>
                            </w:r>
                            <w:r>
                              <w:rPr>
                                <w:b/>
                                <w:color w:val="FFFFFF"/>
                                <w:spacing w:val="-1"/>
                                <w:sz w:val="56"/>
                              </w:rPr>
                              <w:t xml:space="preserve"> </w:t>
                            </w:r>
                            <w:r>
                              <w:rPr>
                                <w:b/>
                                <w:color w:val="FFFFFF"/>
                                <w:spacing w:val="-2"/>
                                <w:sz w:val="56"/>
                              </w:rPr>
                              <w:t>Incident</w:t>
                            </w:r>
                          </w:p>
                        </w:txbxContent>
                      </wps:txbx>
                      <wps:bodyPr wrap="square" lIns="0" tIns="0" rIns="0" bIns="0" rtlCol="0">
                        <a:noAutofit/>
                      </wps:bodyPr>
                    </wps:wsp>
                  </a:graphicData>
                </a:graphic>
              </wp:inline>
            </w:drawing>
          </mc:Choice>
          <mc:Fallback>
            <w:pict>
              <v:shapetype w14:anchorId="52E773B5" id="_x0000_t202" coordsize="21600,21600" o:spt="202" path="m,l,21600r21600,l21600,xe">
                <v:stroke joinstyle="miter"/>
                <v:path gradientshapeok="t" o:connecttype="rect"/>
              </v:shapetype>
              <v:shape id="Textbox 11" o:spid="_x0000_s1026" type="#_x0000_t202" style="width:456.25pt;height:4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" filled="f" stroked="f">
                <v:textbox inset="0,0,0,0">
                  <w:txbxContent>
                    <w:p w14:paraId="329FAAD1" w14:textId="77777777" w:rsidR="001B5B75" w:rsidRDefault="001B5B75" w:rsidP="001B5B75">
                      <w:pPr>
                        <w:ind w:left="4"/>
                        <w:jc w:val="center"/>
                        <w:rPr>
                          <w:b/>
                          <w:sz w:val="56"/>
                        </w:rPr>
                      </w:pPr>
                      <w:r>
                        <w:rPr>
                          <w:b/>
                          <w:color w:val="FFFFFF"/>
                          <w:sz w:val="56"/>
                        </w:rPr>
                        <w:t>Major</w:t>
                      </w:r>
                      <w:r>
                        <w:rPr>
                          <w:b/>
                          <w:color w:val="FFFFFF"/>
                          <w:spacing w:val="-1"/>
                          <w:sz w:val="56"/>
                        </w:rPr>
                        <w:t xml:space="preserve"> </w:t>
                      </w:r>
                      <w:r>
                        <w:rPr>
                          <w:b/>
                          <w:color w:val="FFFFFF"/>
                          <w:spacing w:val="-2"/>
                          <w:sz w:val="56"/>
                        </w:rPr>
                        <w:t>Incident</w:t>
                      </w:r>
                    </w:p>
                  </w:txbxContent>
                </v:textbox>
                <w10:anchorlock/>
              </v:shape>
            </w:pict>
          </mc:Fallback>
        </mc:AlternateContent>
      </w:r>
    </w:p>
    <w:p w14:paraId="2AA4AAF4" w14:textId="77777777" w:rsidR="001B5B75" w:rsidRDefault="001B5B75" w:rsidP="001B5B75">
      <w:pPr>
        <w:pStyle w:val="BodyText"/>
        <w:spacing w:before="0"/>
        <w:ind w:left="375"/>
      </w:pPr>
    </w:p>
    <w:p w14:paraId="0A3F2F7B" w14:textId="77777777" w:rsidR="001B5B75" w:rsidRDefault="001B5B75" w:rsidP="001B5B75">
      <w:pPr>
        <w:pStyle w:val="BodyText"/>
        <w:rPr>
          <w:sz w:val="20"/>
        </w:rPr>
        <w:sectPr w:rsidR="001B5B75" w:rsidSect="001B5B75">
          <w:pgSz w:w="12240" w:h="15840"/>
          <w:pgMar w:top="1000" w:right="720" w:bottom="1300" w:left="1080" w:header="720" w:footer="1111" w:gutter="0"/>
          <w:cols w:space="720"/>
        </w:sectPr>
      </w:pPr>
    </w:p>
    <w:p w14:paraId="350D372F" w14:textId="77777777" w:rsidR="001B5B75" w:rsidRDefault="001B5B75" w:rsidP="001B5B75">
      <w:pPr>
        <w:pStyle w:val="BodyText"/>
        <w:spacing w:before="51"/>
        <w:rPr>
          <w:sz w:val="20"/>
        </w:rPr>
      </w:pPr>
      <w:r>
        <w:rPr>
          <w:noProof/>
          <w:sz w:val="20"/>
        </w:rPr>
        <w:lastRenderedPageBreak/>
        <mc:AlternateContent>
          <mc:Choice Requires="wpg">
            <w:drawing>
              <wp:anchor distT="0" distB="0" distL="0" distR="0" simplePos="0" relativeHeight="251675648" behindDoc="1" locked="0" layoutInCell="1" allowOverlap="1" wp14:anchorId="2DD78687" wp14:editId="4050B8B1">
                <wp:simplePos x="0" y="0"/>
                <wp:positionH relativeFrom="page">
                  <wp:posOffset>914400</wp:posOffset>
                </wp:positionH>
                <wp:positionV relativeFrom="page">
                  <wp:posOffset>835405</wp:posOffset>
                </wp:positionV>
                <wp:extent cx="5908675" cy="7628255"/>
                <wp:effectExtent l="0" t="0" r="0" b="0"/>
                <wp:wrapNone/>
                <wp:docPr id="12" name="Group 1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908675" cy="7628255"/>
                          <a:chOff x="0" y="0"/>
                          <a:chExt cx="5908675" cy="7628255"/>
                        </a:xfrm>
                      </wpg:grpSpPr>
                      <wps:wsp>
                        <wps:cNvPr id="13" name="Graphic 13"/>
                        <wps:cNvSpPr/>
                        <wps:spPr>
                          <a:xfrm>
                            <a:off x="9842" y="9525"/>
                            <a:ext cx="5888990" cy="508000"/>
                          </a:xfrm>
                          <a:custGeom>
                            <a:avLst/>
                            <a:gdLst/>
                            <a:ahLst/>
                            <a:cxnLst/>
                            <a:rect l="l" t="t" r="r" b="b"/>
                            <a:pathLst>
                              <a:path w="5888990" h="508000">
                                <a:moveTo>
                                  <a:pt x="5888990" y="0"/>
                                </a:moveTo>
                                <a:lnTo>
                                  <a:pt x="0" y="0"/>
                                </a:lnTo>
                                <a:lnTo>
                                  <a:pt x="0" y="508000"/>
                                </a:lnTo>
                                <a:lnTo>
                                  <a:pt x="5888990" y="508000"/>
                                </a:lnTo>
                                <a:lnTo>
                                  <a:pt x="5888990" y="0"/>
                                </a:lnTo>
                                <a:close/>
                              </a:path>
                            </a:pathLst>
                          </a:custGeom>
                          <a:solidFill>
                            <a:srgbClr val="FF0000"/>
                          </a:solidFill>
                        </wps:spPr>
                        <wps:bodyPr wrap="square" lIns="0" tIns="0" rIns="0" bIns="0" rtlCol="0">
                          <a:prstTxWarp prst="textNoShape">
                            <a:avLst/>
                          </a:prstTxWarp>
                          <a:noAutofit/>
                        </wps:bodyPr>
                      </wps:wsp>
                      <wps:wsp>
                        <wps:cNvPr id="14" name="Graphic 14"/>
                        <wps:cNvSpPr/>
                        <wps:spPr>
                          <a:xfrm>
                            <a:off x="317" y="0"/>
                            <a:ext cx="5908675" cy="517525"/>
                          </a:xfrm>
                          <a:custGeom>
                            <a:avLst/>
                            <a:gdLst/>
                            <a:ahLst/>
                            <a:cxnLst/>
                            <a:rect l="l" t="t" r="r" b="b"/>
                            <a:pathLst>
                              <a:path w="5908675" h="517525">
                                <a:moveTo>
                                  <a:pt x="5898515" y="0"/>
                                </a:moveTo>
                                <a:lnTo>
                                  <a:pt x="9525" y="0"/>
                                </a:lnTo>
                                <a:lnTo>
                                  <a:pt x="0" y="0"/>
                                </a:lnTo>
                                <a:lnTo>
                                  <a:pt x="0" y="9525"/>
                                </a:lnTo>
                                <a:lnTo>
                                  <a:pt x="0" y="517525"/>
                                </a:lnTo>
                                <a:lnTo>
                                  <a:pt x="9525" y="517525"/>
                                </a:lnTo>
                                <a:lnTo>
                                  <a:pt x="9525" y="9525"/>
                                </a:lnTo>
                                <a:lnTo>
                                  <a:pt x="5898515" y="9525"/>
                                </a:lnTo>
                                <a:lnTo>
                                  <a:pt x="5898515" y="0"/>
                                </a:lnTo>
                                <a:close/>
                              </a:path>
                              <a:path w="5908675" h="517525">
                                <a:moveTo>
                                  <a:pt x="5908103" y="0"/>
                                </a:moveTo>
                                <a:lnTo>
                                  <a:pt x="5898578" y="0"/>
                                </a:lnTo>
                                <a:lnTo>
                                  <a:pt x="5898578" y="9525"/>
                                </a:lnTo>
                                <a:lnTo>
                                  <a:pt x="5898578" y="517525"/>
                                </a:lnTo>
                                <a:lnTo>
                                  <a:pt x="5908103" y="517525"/>
                                </a:lnTo>
                                <a:lnTo>
                                  <a:pt x="5908103" y="9525"/>
                                </a:lnTo>
                                <a:lnTo>
                                  <a:pt x="5908103" y="0"/>
                                </a:lnTo>
                                <a:close/>
                              </a:path>
                            </a:pathLst>
                          </a:custGeom>
                          <a:solidFill>
                            <a:srgbClr val="000000"/>
                          </a:solidFill>
                        </wps:spPr>
                        <wps:bodyPr wrap="square" lIns="0" tIns="0" rIns="0" bIns="0" rtlCol="0">
                          <a:prstTxWarp prst="textNoShape">
                            <a:avLst/>
                          </a:prstTxWarp>
                          <a:noAutofit/>
                        </wps:bodyPr>
                      </wps:wsp>
                      <pic:pic xmlns:pic="http://schemas.openxmlformats.org/drawingml/2006/picture">
                        <pic:nvPicPr>
                          <pic:cNvPr id="15" name="Image 15"/>
                          <pic:cNvPicPr/>
                        </pic:nvPicPr>
                        <pic:blipFill>
                          <a:blip r:embed="rId24" cstate="print"/>
                          <a:stretch>
                            <a:fillRect/>
                          </a:stretch>
                        </pic:blipFill>
                        <pic:spPr>
                          <a:xfrm>
                            <a:off x="0" y="518413"/>
                            <a:ext cx="5767070" cy="7109459"/>
                          </a:xfrm>
                          <a:prstGeom prst="rect">
                            <a:avLst/>
                          </a:prstGeom>
                        </pic:spPr>
                      </pic:pic>
                    </wpg:wgp>
                  </a:graphicData>
                </a:graphic>
              </wp:anchor>
            </w:drawing>
          </mc:Choice>
          <mc:Fallback>
            <w:pict>
              <v:group w14:anchorId="4BD31A33" id="Group 12" o:spid="_x0000_s1026" style="position:absolute;margin-left:1in;margin-top:65.8pt;width:465.25pt;height:600.65pt;z-index:-251640832;mso-wrap-distance-left:0;mso-wrap-distance-right:0;mso-position-horizontal-relative:page;mso-position-vertical-relative:page" coordsize="59086,7628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">
                <v:shape id="Graphic 13" o:spid="_x0000_s1027" style="position:absolute;left:98;top:95;width:58890;height:5080;visibility:visible;mso-wrap-style:square;v-text-anchor:top" coordsize="5888990,508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" path="m5888990,l,,,508000r5888990,l5888990,xe" fillcolor="red" stroked="f">
                  <v:path arrowok="t"/>
                </v:shape>
                <v:shape id="Graphic 14" o:spid="_x0000_s1028" style="position:absolute;left:3;width:59086;height:5175;visibility:visible;mso-wrap-style:square;v-text-anchor:top" coordsize="5908675,517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" path="m5898515,l9525,,,,,9525,,517525r9525,l9525,9525r5888990,l5898515,xem5908103,r-9525,l5898578,9525r,508000l5908103,517525r,-508000l5908103,xe" fillcolor="black" stroked="f">
                  <v:path arrowok="t"/>
                </v:shape>
                <v:shape id="Image 15" o:spid="_x0000_s1029" type="#_x0000_t75" style="position:absolute;top:5184;width:57670;height:710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">
                  <v:imagedata r:id="rId25" o:title=""/>
                </v:shape>
                <w10:wrap anchorx="page" anchory="page"/>
              </v:group>
            </w:pict>
          </mc:Fallback>
        </mc:AlternateContent>
      </w:r>
    </w:p>
    <w:p w14:paraId="570AD413" w14:textId="77777777" w:rsidR="001B5B75" w:rsidRDefault="001B5B75" w:rsidP="001B5B75">
      <w:pPr>
        <w:pStyle w:val="BodyText"/>
        <w:spacing w:before="0"/>
        <w:ind w:left="375"/>
        <w:rPr>
          <w:sz w:val="20"/>
        </w:rPr>
      </w:pPr>
      <w:r>
        <w:rPr>
          <w:noProof/>
          <w:sz w:val="20"/>
        </w:rPr>
        <mc:AlternateContent>
          <mc:Choice Requires="wps">
            <w:drawing>
              <wp:inline distT="0" distB="0" distL="0" distR="0" wp14:anchorId="73CA3B5C" wp14:editId="30542931">
                <wp:extent cx="5889625" cy="508000"/>
                <wp:effectExtent l="0" t="0" r="0" b="0"/>
                <wp:docPr id="16" name="Text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889625" cy="508000"/>
                        </a:xfrm>
                        <a:prstGeom prst="rect">
                          <a:avLst/>
                        </a:prstGeom>
                      </wps:spPr>
                      <wps:txbx>
                        <w:txbxContent>
                          <w:p w14:paraId="7DC9D1A2" w14:textId="77777777" w:rsidR="001B5B75" w:rsidRDefault="001B5B75" w:rsidP="001B5B75">
                            <w:pPr>
                              <w:spacing w:before="4"/>
                              <w:ind w:left="485"/>
                              <w:rPr>
                                <w:b/>
                                <w:sz w:val="52"/>
                              </w:rPr>
                            </w:pPr>
                            <w:r>
                              <w:rPr>
                                <w:b/>
                                <w:color w:val="FFFFFF"/>
                                <w:sz w:val="52"/>
                              </w:rPr>
                              <w:t>Major</w:t>
                            </w:r>
                            <w:r>
                              <w:rPr>
                                <w:b/>
                                <w:color w:val="FFFFFF"/>
                                <w:spacing w:val="-8"/>
                                <w:sz w:val="52"/>
                              </w:rPr>
                              <w:t xml:space="preserve"> </w:t>
                            </w:r>
                            <w:r>
                              <w:rPr>
                                <w:b/>
                                <w:color w:val="FFFFFF"/>
                                <w:sz w:val="52"/>
                              </w:rPr>
                              <w:t>Incident</w:t>
                            </w:r>
                            <w:r>
                              <w:rPr>
                                <w:b/>
                                <w:color w:val="FFFFFF"/>
                                <w:spacing w:val="4"/>
                                <w:sz w:val="52"/>
                              </w:rPr>
                              <w:t xml:space="preserve"> </w:t>
                            </w:r>
                            <w:r>
                              <w:rPr>
                                <w:b/>
                                <w:color w:val="FFFFFF"/>
                                <w:sz w:val="52"/>
                              </w:rPr>
                              <w:t>Triage</w:t>
                            </w:r>
                            <w:r>
                              <w:rPr>
                                <w:b/>
                                <w:color w:val="FFFFFF"/>
                                <w:spacing w:val="-3"/>
                                <w:sz w:val="52"/>
                              </w:rPr>
                              <w:t xml:space="preserve"> </w:t>
                            </w:r>
                            <w:r>
                              <w:rPr>
                                <w:b/>
                                <w:color w:val="FFFFFF"/>
                                <w:sz w:val="52"/>
                              </w:rPr>
                              <w:t>Tool</w:t>
                            </w:r>
                            <w:r>
                              <w:rPr>
                                <w:b/>
                                <w:color w:val="FFFFFF"/>
                                <w:spacing w:val="-6"/>
                                <w:sz w:val="52"/>
                              </w:rPr>
                              <w:t xml:space="preserve"> </w:t>
                            </w:r>
                            <w:r>
                              <w:rPr>
                                <w:b/>
                                <w:color w:val="FFFFFF"/>
                                <w:spacing w:val="-2"/>
                                <w:sz w:val="52"/>
                              </w:rPr>
                              <w:t>(MITT)</w:t>
                            </w:r>
                          </w:p>
                        </w:txbxContent>
                      </wps:txbx>
                      <wps:bodyPr wrap="square" lIns="0" tIns="0" rIns="0" bIns="0" rtlCol="0">
                        <a:noAutofit/>
                      </wps:bodyPr>
                    </wps:wsp>
                  </a:graphicData>
                </a:graphic>
              </wp:inline>
            </w:drawing>
          </mc:Choice>
          <mc:Fallback>
            <w:pict>
              <v:shape w14:anchorId="73CA3B5C" id="Textbox 16" o:spid="_x0000_s1027" type="#_x0000_t202" style="width:463.75pt;height:40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" filled="f" stroked="f">
                <v:textbox inset="0,0,0,0">
                  <w:txbxContent>
                    <w:p w14:paraId="7DC9D1A2" w14:textId="77777777" w:rsidR="001B5B75" w:rsidRDefault="001B5B75" w:rsidP="001B5B75">
                      <w:pPr>
                        <w:spacing w:before="4"/>
                        <w:ind w:left="485"/>
                        <w:rPr>
                          <w:b/>
                          <w:sz w:val="52"/>
                        </w:rPr>
                      </w:pPr>
                      <w:r>
                        <w:rPr>
                          <w:b/>
                          <w:color w:val="FFFFFF"/>
                          <w:sz w:val="52"/>
                        </w:rPr>
                        <w:t>Major</w:t>
                      </w:r>
                      <w:r>
                        <w:rPr>
                          <w:b/>
                          <w:color w:val="FFFFFF"/>
                          <w:spacing w:val="-8"/>
                          <w:sz w:val="52"/>
                        </w:rPr>
                        <w:t xml:space="preserve"> </w:t>
                      </w:r>
                      <w:r>
                        <w:rPr>
                          <w:b/>
                          <w:color w:val="FFFFFF"/>
                          <w:sz w:val="52"/>
                        </w:rPr>
                        <w:t>Incident</w:t>
                      </w:r>
                      <w:r>
                        <w:rPr>
                          <w:b/>
                          <w:color w:val="FFFFFF"/>
                          <w:spacing w:val="4"/>
                          <w:sz w:val="52"/>
                        </w:rPr>
                        <w:t xml:space="preserve"> </w:t>
                      </w:r>
                      <w:r>
                        <w:rPr>
                          <w:b/>
                          <w:color w:val="FFFFFF"/>
                          <w:sz w:val="52"/>
                        </w:rPr>
                        <w:t>Triage</w:t>
                      </w:r>
                      <w:r>
                        <w:rPr>
                          <w:b/>
                          <w:color w:val="FFFFFF"/>
                          <w:spacing w:val="-3"/>
                          <w:sz w:val="52"/>
                        </w:rPr>
                        <w:t xml:space="preserve"> </w:t>
                      </w:r>
                      <w:r>
                        <w:rPr>
                          <w:b/>
                          <w:color w:val="FFFFFF"/>
                          <w:sz w:val="52"/>
                        </w:rPr>
                        <w:t>Tool</w:t>
                      </w:r>
                      <w:r>
                        <w:rPr>
                          <w:b/>
                          <w:color w:val="FFFFFF"/>
                          <w:spacing w:val="-6"/>
                          <w:sz w:val="52"/>
                        </w:rPr>
                        <w:t xml:space="preserve"> </w:t>
                      </w:r>
                      <w:r>
                        <w:rPr>
                          <w:b/>
                          <w:color w:val="FFFFFF"/>
                          <w:spacing w:val="-2"/>
                          <w:sz w:val="52"/>
                        </w:rPr>
                        <w:t>(MITT)</w:t>
                      </w:r>
                    </w:p>
                  </w:txbxContent>
                </v:textbox>
                <w10:anchorlock/>
              </v:shape>
            </w:pict>
          </mc:Fallback>
        </mc:AlternateContent>
      </w:r>
    </w:p>
    <w:p w14:paraId="5576BA1D" w14:textId="77777777" w:rsidR="001B5B75" w:rsidRDefault="001B5B75" w:rsidP="001B5B75">
      <w:pPr>
        <w:pStyle w:val="BodyText"/>
        <w:rPr>
          <w:sz w:val="20"/>
        </w:rPr>
        <w:sectPr w:rsidR="001B5B75" w:rsidSect="001B5B75">
          <w:pgSz w:w="12240" w:h="15840"/>
          <w:pgMar w:top="1000" w:right="720" w:bottom="1300" w:left="1080" w:header="720" w:footer="1111" w:gutter="0"/>
          <w:cols w:space="720"/>
        </w:sectPr>
      </w:pPr>
    </w:p>
    <w:p w14:paraId="46CEC2E0" w14:textId="77777777" w:rsidR="001B5B75" w:rsidRDefault="001B5B75" w:rsidP="001B5B75">
      <w:pPr>
        <w:pStyle w:val="BodyText"/>
        <w:spacing w:before="35" w:after="1"/>
        <w:rPr>
          <w:sz w:val="20"/>
        </w:rPr>
      </w:pPr>
    </w:p>
    <w:p w14:paraId="0516EB23" w14:textId="77777777" w:rsidR="001B5B75" w:rsidRDefault="001B5B75" w:rsidP="001B5B75">
      <w:pPr>
        <w:pStyle w:val="BodyText"/>
        <w:spacing w:before="0"/>
        <w:ind w:left="360"/>
        <w:rPr>
          <w:sz w:val="20"/>
        </w:rPr>
      </w:pPr>
      <w:r>
        <w:rPr>
          <w:noProof/>
          <w:sz w:val="20"/>
        </w:rPr>
        <mc:AlternateContent>
          <mc:Choice Requires="wps">
            <w:drawing>
              <wp:inline distT="0" distB="0" distL="0" distR="0" wp14:anchorId="27BCFE84" wp14:editId="187CCCE5">
                <wp:extent cx="6203950" cy="558800"/>
                <wp:effectExtent l="9525" t="0" r="0" b="12700"/>
                <wp:docPr id="17" name="Text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03950" cy="558800"/>
                        </a:xfrm>
                        <a:prstGeom prst="rect">
                          <a:avLst/>
                        </a:prstGeom>
                        <a:solidFill>
                          <a:srgbClr val="FF0000"/>
                        </a:solidFill>
                        <a:ln w="9525">
                          <a:solidFill>
                            <a:srgbClr val="000000"/>
                          </a:solidFill>
                          <a:prstDash val="solid"/>
                        </a:ln>
                      </wps:spPr>
                      <wps:txbx>
                        <w:txbxContent>
                          <w:p w14:paraId="2EA43457" w14:textId="77777777" w:rsidR="001B5B75" w:rsidRDefault="001B5B75" w:rsidP="001B5B75">
                            <w:pPr>
                              <w:jc w:val="center"/>
                              <w:rPr>
                                <w:b/>
                                <w:color w:val="000000"/>
                                <w:sz w:val="56"/>
                              </w:rPr>
                            </w:pPr>
                            <w:r>
                              <w:rPr>
                                <w:b/>
                                <w:color w:val="FFFFFF"/>
                                <w:sz w:val="56"/>
                              </w:rPr>
                              <w:t>Mass</w:t>
                            </w:r>
                            <w:r>
                              <w:rPr>
                                <w:b/>
                                <w:color w:val="FFFFFF"/>
                                <w:spacing w:val="-6"/>
                                <w:sz w:val="56"/>
                              </w:rPr>
                              <w:t xml:space="preserve"> </w:t>
                            </w:r>
                            <w:r>
                              <w:rPr>
                                <w:b/>
                                <w:color w:val="FFFFFF"/>
                                <w:sz w:val="56"/>
                              </w:rPr>
                              <w:t>Casualty</w:t>
                            </w:r>
                            <w:r>
                              <w:rPr>
                                <w:b/>
                                <w:color w:val="FFFFFF"/>
                                <w:spacing w:val="-4"/>
                                <w:sz w:val="56"/>
                              </w:rPr>
                              <w:t xml:space="preserve"> </w:t>
                            </w:r>
                            <w:r>
                              <w:rPr>
                                <w:b/>
                                <w:color w:val="FFFFFF"/>
                                <w:spacing w:val="-2"/>
                                <w:sz w:val="56"/>
                              </w:rPr>
                              <w:t>Count</w:t>
                            </w:r>
                          </w:p>
                        </w:txbxContent>
                      </wps:txbx>
                      <wps:bodyPr wrap="square" lIns="0" tIns="0" rIns="0" bIns="0" rtlCol="0">
                        <a:noAutofit/>
                      </wps:bodyPr>
                    </wps:wsp>
                  </a:graphicData>
                </a:graphic>
              </wp:inline>
            </w:drawing>
          </mc:Choice>
          <mc:Fallback>
            <w:pict>
              <v:shape w14:anchorId="27BCFE84" id="Textbox 17" o:spid="_x0000_s1028" type="#_x0000_t202" style="width:488.5pt;height:4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" fillcolor="red">
                <v:path arrowok="t"/>
                <v:textbox inset="0,0,0,0">
                  <w:txbxContent>
                    <w:p w14:paraId="2EA43457" w14:textId="77777777" w:rsidR="001B5B75" w:rsidRDefault="001B5B75" w:rsidP="001B5B75">
                      <w:pPr>
                        <w:jc w:val="center"/>
                        <w:rPr>
                          <w:b/>
                          <w:color w:val="000000"/>
                          <w:sz w:val="56"/>
                        </w:rPr>
                      </w:pPr>
                      <w:r>
                        <w:rPr>
                          <w:b/>
                          <w:color w:val="FFFFFF"/>
                          <w:sz w:val="56"/>
                        </w:rPr>
                        <w:t>Mass</w:t>
                      </w:r>
                      <w:r>
                        <w:rPr>
                          <w:b/>
                          <w:color w:val="FFFFFF"/>
                          <w:spacing w:val="-6"/>
                          <w:sz w:val="56"/>
                        </w:rPr>
                        <w:t xml:space="preserve"> </w:t>
                      </w:r>
                      <w:r>
                        <w:rPr>
                          <w:b/>
                          <w:color w:val="FFFFFF"/>
                          <w:sz w:val="56"/>
                        </w:rPr>
                        <w:t>Casualty</w:t>
                      </w:r>
                      <w:r>
                        <w:rPr>
                          <w:b/>
                          <w:color w:val="FFFFFF"/>
                          <w:spacing w:val="-4"/>
                          <w:sz w:val="56"/>
                        </w:rPr>
                        <w:t xml:space="preserve"> </w:t>
                      </w:r>
                      <w:r>
                        <w:rPr>
                          <w:b/>
                          <w:color w:val="FFFFFF"/>
                          <w:spacing w:val="-2"/>
                          <w:sz w:val="56"/>
                        </w:rPr>
                        <w:t>Count</w:t>
                      </w:r>
                    </w:p>
                  </w:txbxContent>
                </v:textbox>
                <w10:anchorlock/>
              </v:shape>
            </w:pict>
          </mc:Fallback>
        </mc:AlternateContent>
      </w:r>
    </w:p>
    <w:p w14:paraId="5B47566F" w14:textId="77777777" w:rsidR="001B5B75" w:rsidRDefault="001B5B75" w:rsidP="001B5B75">
      <w:pPr>
        <w:pStyle w:val="BodyText"/>
        <w:spacing w:before="82"/>
        <w:rPr>
          <w:sz w:val="20"/>
        </w:rPr>
      </w:pPr>
      <w:r>
        <w:rPr>
          <w:noProof/>
          <w:sz w:val="20"/>
        </w:rPr>
        <w:drawing>
          <wp:anchor distT="0" distB="0" distL="0" distR="0" simplePos="0" relativeHeight="251703296" behindDoc="1" locked="0" layoutInCell="1" allowOverlap="1" wp14:anchorId="06CD36DA" wp14:editId="6B6D1DF3">
            <wp:simplePos x="0" y="0"/>
            <wp:positionH relativeFrom="page">
              <wp:posOffset>1096810</wp:posOffset>
            </wp:positionH>
            <wp:positionV relativeFrom="paragraph">
              <wp:posOffset>236375</wp:posOffset>
            </wp:positionV>
            <wp:extent cx="5701248" cy="6300787"/>
            <wp:effectExtent l="0" t="0" r="0" b="0"/>
            <wp:wrapTopAndBottom/>
            <wp:docPr id="18" name="Image 18" descr="A group of numbered boxes&#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 name="Image 18" descr="A group of numbered boxes&#10;&#10;AI-generated content may be incorrect."/>
                    <pic:cNvPicPr/>
                  </pic:nvPicPr>
                  <pic:blipFill>
                    <a:blip r:embed="rId26" cstate="print"/>
                    <a:stretch>
                      <a:fillRect/>
                    </a:stretch>
                  </pic:blipFill>
                  <pic:spPr>
                    <a:xfrm>
                      <a:off x="0" y="0"/>
                      <a:ext cx="5701248" cy="6300787"/>
                    </a:xfrm>
                    <a:prstGeom prst="rect">
                      <a:avLst/>
                    </a:prstGeom>
                  </pic:spPr>
                </pic:pic>
              </a:graphicData>
            </a:graphic>
          </wp:anchor>
        </w:drawing>
      </w:r>
    </w:p>
    <w:p w14:paraId="5ACBCD6B" w14:textId="77777777" w:rsidR="001B5B75" w:rsidRDefault="001B5B75" w:rsidP="001B5B75">
      <w:pPr>
        <w:pStyle w:val="BodyText"/>
        <w:rPr>
          <w:sz w:val="20"/>
        </w:rPr>
        <w:sectPr w:rsidR="001B5B75" w:rsidSect="001B5B75">
          <w:pgSz w:w="12240" w:h="15840"/>
          <w:pgMar w:top="1000" w:right="720" w:bottom="1300" w:left="1080" w:header="720" w:footer="1111" w:gutter="0"/>
          <w:cols w:space="720"/>
        </w:sectPr>
      </w:pPr>
    </w:p>
    <w:p w14:paraId="57946DB1" w14:textId="77777777" w:rsidR="001B5B75" w:rsidRDefault="001B5B75" w:rsidP="001B5B75">
      <w:pPr>
        <w:pStyle w:val="BodyText"/>
        <w:rPr>
          <w:sz w:val="20"/>
        </w:rPr>
      </w:pPr>
    </w:p>
    <w:tbl>
      <w:tblPr>
        <w:tblW w:w="0" w:type="auto"/>
        <w:tblInd w:w="38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1351"/>
        <w:gridCol w:w="2592"/>
        <w:gridCol w:w="5537"/>
      </w:tblGrid>
      <w:tr w:rsidR="001B5B75" w14:paraId="7DD33287" w14:textId="77777777" w:rsidTr="009C728E">
        <w:trPr>
          <w:trHeight w:val="865"/>
        </w:trPr>
        <w:tc>
          <w:tcPr>
            <w:tcW w:w="9480" w:type="dxa"/>
            <w:gridSpan w:val="3"/>
            <w:tcBorders>
              <w:bottom w:val="single" w:sz="12" w:space="0" w:color="000000"/>
            </w:tcBorders>
            <w:shd w:val="clear" w:color="auto" w:fill="C00000"/>
          </w:tcPr>
          <w:p w14:paraId="744107BF" w14:textId="77777777" w:rsidR="001B5B75" w:rsidRDefault="001B5B75" w:rsidP="009C728E">
            <w:pPr>
              <w:pStyle w:val="TableParagraph"/>
              <w:ind w:left="21"/>
              <w:jc w:val="center"/>
              <w:rPr>
                <w:b/>
                <w:sz w:val="56"/>
              </w:rPr>
            </w:pPr>
            <w:r>
              <w:rPr>
                <w:b/>
                <w:color w:val="FFFFFF"/>
                <w:sz w:val="56"/>
              </w:rPr>
              <w:t>Traumatic</w:t>
            </w:r>
            <w:r>
              <w:rPr>
                <w:b/>
                <w:color w:val="FFFFFF"/>
                <w:spacing w:val="-1"/>
                <w:sz w:val="56"/>
              </w:rPr>
              <w:t xml:space="preserve"> </w:t>
            </w:r>
            <w:r>
              <w:rPr>
                <w:b/>
                <w:color w:val="FFFFFF"/>
                <w:spacing w:val="-2"/>
                <w:sz w:val="56"/>
              </w:rPr>
              <w:t>Arrest</w:t>
            </w:r>
          </w:p>
        </w:tc>
      </w:tr>
      <w:tr w:rsidR="001B5B75" w14:paraId="69E630C9" w14:textId="77777777" w:rsidTr="009C728E">
        <w:trPr>
          <w:trHeight w:val="740"/>
        </w:trPr>
        <w:tc>
          <w:tcPr>
            <w:tcW w:w="9480" w:type="dxa"/>
            <w:gridSpan w:val="3"/>
            <w:tcBorders>
              <w:top w:val="single" w:sz="12" w:space="0" w:color="000000"/>
              <w:left w:val="single" w:sz="12" w:space="0" w:color="000000"/>
              <w:bottom w:val="single" w:sz="12" w:space="0" w:color="000000"/>
              <w:right w:val="single" w:sz="12" w:space="0" w:color="000000"/>
            </w:tcBorders>
          </w:tcPr>
          <w:p w14:paraId="2A4666E5" w14:textId="77777777" w:rsidR="001B5B75" w:rsidRDefault="001B5B75" w:rsidP="009C728E">
            <w:pPr>
              <w:pStyle w:val="TableParagraph"/>
              <w:spacing w:before="2"/>
              <w:ind w:left="32"/>
              <w:jc w:val="center"/>
              <w:rPr>
                <w:b/>
                <w:sz w:val="48"/>
              </w:rPr>
            </w:pPr>
            <w:r>
              <w:rPr>
                <w:b/>
                <w:color w:val="FF0000"/>
                <w:sz w:val="48"/>
              </w:rPr>
              <w:t>Scene</w:t>
            </w:r>
            <w:r>
              <w:rPr>
                <w:b/>
                <w:color w:val="FF0000"/>
                <w:spacing w:val="2"/>
                <w:sz w:val="48"/>
              </w:rPr>
              <w:t xml:space="preserve"> </w:t>
            </w:r>
            <w:r>
              <w:rPr>
                <w:b/>
                <w:color w:val="FF0000"/>
                <w:spacing w:val="-2"/>
                <w:sz w:val="48"/>
              </w:rPr>
              <w:t>Safety!</w:t>
            </w:r>
          </w:p>
        </w:tc>
      </w:tr>
      <w:tr w:rsidR="001B5B75" w14:paraId="4668BC2F" w14:textId="77777777" w:rsidTr="009C728E">
        <w:trPr>
          <w:trHeight w:val="495"/>
        </w:trPr>
        <w:tc>
          <w:tcPr>
            <w:tcW w:w="9480" w:type="dxa"/>
            <w:gridSpan w:val="3"/>
            <w:tcBorders>
              <w:top w:val="single" w:sz="12" w:space="0" w:color="000000"/>
              <w:left w:val="single" w:sz="12" w:space="0" w:color="000000"/>
              <w:bottom w:val="single" w:sz="12" w:space="0" w:color="000000"/>
              <w:right w:val="single" w:sz="12" w:space="0" w:color="000000"/>
            </w:tcBorders>
          </w:tcPr>
          <w:p w14:paraId="3EEA87CE" w14:textId="77777777" w:rsidR="001B5B75" w:rsidRDefault="001B5B75" w:rsidP="009C728E">
            <w:pPr>
              <w:pStyle w:val="TableParagraph"/>
              <w:spacing w:line="425" w:lineRule="exact"/>
              <w:ind w:left="105"/>
              <w:rPr>
                <w:sz w:val="32"/>
              </w:rPr>
            </w:pPr>
            <w:r>
              <w:rPr>
                <w:sz w:val="32"/>
              </w:rPr>
              <w:t>Number of</w:t>
            </w:r>
            <w:r>
              <w:rPr>
                <w:spacing w:val="-3"/>
                <w:sz w:val="32"/>
              </w:rPr>
              <w:t xml:space="preserve"> </w:t>
            </w:r>
            <w:r>
              <w:rPr>
                <w:spacing w:val="-2"/>
                <w:sz w:val="32"/>
              </w:rPr>
              <w:t>casualties?</w:t>
            </w:r>
          </w:p>
        </w:tc>
      </w:tr>
      <w:tr w:rsidR="001B5B75" w14:paraId="3901FF2E" w14:textId="77777777" w:rsidTr="009C728E">
        <w:trPr>
          <w:trHeight w:val="2971"/>
        </w:trPr>
        <w:tc>
          <w:tcPr>
            <w:tcW w:w="1351" w:type="dxa"/>
            <w:tcBorders>
              <w:top w:val="single" w:sz="12" w:space="0" w:color="000000"/>
              <w:left w:val="single" w:sz="12" w:space="0" w:color="000000"/>
              <w:bottom w:val="single" w:sz="12" w:space="0" w:color="000000"/>
              <w:right w:val="single" w:sz="12" w:space="0" w:color="000000"/>
            </w:tcBorders>
            <w:shd w:val="clear" w:color="auto" w:fill="D9F1D0"/>
          </w:tcPr>
          <w:p w14:paraId="3B082274" w14:textId="77777777" w:rsidR="001B5B75" w:rsidRDefault="001B5B75" w:rsidP="009C728E">
            <w:pPr>
              <w:pStyle w:val="TableParagraph"/>
              <w:spacing w:before="306"/>
              <w:rPr>
                <w:sz w:val="56"/>
              </w:rPr>
            </w:pPr>
          </w:p>
          <w:p w14:paraId="421E8BA4" w14:textId="77777777" w:rsidR="001B5B75" w:rsidRDefault="001B5B75" w:rsidP="009C728E">
            <w:pPr>
              <w:pStyle w:val="TableParagraph"/>
              <w:ind w:left="29"/>
              <w:jc w:val="center"/>
              <w:rPr>
                <w:b/>
                <w:sz w:val="56"/>
              </w:rPr>
            </w:pPr>
            <w:r>
              <w:rPr>
                <w:b/>
                <w:spacing w:val="-10"/>
                <w:sz w:val="56"/>
              </w:rPr>
              <w:t>H</w:t>
            </w:r>
          </w:p>
        </w:tc>
        <w:tc>
          <w:tcPr>
            <w:tcW w:w="2592" w:type="dxa"/>
            <w:tcBorders>
              <w:top w:val="single" w:sz="12" w:space="0" w:color="000000"/>
              <w:left w:val="single" w:sz="12" w:space="0" w:color="000000"/>
              <w:bottom w:val="single" w:sz="12" w:space="0" w:color="000000"/>
              <w:right w:val="single" w:sz="4" w:space="0" w:color="000000"/>
            </w:tcBorders>
          </w:tcPr>
          <w:p w14:paraId="28DFE1B4" w14:textId="77777777" w:rsidR="001B5B75" w:rsidRDefault="001B5B75" w:rsidP="009C728E">
            <w:pPr>
              <w:pStyle w:val="TableParagraph"/>
              <w:rPr>
                <w:sz w:val="32"/>
              </w:rPr>
            </w:pPr>
          </w:p>
          <w:p w14:paraId="2FE2890A" w14:textId="77777777" w:rsidR="001B5B75" w:rsidRDefault="001B5B75" w:rsidP="009C728E">
            <w:pPr>
              <w:pStyle w:val="TableParagraph"/>
              <w:spacing w:before="389"/>
              <w:rPr>
                <w:sz w:val="32"/>
              </w:rPr>
            </w:pPr>
          </w:p>
          <w:p w14:paraId="20B00586" w14:textId="77777777" w:rsidR="001B5B75" w:rsidRDefault="001B5B75" w:rsidP="009C728E">
            <w:pPr>
              <w:pStyle w:val="TableParagraph"/>
              <w:ind w:left="18"/>
              <w:jc w:val="center"/>
              <w:rPr>
                <w:sz w:val="32"/>
              </w:rPr>
            </w:pPr>
            <w:r>
              <w:rPr>
                <w:spacing w:val="-2"/>
                <w:sz w:val="32"/>
              </w:rPr>
              <w:t>Hypovolemia</w:t>
            </w:r>
          </w:p>
        </w:tc>
        <w:tc>
          <w:tcPr>
            <w:tcW w:w="5537" w:type="dxa"/>
            <w:tcBorders>
              <w:top w:val="single" w:sz="12" w:space="0" w:color="000000"/>
              <w:left w:val="single" w:sz="4" w:space="0" w:color="000000"/>
              <w:bottom w:val="single" w:sz="12" w:space="0" w:color="000000"/>
              <w:right w:val="single" w:sz="12" w:space="0" w:color="000000"/>
            </w:tcBorders>
          </w:tcPr>
          <w:p w14:paraId="1BD0A4B2" w14:textId="77777777" w:rsidR="001B5B75" w:rsidRDefault="001B5B75" w:rsidP="009C728E">
            <w:pPr>
              <w:pStyle w:val="TableParagraph"/>
              <w:spacing w:line="278" w:lineRule="auto"/>
              <w:ind w:left="114" w:right="1372"/>
              <w:rPr>
                <w:sz w:val="32"/>
              </w:rPr>
            </w:pPr>
            <w:r>
              <w:rPr>
                <w:sz w:val="32"/>
              </w:rPr>
              <w:t>Cruciform</w:t>
            </w:r>
            <w:r>
              <w:rPr>
                <w:spacing w:val="-16"/>
                <w:sz w:val="32"/>
              </w:rPr>
              <w:t xml:space="preserve"> </w:t>
            </w:r>
            <w:r>
              <w:rPr>
                <w:sz w:val="32"/>
              </w:rPr>
              <w:t>(thumbs</w:t>
            </w:r>
            <w:r>
              <w:rPr>
                <w:spacing w:val="-20"/>
                <w:sz w:val="32"/>
              </w:rPr>
              <w:t xml:space="preserve"> </w:t>
            </w:r>
            <w:r>
              <w:rPr>
                <w:sz w:val="32"/>
              </w:rPr>
              <w:t>down) Cat Bleed</w:t>
            </w:r>
          </w:p>
          <w:p w14:paraId="2E4B114A" w14:textId="77777777" w:rsidR="001B5B75" w:rsidRDefault="001B5B75" w:rsidP="009C728E">
            <w:pPr>
              <w:pStyle w:val="TableParagraph"/>
              <w:spacing w:before="3" w:line="278" w:lineRule="auto"/>
              <w:ind w:left="114" w:right="1372"/>
              <w:rPr>
                <w:sz w:val="32"/>
              </w:rPr>
            </w:pPr>
            <w:r>
              <w:rPr>
                <w:sz w:val="32"/>
              </w:rPr>
              <w:t>Sam</w:t>
            </w:r>
            <w:r>
              <w:rPr>
                <w:spacing w:val="-8"/>
                <w:sz w:val="32"/>
              </w:rPr>
              <w:t xml:space="preserve"> </w:t>
            </w:r>
            <w:r>
              <w:rPr>
                <w:sz w:val="32"/>
              </w:rPr>
              <w:t>Pelvic</w:t>
            </w:r>
            <w:r>
              <w:rPr>
                <w:spacing w:val="-10"/>
                <w:sz w:val="32"/>
              </w:rPr>
              <w:t xml:space="preserve"> </w:t>
            </w:r>
            <w:r>
              <w:rPr>
                <w:sz w:val="32"/>
              </w:rPr>
              <w:t>Binder</w:t>
            </w:r>
            <w:r>
              <w:rPr>
                <w:spacing w:val="-9"/>
                <w:sz w:val="32"/>
              </w:rPr>
              <w:t xml:space="preserve"> </w:t>
            </w:r>
            <w:r>
              <w:rPr>
                <w:sz w:val="32"/>
              </w:rPr>
              <w:t>&amp;</w:t>
            </w:r>
            <w:r>
              <w:rPr>
                <w:spacing w:val="-13"/>
                <w:sz w:val="32"/>
              </w:rPr>
              <w:t xml:space="preserve"> </w:t>
            </w:r>
            <w:r>
              <w:rPr>
                <w:sz w:val="32"/>
              </w:rPr>
              <w:t>feet IV/IO access x2</w:t>
            </w:r>
          </w:p>
          <w:p w14:paraId="10E30872" w14:textId="77777777" w:rsidR="001B5B75" w:rsidRDefault="001B5B75" w:rsidP="009C728E">
            <w:pPr>
              <w:pStyle w:val="TableParagraph"/>
              <w:spacing w:before="2"/>
              <w:ind w:left="114"/>
              <w:rPr>
                <w:sz w:val="32"/>
              </w:rPr>
            </w:pPr>
            <w:r>
              <w:rPr>
                <w:spacing w:val="-5"/>
                <w:sz w:val="32"/>
              </w:rPr>
              <w:t>TXA</w:t>
            </w:r>
          </w:p>
          <w:p w14:paraId="70C7B89B" w14:textId="77777777" w:rsidR="001B5B75" w:rsidRDefault="001B5B75" w:rsidP="009C728E">
            <w:pPr>
              <w:pStyle w:val="TableParagraph"/>
              <w:spacing w:before="70"/>
              <w:ind w:left="114"/>
              <w:rPr>
                <w:sz w:val="32"/>
              </w:rPr>
            </w:pPr>
            <w:r>
              <w:rPr>
                <w:sz w:val="32"/>
              </w:rPr>
              <w:t>Sodium</w:t>
            </w:r>
            <w:r>
              <w:rPr>
                <w:spacing w:val="-5"/>
                <w:sz w:val="32"/>
              </w:rPr>
              <w:t xml:space="preserve"> </w:t>
            </w:r>
            <w:r>
              <w:rPr>
                <w:sz w:val="32"/>
              </w:rPr>
              <w:t>chloride</w:t>
            </w:r>
            <w:r>
              <w:rPr>
                <w:spacing w:val="-1"/>
                <w:sz w:val="32"/>
              </w:rPr>
              <w:t xml:space="preserve"> </w:t>
            </w:r>
            <w:r>
              <w:rPr>
                <w:sz w:val="32"/>
              </w:rPr>
              <w:t>250ml</w:t>
            </w:r>
            <w:r>
              <w:rPr>
                <w:spacing w:val="-1"/>
                <w:sz w:val="32"/>
              </w:rPr>
              <w:t xml:space="preserve"> </w:t>
            </w:r>
            <w:r>
              <w:rPr>
                <w:spacing w:val="-4"/>
                <w:sz w:val="32"/>
              </w:rPr>
              <w:t>Bolus</w:t>
            </w:r>
          </w:p>
        </w:tc>
      </w:tr>
      <w:tr w:rsidR="001B5B75" w14:paraId="2B9CE219" w14:textId="77777777" w:rsidTr="009C728E">
        <w:trPr>
          <w:trHeight w:val="1980"/>
        </w:trPr>
        <w:tc>
          <w:tcPr>
            <w:tcW w:w="1351" w:type="dxa"/>
            <w:tcBorders>
              <w:top w:val="single" w:sz="12" w:space="0" w:color="000000"/>
              <w:bottom w:val="single" w:sz="4" w:space="0" w:color="000000"/>
              <w:right w:val="single" w:sz="4" w:space="0" w:color="000000"/>
            </w:tcBorders>
            <w:shd w:val="clear" w:color="auto" w:fill="D9F1D0"/>
          </w:tcPr>
          <w:p w14:paraId="1CA75EB5" w14:textId="77777777" w:rsidR="001B5B75" w:rsidRDefault="001B5B75" w:rsidP="009C728E">
            <w:pPr>
              <w:pStyle w:val="TableParagraph"/>
              <w:spacing w:before="556"/>
              <w:ind w:left="25" w:right="3"/>
              <w:jc w:val="center"/>
              <w:rPr>
                <w:b/>
                <w:sz w:val="56"/>
              </w:rPr>
            </w:pPr>
            <w:r>
              <w:rPr>
                <w:b/>
                <w:spacing w:val="-10"/>
                <w:sz w:val="56"/>
              </w:rPr>
              <w:t>O</w:t>
            </w:r>
          </w:p>
        </w:tc>
        <w:tc>
          <w:tcPr>
            <w:tcW w:w="2592" w:type="dxa"/>
            <w:tcBorders>
              <w:top w:val="single" w:sz="12" w:space="0" w:color="000000"/>
              <w:left w:val="single" w:sz="4" w:space="0" w:color="000000"/>
              <w:bottom w:val="single" w:sz="4" w:space="0" w:color="000000"/>
              <w:right w:val="single" w:sz="4" w:space="0" w:color="000000"/>
            </w:tcBorders>
          </w:tcPr>
          <w:p w14:paraId="5BE8F4CF" w14:textId="77777777" w:rsidR="001B5B75" w:rsidRDefault="001B5B75" w:rsidP="009C728E">
            <w:pPr>
              <w:pStyle w:val="TableParagraph"/>
              <w:spacing w:before="314"/>
              <w:rPr>
                <w:sz w:val="32"/>
              </w:rPr>
            </w:pPr>
          </w:p>
          <w:p w14:paraId="130485BD" w14:textId="77777777" w:rsidR="001B5B75" w:rsidRDefault="001B5B75" w:rsidP="009C728E">
            <w:pPr>
              <w:pStyle w:val="TableParagraph"/>
              <w:ind w:left="34" w:right="6"/>
              <w:jc w:val="center"/>
              <w:rPr>
                <w:sz w:val="32"/>
              </w:rPr>
            </w:pPr>
            <w:r>
              <w:rPr>
                <w:spacing w:val="-2"/>
                <w:sz w:val="32"/>
              </w:rPr>
              <w:t>Oxygen</w:t>
            </w:r>
          </w:p>
        </w:tc>
        <w:tc>
          <w:tcPr>
            <w:tcW w:w="5537" w:type="dxa"/>
            <w:tcBorders>
              <w:top w:val="single" w:sz="12" w:space="0" w:color="000000"/>
              <w:left w:val="single" w:sz="4" w:space="0" w:color="000000"/>
              <w:bottom w:val="single" w:sz="4" w:space="0" w:color="000000"/>
            </w:tcBorders>
          </w:tcPr>
          <w:p w14:paraId="2F8B63A6" w14:textId="77777777" w:rsidR="001B5B75" w:rsidRDefault="001B5B75" w:rsidP="009C728E">
            <w:pPr>
              <w:pStyle w:val="TableParagraph"/>
              <w:spacing w:line="278" w:lineRule="auto"/>
              <w:ind w:left="114" w:right="3719"/>
              <w:rPr>
                <w:sz w:val="32"/>
              </w:rPr>
            </w:pPr>
            <w:r>
              <w:rPr>
                <w:spacing w:val="-4"/>
                <w:sz w:val="32"/>
              </w:rPr>
              <w:t xml:space="preserve">Ramp </w:t>
            </w:r>
            <w:r>
              <w:rPr>
                <w:spacing w:val="-2"/>
                <w:sz w:val="32"/>
              </w:rPr>
              <w:t xml:space="preserve">Airway </w:t>
            </w:r>
            <w:r>
              <w:rPr>
                <w:sz w:val="32"/>
              </w:rPr>
              <w:t>100%</w:t>
            </w:r>
            <w:r>
              <w:rPr>
                <w:spacing w:val="-22"/>
                <w:sz w:val="32"/>
              </w:rPr>
              <w:t xml:space="preserve"> </w:t>
            </w:r>
            <w:r>
              <w:rPr>
                <w:sz w:val="32"/>
              </w:rPr>
              <w:t>O2</w:t>
            </w:r>
          </w:p>
          <w:p w14:paraId="117AB5CB" w14:textId="77777777" w:rsidR="001B5B75" w:rsidRDefault="001B5B75" w:rsidP="009C728E">
            <w:pPr>
              <w:pStyle w:val="TableParagraph"/>
              <w:spacing w:before="4"/>
              <w:ind w:left="114"/>
              <w:rPr>
                <w:sz w:val="32"/>
              </w:rPr>
            </w:pPr>
            <w:proofErr w:type="gramStart"/>
            <w:r>
              <w:rPr>
                <w:spacing w:val="-2"/>
                <w:sz w:val="32"/>
              </w:rPr>
              <w:t>?Tube</w:t>
            </w:r>
            <w:proofErr w:type="gramEnd"/>
          </w:p>
        </w:tc>
      </w:tr>
      <w:tr w:rsidR="001B5B75" w14:paraId="63FBEE6F" w14:textId="77777777" w:rsidTr="009C728E">
        <w:trPr>
          <w:trHeight w:val="990"/>
        </w:trPr>
        <w:tc>
          <w:tcPr>
            <w:tcW w:w="1351" w:type="dxa"/>
            <w:tcBorders>
              <w:top w:val="single" w:sz="4" w:space="0" w:color="000000"/>
              <w:bottom w:val="single" w:sz="4" w:space="0" w:color="000000"/>
              <w:right w:val="single" w:sz="4" w:space="0" w:color="000000"/>
            </w:tcBorders>
            <w:shd w:val="clear" w:color="auto" w:fill="D9F1D0"/>
          </w:tcPr>
          <w:p w14:paraId="3C9A9925" w14:textId="77777777" w:rsidR="001B5B75" w:rsidRDefault="001B5B75" w:rsidP="009C728E">
            <w:pPr>
              <w:pStyle w:val="TableParagraph"/>
              <w:spacing w:before="61"/>
              <w:ind w:left="25"/>
              <w:jc w:val="center"/>
              <w:rPr>
                <w:b/>
                <w:sz w:val="56"/>
              </w:rPr>
            </w:pPr>
            <w:r>
              <w:rPr>
                <w:b/>
                <w:spacing w:val="-10"/>
                <w:sz w:val="56"/>
              </w:rPr>
              <w:t>T</w:t>
            </w:r>
          </w:p>
        </w:tc>
        <w:tc>
          <w:tcPr>
            <w:tcW w:w="2592" w:type="dxa"/>
            <w:tcBorders>
              <w:top w:val="single" w:sz="4" w:space="0" w:color="000000"/>
              <w:left w:val="single" w:sz="4" w:space="0" w:color="000000"/>
              <w:bottom w:val="single" w:sz="4" w:space="0" w:color="000000"/>
              <w:right w:val="single" w:sz="4" w:space="0" w:color="000000"/>
            </w:tcBorders>
          </w:tcPr>
          <w:p w14:paraId="11F205E6" w14:textId="77777777" w:rsidR="001B5B75" w:rsidRDefault="001B5B75" w:rsidP="009C728E">
            <w:pPr>
              <w:pStyle w:val="TableParagraph"/>
              <w:ind w:left="34" w:right="6"/>
              <w:jc w:val="center"/>
              <w:rPr>
                <w:sz w:val="32"/>
              </w:rPr>
            </w:pPr>
            <w:r>
              <w:rPr>
                <w:spacing w:val="-2"/>
                <w:sz w:val="32"/>
              </w:rPr>
              <w:t>Tension</w:t>
            </w:r>
          </w:p>
          <w:p w14:paraId="0CD8F9C9" w14:textId="77777777" w:rsidR="001B5B75" w:rsidRDefault="001B5B75" w:rsidP="009C728E">
            <w:pPr>
              <w:pStyle w:val="TableParagraph"/>
              <w:spacing w:before="69"/>
              <w:ind w:left="34"/>
              <w:jc w:val="center"/>
              <w:rPr>
                <w:sz w:val="32"/>
              </w:rPr>
            </w:pPr>
            <w:r>
              <w:rPr>
                <w:spacing w:val="-2"/>
                <w:sz w:val="32"/>
              </w:rPr>
              <w:t>Pneumothorax</w:t>
            </w:r>
          </w:p>
        </w:tc>
        <w:tc>
          <w:tcPr>
            <w:tcW w:w="5537" w:type="dxa"/>
            <w:tcBorders>
              <w:top w:val="single" w:sz="4" w:space="0" w:color="000000"/>
              <w:left w:val="single" w:sz="4" w:space="0" w:color="000000"/>
              <w:bottom w:val="single" w:sz="4" w:space="0" w:color="000000"/>
            </w:tcBorders>
          </w:tcPr>
          <w:p w14:paraId="7AF35474" w14:textId="77777777" w:rsidR="001B5B75" w:rsidRDefault="001B5B75" w:rsidP="009C728E">
            <w:pPr>
              <w:pStyle w:val="TableParagraph"/>
              <w:spacing w:before="245"/>
              <w:ind w:left="114"/>
              <w:rPr>
                <w:sz w:val="32"/>
              </w:rPr>
            </w:pPr>
            <w:r>
              <w:rPr>
                <w:sz w:val="32"/>
              </w:rPr>
              <w:t>Bilateral</w:t>
            </w:r>
            <w:r>
              <w:rPr>
                <w:spacing w:val="-3"/>
                <w:sz w:val="32"/>
              </w:rPr>
              <w:t xml:space="preserve"> </w:t>
            </w:r>
            <w:r>
              <w:rPr>
                <w:spacing w:val="-2"/>
                <w:sz w:val="32"/>
              </w:rPr>
              <w:t>Decompression</w:t>
            </w:r>
          </w:p>
        </w:tc>
      </w:tr>
      <w:tr w:rsidR="001B5B75" w14:paraId="644DE5BC" w14:textId="77777777" w:rsidTr="009C728E">
        <w:trPr>
          <w:trHeight w:val="990"/>
        </w:trPr>
        <w:tc>
          <w:tcPr>
            <w:tcW w:w="1351" w:type="dxa"/>
            <w:tcBorders>
              <w:top w:val="single" w:sz="4" w:space="0" w:color="000000"/>
              <w:bottom w:val="single" w:sz="4" w:space="0" w:color="000000"/>
              <w:right w:val="single" w:sz="4" w:space="0" w:color="000000"/>
            </w:tcBorders>
            <w:shd w:val="clear" w:color="auto" w:fill="D9F1D0"/>
          </w:tcPr>
          <w:p w14:paraId="52F701BF" w14:textId="77777777" w:rsidR="001B5B75" w:rsidRDefault="001B5B75" w:rsidP="009C728E">
            <w:pPr>
              <w:pStyle w:val="TableParagraph"/>
              <w:spacing w:before="60"/>
              <w:ind w:left="25"/>
              <w:jc w:val="center"/>
              <w:rPr>
                <w:b/>
                <w:sz w:val="56"/>
              </w:rPr>
            </w:pPr>
            <w:r>
              <w:rPr>
                <w:b/>
                <w:spacing w:val="-10"/>
                <w:sz w:val="56"/>
              </w:rPr>
              <w:t>T</w:t>
            </w:r>
          </w:p>
        </w:tc>
        <w:tc>
          <w:tcPr>
            <w:tcW w:w="2592" w:type="dxa"/>
            <w:tcBorders>
              <w:top w:val="single" w:sz="4" w:space="0" w:color="000000"/>
              <w:left w:val="single" w:sz="4" w:space="0" w:color="000000"/>
              <w:bottom w:val="single" w:sz="4" w:space="0" w:color="000000"/>
              <w:right w:val="single" w:sz="4" w:space="0" w:color="000000"/>
            </w:tcBorders>
          </w:tcPr>
          <w:p w14:paraId="690AEC07" w14:textId="77777777" w:rsidR="001B5B75" w:rsidRDefault="001B5B75" w:rsidP="009C728E">
            <w:pPr>
              <w:pStyle w:val="TableParagraph"/>
              <w:spacing w:before="244"/>
              <w:ind w:left="34" w:right="5"/>
              <w:jc w:val="center"/>
              <w:rPr>
                <w:sz w:val="32"/>
              </w:rPr>
            </w:pPr>
            <w:r>
              <w:rPr>
                <w:spacing w:val="-2"/>
                <w:sz w:val="32"/>
              </w:rPr>
              <w:t>Tamponade</w:t>
            </w:r>
          </w:p>
        </w:tc>
        <w:tc>
          <w:tcPr>
            <w:tcW w:w="5537" w:type="dxa"/>
            <w:tcBorders>
              <w:top w:val="single" w:sz="4" w:space="0" w:color="000000"/>
              <w:left w:val="single" w:sz="4" w:space="0" w:color="000000"/>
              <w:bottom w:val="single" w:sz="4" w:space="0" w:color="000000"/>
            </w:tcBorders>
          </w:tcPr>
          <w:p w14:paraId="630DBB1B" w14:textId="77777777" w:rsidR="001B5B75" w:rsidRDefault="001B5B75" w:rsidP="009C728E">
            <w:pPr>
              <w:pStyle w:val="TableParagraph"/>
              <w:spacing w:line="425" w:lineRule="exact"/>
              <w:ind w:left="114"/>
              <w:rPr>
                <w:sz w:val="32"/>
              </w:rPr>
            </w:pPr>
            <w:r>
              <w:rPr>
                <w:spacing w:val="-2"/>
                <w:sz w:val="32"/>
              </w:rPr>
              <w:t>EMRTS/BASICS</w:t>
            </w:r>
          </w:p>
          <w:p w14:paraId="20CFF099" w14:textId="77777777" w:rsidR="001B5B75" w:rsidRDefault="001B5B75" w:rsidP="009C728E">
            <w:pPr>
              <w:pStyle w:val="TableParagraph"/>
              <w:spacing w:before="69"/>
              <w:ind w:left="114"/>
              <w:rPr>
                <w:sz w:val="32"/>
              </w:rPr>
            </w:pPr>
            <w:r>
              <w:rPr>
                <w:sz w:val="32"/>
              </w:rPr>
              <w:t>Additional</w:t>
            </w:r>
            <w:r>
              <w:rPr>
                <w:spacing w:val="2"/>
                <w:sz w:val="32"/>
              </w:rPr>
              <w:t xml:space="preserve"> </w:t>
            </w:r>
            <w:r>
              <w:rPr>
                <w:spacing w:val="-2"/>
                <w:sz w:val="32"/>
              </w:rPr>
              <w:t>Support?</w:t>
            </w:r>
          </w:p>
        </w:tc>
      </w:tr>
      <w:tr w:rsidR="001B5B75" w14:paraId="09C136CA" w14:textId="77777777" w:rsidTr="009C728E">
        <w:trPr>
          <w:trHeight w:val="864"/>
        </w:trPr>
        <w:tc>
          <w:tcPr>
            <w:tcW w:w="1351" w:type="dxa"/>
            <w:tcBorders>
              <w:top w:val="single" w:sz="4" w:space="0" w:color="000000"/>
              <w:bottom w:val="single" w:sz="4" w:space="0" w:color="000000"/>
              <w:right w:val="single" w:sz="4" w:space="0" w:color="000000"/>
            </w:tcBorders>
            <w:shd w:val="clear" w:color="auto" w:fill="D9F1D0"/>
          </w:tcPr>
          <w:p w14:paraId="1B735A6E" w14:textId="77777777" w:rsidR="001B5B75" w:rsidRDefault="001B5B75" w:rsidP="009C728E">
            <w:pPr>
              <w:pStyle w:val="TableParagraph"/>
              <w:ind w:left="25" w:right="4"/>
              <w:jc w:val="center"/>
              <w:rPr>
                <w:b/>
                <w:sz w:val="56"/>
              </w:rPr>
            </w:pPr>
            <w:r>
              <w:rPr>
                <w:b/>
                <w:spacing w:val="-10"/>
                <w:sz w:val="56"/>
              </w:rPr>
              <w:t>A</w:t>
            </w:r>
          </w:p>
        </w:tc>
        <w:tc>
          <w:tcPr>
            <w:tcW w:w="2592" w:type="dxa"/>
            <w:tcBorders>
              <w:top w:val="single" w:sz="4" w:space="0" w:color="000000"/>
              <w:left w:val="single" w:sz="4" w:space="0" w:color="000000"/>
              <w:bottom w:val="single" w:sz="4" w:space="0" w:color="000000"/>
              <w:right w:val="single" w:sz="4" w:space="0" w:color="000000"/>
            </w:tcBorders>
          </w:tcPr>
          <w:p w14:paraId="3360EE7A" w14:textId="77777777" w:rsidR="001B5B75" w:rsidRDefault="001B5B75" w:rsidP="009C728E">
            <w:pPr>
              <w:pStyle w:val="TableParagraph"/>
              <w:spacing w:before="184"/>
              <w:ind w:left="34" w:right="11"/>
              <w:jc w:val="center"/>
              <w:rPr>
                <w:sz w:val="32"/>
              </w:rPr>
            </w:pPr>
            <w:r>
              <w:rPr>
                <w:spacing w:val="-2"/>
                <w:sz w:val="32"/>
              </w:rPr>
              <w:t>Adrenalin</w:t>
            </w:r>
          </w:p>
        </w:tc>
        <w:tc>
          <w:tcPr>
            <w:tcW w:w="5537" w:type="dxa"/>
            <w:tcBorders>
              <w:top w:val="single" w:sz="4" w:space="0" w:color="000000"/>
              <w:left w:val="single" w:sz="4" w:space="0" w:color="000000"/>
              <w:bottom w:val="single" w:sz="4" w:space="0" w:color="000000"/>
            </w:tcBorders>
          </w:tcPr>
          <w:p w14:paraId="28A980DC" w14:textId="77777777" w:rsidR="001B5B75" w:rsidRDefault="001B5B75" w:rsidP="009C728E">
            <w:pPr>
              <w:pStyle w:val="TableParagraph"/>
              <w:spacing w:before="184"/>
              <w:ind w:left="114"/>
              <w:rPr>
                <w:sz w:val="32"/>
              </w:rPr>
            </w:pPr>
            <w:r>
              <w:rPr>
                <w:sz w:val="32"/>
              </w:rPr>
              <w:t xml:space="preserve">Don’t </w:t>
            </w:r>
            <w:r>
              <w:rPr>
                <w:spacing w:val="-2"/>
                <w:sz w:val="32"/>
              </w:rPr>
              <w:t>forget!</w:t>
            </w:r>
          </w:p>
        </w:tc>
      </w:tr>
      <w:tr w:rsidR="001B5B75" w14:paraId="7B461CA0" w14:textId="77777777" w:rsidTr="009C728E">
        <w:trPr>
          <w:trHeight w:val="990"/>
        </w:trPr>
        <w:tc>
          <w:tcPr>
            <w:tcW w:w="1351" w:type="dxa"/>
            <w:tcBorders>
              <w:top w:val="single" w:sz="4" w:space="0" w:color="000000"/>
              <w:right w:val="single" w:sz="4" w:space="0" w:color="000000"/>
            </w:tcBorders>
            <w:shd w:val="clear" w:color="auto" w:fill="D9F1D0"/>
          </w:tcPr>
          <w:p w14:paraId="545FA611" w14:textId="77777777" w:rsidR="001B5B75" w:rsidRDefault="001B5B75" w:rsidP="009C728E">
            <w:pPr>
              <w:pStyle w:val="TableParagraph"/>
              <w:spacing w:before="61"/>
              <w:ind w:left="25" w:right="4"/>
              <w:jc w:val="center"/>
              <w:rPr>
                <w:b/>
                <w:sz w:val="56"/>
              </w:rPr>
            </w:pPr>
            <w:r>
              <w:rPr>
                <w:b/>
                <w:spacing w:val="-10"/>
                <w:sz w:val="56"/>
              </w:rPr>
              <w:t>P</w:t>
            </w:r>
          </w:p>
        </w:tc>
        <w:tc>
          <w:tcPr>
            <w:tcW w:w="2592" w:type="dxa"/>
            <w:tcBorders>
              <w:top w:val="single" w:sz="4" w:space="0" w:color="000000"/>
              <w:left w:val="single" w:sz="4" w:space="0" w:color="000000"/>
              <w:right w:val="single" w:sz="4" w:space="0" w:color="000000"/>
            </w:tcBorders>
          </w:tcPr>
          <w:p w14:paraId="7472CD56" w14:textId="77777777" w:rsidR="001B5B75" w:rsidRDefault="001B5B75" w:rsidP="009C728E">
            <w:pPr>
              <w:pStyle w:val="TableParagraph"/>
              <w:spacing w:line="425" w:lineRule="exact"/>
              <w:ind w:left="34" w:right="9"/>
              <w:jc w:val="center"/>
              <w:rPr>
                <w:sz w:val="32"/>
              </w:rPr>
            </w:pPr>
            <w:r>
              <w:rPr>
                <w:spacing w:val="-2"/>
                <w:sz w:val="32"/>
              </w:rPr>
              <w:t>Penetrating</w:t>
            </w:r>
          </w:p>
          <w:p w14:paraId="733C6369" w14:textId="77777777" w:rsidR="001B5B75" w:rsidRDefault="001B5B75" w:rsidP="009C728E">
            <w:pPr>
              <w:pStyle w:val="TableParagraph"/>
              <w:spacing w:before="70"/>
              <w:ind w:left="34" w:right="8"/>
              <w:jc w:val="center"/>
              <w:rPr>
                <w:sz w:val="32"/>
              </w:rPr>
            </w:pPr>
            <w:r>
              <w:rPr>
                <w:spacing w:val="-2"/>
                <w:sz w:val="32"/>
              </w:rPr>
              <w:t>trauma?</w:t>
            </w:r>
          </w:p>
        </w:tc>
        <w:tc>
          <w:tcPr>
            <w:tcW w:w="5537" w:type="dxa"/>
            <w:tcBorders>
              <w:top w:val="single" w:sz="4" w:space="0" w:color="000000"/>
              <w:left w:val="single" w:sz="4" w:space="0" w:color="000000"/>
            </w:tcBorders>
          </w:tcPr>
          <w:p w14:paraId="6EBEA70E" w14:textId="77777777" w:rsidR="001B5B75" w:rsidRDefault="001B5B75" w:rsidP="009C728E">
            <w:pPr>
              <w:pStyle w:val="TableParagraph"/>
              <w:spacing w:line="425" w:lineRule="exact"/>
              <w:ind w:left="114"/>
              <w:rPr>
                <w:sz w:val="32"/>
              </w:rPr>
            </w:pPr>
            <w:r>
              <w:rPr>
                <w:sz w:val="32"/>
              </w:rPr>
              <w:t>Immediate</w:t>
            </w:r>
            <w:r>
              <w:rPr>
                <w:spacing w:val="-2"/>
                <w:sz w:val="32"/>
              </w:rPr>
              <w:t xml:space="preserve"> </w:t>
            </w:r>
            <w:r>
              <w:rPr>
                <w:sz w:val="32"/>
              </w:rPr>
              <w:t>transfer</w:t>
            </w:r>
            <w:r>
              <w:rPr>
                <w:spacing w:val="-6"/>
                <w:sz w:val="32"/>
              </w:rPr>
              <w:t xml:space="preserve"> </w:t>
            </w:r>
            <w:r>
              <w:rPr>
                <w:sz w:val="32"/>
              </w:rPr>
              <w:t>to</w:t>
            </w:r>
            <w:r>
              <w:rPr>
                <w:spacing w:val="-2"/>
                <w:sz w:val="32"/>
              </w:rPr>
              <w:t xml:space="preserve"> </w:t>
            </w:r>
            <w:r>
              <w:rPr>
                <w:sz w:val="32"/>
              </w:rPr>
              <w:t>ED</w:t>
            </w:r>
            <w:r>
              <w:rPr>
                <w:spacing w:val="1"/>
                <w:sz w:val="32"/>
              </w:rPr>
              <w:t xml:space="preserve"> </w:t>
            </w:r>
            <w:r>
              <w:rPr>
                <w:sz w:val="32"/>
              </w:rPr>
              <w:t>via</w:t>
            </w:r>
            <w:r>
              <w:rPr>
                <w:spacing w:val="-1"/>
                <w:sz w:val="32"/>
              </w:rPr>
              <w:t xml:space="preserve"> </w:t>
            </w:r>
            <w:r>
              <w:rPr>
                <w:spacing w:val="-2"/>
                <w:sz w:val="32"/>
              </w:rPr>
              <w:t>Trauma</w:t>
            </w:r>
          </w:p>
          <w:p w14:paraId="231BC44A" w14:textId="77777777" w:rsidR="001B5B75" w:rsidRDefault="001B5B75" w:rsidP="009C728E">
            <w:pPr>
              <w:pStyle w:val="TableParagraph"/>
              <w:spacing w:before="70"/>
              <w:ind w:left="114"/>
              <w:rPr>
                <w:sz w:val="32"/>
              </w:rPr>
            </w:pPr>
            <w:r>
              <w:rPr>
                <w:sz w:val="32"/>
              </w:rPr>
              <w:t>Desk</w:t>
            </w:r>
            <w:r>
              <w:rPr>
                <w:spacing w:val="-3"/>
                <w:sz w:val="32"/>
              </w:rPr>
              <w:t xml:space="preserve"> </w:t>
            </w:r>
            <w:r>
              <w:rPr>
                <w:sz w:val="32"/>
              </w:rPr>
              <w:t>once</w:t>
            </w:r>
            <w:r>
              <w:rPr>
                <w:spacing w:val="-1"/>
                <w:sz w:val="32"/>
              </w:rPr>
              <w:t xml:space="preserve"> </w:t>
            </w:r>
            <w:r>
              <w:rPr>
                <w:sz w:val="32"/>
              </w:rPr>
              <w:t>ALS</w:t>
            </w:r>
            <w:r>
              <w:rPr>
                <w:spacing w:val="1"/>
                <w:sz w:val="32"/>
              </w:rPr>
              <w:t xml:space="preserve"> </w:t>
            </w:r>
            <w:r>
              <w:rPr>
                <w:spacing w:val="-2"/>
                <w:sz w:val="32"/>
              </w:rPr>
              <w:t>commenced</w:t>
            </w:r>
          </w:p>
        </w:tc>
      </w:tr>
    </w:tbl>
    <w:p w14:paraId="4BC52CD8" w14:textId="77777777" w:rsidR="001B5B75" w:rsidRDefault="001B5B75" w:rsidP="001B5B75">
      <w:pPr>
        <w:pStyle w:val="TableParagraph"/>
        <w:rPr>
          <w:sz w:val="32"/>
        </w:rPr>
        <w:sectPr w:rsidR="001B5B75" w:rsidSect="001B5B75">
          <w:pgSz w:w="12240" w:h="15840"/>
          <w:pgMar w:top="1000" w:right="720" w:bottom="1300" w:left="1080" w:header="720" w:footer="1111" w:gutter="0"/>
          <w:cols w:space="720"/>
        </w:sectPr>
      </w:pPr>
    </w:p>
    <w:p w14:paraId="66564B15" w14:textId="77777777" w:rsidR="001B5B75" w:rsidRDefault="001B5B75" w:rsidP="001B5B75">
      <w:pPr>
        <w:pStyle w:val="BodyText"/>
        <w:rPr>
          <w:sz w:val="20"/>
        </w:rPr>
      </w:pPr>
    </w:p>
    <w:tbl>
      <w:tblPr>
        <w:tblW w:w="0" w:type="auto"/>
        <w:tblInd w:w="390" w:type="dxa"/>
        <w:tblLayout w:type="fixed"/>
        <w:tblCellMar>
          <w:left w:w="0" w:type="dxa"/>
          <w:right w:w="0" w:type="dxa"/>
        </w:tblCellMar>
        <w:tblLook w:val="01E0" w:firstRow="1" w:lastRow="1" w:firstColumn="1" w:lastColumn="1" w:noHBand="0" w:noVBand="0"/>
      </w:tblPr>
      <w:tblGrid>
        <w:gridCol w:w="9319"/>
        <w:gridCol w:w="65"/>
      </w:tblGrid>
      <w:tr w:rsidR="001B5B75" w14:paraId="6A7636C8" w14:textId="77777777" w:rsidTr="009C728E">
        <w:trPr>
          <w:trHeight w:val="865"/>
        </w:trPr>
        <w:tc>
          <w:tcPr>
            <w:tcW w:w="9319" w:type="dxa"/>
            <w:tcBorders>
              <w:top w:val="single" w:sz="12" w:space="0" w:color="000000"/>
              <w:left w:val="single" w:sz="12" w:space="0" w:color="000000"/>
              <w:bottom w:val="single" w:sz="12" w:space="0" w:color="000000"/>
            </w:tcBorders>
            <w:shd w:val="clear" w:color="auto" w:fill="FF0000"/>
          </w:tcPr>
          <w:p w14:paraId="178B650F" w14:textId="77777777" w:rsidR="001B5B75" w:rsidRDefault="001B5B75" w:rsidP="009C728E">
            <w:pPr>
              <w:pStyle w:val="TableParagraph"/>
              <w:ind w:left="40" w:right="32"/>
              <w:jc w:val="center"/>
              <w:rPr>
                <w:b/>
                <w:sz w:val="56"/>
              </w:rPr>
            </w:pPr>
            <w:r>
              <w:rPr>
                <w:b/>
                <w:color w:val="FFFFFF"/>
                <w:sz w:val="56"/>
              </w:rPr>
              <w:t>Cardiac</w:t>
            </w:r>
            <w:r>
              <w:rPr>
                <w:b/>
                <w:color w:val="FFFFFF"/>
                <w:spacing w:val="-3"/>
                <w:sz w:val="56"/>
              </w:rPr>
              <w:t xml:space="preserve"> </w:t>
            </w:r>
            <w:r>
              <w:rPr>
                <w:b/>
                <w:color w:val="FFFFFF"/>
                <w:sz w:val="56"/>
              </w:rPr>
              <w:t>Arrest</w:t>
            </w:r>
            <w:r>
              <w:rPr>
                <w:b/>
                <w:color w:val="FFFFFF"/>
                <w:spacing w:val="-3"/>
                <w:sz w:val="56"/>
              </w:rPr>
              <w:t xml:space="preserve"> </w:t>
            </w:r>
            <w:r>
              <w:rPr>
                <w:b/>
                <w:color w:val="FFFFFF"/>
                <w:sz w:val="56"/>
              </w:rPr>
              <w:t xml:space="preserve">Check </w:t>
            </w:r>
            <w:r>
              <w:rPr>
                <w:b/>
                <w:color w:val="FFFFFF"/>
                <w:spacing w:val="-4"/>
                <w:sz w:val="56"/>
              </w:rPr>
              <w:t>List</w:t>
            </w:r>
          </w:p>
        </w:tc>
        <w:tc>
          <w:tcPr>
            <w:tcW w:w="65" w:type="dxa"/>
            <w:tcBorders>
              <w:right w:val="single" w:sz="12" w:space="0" w:color="000000"/>
            </w:tcBorders>
            <w:shd w:val="clear" w:color="auto" w:fill="FF0000"/>
          </w:tcPr>
          <w:p w14:paraId="59B0B0A9" w14:textId="77777777" w:rsidR="001B5B75" w:rsidRDefault="001B5B75" w:rsidP="009C728E">
            <w:pPr>
              <w:pStyle w:val="TableParagraph"/>
              <w:rPr>
                <w:rFonts w:ascii="Times New Roman"/>
              </w:rPr>
            </w:pPr>
          </w:p>
        </w:tc>
      </w:tr>
      <w:tr w:rsidR="001B5B75" w14:paraId="7E6D82E9" w14:textId="77777777" w:rsidTr="009C728E">
        <w:trPr>
          <w:trHeight w:val="75"/>
        </w:trPr>
        <w:tc>
          <w:tcPr>
            <w:tcW w:w="9319" w:type="dxa"/>
            <w:tcBorders>
              <w:top w:val="single" w:sz="12" w:space="0" w:color="000000"/>
            </w:tcBorders>
          </w:tcPr>
          <w:p w14:paraId="54208C5E" w14:textId="77777777" w:rsidR="001B5B75" w:rsidRDefault="001B5B75" w:rsidP="009C728E">
            <w:pPr>
              <w:pStyle w:val="TableParagraph"/>
              <w:rPr>
                <w:rFonts w:ascii="Times New Roman"/>
                <w:sz w:val="2"/>
              </w:rPr>
            </w:pPr>
          </w:p>
        </w:tc>
        <w:tc>
          <w:tcPr>
            <w:tcW w:w="65" w:type="dxa"/>
          </w:tcPr>
          <w:p w14:paraId="7FB5D9B2" w14:textId="77777777" w:rsidR="001B5B75" w:rsidRDefault="001B5B75" w:rsidP="009C728E">
            <w:pPr>
              <w:pStyle w:val="TableParagraph"/>
              <w:rPr>
                <w:rFonts w:ascii="Times New Roman"/>
                <w:sz w:val="2"/>
              </w:rPr>
            </w:pPr>
          </w:p>
        </w:tc>
      </w:tr>
      <w:tr w:rsidR="001B5B75" w14:paraId="6A35E189" w14:textId="77777777" w:rsidTr="009C728E">
        <w:trPr>
          <w:trHeight w:val="224"/>
        </w:trPr>
        <w:tc>
          <w:tcPr>
            <w:tcW w:w="9319" w:type="dxa"/>
          </w:tcPr>
          <w:p w14:paraId="4A443196" w14:textId="77777777" w:rsidR="001B5B75" w:rsidRDefault="001B5B75" w:rsidP="009C728E">
            <w:pPr>
              <w:pStyle w:val="TableParagraph"/>
              <w:rPr>
                <w:rFonts w:ascii="Times New Roman"/>
                <w:sz w:val="16"/>
              </w:rPr>
            </w:pPr>
          </w:p>
        </w:tc>
        <w:tc>
          <w:tcPr>
            <w:tcW w:w="65" w:type="dxa"/>
          </w:tcPr>
          <w:p w14:paraId="352F1498" w14:textId="77777777" w:rsidR="001B5B75" w:rsidRDefault="001B5B75" w:rsidP="009C728E">
            <w:pPr>
              <w:pStyle w:val="TableParagraph"/>
              <w:rPr>
                <w:rFonts w:ascii="Times New Roman"/>
                <w:sz w:val="16"/>
              </w:rPr>
            </w:pPr>
          </w:p>
        </w:tc>
      </w:tr>
      <w:tr w:rsidR="001B5B75" w14:paraId="6888B35C" w14:textId="77777777" w:rsidTr="009C728E">
        <w:trPr>
          <w:trHeight w:val="400"/>
        </w:trPr>
        <w:tc>
          <w:tcPr>
            <w:tcW w:w="9319" w:type="dxa"/>
            <w:shd w:val="clear" w:color="auto" w:fill="DAE9F7"/>
          </w:tcPr>
          <w:p w14:paraId="301A2833" w14:textId="77777777" w:rsidR="001B5B75" w:rsidRDefault="001B5B75" w:rsidP="009C728E">
            <w:pPr>
              <w:pStyle w:val="TableParagraph"/>
              <w:spacing w:before="27"/>
              <w:ind w:left="120"/>
              <w:rPr>
                <w:b/>
              </w:rPr>
            </w:pPr>
            <w:r>
              <w:rPr>
                <w:b/>
                <w:noProof/>
              </w:rPr>
              <mc:AlternateContent>
                <mc:Choice Requires="wpg">
                  <w:drawing>
                    <wp:anchor distT="0" distB="0" distL="0" distR="0" simplePos="0" relativeHeight="251676672" behindDoc="1" locked="0" layoutInCell="1" allowOverlap="1" wp14:anchorId="5600E1C5" wp14:editId="7AE232F5">
                      <wp:simplePos x="0" y="0"/>
                      <wp:positionH relativeFrom="column">
                        <wp:posOffset>0</wp:posOffset>
                      </wp:positionH>
                      <wp:positionV relativeFrom="paragraph">
                        <wp:posOffset>-379</wp:posOffset>
                      </wp:positionV>
                      <wp:extent cx="5927725" cy="254000"/>
                      <wp:effectExtent l="0" t="0" r="0" b="0"/>
                      <wp:wrapNone/>
                      <wp:docPr id="19" name="Group 1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927725" cy="254000"/>
                                <a:chOff x="0" y="0"/>
                                <a:chExt cx="5927725" cy="254000"/>
                              </a:xfrm>
                            </wpg:grpSpPr>
                            <wps:wsp>
                              <wps:cNvPr id="20" name="Graphic 20"/>
                              <wps:cNvSpPr/>
                              <wps:spPr>
                                <a:xfrm>
                                  <a:off x="0" y="0"/>
                                  <a:ext cx="5555615" cy="254000"/>
                                </a:xfrm>
                                <a:custGeom>
                                  <a:avLst/>
                                  <a:gdLst/>
                                  <a:ahLst/>
                                  <a:cxnLst/>
                                  <a:rect l="l" t="t" r="r" b="b"/>
                                  <a:pathLst>
                                    <a:path w="5555615" h="254000">
                                      <a:moveTo>
                                        <a:pt x="5555615" y="0"/>
                                      </a:moveTo>
                                      <a:lnTo>
                                        <a:pt x="0" y="0"/>
                                      </a:lnTo>
                                      <a:lnTo>
                                        <a:pt x="0" y="19050"/>
                                      </a:lnTo>
                                      <a:lnTo>
                                        <a:pt x="0" y="254000"/>
                                      </a:lnTo>
                                      <a:lnTo>
                                        <a:pt x="5555615" y="254000"/>
                                      </a:lnTo>
                                      <a:lnTo>
                                        <a:pt x="5555615" y="19050"/>
                                      </a:lnTo>
                                      <a:lnTo>
                                        <a:pt x="5555615" y="0"/>
                                      </a:lnTo>
                                      <a:close/>
                                    </a:path>
                                  </a:pathLst>
                                </a:custGeom>
                                <a:solidFill>
                                  <a:srgbClr val="DAE9F7"/>
                                </a:solidFill>
                              </wps:spPr>
                              <wps:bodyPr wrap="square" lIns="0" tIns="0" rIns="0" bIns="0" rtlCol="0">
                                <a:prstTxWarp prst="textNoShape">
                                  <a:avLst/>
                                </a:prstTxWarp>
                                <a:noAutofit/>
                              </wps:bodyPr>
                            </wps:wsp>
                            <wps:wsp>
                              <wps:cNvPr id="21" name="Graphic 21"/>
                              <wps:cNvSpPr/>
                              <wps:spPr>
                                <a:xfrm>
                                  <a:off x="5555678" y="0"/>
                                  <a:ext cx="371475" cy="19050"/>
                                </a:xfrm>
                                <a:custGeom>
                                  <a:avLst/>
                                  <a:gdLst/>
                                  <a:ahLst/>
                                  <a:cxnLst/>
                                  <a:rect l="l" t="t" r="r" b="b"/>
                                  <a:pathLst>
                                    <a:path w="371475" h="19050">
                                      <a:moveTo>
                                        <a:pt x="371475" y="0"/>
                                      </a:moveTo>
                                      <a:lnTo>
                                        <a:pt x="352425" y="0"/>
                                      </a:lnTo>
                                      <a:lnTo>
                                        <a:pt x="19050" y="0"/>
                                      </a:lnTo>
                                      <a:lnTo>
                                        <a:pt x="0" y="0"/>
                                      </a:lnTo>
                                      <a:lnTo>
                                        <a:pt x="0" y="19050"/>
                                      </a:lnTo>
                                      <a:lnTo>
                                        <a:pt x="19050" y="19050"/>
                                      </a:lnTo>
                                      <a:lnTo>
                                        <a:pt x="352425" y="19050"/>
                                      </a:lnTo>
                                      <a:lnTo>
                                        <a:pt x="371475" y="19050"/>
                                      </a:lnTo>
                                      <a:lnTo>
                                        <a:pt x="371475" y="0"/>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21209178" id="Group 19" o:spid="_x0000_s1026" style="position:absolute;margin-left:0;margin-top:-.05pt;width:466.75pt;height:20pt;z-index:-251639808;mso-wrap-distance-left:0;mso-wrap-distance-right:0" coordsize="59277,25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">
                      <v:shape id="Graphic 20" o:spid="_x0000_s1027" style="position:absolute;width:55556;height:2540;visibility:visible;mso-wrap-style:square;v-text-anchor:top" coordsize="5555615,254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" path="m5555615,l,,,19050,,254000r5555615,l5555615,19050r,-19050xe" fillcolor="#dae9f7" stroked="f">
                        <v:path arrowok="t"/>
                      </v:shape>
                      <v:shape id="Graphic 21" o:spid="_x0000_s1028" style="position:absolute;left:55556;width:3715;height:190;visibility:visible;mso-wrap-style:square;v-text-anchor:top" coordsize="371475,19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" path="m371475,l352425,,19050,,,,,19050r19050,l352425,19050r19050,l371475,xe" fillcolor="black" stroked="f">
                        <v:path arrowok="t"/>
                      </v:shape>
                    </v:group>
                  </w:pict>
                </mc:Fallback>
              </mc:AlternateContent>
            </w:r>
            <w:r>
              <w:rPr>
                <w:b/>
                <w:noProof/>
              </w:rPr>
              <mc:AlternateContent>
                <mc:Choice Requires="wpg">
                  <w:drawing>
                    <wp:anchor distT="0" distB="0" distL="0" distR="0" simplePos="0" relativeHeight="251659264" behindDoc="0" locked="0" layoutInCell="1" allowOverlap="1" wp14:anchorId="52C9CC86" wp14:editId="22B823B2">
                      <wp:simplePos x="0" y="0"/>
                      <wp:positionH relativeFrom="column">
                        <wp:posOffset>5555678</wp:posOffset>
                      </wp:positionH>
                      <wp:positionV relativeFrom="paragraph">
                        <wp:posOffset>18670</wp:posOffset>
                      </wp:positionV>
                      <wp:extent cx="371475" cy="254000"/>
                      <wp:effectExtent l="0" t="0" r="0" b="0"/>
                      <wp:wrapNone/>
                      <wp:docPr id="22" name="Group 2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71475" cy="254000"/>
                                <a:chOff x="0" y="0"/>
                                <a:chExt cx="371475" cy="254000"/>
                              </a:xfrm>
                            </wpg:grpSpPr>
                            <wps:wsp>
                              <wps:cNvPr id="23" name="Graphic 23"/>
                              <wps:cNvSpPr/>
                              <wps:spPr>
                                <a:xfrm>
                                  <a:off x="0" y="0"/>
                                  <a:ext cx="371475" cy="254000"/>
                                </a:xfrm>
                                <a:custGeom>
                                  <a:avLst/>
                                  <a:gdLst/>
                                  <a:ahLst/>
                                  <a:cxnLst/>
                                  <a:rect l="l" t="t" r="r" b="b"/>
                                  <a:pathLst>
                                    <a:path w="371475" h="254000">
                                      <a:moveTo>
                                        <a:pt x="371475" y="0"/>
                                      </a:moveTo>
                                      <a:lnTo>
                                        <a:pt x="352425" y="0"/>
                                      </a:lnTo>
                                      <a:lnTo>
                                        <a:pt x="352425" y="234950"/>
                                      </a:lnTo>
                                      <a:lnTo>
                                        <a:pt x="19050" y="234950"/>
                                      </a:lnTo>
                                      <a:lnTo>
                                        <a:pt x="19050" y="0"/>
                                      </a:lnTo>
                                      <a:lnTo>
                                        <a:pt x="0" y="0"/>
                                      </a:lnTo>
                                      <a:lnTo>
                                        <a:pt x="0" y="234950"/>
                                      </a:lnTo>
                                      <a:lnTo>
                                        <a:pt x="0" y="254000"/>
                                      </a:lnTo>
                                      <a:lnTo>
                                        <a:pt x="19050" y="254000"/>
                                      </a:lnTo>
                                      <a:lnTo>
                                        <a:pt x="352425" y="254000"/>
                                      </a:lnTo>
                                      <a:lnTo>
                                        <a:pt x="371475" y="254000"/>
                                      </a:lnTo>
                                      <a:lnTo>
                                        <a:pt x="371475" y="234950"/>
                                      </a:lnTo>
                                      <a:lnTo>
                                        <a:pt x="371475" y="0"/>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5C7F487A" id="Group 22" o:spid="_x0000_s1026" style="position:absolute;margin-left:437.45pt;margin-top:1.45pt;width:29.25pt;height:20pt;z-index:251659264;mso-wrap-distance-left:0;mso-wrap-distance-right:0" coordsize="371475,254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">
                      <v:shape id="Graphic 23" o:spid="_x0000_s1027" style="position:absolute;width:371475;height:254000;visibility:visible;mso-wrap-style:square;v-text-anchor:top" coordsize="371475,254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" path="m371475,l352425,r,234950l19050,234950,19050,,,,,234950r,19050l19050,254000r333375,l371475,254000r,-19050l371475,xe" fillcolor="black" stroked="f">
                        <v:path arrowok="t"/>
                      </v:shape>
                    </v:group>
                  </w:pict>
                </mc:Fallback>
              </mc:AlternateContent>
            </w:r>
            <w:r>
              <w:rPr>
                <w:b/>
              </w:rPr>
              <w:t>Chest</w:t>
            </w:r>
            <w:r>
              <w:rPr>
                <w:b/>
                <w:spacing w:val="-5"/>
              </w:rPr>
              <w:t xml:space="preserve"> </w:t>
            </w:r>
            <w:r>
              <w:rPr>
                <w:b/>
              </w:rPr>
              <w:t>Compressions</w:t>
            </w:r>
            <w:r>
              <w:rPr>
                <w:b/>
                <w:spacing w:val="-6"/>
              </w:rPr>
              <w:t xml:space="preserve"> </w:t>
            </w:r>
            <w:r>
              <w:rPr>
                <w:b/>
                <w:spacing w:val="-2"/>
              </w:rPr>
              <w:t>ongoing?</w:t>
            </w:r>
          </w:p>
        </w:tc>
        <w:tc>
          <w:tcPr>
            <w:tcW w:w="65" w:type="dxa"/>
          </w:tcPr>
          <w:p w14:paraId="768507C9" w14:textId="77777777" w:rsidR="001B5B75" w:rsidRDefault="001B5B75" w:rsidP="009C728E">
            <w:pPr>
              <w:pStyle w:val="TableParagraph"/>
              <w:rPr>
                <w:rFonts w:ascii="Times New Roman"/>
              </w:rPr>
            </w:pPr>
          </w:p>
        </w:tc>
      </w:tr>
      <w:tr w:rsidR="001B5B75" w14:paraId="1F74B958" w14:textId="77777777" w:rsidTr="009C728E">
        <w:trPr>
          <w:trHeight w:val="125"/>
        </w:trPr>
        <w:tc>
          <w:tcPr>
            <w:tcW w:w="9319" w:type="dxa"/>
          </w:tcPr>
          <w:p w14:paraId="5F55CEAD" w14:textId="77777777" w:rsidR="001B5B75" w:rsidRDefault="001B5B75" w:rsidP="009C728E">
            <w:pPr>
              <w:pStyle w:val="TableParagraph"/>
              <w:rPr>
                <w:rFonts w:ascii="Times New Roman"/>
                <w:sz w:val="6"/>
              </w:rPr>
            </w:pPr>
          </w:p>
        </w:tc>
        <w:tc>
          <w:tcPr>
            <w:tcW w:w="65" w:type="dxa"/>
          </w:tcPr>
          <w:p w14:paraId="79E69F28" w14:textId="77777777" w:rsidR="001B5B75" w:rsidRDefault="001B5B75" w:rsidP="009C728E">
            <w:pPr>
              <w:pStyle w:val="TableParagraph"/>
              <w:rPr>
                <w:rFonts w:ascii="Times New Roman"/>
                <w:sz w:val="6"/>
              </w:rPr>
            </w:pPr>
          </w:p>
        </w:tc>
      </w:tr>
      <w:tr w:rsidR="001B5B75" w14:paraId="25A73774" w14:textId="77777777" w:rsidTr="009C728E">
        <w:trPr>
          <w:trHeight w:val="204"/>
        </w:trPr>
        <w:tc>
          <w:tcPr>
            <w:tcW w:w="9319" w:type="dxa"/>
          </w:tcPr>
          <w:p w14:paraId="5BF72987" w14:textId="77777777" w:rsidR="001B5B75" w:rsidRDefault="001B5B75" w:rsidP="009C728E">
            <w:pPr>
              <w:pStyle w:val="TableParagraph"/>
              <w:rPr>
                <w:rFonts w:ascii="Times New Roman"/>
                <w:sz w:val="14"/>
              </w:rPr>
            </w:pPr>
          </w:p>
        </w:tc>
        <w:tc>
          <w:tcPr>
            <w:tcW w:w="65" w:type="dxa"/>
          </w:tcPr>
          <w:p w14:paraId="3401019A" w14:textId="77777777" w:rsidR="001B5B75" w:rsidRDefault="001B5B75" w:rsidP="009C728E">
            <w:pPr>
              <w:pStyle w:val="TableParagraph"/>
              <w:rPr>
                <w:rFonts w:ascii="Times New Roman"/>
                <w:sz w:val="14"/>
              </w:rPr>
            </w:pPr>
          </w:p>
        </w:tc>
      </w:tr>
      <w:tr w:rsidR="001B5B75" w14:paraId="01A0E537" w14:textId="77777777" w:rsidTr="009C728E">
        <w:trPr>
          <w:trHeight w:val="400"/>
        </w:trPr>
        <w:tc>
          <w:tcPr>
            <w:tcW w:w="9319" w:type="dxa"/>
            <w:shd w:val="clear" w:color="auto" w:fill="DAE9F7"/>
          </w:tcPr>
          <w:p w14:paraId="1B07340F" w14:textId="77777777" w:rsidR="001B5B75" w:rsidRDefault="001B5B75" w:rsidP="009C728E">
            <w:pPr>
              <w:pStyle w:val="TableParagraph"/>
              <w:spacing w:before="27"/>
              <w:ind w:left="120"/>
              <w:rPr>
                <w:b/>
              </w:rPr>
            </w:pPr>
            <w:r>
              <w:rPr>
                <w:b/>
                <w:noProof/>
              </w:rPr>
              <mc:AlternateContent>
                <mc:Choice Requires="wpg">
                  <w:drawing>
                    <wp:anchor distT="0" distB="0" distL="0" distR="0" simplePos="0" relativeHeight="251677696" behindDoc="1" locked="0" layoutInCell="1" allowOverlap="1" wp14:anchorId="0D3E368A" wp14:editId="26BEFB90">
                      <wp:simplePos x="0" y="0"/>
                      <wp:positionH relativeFrom="column">
                        <wp:posOffset>0</wp:posOffset>
                      </wp:positionH>
                      <wp:positionV relativeFrom="paragraph">
                        <wp:posOffset>-379</wp:posOffset>
                      </wp:positionV>
                      <wp:extent cx="5927725" cy="254000"/>
                      <wp:effectExtent l="0" t="0" r="0" b="0"/>
                      <wp:wrapNone/>
                      <wp:docPr id="24" name="Group 2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927725" cy="254000"/>
                                <a:chOff x="0" y="0"/>
                                <a:chExt cx="5927725" cy="254000"/>
                              </a:xfrm>
                            </wpg:grpSpPr>
                            <wps:wsp>
                              <wps:cNvPr id="25" name="Graphic 25"/>
                              <wps:cNvSpPr/>
                              <wps:spPr>
                                <a:xfrm>
                                  <a:off x="0" y="0"/>
                                  <a:ext cx="5555615" cy="254000"/>
                                </a:xfrm>
                                <a:custGeom>
                                  <a:avLst/>
                                  <a:gdLst/>
                                  <a:ahLst/>
                                  <a:cxnLst/>
                                  <a:rect l="l" t="t" r="r" b="b"/>
                                  <a:pathLst>
                                    <a:path w="5555615" h="254000">
                                      <a:moveTo>
                                        <a:pt x="5555615" y="0"/>
                                      </a:moveTo>
                                      <a:lnTo>
                                        <a:pt x="0" y="0"/>
                                      </a:lnTo>
                                      <a:lnTo>
                                        <a:pt x="0" y="19050"/>
                                      </a:lnTo>
                                      <a:lnTo>
                                        <a:pt x="0" y="254000"/>
                                      </a:lnTo>
                                      <a:lnTo>
                                        <a:pt x="5555615" y="254000"/>
                                      </a:lnTo>
                                      <a:lnTo>
                                        <a:pt x="5555615" y="19050"/>
                                      </a:lnTo>
                                      <a:lnTo>
                                        <a:pt x="5555615" y="0"/>
                                      </a:lnTo>
                                      <a:close/>
                                    </a:path>
                                  </a:pathLst>
                                </a:custGeom>
                                <a:solidFill>
                                  <a:srgbClr val="DAE9F7"/>
                                </a:solidFill>
                              </wps:spPr>
                              <wps:bodyPr wrap="square" lIns="0" tIns="0" rIns="0" bIns="0" rtlCol="0">
                                <a:prstTxWarp prst="textNoShape">
                                  <a:avLst/>
                                </a:prstTxWarp>
                                <a:noAutofit/>
                              </wps:bodyPr>
                            </wps:wsp>
                            <wps:wsp>
                              <wps:cNvPr id="26" name="Graphic 26"/>
                              <wps:cNvSpPr/>
                              <wps:spPr>
                                <a:xfrm>
                                  <a:off x="5555678" y="0"/>
                                  <a:ext cx="371475" cy="19050"/>
                                </a:xfrm>
                                <a:custGeom>
                                  <a:avLst/>
                                  <a:gdLst/>
                                  <a:ahLst/>
                                  <a:cxnLst/>
                                  <a:rect l="l" t="t" r="r" b="b"/>
                                  <a:pathLst>
                                    <a:path w="371475" h="19050">
                                      <a:moveTo>
                                        <a:pt x="371475" y="0"/>
                                      </a:moveTo>
                                      <a:lnTo>
                                        <a:pt x="352425" y="0"/>
                                      </a:lnTo>
                                      <a:lnTo>
                                        <a:pt x="19050" y="0"/>
                                      </a:lnTo>
                                      <a:lnTo>
                                        <a:pt x="0" y="0"/>
                                      </a:lnTo>
                                      <a:lnTo>
                                        <a:pt x="0" y="19050"/>
                                      </a:lnTo>
                                      <a:lnTo>
                                        <a:pt x="19050" y="19050"/>
                                      </a:lnTo>
                                      <a:lnTo>
                                        <a:pt x="352425" y="19050"/>
                                      </a:lnTo>
                                      <a:lnTo>
                                        <a:pt x="371475" y="19050"/>
                                      </a:lnTo>
                                      <a:lnTo>
                                        <a:pt x="371475" y="0"/>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70923FAF" id="Group 24" o:spid="_x0000_s1026" style="position:absolute;margin-left:0;margin-top:-.05pt;width:466.75pt;height:20pt;z-index:-251638784;mso-wrap-distance-left:0;mso-wrap-distance-right:0" coordsize="59277,25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">
                      <v:shape id="Graphic 25" o:spid="_x0000_s1027" style="position:absolute;width:55556;height:2540;visibility:visible;mso-wrap-style:square;v-text-anchor:top" coordsize="5555615,254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" path="m5555615,l,,,19050,,254000r5555615,l5555615,19050r,-19050xe" fillcolor="#dae9f7" stroked="f">
                        <v:path arrowok="t"/>
                      </v:shape>
                      <v:shape id="Graphic 26" o:spid="_x0000_s1028" style="position:absolute;left:55556;width:3715;height:190;visibility:visible;mso-wrap-style:square;v-text-anchor:top" coordsize="371475,19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" path="m371475,l352425,,19050,,,,,19050r19050,l352425,19050r19050,l371475,xe" fillcolor="black" stroked="f">
                        <v:path arrowok="t"/>
                      </v:shape>
                    </v:group>
                  </w:pict>
                </mc:Fallback>
              </mc:AlternateContent>
            </w:r>
            <w:r>
              <w:rPr>
                <w:b/>
                <w:noProof/>
              </w:rPr>
              <mc:AlternateContent>
                <mc:Choice Requires="wpg">
                  <w:drawing>
                    <wp:anchor distT="0" distB="0" distL="0" distR="0" simplePos="0" relativeHeight="251660288" behindDoc="0" locked="0" layoutInCell="1" allowOverlap="1" wp14:anchorId="07C59C55" wp14:editId="430B1443">
                      <wp:simplePos x="0" y="0"/>
                      <wp:positionH relativeFrom="column">
                        <wp:posOffset>5555678</wp:posOffset>
                      </wp:positionH>
                      <wp:positionV relativeFrom="paragraph">
                        <wp:posOffset>18670</wp:posOffset>
                      </wp:positionV>
                      <wp:extent cx="371475" cy="254000"/>
                      <wp:effectExtent l="0" t="0" r="0" b="0"/>
                      <wp:wrapNone/>
                      <wp:docPr id="27" name="Group 2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71475" cy="254000"/>
                                <a:chOff x="0" y="0"/>
                                <a:chExt cx="371475" cy="254000"/>
                              </a:xfrm>
                            </wpg:grpSpPr>
                            <wps:wsp>
                              <wps:cNvPr id="28" name="Graphic 28"/>
                              <wps:cNvSpPr/>
                              <wps:spPr>
                                <a:xfrm>
                                  <a:off x="0" y="0"/>
                                  <a:ext cx="371475" cy="254000"/>
                                </a:xfrm>
                                <a:custGeom>
                                  <a:avLst/>
                                  <a:gdLst/>
                                  <a:ahLst/>
                                  <a:cxnLst/>
                                  <a:rect l="l" t="t" r="r" b="b"/>
                                  <a:pathLst>
                                    <a:path w="371475" h="254000">
                                      <a:moveTo>
                                        <a:pt x="371475" y="0"/>
                                      </a:moveTo>
                                      <a:lnTo>
                                        <a:pt x="352425" y="0"/>
                                      </a:lnTo>
                                      <a:lnTo>
                                        <a:pt x="352425" y="234950"/>
                                      </a:lnTo>
                                      <a:lnTo>
                                        <a:pt x="19050" y="234950"/>
                                      </a:lnTo>
                                      <a:lnTo>
                                        <a:pt x="19050" y="0"/>
                                      </a:lnTo>
                                      <a:lnTo>
                                        <a:pt x="0" y="0"/>
                                      </a:lnTo>
                                      <a:lnTo>
                                        <a:pt x="0" y="234950"/>
                                      </a:lnTo>
                                      <a:lnTo>
                                        <a:pt x="0" y="254000"/>
                                      </a:lnTo>
                                      <a:lnTo>
                                        <a:pt x="19050" y="254000"/>
                                      </a:lnTo>
                                      <a:lnTo>
                                        <a:pt x="352425" y="254000"/>
                                      </a:lnTo>
                                      <a:lnTo>
                                        <a:pt x="371475" y="254000"/>
                                      </a:lnTo>
                                      <a:lnTo>
                                        <a:pt x="371475" y="234950"/>
                                      </a:lnTo>
                                      <a:lnTo>
                                        <a:pt x="371475" y="0"/>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09042D08" id="Group 27" o:spid="_x0000_s1026" style="position:absolute;margin-left:437.45pt;margin-top:1.45pt;width:29.25pt;height:20pt;z-index:251660288;mso-wrap-distance-left:0;mso-wrap-distance-right:0" coordsize="371475,254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">
                      <v:shape id="Graphic 28" o:spid="_x0000_s1027" style="position:absolute;width:371475;height:254000;visibility:visible;mso-wrap-style:square;v-text-anchor:top" coordsize="371475,254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" path="m371475,l352425,r,234950l19050,234950,19050,,,,,234950r,19050l19050,254000r333375,l371475,254000r,-19050l371475,xe" fillcolor="black" stroked="f">
                        <v:path arrowok="t"/>
                      </v:shape>
                    </v:group>
                  </w:pict>
                </mc:Fallback>
              </mc:AlternateContent>
            </w:r>
            <w:r>
              <w:rPr>
                <w:b/>
              </w:rPr>
              <w:t>Defib</w:t>
            </w:r>
            <w:r>
              <w:rPr>
                <w:b/>
                <w:spacing w:val="-3"/>
              </w:rPr>
              <w:t xml:space="preserve"> </w:t>
            </w:r>
            <w:r>
              <w:rPr>
                <w:b/>
              </w:rPr>
              <w:t>in manual</w:t>
            </w:r>
            <w:r>
              <w:rPr>
                <w:b/>
                <w:spacing w:val="1"/>
              </w:rPr>
              <w:t xml:space="preserve"> </w:t>
            </w:r>
            <w:r>
              <w:rPr>
                <w:b/>
                <w:spacing w:val="-2"/>
              </w:rPr>
              <w:t>mode?</w:t>
            </w:r>
          </w:p>
        </w:tc>
        <w:tc>
          <w:tcPr>
            <w:tcW w:w="65" w:type="dxa"/>
          </w:tcPr>
          <w:p w14:paraId="7E64F1E5" w14:textId="77777777" w:rsidR="001B5B75" w:rsidRDefault="001B5B75" w:rsidP="009C728E">
            <w:pPr>
              <w:pStyle w:val="TableParagraph"/>
              <w:rPr>
                <w:rFonts w:ascii="Times New Roman"/>
              </w:rPr>
            </w:pPr>
          </w:p>
        </w:tc>
      </w:tr>
      <w:tr w:rsidR="001B5B75" w14:paraId="1DFCDD4F" w14:textId="77777777" w:rsidTr="009C728E">
        <w:trPr>
          <w:trHeight w:val="125"/>
        </w:trPr>
        <w:tc>
          <w:tcPr>
            <w:tcW w:w="9319" w:type="dxa"/>
          </w:tcPr>
          <w:p w14:paraId="14862EBF" w14:textId="77777777" w:rsidR="001B5B75" w:rsidRDefault="001B5B75" w:rsidP="009C728E">
            <w:pPr>
              <w:pStyle w:val="TableParagraph"/>
              <w:rPr>
                <w:rFonts w:ascii="Times New Roman"/>
                <w:sz w:val="6"/>
              </w:rPr>
            </w:pPr>
          </w:p>
        </w:tc>
        <w:tc>
          <w:tcPr>
            <w:tcW w:w="65" w:type="dxa"/>
          </w:tcPr>
          <w:p w14:paraId="7ABC1EF7" w14:textId="77777777" w:rsidR="001B5B75" w:rsidRDefault="001B5B75" w:rsidP="009C728E">
            <w:pPr>
              <w:pStyle w:val="TableParagraph"/>
              <w:rPr>
                <w:rFonts w:ascii="Times New Roman"/>
                <w:sz w:val="6"/>
              </w:rPr>
            </w:pPr>
          </w:p>
        </w:tc>
      </w:tr>
      <w:tr w:rsidR="001B5B75" w14:paraId="408C59F0" w14:textId="77777777" w:rsidTr="009C728E">
        <w:trPr>
          <w:trHeight w:val="205"/>
        </w:trPr>
        <w:tc>
          <w:tcPr>
            <w:tcW w:w="9319" w:type="dxa"/>
          </w:tcPr>
          <w:p w14:paraId="08C2ED67" w14:textId="77777777" w:rsidR="001B5B75" w:rsidRDefault="001B5B75" w:rsidP="009C728E">
            <w:pPr>
              <w:pStyle w:val="TableParagraph"/>
              <w:rPr>
                <w:rFonts w:ascii="Times New Roman"/>
                <w:sz w:val="14"/>
              </w:rPr>
            </w:pPr>
          </w:p>
        </w:tc>
        <w:tc>
          <w:tcPr>
            <w:tcW w:w="65" w:type="dxa"/>
          </w:tcPr>
          <w:p w14:paraId="391A49C2" w14:textId="77777777" w:rsidR="001B5B75" w:rsidRDefault="001B5B75" w:rsidP="009C728E">
            <w:pPr>
              <w:pStyle w:val="TableParagraph"/>
              <w:rPr>
                <w:rFonts w:ascii="Times New Roman"/>
                <w:sz w:val="14"/>
              </w:rPr>
            </w:pPr>
          </w:p>
        </w:tc>
      </w:tr>
      <w:tr w:rsidR="001B5B75" w14:paraId="7E33FAEA" w14:textId="77777777" w:rsidTr="009C728E">
        <w:trPr>
          <w:trHeight w:val="400"/>
        </w:trPr>
        <w:tc>
          <w:tcPr>
            <w:tcW w:w="9319" w:type="dxa"/>
            <w:shd w:val="clear" w:color="auto" w:fill="DAE9F7"/>
          </w:tcPr>
          <w:p w14:paraId="63632A72" w14:textId="77777777" w:rsidR="001B5B75" w:rsidRDefault="001B5B75" w:rsidP="009C728E">
            <w:pPr>
              <w:pStyle w:val="TableParagraph"/>
              <w:spacing w:before="27"/>
              <w:ind w:left="120"/>
              <w:rPr>
                <w:b/>
              </w:rPr>
            </w:pPr>
            <w:r>
              <w:rPr>
                <w:b/>
                <w:noProof/>
              </w:rPr>
              <mc:AlternateContent>
                <mc:Choice Requires="wpg">
                  <w:drawing>
                    <wp:anchor distT="0" distB="0" distL="0" distR="0" simplePos="0" relativeHeight="251678720" behindDoc="1" locked="0" layoutInCell="1" allowOverlap="1" wp14:anchorId="1B152EB3" wp14:editId="16AD5322">
                      <wp:simplePos x="0" y="0"/>
                      <wp:positionH relativeFrom="column">
                        <wp:posOffset>0</wp:posOffset>
                      </wp:positionH>
                      <wp:positionV relativeFrom="paragraph">
                        <wp:posOffset>-379</wp:posOffset>
                      </wp:positionV>
                      <wp:extent cx="5927725" cy="254000"/>
                      <wp:effectExtent l="0" t="0" r="0" b="0"/>
                      <wp:wrapNone/>
                      <wp:docPr id="29" name="Group 2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927725" cy="254000"/>
                                <a:chOff x="0" y="0"/>
                                <a:chExt cx="5927725" cy="254000"/>
                              </a:xfrm>
                            </wpg:grpSpPr>
                            <wps:wsp>
                              <wps:cNvPr id="30" name="Graphic 30"/>
                              <wps:cNvSpPr/>
                              <wps:spPr>
                                <a:xfrm>
                                  <a:off x="0" y="0"/>
                                  <a:ext cx="5555615" cy="254000"/>
                                </a:xfrm>
                                <a:custGeom>
                                  <a:avLst/>
                                  <a:gdLst/>
                                  <a:ahLst/>
                                  <a:cxnLst/>
                                  <a:rect l="l" t="t" r="r" b="b"/>
                                  <a:pathLst>
                                    <a:path w="5555615" h="254000">
                                      <a:moveTo>
                                        <a:pt x="5555615" y="0"/>
                                      </a:moveTo>
                                      <a:lnTo>
                                        <a:pt x="0" y="0"/>
                                      </a:lnTo>
                                      <a:lnTo>
                                        <a:pt x="0" y="19050"/>
                                      </a:lnTo>
                                      <a:lnTo>
                                        <a:pt x="0" y="254000"/>
                                      </a:lnTo>
                                      <a:lnTo>
                                        <a:pt x="5555615" y="254000"/>
                                      </a:lnTo>
                                      <a:lnTo>
                                        <a:pt x="5555615" y="19050"/>
                                      </a:lnTo>
                                      <a:lnTo>
                                        <a:pt x="5555615" y="0"/>
                                      </a:lnTo>
                                      <a:close/>
                                    </a:path>
                                  </a:pathLst>
                                </a:custGeom>
                                <a:solidFill>
                                  <a:srgbClr val="DAE9F7"/>
                                </a:solidFill>
                              </wps:spPr>
                              <wps:bodyPr wrap="square" lIns="0" tIns="0" rIns="0" bIns="0" rtlCol="0">
                                <a:prstTxWarp prst="textNoShape">
                                  <a:avLst/>
                                </a:prstTxWarp>
                                <a:noAutofit/>
                              </wps:bodyPr>
                            </wps:wsp>
                            <wps:wsp>
                              <wps:cNvPr id="31" name="Graphic 31"/>
                              <wps:cNvSpPr/>
                              <wps:spPr>
                                <a:xfrm>
                                  <a:off x="5555678" y="0"/>
                                  <a:ext cx="371475" cy="19050"/>
                                </a:xfrm>
                                <a:custGeom>
                                  <a:avLst/>
                                  <a:gdLst/>
                                  <a:ahLst/>
                                  <a:cxnLst/>
                                  <a:rect l="l" t="t" r="r" b="b"/>
                                  <a:pathLst>
                                    <a:path w="371475" h="19050">
                                      <a:moveTo>
                                        <a:pt x="371475" y="0"/>
                                      </a:moveTo>
                                      <a:lnTo>
                                        <a:pt x="352425" y="0"/>
                                      </a:lnTo>
                                      <a:lnTo>
                                        <a:pt x="19050" y="0"/>
                                      </a:lnTo>
                                      <a:lnTo>
                                        <a:pt x="0" y="0"/>
                                      </a:lnTo>
                                      <a:lnTo>
                                        <a:pt x="0" y="19050"/>
                                      </a:lnTo>
                                      <a:lnTo>
                                        <a:pt x="19050" y="19050"/>
                                      </a:lnTo>
                                      <a:lnTo>
                                        <a:pt x="352425" y="19050"/>
                                      </a:lnTo>
                                      <a:lnTo>
                                        <a:pt x="371475" y="19050"/>
                                      </a:lnTo>
                                      <a:lnTo>
                                        <a:pt x="371475" y="0"/>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21CD97C9" id="Group 29" o:spid="_x0000_s1026" style="position:absolute;margin-left:0;margin-top:-.05pt;width:466.75pt;height:20pt;z-index:-251637760;mso-wrap-distance-left:0;mso-wrap-distance-right:0" coordsize="59277,25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">
                      <v:shape id="Graphic 30" o:spid="_x0000_s1027" style="position:absolute;width:55556;height:2540;visibility:visible;mso-wrap-style:square;v-text-anchor:top" coordsize="5555615,254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" path="m5555615,l,,,19050,,254000r5555615,l5555615,19050r,-19050xe" fillcolor="#dae9f7" stroked="f">
                        <v:path arrowok="t"/>
                      </v:shape>
                      <v:shape id="Graphic 31" o:spid="_x0000_s1028" style="position:absolute;left:55556;width:3715;height:190;visibility:visible;mso-wrap-style:square;v-text-anchor:top" coordsize="371475,19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" path="m371475,l352425,,19050,,,,,19050r19050,l352425,19050r19050,l371475,xe" fillcolor="black" stroked="f">
                        <v:path arrowok="t"/>
                      </v:shape>
                    </v:group>
                  </w:pict>
                </mc:Fallback>
              </mc:AlternateContent>
            </w:r>
            <w:r>
              <w:rPr>
                <w:b/>
                <w:noProof/>
              </w:rPr>
              <mc:AlternateContent>
                <mc:Choice Requires="wpg">
                  <w:drawing>
                    <wp:anchor distT="0" distB="0" distL="0" distR="0" simplePos="0" relativeHeight="251661312" behindDoc="0" locked="0" layoutInCell="1" allowOverlap="1" wp14:anchorId="125B0B7B" wp14:editId="49D43624">
                      <wp:simplePos x="0" y="0"/>
                      <wp:positionH relativeFrom="column">
                        <wp:posOffset>5555678</wp:posOffset>
                      </wp:positionH>
                      <wp:positionV relativeFrom="paragraph">
                        <wp:posOffset>18670</wp:posOffset>
                      </wp:positionV>
                      <wp:extent cx="371475" cy="254000"/>
                      <wp:effectExtent l="0" t="0" r="0" b="0"/>
                      <wp:wrapNone/>
                      <wp:docPr id="32" name="Group 3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71475" cy="254000"/>
                                <a:chOff x="0" y="0"/>
                                <a:chExt cx="371475" cy="254000"/>
                              </a:xfrm>
                            </wpg:grpSpPr>
                            <wps:wsp>
                              <wps:cNvPr id="33" name="Graphic 33"/>
                              <wps:cNvSpPr/>
                              <wps:spPr>
                                <a:xfrm>
                                  <a:off x="0" y="0"/>
                                  <a:ext cx="371475" cy="254000"/>
                                </a:xfrm>
                                <a:custGeom>
                                  <a:avLst/>
                                  <a:gdLst/>
                                  <a:ahLst/>
                                  <a:cxnLst/>
                                  <a:rect l="l" t="t" r="r" b="b"/>
                                  <a:pathLst>
                                    <a:path w="371475" h="254000">
                                      <a:moveTo>
                                        <a:pt x="371475" y="0"/>
                                      </a:moveTo>
                                      <a:lnTo>
                                        <a:pt x="352425" y="0"/>
                                      </a:lnTo>
                                      <a:lnTo>
                                        <a:pt x="352425" y="234950"/>
                                      </a:lnTo>
                                      <a:lnTo>
                                        <a:pt x="19050" y="234950"/>
                                      </a:lnTo>
                                      <a:lnTo>
                                        <a:pt x="19050" y="0"/>
                                      </a:lnTo>
                                      <a:lnTo>
                                        <a:pt x="0" y="0"/>
                                      </a:lnTo>
                                      <a:lnTo>
                                        <a:pt x="0" y="234950"/>
                                      </a:lnTo>
                                      <a:lnTo>
                                        <a:pt x="0" y="254000"/>
                                      </a:lnTo>
                                      <a:lnTo>
                                        <a:pt x="19050" y="254000"/>
                                      </a:lnTo>
                                      <a:lnTo>
                                        <a:pt x="352425" y="254000"/>
                                      </a:lnTo>
                                      <a:lnTo>
                                        <a:pt x="371475" y="254000"/>
                                      </a:lnTo>
                                      <a:lnTo>
                                        <a:pt x="371475" y="234950"/>
                                      </a:lnTo>
                                      <a:lnTo>
                                        <a:pt x="371475" y="0"/>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0F784B63" id="Group 32" o:spid="_x0000_s1026" style="position:absolute;margin-left:437.45pt;margin-top:1.45pt;width:29.25pt;height:20pt;z-index:251661312;mso-wrap-distance-left:0;mso-wrap-distance-right:0" coordsize="371475,254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">
                      <v:shape id="Graphic 33" o:spid="_x0000_s1027" style="position:absolute;width:371475;height:254000;visibility:visible;mso-wrap-style:square;v-text-anchor:top" coordsize="371475,254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" path="m371475,l352425,r,234950l19050,234950,19050,,,,,234950r,19050l19050,254000r333375,l371475,254000r,-19050l371475,xe" fillcolor="black" stroked="f">
                        <v:path arrowok="t"/>
                      </v:shape>
                    </v:group>
                  </w:pict>
                </mc:Fallback>
              </mc:AlternateContent>
            </w:r>
            <w:r>
              <w:rPr>
                <w:b/>
              </w:rPr>
              <w:t xml:space="preserve">CPR Metronome </w:t>
            </w:r>
            <w:r>
              <w:rPr>
                <w:b/>
                <w:spacing w:val="-5"/>
              </w:rPr>
              <w:t>on?</w:t>
            </w:r>
          </w:p>
        </w:tc>
        <w:tc>
          <w:tcPr>
            <w:tcW w:w="65" w:type="dxa"/>
          </w:tcPr>
          <w:p w14:paraId="6E604495" w14:textId="77777777" w:rsidR="001B5B75" w:rsidRDefault="001B5B75" w:rsidP="009C728E">
            <w:pPr>
              <w:pStyle w:val="TableParagraph"/>
              <w:rPr>
                <w:rFonts w:ascii="Times New Roman"/>
              </w:rPr>
            </w:pPr>
          </w:p>
        </w:tc>
      </w:tr>
      <w:tr w:rsidR="001B5B75" w14:paraId="7F6998D5" w14:textId="77777777" w:rsidTr="009C728E">
        <w:trPr>
          <w:trHeight w:val="125"/>
        </w:trPr>
        <w:tc>
          <w:tcPr>
            <w:tcW w:w="9319" w:type="dxa"/>
          </w:tcPr>
          <w:p w14:paraId="2B2DEDB4" w14:textId="77777777" w:rsidR="001B5B75" w:rsidRDefault="001B5B75" w:rsidP="009C728E">
            <w:pPr>
              <w:pStyle w:val="TableParagraph"/>
              <w:rPr>
                <w:rFonts w:ascii="Times New Roman"/>
                <w:sz w:val="6"/>
              </w:rPr>
            </w:pPr>
          </w:p>
        </w:tc>
        <w:tc>
          <w:tcPr>
            <w:tcW w:w="65" w:type="dxa"/>
          </w:tcPr>
          <w:p w14:paraId="1C04CE43" w14:textId="77777777" w:rsidR="001B5B75" w:rsidRDefault="001B5B75" w:rsidP="009C728E">
            <w:pPr>
              <w:pStyle w:val="TableParagraph"/>
              <w:rPr>
                <w:rFonts w:ascii="Times New Roman"/>
                <w:sz w:val="6"/>
              </w:rPr>
            </w:pPr>
          </w:p>
        </w:tc>
      </w:tr>
      <w:tr w:rsidR="001B5B75" w14:paraId="4CF74423" w14:textId="77777777" w:rsidTr="009C728E">
        <w:trPr>
          <w:trHeight w:val="204"/>
        </w:trPr>
        <w:tc>
          <w:tcPr>
            <w:tcW w:w="9319" w:type="dxa"/>
          </w:tcPr>
          <w:p w14:paraId="111921F0" w14:textId="77777777" w:rsidR="001B5B75" w:rsidRDefault="001B5B75" w:rsidP="009C728E">
            <w:pPr>
              <w:pStyle w:val="TableParagraph"/>
              <w:rPr>
                <w:rFonts w:ascii="Times New Roman"/>
                <w:sz w:val="14"/>
              </w:rPr>
            </w:pPr>
          </w:p>
        </w:tc>
        <w:tc>
          <w:tcPr>
            <w:tcW w:w="65" w:type="dxa"/>
          </w:tcPr>
          <w:p w14:paraId="0C379FB9" w14:textId="77777777" w:rsidR="001B5B75" w:rsidRDefault="001B5B75" w:rsidP="009C728E">
            <w:pPr>
              <w:pStyle w:val="TableParagraph"/>
              <w:rPr>
                <w:rFonts w:ascii="Times New Roman"/>
                <w:sz w:val="14"/>
              </w:rPr>
            </w:pPr>
          </w:p>
        </w:tc>
      </w:tr>
      <w:tr w:rsidR="001B5B75" w14:paraId="79E0695F" w14:textId="77777777" w:rsidTr="009C728E">
        <w:trPr>
          <w:trHeight w:val="405"/>
        </w:trPr>
        <w:tc>
          <w:tcPr>
            <w:tcW w:w="9319" w:type="dxa"/>
            <w:shd w:val="clear" w:color="auto" w:fill="DAE9F7"/>
          </w:tcPr>
          <w:p w14:paraId="44FDDAF1" w14:textId="77777777" w:rsidR="001B5B75" w:rsidRDefault="001B5B75" w:rsidP="009C728E">
            <w:pPr>
              <w:pStyle w:val="TableParagraph"/>
              <w:spacing w:before="27"/>
              <w:ind w:left="120"/>
              <w:rPr>
                <w:b/>
              </w:rPr>
            </w:pPr>
            <w:r>
              <w:rPr>
                <w:b/>
                <w:noProof/>
              </w:rPr>
              <mc:AlternateContent>
                <mc:Choice Requires="wpg">
                  <w:drawing>
                    <wp:anchor distT="0" distB="0" distL="0" distR="0" simplePos="0" relativeHeight="251679744" behindDoc="1" locked="0" layoutInCell="1" allowOverlap="1" wp14:anchorId="6D2DCF5A" wp14:editId="1178AC74">
                      <wp:simplePos x="0" y="0"/>
                      <wp:positionH relativeFrom="column">
                        <wp:posOffset>0</wp:posOffset>
                      </wp:positionH>
                      <wp:positionV relativeFrom="paragraph">
                        <wp:posOffset>-379</wp:posOffset>
                      </wp:positionV>
                      <wp:extent cx="5927725" cy="257175"/>
                      <wp:effectExtent l="0" t="0" r="0" b="0"/>
                      <wp:wrapNone/>
                      <wp:docPr id="34" name="Group 3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927725" cy="257175"/>
                                <a:chOff x="0" y="0"/>
                                <a:chExt cx="5927725" cy="257175"/>
                              </a:xfrm>
                            </wpg:grpSpPr>
                            <wps:wsp>
                              <wps:cNvPr id="35" name="Graphic 35"/>
                              <wps:cNvSpPr/>
                              <wps:spPr>
                                <a:xfrm>
                                  <a:off x="0" y="0"/>
                                  <a:ext cx="5555615" cy="257175"/>
                                </a:xfrm>
                                <a:custGeom>
                                  <a:avLst/>
                                  <a:gdLst/>
                                  <a:ahLst/>
                                  <a:cxnLst/>
                                  <a:rect l="l" t="t" r="r" b="b"/>
                                  <a:pathLst>
                                    <a:path w="5555615" h="257175">
                                      <a:moveTo>
                                        <a:pt x="5555615" y="0"/>
                                      </a:moveTo>
                                      <a:lnTo>
                                        <a:pt x="0" y="0"/>
                                      </a:lnTo>
                                      <a:lnTo>
                                        <a:pt x="0" y="19050"/>
                                      </a:lnTo>
                                      <a:lnTo>
                                        <a:pt x="0" y="257175"/>
                                      </a:lnTo>
                                      <a:lnTo>
                                        <a:pt x="5555615" y="257175"/>
                                      </a:lnTo>
                                      <a:lnTo>
                                        <a:pt x="5555615" y="19050"/>
                                      </a:lnTo>
                                      <a:lnTo>
                                        <a:pt x="5555615" y="0"/>
                                      </a:lnTo>
                                      <a:close/>
                                    </a:path>
                                  </a:pathLst>
                                </a:custGeom>
                                <a:solidFill>
                                  <a:srgbClr val="DAE9F7"/>
                                </a:solidFill>
                              </wps:spPr>
                              <wps:bodyPr wrap="square" lIns="0" tIns="0" rIns="0" bIns="0" rtlCol="0">
                                <a:prstTxWarp prst="textNoShape">
                                  <a:avLst/>
                                </a:prstTxWarp>
                                <a:noAutofit/>
                              </wps:bodyPr>
                            </wps:wsp>
                            <wps:wsp>
                              <wps:cNvPr id="36" name="Graphic 36"/>
                              <wps:cNvSpPr/>
                              <wps:spPr>
                                <a:xfrm>
                                  <a:off x="5555678" y="0"/>
                                  <a:ext cx="371475" cy="19050"/>
                                </a:xfrm>
                                <a:custGeom>
                                  <a:avLst/>
                                  <a:gdLst/>
                                  <a:ahLst/>
                                  <a:cxnLst/>
                                  <a:rect l="l" t="t" r="r" b="b"/>
                                  <a:pathLst>
                                    <a:path w="371475" h="19050">
                                      <a:moveTo>
                                        <a:pt x="371475" y="0"/>
                                      </a:moveTo>
                                      <a:lnTo>
                                        <a:pt x="352425" y="0"/>
                                      </a:lnTo>
                                      <a:lnTo>
                                        <a:pt x="19050" y="0"/>
                                      </a:lnTo>
                                      <a:lnTo>
                                        <a:pt x="0" y="0"/>
                                      </a:lnTo>
                                      <a:lnTo>
                                        <a:pt x="0" y="19050"/>
                                      </a:lnTo>
                                      <a:lnTo>
                                        <a:pt x="19050" y="19050"/>
                                      </a:lnTo>
                                      <a:lnTo>
                                        <a:pt x="352425" y="19050"/>
                                      </a:lnTo>
                                      <a:lnTo>
                                        <a:pt x="371475" y="19050"/>
                                      </a:lnTo>
                                      <a:lnTo>
                                        <a:pt x="371475" y="0"/>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4203618D" id="Group 34" o:spid="_x0000_s1026" style="position:absolute;margin-left:0;margin-top:-.05pt;width:466.75pt;height:20.25pt;z-index:-251636736;mso-wrap-distance-left:0;mso-wrap-distance-right:0" coordsize="59277,25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">
                      <v:shape id="Graphic 35" o:spid="_x0000_s1027" style="position:absolute;width:55556;height:2571;visibility:visible;mso-wrap-style:square;v-text-anchor:top" coordsize="5555615,2571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" path="m5555615,l,,,19050,,257175r5555615,l5555615,19050r,-19050xe" fillcolor="#dae9f7" stroked="f">
                        <v:path arrowok="t"/>
                      </v:shape>
                      <v:shape id="Graphic 36" o:spid="_x0000_s1028" style="position:absolute;left:55556;width:3715;height:190;visibility:visible;mso-wrap-style:square;v-text-anchor:top" coordsize="371475,19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" path="m371475,l352425,,19050,,,,,19050r19050,l352425,19050r19050,l371475,xe" fillcolor="black" stroked="f">
                        <v:path arrowok="t"/>
                      </v:shape>
                    </v:group>
                  </w:pict>
                </mc:Fallback>
              </mc:AlternateContent>
            </w:r>
            <w:r>
              <w:rPr>
                <w:b/>
                <w:noProof/>
              </w:rPr>
              <mc:AlternateContent>
                <mc:Choice Requires="wpg">
                  <w:drawing>
                    <wp:anchor distT="0" distB="0" distL="0" distR="0" simplePos="0" relativeHeight="251662336" behindDoc="0" locked="0" layoutInCell="1" allowOverlap="1" wp14:anchorId="5D7CA240" wp14:editId="11694F5D">
                      <wp:simplePos x="0" y="0"/>
                      <wp:positionH relativeFrom="column">
                        <wp:posOffset>5555678</wp:posOffset>
                      </wp:positionH>
                      <wp:positionV relativeFrom="paragraph">
                        <wp:posOffset>18670</wp:posOffset>
                      </wp:positionV>
                      <wp:extent cx="371475" cy="257175"/>
                      <wp:effectExtent l="0" t="0" r="0" b="0"/>
                      <wp:wrapNone/>
                      <wp:docPr id="37" name="Group 3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71475" cy="257175"/>
                                <a:chOff x="0" y="0"/>
                                <a:chExt cx="371475" cy="257175"/>
                              </a:xfrm>
                            </wpg:grpSpPr>
                            <wps:wsp>
                              <wps:cNvPr id="38" name="Graphic 38"/>
                              <wps:cNvSpPr/>
                              <wps:spPr>
                                <a:xfrm>
                                  <a:off x="0" y="0"/>
                                  <a:ext cx="371475" cy="257175"/>
                                </a:xfrm>
                                <a:custGeom>
                                  <a:avLst/>
                                  <a:gdLst/>
                                  <a:ahLst/>
                                  <a:cxnLst/>
                                  <a:rect l="l" t="t" r="r" b="b"/>
                                  <a:pathLst>
                                    <a:path w="371475" h="257175">
                                      <a:moveTo>
                                        <a:pt x="371475" y="0"/>
                                      </a:moveTo>
                                      <a:lnTo>
                                        <a:pt x="352425" y="0"/>
                                      </a:lnTo>
                                      <a:lnTo>
                                        <a:pt x="352425" y="238125"/>
                                      </a:lnTo>
                                      <a:lnTo>
                                        <a:pt x="19050" y="238125"/>
                                      </a:lnTo>
                                      <a:lnTo>
                                        <a:pt x="19050" y="0"/>
                                      </a:lnTo>
                                      <a:lnTo>
                                        <a:pt x="0" y="0"/>
                                      </a:lnTo>
                                      <a:lnTo>
                                        <a:pt x="0" y="238125"/>
                                      </a:lnTo>
                                      <a:lnTo>
                                        <a:pt x="0" y="257175"/>
                                      </a:lnTo>
                                      <a:lnTo>
                                        <a:pt x="19050" y="257175"/>
                                      </a:lnTo>
                                      <a:lnTo>
                                        <a:pt x="352425" y="257175"/>
                                      </a:lnTo>
                                      <a:lnTo>
                                        <a:pt x="371475" y="257175"/>
                                      </a:lnTo>
                                      <a:lnTo>
                                        <a:pt x="371475" y="238125"/>
                                      </a:lnTo>
                                      <a:lnTo>
                                        <a:pt x="371475" y="0"/>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790E8CE6" id="Group 37" o:spid="_x0000_s1026" style="position:absolute;margin-left:437.45pt;margin-top:1.45pt;width:29.25pt;height:20.25pt;z-index:251662336;mso-wrap-distance-left:0;mso-wrap-distance-right:0" coordsize="371475,2571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">
                      <v:shape id="Graphic 38" o:spid="_x0000_s1027" style="position:absolute;width:371475;height:257175;visibility:visible;mso-wrap-style:square;v-text-anchor:top" coordsize="371475,2571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" path="m371475,l352425,r,238125l19050,238125,19050,,,,,238125r,19050l19050,257175r333375,l371475,257175r,-19050l371475,xe" fillcolor="black" stroked="f">
                        <v:path arrowok="t"/>
                      </v:shape>
                    </v:group>
                  </w:pict>
                </mc:Fallback>
              </mc:AlternateContent>
            </w:r>
            <w:r>
              <w:rPr>
                <w:b/>
                <w:spacing w:val="-2"/>
              </w:rPr>
              <w:t>LUCAS?</w:t>
            </w:r>
          </w:p>
        </w:tc>
        <w:tc>
          <w:tcPr>
            <w:tcW w:w="65" w:type="dxa"/>
          </w:tcPr>
          <w:p w14:paraId="59C51C6D" w14:textId="77777777" w:rsidR="001B5B75" w:rsidRDefault="001B5B75" w:rsidP="009C728E">
            <w:pPr>
              <w:pStyle w:val="TableParagraph"/>
              <w:rPr>
                <w:rFonts w:ascii="Times New Roman"/>
              </w:rPr>
            </w:pPr>
          </w:p>
        </w:tc>
      </w:tr>
      <w:tr w:rsidR="001B5B75" w14:paraId="01C0CA82" w14:textId="77777777" w:rsidTr="009C728E">
        <w:trPr>
          <w:trHeight w:val="122"/>
        </w:trPr>
        <w:tc>
          <w:tcPr>
            <w:tcW w:w="9319" w:type="dxa"/>
          </w:tcPr>
          <w:p w14:paraId="3137514E" w14:textId="77777777" w:rsidR="001B5B75" w:rsidRDefault="001B5B75" w:rsidP="009C728E">
            <w:pPr>
              <w:pStyle w:val="TableParagraph"/>
              <w:rPr>
                <w:rFonts w:ascii="Times New Roman"/>
                <w:sz w:val="6"/>
              </w:rPr>
            </w:pPr>
          </w:p>
        </w:tc>
        <w:tc>
          <w:tcPr>
            <w:tcW w:w="65" w:type="dxa"/>
          </w:tcPr>
          <w:p w14:paraId="3236F77A" w14:textId="77777777" w:rsidR="001B5B75" w:rsidRDefault="001B5B75" w:rsidP="009C728E">
            <w:pPr>
              <w:pStyle w:val="TableParagraph"/>
              <w:rPr>
                <w:rFonts w:ascii="Times New Roman"/>
                <w:sz w:val="6"/>
              </w:rPr>
            </w:pPr>
          </w:p>
        </w:tc>
      </w:tr>
      <w:tr w:rsidR="001B5B75" w14:paraId="0B4AA9EB" w14:textId="77777777" w:rsidTr="009C728E">
        <w:trPr>
          <w:trHeight w:val="207"/>
        </w:trPr>
        <w:tc>
          <w:tcPr>
            <w:tcW w:w="9319" w:type="dxa"/>
          </w:tcPr>
          <w:p w14:paraId="5C257FC4" w14:textId="77777777" w:rsidR="001B5B75" w:rsidRDefault="001B5B75" w:rsidP="009C728E">
            <w:pPr>
              <w:pStyle w:val="TableParagraph"/>
              <w:rPr>
                <w:rFonts w:ascii="Times New Roman"/>
                <w:sz w:val="14"/>
              </w:rPr>
            </w:pPr>
          </w:p>
        </w:tc>
        <w:tc>
          <w:tcPr>
            <w:tcW w:w="65" w:type="dxa"/>
          </w:tcPr>
          <w:p w14:paraId="25A3784B" w14:textId="77777777" w:rsidR="001B5B75" w:rsidRDefault="001B5B75" w:rsidP="009C728E">
            <w:pPr>
              <w:pStyle w:val="TableParagraph"/>
              <w:rPr>
                <w:rFonts w:ascii="Times New Roman"/>
                <w:sz w:val="14"/>
              </w:rPr>
            </w:pPr>
          </w:p>
        </w:tc>
      </w:tr>
      <w:tr w:rsidR="001B5B75" w14:paraId="5AFC390A" w14:textId="77777777" w:rsidTr="009C728E">
        <w:trPr>
          <w:trHeight w:val="400"/>
        </w:trPr>
        <w:tc>
          <w:tcPr>
            <w:tcW w:w="9319" w:type="dxa"/>
            <w:shd w:val="clear" w:color="auto" w:fill="DAE9F7"/>
          </w:tcPr>
          <w:p w14:paraId="4A655996" w14:textId="77777777" w:rsidR="001B5B75" w:rsidRDefault="001B5B75" w:rsidP="009C728E">
            <w:pPr>
              <w:pStyle w:val="TableParagraph"/>
              <w:spacing w:before="28"/>
              <w:ind w:left="120"/>
              <w:rPr>
                <w:b/>
              </w:rPr>
            </w:pPr>
            <w:r>
              <w:rPr>
                <w:b/>
                <w:noProof/>
              </w:rPr>
              <mc:AlternateContent>
                <mc:Choice Requires="wpg">
                  <w:drawing>
                    <wp:anchor distT="0" distB="0" distL="0" distR="0" simplePos="0" relativeHeight="251680768" behindDoc="1" locked="0" layoutInCell="1" allowOverlap="1" wp14:anchorId="10165BA9" wp14:editId="44C710B3">
                      <wp:simplePos x="0" y="0"/>
                      <wp:positionH relativeFrom="column">
                        <wp:posOffset>0</wp:posOffset>
                      </wp:positionH>
                      <wp:positionV relativeFrom="paragraph">
                        <wp:posOffset>-62</wp:posOffset>
                      </wp:positionV>
                      <wp:extent cx="5927725" cy="254635"/>
                      <wp:effectExtent l="0" t="0" r="0" b="0"/>
                      <wp:wrapNone/>
                      <wp:docPr id="39" name="Group 3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927725" cy="254635"/>
                                <a:chOff x="0" y="0"/>
                                <a:chExt cx="5927725" cy="254635"/>
                              </a:xfrm>
                            </wpg:grpSpPr>
                            <wps:wsp>
                              <wps:cNvPr id="40" name="Graphic 40"/>
                              <wps:cNvSpPr/>
                              <wps:spPr>
                                <a:xfrm>
                                  <a:off x="0" y="12"/>
                                  <a:ext cx="5555615" cy="254635"/>
                                </a:xfrm>
                                <a:custGeom>
                                  <a:avLst/>
                                  <a:gdLst/>
                                  <a:ahLst/>
                                  <a:cxnLst/>
                                  <a:rect l="l" t="t" r="r" b="b"/>
                                  <a:pathLst>
                                    <a:path w="5555615" h="254635">
                                      <a:moveTo>
                                        <a:pt x="5555615" y="0"/>
                                      </a:moveTo>
                                      <a:lnTo>
                                        <a:pt x="0" y="0"/>
                                      </a:lnTo>
                                      <a:lnTo>
                                        <a:pt x="0" y="19354"/>
                                      </a:lnTo>
                                      <a:lnTo>
                                        <a:pt x="0" y="254304"/>
                                      </a:lnTo>
                                      <a:lnTo>
                                        <a:pt x="5555615" y="254304"/>
                                      </a:lnTo>
                                      <a:lnTo>
                                        <a:pt x="5555615" y="19354"/>
                                      </a:lnTo>
                                      <a:lnTo>
                                        <a:pt x="5555615" y="0"/>
                                      </a:lnTo>
                                      <a:close/>
                                    </a:path>
                                  </a:pathLst>
                                </a:custGeom>
                                <a:solidFill>
                                  <a:srgbClr val="DAE9F7"/>
                                </a:solidFill>
                              </wps:spPr>
                              <wps:bodyPr wrap="square" lIns="0" tIns="0" rIns="0" bIns="0" rtlCol="0">
                                <a:prstTxWarp prst="textNoShape">
                                  <a:avLst/>
                                </a:prstTxWarp>
                                <a:noAutofit/>
                              </wps:bodyPr>
                            </wps:wsp>
                            <wps:wsp>
                              <wps:cNvPr id="41" name="Graphic 41"/>
                              <wps:cNvSpPr/>
                              <wps:spPr>
                                <a:xfrm>
                                  <a:off x="5555678" y="12"/>
                                  <a:ext cx="371475" cy="19685"/>
                                </a:xfrm>
                                <a:custGeom>
                                  <a:avLst/>
                                  <a:gdLst/>
                                  <a:ahLst/>
                                  <a:cxnLst/>
                                  <a:rect l="l" t="t" r="r" b="b"/>
                                  <a:pathLst>
                                    <a:path w="371475" h="19685">
                                      <a:moveTo>
                                        <a:pt x="371475" y="0"/>
                                      </a:moveTo>
                                      <a:lnTo>
                                        <a:pt x="352425" y="0"/>
                                      </a:lnTo>
                                      <a:lnTo>
                                        <a:pt x="19050" y="0"/>
                                      </a:lnTo>
                                      <a:lnTo>
                                        <a:pt x="0" y="0"/>
                                      </a:lnTo>
                                      <a:lnTo>
                                        <a:pt x="0" y="19354"/>
                                      </a:lnTo>
                                      <a:lnTo>
                                        <a:pt x="19050" y="19354"/>
                                      </a:lnTo>
                                      <a:lnTo>
                                        <a:pt x="352425" y="19354"/>
                                      </a:lnTo>
                                      <a:lnTo>
                                        <a:pt x="371475" y="19354"/>
                                      </a:lnTo>
                                      <a:lnTo>
                                        <a:pt x="371475" y="0"/>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10ED74A3" id="Group 39" o:spid="_x0000_s1026" style="position:absolute;margin-left:0;margin-top:0;width:466.75pt;height:20.05pt;z-index:-251635712;mso-wrap-distance-left:0;mso-wrap-distance-right:0" coordsize="59277,25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">
                      <v:shape id="Graphic 40" o:spid="_x0000_s1027" style="position:absolute;width:55556;height:2546;visibility:visible;mso-wrap-style:square;v-text-anchor:top" coordsize="5555615,254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" path="m5555615,l,,,19354,,254304r5555615,l5555615,19354r,-19354xe" fillcolor="#dae9f7" stroked="f">
                        <v:path arrowok="t"/>
                      </v:shape>
                      <v:shape id="Graphic 41" o:spid="_x0000_s1028" style="position:absolute;left:55556;width:3715;height:196;visibility:visible;mso-wrap-style:square;v-text-anchor:top" coordsize="371475,196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" path="m371475,l352425,,19050,,,,,19354r19050,l352425,19354r19050,l371475,xe" fillcolor="black" stroked="f">
                        <v:path arrowok="t"/>
                      </v:shape>
                    </v:group>
                  </w:pict>
                </mc:Fallback>
              </mc:AlternateContent>
            </w:r>
            <w:r>
              <w:rPr>
                <w:b/>
                <w:noProof/>
              </w:rPr>
              <mc:AlternateContent>
                <mc:Choice Requires="wpg">
                  <w:drawing>
                    <wp:anchor distT="0" distB="0" distL="0" distR="0" simplePos="0" relativeHeight="251663360" behindDoc="0" locked="0" layoutInCell="1" allowOverlap="1" wp14:anchorId="23D8869C" wp14:editId="44B0D182">
                      <wp:simplePos x="0" y="0"/>
                      <wp:positionH relativeFrom="column">
                        <wp:posOffset>5555678</wp:posOffset>
                      </wp:positionH>
                      <wp:positionV relativeFrom="paragraph">
                        <wp:posOffset>19305</wp:posOffset>
                      </wp:positionV>
                      <wp:extent cx="371475" cy="254000"/>
                      <wp:effectExtent l="0" t="0" r="0" b="0"/>
                      <wp:wrapNone/>
                      <wp:docPr id="42" name="Group 4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71475" cy="254000"/>
                                <a:chOff x="0" y="0"/>
                                <a:chExt cx="371475" cy="254000"/>
                              </a:xfrm>
                            </wpg:grpSpPr>
                            <wps:wsp>
                              <wps:cNvPr id="43" name="Graphic 43"/>
                              <wps:cNvSpPr/>
                              <wps:spPr>
                                <a:xfrm>
                                  <a:off x="0" y="0"/>
                                  <a:ext cx="371475" cy="254000"/>
                                </a:xfrm>
                                <a:custGeom>
                                  <a:avLst/>
                                  <a:gdLst/>
                                  <a:ahLst/>
                                  <a:cxnLst/>
                                  <a:rect l="l" t="t" r="r" b="b"/>
                                  <a:pathLst>
                                    <a:path w="371475" h="254000">
                                      <a:moveTo>
                                        <a:pt x="371475" y="0"/>
                                      </a:moveTo>
                                      <a:lnTo>
                                        <a:pt x="352425" y="0"/>
                                      </a:lnTo>
                                      <a:lnTo>
                                        <a:pt x="352425" y="234950"/>
                                      </a:lnTo>
                                      <a:lnTo>
                                        <a:pt x="19050" y="234950"/>
                                      </a:lnTo>
                                      <a:lnTo>
                                        <a:pt x="19050" y="0"/>
                                      </a:lnTo>
                                      <a:lnTo>
                                        <a:pt x="0" y="0"/>
                                      </a:lnTo>
                                      <a:lnTo>
                                        <a:pt x="0" y="234950"/>
                                      </a:lnTo>
                                      <a:lnTo>
                                        <a:pt x="0" y="254000"/>
                                      </a:lnTo>
                                      <a:lnTo>
                                        <a:pt x="19050" y="254000"/>
                                      </a:lnTo>
                                      <a:lnTo>
                                        <a:pt x="352425" y="254000"/>
                                      </a:lnTo>
                                      <a:lnTo>
                                        <a:pt x="371475" y="254000"/>
                                      </a:lnTo>
                                      <a:lnTo>
                                        <a:pt x="371475" y="234950"/>
                                      </a:lnTo>
                                      <a:lnTo>
                                        <a:pt x="371475" y="0"/>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6A5F3901" id="Group 42" o:spid="_x0000_s1026" style="position:absolute;margin-left:437.45pt;margin-top:1.5pt;width:29.25pt;height:20pt;z-index:251663360;mso-wrap-distance-left:0;mso-wrap-distance-right:0" coordsize="371475,254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">
                      <v:shape id="Graphic 43" o:spid="_x0000_s1027" style="position:absolute;width:371475;height:254000;visibility:visible;mso-wrap-style:square;v-text-anchor:top" coordsize="371475,254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" path="m371475,l352425,r,234950l19050,234950,19050,,,,,234950r,19050l19050,254000r333375,l371475,254000r,-19050l371475,xe" fillcolor="black" stroked="f">
                        <v:path arrowok="t"/>
                      </v:shape>
                    </v:group>
                  </w:pict>
                </mc:Fallback>
              </mc:AlternateContent>
            </w:r>
            <w:r>
              <w:rPr>
                <w:b/>
              </w:rPr>
              <w:t>O2?</w:t>
            </w:r>
            <w:r>
              <w:rPr>
                <w:b/>
                <w:spacing w:val="56"/>
              </w:rPr>
              <w:t xml:space="preserve"> </w:t>
            </w:r>
            <w:r>
              <w:rPr>
                <w:b/>
              </w:rPr>
              <w:t>BVM?</w:t>
            </w:r>
            <w:r>
              <w:rPr>
                <w:b/>
                <w:spacing w:val="1"/>
              </w:rPr>
              <w:t xml:space="preserve"> </w:t>
            </w:r>
            <w:r>
              <w:rPr>
                <w:b/>
              </w:rPr>
              <w:t>Bag</w:t>
            </w:r>
            <w:r>
              <w:rPr>
                <w:b/>
                <w:spacing w:val="-2"/>
              </w:rPr>
              <w:t xml:space="preserve"> </w:t>
            </w:r>
            <w:r>
              <w:rPr>
                <w:b/>
              </w:rPr>
              <w:t>inflated?</w:t>
            </w:r>
            <w:r>
              <w:rPr>
                <w:b/>
                <w:spacing w:val="-3"/>
              </w:rPr>
              <w:t xml:space="preserve"> </w:t>
            </w:r>
            <w:r>
              <w:rPr>
                <w:b/>
              </w:rPr>
              <w:t xml:space="preserve">Airway </w:t>
            </w:r>
            <w:r>
              <w:rPr>
                <w:b/>
                <w:spacing w:val="-2"/>
              </w:rPr>
              <w:t>Obstruction?</w:t>
            </w:r>
          </w:p>
        </w:tc>
        <w:tc>
          <w:tcPr>
            <w:tcW w:w="65" w:type="dxa"/>
          </w:tcPr>
          <w:p w14:paraId="2D2AB8B1" w14:textId="77777777" w:rsidR="001B5B75" w:rsidRDefault="001B5B75" w:rsidP="009C728E">
            <w:pPr>
              <w:pStyle w:val="TableParagraph"/>
              <w:rPr>
                <w:rFonts w:ascii="Times New Roman"/>
              </w:rPr>
            </w:pPr>
          </w:p>
        </w:tc>
      </w:tr>
      <w:tr w:rsidR="001B5B75" w14:paraId="463636BD" w14:textId="77777777" w:rsidTr="009C728E">
        <w:trPr>
          <w:trHeight w:val="125"/>
        </w:trPr>
        <w:tc>
          <w:tcPr>
            <w:tcW w:w="9319" w:type="dxa"/>
          </w:tcPr>
          <w:p w14:paraId="19250D33" w14:textId="77777777" w:rsidR="001B5B75" w:rsidRDefault="001B5B75" w:rsidP="009C728E">
            <w:pPr>
              <w:pStyle w:val="TableParagraph"/>
              <w:rPr>
                <w:rFonts w:ascii="Times New Roman"/>
                <w:sz w:val="6"/>
              </w:rPr>
            </w:pPr>
          </w:p>
        </w:tc>
        <w:tc>
          <w:tcPr>
            <w:tcW w:w="65" w:type="dxa"/>
          </w:tcPr>
          <w:p w14:paraId="3D782BD4" w14:textId="77777777" w:rsidR="001B5B75" w:rsidRDefault="001B5B75" w:rsidP="009C728E">
            <w:pPr>
              <w:pStyle w:val="TableParagraph"/>
              <w:rPr>
                <w:rFonts w:ascii="Times New Roman"/>
                <w:sz w:val="6"/>
              </w:rPr>
            </w:pPr>
          </w:p>
        </w:tc>
      </w:tr>
      <w:tr w:rsidR="001B5B75" w14:paraId="1BBEC59E" w14:textId="77777777" w:rsidTr="009C728E">
        <w:trPr>
          <w:trHeight w:val="204"/>
        </w:trPr>
        <w:tc>
          <w:tcPr>
            <w:tcW w:w="9319" w:type="dxa"/>
          </w:tcPr>
          <w:p w14:paraId="28DEB885" w14:textId="77777777" w:rsidR="001B5B75" w:rsidRDefault="001B5B75" w:rsidP="009C728E">
            <w:pPr>
              <w:pStyle w:val="TableParagraph"/>
              <w:rPr>
                <w:rFonts w:ascii="Times New Roman"/>
                <w:sz w:val="14"/>
              </w:rPr>
            </w:pPr>
          </w:p>
        </w:tc>
        <w:tc>
          <w:tcPr>
            <w:tcW w:w="65" w:type="dxa"/>
          </w:tcPr>
          <w:p w14:paraId="03598137" w14:textId="77777777" w:rsidR="001B5B75" w:rsidRDefault="001B5B75" w:rsidP="009C728E">
            <w:pPr>
              <w:pStyle w:val="TableParagraph"/>
              <w:rPr>
                <w:rFonts w:ascii="Times New Roman"/>
                <w:sz w:val="14"/>
              </w:rPr>
            </w:pPr>
          </w:p>
        </w:tc>
      </w:tr>
      <w:tr w:rsidR="001B5B75" w14:paraId="1374B3F7" w14:textId="77777777" w:rsidTr="009C728E">
        <w:trPr>
          <w:trHeight w:val="400"/>
        </w:trPr>
        <w:tc>
          <w:tcPr>
            <w:tcW w:w="9319" w:type="dxa"/>
            <w:shd w:val="clear" w:color="auto" w:fill="DAE9F7"/>
          </w:tcPr>
          <w:p w14:paraId="00AFFF71" w14:textId="77777777" w:rsidR="001B5B75" w:rsidRDefault="001B5B75" w:rsidP="009C728E">
            <w:pPr>
              <w:pStyle w:val="TableParagraph"/>
              <w:spacing w:before="27"/>
              <w:ind w:left="120"/>
              <w:rPr>
                <w:b/>
              </w:rPr>
            </w:pPr>
            <w:r>
              <w:rPr>
                <w:b/>
                <w:noProof/>
              </w:rPr>
              <mc:AlternateContent>
                <mc:Choice Requires="wpg">
                  <w:drawing>
                    <wp:anchor distT="0" distB="0" distL="0" distR="0" simplePos="0" relativeHeight="251681792" behindDoc="1" locked="0" layoutInCell="1" allowOverlap="1" wp14:anchorId="4E6242F7" wp14:editId="2AAFD64C">
                      <wp:simplePos x="0" y="0"/>
                      <wp:positionH relativeFrom="column">
                        <wp:posOffset>0</wp:posOffset>
                      </wp:positionH>
                      <wp:positionV relativeFrom="paragraph">
                        <wp:posOffset>-379</wp:posOffset>
                      </wp:positionV>
                      <wp:extent cx="5927725" cy="254000"/>
                      <wp:effectExtent l="0" t="0" r="0" b="0"/>
                      <wp:wrapNone/>
                      <wp:docPr id="44" name="Group 4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927725" cy="254000"/>
                                <a:chOff x="0" y="0"/>
                                <a:chExt cx="5927725" cy="254000"/>
                              </a:xfrm>
                            </wpg:grpSpPr>
                            <wps:wsp>
                              <wps:cNvPr id="45" name="Graphic 45"/>
                              <wps:cNvSpPr/>
                              <wps:spPr>
                                <a:xfrm>
                                  <a:off x="0" y="0"/>
                                  <a:ext cx="5555615" cy="254000"/>
                                </a:xfrm>
                                <a:custGeom>
                                  <a:avLst/>
                                  <a:gdLst/>
                                  <a:ahLst/>
                                  <a:cxnLst/>
                                  <a:rect l="l" t="t" r="r" b="b"/>
                                  <a:pathLst>
                                    <a:path w="5555615" h="254000">
                                      <a:moveTo>
                                        <a:pt x="5555615" y="0"/>
                                      </a:moveTo>
                                      <a:lnTo>
                                        <a:pt x="0" y="0"/>
                                      </a:lnTo>
                                      <a:lnTo>
                                        <a:pt x="0" y="19050"/>
                                      </a:lnTo>
                                      <a:lnTo>
                                        <a:pt x="0" y="254000"/>
                                      </a:lnTo>
                                      <a:lnTo>
                                        <a:pt x="5555615" y="254000"/>
                                      </a:lnTo>
                                      <a:lnTo>
                                        <a:pt x="5555615" y="19050"/>
                                      </a:lnTo>
                                      <a:lnTo>
                                        <a:pt x="5555615" y="0"/>
                                      </a:lnTo>
                                      <a:close/>
                                    </a:path>
                                  </a:pathLst>
                                </a:custGeom>
                                <a:solidFill>
                                  <a:srgbClr val="DAE9F7"/>
                                </a:solidFill>
                              </wps:spPr>
                              <wps:bodyPr wrap="square" lIns="0" tIns="0" rIns="0" bIns="0" rtlCol="0">
                                <a:prstTxWarp prst="textNoShape">
                                  <a:avLst/>
                                </a:prstTxWarp>
                                <a:noAutofit/>
                              </wps:bodyPr>
                            </wps:wsp>
                            <wps:wsp>
                              <wps:cNvPr id="46" name="Graphic 46"/>
                              <wps:cNvSpPr/>
                              <wps:spPr>
                                <a:xfrm>
                                  <a:off x="5555678" y="0"/>
                                  <a:ext cx="371475" cy="19050"/>
                                </a:xfrm>
                                <a:custGeom>
                                  <a:avLst/>
                                  <a:gdLst/>
                                  <a:ahLst/>
                                  <a:cxnLst/>
                                  <a:rect l="l" t="t" r="r" b="b"/>
                                  <a:pathLst>
                                    <a:path w="371475" h="19050">
                                      <a:moveTo>
                                        <a:pt x="371475" y="0"/>
                                      </a:moveTo>
                                      <a:lnTo>
                                        <a:pt x="352425" y="0"/>
                                      </a:lnTo>
                                      <a:lnTo>
                                        <a:pt x="19050" y="0"/>
                                      </a:lnTo>
                                      <a:lnTo>
                                        <a:pt x="0" y="0"/>
                                      </a:lnTo>
                                      <a:lnTo>
                                        <a:pt x="0" y="19050"/>
                                      </a:lnTo>
                                      <a:lnTo>
                                        <a:pt x="19050" y="19050"/>
                                      </a:lnTo>
                                      <a:lnTo>
                                        <a:pt x="352425" y="19050"/>
                                      </a:lnTo>
                                      <a:lnTo>
                                        <a:pt x="371475" y="19050"/>
                                      </a:lnTo>
                                      <a:lnTo>
                                        <a:pt x="371475" y="0"/>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1B85EB6D" id="Group 44" o:spid="_x0000_s1026" style="position:absolute;margin-left:0;margin-top:-.05pt;width:466.75pt;height:20pt;z-index:-251634688;mso-wrap-distance-left:0;mso-wrap-distance-right:0" coordsize="59277,25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">
                      <v:shape id="Graphic 45" o:spid="_x0000_s1027" style="position:absolute;width:55556;height:2540;visibility:visible;mso-wrap-style:square;v-text-anchor:top" coordsize="5555615,254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" path="m5555615,l,,,19050,,254000r5555615,l5555615,19050r,-19050xe" fillcolor="#dae9f7" stroked="f">
                        <v:path arrowok="t"/>
                      </v:shape>
                      <v:shape id="Graphic 46" o:spid="_x0000_s1028" style="position:absolute;left:55556;width:3715;height:190;visibility:visible;mso-wrap-style:square;v-text-anchor:top" coordsize="371475,19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" path="m371475,l352425,,19050,,,,,19050r19050,l352425,19050r19050,l371475,xe" fillcolor="black" stroked="f">
                        <v:path arrowok="t"/>
                      </v:shape>
                    </v:group>
                  </w:pict>
                </mc:Fallback>
              </mc:AlternateContent>
            </w:r>
            <w:r>
              <w:rPr>
                <w:b/>
                <w:noProof/>
              </w:rPr>
              <mc:AlternateContent>
                <mc:Choice Requires="wpg">
                  <w:drawing>
                    <wp:anchor distT="0" distB="0" distL="0" distR="0" simplePos="0" relativeHeight="251664384" behindDoc="0" locked="0" layoutInCell="1" allowOverlap="1" wp14:anchorId="36BCEFE9" wp14:editId="094C905E">
                      <wp:simplePos x="0" y="0"/>
                      <wp:positionH relativeFrom="column">
                        <wp:posOffset>5555678</wp:posOffset>
                      </wp:positionH>
                      <wp:positionV relativeFrom="paragraph">
                        <wp:posOffset>18670</wp:posOffset>
                      </wp:positionV>
                      <wp:extent cx="371475" cy="254000"/>
                      <wp:effectExtent l="0" t="0" r="0" b="0"/>
                      <wp:wrapNone/>
                      <wp:docPr id="47" name="Group 4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71475" cy="254000"/>
                                <a:chOff x="0" y="0"/>
                                <a:chExt cx="371475" cy="254000"/>
                              </a:xfrm>
                            </wpg:grpSpPr>
                            <wps:wsp>
                              <wps:cNvPr id="48" name="Graphic 48"/>
                              <wps:cNvSpPr/>
                              <wps:spPr>
                                <a:xfrm>
                                  <a:off x="0" y="0"/>
                                  <a:ext cx="371475" cy="254000"/>
                                </a:xfrm>
                                <a:custGeom>
                                  <a:avLst/>
                                  <a:gdLst/>
                                  <a:ahLst/>
                                  <a:cxnLst/>
                                  <a:rect l="l" t="t" r="r" b="b"/>
                                  <a:pathLst>
                                    <a:path w="371475" h="254000">
                                      <a:moveTo>
                                        <a:pt x="371475" y="0"/>
                                      </a:moveTo>
                                      <a:lnTo>
                                        <a:pt x="352425" y="0"/>
                                      </a:lnTo>
                                      <a:lnTo>
                                        <a:pt x="352425" y="234950"/>
                                      </a:lnTo>
                                      <a:lnTo>
                                        <a:pt x="19050" y="234950"/>
                                      </a:lnTo>
                                      <a:lnTo>
                                        <a:pt x="19050" y="0"/>
                                      </a:lnTo>
                                      <a:lnTo>
                                        <a:pt x="0" y="0"/>
                                      </a:lnTo>
                                      <a:lnTo>
                                        <a:pt x="0" y="234950"/>
                                      </a:lnTo>
                                      <a:lnTo>
                                        <a:pt x="0" y="254000"/>
                                      </a:lnTo>
                                      <a:lnTo>
                                        <a:pt x="19050" y="254000"/>
                                      </a:lnTo>
                                      <a:lnTo>
                                        <a:pt x="352425" y="254000"/>
                                      </a:lnTo>
                                      <a:lnTo>
                                        <a:pt x="371475" y="254000"/>
                                      </a:lnTo>
                                      <a:lnTo>
                                        <a:pt x="371475" y="234950"/>
                                      </a:lnTo>
                                      <a:lnTo>
                                        <a:pt x="371475" y="0"/>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5912FC47" id="Group 47" o:spid="_x0000_s1026" style="position:absolute;margin-left:437.45pt;margin-top:1.45pt;width:29.25pt;height:20pt;z-index:251664384;mso-wrap-distance-left:0;mso-wrap-distance-right:0" coordsize="371475,254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">
                      <v:shape id="Graphic 48" o:spid="_x0000_s1027" style="position:absolute;width:371475;height:254000;visibility:visible;mso-wrap-style:square;v-text-anchor:top" coordsize="371475,254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" path="m371475,l352425,r,234950l19050,234950,19050,,,,,234950r,19050l19050,254000r333375,l371475,254000r,-19050l371475,xe" fillcolor="black" stroked="f">
                        <v:path arrowok="t"/>
                      </v:shape>
                    </v:group>
                  </w:pict>
                </mc:Fallback>
              </mc:AlternateContent>
            </w:r>
            <w:r>
              <w:rPr>
                <w:b/>
              </w:rPr>
              <w:t>Bilateral</w:t>
            </w:r>
            <w:r>
              <w:rPr>
                <w:b/>
                <w:spacing w:val="-5"/>
              </w:rPr>
              <w:t xml:space="preserve"> </w:t>
            </w:r>
            <w:r>
              <w:rPr>
                <w:b/>
              </w:rPr>
              <w:t>air entry?</w:t>
            </w:r>
            <w:r>
              <w:rPr>
                <w:b/>
                <w:spacing w:val="-3"/>
              </w:rPr>
              <w:t xml:space="preserve"> </w:t>
            </w:r>
            <w:r>
              <w:rPr>
                <w:b/>
              </w:rPr>
              <w:t>Adequate</w:t>
            </w:r>
            <w:r>
              <w:rPr>
                <w:b/>
                <w:spacing w:val="-1"/>
              </w:rPr>
              <w:t xml:space="preserve"> </w:t>
            </w:r>
            <w:r>
              <w:rPr>
                <w:b/>
              </w:rPr>
              <w:t>chest</w:t>
            </w:r>
            <w:r>
              <w:rPr>
                <w:b/>
                <w:spacing w:val="-3"/>
              </w:rPr>
              <w:t xml:space="preserve"> </w:t>
            </w:r>
            <w:r>
              <w:rPr>
                <w:b/>
              </w:rPr>
              <w:t>rise</w:t>
            </w:r>
            <w:r>
              <w:rPr>
                <w:b/>
                <w:spacing w:val="-2"/>
              </w:rPr>
              <w:t xml:space="preserve"> </w:t>
            </w:r>
            <w:r>
              <w:rPr>
                <w:b/>
              </w:rPr>
              <w:t>and</w:t>
            </w:r>
            <w:r>
              <w:rPr>
                <w:b/>
                <w:spacing w:val="-2"/>
              </w:rPr>
              <w:t xml:space="preserve"> </w:t>
            </w:r>
            <w:r>
              <w:rPr>
                <w:b/>
                <w:spacing w:val="-4"/>
              </w:rPr>
              <w:t>fall?</w:t>
            </w:r>
          </w:p>
        </w:tc>
        <w:tc>
          <w:tcPr>
            <w:tcW w:w="65" w:type="dxa"/>
          </w:tcPr>
          <w:p w14:paraId="7AE738A3" w14:textId="77777777" w:rsidR="001B5B75" w:rsidRDefault="001B5B75" w:rsidP="009C728E">
            <w:pPr>
              <w:pStyle w:val="TableParagraph"/>
              <w:rPr>
                <w:rFonts w:ascii="Times New Roman"/>
              </w:rPr>
            </w:pPr>
          </w:p>
        </w:tc>
      </w:tr>
      <w:tr w:rsidR="001B5B75" w14:paraId="02C862C3" w14:textId="77777777" w:rsidTr="009C728E">
        <w:trPr>
          <w:trHeight w:val="125"/>
        </w:trPr>
        <w:tc>
          <w:tcPr>
            <w:tcW w:w="9319" w:type="dxa"/>
          </w:tcPr>
          <w:p w14:paraId="7F28B536" w14:textId="77777777" w:rsidR="001B5B75" w:rsidRDefault="001B5B75" w:rsidP="009C728E">
            <w:pPr>
              <w:pStyle w:val="TableParagraph"/>
              <w:rPr>
                <w:rFonts w:ascii="Times New Roman"/>
                <w:sz w:val="6"/>
              </w:rPr>
            </w:pPr>
          </w:p>
        </w:tc>
        <w:tc>
          <w:tcPr>
            <w:tcW w:w="65" w:type="dxa"/>
          </w:tcPr>
          <w:p w14:paraId="57BCD872" w14:textId="77777777" w:rsidR="001B5B75" w:rsidRDefault="001B5B75" w:rsidP="009C728E">
            <w:pPr>
              <w:pStyle w:val="TableParagraph"/>
              <w:rPr>
                <w:rFonts w:ascii="Times New Roman"/>
                <w:sz w:val="6"/>
              </w:rPr>
            </w:pPr>
          </w:p>
        </w:tc>
      </w:tr>
      <w:tr w:rsidR="001B5B75" w14:paraId="557252B5" w14:textId="77777777" w:rsidTr="009C728E">
        <w:trPr>
          <w:trHeight w:val="204"/>
        </w:trPr>
        <w:tc>
          <w:tcPr>
            <w:tcW w:w="9319" w:type="dxa"/>
          </w:tcPr>
          <w:p w14:paraId="5C81820B" w14:textId="77777777" w:rsidR="001B5B75" w:rsidRDefault="001B5B75" w:rsidP="009C728E">
            <w:pPr>
              <w:pStyle w:val="TableParagraph"/>
              <w:rPr>
                <w:rFonts w:ascii="Times New Roman"/>
                <w:sz w:val="14"/>
              </w:rPr>
            </w:pPr>
          </w:p>
        </w:tc>
        <w:tc>
          <w:tcPr>
            <w:tcW w:w="65" w:type="dxa"/>
          </w:tcPr>
          <w:p w14:paraId="6F66CA78" w14:textId="77777777" w:rsidR="001B5B75" w:rsidRDefault="001B5B75" w:rsidP="009C728E">
            <w:pPr>
              <w:pStyle w:val="TableParagraph"/>
              <w:rPr>
                <w:rFonts w:ascii="Times New Roman"/>
                <w:sz w:val="14"/>
              </w:rPr>
            </w:pPr>
          </w:p>
        </w:tc>
      </w:tr>
      <w:tr w:rsidR="001B5B75" w14:paraId="3FFC7C77" w14:textId="77777777" w:rsidTr="009C728E">
        <w:trPr>
          <w:trHeight w:val="400"/>
        </w:trPr>
        <w:tc>
          <w:tcPr>
            <w:tcW w:w="9319" w:type="dxa"/>
            <w:shd w:val="clear" w:color="auto" w:fill="DAE9F7"/>
          </w:tcPr>
          <w:p w14:paraId="1DDBC000" w14:textId="77777777" w:rsidR="001B5B75" w:rsidRDefault="001B5B75" w:rsidP="009C728E">
            <w:pPr>
              <w:pStyle w:val="TableParagraph"/>
              <w:spacing w:before="28"/>
              <w:ind w:left="120"/>
              <w:rPr>
                <w:b/>
              </w:rPr>
            </w:pPr>
            <w:r>
              <w:rPr>
                <w:b/>
                <w:noProof/>
              </w:rPr>
              <mc:AlternateContent>
                <mc:Choice Requires="wpg">
                  <w:drawing>
                    <wp:anchor distT="0" distB="0" distL="0" distR="0" simplePos="0" relativeHeight="251682816" behindDoc="1" locked="0" layoutInCell="1" allowOverlap="1" wp14:anchorId="594B2E01" wp14:editId="3430BD9F">
                      <wp:simplePos x="0" y="0"/>
                      <wp:positionH relativeFrom="column">
                        <wp:posOffset>0</wp:posOffset>
                      </wp:positionH>
                      <wp:positionV relativeFrom="paragraph">
                        <wp:posOffset>1</wp:posOffset>
                      </wp:positionV>
                      <wp:extent cx="5927725" cy="254635"/>
                      <wp:effectExtent l="0" t="0" r="0" b="0"/>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927725" cy="254635"/>
                                <a:chOff x="0" y="0"/>
                                <a:chExt cx="5927725" cy="254635"/>
                              </a:xfrm>
                            </wpg:grpSpPr>
                            <wps:wsp>
                              <wps:cNvPr id="50" name="Graphic 50"/>
                              <wps:cNvSpPr/>
                              <wps:spPr>
                                <a:xfrm>
                                  <a:off x="0" y="0"/>
                                  <a:ext cx="5555615" cy="254635"/>
                                </a:xfrm>
                                <a:custGeom>
                                  <a:avLst/>
                                  <a:gdLst/>
                                  <a:ahLst/>
                                  <a:cxnLst/>
                                  <a:rect l="l" t="t" r="r" b="b"/>
                                  <a:pathLst>
                                    <a:path w="5555615" h="254635">
                                      <a:moveTo>
                                        <a:pt x="5555615" y="0"/>
                                      </a:moveTo>
                                      <a:lnTo>
                                        <a:pt x="0" y="0"/>
                                      </a:lnTo>
                                      <a:lnTo>
                                        <a:pt x="0" y="18986"/>
                                      </a:lnTo>
                                      <a:lnTo>
                                        <a:pt x="0" y="254254"/>
                                      </a:lnTo>
                                      <a:lnTo>
                                        <a:pt x="5555615" y="254254"/>
                                      </a:lnTo>
                                      <a:lnTo>
                                        <a:pt x="5555615" y="19050"/>
                                      </a:lnTo>
                                      <a:lnTo>
                                        <a:pt x="5555615" y="0"/>
                                      </a:lnTo>
                                      <a:close/>
                                    </a:path>
                                  </a:pathLst>
                                </a:custGeom>
                                <a:solidFill>
                                  <a:srgbClr val="DAE9F7"/>
                                </a:solidFill>
                              </wps:spPr>
                              <wps:bodyPr wrap="square" lIns="0" tIns="0" rIns="0" bIns="0" rtlCol="0">
                                <a:prstTxWarp prst="textNoShape">
                                  <a:avLst/>
                                </a:prstTxWarp>
                                <a:noAutofit/>
                              </wps:bodyPr>
                            </wps:wsp>
                            <wps:wsp>
                              <wps:cNvPr id="51" name="Graphic 51"/>
                              <wps:cNvSpPr/>
                              <wps:spPr>
                                <a:xfrm>
                                  <a:off x="5555678" y="0"/>
                                  <a:ext cx="371475" cy="19050"/>
                                </a:xfrm>
                                <a:custGeom>
                                  <a:avLst/>
                                  <a:gdLst/>
                                  <a:ahLst/>
                                  <a:cxnLst/>
                                  <a:rect l="l" t="t" r="r" b="b"/>
                                  <a:pathLst>
                                    <a:path w="371475" h="19050">
                                      <a:moveTo>
                                        <a:pt x="371475" y="0"/>
                                      </a:moveTo>
                                      <a:lnTo>
                                        <a:pt x="352425" y="0"/>
                                      </a:lnTo>
                                      <a:lnTo>
                                        <a:pt x="19050" y="0"/>
                                      </a:lnTo>
                                      <a:lnTo>
                                        <a:pt x="0" y="0"/>
                                      </a:lnTo>
                                      <a:lnTo>
                                        <a:pt x="0" y="19050"/>
                                      </a:lnTo>
                                      <a:lnTo>
                                        <a:pt x="19050" y="19050"/>
                                      </a:lnTo>
                                      <a:lnTo>
                                        <a:pt x="352425" y="19050"/>
                                      </a:lnTo>
                                      <a:lnTo>
                                        <a:pt x="371475" y="19050"/>
                                      </a:lnTo>
                                      <a:lnTo>
                                        <a:pt x="371475" y="0"/>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6C5C5C17" id="Group 49" o:spid="_x0000_s1026" style="position:absolute;margin-left:0;margin-top:0;width:466.75pt;height:20.05pt;z-index:-251633664;mso-wrap-distance-left:0;mso-wrap-distance-right:0" coordsize="59277,25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">
                      <v:shape id="Graphic 50" o:spid="_x0000_s1027" style="position:absolute;width:55556;height:2546;visibility:visible;mso-wrap-style:square;v-text-anchor:top" coordsize="5555615,254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" path="m5555615,l,,,18986,,254254r5555615,l5555615,19050r,-19050xe" fillcolor="#dae9f7" stroked="f">
                        <v:path arrowok="t"/>
                      </v:shape>
                      <v:shape id="Graphic 51" o:spid="_x0000_s1028" style="position:absolute;left:55556;width:3715;height:190;visibility:visible;mso-wrap-style:square;v-text-anchor:top" coordsize="371475,19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" path="m371475,l352425,,19050,,,,,19050r19050,l352425,19050r19050,l371475,xe" fillcolor="black" stroked="f">
                        <v:path arrowok="t"/>
                      </v:shape>
                    </v:group>
                  </w:pict>
                </mc:Fallback>
              </mc:AlternateContent>
            </w:r>
            <w:r>
              <w:rPr>
                <w:b/>
                <w:noProof/>
              </w:rPr>
              <mc:AlternateContent>
                <mc:Choice Requires="wpg">
                  <w:drawing>
                    <wp:anchor distT="0" distB="0" distL="0" distR="0" simplePos="0" relativeHeight="251665408" behindDoc="0" locked="0" layoutInCell="1" allowOverlap="1" wp14:anchorId="4CE74DC2" wp14:editId="609EF2E0">
                      <wp:simplePos x="0" y="0"/>
                      <wp:positionH relativeFrom="column">
                        <wp:posOffset>5555678</wp:posOffset>
                      </wp:positionH>
                      <wp:positionV relativeFrom="paragraph">
                        <wp:posOffset>18988</wp:posOffset>
                      </wp:positionV>
                      <wp:extent cx="371475" cy="254635"/>
                      <wp:effectExtent l="0" t="0" r="0" b="0"/>
                      <wp:wrapNone/>
                      <wp:docPr id="52" name="Group 5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71475" cy="254635"/>
                                <a:chOff x="0" y="0"/>
                                <a:chExt cx="371475" cy="254635"/>
                              </a:xfrm>
                            </wpg:grpSpPr>
                            <wps:wsp>
                              <wps:cNvPr id="53" name="Graphic 53"/>
                              <wps:cNvSpPr/>
                              <wps:spPr>
                                <a:xfrm>
                                  <a:off x="0" y="0"/>
                                  <a:ext cx="371475" cy="254635"/>
                                </a:xfrm>
                                <a:custGeom>
                                  <a:avLst/>
                                  <a:gdLst/>
                                  <a:ahLst/>
                                  <a:cxnLst/>
                                  <a:rect l="l" t="t" r="r" b="b"/>
                                  <a:pathLst>
                                    <a:path w="371475" h="254635">
                                      <a:moveTo>
                                        <a:pt x="371475" y="0"/>
                                      </a:moveTo>
                                      <a:lnTo>
                                        <a:pt x="352425" y="0"/>
                                      </a:lnTo>
                                      <a:lnTo>
                                        <a:pt x="352425" y="235267"/>
                                      </a:lnTo>
                                      <a:lnTo>
                                        <a:pt x="19050" y="235267"/>
                                      </a:lnTo>
                                      <a:lnTo>
                                        <a:pt x="19050" y="0"/>
                                      </a:lnTo>
                                      <a:lnTo>
                                        <a:pt x="0" y="0"/>
                                      </a:lnTo>
                                      <a:lnTo>
                                        <a:pt x="0" y="235267"/>
                                      </a:lnTo>
                                      <a:lnTo>
                                        <a:pt x="0" y="254317"/>
                                      </a:lnTo>
                                      <a:lnTo>
                                        <a:pt x="19050" y="254317"/>
                                      </a:lnTo>
                                      <a:lnTo>
                                        <a:pt x="352425" y="254317"/>
                                      </a:lnTo>
                                      <a:lnTo>
                                        <a:pt x="371475" y="254317"/>
                                      </a:lnTo>
                                      <a:lnTo>
                                        <a:pt x="371475" y="235267"/>
                                      </a:lnTo>
                                      <a:lnTo>
                                        <a:pt x="371475" y="0"/>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713CE60A" id="Group 52" o:spid="_x0000_s1026" style="position:absolute;margin-left:437.45pt;margin-top:1.5pt;width:29.25pt;height:20.05pt;z-index:251665408;mso-wrap-distance-left:0;mso-wrap-distance-right:0" coordsize="371475,2546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">
                      <v:shape id="Graphic 53" o:spid="_x0000_s1027" style="position:absolute;width:371475;height:254635;visibility:visible;mso-wrap-style:square;v-text-anchor:top" coordsize="371475,254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" path="m371475,l352425,r,235267l19050,235267,19050,,,,,235267r,19050l19050,254317r333375,l371475,254317r,-19050l371475,xe" fillcolor="black" stroked="f">
                        <v:path arrowok="t"/>
                      </v:shape>
                    </v:group>
                  </w:pict>
                </mc:Fallback>
              </mc:AlternateContent>
            </w:r>
            <w:r>
              <w:rPr>
                <w:b/>
              </w:rPr>
              <w:t>Consider</w:t>
            </w:r>
            <w:r>
              <w:rPr>
                <w:b/>
                <w:spacing w:val="2"/>
              </w:rPr>
              <w:t xml:space="preserve"> </w:t>
            </w:r>
            <w:proofErr w:type="spellStart"/>
            <w:r>
              <w:rPr>
                <w:b/>
              </w:rPr>
              <w:t>i</w:t>
            </w:r>
            <w:proofErr w:type="spellEnd"/>
            <w:r>
              <w:rPr>
                <w:b/>
              </w:rPr>
              <w:t>-</w:t>
            </w:r>
            <w:r>
              <w:rPr>
                <w:b/>
                <w:spacing w:val="-2"/>
              </w:rPr>
              <w:t>Gel/Tube/FONA</w:t>
            </w:r>
          </w:p>
        </w:tc>
        <w:tc>
          <w:tcPr>
            <w:tcW w:w="65" w:type="dxa"/>
          </w:tcPr>
          <w:p w14:paraId="1261761A" w14:textId="77777777" w:rsidR="001B5B75" w:rsidRDefault="001B5B75" w:rsidP="009C728E">
            <w:pPr>
              <w:pStyle w:val="TableParagraph"/>
              <w:rPr>
                <w:rFonts w:ascii="Times New Roman"/>
              </w:rPr>
            </w:pPr>
          </w:p>
        </w:tc>
      </w:tr>
      <w:tr w:rsidR="001B5B75" w14:paraId="5B971D36" w14:textId="77777777" w:rsidTr="009C728E">
        <w:trPr>
          <w:trHeight w:val="125"/>
        </w:trPr>
        <w:tc>
          <w:tcPr>
            <w:tcW w:w="9319" w:type="dxa"/>
          </w:tcPr>
          <w:p w14:paraId="543FC3D6" w14:textId="77777777" w:rsidR="001B5B75" w:rsidRDefault="001B5B75" w:rsidP="009C728E">
            <w:pPr>
              <w:pStyle w:val="TableParagraph"/>
              <w:rPr>
                <w:rFonts w:ascii="Times New Roman"/>
                <w:sz w:val="6"/>
              </w:rPr>
            </w:pPr>
          </w:p>
        </w:tc>
        <w:tc>
          <w:tcPr>
            <w:tcW w:w="65" w:type="dxa"/>
          </w:tcPr>
          <w:p w14:paraId="2D48C415" w14:textId="77777777" w:rsidR="001B5B75" w:rsidRDefault="001B5B75" w:rsidP="009C728E">
            <w:pPr>
              <w:pStyle w:val="TableParagraph"/>
              <w:rPr>
                <w:rFonts w:ascii="Times New Roman"/>
                <w:sz w:val="6"/>
              </w:rPr>
            </w:pPr>
          </w:p>
        </w:tc>
      </w:tr>
      <w:tr w:rsidR="001B5B75" w14:paraId="78B5F0B8" w14:textId="77777777" w:rsidTr="009C728E">
        <w:trPr>
          <w:trHeight w:val="204"/>
        </w:trPr>
        <w:tc>
          <w:tcPr>
            <w:tcW w:w="9319" w:type="dxa"/>
          </w:tcPr>
          <w:p w14:paraId="4F489AAD" w14:textId="77777777" w:rsidR="001B5B75" w:rsidRDefault="001B5B75" w:rsidP="009C728E">
            <w:pPr>
              <w:pStyle w:val="TableParagraph"/>
              <w:rPr>
                <w:rFonts w:ascii="Times New Roman"/>
                <w:sz w:val="14"/>
              </w:rPr>
            </w:pPr>
          </w:p>
        </w:tc>
        <w:tc>
          <w:tcPr>
            <w:tcW w:w="65" w:type="dxa"/>
          </w:tcPr>
          <w:p w14:paraId="2F62B491" w14:textId="77777777" w:rsidR="001B5B75" w:rsidRDefault="001B5B75" w:rsidP="009C728E">
            <w:pPr>
              <w:pStyle w:val="TableParagraph"/>
              <w:rPr>
                <w:rFonts w:ascii="Times New Roman"/>
                <w:sz w:val="14"/>
              </w:rPr>
            </w:pPr>
          </w:p>
        </w:tc>
      </w:tr>
      <w:tr w:rsidR="001B5B75" w14:paraId="09B360E9" w14:textId="77777777" w:rsidTr="009C728E">
        <w:trPr>
          <w:trHeight w:val="405"/>
        </w:trPr>
        <w:tc>
          <w:tcPr>
            <w:tcW w:w="9319" w:type="dxa"/>
            <w:shd w:val="clear" w:color="auto" w:fill="DAE9F7"/>
          </w:tcPr>
          <w:p w14:paraId="76E0BF12" w14:textId="77777777" w:rsidR="001B5B75" w:rsidRDefault="001B5B75" w:rsidP="009C728E">
            <w:pPr>
              <w:pStyle w:val="TableParagraph"/>
              <w:spacing w:before="27"/>
              <w:ind w:left="120"/>
              <w:rPr>
                <w:b/>
              </w:rPr>
            </w:pPr>
            <w:r>
              <w:rPr>
                <w:b/>
                <w:noProof/>
              </w:rPr>
              <mc:AlternateContent>
                <mc:Choice Requires="wpg">
                  <w:drawing>
                    <wp:anchor distT="0" distB="0" distL="0" distR="0" simplePos="0" relativeHeight="251683840" behindDoc="1" locked="0" layoutInCell="1" allowOverlap="1" wp14:anchorId="4CD86EB0" wp14:editId="261B44AF">
                      <wp:simplePos x="0" y="0"/>
                      <wp:positionH relativeFrom="column">
                        <wp:posOffset>0</wp:posOffset>
                      </wp:positionH>
                      <wp:positionV relativeFrom="paragraph">
                        <wp:posOffset>-379</wp:posOffset>
                      </wp:positionV>
                      <wp:extent cx="5927725" cy="257175"/>
                      <wp:effectExtent l="0" t="0" r="0" b="0"/>
                      <wp:wrapNone/>
                      <wp:docPr id="54" name="Group 5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927725" cy="257175"/>
                                <a:chOff x="0" y="0"/>
                                <a:chExt cx="5927725" cy="257175"/>
                              </a:xfrm>
                            </wpg:grpSpPr>
                            <wps:wsp>
                              <wps:cNvPr id="55" name="Graphic 55"/>
                              <wps:cNvSpPr/>
                              <wps:spPr>
                                <a:xfrm>
                                  <a:off x="0" y="0"/>
                                  <a:ext cx="5555615" cy="257175"/>
                                </a:xfrm>
                                <a:custGeom>
                                  <a:avLst/>
                                  <a:gdLst/>
                                  <a:ahLst/>
                                  <a:cxnLst/>
                                  <a:rect l="l" t="t" r="r" b="b"/>
                                  <a:pathLst>
                                    <a:path w="5555615" h="257175">
                                      <a:moveTo>
                                        <a:pt x="5555615" y="0"/>
                                      </a:moveTo>
                                      <a:lnTo>
                                        <a:pt x="0" y="0"/>
                                      </a:lnTo>
                                      <a:lnTo>
                                        <a:pt x="0" y="19050"/>
                                      </a:lnTo>
                                      <a:lnTo>
                                        <a:pt x="0" y="257175"/>
                                      </a:lnTo>
                                      <a:lnTo>
                                        <a:pt x="5555615" y="257175"/>
                                      </a:lnTo>
                                      <a:lnTo>
                                        <a:pt x="5555615" y="19050"/>
                                      </a:lnTo>
                                      <a:lnTo>
                                        <a:pt x="5555615" y="0"/>
                                      </a:lnTo>
                                      <a:close/>
                                    </a:path>
                                  </a:pathLst>
                                </a:custGeom>
                                <a:solidFill>
                                  <a:srgbClr val="DAE9F7"/>
                                </a:solidFill>
                              </wps:spPr>
                              <wps:bodyPr wrap="square" lIns="0" tIns="0" rIns="0" bIns="0" rtlCol="0">
                                <a:prstTxWarp prst="textNoShape">
                                  <a:avLst/>
                                </a:prstTxWarp>
                                <a:noAutofit/>
                              </wps:bodyPr>
                            </wps:wsp>
                            <wps:wsp>
                              <wps:cNvPr id="56" name="Graphic 56"/>
                              <wps:cNvSpPr/>
                              <wps:spPr>
                                <a:xfrm>
                                  <a:off x="5555678" y="0"/>
                                  <a:ext cx="371475" cy="19050"/>
                                </a:xfrm>
                                <a:custGeom>
                                  <a:avLst/>
                                  <a:gdLst/>
                                  <a:ahLst/>
                                  <a:cxnLst/>
                                  <a:rect l="l" t="t" r="r" b="b"/>
                                  <a:pathLst>
                                    <a:path w="371475" h="19050">
                                      <a:moveTo>
                                        <a:pt x="371475" y="0"/>
                                      </a:moveTo>
                                      <a:lnTo>
                                        <a:pt x="352425" y="0"/>
                                      </a:lnTo>
                                      <a:lnTo>
                                        <a:pt x="19050" y="0"/>
                                      </a:lnTo>
                                      <a:lnTo>
                                        <a:pt x="0" y="0"/>
                                      </a:lnTo>
                                      <a:lnTo>
                                        <a:pt x="0" y="19050"/>
                                      </a:lnTo>
                                      <a:lnTo>
                                        <a:pt x="19050" y="19050"/>
                                      </a:lnTo>
                                      <a:lnTo>
                                        <a:pt x="352425" y="19050"/>
                                      </a:lnTo>
                                      <a:lnTo>
                                        <a:pt x="371475" y="19050"/>
                                      </a:lnTo>
                                      <a:lnTo>
                                        <a:pt x="371475" y="0"/>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1551489C" id="Group 54" o:spid="_x0000_s1026" style="position:absolute;margin-left:0;margin-top:-.05pt;width:466.75pt;height:20.25pt;z-index:-251632640;mso-wrap-distance-left:0;mso-wrap-distance-right:0" coordsize="59277,25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">
                      <v:shape id="Graphic 55" o:spid="_x0000_s1027" style="position:absolute;width:55556;height:2571;visibility:visible;mso-wrap-style:square;v-text-anchor:top" coordsize="5555615,2571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" path="m5555615,l,,,19050,,257175r5555615,l5555615,19050r,-19050xe" fillcolor="#dae9f7" stroked="f">
                        <v:path arrowok="t"/>
                      </v:shape>
                      <v:shape id="Graphic 56" o:spid="_x0000_s1028" style="position:absolute;left:55556;width:3715;height:190;visibility:visible;mso-wrap-style:square;v-text-anchor:top" coordsize="371475,19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" path="m371475,l352425,,19050,,,,,19050r19050,l352425,19050r19050,l371475,xe" fillcolor="black" stroked="f">
                        <v:path arrowok="t"/>
                      </v:shape>
                    </v:group>
                  </w:pict>
                </mc:Fallback>
              </mc:AlternateContent>
            </w:r>
            <w:r>
              <w:rPr>
                <w:b/>
                <w:noProof/>
              </w:rPr>
              <mc:AlternateContent>
                <mc:Choice Requires="wpg">
                  <w:drawing>
                    <wp:anchor distT="0" distB="0" distL="0" distR="0" simplePos="0" relativeHeight="251666432" behindDoc="0" locked="0" layoutInCell="1" allowOverlap="1" wp14:anchorId="7F26B2E1" wp14:editId="0AA9629E">
                      <wp:simplePos x="0" y="0"/>
                      <wp:positionH relativeFrom="column">
                        <wp:posOffset>5555678</wp:posOffset>
                      </wp:positionH>
                      <wp:positionV relativeFrom="paragraph">
                        <wp:posOffset>18670</wp:posOffset>
                      </wp:positionV>
                      <wp:extent cx="371475" cy="257175"/>
                      <wp:effectExtent l="0" t="0" r="0" b="0"/>
                      <wp:wrapNone/>
                      <wp:docPr id="57" name="Group 5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71475" cy="257175"/>
                                <a:chOff x="0" y="0"/>
                                <a:chExt cx="371475" cy="257175"/>
                              </a:xfrm>
                            </wpg:grpSpPr>
                            <wps:wsp>
                              <wps:cNvPr id="58" name="Graphic 58"/>
                              <wps:cNvSpPr/>
                              <wps:spPr>
                                <a:xfrm>
                                  <a:off x="0" y="0"/>
                                  <a:ext cx="371475" cy="257175"/>
                                </a:xfrm>
                                <a:custGeom>
                                  <a:avLst/>
                                  <a:gdLst/>
                                  <a:ahLst/>
                                  <a:cxnLst/>
                                  <a:rect l="l" t="t" r="r" b="b"/>
                                  <a:pathLst>
                                    <a:path w="371475" h="257175">
                                      <a:moveTo>
                                        <a:pt x="371475" y="0"/>
                                      </a:moveTo>
                                      <a:lnTo>
                                        <a:pt x="352425" y="0"/>
                                      </a:lnTo>
                                      <a:lnTo>
                                        <a:pt x="352425" y="238125"/>
                                      </a:lnTo>
                                      <a:lnTo>
                                        <a:pt x="19050" y="238125"/>
                                      </a:lnTo>
                                      <a:lnTo>
                                        <a:pt x="19050" y="0"/>
                                      </a:lnTo>
                                      <a:lnTo>
                                        <a:pt x="0" y="0"/>
                                      </a:lnTo>
                                      <a:lnTo>
                                        <a:pt x="0" y="238125"/>
                                      </a:lnTo>
                                      <a:lnTo>
                                        <a:pt x="0" y="257175"/>
                                      </a:lnTo>
                                      <a:lnTo>
                                        <a:pt x="19050" y="257175"/>
                                      </a:lnTo>
                                      <a:lnTo>
                                        <a:pt x="352425" y="257175"/>
                                      </a:lnTo>
                                      <a:lnTo>
                                        <a:pt x="371475" y="257175"/>
                                      </a:lnTo>
                                      <a:lnTo>
                                        <a:pt x="371475" y="238125"/>
                                      </a:lnTo>
                                      <a:lnTo>
                                        <a:pt x="371475" y="0"/>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0660F3FF" id="Group 57" o:spid="_x0000_s1026" style="position:absolute;margin-left:437.45pt;margin-top:1.45pt;width:29.25pt;height:20.25pt;z-index:251666432;mso-wrap-distance-left:0;mso-wrap-distance-right:0" coordsize="371475,2571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">
                      <v:shape id="Graphic 58" o:spid="_x0000_s1027" style="position:absolute;width:371475;height:257175;visibility:visible;mso-wrap-style:square;v-text-anchor:top" coordsize="371475,2571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" path="m371475,l352425,r,238125l19050,238125,19050,,,,,238125r,19050l19050,257175r333375,l371475,257175r,-19050l371475,xe" fillcolor="black" stroked="f">
                        <v:path arrowok="t"/>
                      </v:shape>
                    </v:group>
                  </w:pict>
                </mc:Fallback>
              </mc:AlternateContent>
            </w:r>
            <w:r>
              <w:rPr>
                <w:b/>
              </w:rPr>
              <w:t>Effective</w:t>
            </w:r>
            <w:r>
              <w:rPr>
                <w:b/>
                <w:spacing w:val="-4"/>
              </w:rPr>
              <w:t xml:space="preserve"> </w:t>
            </w:r>
            <w:r>
              <w:rPr>
                <w:b/>
              </w:rPr>
              <w:t>compressions</w:t>
            </w:r>
            <w:r>
              <w:rPr>
                <w:b/>
                <w:spacing w:val="-4"/>
              </w:rPr>
              <w:t xml:space="preserve"> </w:t>
            </w:r>
            <w:r>
              <w:rPr>
                <w:b/>
              </w:rPr>
              <w:t>and</w:t>
            </w:r>
            <w:r>
              <w:rPr>
                <w:b/>
                <w:spacing w:val="1"/>
              </w:rPr>
              <w:t xml:space="preserve"> </w:t>
            </w:r>
            <w:r>
              <w:rPr>
                <w:b/>
              </w:rPr>
              <w:t>rotate</w:t>
            </w:r>
            <w:r>
              <w:rPr>
                <w:b/>
                <w:spacing w:val="-1"/>
              </w:rPr>
              <w:t xml:space="preserve"> </w:t>
            </w:r>
            <w:r>
              <w:rPr>
                <w:b/>
              </w:rPr>
              <w:t>every</w:t>
            </w:r>
            <w:r>
              <w:rPr>
                <w:b/>
                <w:spacing w:val="-1"/>
              </w:rPr>
              <w:t xml:space="preserve"> </w:t>
            </w:r>
            <w:r>
              <w:rPr>
                <w:b/>
              </w:rPr>
              <w:t>2</w:t>
            </w:r>
            <w:r>
              <w:rPr>
                <w:b/>
                <w:spacing w:val="-4"/>
              </w:rPr>
              <w:t xml:space="preserve"> </w:t>
            </w:r>
            <w:r>
              <w:rPr>
                <w:b/>
              </w:rPr>
              <w:t>mins</w:t>
            </w:r>
            <w:r>
              <w:rPr>
                <w:b/>
                <w:spacing w:val="-4"/>
              </w:rPr>
              <w:t xml:space="preserve"> </w:t>
            </w:r>
            <w:r>
              <w:rPr>
                <w:b/>
              </w:rPr>
              <w:t>if</w:t>
            </w:r>
            <w:r>
              <w:rPr>
                <w:b/>
                <w:spacing w:val="-6"/>
              </w:rPr>
              <w:t xml:space="preserve"> </w:t>
            </w:r>
            <w:r>
              <w:rPr>
                <w:b/>
                <w:spacing w:val="-2"/>
              </w:rPr>
              <w:t>possible</w:t>
            </w:r>
          </w:p>
        </w:tc>
        <w:tc>
          <w:tcPr>
            <w:tcW w:w="65" w:type="dxa"/>
          </w:tcPr>
          <w:p w14:paraId="270F1C0A" w14:textId="77777777" w:rsidR="001B5B75" w:rsidRDefault="001B5B75" w:rsidP="009C728E">
            <w:pPr>
              <w:pStyle w:val="TableParagraph"/>
              <w:rPr>
                <w:rFonts w:ascii="Times New Roman"/>
              </w:rPr>
            </w:pPr>
          </w:p>
        </w:tc>
      </w:tr>
      <w:tr w:rsidR="001B5B75" w14:paraId="2C377C04" w14:textId="77777777" w:rsidTr="009C728E">
        <w:trPr>
          <w:trHeight w:val="345"/>
        </w:trPr>
        <w:tc>
          <w:tcPr>
            <w:tcW w:w="9319" w:type="dxa"/>
          </w:tcPr>
          <w:p w14:paraId="419983BD" w14:textId="77777777" w:rsidR="001B5B75" w:rsidRDefault="001B5B75" w:rsidP="009C728E">
            <w:pPr>
              <w:pStyle w:val="TableParagraph"/>
              <w:rPr>
                <w:rFonts w:ascii="Times New Roman"/>
              </w:rPr>
            </w:pPr>
          </w:p>
        </w:tc>
        <w:tc>
          <w:tcPr>
            <w:tcW w:w="65" w:type="dxa"/>
          </w:tcPr>
          <w:p w14:paraId="395FD33C" w14:textId="77777777" w:rsidR="001B5B75" w:rsidRDefault="001B5B75" w:rsidP="009C728E">
            <w:pPr>
              <w:pStyle w:val="TableParagraph"/>
              <w:rPr>
                <w:rFonts w:ascii="Times New Roman"/>
              </w:rPr>
            </w:pPr>
          </w:p>
        </w:tc>
      </w:tr>
      <w:tr w:rsidR="001B5B75" w14:paraId="1F1C15B0" w14:textId="77777777" w:rsidTr="009C728E">
        <w:trPr>
          <w:trHeight w:val="393"/>
        </w:trPr>
        <w:tc>
          <w:tcPr>
            <w:tcW w:w="9319" w:type="dxa"/>
            <w:shd w:val="clear" w:color="auto" w:fill="DAE9F7"/>
          </w:tcPr>
          <w:p w14:paraId="679D6969" w14:textId="77777777" w:rsidR="001B5B75" w:rsidRDefault="001B5B75" w:rsidP="009C728E">
            <w:pPr>
              <w:pStyle w:val="TableParagraph"/>
              <w:spacing w:before="13"/>
              <w:ind w:left="120"/>
              <w:rPr>
                <w:b/>
              </w:rPr>
            </w:pPr>
            <w:r>
              <w:rPr>
                <w:b/>
                <w:noProof/>
              </w:rPr>
              <mc:AlternateContent>
                <mc:Choice Requires="wpg">
                  <w:drawing>
                    <wp:anchor distT="0" distB="0" distL="0" distR="0" simplePos="0" relativeHeight="251684864" behindDoc="1" locked="0" layoutInCell="1" allowOverlap="1" wp14:anchorId="1F390B10" wp14:editId="6A6A191C">
                      <wp:simplePos x="0" y="0"/>
                      <wp:positionH relativeFrom="column">
                        <wp:posOffset>0</wp:posOffset>
                      </wp:positionH>
                      <wp:positionV relativeFrom="paragraph">
                        <wp:posOffset>-9650</wp:posOffset>
                      </wp:positionV>
                      <wp:extent cx="5908675" cy="254635"/>
                      <wp:effectExtent l="0" t="0" r="0" b="0"/>
                      <wp:wrapNone/>
                      <wp:docPr id="59" name="Group 5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908675" cy="254635"/>
                                <a:chOff x="0" y="0"/>
                                <a:chExt cx="5908675" cy="254635"/>
                              </a:xfrm>
                            </wpg:grpSpPr>
                            <wps:wsp>
                              <wps:cNvPr id="60" name="Graphic 60"/>
                              <wps:cNvSpPr/>
                              <wps:spPr>
                                <a:xfrm>
                                  <a:off x="0" y="0"/>
                                  <a:ext cx="5555615" cy="254635"/>
                                </a:xfrm>
                                <a:custGeom>
                                  <a:avLst/>
                                  <a:gdLst/>
                                  <a:ahLst/>
                                  <a:cxnLst/>
                                  <a:rect l="l" t="t" r="r" b="b"/>
                                  <a:pathLst>
                                    <a:path w="5555615" h="254635">
                                      <a:moveTo>
                                        <a:pt x="5555615" y="19113"/>
                                      </a:moveTo>
                                      <a:lnTo>
                                        <a:pt x="0" y="19113"/>
                                      </a:lnTo>
                                      <a:lnTo>
                                        <a:pt x="0" y="254381"/>
                                      </a:lnTo>
                                      <a:lnTo>
                                        <a:pt x="5555615" y="254381"/>
                                      </a:lnTo>
                                      <a:lnTo>
                                        <a:pt x="5555615" y="19113"/>
                                      </a:lnTo>
                                      <a:close/>
                                    </a:path>
                                    <a:path w="5555615" h="254635">
                                      <a:moveTo>
                                        <a:pt x="5555615" y="0"/>
                                      </a:moveTo>
                                      <a:lnTo>
                                        <a:pt x="0" y="0"/>
                                      </a:lnTo>
                                      <a:lnTo>
                                        <a:pt x="0" y="19050"/>
                                      </a:lnTo>
                                      <a:lnTo>
                                        <a:pt x="5555615" y="19050"/>
                                      </a:lnTo>
                                      <a:lnTo>
                                        <a:pt x="5555615" y="0"/>
                                      </a:lnTo>
                                      <a:close/>
                                    </a:path>
                                  </a:pathLst>
                                </a:custGeom>
                                <a:solidFill>
                                  <a:srgbClr val="DAE9F7"/>
                                </a:solidFill>
                              </wps:spPr>
                              <wps:bodyPr wrap="square" lIns="0" tIns="0" rIns="0" bIns="0" rtlCol="0">
                                <a:prstTxWarp prst="textNoShape">
                                  <a:avLst/>
                                </a:prstTxWarp>
                                <a:noAutofit/>
                              </wps:bodyPr>
                            </wps:wsp>
                            <wps:wsp>
                              <wps:cNvPr id="61" name="Graphic 61"/>
                              <wps:cNvSpPr/>
                              <wps:spPr>
                                <a:xfrm>
                                  <a:off x="5555678" y="0"/>
                                  <a:ext cx="352425" cy="19050"/>
                                </a:xfrm>
                                <a:custGeom>
                                  <a:avLst/>
                                  <a:gdLst/>
                                  <a:ahLst/>
                                  <a:cxnLst/>
                                  <a:rect l="l" t="t" r="r" b="b"/>
                                  <a:pathLst>
                                    <a:path w="352425" h="19050">
                                      <a:moveTo>
                                        <a:pt x="352425" y="0"/>
                                      </a:moveTo>
                                      <a:lnTo>
                                        <a:pt x="19050" y="0"/>
                                      </a:lnTo>
                                      <a:lnTo>
                                        <a:pt x="0" y="0"/>
                                      </a:lnTo>
                                      <a:lnTo>
                                        <a:pt x="0" y="19050"/>
                                      </a:lnTo>
                                      <a:lnTo>
                                        <a:pt x="19050" y="19050"/>
                                      </a:lnTo>
                                      <a:lnTo>
                                        <a:pt x="352425" y="19050"/>
                                      </a:lnTo>
                                      <a:lnTo>
                                        <a:pt x="352425" y="0"/>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0C23B7C9" id="Group 59" o:spid="_x0000_s1026" style="position:absolute;margin-left:0;margin-top:-.75pt;width:465.25pt;height:20.05pt;z-index:-251631616;mso-wrap-distance-left:0;mso-wrap-distance-right:0" coordsize="59086,25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">
                      <v:shape id="Graphic 60" o:spid="_x0000_s1027" style="position:absolute;width:55556;height:2546;visibility:visible;mso-wrap-style:square;v-text-anchor:top" coordsize="5555615,254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" path="m5555615,19113l,19113,,254381r5555615,l5555615,19113xem5555615,l,,,19050r5555615,l5555615,xe" fillcolor="#dae9f7" stroked="f">
                        <v:path arrowok="t"/>
                      </v:shape>
                      <v:shape id="Graphic 61" o:spid="_x0000_s1028" style="position:absolute;left:55556;width:3525;height:190;visibility:visible;mso-wrap-style:square;v-text-anchor:top" coordsize="352425,19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" path="m352425,l19050,,,,,19050r19050,l352425,19050,352425,xe" fillcolor="black" stroked="f">
                        <v:path arrowok="t"/>
                      </v:shape>
                    </v:group>
                  </w:pict>
                </mc:Fallback>
              </mc:AlternateContent>
            </w:r>
            <w:r>
              <w:rPr>
                <w:b/>
                <w:noProof/>
              </w:rPr>
              <mc:AlternateContent>
                <mc:Choice Requires="wpg">
                  <w:drawing>
                    <wp:anchor distT="0" distB="0" distL="0" distR="0" simplePos="0" relativeHeight="251667456" behindDoc="0" locked="0" layoutInCell="1" allowOverlap="1" wp14:anchorId="03523F23" wp14:editId="054CCDC7">
                      <wp:simplePos x="0" y="0"/>
                      <wp:positionH relativeFrom="column">
                        <wp:posOffset>5555678</wp:posOffset>
                      </wp:positionH>
                      <wp:positionV relativeFrom="paragraph">
                        <wp:posOffset>9463</wp:posOffset>
                      </wp:positionV>
                      <wp:extent cx="352425" cy="254635"/>
                      <wp:effectExtent l="0" t="0" r="0" b="0"/>
                      <wp:wrapNone/>
                      <wp:docPr id="62" name="Group 6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52425" cy="254635"/>
                                <a:chOff x="0" y="0"/>
                                <a:chExt cx="352425" cy="254635"/>
                              </a:xfrm>
                            </wpg:grpSpPr>
                            <wps:wsp>
                              <wps:cNvPr id="63" name="Graphic 63"/>
                              <wps:cNvSpPr/>
                              <wps:spPr>
                                <a:xfrm>
                                  <a:off x="0" y="0"/>
                                  <a:ext cx="352425" cy="254635"/>
                                </a:xfrm>
                                <a:custGeom>
                                  <a:avLst/>
                                  <a:gdLst/>
                                  <a:ahLst/>
                                  <a:cxnLst/>
                                  <a:rect l="l" t="t" r="r" b="b"/>
                                  <a:pathLst>
                                    <a:path w="352425" h="254635">
                                      <a:moveTo>
                                        <a:pt x="352425" y="235267"/>
                                      </a:moveTo>
                                      <a:lnTo>
                                        <a:pt x="19050" y="235267"/>
                                      </a:lnTo>
                                      <a:lnTo>
                                        <a:pt x="19050" y="0"/>
                                      </a:lnTo>
                                      <a:lnTo>
                                        <a:pt x="0" y="0"/>
                                      </a:lnTo>
                                      <a:lnTo>
                                        <a:pt x="0" y="235267"/>
                                      </a:lnTo>
                                      <a:lnTo>
                                        <a:pt x="0" y="254317"/>
                                      </a:lnTo>
                                      <a:lnTo>
                                        <a:pt x="19050" y="254317"/>
                                      </a:lnTo>
                                      <a:lnTo>
                                        <a:pt x="352425" y="254317"/>
                                      </a:lnTo>
                                      <a:lnTo>
                                        <a:pt x="352425" y="235267"/>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3D78357C" id="Group 62" o:spid="_x0000_s1026" style="position:absolute;margin-left:437.45pt;margin-top:.75pt;width:27.75pt;height:20.05pt;z-index:251667456;mso-wrap-distance-left:0;mso-wrap-distance-right:0" coordsize="352425,2546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">
                      <v:shape id="Graphic 63" o:spid="_x0000_s1027" style="position:absolute;width:352425;height:254635;visibility:visible;mso-wrap-style:square;v-text-anchor:top" coordsize="352425,254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" path="m352425,235267r-333375,l19050,,,,,235267r,19050l19050,254317r333375,l352425,235267xe" fillcolor="black" stroked="f">
                        <v:path arrowok="t"/>
                      </v:shape>
                    </v:group>
                  </w:pict>
                </mc:Fallback>
              </mc:AlternateContent>
            </w:r>
            <w:r>
              <w:rPr>
                <w:b/>
              </w:rPr>
              <w:t>ETCO2 waveform?</w:t>
            </w:r>
            <w:r>
              <w:rPr>
                <w:b/>
                <w:spacing w:val="-2"/>
              </w:rPr>
              <w:t xml:space="preserve"> </w:t>
            </w:r>
            <w:r>
              <w:rPr>
                <w:b/>
              </w:rPr>
              <w:t>Normal</w:t>
            </w:r>
            <w:r>
              <w:rPr>
                <w:b/>
                <w:spacing w:val="-1"/>
              </w:rPr>
              <w:t xml:space="preserve"> </w:t>
            </w:r>
            <w:r>
              <w:rPr>
                <w:b/>
              </w:rPr>
              <w:t>=</w:t>
            </w:r>
            <w:r>
              <w:rPr>
                <w:b/>
                <w:spacing w:val="-4"/>
              </w:rPr>
              <w:t xml:space="preserve"> </w:t>
            </w:r>
            <w:r>
              <w:rPr>
                <w:b/>
              </w:rPr>
              <w:t>4.6</w:t>
            </w:r>
            <w:r>
              <w:rPr>
                <w:b/>
                <w:spacing w:val="-3"/>
              </w:rPr>
              <w:t xml:space="preserve"> </w:t>
            </w:r>
            <w:r>
              <w:rPr>
                <w:b/>
              </w:rPr>
              <w:t>-</w:t>
            </w:r>
            <w:r>
              <w:rPr>
                <w:b/>
                <w:spacing w:val="-2"/>
              </w:rPr>
              <w:t xml:space="preserve"> </w:t>
            </w:r>
            <w:r>
              <w:rPr>
                <w:b/>
              </w:rPr>
              <w:t>6.0</w:t>
            </w:r>
            <w:r>
              <w:rPr>
                <w:b/>
                <w:spacing w:val="-3"/>
              </w:rPr>
              <w:t xml:space="preserve"> </w:t>
            </w:r>
            <w:r>
              <w:rPr>
                <w:b/>
                <w:spacing w:val="-5"/>
              </w:rPr>
              <w:t>kPa</w:t>
            </w:r>
          </w:p>
        </w:tc>
        <w:tc>
          <w:tcPr>
            <w:tcW w:w="65" w:type="dxa"/>
            <w:tcBorders>
              <w:right w:val="single" w:sz="12" w:space="0" w:color="000000"/>
            </w:tcBorders>
          </w:tcPr>
          <w:p w14:paraId="1CE1D7AF" w14:textId="77777777" w:rsidR="001B5B75" w:rsidRDefault="001B5B75" w:rsidP="009C728E">
            <w:pPr>
              <w:pStyle w:val="TableParagraph"/>
              <w:rPr>
                <w:rFonts w:ascii="Times New Roman"/>
              </w:rPr>
            </w:pPr>
          </w:p>
        </w:tc>
      </w:tr>
      <w:tr w:rsidR="001B5B75" w14:paraId="6EFB90C1" w14:textId="77777777" w:rsidTr="009C728E">
        <w:trPr>
          <w:trHeight w:val="117"/>
        </w:trPr>
        <w:tc>
          <w:tcPr>
            <w:tcW w:w="9319" w:type="dxa"/>
          </w:tcPr>
          <w:p w14:paraId="1378D4DC" w14:textId="77777777" w:rsidR="001B5B75" w:rsidRDefault="001B5B75" w:rsidP="009C728E">
            <w:pPr>
              <w:pStyle w:val="TableParagraph"/>
              <w:rPr>
                <w:rFonts w:ascii="Times New Roman"/>
                <w:sz w:val="2"/>
              </w:rPr>
            </w:pPr>
          </w:p>
        </w:tc>
        <w:tc>
          <w:tcPr>
            <w:tcW w:w="65" w:type="dxa"/>
          </w:tcPr>
          <w:p w14:paraId="1D8AC02F" w14:textId="77777777" w:rsidR="001B5B75" w:rsidRDefault="001B5B75" w:rsidP="009C728E">
            <w:pPr>
              <w:pStyle w:val="TableParagraph"/>
              <w:rPr>
                <w:rFonts w:ascii="Times New Roman"/>
                <w:sz w:val="6"/>
              </w:rPr>
            </w:pPr>
          </w:p>
        </w:tc>
      </w:tr>
      <w:tr w:rsidR="001B5B75" w14:paraId="079EDD80" w14:textId="77777777" w:rsidTr="009C728E">
        <w:trPr>
          <w:trHeight w:val="189"/>
        </w:trPr>
        <w:tc>
          <w:tcPr>
            <w:tcW w:w="9319" w:type="dxa"/>
          </w:tcPr>
          <w:p w14:paraId="43ED3978" w14:textId="77777777" w:rsidR="001B5B75" w:rsidRDefault="001B5B75" w:rsidP="009C728E">
            <w:pPr>
              <w:pStyle w:val="TableParagraph"/>
              <w:rPr>
                <w:rFonts w:ascii="Times New Roman"/>
              </w:rPr>
            </w:pPr>
          </w:p>
        </w:tc>
        <w:tc>
          <w:tcPr>
            <w:tcW w:w="65" w:type="dxa"/>
          </w:tcPr>
          <w:p w14:paraId="7EC28615" w14:textId="77777777" w:rsidR="001B5B75" w:rsidRDefault="001B5B75" w:rsidP="009C728E">
            <w:pPr>
              <w:pStyle w:val="TableParagraph"/>
              <w:rPr>
                <w:rFonts w:ascii="Times New Roman"/>
                <w:sz w:val="12"/>
              </w:rPr>
            </w:pPr>
          </w:p>
        </w:tc>
      </w:tr>
      <w:tr w:rsidR="001B5B75" w14:paraId="4FC93111" w14:textId="77777777" w:rsidTr="009C728E">
        <w:trPr>
          <w:trHeight w:val="400"/>
        </w:trPr>
        <w:tc>
          <w:tcPr>
            <w:tcW w:w="9319" w:type="dxa"/>
            <w:shd w:val="clear" w:color="auto" w:fill="DAE9F7"/>
          </w:tcPr>
          <w:p w14:paraId="74A4335D" w14:textId="77777777" w:rsidR="001B5B75" w:rsidRDefault="001B5B75" w:rsidP="009C728E">
            <w:pPr>
              <w:pStyle w:val="TableParagraph"/>
              <w:spacing w:before="27"/>
              <w:ind w:left="120"/>
              <w:rPr>
                <w:b/>
              </w:rPr>
            </w:pPr>
            <w:r>
              <w:rPr>
                <w:b/>
                <w:noProof/>
              </w:rPr>
              <mc:AlternateContent>
                <mc:Choice Requires="wpg">
                  <w:drawing>
                    <wp:anchor distT="0" distB="0" distL="0" distR="0" simplePos="0" relativeHeight="251685888" behindDoc="1" locked="0" layoutInCell="1" allowOverlap="1" wp14:anchorId="6E7EF747" wp14:editId="17E1412B">
                      <wp:simplePos x="0" y="0"/>
                      <wp:positionH relativeFrom="column">
                        <wp:posOffset>0</wp:posOffset>
                      </wp:positionH>
                      <wp:positionV relativeFrom="paragraph">
                        <wp:posOffset>-379</wp:posOffset>
                      </wp:positionV>
                      <wp:extent cx="5927725" cy="254000"/>
                      <wp:effectExtent l="0" t="0" r="0" b="0"/>
                      <wp:wrapNone/>
                      <wp:docPr id="64" name="Group 6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927725" cy="254000"/>
                                <a:chOff x="0" y="0"/>
                                <a:chExt cx="5927725" cy="254000"/>
                              </a:xfrm>
                            </wpg:grpSpPr>
                            <wps:wsp>
                              <wps:cNvPr id="65" name="Graphic 65"/>
                              <wps:cNvSpPr/>
                              <wps:spPr>
                                <a:xfrm>
                                  <a:off x="0" y="0"/>
                                  <a:ext cx="5555615" cy="254000"/>
                                </a:xfrm>
                                <a:custGeom>
                                  <a:avLst/>
                                  <a:gdLst/>
                                  <a:ahLst/>
                                  <a:cxnLst/>
                                  <a:rect l="l" t="t" r="r" b="b"/>
                                  <a:pathLst>
                                    <a:path w="5555615" h="254000">
                                      <a:moveTo>
                                        <a:pt x="5555615" y="0"/>
                                      </a:moveTo>
                                      <a:lnTo>
                                        <a:pt x="0" y="0"/>
                                      </a:lnTo>
                                      <a:lnTo>
                                        <a:pt x="0" y="19050"/>
                                      </a:lnTo>
                                      <a:lnTo>
                                        <a:pt x="0" y="254000"/>
                                      </a:lnTo>
                                      <a:lnTo>
                                        <a:pt x="5555615" y="254000"/>
                                      </a:lnTo>
                                      <a:lnTo>
                                        <a:pt x="5555615" y="19050"/>
                                      </a:lnTo>
                                      <a:lnTo>
                                        <a:pt x="5555615" y="0"/>
                                      </a:lnTo>
                                      <a:close/>
                                    </a:path>
                                  </a:pathLst>
                                </a:custGeom>
                                <a:solidFill>
                                  <a:srgbClr val="DAE9F7"/>
                                </a:solidFill>
                              </wps:spPr>
                              <wps:bodyPr wrap="square" lIns="0" tIns="0" rIns="0" bIns="0" rtlCol="0">
                                <a:prstTxWarp prst="textNoShape">
                                  <a:avLst/>
                                </a:prstTxWarp>
                                <a:noAutofit/>
                              </wps:bodyPr>
                            </wps:wsp>
                            <wps:wsp>
                              <wps:cNvPr id="66" name="Graphic 66"/>
                              <wps:cNvSpPr/>
                              <wps:spPr>
                                <a:xfrm>
                                  <a:off x="5555678" y="0"/>
                                  <a:ext cx="371475" cy="19050"/>
                                </a:xfrm>
                                <a:custGeom>
                                  <a:avLst/>
                                  <a:gdLst/>
                                  <a:ahLst/>
                                  <a:cxnLst/>
                                  <a:rect l="l" t="t" r="r" b="b"/>
                                  <a:pathLst>
                                    <a:path w="371475" h="19050">
                                      <a:moveTo>
                                        <a:pt x="371475" y="0"/>
                                      </a:moveTo>
                                      <a:lnTo>
                                        <a:pt x="352425" y="0"/>
                                      </a:lnTo>
                                      <a:lnTo>
                                        <a:pt x="19050" y="0"/>
                                      </a:lnTo>
                                      <a:lnTo>
                                        <a:pt x="0" y="0"/>
                                      </a:lnTo>
                                      <a:lnTo>
                                        <a:pt x="0" y="19050"/>
                                      </a:lnTo>
                                      <a:lnTo>
                                        <a:pt x="19050" y="19050"/>
                                      </a:lnTo>
                                      <a:lnTo>
                                        <a:pt x="352425" y="19050"/>
                                      </a:lnTo>
                                      <a:lnTo>
                                        <a:pt x="371475" y="19050"/>
                                      </a:lnTo>
                                      <a:lnTo>
                                        <a:pt x="371475" y="0"/>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04723796" id="Group 64" o:spid="_x0000_s1026" style="position:absolute;margin-left:0;margin-top:-.05pt;width:466.75pt;height:20pt;z-index:-251630592;mso-wrap-distance-left:0;mso-wrap-distance-right:0" coordsize="59277,25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">
                      <v:shape id="Graphic 65" o:spid="_x0000_s1027" style="position:absolute;width:55556;height:2540;visibility:visible;mso-wrap-style:square;v-text-anchor:top" coordsize="5555615,254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" path="m5555615,l,,,19050,,254000r5555615,l5555615,19050r,-19050xe" fillcolor="#dae9f7" stroked="f">
                        <v:path arrowok="t"/>
                      </v:shape>
                      <v:shape id="Graphic 66" o:spid="_x0000_s1028" style="position:absolute;left:55556;width:3715;height:190;visibility:visible;mso-wrap-style:square;v-text-anchor:top" coordsize="371475,19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" path="m371475,l352425,,19050,,,,,19050r19050,l352425,19050r19050,l371475,xe" fillcolor="black" stroked="f">
                        <v:path arrowok="t"/>
                      </v:shape>
                    </v:group>
                  </w:pict>
                </mc:Fallback>
              </mc:AlternateContent>
            </w:r>
            <w:r>
              <w:rPr>
                <w:b/>
                <w:noProof/>
              </w:rPr>
              <mc:AlternateContent>
                <mc:Choice Requires="wpg">
                  <w:drawing>
                    <wp:anchor distT="0" distB="0" distL="0" distR="0" simplePos="0" relativeHeight="251668480" behindDoc="0" locked="0" layoutInCell="1" allowOverlap="1" wp14:anchorId="378DC5D8" wp14:editId="54EBC449">
                      <wp:simplePos x="0" y="0"/>
                      <wp:positionH relativeFrom="column">
                        <wp:posOffset>5555678</wp:posOffset>
                      </wp:positionH>
                      <wp:positionV relativeFrom="paragraph">
                        <wp:posOffset>18670</wp:posOffset>
                      </wp:positionV>
                      <wp:extent cx="371475" cy="254000"/>
                      <wp:effectExtent l="0" t="0" r="0" b="0"/>
                      <wp:wrapNone/>
                      <wp:docPr id="67" name="Group 6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71475" cy="254000"/>
                                <a:chOff x="0" y="0"/>
                                <a:chExt cx="371475" cy="254000"/>
                              </a:xfrm>
                            </wpg:grpSpPr>
                            <wps:wsp>
                              <wps:cNvPr id="68" name="Graphic 68"/>
                              <wps:cNvSpPr/>
                              <wps:spPr>
                                <a:xfrm>
                                  <a:off x="0" y="0"/>
                                  <a:ext cx="371475" cy="254000"/>
                                </a:xfrm>
                                <a:custGeom>
                                  <a:avLst/>
                                  <a:gdLst/>
                                  <a:ahLst/>
                                  <a:cxnLst/>
                                  <a:rect l="l" t="t" r="r" b="b"/>
                                  <a:pathLst>
                                    <a:path w="371475" h="254000">
                                      <a:moveTo>
                                        <a:pt x="371475" y="0"/>
                                      </a:moveTo>
                                      <a:lnTo>
                                        <a:pt x="352425" y="0"/>
                                      </a:lnTo>
                                      <a:lnTo>
                                        <a:pt x="352425" y="234950"/>
                                      </a:lnTo>
                                      <a:lnTo>
                                        <a:pt x="19050" y="234950"/>
                                      </a:lnTo>
                                      <a:lnTo>
                                        <a:pt x="19050" y="0"/>
                                      </a:lnTo>
                                      <a:lnTo>
                                        <a:pt x="0" y="0"/>
                                      </a:lnTo>
                                      <a:lnTo>
                                        <a:pt x="0" y="234950"/>
                                      </a:lnTo>
                                      <a:lnTo>
                                        <a:pt x="0" y="254000"/>
                                      </a:lnTo>
                                      <a:lnTo>
                                        <a:pt x="19050" y="254000"/>
                                      </a:lnTo>
                                      <a:lnTo>
                                        <a:pt x="352425" y="254000"/>
                                      </a:lnTo>
                                      <a:lnTo>
                                        <a:pt x="371475" y="254000"/>
                                      </a:lnTo>
                                      <a:lnTo>
                                        <a:pt x="371475" y="234950"/>
                                      </a:lnTo>
                                      <a:lnTo>
                                        <a:pt x="371475" y="0"/>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24640D50" id="Group 67" o:spid="_x0000_s1026" style="position:absolute;margin-left:437.45pt;margin-top:1.45pt;width:29.25pt;height:20pt;z-index:251668480;mso-wrap-distance-left:0;mso-wrap-distance-right:0" coordsize="371475,254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">
                      <v:shape id="Graphic 68" o:spid="_x0000_s1027" style="position:absolute;width:371475;height:254000;visibility:visible;mso-wrap-style:square;v-text-anchor:top" coordsize="371475,254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" path="m371475,l352425,r,234950l19050,234950,19050,,,,,234950r,19050l19050,254000r333375,l371475,254000r,-19050l371475,xe" fillcolor="black" stroked="f">
                        <v:path arrowok="t"/>
                      </v:shape>
                    </v:group>
                  </w:pict>
                </mc:Fallback>
              </mc:AlternateContent>
            </w:r>
            <w:r>
              <w:rPr>
                <w:b/>
              </w:rPr>
              <w:t>Tension</w:t>
            </w:r>
            <w:r>
              <w:rPr>
                <w:b/>
                <w:spacing w:val="2"/>
              </w:rPr>
              <w:t xml:space="preserve"> </w:t>
            </w:r>
            <w:r>
              <w:rPr>
                <w:b/>
                <w:spacing w:val="-2"/>
              </w:rPr>
              <w:t>Pneumothorax?</w:t>
            </w:r>
          </w:p>
        </w:tc>
        <w:tc>
          <w:tcPr>
            <w:tcW w:w="65" w:type="dxa"/>
          </w:tcPr>
          <w:p w14:paraId="5A537C02" w14:textId="77777777" w:rsidR="001B5B75" w:rsidRDefault="001B5B75" w:rsidP="009C728E">
            <w:pPr>
              <w:pStyle w:val="TableParagraph"/>
              <w:rPr>
                <w:rFonts w:ascii="Times New Roman"/>
              </w:rPr>
            </w:pPr>
          </w:p>
        </w:tc>
      </w:tr>
      <w:tr w:rsidR="001B5B75" w14:paraId="4C293C74" w14:textId="77777777" w:rsidTr="009C728E">
        <w:trPr>
          <w:trHeight w:val="125"/>
        </w:trPr>
        <w:tc>
          <w:tcPr>
            <w:tcW w:w="9319" w:type="dxa"/>
          </w:tcPr>
          <w:p w14:paraId="746C38EE" w14:textId="77777777" w:rsidR="001B5B75" w:rsidRDefault="001B5B75" w:rsidP="009C728E">
            <w:pPr>
              <w:pStyle w:val="TableParagraph"/>
              <w:rPr>
                <w:rFonts w:ascii="Times New Roman"/>
                <w:sz w:val="6"/>
              </w:rPr>
            </w:pPr>
          </w:p>
        </w:tc>
        <w:tc>
          <w:tcPr>
            <w:tcW w:w="65" w:type="dxa"/>
          </w:tcPr>
          <w:p w14:paraId="76D107E8" w14:textId="77777777" w:rsidR="001B5B75" w:rsidRDefault="001B5B75" w:rsidP="009C728E">
            <w:pPr>
              <w:pStyle w:val="TableParagraph"/>
              <w:rPr>
                <w:rFonts w:ascii="Times New Roman"/>
                <w:sz w:val="6"/>
              </w:rPr>
            </w:pPr>
          </w:p>
        </w:tc>
      </w:tr>
      <w:tr w:rsidR="001B5B75" w14:paraId="14D77F6A" w14:textId="77777777" w:rsidTr="009C728E">
        <w:trPr>
          <w:trHeight w:val="204"/>
        </w:trPr>
        <w:tc>
          <w:tcPr>
            <w:tcW w:w="9319" w:type="dxa"/>
          </w:tcPr>
          <w:p w14:paraId="6500FAA4" w14:textId="77777777" w:rsidR="001B5B75" w:rsidRDefault="001B5B75" w:rsidP="009C728E">
            <w:pPr>
              <w:pStyle w:val="TableParagraph"/>
              <w:rPr>
                <w:rFonts w:ascii="Times New Roman"/>
                <w:sz w:val="14"/>
              </w:rPr>
            </w:pPr>
          </w:p>
        </w:tc>
        <w:tc>
          <w:tcPr>
            <w:tcW w:w="65" w:type="dxa"/>
          </w:tcPr>
          <w:p w14:paraId="719C50DF" w14:textId="77777777" w:rsidR="001B5B75" w:rsidRDefault="001B5B75" w:rsidP="009C728E">
            <w:pPr>
              <w:pStyle w:val="TableParagraph"/>
              <w:rPr>
                <w:rFonts w:ascii="Times New Roman"/>
                <w:sz w:val="14"/>
              </w:rPr>
            </w:pPr>
          </w:p>
        </w:tc>
      </w:tr>
      <w:tr w:rsidR="001B5B75" w14:paraId="77AE7477" w14:textId="77777777" w:rsidTr="009C728E">
        <w:trPr>
          <w:trHeight w:val="400"/>
        </w:trPr>
        <w:tc>
          <w:tcPr>
            <w:tcW w:w="9319" w:type="dxa"/>
            <w:shd w:val="clear" w:color="auto" w:fill="DAE9F7"/>
          </w:tcPr>
          <w:p w14:paraId="2A3FB77D" w14:textId="77777777" w:rsidR="001B5B75" w:rsidRDefault="001B5B75" w:rsidP="009C728E">
            <w:pPr>
              <w:pStyle w:val="TableParagraph"/>
              <w:spacing w:before="27"/>
              <w:ind w:left="120"/>
              <w:rPr>
                <w:b/>
              </w:rPr>
            </w:pPr>
            <w:r>
              <w:rPr>
                <w:b/>
                <w:noProof/>
              </w:rPr>
              <mc:AlternateContent>
                <mc:Choice Requires="wpg">
                  <w:drawing>
                    <wp:anchor distT="0" distB="0" distL="0" distR="0" simplePos="0" relativeHeight="251686912" behindDoc="1" locked="0" layoutInCell="1" allowOverlap="1" wp14:anchorId="73D61608" wp14:editId="77183839">
                      <wp:simplePos x="0" y="0"/>
                      <wp:positionH relativeFrom="column">
                        <wp:posOffset>0</wp:posOffset>
                      </wp:positionH>
                      <wp:positionV relativeFrom="paragraph">
                        <wp:posOffset>-379</wp:posOffset>
                      </wp:positionV>
                      <wp:extent cx="5927725" cy="273685"/>
                      <wp:effectExtent l="0" t="0" r="0" b="0"/>
                      <wp:wrapNone/>
                      <wp:docPr id="69" name="Group 6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927725" cy="273685"/>
                                <a:chOff x="0" y="0"/>
                                <a:chExt cx="5927725" cy="273685"/>
                              </a:xfrm>
                            </wpg:grpSpPr>
                            <wps:wsp>
                              <wps:cNvPr id="70" name="Graphic 70"/>
                              <wps:cNvSpPr/>
                              <wps:spPr>
                                <a:xfrm>
                                  <a:off x="0" y="0"/>
                                  <a:ext cx="5555615" cy="254635"/>
                                </a:xfrm>
                                <a:custGeom>
                                  <a:avLst/>
                                  <a:gdLst/>
                                  <a:ahLst/>
                                  <a:cxnLst/>
                                  <a:rect l="l" t="t" r="r" b="b"/>
                                  <a:pathLst>
                                    <a:path w="5555615" h="254635">
                                      <a:moveTo>
                                        <a:pt x="5555615" y="0"/>
                                      </a:moveTo>
                                      <a:lnTo>
                                        <a:pt x="0" y="0"/>
                                      </a:lnTo>
                                      <a:lnTo>
                                        <a:pt x="0" y="18999"/>
                                      </a:lnTo>
                                      <a:lnTo>
                                        <a:pt x="0" y="254254"/>
                                      </a:lnTo>
                                      <a:lnTo>
                                        <a:pt x="5555615" y="254254"/>
                                      </a:lnTo>
                                      <a:lnTo>
                                        <a:pt x="5555615" y="19050"/>
                                      </a:lnTo>
                                      <a:lnTo>
                                        <a:pt x="5555615" y="0"/>
                                      </a:lnTo>
                                      <a:close/>
                                    </a:path>
                                  </a:pathLst>
                                </a:custGeom>
                                <a:solidFill>
                                  <a:srgbClr val="DAE9F7"/>
                                </a:solidFill>
                              </wps:spPr>
                              <wps:bodyPr wrap="square" lIns="0" tIns="0" rIns="0" bIns="0" rtlCol="0">
                                <a:prstTxWarp prst="textNoShape">
                                  <a:avLst/>
                                </a:prstTxWarp>
                                <a:noAutofit/>
                              </wps:bodyPr>
                            </wps:wsp>
                            <wps:wsp>
                              <wps:cNvPr id="71" name="Graphic 71"/>
                              <wps:cNvSpPr/>
                              <wps:spPr>
                                <a:xfrm>
                                  <a:off x="5555678" y="0"/>
                                  <a:ext cx="371475" cy="273685"/>
                                </a:xfrm>
                                <a:custGeom>
                                  <a:avLst/>
                                  <a:gdLst/>
                                  <a:ahLst/>
                                  <a:cxnLst/>
                                  <a:rect l="l" t="t" r="r" b="b"/>
                                  <a:pathLst>
                                    <a:path w="371475" h="273685">
                                      <a:moveTo>
                                        <a:pt x="371475" y="254254"/>
                                      </a:moveTo>
                                      <a:lnTo>
                                        <a:pt x="352425" y="254254"/>
                                      </a:lnTo>
                                      <a:lnTo>
                                        <a:pt x="19050" y="254254"/>
                                      </a:lnTo>
                                      <a:lnTo>
                                        <a:pt x="0" y="254254"/>
                                      </a:lnTo>
                                      <a:lnTo>
                                        <a:pt x="0" y="273304"/>
                                      </a:lnTo>
                                      <a:lnTo>
                                        <a:pt x="19050" y="273304"/>
                                      </a:lnTo>
                                      <a:lnTo>
                                        <a:pt x="352425" y="273304"/>
                                      </a:lnTo>
                                      <a:lnTo>
                                        <a:pt x="371475" y="273304"/>
                                      </a:lnTo>
                                      <a:lnTo>
                                        <a:pt x="371475" y="254254"/>
                                      </a:lnTo>
                                      <a:close/>
                                    </a:path>
                                    <a:path w="371475" h="273685">
                                      <a:moveTo>
                                        <a:pt x="371475" y="0"/>
                                      </a:moveTo>
                                      <a:lnTo>
                                        <a:pt x="352425" y="0"/>
                                      </a:lnTo>
                                      <a:lnTo>
                                        <a:pt x="19050" y="0"/>
                                      </a:lnTo>
                                      <a:lnTo>
                                        <a:pt x="0" y="0"/>
                                      </a:lnTo>
                                      <a:lnTo>
                                        <a:pt x="0" y="19050"/>
                                      </a:lnTo>
                                      <a:lnTo>
                                        <a:pt x="19050" y="19050"/>
                                      </a:lnTo>
                                      <a:lnTo>
                                        <a:pt x="352425" y="19050"/>
                                      </a:lnTo>
                                      <a:lnTo>
                                        <a:pt x="371475" y="19050"/>
                                      </a:lnTo>
                                      <a:lnTo>
                                        <a:pt x="371475" y="0"/>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0EE0C9E7" id="Group 69" o:spid="_x0000_s1026" style="position:absolute;margin-left:0;margin-top:-.05pt;width:466.75pt;height:21.55pt;z-index:-251629568;mso-wrap-distance-left:0;mso-wrap-distance-right:0" coordsize="59277,273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">
                      <v:shape id="Graphic 70" o:spid="_x0000_s1027" style="position:absolute;width:55556;height:2546;visibility:visible;mso-wrap-style:square;v-text-anchor:top" coordsize="5555615,254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" path="m5555615,l,,,18999,,254254r5555615,l5555615,19050r,-19050xe" fillcolor="#dae9f7" stroked="f">
                        <v:path arrowok="t"/>
                      </v:shape>
                      <v:shape id="Graphic 71" o:spid="_x0000_s1028" style="position:absolute;left:55556;width:3715;height:2736;visibility:visible;mso-wrap-style:square;v-text-anchor:top" coordsize="371475,2736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" path="m371475,254254r-19050,l19050,254254,,254254r,19050l19050,273304r333375,l371475,273304r,-19050xem371475,l352425,,19050,,,,,19050r19050,l352425,19050r19050,l371475,xe" fillcolor="black" stroked="f">
                        <v:path arrowok="t"/>
                      </v:shape>
                    </v:group>
                  </w:pict>
                </mc:Fallback>
              </mc:AlternateContent>
            </w:r>
            <w:r>
              <w:rPr>
                <w:b/>
                <w:noProof/>
              </w:rPr>
              <mc:AlternateContent>
                <mc:Choice Requires="wpg">
                  <w:drawing>
                    <wp:anchor distT="0" distB="0" distL="0" distR="0" simplePos="0" relativeHeight="251669504" behindDoc="0" locked="0" layoutInCell="1" allowOverlap="1" wp14:anchorId="7731E4B4" wp14:editId="501FD349">
                      <wp:simplePos x="0" y="0"/>
                      <wp:positionH relativeFrom="column">
                        <wp:posOffset>5555678</wp:posOffset>
                      </wp:positionH>
                      <wp:positionV relativeFrom="paragraph">
                        <wp:posOffset>18607</wp:posOffset>
                      </wp:positionV>
                      <wp:extent cx="19050" cy="235585"/>
                      <wp:effectExtent l="0" t="0" r="0" b="0"/>
                      <wp:wrapNone/>
                      <wp:docPr id="72" name="Group 7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9050" cy="235585"/>
                                <a:chOff x="0" y="0"/>
                                <a:chExt cx="19050" cy="235585"/>
                              </a:xfrm>
                            </wpg:grpSpPr>
                            <wps:wsp>
                              <wps:cNvPr id="73" name="Graphic 73"/>
                              <wps:cNvSpPr/>
                              <wps:spPr>
                                <a:xfrm>
                                  <a:off x="0" y="0"/>
                                  <a:ext cx="19050" cy="235585"/>
                                </a:xfrm>
                                <a:custGeom>
                                  <a:avLst/>
                                  <a:gdLst/>
                                  <a:ahLst/>
                                  <a:cxnLst/>
                                  <a:rect l="l" t="t" r="r" b="b"/>
                                  <a:pathLst>
                                    <a:path w="19050" h="235585">
                                      <a:moveTo>
                                        <a:pt x="19050" y="0"/>
                                      </a:moveTo>
                                      <a:lnTo>
                                        <a:pt x="0" y="0"/>
                                      </a:lnTo>
                                      <a:lnTo>
                                        <a:pt x="0" y="235267"/>
                                      </a:lnTo>
                                      <a:lnTo>
                                        <a:pt x="19050" y="235267"/>
                                      </a:lnTo>
                                      <a:lnTo>
                                        <a:pt x="19050" y="0"/>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26BC5956" id="Group 72" o:spid="_x0000_s1026" style="position:absolute;margin-left:437.45pt;margin-top:1.45pt;width:1.5pt;height:18.55pt;z-index:251669504;mso-wrap-distance-left:0;mso-wrap-distance-right:0" coordsize="19050,2355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">
                      <v:shape id="Graphic 73" o:spid="_x0000_s1027" style="position:absolute;width:19050;height:235585;visibility:visible;mso-wrap-style:square;v-text-anchor:top" coordsize="19050,2355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" path="m19050,l,,,235267r19050,l19050,xe" fillcolor="black" stroked="f">
                        <v:path arrowok="t"/>
                      </v:shape>
                    </v:group>
                  </w:pict>
                </mc:Fallback>
              </mc:AlternateContent>
            </w:r>
            <w:r>
              <w:rPr>
                <w:b/>
              </w:rPr>
              <w:t>IV/IO</w:t>
            </w:r>
            <w:r>
              <w:rPr>
                <w:b/>
                <w:spacing w:val="-4"/>
              </w:rPr>
              <w:t xml:space="preserve"> </w:t>
            </w:r>
            <w:r>
              <w:rPr>
                <w:b/>
              </w:rPr>
              <w:t>access</w:t>
            </w:r>
            <w:r>
              <w:rPr>
                <w:b/>
                <w:spacing w:val="-4"/>
              </w:rPr>
              <w:t xml:space="preserve"> </w:t>
            </w:r>
            <w:r>
              <w:rPr>
                <w:b/>
              </w:rPr>
              <w:t>and</w:t>
            </w:r>
            <w:r>
              <w:rPr>
                <w:b/>
                <w:spacing w:val="-2"/>
              </w:rPr>
              <w:t xml:space="preserve"> patent?</w:t>
            </w:r>
          </w:p>
        </w:tc>
        <w:tc>
          <w:tcPr>
            <w:tcW w:w="65" w:type="dxa"/>
          </w:tcPr>
          <w:p w14:paraId="696EEFCE" w14:textId="77777777" w:rsidR="001B5B75" w:rsidRDefault="001B5B75" w:rsidP="009C728E">
            <w:pPr>
              <w:pStyle w:val="TableParagraph"/>
              <w:spacing w:before="3"/>
              <w:rPr>
                <w:sz w:val="2"/>
              </w:rPr>
            </w:pPr>
          </w:p>
          <w:p w14:paraId="5FF290EB" w14:textId="77777777" w:rsidR="001B5B75" w:rsidRDefault="001B5B75" w:rsidP="009C728E">
            <w:pPr>
              <w:pStyle w:val="TableParagraph"/>
              <w:ind w:right="-44"/>
              <w:rPr>
                <w:sz w:val="20"/>
              </w:rPr>
            </w:pPr>
            <w:r>
              <w:rPr>
                <w:noProof/>
                <w:sz w:val="20"/>
              </w:rPr>
              <mc:AlternateContent>
                <mc:Choice Requires="wpg">
                  <w:drawing>
                    <wp:inline distT="0" distB="0" distL="0" distR="0" wp14:anchorId="6FF98822" wp14:editId="52E880C7">
                      <wp:extent cx="19050" cy="235585"/>
                      <wp:effectExtent l="0" t="0" r="0" b="0"/>
                      <wp:docPr id="74" name="Group 7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9050" cy="235585"/>
                                <a:chOff x="0" y="0"/>
                                <a:chExt cx="19050" cy="235585"/>
                              </a:xfrm>
                            </wpg:grpSpPr>
                            <wps:wsp>
                              <wps:cNvPr id="75" name="Graphic 75"/>
                              <wps:cNvSpPr/>
                              <wps:spPr>
                                <a:xfrm>
                                  <a:off x="0" y="0"/>
                                  <a:ext cx="19050" cy="235585"/>
                                </a:xfrm>
                                <a:custGeom>
                                  <a:avLst/>
                                  <a:gdLst/>
                                  <a:ahLst/>
                                  <a:cxnLst/>
                                  <a:rect l="l" t="t" r="r" b="b"/>
                                  <a:pathLst>
                                    <a:path w="19050" h="235585">
                                      <a:moveTo>
                                        <a:pt x="19050" y="0"/>
                                      </a:moveTo>
                                      <a:lnTo>
                                        <a:pt x="0" y="0"/>
                                      </a:lnTo>
                                      <a:lnTo>
                                        <a:pt x="0" y="235267"/>
                                      </a:lnTo>
                                      <a:lnTo>
                                        <a:pt x="19050" y="235267"/>
                                      </a:lnTo>
                                      <a:lnTo>
                                        <a:pt x="19050" y="0"/>
                                      </a:lnTo>
                                      <a:close/>
                                    </a:path>
                                  </a:pathLst>
                                </a:custGeom>
                                <a:solidFill>
                                  <a:srgbClr val="000000"/>
                                </a:solidFill>
                              </wps:spPr>
                              <wps:bodyPr wrap="square" lIns="0" tIns="0" rIns="0" bIns="0" rtlCol="0">
                                <a:prstTxWarp prst="textNoShape">
                                  <a:avLst/>
                                </a:prstTxWarp>
                                <a:noAutofit/>
                              </wps:bodyPr>
                            </wps:wsp>
                          </wpg:wgp>
                        </a:graphicData>
                      </a:graphic>
                    </wp:inline>
                  </w:drawing>
                </mc:Choice>
                <mc:Fallback>
                  <w:pict>
                    <v:group w14:anchorId="502BBBF2" id="Group 74" o:spid="_x0000_s1026" style="width:1.5pt;height:18.55pt;mso-position-horizontal-relative:char;mso-position-vertical-relative:line" coordsize="19050,2355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">
                      <v:shape id="Graphic 75" o:spid="_x0000_s1027" style="position:absolute;width:19050;height:235585;visibility:visible;mso-wrap-style:square;v-text-anchor:top" coordsize="19050,2355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" path="m19050,l,,,235267r19050,l19050,xe" fillcolor="black" stroked="f">
                        <v:path arrowok="t"/>
                      </v:shape>
                      <w10:anchorlock/>
                    </v:group>
                  </w:pict>
                </mc:Fallback>
              </mc:AlternateContent>
            </w:r>
          </w:p>
        </w:tc>
      </w:tr>
      <w:tr w:rsidR="001B5B75" w14:paraId="5FA8B5B6" w14:textId="77777777" w:rsidTr="009C728E">
        <w:trPr>
          <w:trHeight w:val="95"/>
        </w:trPr>
        <w:tc>
          <w:tcPr>
            <w:tcW w:w="9319" w:type="dxa"/>
          </w:tcPr>
          <w:p w14:paraId="7AB6E50D" w14:textId="77777777" w:rsidR="001B5B75" w:rsidRDefault="001B5B75" w:rsidP="009C728E">
            <w:pPr>
              <w:pStyle w:val="TableParagraph"/>
              <w:rPr>
                <w:rFonts w:ascii="Times New Roman"/>
                <w:sz w:val="4"/>
              </w:rPr>
            </w:pPr>
          </w:p>
        </w:tc>
        <w:tc>
          <w:tcPr>
            <w:tcW w:w="65" w:type="dxa"/>
          </w:tcPr>
          <w:p w14:paraId="557E0C3F" w14:textId="77777777" w:rsidR="001B5B75" w:rsidRDefault="001B5B75" w:rsidP="009C728E">
            <w:pPr>
              <w:pStyle w:val="TableParagraph"/>
              <w:rPr>
                <w:rFonts w:ascii="Times New Roman"/>
                <w:sz w:val="4"/>
              </w:rPr>
            </w:pPr>
          </w:p>
        </w:tc>
      </w:tr>
      <w:tr w:rsidR="001B5B75" w14:paraId="2DA675CA" w14:textId="77777777" w:rsidTr="009C728E">
        <w:trPr>
          <w:trHeight w:val="205"/>
        </w:trPr>
        <w:tc>
          <w:tcPr>
            <w:tcW w:w="9319" w:type="dxa"/>
          </w:tcPr>
          <w:p w14:paraId="664FE560" w14:textId="77777777" w:rsidR="001B5B75" w:rsidRDefault="001B5B75" w:rsidP="009C728E">
            <w:pPr>
              <w:pStyle w:val="TableParagraph"/>
              <w:rPr>
                <w:rFonts w:ascii="Times New Roman"/>
                <w:sz w:val="14"/>
              </w:rPr>
            </w:pPr>
          </w:p>
        </w:tc>
        <w:tc>
          <w:tcPr>
            <w:tcW w:w="65" w:type="dxa"/>
          </w:tcPr>
          <w:p w14:paraId="221F810C" w14:textId="77777777" w:rsidR="001B5B75" w:rsidRDefault="001B5B75" w:rsidP="009C728E">
            <w:pPr>
              <w:pStyle w:val="TableParagraph"/>
              <w:rPr>
                <w:rFonts w:ascii="Times New Roman"/>
                <w:sz w:val="14"/>
              </w:rPr>
            </w:pPr>
          </w:p>
        </w:tc>
      </w:tr>
      <w:tr w:rsidR="001B5B75" w14:paraId="0978594A" w14:textId="77777777" w:rsidTr="009C728E">
        <w:trPr>
          <w:trHeight w:val="399"/>
        </w:trPr>
        <w:tc>
          <w:tcPr>
            <w:tcW w:w="9319" w:type="dxa"/>
            <w:shd w:val="clear" w:color="auto" w:fill="DAE9F7"/>
          </w:tcPr>
          <w:p w14:paraId="66018459" w14:textId="77777777" w:rsidR="001B5B75" w:rsidRDefault="001B5B75" w:rsidP="009C728E">
            <w:pPr>
              <w:pStyle w:val="TableParagraph"/>
              <w:spacing w:before="27"/>
              <w:ind w:left="120"/>
              <w:rPr>
                <w:b/>
              </w:rPr>
            </w:pPr>
            <w:r>
              <w:rPr>
                <w:b/>
                <w:noProof/>
              </w:rPr>
              <mc:AlternateContent>
                <mc:Choice Requires="wpg">
                  <w:drawing>
                    <wp:anchor distT="0" distB="0" distL="0" distR="0" simplePos="0" relativeHeight="251687936" behindDoc="1" locked="0" layoutInCell="1" allowOverlap="1" wp14:anchorId="3CA13905" wp14:editId="10154FC8">
                      <wp:simplePos x="0" y="0"/>
                      <wp:positionH relativeFrom="column">
                        <wp:posOffset>0</wp:posOffset>
                      </wp:positionH>
                      <wp:positionV relativeFrom="paragraph">
                        <wp:posOffset>-379</wp:posOffset>
                      </wp:positionV>
                      <wp:extent cx="5927725" cy="273050"/>
                      <wp:effectExtent l="0" t="0" r="0" b="0"/>
                      <wp:wrapNone/>
                      <wp:docPr id="76" name="Group 7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927725" cy="273050"/>
                                <a:chOff x="0" y="0"/>
                                <a:chExt cx="5927725" cy="273050"/>
                              </a:xfrm>
                            </wpg:grpSpPr>
                            <wps:wsp>
                              <wps:cNvPr id="77" name="Graphic 77"/>
                              <wps:cNvSpPr/>
                              <wps:spPr>
                                <a:xfrm>
                                  <a:off x="0" y="0"/>
                                  <a:ext cx="5555615" cy="254000"/>
                                </a:xfrm>
                                <a:custGeom>
                                  <a:avLst/>
                                  <a:gdLst/>
                                  <a:ahLst/>
                                  <a:cxnLst/>
                                  <a:rect l="l" t="t" r="r" b="b"/>
                                  <a:pathLst>
                                    <a:path w="5555615" h="254000">
                                      <a:moveTo>
                                        <a:pt x="5555615" y="0"/>
                                      </a:moveTo>
                                      <a:lnTo>
                                        <a:pt x="0" y="0"/>
                                      </a:lnTo>
                                      <a:lnTo>
                                        <a:pt x="0" y="19050"/>
                                      </a:lnTo>
                                      <a:lnTo>
                                        <a:pt x="0" y="254000"/>
                                      </a:lnTo>
                                      <a:lnTo>
                                        <a:pt x="5555615" y="254000"/>
                                      </a:lnTo>
                                      <a:lnTo>
                                        <a:pt x="5555615" y="19062"/>
                                      </a:lnTo>
                                      <a:lnTo>
                                        <a:pt x="5555615" y="0"/>
                                      </a:lnTo>
                                      <a:close/>
                                    </a:path>
                                  </a:pathLst>
                                </a:custGeom>
                                <a:solidFill>
                                  <a:srgbClr val="DAE9F7"/>
                                </a:solidFill>
                              </wps:spPr>
                              <wps:bodyPr wrap="square" lIns="0" tIns="0" rIns="0" bIns="0" rtlCol="0">
                                <a:prstTxWarp prst="textNoShape">
                                  <a:avLst/>
                                </a:prstTxWarp>
                                <a:noAutofit/>
                              </wps:bodyPr>
                            </wps:wsp>
                            <wps:wsp>
                              <wps:cNvPr id="78" name="Graphic 78"/>
                              <wps:cNvSpPr/>
                              <wps:spPr>
                                <a:xfrm>
                                  <a:off x="5555678" y="0"/>
                                  <a:ext cx="371475" cy="273050"/>
                                </a:xfrm>
                                <a:custGeom>
                                  <a:avLst/>
                                  <a:gdLst/>
                                  <a:ahLst/>
                                  <a:cxnLst/>
                                  <a:rect l="l" t="t" r="r" b="b"/>
                                  <a:pathLst>
                                    <a:path w="371475" h="273050">
                                      <a:moveTo>
                                        <a:pt x="371475" y="254000"/>
                                      </a:moveTo>
                                      <a:lnTo>
                                        <a:pt x="352425" y="254000"/>
                                      </a:lnTo>
                                      <a:lnTo>
                                        <a:pt x="19050" y="254000"/>
                                      </a:lnTo>
                                      <a:lnTo>
                                        <a:pt x="0" y="254000"/>
                                      </a:lnTo>
                                      <a:lnTo>
                                        <a:pt x="0" y="273050"/>
                                      </a:lnTo>
                                      <a:lnTo>
                                        <a:pt x="19050" y="273050"/>
                                      </a:lnTo>
                                      <a:lnTo>
                                        <a:pt x="352425" y="273050"/>
                                      </a:lnTo>
                                      <a:lnTo>
                                        <a:pt x="371475" y="273050"/>
                                      </a:lnTo>
                                      <a:lnTo>
                                        <a:pt x="371475" y="254000"/>
                                      </a:lnTo>
                                      <a:close/>
                                    </a:path>
                                    <a:path w="371475" h="273050">
                                      <a:moveTo>
                                        <a:pt x="371475" y="0"/>
                                      </a:moveTo>
                                      <a:lnTo>
                                        <a:pt x="352425" y="0"/>
                                      </a:lnTo>
                                      <a:lnTo>
                                        <a:pt x="19050" y="0"/>
                                      </a:lnTo>
                                      <a:lnTo>
                                        <a:pt x="0" y="0"/>
                                      </a:lnTo>
                                      <a:lnTo>
                                        <a:pt x="0" y="19062"/>
                                      </a:lnTo>
                                      <a:lnTo>
                                        <a:pt x="19050" y="19062"/>
                                      </a:lnTo>
                                      <a:lnTo>
                                        <a:pt x="352425" y="19062"/>
                                      </a:lnTo>
                                      <a:lnTo>
                                        <a:pt x="371475" y="19062"/>
                                      </a:lnTo>
                                      <a:lnTo>
                                        <a:pt x="371475" y="0"/>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32C2DD07" id="Group 76" o:spid="_x0000_s1026" style="position:absolute;margin-left:0;margin-top:-.05pt;width:466.75pt;height:21.5pt;z-index:-251628544;mso-wrap-distance-left:0;mso-wrap-distance-right:0" coordsize="59277,27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">
                      <v:shape id="Graphic 77" o:spid="_x0000_s1027" style="position:absolute;width:55556;height:2540;visibility:visible;mso-wrap-style:square;v-text-anchor:top" coordsize="5555615,254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" path="m5555615,l,,,19050,,254000r5555615,l5555615,19062r,-19062xe" fillcolor="#dae9f7" stroked="f">
                        <v:path arrowok="t"/>
                      </v:shape>
                      <v:shape id="Graphic 78" o:spid="_x0000_s1028" style="position:absolute;left:55556;width:3715;height:2730;visibility:visible;mso-wrap-style:square;v-text-anchor:top" coordsize="371475,273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" path="m371475,254000r-19050,l19050,254000,,254000r,19050l19050,273050r333375,l371475,273050r,-19050xem371475,l352425,,19050,,,,,19062r19050,l352425,19062r19050,l371475,xe" fillcolor="black" stroked="f">
                        <v:path arrowok="t"/>
                      </v:shape>
                    </v:group>
                  </w:pict>
                </mc:Fallback>
              </mc:AlternateContent>
            </w:r>
            <w:r>
              <w:rPr>
                <w:b/>
                <w:noProof/>
              </w:rPr>
              <mc:AlternateContent>
                <mc:Choice Requires="wpg">
                  <w:drawing>
                    <wp:anchor distT="0" distB="0" distL="0" distR="0" simplePos="0" relativeHeight="251670528" behindDoc="0" locked="0" layoutInCell="1" allowOverlap="1" wp14:anchorId="1CA272C4" wp14:editId="1F198B24">
                      <wp:simplePos x="0" y="0"/>
                      <wp:positionH relativeFrom="column">
                        <wp:posOffset>5555678</wp:posOffset>
                      </wp:positionH>
                      <wp:positionV relativeFrom="paragraph">
                        <wp:posOffset>18670</wp:posOffset>
                      </wp:positionV>
                      <wp:extent cx="19050" cy="234950"/>
                      <wp:effectExtent l="0" t="0" r="0" b="0"/>
                      <wp:wrapNone/>
                      <wp:docPr id="79" name="Group 7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9050" cy="234950"/>
                                <a:chOff x="0" y="0"/>
                                <a:chExt cx="19050" cy="234950"/>
                              </a:xfrm>
                            </wpg:grpSpPr>
                            <wps:wsp>
                              <wps:cNvPr id="80" name="Graphic 80"/>
                              <wps:cNvSpPr/>
                              <wps:spPr>
                                <a:xfrm>
                                  <a:off x="0" y="0"/>
                                  <a:ext cx="19050" cy="234950"/>
                                </a:xfrm>
                                <a:custGeom>
                                  <a:avLst/>
                                  <a:gdLst/>
                                  <a:ahLst/>
                                  <a:cxnLst/>
                                  <a:rect l="l" t="t" r="r" b="b"/>
                                  <a:pathLst>
                                    <a:path w="19050" h="234950">
                                      <a:moveTo>
                                        <a:pt x="19050" y="0"/>
                                      </a:moveTo>
                                      <a:lnTo>
                                        <a:pt x="0" y="0"/>
                                      </a:lnTo>
                                      <a:lnTo>
                                        <a:pt x="0" y="234950"/>
                                      </a:lnTo>
                                      <a:lnTo>
                                        <a:pt x="19050" y="234950"/>
                                      </a:lnTo>
                                      <a:lnTo>
                                        <a:pt x="19050" y="0"/>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63237B4C" id="Group 79" o:spid="_x0000_s1026" style="position:absolute;margin-left:437.45pt;margin-top:1.45pt;width:1.5pt;height:18.5pt;z-index:251670528;mso-wrap-distance-left:0;mso-wrap-distance-right:0" coordsize="19050,2349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">
                      <v:shape id="Graphic 80" o:spid="_x0000_s1027" style="position:absolute;width:19050;height:234950;visibility:visible;mso-wrap-style:square;v-text-anchor:top" coordsize="19050,234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" path="m19050,l,,,234950r19050,l19050,xe" fillcolor="black" stroked="f">
                        <v:path arrowok="t"/>
                      </v:shape>
                    </v:group>
                  </w:pict>
                </mc:Fallback>
              </mc:AlternateContent>
            </w:r>
            <w:r>
              <w:rPr>
                <w:b/>
              </w:rPr>
              <w:t>Hypovolemia</w:t>
            </w:r>
            <w:r>
              <w:rPr>
                <w:b/>
                <w:spacing w:val="-5"/>
              </w:rPr>
              <w:t xml:space="preserve"> </w:t>
            </w:r>
            <w:r>
              <w:rPr>
                <w:b/>
              </w:rPr>
              <w:t>fluid</w:t>
            </w:r>
            <w:r>
              <w:rPr>
                <w:b/>
                <w:spacing w:val="-6"/>
              </w:rPr>
              <w:t xml:space="preserve"> </w:t>
            </w:r>
            <w:r>
              <w:rPr>
                <w:b/>
              </w:rPr>
              <w:t>challenge</w:t>
            </w:r>
            <w:r>
              <w:rPr>
                <w:b/>
                <w:spacing w:val="-4"/>
              </w:rPr>
              <w:t xml:space="preserve"> </w:t>
            </w:r>
            <w:r>
              <w:rPr>
                <w:b/>
              </w:rPr>
              <w:t>250ml</w:t>
            </w:r>
            <w:r>
              <w:rPr>
                <w:b/>
                <w:spacing w:val="-3"/>
              </w:rPr>
              <w:t xml:space="preserve"> </w:t>
            </w:r>
            <w:r>
              <w:rPr>
                <w:b/>
                <w:spacing w:val="-4"/>
              </w:rPr>
              <w:t>bolus</w:t>
            </w:r>
          </w:p>
        </w:tc>
        <w:tc>
          <w:tcPr>
            <w:tcW w:w="65" w:type="dxa"/>
          </w:tcPr>
          <w:p w14:paraId="633F2C7C" w14:textId="77777777" w:rsidR="001B5B75" w:rsidRDefault="001B5B75" w:rsidP="009C728E">
            <w:pPr>
              <w:pStyle w:val="TableParagraph"/>
              <w:spacing w:before="3"/>
              <w:rPr>
                <w:sz w:val="2"/>
              </w:rPr>
            </w:pPr>
          </w:p>
          <w:p w14:paraId="099A8F4E" w14:textId="77777777" w:rsidR="001B5B75" w:rsidRDefault="001B5B75" w:rsidP="009C728E">
            <w:pPr>
              <w:pStyle w:val="TableParagraph"/>
              <w:ind w:right="-44"/>
              <w:rPr>
                <w:sz w:val="20"/>
              </w:rPr>
            </w:pPr>
            <w:r>
              <w:rPr>
                <w:noProof/>
                <w:sz w:val="20"/>
              </w:rPr>
              <mc:AlternateContent>
                <mc:Choice Requires="wpg">
                  <w:drawing>
                    <wp:inline distT="0" distB="0" distL="0" distR="0" wp14:anchorId="31FBB7ED" wp14:editId="20CBBC64">
                      <wp:extent cx="19050" cy="234950"/>
                      <wp:effectExtent l="0" t="0" r="0" b="0"/>
                      <wp:docPr id="81" name="Group 8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9050" cy="234950"/>
                                <a:chOff x="0" y="0"/>
                                <a:chExt cx="19050" cy="234950"/>
                              </a:xfrm>
                            </wpg:grpSpPr>
                            <wps:wsp>
                              <wps:cNvPr id="82" name="Graphic 82"/>
                              <wps:cNvSpPr/>
                              <wps:spPr>
                                <a:xfrm>
                                  <a:off x="0" y="0"/>
                                  <a:ext cx="19050" cy="234950"/>
                                </a:xfrm>
                                <a:custGeom>
                                  <a:avLst/>
                                  <a:gdLst/>
                                  <a:ahLst/>
                                  <a:cxnLst/>
                                  <a:rect l="l" t="t" r="r" b="b"/>
                                  <a:pathLst>
                                    <a:path w="19050" h="234950">
                                      <a:moveTo>
                                        <a:pt x="19050" y="0"/>
                                      </a:moveTo>
                                      <a:lnTo>
                                        <a:pt x="0" y="0"/>
                                      </a:lnTo>
                                      <a:lnTo>
                                        <a:pt x="0" y="234950"/>
                                      </a:lnTo>
                                      <a:lnTo>
                                        <a:pt x="19050" y="234950"/>
                                      </a:lnTo>
                                      <a:lnTo>
                                        <a:pt x="19050" y="0"/>
                                      </a:lnTo>
                                      <a:close/>
                                    </a:path>
                                  </a:pathLst>
                                </a:custGeom>
                                <a:solidFill>
                                  <a:srgbClr val="000000"/>
                                </a:solidFill>
                              </wps:spPr>
                              <wps:bodyPr wrap="square" lIns="0" tIns="0" rIns="0" bIns="0" rtlCol="0">
                                <a:prstTxWarp prst="textNoShape">
                                  <a:avLst/>
                                </a:prstTxWarp>
                                <a:noAutofit/>
                              </wps:bodyPr>
                            </wps:wsp>
                          </wpg:wgp>
                        </a:graphicData>
                      </a:graphic>
                    </wp:inline>
                  </w:drawing>
                </mc:Choice>
                <mc:Fallback>
                  <w:pict>
                    <v:group w14:anchorId="176DE332" id="Group 81" o:spid="_x0000_s1026" style="width:1.5pt;height:18.5pt;mso-position-horizontal-relative:char;mso-position-vertical-relative:line" coordsize="19050,2349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">
                      <v:shape id="Graphic 82" o:spid="_x0000_s1027" style="position:absolute;width:19050;height:234950;visibility:visible;mso-wrap-style:square;v-text-anchor:top" coordsize="19050,234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" path="m19050,l,,,234950r19050,l19050,xe" fillcolor="black" stroked="f">
                        <v:path arrowok="t"/>
                      </v:shape>
                      <w10:anchorlock/>
                    </v:group>
                  </w:pict>
                </mc:Fallback>
              </mc:AlternateContent>
            </w:r>
          </w:p>
        </w:tc>
      </w:tr>
      <w:tr w:rsidR="001B5B75" w14:paraId="439FC45B" w14:textId="77777777" w:rsidTr="009C728E">
        <w:trPr>
          <w:trHeight w:val="95"/>
        </w:trPr>
        <w:tc>
          <w:tcPr>
            <w:tcW w:w="9319" w:type="dxa"/>
          </w:tcPr>
          <w:p w14:paraId="690616F7" w14:textId="77777777" w:rsidR="001B5B75" w:rsidRDefault="001B5B75" w:rsidP="009C728E">
            <w:pPr>
              <w:pStyle w:val="TableParagraph"/>
              <w:rPr>
                <w:rFonts w:ascii="Times New Roman"/>
                <w:sz w:val="4"/>
              </w:rPr>
            </w:pPr>
          </w:p>
        </w:tc>
        <w:tc>
          <w:tcPr>
            <w:tcW w:w="65" w:type="dxa"/>
          </w:tcPr>
          <w:p w14:paraId="29ABEC94" w14:textId="77777777" w:rsidR="001B5B75" w:rsidRDefault="001B5B75" w:rsidP="009C728E">
            <w:pPr>
              <w:pStyle w:val="TableParagraph"/>
              <w:rPr>
                <w:rFonts w:ascii="Times New Roman"/>
                <w:sz w:val="4"/>
              </w:rPr>
            </w:pPr>
          </w:p>
        </w:tc>
      </w:tr>
      <w:tr w:rsidR="001B5B75" w14:paraId="16D947A8" w14:textId="77777777" w:rsidTr="009C728E">
        <w:trPr>
          <w:trHeight w:val="204"/>
        </w:trPr>
        <w:tc>
          <w:tcPr>
            <w:tcW w:w="9319" w:type="dxa"/>
          </w:tcPr>
          <w:p w14:paraId="633CA1AF" w14:textId="77777777" w:rsidR="001B5B75" w:rsidRDefault="001B5B75" w:rsidP="009C728E">
            <w:pPr>
              <w:pStyle w:val="TableParagraph"/>
              <w:rPr>
                <w:rFonts w:ascii="Times New Roman"/>
                <w:sz w:val="14"/>
              </w:rPr>
            </w:pPr>
          </w:p>
        </w:tc>
        <w:tc>
          <w:tcPr>
            <w:tcW w:w="65" w:type="dxa"/>
          </w:tcPr>
          <w:p w14:paraId="2813B37B" w14:textId="77777777" w:rsidR="001B5B75" w:rsidRDefault="001B5B75" w:rsidP="009C728E">
            <w:pPr>
              <w:pStyle w:val="TableParagraph"/>
              <w:rPr>
                <w:rFonts w:ascii="Times New Roman"/>
                <w:sz w:val="14"/>
              </w:rPr>
            </w:pPr>
          </w:p>
        </w:tc>
      </w:tr>
      <w:tr w:rsidR="001B5B75" w14:paraId="07B193EE" w14:textId="77777777" w:rsidTr="009C728E">
        <w:trPr>
          <w:trHeight w:val="405"/>
        </w:trPr>
        <w:tc>
          <w:tcPr>
            <w:tcW w:w="9319" w:type="dxa"/>
            <w:shd w:val="clear" w:color="auto" w:fill="DAE9F7"/>
          </w:tcPr>
          <w:p w14:paraId="289EC6EF" w14:textId="77777777" w:rsidR="001B5B75" w:rsidRDefault="001B5B75" w:rsidP="009C728E">
            <w:pPr>
              <w:pStyle w:val="TableParagraph"/>
              <w:spacing w:before="27"/>
              <w:ind w:left="120"/>
              <w:rPr>
                <w:b/>
              </w:rPr>
            </w:pPr>
            <w:r>
              <w:rPr>
                <w:b/>
                <w:noProof/>
              </w:rPr>
              <mc:AlternateContent>
                <mc:Choice Requires="wpg">
                  <w:drawing>
                    <wp:anchor distT="0" distB="0" distL="0" distR="0" simplePos="0" relativeHeight="251688960" behindDoc="1" locked="0" layoutInCell="1" allowOverlap="1" wp14:anchorId="43071222" wp14:editId="014F78F9">
                      <wp:simplePos x="0" y="0"/>
                      <wp:positionH relativeFrom="column">
                        <wp:posOffset>0</wp:posOffset>
                      </wp:positionH>
                      <wp:positionV relativeFrom="paragraph">
                        <wp:posOffset>-379</wp:posOffset>
                      </wp:positionV>
                      <wp:extent cx="5927725" cy="257175"/>
                      <wp:effectExtent l="0" t="0" r="0" b="0"/>
                      <wp:wrapNone/>
                      <wp:docPr id="83" name="Group 8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927725" cy="257175"/>
                                <a:chOff x="0" y="0"/>
                                <a:chExt cx="5927725" cy="257175"/>
                              </a:xfrm>
                            </wpg:grpSpPr>
                            <wps:wsp>
                              <wps:cNvPr id="84" name="Graphic 84"/>
                              <wps:cNvSpPr/>
                              <wps:spPr>
                                <a:xfrm>
                                  <a:off x="0" y="0"/>
                                  <a:ext cx="5555615" cy="257175"/>
                                </a:xfrm>
                                <a:custGeom>
                                  <a:avLst/>
                                  <a:gdLst/>
                                  <a:ahLst/>
                                  <a:cxnLst/>
                                  <a:rect l="l" t="t" r="r" b="b"/>
                                  <a:pathLst>
                                    <a:path w="5555615" h="257175">
                                      <a:moveTo>
                                        <a:pt x="5555615" y="0"/>
                                      </a:moveTo>
                                      <a:lnTo>
                                        <a:pt x="0" y="0"/>
                                      </a:lnTo>
                                      <a:lnTo>
                                        <a:pt x="0" y="19050"/>
                                      </a:lnTo>
                                      <a:lnTo>
                                        <a:pt x="0" y="257175"/>
                                      </a:lnTo>
                                      <a:lnTo>
                                        <a:pt x="5555615" y="257175"/>
                                      </a:lnTo>
                                      <a:lnTo>
                                        <a:pt x="5555615" y="19050"/>
                                      </a:lnTo>
                                      <a:lnTo>
                                        <a:pt x="5555615" y="0"/>
                                      </a:lnTo>
                                      <a:close/>
                                    </a:path>
                                  </a:pathLst>
                                </a:custGeom>
                                <a:solidFill>
                                  <a:srgbClr val="DAE9F7"/>
                                </a:solidFill>
                              </wps:spPr>
                              <wps:bodyPr wrap="square" lIns="0" tIns="0" rIns="0" bIns="0" rtlCol="0">
                                <a:prstTxWarp prst="textNoShape">
                                  <a:avLst/>
                                </a:prstTxWarp>
                                <a:noAutofit/>
                              </wps:bodyPr>
                            </wps:wsp>
                            <wps:wsp>
                              <wps:cNvPr id="85" name="Graphic 85"/>
                              <wps:cNvSpPr/>
                              <wps:spPr>
                                <a:xfrm>
                                  <a:off x="5555678" y="0"/>
                                  <a:ext cx="371475" cy="19050"/>
                                </a:xfrm>
                                <a:custGeom>
                                  <a:avLst/>
                                  <a:gdLst/>
                                  <a:ahLst/>
                                  <a:cxnLst/>
                                  <a:rect l="l" t="t" r="r" b="b"/>
                                  <a:pathLst>
                                    <a:path w="371475" h="19050">
                                      <a:moveTo>
                                        <a:pt x="371475" y="0"/>
                                      </a:moveTo>
                                      <a:lnTo>
                                        <a:pt x="352425" y="0"/>
                                      </a:lnTo>
                                      <a:lnTo>
                                        <a:pt x="19050" y="0"/>
                                      </a:lnTo>
                                      <a:lnTo>
                                        <a:pt x="0" y="0"/>
                                      </a:lnTo>
                                      <a:lnTo>
                                        <a:pt x="0" y="19050"/>
                                      </a:lnTo>
                                      <a:lnTo>
                                        <a:pt x="19050" y="19050"/>
                                      </a:lnTo>
                                      <a:lnTo>
                                        <a:pt x="352425" y="19050"/>
                                      </a:lnTo>
                                      <a:lnTo>
                                        <a:pt x="371475" y="19050"/>
                                      </a:lnTo>
                                      <a:lnTo>
                                        <a:pt x="371475" y="0"/>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7AA659C6" id="Group 83" o:spid="_x0000_s1026" style="position:absolute;margin-left:0;margin-top:-.05pt;width:466.75pt;height:20.25pt;z-index:-251627520;mso-wrap-distance-left:0;mso-wrap-distance-right:0" coordsize="59277,25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">
                      <v:shape id="Graphic 84" o:spid="_x0000_s1027" style="position:absolute;width:55556;height:2571;visibility:visible;mso-wrap-style:square;v-text-anchor:top" coordsize="5555615,2571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" path="m5555615,l,,,19050,,257175r5555615,l5555615,19050r,-19050xe" fillcolor="#dae9f7" stroked="f">
                        <v:path arrowok="t"/>
                      </v:shape>
                      <v:shape id="Graphic 85" o:spid="_x0000_s1028" style="position:absolute;left:55556;width:3715;height:190;visibility:visible;mso-wrap-style:square;v-text-anchor:top" coordsize="371475,19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" path="m371475,l352425,,19050,,,,,19050r19050,l352425,19050r19050,l371475,xe" fillcolor="black" stroked="f">
                        <v:path arrowok="t"/>
                      </v:shape>
                    </v:group>
                  </w:pict>
                </mc:Fallback>
              </mc:AlternateContent>
            </w:r>
            <w:r>
              <w:rPr>
                <w:b/>
                <w:noProof/>
              </w:rPr>
              <mc:AlternateContent>
                <mc:Choice Requires="wpg">
                  <w:drawing>
                    <wp:anchor distT="0" distB="0" distL="0" distR="0" simplePos="0" relativeHeight="251671552" behindDoc="0" locked="0" layoutInCell="1" allowOverlap="1" wp14:anchorId="60E09B08" wp14:editId="23A8730D">
                      <wp:simplePos x="0" y="0"/>
                      <wp:positionH relativeFrom="column">
                        <wp:posOffset>5555678</wp:posOffset>
                      </wp:positionH>
                      <wp:positionV relativeFrom="paragraph">
                        <wp:posOffset>18670</wp:posOffset>
                      </wp:positionV>
                      <wp:extent cx="371475" cy="257175"/>
                      <wp:effectExtent l="0" t="0" r="0" b="0"/>
                      <wp:wrapNone/>
                      <wp:docPr id="86" name="Group 8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71475" cy="257175"/>
                                <a:chOff x="0" y="0"/>
                                <a:chExt cx="371475" cy="257175"/>
                              </a:xfrm>
                            </wpg:grpSpPr>
                            <wps:wsp>
                              <wps:cNvPr id="87" name="Graphic 87"/>
                              <wps:cNvSpPr/>
                              <wps:spPr>
                                <a:xfrm>
                                  <a:off x="0" y="0"/>
                                  <a:ext cx="371475" cy="257175"/>
                                </a:xfrm>
                                <a:custGeom>
                                  <a:avLst/>
                                  <a:gdLst/>
                                  <a:ahLst/>
                                  <a:cxnLst/>
                                  <a:rect l="l" t="t" r="r" b="b"/>
                                  <a:pathLst>
                                    <a:path w="371475" h="257175">
                                      <a:moveTo>
                                        <a:pt x="371475" y="0"/>
                                      </a:moveTo>
                                      <a:lnTo>
                                        <a:pt x="352425" y="0"/>
                                      </a:lnTo>
                                      <a:lnTo>
                                        <a:pt x="352425" y="238125"/>
                                      </a:lnTo>
                                      <a:lnTo>
                                        <a:pt x="19050" y="238125"/>
                                      </a:lnTo>
                                      <a:lnTo>
                                        <a:pt x="19050" y="0"/>
                                      </a:lnTo>
                                      <a:lnTo>
                                        <a:pt x="0" y="0"/>
                                      </a:lnTo>
                                      <a:lnTo>
                                        <a:pt x="0" y="238125"/>
                                      </a:lnTo>
                                      <a:lnTo>
                                        <a:pt x="0" y="257175"/>
                                      </a:lnTo>
                                      <a:lnTo>
                                        <a:pt x="19050" y="257175"/>
                                      </a:lnTo>
                                      <a:lnTo>
                                        <a:pt x="352425" y="257175"/>
                                      </a:lnTo>
                                      <a:lnTo>
                                        <a:pt x="371475" y="257175"/>
                                      </a:lnTo>
                                      <a:lnTo>
                                        <a:pt x="371475" y="238125"/>
                                      </a:lnTo>
                                      <a:lnTo>
                                        <a:pt x="371475" y="0"/>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5C836155" id="Group 86" o:spid="_x0000_s1026" style="position:absolute;margin-left:437.45pt;margin-top:1.45pt;width:29.25pt;height:20.25pt;z-index:251671552;mso-wrap-distance-left:0;mso-wrap-distance-right:0" coordsize="371475,2571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">
                      <v:shape id="Graphic 87" o:spid="_x0000_s1027" style="position:absolute;width:371475;height:257175;visibility:visible;mso-wrap-style:square;v-text-anchor:top" coordsize="371475,2571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" path="m371475,l352425,r,238125l19050,238125,19050,,,,,238125r,19050l19050,257175r333375,l371475,257175r,-19050l371475,xe" fillcolor="black" stroked="f">
                        <v:path arrowok="t"/>
                      </v:shape>
                    </v:group>
                  </w:pict>
                </mc:Fallback>
              </mc:AlternateContent>
            </w:r>
            <w:r>
              <w:rPr>
                <w:b/>
              </w:rPr>
              <w:t>Adrenaline</w:t>
            </w:r>
            <w:r>
              <w:rPr>
                <w:b/>
                <w:spacing w:val="-1"/>
              </w:rPr>
              <w:t xml:space="preserve"> </w:t>
            </w:r>
            <w:r>
              <w:rPr>
                <w:b/>
              </w:rPr>
              <w:t>and</w:t>
            </w:r>
            <w:r>
              <w:rPr>
                <w:b/>
                <w:spacing w:val="-2"/>
              </w:rPr>
              <w:t xml:space="preserve"> Amiodarone</w:t>
            </w:r>
          </w:p>
        </w:tc>
        <w:tc>
          <w:tcPr>
            <w:tcW w:w="65" w:type="dxa"/>
          </w:tcPr>
          <w:p w14:paraId="6E427C90" w14:textId="77777777" w:rsidR="001B5B75" w:rsidRDefault="001B5B75" w:rsidP="009C728E">
            <w:pPr>
              <w:pStyle w:val="TableParagraph"/>
              <w:rPr>
                <w:rFonts w:ascii="Times New Roman"/>
              </w:rPr>
            </w:pPr>
          </w:p>
        </w:tc>
      </w:tr>
      <w:tr w:rsidR="001B5B75" w14:paraId="030A4602" w14:textId="77777777" w:rsidTr="009C728E">
        <w:trPr>
          <w:trHeight w:val="122"/>
        </w:trPr>
        <w:tc>
          <w:tcPr>
            <w:tcW w:w="9319" w:type="dxa"/>
          </w:tcPr>
          <w:p w14:paraId="4284CF6D" w14:textId="77777777" w:rsidR="001B5B75" w:rsidRDefault="001B5B75" w:rsidP="009C728E">
            <w:pPr>
              <w:pStyle w:val="TableParagraph"/>
              <w:rPr>
                <w:rFonts w:ascii="Times New Roman"/>
                <w:sz w:val="6"/>
              </w:rPr>
            </w:pPr>
          </w:p>
        </w:tc>
        <w:tc>
          <w:tcPr>
            <w:tcW w:w="65" w:type="dxa"/>
          </w:tcPr>
          <w:p w14:paraId="7C166AC0" w14:textId="77777777" w:rsidR="001B5B75" w:rsidRDefault="001B5B75" w:rsidP="009C728E">
            <w:pPr>
              <w:pStyle w:val="TableParagraph"/>
              <w:rPr>
                <w:rFonts w:ascii="Times New Roman"/>
                <w:sz w:val="6"/>
              </w:rPr>
            </w:pPr>
          </w:p>
        </w:tc>
      </w:tr>
      <w:tr w:rsidR="001B5B75" w14:paraId="44399EFD" w14:textId="77777777" w:rsidTr="009C728E">
        <w:trPr>
          <w:trHeight w:val="207"/>
        </w:trPr>
        <w:tc>
          <w:tcPr>
            <w:tcW w:w="9319" w:type="dxa"/>
          </w:tcPr>
          <w:p w14:paraId="3C2C70C0" w14:textId="77777777" w:rsidR="001B5B75" w:rsidRDefault="001B5B75" w:rsidP="009C728E">
            <w:pPr>
              <w:pStyle w:val="TableParagraph"/>
              <w:rPr>
                <w:rFonts w:ascii="Times New Roman"/>
                <w:sz w:val="14"/>
              </w:rPr>
            </w:pPr>
          </w:p>
        </w:tc>
        <w:tc>
          <w:tcPr>
            <w:tcW w:w="65" w:type="dxa"/>
          </w:tcPr>
          <w:p w14:paraId="0FEE4E2C" w14:textId="77777777" w:rsidR="001B5B75" w:rsidRDefault="001B5B75" w:rsidP="009C728E">
            <w:pPr>
              <w:pStyle w:val="TableParagraph"/>
              <w:rPr>
                <w:rFonts w:ascii="Times New Roman"/>
                <w:sz w:val="14"/>
              </w:rPr>
            </w:pPr>
          </w:p>
        </w:tc>
      </w:tr>
      <w:tr w:rsidR="001B5B75" w14:paraId="60DD3C36" w14:textId="77777777" w:rsidTr="009C728E">
        <w:trPr>
          <w:trHeight w:val="400"/>
        </w:trPr>
        <w:tc>
          <w:tcPr>
            <w:tcW w:w="9319" w:type="dxa"/>
            <w:shd w:val="clear" w:color="auto" w:fill="DAE9F7"/>
          </w:tcPr>
          <w:p w14:paraId="719521CE" w14:textId="77777777" w:rsidR="001B5B75" w:rsidRDefault="001B5B75" w:rsidP="009C728E">
            <w:pPr>
              <w:pStyle w:val="TableParagraph"/>
              <w:spacing w:before="27"/>
              <w:ind w:left="120"/>
              <w:rPr>
                <w:b/>
              </w:rPr>
            </w:pPr>
            <w:r>
              <w:rPr>
                <w:b/>
                <w:noProof/>
              </w:rPr>
              <mc:AlternateContent>
                <mc:Choice Requires="wpg">
                  <w:drawing>
                    <wp:anchor distT="0" distB="0" distL="0" distR="0" simplePos="0" relativeHeight="251689984" behindDoc="1" locked="0" layoutInCell="1" allowOverlap="1" wp14:anchorId="1052834E" wp14:editId="4884090C">
                      <wp:simplePos x="0" y="0"/>
                      <wp:positionH relativeFrom="column">
                        <wp:posOffset>0</wp:posOffset>
                      </wp:positionH>
                      <wp:positionV relativeFrom="paragraph">
                        <wp:posOffset>-379</wp:posOffset>
                      </wp:positionV>
                      <wp:extent cx="5927725" cy="254000"/>
                      <wp:effectExtent l="0" t="0" r="0" b="0"/>
                      <wp:wrapNone/>
                      <wp:docPr id="88" name="Group 8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927725" cy="254000"/>
                                <a:chOff x="0" y="0"/>
                                <a:chExt cx="5927725" cy="254000"/>
                              </a:xfrm>
                            </wpg:grpSpPr>
                            <wps:wsp>
                              <wps:cNvPr id="89" name="Graphic 89"/>
                              <wps:cNvSpPr/>
                              <wps:spPr>
                                <a:xfrm>
                                  <a:off x="0" y="0"/>
                                  <a:ext cx="5555615" cy="254000"/>
                                </a:xfrm>
                                <a:custGeom>
                                  <a:avLst/>
                                  <a:gdLst/>
                                  <a:ahLst/>
                                  <a:cxnLst/>
                                  <a:rect l="l" t="t" r="r" b="b"/>
                                  <a:pathLst>
                                    <a:path w="5555615" h="254000">
                                      <a:moveTo>
                                        <a:pt x="5555615" y="0"/>
                                      </a:moveTo>
                                      <a:lnTo>
                                        <a:pt x="0" y="0"/>
                                      </a:lnTo>
                                      <a:lnTo>
                                        <a:pt x="0" y="19050"/>
                                      </a:lnTo>
                                      <a:lnTo>
                                        <a:pt x="0" y="254000"/>
                                      </a:lnTo>
                                      <a:lnTo>
                                        <a:pt x="5555615" y="254000"/>
                                      </a:lnTo>
                                      <a:lnTo>
                                        <a:pt x="5555615" y="19050"/>
                                      </a:lnTo>
                                      <a:lnTo>
                                        <a:pt x="5555615" y="0"/>
                                      </a:lnTo>
                                      <a:close/>
                                    </a:path>
                                  </a:pathLst>
                                </a:custGeom>
                                <a:solidFill>
                                  <a:srgbClr val="DAE9F7"/>
                                </a:solidFill>
                              </wps:spPr>
                              <wps:bodyPr wrap="square" lIns="0" tIns="0" rIns="0" bIns="0" rtlCol="0">
                                <a:prstTxWarp prst="textNoShape">
                                  <a:avLst/>
                                </a:prstTxWarp>
                                <a:noAutofit/>
                              </wps:bodyPr>
                            </wps:wsp>
                            <wps:wsp>
                              <wps:cNvPr id="90" name="Graphic 90"/>
                              <wps:cNvSpPr/>
                              <wps:spPr>
                                <a:xfrm>
                                  <a:off x="5555678" y="0"/>
                                  <a:ext cx="371475" cy="19050"/>
                                </a:xfrm>
                                <a:custGeom>
                                  <a:avLst/>
                                  <a:gdLst/>
                                  <a:ahLst/>
                                  <a:cxnLst/>
                                  <a:rect l="l" t="t" r="r" b="b"/>
                                  <a:pathLst>
                                    <a:path w="371475" h="19050">
                                      <a:moveTo>
                                        <a:pt x="371475" y="0"/>
                                      </a:moveTo>
                                      <a:lnTo>
                                        <a:pt x="352425" y="0"/>
                                      </a:lnTo>
                                      <a:lnTo>
                                        <a:pt x="19050" y="0"/>
                                      </a:lnTo>
                                      <a:lnTo>
                                        <a:pt x="0" y="0"/>
                                      </a:lnTo>
                                      <a:lnTo>
                                        <a:pt x="0" y="19050"/>
                                      </a:lnTo>
                                      <a:lnTo>
                                        <a:pt x="19050" y="19050"/>
                                      </a:lnTo>
                                      <a:lnTo>
                                        <a:pt x="352425" y="19050"/>
                                      </a:lnTo>
                                      <a:lnTo>
                                        <a:pt x="371475" y="19050"/>
                                      </a:lnTo>
                                      <a:lnTo>
                                        <a:pt x="371475" y="0"/>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5DEFB70E" id="Group 88" o:spid="_x0000_s1026" style="position:absolute;margin-left:0;margin-top:-.05pt;width:466.75pt;height:20pt;z-index:-251626496;mso-wrap-distance-left:0;mso-wrap-distance-right:0" coordsize="59277,25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">
                      <v:shape id="Graphic 89" o:spid="_x0000_s1027" style="position:absolute;width:55556;height:2540;visibility:visible;mso-wrap-style:square;v-text-anchor:top" coordsize="5555615,254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" path="m5555615,l,,,19050,,254000r5555615,l5555615,19050r,-19050xe" fillcolor="#dae9f7" stroked="f">
                        <v:path arrowok="t"/>
                      </v:shape>
                      <v:shape id="Graphic 90" o:spid="_x0000_s1028" style="position:absolute;left:55556;width:3715;height:190;visibility:visible;mso-wrap-style:square;v-text-anchor:top" coordsize="371475,19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" path="m371475,l352425,,19050,,,,,19050r19050,l352425,19050r19050,l371475,xe" fillcolor="black" stroked="f">
                        <v:path arrowok="t"/>
                      </v:shape>
                    </v:group>
                  </w:pict>
                </mc:Fallback>
              </mc:AlternateContent>
            </w:r>
            <w:r>
              <w:rPr>
                <w:b/>
                <w:noProof/>
              </w:rPr>
              <mc:AlternateContent>
                <mc:Choice Requires="wpg">
                  <w:drawing>
                    <wp:anchor distT="0" distB="0" distL="0" distR="0" simplePos="0" relativeHeight="251672576" behindDoc="0" locked="0" layoutInCell="1" allowOverlap="1" wp14:anchorId="0C5BF6AA" wp14:editId="3F12A16A">
                      <wp:simplePos x="0" y="0"/>
                      <wp:positionH relativeFrom="column">
                        <wp:posOffset>5555678</wp:posOffset>
                      </wp:positionH>
                      <wp:positionV relativeFrom="paragraph">
                        <wp:posOffset>18670</wp:posOffset>
                      </wp:positionV>
                      <wp:extent cx="371475" cy="254000"/>
                      <wp:effectExtent l="0" t="0" r="0" b="0"/>
                      <wp:wrapNone/>
                      <wp:docPr id="91" name="Group 9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71475" cy="254000"/>
                                <a:chOff x="0" y="0"/>
                                <a:chExt cx="371475" cy="254000"/>
                              </a:xfrm>
                            </wpg:grpSpPr>
                            <wps:wsp>
                              <wps:cNvPr id="92" name="Graphic 92"/>
                              <wps:cNvSpPr/>
                              <wps:spPr>
                                <a:xfrm>
                                  <a:off x="0" y="0"/>
                                  <a:ext cx="371475" cy="254000"/>
                                </a:xfrm>
                                <a:custGeom>
                                  <a:avLst/>
                                  <a:gdLst/>
                                  <a:ahLst/>
                                  <a:cxnLst/>
                                  <a:rect l="l" t="t" r="r" b="b"/>
                                  <a:pathLst>
                                    <a:path w="371475" h="254000">
                                      <a:moveTo>
                                        <a:pt x="371475" y="0"/>
                                      </a:moveTo>
                                      <a:lnTo>
                                        <a:pt x="352425" y="0"/>
                                      </a:lnTo>
                                      <a:lnTo>
                                        <a:pt x="352425" y="234950"/>
                                      </a:lnTo>
                                      <a:lnTo>
                                        <a:pt x="19050" y="234950"/>
                                      </a:lnTo>
                                      <a:lnTo>
                                        <a:pt x="19050" y="0"/>
                                      </a:lnTo>
                                      <a:lnTo>
                                        <a:pt x="0" y="0"/>
                                      </a:lnTo>
                                      <a:lnTo>
                                        <a:pt x="0" y="234950"/>
                                      </a:lnTo>
                                      <a:lnTo>
                                        <a:pt x="0" y="254000"/>
                                      </a:lnTo>
                                      <a:lnTo>
                                        <a:pt x="19050" y="254000"/>
                                      </a:lnTo>
                                      <a:lnTo>
                                        <a:pt x="352425" y="254000"/>
                                      </a:lnTo>
                                      <a:lnTo>
                                        <a:pt x="371475" y="254000"/>
                                      </a:lnTo>
                                      <a:lnTo>
                                        <a:pt x="371475" y="234950"/>
                                      </a:lnTo>
                                      <a:lnTo>
                                        <a:pt x="371475" y="0"/>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28B7BD9C" id="Group 91" o:spid="_x0000_s1026" style="position:absolute;margin-left:437.45pt;margin-top:1.45pt;width:29.25pt;height:20pt;z-index:251672576;mso-wrap-distance-left:0;mso-wrap-distance-right:0" coordsize="371475,254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">
                      <v:shape id="Graphic 92" o:spid="_x0000_s1027" style="position:absolute;width:371475;height:254000;visibility:visible;mso-wrap-style:square;v-text-anchor:top" coordsize="371475,254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" path="m371475,l352425,r,234950l19050,234950,19050,,,,,234950r,19050l19050,254000r333375,l371475,254000r,-19050l371475,xe" fillcolor="black" stroked="f">
                        <v:path arrowok="t"/>
                      </v:shape>
                    </v:group>
                  </w:pict>
                </mc:Fallback>
              </mc:AlternateContent>
            </w:r>
            <w:r>
              <w:rPr>
                <w:b/>
              </w:rPr>
              <w:t>Blood</w:t>
            </w:r>
            <w:r>
              <w:rPr>
                <w:b/>
                <w:spacing w:val="-3"/>
              </w:rPr>
              <w:t xml:space="preserve"> </w:t>
            </w:r>
            <w:r>
              <w:rPr>
                <w:b/>
                <w:spacing w:val="-2"/>
              </w:rPr>
              <w:t>Glucose</w:t>
            </w:r>
          </w:p>
        </w:tc>
        <w:tc>
          <w:tcPr>
            <w:tcW w:w="65" w:type="dxa"/>
          </w:tcPr>
          <w:p w14:paraId="013ECA22" w14:textId="77777777" w:rsidR="001B5B75" w:rsidRDefault="001B5B75" w:rsidP="009C728E">
            <w:pPr>
              <w:pStyle w:val="TableParagraph"/>
              <w:rPr>
                <w:rFonts w:ascii="Times New Roman"/>
              </w:rPr>
            </w:pPr>
          </w:p>
        </w:tc>
      </w:tr>
      <w:tr w:rsidR="001B5B75" w14:paraId="36FCB3E3" w14:textId="77777777" w:rsidTr="009C728E">
        <w:trPr>
          <w:trHeight w:val="125"/>
        </w:trPr>
        <w:tc>
          <w:tcPr>
            <w:tcW w:w="9319" w:type="dxa"/>
          </w:tcPr>
          <w:p w14:paraId="225BD6DC" w14:textId="77777777" w:rsidR="001B5B75" w:rsidRDefault="001B5B75" w:rsidP="009C728E">
            <w:pPr>
              <w:pStyle w:val="TableParagraph"/>
              <w:rPr>
                <w:rFonts w:ascii="Times New Roman"/>
                <w:sz w:val="6"/>
              </w:rPr>
            </w:pPr>
          </w:p>
        </w:tc>
        <w:tc>
          <w:tcPr>
            <w:tcW w:w="65" w:type="dxa"/>
          </w:tcPr>
          <w:p w14:paraId="384E82CD" w14:textId="77777777" w:rsidR="001B5B75" w:rsidRDefault="001B5B75" w:rsidP="009C728E">
            <w:pPr>
              <w:pStyle w:val="TableParagraph"/>
              <w:rPr>
                <w:rFonts w:ascii="Times New Roman"/>
                <w:sz w:val="6"/>
              </w:rPr>
            </w:pPr>
          </w:p>
        </w:tc>
      </w:tr>
      <w:tr w:rsidR="001B5B75" w14:paraId="5B7D970F" w14:textId="77777777" w:rsidTr="009C728E">
        <w:trPr>
          <w:trHeight w:val="204"/>
        </w:trPr>
        <w:tc>
          <w:tcPr>
            <w:tcW w:w="9319" w:type="dxa"/>
          </w:tcPr>
          <w:p w14:paraId="178DD4E6" w14:textId="77777777" w:rsidR="001B5B75" w:rsidRDefault="001B5B75" w:rsidP="009C728E">
            <w:pPr>
              <w:pStyle w:val="TableParagraph"/>
              <w:rPr>
                <w:rFonts w:ascii="Times New Roman"/>
                <w:sz w:val="14"/>
              </w:rPr>
            </w:pPr>
          </w:p>
        </w:tc>
        <w:tc>
          <w:tcPr>
            <w:tcW w:w="65" w:type="dxa"/>
          </w:tcPr>
          <w:p w14:paraId="372D2F55" w14:textId="77777777" w:rsidR="001B5B75" w:rsidRDefault="001B5B75" w:rsidP="009C728E">
            <w:pPr>
              <w:pStyle w:val="TableParagraph"/>
              <w:rPr>
                <w:rFonts w:ascii="Times New Roman"/>
                <w:sz w:val="14"/>
              </w:rPr>
            </w:pPr>
          </w:p>
        </w:tc>
      </w:tr>
      <w:tr w:rsidR="001B5B75" w14:paraId="19A749B5" w14:textId="77777777" w:rsidTr="009C728E">
        <w:trPr>
          <w:trHeight w:val="430"/>
        </w:trPr>
        <w:tc>
          <w:tcPr>
            <w:tcW w:w="9319" w:type="dxa"/>
            <w:shd w:val="clear" w:color="auto" w:fill="DAE9F7"/>
          </w:tcPr>
          <w:p w14:paraId="7C1909B7" w14:textId="77777777" w:rsidR="001B5B75" w:rsidRDefault="001B5B75" w:rsidP="009C728E">
            <w:pPr>
              <w:pStyle w:val="TableParagraph"/>
              <w:spacing w:before="27"/>
              <w:ind w:left="120"/>
              <w:rPr>
                <w:b/>
              </w:rPr>
            </w:pPr>
            <w:r>
              <w:rPr>
                <w:b/>
                <w:noProof/>
              </w:rPr>
              <mc:AlternateContent>
                <mc:Choice Requires="wpg">
                  <w:drawing>
                    <wp:anchor distT="0" distB="0" distL="0" distR="0" simplePos="0" relativeHeight="251691008" behindDoc="1" locked="0" layoutInCell="1" allowOverlap="1" wp14:anchorId="48C72830" wp14:editId="1B5D9A9F">
                      <wp:simplePos x="0" y="0"/>
                      <wp:positionH relativeFrom="column">
                        <wp:posOffset>0</wp:posOffset>
                      </wp:positionH>
                      <wp:positionV relativeFrom="paragraph">
                        <wp:posOffset>-379</wp:posOffset>
                      </wp:positionV>
                      <wp:extent cx="5927725" cy="254000"/>
                      <wp:effectExtent l="0" t="0" r="0" b="0"/>
                      <wp:wrapNone/>
                      <wp:docPr id="93" name="Group 9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927725" cy="254000"/>
                                <a:chOff x="0" y="0"/>
                                <a:chExt cx="5927725" cy="254000"/>
                              </a:xfrm>
                            </wpg:grpSpPr>
                            <wps:wsp>
                              <wps:cNvPr id="94" name="Graphic 94"/>
                              <wps:cNvSpPr/>
                              <wps:spPr>
                                <a:xfrm>
                                  <a:off x="0" y="0"/>
                                  <a:ext cx="5555615" cy="254000"/>
                                </a:xfrm>
                                <a:custGeom>
                                  <a:avLst/>
                                  <a:gdLst/>
                                  <a:ahLst/>
                                  <a:cxnLst/>
                                  <a:rect l="l" t="t" r="r" b="b"/>
                                  <a:pathLst>
                                    <a:path w="5555615" h="254000">
                                      <a:moveTo>
                                        <a:pt x="5555615" y="0"/>
                                      </a:moveTo>
                                      <a:lnTo>
                                        <a:pt x="0" y="0"/>
                                      </a:lnTo>
                                      <a:lnTo>
                                        <a:pt x="0" y="19050"/>
                                      </a:lnTo>
                                      <a:lnTo>
                                        <a:pt x="0" y="254000"/>
                                      </a:lnTo>
                                      <a:lnTo>
                                        <a:pt x="5555615" y="254000"/>
                                      </a:lnTo>
                                      <a:lnTo>
                                        <a:pt x="5555615" y="19050"/>
                                      </a:lnTo>
                                      <a:lnTo>
                                        <a:pt x="5555615" y="0"/>
                                      </a:lnTo>
                                      <a:close/>
                                    </a:path>
                                  </a:pathLst>
                                </a:custGeom>
                                <a:solidFill>
                                  <a:srgbClr val="DAE9F7"/>
                                </a:solidFill>
                              </wps:spPr>
                              <wps:bodyPr wrap="square" lIns="0" tIns="0" rIns="0" bIns="0" rtlCol="0">
                                <a:prstTxWarp prst="textNoShape">
                                  <a:avLst/>
                                </a:prstTxWarp>
                                <a:noAutofit/>
                              </wps:bodyPr>
                            </wps:wsp>
                            <wps:wsp>
                              <wps:cNvPr id="95" name="Graphic 95"/>
                              <wps:cNvSpPr/>
                              <wps:spPr>
                                <a:xfrm>
                                  <a:off x="5555678" y="0"/>
                                  <a:ext cx="371475" cy="19050"/>
                                </a:xfrm>
                                <a:custGeom>
                                  <a:avLst/>
                                  <a:gdLst/>
                                  <a:ahLst/>
                                  <a:cxnLst/>
                                  <a:rect l="l" t="t" r="r" b="b"/>
                                  <a:pathLst>
                                    <a:path w="371475" h="19050">
                                      <a:moveTo>
                                        <a:pt x="371475" y="0"/>
                                      </a:moveTo>
                                      <a:lnTo>
                                        <a:pt x="352425" y="0"/>
                                      </a:lnTo>
                                      <a:lnTo>
                                        <a:pt x="19050" y="0"/>
                                      </a:lnTo>
                                      <a:lnTo>
                                        <a:pt x="0" y="0"/>
                                      </a:lnTo>
                                      <a:lnTo>
                                        <a:pt x="0" y="19050"/>
                                      </a:lnTo>
                                      <a:lnTo>
                                        <a:pt x="19050" y="19050"/>
                                      </a:lnTo>
                                      <a:lnTo>
                                        <a:pt x="352425" y="19050"/>
                                      </a:lnTo>
                                      <a:lnTo>
                                        <a:pt x="371475" y="19050"/>
                                      </a:lnTo>
                                      <a:lnTo>
                                        <a:pt x="371475" y="0"/>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7E91E6B6" id="Group 93" o:spid="_x0000_s1026" style="position:absolute;margin-left:0;margin-top:-.05pt;width:466.75pt;height:20pt;z-index:-251625472;mso-wrap-distance-left:0;mso-wrap-distance-right:0" coordsize="59277,25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">
                      <v:shape id="Graphic 94" o:spid="_x0000_s1027" style="position:absolute;width:55556;height:2540;visibility:visible;mso-wrap-style:square;v-text-anchor:top" coordsize="5555615,254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" path="m5555615,l,,,19050,,254000r5555615,l5555615,19050r,-19050xe" fillcolor="#dae9f7" stroked="f">
                        <v:path arrowok="t"/>
                      </v:shape>
                      <v:shape id="Graphic 95" o:spid="_x0000_s1028" style="position:absolute;left:55556;width:3715;height:190;visibility:visible;mso-wrap-style:square;v-text-anchor:top" coordsize="371475,19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" path="m371475,l352425,,19050,,,,,19050r19050,l352425,19050r19050,l371475,xe" fillcolor="black" stroked="f">
                        <v:path arrowok="t"/>
                      </v:shape>
                    </v:group>
                  </w:pict>
                </mc:Fallback>
              </mc:AlternateContent>
            </w:r>
            <w:r>
              <w:rPr>
                <w:b/>
                <w:noProof/>
              </w:rPr>
              <mc:AlternateContent>
                <mc:Choice Requires="wpg">
                  <w:drawing>
                    <wp:anchor distT="0" distB="0" distL="0" distR="0" simplePos="0" relativeHeight="251673600" behindDoc="0" locked="0" layoutInCell="1" allowOverlap="1" wp14:anchorId="71018FCA" wp14:editId="63F623E7">
                      <wp:simplePos x="0" y="0"/>
                      <wp:positionH relativeFrom="column">
                        <wp:posOffset>5555678</wp:posOffset>
                      </wp:positionH>
                      <wp:positionV relativeFrom="paragraph">
                        <wp:posOffset>18670</wp:posOffset>
                      </wp:positionV>
                      <wp:extent cx="371475" cy="254000"/>
                      <wp:effectExtent l="0" t="0" r="0" b="0"/>
                      <wp:wrapNone/>
                      <wp:docPr id="96" name="Group 9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71475" cy="254000"/>
                                <a:chOff x="0" y="0"/>
                                <a:chExt cx="371475" cy="254000"/>
                              </a:xfrm>
                            </wpg:grpSpPr>
                            <wps:wsp>
                              <wps:cNvPr id="97" name="Graphic 97"/>
                              <wps:cNvSpPr/>
                              <wps:spPr>
                                <a:xfrm>
                                  <a:off x="0" y="0"/>
                                  <a:ext cx="371475" cy="254000"/>
                                </a:xfrm>
                                <a:custGeom>
                                  <a:avLst/>
                                  <a:gdLst/>
                                  <a:ahLst/>
                                  <a:cxnLst/>
                                  <a:rect l="l" t="t" r="r" b="b"/>
                                  <a:pathLst>
                                    <a:path w="371475" h="254000">
                                      <a:moveTo>
                                        <a:pt x="371475" y="0"/>
                                      </a:moveTo>
                                      <a:lnTo>
                                        <a:pt x="352425" y="0"/>
                                      </a:lnTo>
                                      <a:lnTo>
                                        <a:pt x="352425" y="234950"/>
                                      </a:lnTo>
                                      <a:lnTo>
                                        <a:pt x="19050" y="234950"/>
                                      </a:lnTo>
                                      <a:lnTo>
                                        <a:pt x="19050" y="0"/>
                                      </a:lnTo>
                                      <a:lnTo>
                                        <a:pt x="0" y="0"/>
                                      </a:lnTo>
                                      <a:lnTo>
                                        <a:pt x="0" y="234950"/>
                                      </a:lnTo>
                                      <a:lnTo>
                                        <a:pt x="0" y="254000"/>
                                      </a:lnTo>
                                      <a:lnTo>
                                        <a:pt x="19050" y="254000"/>
                                      </a:lnTo>
                                      <a:lnTo>
                                        <a:pt x="352425" y="254000"/>
                                      </a:lnTo>
                                      <a:lnTo>
                                        <a:pt x="371475" y="254000"/>
                                      </a:lnTo>
                                      <a:lnTo>
                                        <a:pt x="371475" y="234950"/>
                                      </a:lnTo>
                                      <a:lnTo>
                                        <a:pt x="371475" y="0"/>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5E151127" id="Group 96" o:spid="_x0000_s1026" style="position:absolute;margin-left:437.45pt;margin-top:1.45pt;width:29.25pt;height:20pt;z-index:251673600;mso-wrap-distance-left:0;mso-wrap-distance-right:0" coordsize="371475,254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">
                      <v:shape id="Graphic 97" o:spid="_x0000_s1027" style="position:absolute;width:371475;height:254000;visibility:visible;mso-wrap-style:square;v-text-anchor:top" coordsize="371475,254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" path="m371475,l352425,r,234950l19050,234950,19050,,,,,234950r,19050l19050,254000r333375,l371475,254000r,-19050l371475,xe" fillcolor="black" stroked="f">
                        <v:path arrowok="t"/>
                      </v:shape>
                    </v:group>
                  </w:pict>
                </mc:Fallback>
              </mc:AlternateContent>
            </w:r>
            <w:r>
              <w:rPr>
                <w:b/>
              </w:rPr>
              <w:t>Temperature?</w:t>
            </w:r>
            <w:r>
              <w:rPr>
                <w:b/>
                <w:spacing w:val="-3"/>
              </w:rPr>
              <w:t xml:space="preserve"> </w:t>
            </w:r>
            <w:r>
              <w:rPr>
                <w:b/>
              </w:rPr>
              <w:t>&lt;30</w:t>
            </w:r>
            <w:r>
              <w:rPr>
                <w:b/>
                <w:spacing w:val="-4"/>
              </w:rPr>
              <w:t xml:space="preserve"> </w:t>
            </w:r>
            <w:r>
              <w:rPr>
                <w:b/>
              </w:rPr>
              <w:t>No</w:t>
            </w:r>
            <w:r>
              <w:rPr>
                <w:b/>
                <w:spacing w:val="3"/>
              </w:rPr>
              <w:t xml:space="preserve"> </w:t>
            </w:r>
            <w:r>
              <w:rPr>
                <w:b/>
              </w:rPr>
              <w:t>Drugs.</w:t>
            </w:r>
            <w:r>
              <w:rPr>
                <w:b/>
                <w:spacing w:val="-1"/>
              </w:rPr>
              <w:t xml:space="preserve"> </w:t>
            </w:r>
            <w:r>
              <w:rPr>
                <w:b/>
              </w:rPr>
              <w:t>3</w:t>
            </w:r>
            <w:r>
              <w:rPr>
                <w:b/>
                <w:spacing w:val="-3"/>
              </w:rPr>
              <w:t xml:space="preserve"> </w:t>
            </w:r>
            <w:r>
              <w:rPr>
                <w:b/>
              </w:rPr>
              <w:t>shocks.</w:t>
            </w:r>
            <w:r>
              <w:rPr>
                <w:b/>
                <w:spacing w:val="-1"/>
              </w:rPr>
              <w:t xml:space="preserve"> </w:t>
            </w:r>
            <w:r>
              <w:rPr>
                <w:b/>
              </w:rPr>
              <w:t>&lt;35</w:t>
            </w:r>
            <w:r>
              <w:rPr>
                <w:b/>
                <w:spacing w:val="-3"/>
              </w:rPr>
              <w:t xml:space="preserve"> </w:t>
            </w:r>
            <w:r>
              <w:rPr>
                <w:b/>
              </w:rPr>
              <w:t>double</w:t>
            </w:r>
            <w:r>
              <w:rPr>
                <w:b/>
                <w:spacing w:val="-1"/>
              </w:rPr>
              <w:t xml:space="preserve"> </w:t>
            </w:r>
            <w:r>
              <w:rPr>
                <w:b/>
              </w:rPr>
              <w:t>drug</w:t>
            </w:r>
            <w:r>
              <w:rPr>
                <w:b/>
                <w:spacing w:val="-2"/>
              </w:rPr>
              <w:t xml:space="preserve"> times</w:t>
            </w:r>
          </w:p>
        </w:tc>
        <w:tc>
          <w:tcPr>
            <w:tcW w:w="65" w:type="dxa"/>
          </w:tcPr>
          <w:p w14:paraId="6796A791" w14:textId="77777777" w:rsidR="001B5B75" w:rsidRDefault="001B5B75" w:rsidP="009C728E">
            <w:pPr>
              <w:pStyle w:val="TableParagraph"/>
              <w:rPr>
                <w:rFonts w:ascii="Times New Roman"/>
              </w:rPr>
            </w:pPr>
          </w:p>
        </w:tc>
      </w:tr>
      <w:tr w:rsidR="001B5B75" w14:paraId="4A6734C1" w14:textId="77777777" w:rsidTr="009C728E">
        <w:trPr>
          <w:trHeight w:val="50"/>
        </w:trPr>
        <w:tc>
          <w:tcPr>
            <w:tcW w:w="9319" w:type="dxa"/>
          </w:tcPr>
          <w:p w14:paraId="41C36B09" w14:textId="77777777" w:rsidR="001B5B75" w:rsidRDefault="001B5B75" w:rsidP="009C728E">
            <w:pPr>
              <w:pStyle w:val="TableParagraph"/>
              <w:rPr>
                <w:rFonts w:ascii="Times New Roman"/>
                <w:sz w:val="2"/>
              </w:rPr>
            </w:pPr>
          </w:p>
        </w:tc>
        <w:tc>
          <w:tcPr>
            <w:tcW w:w="65" w:type="dxa"/>
          </w:tcPr>
          <w:p w14:paraId="00EE20A6" w14:textId="77777777" w:rsidR="001B5B75" w:rsidRDefault="001B5B75" w:rsidP="009C728E">
            <w:pPr>
              <w:pStyle w:val="TableParagraph"/>
              <w:rPr>
                <w:rFonts w:ascii="Times New Roman"/>
                <w:sz w:val="2"/>
              </w:rPr>
            </w:pPr>
          </w:p>
        </w:tc>
      </w:tr>
    </w:tbl>
    <w:p w14:paraId="745FAFA5" w14:textId="77777777" w:rsidR="001B5B75" w:rsidRDefault="001B5B75" w:rsidP="001B5B75">
      <w:pPr>
        <w:pStyle w:val="TableParagraph"/>
        <w:rPr>
          <w:rFonts w:ascii="Times New Roman"/>
          <w:sz w:val="2"/>
        </w:rPr>
        <w:sectPr w:rsidR="001B5B75" w:rsidSect="001B5B75">
          <w:pgSz w:w="12240" w:h="15840"/>
          <w:pgMar w:top="1000" w:right="720" w:bottom="1300" w:left="1080" w:header="720" w:footer="1111" w:gutter="0"/>
          <w:cols w:space="720"/>
        </w:sectPr>
      </w:pPr>
    </w:p>
    <w:p w14:paraId="15E248F3" w14:textId="77777777" w:rsidR="001B5B75" w:rsidRDefault="001B5B75" w:rsidP="001B5B75">
      <w:pPr>
        <w:pStyle w:val="BodyText"/>
        <w:rPr>
          <w:sz w:val="20"/>
        </w:rPr>
      </w:pPr>
    </w:p>
    <w:tbl>
      <w:tblPr>
        <w:tblW w:w="0" w:type="auto"/>
        <w:tblInd w:w="362" w:type="dxa"/>
        <w:tblLayout w:type="fixed"/>
        <w:tblCellMar>
          <w:left w:w="0" w:type="dxa"/>
          <w:right w:w="0" w:type="dxa"/>
        </w:tblCellMar>
        <w:tblLook w:val="01E0" w:firstRow="1" w:lastRow="1" w:firstColumn="1" w:lastColumn="1" w:noHBand="0" w:noVBand="0"/>
      </w:tblPr>
      <w:tblGrid>
        <w:gridCol w:w="9364"/>
        <w:gridCol w:w="65"/>
      </w:tblGrid>
      <w:tr w:rsidR="001B5B75" w14:paraId="16F183DD" w14:textId="77777777" w:rsidTr="009C728E">
        <w:trPr>
          <w:trHeight w:val="585"/>
        </w:trPr>
        <w:tc>
          <w:tcPr>
            <w:tcW w:w="9364" w:type="dxa"/>
            <w:tcBorders>
              <w:top w:val="single" w:sz="4" w:space="0" w:color="000000"/>
              <w:left w:val="single" w:sz="4" w:space="0" w:color="000000"/>
            </w:tcBorders>
            <w:shd w:val="clear" w:color="auto" w:fill="FF0000"/>
          </w:tcPr>
          <w:p w14:paraId="25155D6F" w14:textId="77777777" w:rsidR="001B5B75" w:rsidRDefault="001B5B75" w:rsidP="009C728E">
            <w:pPr>
              <w:pStyle w:val="TableParagraph"/>
              <w:spacing w:line="565" w:lineRule="exact"/>
              <w:ind w:left="525"/>
              <w:rPr>
                <w:b/>
                <w:sz w:val="44"/>
              </w:rPr>
            </w:pPr>
            <w:r>
              <w:rPr>
                <w:b/>
                <w:color w:val="FFFFFF"/>
                <w:sz w:val="44"/>
              </w:rPr>
              <w:t>Reversable</w:t>
            </w:r>
            <w:r>
              <w:rPr>
                <w:b/>
                <w:color w:val="FFFFFF"/>
                <w:spacing w:val="-8"/>
                <w:sz w:val="44"/>
              </w:rPr>
              <w:t xml:space="preserve"> </w:t>
            </w:r>
            <w:r>
              <w:rPr>
                <w:b/>
                <w:color w:val="FFFFFF"/>
                <w:sz w:val="44"/>
              </w:rPr>
              <w:t>Causes/Immediate</w:t>
            </w:r>
            <w:r>
              <w:rPr>
                <w:b/>
                <w:color w:val="FFFFFF"/>
                <w:spacing w:val="-6"/>
                <w:sz w:val="44"/>
              </w:rPr>
              <w:t xml:space="preserve"> </w:t>
            </w:r>
            <w:r>
              <w:rPr>
                <w:b/>
                <w:color w:val="FFFFFF"/>
                <w:spacing w:val="-2"/>
                <w:sz w:val="44"/>
              </w:rPr>
              <w:t>Transport</w:t>
            </w:r>
          </w:p>
        </w:tc>
        <w:tc>
          <w:tcPr>
            <w:tcW w:w="65" w:type="dxa"/>
            <w:tcBorders>
              <w:right w:val="single" w:sz="4" w:space="0" w:color="000000"/>
            </w:tcBorders>
            <w:shd w:val="clear" w:color="auto" w:fill="FF0000"/>
          </w:tcPr>
          <w:p w14:paraId="3FAE25EB" w14:textId="77777777" w:rsidR="001B5B75" w:rsidRDefault="001B5B75" w:rsidP="009C728E">
            <w:pPr>
              <w:pStyle w:val="TableParagraph"/>
              <w:rPr>
                <w:rFonts w:ascii="Times New Roman"/>
                <w:sz w:val="34"/>
              </w:rPr>
            </w:pPr>
          </w:p>
        </w:tc>
      </w:tr>
      <w:tr w:rsidR="001B5B75" w14:paraId="19AFDB1E" w14:textId="77777777" w:rsidTr="009C728E">
        <w:trPr>
          <w:trHeight w:val="552"/>
        </w:trPr>
        <w:tc>
          <w:tcPr>
            <w:tcW w:w="9364" w:type="dxa"/>
          </w:tcPr>
          <w:p w14:paraId="4A5C6072" w14:textId="77777777" w:rsidR="001B5B75" w:rsidRDefault="001B5B75" w:rsidP="009C728E">
            <w:pPr>
              <w:pStyle w:val="TableParagraph"/>
              <w:spacing w:before="3" w:line="529" w:lineRule="exact"/>
              <w:ind w:right="559"/>
              <w:jc w:val="center"/>
              <w:rPr>
                <w:b/>
                <w:sz w:val="40"/>
              </w:rPr>
            </w:pPr>
            <w:r>
              <w:rPr>
                <w:b/>
                <w:sz w:val="40"/>
              </w:rPr>
              <w:t>Reversable</w:t>
            </w:r>
            <w:r>
              <w:rPr>
                <w:b/>
                <w:spacing w:val="-12"/>
                <w:sz w:val="40"/>
              </w:rPr>
              <w:t xml:space="preserve"> </w:t>
            </w:r>
            <w:r>
              <w:rPr>
                <w:b/>
                <w:spacing w:val="-2"/>
                <w:sz w:val="40"/>
              </w:rPr>
              <w:t>Causes</w:t>
            </w:r>
          </w:p>
        </w:tc>
        <w:tc>
          <w:tcPr>
            <w:tcW w:w="65" w:type="dxa"/>
          </w:tcPr>
          <w:p w14:paraId="54ECC0DE" w14:textId="77777777" w:rsidR="001B5B75" w:rsidRDefault="001B5B75" w:rsidP="009C728E">
            <w:pPr>
              <w:pStyle w:val="TableParagraph"/>
              <w:rPr>
                <w:rFonts w:ascii="Times New Roman"/>
                <w:sz w:val="34"/>
              </w:rPr>
            </w:pPr>
          </w:p>
        </w:tc>
      </w:tr>
      <w:tr w:rsidR="001B5B75" w14:paraId="650B22EA" w14:textId="77777777" w:rsidTr="009C728E">
        <w:trPr>
          <w:trHeight w:val="692"/>
        </w:trPr>
        <w:tc>
          <w:tcPr>
            <w:tcW w:w="9364" w:type="dxa"/>
          </w:tcPr>
          <w:p w14:paraId="0A75D8E8" w14:textId="77777777" w:rsidR="001B5B75" w:rsidRDefault="001B5B75" w:rsidP="009C728E">
            <w:pPr>
              <w:pStyle w:val="TableParagraph"/>
              <w:tabs>
                <w:tab w:val="left" w:pos="8703"/>
              </w:tabs>
              <w:spacing w:before="49"/>
              <w:ind w:left="15"/>
              <w:rPr>
                <w:sz w:val="36"/>
              </w:rPr>
            </w:pPr>
            <w:r>
              <w:rPr>
                <w:noProof/>
                <w:sz w:val="36"/>
              </w:rPr>
              <mc:AlternateContent>
                <mc:Choice Requires="wpg">
                  <w:drawing>
                    <wp:anchor distT="0" distB="0" distL="0" distR="0" simplePos="0" relativeHeight="251692032" behindDoc="1" locked="0" layoutInCell="1" allowOverlap="1" wp14:anchorId="74CC47EE" wp14:editId="5BF06EB2">
                      <wp:simplePos x="0" y="0"/>
                      <wp:positionH relativeFrom="column">
                        <wp:posOffset>5517197</wp:posOffset>
                      </wp:positionH>
                      <wp:positionV relativeFrom="paragraph">
                        <wp:posOffset>11097</wp:posOffset>
                      </wp:positionV>
                      <wp:extent cx="438784" cy="342900"/>
                      <wp:effectExtent l="0" t="0" r="0" b="0"/>
                      <wp:wrapNone/>
                      <wp:docPr id="98" name="Group 9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38784" cy="342900"/>
                                <a:chOff x="0" y="0"/>
                                <a:chExt cx="438784" cy="342900"/>
                              </a:xfrm>
                            </wpg:grpSpPr>
                            <wps:wsp>
                              <wps:cNvPr id="99" name="Graphic 99"/>
                              <wps:cNvSpPr/>
                              <wps:spPr>
                                <a:xfrm>
                                  <a:off x="0" y="0"/>
                                  <a:ext cx="438784" cy="342900"/>
                                </a:xfrm>
                                <a:custGeom>
                                  <a:avLst/>
                                  <a:gdLst/>
                                  <a:ahLst/>
                                  <a:cxnLst/>
                                  <a:rect l="l" t="t" r="r" b="b"/>
                                  <a:pathLst>
                                    <a:path w="438784" h="342900">
                                      <a:moveTo>
                                        <a:pt x="419417" y="0"/>
                                      </a:moveTo>
                                      <a:lnTo>
                                        <a:pt x="19050" y="0"/>
                                      </a:lnTo>
                                      <a:lnTo>
                                        <a:pt x="0" y="0"/>
                                      </a:lnTo>
                                      <a:lnTo>
                                        <a:pt x="0" y="19050"/>
                                      </a:lnTo>
                                      <a:lnTo>
                                        <a:pt x="0" y="323850"/>
                                      </a:lnTo>
                                      <a:lnTo>
                                        <a:pt x="0" y="342900"/>
                                      </a:lnTo>
                                      <a:lnTo>
                                        <a:pt x="19050" y="342900"/>
                                      </a:lnTo>
                                      <a:lnTo>
                                        <a:pt x="38404" y="342900"/>
                                      </a:lnTo>
                                      <a:lnTo>
                                        <a:pt x="38404" y="323850"/>
                                      </a:lnTo>
                                      <a:lnTo>
                                        <a:pt x="19050" y="323850"/>
                                      </a:lnTo>
                                      <a:lnTo>
                                        <a:pt x="19050" y="19050"/>
                                      </a:lnTo>
                                      <a:lnTo>
                                        <a:pt x="419417" y="19050"/>
                                      </a:lnTo>
                                      <a:lnTo>
                                        <a:pt x="419417" y="0"/>
                                      </a:lnTo>
                                      <a:close/>
                                    </a:path>
                                    <a:path w="438784" h="342900">
                                      <a:moveTo>
                                        <a:pt x="438531" y="0"/>
                                      </a:moveTo>
                                      <a:lnTo>
                                        <a:pt x="419481" y="0"/>
                                      </a:lnTo>
                                      <a:lnTo>
                                        <a:pt x="419481" y="19050"/>
                                      </a:lnTo>
                                      <a:lnTo>
                                        <a:pt x="419481" y="323850"/>
                                      </a:lnTo>
                                      <a:lnTo>
                                        <a:pt x="38481" y="323850"/>
                                      </a:lnTo>
                                      <a:lnTo>
                                        <a:pt x="38481" y="342900"/>
                                      </a:lnTo>
                                      <a:lnTo>
                                        <a:pt x="419481" y="342900"/>
                                      </a:lnTo>
                                      <a:lnTo>
                                        <a:pt x="438531" y="342900"/>
                                      </a:lnTo>
                                      <a:lnTo>
                                        <a:pt x="438531" y="323850"/>
                                      </a:lnTo>
                                      <a:lnTo>
                                        <a:pt x="438531" y="19050"/>
                                      </a:lnTo>
                                      <a:lnTo>
                                        <a:pt x="438531" y="0"/>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5EBB66F6" id="Group 98" o:spid="_x0000_s1026" style="position:absolute;margin-left:434.4pt;margin-top:.85pt;width:34.55pt;height:27pt;z-index:-251624448;mso-wrap-distance-left:0;mso-wrap-distance-right:0" coordsize="438784,3429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">
                      <v:shape id="Graphic 99" o:spid="_x0000_s1027" style="position:absolute;width:438784;height:342900;visibility:visible;mso-wrap-style:square;v-text-anchor:top" coordsize="438784,342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" path="m419417,l19050,,,,,19050,,323850r,19050l19050,342900r19354,l38404,323850r-19354,l19050,19050r400367,l419417,xem438531,l419481,r,19050l419481,323850r-381000,l38481,342900r381000,l438531,342900r,-19050l438531,19050,438531,xe" fillcolor="black" stroked="f">
                        <v:path arrowok="t"/>
                      </v:shape>
                    </v:group>
                  </w:pict>
                </mc:Fallback>
              </mc:AlternateContent>
            </w:r>
            <w:r>
              <w:rPr>
                <w:color w:val="000000"/>
                <w:spacing w:val="11"/>
                <w:sz w:val="36"/>
                <w:shd w:val="clear" w:color="auto" w:fill="DAE9F7"/>
              </w:rPr>
              <w:t xml:space="preserve"> </w:t>
            </w:r>
            <w:r>
              <w:rPr>
                <w:color w:val="000000"/>
                <w:spacing w:val="-2"/>
                <w:sz w:val="36"/>
                <w:shd w:val="clear" w:color="auto" w:fill="DAE9F7"/>
              </w:rPr>
              <w:t>Hypoxia</w:t>
            </w:r>
            <w:r>
              <w:rPr>
                <w:color w:val="000000"/>
                <w:sz w:val="36"/>
                <w:shd w:val="clear" w:color="auto" w:fill="DAE9F7"/>
              </w:rPr>
              <w:tab/>
            </w:r>
          </w:p>
        </w:tc>
        <w:tc>
          <w:tcPr>
            <w:tcW w:w="65" w:type="dxa"/>
          </w:tcPr>
          <w:p w14:paraId="660EE8F0" w14:textId="77777777" w:rsidR="001B5B75" w:rsidRDefault="001B5B75" w:rsidP="009C728E">
            <w:pPr>
              <w:pStyle w:val="TableParagraph"/>
              <w:rPr>
                <w:rFonts w:ascii="Times New Roman"/>
                <w:sz w:val="34"/>
              </w:rPr>
            </w:pPr>
          </w:p>
        </w:tc>
      </w:tr>
      <w:tr w:rsidR="001B5B75" w14:paraId="23108B94" w14:textId="77777777" w:rsidTr="009C728E">
        <w:trPr>
          <w:trHeight w:val="840"/>
        </w:trPr>
        <w:tc>
          <w:tcPr>
            <w:tcW w:w="9364" w:type="dxa"/>
          </w:tcPr>
          <w:p w14:paraId="77476224" w14:textId="77777777" w:rsidR="001B5B75" w:rsidRDefault="001B5B75" w:rsidP="009C728E">
            <w:pPr>
              <w:pStyle w:val="TableParagraph"/>
              <w:tabs>
                <w:tab w:val="left" w:pos="8703"/>
              </w:tabs>
              <w:spacing w:before="196"/>
              <w:ind w:left="15"/>
              <w:rPr>
                <w:sz w:val="36"/>
              </w:rPr>
            </w:pPr>
            <w:r>
              <w:rPr>
                <w:noProof/>
                <w:sz w:val="36"/>
              </w:rPr>
              <mc:AlternateContent>
                <mc:Choice Requires="wpg">
                  <w:drawing>
                    <wp:anchor distT="0" distB="0" distL="0" distR="0" simplePos="0" relativeHeight="251693056" behindDoc="1" locked="0" layoutInCell="1" allowOverlap="1" wp14:anchorId="31D3789C" wp14:editId="18C6B943">
                      <wp:simplePos x="0" y="0"/>
                      <wp:positionH relativeFrom="column">
                        <wp:posOffset>5517197</wp:posOffset>
                      </wp:positionH>
                      <wp:positionV relativeFrom="paragraph">
                        <wp:posOffset>104442</wp:posOffset>
                      </wp:positionV>
                      <wp:extent cx="438784" cy="342900"/>
                      <wp:effectExtent l="0" t="0" r="0" b="0"/>
                      <wp:wrapNone/>
                      <wp:docPr id="100" name="Group 10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38784" cy="342900"/>
                                <a:chOff x="0" y="0"/>
                                <a:chExt cx="438784" cy="342900"/>
                              </a:xfrm>
                            </wpg:grpSpPr>
                            <wps:wsp>
                              <wps:cNvPr id="101" name="Graphic 101"/>
                              <wps:cNvSpPr/>
                              <wps:spPr>
                                <a:xfrm>
                                  <a:off x="0" y="0"/>
                                  <a:ext cx="438784" cy="342900"/>
                                </a:xfrm>
                                <a:custGeom>
                                  <a:avLst/>
                                  <a:gdLst/>
                                  <a:ahLst/>
                                  <a:cxnLst/>
                                  <a:rect l="l" t="t" r="r" b="b"/>
                                  <a:pathLst>
                                    <a:path w="438784" h="342900">
                                      <a:moveTo>
                                        <a:pt x="38404" y="0"/>
                                      </a:moveTo>
                                      <a:lnTo>
                                        <a:pt x="19050" y="0"/>
                                      </a:lnTo>
                                      <a:lnTo>
                                        <a:pt x="0" y="0"/>
                                      </a:lnTo>
                                      <a:lnTo>
                                        <a:pt x="0" y="19050"/>
                                      </a:lnTo>
                                      <a:lnTo>
                                        <a:pt x="0" y="323850"/>
                                      </a:lnTo>
                                      <a:lnTo>
                                        <a:pt x="0" y="342900"/>
                                      </a:lnTo>
                                      <a:lnTo>
                                        <a:pt x="19050" y="342900"/>
                                      </a:lnTo>
                                      <a:lnTo>
                                        <a:pt x="38404" y="342900"/>
                                      </a:lnTo>
                                      <a:lnTo>
                                        <a:pt x="38404" y="323850"/>
                                      </a:lnTo>
                                      <a:lnTo>
                                        <a:pt x="19050" y="323850"/>
                                      </a:lnTo>
                                      <a:lnTo>
                                        <a:pt x="19050" y="19050"/>
                                      </a:lnTo>
                                      <a:lnTo>
                                        <a:pt x="38404" y="19050"/>
                                      </a:lnTo>
                                      <a:lnTo>
                                        <a:pt x="38404" y="0"/>
                                      </a:lnTo>
                                      <a:close/>
                                    </a:path>
                                    <a:path w="438784" h="342900">
                                      <a:moveTo>
                                        <a:pt x="438531" y="0"/>
                                      </a:moveTo>
                                      <a:lnTo>
                                        <a:pt x="419481" y="0"/>
                                      </a:lnTo>
                                      <a:lnTo>
                                        <a:pt x="38481" y="0"/>
                                      </a:lnTo>
                                      <a:lnTo>
                                        <a:pt x="38481" y="19050"/>
                                      </a:lnTo>
                                      <a:lnTo>
                                        <a:pt x="419481" y="19050"/>
                                      </a:lnTo>
                                      <a:lnTo>
                                        <a:pt x="419481" y="323850"/>
                                      </a:lnTo>
                                      <a:lnTo>
                                        <a:pt x="38481" y="323850"/>
                                      </a:lnTo>
                                      <a:lnTo>
                                        <a:pt x="38481" y="342900"/>
                                      </a:lnTo>
                                      <a:lnTo>
                                        <a:pt x="419481" y="342900"/>
                                      </a:lnTo>
                                      <a:lnTo>
                                        <a:pt x="438531" y="342900"/>
                                      </a:lnTo>
                                      <a:lnTo>
                                        <a:pt x="438531" y="323850"/>
                                      </a:lnTo>
                                      <a:lnTo>
                                        <a:pt x="438531" y="19050"/>
                                      </a:lnTo>
                                      <a:lnTo>
                                        <a:pt x="438531" y="0"/>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4D5A4030" id="Group 100" o:spid="_x0000_s1026" style="position:absolute;margin-left:434.4pt;margin-top:8.2pt;width:34.55pt;height:27pt;z-index:-251623424;mso-wrap-distance-left:0;mso-wrap-distance-right:0" coordsize="438784,3429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">
                      <v:shape id="Graphic 101" o:spid="_x0000_s1027" style="position:absolute;width:438784;height:342900;visibility:visible;mso-wrap-style:square;v-text-anchor:top" coordsize="438784,342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" path="m38404,l19050,,,,,19050,,323850r,19050l19050,342900r19354,l38404,323850r-19354,l19050,19050r19354,l38404,xem438531,l419481,,38481,r,19050l419481,19050r,304800l38481,323850r,19050l419481,342900r19050,l438531,323850r,-304800l438531,xe" fillcolor="black" stroked="f">
                        <v:path arrowok="t"/>
                      </v:shape>
                    </v:group>
                  </w:pict>
                </mc:Fallback>
              </mc:AlternateContent>
            </w:r>
            <w:r>
              <w:rPr>
                <w:color w:val="000000"/>
                <w:spacing w:val="11"/>
                <w:sz w:val="36"/>
                <w:shd w:val="clear" w:color="auto" w:fill="DAE9F7"/>
              </w:rPr>
              <w:t xml:space="preserve"> </w:t>
            </w:r>
            <w:r>
              <w:rPr>
                <w:color w:val="000000"/>
                <w:spacing w:val="-2"/>
                <w:sz w:val="36"/>
                <w:shd w:val="clear" w:color="auto" w:fill="DAE9F7"/>
              </w:rPr>
              <w:t>Hypothermia</w:t>
            </w:r>
            <w:r>
              <w:rPr>
                <w:color w:val="000000"/>
                <w:sz w:val="36"/>
                <w:shd w:val="clear" w:color="auto" w:fill="DAE9F7"/>
              </w:rPr>
              <w:tab/>
            </w:r>
          </w:p>
        </w:tc>
        <w:tc>
          <w:tcPr>
            <w:tcW w:w="65" w:type="dxa"/>
          </w:tcPr>
          <w:p w14:paraId="088CF7F1" w14:textId="77777777" w:rsidR="001B5B75" w:rsidRDefault="001B5B75" w:rsidP="009C728E">
            <w:pPr>
              <w:pStyle w:val="TableParagraph"/>
              <w:rPr>
                <w:rFonts w:ascii="Times New Roman"/>
                <w:sz w:val="34"/>
              </w:rPr>
            </w:pPr>
          </w:p>
        </w:tc>
      </w:tr>
      <w:tr w:rsidR="001B5B75" w14:paraId="1CE08E86" w14:textId="77777777" w:rsidTr="009C728E">
        <w:trPr>
          <w:trHeight w:val="840"/>
        </w:trPr>
        <w:tc>
          <w:tcPr>
            <w:tcW w:w="9364" w:type="dxa"/>
          </w:tcPr>
          <w:p w14:paraId="4CC77AFE" w14:textId="77777777" w:rsidR="001B5B75" w:rsidRDefault="001B5B75" w:rsidP="009C728E">
            <w:pPr>
              <w:pStyle w:val="TableParagraph"/>
              <w:tabs>
                <w:tab w:val="left" w:pos="8703"/>
              </w:tabs>
              <w:spacing w:before="196"/>
              <w:ind w:left="15"/>
              <w:rPr>
                <w:sz w:val="36"/>
              </w:rPr>
            </w:pPr>
            <w:r>
              <w:rPr>
                <w:noProof/>
                <w:sz w:val="36"/>
              </w:rPr>
              <mc:AlternateContent>
                <mc:Choice Requires="wpg">
                  <w:drawing>
                    <wp:anchor distT="0" distB="0" distL="0" distR="0" simplePos="0" relativeHeight="251694080" behindDoc="1" locked="0" layoutInCell="1" allowOverlap="1" wp14:anchorId="1ABE08D9" wp14:editId="07662794">
                      <wp:simplePos x="0" y="0"/>
                      <wp:positionH relativeFrom="column">
                        <wp:posOffset>5517197</wp:posOffset>
                      </wp:positionH>
                      <wp:positionV relativeFrom="paragraph">
                        <wp:posOffset>104442</wp:posOffset>
                      </wp:positionV>
                      <wp:extent cx="438784" cy="342900"/>
                      <wp:effectExtent l="0" t="0" r="0" b="0"/>
                      <wp:wrapNone/>
                      <wp:docPr id="102" name="Group 10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38784" cy="342900"/>
                                <a:chOff x="0" y="0"/>
                                <a:chExt cx="438784" cy="342900"/>
                              </a:xfrm>
                            </wpg:grpSpPr>
                            <wps:wsp>
                              <wps:cNvPr id="103" name="Graphic 103"/>
                              <wps:cNvSpPr/>
                              <wps:spPr>
                                <a:xfrm>
                                  <a:off x="0" y="0"/>
                                  <a:ext cx="438784" cy="342900"/>
                                </a:xfrm>
                                <a:custGeom>
                                  <a:avLst/>
                                  <a:gdLst/>
                                  <a:ahLst/>
                                  <a:cxnLst/>
                                  <a:rect l="l" t="t" r="r" b="b"/>
                                  <a:pathLst>
                                    <a:path w="438784" h="342900">
                                      <a:moveTo>
                                        <a:pt x="38404" y="0"/>
                                      </a:moveTo>
                                      <a:lnTo>
                                        <a:pt x="19050" y="0"/>
                                      </a:lnTo>
                                      <a:lnTo>
                                        <a:pt x="0" y="0"/>
                                      </a:lnTo>
                                      <a:lnTo>
                                        <a:pt x="0" y="19050"/>
                                      </a:lnTo>
                                      <a:lnTo>
                                        <a:pt x="0" y="323850"/>
                                      </a:lnTo>
                                      <a:lnTo>
                                        <a:pt x="0" y="342900"/>
                                      </a:lnTo>
                                      <a:lnTo>
                                        <a:pt x="19050" y="342900"/>
                                      </a:lnTo>
                                      <a:lnTo>
                                        <a:pt x="38404" y="342900"/>
                                      </a:lnTo>
                                      <a:lnTo>
                                        <a:pt x="38404" y="323850"/>
                                      </a:lnTo>
                                      <a:lnTo>
                                        <a:pt x="19050" y="323850"/>
                                      </a:lnTo>
                                      <a:lnTo>
                                        <a:pt x="19050" y="19050"/>
                                      </a:lnTo>
                                      <a:lnTo>
                                        <a:pt x="38404" y="19050"/>
                                      </a:lnTo>
                                      <a:lnTo>
                                        <a:pt x="38404" y="0"/>
                                      </a:lnTo>
                                      <a:close/>
                                    </a:path>
                                    <a:path w="438784" h="342900">
                                      <a:moveTo>
                                        <a:pt x="438531" y="0"/>
                                      </a:moveTo>
                                      <a:lnTo>
                                        <a:pt x="419481" y="0"/>
                                      </a:lnTo>
                                      <a:lnTo>
                                        <a:pt x="38481" y="0"/>
                                      </a:lnTo>
                                      <a:lnTo>
                                        <a:pt x="38481" y="19050"/>
                                      </a:lnTo>
                                      <a:lnTo>
                                        <a:pt x="419481" y="19050"/>
                                      </a:lnTo>
                                      <a:lnTo>
                                        <a:pt x="419481" y="323850"/>
                                      </a:lnTo>
                                      <a:lnTo>
                                        <a:pt x="38481" y="323850"/>
                                      </a:lnTo>
                                      <a:lnTo>
                                        <a:pt x="38481" y="342900"/>
                                      </a:lnTo>
                                      <a:lnTo>
                                        <a:pt x="419481" y="342900"/>
                                      </a:lnTo>
                                      <a:lnTo>
                                        <a:pt x="438531" y="342900"/>
                                      </a:lnTo>
                                      <a:lnTo>
                                        <a:pt x="438531" y="323850"/>
                                      </a:lnTo>
                                      <a:lnTo>
                                        <a:pt x="438531" y="19050"/>
                                      </a:lnTo>
                                      <a:lnTo>
                                        <a:pt x="438531" y="0"/>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10ADDA9D" id="Group 102" o:spid="_x0000_s1026" style="position:absolute;margin-left:434.4pt;margin-top:8.2pt;width:34.55pt;height:27pt;z-index:-251622400;mso-wrap-distance-left:0;mso-wrap-distance-right:0" coordsize="438784,3429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">
                      <v:shape id="Graphic 103" o:spid="_x0000_s1027" style="position:absolute;width:438784;height:342900;visibility:visible;mso-wrap-style:square;v-text-anchor:top" coordsize="438784,342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" path="m38404,l19050,,,,,19050,,323850r,19050l19050,342900r19354,l38404,323850r-19354,l19050,19050r19354,l38404,xem438531,l419481,,38481,r,19050l419481,19050r,304800l38481,323850r,19050l419481,342900r19050,l438531,323850r,-304800l438531,xe" fillcolor="black" stroked="f">
                        <v:path arrowok="t"/>
                      </v:shape>
                    </v:group>
                  </w:pict>
                </mc:Fallback>
              </mc:AlternateContent>
            </w:r>
            <w:r>
              <w:rPr>
                <w:color w:val="000000"/>
                <w:spacing w:val="11"/>
                <w:sz w:val="36"/>
                <w:shd w:val="clear" w:color="auto" w:fill="DAE9F7"/>
              </w:rPr>
              <w:t xml:space="preserve"> </w:t>
            </w:r>
            <w:proofErr w:type="spellStart"/>
            <w:r>
              <w:rPr>
                <w:color w:val="000000"/>
                <w:spacing w:val="-2"/>
                <w:sz w:val="36"/>
                <w:shd w:val="clear" w:color="auto" w:fill="DAE9F7"/>
              </w:rPr>
              <w:t>Hypovolaemia</w:t>
            </w:r>
            <w:proofErr w:type="spellEnd"/>
            <w:r>
              <w:rPr>
                <w:color w:val="000000"/>
                <w:sz w:val="36"/>
                <w:shd w:val="clear" w:color="auto" w:fill="DAE9F7"/>
              </w:rPr>
              <w:tab/>
            </w:r>
          </w:p>
        </w:tc>
        <w:tc>
          <w:tcPr>
            <w:tcW w:w="65" w:type="dxa"/>
          </w:tcPr>
          <w:p w14:paraId="1BC62E07" w14:textId="77777777" w:rsidR="001B5B75" w:rsidRDefault="001B5B75" w:rsidP="009C728E">
            <w:pPr>
              <w:pStyle w:val="TableParagraph"/>
              <w:rPr>
                <w:rFonts w:ascii="Times New Roman"/>
                <w:sz w:val="34"/>
              </w:rPr>
            </w:pPr>
          </w:p>
        </w:tc>
      </w:tr>
      <w:tr w:rsidR="001B5B75" w14:paraId="7B5CE400" w14:textId="77777777" w:rsidTr="009C728E">
        <w:trPr>
          <w:trHeight w:val="840"/>
        </w:trPr>
        <w:tc>
          <w:tcPr>
            <w:tcW w:w="9364" w:type="dxa"/>
          </w:tcPr>
          <w:p w14:paraId="6DC86532" w14:textId="77777777" w:rsidR="001B5B75" w:rsidRDefault="001B5B75" w:rsidP="009C728E">
            <w:pPr>
              <w:pStyle w:val="TableParagraph"/>
              <w:tabs>
                <w:tab w:val="left" w:pos="8703"/>
              </w:tabs>
              <w:spacing w:before="196"/>
              <w:ind w:left="15"/>
              <w:rPr>
                <w:sz w:val="36"/>
              </w:rPr>
            </w:pPr>
            <w:r>
              <w:rPr>
                <w:noProof/>
                <w:sz w:val="36"/>
              </w:rPr>
              <mc:AlternateContent>
                <mc:Choice Requires="wpg">
                  <w:drawing>
                    <wp:anchor distT="0" distB="0" distL="0" distR="0" simplePos="0" relativeHeight="251695104" behindDoc="1" locked="0" layoutInCell="1" allowOverlap="1" wp14:anchorId="75091BD3" wp14:editId="797D5D4B">
                      <wp:simplePos x="0" y="0"/>
                      <wp:positionH relativeFrom="column">
                        <wp:posOffset>5517197</wp:posOffset>
                      </wp:positionH>
                      <wp:positionV relativeFrom="paragraph">
                        <wp:posOffset>104569</wp:posOffset>
                      </wp:positionV>
                      <wp:extent cx="438784" cy="343535"/>
                      <wp:effectExtent l="0" t="0" r="0" b="0"/>
                      <wp:wrapNone/>
                      <wp:docPr id="104" name="Group 10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38784" cy="343535"/>
                                <a:chOff x="0" y="0"/>
                                <a:chExt cx="438784" cy="343535"/>
                              </a:xfrm>
                            </wpg:grpSpPr>
                            <wps:wsp>
                              <wps:cNvPr id="105" name="Graphic 105"/>
                              <wps:cNvSpPr/>
                              <wps:spPr>
                                <a:xfrm>
                                  <a:off x="0" y="0"/>
                                  <a:ext cx="438784" cy="343535"/>
                                </a:xfrm>
                                <a:custGeom>
                                  <a:avLst/>
                                  <a:gdLst/>
                                  <a:ahLst/>
                                  <a:cxnLst/>
                                  <a:rect l="l" t="t" r="r" b="b"/>
                                  <a:pathLst>
                                    <a:path w="438784" h="343535">
                                      <a:moveTo>
                                        <a:pt x="38404" y="0"/>
                                      </a:moveTo>
                                      <a:lnTo>
                                        <a:pt x="19050" y="0"/>
                                      </a:lnTo>
                                      <a:lnTo>
                                        <a:pt x="0" y="0"/>
                                      </a:lnTo>
                                      <a:lnTo>
                                        <a:pt x="0" y="18986"/>
                                      </a:lnTo>
                                      <a:lnTo>
                                        <a:pt x="0" y="324104"/>
                                      </a:lnTo>
                                      <a:lnTo>
                                        <a:pt x="0" y="343154"/>
                                      </a:lnTo>
                                      <a:lnTo>
                                        <a:pt x="19050" y="343154"/>
                                      </a:lnTo>
                                      <a:lnTo>
                                        <a:pt x="38404" y="343154"/>
                                      </a:lnTo>
                                      <a:lnTo>
                                        <a:pt x="38404" y="324104"/>
                                      </a:lnTo>
                                      <a:lnTo>
                                        <a:pt x="19050" y="324104"/>
                                      </a:lnTo>
                                      <a:lnTo>
                                        <a:pt x="19050" y="19050"/>
                                      </a:lnTo>
                                      <a:lnTo>
                                        <a:pt x="38404" y="19050"/>
                                      </a:lnTo>
                                      <a:lnTo>
                                        <a:pt x="38404" y="0"/>
                                      </a:lnTo>
                                      <a:close/>
                                    </a:path>
                                    <a:path w="438784" h="343535">
                                      <a:moveTo>
                                        <a:pt x="438531" y="0"/>
                                      </a:moveTo>
                                      <a:lnTo>
                                        <a:pt x="419481" y="0"/>
                                      </a:lnTo>
                                      <a:lnTo>
                                        <a:pt x="38481" y="0"/>
                                      </a:lnTo>
                                      <a:lnTo>
                                        <a:pt x="38481" y="19050"/>
                                      </a:lnTo>
                                      <a:lnTo>
                                        <a:pt x="419481" y="19050"/>
                                      </a:lnTo>
                                      <a:lnTo>
                                        <a:pt x="419481" y="324104"/>
                                      </a:lnTo>
                                      <a:lnTo>
                                        <a:pt x="38481" y="324104"/>
                                      </a:lnTo>
                                      <a:lnTo>
                                        <a:pt x="38481" y="343154"/>
                                      </a:lnTo>
                                      <a:lnTo>
                                        <a:pt x="419481" y="343154"/>
                                      </a:lnTo>
                                      <a:lnTo>
                                        <a:pt x="438531" y="343154"/>
                                      </a:lnTo>
                                      <a:lnTo>
                                        <a:pt x="438531" y="324104"/>
                                      </a:lnTo>
                                      <a:lnTo>
                                        <a:pt x="438531" y="19050"/>
                                      </a:lnTo>
                                      <a:lnTo>
                                        <a:pt x="438531" y="0"/>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5FDF9112" id="Group 104" o:spid="_x0000_s1026" style="position:absolute;margin-left:434.4pt;margin-top:8.25pt;width:34.55pt;height:27.05pt;z-index:-251621376;mso-wrap-distance-left:0;mso-wrap-distance-right:0" coordsize="438784,3435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">
                      <v:shape id="Graphic 105" o:spid="_x0000_s1027" style="position:absolute;width:438784;height:343535;visibility:visible;mso-wrap-style:square;v-text-anchor:top" coordsize="438784,3435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" path="m38404,l19050,,,,,18986,,324104r,19050l19050,343154r19354,l38404,324104r-19354,l19050,19050r19354,l38404,xem438531,l419481,,38481,r,19050l419481,19050r,305054l38481,324104r,19050l419481,343154r19050,l438531,324104r,-305054l438531,xe" fillcolor="black" stroked="f">
                        <v:path arrowok="t"/>
                      </v:shape>
                    </v:group>
                  </w:pict>
                </mc:Fallback>
              </mc:AlternateContent>
            </w:r>
            <w:r>
              <w:rPr>
                <w:color w:val="000000"/>
                <w:spacing w:val="10"/>
                <w:sz w:val="36"/>
                <w:shd w:val="clear" w:color="auto" w:fill="DAE9F7"/>
              </w:rPr>
              <w:t xml:space="preserve"> </w:t>
            </w:r>
            <w:r>
              <w:rPr>
                <w:color w:val="000000"/>
                <w:sz w:val="36"/>
                <w:shd w:val="clear" w:color="auto" w:fill="DAE9F7"/>
              </w:rPr>
              <w:t>Hypo</w:t>
            </w:r>
            <w:r>
              <w:rPr>
                <w:color w:val="000000"/>
                <w:spacing w:val="-1"/>
                <w:sz w:val="36"/>
                <w:shd w:val="clear" w:color="auto" w:fill="DAE9F7"/>
              </w:rPr>
              <w:t xml:space="preserve"> </w:t>
            </w:r>
            <w:r>
              <w:rPr>
                <w:color w:val="000000"/>
                <w:sz w:val="36"/>
                <w:shd w:val="clear" w:color="auto" w:fill="DAE9F7"/>
              </w:rPr>
              <w:t>/</w:t>
            </w:r>
            <w:r>
              <w:rPr>
                <w:color w:val="000000"/>
                <w:spacing w:val="1"/>
                <w:sz w:val="36"/>
                <w:shd w:val="clear" w:color="auto" w:fill="DAE9F7"/>
              </w:rPr>
              <w:t xml:space="preserve"> </w:t>
            </w:r>
            <w:proofErr w:type="spellStart"/>
            <w:r>
              <w:rPr>
                <w:color w:val="000000"/>
                <w:spacing w:val="-2"/>
                <w:sz w:val="36"/>
                <w:shd w:val="clear" w:color="auto" w:fill="DAE9F7"/>
              </w:rPr>
              <w:t>Hyperkalaemia</w:t>
            </w:r>
            <w:proofErr w:type="spellEnd"/>
            <w:r>
              <w:rPr>
                <w:color w:val="000000"/>
                <w:sz w:val="36"/>
                <w:shd w:val="clear" w:color="auto" w:fill="DAE9F7"/>
              </w:rPr>
              <w:tab/>
            </w:r>
          </w:p>
        </w:tc>
        <w:tc>
          <w:tcPr>
            <w:tcW w:w="65" w:type="dxa"/>
          </w:tcPr>
          <w:p w14:paraId="3BDF2A0C" w14:textId="77777777" w:rsidR="001B5B75" w:rsidRDefault="001B5B75" w:rsidP="009C728E">
            <w:pPr>
              <w:pStyle w:val="TableParagraph"/>
              <w:rPr>
                <w:rFonts w:ascii="Times New Roman"/>
                <w:sz w:val="34"/>
              </w:rPr>
            </w:pPr>
          </w:p>
        </w:tc>
      </w:tr>
      <w:tr w:rsidR="001B5B75" w14:paraId="61C2D0FB" w14:textId="77777777" w:rsidTr="009C728E">
        <w:trPr>
          <w:trHeight w:val="835"/>
        </w:trPr>
        <w:tc>
          <w:tcPr>
            <w:tcW w:w="9364" w:type="dxa"/>
          </w:tcPr>
          <w:p w14:paraId="35A3C571" w14:textId="77777777" w:rsidR="001B5B75" w:rsidRDefault="001B5B75" w:rsidP="009C728E">
            <w:pPr>
              <w:pStyle w:val="TableParagraph"/>
              <w:tabs>
                <w:tab w:val="left" w:pos="8703"/>
              </w:tabs>
              <w:spacing w:before="191"/>
              <w:ind w:left="15"/>
              <w:rPr>
                <w:sz w:val="36"/>
              </w:rPr>
            </w:pPr>
            <w:r>
              <w:rPr>
                <w:noProof/>
                <w:sz w:val="36"/>
              </w:rPr>
              <mc:AlternateContent>
                <mc:Choice Requires="wpg">
                  <w:drawing>
                    <wp:anchor distT="0" distB="0" distL="0" distR="0" simplePos="0" relativeHeight="251696128" behindDoc="1" locked="0" layoutInCell="1" allowOverlap="1" wp14:anchorId="5970F8F6" wp14:editId="5E0BD2CD">
                      <wp:simplePos x="0" y="0"/>
                      <wp:positionH relativeFrom="column">
                        <wp:posOffset>5517197</wp:posOffset>
                      </wp:positionH>
                      <wp:positionV relativeFrom="paragraph">
                        <wp:posOffset>104442</wp:posOffset>
                      </wp:positionV>
                      <wp:extent cx="438784" cy="339725"/>
                      <wp:effectExtent l="0" t="0" r="0" b="0"/>
                      <wp:wrapNone/>
                      <wp:docPr id="106" name="Group 10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38784" cy="339725"/>
                                <a:chOff x="0" y="0"/>
                                <a:chExt cx="438784" cy="339725"/>
                              </a:xfrm>
                            </wpg:grpSpPr>
                            <wps:wsp>
                              <wps:cNvPr id="107" name="Graphic 107"/>
                              <wps:cNvSpPr/>
                              <wps:spPr>
                                <a:xfrm>
                                  <a:off x="0" y="0"/>
                                  <a:ext cx="438784" cy="339725"/>
                                </a:xfrm>
                                <a:custGeom>
                                  <a:avLst/>
                                  <a:gdLst/>
                                  <a:ahLst/>
                                  <a:cxnLst/>
                                  <a:rect l="l" t="t" r="r" b="b"/>
                                  <a:pathLst>
                                    <a:path w="438784" h="339725">
                                      <a:moveTo>
                                        <a:pt x="38404" y="0"/>
                                      </a:moveTo>
                                      <a:lnTo>
                                        <a:pt x="19050" y="0"/>
                                      </a:lnTo>
                                      <a:lnTo>
                                        <a:pt x="0" y="0"/>
                                      </a:lnTo>
                                      <a:lnTo>
                                        <a:pt x="0" y="19050"/>
                                      </a:lnTo>
                                      <a:lnTo>
                                        <a:pt x="0" y="320675"/>
                                      </a:lnTo>
                                      <a:lnTo>
                                        <a:pt x="0" y="339725"/>
                                      </a:lnTo>
                                      <a:lnTo>
                                        <a:pt x="19050" y="339725"/>
                                      </a:lnTo>
                                      <a:lnTo>
                                        <a:pt x="38404" y="339725"/>
                                      </a:lnTo>
                                      <a:lnTo>
                                        <a:pt x="38404" y="320675"/>
                                      </a:lnTo>
                                      <a:lnTo>
                                        <a:pt x="19050" y="320675"/>
                                      </a:lnTo>
                                      <a:lnTo>
                                        <a:pt x="19050" y="19050"/>
                                      </a:lnTo>
                                      <a:lnTo>
                                        <a:pt x="38404" y="19050"/>
                                      </a:lnTo>
                                      <a:lnTo>
                                        <a:pt x="38404" y="0"/>
                                      </a:lnTo>
                                      <a:close/>
                                    </a:path>
                                    <a:path w="438784" h="339725">
                                      <a:moveTo>
                                        <a:pt x="438531" y="0"/>
                                      </a:moveTo>
                                      <a:lnTo>
                                        <a:pt x="419481" y="0"/>
                                      </a:lnTo>
                                      <a:lnTo>
                                        <a:pt x="38481" y="0"/>
                                      </a:lnTo>
                                      <a:lnTo>
                                        <a:pt x="38481" y="19050"/>
                                      </a:lnTo>
                                      <a:lnTo>
                                        <a:pt x="419481" y="19050"/>
                                      </a:lnTo>
                                      <a:lnTo>
                                        <a:pt x="419481" y="320675"/>
                                      </a:lnTo>
                                      <a:lnTo>
                                        <a:pt x="38481" y="320675"/>
                                      </a:lnTo>
                                      <a:lnTo>
                                        <a:pt x="38481" y="339725"/>
                                      </a:lnTo>
                                      <a:lnTo>
                                        <a:pt x="419481" y="339725"/>
                                      </a:lnTo>
                                      <a:lnTo>
                                        <a:pt x="438531" y="339725"/>
                                      </a:lnTo>
                                      <a:lnTo>
                                        <a:pt x="438531" y="320675"/>
                                      </a:lnTo>
                                      <a:lnTo>
                                        <a:pt x="438531" y="19050"/>
                                      </a:lnTo>
                                      <a:lnTo>
                                        <a:pt x="438531" y="0"/>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43B70D42" id="Group 106" o:spid="_x0000_s1026" style="position:absolute;margin-left:434.4pt;margin-top:8.2pt;width:34.55pt;height:26.75pt;z-index:-251620352;mso-wrap-distance-left:0;mso-wrap-distance-right:0" coordsize="438784,3397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">
                      <v:shape id="Graphic 107" o:spid="_x0000_s1027" style="position:absolute;width:438784;height:339725;visibility:visible;mso-wrap-style:square;v-text-anchor:top" coordsize="438784,3397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" path="m38404,l19050,,,,,19050,,320675r,19050l19050,339725r19354,l38404,320675r-19354,l19050,19050r19354,l38404,xem438531,l419481,,38481,r,19050l419481,19050r,301625l38481,320675r,19050l419481,339725r19050,l438531,320675r,-301625l438531,xe" fillcolor="black" stroked="f">
                        <v:path arrowok="t"/>
                      </v:shape>
                    </v:group>
                  </w:pict>
                </mc:Fallback>
              </mc:AlternateContent>
            </w:r>
            <w:r>
              <w:rPr>
                <w:color w:val="000000"/>
                <w:spacing w:val="11"/>
                <w:sz w:val="36"/>
                <w:shd w:val="clear" w:color="auto" w:fill="DAE9F7"/>
              </w:rPr>
              <w:t xml:space="preserve"> </w:t>
            </w:r>
            <w:r>
              <w:rPr>
                <w:color w:val="000000"/>
                <w:sz w:val="36"/>
                <w:shd w:val="clear" w:color="auto" w:fill="DAE9F7"/>
              </w:rPr>
              <w:t>Tension</w:t>
            </w:r>
            <w:r>
              <w:rPr>
                <w:color w:val="000000"/>
                <w:spacing w:val="2"/>
                <w:sz w:val="36"/>
                <w:shd w:val="clear" w:color="auto" w:fill="DAE9F7"/>
              </w:rPr>
              <w:t xml:space="preserve"> </w:t>
            </w:r>
            <w:r>
              <w:rPr>
                <w:color w:val="000000"/>
                <w:spacing w:val="-2"/>
                <w:sz w:val="36"/>
                <w:shd w:val="clear" w:color="auto" w:fill="DAE9F7"/>
              </w:rPr>
              <w:t>pneumothorax</w:t>
            </w:r>
            <w:r>
              <w:rPr>
                <w:color w:val="000000"/>
                <w:sz w:val="36"/>
                <w:shd w:val="clear" w:color="auto" w:fill="DAE9F7"/>
              </w:rPr>
              <w:tab/>
            </w:r>
          </w:p>
        </w:tc>
        <w:tc>
          <w:tcPr>
            <w:tcW w:w="65" w:type="dxa"/>
          </w:tcPr>
          <w:p w14:paraId="66DA5A30" w14:textId="77777777" w:rsidR="001B5B75" w:rsidRDefault="001B5B75" w:rsidP="009C728E">
            <w:pPr>
              <w:pStyle w:val="TableParagraph"/>
              <w:rPr>
                <w:rFonts w:ascii="Times New Roman"/>
                <w:sz w:val="34"/>
              </w:rPr>
            </w:pPr>
          </w:p>
        </w:tc>
      </w:tr>
      <w:tr w:rsidR="001B5B75" w14:paraId="1BC5CB51" w14:textId="77777777" w:rsidTr="009C728E">
        <w:trPr>
          <w:trHeight w:val="840"/>
        </w:trPr>
        <w:tc>
          <w:tcPr>
            <w:tcW w:w="9364" w:type="dxa"/>
          </w:tcPr>
          <w:p w14:paraId="09D81C75" w14:textId="77777777" w:rsidR="001B5B75" w:rsidRDefault="001B5B75" w:rsidP="009C728E">
            <w:pPr>
              <w:pStyle w:val="TableParagraph"/>
              <w:tabs>
                <w:tab w:val="left" w:pos="8703"/>
              </w:tabs>
              <w:spacing w:before="196"/>
              <w:ind w:left="15"/>
              <w:rPr>
                <w:sz w:val="36"/>
              </w:rPr>
            </w:pPr>
            <w:r>
              <w:rPr>
                <w:noProof/>
                <w:sz w:val="36"/>
              </w:rPr>
              <mc:AlternateContent>
                <mc:Choice Requires="wpg">
                  <w:drawing>
                    <wp:anchor distT="0" distB="0" distL="0" distR="0" simplePos="0" relativeHeight="251697152" behindDoc="1" locked="0" layoutInCell="1" allowOverlap="1" wp14:anchorId="06A2EFB9" wp14:editId="33D3393D">
                      <wp:simplePos x="0" y="0"/>
                      <wp:positionH relativeFrom="column">
                        <wp:posOffset>5517197</wp:posOffset>
                      </wp:positionH>
                      <wp:positionV relativeFrom="paragraph">
                        <wp:posOffset>104188</wp:posOffset>
                      </wp:positionV>
                      <wp:extent cx="438784" cy="343535"/>
                      <wp:effectExtent l="0" t="0" r="0" b="0"/>
                      <wp:wrapNone/>
                      <wp:docPr id="108" name="Group 10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38784" cy="343535"/>
                                <a:chOff x="0" y="0"/>
                                <a:chExt cx="438784" cy="343535"/>
                              </a:xfrm>
                            </wpg:grpSpPr>
                            <wps:wsp>
                              <wps:cNvPr id="109" name="Graphic 109"/>
                              <wps:cNvSpPr/>
                              <wps:spPr>
                                <a:xfrm>
                                  <a:off x="0" y="0"/>
                                  <a:ext cx="438784" cy="343535"/>
                                </a:xfrm>
                                <a:custGeom>
                                  <a:avLst/>
                                  <a:gdLst/>
                                  <a:ahLst/>
                                  <a:cxnLst/>
                                  <a:rect l="l" t="t" r="r" b="b"/>
                                  <a:pathLst>
                                    <a:path w="438784" h="343535">
                                      <a:moveTo>
                                        <a:pt x="38404" y="0"/>
                                      </a:moveTo>
                                      <a:lnTo>
                                        <a:pt x="19050" y="0"/>
                                      </a:lnTo>
                                      <a:lnTo>
                                        <a:pt x="0" y="0"/>
                                      </a:lnTo>
                                      <a:lnTo>
                                        <a:pt x="0" y="18986"/>
                                      </a:lnTo>
                                      <a:lnTo>
                                        <a:pt x="0" y="324104"/>
                                      </a:lnTo>
                                      <a:lnTo>
                                        <a:pt x="0" y="343154"/>
                                      </a:lnTo>
                                      <a:lnTo>
                                        <a:pt x="19050" y="343154"/>
                                      </a:lnTo>
                                      <a:lnTo>
                                        <a:pt x="38404" y="343154"/>
                                      </a:lnTo>
                                      <a:lnTo>
                                        <a:pt x="38404" y="324104"/>
                                      </a:lnTo>
                                      <a:lnTo>
                                        <a:pt x="19050" y="324104"/>
                                      </a:lnTo>
                                      <a:lnTo>
                                        <a:pt x="19050" y="19050"/>
                                      </a:lnTo>
                                      <a:lnTo>
                                        <a:pt x="38404" y="19050"/>
                                      </a:lnTo>
                                      <a:lnTo>
                                        <a:pt x="38404" y="0"/>
                                      </a:lnTo>
                                      <a:close/>
                                    </a:path>
                                    <a:path w="438784" h="343535">
                                      <a:moveTo>
                                        <a:pt x="438531" y="0"/>
                                      </a:moveTo>
                                      <a:lnTo>
                                        <a:pt x="419481" y="0"/>
                                      </a:lnTo>
                                      <a:lnTo>
                                        <a:pt x="38481" y="0"/>
                                      </a:lnTo>
                                      <a:lnTo>
                                        <a:pt x="38481" y="19050"/>
                                      </a:lnTo>
                                      <a:lnTo>
                                        <a:pt x="419481" y="19050"/>
                                      </a:lnTo>
                                      <a:lnTo>
                                        <a:pt x="419481" y="324104"/>
                                      </a:lnTo>
                                      <a:lnTo>
                                        <a:pt x="38481" y="324104"/>
                                      </a:lnTo>
                                      <a:lnTo>
                                        <a:pt x="38481" y="343154"/>
                                      </a:lnTo>
                                      <a:lnTo>
                                        <a:pt x="419481" y="343154"/>
                                      </a:lnTo>
                                      <a:lnTo>
                                        <a:pt x="438531" y="343154"/>
                                      </a:lnTo>
                                      <a:lnTo>
                                        <a:pt x="438531" y="324104"/>
                                      </a:lnTo>
                                      <a:lnTo>
                                        <a:pt x="438531" y="19050"/>
                                      </a:lnTo>
                                      <a:lnTo>
                                        <a:pt x="438531" y="0"/>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25881CB1" id="Group 108" o:spid="_x0000_s1026" style="position:absolute;margin-left:434.4pt;margin-top:8.2pt;width:34.55pt;height:27.05pt;z-index:-251619328;mso-wrap-distance-left:0;mso-wrap-distance-right:0" coordsize="438784,3435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">
                      <v:shape id="Graphic 109" o:spid="_x0000_s1027" style="position:absolute;width:438784;height:343535;visibility:visible;mso-wrap-style:square;v-text-anchor:top" coordsize="438784,3435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" path="m38404,l19050,,,,,18986,,324104r,19050l19050,343154r19354,l38404,324104r-19354,l19050,19050r19354,l38404,xem438531,l419481,,38481,r,19050l419481,19050r,305054l38481,324104r,19050l419481,343154r19050,l438531,324104r,-305054l438531,xe" fillcolor="black" stroked="f">
                        <v:path arrowok="t"/>
                      </v:shape>
                    </v:group>
                  </w:pict>
                </mc:Fallback>
              </mc:AlternateContent>
            </w:r>
            <w:r>
              <w:rPr>
                <w:color w:val="000000"/>
                <w:spacing w:val="11"/>
                <w:sz w:val="36"/>
                <w:shd w:val="clear" w:color="auto" w:fill="DAE9F7"/>
              </w:rPr>
              <w:t xml:space="preserve"> </w:t>
            </w:r>
            <w:r>
              <w:rPr>
                <w:color w:val="000000"/>
                <w:spacing w:val="-2"/>
                <w:sz w:val="36"/>
                <w:shd w:val="clear" w:color="auto" w:fill="DAE9F7"/>
              </w:rPr>
              <w:t>Tamponade</w:t>
            </w:r>
            <w:r>
              <w:rPr>
                <w:color w:val="000000"/>
                <w:sz w:val="36"/>
                <w:shd w:val="clear" w:color="auto" w:fill="DAE9F7"/>
              </w:rPr>
              <w:tab/>
            </w:r>
          </w:p>
        </w:tc>
        <w:tc>
          <w:tcPr>
            <w:tcW w:w="65" w:type="dxa"/>
          </w:tcPr>
          <w:p w14:paraId="42C85DDD" w14:textId="77777777" w:rsidR="001B5B75" w:rsidRDefault="001B5B75" w:rsidP="009C728E">
            <w:pPr>
              <w:pStyle w:val="TableParagraph"/>
              <w:rPr>
                <w:rFonts w:ascii="Times New Roman"/>
                <w:sz w:val="34"/>
              </w:rPr>
            </w:pPr>
          </w:p>
        </w:tc>
      </w:tr>
      <w:tr w:rsidR="001B5B75" w14:paraId="4DD59CCD" w14:textId="77777777" w:rsidTr="009C728E">
        <w:trPr>
          <w:trHeight w:val="1004"/>
        </w:trPr>
        <w:tc>
          <w:tcPr>
            <w:tcW w:w="9364" w:type="dxa"/>
          </w:tcPr>
          <w:p w14:paraId="0E15A8B6" w14:textId="77777777" w:rsidR="001B5B75" w:rsidRDefault="001B5B75" w:rsidP="009C728E">
            <w:pPr>
              <w:pStyle w:val="TableParagraph"/>
              <w:tabs>
                <w:tab w:val="left" w:pos="8703"/>
              </w:tabs>
              <w:spacing w:before="196"/>
              <w:ind w:left="15"/>
              <w:rPr>
                <w:sz w:val="36"/>
              </w:rPr>
            </w:pPr>
            <w:r>
              <w:rPr>
                <w:noProof/>
                <w:sz w:val="36"/>
              </w:rPr>
              <mc:AlternateContent>
                <mc:Choice Requires="wpg">
                  <w:drawing>
                    <wp:anchor distT="0" distB="0" distL="0" distR="0" simplePos="0" relativeHeight="251698176" behindDoc="1" locked="0" layoutInCell="1" allowOverlap="1" wp14:anchorId="4947B95E" wp14:editId="5F9F2DAD">
                      <wp:simplePos x="0" y="0"/>
                      <wp:positionH relativeFrom="column">
                        <wp:posOffset>5517197</wp:posOffset>
                      </wp:positionH>
                      <wp:positionV relativeFrom="paragraph">
                        <wp:posOffset>104442</wp:posOffset>
                      </wp:positionV>
                      <wp:extent cx="438784" cy="342900"/>
                      <wp:effectExtent l="0" t="0" r="0" b="0"/>
                      <wp:wrapNone/>
                      <wp:docPr id="110" name="Group 1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38784" cy="342900"/>
                                <a:chOff x="0" y="0"/>
                                <a:chExt cx="438784" cy="342900"/>
                              </a:xfrm>
                            </wpg:grpSpPr>
                            <wps:wsp>
                              <wps:cNvPr id="111" name="Graphic 111"/>
                              <wps:cNvSpPr/>
                              <wps:spPr>
                                <a:xfrm>
                                  <a:off x="0" y="0"/>
                                  <a:ext cx="438784" cy="342900"/>
                                </a:xfrm>
                                <a:custGeom>
                                  <a:avLst/>
                                  <a:gdLst/>
                                  <a:ahLst/>
                                  <a:cxnLst/>
                                  <a:rect l="l" t="t" r="r" b="b"/>
                                  <a:pathLst>
                                    <a:path w="438784" h="342900">
                                      <a:moveTo>
                                        <a:pt x="38404" y="0"/>
                                      </a:moveTo>
                                      <a:lnTo>
                                        <a:pt x="19050" y="0"/>
                                      </a:lnTo>
                                      <a:lnTo>
                                        <a:pt x="0" y="0"/>
                                      </a:lnTo>
                                      <a:lnTo>
                                        <a:pt x="0" y="19050"/>
                                      </a:lnTo>
                                      <a:lnTo>
                                        <a:pt x="0" y="323850"/>
                                      </a:lnTo>
                                      <a:lnTo>
                                        <a:pt x="0" y="342900"/>
                                      </a:lnTo>
                                      <a:lnTo>
                                        <a:pt x="19050" y="342900"/>
                                      </a:lnTo>
                                      <a:lnTo>
                                        <a:pt x="38404" y="342900"/>
                                      </a:lnTo>
                                      <a:lnTo>
                                        <a:pt x="38404" y="323850"/>
                                      </a:lnTo>
                                      <a:lnTo>
                                        <a:pt x="19050" y="323850"/>
                                      </a:lnTo>
                                      <a:lnTo>
                                        <a:pt x="19050" y="19050"/>
                                      </a:lnTo>
                                      <a:lnTo>
                                        <a:pt x="38404" y="19050"/>
                                      </a:lnTo>
                                      <a:lnTo>
                                        <a:pt x="38404" y="0"/>
                                      </a:lnTo>
                                      <a:close/>
                                    </a:path>
                                    <a:path w="438784" h="342900">
                                      <a:moveTo>
                                        <a:pt x="438531" y="0"/>
                                      </a:moveTo>
                                      <a:lnTo>
                                        <a:pt x="419481" y="0"/>
                                      </a:lnTo>
                                      <a:lnTo>
                                        <a:pt x="38481" y="0"/>
                                      </a:lnTo>
                                      <a:lnTo>
                                        <a:pt x="38481" y="19050"/>
                                      </a:lnTo>
                                      <a:lnTo>
                                        <a:pt x="419481" y="19050"/>
                                      </a:lnTo>
                                      <a:lnTo>
                                        <a:pt x="419481" y="323850"/>
                                      </a:lnTo>
                                      <a:lnTo>
                                        <a:pt x="38481" y="323850"/>
                                      </a:lnTo>
                                      <a:lnTo>
                                        <a:pt x="38481" y="342900"/>
                                      </a:lnTo>
                                      <a:lnTo>
                                        <a:pt x="419481" y="342900"/>
                                      </a:lnTo>
                                      <a:lnTo>
                                        <a:pt x="438531" y="342900"/>
                                      </a:lnTo>
                                      <a:lnTo>
                                        <a:pt x="438531" y="323850"/>
                                      </a:lnTo>
                                      <a:lnTo>
                                        <a:pt x="438531" y="19050"/>
                                      </a:lnTo>
                                      <a:lnTo>
                                        <a:pt x="438531" y="0"/>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1BC2D5BB" id="Group 110" o:spid="_x0000_s1026" style="position:absolute;margin-left:434.4pt;margin-top:8.2pt;width:34.55pt;height:27pt;z-index:-251618304;mso-wrap-distance-left:0;mso-wrap-distance-right:0" coordsize="438784,3429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">
                      <v:shape id="Graphic 111" o:spid="_x0000_s1027" style="position:absolute;width:438784;height:342900;visibility:visible;mso-wrap-style:square;v-text-anchor:top" coordsize="438784,342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" path="m38404,l19050,,,,,19050,,323850r,19050l19050,342900r19354,l38404,323850r-19354,l19050,19050r19354,l38404,xem438531,l419481,,38481,r,19050l419481,19050r,304800l38481,323850r,19050l419481,342900r19050,l438531,323850r,-304800l438531,xe" fillcolor="black" stroked="f">
                        <v:path arrowok="t"/>
                      </v:shape>
                    </v:group>
                  </w:pict>
                </mc:Fallback>
              </mc:AlternateContent>
            </w:r>
            <w:r>
              <w:rPr>
                <w:color w:val="000000"/>
                <w:spacing w:val="11"/>
                <w:sz w:val="36"/>
                <w:shd w:val="clear" w:color="auto" w:fill="DAE9F7"/>
              </w:rPr>
              <w:t xml:space="preserve"> </w:t>
            </w:r>
            <w:r>
              <w:rPr>
                <w:color w:val="000000"/>
                <w:spacing w:val="-2"/>
                <w:sz w:val="36"/>
                <w:shd w:val="clear" w:color="auto" w:fill="DAE9F7"/>
              </w:rPr>
              <w:t>Toxins</w:t>
            </w:r>
            <w:r>
              <w:rPr>
                <w:color w:val="000000"/>
                <w:sz w:val="36"/>
                <w:shd w:val="clear" w:color="auto" w:fill="DAE9F7"/>
              </w:rPr>
              <w:tab/>
            </w:r>
          </w:p>
        </w:tc>
        <w:tc>
          <w:tcPr>
            <w:tcW w:w="65" w:type="dxa"/>
          </w:tcPr>
          <w:p w14:paraId="6FF61020" w14:textId="77777777" w:rsidR="001B5B75" w:rsidRDefault="001B5B75" w:rsidP="009C728E">
            <w:pPr>
              <w:pStyle w:val="TableParagraph"/>
              <w:rPr>
                <w:rFonts w:ascii="Times New Roman"/>
                <w:sz w:val="34"/>
              </w:rPr>
            </w:pPr>
          </w:p>
        </w:tc>
      </w:tr>
      <w:tr w:rsidR="001B5B75" w14:paraId="47B2F960" w14:textId="77777777" w:rsidTr="009C728E">
        <w:trPr>
          <w:trHeight w:val="525"/>
        </w:trPr>
        <w:tc>
          <w:tcPr>
            <w:tcW w:w="9364" w:type="dxa"/>
          </w:tcPr>
          <w:p w14:paraId="16ED4402" w14:textId="77777777" w:rsidR="001B5B75" w:rsidRDefault="001B5B75" w:rsidP="009C728E">
            <w:pPr>
              <w:pStyle w:val="TableParagraph"/>
              <w:tabs>
                <w:tab w:val="left" w:pos="8703"/>
              </w:tabs>
              <w:spacing w:before="17" w:line="473" w:lineRule="exact"/>
              <w:ind w:left="15"/>
              <w:rPr>
                <w:sz w:val="36"/>
              </w:rPr>
            </w:pPr>
            <w:r>
              <w:rPr>
                <w:noProof/>
                <w:sz w:val="36"/>
              </w:rPr>
              <mc:AlternateContent>
                <mc:Choice Requires="wpg">
                  <w:drawing>
                    <wp:anchor distT="0" distB="0" distL="0" distR="0" simplePos="0" relativeHeight="251699200" behindDoc="1" locked="0" layoutInCell="1" allowOverlap="1" wp14:anchorId="78A84094" wp14:editId="69C25BD5">
                      <wp:simplePos x="0" y="0"/>
                      <wp:positionH relativeFrom="column">
                        <wp:posOffset>5517197</wp:posOffset>
                      </wp:positionH>
                      <wp:positionV relativeFrom="paragraph">
                        <wp:posOffset>-9603</wp:posOffset>
                      </wp:positionV>
                      <wp:extent cx="419734" cy="343535"/>
                      <wp:effectExtent l="0" t="0" r="0" b="0"/>
                      <wp:wrapNone/>
                      <wp:docPr id="112" name="Group 11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19734" cy="343535"/>
                                <a:chOff x="0" y="0"/>
                                <a:chExt cx="419734" cy="343535"/>
                              </a:xfrm>
                            </wpg:grpSpPr>
                            <wps:wsp>
                              <wps:cNvPr id="113" name="Graphic 113"/>
                              <wps:cNvSpPr/>
                              <wps:spPr>
                                <a:xfrm>
                                  <a:off x="0" y="0"/>
                                  <a:ext cx="419734" cy="343535"/>
                                </a:xfrm>
                                <a:custGeom>
                                  <a:avLst/>
                                  <a:gdLst/>
                                  <a:ahLst/>
                                  <a:cxnLst/>
                                  <a:rect l="l" t="t" r="r" b="b"/>
                                  <a:pathLst>
                                    <a:path w="419734" h="343535">
                                      <a:moveTo>
                                        <a:pt x="38404" y="0"/>
                                      </a:moveTo>
                                      <a:lnTo>
                                        <a:pt x="19050" y="0"/>
                                      </a:lnTo>
                                      <a:lnTo>
                                        <a:pt x="0" y="0"/>
                                      </a:lnTo>
                                      <a:lnTo>
                                        <a:pt x="0" y="19050"/>
                                      </a:lnTo>
                                      <a:lnTo>
                                        <a:pt x="19050" y="19050"/>
                                      </a:lnTo>
                                      <a:lnTo>
                                        <a:pt x="38404" y="19050"/>
                                      </a:lnTo>
                                      <a:lnTo>
                                        <a:pt x="38404" y="0"/>
                                      </a:lnTo>
                                      <a:close/>
                                    </a:path>
                                    <a:path w="419734" h="343535">
                                      <a:moveTo>
                                        <a:pt x="419417" y="324231"/>
                                      </a:moveTo>
                                      <a:lnTo>
                                        <a:pt x="19050" y="324231"/>
                                      </a:lnTo>
                                      <a:lnTo>
                                        <a:pt x="19050" y="19113"/>
                                      </a:lnTo>
                                      <a:lnTo>
                                        <a:pt x="0" y="19113"/>
                                      </a:lnTo>
                                      <a:lnTo>
                                        <a:pt x="0" y="324231"/>
                                      </a:lnTo>
                                      <a:lnTo>
                                        <a:pt x="0" y="343281"/>
                                      </a:lnTo>
                                      <a:lnTo>
                                        <a:pt x="19050" y="343281"/>
                                      </a:lnTo>
                                      <a:lnTo>
                                        <a:pt x="419417" y="343281"/>
                                      </a:lnTo>
                                      <a:lnTo>
                                        <a:pt x="419417" y="324231"/>
                                      </a:lnTo>
                                      <a:close/>
                                    </a:path>
                                    <a:path w="419734" h="343535">
                                      <a:moveTo>
                                        <a:pt x="419481" y="0"/>
                                      </a:moveTo>
                                      <a:lnTo>
                                        <a:pt x="38481" y="0"/>
                                      </a:lnTo>
                                      <a:lnTo>
                                        <a:pt x="38481" y="19050"/>
                                      </a:lnTo>
                                      <a:lnTo>
                                        <a:pt x="419481" y="19050"/>
                                      </a:lnTo>
                                      <a:lnTo>
                                        <a:pt x="419481" y="0"/>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5BDE07E7" id="Group 112" o:spid="_x0000_s1026" style="position:absolute;margin-left:434.4pt;margin-top:-.75pt;width:33.05pt;height:27.05pt;z-index:-251617280;mso-wrap-distance-left:0;mso-wrap-distance-right:0" coordsize="419734,3435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">
                      <v:shape id="Graphic 113" o:spid="_x0000_s1027" style="position:absolute;width:419734;height:343535;visibility:visible;mso-wrap-style:square;v-text-anchor:top" coordsize="419734,3435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" path="m38404,l19050,,,,,19050r19050,l38404,19050,38404,xem419417,324231r-400367,l19050,19113,,19113,,324231r,19050l19050,343281r400367,l419417,324231xem419481,l38481,r,19050l419481,19050,419481,xe" fillcolor="black" stroked="f">
                        <v:path arrowok="t"/>
                      </v:shape>
                    </v:group>
                  </w:pict>
                </mc:Fallback>
              </mc:AlternateContent>
            </w:r>
            <w:r>
              <w:rPr>
                <w:color w:val="000000"/>
                <w:spacing w:val="11"/>
                <w:sz w:val="36"/>
                <w:shd w:val="clear" w:color="auto" w:fill="DAE9F7"/>
              </w:rPr>
              <w:t xml:space="preserve"> </w:t>
            </w:r>
            <w:r>
              <w:rPr>
                <w:color w:val="000000"/>
                <w:spacing w:val="-2"/>
                <w:sz w:val="36"/>
                <w:shd w:val="clear" w:color="auto" w:fill="DAE9F7"/>
              </w:rPr>
              <w:t>Thrombus</w:t>
            </w:r>
            <w:r>
              <w:rPr>
                <w:color w:val="000000"/>
                <w:sz w:val="36"/>
                <w:shd w:val="clear" w:color="auto" w:fill="DAE9F7"/>
              </w:rPr>
              <w:tab/>
            </w:r>
          </w:p>
        </w:tc>
        <w:tc>
          <w:tcPr>
            <w:tcW w:w="65" w:type="dxa"/>
            <w:tcBorders>
              <w:right w:val="single" w:sz="12" w:space="0" w:color="000000"/>
            </w:tcBorders>
          </w:tcPr>
          <w:p w14:paraId="2756CAE8" w14:textId="77777777" w:rsidR="001B5B75" w:rsidRDefault="001B5B75" w:rsidP="009C728E">
            <w:pPr>
              <w:pStyle w:val="TableParagraph"/>
              <w:rPr>
                <w:rFonts w:ascii="Times New Roman"/>
                <w:sz w:val="34"/>
              </w:rPr>
            </w:pPr>
          </w:p>
        </w:tc>
      </w:tr>
    </w:tbl>
    <w:p w14:paraId="3815C293" w14:textId="77777777" w:rsidR="001B5B75" w:rsidRDefault="001B5B75" w:rsidP="001B5B75">
      <w:pPr>
        <w:pStyle w:val="BodyText"/>
        <w:spacing w:before="7"/>
        <w:rPr>
          <w:sz w:val="36"/>
        </w:rPr>
      </w:pPr>
    </w:p>
    <w:p w14:paraId="35D64E0E" w14:textId="77777777" w:rsidR="001B5B75" w:rsidRDefault="001B5B75" w:rsidP="001B5B75">
      <w:pPr>
        <w:pStyle w:val="Heading1"/>
        <w:spacing w:before="0"/>
        <w:ind w:firstLine="0"/>
      </w:pPr>
      <w:r>
        <w:t>Immediate</w:t>
      </w:r>
      <w:r>
        <w:rPr>
          <w:spacing w:val="-2"/>
        </w:rPr>
        <w:t xml:space="preserve"> Transport</w:t>
      </w:r>
    </w:p>
    <w:p w14:paraId="797D41F4" w14:textId="77777777" w:rsidR="001B5B75" w:rsidRDefault="001B5B75" w:rsidP="001B5B75">
      <w:pPr>
        <w:spacing w:before="240" w:line="369" w:lineRule="auto"/>
        <w:ind w:left="450" w:right="7362"/>
        <w:rPr>
          <w:b/>
          <w:sz w:val="36"/>
        </w:rPr>
      </w:pPr>
      <w:r>
        <w:rPr>
          <w:sz w:val="32"/>
        </w:rPr>
        <w:t xml:space="preserve">&lt;18 years </w:t>
      </w:r>
      <w:r>
        <w:rPr>
          <w:spacing w:val="-2"/>
          <w:sz w:val="32"/>
        </w:rPr>
        <w:t xml:space="preserve">Pregnant </w:t>
      </w:r>
      <w:r>
        <w:rPr>
          <w:b/>
          <w:spacing w:val="-2"/>
          <w:sz w:val="36"/>
        </w:rPr>
        <w:t>Transport</w:t>
      </w:r>
    </w:p>
    <w:p w14:paraId="555829CC" w14:textId="77777777" w:rsidR="001B5B75" w:rsidRDefault="001B5B75" w:rsidP="001B5B75">
      <w:pPr>
        <w:spacing w:line="403" w:lineRule="exact"/>
        <w:ind w:left="450"/>
        <w:rPr>
          <w:sz w:val="32"/>
        </w:rPr>
      </w:pPr>
      <w:r>
        <w:rPr>
          <w:sz w:val="32"/>
        </w:rPr>
        <w:t>Drowning</w:t>
      </w:r>
      <w:r>
        <w:rPr>
          <w:spacing w:val="-2"/>
          <w:sz w:val="32"/>
        </w:rPr>
        <w:t xml:space="preserve"> </w:t>
      </w:r>
      <w:r>
        <w:rPr>
          <w:sz w:val="32"/>
        </w:rPr>
        <w:t>less</w:t>
      </w:r>
      <w:r>
        <w:rPr>
          <w:spacing w:val="-4"/>
          <w:sz w:val="32"/>
        </w:rPr>
        <w:t xml:space="preserve"> </w:t>
      </w:r>
      <w:r>
        <w:rPr>
          <w:sz w:val="32"/>
        </w:rPr>
        <w:t>than</w:t>
      </w:r>
      <w:r>
        <w:rPr>
          <w:spacing w:val="-3"/>
          <w:sz w:val="32"/>
        </w:rPr>
        <w:t xml:space="preserve"> </w:t>
      </w:r>
      <w:r>
        <w:rPr>
          <w:sz w:val="32"/>
        </w:rPr>
        <w:t>60 mins</w:t>
      </w:r>
      <w:r>
        <w:rPr>
          <w:spacing w:val="2"/>
          <w:sz w:val="32"/>
        </w:rPr>
        <w:t xml:space="preserve"> </w:t>
      </w:r>
      <w:r>
        <w:rPr>
          <w:spacing w:val="-2"/>
          <w:sz w:val="32"/>
        </w:rPr>
        <w:t>submersion</w:t>
      </w:r>
    </w:p>
    <w:p w14:paraId="32485033" w14:textId="77777777" w:rsidR="001B5B75" w:rsidRDefault="001B5B75" w:rsidP="001B5B75">
      <w:pPr>
        <w:spacing w:before="229" w:line="369" w:lineRule="auto"/>
        <w:ind w:left="450" w:right="6794"/>
        <w:rPr>
          <w:sz w:val="32"/>
        </w:rPr>
      </w:pPr>
      <w:r>
        <w:rPr>
          <w:spacing w:val="-2"/>
          <w:sz w:val="32"/>
        </w:rPr>
        <w:t xml:space="preserve">Hypothermia </w:t>
      </w:r>
      <w:r>
        <w:rPr>
          <w:sz w:val="32"/>
        </w:rPr>
        <w:t>Poisoning</w:t>
      </w:r>
      <w:r>
        <w:rPr>
          <w:spacing w:val="-19"/>
          <w:sz w:val="32"/>
        </w:rPr>
        <w:t xml:space="preserve"> </w:t>
      </w:r>
      <w:r>
        <w:rPr>
          <w:sz w:val="32"/>
        </w:rPr>
        <w:t>or</w:t>
      </w:r>
      <w:r>
        <w:rPr>
          <w:spacing w:val="-22"/>
          <w:sz w:val="32"/>
        </w:rPr>
        <w:t xml:space="preserve"> </w:t>
      </w:r>
      <w:r>
        <w:rPr>
          <w:sz w:val="32"/>
        </w:rPr>
        <w:t>overdose</w:t>
      </w:r>
    </w:p>
    <w:p w14:paraId="1B398D3F" w14:textId="77777777" w:rsidR="001B5B75" w:rsidRDefault="001B5B75" w:rsidP="001B5B75">
      <w:pPr>
        <w:spacing w:line="369" w:lineRule="auto"/>
        <w:rPr>
          <w:sz w:val="32"/>
        </w:rPr>
        <w:sectPr w:rsidR="001B5B75" w:rsidSect="001B5B75">
          <w:pgSz w:w="12240" w:h="15840"/>
          <w:pgMar w:top="1000" w:right="720" w:bottom="1300" w:left="1080" w:header="720" w:footer="1111" w:gutter="0"/>
          <w:cols w:space="720"/>
        </w:sectPr>
      </w:pPr>
    </w:p>
    <w:p w14:paraId="09EC5FC4" w14:textId="77777777" w:rsidR="001B5B75" w:rsidRDefault="001B5B75" w:rsidP="001B5B75">
      <w:pPr>
        <w:pStyle w:val="BodyText"/>
        <w:rPr>
          <w:sz w:val="20"/>
        </w:rPr>
      </w:pPr>
    </w:p>
    <w:tbl>
      <w:tblPr>
        <w:tblW w:w="0" w:type="auto"/>
        <w:tblInd w:w="390" w:type="dxa"/>
        <w:tblLayout w:type="fixed"/>
        <w:tblCellMar>
          <w:left w:w="0" w:type="dxa"/>
          <w:right w:w="0" w:type="dxa"/>
        </w:tblCellMar>
        <w:tblLook w:val="01E0" w:firstRow="1" w:lastRow="1" w:firstColumn="1" w:lastColumn="1" w:noHBand="0" w:noVBand="0"/>
      </w:tblPr>
      <w:tblGrid>
        <w:gridCol w:w="9364"/>
      </w:tblGrid>
      <w:tr w:rsidR="001B5B75" w14:paraId="6387C065" w14:textId="77777777" w:rsidTr="009C728E">
        <w:trPr>
          <w:trHeight w:val="745"/>
        </w:trPr>
        <w:tc>
          <w:tcPr>
            <w:tcW w:w="9364" w:type="dxa"/>
            <w:tcBorders>
              <w:top w:val="single" w:sz="12" w:space="0" w:color="000000"/>
              <w:left w:val="single" w:sz="12" w:space="0" w:color="000000"/>
              <w:bottom w:val="single" w:sz="12" w:space="0" w:color="000000"/>
              <w:right w:val="single" w:sz="12" w:space="0" w:color="000000"/>
            </w:tcBorders>
            <w:shd w:val="clear" w:color="auto" w:fill="FF0000"/>
          </w:tcPr>
          <w:p w14:paraId="4C228651" w14:textId="77777777" w:rsidR="001B5B75" w:rsidRDefault="001B5B75" w:rsidP="009C728E">
            <w:pPr>
              <w:pStyle w:val="TableParagraph"/>
              <w:spacing w:line="724" w:lineRule="exact"/>
              <w:ind w:left="33" w:right="9"/>
              <w:jc w:val="center"/>
              <w:rPr>
                <w:b/>
                <w:sz w:val="56"/>
              </w:rPr>
            </w:pPr>
            <w:r>
              <w:rPr>
                <w:b/>
                <w:color w:val="FFFFFF"/>
                <w:spacing w:val="-2"/>
                <w:sz w:val="56"/>
              </w:rPr>
              <w:t>Rhythms</w:t>
            </w:r>
          </w:p>
        </w:tc>
      </w:tr>
      <w:tr w:rsidR="001B5B75" w14:paraId="3A17DE6F" w14:textId="77777777" w:rsidTr="009C728E">
        <w:trPr>
          <w:trHeight w:val="955"/>
        </w:trPr>
        <w:tc>
          <w:tcPr>
            <w:tcW w:w="9364" w:type="dxa"/>
            <w:tcBorders>
              <w:top w:val="single" w:sz="12" w:space="0" w:color="000000"/>
            </w:tcBorders>
          </w:tcPr>
          <w:p w14:paraId="69ECBCE7" w14:textId="77777777" w:rsidR="001B5B75" w:rsidRDefault="001B5B75" w:rsidP="009C728E">
            <w:pPr>
              <w:pStyle w:val="TableParagraph"/>
              <w:spacing w:before="423" w:line="512" w:lineRule="exact"/>
              <w:ind w:left="125"/>
              <w:rPr>
                <w:b/>
                <w:sz w:val="40"/>
              </w:rPr>
            </w:pPr>
            <w:r>
              <w:rPr>
                <w:b/>
                <w:sz w:val="40"/>
              </w:rPr>
              <w:t>Shockable</w:t>
            </w:r>
            <w:r>
              <w:rPr>
                <w:b/>
                <w:spacing w:val="-4"/>
                <w:sz w:val="40"/>
              </w:rPr>
              <w:t xml:space="preserve"> </w:t>
            </w:r>
            <w:r>
              <w:rPr>
                <w:b/>
                <w:spacing w:val="-2"/>
                <w:sz w:val="40"/>
              </w:rPr>
              <w:t>Rhythm</w:t>
            </w:r>
          </w:p>
        </w:tc>
      </w:tr>
      <w:tr w:rsidR="001B5B75" w14:paraId="5E69AD71" w14:textId="77777777" w:rsidTr="009C728E">
        <w:trPr>
          <w:trHeight w:val="1915"/>
        </w:trPr>
        <w:tc>
          <w:tcPr>
            <w:tcW w:w="9364" w:type="dxa"/>
          </w:tcPr>
          <w:p w14:paraId="40BD0D1C" w14:textId="77777777" w:rsidR="001B5B75" w:rsidRDefault="001B5B75" w:rsidP="009C728E">
            <w:pPr>
              <w:pStyle w:val="TableParagraph"/>
              <w:spacing w:line="425" w:lineRule="exact"/>
              <w:ind w:left="125"/>
              <w:rPr>
                <w:sz w:val="32"/>
              </w:rPr>
            </w:pPr>
            <w:r>
              <w:rPr>
                <w:sz w:val="32"/>
              </w:rPr>
              <w:t>Reconsider</w:t>
            </w:r>
            <w:r>
              <w:rPr>
                <w:spacing w:val="-4"/>
                <w:sz w:val="32"/>
              </w:rPr>
              <w:t xml:space="preserve"> </w:t>
            </w:r>
            <w:r>
              <w:rPr>
                <w:sz w:val="32"/>
              </w:rPr>
              <w:t>4H’s</w:t>
            </w:r>
            <w:r>
              <w:rPr>
                <w:spacing w:val="1"/>
                <w:sz w:val="32"/>
              </w:rPr>
              <w:t xml:space="preserve"> </w:t>
            </w:r>
            <w:r>
              <w:rPr>
                <w:sz w:val="32"/>
              </w:rPr>
              <w:t>&amp;</w:t>
            </w:r>
            <w:r>
              <w:rPr>
                <w:spacing w:val="-4"/>
                <w:sz w:val="32"/>
              </w:rPr>
              <w:t xml:space="preserve"> 4T’s</w:t>
            </w:r>
          </w:p>
          <w:p w14:paraId="2FACBB46" w14:textId="77777777" w:rsidR="001B5B75" w:rsidRDefault="001B5B75" w:rsidP="009C728E">
            <w:pPr>
              <w:pStyle w:val="TableParagraph"/>
              <w:spacing w:line="425" w:lineRule="exact"/>
              <w:ind w:left="125"/>
              <w:rPr>
                <w:sz w:val="32"/>
              </w:rPr>
            </w:pPr>
            <w:r>
              <w:rPr>
                <w:sz w:val="32"/>
              </w:rPr>
              <w:t>Maximize</w:t>
            </w:r>
            <w:r>
              <w:rPr>
                <w:spacing w:val="1"/>
                <w:sz w:val="32"/>
              </w:rPr>
              <w:t xml:space="preserve"> </w:t>
            </w:r>
            <w:r>
              <w:rPr>
                <w:spacing w:val="-2"/>
                <w:sz w:val="32"/>
              </w:rPr>
              <w:t>Amiodarone</w:t>
            </w:r>
          </w:p>
          <w:p w14:paraId="10992694" w14:textId="77777777" w:rsidR="001B5B75" w:rsidRDefault="001B5B75" w:rsidP="009C728E">
            <w:pPr>
              <w:pStyle w:val="TableParagraph"/>
              <w:ind w:left="125" w:right="431"/>
              <w:rPr>
                <w:sz w:val="32"/>
              </w:rPr>
            </w:pPr>
            <w:r>
              <w:rPr>
                <w:sz w:val="32"/>
              </w:rPr>
              <w:t>Consider</w:t>
            </w:r>
            <w:r>
              <w:rPr>
                <w:spacing w:val="-4"/>
                <w:sz w:val="32"/>
              </w:rPr>
              <w:t xml:space="preserve"> </w:t>
            </w:r>
            <w:r>
              <w:rPr>
                <w:sz w:val="32"/>
              </w:rPr>
              <w:t>pad</w:t>
            </w:r>
            <w:r>
              <w:rPr>
                <w:spacing w:val="-6"/>
                <w:sz w:val="32"/>
              </w:rPr>
              <w:t xml:space="preserve"> </w:t>
            </w:r>
            <w:r>
              <w:rPr>
                <w:sz w:val="32"/>
              </w:rPr>
              <w:t>placement</w:t>
            </w:r>
            <w:r>
              <w:rPr>
                <w:spacing w:val="-1"/>
                <w:sz w:val="32"/>
              </w:rPr>
              <w:t xml:space="preserve"> </w:t>
            </w:r>
            <w:r>
              <w:rPr>
                <w:sz w:val="32"/>
              </w:rPr>
              <w:t>-</w:t>
            </w:r>
            <w:r>
              <w:rPr>
                <w:spacing w:val="-5"/>
                <w:sz w:val="32"/>
              </w:rPr>
              <w:t xml:space="preserve"> </w:t>
            </w:r>
            <w:r>
              <w:rPr>
                <w:sz w:val="32"/>
              </w:rPr>
              <w:t>(try</w:t>
            </w:r>
            <w:r>
              <w:rPr>
                <w:spacing w:val="-1"/>
                <w:sz w:val="32"/>
              </w:rPr>
              <w:t xml:space="preserve"> </w:t>
            </w:r>
            <w:r>
              <w:rPr>
                <w:sz w:val="32"/>
              </w:rPr>
              <w:t>anterior</w:t>
            </w:r>
            <w:r>
              <w:rPr>
                <w:spacing w:val="-2"/>
                <w:sz w:val="32"/>
              </w:rPr>
              <w:t xml:space="preserve"> </w:t>
            </w:r>
            <w:r>
              <w:rPr>
                <w:sz w:val="32"/>
              </w:rPr>
              <w:t>–</w:t>
            </w:r>
            <w:r>
              <w:rPr>
                <w:spacing w:val="-7"/>
                <w:sz w:val="32"/>
              </w:rPr>
              <w:t xml:space="preserve"> </w:t>
            </w:r>
            <w:r>
              <w:rPr>
                <w:sz w:val="32"/>
              </w:rPr>
              <w:t>posterior</w:t>
            </w:r>
            <w:r>
              <w:rPr>
                <w:spacing w:val="-9"/>
                <w:sz w:val="32"/>
              </w:rPr>
              <w:t xml:space="preserve"> </w:t>
            </w:r>
            <w:r>
              <w:rPr>
                <w:sz w:val="32"/>
              </w:rPr>
              <w:t>placement) If refractory transport to ED</w:t>
            </w:r>
          </w:p>
        </w:tc>
      </w:tr>
      <w:tr w:rsidR="001B5B75" w14:paraId="1BD7FD2E" w14:textId="77777777" w:rsidTr="009C728E">
        <w:trPr>
          <w:trHeight w:val="747"/>
        </w:trPr>
        <w:tc>
          <w:tcPr>
            <w:tcW w:w="9364" w:type="dxa"/>
          </w:tcPr>
          <w:p w14:paraId="172FB24D" w14:textId="77777777" w:rsidR="001B5B75" w:rsidRDefault="001B5B75" w:rsidP="009C728E">
            <w:pPr>
              <w:pStyle w:val="TableParagraph"/>
              <w:spacing w:before="214" w:line="513" w:lineRule="exact"/>
              <w:ind w:left="125"/>
              <w:rPr>
                <w:b/>
                <w:sz w:val="40"/>
              </w:rPr>
            </w:pPr>
            <w:r>
              <w:rPr>
                <w:b/>
                <w:spacing w:val="-5"/>
                <w:sz w:val="40"/>
              </w:rPr>
              <w:t>PEA</w:t>
            </w:r>
          </w:p>
        </w:tc>
      </w:tr>
      <w:tr w:rsidR="001B5B75" w14:paraId="2BCB81BF" w14:textId="77777777" w:rsidTr="009C728E">
        <w:trPr>
          <w:trHeight w:val="2389"/>
        </w:trPr>
        <w:tc>
          <w:tcPr>
            <w:tcW w:w="9364" w:type="dxa"/>
          </w:tcPr>
          <w:p w14:paraId="481892F2" w14:textId="77777777" w:rsidR="001B5B75" w:rsidRDefault="001B5B75" w:rsidP="009C728E">
            <w:pPr>
              <w:pStyle w:val="TableParagraph"/>
              <w:spacing w:before="1"/>
              <w:ind w:left="125"/>
              <w:rPr>
                <w:rFonts w:ascii="Calibri"/>
                <w:sz w:val="36"/>
              </w:rPr>
            </w:pPr>
            <w:r>
              <w:rPr>
                <w:rFonts w:ascii="Calibri"/>
                <w:sz w:val="36"/>
              </w:rPr>
              <w:t>Reconsider</w:t>
            </w:r>
            <w:r>
              <w:rPr>
                <w:rFonts w:ascii="Calibri"/>
                <w:spacing w:val="-4"/>
                <w:sz w:val="36"/>
              </w:rPr>
              <w:t xml:space="preserve"> </w:t>
            </w:r>
            <w:r>
              <w:rPr>
                <w:rFonts w:ascii="Calibri"/>
                <w:sz w:val="36"/>
              </w:rPr>
              <w:t>4Hs</w:t>
            </w:r>
            <w:r>
              <w:rPr>
                <w:rFonts w:ascii="Calibri"/>
                <w:spacing w:val="-2"/>
                <w:sz w:val="36"/>
              </w:rPr>
              <w:t xml:space="preserve"> </w:t>
            </w:r>
            <w:r>
              <w:rPr>
                <w:rFonts w:ascii="Calibri"/>
                <w:sz w:val="36"/>
              </w:rPr>
              <w:t>&amp;</w:t>
            </w:r>
            <w:r>
              <w:rPr>
                <w:rFonts w:ascii="Calibri"/>
                <w:spacing w:val="-2"/>
                <w:sz w:val="36"/>
              </w:rPr>
              <w:t xml:space="preserve"> </w:t>
            </w:r>
            <w:r>
              <w:rPr>
                <w:rFonts w:ascii="Calibri"/>
                <w:spacing w:val="-5"/>
                <w:sz w:val="36"/>
              </w:rPr>
              <w:t>4Ts</w:t>
            </w:r>
          </w:p>
          <w:p w14:paraId="71CA2175" w14:textId="77777777" w:rsidR="001B5B75" w:rsidRDefault="001B5B75" w:rsidP="009C728E">
            <w:pPr>
              <w:pStyle w:val="TableParagraph"/>
              <w:spacing w:before="195" w:line="261" w:lineRule="auto"/>
              <w:ind w:left="125" w:right="431"/>
              <w:rPr>
                <w:rFonts w:ascii="Calibri"/>
                <w:sz w:val="36"/>
              </w:rPr>
            </w:pPr>
            <w:r>
              <w:rPr>
                <w:rFonts w:ascii="Calibri"/>
                <w:sz w:val="36"/>
              </w:rPr>
              <w:t>Prolonged</w:t>
            </w:r>
            <w:r>
              <w:rPr>
                <w:rFonts w:ascii="Calibri"/>
                <w:spacing w:val="-6"/>
                <w:sz w:val="36"/>
              </w:rPr>
              <w:t xml:space="preserve"> </w:t>
            </w:r>
            <w:r>
              <w:rPr>
                <w:rFonts w:ascii="Calibri"/>
                <w:sz w:val="36"/>
              </w:rPr>
              <w:t>PEA</w:t>
            </w:r>
            <w:r>
              <w:rPr>
                <w:rFonts w:ascii="Calibri"/>
                <w:spacing w:val="-5"/>
                <w:sz w:val="36"/>
              </w:rPr>
              <w:t xml:space="preserve"> </w:t>
            </w:r>
            <w:r>
              <w:rPr>
                <w:rFonts w:ascii="Calibri"/>
                <w:sz w:val="36"/>
              </w:rPr>
              <w:t>with</w:t>
            </w:r>
            <w:r>
              <w:rPr>
                <w:rFonts w:ascii="Calibri"/>
                <w:spacing w:val="-12"/>
                <w:sz w:val="36"/>
              </w:rPr>
              <w:t xml:space="preserve"> </w:t>
            </w:r>
            <w:r>
              <w:rPr>
                <w:rFonts w:ascii="Calibri"/>
                <w:sz w:val="36"/>
              </w:rPr>
              <w:t>an</w:t>
            </w:r>
            <w:r>
              <w:rPr>
                <w:rFonts w:ascii="Calibri"/>
                <w:spacing w:val="-6"/>
                <w:sz w:val="36"/>
              </w:rPr>
              <w:t xml:space="preserve"> </w:t>
            </w:r>
            <w:r>
              <w:rPr>
                <w:rFonts w:ascii="Calibri"/>
                <w:sz w:val="36"/>
              </w:rPr>
              <w:t>unlikely</w:t>
            </w:r>
            <w:r>
              <w:rPr>
                <w:rFonts w:ascii="Calibri"/>
                <w:spacing w:val="-5"/>
                <w:sz w:val="36"/>
              </w:rPr>
              <w:t xml:space="preserve"> </w:t>
            </w:r>
            <w:r>
              <w:rPr>
                <w:rFonts w:ascii="Calibri"/>
                <w:sz w:val="36"/>
              </w:rPr>
              <w:t>prospect</w:t>
            </w:r>
            <w:r>
              <w:rPr>
                <w:rFonts w:ascii="Calibri"/>
                <w:spacing w:val="-7"/>
                <w:sz w:val="36"/>
              </w:rPr>
              <w:t xml:space="preserve"> </w:t>
            </w:r>
            <w:r>
              <w:rPr>
                <w:rFonts w:ascii="Calibri"/>
                <w:sz w:val="36"/>
              </w:rPr>
              <w:t>of</w:t>
            </w:r>
            <w:r>
              <w:rPr>
                <w:rFonts w:ascii="Calibri"/>
                <w:spacing w:val="-6"/>
                <w:sz w:val="36"/>
              </w:rPr>
              <w:t xml:space="preserve"> </w:t>
            </w:r>
            <w:r>
              <w:rPr>
                <w:rFonts w:ascii="Calibri"/>
                <w:sz w:val="36"/>
              </w:rPr>
              <w:t>recovery, consider contacting:</w:t>
            </w:r>
          </w:p>
          <w:p w14:paraId="727273A5" w14:textId="77777777" w:rsidR="001B5B75" w:rsidRDefault="001B5B75" w:rsidP="009C728E">
            <w:pPr>
              <w:pStyle w:val="TableParagraph"/>
              <w:spacing w:before="83"/>
              <w:ind w:left="125"/>
              <w:rPr>
                <w:rFonts w:ascii="Calibri"/>
                <w:sz w:val="36"/>
              </w:rPr>
            </w:pPr>
            <w:r>
              <w:rPr>
                <w:rFonts w:ascii="Calibri"/>
                <w:sz w:val="36"/>
              </w:rPr>
              <w:t>Senior</w:t>
            </w:r>
            <w:r>
              <w:rPr>
                <w:rFonts w:ascii="Calibri"/>
                <w:spacing w:val="-8"/>
                <w:sz w:val="36"/>
              </w:rPr>
              <w:t xml:space="preserve"> </w:t>
            </w:r>
            <w:r>
              <w:rPr>
                <w:rFonts w:ascii="Calibri"/>
                <w:sz w:val="36"/>
              </w:rPr>
              <w:t>Clinical</w:t>
            </w:r>
            <w:r>
              <w:rPr>
                <w:rFonts w:ascii="Calibri"/>
                <w:spacing w:val="-3"/>
                <w:sz w:val="36"/>
              </w:rPr>
              <w:t xml:space="preserve"> </w:t>
            </w:r>
            <w:r>
              <w:rPr>
                <w:rFonts w:ascii="Calibri"/>
                <w:sz w:val="36"/>
              </w:rPr>
              <w:t>Support</w:t>
            </w:r>
            <w:r>
              <w:rPr>
                <w:rFonts w:ascii="Calibri"/>
                <w:spacing w:val="-6"/>
                <w:sz w:val="36"/>
              </w:rPr>
              <w:t xml:space="preserve"> </w:t>
            </w:r>
            <w:r>
              <w:rPr>
                <w:rFonts w:ascii="Calibri"/>
                <w:sz w:val="36"/>
              </w:rPr>
              <w:t>on</w:t>
            </w:r>
            <w:r>
              <w:rPr>
                <w:rFonts w:ascii="Calibri"/>
                <w:spacing w:val="-4"/>
                <w:sz w:val="36"/>
              </w:rPr>
              <w:t xml:space="preserve"> </w:t>
            </w:r>
            <w:r>
              <w:rPr>
                <w:rFonts w:ascii="Calibri"/>
                <w:sz w:val="36"/>
              </w:rPr>
              <w:t>0300</w:t>
            </w:r>
            <w:r>
              <w:rPr>
                <w:rFonts w:ascii="Calibri"/>
                <w:spacing w:val="-3"/>
                <w:sz w:val="36"/>
              </w:rPr>
              <w:t xml:space="preserve"> </w:t>
            </w:r>
            <w:r>
              <w:rPr>
                <w:rFonts w:ascii="Calibri"/>
                <w:sz w:val="36"/>
              </w:rPr>
              <w:t>123</w:t>
            </w:r>
            <w:r>
              <w:rPr>
                <w:rFonts w:ascii="Calibri"/>
                <w:spacing w:val="-3"/>
                <w:sz w:val="36"/>
              </w:rPr>
              <w:t xml:space="preserve"> </w:t>
            </w:r>
            <w:r>
              <w:rPr>
                <w:rFonts w:ascii="Calibri"/>
                <w:spacing w:val="-4"/>
                <w:sz w:val="36"/>
              </w:rPr>
              <w:t>4414</w:t>
            </w:r>
          </w:p>
        </w:tc>
      </w:tr>
      <w:tr w:rsidR="001B5B75" w14:paraId="7CC672EB" w14:textId="77777777" w:rsidTr="009C728E">
        <w:trPr>
          <w:trHeight w:val="805"/>
        </w:trPr>
        <w:tc>
          <w:tcPr>
            <w:tcW w:w="9364" w:type="dxa"/>
          </w:tcPr>
          <w:p w14:paraId="393D3928" w14:textId="77777777" w:rsidR="001B5B75" w:rsidRDefault="001B5B75" w:rsidP="009C728E">
            <w:pPr>
              <w:pStyle w:val="TableParagraph"/>
              <w:spacing w:before="273" w:line="512" w:lineRule="exact"/>
              <w:ind w:left="125"/>
              <w:rPr>
                <w:b/>
                <w:sz w:val="40"/>
              </w:rPr>
            </w:pPr>
            <w:r>
              <w:rPr>
                <w:b/>
                <w:spacing w:val="-2"/>
                <w:sz w:val="40"/>
              </w:rPr>
              <w:t>Asystole</w:t>
            </w:r>
          </w:p>
        </w:tc>
      </w:tr>
      <w:tr w:rsidR="001B5B75" w14:paraId="29E1AC23" w14:textId="77777777" w:rsidTr="009C728E">
        <w:trPr>
          <w:trHeight w:val="1275"/>
        </w:trPr>
        <w:tc>
          <w:tcPr>
            <w:tcW w:w="9364" w:type="dxa"/>
          </w:tcPr>
          <w:p w14:paraId="643394D5" w14:textId="77777777" w:rsidR="001B5B75" w:rsidRDefault="001B5B75" w:rsidP="009C728E">
            <w:pPr>
              <w:pStyle w:val="TableParagraph"/>
              <w:spacing w:line="426" w:lineRule="exact"/>
              <w:ind w:left="125"/>
              <w:rPr>
                <w:b/>
                <w:sz w:val="32"/>
              </w:rPr>
            </w:pPr>
            <w:r>
              <w:rPr>
                <w:sz w:val="32"/>
              </w:rPr>
              <w:t>If the patient is in asystole despite 30 mins of ALS, cease resuscitation</w:t>
            </w:r>
            <w:r>
              <w:rPr>
                <w:spacing w:val="-2"/>
                <w:sz w:val="32"/>
              </w:rPr>
              <w:t xml:space="preserve"> </w:t>
            </w:r>
            <w:r>
              <w:rPr>
                <w:sz w:val="32"/>
              </w:rPr>
              <w:t>-</w:t>
            </w:r>
            <w:r>
              <w:rPr>
                <w:spacing w:val="-5"/>
                <w:sz w:val="32"/>
              </w:rPr>
              <w:t xml:space="preserve"> </w:t>
            </w:r>
            <w:r>
              <w:rPr>
                <w:b/>
                <w:sz w:val="32"/>
              </w:rPr>
              <w:t>EXCEPT</w:t>
            </w:r>
            <w:r>
              <w:rPr>
                <w:b/>
                <w:spacing w:val="-5"/>
                <w:sz w:val="32"/>
              </w:rPr>
              <w:t xml:space="preserve"> </w:t>
            </w:r>
            <w:r>
              <w:rPr>
                <w:sz w:val="32"/>
              </w:rPr>
              <w:t>in</w:t>
            </w:r>
            <w:r>
              <w:rPr>
                <w:spacing w:val="-8"/>
                <w:sz w:val="32"/>
              </w:rPr>
              <w:t xml:space="preserve"> </w:t>
            </w:r>
            <w:r>
              <w:rPr>
                <w:sz w:val="32"/>
              </w:rPr>
              <w:t>cases</w:t>
            </w:r>
            <w:r>
              <w:rPr>
                <w:spacing w:val="-3"/>
                <w:sz w:val="32"/>
              </w:rPr>
              <w:t xml:space="preserve"> </w:t>
            </w:r>
            <w:r>
              <w:rPr>
                <w:sz w:val="32"/>
              </w:rPr>
              <w:t>of</w:t>
            </w:r>
            <w:r>
              <w:rPr>
                <w:spacing w:val="-5"/>
                <w:sz w:val="32"/>
              </w:rPr>
              <w:t xml:space="preserve"> </w:t>
            </w:r>
            <w:r>
              <w:rPr>
                <w:b/>
                <w:sz w:val="32"/>
              </w:rPr>
              <w:t>drowning,</w:t>
            </w:r>
            <w:r>
              <w:rPr>
                <w:b/>
                <w:spacing w:val="-9"/>
                <w:sz w:val="32"/>
              </w:rPr>
              <w:t xml:space="preserve"> </w:t>
            </w:r>
            <w:r>
              <w:rPr>
                <w:b/>
                <w:sz w:val="32"/>
              </w:rPr>
              <w:t xml:space="preserve">hypothermia, poisoning </w:t>
            </w:r>
            <w:r>
              <w:rPr>
                <w:sz w:val="32"/>
              </w:rPr>
              <w:t xml:space="preserve">or </w:t>
            </w:r>
            <w:r>
              <w:rPr>
                <w:b/>
                <w:sz w:val="32"/>
              </w:rPr>
              <w:t xml:space="preserve">overdose, pregnancy, </w:t>
            </w:r>
            <w:r>
              <w:rPr>
                <w:sz w:val="32"/>
              </w:rPr>
              <w:t xml:space="preserve">and </w:t>
            </w:r>
            <w:r>
              <w:rPr>
                <w:b/>
                <w:sz w:val="32"/>
              </w:rPr>
              <w:t>&lt;18yrs old</w:t>
            </w:r>
          </w:p>
        </w:tc>
      </w:tr>
    </w:tbl>
    <w:p w14:paraId="51957EC0" w14:textId="77777777" w:rsidR="001B5B75" w:rsidRDefault="001B5B75" w:rsidP="001B5B75">
      <w:pPr>
        <w:pStyle w:val="TableParagraph"/>
        <w:spacing w:line="426" w:lineRule="exact"/>
        <w:rPr>
          <w:b/>
          <w:sz w:val="32"/>
        </w:rPr>
        <w:sectPr w:rsidR="001B5B75" w:rsidSect="001B5B75">
          <w:pgSz w:w="12240" w:h="15840"/>
          <w:pgMar w:top="1000" w:right="720" w:bottom="1300" w:left="1080" w:header="720" w:footer="1111" w:gutter="0"/>
          <w:cols w:space="720"/>
        </w:sectPr>
      </w:pPr>
    </w:p>
    <w:p w14:paraId="6F2C62E4" w14:textId="77777777" w:rsidR="001B5B75" w:rsidRDefault="001B5B75" w:rsidP="001B5B75">
      <w:pPr>
        <w:pStyle w:val="BodyText"/>
        <w:rPr>
          <w:sz w:val="20"/>
        </w:rPr>
      </w:pPr>
    </w:p>
    <w:tbl>
      <w:tblPr>
        <w:tblW w:w="0" w:type="auto"/>
        <w:tblInd w:w="390"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left w:w="0" w:type="dxa"/>
          <w:right w:w="0" w:type="dxa"/>
        </w:tblCellMar>
        <w:tblLook w:val="01E0" w:firstRow="1" w:lastRow="1" w:firstColumn="1" w:lastColumn="1" w:noHBand="0" w:noVBand="0"/>
      </w:tblPr>
      <w:tblGrid>
        <w:gridCol w:w="9364"/>
      </w:tblGrid>
      <w:tr w:rsidR="001B5B75" w14:paraId="2372E785" w14:textId="77777777" w:rsidTr="009C728E">
        <w:trPr>
          <w:trHeight w:val="745"/>
        </w:trPr>
        <w:tc>
          <w:tcPr>
            <w:tcW w:w="9364" w:type="dxa"/>
            <w:shd w:val="clear" w:color="auto" w:fill="FF0000"/>
          </w:tcPr>
          <w:p w14:paraId="14DAA830" w14:textId="77777777" w:rsidR="001B5B75" w:rsidRDefault="001B5B75" w:rsidP="009C728E">
            <w:pPr>
              <w:pStyle w:val="TableParagraph"/>
              <w:spacing w:line="724" w:lineRule="exact"/>
              <w:ind w:left="33"/>
              <w:jc w:val="center"/>
              <w:rPr>
                <w:b/>
                <w:sz w:val="56"/>
              </w:rPr>
            </w:pPr>
            <w:r>
              <w:rPr>
                <w:b/>
                <w:color w:val="FFFFFF"/>
                <w:spacing w:val="-4"/>
                <w:sz w:val="56"/>
              </w:rPr>
              <w:t>ROSC</w:t>
            </w:r>
          </w:p>
        </w:tc>
      </w:tr>
      <w:tr w:rsidR="001B5B75" w14:paraId="34ECFBAA" w14:textId="77777777" w:rsidTr="009C728E">
        <w:trPr>
          <w:trHeight w:val="9683"/>
        </w:trPr>
        <w:tc>
          <w:tcPr>
            <w:tcW w:w="9364" w:type="dxa"/>
            <w:tcBorders>
              <w:left w:val="nil"/>
              <w:bottom w:val="nil"/>
              <w:right w:val="nil"/>
            </w:tcBorders>
          </w:tcPr>
          <w:p w14:paraId="0A28A7FF" w14:textId="77777777" w:rsidR="001B5B75" w:rsidRDefault="001B5B75" w:rsidP="009C728E">
            <w:pPr>
              <w:pStyle w:val="TableParagraph"/>
              <w:spacing w:line="425" w:lineRule="exact"/>
              <w:ind w:left="125"/>
              <w:rPr>
                <w:b/>
                <w:sz w:val="32"/>
              </w:rPr>
            </w:pPr>
            <w:r>
              <w:rPr>
                <w:b/>
                <w:spacing w:val="-10"/>
                <w:sz w:val="32"/>
              </w:rPr>
              <w:t>A</w:t>
            </w:r>
          </w:p>
          <w:p w14:paraId="54C18A79" w14:textId="77777777" w:rsidR="001B5B75" w:rsidRDefault="001B5B75" w:rsidP="001B5B75">
            <w:pPr>
              <w:pStyle w:val="TableParagraph"/>
              <w:numPr>
                <w:ilvl w:val="0"/>
                <w:numId w:val="34"/>
              </w:numPr>
              <w:tabs>
                <w:tab w:val="left" w:pos="845"/>
              </w:tabs>
              <w:spacing w:line="425" w:lineRule="exact"/>
              <w:rPr>
                <w:rFonts w:ascii="Symbol" w:hAnsi="Symbol"/>
                <w:sz w:val="24"/>
              </w:rPr>
            </w:pPr>
            <w:r>
              <w:rPr>
                <w:sz w:val="32"/>
              </w:rPr>
              <w:t>Check</w:t>
            </w:r>
            <w:r>
              <w:rPr>
                <w:spacing w:val="-3"/>
                <w:sz w:val="32"/>
              </w:rPr>
              <w:t xml:space="preserve"> </w:t>
            </w:r>
            <w:r>
              <w:rPr>
                <w:sz w:val="32"/>
              </w:rPr>
              <w:t>Airway</w:t>
            </w:r>
            <w:r>
              <w:rPr>
                <w:spacing w:val="-3"/>
                <w:sz w:val="32"/>
              </w:rPr>
              <w:t xml:space="preserve"> </w:t>
            </w:r>
            <w:r>
              <w:rPr>
                <w:sz w:val="32"/>
              </w:rPr>
              <w:t>patent</w:t>
            </w:r>
            <w:r>
              <w:rPr>
                <w:spacing w:val="-2"/>
                <w:sz w:val="32"/>
              </w:rPr>
              <w:t xml:space="preserve"> </w:t>
            </w:r>
            <w:r>
              <w:rPr>
                <w:sz w:val="32"/>
              </w:rPr>
              <w:t>and</w:t>
            </w:r>
            <w:r>
              <w:rPr>
                <w:spacing w:val="-2"/>
                <w:sz w:val="32"/>
              </w:rPr>
              <w:t xml:space="preserve"> secure</w:t>
            </w:r>
          </w:p>
          <w:p w14:paraId="1FEA1D93" w14:textId="77777777" w:rsidR="001B5B75" w:rsidRDefault="001B5B75" w:rsidP="009C728E">
            <w:pPr>
              <w:pStyle w:val="TableParagraph"/>
              <w:spacing w:before="289"/>
              <w:ind w:left="125"/>
              <w:rPr>
                <w:b/>
                <w:sz w:val="32"/>
              </w:rPr>
            </w:pPr>
            <w:r>
              <w:rPr>
                <w:b/>
                <w:spacing w:val="-10"/>
                <w:sz w:val="32"/>
              </w:rPr>
              <w:t>B</w:t>
            </w:r>
          </w:p>
          <w:p w14:paraId="737D4D2B" w14:textId="77777777" w:rsidR="001B5B75" w:rsidRDefault="001B5B75" w:rsidP="001B5B75">
            <w:pPr>
              <w:pStyle w:val="TableParagraph"/>
              <w:numPr>
                <w:ilvl w:val="0"/>
                <w:numId w:val="34"/>
              </w:numPr>
              <w:tabs>
                <w:tab w:val="left" w:pos="845"/>
              </w:tabs>
              <w:spacing w:before="5" w:line="425" w:lineRule="exact"/>
              <w:rPr>
                <w:rFonts w:ascii="Symbol" w:hAnsi="Symbol"/>
                <w:sz w:val="32"/>
              </w:rPr>
            </w:pPr>
            <w:r>
              <w:rPr>
                <w:sz w:val="32"/>
              </w:rPr>
              <w:t>Support</w:t>
            </w:r>
            <w:r>
              <w:rPr>
                <w:spacing w:val="-2"/>
                <w:sz w:val="32"/>
              </w:rPr>
              <w:t xml:space="preserve"> </w:t>
            </w:r>
            <w:r>
              <w:rPr>
                <w:sz w:val="32"/>
              </w:rPr>
              <w:t>ventilation</w:t>
            </w:r>
            <w:r>
              <w:rPr>
                <w:spacing w:val="-5"/>
                <w:sz w:val="32"/>
              </w:rPr>
              <w:t xml:space="preserve"> </w:t>
            </w:r>
            <w:r>
              <w:rPr>
                <w:sz w:val="32"/>
              </w:rPr>
              <w:t>if</w:t>
            </w:r>
            <w:r>
              <w:rPr>
                <w:spacing w:val="7"/>
                <w:sz w:val="32"/>
              </w:rPr>
              <w:t xml:space="preserve"> </w:t>
            </w:r>
            <w:r>
              <w:rPr>
                <w:spacing w:val="-2"/>
                <w:sz w:val="32"/>
              </w:rPr>
              <w:t>required.</w:t>
            </w:r>
          </w:p>
          <w:p w14:paraId="29065060" w14:textId="77777777" w:rsidR="001B5B75" w:rsidRDefault="001B5B75" w:rsidP="001B5B75">
            <w:pPr>
              <w:pStyle w:val="TableParagraph"/>
              <w:numPr>
                <w:ilvl w:val="0"/>
                <w:numId w:val="34"/>
              </w:numPr>
              <w:tabs>
                <w:tab w:val="left" w:pos="845"/>
              </w:tabs>
              <w:spacing w:line="425" w:lineRule="exact"/>
              <w:rPr>
                <w:rFonts w:ascii="Symbol" w:hAnsi="Symbol"/>
                <w:sz w:val="24"/>
              </w:rPr>
            </w:pPr>
            <w:r>
              <w:rPr>
                <w:sz w:val="32"/>
              </w:rPr>
              <w:t>Titrate</w:t>
            </w:r>
            <w:r>
              <w:rPr>
                <w:spacing w:val="-3"/>
                <w:sz w:val="32"/>
              </w:rPr>
              <w:t xml:space="preserve"> </w:t>
            </w:r>
            <w:r>
              <w:rPr>
                <w:sz w:val="32"/>
              </w:rPr>
              <w:t>SpO2</w:t>
            </w:r>
            <w:r>
              <w:rPr>
                <w:spacing w:val="-1"/>
                <w:sz w:val="32"/>
              </w:rPr>
              <w:t xml:space="preserve"> </w:t>
            </w:r>
            <w:r>
              <w:rPr>
                <w:sz w:val="32"/>
              </w:rPr>
              <w:t>to</w:t>
            </w:r>
            <w:r>
              <w:rPr>
                <w:spacing w:val="-1"/>
                <w:sz w:val="32"/>
              </w:rPr>
              <w:t xml:space="preserve"> </w:t>
            </w:r>
            <w:r>
              <w:rPr>
                <w:sz w:val="32"/>
              </w:rPr>
              <w:t>94-</w:t>
            </w:r>
            <w:r>
              <w:rPr>
                <w:spacing w:val="-5"/>
                <w:sz w:val="32"/>
              </w:rPr>
              <w:t>98%</w:t>
            </w:r>
          </w:p>
          <w:p w14:paraId="72464020" w14:textId="77777777" w:rsidR="001B5B75" w:rsidRDefault="001B5B75" w:rsidP="001B5B75">
            <w:pPr>
              <w:pStyle w:val="TableParagraph"/>
              <w:numPr>
                <w:ilvl w:val="0"/>
                <w:numId w:val="34"/>
              </w:numPr>
              <w:tabs>
                <w:tab w:val="left" w:pos="845"/>
              </w:tabs>
              <w:spacing w:line="425" w:lineRule="exact"/>
              <w:rPr>
                <w:rFonts w:ascii="Symbol" w:hAnsi="Symbol"/>
                <w:sz w:val="24"/>
              </w:rPr>
            </w:pPr>
            <w:r>
              <w:rPr>
                <w:sz w:val="32"/>
              </w:rPr>
              <w:t>ETCO2</w:t>
            </w:r>
            <w:r>
              <w:rPr>
                <w:spacing w:val="-3"/>
                <w:sz w:val="32"/>
              </w:rPr>
              <w:t xml:space="preserve"> </w:t>
            </w:r>
            <w:r>
              <w:rPr>
                <w:sz w:val="32"/>
              </w:rPr>
              <w:t>4.6-</w:t>
            </w:r>
            <w:r>
              <w:rPr>
                <w:spacing w:val="-4"/>
                <w:sz w:val="32"/>
              </w:rPr>
              <w:t>6kPa</w:t>
            </w:r>
          </w:p>
          <w:p w14:paraId="0C16EFE2" w14:textId="77777777" w:rsidR="001B5B75" w:rsidRDefault="001B5B75" w:rsidP="009C728E">
            <w:pPr>
              <w:pStyle w:val="TableParagraph"/>
              <w:spacing w:before="295" w:line="425" w:lineRule="exact"/>
              <w:ind w:left="125"/>
              <w:rPr>
                <w:b/>
                <w:sz w:val="32"/>
              </w:rPr>
            </w:pPr>
            <w:r>
              <w:rPr>
                <w:b/>
                <w:spacing w:val="-10"/>
                <w:sz w:val="32"/>
              </w:rPr>
              <w:t>C</w:t>
            </w:r>
          </w:p>
          <w:p w14:paraId="66FD6613" w14:textId="77777777" w:rsidR="001B5B75" w:rsidRDefault="001B5B75" w:rsidP="001B5B75">
            <w:pPr>
              <w:pStyle w:val="TableParagraph"/>
              <w:numPr>
                <w:ilvl w:val="0"/>
                <w:numId w:val="34"/>
              </w:numPr>
              <w:tabs>
                <w:tab w:val="left" w:pos="845"/>
              </w:tabs>
              <w:ind w:right="189"/>
              <w:rPr>
                <w:rFonts w:ascii="Symbol" w:hAnsi="Symbol"/>
                <w:sz w:val="24"/>
              </w:rPr>
            </w:pPr>
            <w:r>
              <w:rPr>
                <w:sz w:val="32"/>
              </w:rPr>
              <w:t>If</w:t>
            </w:r>
            <w:r>
              <w:rPr>
                <w:spacing w:val="-4"/>
                <w:sz w:val="32"/>
              </w:rPr>
              <w:t xml:space="preserve"> </w:t>
            </w:r>
            <w:r>
              <w:rPr>
                <w:sz w:val="32"/>
              </w:rPr>
              <w:t>systolic</w:t>
            </w:r>
            <w:r>
              <w:rPr>
                <w:spacing w:val="-6"/>
                <w:sz w:val="32"/>
              </w:rPr>
              <w:t xml:space="preserve"> </w:t>
            </w:r>
            <w:r>
              <w:rPr>
                <w:sz w:val="32"/>
              </w:rPr>
              <w:t>BP</w:t>
            </w:r>
            <w:r>
              <w:rPr>
                <w:spacing w:val="-8"/>
                <w:sz w:val="32"/>
              </w:rPr>
              <w:t xml:space="preserve"> </w:t>
            </w:r>
            <w:r>
              <w:rPr>
                <w:sz w:val="32"/>
              </w:rPr>
              <w:t>&lt;100</w:t>
            </w:r>
            <w:r>
              <w:rPr>
                <w:spacing w:val="-6"/>
                <w:sz w:val="32"/>
              </w:rPr>
              <w:t xml:space="preserve"> </w:t>
            </w:r>
            <w:r>
              <w:rPr>
                <w:sz w:val="32"/>
              </w:rPr>
              <w:t>mmHg</w:t>
            </w:r>
            <w:r>
              <w:rPr>
                <w:spacing w:val="-2"/>
                <w:sz w:val="32"/>
              </w:rPr>
              <w:t xml:space="preserve"> </w:t>
            </w:r>
            <w:r>
              <w:rPr>
                <w:sz w:val="32"/>
              </w:rPr>
              <w:t>Elevate</w:t>
            </w:r>
            <w:r>
              <w:rPr>
                <w:spacing w:val="-6"/>
                <w:sz w:val="32"/>
              </w:rPr>
              <w:t xml:space="preserve"> </w:t>
            </w:r>
            <w:r>
              <w:rPr>
                <w:sz w:val="32"/>
              </w:rPr>
              <w:t>legs</w:t>
            </w:r>
            <w:r>
              <w:rPr>
                <w:spacing w:val="-4"/>
                <w:sz w:val="32"/>
              </w:rPr>
              <w:t xml:space="preserve"> </w:t>
            </w:r>
            <w:r>
              <w:rPr>
                <w:sz w:val="32"/>
              </w:rPr>
              <w:t>and</w:t>
            </w:r>
            <w:r>
              <w:rPr>
                <w:spacing w:val="-7"/>
                <w:sz w:val="32"/>
              </w:rPr>
              <w:t xml:space="preserve"> </w:t>
            </w:r>
            <w:r>
              <w:rPr>
                <w:sz w:val="32"/>
              </w:rPr>
              <w:t>give</w:t>
            </w:r>
            <w:r>
              <w:rPr>
                <w:spacing w:val="-6"/>
                <w:sz w:val="32"/>
              </w:rPr>
              <w:t xml:space="preserve"> </w:t>
            </w:r>
            <w:r>
              <w:rPr>
                <w:sz w:val="32"/>
              </w:rPr>
              <w:t>250ml</w:t>
            </w:r>
            <w:r>
              <w:rPr>
                <w:spacing w:val="-1"/>
                <w:sz w:val="32"/>
              </w:rPr>
              <w:t xml:space="preserve"> </w:t>
            </w:r>
            <w:r>
              <w:rPr>
                <w:sz w:val="32"/>
              </w:rPr>
              <w:t>fluid bolus.</w:t>
            </w:r>
            <w:r>
              <w:rPr>
                <w:spacing w:val="40"/>
                <w:sz w:val="32"/>
              </w:rPr>
              <w:t xml:space="preserve"> </w:t>
            </w:r>
            <w:proofErr w:type="gramStart"/>
            <w:r>
              <w:rPr>
                <w:sz w:val="32"/>
              </w:rPr>
              <w:t>?TRAUMA</w:t>
            </w:r>
            <w:proofErr w:type="gramEnd"/>
            <w:r>
              <w:rPr>
                <w:sz w:val="32"/>
              </w:rPr>
              <w:t xml:space="preserve"> – Aim for BP 80 systolic</w:t>
            </w:r>
          </w:p>
          <w:p w14:paraId="2241D0DA" w14:textId="77777777" w:rsidR="001B5B75" w:rsidRDefault="001B5B75" w:rsidP="001B5B75">
            <w:pPr>
              <w:pStyle w:val="TableParagraph"/>
              <w:numPr>
                <w:ilvl w:val="0"/>
                <w:numId w:val="34"/>
              </w:numPr>
              <w:tabs>
                <w:tab w:val="left" w:pos="845"/>
              </w:tabs>
              <w:spacing w:line="424" w:lineRule="exact"/>
              <w:rPr>
                <w:rFonts w:ascii="Symbol" w:hAnsi="Symbol"/>
                <w:sz w:val="24"/>
              </w:rPr>
            </w:pPr>
            <w:r>
              <w:rPr>
                <w:sz w:val="32"/>
              </w:rPr>
              <w:t>Adrenaline</w:t>
            </w:r>
            <w:r>
              <w:rPr>
                <w:spacing w:val="-7"/>
                <w:sz w:val="32"/>
              </w:rPr>
              <w:t xml:space="preserve"> </w:t>
            </w:r>
            <w:r>
              <w:rPr>
                <w:sz w:val="32"/>
              </w:rPr>
              <w:t>0.5ml</w:t>
            </w:r>
            <w:r>
              <w:rPr>
                <w:spacing w:val="-5"/>
                <w:sz w:val="32"/>
              </w:rPr>
              <w:t xml:space="preserve"> </w:t>
            </w:r>
            <w:r>
              <w:rPr>
                <w:sz w:val="32"/>
              </w:rPr>
              <w:t>1:10,000</w:t>
            </w:r>
            <w:r>
              <w:rPr>
                <w:spacing w:val="1"/>
                <w:sz w:val="32"/>
              </w:rPr>
              <w:t xml:space="preserve"> </w:t>
            </w:r>
            <w:r>
              <w:rPr>
                <w:spacing w:val="-2"/>
                <w:sz w:val="32"/>
              </w:rPr>
              <w:t>IV/IO</w:t>
            </w:r>
          </w:p>
          <w:p w14:paraId="51F60EE4" w14:textId="77777777" w:rsidR="001B5B75" w:rsidRDefault="001B5B75" w:rsidP="001B5B75">
            <w:pPr>
              <w:pStyle w:val="TableParagraph"/>
              <w:numPr>
                <w:ilvl w:val="0"/>
                <w:numId w:val="34"/>
              </w:numPr>
              <w:tabs>
                <w:tab w:val="left" w:pos="845"/>
              </w:tabs>
              <w:spacing w:line="425" w:lineRule="exact"/>
              <w:rPr>
                <w:rFonts w:ascii="Symbol" w:hAnsi="Symbol"/>
                <w:sz w:val="24"/>
              </w:rPr>
            </w:pPr>
            <w:r>
              <w:rPr>
                <w:sz w:val="32"/>
              </w:rPr>
              <w:t>Subsequent</w:t>
            </w:r>
            <w:r>
              <w:rPr>
                <w:spacing w:val="-5"/>
                <w:sz w:val="32"/>
              </w:rPr>
              <w:t xml:space="preserve"> </w:t>
            </w:r>
            <w:r>
              <w:rPr>
                <w:sz w:val="32"/>
              </w:rPr>
              <w:t>doses</w:t>
            </w:r>
            <w:r>
              <w:rPr>
                <w:spacing w:val="-4"/>
                <w:sz w:val="32"/>
              </w:rPr>
              <w:t xml:space="preserve"> </w:t>
            </w:r>
            <w:r>
              <w:rPr>
                <w:sz w:val="32"/>
              </w:rPr>
              <w:t>0.5ml</w:t>
            </w:r>
            <w:r>
              <w:rPr>
                <w:spacing w:val="3"/>
                <w:sz w:val="32"/>
              </w:rPr>
              <w:t xml:space="preserve"> </w:t>
            </w:r>
            <w:r>
              <w:rPr>
                <w:sz w:val="32"/>
              </w:rPr>
              <w:t>-</w:t>
            </w:r>
            <w:r>
              <w:rPr>
                <w:spacing w:val="-1"/>
                <w:sz w:val="32"/>
              </w:rPr>
              <w:t xml:space="preserve"> </w:t>
            </w:r>
            <w:r>
              <w:rPr>
                <w:sz w:val="32"/>
              </w:rPr>
              <w:t>1ml</w:t>
            </w:r>
            <w:r>
              <w:rPr>
                <w:spacing w:val="-1"/>
                <w:sz w:val="32"/>
              </w:rPr>
              <w:t xml:space="preserve"> </w:t>
            </w:r>
            <w:r>
              <w:rPr>
                <w:sz w:val="32"/>
              </w:rPr>
              <w:t>1:10,000</w:t>
            </w:r>
            <w:r>
              <w:rPr>
                <w:spacing w:val="-1"/>
                <w:sz w:val="32"/>
              </w:rPr>
              <w:t xml:space="preserve"> </w:t>
            </w:r>
            <w:r>
              <w:rPr>
                <w:spacing w:val="-2"/>
                <w:sz w:val="32"/>
              </w:rPr>
              <w:t>IV/IO</w:t>
            </w:r>
          </w:p>
          <w:p w14:paraId="67A6168B" w14:textId="77777777" w:rsidR="001B5B75" w:rsidRDefault="001B5B75" w:rsidP="001B5B75">
            <w:pPr>
              <w:pStyle w:val="TableParagraph"/>
              <w:numPr>
                <w:ilvl w:val="0"/>
                <w:numId w:val="34"/>
              </w:numPr>
              <w:tabs>
                <w:tab w:val="left" w:pos="845"/>
              </w:tabs>
              <w:spacing w:line="425" w:lineRule="exact"/>
              <w:rPr>
                <w:rFonts w:ascii="Symbol" w:hAnsi="Symbol"/>
                <w:sz w:val="24"/>
              </w:rPr>
            </w:pPr>
            <w:r>
              <w:rPr>
                <w:sz w:val="32"/>
              </w:rPr>
              <w:t>Consider</w:t>
            </w:r>
            <w:r>
              <w:rPr>
                <w:spacing w:val="-2"/>
                <w:sz w:val="32"/>
              </w:rPr>
              <w:t xml:space="preserve"> </w:t>
            </w:r>
            <w:r>
              <w:rPr>
                <w:sz w:val="32"/>
              </w:rPr>
              <w:t>further</w:t>
            </w:r>
            <w:r>
              <w:rPr>
                <w:spacing w:val="-4"/>
                <w:sz w:val="32"/>
              </w:rPr>
              <w:t xml:space="preserve"> </w:t>
            </w:r>
            <w:r>
              <w:rPr>
                <w:sz w:val="32"/>
              </w:rPr>
              <w:t>bolus,</w:t>
            </w:r>
            <w:r>
              <w:rPr>
                <w:spacing w:val="-3"/>
                <w:sz w:val="32"/>
              </w:rPr>
              <w:t xml:space="preserve"> </w:t>
            </w:r>
            <w:r>
              <w:rPr>
                <w:sz w:val="32"/>
              </w:rPr>
              <w:t>Max</w:t>
            </w:r>
            <w:r>
              <w:rPr>
                <w:spacing w:val="-5"/>
                <w:sz w:val="32"/>
              </w:rPr>
              <w:t xml:space="preserve"> </w:t>
            </w:r>
            <w:r>
              <w:rPr>
                <w:sz w:val="32"/>
              </w:rPr>
              <w:t>500ml</w:t>
            </w:r>
            <w:r>
              <w:rPr>
                <w:spacing w:val="-1"/>
                <w:sz w:val="32"/>
              </w:rPr>
              <w:t xml:space="preserve"> </w:t>
            </w:r>
            <w:r>
              <w:rPr>
                <w:sz w:val="32"/>
              </w:rPr>
              <w:t>unless</w:t>
            </w:r>
            <w:r>
              <w:rPr>
                <w:spacing w:val="1"/>
                <w:sz w:val="32"/>
              </w:rPr>
              <w:t xml:space="preserve"> </w:t>
            </w:r>
            <w:r>
              <w:rPr>
                <w:spacing w:val="-2"/>
                <w:sz w:val="32"/>
              </w:rPr>
              <w:t>hypotensive</w:t>
            </w:r>
          </w:p>
          <w:p w14:paraId="69BBCAE7" w14:textId="77777777" w:rsidR="001B5B75" w:rsidRDefault="001B5B75" w:rsidP="001B5B75">
            <w:pPr>
              <w:pStyle w:val="TableParagraph"/>
              <w:numPr>
                <w:ilvl w:val="0"/>
                <w:numId w:val="34"/>
              </w:numPr>
              <w:tabs>
                <w:tab w:val="left" w:pos="845"/>
              </w:tabs>
              <w:ind w:right="1036"/>
              <w:rPr>
                <w:rFonts w:ascii="Symbol" w:hAnsi="Symbol"/>
                <w:sz w:val="24"/>
              </w:rPr>
            </w:pPr>
            <w:r>
              <w:rPr>
                <w:sz w:val="32"/>
              </w:rPr>
              <w:t>Symptomatic</w:t>
            </w:r>
            <w:r>
              <w:rPr>
                <w:spacing w:val="-6"/>
                <w:sz w:val="32"/>
              </w:rPr>
              <w:t xml:space="preserve"> </w:t>
            </w:r>
            <w:r>
              <w:rPr>
                <w:sz w:val="32"/>
              </w:rPr>
              <w:t>bradycardia</w:t>
            </w:r>
            <w:r>
              <w:rPr>
                <w:spacing w:val="-6"/>
                <w:sz w:val="32"/>
              </w:rPr>
              <w:t xml:space="preserve"> </w:t>
            </w:r>
            <w:r>
              <w:rPr>
                <w:sz w:val="32"/>
              </w:rPr>
              <w:t>-</w:t>
            </w:r>
            <w:r>
              <w:rPr>
                <w:spacing w:val="-9"/>
                <w:sz w:val="32"/>
              </w:rPr>
              <w:t xml:space="preserve"> </w:t>
            </w:r>
            <w:r>
              <w:rPr>
                <w:sz w:val="32"/>
              </w:rPr>
              <w:t>consider</w:t>
            </w:r>
            <w:r>
              <w:rPr>
                <w:spacing w:val="-13"/>
                <w:sz w:val="32"/>
              </w:rPr>
              <w:t xml:space="preserve"> </w:t>
            </w:r>
            <w:r>
              <w:rPr>
                <w:sz w:val="32"/>
              </w:rPr>
              <w:t>Atropine</w:t>
            </w:r>
            <w:r>
              <w:rPr>
                <w:spacing w:val="-5"/>
                <w:sz w:val="32"/>
              </w:rPr>
              <w:t xml:space="preserve"> </w:t>
            </w:r>
            <w:r>
              <w:rPr>
                <w:sz w:val="32"/>
              </w:rPr>
              <w:t xml:space="preserve">(unless </w:t>
            </w:r>
            <w:r>
              <w:rPr>
                <w:spacing w:val="-2"/>
                <w:sz w:val="32"/>
              </w:rPr>
              <w:t>hypothermic)</w:t>
            </w:r>
          </w:p>
          <w:p w14:paraId="6463FC26" w14:textId="77777777" w:rsidR="001B5B75" w:rsidRDefault="001B5B75" w:rsidP="009C728E">
            <w:pPr>
              <w:pStyle w:val="TableParagraph"/>
              <w:spacing w:before="294" w:line="425" w:lineRule="exact"/>
              <w:ind w:left="125"/>
              <w:rPr>
                <w:b/>
                <w:sz w:val="32"/>
              </w:rPr>
            </w:pPr>
            <w:r>
              <w:rPr>
                <w:b/>
                <w:spacing w:val="-10"/>
                <w:sz w:val="32"/>
              </w:rPr>
              <w:t>D</w:t>
            </w:r>
          </w:p>
          <w:p w14:paraId="6ACD1DC9" w14:textId="77777777" w:rsidR="001B5B75" w:rsidRDefault="001B5B75" w:rsidP="001B5B75">
            <w:pPr>
              <w:pStyle w:val="TableParagraph"/>
              <w:numPr>
                <w:ilvl w:val="0"/>
                <w:numId w:val="34"/>
              </w:numPr>
              <w:tabs>
                <w:tab w:val="left" w:pos="845"/>
              </w:tabs>
              <w:spacing w:line="425" w:lineRule="exact"/>
              <w:rPr>
                <w:rFonts w:ascii="Symbol" w:hAnsi="Symbol"/>
                <w:sz w:val="32"/>
              </w:rPr>
            </w:pPr>
            <w:r>
              <w:rPr>
                <w:sz w:val="32"/>
              </w:rPr>
              <w:t>Remain</w:t>
            </w:r>
            <w:r>
              <w:rPr>
                <w:spacing w:val="-8"/>
                <w:sz w:val="32"/>
              </w:rPr>
              <w:t xml:space="preserve"> </w:t>
            </w:r>
            <w:r>
              <w:rPr>
                <w:sz w:val="32"/>
              </w:rPr>
              <w:t>on Scene</w:t>
            </w:r>
            <w:r>
              <w:rPr>
                <w:spacing w:val="-2"/>
                <w:sz w:val="32"/>
              </w:rPr>
              <w:t xml:space="preserve"> </w:t>
            </w:r>
            <w:r>
              <w:rPr>
                <w:sz w:val="32"/>
              </w:rPr>
              <w:t>post</w:t>
            </w:r>
            <w:r>
              <w:rPr>
                <w:spacing w:val="1"/>
                <w:sz w:val="32"/>
              </w:rPr>
              <w:t xml:space="preserve"> </w:t>
            </w:r>
            <w:r>
              <w:rPr>
                <w:sz w:val="32"/>
              </w:rPr>
              <w:t>ROSC</w:t>
            </w:r>
            <w:r>
              <w:rPr>
                <w:spacing w:val="-3"/>
                <w:sz w:val="32"/>
              </w:rPr>
              <w:t xml:space="preserve"> </w:t>
            </w:r>
            <w:r>
              <w:rPr>
                <w:sz w:val="32"/>
              </w:rPr>
              <w:t>a</w:t>
            </w:r>
            <w:r>
              <w:rPr>
                <w:spacing w:val="-2"/>
                <w:sz w:val="32"/>
              </w:rPr>
              <w:t xml:space="preserve"> </w:t>
            </w:r>
            <w:r>
              <w:rPr>
                <w:sz w:val="32"/>
              </w:rPr>
              <w:t>minimum of 10</w:t>
            </w:r>
            <w:r>
              <w:rPr>
                <w:spacing w:val="3"/>
                <w:sz w:val="32"/>
              </w:rPr>
              <w:t xml:space="preserve"> </w:t>
            </w:r>
            <w:r>
              <w:rPr>
                <w:spacing w:val="-2"/>
                <w:sz w:val="32"/>
              </w:rPr>
              <w:t>minutes.</w:t>
            </w:r>
          </w:p>
          <w:p w14:paraId="59FC9C02" w14:textId="77777777" w:rsidR="001B5B75" w:rsidRDefault="001B5B75" w:rsidP="001B5B75">
            <w:pPr>
              <w:pStyle w:val="TableParagraph"/>
              <w:numPr>
                <w:ilvl w:val="0"/>
                <w:numId w:val="34"/>
              </w:numPr>
              <w:tabs>
                <w:tab w:val="left" w:pos="845"/>
              </w:tabs>
              <w:ind w:right="814"/>
              <w:rPr>
                <w:rFonts w:ascii="Symbol" w:hAnsi="Symbol"/>
                <w:sz w:val="24"/>
              </w:rPr>
            </w:pPr>
            <w:r>
              <w:rPr>
                <w:sz w:val="32"/>
              </w:rPr>
              <w:t>Full Set</w:t>
            </w:r>
            <w:r>
              <w:rPr>
                <w:spacing w:val="-4"/>
                <w:sz w:val="32"/>
              </w:rPr>
              <w:t xml:space="preserve"> </w:t>
            </w:r>
            <w:r>
              <w:rPr>
                <w:sz w:val="32"/>
              </w:rPr>
              <w:t>of</w:t>
            </w:r>
            <w:r>
              <w:rPr>
                <w:spacing w:val="-5"/>
                <w:sz w:val="32"/>
              </w:rPr>
              <w:t xml:space="preserve"> </w:t>
            </w:r>
            <w:r>
              <w:rPr>
                <w:sz w:val="32"/>
              </w:rPr>
              <w:t>observations</w:t>
            </w:r>
            <w:r>
              <w:rPr>
                <w:spacing w:val="-1"/>
                <w:sz w:val="32"/>
              </w:rPr>
              <w:t xml:space="preserve"> </w:t>
            </w:r>
            <w:r>
              <w:rPr>
                <w:sz w:val="32"/>
              </w:rPr>
              <w:t>(T, P,</w:t>
            </w:r>
            <w:r>
              <w:rPr>
                <w:spacing w:val="-4"/>
                <w:sz w:val="32"/>
              </w:rPr>
              <w:t xml:space="preserve"> </w:t>
            </w:r>
            <w:r>
              <w:rPr>
                <w:sz w:val="32"/>
              </w:rPr>
              <w:t>R,</w:t>
            </w:r>
            <w:r>
              <w:rPr>
                <w:spacing w:val="-5"/>
                <w:sz w:val="32"/>
              </w:rPr>
              <w:t xml:space="preserve"> </w:t>
            </w:r>
            <w:r>
              <w:rPr>
                <w:sz w:val="32"/>
              </w:rPr>
              <w:t>BP,</w:t>
            </w:r>
            <w:r>
              <w:rPr>
                <w:spacing w:val="-4"/>
                <w:sz w:val="32"/>
              </w:rPr>
              <w:t xml:space="preserve"> </w:t>
            </w:r>
            <w:r>
              <w:rPr>
                <w:sz w:val="32"/>
              </w:rPr>
              <w:t>SpO2,</w:t>
            </w:r>
            <w:r>
              <w:rPr>
                <w:spacing w:val="-5"/>
                <w:sz w:val="32"/>
              </w:rPr>
              <w:t xml:space="preserve"> </w:t>
            </w:r>
            <w:r>
              <w:rPr>
                <w:sz w:val="32"/>
              </w:rPr>
              <w:t>BM,</w:t>
            </w:r>
            <w:r>
              <w:rPr>
                <w:spacing w:val="-5"/>
                <w:sz w:val="32"/>
              </w:rPr>
              <w:t xml:space="preserve"> </w:t>
            </w:r>
            <w:r>
              <w:rPr>
                <w:sz w:val="32"/>
              </w:rPr>
              <w:t xml:space="preserve">12-lead, </w:t>
            </w:r>
            <w:r>
              <w:rPr>
                <w:spacing w:val="-2"/>
                <w:sz w:val="32"/>
              </w:rPr>
              <w:t>ETCO2)</w:t>
            </w:r>
          </w:p>
          <w:p w14:paraId="4AF9D975" w14:textId="77777777" w:rsidR="001B5B75" w:rsidRDefault="001B5B75" w:rsidP="009C728E">
            <w:pPr>
              <w:pStyle w:val="TableParagraph"/>
              <w:spacing w:before="293" w:line="425" w:lineRule="exact"/>
              <w:ind w:left="125"/>
              <w:rPr>
                <w:b/>
                <w:sz w:val="32"/>
              </w:rPr>
            </w:pPr>
            <w:r>
              <w:rPr>
                <w:b/>
                <w:spacing w:val="-10"/>
                <w:sz w:val="32"/>
              </w:rPr>
              <w:t>E</w:t>
            </w:r>
          </w:p>
          <w:p w14:paraId="6E184A72" w14:textId="77777777" w:rsidR="001B5B75" w:rsidRDefault="001B5B75" w:rsidP="001B5B75">
            <w:pPr>
              <w:pStyle w:val="TableParagraph"/>
              <w:numPr>
                <w:ilvl w:val="0"/>
                <w:numId w:val="34"/>
              </w:numPr>
              <w:tabs>
                <w:tab w:val="left" w:pos="845"/>
              </w:tabs>
              <w:spacing w:line="405" w:lineRule="exact"/>
              <w:rPr>
                <w:rFonts w:ascii="Symbol" w:hAnsi="Symbol"/>
                <w:sz w:val="24"/>
              </w:rPr>
            </w:pPr>
            <w:r>
              <w:rPr>
                <w:sz w:val="32"/>
              </w:rPr>
              <w:t>Plan</w:t>
            </w:r>
            <w:r>
              <w:rPr>
                <w:spacing w:val="2"/>
                <w:sz w:val="32"/>
              </w:rPr>
              <w:t xml:space="preserve"> </w:t>
            </w:r>
            <w:r>
              <w:rPr>
                <w:spacing w:val="-2"/>
                <w:sz w:val="32"/>
              </w:rPr>
              <w:t>Extrication</w:t>
            </w:r>
          </w:p>
        </w:tc>
      </w:tr>
    </w:tbl>
    <w:p w14:paraId="027F732A" w14:textId="77777777" w:rsidR="001B5B75" w:rsidRDefault="001B5B75" w:rsidP="001B5B75">
      <w:pPr>
        <w:pStyle w:val="TableParagraph"/>
        <w:spacing w:line="405" w:lineRule="exact"/>
        <w:rPr>
          <w:rFonts w:ascii="Symbol" w:hAnsi="Symbol"/>
          <w:sz w:val="24"/>
        </w:rPr>
        <w:sectPr w:rsidR="001B5B75" w:rsidSect="001B5B75">
          <w:pgSz w:w="12240" w:h="15840"/>
          <w:pgMar w:top="1000" w:right="720" w:bottom="1300" w:left="1080" w:header="720" w:footer="1111" w:gutter="0"/>
          <w:cols w:space="720"/>
        </w:sectPr>
      </w:pPr>
    </w:p>
    <w:p w14:paraId="6E71D3E4" w14:textId="77777777" w:rsidR="001B5B75" w:rsidRDefault="001B5B75" w:rsidP="001B5B75">
      <w:pPr>
        <w:pStyle w:val="BodyText"/>
        <w:rPr>
          <w:sz w:val="20"/>
        </w:rPr>
      </w:pPr>
    </w:p>
    <w:tbl>
      <w:tblPr>
        <w:tblW w:w="0" w:type="auto"/>
        <w:tblInd w:w="390"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left w:w="0" w:type="dxa"/>
          <w:right w:w="0" w:type="dxa"/>
        </w:tblCellMar>
        <w:tblLook w:val="01E0" w:firstRow="1" w:lastRow="1" w:firstColumn="1" w:lastColumn="1" w:noHBand="0" w:noVBand="0"/>
      </w:tblPr>
      <w:tblGrid>
        <w:gridCol w:w="9364"/>
      </w:tblGrid>
      <w:tr w:rsidR="001B5B75" w14:paraId="2964DDD3" w14:textId="77777777" w:rsidTr="009C728E">
        <w:trPr>
          <w:trHeight w:val="745"/>
        </w:trPr>
        <w:tc>
          <w:tcPr>
            <w:tcW w:w="9364" w:type="dxa"/>
            <w:shd w:val="clear" w:color="auto" w:fill="FF0000"/>
          </w:tcPr>
          <w:p w14:paraId="1FDAD688" w14:textId="77777777" w:rsidR="001B5B75" w:rsidRDefault="001B5B75" w:rsidP="009C728E">
            <w:pPr>
              <w:pStyle w:val="TableParagraph"/>
              <w:spacing w:line="724" w:lineRule="exact"/>
              <w:ind w:left="33" w:right="8"/>
              <w:jc w:val="center"/>
              <w:rPr>
                <w:b/>
                <w:sz w:val="56"/>
              </w:rPr>
            </w:pPr>
            <w:r>
              <w:rPr>
                <w:b/>
                <w:color w:val="FFFFFF"/>
                <w:sz w:val="56"/>
              </w:rPr>
              <w:t>Special</w:t>
            </w:r>
            <w:r>
              <w:rPr>
                <w:b/>
                <w:color w:val="FFFFFF"/>
                <w:spacing w:val="-4"/>
                <w:sz w:val="56"/>
              </w:rPr>
              <w:t xml:space="preserve"> </w:t>
            </w:r>
            <w:r>
              <w:rPr>
                <w:b/>
                <w:color w:val="FFFFFF"/>
                <w:sz w:val="56"/>
              </w:rPr>
              <w:t>Considerations</w:t>
            </w:r>
            <w:r>
              <w:rPr>
                <w:b/>
                <w:color w:val="FFFFFF"/>
                <w:spacing w:val="-3"/>
                <w:sz w:val="56"/>
              </w:rPr>
              <w:t xml:space="preserve"> </w:t>
            </w:r>
            <w:r>
              <w:rPr>
                <w:b/>
                <w:color w:val="FFFFFF"/>
                <w:spacing w:val="-10"/>
                <w:sz w:val="56"/>
              </w:rPr>
              <w:t>1</w:t>
            </w:r>
          </w:p>
        </w:tc>
      </w:tr>
      <w:tr w:rsidR="001B5B75" w14:paraId="781C04DE" w14:textId="77777777" w:rsidTr="009C728E">
        <w:trPr>
          <w:trHeight w:val="7712"/>
        </w:trPr>
        <w:tc>
          <w:tcPr>
            <w:tcW w:w="9364" w:type="dxa"/>
            <w:tcBorders>
              <w:left w:val="nil"/>
              <w:bottom w:val="nil"/>
              <w:right w:val="nil"/>
            </w:tcBorders>
          </w:tcPr>
          <w:p w14:paraId="1D9EA6E5" w14:textId="77777777" w:rsidR="001B5B75" w:rsidRDefault="001B5B75" w:rsidP="009C728E">
            <w:pPr>
              <w:pStyle w:val="TableParagraph"/>
              <w:spacing w:before="53"/>
              <w:rPr>
                <w:sz w:val="36"/>
              </w:rPr>
            </w:pPr>
          </w:p>
          <w:p w14:paraId="6A755E5B" w14:textId="77777777" w:rsidR="001B5B75" w:rsidRDefault="001B5B75" w:rsidP="009C728E">
            <w:pPr>
              <w:pStyle w:val="TableParagraph"/>
              <w:spacing w:line="478" w:lineRule="exact"/>
              <w:ind w:left="125"/>
              <w:rPr>
                <w:b/>
                <w:sz w:val="36"/>
              </w:rPr>
            </w:pPr>
            <w:r>
              <w:rPr>
                <w:b/>
                <w:spacing w:val="-2"/>
                <w:sz w:val="36"/>
              </w:rPr>
              <w:t>Drowning</w:t>
            </w:r>
          </w:p>
          <w:p w14:paraId="33B1A79F" w14:textId="77777777" w:rsidR="001B5B75" w:rsidRDefault="001B5B75" w:rsidP="001B5B75">
            <w:pPr>
              <w:pStyle w:val="TableParagraph"/>
              <w:numPr>
                <w:ilvl w:val="0"/>
                <w:numId w:val="33"/>
              </w:numPr>
              <w:tabs>
                <w:tab w:val="left" w:pos="845"/>
              </w:tabs>
              <w:spacing w:line="425" w:lineRule="exact"/>
              <w:rPr>
                <w:sz w:val="32"/>
              </w:rPr>
            </w:pPr>
            <w:r>
              <w:rPr>
                <w:sz w:val="32"/>
              </w:rPr>
              <w:t>Check</w:t>
            </w:r>
            <w:r>
              <w:rPr>
                <w:spacing w:val="-3"/>
                <w:sz w:val="32"/>
              </w:rPr>
              <w:t xml:space="preserve"> </w:t>
            </w:r>
            <w:r>
              <w:rPr>
                <w:sz w:val="32"/>
              </w:rPr>
              <w:t>Airway -</w:t>
            </w:r>
            <w:r>
              <w:rPr>
                <w:spacing w:val="-1"/>
                <w:sz w:val="32"/>
              </w:rPr>
              <w:t xml:space="preserve"> </w:t>
            </w:r>
            <w:r>
              <w:rPr>
                <w:sz w:val="32"/>
              </w:rPr>
              <w:t>Think</w:t>
            </w:r>
            <w:r>
              <w:rPr>
                <w:spacing w:val="3"/>
                <w:sz w:val="32"/>
              </w:rPr>
              <w:t xml:space="preserve"> </w:t>
            </w:r>
            <w:r>
              <w:rPr>
                <w:spacing w:val="-2"/>
                <w:sz w:val="32"/>
              </w:rPr>
              <w:t>Hypoxia!</w:t>
            </w:r>
          </w:p>
          <w:p w14:paraId="41783B14" w14:textId="77777777" w:rsidR="001B5B75" w:rsidRDefault="001B5B75" w:rsidP="001B5B75">
            <w:pPr>
              <w:pStyle w:val="TableParagraph"/>
              <w:numPr>
                <w:ilvl w:val="0"/>
                <w:numId w:val="33"/>
              </w:numPr>
              <w:tabs>
                <w:tab w:val="left" w:pos="845"/>
              </w:tabs>
              <w:spacing w:line="425" w:lineRule="exact"/>
              <w:rPr>
                <w:sz w:val="32"/>
              </w:rPr>
            </w:pPr>
            <w:r>
              <w:rPr>
                <w:spacing w:val="-2"/>
                <w:sz w:val="32"/>
              </w:rPr>
              <w:t>Suction</w:t>
            </w:r>
          </w:p>
          <w:p w14:paraId="3C7F5092" w14:textId="77777777" w:rsidR="001B5B75" w:rsidRDefault="001B5B75" w:rsidP="001B5B75">
            <w:pPr>
              <w:pStyle w:val="TableParagraph"/>
              <w:numPr>
                <w:ilvl w:val="0"/>
                <w:numId w:val="33"/>
              </w:numPr>
              <w:tabs>
                <w:tab w:val="left" w:pos="845"/>
              </w:tabs>
              <w:spacing w:line="425" w:lineRule="exact"/>
              <w:rPr>
                <w:sz w:val="32"/>
              </w:rPr>
            </w:pPr>
            <w:r>
              <w:rPr>
                <w:sz w:val="32"/>
              </w:rPr>
              <w:t>Early</w:t>
            </w:r>
            <w:r>
              <w:rPr>
                <w:spacing w:val="2"/>
                <w:sz w:val="32"/>
              </w:rPr>
              <w:t xml:space="preserve"> </w:t>
            </w:r>
            <w:r>
              <w:rPr>
                <w:spacing w:val="-2"/>
                <w:sz w:val="32"/>
              </w:rPr>
              <w:t>Intubation</w:t>
            </w:r>
          </w:p>
          <w:p w14:paraId="7B42D6DD" w14:textId="77777777" w:rsidR="001B5B75" w:rsidRDefault="001B5B75" w:rsidP="001B5B75">
            <w:pPr>
              <w:pStyle w:val="TableParagraph"/>
              <w:numPr>
                <w:ilvl w:val="0"/>
                <w:numId w:val="33"/>
              </w:numPr>
              <w:tabs>
                <w:tab w:val="left" w:pos="845"/>
              </w:tabs>
              <w:spacing w:line="425" w:lineRule="exact"/>
              <w:rPr>
                <w:sz w:val="32"/>
              </w:rPr>
            </w:pPr>
            <w:r>
              <w:rPr>
                <w:sz w:val="32"/>
              </w:rPr>
              <w:t>5 rescue</w:t>
            </w:r>
            <w:r>
              <w:rPr>
                <w:spacing w:val="-3"/>
                <w:sz w:val="32"/>
              </w:rPr>
              <w:t xml:space="preserve"> </w:t>
            </w:r>
            <w:r>
              <w:rPr>
                <w:spacing w:val="-2"/>
                <w:sz w:val="32"/>
              </w:rPr>
              <w:t>breaths</w:t>
            </w:r>
          </w:p>
          <w:p w14:paraId="4E39D6B8" w14:textId="77777777" w:rsidR="001B5B75" w:rsidRDefault="001B5B75" w:rsidP="001B5B75">
            <w:pPr>
              <w:pStyle w:val="TableParagraph"/>
              <w:numPr>
                <w:ilvl w:val="0"/>
                <w:numId w:val="33"/>
              </w:numPr>
              <w:tabs>
                <w:tab w:val="left" w:pos="845"/>
              </w:tabs>
              <w:spacing w:line="425" w:lineRule="exact"/>
              <w:rPr>
                <w:sz w:val="32"/>
              </w:rPr>
            </w:pPr>
            <w:r>
              <w:rPr>
                <w:sz w:val="32"/>
              </w:rPr>
              <w:t>Check</w:t>
            </w:r>
            <w:r>
              <w:rPr>
                <w:spacing w:val="-4"/>
                <w:sz w:val="32"/>
              </w:rPr>
              <w:t xml:space="preserve"> </w:t>
            </w:r>
            <w:r>
              <w:rPr>
                <w:sz w:val="32"/>
              </w:rPr>
              <w:t>temp (drug</w:t>
            </w:r>
            <w:r>
              <w:rPr>
                <w:spacing w:val="-2"/>
                <w:sz w:val="32"/>
              </w:rPr>
              <w:t xml:space="preserve"> timings)</w:t>
            </w:r>
          </w:p>
          <w:p w14:paraId="1BEF2331" w14:textId="77777777" w:rsidR="001B5B75" w:rsidRDefault="001B5B75" w:rsidP="009C728E">
            <w:pPr>
              <w:pStyle w:val="TableParagraph"/>
              <w:spacing w:before="111"/>
              <w:rPr>
                <w:sz w:val="32"/>
              </w:rPr>
            </w:pPr>
          </w:p>
          <w:p w14:paraId="4025DA2E" w14:textId="77777777" w:rsidR="001B5B75" w:rsidRDefault="001B5B75" w:rsidP="009C728E">
            <w:pPr>
              <w:pStyle w:val="TableParagraph"/>
              <w:spacing w:line="478" w:lineRule="exact"/>
              <w:ind w:left="125"/>
              <w:rPr>
                <w:b/>
                <w:sz w:val="36"/>
              </w:rPr>
            </w:pPr>
            <w:r>
              <w:rPr>
                <w:b/>
                <w:spacing w:val="-2"/>
                <w:sz w:val="36"/>
              </w:rPr>
              <w:t>Hypothermia</w:t>
            </w:r>
          </w:p>
          <w:p w14:paraId="072FE637" w14:textId="77777777" w:rsidR="001B5B75" w:rsidRDefault="001B5B75" w:rsidP="001B5B75">
            <w:pPr>
              <w:pStyle w:val="TableParagraph"/>
              <w:numPr>
                <w:ilvl w:val="0"/>
                <w:numId w:val="33"/>
              </w:numPr>
              <w:tabs>
                <w:tab w:val="left" w:pos="845"/>
              </w:tabs>
              <w:spacing w:line="425" w:lineRule="exact"/>
              <w:rPr>
                <w:sz w:val="32"/>
              </w:rPr>
            </w:pPr>
            <w:r>
              <w:rPr>
                <w:sz w:val="32"/>
              </w:rPr>
              <w:t>30-35</w:t>
            </w:r>
            <w:r>
              <w:rPr>
                <w:position w:val="12"/>
                <w:sz w:val="21"/>
              </w:rPr>
              <w:t>o</w:t>
            </w:r>
            <w:r>
              <w:rPr>
                <w:sz w:val="32"/>
              </w:rPr>
              <w:t>C</w:t>
            </w:r>
            <w:r>
              <w:rPr>
                <w:spacing w:val="-6"/>
                <w:sz w:val="32"/>
              </w:rPr>
              <w:t xml:space="preserve"> </w:t>
            </w:r>
            <w:r>
              <w:rPr>
                <w:sz w:val="32"/>
              </w:rPr>
              <w:t>Double drug</w:t>
            </w:r>
            <w:r>
              <w:rPr>
                <w:spacing w:val="-4"/>
                <w:sz w:val="32"/>
              </w:rPr>
              <w:t xml:space="preserve"> </w:t>
            </w:r>
            <w:r>
              <w:rPr>
                <w:sz w:val="32"/>
              </w:rPr>
              <w:t>interval</w:t>
            </w:r>
            <w:r>
              <w:rPr>
                <w:spacing w:val="3"/>
                <w:sz w:val="32"/>
              </w:rPr>
              <w:t xml:space="preserve"> </w:t>
            </w:r>
            <w:r>
              <w:rPr>
                <w:spacing w:val="-2"/>
                <w:sz w:val="32"/>
              </w:rPr>
              <w:t>times</w:t>
            </w:r>
          </w:p>
          <w:p w14:paraId="539F74BE" w14:textId="77777777" w:rsidR="001B5B75" w:rsidRDefault="001B5B75" w:rsidP="001B5B75">
            <w:pPr>
              <w:pStyle w:val="TableParagraph"/>
              <w:numPr>
                <w:ilvl w:val="0"/>
                <w:numId w:val="33"/>
              </w:numPr>
              <w:tabs>
                <w:tab w:val="left" w:pos="845"/>
              </w:tabs>
              <w:spacing w:line="426" w:lineRule="exact"/>
              <w:rPr>
                <w:sz w:val="32"/>
              </w:rPr>
            </w:pPr>
            <w:r>
              <w:rPr>
                <w:sz w:val="32"/>
              </w:rPr>
              <w:t>&lt;30</w:t>
            </w:r>
            <w:r>
              <w:rPr>
                <w:position w:val="12"/>
                <w:sz w:val="21"/>
              </w:rPr>
              <w:t>o</w:t>
            </w:r>
            <w:r>
              <w:rPr>
                <w:sz w:val="32"/>
              </w:rPr>
              <w:t>C</w:t>
            </w:r>
            <w:r>
              <w:rPr>
                <w:spacing w:val="-2"/>
                <w:sz w:val="32"/>
              </w:rPr>
              <w:t xml:space="preserve"> </w:t>
            </w:r>
            <w:r>
              <w:rPr>
                <w:sz w:val="32"/>
              </w:rPr>
              <w:t>No drugs</w:t>
            </w:r>
            <w:r>
              <w:rPr>
                <w:spacing w:val="1"/>
                <w:sz w:val="32"/>
              </w:rPr>
              <w:t xml:space="preserve"> </w:t>
            </w:r>
            <w:r>
              <w:rPr>
                <w:sz w:val="32"/>
              </w:rPr>
              <w:t>and</w:t>
            </w:r>
            <w:r>
              <w:rPr>
                <w:spacing w:val="-3"/>
                <w:sz w:val="32"/>
              </w:rPr>
              <w:t xml:space="preserve"> </w:t>
            </w:r>
            <w:r>
              <w:rPr>
                <w:sz w:val="32"/>
              </w:rPr>
              <w:t>only</w:t>
            </w:r>
            <w:r>
              <w:rPr>
                <w:spacing w:val="-3"/>
                <w:sz w:val="32"/>
              </w:rPr>
              <w:t xml:space="preserve"> </w:t>
            </w:r>
            <w:r>
              <w:rPr>
                <w:sz w:val="32"/>
              </w:rPr>
              <w:t>3</w:t>
            </w:r>
            <w:r>
              <w:rPr>
                <w:spacing w:val="4"/>
                <w:sz w:val="32"/>
              </w:rPr>
              <w:t xml:space="preserve"> </w:t>
            </w:r>
            <w:r>
              <w:rPr>
                <w:spacing w:val="-2"/>
                <w:sz w:val="32"/>
              </w:rPr>
              <w:t>shocks</w:t>
            </w:r>
          </w:p>
          <w:p w14:paraId="274E6FAC" w14:textId="77777777" w:rsidR="001B5B75" w:rsidRDefault="001B5B75" w:rsidP="009C728E">
            <w:pPr>
              <w:pStyle w:val="TableParagraph"/>
              <w:spacing w:before="106"/>
              <w:rPr>
                <w:sz w:val="32"/>
              </w:rPr>
            </w:pPr>
          </w:p>
          <w:p w14:paraId="071EDA60" w14:textId="77777777" w:rsidR="001B5B75" w:rsidRDefault="001B5B75" w:rsidP="009C728E">
            <w:pPr>
              <w:pStyle w:val="TableParagraph"/>
              <w:spacing w:line="478" w:lineRule="exact"/>
              <w:ind w:left="125"/>
              <w:rPr>
                <w:b/>
                <w:sz w:val="36"/>
              </w:rPr>
            </w:pPr>
            <w:r>
              <w:rPr>
                <w:b/>
                <w:spacing w:val="-2"/>
                <w:sz w:val="36"/>
              </w:rPr>
              <w:t>Pregnancy</w:t>
            </w:r>
          </w:p>
          <w:p w14:paraId="45AC53E4" w14:textId="77777777" w:rsidR="001B5B75" w:rsidRDefault="001B5B75" w:rsidP="001B5B75">
            <w:pPr>
              <w:pStyle w:val="TableParagraph"/>
              <w:numPr>
                <w:ilvl w:val="0"/>
                <w:numId w:val="33"/>
              </w:numPr>
              <w:tabs>
                <w:tab w:val="left" w:pos="845"/>
              </w:tabs>
              <w:spacing w:line="425" w:lineRule="exact"/>
              <w:rPr>
                <w:sz w:val="32"/>
              </w:rPr>
            </w:pPr>
            <w:r>
              <w:rPr>
                <w:sz w:val="32"/>
              </w:rPr>
              <w:t>Check</w:t>
            </w:r>
            <w:r>
              <w:rPr>
                <w:spacing w:val="-2"/>
                <w:sz w:val="32"/>
              </w:rPr>
              <w:t xml:space="preserve"> </w:t>
            </w:r>
            <w:r>
              <w:rPr>
                <w:sz w:val="32"/>
              </w:rPr>
              <w:t>hand</w:t>
            </w:r>
            <w:r>
              <w:rPr>
                <w:spacing w:val="-1"/>
                <w:sz w:val="32"/>
              </w:rPr>
              <w:t xml:space="preserve"> </w:t>
            </w:r>
            <w:r>
              <w:rPr>
                <w:spacing w:val="-2"/>
                <w:sz w:val="32"/>
              </w:rPr>
              <w:t>position</w:t>
            </w:r>
          </w:p>
          <w:p w14:paraId="7F1B2273" w14:textId="77777777" w:rsidR="001B5B75" w:rsidRDefault="001B5B75" w:rsidP="001B5B75">
            <w:pPr>
              <w:pStyle w:val="TableParagraph"/>
              <w:numPr>
                <w:ilvl w:val="0"/>
                <w:numId w:val="33"/>
              </w:numPr>
              <w:tabs>
                <w:tab w:val="left" w:pos="845"/>
              </w:tabs>
              <w:spacing w:line="425" w:lineRule="exact"/>
              <w:rPr>
                <w:sz w:val="32"/>
              </w:rPr>
            </w:pPr>
            <w:r>
              <w:rPr>
                <w:sz w:val="32"/>
              </w:rPr>
              <w:t>Left</w:t>
            </w:r>
            <w:r>
              <w:rPr>
                <w:spacing w:val="-1"/>
                <w:sz w:val="32"/>
              </w:rPr>
              <w:t xml:space="preserve"> </w:t>
            </w:r>
            <w:r>
              <w:rPr>
                <w:spacing w:val="-2"/>
                <w:sz w:val="32"/>
              </w:rPr>
              <w:t>lateral</w:t>
            </w:r>
          </w:p>
          <w:p w14:paraId="4F0580B3" w14:textId="77777777" w:rsidR="001B5B75" w:rsidRDefault="001B5B75" w:rsidP="001B5B75">
            <w:pPr>
              <w:pStyle w:val="TableParagraph"/>
              <w:numPr>
                <w:ilvl w:val="0"/>
                <w:numId w:val="33"/>
              </w:numPr>
              <w:tabs>
                <w:tab w:val="left" w:pos="845"/>
              </w:tabs>
              <w:spacing w:line="425" w:lineRule="exact"/>
              <w:rPr>
                <w:sz w:val="32"/>
              </w:rPr>
            </w:pPr>
            <w:r>
              <w:rPr>
                <w:sz w:val="32"/>
              </w:rPr>
              <w:t>ET tube</w:t>
            </w:r>
            <w:r>
              <w:rPr>
                <w:spacing w:val="1"/>
                <w:sz w:val="32"/>
              </w:rPr>
              <w:t xml:space="preserve"> </w:t>
            </w:r>
            <w:r>
              <w:rPr>
                <w:spacing w:val="-2"/>
                <w:sz w:val="32"/>
              </w:rPr>
              <w:t>smaller</w:t>
            </w:r>
          </w:p>
          <w:p w14:paraId="212734A9" w14:textId="77777777" w:rsidR="001B5B75" w:rsidRDefault="001B5B75" w:rsidP="001B5B75">
            <w:pPr>
              <w:pStyle w:val="TableParagraph"/>
              <w:numPr>
                <w:ilvl w:val="0"/>
                <w:numId w:val="33"/>
              </w:numPr>
              <w:tabs>
                <w:tab w:val="left" w:pos="845"/>
              </w:tabs>
              <w:spacing w:line="405" w:lineRule="exact"/>
              <w:rPr>
                <w:sz w:val="32"/>
              </w:rPr>
            </w:pPr>
            <w:r>
              <w:rPr>
                <w:sz w:val="32"/>
              </w:rPr>
              <w:t>Plan</w:t>
            </w:r>
            <w:r>
              <w:rPr>
                <w:spacing w:val="-4"/>
                <w:sz w:val="32"/>
              </w:rPr>
              <w:t xml:space="preserve"> </w:t>
            </w:r>
            <w:r>
              <w:rPr>
                <w:sz w:val="32"/>
              </w:rPr>
              <w:t>to</w:t>
            </w:r>
            <w:r>
              <w:rPr>
                <w:spacing w:val="-1"/>
                <w:sz w:val="32"/>
              </w:rPr>
              <w:t xml:space="preserve"> </w:t>
            </w:r>
            <w:r>
              <w:rPr>
                <w:sz w:val="32"/>
              </w:rPr>
              <w:t>go</w:t>
            </w:r>
            <w:r>
              <w:rPr>
                <w:spacing w:val="-1"/>
                <w:sz w:val="32"/>
              </w:rPr>
              <w:t xml:space="preserve"> </w:t>
            </w:r>
            <w:r>
              <w:rPr>
                <w:sz w:val="32"/>
              </w:rPr>
              <w:t>within</w:t>
            </w:r>
            <w:r>
              <w:rPr>
                <w:spacing w:val="1"/>
                <w:sz w:val="32"/>
              </w:rPr>
              <w:t xml:space="preserve"> </w:t>
            </w:r>
            <w:r>
              <w:rPr>
                <w:sz w:val="32"/>
              </w:rPr>
              <w:t xml:space="preserve">5 </w:t>
            </w:r>
            <w:r>
              <w:rPr>
                <w:spacing w:val="-4"/>
                <w:sz w:val="32"/>
              </w:rPr>
              <w:t>mins</w:t>
            </w:r>
          </w:p>
        </w:tc>
      </w:tr>
    </w:tbl>
    <w:p w14:paraId="65F3B1CE" w14:textId="77777777" w:rsidR="001B5B75" w:rsidRDefault="001B5B75" w:rsidP="001B5B75">
      <w:pPr>
        <w:pStyle w:val="TableParagraph"/>
        <w:spacing w:line="405" w:lineRule="exact"/>
        <w:rPr>
          <w:sz w:val="32"/>
        </w:rPr>
        <w:sectPr w:rsidR="001B5B75" w:rsidSect="001B5B75">
          <w:pgSz w:w="12240" w:h="15840"/>
          <w:pgMar w:top="1000" w:right="720" w:bottom="1300" w:left="1080" w:header="720" w:footer="1111" w:gutter="0"/>
          <w:cols w:space="720"/>
        </w:sectPr>
      </w:pPr>
    </w:p>
    <w:p w14:paraId="50F92119" w14:textId="77777777" w:rsidR="001B5B75" w:rsidRDefault="001B5B75" w:rsidP="001B5B75">
      <w:pPr>
        <w:pStyle w:val="BodyText"/>
        <w:rPr>
          <w:sz w:val="20"/>
        </w:rPr>
      </w:pPr>
    </w:p>
    <w:tbl>
      <w:tblPr>
        <w:tblW w:w="0" w:type="auto"/>
        <w:tblInd w:w="390"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left w:w="0" w:type="dxa"/>
          <w:right w:w="0" w:type="dxa"/>
        </w:tblCellMar>
        <w:tblLook w:val="01E0" w:firstRow="1" w:lastRow="1" w:firstColumn="1" w:lastColumn="1" w:noHBand="0" w:noVBand="0"/>
      </w:tblPr>
      <w:tblGrid>
        <w:gridCol w:w="9364"/>
      </w:tblGrid>
      <w:tr w:rsidR="001B5B75" w14:paraId="08491EB1" w14:textId="77777777" w:rsidTr="009C728E">
        <w:trPr>
          <w:trHeight w:val="745"/>
        </w:trPr>
        <w:tc>
          <w:tcPr>
            <w:tcW w:w="9364" w:type="dxa"/>
            <w:shd w:val="clear" w:color="auto" w:fill="FF0000"/>
          </w:tcPr>
          <w:p w14:paraId="0077A031" w14:textId="77777777" w:rsidR="001B5B75" w:rsidRDefault="001B5B75" w:rsidP="009C728E">
            <w:pPr>
              <w:pStyle w:val="TableParagraph"/>
              <w:spacing w:line="724" w:lineRule="exact"/>
              <w:ind w:left="33" w:right="8"/>
              <w:jc w:val="center"/>
              <w:rPr>
                <w:b/>
                <w:sz w:val="56"/>
              </w:rPr>
            </w:pPr>
            <w:r>
              <w:rPr>
                <w:b/>
                <w:color w:val="FFFFFF"/>
                <w:sz w:val="56"/>
              </w:rPr>
              <w:t>Special</w:t>
            </w:r>
            <w:r>
              <w:rPr>
                <w:b/>
                <w:color w:val="FFFFFF"/>
                <w:spacing w:val="-4"/>
                <w:sz w:val="56"/>
              </w:rPr>
              <w:t xml:space="preserve"> </w:t>
            </w:r>
            <w:r>
              <w:rPr>
                <w:b/>
                <w:color w:val="FFFFFF"/>
                <w:sz w:val="56"/>
              </w:rPr>
              <w:t>Considerations</w:t>
            </w:r>
            <w:r>
              <w:rPr>
                <w:b/>
                <w:color w:val="FFFFFF"/>
                <w:spacing w:val="-3"/>
                <w:sz w:val="56"/>
              </w:rPr>
              <w:t xml:space="preserve"> </w:t>
            </w:r>
            <w:r>
              <w:rPr>
                <w:b/>
                <w:color w:val="FFFFFF"/>
                <w:spacing w:val="-10"/>
                <w:sz w:val="56"/>
              </w:rPr>
              <w:t>2</w:t>
            </w:r>
          </w:p>
        </w:tc>
      </w:tr>
      <w:tr w:rsidR="001B5B75" w14:paraId="18EAC6AF" w14:textId="77777777" w:rsidTr="009C728E">
        <w:trPr>
          <w:trHeight w:val="7607"/>
        </w:trPr>
        <w:tc>
          <w:tcPr>
            <w:tcW w:w="9364" w:type="dxa"/>
            <w:tcBorders>
              <w:left w:val="nil"/>
              <w:bottom w:val="nil"/>
              <w:right w:val="nil"/>
            </w:tcBorders>
          </w:tcPr>
          <w:p w14:paraId="782B2A31" w14:textId="77777777" w:rsidR="001B5B75" w:rsidRDefault="001B5B75" w:rsidP="009C728E">
            <w:pPr>
              <w:pStyle w:val="TableParagraph"/>
              <w:spacing w:before="53"/>
              <w:rPr>
                <w:sz w:val="36"/>
              </w:rPr>
            </w:pPr>
          </w:p>
          <w:p w14:paraId="2AFE807E" w14:textId="77777777" w:rsidR="001B5B75" w:rsidRDefault="001B5B75" w:rsidP="009C728E">
            <w:pPr>
              <w:pStyle w:val="TableParagraph"/>
              <w:spacing w:line="478" w:lineRule="exact"/>
              <w:ind w:left="125"/>
              <w:rPr>
                <w:b/>
                <w:sz w:val="36"/>
              </w:rPr>
            </w:pPr>
            <w:r>
              <w:rPr>
                <w:b/>
                <w:sz w:val="36"/>
              </w:rPr>
              <w:t xml:space="preserve">Opiate </w:t>
            </w:r>
            <w:r>
              <w:rPr>
                <w:b/>
                <w:spacing w:val="-5"/>
                <w:sz w:val="36"/>
              </w:rPr>
              <w:t>OD</w:t>
            </w:r>
          </w:p>
          <w:p w14:paraId="00942630" w14:textId="77777777" w:rsidR="001B5B75" w:rsidRDefault="001B5B75" w:rsidP="001B5B75">
            <w:pPr>
              <w:pStyle w:val="TableParagraph"/>
              <w:numPr>
                <w:ilvl w:val="0"/>
                <w:numId w:val="32"/>
              </w:numPr>
              <w:tabs>
                <w:tab w:val="left" w:pos="845"/>
              </w:tabs>
              <w:ind w:right="1518"/>
              <w:rPr>
                <w:sz w:val="32"/>
              </w:rPr>
            </w:pPr>
            <w:r>
              <w:rPr>
                <w:sz w:val="32"/>
              </w:rPr>
              <w:t>Narcan – 400micrograms repeat every 1 min with 800micrograms</w:t>
            </w:r>
            <w:r>
              <w:rPr>
                <w:spacing w:val="-8"/>
                <w:sz w:val="32"/>
              </w:rPr>
              <w:t xml:space="preserve"> </w:t>
            </w:r>
            <w:r>
              <w:rPr>
                <w:sz w:val="32"/>
              </w:rPr>
              <w:t>up</w:t>
            </w:r>
            <w:r>
              <w:rPr>
                <w:spacing w:val="-10"/>
                <w:sz w:val="32"/>
              </w:rPr>
              <w:t xml:space="preserve"> </w:t>
            </w:r>
            <w:r>
              <w:rPr>
                <w:sz w:val="32"/>
              </w:rPr>
              <w:t>to</w:t>
            </w:r>
            <w:r>
              <w:rPr>
                <w:spacing w:val="-9"/>
                <w:sz w:val="32"/>
              </w:rPr>
              <w:t xml:space="preserve"> </w:t>
            </w:r>
            <w:r>
              <w:rPr>
                <w:sz w:val="32"/>
              </w:rPr>
              <w:t>10,000micrograms</w:t>
            </w:r>
            <w:r>
              <w:rPr>
                <w:spacing w:val="-8"/>
                <w:sz w:val="32"/>
              </w:rPr>
              <w:t xml:space="preserve"> </w:t>
            </w:r>
            <w:r>
              <w:rPr>
                <w:sz w:val="32"/>
              </w:rPr>
              <w:t>or</w:t>
            </w:r>
            <w:r>
              <w:rPr>
                <w:spacing w:val="-8"/>
                <w:sz w:val="32"/>
              </w:rPr>
              <w:t xml:space="preserve"> </w:t>
            </w:r>
            <w:r>
              <w:rPr>
                <w:sz w:val="32"/>
              </w:rPr>
              <w:t>ROSC</w:t>
            </w:r>
          </w:p>
          <w:p w14:paraId="4E89ACB2" w14:textId="77777777" w:rsidR="001B5B75" w:rsidRDefault="001B5B75" w:rsidP="009C728E">
            <w:pPr>
              <w:pStyle w:val="TableParagraph"/>
              <w:spacing w:before="105"/>
              <w:rPr>
                <w:sz w:val="32"/>
              </w:rPr>
            </w:pPr>
          </w:p>
          <w:p w14:paraId="12B2F76B" w14:textId="77777777" w:rsidR="001B5B75" w:rsidRDefault="001B5B75" w:rsidP="009C728E">
            <w:pPr>
              <w:pStyle w:val="TableParagraph"/>
              <w:spacing w:line="478" w:lineRule="exact"/>
              <w:ind w:left="125"/>
              <w:rPr>
                <w:b/>
                <w:sz w:val="36"/>
              </w:rPr>
            </w:pPr>
            <w:r>
              <w:rPr>
                <w:b/>
                <w:spacing w:val="-2"/>
                <w:sz w:val="36"/>
              </w:rPr>
              <w:t>Asthma</w:t>
            </w:r>
          </w:p>
          <w:p w14:paraId="76CA7F23" w14:textId="77777777" w:rsidR="001B5B75" w:rsidRDefault="001B5B75" w:rsidP="001B5B75">
            <w:pPr>
              <w:pStyle w:val="TableParagraph"/>
              <w:numPr>
                <w:ilvl w:val="0"/>
                <w:numId w:val="32"/>
              </w:numPr>
              <w:tabs>
                <w:tab w:val="left" w:pos="845"/>
              </w:tabs>
              <w:spacing w:line="425" w:lineRule="exact"/>
              <w:rPr>
                <w:sz w:val="32"/>
              </w:rPr>
            </w:pPr>
            <w:r>
              <w:rPr>
                <w:sz w:val="32"/>
              </w:rPr>
              <w:t>Manual</w:t>
            </w:r>
            <w:r>
              <w:rPr>
                <w:spacing w:val="1"/>
                <w:sz w:val="32"/>
              </w:rPr>
              <w:t xml:space="preserve"> </w:t>
            </w:r>
            <w:r>
              <w:rPr>
                <w:spacing w:val="-2"/>
                <w:sz w:val="32"/>
              </w:rPr>
              <w:t>decompression?</w:t>
            </w:r>
          </w:p>
          <w:p w14:paraId="517C558E" w14:textId="77777777" w:rsidR="001B5B75" w:rsidRDefault="001B5B75" w:rsidP="001B5B75">
            <w:pPr>
              <w:pStyle w:val="TableParagraph"/>
              <w:numPr>
                <w:ilvl w:val="0"/>
                <w:numId w:val="32"/>
              </w:numPr>
              <w:tabs>
                <w:tab w:val="left" w:pos="845"/>
              </w:tabs>
              <w:spacing w:line="425" w:lineRule="exact"/>
              <w:rPr>
                <w:sz w:val="32"/>
              </w:rPr>
            </w:pPr>
            <w:r>
              <w:rPr>
                <w:sz w:val="32"/>
              </w:rPr>
              <w:t>Risk</w:t>
            </w:r>
            <w:r>
              <w:rPr>
                <w:spacing w:val="1"/>
                <w:sz w:val="32"/>
              </w:rPr>
              <w:t xml:space="preserve"> </w:t>
            </w:r>
            <w:r>
              <w:rPr>
                <w:sz w:val="32"/>
              </w:rPr>
              <w:t>of</w:t>
            </w:r>
            <w:r>
              <w:rPr>
                <w:spacing w:val="-5"/>
                <w:sz w:val="32"/>
              </w:rPr>
              <w:t xml:space="preserve"> </w:t>
            </w:r>
            <w:r>
              <w:rPr>
                <w:sz w:val="32"/>
              </w:rPr>
              <w:t>gastric</w:t>
            </w:r>
            <w:r>
              <w:rPr>
                <w:spacing w:val="-1"/>
                <w:sz w:val="32"/>
              </w:rPr>
              <w:t xml:space="preserve"> </w:t>
            </w:r>
            <w:r>
              <w:rPr>
                <w:spacing w:val="-2"/>
                <w:sz w:val="32"/>
              </w:rPr>
              <w:t>inflation!</w:t>
            </w:r>
          </w:p>
          <w:p w14:paraId="29EAFB89" w14:textId="77777777" w:rsidR="001B5B75" w:rsidRDefault="001B5B75" w:rsidP="001B5B75">
            <w:pPr>
              <w:pStyle w:val="TableParagraph"/>
              <w:numPr>
                <w:ilvl w:val="0"/>
                <w:numId w:val="32"/>
              </w:numPr>
              <w:tabs>
                <w:tab w:val="left" w:pos="845"/>
              </w:tabs>
              <w:spacing w:line="425" w:lineRule="exact"/>
              <w:rPr>
                <w:sz w:val="32"/>
              </w:rPr>
            </w:pPr>
            <w:proofErr w:type="gramStart"/>
            <w:r>
              <w:rPr>
                <w:sz w:val="32"/>
              </w:rPr>
              <w:t>?Tension</w:t>
            </w:r>
            <w:proofErr w:type="gramEnd"/>
            <w:r>
              <w:rPr>
                <w:spacing w:val="1"/>
                <w:sz w:val="32"/>
              </w:rPr>
              <w:t xml:space="preserve"> </w:t>
            </w:r>
            <w:r>
              <w:rPr>
                <w:spacing w:val="-2"/>
                <w:sz w:val="32"/>
              </w:rPr>
              <w:t>Pneumothorax</w:t>
            </w:r>
          </w:p>
          <w:p w14:paraId="36C06D2B" w14:textId="77777777" w:rsidR="001B5B75" w:rsidRDefault="001B5B75" w:rsidP="009C728E">
            <w:pPr>
              <w:pStyle w:val="TableParagraph"/>
              <w:spacing w:before="1"/>
              <w:rPr>
                <w:sz w:val="32"/>
              </w:rPr>
            </w:pPr>
          </w:p>
          <w:p w14:paraId="0F28DF85" w14:textId="77777777" w:rsidR="001B5B75" w:rsidRDefault="001B5B75" w:rsidP="009C728E">
            <w:pPr>
              <w:pStyle w:val="TableParagraph"/>
              <w:spacing w:line="478" w:lineRule="exact"/>
              <w:ind w:left="125"/>
              <w:rPr>
                <w:b/>
                <w:sz w:val="36"/>
              </w:rPr>
            </w:pPr>
            <w:proofErr w:type="spellStart"/>
            <w:r>
              <w:rPr>
                <w:b/>
                <w:spacing w:val="-2"/>
                <w:sz w:val="36"/>
              </w:rPr>
              <w:t>Paediatric</w:t>
            </w:r>
            <w:proofErr w:type="spellEnd"/>
          </w:p>
          <w:p w14:paraId="2E139D13" w14:textId="77777777" w:rsidR="001B5B75" w:rsidRDefault="001B5B75" w:rsidP="001B5B75">
            <w:pPr>
              <w:pStyle w:val="TableParagraph"/>
              <w:numPr>
                <w:ilvl w:val="0"/>
                <w:numId w:val="32"/>
              </w:numPr>
              <w:tabs>
                <w:tab w:val="left" w:pos="845"/>
              </w:tabs>
              <w:spacing w:line="425" w:lineRule="exact"/>
              <w:rPr>
                <w:sz w:val="32"/>
              </w:rPr>
            </w:pPr>
            <w:r>
              <w:rPr>
                <w:sz w:val="32"/>
              </w:rPr>
              <w:t>Shock</w:t>
            </w:r>
            <w:r>
              <w:rPr>
                <w:spacing w:val="-4"/>
                <w:sz w:val="32"/>
              </w:rPr>
              <w:t xml:space="preserve"> </w:t>
            </w:r>
            <w:r>
              <w:rPr>
                <w:sz w:val="32"/>
              </w:rPr>
              <w:t>=</w:t>
            </w:r>
            <w:r>
              <w:rPr>
                <w:spacing w:val="-2"/>
                <w:sz w:val="32"/>
              </w:rPr>
              <w:t xml:space="preserve"> </w:t>
            </w:r>
            <w:r>
              <w:rPr>
                <w:sz w:val="32"/>
              </w:rPr>
              <w:t>4</w:t>
            </w:r>
            <w:r>
              <w:rPr>
                <w:spacing w:val="4"/>
                <w:sz w:val="32"/>
              </w:rPr>
              <w:t xml:space="preserve"> </w:t>
            </w:r>
            <w:r>
              <w:rPr>
                <w:sz w:val="32"/>
              </w:rPr>
              <w:t>J</w:t>
            </w:r>
            <w:r>
              <w:rPr>
                <w:spacing w:val="-3"/>
                <w:sz w:val="32"/>
              </w:rPr>
              <w:t xml:space="preserve"> </w:t>
            </w:r>
            <w:r>
              <w:rPr>
                <w:sz w:val="32"/>
              </w:rPr>
              <w:t xml:space="preserve">per </w:t>
            </w:r>
            <w:r>
              <w:rPr>
                <w:spacing w:val="-5"/>
                <w:sz w:val="32"/>
              </w:rPr>
              <w:t>kg</w:t>
            </w:r>
          </w:p>
          <w:p w14:paraId="417DBEBD" w14:textId="77777777" w:rsidR="001B5B75" w:rsidRDefault="001B5B75" w:rsidP="001B5B75">
            <w:pPr>
              <w:pStyle w:val="TableParagraph"/>
              <w:numPr>
                <w:ilvl w:val="0"/>
                <w:numId w:val="32"/>
              </w:numPr>
              <w:tabs>
                <w:tab w:val="left" w:pos="845"/>
              </w:tabs>
              <w:spacing w:before="4"/>
              <w:ind w:right="1198"/>
              <w:rPr>
                <w:sz w:val="32"/>
              </w:rPr>
            </w:pPr>
            <w:r>
              <w:rPr>
                <w:sz w:val="32"/>
              </w:rPr>
              <w:t>Adrenaline</w:t>
            </w:r>
            <w:r>
              <w:rPr>
                <w:spacing w:val="-3"/>
                <w:sz w:val="32"/>
              </w:rPr>
              <w:t xml:space="preserve"> </w:t>
            </w:r>
            <w:r>
              <w:rPr>
                <w:sz w:val="32"/>
              </w:rPr>
              <w:t>IV/IO</w:t>
            </w:r>
            <w:r>
              <w:rPr>
                <w:spacing w:val="-6"/>
                <w:sz w:val="32"/>
              </w:rPr>
              <w:t xml:space="preserve"> </w:t>
            </w:r>
            <w:r>
              <w:rPr>
                <w:sz w:val="32"/>
              </w:rPr>
              <w:t>10</w:t>
            </w:r>
            <w:r>
              <w:rPr>
                <w:spacing w:val="-3"/>
                <w:sz w:val="32"/>
              </w:rPr>
              <w:t xml:space="preserve"> </w:t>
            </w:r>
            <w:r>
              <w:rPr>
                <w:sz w:val="32"/>
              </w:rPr>
              <w:t>mcg</w:t>
            </w:r>
            <w:r>
              <w:rPr>
                <w:spacing w:val="-8"/>
                <w:sz w:val="32"/>
              </w:rPr>
              <w:t xml:space="preserve"> </w:t>
            </w:r>
            <w:r>
              <w:rPr>
                <w:sz w:val="32"/>
              </w:rPr>
              <w:t>kg</w:t>
            </w:r>
            <w:r>
              <w:rPr>
                <w:spacing w:val="-3"/>
                <w:sz w:val="32"/>
              </w:rPr>
              <w:t xml:space="preserve"> </w:t>
            </w:r>
            <w:r>
              <w:rPr>
                <w:sz w:val="32"/>
              </w:rPr>
              <w:t>-(Maximum</w:t>
            </w:r>
            <w:r>
              <w:rPr>
                <w:spacing w:val="-5"/>
                <w:sz w:val="32"/>
              </w:rPr>
              <w:t xml:space="preserve"> </w:t>
            </w:r>
            <w:r>
              <w:rPr>
                <w:sz w:val="32"/>
              </w:rPr>
              <w:t>single</w:t>
            </w:r>
            <w:r>
              <w:rPr>
                <w:spacing w:val="-7"/>
                <w:sz w:val="32"/>
              </w:rPr>
              <w:t xml:space="preserve"> </w:t>
            </w:r>
            <w:r>
              <w:rPr>
                <w:sz w:val="32"/>
              </w:rPr>
              <w:t>dose Adrenaline 1 mg)</w:t>
            </w:r>
          </w:p>
          <w:p w14:paraId="100B3487" w14:textId="77777777" w:rsidR="001B5B75" w:rsidRDefault="001B5B75" w:rsidP="001B5B75">
            <w:pPr>
              <w:pStyle w:val="TableParagraph"/>
              <w:numPr>
                <w:ilvl w:val="0"/>
                <w:numId w:val="32"/>
              </w:numPr>
              <w:tabs>
                <w:tab w:val="left" w:pos="845"/>
              </w:tabs>
              <w:spacing w:line="426" w:lineRule="exact"/>
              <w:ind w:right="666"/>
              <w:rPr>
                <w:sz w:val="32"/>
              </w:rPr>
            </w:pPr>
            <w:r>
              <w:rPr>
                <w:sz w:val="32"/>
              </w:rPr>
              <w:t>Amiodarone IV/IO</w:t>
            </w:r>
            <w:r>
              <w:rPr>
                <w:spacing w:val="-4"/>
                <w:sz w:val="32"/>
              </w:rPr>
              <w:t xml:space="preserve"> </w:t>
            </w:r>
            <w:r>
              <w:rPr>
                <w:sz w:val="32"/>
              </w:rPr>
              <w:t>5</w:t>
            </w:r>
            <w:r>
              <w:rPr>
                <w:spacing w:val="-5"/>
                <w:sz w:val="32"/>
              </w:rPr>
              <w:t xml:space="preserve"> </w:t>
            </w:r>
            <w:r>
              <w:rPr>
                <w:sz w:val="32"/>
              </w:rPr>
              <w:t>mg</w:t>
            </w:r>
            <w:r>
              <w:rPr>
                <w:spacing w:val="-6"/>
                <w:sz w:val="32"/>
              </w:rPr>
              <w:t xml:space="preserve"> </w:t>
            </w:r>
            <w:r>
              <w:rPr>
                <w:sz w:val="32"/>
              </w:rPr>
              <w:t>kg (and</w:t>
            </w:r>
            <w:r>
              <w:rPr>
                <w:spacing w:val="-1"/>
                <w:sz w:val="32"/>
              </w:rPr>
              <w:t xml:space="preserve"> </w:t>
            </w:r>
            <w:r>
              <w:rPr>
                <w:sz w:val="32"/>
              </w:rPr>
              <w:t>repeat</w:t>
            </w:r>
            <w:r>
              <w:rPr>
                <w:spacing w:val="-6"/>
                <w:sz w:val="32"/>
              </w:rPr>
              <w:t xml:space="preserve"> </w:t>
            </w:r>
            <w:r>
              <w:rPr>
                <w:sz w:val="32"/>
              </w:rPr>
              <w:t>5</w:t>
            </w:r>
            <w:r>
              <w:rPr>
                <w:spacing w:val="-5"/>
                <w:sz w:val="32"/>
              </w:rPr>
              <w:t xml:space="preserve"> </w:t>
            </w:r>
            <w:r>
              <w:rPr>
                <w:sz w:val="32"/>
              </w:rPr>
              <w:t>mg</w:t>
            </w:r>
            <w:r>
              <w:rPr>
                <w:spacing w:val="-6"/>
                <w:sz w:val="32"/>
              </w:rPr>
              <w:t xml:space="preserve"> </w:t>
            </w:r>
            <w:r>
              <w:rPr>
                <w:sz w:val="32"/>
              </w:rPr>
              <w:t>kg-1</w:t>
            </w:r>
            <w:r>
              <w:rPr>
                <w:spacing w:val="-5"/>
                <w:sz w:val="32"/>
              </w:rPr>
              <w:t xml:space="preserve"> </w:t>
            </w:r>
            <w:r>
              <w:rPr>
                <w:sz w:val="32"/>
              </w:rPr>
              <w:t>once more only after 5th shock) - Maximum single dose Amiodarone 300 mg</w:t>
            </w:r>
          </w:p>
        </w:tc>
      </w:tr>
    </w:tbl>
    <w:p w14:paraId="01D4DE6D" w14:textId="77777777" w:rsidR="001B5B75" w:rsidRDefault="001B5B75" w:rsidP="001B5B75">
      <w:pPr>
        <w:pStyle w:val="TableParagraph"/>
        <w:spacing w:line="426" w:lineRule="exact"/>
        <w:rPr>
          <w:sz w:val="32"/>
        </w:rPr>
        <w:sectPr w:rsidR="001B5B75" w:rsidSect="001B5B75">
          <w:pgSz w:w="12240" w:h="15840"/>
          <w:pgMar w:top="1000" w:right="720" w:bottom="1300" w:left="1080" w:header="720" w:footer="1111" w:gutter="0"/>
          <w:cols w:space="720"/>
        </w:sectPr>
      </w:pPr>
    </w:p>
    <w:p w14:paraId="5E65AD93" w14:textId="77777777" w:rsidR="001B5B75" w:rsidRDefault="001B5B75" w:rsidP="001B5B75">
      <w:pPr>
        <w:pStyle w:val="BodyText"/>
        <w:rPr>
          <w:sz w:val="20"/>
        </w:rPr>
      </w:pPr>
    </w:p>
    <w:tbl>
      <w:tblPr>
        <w:tblW w:w="0" w:type="auto"/>
        <w:tblInd w:w="399"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left w:w="0" w:type="dxa"/>
          <w:right w:w="0" w:type="dxa"/>
        </w:tblCellMar>
        <w:tblLook w:val="01E0" w:firstRow="1" w:lastRow="1" w:firstColumn="1" w:lastColumn="1" w:noHBand="0" w:noVBand="0"/>
      </w:tblPr>
      <w:tblGrid>
        <w:gridCol w:w="9535"/>
      </w:tblGrid>
      <w:tr w:rsidR="001B5B75" w14:paraId="6698DAFB" w14:textId="77777777" w:rsidTr="009C728E">
        <w:trPr>
          <w:trHeight w:val="615"/>
        </w:trPr>
        <w:tc>
          <w:tcPr>
            <w:tcW w:w="9535" w:type="dxa"/>
            <w:shd w:val="clear" w:color="auto" w:fill="275217"/>
          </w:tcPr>
          <w:p w14:paraId="7DC0C029" w14:textId="77777777" w:rsidR="001B5B75" w:rsidRDefault="001B5B75" w:rsidP="009C728E">
            <w:pPr>
              <w:pStyle w:val="TableParagraph"/>
              <w:spacing w:before="3"/>
              <w:ind w:left="19"/>
              <w:jc w:val="center"/>
              <w:rPr>
                <w:b/>
                <w:sz w:val="40"/>
              </w:rPr>
            </w:pPr>
            <w:r>
              <w:rPr>
                <w:b/>
                <w:color w:val="FFFFFF"/>
                <w:sz w:val="40"/>
              </w:rPr>
              <w:t xml:space="preserve">Major </w:t>
            </w:r>
            <w:r>
              <w:rPr>
                <w:b/>
                <w:color w:val="FFFFFF"/>
                <w:spacing w:val="-2"/>
                <w:sz w:val="40"/>
              </w:rPr>
              <w:t>Trauma</w:t>
            </w:r>
          </w:p>
        </w:tc>
      </w:tr>
      <w:tr w:rsidR="001B5B75" w14:paraId="74F162E8" w14:textId="77777777" w:rsidTr="009C728E">
        <w:trPr>
          <w:trHeight w:val="8865"/>
        </w:trPr>
        <w:tc>
          <w:tcPr>
            <w:tcW w:w="9535" w:type="dxa"/>
            <w:tcBorders>
              <w:left w:val="nil"/>
              <w:bottom w:val="nil"/>
              <w:right w:val="nil"/>
            </w:tcBorders>
          </w:tcPr>
          <w:p w14:paraId="1115B337" w14:textId="77777777" w:rsidR="001B5B75" w:rsidRDefault="001B5B75" w:rsidP="009C728E">
            <w:pPr>
              <w:pStyle w:val="TableParagraph"/>
              <w:ind w:left="656" w:right="901"/>
              <w:jc w:val="both"/>
              <w:rPr>
                <w:i/>
                <w:sz w:val="28"/>
              </w:rPr>
            </w:pPr>
            <w:r>
              <w:rPr>
                <w:color w:val="2C3D50"/>
                <w:sz w:val="40"/>
              </w:rPr>
              <w:t>“Major trauma is the term used to describe a serious injury that could cause permanent disability</w:t>
            </w:r>
            <w:r>
              <w:rPr>
                <w:color w:val="2C3D50"/>
                <w:spacing w:val="-5"/>
                <w:sz w:val="40"/>
              </w:rPr>
              <w:t xml:space="preserve"> </w:t>
            </w:r>
            <w:r>
              <w:rPr>
                <w:color w:val="2C3D50"/>
                <w:sz w:val="40"/>
              </w:rPr>
              <w:t>or</w:t>
            </w:r>
            <w:r>
              <w:rPr>
                <w:color w:val="2C3D50"/>
                <w:spacing w:val="-5"/>
                <w:sz w:val="40"/>
              </w:rPr>
              <w:t xml:space="preserve"> </w:t>
            </w:r>
            <w:r>
              <w:rPr>
                <w:color w:val="2C3D50"/>
                <w:sz w:val="40"/>
              </w:rPr>
              <w:t>death.</w:t>
            </w:r>
            <w:r>
              <w:rPr>
                <w:color w:val="2C3D50"/>
                <w:spacing w:val="-7"/>
                <w:sz w:val="40"/>
              </w:rPr>
              <w:t xml:space="preserve"> </w:t>
            </w:r>
            <w:r>
              <w:rPr>
                <w:color w:val="2C3D50"/>
                <w:sz w:val="40"/>
              </w:rPr>
              <w:t>Examples</w:t>
            </w:r>
            <w:r>
              <w:rPr>
                <w:color w:val="2C3D50"/>
                <w:spacing w:val="-4"/>
                <w:sz w:val="40"/>
              </w:rPr>
              <w:t xml:space="preserve"> </w:t>
            </w:r>
            <w:r>
              <w:rPr>
                <w:color w:val="2C3D50"/>
                <w:sz w:val="40"/>
              </w:rPr>
              <w:t>of</w:t>
            </w:r>
            <w:r>
              <w:rPr>
                <w:color w:val="2C3D50"/>
                <w:spacing w:val="-5"/>
                <w:sz w:val="40"/>
              </w:rPr>
              <w:t xml:space="preserve"> </w:t>
            </w:r>
            <w:r>
              <w:rPr>
                <w:color w:val="2C3D50"/>
                <w:sz w:val="40"/>
              </w:rPr>
              <w:t>major</w:t>
            </w:r>
            <w:r>
              <w:rPr>
                <w:color w:val="2C3D50"/>
                <w:spacing w:val="-5"/>
                <w:sz w:val="40"/>
              </w:rPr>
              <w:t xml:space="preserve"> </w:t>
            </w:r>
            <w:r>
              <w:rPr>
                <w:color w:val="2C3D50"/>
                <w:sz w:val="40"/>
              </w:rPr>
              <w:t>trauma include</w:t>
            </w:r>
            <w:r>
              <w:rPr>
                <w:color w:val="2C3D50"/>
                <w:spacing w:val="-4"/>
                <w:sz w:val="40"/>
              </w:rPr>
              <w:t xml:space="preserve"> </w:t>
            </w:r>
            <w:r>
              <w:rPr>
                <w:color w:val="2C3D50"/>
                <w:sz w:val="40"/>
              </w:rPr>
              <w:t>serious</w:t>
            </w:r>
            <w:r>
              <w:rPr>
                <w:color w:val="2C3D50"/>
                <w:spacing w:val="-5"/>
                <w:sz w:val="40"/>
              </w:rPr>
              <w:t xml:space="preserve"> </w:t>
            </w:r>
            <w:r>
              <w:rPr>
                <w:color w:val="2C3D50"/>
                <w:sz w:val="40"/>
              </w:rPr>
              <w:t>injuries to</w:t>
            </w:r>
            <w:r>
              <w:rPr>
                <w:color w:val="2C3D50"/>
                <w:spacing w:val="-4"/>
                <w:sz w:val="40"/>
              </w:rPr>
              <w:t xml:space="preserve"> </w:t>
            </w:r>
            <w:r>
              <w:rPr>
                <w:color w:val="2C3D50"/>
                <w:sz w:val="40"/>
              </w:rPr>
              <w:t>the</w:t>
            </w:r>
            <w:r>
              <w:rPr>
                <w:color w:val="2C3D50"/>
                <w:spacing w:val="-4"/>
                <w:sz w:val="40"/>
              </w:rPr>
              <w:t xml:space="preserve"> </w:t>
            </w:r>
            <w:r>
              <w:rPr>
                <w:color w:val="2C3D50"/>
                <w:sz w:val="40"/>
              </w:rPr>
              <w:t>head,</w:t>
            </w:r>
            <w:r>
              <w:rPr>
                <w:color w:val="2C3D50"/>
                <w:spacing w:val="-7"/>
                <w:sz w:val="40"/>
              </w:rPr>
              <w:t xml:space="preserve"> </w:t>
            </w:r>
            <w:r>
              <w:rPr>
                <w:color w:val="2C3D50"/>
                <w:sz w:val="40"/>
              </w:rPr>
              <w:t>the</w:t>
            </w:r>
            <w:r>
              <w:rPr>
                <w:color w:val="2C3D50"/>
                <w:spacing w:val="-4"/>
                <w:sz w:val="40"/>
              </w:rPr>
              <w:t xml:space="preserve"> </w:t>
            </w:r>
            <w:r>
              <w:rPr>
                <w:color w:val="2C3D50"/>
                <w:sz w:val="40"/>
              </w:rPr>
              <w:t>spine or the chest, injuries that cause someone to lose</w:t>
            </w:r>
            <w:r>
              <w:rPr>
                <w:color w:val="2C3D50"/>
                <w:spacing w:val="-18"/>
                <w:sz w:val="40"/>
              </w:rPr>
              <w:t xml:space="preserve"> </w:t>
            </w:r>
            <w:r>
              <w:rPr>
                <w:color w:val="2C3D50"/>
                <w:sz w:val="40"/>
              </w:rPr>
              <w:t>a</w:t>
            </w:r>
            <w:r>
              <w:rPr>
                <w:color w:val="2C3D50"/>
                <w:spacing w:val="-19"/>
                <w:sz w:val="40"/>
              </w:rPr>
              <w:t xml:space="preserve"> </w:t>
            </w:r>
            <w:r>
              <w:rPr>
                <w:color w:val="2C3D50"/>
                <w:sz w:val="40"/>
              </w:rPr>
              <w:t>lot</w:t>
            </w:r>
            <w:r>
              <w:rPr>
                <w:color w:val="2C3D50"/>
                <w:spacing w:val="-20"/>
                <w:sz w:val="40"/>
              </w:rPr>
              <w:t xml:space="preserve"> </w:t>
            </w:r>
            <w:r>
              <w:rPr>
                <w:color w:val="2C3D50"/>
                <w:sz w:val="40"/>
              </w:rPr>
              <w:t>of</w:t>
            </w:r>
            <w:r>
              <w:rPr>
                <w:color w:val="2C3D50"/>
                <w:spacing w:val="-20"/>
                <w:sz w:val="40"/>
              </w:rPr>
              <w:t xml:space="preserve"> </w:t>
            </w:r>
            <w:r>
              <w:rPr>
                <w:color w:val="2C3D50"/>
                <w:sz w:val="40"/>
              </w:rPr>
              <w:t>blood,</w:t>
            </w:r>
            <w:r>
              <w:rPr>
                <w:color w:val="2C3D50"/>
                <w:spacing w:val="-21"/>
                <w:sz w:val="40"/>
              </w:rPr>
              <w:t xml:space="preserve"> </w:t>
            </w:r>
            <w:r>
              <w:rPr>
                <w:color w:val="2C3D50"/>
                <w:sz w:val="40"/>
              </w:rPr>
              <w:t>and</w:t>
            </w:r>
            <w:r>
              <w:rPr>
                <w:color w:val="2C3D50"/>
                <w:spacing w:val="-21"/>
                <w:sz w:val="40"/>
              </w:rPr>
              <w:t xml:space="preserve"> </w:t>
            </w:r>
            <w:r>
              <w:rPr>
                <w:color w:val="2C3D50"/>
                <w:sz w:val="40"/>
              </w:rPr>
              <w:t>complicated</w:t>
            </w:r>
            <w:r>
              <w:rPr>
                <w:color w:val="2C3D50"/>
                <w:spacing w:val="-21"/>
                <w:sz w:val="40"/>
              </w:rPr>
              <w:t xml:space="preserve"> </w:t>
            </w:r>
            <w:r>
              <w:rPr>
                <w:color w:val="2C3D50"/>
                <w:sz w:val="40"/>
              </w:rPr>
              <w:t>breaks</w:t>
            </w:r>
            <w:r>
              <w:rPr>
                <w:color w:val="2C3D50"/>
                <w:spacing w:val="-19"/>
                <w:sz w:val="40"/>
              </w:rPr>
              <w:t xml:space="preserve"> </w:t>
            </w:r>
            <w:r>
              <w:rPr>
                <w:color w:val="2C3D50"/>
                <w:sz w:val="40"/>
              </w:rPr>
              <w:t>to the</w:t>
            </w:r>
            <w:r>
              <w:rPr>
                <w:color w:val="2C3D50"/>
                <w:spacing w:val="-4"/>
                <w:sz w:val="40"/>
              </w:rPr>
              <w:t xml:space="preserve"> </w:t>
            </w:r>
            <w:r>
              <w:rPr>
                <w:color w:val="2C3D50"/>
                <w:sz w:val="40"/>
              </w:rPr>
              <w:t>bones</w:t>
            </w:r>
            <w:r>
              <w:rPr>
                <w:color w:val="2C3D50"/>
                <w:spacing w:val="-3"/>
                <w:sz w:val="40"/>
              </w:rPr>
              <w:t xml:space="preserve"> </w:t>
            </w:r>
            <w:r>
              <w:rPr>
                <w:color w:val="2C3D50"/>
                <w:sz w:val="40"/>
              </w:rPr>
              <w:t>called</w:t>
            </w:r>
            <w:r>
              <w:rPr>
                <w:color w:val="2C3D50"/>
                <w:spacing w:val="-4"/>
                <w:sz w:val="40"/>
              </w:rPr>
              <w:t xml:space="preserve"> </w:t>
            </w:r>
            <w:r>
              <w:rPr>
                <w:color w:val="2C3D50"/>
                <w:sz w:val="40"/>
              </w:rPr>
              <w:t>complex</w:t>
            </w:r>
            <w:r>
              <w:rPr>
                <w:color w:val="2C3D50"/>
                <w:spacing w:val="-3"/>
                <w:sz w:val="40"/>
              </w:rPr>
              <w:t xml:space="preserve"> </w:t>
            </w:r>
            <w:r>
              <w:rPr>
                <w:color w:val="2C3D50"/>
                <w:sz w:val="40"/>
              </w:rPr>
              <w:t>fractures</w:t>
            </w:r>
            <w:r>
              <w:rPr>
                <w:color w:val="2C3D50"/>
                <w:spacing w:val="-5"/>
                <w:sz w:val="40"/>
              </w:rPr>
              <w:t xml:space="preserve"> </w:t>
            </w:r>
            <w:r>
              <w:rPr>
                <w:color w:val="2C3D50"/>
                <w:sz w:val="40"/>
              </w:rPr>
              <w:t>(such</w:t>
            </w:r>
            <w:r>
              <w:rPr>
                <w:color w:val="2C3D50"/>
                <w:spacing w:val="-6"/>
                <w:sz w:val="40"/>
              </w:rPr>
              <w:t xml:space="preserve"> </w:t>
            </w:r>
            <w:r>
              <w:rPr>
                <w:color w:val="2C3D50"/>
                <w:sz w:val="40"/>
              </w:rPr>
              <w:t>as</w:t>
            </w:r>
            <w:r>
              <w:rPr>
                <w:color w:val="2C3D50"/>
                <w:spacing w:val="-5"/>
                <w:sz w:val="40"/>
              </w:rPr>
              <w:t xml:space="preserve"> </w:t>
            </w:r>
            <w:r>
              <w:rPr>
                <w:color w:val="2C3D50"/>
                <w:sz w:val="40"/>
              </w:rPr>
              <w:t>a broken</w:t>
            </w:r>
            <w:r>
              <w:rPr>
                <w:color w:val="2C3D50"/>
                <w:spacing w:val="-28"/>
                <w:sz w:val="40"/>
              </w:rPr>
              <w:t xml:space="preserve"> </w:t>
            </w:r>
            <w:r>
              <w:rPr>
                <w:color w:val="2C3D50"/>
                <w:sz w:val="40"/>
              </w:rPr>
              <w:t>pelvis</w:t>
            </w:r>
            <w:r>
              <w:rPr>
                <w:color w:val="2C3D50"/>
                <w:spacing w:val="-27"/>
                <w:sz w:val="40"/>
              </w:rPr>
              <w:t xml:space="preserve"> </w:t>
            </w:r>
            <w:r>
              <w:rPr>
                <w:color w:val="2C3D50"/>
                <w:sz w:val="40"/>
              </w:rPr>
              <w:t>or</w:t>
            </w:r>
            <w:r>
              <w:rPr>
                <w:color w:val="2C3D50"/>
                <w:spacing w:val="-28"/>
                <w:sz w:val="40"/>
              </w:rPr>
              <w:t xml:space="preserve"> </w:t>
            </w:r>
            <w:r>
              <w:rPr>
                <w:color w:val="2C3D50"/>
                <w:sz w:val="40"/>
              </w:rPr>
              <w:t>a</w:t>
            </w:r>
            <w:r>
              <w:rPr>
                <w:color w:val="2C3D50"/>
                <w:spacing w:val="-27"/>
                <w:sz w:val="40"/>
              </w:rPr>
              <w:t xml:space="preserve"> </w:t>
            </w:r>
            <w:r>
              <w:rPr>
                <w:color w:val="2C3D50"/>
                <w:sz w:val="40"/>
              </w:rPr>
              <w:t>broken</w:t>
            </w:r>
            <w:r>
              <w:rPr>
                <w:color w:val="2C3D50"/>
                <w:spacing w:val="-27"/>
                <w:sz w:val="40"/>
              </w:rPr>
              <w:t xml:space="preserve"> </w:t>
            </w:r>
            <w:r>
              <w:rPr>
                <w:color w:val="2C3D50"/>
                <w:sz w:val="40"/>
              </w:rPr>
              <w:t>bone</w:t>
            </w:r>
            <w:r>
              <w:rPr>
                <w:color w:val="2C3D50"/>
                <w:spacing w:val="-28"/>
                <w:sz w:val="40"/>
              </w:rPr>
              <w:t xml:space="preserve"> </w:t>
            </w:r>
            <w:r>
              <w:rPr>
                <w:color w:val="2C3D50"/>
                <w:sz w:val="40"/>
              </w:rPr>
              <w:t>that</w:t>
            </w:r>
            <w:r>
              <w:rPr>
                <w:color w:val="2C3D50"/>
                <w:spacing w:val="-27"/>
                <w:sz w:val="40"/>
              </w:rPr>
              <w:t xml:space="preserve"> </w:t>
            </w:r>
            <w:r>
              <w:rPr>
                <w:color w:val="2C3D50"/>
                <w:sz w:val="40"/>
              </w:rPr>
              <w:t>is</w:t>
            </w:r>
            <w:r>
              <w:rPr>
                <w:color w:val="2C3D50"/>
                <w:spacing w:val="-27"/>
                <w:sz w:val="40"/>
              </w:rPr>
              <w:t xml:space="preserve"> </w:t>
            </w:r>
            <w:r>
              <w:rPr>
                <w:color w:val="2C3D50"/>
                <w:sz w:val="40"/>
              </w:rPr>
              <w:t xml:space="preserve">sticking out through the skin).” </w:t>
            </w:r>
            <w:r>
              <w:rPr>
                <w:i/>
                <w:color w:val="2C3D50"/>
                <w:sz w:val="28"/>
              </w:rPr>
              <w:t>NICE (2016). Major trauma. [online]</w:t>
            </w:r>
            <w:r>
              <w:rPr>
                <w:i/>
                <w:color w:val="2C3D50"/>
                <w:spacing w:val="-16"/>
                <w:sz w:val="28"/>
              </w:rPr>
              <w:t xml:space="preserve"> </w:t>
            </w:r>
            <w:r>
              <w:rPr>
                <w:i/>
                <w:color w:val="2C3D50"/>
                <w:sz w:val="28"/>
              </w:rPr>
              <w:t>National</w:t>
            </w:r>
            <w:r>
              <w:rPr>
                <w:i/>
                <w:color w:val="2C3D50"/>
                <w:spacing w:val="-13"/>
                <w:sz w:val="28"/>
              </w:rPr>
              <w:t xml:space="preserve"> </w:t>
            </w:r>
            <w:r>
              <w:rPr>
                <w:i/>
                <w:color w:val="2C3D50"/>
                <w:sz w:val="28"/>
              </w:rPr>
              <w:t>Institute</w:t>
            </w:r>
            <w:r>
              <w:rPr>
                <w:i/>
                <w:color w:val="2C3D50"/>
                <w:spacing w:val="-17"/>
                <w:sz w:val="28"/>
              </w:rPr>
              <w:t xml:space="preserve"> </w:t>
            </w:r>
            <w:r>
              <w:rPr>
                <w:i/>
                <w:color w:val="2C3D50"/>
                <w:sz w:val="28"/>
              </w:rPr>
              <w:t>for</w:t>
            </w:r>
            <w:r>
              <w:rPr>
                <w:i/>
                <w:color w:val="2C3D50"/>
                <w:spacing w:val="-15"/>
                <w:sz w:val="28"/>
              </w:rPr>
              <w:t xml:space="preserve"> </w:t>
            </w:r>
            <w:r>
              <w:rPr>
                <w:i/>
                <w:color w:val="2C3D50"/>
                <w:sz w:val="28"/>
              </w:rPr>
              <w:t>Heath</w:t>
            </w:r>
            <w:r>
              <w:rPr>
                <w:i/>
                <w:color w:val="2C3D50"/>
                <w:spacing w:val="-17"/>
                <w:sz w:val="28"/>
              </w:rPr>
              <w:t xml:space="preserve"> </w:t>
            </w:r>
            <w:r>
              <w:rPr>
                <w:i/>
                <w:color w:val="2C3D50"/>
                <w:sz w:val="28"/>
              </w:rPr>
              <w:t>and</w:t>
            </w:r>
            <w:r>
              <w:rPr>
                <w:i/>
                <w:color w:val="2C3D50"/>
                <w:spacing w:val="-17"/>
                <w:sz w:val="28"/>
              </w:rPr>
              <w:t xml:space="preserve"> </w:t>
            </w:r>
            <w:r>
              <w:rPr>
                <w:i/>
                <w:color w:val="2C3D50"/>
                <w:sz w:val="28"/>
              </w:rPr>
              <w:t>Care</w:t>
            </w:r>
            <w:r>
              <w:rPr>
                <w:i/>
                <w:color w:val="2C3D50"/>
                <w:spacing w:val="-16"/>
                <w:sz w:val="28"/>
              </w:rPr>
              <w:t xml:space="preserve"> </w:t>
            </w:r>
            <w:r>
              <w:rPr>
                <w:i/>
                <w:color w:val="2C3D50"/>
                <w:sz w:val="28"/>
              </w:rPr>
              <w:t>Excellence.</w:t>
            </w:r>
            <w:r>
              <w:rPr>
                <w:i/>
                <w:color w:val="2C3D50"/>
                <w:spacing w:val="-17"/>
                <w:sz w:val="28"/>
              </w:rPr>
              <w:t xml:space="preserve"> </w:t>
            </w:r>
            <w:r>
              <w:rPr>
                <w:i/>
                <w:color w:val="2C3D50"/>
                <w:sz w:val="28"/>
              </w:rPr>
              <w:t>Available at: https://</w:t>
            </w:r>
            <w:hyperlink r:id="rId27">
              <w:r>
                <w:rPr>
                  <w:i/>
                  <w:color w:val="2C3D50"/>
                  <w:sz w:val="28"/>
                </w:rPr>
                <w:t>www.nice.org.uk/guidance/ng39/resources/major-</w:t>
              </w:r>
            </w:hyperlink>
            <w:r>
              <w:rPr>
                <w:i/>
                <w:color w:val="2C3D50"/>
                <w:sz w:val="28"/>
              </w:rPr>
              <w:t xml:space="preserve"> trauma-pdf-2993084064709 [Accessed 8 Jul. 2024].</w:t>
            </w:r>
          </w:p>
          <w:p w14:paraId="08890B44" w14:textId="77777777" w:rsidR="001B5B75" w:rsidRDefault="001B5B75" w:rsidP="009C728E">
            <w:pPr>
              <w:pStyle w:val="TableParagraph"/>
              <w:spacing w:before="394" w:line="252" w:lineRule="auto"/>
              <w:ind w:left="166"/>
              <w:rPr>
                <w:sz w:val="28"/>
              </w:rPr>
            </w:pPr>
            <w:r>
              <w:rPr>
                <w:noProof/>
                <w:sz w:val="28"/>
              </w:rPr>
              <mc:AlternateContent>
                <mc:Choice Requires="wpg">
                  <w:drawing>
                    <wp:anchor distT="0" distB="0" distL="0" distR="0" simplePos="0" relativeHeight="251700224" behindDoc="1" locked="0" layoutInCell="1" allowOverlap="1" wp14:anchorId="6049F423" wp14:editId="1027C2ED">
                      <wp:simplePos x="0" y="0"/>
                      <wp:positionH relativeFrom="column">
                        <wp:posOffset>793</wp:posOffset>
                      </wp:positionH>
                      <wp:positionV relativeFrom="paragraph">
                        <wp:posOffset>198404</wp:posOffset>
                      </wp:positionV>
                      <wp:extent cx="5920740" cy="1685925"/>
                      <wp:effectExtent l="0" t="0" r="0" b="0"/>
                      <wp:wrapNone/>
                      <wp:docPr id="114" name="Group 1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920740" cy="1685925"/>
                                <a:chOff x="0" y="0"/>
                                <a:chExt cx="5920740" cy="1685925"/>
                              </a:xfrm>
                            </wpg:grpSpPr>
                            <wps:wsp>
                              <wps:cNvPr id="115" name="Graphic 115"/>
                              <wps:cNvSpPr/>
                              <wps:spPr>
                                <a:xfrm>
                                  <a:off x="4762" y="4762"/>
                                  <a:ext cx="5911215" cy="1676400"/>
                                </a:xfrm>
                                <a:custGeom>
                                  <a:avLst/>
                                  <a:gdLst/>
                                  <a:ahLst/>
                                  <a:cxnLst/>
                                  <a:rect l="l" t="t" r="r" b="b"/>
                                  <a:pathLst>
                                    <a:path w="5911215" h="1676400">
                                      <a:moveTo>
                                        <a:pt x="5911215" y="0"/>
                                      </a:moveTo>
                                      <a:lnTo>
                                        <a:pt x="0" y="0"/>
                                      </a:lnTo>
                                      <a:lnTo>
                                        <a:pt x="0" y="1676400"/>
                                      </a:lnTo>
                                      <a:lnTo>
                                        <a:pt x="5911215" y="1676400"/>
                                      </a:lnTo>
                                      <a:lnTo>
                                        <a:pt x="5911215" y="0"/>
                                      </a:lnTo>
                                      <a:close/>
                                    </a:path>
                                  </a:pathLst>
                                </a:custGeom>
                                <a:solidFill>
                                  <a:srgbClr val="A6C9EB"/>
                                </a:solidFill>
                              </wps:spPr>
                              <wps:bodyPr wrap="square" lIns="0" tIns="0" rIns="0" bIns="0" rtlCol="0">
                                <a:prstTxWarp prst="textNoShape">
                                  <a:avLst/>
                                </a:prstTxWarp>
                                <a:noAutofit/>
                              </wps:bodyPr>
                            </wps:wsp>
                            <wps:wsp>
                              <wps:cNvPr id="116" name="Graphic 116"/>
                              <wps:cNvSpPr/>
                              <wps:spPr>
                                <a:xfrm>
                                  <a:off x="4762" y="4762"/>
                                  <a:ext cx="5911215" cy="1676400"/>
                                </a:xfrm>
                                <a:custGeom>
                                  <a:avLst/>
                                  <a:gdLst/>
                                  <a:ahLst/>
                                  <a:cxnLst/>
                                  <a:rect l="l" t="t" r="r" b="b"/>
                                  <a:pathLst>
                                    <a:path w="5911215" h="1676400">
                                      <a:moveTo>
                                        <a:pt x="0" y="1676400"/>
                                      </a:moveTo>
                                      <a:lnTo>
                                        <a:pt x="5911215" y="1676400"/>
                                      </a:lnTo>
                                      <a:lnTo>
                                        <a:pt x="5911215" y="0"/>
                                      </a:lnTo>
                                      <a:lnTo>
                                        <a:pt x="0" y="0"/>
                                      </a:lnTo>
                                      <a:lnTo>
                                        <a:pt x="0" y="1676400"/>
                                      </a:lnTo>
                                      <a:close/>
                                    </a:path>
                                  </a:pathLst>
                                </a:custGeom>
                                <a:ln w="9525">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w14:anchorId="1153676D" id="Group 114" o:spid="_x0000_s1026" style="position:absolute;margin-left:.05pt;margin-top:15.6pt;width:466.2pt;height:132.75pt;z-index:-251616256;mso-wrap-distance-left:0;mso-wrap-distance-right:0" coordsize="59207,168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">
                      <v:shape id="Graphic 115" o:spid="_x0000_s1027" style="position:absolute;left:47;top:47;width:59112;height:16764;visibility:visible;mso-wrap-style:square;v-text-anchor:top" coordsize="5911215,167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" path="m5911215,l,,,1676400r5911215,l5911215,xe" fillcolor="#a6c9eb" stroked="f">
                        <v:path arrowok="t"/>
                      </v:shape>
                      <v:shape id="Graphic 116" o:spid="_x0000_s1028" style="position:absolute;left:47;top:47;width:59112;height:16764;visibility:visible;mso-wrap-style:square;v-text-anchor:top" coordsize="5911215,167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" path="m,1676400r5911215,l5911215,,,,,1676400xe" filled="f">
                        <v:path arrowok="t"/>
                      </v:shape>
                    </v:group>
                  </w:pict>
                </mc:Fallback>
              </mc:AlternateContent>
            </w:r>
            <w:r>
              <w:rPr>
                <w:sz w:val="28"/>
              </w:rPr>
              <w:t>Tranexamic</w:t>
            </w:r>
            <w:r>
              <w:rPr>
                <w:spacing w:val="-5"/>
                <w:sz w:val="28"/>
              </w:rPr>
              <w:t xml:space="preserve"> </w:t>
            </w:r>
            <w:r>
              <w:rPr>
                <w:sz w:val="28"/>
              </w:rPr>
              <w:t>acid</w:t>
            </w:r>
            <w:r>
              <w:rPr>
                <w:spacing w:val="-5"/>
                <w:sz w:val="28"/>
              </w:rPr>
              <w:t xml:space="preserve"> </w:t>
            </w:r>
            <w:r>
              <w:rPr>
                <w:sz w:val="28"/>
              </w:rPr>
              <w:t>should</w:t>
            </w:r>
            <w:r>
              <w:rPr>
                <w:spacing w:val="-5"/>
                <w:sz w:val="28"/>
              </w:rPr>
              <w:t xml:space="preserve"> </w:t>
            </w:r>
            <w:r>
              <w:rPr>
                <w:sz w:val="28"/>
              </w:rPr>
              <w:t>be</w:t>
            </w:r>
            <w:r>
              <w:rPr>
                <w:spacing w:val="-6"/>
                <w:sz w:val="28"/>
              </w:rPr>
              <w:t xml:space="preserve"> </w:t>
            </w:r>
            <w:r>
              <w:rPr>
                <w:sz w:val="28"/>
              </w:rPr>
              <w:t>administered</w:t>
            </w:r>
            <w:r>
              <w:rPr>
                <w:spacing w:val="-5"/>
                <w:sz w:val="28"/>
              </w:rPr>
              <w:t xml:space="preserve"> </w:t>
            </w:r>
            <w:r>
              <w:rPr>
                <w:sz w:val="28"/>
              </w:rPr>
              <w:t>as</w:t>
            </w:r>
            <w:r>
              <w:rPr>
                <w:spacing w:val="-4"/>
                <w:sz w:val="28"/>
              </w:rPr>
              <w:t xml:space="preserve"> </w:t>
            </w:r>
            <w:r>
              <w:rPr>
                <w:sz w:val="28"/>
              </w:rPr>
              <w:t>soon</w:t>
            </w:r>
            <w:r>
              <w:rPr>
                <w:spacing w:val="-4"/>
                <w:sz w:val="28"/>
              </w:rPr>
              <w:t xml:space="preserve"> </w:t>
            </w:r>
            <w:r>
              <w:rPr>
                <w:sz w:val="28"/>
              </w:rPr>
              <w:t>as</w:t>
            </w:r>
            <w:r>
              <w:rPr>
                <w:spacing w:val="-4"/>
                <w:sz w:val="28"/>
              </w:rPr>
              <w:t xml:space="preserve"> </w:t>
            </w:r>
            <w:r>
              <w:rPr>
                <w:sz w:val="28"/>
              </w:rPr>
              <w:t>possible</w:t>
            </w:r>
            <w:r>
              <w:rPr>
                <w:spacing w:val="-7"/>
                <w:sz w:val="28"/>
              </w:rPr>
              <w:t xml:space="preserve"> </w:t>
            </w:r>
            <w:r>
              <w:rPr>
                <w:sz w:val="28"/>
              </w:rPr>
              <w:t>following trauma, ideally within the first hour. The indications for Tranexamic:</w:t>
            </w:r>
          </w:p>
          <w:p w14:paraId="0C81F1B8" w14:textId="77777777" w:rsidR="001B5B75" w:rsidRDefault="001B5B75" w:rsidP="001B5B75">
            <w:pPr>
              <w:pStyle w:val="TableParagraph"/>
              <w:numPr>
                <w:ilvl w:val="0"/>
                <w:numId w:val="31"/>
              </w:numPr>
              <w:tabs>
                <w:tab w:val="left" w:pos="355"/>
              </w:tabs>
              <w:spacing w:before="158"/>
              <w:ind w:left="355" w:hanging="189"/>
              <w:rPr>
                <w:sz w:val="28"/>
              </w:rPr>
            </w:pPr>
            <w:r>
              <w:rPr>
                <w:sz w:val="28"/>
              </w:rPr>
              <w:t>For</w:t>
            </w:r>
            <w:r>
              <w:rPr>
                <w:spacing w:val="-1"/>
                <w:sz w:val="28"/>
              </w:rPr>
              <w:t xml:space="preserve"> </w:t>
            </w:r>
            <w:r>
              <w:rPr>
                <w:sz w:val="28"/>
              </w:rPr>
              <w:t>all</w:t>
            </w:r>
            <w:r>
              <w:rPr>
                <w:spacing w:val="-1"/>
                <w:sz w:val="28"/>
              </w:rPr>
              <w:t xml:space="preserve"> </w:t>
            </w:r>
            <w:r>
              <w:rPr>
                <w:sz w:val="28"/>
              </w:rPr>
              <w:t>patients</w:t>
            </w:r>
            <w:r>
              <w:rPr>
                <w:spacing w:val="-2"/>
                <w:sz w:val="28"/>
              </w:rPr>
              <w:t xml:space="preserve"> </w:t>
            </w:r>
            <w:r>
              <w:rPr>
                <w:sz w:val="28"/>
              </w:rPr>
              <w:t>aged</w:t>
            </w:r>
            <w:r>
              <w:rPr>
                <w:spacing w:val="-3"/>
                <w:sz w:val="28"/>
              </w:rPr>
              <w:t xml:space="preserve"> </w:t>
            </w:r>
            <w:r>
              <w:rPr>
                <w:sz w:val="28"/>
              </w:rPr>
              <w:t>≥1</w:t>
            </w:r>
            <w:r>
              <w:rPr>
                <w:spacing w:val="-4"/>
                <w:sz w:val="28"/>
              </w:rPr>
              <w:t xml:space="preserve"> </w:t>
            </w:r>
            <w:r>
              <w:rPr>
                <w:sz w:val="28"/>
              </w:rPr>
              <w:t>with</w:t>
            </w:r>
            <w:r>
              <w:rPr>
                <w:spacing w:val="-2"/>
                <w:sz w:val="28"/>
              </w:rPr>
              <w:t xml:space="preserve"> </w:t>
            </w:r>
            <w:r>
              <w:rPr>
                <w:sz w:val="28"/>
              </w:rPr>
              <w:t>Time</w:t>
            </w:r>
            <w:r>
              <w:rPr>
                <w:spacing w:val="-5"/>
                <w:sz w:val="28"/>
              </w:rPr>
              <w:t xml:space="preserve"> </w:t>
            </w:r>
            <w:r>
              <w:rPr>
                <w:sz w:val="28"/>
              </w:rPr>
              <w:t>Critical</w:t>
            </w:r>
            <w:r>
              <w:rPr>
                <w:spacing w:val="-1"/>
                <w:sz w:val="28"/>
              </w:rPr>
              <w:t xml:space="preserve"> </w:t>
            </w:r>
            <w:r>
              <w:rPr>
                <w:sz w:val="28"/>
              </w:rPr>
              <w:t>injury</w:t>
            </w:r>
            <w:r>
              <w:rPr>
                <w:spacing w:val="-4"/>
                <w:sz w:val="28"/>
              </w:rPr>
              <w:t xml:space="preserve"> </w:t>
            </w:r>
            <w:r>
              <w:rPr>
                <w:sz w:val="28"/>
              </w:rPr>
              <w:t>where</w:t>
            </w:r>
            <w:r>
              <w:rPr>
                <w:spacing w:val="-4"/>
                <w:sz w:val="28"/>
              </w:rPr>
              <w:t xml:space="preserve"> </w:t>
            </w:r>
            <w:r>
              <w:rPr>
                <w:spacing w:val="-2"/>
                <w:sz w:val="28"/>
              </w:rPr>
              <w:t>significant</w:t>
            </w:r>
          </w:p>
          <w:p w14:paraId="7022D44A" w14:textId="77777777" w:rsidR="001B5B75" w:rsidRDefault="001B5B75" w:rsidP="009C728E">
            <w:pPr>
              <w:pStyle w:val="TableParagraph"/>
              <w:spacing w:before="18"/>
              <w:ind w:left="166"/>
              <w:rPr>
                <w:sz w:val="28"/>
              </w:rPr>
            </w:pPr>
            <w:r>
              <w:rPr>
                <w:sz w:val="28"/>
              </w:rPr>
              <w:t>internal/external</w:t>
            </w:r>
            <w:r>
              <w:rPr>
                <w:spacing w:val="-6"/>
                <w:sz w:val="28"/>
              </w:rPr>
              <w:t xml:space="preserve"> </w:t>
            </w:r>
            <w:proofErr w:type="spellStart"/>
            <w:r>
              <w:rPr>
                <w:sz w:val="28"/>
              </w:rPr>
              <w:t>haemorrhage</w:t>
            </w:r>
            <w:proofErr w:type="spellEnd"/>
            <w:r>
              <w:rPr>
                <w:spacing w:val="-6"/>
                <w:sz w:val="28"/>
              </w:rPr>
              <w:t xml:space="preserve"> </w:t>
            </w:r>
            <w:r>
              <w:rPr>
                <w:sz w:val="28"/>
              </w:rPr>
              <w:t>is</w:t>
            </w:r>
            <w:r>
              <w:rPr>
                <w:spacing w:val="-4"/>
                <w:sz w:val="28"/>
              </w:rPr>
              <w:t xml:space="preserve"> </w:t>
            </w:r>
            <w:r>
              <w:rPr>
                <w:spacing w:val="-2"/>
                <w:sz w:val="28"/>
              </w:rPr>
              <w:t>suspected.</w:t>
            </w:r>
          </w:p>
          <w:p w14:paraId="033720C9" w14:textId="77777777" w:rsidR="001B5B75" w:rsidRDefault="001B5B75" w:rsidP="001B5B75">
            <w:pPr>
              <w:pStyle w:val="TableParagraph"/>
              <w:numPr>
                <w:ilvl w:val="0"/>
                <w:numId w:val="31"/>
              </w:numPr>
              <w:tabs>
                <w:tab w:val="left" w:pos="355"/>
              </w:tabs>
              <w:spacing w:before="178"/>
              <w:ind w:left="355" w:hanging="189"/>
              <w:rPr>
                <w:sz w:val="28"/>
              </w:rPr>
            </w:pPr>
            <w:r>
              <w:rPr>
                <w:sz w:val="28"/>
              </w:rPr>
              <w:t>Traumatic</w:t>
            </w:r>
            <w:r>
              <w:rPr>
                <w:spacing w:val="-2"/>
                <w:sz w:val="28"/>
              </w:rPr>
              <w:t xml:space="preserve"> </w:t>
            </w:r>
            <w:r>
              <w:rPr>
                <w:sz w:val="28"/>
              </w:rPr>
              <w:t>cardiac</w:t>
            </w:r>
            <w:r>
              <w:rPr>
                <w:spacing w:val="-1"/>
                <w:sz w:val="28"/>
              </w:rPr>
              <w:t xml:space="preserve"> </w:t>
            </w:r>
            <w:r>
              <w:rPr>
                <w:spacing w:val="-2"/>
                <w:sz w:val="28"/>
              </w:rPr>
              <w:t>arrest</w:t>
            </w:r>
          </w:p>
        </w:tc>
      </w:tr>
    </w:tbl>
    <w:p w14:paraId="6B6C5EB5" w14:textId="77777777" w:rsidR="001B5B75" w:rsidRDefault="001B5B75" w:rsidP="001B5B75">
      <w:pPr>
        <w:pStyle w:val="TableParagraph"/>
        <w:rPr>
          <w:sz w:val="28"/>
        </w:rPr>
        <w:sectPr w:rsidR="001B5B75" w:rsidSect="001B5B75">
          <w:pgSz w:w="12240" w:h="15840"/>
          <w:pgMar w:top="1000" w:right="720" w:bottom="1300" w:left="1080" w:header="720" w:footer="1111" w:gutter="0"/>
          <w:cols w:space="720"/>
        </w:sectPr>
      </w:pPr>
    </w:p>
    <w:p w14:paraId="377A4369" w14:textId="77777777" w:rsidR="001B5B75" w:rsidRDefault="001B5B75" w:rsidP="001B5B75">
      <w:pPr>
        <w:pStyle w:val="BodyText"/>
        <w:rPr>
          <w:sz w:val="20"/>
        </w:rPr>
      </w:pPr>
    </w:p>
    <w:p w14:paraId="6878DE25" w14:textId="77777777" w:rsidR="001B5B75" w:rsidRDefault="001B5B75" w:rsidP="001B5B75">
      <w:pPr>
        <w:pStyle w:val="BodyText"/>
        <w:spacing w:before="0"/>
        <w:ind w:left="352"/>
        <w:rPr>
          <w:sz w:val="20"/>
        </w:rPr>
      </w:pPr>
      <w:r>
        <w:rPr>
          <w:noProof/>
          <w:sz w:val="20"/>
        </w:rPr>
        <mc:AlternateContent>
          <mc:Choice Requires="wpg">
            <w:drawing>
              <wp:inline distT="0" distB="0" distL="0" distR="0" wp14:anchorId="606DBA43" wp14:editId="6C8F9712">
                <wp:extent cx="5951855" cy="2731770"/>
                <wp:effectExtent l="0" t="0" r="0" b="1905"/>
                <wp:docPr id="117" name="Group 11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951855" cy="2731770"/>
                          <a:chOff x="0" y="0"/>
                          <a:chExt cx="5951855" cy="2731770"/>
                        </a:xfrm>
                      </wpg:grpSpPr>
                      <wps:wsp>
                        <wps:cNvPr id="118" name="Textbox 118"/>
                        <wps:cNvSpPr txBox="1"/>
                        <wps:spPr>
                          <a:xfrm>
                            <a:off x="24129" y="19050"/>
                            <a:ext cx="5908040" cy="390525"/>
                          </a:xfrm>
                          <a:prstGeom prst="rect">
                            <a:avLst/>
                          </a:prstGeom>
                          <a:solidFill>
                            <a:srgbClr val="275217"/>
                          </a:solidFill>
                        </wps:spPr>
                        <wps:txbx>
                          <w:txbxContent>
                            <w:p w14:paraId="6CA2BEF6" w14:textId="77777777" w:rsidR="001B5B75" w:rsidRDefault="001B5B75" w:rsidP="001B5B75">
                              <w:pPr>
                                <w:spacing w:before="3"/>
                                <w:ind w:left="805"/>
                                <w:rPr>
                                  <w:b/>
                                  <w:color w:val="000000"/>
                                  <w:sz w:val="40"/>
                                </w:rPr>
                              </w:pPr>
                              <w:r>
                                <w:rPr>
                                  <w:b/>
                                  <w:color w:val="FFFFFF"/>
                                  <w:sz w:val="40"/>
                                </w:rPr>
                                <w:t>South</w:t>
                              </w:r>
                              <w:r>
                                <w:rPr>
                                  <w:b/>
                                  <w:color w:val="FFFFFF"/>
                                  <w:spacing w:val="-7"/>
                                  <w:sz w:val="40"/>
                                </w:rPr>
                                <w:t xml:space="preserve"> </w:t>
                              </w:r>
                              <w:r>
                                <w:rPr>
                                  <w:b/>
                                  <w:color w:val="FFFFFF"/>
                                  <w:sz w:val="40"/>
                                </w:rPr>
                                <w:t>Wales</w:t>
                              </w:r>
                              <w:r>
                                <w:rPr>
                                  <w:b/>
                                  <w:color w:val="FFFFFF"/>
                                  <w:spacing w:val="-3"/>
                                  <w:sz w:val="40"/>
                                </w:rPr>
                                <w:t xml:space="preserve"> </w:t>
                              </w:r>
                              <w:r>
                                <w:rPr>
                                  <w:b/>
                                  <w:color w:val="FFFFFF"/>
                                  <w:sz w:val="40"/>
                                </w:rPr>
                                <w:t>Major</w:t>
                              </w:r>
                              <w:r>
                                <w:rPr>
                                  <w:b/>
                                  <w:color w:val="FFFFFF"/>
                                  <w:spacing w:val="-1"/>
                                  <w:sz w:val="40"/>
                                </w:rPr>
                                <w:t xml:space="preserve"> </w:t>
                              </w:r>
                              <w:r>
                                <w:rPr>
                                  <w:b/>
                                  <w:color w:val="FFFFFF"/>
                                  <w:sz w:val="40"/>
                                </w:rPr>
                                <w:t>Trauma</w:t>
                              </w:r>
                              <w:r>
                                <w:rPr>
                                  <w:b/>
                                  <w:color w:val="FFFFFF"/>
                                  <w:spacing w:val="1"/>
                                  <w:sz w:val="40"/>
                                </w:rPr>
                                <w:t xml:space="preserve"> </w:t>
                              </w:r>
                              <w:r>
                                <w:rPr>
                                  <w:b/>
                                  <w:color w:val="FFFFFF"/>
                                  <w:sz w:val="40"/>
                                </w:rPr>
                                <w:t>Triage</w:t>
                              </w:r>
                              <w:r>
                                <w:rPr>
                                  <w:b/>
                                  <w:color w:val="FFFFFF"/>
                                  <w:spacing w:val="-5"/>
                                  <w:sz w:val="40"/>
                                </w:rPr>
                                <w:t xml:space="preserve"> </w:t>
                              </w:r>
                              <w:r>
                                <w:rPr>
                                  <w:b/>
                                  <w:color w:val="FFFFFF"/>
                                  <w:sz w:val="40"/>
                                </w:rPr>
                                <w:t>Tool</w:t>
                              </w:r>
                              <w:r>
                                <w:rPr>
                                  <w:b/>
                                  <w:color w:val="FFFFFF"/>
                                  <w:spacing w:val="2"/>
                                  <w:sz w:val="40"/>
                                </w:rPr>
                                <w:t xml:space="preserve"> </w:t>
                              </w:r>
                              <w:r>
                                <w:rPr>
                                  <w:b/>
                                  <w:color w:val="FFFFFF"/>
                                  <w:spacing w:val="-10"/>
                                  <w:sz w:val="40"/>
                                </w:rPr>
                                <w:t>1</w:t>
                              </w:r>
                            </w:p>
                          </w:txbxContent>
                        </wps:txbx>
                        <wps:bodyPr wrap="square" lIns="0" tIns="0" rIns="0" bIns="0" rtlCol="0">
                          <a:noAutofit/>
                        </wps:bodyPr>
                      </wps:wsp>
                      <wps:wsp>
                        <wps:cNvPr id="119" name="Graphic 119"/>
                        <wps:cNvSpPr/>
                        <wps:spPr>
                          <a:xfrm>
                            <a:off x="5080" y="0"/>
                            <a:ext cx="5946775" cy="428625"/>
                          </a:xfrm>
                          <a:custGeom>
                            <a:avLst/>
                            <a:gdLst/>
                            <a:ahLst/>
                            <a:cxnLst/>
                            <a:rect l="l" t="t" r="r" b="b"/>
                            <a:pathLst>
                              <a:path w="5946775" h="428625">
                                <a:moveTo>
                                  <a:pt x="5927090" y="0"/>
                                </a:moveTo>
                                <a:lnTo>
                                  <a:pt x="19050" y="0"/>
                                </a:lnTo>
                                <a:lnTo>
                                  <a:pt x="0" y="0"/>
                                </a:lnTo>
                                <a:lnTo>
                                  <a:pt x="0" y="19050"/>
                                </a:lnTo>
                                <a:lnTo>
                                  <a:pt x="0" y="409575"/>
                                </a:lnTo>
                                <a:lnTo>
                                  <a:pt x="0" y="428625"/>
                                </a:lnTo>
                                <a:lnTo>
                                  <a:pt x="19050" y="428625"/>
                                </a:lnTo>
                                <a:lnTo>
                                  <a:pt x="5927090" y="428625"/>
                                </a:lnTo>
                                <a:lnTo>
                                  <a:pt x="5927090" y="409575"/>
                                </a:lnTo>
                                <a:lnTo>
                                  <a:pt x="19050" y="409575"/>
                                </a:lnTo>
                                <a:lnTo>
                                  <a:pt x="19050" y="19050"/>
                                </a:lnTo>
                                <a:lnTo>
                                  <a:pt x="5927090" y="19050"/>
                                </a:lnTo>
                                <a:lnTo>
                                  <a:pt x="5927090" y="0"/>
                                </a:lnTo>
                                <a:close/>
                              </a:path>
                              <a:path w="5946775" h="428625">
                                <a:moveTo>
                                  <a:pt x="5946203" y="0"/>
                                </a:moveTo>
                                <a:lnTo>
                                  <a:pt x="5927153" y="0"/>
                                </a:lnTo>
                                <a:lnTo>
                                  <a:pt x="5927153" y="19050"/>
                                </a:lnTo>
                                <a:lnTo>
                                  <a:pt x="5927153" y="409575"/>
                                </a:lnTo>
                                <a:lnTo>
                                  <a:pt x="5927153" y="428625"/>
                                </a:lnTo>
                                <a:lnTo>
                                  <a:pt x="5946203" y="428625"/>
                                </a:lnTo>
                                <a:lnTo>
                                  <a:pt x="5946203" y="409575"/>
                                </a:lnTo>
                                <a:lnTo>
                                  <a:pt x="5946203" y="19050"/>
                                </a:lnTo>
                                <a:lnTo>
                                  <a:pt x="5946203" y="0"/>
                                </a:lnTo>
                                <a:close/>
                              </a:path>
                            </a:pathLst>
                          </a:custGeom>
                          <a:solidFill>
                            <a:srgbClr val="000000"/>
                          </a:solidFill>
                        </wps:spPr>
                        <wps:bodyPr wrap="square" lIns="0" tIns="0" rIns="0" bIns="0" rtlCol="0">
                          <a:prstTxWarp prst="textNoShape">
                            <a:avLst/>
                          </a:prstTxWarp>
                          <a:noAutofit/>
                        </wps:bodyPr>
                      </wps:wsp>
                      <wps:wsp>
                        <wps:cNvPr id="120" name="Graphic 120"/>
                        <wps:cNvSpPr/>
                        <wps:spPr>
                          <a:xfrm>
                            <a:off x="4762" y="429133"/>
                            <a:ext cx="5862955" cy="2297430"/>
                          </a:xfrm>
                          <a:custGeom>
                            <a:avLst/>
                            <a:gdLst/>
                            <a:ahLst/>
                            <a:cxnLst/>
                            <a:rect l="l" t="t" r="r" b="b"/>
                            <a:pathLst>
                              <a:path w="5862955" h="2297430">
                                <a:moveTo>
                                  <a:pt x="0" y="2297429"/>
                                </a:moveTo>
                                <a:lnTo>
                                  <a:pt x="5862955" y="2297429"/>
                                </a:lnTo>
                                <a:lnTo>
                                  <a:pt x="5862955" y="0"/>
                                </a:lnTo>
                                <a:lnTo>
                                  <a:pt x="0" y="0"/>
                                </a:lnTo>
                                <a:lnTo>
                                  <a:pt x="0" y="2297429"/>
                                </a:lnTo>
                                <a:close/>
                              </a:path>
                            </a:pathLst>
                          </a:custGeom>
                          <a:ln w="9524">
                            <a:solidFill>
                              <a:srgbClr val="000000"/>
                            </a:solidFill>
                            <a:prstDash val="solid"/>
                          </a:ln>
                        </wps:spPr>
                        <wps:bodyPr wrap="square" lIns="0" tIns="0" rIns="0" bIns="0" rtlCol="0">
                          <a:prstTxWarp prst="textNoShape">
                            <a:avLst/>
                          </a:prstTxWarp>
                          <a:noAutofit/>
                        </wps:bodyPr>
                      </wps:wsp>
                      <wps:wsp>
                        <wps:cNvPr id="121" name="Textbox 121"/>
                        <wps:cNvSpPr txBox="1"/>
                        <wps:spPr>
                          <a:xfrm>
                            <a:off x="4762" y="429133"/>
                            <a:ext cx="5862955" cy="2297430"/>
                          </a:xfrm>
                          <a:prstGeom prst="rect">
                            <a:avLst/>
                          </a:prstGeom>
                          <a:solidFill>
                            <a:srgbClr val="FF0000"/>
                          </a:solidFill>
                        </wps:spPr>
                        <wps:txbx>
                          <w:txbxContent>
                            <w:p w14:paraId="12E25A6A" w14:textId="77777777" w:rsidR="001B5B75" w:rsidRDefault="001B5B75" w:rsidP="001B5B75">
                              <w:pPr>
                                <w:spacing w:before="74"/>
                                <w:ind w:left="6" w:right="3"/>
                                <w:jc w:val="center"/>
                                <w:rPr>
                                  <w:color w:val="000000"/>
                                  <w:sz w:val="32"/>
                                </w:rPr>
                              </w:pPr>
                              <w:r>
                                <w:rPr>
                                  <w:color w:val="000000"/>
                                  <w:sz w:val="32"/>
                                </w:rPr>
                                <w:t>Yes</w:t>
                              </w:r>
                              <w:r>
                                <w:rPr>
                                  <w:color w:val="000000"/>
                                  <w:spacing w:val="-2"/>
                                  <w:sz w:val="32"/>
                                </w:rPr>
                                <w:t xml:space="preserve"> </w:t>
                              </w:r>
                              <w:r>
                                <w:rPr>
                                  <w:color w:val="000000"/>
                                  <w:sz w:val="32"/>
                                </w:rPr>
                                <w:t xml:space="preserve">to </w:t>
                              </w:r>
                              <w:r>
                                <w:rPr>
                                  <w:b/>
                                  <w:color w:val="000000"/>
                                  <w:sz w:val="32"/>
                                </w:rPr>
                                <w:t>ANY</w:t>
                              </w:r>
                              <w:r>
                                <w:rPr>
                                  <w:b/>
                                  <w:color w:val="000000"/>
                                  <w:spacing w:val="-3"/>
                                  <w:sz w:val="32"/>
                                </w:rPr>
                                <w:t xml:space="preserve"> </w:t>
                              </w:r>
                              <w:r>
                                <w:rPr>
                                  <w:color w:val="000000"/>
                                  <w:sz w:val="32"/>
                                </w:rPr>
                                <w:t>of</w:t>
                              </w:r>
                              <w:r>
                                <w:rPr>
                                  <w:color w:val="000000"/>
                                  <w:spacing w:val="-4"/>
                                  <w:sz w:val="32"/>
                                </w:rPr>
                                <w:t xml:space="preserve"> </w:t>
                              </w:r>
                              <w:r>
                                <w:rPr>
                                  <w:color w:val="000000"/>
                                  <w:sz w:val="32"/>
                                </w:rPr>
                                <w:t>the</w:t>
                              </w:r>
                              <w:r>
                                <w:rPr>
                                  <w:color w:val="000000"/>
                                  <w:spacing w:val="-2"/>
                                  <w:sz w:val="32"/>
                                </w:rPr>
                                <w:t xml:space="preserve"> </w:t>
                              </w:r>
                              <w:r>
                                <w:rPr>
                                  <w:color w:val="000000"/>
                                  <w:sz w:val="32"/>
                                </w:rPr>
                                <w:t>below criteria</w:t>
                              </w:r>
                              <w:r>
                                <w:rPr>
                                  <w:color w:val="000000"/>
                                  <w:spacing w:val="3"/>
                                  <w:sz w:val="32"/>
                                </w:rPr>
                                <w:t xml:space="preserve"> </w:t>
                              </w:r>
                              <w:r>
                                <w:rPr>
                                  <w:color w:val="000000"/>
                                  <w:sz w:val="32"/>
                                </w:rPr>
                                <w:t>-</w:t>
                              </w:r>
                              <w:r>
                                <w:rPr>
                                  <w:color w:val="000000"/>
                                  <w:spacing w:val="-2"/>
                                  <w:sz w:val="32"/>
                                </w:rPr>
                                <w:t xml:space="preserve"> </w:t>
                              </w:r>
                              <w:r>
                                <w:rPr>
                                  <w:color w:val="000000"/>
                                  <w:sz w:val="32"/>
                                </w:rPr>
                                <w:t>contact</w:t>
                              </w:r>
                              <w:r>
                                <w:rPr>
                                  <w:color w:val="000000"/>
                                  <w:spacing w:val="-3"/>
                                  <w:sz w:val="32"/>
                                </w:rPr>
                                <w:t xml:space="preserve"> </w:t>
                              </w:r>
                              <w:r>
                                <w:rPr>
                                  <w:color w:val="000000"/>
                                  <w:sz w:val="32"/>
                                </w:rPr>
                                <w:t>the</w:t>
                              </w:r>
                              <w:r>
                                <w:rPr>
                                  <w:color w:val="000000"/>
                                  <w:spacing w:val="-1"/>
                                  <w:sz w:val="32"/>
                                </w:rPr>
                                <w:t xml:space="preserve"> </w:t>
                              </w:r>
                              <w:r>
                                <w:rPr>
                                  <w:color w:val="000000"/>
                                  <w:sz w:val="32"/>
                                </w:rPr>
                                <w:t>trauma</w:t>
                              </w:r>
                              <w:r>
                                <w:rPr>
                                  <w:color w:val="000000"/>
                                  <w:spacing w:val="-3"/>
                                  <w:sz w:val="32"/>
                                </w:rPr>
                                <w:t xml:space="preserve"> </w:t>
                              </w:r>
                              <w:r>
                                <w:rPr>
                                  <w:color w:val="000000"/>
                                  <w:sz w:val="32"/>
                                </w:rPr>
                                <w:t>desk</w:t>
                              </w:r>
                              <w:r>
                                <w:rPr>
                                  <w:color w:val="000000"/>
                                  <w:spacing w:val="-3"/>
                                  <w:sz w:val="32"/>
                                </w:rPr>
                                <w:t xml:space="preserve"> </w:t>
                              </w:r>
                              <w:r>
                                <w:rPr>
                                  <w:color w:val="000000"/>
                                  <w:spacing w:val="-5"/>
                                  <w:sz w:val="32"/>
                                </w:rPr>
                                <w:t>on</w:t>
                              </w:r>
                            </w:p>
                            <w:p w14:paraId="10B35D7E" w14:textId="77777777" w:rsidR="001B5B75" w:rsidRDefault="001B5B75" w:rsidP="001B5B75">
                              <w:pPr>
                                <w:spacing w:before="19"/>
                                <w:ind w:left="8" w:right="2"/>
                                <w:jc w:val="center"/>
                                <w:rPr>
                                  <w:b/>
                                  <w:color w:val="000000"/>
                                  <w:sz w:val="32"/>
                                </w:rPr>
                              </w:pPr>
                              <w:r>
                                <w:rPr>
                                  <w:b/>
                                  <w:color w:val="000000"/>
                                  <w:sz w:val="32"/>
                                </w:rPr>
                                <w:t>01633</w:t>
                              </w:r>
                              <w:r>
                                <w:rPr>
                                  <w:b/>
                                  <w:color w:val="000000"/>
                                  <w:spacing w:val="1"/>
                                  <w:sz w:val="32"/>
                                </w:rPr>
                                <w:t xml:space="preserve"> </w:t>
                              </w:r>
                              <w:r>
                                <w:rPr>
                                  <w:b/>
                                  <w:color w:val="000000"/>
                                  <w:spacing w:val="-2"/>
                                  <w:sz w:val="32"/>
                                </w:rPr>
                                <w:t>293386</w:t>
                              </w:r>
                            </w:p>
                            <w:p w14:paraId="4C165B1A" w14:textId="77777777" w:rsidR="001B5B75" w:rsidRDefault="001B5B75" w:rsidP="001B5B75">
                              <w:pPr>
                                <w:spacing w:before="178"/>
                                <w:ind w:left="6" w:right="4"/>
                                <w:jc w:val="center"/>
                                <w:rPr>
                                  <w:color w:val="000000"/>
                                  <w:sz w:val="28"/>
                                </w:rPr>
                              </w:pPr>
                              <w:r>
                                <w:rPr>
                                  <w:color w:val="000000"/>
                                  <w:sz w:val="28"/>
                                </w:rPr>
                                <w:t>(talkgroup</w:t>
                              </w:r>
                              <w:r>
                                <w:rPr>
                                  <w:color w:val="000000"/>
                                  <w:spacing w:val="-5"/>
                                  <w:sz w:val="28"/>
                                </w:rPr>
                                <w:t xml:space="preserve"> </w:t>
                              </w:r>
                              <w:r>
                                <w:rPr>
                                  <w:color w:val="000000"/>
                                  <w:sz w:val="28"/>
                                </w:rPr>
                                <w:t>442</w:t>
                              </w:r>
                              <w:r>
                                <w:rPr>
                                  <w:color w:val="000000"/>
                                  <w:spacing w:val="-3"/>
                                  <w:sz w:val="28"/>
                                </w:rPr>
                                <w:t xml:space="preserve"> </w:t>
                              </w:r>
                              <w:r>
                                <w:rPr>
                                  <w:color w:val="000000"/>
                                  <w:sz w:val="28"/>
                                </w:rPr>
                                <w:t>if unable</w:t>
                              </w:r>
                              <w:r>
                                <w:rPr>
                                  <w:color w:val="000000"/>
                                  <w:spacing w:val="-5"/>
                                  <w:sz w:val="28"/>
                                </w:rPr>
                                <w:t xml:space="preserve"> </w:t>
                              </w:r>
                              <w:r>
                                <w:rPr>
                                  <w:color w:val="000000"/>
                                  <w:sz w:val="28"/>
                                </w:rPr>
                                <w:t>to</w:t>
                              </w:r>
                              <w:r>
                                <w:rPr>
                                  <w:color w:val="000000"/>
                                  <w:spacing w:val="-1"/>
                                  <w:sz w:val="28"/>
                                </w:rPr>
                                <w:t xml:space="preserve"> </w:t>
                              </w:r>
                              <w:r>
                                <w:rPr>
                                  <w:color w:val="000000"/>
                                  <w:sz w:val="28"/>
                                </w:rPr>
                                <w:t>contact</w:t>
                              </w:r>
                              <w:r>
                                <w:rPr>
                                  <w:color w:val="000000"/>
                                  <w:spacing w:val="-2"/>
                                  <w:sz w:val="28"/>
                                </w:rPr>
                                <w:t xml:space="preserve"> </w:t>
                              </w:r>
                              <w:r>
                                <w:rPr>
                                  <w:color w:val="000000"/>
                                  <w:sz w:val="28"/>
                                </w:rPr>
                                <w:t>the</w:t>
                              </w:r>
                              <w:r>
                                <w:rPr>
                                  <w:color w:val="000000"/>
                                  <w:spacing w:val="-5"/>
                                  <w:sz w:val="28"/>
                                </w:rPr>
                                <w:t xml:space="preserve"> </w:t>
                              </w:r>
                              <w:r>
                                <w:rPr>
                                  <w:color w:val="000000"/>
                                  <w:sz w:val="28"/>
                                </w:rPr>
                                <w:t>trauma desk</w:t>
                              </w:r>
                              <w:r>
                                <w:rPr>
                                  <w:color w:val="000000"/>
                                  <w:spacing w:val="-1"/>
                                  <w:sz w:val="28"/>
                                </w:rPr>
                                <w:t xml:space="preserve"> </w:t>
                              </w:r>
                              <w:r>
                                <w:rPr>
                                  <w:color w:val="000000"/>
                                  <w:sz w:val="28"/>
                                </w:rPr>
                                <w:t>by</w:t>
                              </w:r>
                              <w:r>
                                <w:rPr>
                                  <w:color w:val="000000"/>
                                  <w:spacing w:val="-2"/>
                                  <w:sz w:val="28"/>
                                </w:rPr>
                                <w:t xml:space="preserve"> phone)</w:t>
                              </w:r>
                            </w:p>
                            <w:p w14:paraId="10B1D45B" w14:textId="77777777" w:rsidR="001B5B75" w:rsidRDefault="001B5B75" w:rsidP="001B5B75">
                              <w:pPr>
                                <w:spacing w:before="186" w:line="252" w:lineRule="auto"/>
                                <w:ind w:left="7" w:right="2"/>
                                <w:jc w:val="center"/>
                                <w:rPr>
                                  <w:color w:val="000000"/>
                                  <w:sz w:val="24"/>
                                </w:rPr>
                              </w:pPr>
                              <w:r>
                                <w:rPr>
                                  <w:color w:val="FFFFFF"/>
                                  <w:sz w:val="24"/>
                                </w:rPr>
                                <w:t>Any</w:t>
                              </w:r>
                              <w:r>
                                <w:rPr>
                                  <w:color w:val="FFFFFF"/>
                                  <w:spacing w:val="-6"/>
                                  <w:sz w:val="24"/>
                                </w:rPr>
                                <w:t xml:space="preserve"> </w:t>
                              </w:r>
                              <w:r>
                                <w:rPr>
                                  <w:color w:val="FFFFFF"/>
                                  <w:sz w:val="24"/>
                                </w:rPr>
                                <w:t>patient</w:t>
                              </w:r>
                              <w:r>
                                <w:rPr>
                                  <w:color w:val="FFFFFF"/>
                                  <w:spacing w:val="-5"/>
                                  <w:sz w:val="24"/>
                                </w:rPr>
                                <w:t xml:space="preserve"> </w:t>
                              </w:r>
                              <w:r>
                                <w:rPr>
                                  <w:color w:val="FFFFFF"/>
                                  <w:sz w:val="24"/>
                                </w:rPr>
                                <w:t>with</w:t>
                              </w:r>
                              <w:r>
                                <w:rPr>
                                  <w:color w:val="FFFFFF"/>
                                  <w:spacing w:val="-5"/>
                                  <w:sz w:val="24"/>
                                </w:rPr>
                                <w:t xml:space="preserve"> </w:t>
                              </w:r>
                              <w:r>
                                <w:rPr>
                                  <w:color w:val="FFFFFF"/>
                                  <w:sz w:val="24"/>
                                </w:rPr>
                                <w:t>uncontrolled</w:t>
                              </w:r>
                              <w:r>
                                <w:rPr>
                                  <w:color w:val="FFFFFF"/>
                                  <w:spacing w:val="-6"/>
                                  <w:sz w:val="24"/>
                                </w:rPr>
                                <w:t xml:space="preserve"> </w:t>
                              </w:r>
                              <w:r>
                                <w:rPr>
                                  <w:color w:val="FFFFFF"/>
                                  <w:sz w:val="24"/>
                                </w:rPr>
                                <w:t>airway</w:t>
                              </w:r>
                              <w:r>
                                <w:rPr>
                                  <w:color w:val="FFFFFF"/>
                                  <w:spacing w:val="-5"/>
                                  <w:sz w:val="24"/>
                                </w:rPr>
                                <w:t xml:space="preserve"> </w:t>
                              </w:r>
                              <w:r>
                                <w:rPr>
                                  <w:color w:val="FFFFFF"/>
                                  <w:sz w:val="24"/>
                                </w:rPr>
                                <w:t>compromise/catrastrophic</w:t>
                              </w:r>
                              <w:r>
                                <w:rPr>
                                  <w:color w:val="FFFFFF"/>
                                  <w:spacing w:val="-5"/>
                                  <w:sz w:val="24"/>
                                </w:rPr>
                                <w:t xml:space="preserve"> </w:t>
                              </w:r>
                              <w:r>
                                <w:rPr>
                                  <w:color w:val="FFFFFF"/>
                                  <w:sz w:val="24"/>
                                </w:rPr>
                                <w:t>haemorrhage –</w:t>
                              </w:r>
                              <w:r>
                                <w:rPr>
                                  <w:color w:val="FFFFFF"/>
                                  <w:spacing w:val="-5"/>
                                  <w:sz w:val="24"/>
                                </w:rPr>
                                <w:t xml:space="preserve"> </w:t>
                              </w:r>
                              <w:r>
                                <w:rPr>
                                  <w:color w:val="FFFFFF"/>
                                  <w:sz w:val="24"/>
                                </w:rPr>
                                <w:t>Pre- alert to nearest Emergency Department.</w:t>
                              </w:r>
                            </w:p>
                            <w:p w14:paraId="112C6DB8" w14:textId="77777777" w:rsidR="001B5B75" w:rsidRDefault="001B5B75" w:rsidP="001B5B75">
                              <w:pPr>
                                <w:spacing w:before="160"/>
                                <w:ind w:left="6" w:right="8"/>
                                <w:jc w:val="center"/>
                                <w:rPr>
                                  <w:color w:val="000000"/>
                                  <w:sz w:val="24"/>
                                </w:rPr>
                              </w:pPr>
                              <w:r>
                                <w:rPr>
                                  <w:color w:val="FFFFFF"/>
                                  <w:sz w:val="24"/>
                                </w:rPr>
                                <w:t>Any</w:t>
                              </w:r>
                              <w:r>
                                <w:rPr>
                                  <w:color w:val="FFFFFF"/>
                                  <w:spacing w:val="-7"/>
                                  <w:sz w:val="24"/>
                                </w:rPr>
                                <w:t xml:space="preserve"> </w:t>
                              </w:r>
                              <w:r>
                                <w:rPr>
                                  <w:color w:val="FFFFFF"/>
                                  <w:sz w:val="24"/>
                                </w:rPr>
                                <w:t>Patient</w:t>
                              </w:r>
                              <w:r>
                                <w:rPr>
                                  <w:color w:val="FFFFFF"/>
                                  <w:spacing w:val="-6"/>
                                  <w:sz w:val="24"/>
                                </w:rPr>
                                <w:t xml:space="preserve"> </w:t>
                              </w:r>
                              <w:r>
                                <w:rPr>
                                  <w:color w:val="FFFFFF"/>
                                  <w:sz w:val="24"/>
                                </w:rPr>
                                <w:t>with</w:t>
                              </w:r>
                              <w:r>
                                <w:rPr>
                                  <w:color w:val="FFFFFF"/>
                                  <w:spacing w:val="-6"/>
                                  <w:sz w:val="24"/>
                                </w:rPr>
                                <w:t xml:space="preserve"> </w:t>
                              </w:r>
                              <w:r>
                                <w:rPr>
                                  <w:color w:val="FFFFFF"/>
                                  <w:sz w:val="24"/>
                                </w:rPr>
                                <w:t>controlled</w:t>
                              </w:r>
                              <w:r>
                                <w:rPr>
                                  <w:color w:val="FFFFFF"/>
                                  <w:spacing w:val="-6"/>
                                  <w:sz w:val="24"/>
                                </w:rPr>
                                <w:t xml:space="preserve"> </w:t>
                              </w:r>
                              <w:r>
                                <w:rPr>
                                  <w:color w:val="FFFFFF"/>
                                  <w:sz w:val="24"/>
                                </w:rPr>
                                <w:t>airway</w:t>
                              </w:r>
                              <w:r>
                                <w:rPr>
                                  <w:color w:val="FFFFFF"/>
                                  <w:spacing w:val="-5"/>
                                  <w:sz w:val="24"/>
                                </w:rPr>
                                <w:t xml:space="preserve"> </w:t>
                              </w:r>
                              <w:r>
                                <w:rPr>
                                  <w:color w:val="FFFFFF"/>
                                  <w:sz w:val="24"/>
                                </w:rPr>
                                <w:t>compromise/catrastrophic</w:t>
                              </w:r>
                              <w:r>
                                <w:rPr>
                                  <w:color w:val="FFFFFF"/>
                                  <w:spacing w:val="-6"/>
                                  <w:sz w:val="24"/>
                                </w:rPr>
                                <w:t xml:space="preserve"> </w:t>
                              </w:r>
                              <w:r>
                                <w:rPr>
                                  <w:color w:val="FFFFFF"/>
                                  <w:sz w:val="24"/>
                                </w:rPr>
                                <w:t>haemorrhage</w:t>
                              </w:r>
                              <w:r>
                                <w:rPr>
                                  <w:color w:val="FFFFFF"/>
                                  <w:spacing w:val="4"/>
                                  <w:sz w:val="24"/>
                                </w:rPr>
                                <w:t xml:space="preserve"> </w:t>
                              </w:r>
                              <w:r>
                                <w:rPr>
                                  <w:color w:val="FFFFFF"/>
                                  <w:spacing w:val="-10"/>
                                  <w:sz w:val="24"/>
                                </w:rPr>
                                <w:t>–</w:t>
                              </w:r>
                            </w:p>
                            <w:p w14:paraId="7079EA55" w14:textId="77777777" w:rsidR="001B5B75" w:rsidRDefault="001B5B75" w:rsidP="001B5B75">
                              <w:pPr>
                                <w:spacing w:before="16"/>
                                <w:ind w:left="6" w:right="7"/>
                                <w:jc w:val="center"/>
                                <w:rPr>
                                  <w:color w:val="000000"/>
                                  <w:sz w:val="24"/>
                                </w:rPr>
                              </w:pPr>
                              <w:r>
                                <w:rPr>
                                  <w:color w:val="FFFFFF"/>
                                  <w:sz w:val="24"/>
                                </w:rPr>
                                <w:t>appropriate</w:t>
                              </w:r>
                              <w:r>
                                <w:rPr>
                                  <w:color w:val="FFFFFF"/>
                                  <w:spacing w:val="-7"/>
                                  <w:sz w:val="24"/>
                                </w:rPr>
                                <w:t xml:space="preserve"> </w:t>
                              </w:r>
                              <w:r>
                                <w:rPr>
                                  <w:color w:val="FFFFFF"/>
                                  <w:sz w:val="24"/>
                                </w:rPr>
                                <w:t>to</w:t>
                              </w:r>
                              <w:r>
                                <w:rPr>
                                  <w:color w:val="FFFFFF"/>
                                  <w:spacing w:val="-4"/>
                                  <w:sz w:val="24"/>
                                </w:rPr>
                                <w:t xml:space="preserve"> </w:t>
                              </w:r>
                              <w:r>
                                <w:rPr>
                                  <w:color w:val="FFFFFF"/>
                                  <w:sz w:val="24"/>
                                </w:rPr>
                                <w:t>take</w:t>
                              </w:r>
                              <w:r>
                                <w:rPr>
                                  <w:color w:val="FFFFFF"/>
                                  <w:spacing w:val="1"/>
                                  <w:sz w:val="24"/>
                                </w:rPr>
                                <w:t xml:space="preserve"> </w:t>
                              </w:r>
                              <w:r>
                                <w:rPr>
                                  <w:color w:val="FFFFFF"/>
                                  <w:sz w:val="24"/>
                                </w:rPr>
                                <w:t>patient</w:t>
                              </w:r>
                              <w:r>
                                <w:rPr>
                                  <w:color w:val="FFFFFF"/>
                                  <w:spacing w:val="-5"/>
                                  <w:sz w:val="24"/>
                                </w:rPr>
                                <w:t xml:space="preserve"> </w:t>
                              </w:r>
                              <w:r>
                                <w:rPr>
                                  <w:color w:val="FFFFFF"/>
                                  <w:sz w:val="24"/>
                                </w:rPr>
                                <w:t>to</w:t>
                              </w:r>
                              <w:r>
                                <w:rPr>
                                  <w:color w:val="FFFFFF"/>
                                  <w:spacing w:val="-4"/>
                                  <w:sz w:val="24"/>
                                </w:rPr>
                                <w:t xml:space="preserve"> </w:t>
                              </w:r>
                              <w:r>
                                <w:rPr>
                                  <w:color w:val="FFFFFF"/>
                                  <w:sz w:val="24"/>
                                </w:rPr>
                                <w:t>Major</w:t>
                              </w:r>
                              <w:r>
                                <w:rPr>
                                  <w:color w:val="FFFFFF"/>
                                  <w:spacing w:val="-4"/>
                                  <w:sz w:val="24"/>
                                </w:rPr>
                                <w:t xml:space="preserve"> </w:t>
                              </w:r>
                              <w:r>
                                <w:rPr>
                                  <w:color w:val="FFFFFF"/>
                                  <w:sz w:val="24"/>
                                </w:rPr>
                                <w:t>Trauma</w:t>
                              </w:r>
                              <w:r>
                                <w:rPr>
                                  <w:color w:val="FFFFFF"/>
                                  <w:spacing w:val="-5"/>
                                  <w:sz w:val="24"/>
                                </w:rPr>
                                <w:t xml:space="preserve"> </w:t>
                              </w:r>
                              <w:r>
                                <w:rPr>
                                  <w:color w:val="FFFFFF"/>
                                  <w:sz w:val="24"/>
                                </w:rPr>
                                <w:t>Centre</w:t>
                              </w:r>
                              <w:r>
                                <w:rPr>
                                  <w:color w:val="FFFFFF"/>
                                  <w:spacing w:val="-4"/>
                                  <w:sz w:val="24"/>
                                </w:rPr>
                                <w:t xml:space="preserve"> </w:t>
                              </w:r>
                              <w:r>
                                <w:rPr>
                                  <w:color w:val="FFFFFF"/>
                                  <w:spacing w:val="-2"/>
                                  <w:sz w:val="24"/>
                                </w:rPr>
                                <w:t>(MTC)</w:t>
                              </w:r>
                            </w:p>
                          </w:txbxContent>
                        </wps:txbx>
                        <wps:bodyPr wrap="square" lIns="0" tIns="0" rIns="0" bIns="0" rtlCol="0">
                          <a:noAutofit/>
                        </wps:bodyPr>
                      </wps:wsp>
                    </wpg:wgp>
                  </a:graphicData>
                </a:graphic>
              </wp:inline>
            </w:drawing>
          </mc:Choice>
          <mc:Fallback>
            <w:pict>
              <v:group w14:anchorId="606DBA43" id="Group 117" o:spid="_x0000_s1029" style="width:468.65pt;height:215.1pt;mso-position-horizontal-relative:char;mso-position-vertical-relative:line" coordsize="59518,273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">
                <v:shape id="Textbox 118" o:spid="_x0000_s1030" type="#_x0000_t202" style="position:absolute;left:241;top:190;width:59080;height:3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" fillcolor="#275217" stroked="f">
                  <v:textbox inset="0,0,0,0">
                    <w:txbxContent>
                      <w:p w14:paraId="6CA2BEF6" w14:textId="77777777" w:rsidR="001B5B75" w:rsidRDefault="001B5B75" w:rsidP="001B5B75">
                        <w:pPr>
                          <w:spacing w:before="3"/>
                          <w:ind w:left="805"/>
                          <w:rPr>
                            <w:b/>
                            <w:color w:val="000000"/>
                            <w:sz w:val="40"/>
                          </w:rPr>
                        </w:pPr>
                        <w:r>
                          <w:rPr>
                            <w:b/>
                            <w:color w:val="FFFFFF"/>
                            <w:sz w:val="40"/>
                          </w:rPr>
                          <w:t>South</w:t>
                        </w:r>
                        <w:r>
                          <w:rPr>
                            <w:b/>
                            <w:color w:val="FFFFFF"/>
                            <w:spacing w:val="-7"/>
                            <w:sz w:val="40"/>
                          </w:rPr>
                          <w:t xml:space="preserve"> </w:t>
                        </w:r>
                        <w:r>
                          <w:rPr>
                            <w:b/>
                            <w:color w:val="FFFFFF"/>
                            <w:sz w:val="40"/>
                          </w:rPr>
                          <w:t>Wales</w:t>
                        </w:r>
                        <w:r>
                          <w:rPr>
                            <w:b/>
                            <w:color w:val="FFFFFF"/>
                            <w:spacing w:val="-3"/>
                            <w:sz w:val="40"/>
                          </w:rPr>
                          <w:t xml:space="preserve"> </w:t>
                        </w:r>
                        <w:r>
                          <w:rPr>
                            <w:b/>
                            <w:color w:val="FFFFFF"/>
                            <w:sz w:val="40"/>
                          </w:rPr>
                          <w:t>Major</w:t>
                        </w:r>
                        <w:r>
                          <w:rPr>
                            <w:b/>
                            <w:color w:val="FFFFFF"/>
                            <w:spacing w:val="-1"/>
                            <w:sz w:val="40"/>
                          </w:rPr>
                          <w:t xml:space="preserve"> </w:t>
                        </w:r>
                        <w:r>
                          <w:rPr>
                            <w:b/>
                            <w:color w:val="FFFFFF"/>
                            <w:sz w:val="40"/>
                          </w:rPr>
                          <w:t>Trauma</w:t>
                        </w:r>
                        <w:r>
                          <w:rPr>
                            <w:b/>
                            <w:color w:val="FFFFFF"/>
                            <w:spacing w:val="1"/>
                            <w:sz w:val="40"/>
                          </w:rPr>
                          <w:t xml:space="preserve"> </w:t>
                        </w:r>
                        <w:r>
                          <w:rPr>
                            <w:b/>
                            <w:color w:val="FFFFFF"/>
                            <w:sz w:val="40"/>
                          </w:rPr>
                          <w:t>Triage</w:t>
                        </w:r>
                        <w:r>
                          <w:rPr>
                            <w:b/>
                            <w:color w:val="FFFFFF"/>
                            <w:spacing w:val="-5"/>
                            <w:sz w:val="40"/>
                          </w:rPr>
                          <w:t xml:space="preserve"> </w:t>
                        </w:r>
                        <w:r>
                          <w:rPr>
                            <w:b/>
                            <w:color w:val="FFFFFF"/>
                            <w:sz w:val="40"/>
                          </w:rPr>
                          <w:t>Tool</w:t>
                        </w:r>
                        <w:r>
                          <w:rPr>
                            <w:b/>
                            <w:color w:val="FFFFFF"/>
                            <w:spacing w:val="2"/>
                            <w:sz w:val="40"/>
                          </w:rPr>
                          <w:t xml:space="preserve"> </w:t>
                        </w:r>
                        <w:r>
                          <w:rPr>
                            <w:b/>
                            <w:color w:val="FFFFFF"/>
                            <w:spacing w:val="-10"/>
                            <w:sz w:val="40"/>
                          </w:rPr>
                          <w:t>1</w:t>
                        </w:r>
                      </w:p>
                    </w:txbxContent>
                  </v:textbox>
                </v:shape>
                <v:shape id="Graphic 119" o:spid="_x0000_s1031" style="position:absolute;left:50;width:59468;height:4286;visibility:visible;mso-wrap-style:square;v-text-anchor:top" coordsize="5946775,4286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" path="m5927090,l19050,,,,,19050,,409575r,19050l19050,428625r5908040,l5927090,409575r-5908040,l19050,19050r5908040,l5927090,xem5946203,r-19050,l5927153,19050r,390525l5927153,428625r19050,l5946203,409575r,-390525l5946203,xe" fillcolor="black" stroked="f">
                  <v:path arrowok="t"/>
                </v:shape>
                <v:shape id="Graphic 120" o:spid="_x0000_s1032" style="position:absolute;left:47;top:4291;width:58630;height:22974;visibility:visible;mso-wrap-style:square;v-text-anchor:top" coordsize="5862955,22974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" path="m,2297429r5862955,l5862955,,,,,2297429xe" filled="f" strokeweight=".26456mm">
                  <v:path arrowok="t"/>
                </v:shape>
                <v:shape id="Textbox 121" o:spid="_x0000_s1033" type="#_x0000_t202" style="position:absolute;left:47;top:4291;width:58630;height:229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" fillcolor="red" stroked="f">
                  <v:textbox inset="0,0,0,0">
                    <w:txbxContent>
                      <w:p w14:paraId="12E25A6A" w14:textId="77777777" w:rsidR="001B5B75" w:rsidRDefault="001B5B75" w:rsidP="001B5B75">
                        <w:pPr>
                          <w:spacing w:before="74"/>
                          <w:ind w:left="6" w:right="3"/>
                          <w:jc w:val="center"/>
                          <w:rPr>
                            <w:color w:val="000000"/>
                            <w:sz w:val="32"/>
                          </w:rPr>
                        </w:pPr>
                        <w:r>
                          <w:rPr>
                            <w:color w:val="000000"/>
                            <w:sz w:val="32"/>
                          </w:rPr>
                          <w:t>Yes</w:t>
                        </w:r>
                        <w:r>
                          <w:rPr>
                            <w:color w:val="000000"/>
                            <w:spacing w:val="-2"/>
                            <w:sz w:val="32"/>
                          </w:rPr>
                          <w:t xml:space="preserve"> </w:t>
                        </w:r>
                        <w:r>
                          <w:rPr>
                            <w:color w:val="000000"/>
                            <w:sz w:val="32"/>
                          </w:rPr>
                          <w:t xml:space="preserve">to </w:t>
                        </w:r>
                        <w:r>
                          <w:rPr>
                            <w:b/>
                            <w:color w:val="000000"/>
                            <w:sz w:val="32"/>
                          </w:rPr>
                          <w:t>ANY</w:t>
                        </w:r>
                        <w:r>
                          <w:rPr>
                            <w:b/>
                            <w:color w:val="000000"/>
                            <w:spacing w:val="-3"/>
                            <w:sz w:val="32"/>
                          </w:rPr>
                          <w:t xml:space="preserve"> </w:t>
                        </w:r>
                        <w:r>
                          <w:rPr>
                            <w:color w:val="000000"/>
                            <w:sz w:val="32"/>
                          </w:rPr>
                          <w:t>of</w:t>
                        </w:r>
                        <w:r>
                          <w:rPr>
                            <w:color w:val="000000"/>
                            <w:spacing w:val="-4"/>
                            <w:sz w:val="32"/>
                          </w:rPr>
                          <w:t xml:space="preserve"> </w:t>
                        </w:r>
                        <w:r>
                          <w:rPr>
                            <w:color w:val="000000"/>
                            <w:sz w:val="32"/>
                          </w:rPr>
                          <w:t>the</w:t>
                        </w:r>
                        <w:r>
                          <w:rPr>
                            <w:color w:val="000000"/>
                            <w:spacing w:val="-2"/>
                            <w:sz w:val="32"/>
                          </w:rPr>
                          <w:t xml:space="preserve"> </w:t>
                        </w:r>
                        <w:r>
                          <w:rPr>
                            <w:color w:val="000000"/>
                            <w:sz w:val="32"/>
                          </w:rPr>
                          <w:t>below criteria</w:t>
                        </w:r>
                        <w:r>
                          <w:rPr>
                            <w:color w:val="000000"/>
                            <w:spacing w:val="3"/>
                            <w:sz w:val="32"/>
                          </w:rPr>
                          <w:t xml:space="preserve"> </w:t>
                        </w:r>
                        <w:r>
                          <w:rPr>
                            <w:color w:val="000000"/>
                            <w:sz w:val="32"/>
                          </w:rPr>
                          <w:t>-</w:t>
                        </w:r>
                        <w:r>
                          <w:rPr>
                            <w:color w:val="000000"/>
                            <w:spacing w:val="-2"/>
                            <w:sz w:val="32"/>
                          </w:rPr>
                          <w:t xml:space="preserve"> </w:t>
                        </w:r>
                        <w:r>
                          <w:rPr>
                            <w:color w:val="000000"/>
                            <w:sz w:val="32"/>
                          </w:rPr>
                          <w:t>contact</w:t>
                        </w:r>
                        <w:r>
                          <w:rPr>
                            <w:color w:val="000000"/>
                            <w:spacing w:val="-3"/>
                            <w:sz w:val="32"/>
                          </w:rPr>
                          <w:t xml:space="preserve"> </w:t>
                        </w:r>
                        <w:r>
                          <w:rPr>
                            <w:color w:val="000000"/>
                            <w:sz w:val="32"/>
                          </w:rPr>
                          <w:t>the</w:t>
                        </w:r>
                        <w:r>
                          <w:rPr>
                            <w:color w:val="000000"/>
                            <w:spacing w:val="-1"/>
                            <w:sz w:val="32"/>
                          </w:rPr>
                          <w:t xml:space="preserve"> </w:t>
                        </w:r>
                        <w:r>
                          <w:rPr>
                            <w:color w:val="000000"/>
                            <w:sz w:val="32"/>
                          </w:rPr>
                          <w:t>trauma</w:t>
                        </w:r>
                        <w:r>
                          <w:rPr>
                            <w:color w:val="000000"/>
                            <w:spacing w:val="-3"/>
                            <w:sz w:val="32"/>
                          </w:rPr>
                          <w:t xml:space="preserve"> </w:t>
                        </w:r>
                        <w:r>
                          <w:rPr>
                            <w:color w:val="000000"/>
                            <w:sz w:val="32"/>
                          </w:rPr>
                          <w:t>desk</w:t>
                        </w:r>
                        <w:r>
                          <w:rPr>
                            <w:color w:val="000000"/>
                            <w:spacing w:val="-3"/>
                            <w:sz w:val="32"/>
                          </w:rPr>
                          <w:t xml:space="preserve"> </w:t>
                        </w:r>
                        <w:r>
                          <w:rPr>
                            <w:color w:val="000000"/>
                            <w:spacing w:val="-5"/>
                            <w:sz w:val="32"/>
                          </w:rPr>
                          <w:t>on</w:t>
                        </w:r>
                      </w:p>
                      <w:p w14:paraId="10B35D7E" w14:textId="77777777" w:rsidR="001B5B75" w:rsidRDefault="001B5B75" w:rsidP="001B5B75">
                        <w:pPr>
                          <w:spacing w:before="19"/>
                          <w:ind w:left="8" w:right="2"/>
                          <w:jc w:val="center"/>
                          <w:rPr>
                            <w:b/>
                            <w:color w:val="000000"/>
                            <w:sz w:val="32"/>
                          </w:rPr>
                        </w:pPr>
                        <w:r>
                          <w:rPr>
                            <w:b/>
                            <w:color w:val="000000"/>
                            <w:sz w:val="32"/>
                          </w:rPr>
                          <w:t>01633</w:t>
                        </w:r>
                        <w:r>
                          <w:rPr>
                            <w:b/>
                            <w:color w:val="000000"/>
                            <w:spacing w:val="1"/>
                            <w:sz w:val="32"/>
                          </w:rPr>
                          <w:t xml:space="preserve"> </w:t>
                        </w:r>
                        <w:r>
                          <w:rPr>
                            <w:b/>
                            <w:color w:val="000000"/>
                            <w:spacing w:val="-2"/>
                            <w:sz w:val="32"/>
                          </w:rPr>
                          <w:t>293386</w:t>
                        </w:r>
                      </w:p>
                      <w:p w14:paraId="4C165B1A" w14:textId="77777777" w:rsidR="001B5B75" w:rsidRDefault="001B5B75" w:rsidP="001B5B75">
                        <w:pPr>
                          <w:spacing w:before="178"/>
                          <w:ind w:left="6" w:right="4"/>
                          <w:jc w:val="center"/>
                          <w:rPr>
                            <w:color w:val="000000"/>
                            <w:sz w:val="28"/>
                          </w:rPr>
                        </w:pPr>
                        <w:r>
                          <w:rPr>
                            <w:color w:val="000000"/>
                            <w:sz w:val="28"/>
                          </w:rPr>
                          <w:t>(talkgroup</w:t>
                        </w:r>
                        <w:r>
                          <w:rPr>
                            <w:color w:val="000000"/>
                            <w:spacing w:val="-5"/>
                            <w:sz w:val="28"/>
                          </w:rPr>
                          <w:t xml:space="preserve"> </w:t>
                        </w:r>
                        <w:r>
                          <w:rPr>
                            <w:color w:val="000000"/>
                            <w:sz w:val="28"/>
                          </w:rPr>
                          <w:t>442</w:t>
                        </w:r>
                        <w:r>
                          <w:rPr>
                            <w:color w:val="000000"/>
                            <w:spacing w:val="-3"/>
                            <w:sz w:val="28"/>
                          </w:rPr>
                          <w:t xml:space="preserve"> </w:t>
                        </w:r>
                        <w:r>
                          <w:rPr>
                            <w:color w:val="000000"/>
                            <w:sz w:val="28"/>
                          </w:rPr>
                          <w:t>if unable</w:t>
                        </w:r>
                        <w:r>
                          <w:rPr>
                            <w:color w:val="000000"/>
                            <w:spacing w:val="-5"/>
                            <w:sz w:val="28"/>
                          </w:rPr>
                          <w:t xml:space="preserve"> </w:t>
                        </w:r>
                        <w:r>
                          <w:rPr>
                            <w:color w:val="000000"/>
                            <w:sz w:val="28"/>
                          </w:rPr>
                          <w:t>to</w:t>
                        </w:r>
                        <w:r>
                          <w:rPr>
                            <w:color w:val="000000"/>
                            <w:spacing w:val="-1"/>
                            <w:sz w:val="28"/>
                          </w:rPr>
                          <w:t xml:space="preserve"> </w:t>
                        </w:r>
                        <w:r>
                          <w:rPr>
                            <w:color w:val="000000"/>
                            <w:sz w:val="28"/>
                          </w:rPr>
                          <w:t>contact</w:t>
                        </w:r>
                        <w:r>
                          <w:rPr>
                            <w:color w:val="000000"/>
                            <w:spacing w:val="-2"/>
                            <w:sz w:val="28"/>
                          </w:rPr>
                          <w:t xml:space="preserve"> </w:t>
                        </w:r>
                        <w:r>
                          <w:rPr>
                            <w:color w:val="000000"/>
                            <w:sz w:val="28"/>
                          </w:rPr>
                          <w:t>the</w:t>
                        </w:r>
                        <w:r>
                          <w:rPr>
                            <w:color w:val="000000"/>
                            <w:spacing w:val="-5"/>
                            <w:sz w:val="28"/>
                          </w:rPr>
                          <w:t xml:space="preserve"> </w:t>
                        </w:r>
                        <w:r>
                          <w:rPr>
                            <w:color w:val="000000"/>
                            <w:sz w:val="28"/>
                          </w:rPr>
                          <w:t>trauma desk</w:t>
                        </w:r>
                        <w:r>
                          <w:rPr>
                            <w:color w:val="000000"/>
                            <w:spacing w:val="-1"/>
                            <w:sz w:val="28"/>
                          </w:rPr>
                          <w:t xml:space="preserve"> </w:t>
                        </w:r>
                        <w:r>
                          <w:rPr>
                            <w:color w:val="000000"/>
                            <w:sz w:val="28"/>
                          </w:rPr>
                          <w:t>by</w:t>
                        </w:r>
                        <w:r>
                          <w:rPr>
                            <w:color w:val="000000"/>
                            <w:spacing w:val="-2"/>
                            <w:sz w:val="28"/>
                          </w:rPr>
                          <w:t xml:space="preserve"> phone)</w:t>
                        </w:r>
                      </w:p>
                      <w:p w14:paraId="10B1D45B" w14:textId="77777777" w:rsidR="001B5B75" w:rsidRDefault="001B5B75" w:rsidP="001B5B75">
                        <w:pPr>
                          <w:spacing w:before="186" w:line="252" w:lineRule="auto"/>
                          <w:ind w:left="7" w:right="2"/>
                          <w:jc w:val="center"/>
                          <w:rPr>
                            <w:color w:val="000000"/>
                            <w:sz w:val="24"/>
                          </w:rPr>
                        </w:pPr>
                        <w:r>
                          <w:rPr>
                            <w:color w:val="FFFFFF"/>
                            <w:sz w:val="24"/>
                          </w:rPr>
                          <w:t>Any</w:t>
                        </w:r>
                        <w:r>
                          <w:rPr>
                            <w:color w:val="FFFFFF"/>
                            <w:spacing w:val="-6"/>
                            <w:sz w:val="24"/>
                          </w:rPr>
                          <w:t xml:space="preserve"> </w:t>
                        </w:r>
                        <w:r>
                          <w:rPr>
                            <w:color w:val="FFFFFF"/>
                            <w:sz w:val="24"/>
                          </w:rPr>
                          <w:t>patient</w:t>
                        </w:r>
                        <w:r>
                          <w:rPr>
                            <w:color w:val="FFFFFF"/>
                            <w:spacing w:val="-5"/>
                            <w:sz w:val="24"/>
                          </w:rPr>
                          <w:t xml:space="preserve"> </w:t>
                        </w:r>
                        <w:r>
                          <w:rPr>
                            <w:color w:val="FFFFFF"/>
                            <w:sz w:val="24"/>
                          </w:rPr>
                          <w:t>with</w:t>
                        </w:r>
                        <w:r>
                          <w:rPr>
                            <w:color w:val="FFFFFF"/>
                            <w:spacing w:val="-5"/>
                            <w:sz w:val="24"/>
                          </w:rPr>
                          <w:t xml:space="preserve"> </w:t>
                        </w:r>
                        <w:r>
                          <w:rPr>
                            <w:color w:val="FFFFFF"/>
                            <w:sz w:val="24"/>
                          </w:rPr>
                          <w:t>uncontrolled</w:t>
                        </w:r>
                        <w:r>
                          <w:rPr>
                            <w:color w:val="FFFFFF"/>
                            <w:spacing w:val="-6"/>
                            <w:sz w:val="24"/>
                          </w:rPr>
                          <w:t xml:space="preserve"> </w:t>
                        </w:r>
                        <w:r>
                          <w:rPr>
                            <w:color w:val="FFFFFF"/>
                            <w:sz w:val="24"/>
                          </w:rPr>
                          <w:t>airway</w:t>
                        </w:r>
                        <w:r>
                          <w:rPr>
                            <w:color w:val="FFFFFF"/>
                            <w:spacing w:val="-5"/>
                            <w:sz w:val="24"/>
                          </w:rPr>
                          <w:t xml:space="preserve"> </w:t>
                        </w:r>
                        <w:r>
                          <w:rPr>
                            <w:color w:val="FFFFFF"/>
                            <w:sz w:val="24"/>
                          </w:rPr>
                          <w:t>compromise/catrastrophic</w:t>
                        </w:r>
                        <w:r>
                          <w:rPr>
                            <w:color w:val="FFFFFF"/>
                            <w:spacing w:val="-5"/>
                            <w:sz w:val="24"/>
                          </w:rPr>
                          <w:t xml:space="preserve"> </w:t>
                        </w:r>
                        <w:r>
                          <w:rPr>
                            <w:color w:val="FFFFFF"/>
                            <w:sz w:val="24"/>
                          </w:rPr>
                          <w:t>haemorrhage –</w:t>
                        </w:r>
                        <w:r>
                          <w:rPr>
                            <w:color w:val="FFFFFF"/>
                            <w:spacing w:val="-5"/>
                            <w:sz w:val="24"/>
                          </w:rPr>
                          <w:t xml:space="preserve"> </w:t>
                        </w:r>
                        <w:r>
                          <w:rPr>
                            <w:color w:val="FFFFFF"/>
                            <w:sz w:val="24"/>
                          </w:rPr>
                          <w:t>Pre- alert to nearest Emergency Department.</w:t>
                        </w:r>
                      </w:p>
                      <w:p w14:paraId="112C6DB8" w14:textId="77777777" w:rsidR="001B5B75" w:rsidRDefault="001B5B75" w:rsidP="001B5B75">
                        <w:pPr>
                          <w:spacing w:before="160"/>
                          <w:ind w:left="6" w:right="8"/>
                          <w:jc w:val="center"/>
                          <w:rPr>
                            <w:color w:val="000000"/>
                            <w:sz w:val="24"/>
                          </w:rPr>
                        </w:pPr>
                        <w:r>
                          <w:rPr>
                            <w:color w:val="FFFFFF"/>
                            <w:sz w:val="24"/>
                          </w:rPr>
                          <w:t>Any</w:t>
                        </w:r>
                        <w:r>
                          <w:rPr>
                            <w:color w:val="FFFFFF"/>
                            <w:spacing w:val="-7"/>
                            <w:sz w:val="24"/>
                          </w:rPr>
                          <w:t xml:space="preserve"> </w:t>
                        </w:r>
                        <w:r>
                          <w:rPr>
                            <w:color w:val="FFFFFF"/>
                            <w:sz w:val="24"/>
                          </w:rPr>
                          <w:t>Patient</w:t>
                        </w:r>
                        <w:r>
                          <w:rPr>
                            <w:color w:val="FFFFFF"/>
                            <w:spacing w:val="-6"/>
                            <w:sz w:val="24"/>
                          </w:rPr>
                          <w:t xml:space="preserve"> </w:t>
                        </w:r>
                        <w:r>
                          <w:rPr>
                            <w:color w:val="FFFFFF"/>
                            <w:sz w:val="24"/>
                          </w:rPr>
                          <w:t>with</w:t>
                        </w:r>
                        <w:r>
                          <w:rPr>
                            <w:color w:val="FFFFFF"/>
                            <w:spacing w:val="-6"/>
                            <w:sz w:val="24"/>
                          </w:rPr>
                          <w:t xml:space="preserve"> </w:t>
                        </w:r>
                        <w:r>
                          <w:rPr>
                            <w:color w:val="FFFFFF"/>
                            <w:sz w:val="24"/>
                          </w:rPr>
                          <w:t>controlled</w:t>
                        </w:r>
                        <w:r>
                          <w:rPr>
                            <w:color w:val="FFFFFF"/>
                            <w:spacing w:val="-6"/>
                            <w:sz w:val="24"/>
                          </w:rPr>
                          <w:t xml:space="preserve"> </w:t>
                        </w:r>
                        <w:r>
                          <w:rPr>
                            <w:color w:val="FFFFFF"/>
                            <w:sz w:val="24"/>
                          </w:rPr>
                          <w:t>airway</w:t>
                        </w:r>
                        <w:r>
                          <w:rPr>
                            <w:color w:val="FFFFFF"/>
                            <w:spacing w:val="-5"/>
                            <w:sz w:val="24"/>
                          </w:rPr>
                          <w:t xml:space="preserve"> </w:t>
                        </w:r>
                        <w:r>
                          <w:rPr>
                            <w:color w:val="FFFFFF"/>
                            <w:sz w:val="24"/>
                          </w:rPr>
                          <w:t>compromise/catrastrophic</w:t>
                        </w:r>
                        <w:r>
                          <w:rPr>
                            <w:color w:val="FFFFFF"/>
                            <w:spacing w:val="-6"/>
                            <w:sz w:val="24"/>
                          </w:rPr>
                          <w:t xml:space="preserve"> </w:t>
                        </w:r>
                        <w:r>
                          <w:rPr>
                            <w:color w:val="FFFFFF"/>
                            <w:sz w:val="24"/>
                          </w:rPr>
                          <w:t>haemorrhage</w:t>
                        </w:r>
                        <w:r>
                          <w:rPr>
                            <w:color w:val="FFFFFF"/>
                            <w:spacing w:val="4"/>
                            <w:sz w:val="24"/>
                          </w:rPr>
                          <w:t xml:space="preserve"> </w:t>
                        </w:r>
                        <w:r>
                          <w:rPr>
                            <w:color w:val="FFFFFF"/>
                            <w:spacing w:val="-10"/>
                            <w:sz w:val="24"/>
                          </w:rPr>
                          <w:t>–</w:t>
                        </w:r>
                      </w:p>
                      <w:p w14:paraId="7079EA55" w14:textId="77777777" w:rsidR="001B5B75" w:rsidRDefault="001B5B75" w:rsidP="001B5B75">
                        <w:pPr>
                          <w:spacing w:before="16"/>
                          <w:ind w:left="6" w:right="7"/>
                          <w:jc w:val="center"/>
                          <w:rPr>
                            <w:color w:val="000000"/>
                            <w:sz w:val="24"/>
                          </w:rPr>
                        </w:pPr>
                        <w:r>
                          <w:rPr>
                            <w:color w:val="FFFFFF"/>
                            <w:sz w:val="24"/>
                          </w:rPr>
                          <w:t>appropriate</w:t>
                        </w:r>
                        <w:r>
                          <w:rPr>
                            <w:color w:val="FFFFFF"/>
                            <w:spacing w:val="-7"/>
                            <w:sz w:val="24"/>
                          </w:rPr>
                          <w:t xml:space="preserve"> </w:t>
                        </w:r>
                        <w:r>
                          <w:rPr>
                            <w:color w:val="FFFFFF"/>
                            <w:sz w:val="24"/>
                          </w:rPr>
                          <w:t>to</w:t>
                        </w:r>
                        <w:r>
                          <w:rPr>
                            <w:color w:val="FFFFFF"/>
                            <w:spacing w:val="-4"/>
                            <w:sz w:val="24"/>
                          </w:rPr>
                          <w:t xml:space="preserve"> </w:t>
                        </w:r>
                        <w:r>
                          <w:rPr>
                            <w:color w:val="FFFFFF"/>
                            <w:sz w:val="24"/>
                          </w:rPr>
                          <w:t>take</w:t>
                        </w:r>
                        <w:r>
                          <w:rPr>
                            <w:color w:val="FFFFFF"/>
                            <w:spacing w:val="1"/>
                            <w:sz w:val="24"/>
                          </w:rPr>
                          <w:t xml:space="preserve"> </w:t>
                        </w:r>
                        <w:r>
                          <w:rPr>
                            <w:color w:val="FFFFFF"/>
                            <w:sz w:val="24"/>
                          </w:rPr>
                          <w:t>patient</w:t>
                        </w:r>
                        <w:r>
                          <w:rPr>
                            <w:color w:val="FFFFFF"/>
                            <w:spacing w:val="-5"/>
                            <w:sz w:val="24"/>
                          </w:rPr>
                          <w:t xml:space="preserve"> </w:t>
                        </w:r>
                        <w:r>
                          <w:rPr>
                            <w:color w:val="FFFFFF"/>
                            <w:sz w:val="24"/>
                          </w:rPr>
                          <w:t>to</w:t>
                        </w:r>
                        <w:r>
                          <w:rPr>
                            <w:color w:val="FFFFFF"/>
                            <w:spacing w:val="-4"/>
                            <w:sz w:val="24"/>
                          </w:rPr>
                          <w:t xml:space="preserve"> </w:t>
                        </w:r>
                        <w:r>
                          <w:rPr>
                            <w:color w:val="FFFFFF"/>
                            <w:sz w:val="24"/>
                          </w:rPr>
                          <w:t>Major</w:t>
                        </w:r>
                        <w:r>
                          <w:rPr>
                            <w:color w:val="FFFFFF"/>
                            <w:spacing w:val="-4"/>
                            <w:sz w:val="24"/>
                          </w:rPr>
                          <w:t xml:space="preserve"> </w:t>
                        </w:r>
                        <w:r>
                          <w:rPr>
                            <w:color w:val="FFFFFF"/>
                            <w:sz w:val="24"/>
                          </w:rPr>
                          <w:t>Trauma</w:t>
                        </w:r>
                        <w:r>
                          <w:rPr>
                            <w:color w:val="FFFFFF"/>
                            <w:spacing w:val="-5"/>
                            <w:sz w:val="24"/>
                          </w:rPr>
                          <w:t xml:space="preserve"> </w:t>
                        </w:r>
                        <w:r>
                          <w:rPr>
                            <w:color w:val="FFFFFF"/>
                            <w:sz w:val="24"/>
                          </w:rPr>
                          <w:t>Centre</w:t>
                        </w:r>
                        <w:r>
                          <w:rPr>
                            <w:color w:val="FFFFFF"/>
                            <w:spacing w:val="-4"/>
                            <w:sz w:val="24"/>
                          </w:rPr>
                          <w:t xml:space="preserve"> </w:t>
                        </w:r>
                        <w:r>
                          <w:rPr>
                            <w:color w:val="FFFFFF"/>
                            <w:spacing w:val="-2"/>
                            <w:sz w:val="24"/>
                          </w:rPr>
                          <w:t>(MTC)</w:t>
                        </w:r>
                      </w:p>
                    </w:txbxContent>
                  </v:textbox>
                </v:shape>
                <w10:anchorlock/>
              </v:group>
            </w:pict>
          </mc:Fallback>
        </mc:AlternateContent>
      </w:r>
    </w:p>
    <w:p w14:paraId="7FEF2AD2" w14:textId="77777777" w:rsidR="001B5B75" w:rsidRDefault="001B5B75" w:rsidP="001B5B75">
      <w:pPr>
        <w:pStyle w:val="BodyText"/>
        <w:spacing w:before="0"/>
        <w:rPr>
          <w:sz w:val="20"/>
        </w:rPr>
      </w:pPr>
    </w:p>
    <w:p w14:paraId="154AC463" w14:textId="77777777" w:rsidR="001B5B75" w:rsidRDefault="001B5B75" w:rsidP="001B5B75">
      <w:pPr>
        <w:pStyle w:val="BodyText"/>
        <w:spacing w:before="154"/>
        <w:rPr>
          <w:sz w:val="20"/>
        </w:rPr>
      </w:pPr>
      <w:r>
        <w:rPr>
          <w:noProof/>
          <w:sz w:val="20"/>
        </w:rPr>
        <mc:AlternateContent>
          <mc:Choice Requires="wps">
            <w:drawing>
              <wp:anchor distT="0" distB="0" distL="0" distR="0" simplePos="0" relativeHeight="251704320" behindDoc="1" locked="0" layoutInCell="1" allowOverlap="1" wp14:anchorId="5BA37B9B" wp14:editId="29C9E312">
                <wp:simplePos x="0" y="0"/>
                <wp:positionH relativeFrom="page">
                  <wp:posOffset>914400</wp:posOffset>
                </wp:positionH>
                <wp:positionV relativeFrom="paragraph">
                  <wp:posOffset>287645</wp:posOffset>
                </wp:positionV>
                <wp:extent cx="5891530" cy="2976880"/>
                <wp:effectExtent l="0" t="0" r="0" b="0"/>
                <wp:wrapTopAndBottom/>
                <wp:docPr id="122" name="Textbox 1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891530" cy="2976880"/>
                        </a:xfrm>
                        <a:prstGeom prst="rect">
                          <a:avLst/>
                        </a:prstGeom>
                        <a:ln w="9525">
                          <a:solidFill>
                            <a:srgbClr val="000000"/>
                          </a:solidFill>
                          <a:prstDash val="solid"/>
                        </a:ln>
                      </wps:spPr>
                      <wps:txbx>
                        <w:txbxContent>
                          <w:p w14:paraId="2A013C43" w14:textId="77777777" w:rsidR="001B5B75" w:rsidRDefault="001B5B75" w:rsidP="001B5B75">
                            <w:pPr>
                              <w:widowControl w:val="0"/>
                              <w:numPr>
                                <w:ilvl w:val="0"/>
                                <w:numId w:val="30"/>
                              </w:numPr>
                              <w:tabs>
                                <w:tab w:val="left" w:pos="441"/>
                              </w:tabs>
                              <w:autoSpaceDE w:val="0"/>
                              <w:autoSpaceDN w:val="0"/>
                              <w:spacing w:before="66" w:after="0" w:line="240" w:lineRule="auto"/>
                              <w:ind w:left="441" w:hanging="303"/>
                              <w:rPr>
                                <w:b/>
                                <w:sz w:val="36"/>
                              </w:rPr>
                            </w:pPr>
                            <w:r>
                              <w:rPr>
                                <w:b/>
                                <w:sz w:val="36"/>
                              </w:rPr>
                              <w:t>Measure</w:t>
                            </w:r>
                            <w:r>
                              <w:rPr>
                                <w:b/>
                                <w:spacing w:val="-1"/>
                                <w:sz w:val="36"/>
                              </w:rPr>
                              <w:t xml:space="preserve"> </w:t>
                            </w:r>
                            <w:r>
                              <w:rPr>
                                <w:b/>
                                <w:sz w:val="36"/>
                              </w:rPr>
                              <w:t>vital</w:t>
                            </w:r>
                            <w:r>
                              <w:rPr>
                                <w:b/>
                                <w:spacing w:val="-4"/>
                                <w:sz w:val="36"/>
                              </w:rPr>
                              <w:t xml:space="preserve"> </w:t>
                            </w:r>
                            <w:r>
                              <w:rPr>
                                <w:b/>
                                <w:spacing w:val="-2"/>
                                <w:sz w:val="36"/>
                              </w:rPr>
                              <w:t>signs.</w:t>
                            </w:r>
                          </w:p>
                          <w:p w14:paraId="0C7195E2" w14:textId="77777777" w:rsidR="001B5B75" w:rsidRDefault="001B5B75" w:rsidP="001B5B75">
                            <w:pPr>
                              <w:pStyle w:val="BodyText"/>
                              <w:spacing w:before="186"/>
                              <w:ind w:left="138"/>
                            </w:pPr>
                            <w:r>
                              <w:t>(Use</w:t>
                            </w:r>
                            <w:r>
                              <w:rPr>
                                <w:spacing w:val="-5"/>
                              </w:rPr>
                              <w:t xml:space="preserve"> </w:t>
                            </w:r>
                            <w:r>
                              <w:t>JRCALC</w:t>
                            </w:r>
                            <w:r>
                              <w:rPr>
                                <w:spacing w:val="-4"/>
                              </w:rPr>
                              <w:t xml:space="preserve"> </w:t>
                            </w:r>
                            <w:r>
                              <w:t>abnormal</w:t>
                            </w:r>
                            <w:r>
                              <w:rPr>
                                <w:spacing w:val="-3"/>
                              </w:rPr>
                              <w:t xml:space="preserve"> </w:t>
                            </w:r>
                            <w:r>
                              <w:t>values</w:t>
                            </w:r>
                            <w:r>
                              <w:rPr>
                                <w:spacing w:val="-6"/>
                              </w:rPr>
                              <w:t xml:space="preserve"> </w:t>
                            </w:r>
                            <w:r>
                              <w:t>for</w:t>
                            </w:r>
                            <w:r>
                              <w:rPr>
                                <w:spacing w:val="-3"/>
                              </w:rPr>
                              <w:t xml:space="preserve"> </w:t>
                            </w:r>
                            <w:r>
                              <w:rPr>
                                <w:spacing w:val="-2"/>
                              </w:rPr>
                              <w:t>children)</w:t>
                            </w:r>
                          </w:p>
                          <w:p w14:paraId="7C8FB3C6" w14:textId="77777777" w:rsidR="001B5B75" w:rsidRDefault="001B5B75" w:rsidP="001B5B75">
                            <w:pPr>
                              <w:spacing w:before="173"/>
                              <w:ind w:left="138"/>
                              <w:rPr>
                                <w:b/>
                                <w:sz w:val="28"/>
                              </w:rPr>
                            </w:pPr>
                            <w:r>
                              <w:rPr>
                                <w:b/>
                                <w:sz w:val="28"/>
                              </w:rPr>
                              <w:t>Respiratory</w:t>
                            </w:r>
                            <w:r>
                              <w:rPr>
                                <w:b/>
                                <w:spacing w:val="-6"/>
                                <w:sz w:val="28"/>
                              </w:rPr>
                              <w:t xml:space="preserve"> </w:t>
                            </w:r>
                            <w:r>
                              <w:rPr>
                                <w:b/>
                                <w:spacing w:val="-4"/>
                                <w:sz w:val="28"/>
                              </w:rPr>
                              <w:t>rate.</w:t>
                            </w:r>
                          </w:p>
                          <w:p w14:paraId="2FF0A75F" w14:textId="77777777" w:rsidR="001B5B75" w:rsidRDefault="001B5B75" w:rsidP="001B5B75">
                            <w:pPr>
                              <w:pStyle w:val="BodyText"/>
                              <w:numPr>
                                <w:ilvl w:val="1"/>
                                <w:numId w:val="30"/>
                              </w:numPr>
                              <w:tabs>
                                <w:tab w:val="left" w:pos="302"/>
                              </w:tabs>
                              <w:spacing w:before="181"/>
                              <w:ind w:hanging="164"/>
                            </w:pPr>
                            <w:r>
                              <w:t>&lt;10</w:t>
                            </w:r>
                            <w:r>
                              <w:rPr>
                                <w:spacing w:val="-3"/>
                              </w:rPr>
                              <w:t xml:space="preserve"> </w:t>
                            </w:r>
                            <w:r>
                              <w:t>or</w:t>
                            </w:r>
                            <w:r>
                              <w:rPr>
                                <w:spacing w:val="-3"/>
                              </w:rPr>
                              <w:t xml:space="preserve"> </w:t>
                            </w:r>
                            <w:r>
                              <w:t>&gt;29</w:t>
                            </w:r>
                            <w:r>
                              <w:rPr>
                                <w:spacing w:val="-2"/>
                              </w:rPr>
                              <w:t xml:space="preserve"> </w:t>
                            </w:r>
                            <w:r>
                              <w:t>breaths</w:t>
                            </w:r>
                            <w:r>
                              <w:rPr>
                                <w:spacing w:val="-5"/>
                              </w:rPr>
                              <w:t xml:space="preserve"> </w:t>
                            </w:r>
                            <w:r>
                              <w:t>per</w:t>
                            </w:r>
                            <w:r>
                              <w:rPr>
                                <w:spacing w:val="-2"/>
                              </w:rPr>
                              <w:t xml:space="preserve"> minute.</w:t>
                            </w:r>
                          </w:p>
                          <w:p w14:paraId="3E51A57A" w14:textId="77777777" w:rsidR="001B5B75" w:rsidRDefault="001B5B75" w:rsidP="001B5B75">
                            <w:pPr>
                              <w:spacing w:before="173"/>
                              <w:ind w:left="138"/>
                              <w:rPr>
                                <w:b/>
                                <w:sz w:val="28"/>
                              </w:rPr>
                            </w:pPr>
                            <w:r>
                              <w:rPr>
                                <w:b/>
                                <w:sz w:val="28"/>
                              </w:rPr>
                              <w:t>Systolic</w:t>
                            </w:r>
                            <w:r>
                              <w:rPr>
                                <w:b/>
                                <w:spacing w:val="-7"/>
                                <w:sz w:val="28"/>
                              </w:rPr>
                              <w:t xml:space="preserve"> </w:t>
                            </w:r>
                            <w:r>
                              <w:rPr>
                                <w:b/>
                                <w:spacing w:val="-2"/>
                                <w:sz w:val="28"/>
                              </w:rPr>
                              <w:t>Blood.</w:t>
                            </w:r>
                          </w:p>
                          <w:p w14:paraId="5D461B7A" w14:textId="77777777" w:rsidR="001B5B75" w:rsidRDefault="001B5B75" w:rsidP="001B5B75">
                            <w:pPr>
                              <w:pStyle w:val="BodyText"/>
                              <w:numPr>
                                <w:ilvl w:val="1"/>
                                <w:numId w:val="30"/>
                              </w:numPr>
                              <w:tabs>
                                <w:tab w:val="left" w:pos="302"/>
                              </w:tabs>
                              <w:spacing w:before="181"/>
                              <w:ind w:hanging="164"/>
                            </w:pPr>
                            <w:r>
                              <w:t>Sustained</w:t>
                            </w:r>
                            <w:r>
                              <w:rPr>
                                <w:spacing w:val="-8"/>
                              </w:rPr>
                              <w:t xml:space="preserve"> </w:t>
                            </w:r>
                            <w:r>
                              <w:t>Systolic</w:t>
                            </w:r>
                            <w:r>
                              <w:rPr>
                                <w:spacing w:val="-5"/>
                              </w:rPr>
                              <w:t xml:space="preserve"> </w:t>
                            </w:r>
                            <w:r>
                              <w:t>Blood</w:t>
                            </w:r>
                            <w:r>
                              <w:rPr>
                                <w:spacing w:val="-5"/>
                              </w:rPr>
                              <w:t xml:space="preserve"> </w:t>
                            </w:r>
                            <w:r>
                              <w:t>Pressure</w:t>
                            </w:r>
                            <w:r>
                              <w:rPr>
                                <w:spacing w:val="-5"/>
                              </w:rPr>
                              <w:t xml:space="preserve"> </w:t>
                            </w:r>
                            <w:r>
                              <w:t>&lt;90</w:t>
                            </w:r>
                            <w:r>
                              <w:rPr>
                                <w:spacing w:val="-2"/>
                              </w:rPr>
                              <w:t xml:space="preserve"> </w:t>
                            </w:r>
                            <w:r>
                              <w:t>mmHg</w:t>
                            </w:r>
                            <w:r>
                              <w:rPr>
                                <w:spacing w:val="-1"/>
                              </w:rPr>
                              <w:t xml:space="preserve"> </w:t>
                            </w:r>
                            <w:r>
                              <w:t>or</w:t>
                            </w:r>
                            <w:r>
                              <w:rPr>
                                <w:spacing w:val="-3"/>
                              </w:rPr>
                              <w:t xml:space="preserve"> </w:t>
                            </w:r>
                            <w:r>
                              <w:t>absent</w:t>
                            </w:r>
                            <w:r>
                              <w:rPr>
                                <w:spacing w:val="-6"/>
                              </w:rPr>
                              <w:t xml:space="preserve"> </w:t>
                            </w:r>
                            <w:r>
                              <w:t>radial</w:t>
                            </w:r>
                            <w:r>
                              <w:rPr>
                                <w:spacing w:val="-2"/>
                              </w:rPr>
                              <w:t xml:space="preserve"> pulses.</w:t>
                            </w:r>
                          </w:p>
                          <w:p w14:paraId="6598EF36" w14:textId="77777777" w:rsidR="001B5B75" w:rsidRDefault="001B5B75" w:rsidP="001B5B75">
                            <w:pPr>
                              <w:spacing w:before="172"/>
                              <w:ind w:left="138"/>
                              <w:rPr>
                                <w:b/>
                                <w:sz w:val="28"/>
                              </w:rPr>
                            </w:pPr>
                            <w:r>
                              <w:rPr>
                                <w:b/>
                                <w:sz w:val="28"/>
                              </w:rPr>
                              <w:t>Glasgow</w:t>
                            </w:r>
                            <w:r>
                              <w:rPr>
                                <w:b/>
                                <w:spacing w:val="-3"/>
                                <w:sz w:val="28"/>
                              </w:rPr>
                              <w:t xml:space="preserve"> </w:t>
                            </w:r>
                            <w:r>
                              <w:rPr>
                                <w:b/>
                                <w:sz w:val="28"/>
                              </w:rPr>
                              <w:t>Coma</w:t>
                            </w:r>
                            <w:r>
                              <w:rPr>
                                <w:b/>
                                <w:spacing w:val="-4"/>
                                <w:sz w:val="28"/>
                              </w:rPr>
                              <w:t xml:space="preserve"> </w:t>
                            </w:r>
                            <w:r>
                              <w:rPr>
                                <w:b/>
                                <w:spacing w:val="-2"/>
                                <w:sz w:val="28"/>
                              </w:rPr>
                              <w:t>Score.</w:t>
                            </w:r>
                          </w:p>
                          <w:p w14:paraId="371DC6EE" w14:textId="77777777" w:rsidR="001B5B75" w:rsidRDefault="001B5B75" w:rsidP="001B5B75">
                            <w:pPr>
                              <w:pStyle w:val="BodyText"/>
                              <w:numPr>
                                <w:ilvl w:val="1"/>
                                <w:numId w:val="30"/>
                              </w:numPr>
                              <w:tabs>
                                <w:tab w:val="left" w:pos="302"/>
                              </w:tabs>
                              <w:spacing w:before="186"/>
                              <w:ind w:hanging="164"/>
                            </w:pPr>
                            <w:r>
                              <w:t>GCS</w:t>
                            </w:r>
                            <w:r>
                              <w:rPr>
                                <w:spacing w:val="-1"/>
                              </w:rPr>
                              <w:t xml:space="preserve"> </w:t>
                            </w:r>
                            <w:r>
                              <w:t>≤</w:t>
                            </w:r>
                            <w:r>
                              <w:rPr>
                                <w:spacing w:val="-2"/>
                              </w:rPr>
                              <w:t xml:space="preserve"> </w:t>
                            </w:r>
                            <w:r>
                              <w:t>13</w:t>
                            </w:r>
                            <w:r>
                              <w:rPr>
                                <w:spacing w:val="-2"/>
                              </w:rPr>
                              <w:t xml:space="preserve"> </w:t>
                            </w:r>
                            <w:r>
                              <w:t>with</w:t>
                            </w:r>
                            <w:r>
                              <w:rPr>
                                <w:spacing w:val="-4"/>
                              </w:rPr>
                              <w:t xml:space="preserve"> </w:t>
                            </w:r>
                            <w:r>
                              <w:t>motor</w:t>
                            </w:r>
                            <w:r>
                              <w:rPr>
                                <w:spacing w:val="-3"/>
                              </w:rPr>
                              <w:t xml:space="preserve"> </w:t>
                            </w:r>
                            <w:r>
                              <w:t>score</w:t>
                            </w:r>
                            <w:r>
                              <w:rPr>
                                <w:spacing w:val="-4"/>
                              </w:rPr>
                              <w:t xml:space="preserve"> </w:t>
                            </w:r>
                            <w:r>
                              <w:t>≤</w:t>
                            </w:r>
                            <w:r>
                              <w:rPr>
                                <w:spacing w:val="-1"/>
                              </w:rPr>
                              <w:t xml:space="preserve"> </w:t>
                            </w:r>
                            <w:r>
                              <w:rPr>
                                <w:spacing w:val="-10"/>
                              </w:rPr>
                              <w:t>5</w:t>
                            </w:r>
                          </w:p>
                        </w:txbxContent>
                      </wps:txbx>
                      <wps:bodyPr wrap="square" lIns="0" tIns="0" rIns="0" bIns="0" rtlCol="0">
                        <a:noAutofit/>
                      </wps:bodyPr>
                    </wps:wsp>
                  </a:graphicData>
                </a:graphic>
              </wp:anchor>
            </w:drawing>
          </mc:Choice>
          <mc:Fallback>
            <w:pict>
              <v:shape w14:anchorId="5BA37B9B" id="Textbox 122" o:spid="_x0000_s1034" type="#_x0000_t202" style="position:absolute;margin-left:1in;margin-top:22.65pt;width:463.9pt;height:234.4pt;z-index:-25161216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" filled="f">
                <v:path arrowok="t"/>
                <v:textbox inset="0,0,0,0">
                  <w:txbxContent>
                    <w:p w14:paraId="2A013C43" w14:textId="77777777" w:rsidR="001B5B75" w:rsidRDefault="001B5B75" w:rsidP="001B5B75">
                      <w:pPr>
                        <w:widowControl w:val="0"/>
                        <w:numPr>
                          <w:ilvl w:val="0"/>
                          <w:numId w:val="30"/>
                        </w:numPr>
                        <w:tabs>
                          <w:tab w:val="left" w:pos="441"/>
                        </w:tabs>
                        <w:autoSpaceDE w:val="0"/>
                        <w:autoSpaceDN w:val="0"/>
                        <w:spacing w:before="66" w:after="0" w:line="240" w:lineRule="auto"/>
                        <w:ind w:left="441" w:hanging="303"/>
                        <w:rPr>
                          <w:b/>
                          <w:sz w:val="36"/>
                        </w:rPr>
                      </w:pPr>
                      <w:r>
                        <w:rPr>
                          <w:b/>
                          <w:sz w:val="36"/>
                        </w:rPr>
                        <w:t>Measure</w:t>
                      </w:r>
                      <w:r>
                        <w:rPr>
                          <w:b/>
                          <w:spacing w:val="-1"/>
                          <w:sz w:val="36"/>
                        </w:rPr>
                        <w:t xml:space="preserve"> </w:t>
                      </w:r>
                      <w:r>
                        <w:rPr>
                          <w:b/>
                          <w:sz w:val="36"/>
                        </w:rPr>
                        <w:t>vital</w:t>
                      </w:r>
                      <w:r>
                        <w:rPr>
                          <w:b/>
                          <w:spacing w:val="-4"/>
                          <w:sz w:val="36"/>
                        </w:rPr>
                        <w:t xml:space="preserve"> </w:t>
                      </w:r>
                      <w:r>
                        <w:rPr>
                          <w:b/>
                          <w:spacing w:val="-2"/>
                          <w:sz w:val="36"/>
                        </w:rPr>
                        <w:t>signs.</w:t>
                      </w:r>
                    </w:p>
                    <w:p w14:paraId="0C7195E2" w14:textId="77777777" w:rsidR="001B5B75" w:rsidRDefault="001B5B75" w:rsidP="001B5B75">
                      <w:pPr>
                        <w:pStyle w:val="BodyText"/>
                        <w:spacing w:before="186"/>
                        <w:ind w:left="138"/>
                      </w:pPr>
                      <w:r>
                        <w:t>(Use</w:t>
                      </w:r>
                      <w:r>
                        <w:rPr>
                          <w:spacing w:val="-5"/>
                        </w:rPr>
                        <w:t xml:space="preserve"> </w:t>
                      </w:r>
                      <w:r>
                        <w:t>JRCALC</w:t>
                      </w:r>
                      <w:r>
                        <w:rPr>
                          <w:spacing w:val="-4"/>
                        </w:rPr>
                        <w:t xml:space="preserve"> </w:t>
                      </w:r>
                      <w:r>
                        <w:t>abnormal</w:t>
                      </w:r>
                      <w:r>
                        <w:rPr>
                          <w:spacing w:val="-3"/>
                        </w:rPr>
                        <w:t xml:space="preserve"> </w:t>
                      </w:r>
                      <w:r>
                        <w:t>values</w:t>
                      </w:r>
                      <w:r>
                        <w:rPr>
                          <w:spacing w:val="-6"/>
                        </w:rPr>
                        <w:t xml:space="preserve"> </w:t>
                      </w:r>
                      <w:r>
                        <w:t>for</w:t>
                      </w:r>
                      <w:r>
                        <w:rPr>
                          <w:spacing w:val="-3"/>
                        </w:rPr>
                        <w:t xml:space="preserve"> </w:t>
                      </w:r>
                      <w:r>
                        <w:rPr>
                          <w:spacing w:val="-2"/>
                        </w:rPr>
                        <w:t>children)</w:t>
                      </w:r>
                    </w:p>
                    <w:p w14:paraId="7C8FB3C6" w14:textId="77777777" w:rsidR="001B5B75" w:rsidRDefault="001B5B75" w:rsidP="001B5B75">
                      <w:pPr>
                        <w:spacing w:before="173"/>
                        <w:ind w:left="138"/>
                        <w:rPr>
                          <w:b/>
                          <w:sz w:val="28"/>
                        </w:rPr>
                      </w:pPr>
                      <w:r>
                        <w:rPr>
                          <w:b/>
                          <w:sz w:val="28"/>
                        </w:rPr>
                        <w:t>Respiratory</w:t>
                      </w:r>
                      <w:r>
                        <w:rPr>
                          <w:b/>
                          <w:spacing w:val="-6"/>
                          <w:sz w:val="28"/>
                        </w:rPr>
                        <w:t xml:space="preserve"> </w:t>
                      </w:r>
                      <w:r>
                        <w:rPr>
                          <w:b/>
                          <w:spacing w:val="-4"/>
                          <w:sz w:val="28"/>
                        </w:rPr>
                        <w:t>rate.</w:t>
                      </w:r>
                    </w:p>
                    <w:p w14:paraId="2FF0A75F" w14:textId="77777777" w:rsidR="001B5B75" w:rsidRDefault="001B5B75" w:rsidP="001B5B75">
                      <w:pPr>
                        <w:pStyle w:val="BodyText"/>
                        <w:numPr>
                          <w:ilvl w:val="1"/>
                          <w:numId w:val="30"/>
                        </w:numPr>
                        <w:tabs>
                          <w:tab w:val="left" w:pos="302"/>
                        </w:tabs>
                        <w:spacing w:before="181"/>
                        <w:ind w:hanging="164"/>
                      </w:pPr>
                      <w:r>
                        <w:t>&lt;10</w:t>
                      </w:r>
                      <w:r>
                        <w:rPr>
                          <w:spacing w:val="-3"/>
                        </w:rPr>
                        <w:t xml:space="preserve"> </w:t>
                      </w:r>
                      <w:r>
                        <w:t>or</w:t>
                      </w:r>
                      <w:r>
                        <w:rPr>
                          <w:spacing w:val="-3"/>
                        </w:rPr>
                        <w:t xml:space="preserve"> </w:t>
                      </w:r>
                      <w:r>
                        <w:t>&gt;29</w:t>
                      </w:r>
                      <w:r>
                        <w:rPr>
                          <w:spacing w:val="-2"/>
                        </w:rPr>
                        <w:t xml:space="preserve"> </w:t>
                      </w:r>
                      <w:r>
                        <w:t>breaths</w:t>
                      </w:r>
                      <w:r>
                        <w:rPr>
                          <w:spacing w:val="-5"/>
                        </w:rPr>
                        <w:t xml:space="preserve"> </w:t>
                      </w:r>
                      <w:r>
                        <w:t>per</w:t>
                      </w:r>
                      <w:r>
                        <w:rPr>
                          <w:spacing w:val="-2"/>
                        </w:rPr>
                        <w:t xml:space="preserve"> minute.</w:t>
                      </w:r>
                    </w:p>
                    <w:p w14:paraId="3E51A57A" w14:textId="77777777" w:rsidR="001B5B75" w:rsidRDefault="001B5B75" w:rsidP="001B5B75">
                      <w:pPr>
                        <w:spacing w:before="173"/>
                        <w:ind w:left="138"/>
                        <w:rPr>
                          <w:b/>
                          <w:sz w:val="28"/>
                        </w:rPr>
                      </w:pPr>
                      <w:r>
                        <w:rPr>
                          <w:b/>
                          <w:sz w:val="28"/>
                        </w:rPr>
                        <w:t>Systolic</w:t>
                      </w:r>
                      <w:r>
                        <w:rPr>
                          <w:b/>
                          <w:spacing w:val="-7"/>
                          <w:sz w:val="28"/>
                        </w:rPr>
                        <w:t xml:space="preserve"> </w:t>
                      </w:r>
                      <w:r>
                        <w:rPr>
                          <w:b/>
                          <w:spacing w:val="-2"/>
                          <w:sz w:val="28"/>
                        </w:rPr>
                        <w:t>Blood.</w:t>
                      </w:r>
                    </w:p>
                    <w:p w14:paraId="5D461B7A" w14:textId="77777777" w:rsidR="001B5B75" w:rsidRDefault="001B5B75" w:rsidP="001B5B75">
                      <w:pPr>
                        <w:pStyle w:val="BodyText"/>
                        <w:numPr>
                          <w:ilvl w:val="1"/>
                          <w:numId w:val="30"/>
                        </w:numPr>
                        <w:tabs>
                          <w:tab w:val="left" w:pos="302"/>
                        </w:tabs>
                        <w:spacing w:before="181"/>
                        <w:ind w:hanging="164"/>
                      </w:pPr>
                      <w:r>
                        <w:t>Sustained</w:t>
                      </w:r>
                      <w:r>
                        <w:rPr>
                          <w:spacing w:val="-8"/>
                        </w:rPr>
                        <w:t xml:space="preserve"> </w:t>
                      </w:r>
                      <w:r>
                        <w:t>Systolic</w:t>
                      </w:r>
                      <w:r>
                        <w:rPr>
                          <w:spacing w:val="-5"/>
                        </w:rPr>
                        <w:t xml:space="preserve"> </w:t>
                      </w:r>
                      <w:r>
                        <w:t>Blood</w:t>
                      </w:r>
                      <w:r>
                        <w:rPr>
                          <w:spacing w:val="-5"/>
                        </w:rPr>
                        <w:t xml:space="preserve"> </w:t>
                      </w:r>
                      <w:r>
                        <w:t>Pressure</w:t>
                      </w:r>
                      <w:r>
                        <w:rPr>
                          <w:spacing w:val="-5"/>
                        </w:rPr>
                        <w:t xml:space="preserve"> </w:t>
                      </w:r>
                      <w:r>
                        <w:t>&lt;90</w:t>
                      </w:r>
                      <w:r>
                        <w:rPr>
                          <w:spacing w:val="-2"/>
                        </w:rPr>
                        <w:t xml:space="preserve"> </w:t>
                      </w:r>
                      <w:r>
                        <w:t>mmHg</w:t>
                      </w:r>
                      <w:r>
                        <w:rPr>
                          <w:spacing w:val="-1"/>
                        </w:rPr>
                        <w:t xml:space="preserve"> </w:t>
                      </w:r>
                      <w:r>
                        <w:t>or</w:t>
                      </w:r>
                      <w:r>
                        <w:rPr>
                          <w:spacing w:val="-3"/>
                        </w:rPr>
                        <w:t xml:space="preserve"> </w:t>
                      </w:r>
                      <w:r>
                        <w:t>absent</w:t>
                      </w:r>
                      <w:r>
                        <w:rPr>
                          <w:spacing w:val="-6"/>
                        </w:rPr>
                        <w:t xml:space="preserve"> </w:t>
                      </w:r>
                      <w:r>
                        <w:t>radial</w:t>
                      </w:r>
                      <w:r>
                        <w:rPr>
                          <w:spacing w:val="-2"/>
                        </w:rPr>
                        <w:t xml:space="preserve"> pulses.</w:t>
                      </w:r>
                    </w:p>
                    <w:p w14:paraId="6598EF36" w14:textId="77777777" w:rsidR="001B5B75" w:rsidRDefault="001B5B75" w:rsidP="001B5B75">
                      <w:pPr>
                        <w:spacing w:before="172"/>
                        <w:ind w:left="138"/>
                        <w:rPr>
                          <w:b/>
                          <w:sz w:val="28"/>
                        </w:rPr>
                      </w:pPr>
                      <w:r>
                        <w:rPr>
                          <w:b/>
                          <w:sz w:val="28"/>
                        </w:rPr>
                        <w:t>Glasgow</w:t>
                      </w:r>
                      <w:r>
                        <w:rPr>
                          <w:b/>
                          <w:spacing w:val="-3"/>
                          <w:sz w:val="28"/>
                        </w:rPr>
                        <w:t xml:space="preserve"> </w:t>
                      </w:r>
                      <w:r>
                        <w:rPr>
                          <w:b/>
                          <w:sz w:val="28"/>
                        </w:rPr>
                        <w:t>Coma</w:t>
                      </w:r>
                      <w:r>
                        <w:rPr>
                          <w:b/>
                          <w:spacing w:val="-4"/>
                          <w:sz w:val="28"/>
                        </w:rPr>
                        <w:t xml:space="preserve"> </w:t>
                      </w:r>
                      <w:r>
                        <w:rPr>
                          <w:b/>
                          <w:spacing w:val="-2"/>
                          <w:sz w:val="28"/>
                        </w:rPr>
                        <w:t>Score.</w:t>
                      </w:r>
                    </w:p>
                    <w:p w14:paraId="371DC6EE" w14:textId="77777777" w:rsidR="001B5B75" w:rsidRDefault="001B5B75" w:rsidP="001B5B75">
                      <w:pPr>
                        <w:pStyle w:val="BodyText"/>
                        <w:numPr>
                          <w:ilvl w:val="1"/>
                          <w:numId w:val="30"/>
                        </w:numPr>
                        <w:tabs>
                          <w:tab w:val="left" w:pos="302"/>
                        </w:tabs>
                        <w:spacing w:before="186"/>
                        <w:ind w:hanging="164"/>
                      </w:pPr>
                      <w:r>
                        <w:t>GCS</w:t>
                      </w:r>
                      <w:r>
                        <w:rPr>
                          <w:spacing w:val="-1"/>
                        </w:rPr>
                        <w:t xml:space="preserve"> </w:t>
                      </w:r>
                      <w:r>
                        <w:t>≤</w:t>
                      </w:r>
                      <w:r>
                        <w:rPr>
                          <w:spacing w:val="-2"/>
                        </w:rPr>
                        <w:t xml:space="preserve"> </w:t>
                      </w:r>
                      <w:r>
                        <w:t>13</w:t>
                      </w:r>
                      <w:r>
                        <w:rPr>
                          <w:spacing w:val="-2"/>
                        </w:rPr>
                        <w:t xml:space="preserve"> </w:t>
                      </w:r>
                      <w:r>
                        <w:t>with</w:t>
                      </w:r>
                      <w:r>
                        <w:rPr>
                          <w:spacing w:val="-4"/>
                        </w:rPr>
                        <w:t xml:space="preserve"> </w:t>
                      </w:r>
                      <w:r>
                        <w:t>motor</w:t>
                      </w:r>
                      <w:r>
                        <w:rPr>
                          <w:spacing w:val="-3"/>
                        </w:rPr>
                        <w:t xml:space="preserve"> </w:t>
                      </w:r>
                      <w:r>
                        <w:t>score</w:t>
                      </w:r>
                      <w:r>
                        <w:rPr>
                          <w:spacing w:val="-4"/>
                        </w:rPr>
                        <w:t xml:space="preserve"> </w:t>
                      </w:r>
                      <w:r>
                        <w:t>≤</w:t>
                      </w:r>
                      <w:r>
                        <w:rPr>
                          <w:spacing w:val="-1"/>
                        </w:rPr>
                        <w:t xml:space="preserve"> </w:t>
                      </w:r>
                      <w:r>
                        <w:rPr>
                          <w:spacing w:val="-10"/>
                        </w:rPr>
                        <w:t>5</w:t>
                      </w:r>
                    </w:p>
                  </w:txbxContent>
                </v:textbox>
                <w10:wrap type="topAndBottom" anchorx="page"/>
              </v:shape>
            </w:pict>
          </mc:Fallback>
        </mc:AlternateContent>
      </w:r>
      <w:r>
        <w:rPr>
          <w:noProof/>
          <w:sz w:val="20"/>
        </w:rPr>
        <mc:AlternateContent>
          <mc:Choice Requires="wpg">
            <w:drawing>
              <wp:anchor distT="0" distB="0" distL="0" distR="0" simplePos="0" relativeHeight="251705344" behindDoc="1" locked="0" layoutInCell="1" allowOverlap="1" wp14:anchorId="4118E362" wp14:editId="72D80921">
                <wp:simplePos x="0" y="0"/>
                <wp:positionH relativeFrom="page">
                  <wp:posOffset>3432175</wp:posOffset>
                </wp:positionH>
                <wp:positionV relativeFrom="paragraph">
                  <wp:posOffset>3403724</wp:posOffset>
                </wp:positionV>
                <wp:extent cx="898525" cy="803275"/>
                <wp:effectExtent l="0" t="0" r="0" b="0"/>
                <wp:wrapTopAndBottom/>
                <wp:docPr id="123" name="Group 12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898525" cy="803275"/>
                          <a:chOff x="0" y="0"/>
                          <a:chExt cx="898525" cy="803275"/>
                        </a:xfrm>
                      </wpg:grpSpPr>
                      <wps:wsp>
                        <wps:cNvPr id="124" name="Graphic 124"/>
                        <wps:cNvSpPr/>
                        <wps:spPr>
                          <a:xfrm>
                            <a:off x="6350" y="6350"/>
                            <a:ext cx="885825" cy="790575"/>
                          </a:xfrm>
                          <a:custGeom>
                            <a:avLst/>
                            <a:gdLst/>
                            <a:ahLst/>
                            <a:cxnLst/>
                            <a:rect l="l" t="t" r="r" b="b"/>
                            <a:pathLst>
                              <a:path w="885825" h="790575">
                                <a:moveTo>
                                  <a:pt x="664337" y="0"/>
                                </a:moveTo>
                                <a:lnTo>
                                  <a:pt x="221487" y="0"/>
                                </a:lnTo>
                                <a:lnTo>
                                  <a:pt x="221487" y="395350"/>
                                </a:lnTo>
                                <a:lnTo>
                                  <a:pt x="0" y="395350"/>
                                </a:lnTo>
                                <a:lnTo>
                                  <a:pt x="442975" y="790575"/>
                                </a:lnTo>
                                <a:lnTo>
                                  <a:pt x="885825" y="395350"/>
                                </a:lnTo>
                                <a:lnTo>
                                  <a:pt x="664337" y="395350"/>
                                </a:lnTo>
                                <a:lnTo>
                                  <a:pt x="664337" y="0"/>
                                </a:lnTo>
                                <a:close/>
                              </a:path>
                            </a:pathLst>
                          </a:custGeom>
                          <a:solidFill>
                            <a:srgbClr val="FFFF00"/>
                          </a:solidFill>
                        </wps:spPr>
                        <wps:bodyPr wrap="square" lIns="0" tIns="0" rIns="0" bIns="0" rtlCol="0">
                          <a:prstTxWarp prst="textNoShape">
                            <a:avLst/>
                          </a:prstTxWarp>
                          <a:noAutofit/>
                        </wps:bodyPr>
                      </wps:wsp>
                      <wps:wsp>
                        <wps:cNvPr id="125" name="Graphic 125"/>
                        <wps:cNvSpPr/>
                        <wps:spPr>
                          <a:xfrm>
                            <a:off x="6350" y="6350"/>
                            <a:ext cx="885825" cy="790575"/>
                          </a:xfrm>
                          <a:custGeom>
                            <a:avLst/>
                            <a:gdLst/>
                            <a:ahLst/>
                            <a:cxnLst/>
                            <a:rect l="l" t="t" r="r" b="b"/>
                            <a:pathLst>
                              <a:path w="885825" h="790575">
                                <a:moveTo>
                                  <a:pt x="0" y="395350"/>
                                </a:moveTo>
                                <a:lnTo>
                                  <a:pt x="221487" y="395350"/>
                                </a:lnTo>
                                <a:lnTo>
                                  <a:pt x="221487" y="0"/>
                                </a:lnTo>
                                <a:lnTo>
                                  <a:pt x="664337" y="0"/>
                                </a:lnTo>
                                <a:lnTo>
                                  <a:pt x="664337" y="395350"/>
                                </a:lnTo>
                                <a:lnTo>
                                  <a:pt x="885825" y="395350"/>
                                </a:lnTo>
                                <a:lnTo>
                                  <a:pt x="442975" y="790575"/>
                                </a:lnTo>
                                <a:lnTo>
                                  <a:pt x="0" y="395350"/>
                                </a:lnTo>
                                <a:close/>
                              </a:path>
                            </a:pathLst>
                          </a:custGeom>
                          <a:ln w="12700">
                            <a:solidFill>
                              <a:srgbClr val="0C445E"/>
                            </a:solidFill>
                            <a:prstDash val="solid"/>
                          </a:ln>
                        </wps:spPr>
                        <wps:bodyPr wrap="square" lIns="0" tIns="0" rIns="0" bIns="0" rtlCol="0">
                          <a:prstTxWarp prst="textNoShape">
                            <a:avLst/>
                          </a:prstTxWarp>
                          <a:noAutofit/>
                        </wps:bodyPr>
                      </wps:wsp>
                      <wps:wsp>
                        <wps:cNvPr id="126" name="Textbox 126"/>
                        <wps:cNvSpPr txBox="1"/>
                        <wps:spPr>
                          <a:xfrm>
                            <a:off x="0" y="0"/>
                            <a:ext cx="898525" cy="803275"/>
                          </a:xfrm>
                          <a:prstGeom prst="rect">
                            <a:avLst/>
                          </a:prstGeom>
                        </wps:spPr>
                        <wps:txbx>
                          <w:txbxContent>
                            <w:p w14:paraId="299CD421" w14:textId="77777777" w:rsidR="001B5B75" w:rsidRDefault="001B5B75" w:rsidP="001B5B75">
                              <w:pPr>
                                <w:spacing w:before="232"/>
                                <w:ind w:left="12"/>
                                <w:jc w:val="center"/>
                                <w:rPr>
                                  <w:b/>
                                  <w:sz w:val="24"/>
                                </w:rPr>
                              </w:pPr>
                              <w:r>
                                <w:rPr>
                                  <w:b/>
                                  <w:spacing w:val="-5"/>
                                  <w:sz w:val="24"/>
                                </w:rPr>
                                <w:t>NO</w:t>
                              </w:r>
                            </w:p>
                          </w:txbxContent>
                        </wps:txbx>
                        <wps:bodyPr wrap="square" lIns="0" tIns="0" rIns="0" bIns="0" rtlCol="0">
                          <a:noAutofit/>
                        </wps:bodyPr>
                      </wps:wsp>
                    </wpg:wgp>
                  </a:graphicData>
                </a:graphic>
              </wp:anchor>
            </w:drawing>
          </mc:Choice>
          <mc:Fallback>
            <w:pict>
              <v:group w14:anchorId="4118E362" id="Group 123" o:spid="_x0000_s1035" style="position:absolute;margin-left:270.25pt;margin-top:268pt;width:70.75pt;height:63.25pt;z-index:-251611136;mso-wrap-distance-left:0;mso-wrap-distance-right:0;mso-position-horizontal-relative:page;mso-position-vertical-relative:text" coordsize="8985,80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">
                <v:shape id="Graphic 124" o:spid="_x0000_s1036" style="position:absolute;left:63;top:63;width:8858;height:7906;visibility:visible;mso-wrap-style:square;v-text-anchor:top" coordsize="885825,790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" path="m664337,l221487,r,395350l,395350,442975,790575,885825,395350r-221488,l664337,xe" fillcolor="yellow" stroked="f">
                  <v:path arrowok="t"/>
                </v:shape>
                <v:shape id="Graphic 125" o:spid="_x0000_s1037" style="position:absolute;left:63;top:63;width:8858;height:7906;visibility:visible;mso-wrap-style:square;v-text-anchor:top" coordsize="885825,790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" path="m,395350r221487,l221487,,664337,r,395350l885825,395350,442975,790575,,395350xe" filled="f" strokecolor="#0c445e" strokeweight="1pt">
                  <v:path arrowok="t"/>
                </v:shape>
                <v:shape id="Textbox 126" o:spid="_x0000_s1038" type="#_x0000_t202" style="position:absolute;width:8985;height:80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" filled="f" stroked="f">
                  <v:textbox inset="0,0,0,0">
                    <w:txbxContent>
                      <w:p w14:paraId="299CD421" w14:textId="77777777" w:rsidR="001B5B75" w:rsidRDefault="001B5B75" w:rsidP="001B5B75">
                        <w:pPr>
                          <w:spacing w:before="232"/>
                          <w:ind w:left="12"/>
                          <w:jc w:val="center"/>
                          <w:rPr>
                            <w:b/>
                            <w:sz w:val="24"/>
                          </w:rPr>
                        </w:pPr>
                        <w:r>
                          <w:rPr>
                            <w:b/>
                            <w:spacing w:val="-5"/>
                            <w:sz w:val="24"/>
                          </w:rPr>
                          <w:t>NO</w:t>
                        </w:r>
                      </w:p>
                    </w:txbxContent>
                  </v:textbox>
                </v:shape>
                <w10:wrap type="topAndBottom" anchorx="page"/>
              </v:group>
            </w:pict>
          </mc:Fallback>
        </mc:AlternateContent>
      </w:r>
    </w:p>
    <w:p w14:paraId="705CB472" w14:textId="77777777" w:rsidR="001B5B75" w:rsidRDefault="001B5B75" w:rsidP="001B5B75">
      <w:pPr>
        <w:pStyle w:val="BodyText"/>
        <w:spacing w:before="9"/>
        <w:rPr>
          <w:sz w:val="14"/>
        </w:rPr>
      </w:pPr>
    </w:p>
    <w:p w14:paraId="2F83793E" w14:textId="77777777" w:rsidR="001B5B75" w:rsidRDefault="001B5B75" w:rsidP="001B5B75">
      <w:pPr>
        <w:pStyle w:val="BodyText"/>
        <w:rPr>
          <w:sz w:val="14"/>
        </w:rPr>
        <w:sectPr w:rsidR="001B5B75" w:rsidSect="001B5B75">
          <w:pgSz w:w="12240" w:h="15840"/>
          <w:pgMar w:top="1000" w:right="720" w:bottom="1300" w:left="1080" w:header="720" w:footer="1111" w:gutter="0"/>
          <w:cols w:space="720"/>
        </w:sectPr>
      </w:pPr>
    </w:p>
    <w:p w14:paraId="61CF14DD" w14:textId="77777777" w:rsidR="001B5B75" w:rsidRDefault="001B5B75" w:rsidP="001B5B75">
      <w:pPr>
        <w:pStyle w:val="Heading1"/>
        <w:numPr>
          <w:ilvl w:val="0"/>
          <w:numId w:val="29"/>
        </w:numPr>
        <w:tabs>
          <w:tab w:val="left" w:pos="907"/>
        </w:tabs>
        <w:spacing w:before="437"/>
        <w:ind w:left="907" w:hanging="402"/>
      </w:pPr>
      <w:r>
        <w:rPr>
          <w:noProof/>
        </w:rPr>
        <w:lastRenderedPageBreak/>
        <mc:AlternateContent>
          <mc:Choice Requires="wps">
            <w:drawing>
              <wp:anchor distT="0" distB="0" distL="0" distR="0" simplePos="0" relativeHeight="251701248" behindDoc="1" locked="0" layoutInCell="1" allowOverlap="1" wp14:anchorId="64E331B8" wp14:editId="7AF74E0F">
                <wp:simplePos x="0" y="0"/>
                <wp:positionH relativeFrom="page">
                  <wp:posOffset>914400</wp:posOffset>
                </wp:positionH>
                <wp:positionV relativeFrom="paragraph">
                  <wp:posOffset>228600</wp:posOffset>
                </wp:positionV>
                <wp:extent cx="6122035" cy="5187315"/>
                <wp:effectExtent l="0" t="0" r="0" b="0"/>
                <wp:wrapNone/>
                <wp:docPr id="135" name="Graphic 13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122035" cy="5187315"/>
                        </a:xfrm>
                        <a:custGeom>
                          <a:avLst/>
                          <a:gdLst/>
                          <a:ahLst/>
                          <a:cxnLst/>
                          <a:rect l="l" t="t" r="r" b="b"/>
                          <a:pathLst>
                            <a:path w="6122035" h="5187315">
                              <a:moveTo>
                                <a:pt x="0" y="5187315"/>
                              </a:moveTo>
                              <a:lnTo>
                                <a:pt x="6122034" y="5187315"/>
                              </a:lnTo>
                              <a:lnTo>
                                <a:pt x="6122034" y="0"/>
                              </a:lnTo>
                              <a:lnTo>
                                <a:pt x="0" y="0"/>
                              </a:lnTo>
                              <a:lnTo>
                                <a:pt x="0" y="5187315"/>
                              </a:lnTo>
                              <a:close/>
                            </a:path>
                          </a:pathLst>
                        </a:custGeom>
                        <a:ln w="9525">
                          <a:solidFill>
                            <a:srgbClr val="000000"/>
                          </a:solidFill>
                          <a:prstDash val="solid"/>
                        </a:ln>
                      </wps:spPr>
                      <wps:bodyPr wrap="square" lIns="0" tIns="0" rIns="0" bIns="0" rtlCol="0">
                        <a:prstTxWarp prst="textNoShape">
                          <a:avLst/>
                        </a:prstTxWarp>
                        <a:noAutofit/>
                      </wps:bodyPr>
                    </wps:wsp>
                  </a:graphicData>
                </a:graphic>
              </wp:anchor>
            </w:drawing>
          </mc:Choice>
          <mc:Fallback>
            <w:pict>
              <v:shape w14:anchorId="13875A6C" id="Graphic 135" o:spid="_x0000_s1026" style="position:absolute;margin-left:1in;margin-top:18pt;width:482.05pt;height:408.45pt;z-index:-251615232;visibility:visible;mso-wrap-style:square;mso-wrap-distance-left:0;mso-wrap-distance-top:0;mso-wrap-distance-right:0;mso-wrap-distance-bottom:0;mso-position-horizontal:absolute;mso-position-horizontal-relative:page;mso-position-vertical:absolute;mso-position-vertical-relative:text;v-text-anchor:top" coordsize="6122035,51873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" path="m,5187315r6122034,l6122034,,,,,5187315xe" filled="f">
                <v:path arrowok="t"/>
                <w10:wrap anchorx="page"/>
              </v:shape>
            </w:pict>
          </mc:Fallback>
        </mc:AlternateContent>
      </w:r>
      <w:r>
        <w:t>Assess</w:t>
      </w:r>
      <w:r>
        <w:rPr>
          <w:spacing w:val="-1"/>
        </w:rPr>
        <w:t xml:space="preserve"> </w:t>
      </w:r>
      <w:r>
        <w:t>Anatomy</w:t>
      </w:r>
      <w:r>
        <w:rPr>
          <w:spacing w:val="-6"/>
        </w:rPr>
        <w:t xml:space="preserve"> </w:t>
      </w:r>
      <w:r>
        <w:t>of</w:t>
      </w:r>
      <w:r>
        <w:rPr>
          <w:spacing w:val="1"/>
        </w:rPr>
        <w:t xml:space="preserve"> </w:t>
      </w:r>
      <w:r>
        <w:rPr>
          <w:spacing w:val="-2"/>
        </w:rPr>
        <w:t>Injury</w:t>
      </w:r>
    </w:p>
    <w:p w14:paraId="60605E37" w14:textId="77777777" w:rsidR="001B5B75" w:rsidRDefault="001B5B75" w:rsidP="001B5B75">
      <w:pPr>
        <w:pStyle w:val="ListParagraph"/>
        <w:widowControl w:val="0"/>
        <w:numPr>
          <w:ilvl w:val="1"/>
          <w:numId w:val="29"/>
        </w:numPr>
        <w:tabs>
          <w:tab w:val="left" w:pos="699"/>
        </w:tabs>
        <w:autoSpaceDE w:val="0"/>
        <w:autoSpaceDN w:val="0"/>
        <w:spacing w:before="177" w:after="0" w:line="240" w:lineRule="auto"/>
        <w:ind w:left="699" w:hanging="194"/>
        <w:contextualSpacing w:val="0"/>
        <w:rPr>
          <w:b/>
          <w:sz w:val="28"/>
        </w:rPr>
      </w:pPr>
      <w:r>
        <w:rPr>
          <w:b/>
          <w:sz w:val="28"/>
        </w:rPr>
        <w:t>Penetrating</w:t>
      </w:r>
      <w:r>
        <w:rPr>
          <w:b/>
          <w:spacing w:val="-5"/>
          <w:sz w:val="28"/>
        </w:rPr>
        <w:t xml:space="preserve"> </w:t>
      </w:r>
      <w:r>
        <w:rPr>
          <w:b/>
          <w:sz w:val="28"/>
        </w:rPr>
        <w:t>injuries</w:t>
      </w:r>
      <w:r>
        <w:rPr>
          <w:b/>
          <w:spacing w:val="-5"/>
          <w:sz w:val="28"/>
        </w:rPr>
        <w:t xml:space="preserve"> </w:t>
      </w:r>
      <w:r>
        <w:rPr>
          <w:b/>
          <w:sz w:val="28"/>
        </w:rPr>
        <w:t>if</w:t>
      </w:r>
      <w:r>
        <w:rPr>
          <w:b/>
          <w:spacing w:val="-5"/>
          <w:sz w:val="28"/>
        </w:rPr>
        <w:t xml:space="preserve"> </w:t>
      </w:r>
      <w:r>
        <w:rPr>
          <w:b/>
          <w:sz w:val="28"/>
        </w:rPr>
        <w:t>shocked</w:t>
      </w:r>
      <w:r>
        <w:rPr>
          <w:b/>
          <w:spacing w:val="-5"/>
          <w:sz w:val="28"/>
        </w:rPr>
        <w:t xml:space="preserve"> </w:t>
      </w:r>
      <w:r>
        <w:rPr>
          <w:b/>
          <w:sz w:val="28"/>
        </w:rPr>
        <w:t>or</w:t>
      </w:r>
      <w:r>
        <w:rPr>
          <w:b/>
          <w:spacing w:val="-7"/>
          <w:sz w:val="28"/>
        </w:rPr>
        <w:t xml:space="preserve"> </w:t>
      </w:r>
      <w:r>
        <w:rPr>
          <w:b/>
          <w:sz w:val="28"/>
        </w:rPr>
        <w:t>requiring</w:t>
      </w:r>
      <w:r>
        <w:rPr>
          <w:b/>
          <w:spacing w:val="-5"/>
          <w:sz w:val="28"/>
        </w:rPr>
        <w:t xml:space="preserve"> </w:t>
      </w:r>
      <w:r>
        <w:rPr>
          <w:b/>
          <w:sz w:val="28"/>
        </w:rPr>
        <w:t>haemorrhage</w:t>
      </w:r>
      <w:r>
        <w:rPr>
          <w:b/>
          <w:spacing w:val="-3"/>
          <w:sz w:val="28"/>
        </w:rPr>
        <w:t xml:space="preserve"> </w:t>
      </w:r>
      <w:r>
        <w:rPr>
          <w:b/>
          <w:spacing w:val="-2"/>
          <w:sz w:val="28"/>
        </w:rPr>
        <w:t>control</w:t>
      </w:r>
    </w:p>
    <w:p w14:paraId="6C0B4E74" w14:textId="77777777" w:rsidR="001B5B75" w:rsidRDefault="001B5B75" w:rsidP="001B5B75">
      <w:pPr>
        <w:pStyle w:val="ListParagraph"/>
        <w:widowControl w:val="0"/>
        <w:numPr>
          <w:ilvl w:val="1"/>
          <w:numId w:val="29"/>
        </w:numPr>
        <w:tabs>
          <w:tab w:val="left" w:pos="699"/>
        </w:tabs>
        <w:autoSpaceDE w:val="0"/>
        <w:autoSpaceDN w:val="0"/>
        <w:spacing w:before="178" w:after="0" w:line="240" w:lineRule="auto"/>
        <w:ind w:left="699" w:hanging="194"/>
        <w:contextualSpacing w:val="0"/>
        <w:rPr>
          <w:b/>
          <w:sz w:val="28"/>
        </w:rPr>
      </w:pPr>
      <w:r>
        <w:rPr>
          <w:b/>
          <w:sz w:val="28"/>
        </w:rPr>
        <w:t>Significant</w:t>
      </w:r>
      <w:r>
        <w:rPr>
          <w:b/>
          <w:spacing w:val="-4"/>
          <w:sz w:val="28"/>
        </w:rPr>
        <w:t xml:space="preserve"> </w:t>
      </w:r>
      <w:r>
        <w:rPr>
          <w:b/>
          <w:sz w:val="28"/>
        </w:rPr>
        <w:t>chest</w:t>
      </w:r>
      <w:r>
        <w:rPr>
          <w:b/>
          <w:spacing w:val="-4"/>
          <w:sz w:val="28"/>
        </w:rPr>
        <w:t xml:space="preserve"> </w:t>
      </w:r>
      <w:r>
        <w:rPr>
          <w:b/>
          <w:sz w:val="28"/>
        </w:rPr>
        <w:t>wall</w:t>
      </w:r>
      <w:r>
        <w:rPr>
          <w:b/>
          <w:spacing w:val="-3"/>
          <w:sz w:val="28"/>
        </w:rPr>
        <w:t xml:space="preserve"> </w:t>
      </w:r>
      <w:r>
        <w:rPr>
          <w:b/>
          <w:spacing w:val="-2"/>
          <w:sz w:val="28"/>
        </w:rPr>
        <w:t>trauma.</w:t>
      </w:r>
    </w:p>
    <w:p w14:paraId="08CD9641" w14:textId="77777777" w:rsidR="001B5B75" w:rsidRDefault="001B5B75" w:rsidP="001B5B75">
      <w:pPr>
        <w:pStyle w:val="ListParagraph"/>
        <w:widowControl w:val="0"/>
        <w:numPr>
          <w:ilvl w:val="1"/>
          <w:numId w:val="29"/>
        </w:numPr>
        <w:tabs>
          <w:tab w:val="left" w:pos="699"/>
        </w:tabs>
        <w:autoSpaceDE w:val="0"/>
        <w:autoSpaceDN w:val="0"/>
        <w:spacing w:before="183" w:after="0" w:line="240" w:lineRule="auto"/>
        <w:ind w:left="699" w:hanging="194"/>
        <w:contextualSpacing w:val="0"/>
        <w:rPr>
          <w:b/>
          <w:sz w:val="28"/>
        </w:rPr>
      </w:pPr>
      <w:r>
        <w:rPr>
          <w:b/>
          <w:sz w:val="28"/>
        </w:rPr>
        <w:t>Two</w:t>
      </w:r>
      <w:r>
        <w:rPr>
          <w:b/>
          <w:spacing w:val="-8"/>
          <w:sz w:val="28"/>
        </w:rPr>
        <w:t xml:space="preserve"> </w:t>
      </w:r>
      <w:r>
        <w:rPr>
          <w:b/>
          <w:sz w:val="28"/>
        </w:rPr>
        <w:t>or</w:t>
      </w:r>
      <w:r>
        <w:rPr>
          <w:b/>
          <w:spacing w:val="-1"/>
          <w:sz w:val="28"/>
        </w:rPr>
        <w:t xml:space="preserve"> </w:t>
      </w:r>
      <w:r>
        <w:rPr>
          <w:b/>
          <w:sz w:val="28"/>
        </w:rPr>
        <w:t>more</w:t>
      </w:r>
      <w:r>
        <w:rPr>
          <w:b/>
          <w:spacing w:val="-2"/>
          <w:sz w:val="28"/>
        </w:rPr>
        <w:t xml:space="preserve"> </w:t>
      </w:r>
      <w:r>
        <w:rPr>
          <w:b/>
          <w:sz w:val="28"/>
        </w:rPr>
        <w:t>proximal long</w:t>
      </w:r>
      <w:r>
        <w:rPr>
          <w:b/>
          <w:spacing w:val="-3"/>
          <w:sz w:val="28"/>
        </w:rPr>
        <w:t xml:space="preserve"> </w:t>
      </w:r>
      <w:r>
        <w:rPr>
          <w:b/>
          <w:sz w:val="28"/>
        </w:rPr>
        <w:t>bone</w:t>
      </w:r>
      <w:r>
        <w:rPr>
          <w:b/>
          <w:spacing w:val="-6"/>
          <w:sz w:val="28"/>
        </w:rPr>
        <w:t xml:space="preserve"> </w:t>
      </w:r>
      <w:r>
        <w:rPr>
          <w:b/>
          <w:sz w:val="28"/>
        </w:rPr>
        <w:t>fractures</w:t>
      </w:r>
      <w:r>
        <w:rPr>
          <w:b/>
          <w:spacing w:val="-3"/>
          <w:sz w:val="28"/>
        </w:rPr>
        <w:t xml:space="preserve"> </w:t>
      </w:r>
      <w:r>
        <w:rPr>
          <w:b/>
          <w:sz w:val="28"/>
        </w:rPr>
        <w:t>(</w:t>
      </w:r>
      <w:proofErr w:type="spellStart"/>
      <w:r>
        <w:rPr>
          <w:b/>
          <w:sz w:val="28"/>
        </w:rPr>
        <w:t>i.e</w:t>
      </w:r>
      <w:proofErr w:type="spellEnd"/>
      <w:r>
        <w:rPr>
          <w:b/>
          <w:spacing w:val="-6"/>
          <w:sz w:val="28"/>
        </w:rPr>
        <w:t xml:space="preserve"> </w:t>
      </w:r>
      <w:r>
        <w:rPr>
          <w:b/>
          <w:sz w:val="28"/>
        </w:rPr>
        <w:t>femur,</w:t>
      </w:r>
      <w:r>
        <w:rPr>
          <w:b/>
          <w:spacing w:val="-2"/>
          <w:sz w:val="28"/>
        </w:rPr>
        <w:t xml:space="preserve"> </w:t>
      </w:r>
      <w:r>
        <w:rPr>
          <w:b/>
          <w:sz w:val="28"/>
        </w:rPr>
        <w:t>tibia</w:t>
      </w:r>
      <w:r>
        <w:rPr>
          <w:b/>
          <w:spacing w:val="-4"/>
          <w:sz w:val="28"/>
        </w:rPr>
        <w:t xml:space="preserve"> </w:t>
      </w:r>
      <w:r>
        <w:rPr>
          <w:b/>
          <w:spacing w:val="-5"/>
          <w:sz w:val="28"/>
        </w:rPr>
        <w:t>and</w:t>
      </w:r>
    </w:p>
    <w:p w14:paraId="5209F47C" w14:textId="77777777" w:rsidR="001B5B75" w:rsidRDefault="001B5B75" w:rsidP="001B5B75">
      <w:pPr>
        <w:spacing w:before="17"/>
        <w:ind w:left="505"/>
        <w:rPr>
          <w:b/>
          <w:sz w:val="28"/>
        </w:rPr>
      </w:pPr>
      <w:r>
        <w:rPr>
          <w:b/>
          <w:sz w:val="28"/>
        </w:rPr>
        <w:t>humeral</w:t>
      </w:r>
      <w:r>
        <w:rPr>
          <w:b/>
          <w:spacing w:val="-5"/>
          <w:sz w:val="28"/>
        </w:rPr>
        <w:t xml:space="preserve"> </w:t>
      </w:r>
      <w:r>
        <w:rPr>
          <w:b/>
          <w:sz w:val="28"/>
        </w:rPr>
        <w:t>shaft-not</w:t>
      </w:r>
      <w:r>
        <w:rPr>
          <w:b/>
          <w:spacing w:val="-3"/>
          <w:sz w:val="28"/>
        </w:rPr>
        <w:t xml:space="preserve"> </w:t>
      </w:r>
      <w:r>
        <w:rPr>
          <w:b/>
          <w:sz w:val="28"/>
        </w:rPr>
        <w:t>neck</w:t>
      </w:r>
      <w:r>
        <w:rPr>
          <w:b/>
          <w:spacing w:val="-5"/>
          <w:sz w:val="28"/>
        </w:rPr>
        <w:t xml:space="preserve"> </w:t>
      </w:r>
      <w:r>
        <w:rPr>
          <w:b/>
          <w:sz w:val="28"/>
        </w:rPr>
        <w:t>of</w:t>
      </w:r>
      <w:r>
        <w:rPr>
          <w:b/>
          <w:spacing w:val="-1"/>
          <w:sz w:val="28"/>
        </w:rPr>
        <w:t xml:space="preserve"> </w:t>
      </w:r>
      <w:r>
        <w:rPr>
          <w:b/>
          <w:spacing w:val="-2"/>
          <w:sz w:val="28"/>
        </w:rPr>
        <w:t>femur/humerus)</w:t>
      </w:r>
    </w:p>
    <w:p w14:paraId="62F50DB7" w14:textId="77777777" w:rsidR="001B5B75" w:rsidRDefault="001B5B75" w:rsidP="001B5B75">
      <w:pPr>
        <w:pStyle w:val="ListParagraph"/>
        <w:widowControl w:val="0"/>
        <w:numPr>
          <w:ilvl w:val="1"/>
          <w:numId w:val="29"/>
        </w:numPr>
        <w:tabs>
          <w:tab w:val="left" w:pos="699"/>
        </w:tabs>
        <w:autoSpaceDE w:val="0"/>
        <w:autoSpaceDN w:val="0"/>
        <w:spacing w:before="178" w:after="0" w:line="240" w:lineRule="auto"/>
        <w:ind w:left="699" w:hanging="194"/>
        <w:contextualSpacing w:val="0"/>
        <w:rPr>
          <w:b/>
          <w:sz w:val="28"/>
        </w:rPr>
      </w:pPr>
      <w:r>
        <w:rPr>
          <w:b/>
          <w:sz w:val="28"/>
        </w:rPr>
        <w:t>Crushed/</w:t>
      </w:r>
      <w:r>
        <w:rPr>
          <w:b/>
          <w:spacing w:val="-7"/>
          <w:sz w:val="28"/>
        </w:rPr>
        <w:t xml:space="preserve"> </w:t>
      </w:r>
      <w:r>
        <w:rPr>
          <w:b/>
          <w:sz w:val="28"/>
        </w:rPr>
        <w:t>De-gloved/</w:t>
      </w:r>
      <w:r>
        <w:rPr>
          <w:b/>
          <w:spacing w:val="-4"/>
          <w:sz w:val="28"/>
        </w:rPr>
        <w:t xml:space="preserve"> </w:t>
      </w:r>
      <w:r>
        <w:rPr>
          <w:b/>
          <w:sz w:val="28"/>
        </w:rPr>
        <w:t>mangled/</w:t>
      </w:r>
      <w:r>
        <w:rPr>
          <w:b/>
          <w:spacing w:val="-5"/>
          <w:sz w:val="28"/>
        </w:rPr>
        <w:t xml:space="preserve"> </w:t>
      </w:r>
      <w:r>
        <w:rPr>
          <w:b/>
          <w:sz w:val="28"/>
        </w:rPr>
        <w:t>pulseless</w:t>
      </w:r>
      <w:r>
        <w:rPr>
          <w:b/>
          <w:spacing w:val="-3"/>
          <w:sz w:val="28"/>
        </w:rPr>
        <w:t xml:space="preserve"> </w:t>
      </w:r>
      <w:r>
        <w:rPr>
          <w:b/>
          <w:spacing w:val="-2"/>
          <w:sz w:val="28"/>
        </w:rPr>
        <w:t>limbs.</w:t>
      </w:r>
    </w:p>
    <w:p w14:paraId="6E1C090F" w14:textId="77777777" w:rsidR="001B5B75" w:rsidRDefault="001B5B75" w:rsidP="001B5B75">
      <w:pPr>
        <w:pStyle w:val="ListParagraph"/>
        <w:widowControl w:val="0"/>
        <w:numPr>
          <w:ilvl w:val="1"/>
          <w:numId w:val="29"/>
        </w:numPr>
        <w:tabs>
          <w:tab w:val="left" w:pos="699"/>
        </w:tabs>
        <w:autoSpaceDE w:val="0"/>
        <w:autoSpaceDN w:val="0"/>
        <w:spacing w:before="178" w:after="0" w:line="240" w:lineRule="auto"/>
        <w:ind w:left="699" w:hanging="194"/>
        <w:contextualSpacing w:val="0"/>
        <w:rPr>
          <w:b/>
          <w:sz w:val="28"/>
        </w:rPr>
      </w:pPr>
      <w:r>
        <w:rPr>
          <w:b/>
          <w:sz w:val="28"/>
        </w:rPr>
        <w:t>Amputation</w:t>
      </w:r>
      <w:r>
        <w:rPr>
          <w:b/>
          <w:spacing w:val="-5"/>
          <w:sz w:val="28"/>
        </w:rPr>
        <w:t xml:space="preserve"> </w:t>
      </w:r>
      <w:r>
        <w:rPr>
          <w:b/>
          <w:sz w:val="28"/>
        </w:rPr>
        <w:t>above</w:t>
      </w:r>
      <w:r>
        <w:rPr>
          <w:b/>
          <w:spacing w:val="-2"/>
          <w:sz w:val="28"/>
        </w:rPr>
        <w:t xml:space="preserve"> </w:t>
      </w:r>
      <w:r>
        <w:rPr>
          <w:b/>
          <w:sz w:val="28"/>
        </w:rPr>
        <w:t>wrist</w:t>
      </w:r>
      <w:r>
        <w:rPr>
          <w:b/>
          <w:spacing w:val="-5"/>
          <w:sz w:val="28"/>
        </w:rPr>
        <w:t xml:space="preserve"> </w:t>
      </w:r>
      <w:r>
        <w:rPr>
          <w:b/>
          <w:sz w:val="28"/>
        </w:rPr>
        <w:t>or</w:t>
      </w:r>
      <w:r>
        <w:rPr>
          <w:b/>
          <w:spacing w:val="-1"/>
          <w:sz w:val="28"/>
        </w:rPr>
        <w:t xml:space="preserve"> </w:t>
      </w:r>
      <w:r>
        <w:rPr>
          <w:b/>
          <w:spacing w:val="-2"/>
          <w:sz w:val="28"/>
        </w:rPr>
        <w:t>ankle.</w:t>
      </w:r>
    </w:p>
    <w:p w14:paraId="44946DA6" w14:textId="77777777" w:rsidR="001B5B75" w:rsidRDefault="001B5B75" w:rsidP="001B5B75">
      <w:pPr>
        <w:pStyle w:val="ListParagraph"/>
        <w:widowControl w:val="0"/>
        <w:numPr>
          <w:ilvl w:val="1"/>
          <w:numId w:val="29"/>
        </w:numPr>
        <w:tabs>
          <w:tab w:val="left" w:pos="699"/>
        </w:tabs>
        <w:autoSpaceDE w:val="0"/>
        <w:autoSpaceDN w:val="0"/>
        <w:spacing w:before="178" w:after="0" w:line="240" w:lineRule="auto"/>
        <w:ind w:left="699" w:hanging="194"/>
        <w:contextualSpacing w:val="0"/>
        <w:rPr>
          <w:b/>
          <w:sz w:val="28"/>
        </w:rPr>
      </w:pPr>
      <w:r>
        <w:rPr>
          <w:b/>
          <w:sz w:val="28"/>
        </w:rPr>
        <w:t>Suspected</w:t>
      </w:r>
      <w:r>
        <w:rPr>
          <w:b/>
          <w:spacing w:val="-4"/>
          <w:sz w:val="28"/>
        </w:rPr>
        <w:t xml:space="preserve"> </w:t>
      </w:r>
      <w:r>
        <w:rPr>
          <w:b/>
          <w:sz w:val="28"/>
        </w:rPr>
        <w:t>Major</w:t>
      </w:r>
      <w:r>
        <w:rPr>
          <w:b/>
          <w:spacing w:val="-7"/>
          <w:sz w:val="28"/>
        </w:rPr>
        <w:t xml:space="preserve"> </w:t>
      </w:r>
      <w:r>
        <w:rPr>
          <w:b/>
          <w:sz w:val="28"/>
        </w:rPr>
        <w:t>Pelvic</w:t>
      </w:r>
      <w:r>
        <w:rPr>
          <w:b/>
          <w:spacing w:val="-4"/>
          <w:sz w:val="28"/>
        </w:rPr>
        <w:t xml:space="preserve"> </w:t>
      </w:r>
      <w:r>
        <w:rPr>
          <w:b/>
          <w:spacing w:val="-2"/>
          <w:sz w:val="28"/>
        </w:rPr>
        <w:t>fractures.</w:t>
      </w:r>
    </w:p>
    <w:p w14:paraId="0D3F540C" w14:textId="77777777" w:rsidR="001B5B75" w:rsidRDefault="001B5B75" w:rsidP="001B5B75">
      <w:pPr>
        <w:pStyle w:val="BodyText"/>
        <w:spacing w:before="185" w:line="252" w:lineRule="auto"/>
        <w:ind w:left="505" w:right="604"/>
      </w:pPr>
      <w:r>
        <w:t>(If</w:t>
      </w:r>
      <w:r>
        <w:rPr>
          <w:spacing w:val="-3"/>
        </w:rPr>
        <w:t xml:space="preserve"> </w:t>
      </w:r>
      <w:r>
        <w:t>active</w:t>
      </w:r>
      <w:r>
        <w:rPr>
          <w:spacing w:val="-4"/>
        </w:rPr>
        <w:t xml:space="preserve"> </w:t>
      </w:r>
      <w:r>
        <w:t>bleeding</w:t>
      </w:r>
      <w:r>
        <w:rPr>
          <w:spacing w:val="-4"/>
        </w:rPr>
        <w:t xml:space="preserve"> </w:t>
      </w:r>
      <w:r>
        <w:t>is</w:t>
      </w:r>
      <w:r>
        <w:rPr>
          <w:spacing w:val="-4"/>
        </w:rPr>
        <w:t xml:space="preserve"> </w:t>
      </w:r>
      <w:r>
        <w:t>suspected</w:t>
      </w:r>
      <w:r>
        <w:rPr>
          <w:spacing w:val="-5"/>
        </w:rPr>
        <w:t xml:space="preserve"> </w:t>
      </w:r>
      <w:r>
        <w:t>from</w:t>
      </w:r>
      <w:r>
        <w:rPr>
          <w:spacing w:val="-1"/>
        </w:rPr>
        <w:t xml:space="preserve"> </w:t>
      </w:r>
      <w:r>
        <w:t>a</w:t>
      </w:r>
      <w:r>
        <w:rPr>
          <w:spacing w:val="-4"/>
        </w:rPr>
        <w:t xml:space="preserve"> </w:t>
      </w:r>
      <w:r>
        <w:t>pelvic</w:t>
      </w:r>
      <w:r>
        <w:rPr>
          <w:spacing w:val="-4"/>
        </w:rPr>
        <w:t xml:space="preserve"> </w:t>
      </w:r>
      <w:r>
        <w:t>fracture</w:t>
      </w:r>
      <w:r>
        <w:rPr>
          <w:spacing w:val="-4"/>
        </w:rPr>
        <w:t xml:space="preserve"> </w:t>
      </w:r>
      <w:r>
        <w:t>following</w:t>
      </w:r>
      <w:r>
        <w:rPr>
          <w:spacing w:val="-4"/>
        </w:rPr>
        <w:t xml:space="preserve"> </w:t>
      </w:r>
      <w:r>
        <w:t>blunt</w:t>
      </w:r>
      <w:r>
        <w:rPr>
          <w:spacing w:val="-4"/>
        </w:rPr>
        <w:t xml:space="preserve"> </w:t>
      </w:r>
      <w:r>
        <w:t xml:space="preserve">high-energy </w:t>
      </w:r>
      <w:r>
        <w:rPr>
          <w:spacing w:val="-2"/>
        </w:rPr>
        <w:t>trauma)</w:t>
      </w:r>
    </w:p>
    <w:p w14:paraId="51880290" w14:textId="77777777" w:rsidR="001B5B75" w:rsidRDefault="001B5B75" w:rsidP="001B5B75">
      <w:pPr>
        <w:pStyle w:val="ListParagraph"/>
        <w:widowControl w:val="0"/>
        <w:numPr>
          <w:ilvl w:val="1"/>
          <w:numId w:val="29"/>
        </w:numPr>
        <w:tabs>
          <w:tab w:val="left" w:pos="699"/>
        </w:tabs>
        <w:autoSpaceDE w:val="0"/>
        <w:autoSpaceDN w:val="0"/>
        <w:spacing w:before="157" w:after="0" w:line="240" w:lineRule="auto"/>
        <w:ind w:left="699" w:hanging="194"/>
        <w:contextualSpacing w:val="0"/>
        <w:rPr>
          <w:b/>
          <w:sz w:val="28"/>
        </w:rPr>
      </w:pPr>
      <w:r>
        <w:rPr>
          <w:b/>
          <w:sz w:val="28"/>
        </w:rPr>
        <w:t>Suspected</w:t>
      </w:r>
      <w:r>
        <w:rPr>
          <w:b/>
          <w:spacing w:val="-6"/>
          <w:sz w:val="28"/>
        </w:rPr>
        <w:t xml:space="preserve"> </w:t>
      </w:r>
      <w:r>
        <w:rPr>
          <w:b/>
          <w:sz w:val="28"/>
        </w:rPr>
        <w:t>open</w:t>
      </w:r>
      <w:r>
        <w:rPr>
          <w:b/>
          <w:spacing w:val="-5"/>
          <w:sz w:val="28"/>
        </w:rPr>
        <w:t xml:space="preserve"> </w:t>
      </w:r>
      <w:r>
        <w:rPr>
          <w:b/>
          <w:sz w:val="28"/>
        </w:rPr>
        <w:t>or</w:t>
      </w:r>
      <w:r>
        <w:rPr>
          <w:b/>
          <w:spacing w:val="-2"/>
          <w:sz w:val="28"/>
        </w:rPr>
        <w:t xml:space="preserve"> </w:t>
      </w:r>
      <w:r>
        <w:rPr>
          <w:b/>
          <w:sz w:val="28"/>
        </w:rPr>
        <w:t>depressed</w:t>
      </w:r>
      <w:r>
        <w:rPr>
          <w:b/>
          <w:spacing w:val="-4"/>
          <w:sz w:val="28"/>
        </w:rPr>
        <w:t xml:space="preserve"> </w:t>
      </w:r>
      <w:r>
        <w:rPr>
          <w:b/>
          <w:sz w:val="28"/>
        </w:rPr>
        <w:t>skull</w:t>
      </w:r>
      <w:r>
        <w:rPr>
          <w:b/>
          <w:spacing w:val="-4"/>
          <w:sz w:val="28"/>
        </w:rPr>
        <w:t xml:space="preserve"> </w:t>
      </w:r>
      <w:r>
        <w:rPr>
          <w:b/>
          <w:spacing w:val="-2"/>
          <w:sz w:val="28"/>
        </w:rPr>
        <w:t>fractures.</w:t>
      </w:r>
    </w:p>
    <w:p w14:paraId="69D71C9C" w14:textId="77777777" w:rsidR="001B5B75" w:rsidRDefault="001B5B75" w:rsidP="001B5B75">
      <w:pPr>
        <w:pStyle w:val="ListParagraph"/>
        <w:widowControl w:val="0"/>
        <w:numPr>
          <w:ilvl w:val="1"/>
          <w:numId w:val="29"/>
        </w:numPr>
        <w:tabs>
          <w:tab w:val="left" w:pos="699"/>
        </w:tabs>
        <w:autoSpaceDE w:val="0"/>
        <w:autoSpaceDN w:val="0"/>
        <w:spacing w:before="178" w:after="0" w:line="240" w:lineRule="auto"/>
        <w:ind w:left="699" w:hanging="194"/>
        <w:contextualSpacing w:val="0"/>
        <w:rPr>
          <w:b/>
          <w:sz w:val="28"/>
        </w:rPr>
      </w:pPr>
      <w:r>
        <w:rPr>
          <w:b/>
          <w:sz w:val="28"/>
        </w:rPr>
        <w:t>Suspected</w:t>
      </w:r>
      <w:r>
        <w:rPr>
          <w:b/>
          <w:spacing w:val="-4"/>
          <w:sz w:val="28"/>
        </w:rPr>
        <w:t xml:space="preserve"> </w:t>
      </w:r>
      <w:r>
        <w:rPr>
          <w:b/>
          <w:sz w:val="28"/>
        </w:rPr>
        <w:t>base</w:t>
      </w:r>
      <w:r>
        <w:rPr>
          <w:b/>
          <w:spacing w:val="-6"/>
          <w:sz w:val="28"/>
        </w:rPr>
        <w:t xml:space="preserve"> </w:t>
      </w:r>
      <w:r>
        <w:rPr>
          <w:b/>
          <w:sz w:val="28"/>
        </w:rPr>
        <w:t>of</w:t>
      </w:r>
      <w:r>
        <w:rPr>
          <w:b/>
          <w:spacing w:val="-2"/>
          <w:sz w:val="28"/>
        </w:rPr>
        <w:t xml:space="preserve"> </w:t>
      </w:r>
      <w:r>
        <w:rPr>
          <w:b/>
          <w:sz w:val="28"/>
        </w:rPr>
        <w:t>Skull</w:t>
      </w:r>
      <w:r>
        <w:rPr>
          <w:b/>
          <w:spacing w:val="-4"/>
          <w:sz w:val="28"/>
        </w:rPr>
        <w:t xml:space="preserve"> </w:t>
      </w:r>
      <w:r>
        <w:rPr>
          <w:b/>
          <w:spacing w:val="-2"/>
          <w:sz w:val="28"/>
        </w:rPr>
        <w:t>fractures.</w:t>
      </w:r>
    </w:p>
    <w:p w14:paraId="7C7185C1" w14:textId="77777777" w:rsidR="001B5B75" w:rsidRDefault="001B5B75" w:rsidP="001B5B75">
      <w:pPr>
        <w:pStyle w:val="ListParagraph"/>
        <w:widowControl w:val="0"/>
        <w:numPr>
          <w:ilvl w:val="1"/>
          <w:numId w:val="29"/>
        </w:numPr>
        <w:tabs>
          <w:tab w:val="left" w:pos="699"/>
        </w:tabs>
        <w:autoSpaceDE w:val="0"/>
        <w:autoSpaceDN w:val="0"/>
        <w:spacing w:before="178" w:after="0" w:line="240" w:lineRule="auto"/>
        <w:ind w:left="699" w:hanging="194"/>
        <w:contextualSpacing w:val="0"/>
        <w:rPr>
          <w:b/>
          <w:sz w:val="28"/>
        </w:rPr>
      </w:pPr>
      <w:r>
        <w:rPr>
          <w:b/>
          <w:sz w:val="28"/>
        </w:rPr>
        <w:t>Suspected</w:t>
      </w:r>
      <w:r>
        <w:rPr>
          <w:b/>
          <w:spacing w:val="-3"/>
          <w:sz w:val="28"/>
        </w:rPr>
        <w:t xml:space="preserve"> </w:t>
      </w:r>
      <w:r>
        <w:rPr>
          <w:b/>
          <w:sz w:val="28"/>
        </w:rPr>
        <w:t>spinal</w:t>
      </w:r>
      <w:r>
        <w:rPr>
          <w:b/>
          <w:spacing w:val="-4"/>
          <w:sz w:val="28"/>
        </w:rPr>
        <w:t xml:space="preserve"> </w:t>
      </w:r>
      <w:r>
        <w:rPr>
          <w:b/>
          <w:sz w:val="28"/>
        </w:rPr>
        <w:t>trauma</w:t>
      </w:r>
      <w:r>
        <w:rPr>
          <w:b/>
          <w:spacing w:val="-5"/>
          <w:sz w:val="28"/>
        </w:rPr>
        <w:t xml:space="preserve"> </w:t>
      </w:r>
      <w:r>
        <w:rPr>
          <w:b/>
          <w:sz w:val="28"/>
        </w:rPr>
        <w:t>or</w:t>
      </w:r>
      <w:r>
        <w:rPr>
          <w:b/>
          <w:spacing w:val="-1"/>
          <w:sz w:val="28"/>
        </w:rPr>
        <w:t xml:space="preserve"> </w:t>
      </w:r>
      <w:r>
        <w:rPr>
          <w:b/>
          <w:sz w:val="28"/>
        </w:rPr>
        <w:t>new,</w:t>
      </w:r>
      <w:r>
        <w:rPr>
          <w:b/>
          <w:spacing w:val="-5"/>
          <w:sz w:val="28"/>
        </w:rPr>
        <w:t xml:space="preserve"> </w:t>
      </w:r>
      <w:r>
        <w:rPr>
          <w:b/>
          <w:sz w:val="28"/>
        </w:rPr>
        <w:t>abnormal</w:t>
      </w:r>
      <w:r>
        <w:rPr>
          <w:b/>
          <w:spacing w:val="-4"/>
          <w:sz w:val="28"/>
        </w:rPr>
        <w:t xml:space="preserve"> </w:t>
      </w:r>
      <w:r>
        <w:rPr>
          <w:b/>
          <w:spacing w:val="-2"/>
          <w:sz w:val="28"/>
        </w:rPr>
        <w:t>neurology.</w:t>
      </w:r>
    </w:p>
    <w:p w14:paraId="2A252B56" w14:textId="77777777" w:rsidR="001B5B75" w:rsidRDefault="001B5B75" w:rsidP="001B5B75">
      <w:pPr>
        <w:pStyle w:val="BodyText"/>
        <w:spacing w:before="0"/>
        <w:rPr>
          <w:b/>
          <w:sz w:val="20"/>
        </w:rPr>
      </w:pPr>
    </w:p>
    <w:p w14:paraId="6EFC3D35" w14:textId="77777777" w:rsidR="001B5B75" w:rsidRDefault="001B5B75" w:rsidP="001B5B75">
      <w:pPr>
        <w:pStyle w:val="BodyText"/>
        <w:spacing w:before="0"/>
        <w:rPr>
          <w:b/>
          <w:sz w:val="20"/>
        </w:rPr>
      </w:pPr>
    </w:p>
    <w:p w14:paraId="5DC51895" w14:textId="77777777" w:rsidR="001B5B75" w:rsidRDefault="001B5B75" w:rsidP="001B5B75">
      <w:pPr>
        <w:pStyle w:val="BodyText"/>
        <w:spacing w:before="0"/>
        <w:rPr>
          <w:b/>
          <w:sz w:val="20"/>
        </w:rPr>
      </w:pPr>
    </w:p>
    <w:p w14:paraId="6D4CEF8E" w14:textId="77777777" w:rsidR="001B5B75" w:rsidRDefault="001B5B75" w:rsidP="001B5B75">
      <w:pPr>
        <w:pStyle w:val="BodyText"/>
        <w:spacing w:before="0"/>
        <w:rPr>
          <w:b/>
          <w:sz w:val="20"/>
        </w:rPr>
      </w:pPr>
    </w:p>
    <w:p w14:paraId="3B8F1C36" w14:textId="77777777" w:rsidR="001B5B75" w:rsidRDefault="001B5B75" w:rsidP="001B5B75">
      <w:pPr>
        <w:pStyle w:val="BodyText"/>
        <w:spacing w:before="0"/>
        <w:rPr>
          <w:b/>
          <w:sz w:val="20"/>
        </w:rPr>
      </w:pPr>
    </w:p>
    <w:p w14:paraId="7C3A26BE" w14:textId="77777777" w:rsidR="001B5B75" w:rsidRDefault="001B5B75" w:rsidP="001B5B75">
      <w:pPr>
        <w:pStyle w:val="BodyText"/>
        <w:spacing w:before="30"/>
        <w:rPr>
          <w:b/>
          <w:sz w:val="20"/>
        </w:rPr>
      </w:pPr>
      <w:r>
        <w:rPr>
          <w:b/>
          <w:noProof/>
          <w:sz w:val="20"/>
        </w:rPr>
        <mc:AlternateContent>
          <mc:Choice Requires="wpg">
            <w:drawing>
              <wp:anchor distT="0" distB="0" distL="0" distR="0" simplePos="0" relativeHeight="251706368" behindDoc="1" locked="0" layoutInCell="1" allowOverlap="1" wp14:anchorId="7C7A9D11" wp14:editId="06E88CB1">
                <wp:simplePos x="0" y="0"/>
                <wp:positionH relativeFrom="page">
                  <wp:posOffset>3432175</wp:posOffset>
                </wp:positionH>
                <wp:positionV relativeFrom="paragraph">
                  <wp:posOffset>203273</wp:posOffset>
                </wp:positionV>
                <wp:extent cx="898525" cy="803275"/>
                <wp:effectExtent l="0" t="0" r="0" b="0"/>
                <wp:wrapTopAndBottom/>
                <wp:docPr id="136" name="Group 13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898525" cy="803275"/>
                          <a:chOff x="0" y="0"/>
                          <a:chExt cx="898525" cy="803275"/>
                        </a:xfrm>
                      </wpg:grpSpPr>
                      <wps:wsp>
                        <wps:cNvPr id="137" name="Graphic 137"/>
                        <wps:cNvSpPr/>
                        <wps:spPr>
                          <a:xfrm>
                            <a:off x="6350" y="6350"/>
                            <a:ext cx="885825" cy="790575"/>
                          </a:xfrm>
                          <a:custGeom>
                            <a:avLst/>
                            <a:gdLst/>
                            <a:ahLst/>
                            <a:cxnLst/>
                            <a:rect l="l" t="t" r="r" b="b"/>
                            <a:pathLst>
                              <a:path w="885825" h="790575">
                                <a:moveTo>
                                  <a:pt x="664337" y="0"/>
                                </a:moveTo>
                                <a:lnTo>
                                  <a:pt x="221487" y="0"/>
                                </a:lnTo>
                                <a:lnTo>
                                  <a:pt x="221487" y="395224"/>
                                </a:lnTo>
                                <a:lnTo>
                                  <a:pt x="0" y="395224"/>
                                </a:lnTo>
                                <a:lnTo>
                                  <a:pt x="442975" y="790575"/>
                                </a:lnTo>
                                <a:lnTo>
                                  <a:pt x="885825" y="395224"/>
                                </a:lnTo>
                                <a:lnTo>
                                  <a:pt x="664337" y="395224"/>
                                </a:lnTo>
                                <a:lnTo>
                                  <a:pt x="664337" y="0"/>
                                </a:lnTo>
                                <a:close/>
                              </a:path>
                            </a:pathLst>
                          </a:custGeom>
                          <a:solidFill>
                            <a:srgbClr val="FFFF00"/>
                          </a:solidFill>
                        </wps:spPr>
                        <wps:bodyPr wrap="square" lIns="0" tIns="0" rIns="0" bIns="0" rtlCol="0">
                          <a:prstTxWarp prst="textNoShape">
                            <a:avLst/>
                          </a:prstTxWarp>
                          <a:noAutofit/>
                        </wps:bodyPr>
                      </wps:wsp>
                      <wps:wsp>
                        <wps:cNvPr id="138" name="Graphic 138"/>
                        <wps:cNvSpPr/>
                        <wps:spPr>
                          <a:xfrm>
                            <a:off x="6350" y="6350"/>
                            <a:ext cx="885825" cy="790575"/>
                          </a:xfrm>
                          <a:custGeom>
                            <a:avLst/>
                            <a:gdLst/>
                            <a:ahLst/>
                            <a:cxnLst/>
                            <a:rect l="l" t="t" r="r" b="b"/>
                            <a:pathLst>
                              <a:path w="885825" h="790575">
                                <a:moveTo>
                                  <a:pt x="0" y="395224"/>
                                </a:moveTo>
                                <a:lnTo>
                                  <a:pt x="221487" y="395224"/>
                                </a:lnTo>
                                <a:lnTo>
                                  <a:pt x="221487" y="0"/>
                                </a:lnTo>
                                <a:lnTo>
                                  <a:pt x="664337" y="0"/>
                                </a:lnTo>
                                <a:lnTo>
                                  <a:pt x="664337" y="395224"/>
                                </a:lnTo>
                                <a:lnTo>
                                  <a:pt x="885825" y="395224"/>
                                </a:lnTo>
                                <a:lnTo>
                                  <a:pt x="442975" y="790575"/>
                                </a:lnTo>
                                <a:lnTo>
                                  <a:pt x="0" y="395224"/>
                                </a:lnTo>
                                <a:close/>
                              </a:path>
                            </a:pathLst>
                          </a:custGeom>
                          <a:ln w="12700">
                            <a:solidFill>
                              <a:srgbClr val="0C445E"/>
                            </a:solidFill>
                            <a:prstDash val="solid"/>
                          </a:ln>
                        </wps:spPr>
                        <wps:bodyPr wrap="square" lIns="0" tIns="0" rIns="0" bIns="0" rtlCol="0">
                          <a:prstTxWarp prst="textNoShape">
                            <a:avLst/>
                          </a:prstTxWarp>
                          <a:noAutofit/>
                        </wps:bodyPr>
                      </wps:wsp>
                      <wps:wsp>
                        <wps:cNvPr id="139" name="Textbox 139"/>
                        <wps:cNvSpPr txBox="1"/>
                        <wps:spPr>
                          <a:xfrm>
                            <a:off x="0" y="0"/>
                            <a:ext cx="898525" cy="803275"/>
                          </a:xfrm>
                          <a:prstGeom prst="rect">
                            <a:avLst/>
                          </a:prstGeom>
                        </wps:spPr>
                        <wps:txbx>
                          <w:txbxContent>
                            <w:p w14:paraId="35888865" w14:textId="77777777" w:rsidR="001B5B75" w:rsidRDefault="001B5B75" w:rsidP="001B5B75">
                              <w:pPr>
                                <w:spacing w:before="231"/>
                                <w:ind w:left="12"/>
                                <w:jc w:val="center"/>
                                <w:rPr>
                                  <w:b/>
                                  <w:sz w:val="24"/>
                                </w:rPr>
                              </w:pPr>
                              <w:r>
                                <w:rPr>
                                  <w:b/>
                                  <w:spacing w:val="-5"/>
                                  <w:sz w:val="24"/>
                                </w:rPr>
                                <w:t>NO</w:t>
                              </w:r>
                            </w:p>
                          </w:txbxContent>
                        </wps:txbx>
                        <wps:bodyPr wrap="square" lIns="0" tIns="0" rIns="0" bIns="0" rtlCol="0">
                          <a:noAutofit/>
                        </wps:bodyPr>
                      </wps:wsp>
                    </wpg:wgp>
                  </a:graphicData>
                </a:graphic>
              </wp:anchor>
            </w:drawing>
          </mc:Choice>
          <mc:Fallback>
            <w:pict>
              <v:group w14:anchorId="7C7A9D11" id="Group 136" o:spid="_x0000_s1039" style="position:absolute;margin-left:270.25pt;margin-top:16pt;width:70.75pt;height:63.25pt;z-index:-251610112;mso-wrap-distance-left:0;mso-wrap-distance-right:0;mso-position-horizontal-relative:page;mso-position-vertical-relative:text" coordsize="8985,80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">
                <v:shape id="Graphic 137" o:spid="_x0000_s1040" style="position:absolute;left:63;top:63;width:8858;height:7906;visibility:visible;mso-wrap-style:square;v-text-anchor:top" coordsize="885825,790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" path="m664337,l221487,r,395224l,395224,442975,790575,885825,395224r-221488,l664337,xe" fillcolor="yellow" stroked="f">
                  <v:path arrowok="t"/>
                </v:shape>
                <v:shape id="Graphic 138" o:spid="_x0000_s1041" style="position:absolute;left:63;top:63;width:8858;height:7906;visibility:visible;mso-wrap-style:square;v-text-anchor:top" coordsize="885825,790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" path="m,395224r221487,l221487,,664337,r,395224l885825,395224,442975,790575,,395224xe" filled="f" strokecolor="#0c445e" strokeweight="1pt">
                  <v:path arrowok="t"/>
                </v:shape>
                <v:shape id="Textbox 139" o:spid="_x0000_s1042" type="#_x0000_t202" style="position:absolute;width:8985;height:80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" filled="f" stroked="f">
                  <v:textbox inset="0,0,0,0">
                    <w:txbxContent>
                      <w:p w14:paraId="35888865" w14:textId="77777777" w:rsidR="001B5B75" w:rsidRDefault="001B5B75" w:rsidP="001B5B75">
                        <w:pPr>
                          <w:spacing w:before="231"/>
                          <w:ind w:left="12"/>
                          <w:jc w:val="center"/>
                          <w:rPr>
                            <w:b/>
                            <w:sz w:val="24"/>
                          </w:rPr>
                        </w:pPr>
                        <w:r>
                          <w:rPr>
                            <w:b/>
                            <w:spacing w:val="-5"/>
                            <w:sz w:val="24"/>
                          </w:rPr>
                          <w:t>NO</w:t>
                        </w:r>
                      </w:p>
                    </w:txbxContent>
                  </v:textbox>
                </v:shape>
                <w10:wrap type="topAndBottom" anchorx="page"/>
              </v:group>
            </w:pict>
          </mc:Fallback>
        </mc:AlternateContent>
      </w:r>
    </w:p>
    <w:p w14:paraId="5DED5323" w14:textId="77777777" w:rsidR="001B5B75" w:rsidRDefault="001B5B75" w:rsidP="001B5B75">
      <w:pPr>
        <w:pStyle w:val="BodyText"/>
        <w:rPr>
          <w:b/>
          <w:sz w:val="20"/>
        </w:rPr>
        <w:sectPr w:rsidR="001B5B75" w:rsidSect="001B5B75">
          <w:headerReference w:type="default" r:id="rId28"/>
          <w:footerReference w:type="default" r:id="rId29"/>
          <w:pgSz w:w="12240" w:h="15840"/>
          <w:pgMar w:top="1980" w:right="720" w:bottom="1300" w:left="1080" w:header="720" w:footer="1111" w:gutter="0"/>
          <w:cols w:space="720"/>
        </w:sectPr>
      </w:pPr>
    </w:p>
    <w:p w14:paraId="749B5954" w14:textId="77777777" w:rsidR="001B5B75" w:rsidRDefault="001B5B75" w:rsidP="001B5B75">
      <w:pPr>
        <w:pStyle w:val="BodyText"/>
        <w:spacing w:before="85" w:after="1"/>
        <w:rPr>
          <w:b/>
          <w:sz w:val="20"/>
        </w:rPr>
      </w:pPr>
    </w:p>
    <w:p w14:paraId="06BECFC6" w14:textId="77777777" w:rsidR="001B5B75" w:rsidRDefault="001B5B75" w:rsidP="001B5B75">
      <w:pPr>
        <w:pStyle w:val="BodyText"/>
        <w:spacing w:before="0"/>
        <w:ind w:left="397"/>
        <w:rPr>
          <w:sz w:val="20"/>
        </w:rPr>
      </w:pPr>
      <w:r>
        <w:rPr>
          <w:noProof/>
          <w:sz w:val="20"/>
        </w:rPr>
        <mc:AlternateContent>
          <mc:Choice Requires="wps">
            <w:drawing>
              <wp:inline distT="0" distB="0" distL="0" distR="0" wp14:anchorId="226A0AFD" wp14:editId="59345796">
                <wp:extent cx="5874385" cy="4655820"/>
                <wp:effectExtent l="9525" t="0" r="2539" b="11429"/>
                <wp:docPr id="148" name="Textbox 1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874385" cy="4655820"/>
                        </a:xfrm>
                        <a:prstGeom prst="rect">
                          <a:avLst/>
                        </a:prstGeom>
                        <a:ln w="9525">
                          <a:solidFill>
                            <a:srgbClr val="000000"/>
                          </a:solidFill>
                          <a:prstDash val="solid"/>
                        </a:ln>
                      </wps:spPr>
                      <wps:txbx>
                        <w:txbxContent>
                          <w:p w14:paraId="67D0183B" w14:textId="77777777" w:rsidR="001B5B75" w:rsidRDefault="001B5B75" w:rsidP="001B5B75">
                            <w:pPr>
                              <w:widowControl w:val="0"/>
                              <w:numPr>
                                <w:ilvl w:val="0"/>
                                <w:numId w:val="28"/>
                              </w:numPr>
                              <w:tabs>
                                <w:tab w:val="left" w:pos="540"/>
                              </w:tabs>
                              <w:autoSpaceDE w:val="0"/>
                              <w:autoSpaceDN w:val="0"/>
                              <w:spacing w:before="69" w:after="0" w:line="240" w:lineRule="auto"/>
                              <w:ind w:left="540" w:hanging="402"/>
                              <w:rPr>
                                <w:b/>
                                <w:sz w:val="36"/>
                              </w:rPr>
                            </w:pPr>
                            <w:r>
                              <w:rPr>
                                <w:b/>
                                <w:sz w:val="36"/>
                              </w:rPr>
                              <w:t>Assess</w:t>
                            </w:r>
                            <w:r>
                              <w:rPr>
                                <w:b/>
                                <w:spacing w:val="-2"/>
                                <w:sz w:val="36"/>
                              </w:rPr>
                              <w:t xml:space="preserve"> </w:t>
                            </w:r>
                            <w:r>
                              <w:rPr>
                                <w:b/>
                                <w:sz w:val="36"/>
                              </w:rPr>
                              <w:t>Mechanism</w:t>
                            </w:r>
                            <w:r>
                              <w:rPr>
                                <w:b/>
                                <w:spacing w:val="-2"/>
                                <w:sz w:val="36"/>
                              </w:rPr>
                              <w:t xml:space="preserve"> </w:t>
                            </w:r>
                            <w:r>
                              <w:rPr>
                                <w:b/>
                                <w:sz w:val="36"/>
                              </w:rPr>
                              <w:t>of</w:t>
                            </w:r>
                            <w:r>
                              <w:rPr>
                                <w:b/>
                                <w:spacing w:val="-3"/>
                                <w:sz w:val="36"/>
                              </w:rPr>
                              <w:t xml:space="preserve"> </w:t>
                            </w:r>
                            <w:r>
                              <w:rPr>
                                <w:b/>
                                <w:spacing w:val="-2"/>
                                <w:sz w:val="36"/>
                              </w:rPr>
                              <w:t>Injury.</w:t>
                            </w:r>
                          </w:p>
                          <w:p w14:paraId="353E7CAE" w14:textId="77777777" w:rsidR="001B5B75" w:rsidRDefault="001B5B75" w:rsidP="001B5B75">
                            <w:pPr>
                              <w:spacing w:before="178"/>
                              <w:ind w:left="138"/>
                              <w:rPr>
                                <w:b/>
                                <w:sz w:val="28"/>
                              </w:rPr>
                            </w:pPr>
                            <w:r>
                              <w:rPr>
                                <w:b/>
                                <w:spacing w:val="-2"/>
                                <w:sz w:val="28"/>
                              </w:rPr>
                              <w:t>Falls.</w:t>
                            </w:r>
                          </w:p>
                          <w:p w14:paraId="3941F29B" w14:textId="77777777" w:rsidR="001B5B75" w:rsidRDefault="001B5B75" w:rsidP="001B5B75">
                            <w:pPr>
                              <w:pStyle w:val="BodyText"/>
                              <w:numPr>
                                <w:ilvl w:val="1"/>
                                <w:numId w:val="28"/>
                              </w:numPr>
                              <w:tabs>
                                <w:tab w:val="left" w:pos="302"/>
                              </w:tabs>
                              <w:spacing w:before="180"/>
                              <w:ind w:hanging="164"/>
                            </w:pPr>
                            <w:r>
                              <w:t>Adult</w:t>
                            </w:r>
                            <w:r>
                              <w:rPr>
                                <w:spacing w:val="-5"/>
                              </w:rPr>
                              <w:t xml:space="preserve"> </w:t>
                            </w:r>
                            <w:r>
                              <w:rPr>
                                <w:spacing w:val="-2"/>
                              </w:rPr>
                              <w:t>&gt;2metres</w:t>
                            </w:r>
                          </w:p>
                          <w:p w14:paraId="32050485" w14:textId="77777777" w:rsidR="001B5B75" w:rsidRDefault="001B5B75" w:rsidP="001B5B75">
                            <w:pPr>
                              <w:pStyle w:val="BodyText"/>
                              <w:numPr>
                                <w:ilvl w:val="1"/>
                                <w:numId w:val="28"/>
                              </w:numPr>
                              <w:tabs>
                                <w:tab w:val="left" w:pos="302"/>
                              </w:tabs>
                              <w:spacing w:before="177"/>
                              <w:ind w:hanging="164"/>
                            </w:pPr>
                            <w:r>
                              <w:t>Child</w:t>
                            </w:r>
                            <w:r>
                              <w:rPr>
                                <w:spacing w:val="-4"/>
                              </w:rPr>
                              <w:t xml:space="preserve"> </w:t>
                            </w:r>
                            <w:r>
                              <w:t>2 x</w:t>
                            </w:r>
                            <w:r>
                              <w:rPr>
                                <w:spacing w:val="-1"/>
                              </w:rPr>
                              <w:t xml:space="preserve"> </w:t>
                            </w:r>
                            <w:r>
                              <w:t>height</w:t>
                            </w:r>
                            <w:r>
                              <w:rPr>
                                <w:spacing w:val="-3"/>
                              </w:rPr>
                              <w:t xml:space="preserve"> </w:t>
                            </w:r>
                            <w:r>
                              <w:t>of</w:t>
                            </w:r>
                            <w:r>
                              <w:rPr>
                                <w:spacing w:val="-2"/>
                              </w:rPr>
                              <w:t xml:space="preserve"> child.</w:t>
                            </w:r>
                          </w:p>
                          <w:p w14:paraId="058B1E7D" w14:textId="77777777" w:rsidR="001B5B75" w:rsidRDefault="001B5B75" w:rsidP="001B5B75">
                            <w:pPr>
                              <w:spacing w:before="172"/>
                              <w:ind w:left="138"/>
                              <w:rPr>
                                <w:b/>
                                <w:sz w:val="28"/>
                              </w:rPr>
                            </w:pPr>
                            <w:r>
                              <w:rPr>
                                <w:b/>
                                <w:sz w:val="28"/>
                              </w:rPr>
                              <w:t>High</w:t>
                            </w:r>
                            <w:r>
                              <w:rPr>
                                <w:b/>
                                <w:spacing w:val="-4"/>
                                <w:sz w:val="28"/>
                              </w:rPr>
                              <w:t xml:space="preserve"> </w:t>
                            </w:r>
                            <w:r>
                              <w:rPr>
                                <w:b/>
                                <w:sz w:val="28"/>
                              </w:rPr>
                              <w:t>mechanism</w:t>
                            </w:r>
                            <w:r>
                              <w:rPr>
                                <w:b/>
                                <w:spacing w:val="-5"/>
                                <w:sz w:val="28"/>
                              </w:rPr>
                              <w:t xml:space="preserve"> </w:t>
                            </w:r>
                            <w:r>
                              <w:rPr>
                                <w:b/>
                                <w:spacing w:val="-4"/>
                                <w:sz w:val="28"/>
                              </w:rPr>
                              <w:t>RTC.</w:t>
                            </w:r>
                          </w:p>
                          <w:p w14:paraId="451D4F6B" w14:textId="77777777" w:rsidR="001B5B75" w:rsidRDefault="001B5B75" w:rsidP="001B5B75">
                            <w:pPr>
                              <w:pStyle w:val="BodyText"/>
                              <w:numPr>
                                <w:ilvl w:val="1"/>
                                <w:numId w:val="28"/>
                              </w:numPr>
                              <w:tabs>
                                <w:tab w:val="left" w:pos="302"/>
                              </w:tabs>
                              <w:spacing w:before="186"/>
                              <w:ind w:hanging="164"/>
                            </w:pPr>
                            <w:r>
                              <w:t>Significant</w:t>
                            </w:r>
                            <w:r>
                              <w:rPr>
                                <w:spacing w:val="-10"/>
                              </w:rPr>
                              <w:t xml:space="preserve"> </w:t>
                            </w:r>
                            <w:r>
                              <w:t>cabin</w:t>
                            </w:r>
                            <w:r>
                              <w:rPr>
                                <w:spacing w:val="-9"/>
                              </w:rPr>
                              <w:t xml:space="preserve"> </w:t>
                            </w:r>
                            <w:r>
                              <w:rPr>
                                <w:spacing w:val="-2"/>
                              </w:rPr>
                              <w:t>intrusion.</w:t>
                            </w:r>
                          </w:p>
                          <w:p w14:paraId="107C8395" w14:textId="77777777" w:rsidR="001B5B75" w:rsidRDefault="001B5B75" w:rsidP="001B5B75">
                            <w:pPr>
                              <w:pStyle w:val="BodyText"/>
                              <w:numPr>
                                <w:ilvl w:val="1"/>
                                <w:numId w:val="28"/>
                              </w:numPr>
                              <w:tabs>
                                <w:tab w:val="left" w:pos="302"/>
                              </w:tabs>
                              <w:spacing w:before="176"/>
                              <w:ind w:hanging="164"/>
                            </w:pPr>
                            <w:r>
                              <w:t>Ejection</w:t>
                            </w:r>
                            <w:r>
                              <w:rPr>
                                <w:spacing w:val="-6"/>
                              </w:rPr>
                              <w:t xml:space="preserve"> </w:t>
                            </w:r>
                            <w:r>
                              <w:t>(partial</w:t>
                            </w:r>
                            <w:r>
                              <w:rPr>
                                <w:spacing w:val="-3"/>
                              </w:rPr>
                              <w:t xml:space="preserve"> </w:t>
                            </w:r>
                            <w:r>
                              <w:t>or</w:t>
                            </w:r>
                            <w:r>
                              <w:rPr>
                                <w:spacing w:val="-4"/>
                              </w:rPr>
                              <w:t xml:space="preserve"> </w:t>
                            </w:r>
                            <w:r>
                              <w:t>complete)</w:t>
                            </w:r>
                            <w:r>
                              <w:rPr>
                                <w:spacing w:val="-3"/>
                              </w:rPr>
                              <w:t xml:space="preserve"> </w:t>
                            </w:r>
                            <w:r>
                              <w:t>from</w:t>
                            </w:r>
                            <w:r>
                              <w:rPr>
                                <w:spacing w:val="-6"/>
                              </w:rPr>
                              <w:t xml:space="preserve"> </w:t>
                            </w:r>
                            <w:r>
                              <w:t>motor</w:t>
                            </w:r>
                            <w:r>
                              <w:rPr>
                                <w:spacing w:val="-4"/>
                              </w:rPr>
                              <w:t xml:space="preserve"> </w:t>
                            </w:r>
                            <w:r>
                              <w:rPr>
                                <w:spacing w:val="-2"/>
                              </w:rPr>
                              <w:t>vehicle.</w:t>
                            </w:r>
                          </w:p>
                          <w:p w14:paraId="13D09817" w14:textId="77777777" w:rsidR="001B5B75" w:rsidRDefault="001B5B75" w:rsidP="001B5B75">
                            <w:pPr>
                              <w:pStyle w:val="BodyText"/>
                              <w:numPr>
                                <w:ilvl w:val="1"/>
                                <w:numId w:val="28"/>
                              </w:numPr>
                              <w:tabs>
                                <w:tab w:val="left" w:pos="302"/>
                              </w:tabs>
                              <w:spacing w:before="176"/>
                              <w:ind w:hanging="164"/>
                            </w:pPr>
                            <w:r>
                              <w:t>Death</w:t>
                            </w:r>
                            <w:r>
                              <w:rPr>
                                <w:spacing w:val="-4"/>
                              </w:rPr>
                              <w:t xml:space="preserve"> </w:t>
                            </w:r>
                            <w:r>
                              <w:t>in</w:t>
                            </w:r>
                            <w:r>
                              <w:rPr>
                                <w:spacing w:val="-4"/>
                              </w:rPr>
                              <w:t xml:space="preserve"> </w:t>
                            </w:r>
                            <w:r>
                              <w:t>same</w:t>
                            </w:r>
                            <w:r>
                              <w:rPr>
                                <w:spacing w:val="-4"/>
                              </w:rPr>
                              <w:t xml:space="preserve"> </w:t>
                            </w:r>
                            <w:r>
                              <w:t>passenger</w:t>
                            </w:r>
                            <w:r>
                              <w:rPr>
                                <w:spacing w:val="-2"/>
                              </w:rPr>
                              <w:t xml:space="preserve"> compartment.</w:t>
                            </w:r>
                          </w:p>
                          <w:p w14:paraId="44675D3B" w14:textId="77777777" w:rsidR="001B5B75" w:rsidRDefault="001B5B75" w:rsidP="001B5B75">
                            <w:pPr>
                              <w:pStyle w:val="BodyText"/>
                              <w:numPr>
                                <w:ilvl w:val="1"/>
                                <w:numId w:val="28"/>
                              </w:numPr>
                              <w:tabs>
                                <w:tab w:val="left" w:pos="302"/>
                              </w:tabs>
                              <w:spacing w:before="176"/>
                              <w:ind w:hanging="164"/>
                            </w:pPr>
                            <w:r>
                              <w:t>Available</w:t>
                            </w:r>
                            <w:r>
                              <w:rPr>
                                <w:spacing w:val="-7"/>
                              </w:rPr>
                              <w:t xml:space="preserve"> </w:t>
                            </w:r>
                            <w:r>
                              <w:t>information</w:t>
                            </w:r>
                            <w:r>
                              <w:rPr>
                                <w:spacing w:val="-5"/>
                              </w:rPr>
                              <w:t xml:space="preserve"> </w:t>
                            </w:r>
                            <w:r>
                              <w:t>consistent</w:t>
                            </w:r>
                            <w:r>
                              <w:rPr>
                                <w:spacing w:val="-6"/>
                              </w:rPr>
                              <w:t xml:space="preserve"> </w:t>
                            </w:r>
                            <w:r>
                              <w:t>with</w:t>
                            </w:r>
                            <w:r>
                              <w:rPr>
                                <w:spacing w:val="-4"/>
                              </w:rPr>
                              <w:t xml:space="preserve"> </w:t>
                            </w:r>
                            <w:r>
                              <w:t>high risk</w:t>
                            </w:r>
                            <w:r>
                              <w:rPr>
                                <w:spacing w:val="-2"/>
                              </w:rPr>
                              <w:t xml:space="preserve"> </w:t>
                            </w:r>
                            <w:r>
                              <w:t>of</w:t>
                            </w:r>
                            <w:r>
                              <w:rPr>
                                <w:spacing w:val="-4"/>
                              </w:rPr>
                              <w:t xml:space="preserve"> </w:t>
                            </w:r>
                            <w:r>
                              <w:rPr>
                                <w:spacing w:val="-2"/>
                              </w:rPr>
                              <w:t>injury.</w:t>
                            </w:r>
                          </w:p>
                          <w:p w14:paraId="4C708716" w14:textId="77777777" w:rsidR="001B5B75" w:rsidRDefault="001B5B75" w:rsidP="001B5B75">
                            <w:pPr>
                              <w:pStyle w:val="BodyText"/>
                              <w:numPr>
                                <w:ilvl w:val="1"/>
                                <w:numId w:val="28"/>
                              </w:numPr>
                              <w:tabs>
                                <w:tab w:val="left" w:pos="302"/>
                              </w:tabs>
                              <w:spacing w:before="176"/>
                              <w:ind w:hanging="164"/>
                            </w:pPr>
                            <w:r>
                              <w:t>Motor</w:t>
                            </w:r>
                            <w:r>
                              <w:rPr>
                                <w:spacing w:val="-4"/>
                              </w:rPr>
                              <w:t xml:space="preserve"> </w:t>
                            </w:r>
                            <w:r>
                              <w:t>Vehicle</w:t>
                            </w:r>
                            <w:r>
                              <w:rPr>
                                <w:spacing w:val="-5"/>
                              </w:rPr>
                              <w:t xml:space="preserve"> </w:t>
                            </w:r>
                            <w:r>
                              <w:t>vs</w:t>
                            </w:r>
                            <w:r>
                              <w:rPr>
                                <w:spacing w:val="-4"/>
                              </w:rPr>
                              <w:t xml:space="preserve"> </w:t>
                            </w:r>
                            <w:r>
                              <w:t>Pedestrian</w:t>
                            </w:r>
                            <w:r>
                              <w:rPr>
                                <w:spacing w:val="1"/>
                              </w:rPr>
                              <w:t xml:space="preserve"> </w:t>
                            </w:r>
                            <w:r>
                              <w:t>or</w:t>
                            </w:r>
                            <w:r>
                              <w:rPr>
                                <w:spacing w:val="-4"/>
                              </w:rPr>
                              <w:t xml:space="preserve"> </w:t>
                            </w:r>
                            <w:r>
                              <w:t>cyclist</w:t>
                            </w:r>
                            <w:r>
                              <w:rPr>
                                <w:spacing w:val="-6"/>
                              </w:rPr>
                              <w:t xml:space="preserve"> </w:t>
                            </w:r>
                            <w:r>
                              <w:t>&gt;</w:t>
                            </w:r>
                            <w:r>
                              <w:rPr>
                                <w:spacing w:val="-3"/>
                              </w:rPr>
                              <w:t xml:space="preserve"> </w:t>
                            </w:r>
                            <w:r>
                              <w:rPr>
                                <w:spacing w:val="-2"/>
                              </w:rPr>
                              <w:t>20mph.</w:t>
                            </w:r>
                          </w:p>
                          <w:p w14:paraId="13FB2AFD" w14:textId="77777777" w:rsidR="001B5B75" w:rsidRDefault="001B5B75" w:rsidP="001B5B75">
                            <w:pPr>
                              <w:pStyle w:val="BodyText"/>
                              <w:numPr>
                                <w:ilvl w:val="1"/>
                                <w:numId w:val="28"/>
                              </w:numPr>
                              <w:tabs>
                                <w:tab w:val="left" w:pos="302"/>
                              </w:tabs>
                              <w:spacing w:before="176"/>
                              <w:ind w:hanging="164"/>
                            </w:pPr>
                            <w:r>
                              <w:t>Open</w:t>
                            </w:r>
                            <w:r>
                              <w:rPr>
                                <w:spacing w:val="-6"/>
                              </w:rPr>
                              <w:t xml:space="preserve"> </w:t>
                            </w:r>
                            <w:r>
                              <w:t>vehicle</w:t>
                            </w:r>
                            <w:r>
                              <w:rPr>
                                <w:spacing w:val="-3"/>
                              </w:rPr>
                              <w:t xml:space="preserve"> </w:t>
                            </w:r>
                            <w:r>
                              <w:t>&gt;20mph</w:t>
                            </w:r>
                            <w:r>
                              <w:rPr>
                                <w:spacing w:val="-2"/>
                              </w:rPr>
                              <w:t xml:space="preserve"> </w:t>
                            </w:r>
                            <w:r>
                              <w:t>or</w:t>
                            </w:r>
                            <w:r>
                              <w:rPr>
                                <w:spacing w:val="-2"/>
                              </w:rPr>
                              <w:t xml:space="preserve"> </w:t>
                            </w:r>
                            <w:r>
                              <w:t>notwearing</w:t>
                            </w:r>
                            <w:r>
                              <w:rPr>
                                <w:spacing w:val="-3"/>
                              </w:rPr>
                              <w:t xml:space="preserve"> </w:t>
                            </w:r>
                            <w:r>
                              <w:t>helmet</w:t>
                            </w:r>
                            <w:r>
                              <w:rPr>
                                <w:spacing w:val="-4"/>
                              </w:rPr>
                              <w:t xml:space="preserve"> </w:t>
                            </w:r>
                            <w:r>
                              <w:t>(e.g.</w:t>
                            </w:r>
                            <w:r>
                              <w:rPr>
                                <w:spacing w:val="-3"/>
                              </w:rPr>
                              <w:t xml:space="preserve"> </w:t>
                            </w:r>
                            <w:r>
                              <w:t>e-scooter,</w:t>
                            </w:r>
                            <w:r>
                              <w:rPr>
                                <w:spacing w:val="-4"/>
                              </w:rPr>
                              <w:t xml:space="preserve"> </w:t>
                            </w:r>
                            <w:r>
                              <w:t>bycicle,</w:t>
                            </w:r>
                            <w:r>
                              <w:rPr>
                                <w:spacing w:val="-4"/>
                              </w:rPr>
                              <w:t xml:space="preserve"> </w:t>
                            </w:r>
                            <w:r>
                              <w:t>quad</w:t>
                            </w:r>
                            <w:r>
                              <w:rPr>
                                <w:spacing w:val="-4"/>
                              </w:rPr>
                              <w:t xml:space="preserve"> </w:t>
                            </w:r>
                            <w:r>
                              <w:t xml:space="preserve">bike </w:t>
                            </w:r>
                            <w:r>
                              <w:rPr>
                                <w:spacing w:val="-4"/>
                              </w:rPr>
                              <w:t>etc)</w:t>
                            </w:r>
                          </w:p>
                          <w:p w14:paraId="25ACF724" w14:textId="77777777" w:rsidR="001B5B75" w:rsidRDefault="001B5B75" w:rsidP="001B5B75">
                            <w:pPr>
                              <w:spacing w:before="172"/>
                              <w:ind w:left="138"/>
                              <w:rPr>
                                <w:b/>
                                <w:sz w:val="28"/>
                              </w:rPr>
                            </w:pPr>
                            <w:r>
                              <w:rPr>
                                <w:b/>
                                <w:sz w:val="28"/>
                              </w:rPr>
                              <w:t>Non</w:t>
                            </w:r>
                            <w:r>
                              <w:rPr>
                                <w:b/>
                                <w:spacing w:val="-4"/>
                                <w:sz w:val="28"/>
                              </w:rPr>
                              <w:t xml:space="preserve"> </w:t>
                            </w:r>
                            <w:r>
                              <w:rPr>
                                <w:b/>
                                <w:sz w:val="28"/>
                              </w:rPr>
                              <w:t>motor</w:t>
                            </w:r>
                            <w:r>
                              <w:rPr>
                                <w:b/>
                                <w:spacing w:val="-4"/>
                                <w:sz w:val="28"/>
                              </w:rPr>
                              <w:t xml:space="preserve"> </w:t>
                            </w:r>
                            <w:r>
                              <w:rPr>
                                <w:b/>
                                <w:sz w:val="28"/>
                              </w:rPr>
                              <w:t>vehicle</w:t>
                            </w:r>
                            <w:r>
                              <w:rPr>
                                <w:b/>
                                <w:spacing w:val="-5"/>
                                <w:sz w:val="28"/>
                              </w:rPr>
                              <w:t xml:space="preserve"> </w:t>
                            </w:r>
                            <w:r>
                              <w:rPr>
                                <w:b/>
                                <w:spacing w:val="-2"/>
                                <w:sz w:val="28"/>
                              </w:rPr>
                              <w:t>incident</w:t>
                            </w:r>
                          </w:p>
                          <w:p w14:paraId="7791E1A3" w14:textId="77777777" w:rsidR="001B5B75" w:rsidRDefault="001B5B75" w:rsidP="001B5B75">
                            <w:pPr>
                              <w:pStyle w:val="BodyText"/>
                              <w:numPr>
                                <w:ilvl w:val="1"/>
                                <w:numId w:val="28"/>
                              </w:numPr>
                              <w:tabs>
                                <w:tab w:val="left" w:pos="302"/>
                              </w:tabs>
                              <w:spacing w:before="182"/>
                              <w:ind w:hanging="164"/>
                            </w:pPr>
                            <w:r>
                              <w:t>Large</w:t>
                            </w:r>
                            <w:r>
                              <w:rPr>
                                <w:spacing w:val="-7"/>
                              </w:rPr>
                              <w:t xml:space="preserve"> </w:t>
                            </w:r>
                            <w:r>
                              <w:t>animal</w:t>
                            </w:r>
                            <w:r>
                              <w:rPr>
                                <w:spacing w:val="-6"/>
                              </w:rPr>
                              <w:t xml:space="preserve"> </w:t>
                            </w:r>
                            <w:r>
                              <w:t>incident</w:t>
                            </w:r>
                            <w:r>
                              <w:rPr>
                                <w:spacing w:val="-7"/>
                              </w:rPr>
                              <w:t xml:space="preserve"> </w:t>
                            </w:r>
                            <w:r>
                              <w:rPr>
                                <w:spacing w:val="-2"/>
                              </w:rPr>
                              <w:t>(collision/fall/trampled)</w:t>
                            </w:r>
                          </w:p>
                        </w:txbxContent>
                      </wps:txbx>
                      <wps:bodyPr wrap="square" lIns="0" tIns="0" rIns="0" bIns="0" rtlCol="0">
                        <a:noAutofit/>
                      </wps:bodyPr>
                    </wps:wsp>
                  </a:graphicData>
                </a:graphic>
              </wp:inline>
            </w:drawing>
          </mc:Choice>
          <mc:Fallback>
            <w:pict>
              <v:shape w14:anchorId="226A0AFD" id="Textbox 148" o:spid="_x0000_s1043" type="#_x0000_t202" style="width:462.55pt;height:36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" filled="f">
                <v:path arrowok="t"/>
                <v:textbox inset="0,0,0,0">
                  <w:txbxContent>
                    <w:p w14:paraId="67D0183B" w14:textId="77777777" w:rsidR="001B5B75" w:rsidRDefault="001B5B75" w:rsidP="001B5B75">
                      <w:pPr>
                        <w:widowControl w:val="0"/>
                        <w:numPr>
                          <w:ilvl w:val="0"/>
                          <w:numId w:val="28"/>
                        </w:numPr>
                        <w:tabs>
                          <w:tab w:val="left" w:pos="540"/>
                        </w:tabs>
                        <w:autoSpaceDE w:val="0"/>
                        <w:autoSpaceDN w:val="0"/>
                        <w:spacing w:before="69" w:after="0" w:line="240" w:lineRule="auto"/>
                        <w:ind w:left="540" w:hanging="402"/>
                        <w:rPr>
                          <w:b/>
                          <w:sz w:val="36"/>
                        </w:rPr>
                      </w:pPr>
                      <w:r>
                        <w:rPr>
                          <w:b/>
                          <w:sz w:val="36"/>
                        </w:rPr>
                        <w:t>Assess</w:t>
                      </w:r>
                      <w:r>
                        <w:rPr>
                          <w:b/>
                          <w:spacing w:val="-2"/>
                          <w:sz w:val="36"/>
                        </w:rPr>
                        <w:t xml:space="preserve"> </w:t>
                      </w:r>
                      <w:r>
                        <w:rPr>
                          <w:b/>
                          <w:sz w:val="36"/>
                        </w:rPr>
                        <w:t>Mechanism</w:t>
                      </w:r>
                      <w:r>
                        <w:rPr>
                          <w:b/>
                          <w:spacing w:val="-2"/>
                          <w:sz w:val="36"/>
                        </w:rPr>
                        <w:t xml:space="preserve"> </w:t>
                      </w:r>
                      <w:r>
                        <w:rPr>
                          <w:b/>
                          <w:sz w:val="36"/>
                        </w:rPr>
                        <w:t>of</w:t>
                      </w:r>
                      <w:r>
                        <w:rPr>
                          <w:b/>
                          <w:spacing w:val="-3"/>
                          <w:sz w:val="36"/>
                        </w:rPr>
                        <w:t xml:space="preserve"> </w:t>
                      </w:r>
                      <w:r>
                        <w:rPr>
                          <w:b/>
                          <w:spacing w:val="-2"/>
                          <w:sz w:val="36"/>
                        </w:rPr>
                        <w:t>Injury.</w:t>
                      </w:r>
                    </w:p>
                    <w:p w14:paraId="353E7CAE" w14:textId="77777777" w:rsidR="001B5B75" w:rsidRDefault="001B5B75" w:rsidP="001B5B75">
                      <w:pPr>
                        <w:spacing w:before="178"/>
                        <w:ind w:left="138"/>
                        <w:rPr>
                          <w:b/>
                          <w:sz w:val="28"/>
                        </w:rPr>
                      </w:pPr>
                      <w:r>
                        <w:rPr>
                          <w:b/>
                          <w:spacing w:val="-2"/>
                          <w:sz w:val="28"/>
                        </w:rPr>
                        <w:t>Falls.</w:t>
                      </w:r>
                    </w:p>
                    <w:p w14:paraId="3941F29B" w14:textId="77777777" w:rsidR="001B5B75" w:rsidRDefault="001B5B75" w:rsidP="001B5B75">
                      <w:pPr>
                        <w:pStyle w:val="BodyText"/>
                        <w:numPr>
                          <w:ilvl w:val="1"/>
                          <w:numId w:val="28"/>
                        </w:numPr>
                        <w:tabs>
                          <w:tab w:val="left" w:pos="302"/>
                        </w:tabs>
                        <w:spacing w:before="180"/>
                        <w:ind w:hanging="164"/>
                      </w:pPr>
                      <w:r>
                        <w:t>Adult</w:t>
                      </w:r>
                      <w:r>
                        <w:rPr>
                          <w:spacing w:val="-5"/>
                        </w:rPr>
                        <w:t xml:space="preserve"> </w:t>
                      </w:r>
                      <w:r>
                        <w:rPr>
                          <w:spacing w:val="-2"/>
                        </w:rPr>
                        <w:t>&gt;2metres</w:t>
                      </w:r>
                    </w:p>
                    <w:p w14:paraId="32050485" w14:textId="77777777" w:rsidR="001B5B75" w:rsidRDefault="001B5B75" w:rsidP="001B5B75">
                      <w:pPr>
                        <w:pStyle w:val="BodyText"/>
                        <w:numPr>
                          <w:ilvl w:val="1"/>
                          <w:numId w:val="28"/>
                        </w:numPr>
                        <w:tabs>
                          <w:tab w:val="left" w:pos="302"/>
                        </w:tabs>
                        <w:spacing w:before="177"/>
                        <w:ind w:hanging="164"/>
                      </w:pPr>
                      <w:r>
                        <w:t>Child</w:t>
                      </w:r>
                      <w:r>
                        <w:rPr>
                          <w:spacing w:val="-4"/>
                        </w:rPr>
                        <w:t xml:space="preserve"> </w:t>
                      </w:r>
                      <w:r>
                        <w:t>2 x</w:t>
                      </w:r>
                      <w:r>
                        <w:rPr>
                          <w:spacing w:val="-1"/>
                        </w:rPr>
                        <w:t xml:space="preserve"> </w:t>
                      </w:r>
                      <w:r>
                        <w:t>height</w:t>
                      </w:r>
                      <w:r>
                        <w:rPr>
                          <w:spacing w:val="-3"/>
                        </w:rPr>
                        <w:t xml:space="preserve"> </w:t>
                      </w:r>
                      <w:r>
                        <w:t>of</w:t>
                      </w:r>
                      <w:r>
                        <w:rPr>
                          <w:spacing w:val="-2"/>
                        </w:rPr>
                        <w:t xml:space="preserve"> child.</w:t>
                      </w:r>
                    </w:p>
                    <w:p w14:paraId="058B1E7D" w14:textId="77777777" w:rsidR="001B5B75" w:rsidRDefault="001B5B75" w:rsidP="001B5B75">
                      <w:pPr>
                        <w:spacing w:before="172"/>
                        <w:ind w:left="138"/>
                        <w:rPr>
                          <w:b/>
                          <w:sz w:val="28"/>
                        </w:rPr>
                      </w:pPr>
                      <w:r>
                        <w:rPr>
                          <w:b/>
                          <w:sz w:val="28"/>
                        </w:rPr>
                        <w:t>High</w:t>
                      </w:r>
                      <w:r>
                        <w:rPr>
                          <w:b/>
                          <w:spacing w:val="-4"/>
                          <w:sz w:val="28"/>
                        </w:rPr>
                        <w:t xml:space="preserve"> </w:t>
                      </w:r>
                      <w:r>
                        <w:rPr>
                          <w:b/>
                          <w:sz w:val="28"/>
                        </w:rPr>
                        <w:t>mechanism</w:t>
                      </w:r>
                      <w:r>
                        <w:rPr>
                          <w:b/>
                          <w:spacing w:val="-5"/>
                          <w:sz w:val="28"/>
                        </w:rPr>
                        <w:t xml:space="preserve"> </w:t>
                      </w:r>
                      <w:r>
                        <w:rPr>
                          <w:b/>
                          <w:spacing w:val="-4"/>
                          <w:sz w:val="28"/>
                        </w:rPr>
                        <w:t>RTC.</w:t>
                      </w:r>
                    </w:p>
                    <w:p w14:paraId="451D4F6B" w14:textId="77777777" w:rsidR="001B5B75" w:rsidRDefault="001B5B75" w:rsidP="001B5B75">
                      <w:pPr>
                        <w:pStyle w:val="BodyText"/>
                        <w:numPr>
                          <w:ilvl w:val="1"/>
                          <w:numId w:val="28"/>
                        </w:numPr>
                        <w:tabs>
                          <w:tab w:val="left" w:pos="302"/>
                        </w:tabs>
                        <w:spacing w:before="186"/>
                        <w:ind w:hanging="164"/>
                      </w:pPr>
                      <w:r>
                        <w:t>Significant</w:t>
                      </w:r>
                      <w:r>
                        <w:rPr>
                          <w:spacing w:val="-10"/>
                        </w:rPr>
                        <w:t xml:space="preserve"> </w:t>
                      </w:r>
                      <w:r>
                        <w:t>cabin</w:t>
                      </w:r>
                      <w:r>
                        <w:rPr>
                          <w:spacing w:val="-9"/>
                        </w:rPr>
                        <w:t xml:space="preserve"> </w:t>
                      </w:r>
                      <w:r>
                        <w:rPr>
                          <w:spacing w:val="-2"/>
                        </w:rPr>
                        <w:t>intrusion.</w:t>
                      </w:r>
                    </w:p>
                    <w:p w14:paraId="107C8395" w14:textId="77777777" w:rsidR="001B5B75" w:rsidRDefault="001B5B75" w:rsidP="001B5B75">
                      <w:pPr>
                        <w:pStyle w:val="BodyText"/>
                        <w:numPr>
                          <w:ilvl w:val="1"/>
                          <w:numId w:val="28"/>
                        </w:numPr>
                        <w:tabs>
                          <w:tab w:val="left" w:pos="302"/>
                        </w:tabs>
                        <w:spacing w:before="176"/>
                        <w:ind w:hanging="164"/>
                      </w:pPr>
                      <w:r>
                        <w:t>Ejection</w:t>
                      </w:r>
                      <w:r>
                        <w:rPr>
                          <w:spacing w:val="-6"/>
                        </w:rPr>
                        <w:t xml:space="preserve"> </w:t>
                      </w:r>
                      <w:r>
                        <w:t>(partial</w:t>
                      </w:r>
                      <w:r>
                        <w:rPr>
                          <w:spacing w:val="-3"/>
                        </w:rPr>
                        <w:t xml:space="preserve"> </w:t>
                      </w:r>
                      <w:r>
                        <w:t>or</w:t>
                      </w:r>
                      <w:r>
                        <w:rPr>
                          <w:spacing w:val="-4"/>
                        </w:rPr>
                        <w:t xml:space="preserve"> </w:t>
                      </w:r>
                      <w:r>
                        <w:t>complete)</w:t>
                      </w:r>
                      <w:r>
                        <w:rPr>
                          <w:spacing w:val="-3"/>
                        </w:rPr>
                        <w:t xml:space="preserve"> </w:t>
                      </w:r>
                      <w:r>
                        <w:t>from</w:t>
                      </w:r>
                      <w:r>
                        <w:rPr>
                          <w:spacing w:val="-6"/>
                        </w:rPr>
                        <w:t xml:space="preserve"> </w:t>
                      </w:r>
                      <w:r>
                        <w:t>motor</w:t>
                      </w:r>
                      <w:r>
                        <w:rPr>
                          <w:spacing w:val="-4"/>
                        </w:rPr>
                        <w:t xml:space="preserve"> </w:t>
                      </w:r>
                      <w:r>
                        <w:rPr>
                          <w:spacing w:val="-2"/>
                        </w:rPr>
                        <w:t>vehicle.</w:t>
                      </w:r>
                    </w:p>
                    <w:p w14:paraId="13D09817" w14:textId="77777777" w:rsidR="001B5B75" w:rsidRDefault="001B5B75" w:rsidP="001B5B75">
                      <w:pPr>
                        <w:pStyle w:val="BodyText"/>
                        <w:numPr>
                          <w:ilvl w:val="1"/>
                          <w:numId w:val="28"/>
                        </w:numPr>
                        <w:tabs>
                          <w:tab w:val="left" w:pos="302"/>
                        </w:tabs>
                        <w:spacing w:before="176"/>
                        <w:ind w:hanging="164"/>
                      </w:pPr>
                      <w:r>
                        <w:t>Death</w:t>
                      </w:r>
                      <w:r>
                        <w:rPr>
                          <w:spacing w:val="-4"/>
                        </w:rPr>
                        <w:t xml:space="preserve"> </w:t>
                      </w:r>
                      <w:r>
                        <w:t>in</w:t>
                      </w:r>
                      <w:r>
                        <w:rPr>
                          <w:spacing w:val="-4"/>
                        </w:rPr>
                        <w:t xml:space="preserve"> </w:t>
                      </w:r>
                      <w:r>
                        <w:t>same</w:t>
                      </w:r>
                      <w:r>
                        <w:rPr>
                          <w:spacing w:val="-4"/>
                        </w:rPr>
                        <w:t xml:space="preserve"> </w:t>
                      </w:r>
                      <w:r>
                        <w:t>passenger</w:t>
                      </w:r>
                      <w:r>
                        <w:rPr>
                          <w:spacing w:val="-2"/>
                        </w:rPr>
                        <w:t xml:space="preserve"> compartment.</w:t>
                      </w:r>
                    </w:p>
                    <w:p w14:paraId="44675D3B" w14:textId="77777777" w:rsidR="001B5B75" w:rsidRDefault="001B5B75" w:rsidP="001B5B75">
                      <w:pPr>
                        <w:pStyle w:val="BodyText"/>
                        <w:numPr>
                          <w:ilvl w:val="1"/>
                          <w:numId w:val="28"/>
                        </w:numPr>
                        <w:tabs>
                          <w:tab w:val="left" w:pos="302"/>
                        </w:tabs>
                        <w:spacing w:before="176"/>
                        <w:ind w:hanging="164"/>
                      </w:pPr>
                      <w:r>
                        <w:t>Available</w:t>
                      </w:r>
                      <w:r>
                        <w:rPr>
                          <w:spacing w:val="-7"/>
                        </w:rPr>
                        <w:t xml:space="preserve"> </w:t>
                      </w:r>
                      <w:r>
                        <w:t>information</w:t>
                      </w:r>
                      <w:r>
                        <w:rPr>
                          <w:spacing w:val="-5"/>
                        </w:rPr>
                        <w:t xml:space="preserve"> </w:t>
                      </w:r>
                      <w:r>
                        <w:t>consistent</w:t>
                      </w:r>
                      <w:r>
                        <w:rPr>
                          <w:spacing w:val="-6"/>
                        </w:rPr>
                        <w:t xml:space="preserve"> </w:t>
                      </w:r>
                      <w:r>
                        <w:t>with</w:t>
                      </w:r>
                      <w:r>
                        <w:rPr>
                          <w:spacing w:val="-4"/>
                        </w:rPr>
                        <w:t xml:space="preserve"> </w:t>
                      </w:r>
                      <w:r>
                        <w:t>high risk</w:t>
                      </w:r>
                      <w:r>
                        <w:rPr>
                          <w:spacing w:val="-2"/>
                        </w:rPr>
                        <w:t xml:space="preserve"> </w:t>
                      </w:r>
                      <w:r>
                        <w:t>of</w:t>
                      </w:r>
                      <w:r>
                        <w:rPr>
                          <w:spacing w:val="-4"/>
                        </w:rPr>
                        <w:t xml:space="preserve"> </w:t>
                      </w:r>
                      <w:r>
                        <w:rPr>
                          <w:spacing w:val="-2"/>
                        </w:rPr>
                        <w:t>injury.</w:t>
                      </w:r>
                    </w:p>
                    <w:p w14:paraId="4C708716" w14:textId="77777777" w:rsidR="001B5B75" w:rsidRDefault="001B5B75" w:rsidP="001B5B75">
                      <w:pPr>
                        <w:pStyle w:val="BodyText"/>
                        <w:numPr>
                          <w:ilvl w:val="1"/>
                          <w:numId w:val="28"/>
                        </w:numPr>
                        <w:tabs>
                          <w:tab w:val="left" w:pos="302"/>
                        </w:tabs>
                        <w:spacing w:before="176"/>
                        <w:ind w:hanging="164"/>
                      </w:pPr>
                      <w:r>
                        <w:t>Motor</w:t>
                      </w:r>
                      <w:r>
                        <w:rPr>
                          <w:spacing w:val="-4"/>
                        </w:rPr>
                        <w:t xml:space="preserve"> </w:t>
                      </w:r>
                      <w:r>
                        <w:t>Vehicle</w:t>
                      </w:r>
                      <w:r>
                        <w:rPr>
                          <w:spacing w:val="-5"/>
                        </w:rPr>
                        <w:t xml:space="preserve"> </w:t>
                      </w:r>
                      <w:r>
                        <w:t>vs</w:t>
                      </w:r>
                      <w:r>
                        <w:rPr>
                          <w:spacing w:val="-4"/>
                        </w:rPr>
                        <w:t xml:space="preserve"> </w:t>
                      </w:r>
                      <w:r>
                        <w:t>Pedestrian</w:t>
                      </w:r>
                      <w:r>
                        <w:rPr>
                          <w:spacing w:val="1"/>
                        </w:rPr>
                        <w:t xml:space="preserve"> </w:t>
                      </w:r>
                      <w:r>
                        <w:t>or</w:t>
                      </w:r>
                      <w:r>
                        <w:rPr>
                          <w:spacing w:val="-4"/>
                        </w:rPr>
                        <w:t xml:space="preserve"> </w:t>
                      </w:r>
                      <w:r>
                        <w:t>cyclist</w:t>
                      </w:r>
                      <w:r>
                        <w:rPr>
                          <w:spacing w:val="-6"/>
                        </w:rPr>
                        <w:t xml:space="preserve"> </w:t>
                      </w:r>
                      <w:r>
                        <w:t>&gt;</w:t>
                      </w:r>
                      <w:r>
                        <w:rPr>
                          <w:spacing w:val="-3"/>
                        </w:rPr>
                        <w:t xml:space="preserve"> </w:t>
                      </w:r>
                      <w:r>
                        <w:rPr>
                          <w:spacing w:val="-2"/>
                        </w:rPr>
                        <w:t>20mph.</w:t>
                      </w:r>
                    </w:p>
                    <w:p w14:paraId="13FB2AFD" w14:textId="77777777" w:rsidR="001B5B75" w:rsidRDefault="001B5B75" w:rsidP="001B5B75">
                      <w:pPr>
                        <w:pStyle w:val="BodyText"/>
                        <w:numPr>
                          <w:ilvl w:val="1"/>
                          <w:numId w:val="28"/>
                        </w:numPr>
                        <w:tabs>
                          <w:tab w:val="left" w:pos="302"/>
                        </w:tabs>
                        <w:spacing w:before="176"/>
                        <w:ind w:hanging="164"/>
                      </w:pPr>
                      <w:r>
                        <w:t>Open</w:t>
                      </w:r>
                      <w:r>
                        <w:rPr>
                          <w:spacing w:val="-6"/>
                        </w:rPr>
                        <w:t xml:space="preserve"> </w:t>
                      </w:r>
                      <w:r>
                        <w:t>vehicle</w:t>
                      </w:r>
                      <w:r>
                        <w:rPr>
                          <w:spacing w:val="-3"/>
                        </w:rPr>
                        <w:t xml:space="preserve"> </w:t>
                      </w:r>
                      <w:r>
                        <w:t>&gt;20mph</w:t>
                      </w:r>
                      <w:r>
                        <w:rPr>
                          <w:spacing w:val="-2"/>
                        </w:rPr>
                        <w:t xml:space="preserve"> </w:t>
                      </w:r>
                      <w:r>
                        <w:t>or</w:t>
                      </w:r>
                      <w:r>
                        <w:rPr>
                          <w:spacing w:val="-2"/>
                        </w:rPr>
                        <w:t xml:space="preserve"> </w:t>
                      </w:r>
                      <w:r>
                        <w:t>notwearing</w:t>
                      </w:r>
                      <w:r>
                        <w:rPr>
                          <w:spacing w:val="-3"/>
                        </w:rPr>
                        <w:t xml:space="preserve"> </w:t>
                      </w:r>
                      <w:r>
                        <w:t>helmet</w:t>
                      </w:r>
                      <w:r>
                        <w:rPr>
                          <w:spacing w:val="-4"/>
                        </w:rPr>
                        <w:t xml:space="preserve"> </w:t>
                      </w:r>
                      <w:r>
                        <w:t>(e.g.</w:t>
                      </w:r>
                      <w:r>
                        <w:rPr>
                          <w:spacing w:val="-3"/>
                        </w:rPr>
                        <w:t xml:space="preserve"> </w:t>
                      </w:r>
                      <w:r>
                        <w:t>e-scooter,</w:t>
                      </w:r>
                      <w:r>
                        <w:rPr>
                          <w:spacing w:val="-4"/>
                        </w:rPr>
                        <w:t xml:space="preserve"> </w:t>
                      </w:r>
                      <w:r>
                        <w:t>bycicle,</w:t>
                      </w:r>
                      <w:r>
                        <w:rPr>
                          <w:spacing w:val="-4"/>
                        </w:rPr>
                        <w:t xml:space="preserve"> </w:t>
                      </w:r>
                      <w:r>
                        <w:t>quad</w:t>
                      </w:r>
                      <w:r>
                        <w:rPr>
                          <w:spacing w:val="-4"/>
                        </w:rPr>
                        <w:t xml:space="preserve"> </w:t>
                      </w:r>
                      <w:r>
                        <w:t xml:space="preserve">bike </w:t>
                      </w:r>
                      <w:r>
                        <w:rPr>
                          <w:spacing w:val="-4"/>
                        </w:rPr>
                        <w:t>etc)</w:t>
                      </w:r>
                    </w:p>
                    <w:p w14:paraId="25ACF724" w14:textId="77777777" w:rsidR="001B5B75" w:rsidRDefault="001B5B75" w:rsidP="001B5B75">
                      <w:pPr>
                        <w:spacing w:before="172"/>
                        <w:ind w:left="138"/>
                        <w:rPr>
                          <w:b/>
                          <w:sz w:val="28"/>
                        </w:rPr>
                      </w:pPr>
                      <w:r>
                        <w:rPr>
                          <w:b/>
                          <w:sz w:val="28"/>
                        </w:rPr>
                        <w:t>Non</w:t>
                      </w:r>
                      <w:r>
                        <w:rPr>
                          <w:b/>
                          <w:spacing w:val="-4"/>
                          <w:sz w:val="28"/>
                        </w:rPr>
                        <w:t xml:space="preserve"> </w:t>
                      </w:r>
                      <w:r>
                        <w:rPr>
                          <w:b/>
                          <w:sz w:val="28"/>
                        </w:rPr>
                        <w:t>motor</w:t>
                      </w:r>
                      <w:r>
                        <w:rPr>
                          <w:b/>
                          <w:spacing w:val="-4"/>
                          <w:sz w:val="28"/>
                        </w:rPr>
                        <w:t xml:space="preserve"> </w:t>
                      </w:r>
                      <w:r>
                        <w:rPr>
                          <w:b/>
                          <w:sz w:val="28"/>
                        </w:rPr>
                        <w:t>vehicle</w:t>
                      </w:r>
                      <w:r>
                        <w:rPr>
                          <w:b/>
                          <w:spacing w:val="-5"/>
                          <w:sz w:val="28"/>
                        </w:rPr>
                        <w:t xml:space="preserve"> </w:t>
                      </w:r>
                      <w:r>
                        <w:rPr>
                          <w:b/>
                          <w:spacing w:val="-2"/>
                          <w:sz w:val="28"/>
                        </w:rPr>
                        <w:t>incident</w:t>
                      </w:r>
                    </w:p>
                    <w:p w14:paraId="7791E1A3" w14:textId="77777777" w:rsidR="001B5B75" w:rsidRDefault="001B5B75" w:rsidP="001B5B75">
                      <w:pPr>
                        <w:pStyle w:val="BodyText"/>
                        <w:numPr>
                          <w:ilvl w:val="1"/>
                          <w:numId w:val="28"/>
                        </w:numPr>
                        <w:tabs>
                          <w:tab w:val="left" w:pos="302"/>
                        </w:tabs>
                        <w:spacing w:before="182"/>
                        <w:ind w:hanging="164"/>
                      </w:pPr>
                      <w:r>
                        <w:t>Large</w:t>
                      </w:r>
                      <w:r>
                        <w:rPr>
                          <w:spacing w:val="-7"/>
                        </w:rPr>
                        <w:t xml:space="preserve"> </w:t>
                      </w:r>
                      <w:r>
                        <w:t>animal</w:t>
                      </w:r>
                      <w:r>
                        <w:rPr>
                          <w:spacing w:val="-6"/>
                        </w:rPr>
                        <w:t xml:space="preserve"> </w:t>
                      </w:r>
                      <w:r>
                        <w:t>incident</w:t>
                      </w:r>
                      <w:r>
                        <w:rPr>
                          <w:spacing w:val="-7"/>
                        </w:rPr>
                        <w:t xml:space="preserve"> </w:t>
                      </w:r>
                      <w:r>
                        <w:rPr>
                          <w:spacing w:val="-2"/>
                        </w:rPr>
                        <w:t>(collision/fall/trampled)</w:t>
                      </w:r>
                    </w:p>
                  </w:txbxContent>
                </v:textbox>
                <w10:anchorlock/>
              </v:shape>
            </w:pict>
          </mc:Fallback>
        </mc:AlternateContent>
      </w:r>
    </w:p>
    <w:p w14:paraId="613593E7" w14:textId="77777777" w:rsidR="001B5B75" w:rsidRDefault="001B5B75" w:rsidP="001B5B75">
      <w:pPr>
        <w:pStyle w:val="BodyText"/>
        <w:spacing w:before="0"/>
        <w:rPr>
          <w:b/>
          <w:sz w:val="20"/>
        </w:rPr>
      </w:pPr>
    </w:p>
    <w:p w14:paraId="5F77EEDD" w14:textId="77777777" w:rsidR="001B5B75" w:rsidRDefault="001B5B75" w:rsidP="001B5B75">
      <w:pPr>
        <w:pStyle w:val="BodyText"/>
        <w:spacing w:before="130"/>
        <w:rPr>
          <w:b/>
          <w:sz w:val="20"/>
        </w:rPr>
      </w:pPr>
      <w:r>
        <w:rPr>
          <w:b/>
          <w:noProof/>
          <w:sz w:val="20"/>
        </w:rPr>
        <mc:AlternateContent>
          <mc:Choice Requires="wpg">
            <w:drawing>
              <wp:anchor distT="0" distB="0" distL="0" distR="0" simplePos="0" relativeHeight="251707392" behindDoc="1" locked="0" layoutInCell="1" allowOverlap="1" wp14:anchorId="481100DD" wp14:editId="4F5B034A">
                <wp:simplePos x="0" y="0"/>
                <wp:positionH relativeFrom="page">
                  <wp:posOffset>3432175</wp:posOffset>
                </wp:positionH>
                <wp:positionV relativeFrom="paragraph">
                  <wp:posOffset>266817</wp:posOffset>
                </wp:positionV>
                <wp:extent cx="898525" cy="803275"/>
                <wp:effectExtent l="0" t="0" r="0" b="0"/>
                <wp:wrapTopAndBottom/>
                <wp:docPr id="149" name="Group 1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898525" cy="803275"/>
                          <a:chOff x="0" y="0"/>
                          <a:chExt cx="898525" cy="803275"/>
                        </a:xfrm>
                      </wpg:grpSpPr>
                      <wps:wsp>
                        <wps:cNvPr id="150" name="Graphic 150"/>
                        <wps:cNvSpPr/>
                        <wps:spPr>
                          <a:xfrm>
                            <a:off x="6350" y="6350"/>
                            <a:ext cx="885825" cy="790575"/>
                          </a:xfrm>
                          <a:custGeom>
                            <a:avLst/>
                            <a:gdLst/>
                            <a:ahLst/>
                            <a:cxnLst/>
                            <a:rect l="l" t="t" r="r" b="b"/>
                            <a:pathLst>
                              <a:path w="885825" h="790575">
                                <a:moveTo>
                                  <a:pt x="664337" y="0"/>
                                </a:moveTo>
                                <a:lnTo>
                                  <a:pt x="221487" y="0"/>
                                </a:lnTo>
                                <a:lnTo>
                                  <a:pt x="221487" y="395223"/>
                                </a:lnTo>
                                <a:lnTo>
                                  <a:pt x="0" y="395223"/>
                                </a:lnTo>
                                <a:lnTo>
                                  <a:pt x="442975" y="790574"/>
                                </a:lnTo>
                                <a:lnTo>
                                  <a:pt x="885825" y="395223"/>
                                </a:lnTo>
                                <a:lnTo>
                                  <a:pt x="664337" y="395223"/>
                                </a:lnTo>
                                <a:lnTo>
                                  <a:pt x="664337" y="0"/>
                                </a:lnTo>
                                <a:close/>
                              </a:path>
                            </a:pathLst>
                          </a:custGeom>
                          <a:solidFill>
                            <a:srgbClr val="FFFF00"/>
                          </a:solidFill>
                        </wps:spPr>
                        <wps:bodyPr wrap="square" lIns="0" tIns="0" rIns="0" bIns="0" rtlCol="0">
                          <a:prstTxWarp prst="textNoShape">
                            <a:avLst/>
                          </a:prstTxWarp>
                          <a:noAutofit/>
                        </wps:bodyPr>
                      </wps:wsp>
                      <wps:wsp>
                        <wps:cNvPr id="151" name="Graphic 151"/>
                        <wps:cNvSpPr/>
                        <wps:spPr>
                          <a:xfrm>
                            <a:off x="6350" y="6350"/>
                            <a:ext cx="885825" cy="790575"/>
                          </a:xfrm>
                          <a:custGeom>
                            <a:avLst/>
                            <a:gdLst/>
                            <a:ahLst/>
                            <a:cxnLst/>
                            <a:rect l="l" t="t" r="r" b="b"/>
                            <a:pathLst>
                              <a:path w="885825" h="790575">
                                <a:moveTo>
                                  <a:pt x="0" y="395223"/>
                                </a:moveTo>
                                <a:lnTo>
                                  <a:pt x="221487" y="395223"/>
                                </a:lnTo>
                                <a:lnTo>
                                  <a:pt x="221487" y="0"/>
                                </a:lnTo>
                                <a:lnTo>
                                  <a:pt x="664337" y="0"/>
                                </a:lnTo>
                                <a:lnTo>
                                  <a:pt x="664337" y="395223"/>
                                </a:lnTo>
                                <a:lnTo>
                                  <a:pt x="885825" y="395223"/>
                                </a:lnTo>
                                <a:lnTo>
                                  <a:pt x="442975" y="790574"/>
                                </a:lnTo>
                                <a:lnTo>
                                  <a:pt x="0" y="395223"/>
                                </a:lnTo>
                                <a:close/>
                              </a:path>
                            </a:pathLst>
                          </a:custGeom>
                          <a:ln w="12700">
                            <a:solidFill>
                              <a:srgbClr val="0C445E"/>
                            </a:solidFill>
                            <a:prstDash val="solid"/>
                          </a:ln>
                        </wps:spPr>
                        <wps:bodyPr wrap="square" lIns="0" tIns="0" rIns="0" bIns="0" rtlCol="0">
                          <a:prstTxWarp prst="textNoShape">
                            <a:avLst/>
                          </a:prstTxWarp>
                          <a:noAutofit/>
                        </wps:bodyPr>
                      </wps:wsp>
                      <wps:wsp>
                        <wps:cNvPr id="152" name="Textbox 152"/>
                        <wps:cNvSpPr txBox="1"/>
                        <wps:spPr>
                          <a:xfrm>
                            <a:off x="0" y="0"/>
                            <a:ext cx="898525" cy="803275"/>
                          </a:xfrm>
                          <a:prstGeom prst="rect">
                            <a:avLst/>
                          </a:prstGeom>
                        </wps:spPr>
                        <wps:txbx>
                          <w:txbxContent>
                            <w:p w14:paraId="792B40F5" w14:textId="77777777" w:rsidR="001B5B75" w:rsidRDefault="001B5B75" w:rsidP="001B5B75">
                              <w:pPr>
                                <w:spacing w:before="230"/>
                                <w:ind w:left="12"/>
                                <w:jc w:val="center"/>
                                <w:rPr>
                                  <w:b/>
                                  <w:sz w:val="24"/>
                                </w:rPr>
                              </w:pPr>
                              <w:r>
                                <w:rPr>
                                  <w:b/>
                                  <w:spacing w:val="-5"/>
                                  <w:sz w:val="24"/>
                                </w:rPr>
                                <w:t>NO</w:t>
                              </w:r>
                            </w:p>
                          </w:txbxContent>
                        </wps:txbx>
                        <wps:bodyPr wrap="square" lIns="0" tIns="0" rIns="0" bIns="0" rtlCol="0">
                          <a:noAutofit/>
                        </wps:bodyPr>
                      </wps:wsp>
                    </wpg:wgp>
                  </a:graphicData>
                </a:graphic>
              </wp:anchor>
            </w:drawing>
          </mc:Choice>
          <mc:Fallback>
            <w:pict>
              <v:group w14:anchorId="481100DD" id="Group 149" o:spid="_x0000_s1044" style="position:absolute;margin-left:270.25pt;margin-top:21pt;width:70.75pt;height:63.25pt;z-index:-251609088;mso-wrap-distance-left:0;mso-wrap-distance-right:0;mso-position-horizontal-relative:page;mso-position-vertical-relative:text" coordsize="8985,80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">
                <v:shape id="Graphic 150" o:spid="_x0000_s1045" style="position:absolute;left:63;top:63;width:8858;height:7906;visibility:visible;mso-wrap-style:square;v-text-anchor:top" coordsize="885825,790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" path="m664337,l221487,r,395223l,395223,442975,790574,885825,395223r-221488,l664337,xe" fillcolor="yellow" stroked="f">
                  <v:path arrowok="t"/>
                </v:shape>
                <v:shape id="Graphic 151" o:spid="_x0000_s1046" style="position:absolute;left:63;top:63;width:8858;height:7906;visibility:visible;mso-wrap-style:square;v-text-anchor:top" coordsize="885825,790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" path="m,395223r221487,l221487,,664337,r,395223l885825,395223,442975,790574,,395223xe" filled="f" strokecolor="#0c445e" strokeweight="1pt">
                  <v:path arrowok="t"/>
                </v:shape>
                <v:shape id="Textbox 152" o:spid="_x0000_s1047" type="#_x0000_t202" style="position:absolute;width:8985;height:80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" filled="f" stroked="f">
                  <v:textbox inset="0,0,0,0">
                    <w:txbxContent>
                      <w:p w14:paraId="792B40F5" w14:textId="77777777" w:rsidR="001B5B75" w:rsidRDefault="001B5B75" w:rsidP="001B5B75">
                        <w:pPr>
                          <w:spacing w:before="230"/>
                          <w:ind w:left="12"/>
                          <w:jc w:val="center"/>
                          <w:rPr>
                            <w:b/>
                            <w:sz w:val="24"/>
                          </w:rPr>
                        </w:pPr>
                        <w:r>
                          <w:rPr>
                            <w:b/>
                            <w:spacing w:val="-5"/>
                            <w:sz w:val="24"/>
                          </w:rPr>
                          <w:t>NO</w:t>
                        </w:r>
                      </w:p>
                    </w:txbxContent>
                  </v:textbox>
                </v:shape>
                <w10:wrap type="topAndBottom" anchorx="page"/>
              </v:group>
            </w:pict>
          </mc:Fallback>
        </mc:AlternateContent>
      </w:r>
    </w:p>
    <w:p w14:paraId="17138E59" w14:textId="77777777" w:rsidR="001B5B75" w:rsidRDefault="001B5B75" w:rsidP="001B5B75">
      <w:pPr>
        <w:pStyle w:val="BodyText"/>
        <w:rPr>
          <w:b/>
          <w:sz w:val="20"/>
        </w:rPr>
        <w:sectPr w:rsidR="001B5B75" w:rsidSect="001B5B75">
          <w:headerReference w:type="default" r:id="rId30"/>
          <w:footerReference w:type="default" r:id="rId31"/>
          <w:pgSz w:w="12240" w:h="15840"/>
          <w:pgMar w:top="1980" w:right="720" w:bottom="1300" w:left="1080" w:header="720" w:footer="1111" w:gutter="0"/>
          <w:cols w:space="720"/>
        </w:sectPr>
      </w:pPr>
    </w:p>
    <w:p w14:paraId="64489BAF" w14:textId="77777777" w:rsidR="001B5B75" w:rsidRDefault="001B5B75" w:rsidP="001B5B75">
      <w:pPr>
        <w:pStyle w:val="BodyText"/>
        <w:rPr>
          <w:b/>
          <w:sz w:val="20"/>
        </w:rPr>
      </w:pPr>
    </w:p>
    <w:tbl>
      <w:tblPr>
        <w:tblW w:w="0" w:type="auto"/>
        <w:tblInd w:w="390"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left w:w="0" w:type="dxa"/>
          <w:right w:w="0" w:type="dxa"/>
        </w:tblCellMar>
        <w:tblLook w:val="01E0" w:firstRow="1" w:lastRow="1" w:firstColumn="1" w:lastColumn="1" w:noHBand="0" w:noVBand="0"/>
      </w:tblPr>
      <w:tblGrid>
        <w:gridCol w:w="9334"/>
      </w:tblGrid>
      <w:tr w:rsidR="001B5B75" w14:paraId="4626196A" w14:textId="77777777" w:rsidTr="009C728E">
        <w:trPr>
          <w:trHeight w:val="615"/>
        </w:trPr>
        <w:tc>
          <w:tcPr>
            <w:tcW w:w="9334" w:type="dxa"/>
            <w:shd w:val="clear" w:color="auto" w:fill="275217"/>
          </w:tcPr>
          <w:p w14:paraId="508980FC" w14:textId="77777777" w:rsidR="001B5B75" w:rsidRDefault="001B5B75" w:rsidP="009C728E">
            <w:pPr>
              <w:pStyle w:val="TableParagraph"/>
              <w:spacing w:before="3"/>
              <w:ind w:left="820"/>
              <w:rPr>
                <w:b/>
                <w:sz w:val="40"/>
              </w:rPr>
            </w:pPr>
            <w:r>
              <w:rPr>
                <w:b/>
                <w:color w:val="FFFFFF"/>
                <w:sz w:val="40"/>
              </w:rPr>
              <w:t>South</w:t>
            </w:r>
            <w:r>
              <w:rPr>
                <w:b/>
                <w:color w:val="FFFFFF"/>
                <w:spacing w:val="-5"/>
                <w:sz w:val="40"/>
              </w:rPr>
              <w:t xml:space="preserve"> </w:t>
            </w:r>
            <w:r>
              <w:rPr>
                <w:b/>
                <w:color w:val="FFFFFF"/>
                <w:sz w:val="40"/>
              </w:rPr>
              <w:t>Wales</w:t>
            </w:r>
            <w:r>
              <w:rPr>
                <w:b/>
                <w:color w:val="FFFFFF"/>
                <w:spacing w:val="-5"/>
                <w:sz w:val="40"/>
              </w:rPr>
              <w:t xml:space="preserve"> </w:t>
            </w:r>
            <w:r>
              <w:rPr>
                <w:b/>
                <w:color w:val="FFFFFF"/>
                <w:sz w:val="40"/>
              </w:rPr>
              <w:t>Major</w:t>
            </w:r>
            <w:r>
              <w:rPr>
                <w:b/>
                <w:color w:val="FFFFFF"/>
                <w:spacing w:val="-2"/>
                <w:sz w:val="40"/>
              </w:rPr>
              <w:t xml:space="preserve"> </w:t>
            </w:r>
            <w:r>
              <w:rPr>
                <w:b/>
                <w:color w:val="FFFFFF"/>
                <w:sz w:val="40"/>
              </w:rPr>
              <w:t>Trauma</w:t>
            </w:r>
            <w:r>
              <w:rPr>
                <w:b/>
                <w:color w:val="FFFFFF"/>
                <w:spacing w:val="1"/>
                <w:sz w:val="40"/>
              </w:rPr>
              <w:t xml:space="preserve"> </w:t>
            </w:r>
            <w:r>
              <w:rPr>
                <w:b/>
                <w:color w:val="FFFFFF"/>
                <w:sz w:val="40"/>
              </w:rPr>
              <w:t>Triage</w:t>
            </w:r>
            <w:r>
              <w:rPr>
                <w:b/>
                <w:color w:val="FFFFFF"/>
                <w:spacing w:val="-5"/>
                <w:sz w:val="40"/>
              </w:rPr>
              <w:t xml:space="preserve"> </w:t>
            </w:r>
            <w:r>
              <w:rPr>
                <w:b/>
                <w:color w:val="FFFFFF"/>
                <w:sz w:val="40"/>
              </w:rPr>
              <w:t>Tool</w:t>
            </w:r>
            <w:r>
              <w:rPr>
                <w:b/>
                <w:color w:val="FFFFFF"/>
                <w:spacing w:val="5"/>
                <w:sz w:val="40"/>
              </w:rPr>
              <w:t xml:space="preserve"> </w:t>
            </w:r>
            <w:r>
              <w:rPr>
                <w:b/>
                <w:color w:val="FFFFFF"/>
                <w:spacing w:val="-10"/>
                <w:sz w:val="40"/>
              </w:rPr>
              <w:t>4</w:t>
            </w:r>
          </w:p>
        </w:tc>
      </w:tr>
    </w:tbl>
    <w:p w14:paraId="3EA9D77E" w14:textId="77777777" w:rsidR="001B5B75" w:rsidRDefault="001B5B75" w:rsidP="001B5B75">
      <w:pPr>
        <w:pStyle w:val="BodyText"/>
        <w:spacing w:before="61"/>
        <w:rPr>
          <w:b/>
          <w:sz w:val="20"/>
        </w:rPr>
      </w:pPr>
      <w:r>
        <w:rPr>
          <w:b/>
          <w:noProof/>
          <w:sz w:val="20"/>
        </w:rPr>
        <mc:AlternateContent>
          <mc:Choice Requires="wps">
            <w:drawing>
              <wp:anchor distT="0" distB="0" distL="0" distR="0" simplePos="0" relativeHeight="251708416" behindDoc="1" locked="0" layoutInCell="1" allowOverlap="1" wp14:anchorId="719A0206" wp14:editId="3C4C9FB5">
                <wp:simplePos x="0" y="0"/>
                <wp:positionH relativeFrom="page">
                  <wp:posOffset>1038225</wp:posOffset>
                </wp:positionH>
                <wp:positionV relativeFrom="paragraph">
                  <wp:posOffset>228600</wp:posOffset>
                </wp:positionV>
                <wp:extent cx="5674360" cy="4964430"/>
                <wp:effectExtent l="0" t="0" r="0" b="0"/>
                <wp:wrapTopAndBottom/>
                <wp:docPr id="157" name="Textbox 15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674360" cy="4964430"/>
                        </a:xfrm>
                        <a:prstGeom prst="rect">
                          <a:avLst/>
                        </a:prstGeom>
                        <a:ln w="9525">
                          <a:solidFill>
                            <a:srgbClr val="000000"/>
                          </a:solidFill>
                          <a:prstDash val="solid"/>
                        </a:ln>
                      </wps:spPr>
                      <wps:txbx>
                        <w:txbxContent>
                          <w:p w14:paraId="2DEB24EE" w14:textId="77777777" w:rsidR="001B5B75" w:rsidRDefault="001B5B75" w:rsidP="001B5B75">
                            <w:pPr>
                              <w:widowControl w:val="0"/>
                              <w:numPr>
                                <w:ilvl w:val="0"/>
                                <w:numId w:val="27"/>
                              </w:numPr>
                              <w:tabs>
                                <w:tab w:val="left" w:pos="541"/>
                              </w:tabs>
                              <w:autoSpaceDE w:val="0"/>
                              <w:autoSpaceDN w:val="0"/>
                              <w:spacing w:before="69" w:after="0" w:line="240" w:lineRule="auto"/>
                              <w:ind w:left="541" w:hanging="403"/>
                              <w:rPr>
                                <w:b/>
                                <w:sz w:val="36"/>
                              </w:rPr>
                            </w:pPr>
                            <w:r>
                              <w:rPr>
                                <w:b/>
                                <w:sz w:val="36"/>
                              </w:rPr>
                              <w:t>Special</w:t>
                            </w:r>
                            <w:r>
                              <w:rPr>
                                <w:b/>
                                <w:spacing w:val="-3"/>
                                <w:sz w:val="36"/>
                              </w:rPr>
                              <w:t xml:space="preserve"> </w:t>
                            </w:r>
                            <w:r>
                              <w:rPr>
                                <w:b/>
                                <w:spacing w:val="-2"/>
                                <w:sz w:val="36"/>
                              </w:rPr>
                              <w:t>considerations.</w:t>
                            </w:r>
                          </w:p>
                          <w:p w14:paraId="30F49A06" w14:textId="77777777" w:rsidR="001B5B75" w:rsidRDefault="001B5B75" w:rsidP="001B5B75">
                            <w:pPr>
                              <w:spacing w:before="178"/>
                              <w:ind w:left="138"/>
                              <w:rPr>
                                <w:b/>
                                <w:sz w:val="28"/>
                              </w:rPr>
                            </w:pPr>
                            <w:r>
                              <w:rPr>
                                <w:b/>
                                <w:sz w:val="28"/>
                              </w:rPr>
                              <w:t>Older</w:t>
                            </w:r>
                            <w:r>
                              <w:rPr>
                                <w:b/>
                                <w:spacing w:val="-4"/>
                                <w:sz w:val="28"/>
                              </w:rPr>
                              <w:t xml:space="preserve"> </w:t>
                            </w:r>
                            <w:r>
                              <w:rPr>
                                <w:b/>
                                <w:spacing w:val="-2"/>
                                <w:sz w:val="28"/>
                              </w:rPr>
                              <w:t>Adults.</w:t>
                            </w:r>
                          </w:p>
                          <w:p w14:paraId="32C5B0AC" w14:textId="77777777" w:rsidR="001B5B75" w:rsidRDefault="001B5B75" w:rsidP="001B5B75">
                            <w:pPr>
                              <w:pStyle w:val="BodyText"/>
                              <w:numPr>
                                <w:ilvl w:val="1"/>
                                <w:numId w:val="27"/>
                              </w:numPr>
                              <w:tabs>
                                <w:tab w:val="left" w:pos="302"/>
                              </w:tabs>
                              <w:spacing w:before="180"/>
                              <w:ind w:left="302" w:hanging="164"/>
                            </w:pPr>
                            <w:r>
                              <w:t>If</w:t>
                            </w:r>
                            <w:r>
                              <w:rPr>
                                <w:spacing w:val="-3"/>
                              </w:rPr>
                              <w:t xml:space="preserve"> </w:t>
                            </w:r>
                            <w:r>
                              <w:t>over</w:t>
                            </w:r>
                            <w:r>
                              <w:rPr>
                                <w:spacing w:val="-1"/>
                              </w:rPr>
                              <w:t xml:space="preserve"> </w:t>
                            </w:r>
                            <w:r>
                              <w:t>65</w:t>
                            </w:r>
                            <w:r>
                              <w:rPr>
                                <w:spacing w:val="-2"/>
                              </w:rPr>
                              <w:t xml:space="preserve"> </w:t>
                            </w:r>
                            <w:r>
                              <w:t>complete</w:t>
                            </w:r>
                            <w:r>
                              <w:rPr>
                                <w:spacing w:val="-3"/>
                              </w:rPr>
                              <w:t xml:space="preserve"> </w:t>
                            </w:r>
                            <w:r>
                              <w:t>the</w:t>
                            </w:r>
                            <w:r>
                              <w:rPr>
                                <w:spacing w:val="-4"/>
                              </w:rPr>
                              <w:t xml:space="preserve"> </w:t>
                            </w:r>
                            <w:r>
                              <w:t>Trauma</w:t>
                            </w:r>
                            <w:r>
                              <w:rPr>
                                <w:spacing w:val="-4"/>
                              </w:rPr>
                              <w:t xml:space="preserve"> </w:t>
                            </w:r>
                            <w:r>
                              <w:t>in</w:t>
                            </w:r>
                            <w:r>
                              <w:rPr>
                                <w:spacing w:val="-4"/>
                              </w:rPr>
                              <w:t xml:space="preserve"> </w:t>
                            </w:r>
                            <w:r>
                              <w:t>older</w:t>
                            </w:r>
                            <w:r>
                              <w:rPr>
                                <w:spacing w:val="-1"/>
                              </w:rPr>
                              <w:t xml:space="preserve"> </w:t>
                            </w:r>
                            <w:r>
                              <w:t>people</w:t>
                            </w:r>
                            <w:r>
                              <w:rPr>
                                <w:spacing w:val="-4"/>
                              </w:rPr>
                              <w:t xml:space="preserve"> </w:t>
                            </w:r>
                            <w:r>
                              <w:t>(TOP)</w:t>
                            </w:r>
                            <w:r>
                              <w:rPr>
                                <w:spacing w:val="1"/>
                              </w:rPr>
                              <w:t xml:space="preserve"> </w:t>
                            </w:r>
                            <w:r>
                              <w:t>Triage</w:t>
                            </w:r>
                            <w:r>
                              <w:rPr>
                                <w:spacing w:val="-3"/>
                              </w:rPr>
                              <w:t xml:space="preserve"> </w:t>
                            </w:r>
                            <w:r>
                              <w:rPr>
                                <w:spacing w:val="-4"/>
                              </w:rPr>
                              <w:t>Tool</w:t>
                            </w:r>
                          </w:p>
                          <w:p w14:paraId="65177DD0" w14:textId="77777777" w:rsidR="001B5B75" w:rsidRDefault="001B5B75" w:rsidP="001B5B75">
                            <w:pPr>
                              <w:spacing w:before="174"/>
                              <w:ind w:left="138"/>
                              <w:rPr>
                                <w:b/>
                                <w:sz w:val="28"/>
                              </w:rPr>
                            </w:pPr>
                            <w:r>
                              <w:rPr>
                                <w:b/>
                                <w:spacing w:val="-2"/>
                                <w:sz w:val="28"/>
                              </w:rPr>
                              <w:t>Children</w:t>
                            </w:r>
                          </w:p>
                          <w:p w14:paraId="514291C4" w14:textId="77777777" w:rsidR="001B5B75" w:rsidRDefault="001B5B75" w:rsidP="001B5B75">
                            <w:pPr>
                              <w:pStyle w:val="BodyText"/>
                              <w:numPr>
                                <w:ilvl w:val="1"/>
                                <w:numId w:val="27"/>
                              </w:numPr>
                              <w:tabs>
                                <w:tab w:val="left" w:pos="302"/>
                              </w:tabs>
                              <w:spacing w:before="185"/>
                              <w:ind w:left="302" w:hanging="164"/>
                            </w:pPr>
                            <w:r>
                              <w:t>Higher</w:t>
                            </w:r>
                            <w:r>
                              <w:rPr>
                                <w:spacing w:val="-5"/>
                              </w:rPr>
                              <w:t xml:space="preserve"> </w:t>
                            </w:r>
                            <w:r>
                              <w:t>potential</w:t>
                            </w:r>
                            <w:r>
                              <w:rPr>
                                <w:spacing w:val="-5"/>
                              </w:rPr>
                              <w:t xml:space="preserve"> </w:t>
                            </w:r>
                            <w:r>
                              <w:t>for</w:t>
                            </w:r>
                            <w:r>
                              <w:rPr>
                                <w:spacing w:val="-4"/>
                              </w:rPr>
                              <w:t xml:space="preserve"> </w:t>
                            </w:r>
                            <w:r>
                              <w:rPr>
                                <w:spacing w:val="-2"/>
                              </w:rPr>
                              <w:t>injury.</w:t>
                            </w:r>
                          </w:p>
                          <w:p w14:paraId="01DEFA0D" w14:textId="77777777" w:rsidR="001B5B75" w:rsidRDefault="001B5B75" w:rsidP="001B5B75">
                            <w:pPr>
                              <w:spacing w:before="173"/>
                              <w:ind w:left="138"/>
                              <w:rPr>
                                <w:b/>
                                <w:sz w:val="28"/>
                              </w:rPr>
                            </w:pPr>
                            <w:r>
                              <w:rPr>
                                <w:b/>
                                <w:sz w:val="28"/>
                              </w:rPr>
                              <w:t>Any</w:t>
                            </w:r>
                            <w:r>
                              <w:rPr>
                                <w:b/>
                                <w:spacing w:val="-6"/>
                                <w:sz w:val="28"/>
                              </w:rPr>
                              <w:t xml:space="preserve"> </w:t>
                            </w:r>
                            <w:r>
                              <w:rPr>
                                <w:b/>
                                <w:sz w:val="28"/>
                              </w:rPr>
                              <w:t>clinical</w:t>
                            </w:r>
                            <w:r>
                              <w:rPr>
                                <w:b/>
                                <w:spacing w:val="-5"/>
                                <w:sz w:val="28"/>
                              </w:rPr>
                              <w:t xml:space="preserve"> </w:t>
                            </w:r>
                            <w:r>
                              <w:rPr>
                                <w:b/>
                                <w:spacing w:val="-2"/>
                                <w:sz w:val="28"/>
                              </w:rPr>
                              <w:t>concern</w:t>
                            </w:r>
                          </w:p>
                          <w:p w14:paraId="622B8323" w14:textId="77777777" w:rsidR="001B5B75" w:rsidRDefault="001B5B75" w:rsidP="001B5B75">
                            <w:pPr>
                              <w:spacing w:before="178"/>
                              <w:ind w:left="138"/>
                              <w:rPr>
                                <w:b/>
                                <w:sz w:val="28"/>
                              </w:rPr>
                            </w:pPr>
                            <w:r>
                              <w:rPr>
                                <w:b/>
                                <w:sz w:val="28"/>
                              </w:rPr>
                              <w:t>Anticoagulation</w:t>
                            </w:r>
                            <w:r>
                              <w:rPr>
                                <w:b/>
                                <w:spacing w:val="-8"/>
                                <w:sz w:val="28"/>
                              </w:rPr>
                              <w:t xml:space="preserve"> </w:t>
                            </w:r>
                            <w:r>
                              <w:rPr>
                                <w:b/>
                                <w:sz w:val="28"/>
                              </w:rPr>
                              <w:t>and</w:t>
                            </w:r>
                            <w:r>
                              <w:rPr>
                                <w:b/>
                                <w:spacing w:val="-6"/>
                                <w:sz w:val="28"/>
                              </w:rPr>
                              <w:t xml:space="preserve"> </w:t>
                            </w:r>
                            <w:r>
                              <w:rPr>
                                <w:b/>
                                <w:sz w:val="28"/>
                              </w:rPr>
                              <w:t>Bleeding</w:t>
                            </w:r>
                            <w:r>
                              <w:rPr>
                                <w:b/>
                                <w:spacing w:val="-6"/>
                                <w:sz w:val="28"/>
                              </w:rPr>
                              <w:t xml:space="preserve"> </w:t>
                            </w:r>
                            <w:r>
                              <w:rPr>
                                <w:b/>
                                <w:spacing w:val="-2"/>
                                <w:sz w:val="28"/>
                              </w:rPr>
                              <w:t>Disorders</w:t>
                            </w:r>
                          </w:p>
                          <w:p w14:paraId="3A52BB52" w14:textId="77777777" w:rsidR="001B5B75" w:rsidRDefault="001B5B75" w:rsidP="001B5B75">
                            <w:pPr>
                              <w:pStyle w:val="BodyText"/>
                              <w:numPr>
                                <w:ilvl w:val="1"/>
                                <w:numId w:val="27"/>
                              </w:numPr>
                              <w:tabs>
                                <w:tab w:val="left" w:pos="302"/>
                              </w:tabs>
                              <w:spacing w:before="181"/>
                              <w:ind w:left="302" w:hanging="164"/>
                            </w:pPr>
                            <w:r>
                              <w:t>Patients</w:t>
                            </w:r>
                            <w:r>
                              <w:rPr>
                                <w:spacing w:val="-7"/>
                              </w:rPr>
                              <w:t xml:space="preserve"> </w:t>
                            </w:r>
                            <w:r>
                              <w:t>on</w:t>
                            </w:r>
                            <w:r>
                              <w:rPr>
                                <w:spacing w:val="-2"/>
                              </w:rPr>
                              <w:t xml:space="preserve"> </w:t>
                            </w:r>
                            <w:r>
                              <w:t>anticoagulation</w:t>
                            </w:r>
                            <w:r>
                              <w:rPr>
                                <w:spacing w:val="-2"/>
                              </w:rPr>
                              <w:t xml:space="preserve"> </w:t>
                            </w:r>
                            <w:r>
                              <w:t>medication</w:t>
                            </w:r>
                            <w:r>
                              <w:rPr>
                                <w:spacing w:val="-7"/>
                              </w:rPr>
                              <w:t xml:space="preserve"> </w:t>
                            </w:r>
                            <w:r>
                              <w:t>(e.g.</w:t>
                            </w:r>
                            <w:r>
                              <w:rPr>
                                <w:spacing w:val="-7"/>
                              </w:rPr>
                              <w:t xml:space="preserve"> </w:t>
                            </w:r>
                            <w:r>
                              <w:t>Warfarin,</w:t>
                            </w:r>
                            <w:r>
                              <w:rPr>
                                <w:spacing w:val="-7"/>
                              </w:rPr>
                              <w:t xml:space="preserve"> </w:t>
                            </w:r>
                            <w:r>
                              <w:t>Apixaban</w:t>
                            </w:r>
                            <w:r>
                              <w:rPr>
                                <w:spacing w:val="-5"/>
                              </w:rPr>
                              <w:t xml:space="preserve"> </w:t>
                            </w:r>
                            <w:r>
                              <w:t>Rivaroxaban)</w:t>
                            </w:r>
                            <w:r>
                              <w:rPr>
                                <w:spacing w:val="-3"/>
                              </w:rPr>
                              <w:t xml:space="preserve"> </w:t>
                            </w:r>
                            <w:r>
                              <w:rPr>
                                <w:spacing w:val="-5"/>
                              </w:rPr>
                              <w:t>or</w:t>
                            </w:r>
                          </w:p>
                          <w:p w14:paraId="12E90EF6" w14:textId="77777777" w:rsidR="001B5B75" w:rsidRDefault="001B5B75" w:rsidP="001B5B75">
                            <w:pPr>
                              <w:pStyle w:val="BodyText"/>
                              <w:spacing w:before="15"/>
                              <w:ind w:left="138"/>
                            </w:pPr>
                            <w:r>
                              <w:t>antiplatelet</w:t>
                            </w:r>
                            <w:r>
                              <w:rPr>
                                <w:spacing w:val="-1"/>
                              </w:rPr>
                              <w:t xml:space="preserve"> </w:t>
                            </w:r>
                            <w:r>
                              <w:t>medication</w:t>
                            </w:r>
                            <w:r>
                              <w:rPr>
                                <w:spacing w:val="-1"/>
                              </w:rPr>
                              <w:t xml:space="preserve"> </w:t>
                            </w:r>
                            <w:r>
                              <w:t>are</w:t>
                            </w:r>
                            <w:r>
                              <w:rPr>
                                <w:spacing w:val="-4"/>
                              </w:rPr>
                              <w:t xml:space="preserve"> </w:t>
                            </w:r>
                            <w:r>
                              <w:t>at</w:t>
                            </w:r>
                            <w:r>
                              <w:rPr>
                                <w:spacing w:val="-6"/>
                              </w:rPr>
                              <w:t xml:space="preserve"> </w:t>
                            </w:r>
                            <w:r>
                              <w:t>a</w:t>
                            </w:r>
                            <w:r>
                              <w:rPr>
                                <w:spacing w:val="-5"/>
                              </w:rPr>
                              <w:t xml:space="preserve"> </w:t>
                            </w:r>
                            <w:r>
                              <w:t>higher</w:t>
                            </w:r>
                            <w:r>
                              <w:rPr>
                                <w:spacing w:val="-3"/>
                              </w:rPr>
                              <w:t xml:space="preserve"> </w:t>
                            </w:r>
                            <w:r>
                              <w:t>risk</w:t>
                            </w:r>
                            <w:r>
                              <w:rPr>
                                <w:spacing w:val="-2"/>
                              </w:rPr>
                              <w:t xml:space="preserve"> </w:t>
                            </w:r>
                            <w:r>
                              <w:t>and</w:t>
                            </w:r>
                            <w:r>
                              <w:rPr>
                                <w:spacing w:val="-1"/>
                              </w:rPr>
                              <w:t xml:space="preserve"> </w:t>
                            </w:r>
                            <w:r>
                              <w:t>need</w:t>
                            </w:r>
                            <w:r>
                              <w:rPr>
                                <w:spacing w:val="-5"/>
                              </w:rPr>
                              <w:t xml:space="preserve"> </w:t>
                            </w:r>
                            <w:r>
                              <w:t>discussion</w:t>
                            </w:r>
                            <w:r>
                              <w:rPr>
                                <w:spacing w:val="-5"/>
                              </w:rPr>
                              <w:t xml:space="preserve"> </w:t>
                            </w:r>
                            <w:r>
                              <w:t>with</w:t>
                            </w:r>
                            <w:r>
                              <w:rPr>
                                <w:spacing w:val="-5"/>
                              </w:rPr>
                              <w:t xml:space="preserve"> </w:t>
                            </w:r>
                            <w:r>
                              <w:t>trauma</w:t>
                            </w:r>
                            <w:r>
                              <w:rPr>
                                <w:spacing w:val="-1"/>
                              </w:rPr>
                              <w:t xml:space="preserve"> </w:t>
                            </w:r>
                            <w:r>
                              <w:rPr>
                                <w:spacing w:val="-4"/>
                              </w:rPr>
                              <w:t>desk</w:t>
                            </w:r>
                          </w:p>
                          <w:p w14:paraId="11EFA280" w14:textId="77777777" w:rsidR="001B5B75" w:rsidRDefault="001B5B75" w:rsidP="001B5B75">
                            <w:pPr>
                              <w:pStyle w:val="BodyText"/>
                              <w:numPr>
                                <w:ilvl w:val="1"/>
                                <w:numId w:val="27"/>
                              </w:numPr>
                              <w:tabs>
                                <w:tab w:val="left" w:pos="302"/>
                              </w:tabs>
                              <w:spacing w:before="177"/>
                              <w:ind w:left="302" w:hanging="164"/>
                            </w:pPr>
                            <w:r>
                              <w:t>Head</w:t>
                            </w:r>
                            <w:r>
                              <w:rPr>
                                <w:spacing w:val="-7"/>
                              </w:rPr>
                              <w:t xml:space="preserve"> </w:t>
                            </w:r>
                            <w:r>
                              <w:t>injuries</w:t>
                            </w:r>
                            <w:r>
                              <w:rPr>
                                <w:spacing w:val="-6"/>
                              </w:rPr>
                              <w:t xml:space="preserve"> </w:t>
                            </w:r>
                            <w:r>
                              <w:t>are</w:t>
                            </w:r>
                            <w:r>
                              <w:rPr>
                                <w:spacing w:val="-4"/>
                              </w:rPr>
                              <w:t xml:space="preserve"> </w:t>
                            </w:r>
                            <w:r>
                              <w:t>particularly</w:t>
                            </w:r>
                            <w:r>
                              <w:rPr>
                                <w:spacing w:val="-4"/>
                              </w:rPr>
                              <w:t xml:space="preserve"> </w:t>
                            </w:r>
                            <w:r>
                              <w:t>at</w:t>
                            </w:r>
                            <w:r>
                              <w:rPr>
                                <w:spacing w:val="-5"/>
                              </w:rPr>
                              <w:t xml:space="preserve"> </w:t>
                            </w:r>
                            <w:r>
                              <w:rPr>
                                <w:spacing w:val="-4"/>
                              </w:rPr>
                              <w:t>risk.</w:t>
                            </w:r>
                          </w:p>
                          <w:p w14:paraId="3139C5A5" w14:textId="77777777" w:rsidR="001B5B75" w:rsidRDefault="001B5B75" w:rsidP="001B5B75">
                            <w:pPr>
                              <w:spacing w:before="172" w:line="355" w:lineRule="auto"/>
                              <w:ind w:left="138" w:right="5809"/>
                              <w:rPr>
                                <w:b/>
                                <w:sz w:val="28"/>
                              </w:rPr>
                            </w:pPr>
                            <w:r>
                              <w:rPr>
                                <w:b/>
                                <w:sz w:val="28"/>
                              </w:rPr>
                              <w:t>Major Burns Pregnancy</w:t>
                            </w:r>
                            <w:r>
                              <w:rPr>
                                <w:b/>
                                <w:spacing w:val="-17"/>
                                <w:sz w:val="28"/>
                              </w:rPr>
                              <w:t xml:space="preserve"> </w:t>
                            </w:r>
                            <w:r>
                              <w:rPr>
                                <w:b/>
                                <w:sz w:val="28"/>
                              </w:rPr>
                              <w:t>&gt;</w:t>
                            </w:r>
                            <w:r>
                              <w:rPr>
                                <w:b/>
                                <w:spacing w:val="-15"/>
                                <w:sz w:val="28"/>
                              </w:rPr>
                              <w:t xml:space="preserve"> </w:t>
                            </w:r>
                            <w:r>
                              <w:rPr>
                                <w:b/>
                                <w:sz w:val="28"/>
                              </w:rPr>
                              <w:t>20</w:t>
                            </w:r>
                            <w:r>
                              <w:rPr>
                                <w:b/>
                                <w:spacing w:val="-14"/>
                                <w:sz w:val="28"/>
                              </w:rPr>
                              <w:t xml:space="preserve"> </w:t>
                            </w:r>
                            <w:r>
                              <w:rPr>
                                <w:b/>
                                <w:sz w:val="28"/>
                              </w:rPr>
                              <w:t>week</w:t>
                            </w:r>
                          </w:p>
                        </w:txbxContent>
                      </wps:txbx>
                      <wps:bodyPr wrap="square" lIns="0" tIns="0" rIns="0" bIns="0" rtlCol="0">
                        <a:noAutofit/>
                      </wps:bodyPr>
                    </wps:wsp>
                  </a:graphicData>
                </a:graphic>
              </wp:anchor>
            </w:drawing>
          </mc:Choice>
          <mc:Fallback>
            <w:pict>
              <v:shape w14:anchorId="719A0206" id="Textbox 157" o:spid="_x0000_s1048" type="#_x0000_t202" style="position:absolute;margin-left:81.75pt;margin-top:18pt;width:446.8pt;height:390.9pt;z-index:-25160806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" filled="f">
                <v:path arrowok="t"/>
                <v:textbox inset="0,0,0,0">
                  <w:txbxContent>
                    <w:p w14:paraId="2DEB24EE" w14:textId="77777777" w:rsidR="001B5B75" w:rsidRDefault="001B5B75" w:rsidP="001B5B75">
                      <w:pPr>
                        <w:widowControl w:val="0"/>
                        <w:numPr>
                          <w:ilvl w:val="0"/>
                          <w:numId w:val="27"/>
                        </w:numPr>
                        <w:tabs>
                          <w:tab w:val="left" w:pos="541"/>
                        </w:tabs>
                        <w:autoSpaceDE w:val="0"/>
                        <w:autoSpaceDN w:val="0"/>
                        <w:spacing w:before="69" w:after="0" w:line="240" w:lineRule="auto"/>
                        <w:ind w:left="541" w:hanging="403"/>
                        <w:rPr>
                          <w:b/>
                          <w:sz w:val="36"/>
                        </w:rPr>
                      </w:pPr>
                      <w:r>
                        <w:rPr>
                          <w:b/>
                          <w:sz w:val="36"/>
                        </w:rPr>
                        <w:t>Special</w:t>
                      </w:r>
                      <w:r>
                        <w:rPr>
                          <w:b/>
                          <w:spacing w:val="-3"/>
                          <w:sz w:val="36"/>
                        </w:rPr>
                        <w:t xml:space="preserve"> </w:t>
                      </w:r>
                      <w:r>
                        <w:rPr>
                          <w:b/>
                          <w:spacing w:val="-2"/>
                          <w:sz w:val="36"/>
                        </w:rPr>
                        <w:t>considerations.</w:t>
                      </w:r>
                    </w:p>
                    <w:p w14:paraId="30F49A06" w14:textId="77777777" w:rsidR="001B5B75" w:rsidRDefault="001B5B75" w:rsidP="001B5B75">
                      <w:pPr>
                        <w:spacing w:before="178"/>
                        <w:ind w:left="138"/>
                        <w:rPr>
                          <w:b/>
                          <w:sz w:val="28"/>
                        </w:rPr>
                      </w:pPr>
                      <w:r>
                        <w:rPr>
                          <w:b/>
                          <w:sz w:val="28"/>
                        </w:rPr>
                        <w:t>Older</w:t>
                      </w:r>
                      <w:r>
                        <w:rPr>
                          <w:b/>
                          <w:spacing w:val="-4"/>
                          <w:sz w:val="28"/>
                        </w:rPr>
                        <w:t xml:space="preserve"> </w:t>
                      </w:r>
                      <w:r>
                        <w:rPr>
                          <w:b/>
                          <w:spacing w:val="-2"/>
                          <w:sz w:val="28"/>
                        </w:rPr>
                        <w:t>Adults.</w:t>
                      </w:r>
                    </w:p>
                    <w:p w14:paraId="32C5B0AC" w14:textId="77777777" w:rsidR="001B5B75" w:rsidRDefault="001B5B75" w:rsidP="001B5B75">
                      <w:pPr>
                        <w:pStyle w:val="BodyText"/>
                        <w:numPr>
                          <w:ilvl w:val="1"/>
                          <w:numId w:val="27"/>
                        </w:numPr>
                        <w:tabs>
                          <w:tab w:val="left" w:pos="302"/>
                        </w:tabs>
                        <w:spacing w:before="180"/>
                        <w:ind w:left="302" w:hanging="164"/>
                      </w:pPr>
                      <w:r>
                        <w:t>If</w:t>
                      </w:r>
                      <w:r>
                        <w:rPr>
                          <w:spacing w:val="-3"/>
                        </w:rPr>
                        <w:t xml:space="preserve"> </w:t>
                      </w:r>
                      <w:r>
                        <w:t>over</w:t>
                      </w:r>
                      <w:r>
                        <w:rPr>
                          <w:spacing w:val="-1"/>
                        </w:rPr>
                        <w:t xml:space="preserve"> </w:t>
                      </w:r>
                      <w:r>
                        <w:t>65</w:t>
                      </w:r>
                      <w:r>
                        <w:rPr>
                          <w:spacing w:val="-2"/>
                        </w:rPr>
                        <w:t xml:space="preserve"> </w:t>
                      </w:r>
                      <w:r>
                        <w:t>complete</w:t>
                      </w:r>
                      <w:r>
                        <w:rPr>
                          <w:spacing w:val="-3"/>
                        </w:rPr>
                        <w:t xml:space="preserve"> </w:t>
                      </w:r>
                      <w:r>
                        <w:t>the</w:t>
                      </w:r>
                      <w:r>
                        <w:rPr>
                          <w:spacing w:val="-4"/>
                        </w:rPr>
                        <w:t xml:space="preserve"> </w:t>
                      </w:r>
                      <w:r>
                        <w:t>Trauma</w:t>
                      </w:r>
                      <w:r>
                        <w:rPr>
                          <w:spacing w:val="-4"/>
                        </w:rPr>
                        <w:t xml:space="preserve"> </w:t>
                      </w:r>
                      <w:r>
                        <w:t>in</w:t>
                      </w:r>
                      <w:r>
                        <w:rPr>
                          <w:spacing w:val="-4"/>
                        </w:rPr>
                        <w:t xml:space="preserve"> </w:t>
                      </w:r>
                      <w:r>
                        <w:t>older</w:t>
                      </w:r>
                      <w:r>
                        <w:rPr>
                          <w:spacing w:val="-1"/>
                        </w:rPr>
                        <w:t xml:space="preserve"> </w:t>
                      </w:r>
                      <w:r>
                        <w:t>people</w:t>
                      </w:r>
                      <w:r>
                        <w:rPr>
                          <w:spacing w:val="-4"/>
                        </w:rPr>
                        <w:t xml:space="preserve"> </w:t>
                      </w:r>
                      <w:r>
                        <w:t>(TOP)</w:t>
                      </w:r>
                      <w:r>
                        <w:rPr>
                          <w:spacing w:val="1"/>
                        </w:rPr>
                        <w:t xml:space="preserve"> </w:t>
                      </w:r>
                      <w:r>
                        <w:t>Triage</w:t>
                      </w:r>
                      <w:r>
                        <w:rPr>
                          <w:spacing w:val="-3"/>
                        </w:rPr>
                        <w:t xml:space="preserve"> </w:t>
                      </w:r>
                      <w:r>
                        <w:rPr>
                          <w:spacing w:val="-4"/>
                        </w:rPr>
                        <w:t>Tool</w:t>
                      </w:r>
                    </w:p>
                    <w:p w14:paraId="65177DD0" w14:textId="77777777" w:rsidR="001B5B75" w:rsidRDefault="001B5B75" w:rsidP="001B5B75">
                      <w:pPr>
                        <w:spacing w:before="174"/>
                        <w:ind w:left="138"/>
                        <w:rPr>
                          <w:b/>
                          <w:sz w:val="28"/>
                        </w:rPr>
                      </w:pPr>
                      <w:r>
                        <w:rPr>
                          <w:b/>
                          <w:spacing w:val="-2"/>
                          <w:sz w:val="28"/>
                        </w:rPr>
                        <w:t>Children</w:t>
                      </w:r>
                    </w:p>
                    <w:p w14:paraId="514291C4" w14:textId="77777777" w:rsidR="001B5B75" w:rsidRDefault="001B5B75" w:rsidP="001B5B75">
                      <w:pPr>
                        <w:pStyle w:val="BodyText"/>
                        <w:numPr>
                          <w:ilvl w:val="1"/>
                          <w:numId w:val="27"/>
                        </w:numPr>
                        <w:tabs>
                          <w:tab w:val="left" w:pos="302"/>
                        </w:tabs>
                        <w:spacing w:before="185"/>
                        <w:ind w:left="302" w:hanging="164"/>
                      </w:pPr>
                      <w:r>
                        <w:t>Higher</w:t>
                      </w:r>
                      <w:r>
                        <w:rPr>
                          <w:spacing w:val="-5"/>
                        </w:rPr>
                        <w:t xml:space="preserve"> </w:t>
                      </w:r>
                      <w:r>
                        <w:t>potential</w:t>
                      </w:r>
                      <w:r>
                        <w:rPr>
                          <w:spacing w:val="-5"/>
                        </w:rPr>
                        <w:t xml:space="preserve"> </w:t>
                      </w:r>
                      <w:r>
                        <w:t>for</w:t>
                      </w:r>
                      <w:r>
                        <w:rPr>
                          <w:spacing w:val="-4"/>
                        </w:rPr>
                        <w:t xml:space="preserve"> </w:t>
                      </w:r>
                      <w:r>
                        <w:rPr>
                          <w:spacing w:val="-2"/>
                        </w:rPr>
                        <w:t>injury.</w:t>
                      </w:r>
                    </w:p>
                    <w:p w14:paraId="01DEFA0D" w14:textId="77777777" w:rsidR="001B5B75" w:rsidRDefault="001B5B75" w:rsidP="001B5B75">
                      <w:pPr>
                        <w:spacing w:before="173"/>
                        <w:ind w:left="138"/>
                        <w:rPr>
                          <w:b/>
                          <w:sz w:val="28"/>
                        </w:rPr>
                      </w:pPr>
                      <w:r>
                        <w:rPr>
                          <w:b/>
                          <w:sz w:val="28"/>
                        </w:rPr>
                        <w:t>Any</w:t>
                      </w:r>
                      <w:r>
                        <w:rPr>
                          <w:b/>
                          <w:spacing w:val="-6"/>
                          <w:sz w:val="28"/>
                        </w:rPr>
                        <w:t xml:space="preserve"> </w:t>
                      </w:r>
                      <w:r>
                        <w:rPr>
                          <w:b/>
                          <w:sz w:val="28"/>
                        </w:rPr>
                        <w:t>clinical</w:t>
                      </w:r>
                      <w:r>
                        <w:rPr>
                          <w:b/>
                          <w:spacing w:val="-5"/>
                          <w:sz w:val="28"/>
                        </w:rPr>
                        <w:t xml:space="preserve"> </w:t>
                      </w:r>
                      <w:r>
                        <w:rPr>
                          <w:b/>
                          <w:spacing w:val="-2"/>
                          <w:sz w:val="28"/>
                        </w:rPr>
                        <w:t>concern</w:t>
                      </w:r>
                    </w:p>
                    <w:p w14:paraId="622B8323" w14:textId="77777777" w:rsidR="001B5B75" w:rsidRDefault="001B5B75" w:rsidP="001B5B75">
                      <w:pPr>
                        <w:spacing w:before="178"/>
                        <w:ind w:left="138"/>
                        <w:rPr>
                          <w:b/>
                          <w:sz w:val="28"/>
                        </w:rPr>
                      </w:pPr>
                      <w:r>
                        <w:rPr>
                          <w:b/>
                          <w:sz w:val="28"/>
                        </w:rPr>
                        <w:t>Anticoagulation</w:t>
                      </w:r>
                      <w:r>
                        <w:rPr>
                          <w:b/>
                          <w:spacing w:val="-8"/>
                          <w:sz w:val="28"/>
                        </w:rPr>
                        <w:t xml:space="preserve"> </w:t>
                      </w:r>
                      <w:r>
                        <w:rPr>
                          <w:b/>
                          <w:sz w:val="28"/>
                        </w:rPr>
                        <w:t>and</w:t>
                      </w:r>
                      <w:r>
                        <w:rPr>
                          <w:b/>
                          <w:spacing w:val="-6"/>
                          <w:sz w:val="28"/>
                        </w:rPr>
                        <w:t xml:space="preserve"> </w:t>
                      </w:r>
                      <w:r>
                        <w:rPr>
                          <w:b/>
                          <w:sz w:val="28"/>
                        </w:rPr>
                        <w:t>Bleeding</w:t>
                      </w:r>
                      <w:r>
                        <w:rPr>
                          <w:b/>
                          <w:spacing w:val="-6"/>
                          <w:sz w:val="28"/>
                        </w:rPr>
                        <w:t xml:space="preserve"> </w:t>
                      </w:r>
                      <w:r>
                        <w:rPr>
                          <w:b/>
                          <w:spacing w:val="-2"/>
                          <w:sz w:val="28"/>
                        </w:rPr>
                        <w:t>Disorders</w:t>
                      </w:r>
                    </w:p>
                    <w:p w14:paraId="3A52BB52" w14:textId="77777777" w:rsidR="001B5B75" w:rsidRDefault="001B5B75" w:rsidP="001B5B75">
                      <w:pPr>
                        <w:pStyle w:val="BodyText"/>
                        <w:numPr>
                          <w:ilvl w:val="1"/>
                          <w:numId w:val="27"/>
                        </w:numPr>
                        <w:tabs>
                          <w:tab w:val="left" w:pos="302"/>
                        </w:tabs>
                        <w:spacing w:before="181"/>
                        <w:ind w:left="302" w:hanging="164"/>
                      </w:pPr>
                      <w:r>
                        <w:t>Patients</w:t>
                      </w:r>
                      <w:r>
                        <w:rPr>
                          <w:spacing w:val="-7"/>
                        </w:rPr>
                        <w:t xml:space="preserve"> </w:t>
                      </w:r>
                      <w:r>
                        <w:t>on</w:t>
                      </w:r>
                      <w:r>
                        <w:rPr>
                          <w:spacing w:val="-2"/>
                        </w:rPr>
                        <w:t xml:space="preserve"> </w:t>
                      </w:r>
                      <w:r>
                        <w:t>anticoagulation</w:t>
                      </w:r>
                      <w:r>
                        <w:rPr>
                          <w:spacing w:val="-2"/>
                        </w:rPr>
                        <w:t xml:space="preserve"> </w:t>
                      </w:r>
                      <w:r>
                        <w:t>medication</w:t>
                      </w:r>
                      <w:r>
                        <w:rPr>
                          <w:spacing w:val="-7"/>
                        </w:rPr>
                        <w:t xml:space="preserve"> </w:t>
                      </w:r>
                      <w:r>
                        <w:t>(e.g.</w:t>
                      </w:r>
                      <w:r>
                        <w:rPr>
                          <w:spacing w:val="-7"/>
                        </w:rPr>
                        <w:t xml:space="preserve"> </w:t>
                      </w:r>
                      <w:r>
                        <w:t>Warfarin,</w:t>
                      </w:r>
                      <w:r>
                        <w:rPr>
                          <w:spacing w:val="-7"/>
                        </w:rPr>
                        <w:t xml:space="preserve"> </w:t>
                      </w:r>
                      <w:r>
                        <w:t>Apixaban</w:t>
                      </w:r>
                      <w:r>
                        <w:rPr>
                          <w:spacing w:val="-5"/>
                        </w:rPr>
                        <w:t xml:space="preserve"> </w:t>
                      </w:r>
                      <w:r>
                        <w:t>Rivaroxaban)</w:t>
                      </w:r>
                      <w:r>
                        <w:rPr>
                          <w:spacing w:val="-3"/>
                        </w:rPr>
                        <w:t xml:space="preserve"> </w:t>
                      </w:r>
                      <w:r>
                        <w:rPr>
                          <w:spacing w:val="-5"/>
                        </w:rPr>
                        <w:t>or</w:t>
                      </w:r>
                    </w:p>
                    <w:p w14:paraId="12E90EF6" w14:textId="77777777" w:rsidR="001B5B75" w:rsidRDefault="001B5B75" w:rsidP="001B5B75">
                      <w:pPr>
                        <w:pStyle w:val="BodyText"/>
                        <w:spacing w:before="15"/>
                        <w:ind w:left="138"/>
                      </w:pPr>
                      <w:r>
                        <w:t>antiplatelet</w:t>
                      </w:r>
                      <w:r>
                        <w:rPr>
                          <w:spacing w:val="-1"/>
                        </w:rPr>
                        <w:t xml:space="preserve"> </w:t>
                      </w:r>
                      <w:r>
                        <w:t>medication</w:t>
                      </w:r>
                      <w:r>
                        <w:rPr>
                          <w:spacing w:val="-1"/>
                        </w:rPr>
                        <w:t xml:space="preserve"> </w:t>
                      </w:r>
                      <w:r>
                        <w:t>are</w:t>
                      </w:r>
                      <w:r>
                        <w:rPr>
                          <w:spacing w:val="-4"/>
                        </w:rPr>
                        <w:t xml:space="preserve"> </w:t>
                      </w:r>
                      <w:r>
                        <w:t>at</w:t>
                      </w:r>
                      <w:r>
                        <w:rPr>
                          <w:spacing w:val="-6"/>
                        </w:rPr>
                        <w:t xml:space="preserve"> </w:t>
                      </w:r>
                      <w:r>
                        <w:t>a</w:t>
                      </w:r>
                      <w:r>
                        <w:rPr>
                          <w:spacing w:val="-5"/>
                        </w:rPr>
                        <w:t xml:space="preserve"> </w:t>
                      </w:r>
                      <w:r>
                        <w:t>higher</w:t>
                      </w:r>
                      <w:r>
                        <w:rPr>
                          <w:spacing w:val="-3"/>
                        </w:rPr>
                        <w:t xml:space="preserve"> </w:t>
                      </w:r>
                      <w:r>
                        <w:t>risk</w:t>
                      </w:r>
                      <w:r>
                        <w:rPr>
                          <w:spacing w:val="-2"/>
                        </w:rPr>
                        <w:t xml:space="preserve"> </w:t>
                      </w:r>
                      <w:r>
                        <w:t>and</w:t>
                      </w:r>
                      <w:r>
                        <w:rPr>
                          <w:spacing w:val="-1"/>
                        </w:rPr>
                        <w:t xml:space="preserve"> </w:t>
                      </w:r>
                      <w:r>
                        <w:t>need</w:t>
                      </w:r>
                      <w:r>
                        <w:rPr>
                          <w:spacing w:val="-5"/>
                        </w:rPr>
                        <w:t xml:space="preserve"> </w:t>
                      </w:r>
                      <w:r>
                        <w:t>discussion</w:t>
                      </w:r>
                      <w:r>
                        <w:rPr>
                          <w:spacing w:val="-5"/>
                        </w:rPr>
                        <w:t xml:space="preserve"> </w:t>
                      </w:r>
                      <w:r>
                        <w:t>with</w:t>
                      </w:r>
                      <w:r>
                        <w:rPr>
                          <w:spacing w:val="-5"/>
                        </w:rPr>
                        <w:t xml:space="preserve"> </w:t>
                      </w:r>
                      <w:r>
                        <w:t>trauma</w:t>
                      </w:r>
                      <w:r>
                        <w:rPr>
                          <w:spacing w:val="-1"/>
                        </w:rPr>
                        <w:t xml:space="preserve"> </w:t>
                      </w:r>
                      <w:r>
                        <w:rPr>
                          <w:spacing w:val="-4"/>
                        </w:rPr>
                        <w:t>desk</w:t>
                      </w:r>
                    </w:p>
                    <w:p w14:paraId="11EFA280" w14:textId="77777777" w:rsidR="001B5B75" w:rsidRDefault="001B5B75" w:rsidP="001B5B75">
                      <w:pPr>
                        <w:pStyle w:val="BodyText"/>
                        <w:numPr>
                          <w:ilvl w:val="1"/>
                          <w:numId w:val="27"/>
                        </w:numPr>
                        <w:tabs>
                          <w:tab w:val="left" w:pos="302"/>
                        </w:tabs>
                        <w:spacing w:before="177"/>
                        <w:ind w:left="302" w:hanging="164"/>
                      </w:pPr>
                      <w:r>
                        <w:t>Head</w:t>
                      </w:r>
                      <w:r>
                        <w:rPr>
                          <w:spacing w:val="-7"/>
                        </w:rPr>
                        <w:t xml:space="preserve"> </w:t>
                      </w:r>
                      <w:r>
                        <w:t>injuries</w:t>
                      </w:r>
                      <w:r>
                        <w:rPr>
                          <w:spacing w:val="-6"/>
                        </w:rPr>
                        <w:t xml:space="preserve"> </w:t>
                      </w:r>
                      <w:r>
                        <w:t>are</w:t>
                      </w:r>
                      <w:r>
                        <w:rPr>
                          <w:spacing w:val="-4"/>
                        </w:rPr>
                        <w:t xml:space="preserve"> </w:t>
                      </w:r>
                      <w:r>
                        <w:t>particularly</w:t>
                      </w:r>
                      <w:r>
                        <w:rPr>
                          <w:spacing w:val="-4"/>
                        </w:rPr>
                        <w:t xml:space="preserve"> </w:t>
                      </w:r>
                      <w:r>
                        <w:t>at</w:t>
                      </w:r>
                      <w:r>
                        <w:rPr>
                          <w:spacing w:val="-5"/>
                        </w:rPr>
                        <w:t xml:space="preserve"> </w:t>
                      </w:r>
                      <w:r>
                        <w:rPr>
                          <w:spacing w:val="-4"/>
                        </w:rPr>
                        <w:t>risk.</w:t>
                      </w:r>
                    </w:p>
                    <w:p w14:paraId="3139C5A5" w14:textId="77777777" w:rsidR="001B5B75" w:rsidRDefault="001B5B75" w:rsidP="001B5B75">
                      <w:pPr>
                        <w:spacing w:before="172" w:line="355" w:lineRule="auto"/>
                        <w:ind w:left="138" w:right="5809"/>
                        <w:rPr>
                          <w:b/>
                          <w:sz w:val="28"/>
                        </w:rPr>
                      </w:pPr>
                      <w:r>
                        <w:rPr>
                          <w:b/>
                          <w:sz w:val="28"/>
                        </w:rPr>
                        <w:t>Major Burns Pregnancy</w:t>
                      </w:r>
                      <w:r>
                        <w:rPr>
                          <w:b/>
                          <w:spacing w:val="-17"/>
                          <w:sz w:val="28"/>
                        </w:rPr>
                        <w:t xml:space="preserve"> </w:t>
                      </w:r>
                      <w:r>
                        <w:rPr>
                          <w:b/>
                          <w:sz w:val="28"/>
                        </w:rPr>
                        <w:t>&gt;</w:t>
                      </w:r>
                      <w:r>
                        <w:rPr>
                          <w:b/>
                          <w:spacing w:val="-15"/>
                          <w:sz w:val="28"/>
                        </w:rPr>
                        <w:t xml:space="preserve"> </w:t>
                      </w:r>
                      <w:r>
                        <w:rPr>
                          <w:b/>
                          <w:sz w:val="28"/>
                        </w:rPr>
                        <w:t>20</w:t>
                      </w:r>
                      <w:r>
                        <w:rPr>
                          <w:b/>
                          <w:spacing w:val="-14"/>
                          <w:sz w:val="28"/>
                        </w:rPr>
                        <w:t xml:space="preserve"> </w:t>
                      </w:r>
                      <w:r>
                        <w:rPr>
                          <w:b/>
                          <w:sz w:val="28"/>
                        </w:rPr>
                        <w:t>week</w:t>
                      </w:r>
                    </w:p>
                  </w:txbxContent>
                </v:textbox>
                <w10:wrap type="topAndBottom" anchorx="page"/>
              </v:shape>
            </w:pict>
          </mc:Fallback>
        </mc:AlternateContent>
      </w:r>
      <w:r>
        <w:rPr>
          <w:b/>
          <w:noProof/>
          <w:sz w:val="20"/>
        </w:rPr>
        <mc:AlternateContent>
          <mc:Choice Requires="wps">
            <w:drawing>
              <wp:anchor distT="0" distB="0" distL="0" distR="0" simplePos="0" relativeHeight="251709440" behindDoc="1" locked="0" layoutInCell="1" allowOverlap="1" wp14:anchorId="6297C296" wp14:editId="7310DA8B">
                <wp:simplePos x="0" y="0"/>
                <wp:positionH relativeFrom="page">
                  <wp:posOffset>1038225</wp:posOffset>
                </wp:positionH>
                <wp:positionV relativeFrom="paragraph">
                  <wp:posOffset>5351026</wp:posOffset>
                </wp:positionV>
                <wp:extent cx="5674360" cy="2051685"/>
                <wp:effectExtent l="0" t="0" r="0" b="0"/>
                <wp:wrapTopAndBottom/>
                <wp:docPr id="158" name="Textbox 15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674360" cy="2051685"/>
                        </a:xfrm>
                        <a:prstGeom prst="rect">
                          <a:avLst/>
                        </a:prstGeom>
                        <a:solidFill>
                          <a:srgbClr val="FFFF00"/>
                        </a:solidFill>
                        <a:ln w="9525">
                          <a:solidFill>
                            <a:srgbClr val="000000"/>
                          </a:solidFill>
                          <a:prstDash val="solid"/>
                        </a:ln>
                      </wps:spPr>
                      <wps:txbx>
                        <w:txbxContent>
                          <w:p w14:paraId="4EF2120F" w14:textId="77777777" w:rsidR="001B5B75" w:rsidRDefault="001B5B75" w:rsidP="001B5B75">
                            <w:pPr>
                              <w:spacing w:before="65" w:line="252" w:lineRule="auto"/>
                              <w:ind w:left="217" w:right="210"/>
                              <w:jc w:val="center"/>
                              <w:rPr>
                                <w:color w:val="000000"/>
                                <w:sz w:val="28"/>
                              </w:rPr>
                            </w:pPr>
                            <w:r>
                              <w:rPr>
                                <w:color w:val="000000"/>
                                <w:sz w:val="28"/>
                              </w:rPr>
                              <w:t>If</w:t>
                            </w:r>
                            <w:r>
                              <w:rPr>
                                <w:color w:val="000000"/>
                                <w:spacing w:val="-3"/>
                                <w:sz w:val="28"/>
                              </w:rPr>
                              <w:t xml:space="preserve"> </w:t>
                            </w:r>
                            <w:r>
                              <w:rPr>
                                <w:color w:val="000000"/>
                                <w:sz w:val="28"/>
                              </w:rPr>
                              <w:t>trauma</w:t>
                            </w:r>
                            <w:r>
                              <w:rPr>
                                <w:color w:val="000000"/>
                                <w:spacing w:val="-3"/>
                                <w:sz w:val="28"/>
                              </w:rPr>
                              <w:t xml:space="preserve"> </w:t>
                            </w:r>
                            <w:r>
                              <w:rPr>
                                <w:color w:val="000000"/>
                                <w:sz w:val="28"/>
                              </w:rPr>
                              <w:t>tool</w:t>
                            </w:r>
                            <w:r>
                              <w:rPr>
                                <w:color w:val="000000"/>
                                <w:spacing w:val="-3"/>
                                <w:sz w:val="28"/>
                              </w:rPr>
                              <w:t xml:space="preserve"> </w:t>
                            </w:r>
                            <w:r>
                              <w:rPr>
                                <w:color w:val="000000"/>
                                <w:sz w:val="28"/>
                              </w:rPr>
                              <w:t>negative</w:t>
                            </w:r>
                            <w:r>
                              <w:rPr>
                                <w:color w:val="000000"/>
                                <w:spacing w:val="-7"/>
                                <w:sz w:val="28"/>
                              </w:rPr>
                              <w:t xml:space="preserve"> </w:t>
                            </w:r>
                            <w:r>
                              <w:rPr>
                                <w:color w:val="000000"/>
                                <w:sz w:val="28"/>
                              </w:rPr>
                              <w:t>but</w:t>
                            </w:r>
                            <w:r>
                              <w:rPr>
                                <w:color w:val="000000"/>
                                <w:spacing w:val="-5"/>
                                <w:sz w:val="28"/>
                              </w:rPr>
                              <w:t xml:space="preserve"> </w:t>
                            </w:r>
                            <w:r>
                              <w:rPr>
                                <w:color w:val="000000"/>
                                <w:sz w:val="28"/>
                              </w:rPr>
                              <w:t>you</w:t>
                            </w:r>
                            <w:r>
                              <w:rPr>
                                <w:color w:val="000000"/>
                                <w:spacing w:val="-3"/>
                                <w:sz w:val="28"/>
                              </w:rPr>
                              <w:t xml:space="preserve"> </w:t>
                            </w:r>
                            <w:r>
                              <w:rPr>
                                <w:color w:val="000000"/>
                                <w:sz w:val="28"/>
                              </w:rPr>
                              <w:t>still</w:t>
                            </w:r>
                            <w:r>
                              <w:rPr>
                                <w:color w:val="000000"/>
                                <w:spacing w:val="-3"/>
                                <w:sz w:val="28"/>
                              </w:rPr>
                              <w:t xml:space="preserve"> </w:t>
                            </w:r>
                            <w:r>
                              <w:rPr>
                                <w:color w:val="000000"/>
                                <w:sz w:val="28"/>
                              </w:rPr>
                              <w:t>have</w:t>
                            </w:r>
                            <w:r>
                              <w:rPr>
                                <w:color w:val="000000"/>
                                <w:spacing w:val="-7"/>
                                <w:sz w:val="28"/>
                              </w:rPr>
                              <w:t xml:space="preserve"> </w:t>
                            </w:r>
                            <w:r>
                              <w:rPr>
                                <w:color w:val="000000"/>
                                <w:sz w:val="28"/>
                              </w:rPr>
                              <w:t>a</w:t>
                            </w:r>
                            <w:r>
                              <w:rPr>
                                <w:color w:val="000000"/>
                                <w:spacing w:val="-3"/>
                                <w:sz w:val="28"/>
                              </w:rPr>
                              <w:t xml:space="preserve"> </w:t>
                            </w:r>
                            <w:r>
                              <w:rPr>
                                <w:color w:val="000000"/>
                                <w:sz w:val="28"/>
                              </w:rPr>
                              <w:t>clinical concern</w:t>
                            </w:r>
                            <w:r>
                              <w:rPr>
                                <w:color w:val="000000"/>
                                <w:spacing w:val="-4"/>
                                <w:sz w:val="28"/>
                              </w:rPr>
                              <w:t xml:space="preserve"> </w:t>
                            </w:r>
                            <w:r>
                              <w:rPr>
                                <w:color w:val="000000"/>
                                <w:sz w:val="28"/>
                              </w:rPr>
                              <w:t>contact the trauma desk for advice.</w:t>
                            </w:r>
                          </w:p>
                          <w:p w14:paraId="37ABA1A4" w14:textId="77777777" w:rsidR="001B5B75" w:rsidRDefault="001B5B75" w:rsidP="001B5B75">
                            <w:pPr>
                              <w:spacing w:before="158"/>
                              <w:ind w:left="217" w:right="223"/>
                              <w:jc w:val="center"/>
                              <w:rPr>
                                <w:color w:val="000000"/>
                                <w:sz w:val="28"/>
                              </w:rPr>
                            </w:pPr>
                            <w:r>
                              <w:rPr>
                                <w:color w:val="000000"/>
                                <w:sz w:val="28"/>
                              </w:rPr>
                              <w:t>If</w:t>
                            </w:r>
                            <w:r>
                              <w:rPr>
                                <w:color w:val="000000"/>
                                <w:spacing w:val="-2"/>
                                <w:sz w:val="28"/>
                              </w:rPr>
                              <w:t xml:space="preserve"> </w:t>
                            </w:r>
                            <w:r>
                              <w:rPr>
                                <w:color w:val="000000"/>
                                <w:sz w:val="28"/>
                              </w:rPr>
                              <w:t>trauma</w:t>
                            </w:r>
                            <w:r>
                              <w:rPr>
                                <w:color w:val="000000"/>
                                <w:spacing w:val="-2"/>
                                <w:sz w:val="28"/>
                              </w:rPr>
                              <w:t xml:space="preserve"> </w:t>
                            </w:r>
                            <w:r>
                              <w:rPr>
                                <w:color w:val="000000"/>
                                <w:sz w:val="28"/>
                              </w:rPr>
                              <w:t>tool</w:t>
                            </w:r>
                            <w:r>
                              <w:rPr>
                                <w:color w:val="000000"/>
                                <w:spacing w:val="-2"/>
                                <w:sz w:val="28"/>
                              </w:rPr>
                              <w:t xml:space="preserve"> </w:t>
                            </w:r>
                            <w:r>
                              <w:rPr>
                                <w:color w:val="000000"/>
                                <w:sz w:val="28"/>
                              </w:rPr>
                              <w:t>negative</w:t>
                            </w:r>
                            <w:r>
                              <w:rPr>
                                <w:color w:val="000000"/>
                                <w:spacing w:val="-6"/>
                                <w:sz w:val="28"/>
                              </w:rPr>
                              <w:t xml:space="preserve"> </w:t>
                            </w:r>
                            <w:r>
                              <w:rPr>
                                <w:color w:val="000000"/>
                                <w:sz w:val="28"/>
                              </w:rPr>
                              <w:t>and</w:t>
                            </w:r>
                            <w:r>
                              <w:rPr>
                                <w:color w:val="000000"/>
                                <w:spacing w:val="-4"/>
                                <w:sz w:val="28"/>
                              </w:rPr>
                              <w:t xml:space="preserve"> </w:t>
                            </w:r>
                            <w:r>
                              <w:rPr>
                                <w:color w:val="000000"/>
                                <w:sz w:val="28"/>
                              </w:rPr>
                              <w:t>no</w:t>
                            </w:r>
                            <w:r>
                              <w:rPr>
                                <w:color w:val="000000"/>
                                <w:spacing w:val="-3"/>
                                <w:sz w:val="28"/>
                              </w:rPr>
                              <w:t xml:space="preserve"> </w:t>
                            </w:r>
                            <w:r>
                              <w:rPr>
                                <w:color w:val="000000"/>
                                <w:sz w:val="28"/>
                              </w:rPr>
                              <w:t>ongoing</w:t>
                            </w:r>
                            <w:r>
                              <w:rPr>
                                <w:color w:val="000000"/>
                                <w:spacing w:val="-4"/>
                                <w:sz w:val="28"/>
                              </w:rPr>
                              <w:t xml:space="preserve"> </w:t>
                            </w:r>
                            <w:r>
                              <w:rPr>
                                <w:color w:val="000000"/>
                                <w:sz w:val="28"/>
                              </w:rPr>
                              <w:t>clinical</w:t>
                            </w:r>
                            <w:r>
                              <w:rPr>
                                <w:color w:val="000000"/>
                                <w:spacing w:val="-2"/>
                                <w:sz w:val="28"/>
                              </w:rPr>
                              <w:t xml:space="preserve"> </w:t>
                            </w:r>
                            <w:r>
                              <w:rPr>
                                <w:color w:val="000000"/>
                                <w:sz w:val="28"/>
                              </w:rPr>
                              <w:t>concern</w:t>
                            </w:r>
                            <w:r>
                              <w:rPr>
                                <w:color w:val="000000"/>
                                <w:spacing w:val="-3"/>
                                <w:sz w:val="28"/>
                              </w:rPr>
                              <w:t xml:space="preserve"> </w:t>
                            </w:r>
                            <w:r>
                              <w:rPr>
                                <w:color w:val="000000"/>
                                <w:sz w:val="28"/>
                              </w:rPr>
                              <w:t>convey</w:t>
                            </w:r>
                            <w:r>
                              <w:rPr>
                                <w:color w:val="000000"/>
                                <w:spacing w:val="-4"/>
                                <w:sz w:val="28"/>
                              </w:rPr>
                              <w:t xml:space="preserve"> </w:t>
                            </w:r>
                            <w:r>
                              <w:rPr>
                                <w:color w:val="000000"/>
                                <w:spacing w:val="-5"/>
                                <w:sz w:val="28"/>
                              </w:rPr>
                              <w:t>to</w:t>
                            </w:r>
                          </w:p>
                          <w:p w14:paraId="4E64E266" w14:textId="77777777" w:rsidR="001B5B75" w:rsidRDefault="001B5B75" w:rsidP="001B5B75">
                            <w:pPr>
                              <w:spacing w:before="23"/>
                              <w:ind w:left="217" w:right="212"/>
                              <w:jc w:val="center"/>
                              <w:rPr>
                                <w:color w:val="000000"/>
                                <w:sz w:val="28"/>
                              </w:rPr>
                            </w:pPr>
                            <w:r>
                              <w:rPr>
                                <w:b/>
                                <w:color w:val="000000"/>
                                <w:sz w:val="28"/>
                              </w:rPr>
                              <w:t>nearest</w:t>
                            </w:r>
                            <w:r>
                              <w:rPr>
                                <w:b/>
                                <w:color w:val="000000"/>
                                <w:spacing w:val="-4"/>
                                <w:sz w:val="28"/>
                              </w:rPr>
                              <w:t xml:space="preserve"> </w:t>
                            </w:r>
                            <w:r>
                              <w:rPr>
                                <w:color w:val="000000"/>
                                <w:sz w:val="28"/>
                              </w:rPr>
                              <w:t>emergency</w:t>
                            </w:r>
                            <w:r>
                              <w:rPr>
                                <w:color w:val="000000"/>
                                <w:spacing w:val="-3"/>
                                <w:sz w:val="28"/>
                              </w:rPr>
                              <w:t xml:space="preserve"> </w:t>
                            </w:r>
                            <w:r>
                              <w:rPr>
                                <w:color w:val="000000"/>
                                <w:spacing w:val="-2"/>
                                <w:sz w:val="28"/>
                              </w:rPr>
                              <w:t>department</w:t>
                            </w:r>
                          </w:p>
                          <w:p w14:paraId="0F4E4A62" w14:textId="77777777" w:rsidR="001B5B75" w:rsidRDefault="001B5B75" w:rsidP="001B5B75">
                            <w:pPr>
                              <w:spacing w:before="178"/>
                              <w:ind w:left="217" w:right="225"/>
                              <w:jc w:val="center"/>
                              <w:rPr>
                                <w:color w:val="000000"/>
                                <w:sz w:val="28"/>
                              </w:rPr>
                            </w:pPr>
                            <w:r>
                              <w:rPr>
                                <w:color w:val="000000"/>
                                <w:sz w:val="28"/>
                              </w:rPr>
                              <w:t>Patients</w:t>
                            </w:r>
                            <w:r>
                              <w:rPr>
                                <w:color w:val="000000"/>
                                <w:spacing w:val="-4"/>
                                <w:sz w:val="28"/>
                              </w:rPr>
                              <w:t xml:space="preserve"> </w:t>
                            </w:r>
                            <w:r>
                              <w:rPr>
                                <w:color w:val="000000"/>
                                <w:sz w:val="28"/>
                              </w:rPr>
                              <w:t>≥65</w:t>
                            </w:r>
                            <w:r>
                              <w:rPr>
                                <w:color w:val="000000"/>
                                <w:spacing w:val="-4"/>
                                <w:sz w:val="28"/>
                              </w:rPr>
                              <w:t xml:space="preserve"> </w:t>
                            </w:r>
                            <w:r>
                              <w:rPr>
                                <w:color w:val="000000"/>
                                <w:sz w:val="28"/>
                              </w:rPr>
                              <w:t>and</w:t>
                            </w:r>
                            <w:r>
                              <w:rPr>
                                <w:color w:val="000000"/>
                                <w:spacing w:val="-2"/>
                                <w:sz w:val="28"/>
                              </w:rPr>
                              <w:t xml:space="preserve"> </w:t>
                            </w:r>
                            <w:r>
                              <w:rPr>
                                <w:color w:val="000000"/>
                                <w:sz w:val="28"/>
                              </w:rPr>
                              <w:t>trauma</w:t>
                            </w:r>
                            <w:r>
                              <w:rPr>
                                <w:color w:val="000000"/>
                                <w:spacing w:val="-1"/>
                                <w:sz w:val="28"/>
                              </w:rPr>
                              <w:t xml:space="preserve"> </w:t>
                            </w:r>
                            <w:r>
                              <w:rPr>
                                <w:color w:val="000000"/>
                                <w:sz w:val="28"/>
                              </w:rPr>
                              <w:t>tool</w:t>
                            </w:r>
                            <w:r>
                              <w:rPr>
                                <w:color w:val="000000"/>
                                <w:spacing w:val="-1"/>
                                <w:sz w:val="28"/>
                              </w:rPr>
                              <w:t xml:space="preserve"> </w:t>
                            </w:r>
                            <w:r>
                              <w:rPr>
                                <w:color w:val="000000"/>
                                <w:sz w:val="28"/>
                              </w:rPr>
                              <w:t>negative</w:t>
                            </w:r>
                            <w:r>
                              <w:rPr>
                                <w:color w:val="000000"/>
                                <w:spacing w:val="-4"/>
                                <w:sz w:val="28"/>
                              </w:rPr>
                              <w:t xml:space="preserve"> </w:t>
                            </w:r>
                            <w:r>
                              <w:rPr>
                                <w:color w:val="000000"/>
                                <w:sz w:val="28"/>
                              </w:rPr>
                              <w:t>must</w:t>
                            </w:r>
                            <w:r>
                              <w:rPr>
                                <w:color w:val="000000"/>
                                <w:spacing w:val="-3"/>
                                <w:sz w:val="28"/>
                              </w:rPr>
                              <w:t xml:space="preserve"> </w:t>
                            </w:r>
                            <w:r>
                              <w:rPr>
                                <w:color w:val="000000"/>
                                <w:sz w:val="28"/>
                              </w:rPr>
                              <w:t>have</w:t>
                            </w:r>
                            <w:r>
                              <w:rPr>
                                <w:color w:val="000000"/>
                                <w:spacing w:val="-5"/>
                                <w:sz w:val="28"/>
                              </w:rPr>
                              <w:t xml:space="preserve"> </w:t>
                            </w:r>
                            <w:r>
                              <w:rPr>
                                <w:color w:val="000000"/>
                                <w:sz w:val="28"/>
                              </w:rPr>
                              <w:t>a Trauma</w:t>
                            </w:r>
                            <w:r>
                              <w:rPr>
                                <w:color w:val="000000"/>
                                <w:spacing w:val="-1"/>
                                <w:sz w:val="28"/>
                              </w:rPr>
                              <w:t xml:space="preserve"> </w:t>
                            </w:r>
                            <w:r>
                              <w:rPr>
                                <w:color w:val="000000"/>
                                <w:sz w:val="28"/>
                              </w:rPr>
                              <w:t>in</w:t>
                            </w:r>
                            <w:r>
                              <w:rPr>
                                <w:color w:val="000000"/>
                                <w:spacing w:val="-1"/>
                                <w:sz w:val="28"/>
                              </w:rPr>
                              <w:t xml:space="preserve"> </w:t>
                            </w:r>
                            <w:r>
                              <w:rPr>
                                <w:color w:val="000000"/>
                                <w:spacing w:val="-2"/>
                                <w:sz w:val="28"/>
                              </w:rPr>
                              <w:t>older</w:t>
                            </w:r>
                          </w:p>
                          <w:p w14:paraId="49885796" w14:textId="77777777" w:rsidR="001B5B75" w:rsidRDefault="001B5B75" w:rsidP="001B5B75">
                            <w:pPr>
                              <w:spacing w:before="17"/>
                              <w:ind w:left="218" w:right="210"/>
                              <w:jc w:val="center"/>
                              <w:rPr>
                                <w:color w:val="000000"/>
                                <w:sz w:val="28"/>
                              </w:rPr>
                            </w:pPr>
                            <w:r>
                              <w:rPr>
                                <w:color w:val="000000"/>
                                <w:sz w:val="28"/>
                              </w:rPr>
                              <w:t>people</w:t>
                            </w:r>
                            <w:r>
                              <w:rPr>
                                <w:color w:val="000000"/>
                                <w:spacing w:val="-4"/>
                                <w:sz w:val="28"/>
                              </w:rPr>
                              <w:t xml:space="preserve"> </w:t>
                            </w:r>
                            <w:r>
                              <w:rPr>
                                <w:color w:val="000000"/>
                                <w:sz w:val="28"/>
                              </w:rPr>
                              <w:t>Triage</w:t>
                            </w:r>
                            <w:r>
                              <w:rPr>
                                <w:color w:val="000000"/>
                                <w:spacing w:val="-4"/>
                                <w:sz w:val="28"/>
                              </w:rPr>
                              <w:t xml:space="preserve"> </w:t>
                            </w:r>
                            <w:r>
                              <w:rPr>
                                <w:color w:val="000000"/>
                                <w:sz w:val="28"/>
                              </w:rPr>
                              <w:t xml:space="preserve">Tool </w:t>
                            </w:r>
                            <w:r>
                              <w:rPr>
                                <w:color w:val="000000"/>
                                <w:spacing w:val="-2"/>
                                <w:sz w:val="28"/>
                              </w:rPr>
                              <w:t>assessmen</w:t>
                            </w:r>
                          </w:p>
                        </w:txbxContent>
                      </wps:txbx>
                      <wps:bodyPr wrap="square" lIns="0" tIns="0" rIns="0" bIns="0" rtlCol="0">
                        <a:noAutofit/>
                      </wps:bodyPr>
                    </wps:wsp>
                  </a:graphicData>
                </a:graphic>
              </wp:anchor>
            </w:drawing>
          </mc:Choice>
          <mc:Fallback>
            <w:pict>
              <v:shape w14:anchorId="6297C296" id="Textbox 158" o:spid="_x0000_s1049" type="#_x0000_t202" style="position:absolute;margin-left:81.75pt;margin-top:421.35pt;width:446.8pt;height:161.55pt;z-index:-25160704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" fillcolor="yellow">
                <v:path arrowok="t"/>
                <v:textbox inset="0,0,0,0">
                  <w:txbxContent>
                    <w:p w14:paraId="4EF2120F" w14:textId="77777777" w:rsidR="001B5B75" w:rsidRDefault="001B5B75" w:rsidP="001B5B75">
                      <w:pPr>
                        <w:spacing w:before="65" w:line="252" w:lineRule="auto"/>
                        <w:ind w:left="217" w:right="210"/>
                        <w:jc w:val="center"/>
                        <w:rPr>
                          <w:color w:val="000000"/>
                          <w:sz w:val="28"/>
                        </w:rPr>
                      </w:pPr>
                      <w:r>
                        <w:rPr>
                          <w:color w:val="000000"/>
                          <w:sz w:val="28"/>
                        </w:rPr>
                        <w:t>If</w:t>
                      </w:r>
                      <w:r>
                        <w:rPr>
                          <w:color w:val="000000"/>
                          <w:spacing w:val="-3"/>
                          <w:sz w:val="28"/>
                        </w:rPr>
                        <w:t xml:space="preserve"> </w:t>
                      </w:r>
                      <w:r>
                        <w:rPr>
                          <w:color w:val="000000"/>
                          <w:sz w:val="28"/>
                        </w:rPr>
                        <w:t>trauma</w:t>
                      </w:r>
                      <w:r>
                        <w:rPr>
                          <w:color w:val="000000"/>
                          <w:spacing w:val="-3"/>
                          <w:sz w:val="28"/>
                        </w:rPr>
                        <w:t xml:space="preserve"> </w:t>
                      </w:r>
                      <w:r>
                        <w:rPr>
                          <w:color w:val="000000"/>
                          <w:sz w:val="28"/>
                        </w:rPr>
                        <w:t>tool</w:t>
                      </w:r>
                      <w:r>
                        <w:rPr>
                          <w:color w:val="000000"/>
                          <w:spacing w:val="-3"/>
                          <w:sz w:val="28"/>
                        </w:rPr>
                        <w:t xml:space="preserve"> </w:t>
                      </w:r>
                      <w:r>
                        <w:rPr>
                          <w:color w:val="000000"/>
                          <w:sz w:val="28"/>
                        </w:rPr>
                        <w:t>negative</w:t>
                      </w:r>
                      <w:r>
                        <w:rPr>
                          <w:color w:val="000000"/>
                          <w:spacing w:val="-7"/>
                          <w:sz w:val="28"/>
                        </w:rPr>
                        <w:t xml:space="preserve"> </w:t>
                      </w:r>
                      <w:r>
                        <w:rPr>
                          <w:color w:val="000000"/>
                          <w:sz w:val="28"/>
                        </w:rPr>
                        <w:t>but</w:t>
                      </w:r>
                      <w:r>
                        <w:rPr>
                          <w:color w:val="000000"/>
                          <w:spacing w:val="-5"/>
                          <w:sz w:val="28"/>
                        </w:rPr>
                        <w:t xml:space="preserve"> </w:t>
                      </w:r>
                      <w:r>
                        <w:rPr>
                          <w:color w:val="000000"/>
                          <w:sz w:val="28"/>
                        </w:rPr>
                        <w:t>you</w:t>
                      </w:r>
                      <w:r>
                        <w:rPr>
                          <w:color w:val="000000"/>
                          <w:spacing w:val="-3"/>
                          <w:sz w:val="28"/>
                        </w:rPr>
                        <w:t xml:space="preserve"> </w:t>
                      </w:r>
                      <w:r>
                        <w:rPr>
                          <w:color w:val="000000"/>
                          <w:sz w:val="28"/>
                        </w:rPr>
                        <w:t>still</w:t>
                      </w:r>
                      <w:r>
                        <w:rPr>
                          <w:color w:val="000000"/>
                          <w:spacing w:val="-3"/>
                          <w:sz w:val="28"/>
                        </w:rPr>
                        <w:t xml:space="preserve"> </w:t>
                      </w:r>
                      <w:r>
                        <w:rPr>
                          <w:color w:val="000000"/>
                          <w:sz w:val="28"/>
                        </w:rPr>
                        <w:t>have</w:t>
                      </w:r>
                      <w:r>
                        <w:rPr>
                          <w:color w:val="000000"/>
                          <w:spacing w:val="-7"/>
                          <w:sz w:val="28"/>
                        </w:rPr>
                        <w:t xml:space="preserve"> </w:t>
                      </w:r>
                      <w:r>
                        <w:rPr>
                          <w:color w:val="000000"/>
                          <w:sz w:val="28"/>
                        </w:rPr>
                        <w:t>a</w:t>
                      </w:r>
                      <w:r>
                        <w:rPr>
                          <w:color w:val="000000"/>
                          <w:spacing w:val="-3"/>
                          <w:sz w:val="28"/>
                        </w:rPr>
                        <w:t xml:space="preserve"> </w:t>
                      </w:r>
                      <w:r>
                        <w:rPr>
                          <w:color w:val="000000"/>
                          <w:sz w:val="28"/>
                        </w:rPr>
                        <w:t>clinical concern</w:t>
                      </w:r>
                      <w:r>
                        <w:rPr>
                          <w:color w:val="000000"/>
                          <w:spacing w:val="-4"/>
                          <w:sz w:val="28"/>
                        </w:rPr>
                        <w:t xml:space="preserve"> </w:t>
                      </w:r>
                      <w:r>
                        <w:rPr>
                          <w:color w:val="000000"/>
                          <w:sz w:val="28"/>
                        </w:rPr>
                        <w:t>contact the trauma desk for advice.</w:t>
                      </w:r>
                    </w:p>
                    <w:p w14:paraId="37ABA1A4" w14:textId="77777777" w:rsidR="001B5B75" w:rsidRDefault="001B5B75" w:rsidP="001B5B75">
                      <w:pPr>
                        <w:spacing w:before="158"/>
                        <w:ind w:left="217" w:right="223"/>
                        <w:jc w:val="center"/>
                        <w:rPr>
                          <w:color w:val="000000"/>
                          <w:sz w:val="28"/>
                        </w:rPr>
                      </w:pPr>
                      <w:r>
                        <w:rPr>
                          <w:color w:val="000000"/>
                          <w:sz w:val="28"/>
                        </w:rPr>
                        <w:t>If</w:t>
                      </w:r>
                      <w:r>
                        <w:rPr>
                          <w:color w:val="000000"/>
                          <w:spacing w:val="-2"/>
                          <w:sz w:val="28"/>
                        </w:rPr>
                        <w:t xml:space="preserve"> </w:t>
                      </w:r>
                      <w:r>
                        <w:rPr>
                          <w:color w:val="000000"/>
                          <w:sz w:val="28"/>
                        </w:rPr>
                        <w:t>trauma</w:t>
                      </w:r>
                      <w:r>
                        <w:rPr>
                          <w:color w:val="000000"/>
                          <w:spacing w:val="-2"/>
                          <w:sz w:val="28"/>
                        </w:rPr>
                        <w:t xml:space="preserve"> </w:t>
                      </w:r>
                      <w:r>
                        <w:rPr>
                          <w:color w:val="000000"/>
                          <w:sz w:val="28"/>
                        </w:rPr>
                        <w:t>tool</w:t>
                      </w:r>
                      <w:r>
                        <w:rPr>
                          <w:color w:val="000000"/>
                          <w:spacing w:val="-2"/>
                          <w:sz w:val="28"/>
                        </w:rPr>
                        <w:t xml:space="preserve"> </w:t>
                      </w:r>
                      <w:r>
                        <w:rPr>
                          <w:color w:val="000000"/>
                          <w:sz w:val="28"/>
                        </w:rPr>
                        <w:t>negative</w:t>
                      </w:r>
                      <w:r>
                        <w:rPr>
                          <w:color w:val="000000"/>
                          <w:spacing w:val="-6"/>
                          <w:sz w:val="28"/>
                        </w:rPr>
                        <w:t xml:space="preserve"> </w:t>
                      </w:r>
                      <w:r>
                        <w:rPr>
                          <w:color w:val="000000"/>
                          <w:sz w:val="28"/>
                        </w:rPr>
                        <w:t>and</w:t>
                      </w:r>
                      <w:r>
                        <w:rPr>
                          <w:color w:val="000000"/>
                          <w:spacing w:val="-4"/>
                          <w:sz w:val="28"/>
                        </w:rPr>
                        <w:t xml:space="preserve"> </w:t>
                      </w:r>
                      <w:r>
                        <w:rPr>
                          <w:color w:val="000000"/>
                          <w:sz w:val="28"/>
                        </w:rPr>
                        <w:t>no</w:t>
                      </w:r>
                      <w:r>
                        <w:rPr>
                          <w:color w:val="000000"/>
                          <w:spacing w:val="-3"/>
                          <w:sz w:val="28"/>
                        </w:rPr>
                        <w:t xml:space="preserve"> </w:t>
                      </w:r>
                      <w:r>
                        <w:rPr>
                          <w:color w:val="000000"/>
                          <w:sz w:val="28"/>
                        </w:rPr>
                        <w:t>ongoing</w:t>
                      </w:r>
                      <w:r>
                        <w:rPr>
                          <w:color w:val="000000"/>
                          <w:spacing w:val="-4"/>
                          <w:sz w:val="28"/>
                        </w:rPr>
                        <w:t xml:space="preserve"> </w:t>
                      </w:r>
                      <w:r>
                        <w:rPr>
                          <w:color w:val="000000"/>
                          <w:sz w:val="28"/>
                        </w:rPr>
                        <w:t>clinical</w:t>
                      </w:r>
                      <w:r>
                        <w:rPr>
                          <w:color w:val="000000"/>
                          <w:spacing w:val="-2"/>
                          <w:sz w:val="28"/>
                        </w:rPr>
                        <w:t xml:space="preserve"> </w:t>
                      </w:r>
                      <w:r>
                        <w:rPr>
                          <w:color w:val="000000"/>
                          <w:sz w:val="28"/>
                        </w:rPr>
                        <w:t>concern</w:t>
                      </w:r>
                      <w:r>
                        <w:rPr>
                          <w:color w:val="000000"/>
                          <w:spacing w:val="-3"/>
                          <w:sz w:val="28"/>
                        </w:rPr>
                        <w:t xml:space="preserve"> </w:t>
                      </w:r>
                      <w:r>
                        <w:rPr>
                          <w:color w:val="000000"/>
                          <w:sz w:val="28"/>
                        </w:rPr>
                        <w:t>convey</w:t>
                      </w:r>
                      <w:r>
                        <w:rPr>
                          <w:color w:val="000000"/>
                          <w:spacing w:val="-4"/>
                          <w:sz w:val="28"/>
                        </w:rPr>
                        <w:t xml:space="preserve"> </w:t>
                      </w:r>
                      <w:r>
                        <w:rPr>
                          <w:color w:val="000000"/>
                          <w:spacing w:val="-5"/>
                          <w:sz w:val="28"/>
                        </w:rPr>
                        <w:t>to</w:t>
                      </w:r>
                    </w:p>
                    <w:p w14:paraId="4E64E266" w14:textId="77777777" w:rsidR="001B5B75" w:rsidRDefault="001B5B75" w:rsidP="001B5B75">
                      <w:pPr>
                        <w:spacing w:before="23"/>
                        <w:ind w:left="217" w:right="212"/>
                        <w:jc w:val="center"/>
                        <w:rPr>
                          <w:color w:val="000000"/>
                          <w:sz w:val="28"/>
                        </w:rPr>
                      </w:pPr>
                      <w:r>
                        <w:rPr>
                          <w:b/>
                          <w:color w:val="000000"/>
                          <w:sz w:val="28"/>
                        </w:rPr>
                        <w:t>nearest</w:t>
                      </w:r>
                      <w:r>
                        <w:rPr>
                          <w:b/>
                          <w:color w:val="000000"/>
                          <w:spacing w:val="-4"/>
                          <w:sz w:val="28"/>
                        </w:rPr>
                        <w:t xml:space="preserve"> </w:t>
                      </w:r>
                      <w:r>
                        <w:rPr>
                          <w:color w:val="000000"/>
                          <w:sz w:val="28"/>
                        </w:rPr>
                        <w:t>emergency</w:t>
                      </w:r>
                      <w:r>
                        <w:rPr>
                          <w:color w:val="000000"/>
                          <w:spacing w:val="-3"/>
                          <w:sz w:val="28"/>
                        </w:rPr>
                        <w:t xml:space="preserve"> </w:t>
                      </w:r>
                      <w:r>
                        <w:rPr>
                          <w:color w:val="000000"/>
                          <w:spacing w:val="-2"/>
                          <w:sz w:val="28"/>
                        </w:rPr>
                        <w:t>department</w:t>
                      </w:r>
                    </w:p>
                    <w:p w14:paraId="0F4E4A62" w14:textId="77777777" w:rsidR="001B5B75" w:rsidRDefault="001B5B75" w:rsidP="001B5B75">
                      <w:pPr>
                        <w:spacing w:before="178"/>
                        <w:ind w:left="217" w:right="225"/>
                        <w:jc w:val="center"/>
                        <w:rPr>
                          <w:color w:val="000000"/>
                          <w:sz w:val="28"/>
                        </w:rPr>
                      </w:pPr>
                      <w:r>
                        <w:rPr>
                          <w:color w:val="000000"/>
                          <w:sz w:val="28"/>
                        </w:rPr>
                        <w:t>Patients</w:t>
                      </w:r>
                      <w:r>
                        <w:rPr>
                          <w:color w:val="000000"/>
                          <w:spacing w:val="-4"/>
                          <w:sz w:val="28"/>
                        </w:rPr>
                        <w:t xml:space="preserve"> </w:t>
                      </w:r>
                      <w:r>
                        <w:rPr>
                          <w:color w:val="000000"/>
                          <w:sz w:val="28"/>
                        </w:rPr>
                        <w:t>≥65</w:t>
                      </w:r>
                      <w:r>
                        <w:rPr>
                          <w:color w:val="000000"/>
                          <w:spacing w:val="-4"/>
                          <w:sz w:val="28"/>
                        </w:rPr>
                        <w:t xml:space="preserve"> </w:t>
                      </w:r>
                      <w:r>
                        <w:rPr>
                          <w:color w:val="000000"/>
                          <w:sz w:val="28"/>
                        </w:rPr>
                        <w:t>and</w:t>
                      </w:r>
                      <w:r>
                        <w:rPr>
                          <w:color w:val="000000"/>
                          <w:spacing w:val="-2"/>
                          <w:sz w:val="28"/>
                        </w:rPr>
                        <w:t xml:space="preserve"> </w:t>
                      </w:r>
                      <w:r>
                        <w:rPr>
                          <w:color w:val="000000"/>
                          <w:sz w:val="28"/>
                        </w:rPr>
                        <w:t>trauma</w:t>
                      </w:r>
                      <w:r>
                        <w:rPr>
                          <w:color w:val="000000"/>
                          <w:spacing w:val="-1"/>
                          <w:sz w:val="28"/>
                        </w:rPr>
                        <w:t xml:space="preserve"> </w:t>
                      </w:r>
                      <w:r>
                        <w:rPr>
                          <w:color w:val="000000"/>
                          <w:sz w:val="28"/>
                        </w:rPr>
                        <w:t>tool</w:t>
                      </w:r>
                      <w:r>
                        <w:rPr>
                          <w:color w:val="000000"/>
                          <w:spacing w:val="-1"/>
                          <w:sz w:val="28"/>
                        </w:rPr>
                        <w:t xml:space="preserve"> </w:t>
                      </w:r>
                      <w:r>
                        <w:rPr>
                          <w:color w:val="000000"/>
                          <w:sz w:val="28"/>
                        </w:rPr>
                        <w:t>negative</w:t>
                      </w:r>
                      <w:r>
                        <w:rPr>
                          <w:color w:val="000000"/>
                          <w:spacing w:val="-4"/>
                          <w:sz w:val="28"/>
                        </w:rPr>
                        <w:t xml:space="preserve"> </w:t>
                      </w:r>
                      <w:r>
                        <w:rPr>
                          <w:color w:val="000000"/>
                          <w:sz w:val="28"/>
                        </w:rPr>
                        <w:t>must</w:t>
                      </w:r>
                      <w:r>
                        <w:rPr>
                          <w:color w:val="000000"/>
                          <w:spacing w:val="-3"/>
                          <w:sz w:val="28"/>
                        </w:rPr>
                        <w:t xml:space="preserve"> </w:t>
                      </w:r>
                      <w:r>
                        <w:rPr>
                          <w:color w:val="000000"/>
                          <w:sz w:val="28"/>
                        </w:rPr>
                        <w:t>have</w:t>
                      </w:r>
                      <w:r>
                        <w:rPr>
                          <w:color w:val="000000"/>
                          <w:spacing w:val="-5"/>
                          <w:sz w:val="28"/>
                        </w:rPr>
                        <w:t xml:space="preserve"> </w:t>
                      </w:r>
                      <w:r>
                        <w:rPr>
                          <w:color w:val="000000"/>
                          <w:sz w:val="28"/>
                        </w:rPr>
                        <w:t>a Trauma</w:t>
                      </w:r>
                      <w:r>
                        <w:rPr>
                          <w:color w:val="000000"/>
                          <w:spacing w:val="-1"/>
                          <w:sz w:val="28"/>
                        </w:rPr>
                        <w:t xml:space="preserve"> </w:t>
                      </w:r>
                      <w:r>
                        <w:rPr>
                          <w:color w:val="000000"/>
                          <w:sz w:val="28"/>
                        </w:rPr>
                        <w:t>in</w:t>
                      </w:r>
                      <w:r>
                        <w:rPr>
                          <w:color w:val="000000"/>
                          <w:spacing w:val="-1"/>
                          <w:sz w:val="28"/>
                        </w:rPr>
                        <w:t xml:space="preserve"> </w:t>
                      </w:r>
                      <w:r>
                        <w:rPr>
                          <w:color w:val="000000"/>
                          <w:spacing w:val="-2"/>
                          <w:sz w:val="28"/>
                        </w:rPr>
                        <w:t>older</w:t>
                      </w:r>
                    </w:p>
                    <w:p w14:paraId="49885796" w14:textId="77777777" w:rsidR="001B5B75" w:rsidRDefault="001B5B75" w:rsidP="001B5B75">
                      <w:pPr>
                        <w:spacing w:before="17"/>
                        <w:ind w:left="218" w:right="210"/>
                        <w:jc w:val="center"/>
                        <w:rPr>
                          <w:color w:val="000000"/>
                          <w:sz w:val="28"/>
                        </w:rPr>
                      </w:pPr>
                      <w:r>
                        <w:rPr>
                          <w:color w:val="000000"/>
                          <w:sz w:val="28"/>
                        </w:rPr>
                        <w:t>people</w:t>
                      </w:r>
                      <w:r>
                        <w:rPr>
                          <w:color w:val="000000"/>
                          <w:spacing w:val="-4"/>
                          <w:sz w:val="28"/>
                        </w:rPr>
                        <w:t xml:space="preserve"> </w:t>
                      </w:r>
                      <w:r>
                        <w:rPr>
                          <w:color w:val="000000"/>
                          <w:sz w:val="28"/>
                        </w:rPr>
                        <w:t>Triage</w:t>
                      </w:r>
                      <w:r>
                        <w:rPr>
                          <w:color w:val="000000"/>
                          <w:spacing w:val="-4"/>
                          <w:sz w:val="28"/>
                        </w:rPr>
                        <w:t xml:space="preserve"> </w:t>
                      </w:r>
                      <w:r>
                        <w:rPr>
                          <w:color w:val="000000"/>
                          <w:sz w:val="28"/>
                        </w:rPr>
                        <w:t xml:space="preserve">Tool </w:t>
                      </w:r>
                      <w:r>
                        <w:rPr>
                          <w:color w:val="000000"/>
                          <w:spacing w:val="-2"/>
                          <w:sz w:val="28"/>
                        </w:rPr>
                        <w:t>assessmen</w:t>
                      </w:r>
                    </w:p>
                  </w:txbxContent>
                </v:textbox>
                <w10:wrap type="topAndBottom" anchorx="page"/>
              </v:shape>
            </w:pict>
          </mc:Fallback>
        </mc:AlternateContent>
      </w:r>
    </w:p>
    <w:p w14:paraId="14BCCA67" w14:textId="77777777" w:rsidR="001B5B75" w:rsidRDefault="001B5B75" w:rsidP="001B5B75">
      <w:pPr>
        <w:pStyle w:val="BodyText"/>
        <w:spacing w:before="4"/>
        <w:rPr>
          <w:b/>
          <w:sz w:val="16"/>
        </w:rPr>
      </w:pPr>
    </w:p>
    <w:p w14:paraId="29AD8BCA" w14:textId="77777777" w:rsidR="001B5B75" w:rsidRDefault="001B5B75" w:rsidP="001B5B75">
      <w:pPr>
        <w:pStyle w:val="BodyText"/>
        <w:rPr>
          <w:b/>
          <w:sz w:val="16"/>
        </w:rPr>
        <w:sectPr w:rsidR="001B5B75" w:rsidSect="001B5B75">
          <w:headerReference w:type="default" r:id="rId32"/>
          <w:footerReference w:type="default" r:id="rId33"/>
          <w:pgSz w:w="12240" w:h="15840"/>
          <w:pgMar w:top="1000" w:right="720" w:bottom="1300" w:left="1080" w:header="720" w:footer="1111" w:gutter="0"/>
          <w:cols w:space="720"/>
        </w:sectPr>
      </w:pPr>
    </w:p>
    <w:p w14:paraId="01D88AF8" w14:textId="77777777" w:rsidR="001B5B75" w:rsidRDefault="001B5B75" w:rsidP="001B5B75">
      <w:pPr>
        <w:pStyle w:val="BodyText"/>
        <w:spacing w:before="85" w:after="1"/>
        <w:rPr>
          <w:b/>
          <w:sz w:val="20"/>
        </w:rPr>
      </w:pPr>
    </w:p>
    <w:p w14:paraId="6B58039D" w14:textId="77777777" w:rsidR="001B5B75" w:rsidRDefault="001B5B75" w:rsidP="001B5B75">
      <w:pPr>
        <w:pStyle w:val="BodyText"/>
        <w:spacing w:before="0"/>
        <w:ind w:left="367"/>
        <w:rPr>
          <w:sz w:val="20"/>
        </w:rPr>
      </w:pPr>
      <w:r>
        <w:rPr>
          <w:noProof/>
          <w:sz w:val="20"/>
        </w:rPr>
        <mc:AlternateContent>
          <mc:Choice Requires="wps">
            <w:drawing>
              <wp:inline distT="0" distB="0" distL="0" distR="0" wp14:anchorId="689CEF78" wp14:editId="679BBADD">
                <wp:extent cx="5911215" cy="2097405"/>
                <wp:effectExtent l="9525" t="0" r="3810" b="7619"/>
                <wp:docPr id="167" name="Textbox 16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911215" cy="2097405"/>
                        </a:xfrm>
                        <a:prstGeom prst="rect">
                          <a:avLst/>
                        </a:prstGeom>
                        <a:ln w="9525">
                          <a:solidFill>
                            <a:srgbClr val="000000"/>
                          </a:solidFill>
                          <a:prstDash val="solid"/>
                        </a:ln>
                      </wps:spPr>
                      <wps:txbx>
                        <w:txbxContent>
                          <w:p w14:paraId="00AEB893" w14:textId="77777777" w:rsidR="001B5B75" w:rsidRDefault="001B5B75" w:rsidP="001B5B75">
                            <w:pPr>
                              <w:spacing w:before="69"/>
                              <w:ind w:left="138"/>
                              <w:rPr>
                                <w:sz w:val="36"/>
                              </w:rPr>
                            </w:pPr>
                            <w:r>
                              <w:rPr>
                                <w:spacing w:val="-2"/>
                                <w:sz w:val="36"/>
                              </w:rPr>
                              <w:t>Criteria:</w:t>
                            </w:r>
                          </w:p>
                          <w:p w14:paraId="49EB9713" w14:textId="77777777" w:rsidR="001B5B75" w:rsidRDefault="001B5B75" w:rsidP="001B5B75">
                            <w:pPr>
                              <w:widowControl w:val="0"/>
                              <w:numPr>
                                <w:ilvl w:val="0"/>
                                <w:numId w:val="26"/>
                              </w:numPr>
                              <w:tabs>
                                <w:tab w:val="left" w:pos="422"/>
                              </w:tabs>
                              <w:autoSpaceDE w:val="0"/>
                              <w:autoSpaceDN w:val="0"/>
                              <w:spacing w:before="178" w:after="0" w:line="240" w:lineRule="auto"/>
                              <w:ind w:left="422" w:hanging="284"/>
                              <w:rPr>
                                <w:sz w:val="28"/>
                              </w:rPr>
                            </w:pPr>
                            <w:r>
                              <w:rPr>
                                <w:sz w:val="28"/>
                              </w:rPr>
                              <w:t>Patients</w:t>
                            </w:r>
                            <w:r>
                              <w:rPr>
                                <w:spacing w:val="-5"/>
                                <w:sz w:val="28"/>
                              </w:rPr>
                              <w:t xml:space="preserve"> </w:t>
                            </w:r>
                            <w:r>
                              <w:rPr>
                                <w:sz w:val="28"/>
                              </w:rPr>
                              <w:t>suspected</w:t>
                            </w:r>
                            <w:r>
                              <w:rPr>
                                <w:spacing w:val="-5"/>
                                <w:sz w:val="28"/>
                              </w:rPr>
                              <w:t xml:space="preserve"> </w:t>
                            </w:r>
                            <w:r>
                              <w:rPr>
                                <w:sz w:val="28"/>
                              </w:rPr>
                              <w:t>of</w:t>
                            </w:r>
                            <w:r>
                              <w:rPr>
                                <w:spacing w:val="-1"/>
                                <w:sz w:val="28"/>
                              </w:rPr>
                              <w:t xml:space="preserve"> </w:t>
                            </w:r>
                            <w:r>
                              <w:rPr>
                                <w:sz w:val="28"/>
                              </w:rPr>
                              <w:t>suffering</w:t>
                            </w:r>
                            <w:r>
                              <w:rPr>
                                <w:spacing w:val="-4"/>
                                <w:sz w:val="28"/>
                              </w:rPr>
                              <w:t xml:space="preserve"> </w:t>
                            </w:r>
                            <w:r>
                              <w:rPr>
                                <w:sz w:val="28"/>
                              </w:rPr>
                              <w:t>major</w:t>
                            </w:r>
                            <w:r>
                              <w:rPr>
                                <w:spacing w:val="-1"/>
                                <w:sz w:val="28"/>
                              </w:rPr>
                              <w:t xml:space="preserve"> </w:t>
                            </w:r>
                            <w:r>
                              <w:rPr>
                                <w:spacing w:val="-2"/>
                                <w:sz w:val="28"/>
                              </w:rPr>
                              <w:t>trauma</w:t>
                            </w:r>
                          </w:p>
                          <w:p w14:paraId="6E0F8C2B" w14:textId="77777777" w:rsidR="001B5B75" w:rsidRDefault="001B5B75" w:rsidP="001B5B75">
                            <w:pPr>
                              <w:widowControl w:val="0"/>
                              <w:numPr>
                                <w:ilvl w:val="0"/>
                                <w:numId w:val="26"/>
                              </w:numPr>
                              <w:tabs>
                                <w:tab w:val="left" w:pos="422"/>
                              </w:tabs>
                              <w:autoSpaceDE w:val="0"/>
                              <w:autoSpaceDN w:val="0"/>
                              <w:spacing w:before="178" w:after="0" w:line="240" w:lineRule="auto"/>
                              <w:ind w:left="422" w:hanging="284"/>
                              <w:rPr>
                                <w:sz w:val="28"/>
                              </w:rPr>
                            </w:pPr>
                            <w:r>
                              <w:rPr>
                                <w:sz w:val="28"/>
                              </w:rPr>
                              <w:t>Patients</w:t>
                            </w:r>
                            <w:r>
                              <w:rPr>
                                <w:spacing w:val="-2"/>
                                <w:sz w:val="28"/>
                              </w:rPr>
                              <w:t xml:space="preserve"> </w:t>
                            </w:r>
                            <w:r>
                              <w:rPr>
                                <w:sz w:val="28"/>
                              </w:rPr>
                              <w:t>who</w:t>
                            </w:r>
                            <w:r>
                              <w:rPr>
                                <w:spacing w:val="-3"/>
                                <w:sz w:val="28"/>
                              </w:rPr>
                              <w:t xml:space="preserve"> </w:t>
                            </w:r>
                            <w:r>
                              <w:rPr>
                                <w:sz w:val="28"/>
                              </w:rPr>
                              <w:t>have</w:t>
                            </w:r>
                            <w:r>
                              <w:rPr>
                                <w:spacing w:val="-5"/>
                                <w:sz w:val="28"/>
                              </w:rPr>
                              <w:t xml:space="preserve"> </w:t>
                            </w:r>
                            <w:r>
                              <w:rPr>
                                <w:sz w:val="28"/>
                              </w:rPr>
                              <w:t>had</w:t>
                            </w:r>
                            <w:r>
                              <w:rPr>
                                <w:spacing w:val="-3"/>
                                <w:sz w:val="28"/>
                              </w:rPr>
                              <w:t xml:space="preserve"> </w:t>
                            </w:r>
                            <w:r>
                              <w:rPr>
                                <w:sz w:val="28"/>
                              </w:rPr>
                              <w:t>the</w:t>
                            </w:r>
                            <w:r>
                              <w:rPr>
                                <w:spacing w:val="-5"/>
                                <w:sz w:val="28"/>
                              </w:rPr>
                              <w:t xml:space="preserve"> </w:t>
                            </w:r>
                            <w:r>
                              <w:rPr>
                                <w:sz w:val="28"/>
                              </w:rPr>
                              <w:t>major trauma</w:t>
                            </w:r>
                            <w:r>
                              <w:rPr>
                                <w:spacing w:val="-1"/>
                                <w:sz w:val="28"/>
                              </w:rPr>
                              <w:t xml:space="preserve"> </w:t>
                            </w:r>
                            <w:r>
                              <w:rPr>
                                <w:sz w:val="28"/>
                              </w:rPr>
                              <w:t>tool</w:t>
                            </w:r>
                            <w:r>
                              <w:rPr>
                                <w:spacing w:val="-1"/>
                                <w:sz w:val="28"/>
                              </w:rPr>
                              <w:t xml:space="preserve"> </w:t>
                            </w:r>
                            <w:r>
                              <w:rPr>
                                <w:sz w:val="28"/>
                              </w:rPr>
                              <w:t>applied</w:t>
                            </w:r>
                            <w:r>
                              <w:rPr>
                                <w:spacing w:val="-3"/>
                                <w:sz w:val="28"/>
                              </w:rPr>
                              <w:t xml:space="preserve"> </w:t>
                            </w:r>
                            <w:r>
                              <w:rPr>
                                <w:sz w:val="28"/>
                              </w:rPr>
                              <w:t>and</w:t>
                            </w:r>
                            <w:r>
                              <w:rPr>
                                <w:spacing w:val="-3"/>
                                <w:sz w:val="28"/>
                              </w:rPr>
                              <w:t xml:space="preserve"> </w:t>
                            </w:r>
                            <w:r>
                              <w:rPr>
                                <w:sz w:val="28"/>
                              </w:rPr>
                              <w:t>are</w:t>
                            </w:r>
                            <w:r>
                              <w:rPr>
                                <w:spacing w:val="-4"/>
                                <w:sz w:val="28"/>
                              </w:rPr>
                              <w:t xml:space="preserve"> </w:t>
                            </w:r>
                            <w:r>
                              <w:rPr>
                                <w:spacing w:val="-2"/>
                                <w:sz w:val="28"/>
                              </w:rPr>
                              <w:t>negative</w:t>
                            </w:r>
                          </w:p>
                          <w:p w14:paraId="658131E0" w14:textId="77777777" w:rsidR="001B5B75" w:rsidRDefault="001B5B75" w:rsidP="001B5B75">
                            <w:pPr>
                              <w:widowControl w:val="0"/>
                              <w:numPr>
                                <w:ilvl w:val="0"/>
                                <w:numId w:val="26"/>
                              </w:numPr>
                              <w:tabs>
                                <w:tab w:val="left" w:pos="422"/>
                              </w:tabs>
                              <w:autoSpaceDE w:val="0"/>
                              <w:autoSpaceDN w:val="0"/>
                              <w:spacing w:before="187" w:after="0" w:line="240" w:lineRule="auto"/>
                              <w:ind w:left="422" w:hanging="284"/>
                              <w:rPr>
                                <w:sz w:val="28"/>
                              </w:rPr>
                            </w:pPr>
                            <w:r>
                              <w:rPr>
                                <w:sz w:val="28"/>
                              </w:rPr>
                              <w:t>Patients</w:t>
                            </w:r>
                            <w:r>
                              <w:rPr>
                                <w:spacing w:val="-2"/>
                                <w:sz w:val="28"/>
                              </w:rPr>
                              <w:t xml:space="preserve"> </w:t>
                            </w:r>
                            <w:r>
                              <w:rPr>
                                <w:sz w:val="28"/>
                              </w:rPr>
                              <w:t>over</w:t>
                            </w:r>
                            <w:r>
                              <w:rPr>
                                <w:spacing w:val="-1"/>
                                <w:sz w:val="28"/>
                              </w:rPr>
                              <w:t xml:space="preserve"> </w:t>
                            </w:r>
                            <w:r>
                              <w:rPr>
                                <w:sz w:val="28"/>
                              </w:rPr>
                              <w:t>65</w:t>
                            </w:r>
                            <w:r>
                              <w:rPr>
                                <w:spacing w:val="-3"/>
                                <w:sz w:val="28"/>
                              </w:rPr>
                              <w:t xml:space="preserve"> </w:t>
                            </w:r>
                            <w:r>
                              <w:rPr>
                                <w:sz w:val="28"/>
                              </w:rPr>
                              <w:t>years</w:t>
                            </w:r>
                            <w:r>
                              <w:rPr>
                                <w:spacing w:val="-2"/>
                                <w:sz w:val="28"/>
                              </w:rPr>
                              <w:t xml:space="preserve"> </w:t>
                            </w:r>
                            <w:r>
                              <w:rPr>
                                <w:sz w:val="28"/>
                              </w:rPr>
                              <w:t xml:space="preserve">of </w:t>
                            </w:r>
                            <w:r>
                              <w:rPr>
                                <w:spacing w:val="-5"/>
                                <w:sz w:val="28"/>
                              </w:rPr>
                              <w:t>age</w:t>
                            </w:r>
                          </w:p>
                        </w:txbxContent>
                      </wps:txbx>
                      <wps:bodyPr wrap="square" lIns="0" tIns="0" rIns="0" bIns="0" rtlCol="0">
                        <a:noAutofit/>
                      </wps:bodyPr>
                    </wps:wsp>
                  </a:graphicData>
                </a:graphic>
              </wp:inline>
            </w:drawing>
          </mc:Choice>
          <mc:Fallback>
            <w:pict>
              <v:shape w14:anchorId="689CEF78" id="Textbox 167" o:spid="_x0000_s1050" type="#_x0000_t202" style="width:465.45pt;height:165.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" filled="f">
                <v:path arrowok="t"/>
                <v:textbox inset="0,0,0,0">
                  <w:txbxContent>
                    <w:p w14:paraId="00AEB893" w14:textId="77777777" w:rsidR="001B5B75" w:rsidRDefault="001B5B75" w:rsidP="001B5B75">
                      <w:pPr>
                        <w:spacing w:before="69"/>
                        <w:ind w:left="138"/>
                        <w:rPr>
                          <w:sz w:val="36"/>
                        </w:rPr>
                      </w:pPr>
                      <w:r>
                        <w:rPr>
                          <w:spacing w:val="-2"/>
                          <w:sz w:val="36"/>
                        </w:rPr>
                        <w:t>Criteria:</w:t>
                      </w:r>
                    </w:p>
                    <w:p w14:paraId="49EB9713" w14:textId="77777777" w:rsidR="001B5B75" w:rsidRDefault="001B5B75" w:rsidP="001B5B75">
                      <w:pPr>
                        <w:widowControl w:val="0"/>
                        <w:numPr>
                          <w:ilvl w:val="0"/>
                          <w:numId w:val="26"/>
                        </w:numPr>
                        <w:tabs>
                          <w:tab w:val="left" w:pos="422"/>
                        </w:tabs>
                        <w:autoSpaceDE w:val="0"/>
                        <w:autoSpaceDN w:val="0"/>
                        <w:spacing w:before="178" w:after="0" w:line="240" w:lineRule="auto"/>
                        <w:ind w:left="422" w:hanging="284"/>
                        <w:rPr>
                          <w:sz w:val="28"/>
                        </w:rPr>
                      </w:pPr>
                      <w:r>
                        <w:rPr>
                          <w:sz w:val="28"/>
                        </w:rPr>
                        <w:t>Patients</w:t>
                      </w:r>
                      <w:r>
                        <w:rPr>
                          <w:spacing w:val="-5"/>
                          <w:sz w:val="28"/>
                        </w:rPr>
                        <w:t xml:space="preserve"> </w:t>
                      </w:r>
                      <w:r>
                        <w:rPr>
                          <w:sz w:val="28"/>
                        </w:rPr>
                        <w:t>suspected</w:t>
                      </w:r>
                      <w:r>
                        <w:rPr>
                          <w:spacing w:val="-5"/>
                          <w:sz w:val="28"/>
                        </w:rPr>
                        <w:t xml:space="preserve"> </w:t>
                      </w:r>
                      <w:r>
                        <w:rPr>
                          <w:sz w:val="28"/>
                        </w:rPr>
                        <w:t>of</w:t>
                      </w:r>
                      <w:r>
                        <w:rPr>
                          <w:spacing w:val="-1"/>
                          <w:sz w:val="28"/>
                        </w:rPr>
                        <w:t xml:space="preserve"> </w:t>
                      </w:r>
                      <w:r>
                        <w:rPr>
                          <w:sz w:val="28"/>
                        </w:rPr>
                        <w:t>suffering</w:t>
                      </w:r>
                      <w:r>
                        <w:rPr>
                          <w:spacing w:val="-4"/>
                          <w:sz w:val="28"/>
                        </w:rPr>
                        <w:t xml:space="preserve"> </w:t>
                      </w:r>
                      <w:r>
                        <w:rPr>
                          <w:sz w:val="28"/>
                        </w:rPr>
                        <w:t>major</w:t>
                      </w:r>
                      <w:r>
                        <w:rPr>
                          <w:spacing w:val="-1"/>
                          <w:sz w:val="28"/>
                        </w:rPr>
                        <w:t xml:space="preserve"> </w:t>
                      </w:r>
                      <w:r>
                        <w:rPr>
                          <w:spacing w:val="-2"/>
                          <w:sz w:val="28"/>
                        </w:rPr>
                        <w:t>trauma</w:t>
                      </w:r>
                    </w:p>
                    <w:p w14:paraId="6E0F8C2B" w14:textId="77777777" w:rsidR="001B5B75" w:rsidRDefault="001B5B75" w:rsidP="001B5B75">
                      <w:pPr>
                        <w:widowControl w:val="0"/>
                        <w:numPr>
                          <w:ilvl w:val="0"/>
                          <w:numId w:val="26"/>
                        </w:numPr>
                        <w:tabs>
                          <w:tab w:val="left" w:pos="422"/>
                        </w:tabs>
                        <w:autoSpaceDE w:val="0"/>
                        <w:autoSpaceDN w:val="0"/>
                        <w:spacing w:before="178" w:after="0" w:line="240" w:lineRule="auto"/>
                        <w:ind w:left="422" w:hanging="284"/>
                        <w:rPr>
                          <w:sz w:val="28"/>
                        </w:rPr>
                      </w:pPr>
                      <w:r>
                        <w:rPr>
                          <w:sz w:val="28"/>
                        </w:rPr>
                        <w:t>Patients</w:t>
                      </w:r>
                      <w:r>
                        <w:rPr>
                          <w:spacing w:val="-2"/>
                          <w:sz w:val="28"/>
                        </w:rPr>
                        <w:t xml:space="preserve"> </w:t>
                      </w:r>
                      <w:r>
                        <w:rPr>
                          <w:sz w:val="28"/>
                        </w:rPr>
                        <w:t>who</w:t>
                      </w:r>
                      <w:r>
                        <w:rPr>
                          <w:spacing w:val="-3"/>
                          <w:sz w:val="28"/>
                        </w:rPr>
                        <w:t xml:space="preserve"> </w:t>
                      </w:r>
                      <w:r>
                        <w:rPr>
                          <w:sz w:val="28"/>
                        </w:rPr>
                        <w:t>have</w:t>
                      </w:r>
                      <w:r>
                        <w:rPr>
                          <w:spacing w:val="-5"/>
                          <w:sz w:val="28"/>
                        </w:rPr>
                        <w:t xml:space="preserve"> </w:t>
                      </w:r>
                      <w:r>
                        <w:rPr>
                          <w:sz w:val="28"/>
                        </w:rPr>
                        <w:t>had</w:t>
                      </w:r>
                      <w:r>
                        <w:rPr>
                          <w:spacing w:val="-3"/>
                          <w:sz w:val="28"/>
                        </w:rPr>
                        <w:t xml:space="preserve"> </w:t>
                      </w:r>
                      <w:r>
                        <w:rPr>
                          <w:sz w:val="28"/>
                        </w:rPr>
                        <w:t>the</w:t>
                      </w:r>
                      <w:r>
                        <w:rPr>
                          <w:spacing w:val="-5"/>
                          <w:sz w:val="28"/>
                        </w:rPr>
                        <w:t xml:space="preserve"> </w:t>
                      </w:r>
                      <w:r>
                        <w:rPr>
                          <w:sz w:val="28"/>
                        </w:rPr>
                        <w:t>major trauma</w:t>
                      </w:r>
                      <w:r>
                        <w:rPr>
                          <w:spacing w:val="-1"/>
                          <w:sz w:val="28"/>
                        </w:rPr>
                        <w:t xml:space="preserve"> </w:t>
                      </w:r>
                      <w:r>
                        <w:rPr>
                          <w:sz w:val="28"/>
                        </w:rPr>
                        <w:t>tool</w:t>
                      </w:r>
                      <w:r>
                        <w:rPr>
                          <w:spacing w:val="-1"/>
                          <w:sz w:val="28"/>
                        </w:rPr>
                        <w:t xml:space="preserve"> </w:t>
                      </w:r>
                      <w:r>
                        <w:rPr>
                          <w:sz w:val="28"/>
                        </w:rPr>
                        <w:t>applied</w:t>
                      </w:r>
                      <w:r>
                        <w:rPr>
                          <w:spacing w:val="-3"/>
                          <w:sz w:val="28"/>
                        </w:rPr>
                        <w:t xml:space="preserve"> </w:t>
                      </w:r>
                      <w:r>
                        <w:rPr>
                          <w:sz w:val="28"/>
                        </w:rPr>
                        <w:t>and</w:t>
                      </w:r>
                      <w:r>
                        <w:rPr>
                          <w:spacing w:val="-3"/>
                          <w:sz w:val="28"/>
                        </w:rPr>
                        <w:t xml:space="preserve"> </w:t>
                      </w:r>
                      <w:r>
                        <w:rPr>
                          <w:sz w:val="28"/>
                        </w:rPr>
                        <w:t>are</w:t>
                      </w:r>
                      <w:r>
                        <w:rPr>
                          <w:spacing w:val="-4"/>
                          <w:sz w:val="28"/>
                        </w:rPr>
                        <w:t xml:space="preserve"> </w:t>
                      </w:r>
                      <w:r>
                        <w:rPr>
                          <w:spacing w:val="-2"/>
                          <w:sz w:val="28"/>
                        </w:rPr>
                        <w:t>negative</w:t>
                      </w:r>
                    </w:p>
                    <w:p w14:paraId="658131E0" w14:textId="77777777" w:rsidR="001B5B75" w:rsidRDefault="001B5B75" w:rsidP="001B5B75">
                      <w:pPr>
                        <w:widowControl w:val="0"/>
                        <w:numPr>
                          <w:ilvl w:val="0"/>
                          <w:numId w:val="26"/>
                        </w:numPr>
                        <w:tabs>
                          <w:tab w:val="left" w:pos="422"/>
                        </w:tabs>
                        <w:autoSpaceDE w:val="0"/>
                        <w:autoSpaceDN w:val="0"/>
                        <w:spacing w:before="187" w:after="0" w:line="240" w:lineRule="auto"/>
                        <w:ind w:left="422" w:hanging="284"/>
                        <w:rPr>
                          <w:sz w:val="28"/>
                        </w:rPr>
                      </w:pPr>
                      <w:r>
                        <w:rPr>
                          <w:sz w:val="28"/>
                        </w:rPr>
                        <w:t>Patients</w:t>
                      </w:r>
                      <w:r>
                        <w:rPr>
                          <w:spacing w:val="-2"/>
                          <w:sz w:val="28"/>
                        </w:rPr>
                        <w:t xml:space="preserve"> </w:t>
                      </w:r>
                      <w:r>
                        <w:rPr>
                          <w:sz w:val="28"/>
                        </w:rPr>
                        <w:t>over</w:t>
                      </w:r>
                      <w:r>
                        <w:rPr>
                          <w:spacing w:val="-1"/>
                          <w:sz w:val="28"/>
                        </w:rPr>
                        <w:t xml:space="preserve"> </w:t>
                      </w:r>
                      <w:r>
                        <w:rPr>
                          <w:sz w:val="28"/>
                        </w:rPr>
                        <w:t>65</w:t>
                      </w:r>
                      <w:r>
                        <w:rPr>
                          <w:spacing w:val="-3"/>
                          <w:sz w:val="28"/>
                        </w:rPr>
                        <w:t xml:space="preserve"> </w:t>
                      </w:r>
                      <w:r>
                        <w:rPr>
                          <w:sz w:val="28"/>
                        </w:rPr>
                        <w:t>years</w:t>
                      </w:r>
                      <w:r>
                        <w:rPr>
                          <w:spacing w:val="-2"/>
                          <w:sz w:val="28"/>
                        </w:rPr>
                        <w:t xml:space="preserve"> </w:t>
                      </w:r>
                      <w:r>
                        <w:rPr>
                          <w:sz w:val="28"/>
                        </w:rPr>
                        <w:t xml:space="preserve">of </w:t>
                      </w:r>
                      <w:r>
                        <w:rPr>
                          <w:spacing w:val="-5"/>
                          <w:sz w:val="28"/>
                        </w:rPr>
                        <w:t>age</w:t>
                      </w:r>
                    </w:p>
                  </w:txbxContent>
                </v:textbox>
                <w10:anchorlock/>
              </v:shape>
            </w:pict>
          </mc:Fallback>
        </mc:AlternateContent>
      </w:r>
    </w:p>
    <w:p w14:paraId="2A8F8EBB" w14:textId="77777777" w:rsidR="001B5B75" w:rsidRDefault="001B5B75" w:rsidP="001B5B75">
      <w:pPr>
        <w:pStyle w:val="BodyText"/>
        <w:spacing w:before="4"/>
        <w:rPr>
          <w:b/>
          <w:sz w:val="12"/>
        </w:rPr>
      </w:pPr>
      <w:r>
        <w:rPr>
          <w:b/>
          <w:noProof/>
          <w:sz w:val="12"/>
        </w:rPr>
        <mc:AlternateContent>
          <mc:Choice Requires="wps">
            <w:drawing>
              <wp:anchor distT="0" distB="0" distL="0" distR="0" simplePos="0" relativeHeight="251710464" behindDoc="1" locked="0" layoutInCell="1" allowOverlap="1" wp14:anchorId="5C5C9C2E" wp14:editId="67E08021">
                <wp:simplePos x="0" y="0"/>
                <wp:positionH relativeFrom="page">
                  <wp:posOffset>923925</wp:posOffset>
                </wp:positionH>
                <wp:positionV relativeFrom="paragraph">
                  <wp:posOffset>124205</wp:posOffset>
                </wp:positionV>
                <wp:extent cx="5911215" cy="906780"/>
                <wp:effectExtent l="0" t="0" r="0" b="0"/>
                <wp:wrapTopAndBottom/>
                <wp:docPr id="168" name="Textbox 16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911215" cy="906780"/>
                        </a:xfrm>
                        <a:prstGeom prst="rect">
                          <a:avLst/>
                        </a:prstGeom>
                        <a:solidFill>
                          <a:srgbClr val="C00000"/>
                        </a:solidFill>
                        <a:ln w="9525">
                          <a:solidFill>
                            <a:srgbClr val="000000"/>
                          </a:solidFill>
                          <a:prstDash val="solid"/>
                        </a:ln>
                      </wps:spPr>
                      <wps:txbx>
                        <w:txbxContent>
                          <w:p w14:paraId="01A9E512" w14:textId="77777777" w:rsidR="001B5B75" w:rsidRDefault="001B5B75" w:rsidP="001B5B75">
                            <w:pPr>
                              <w:spacing w:before="68" w:line="252" w:lineRule="auto"/>
                              <w:ind w:left="2559" w:hanging="2206"/>
                              <w:rPr>
                                <w:color w:val="000000"/>
                                <w:sz w:val="36"/>
                              </w:rPr>
                            </w:pPr>
                            <w:r>
                              <w:rPr>
                                <w:color w:val="FFFFFF"/>
                                <w:sz w:val="36"/>
                              </w:rPr>
                              <w:t>Yes</w:t>
                            </w:r>
                            <w:r>
                              <w:rPr>
                                <w:color w:val="FFFFFF"/>
                                <w:spacing w:val="-3"/>
                                <w:sz w:val="36"/>
                              </w:rPr>
                              <w:t xml:space="preserve"> </w:t>
                            </w:r>
                            <w:r>
                              <w:rPr>
                                <w:color w:val="FFFFFF"/>
                                <w:sz w:val="36"/>
                              </w:rPr>
                              <w:t>to</w:t>
                            </w:r>
                            <w:r>
                              <w:rPr>
                                <w:color w:val="FFFFFF"/>
                                <w:spacing w:val="-5"/>
                                <w:sz w:val="36"/>
                              </w:rPr>
                              <w:t xml:space="preserve"> </w:t>
                            </w:r>
                            <w:r>
                              <w:rPr>
                                <w:color w:val="FFFFFF"/>
                                <w:sz w:val="36"/>
                              </w:rPr>
                              <w:t>any</w:t>
                            </w:r>
                            <w:r>
                              <w:rPr>
                                <w:color w:val="FFFFFF"/>
                                <w:spacing w:val="-4"/>
                                <w:sz w:val="36"/>
                              </w:rPr>
                              <w:t xml:space="preserve"> </w:t>
                            </w:r>
                            <w:r>
                              <w:rPr>
                                <w:color w:val="FFFFFF"/>
                                <w:sz w:val="36"/>
                              </w:rPr>
                              <w:t>of</w:t>
                            </w:r>
                            <w:r>
                              <w:rPr>
                                <w:color w:val="FFFFFF"/>
                                <w:spacing w:val="-8"/>
                                <w:sz w:val="36"/>
                              </w:rPr>
                              <w:t xml:space="preserve"> </w:t>
                            </w:r>
                            <w:r>
                              <w:rPr>
                                <w:color w:val="FFFFFF"/>
                                <w:sz w:val="36"/>
                              </w:rPr>
                              <w:t>the</w:t>
                            </w:r>
                            <w:r>
                              <w:rPr>
                                <w:color w:val="FFFFFF"/>
                                <w:spacing w:val="-4"/>
                                <w:sz w:val="36"/>
                              </w:rPr>
                              <w:t xml:space="preserve"> </w:t>
                            </w:r>
                            <w:r>
                              <w:rPr>
                                <w:color w:val="FFFFFF"/>
                                <w:sz w:val="36"/>
                              </w:rPr>
                              <w:t>below</w:t>
                            </w:r>
                            <w:r>
                              <w:rPr>
                                <w:color w:val="FFFFFF"/>
                                <w:spacing w:val="-5"/>
                                <w:sz w:val="36"/>
                              </w:rPr>
                              <w:t xml:space="preserve"> </w:t>
                            </w:r>
                            <w:r>
                              <w:rPr>
                                <w:color w:val="FFFFFF"/>
                                <w:sz w:val="36"/>
                              </w:rPr>
                              <w:t>then</w:t>
                            </w:r>
                            <w:r>
                              <w:rPr>
                                <w:color w:val="FFFFFF"/>
                                <w:spacing w:val="-4"/>
                                <w:sz w:val="36"/>
                              </w:rPr>
                              <w:t xml:space="preserve"> </w:t>
                            </w:r>
                            <w:r>
                              <w:rPr>
                                <w:color w:val="FFFFFF"/>
                                <w:sz w:val="36"/>
                              </w:rPr>
                              <w:t>contact</w:t>
                            </w:r>
                            <w:r>
                              <w:rPr>
                                <w:color w:val="FFFFFF"/>
                                <w:spacing w:val="-6"/>
                                <w:sz w:val="36"/>
                              </w:rPr>
                              <w:t xml:space="preserve"> </w:t>
                            </w:r>
                            <w:r>
                              <w:rPr>
                                <w:color w:val="FFFFFF"/>
                                <w:sz w:val="36"/>
                              </w:rPr>
                              <w:t>the</w:t>
                            </w:r>
                            <w:r>
                              <w:rPr>
                                <w:color w:val="FFFFFF"/>
                                <w:spacing w:val="-4"/>
                                <w:sz w:val="36"/>
                              </w:rPr>
                              <w:t xml:space="preserve"> </w:t>
                            </w:r>
                            <w:r>
                              <w:rPr>
                                <w:color w:val="FFFFFF"/>
                                <w:sz w:val="36"/>
                              </w:rPr>
                              <w:t>Trauma</w:t>
                            </w:r>
                            <w:r>
                              <w:rPr>
                                <w:color w:val="FFFFFF"/>
                                <w:spacing w:val="-4"/>
                                <w:sz w:val="36"/>
                              </w:rPr>
                              <w:t xml:space="preserve"> </w:t>
                            </w:r>
                            <w:r>
                              <w:rPr>
                                <w:color w:val="FFFFFF"/>
                                <w:sz w:val="36"/>
                              </w:rPr>
                              <w:t>Desk Clinician on 01633 293386</w:t>
                            </w:r>
                          </w:p>
                        </w:txbxContent>
                      </wps:txbx>
                      <wps:bodyPr wrap="square" lIns="0" tIns="0" rIns="0" bIns="0" rtlCol="0">
                        <a:noAutofit/>
                      </wps:bodyPr>
                    </wps:wsp>
                  </a:graphicData>
                </a:graphic>
              </wp:anchor>
            </w:drawing>
          </mc:Choice>
          <mc:Fallback>
            <w:pict>
              <v:shape w14:anchorId="5C5C9C2E" id="Textbox 168" o:spid="_x0000_s1051" type="#_x0000_t202" style="position:absolute;margin-left:72.75pt;margin-top:9.8pt;width:465.45pt;height:71.4pt;z-index:-25160601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" fillcolor="#c00000">
                <v:path arrowok="t"/>
                <v:textbox inset="0,0,0,0">
                  <w:txbxContent>
                    <w:p w14:paraId="01A9E512" w14:textId="77777777" w:rsidR="001B5B75" w:rsidRDefault="001B5B75" w:rsidP="001B5B75">
                      <w:pPr>
                        <w:spacing w:before="68" w:line="252" w:lineRule="auto"/>
                        <w:ind w:left="2559" w:hanging="2206"/>
                        <w:rPr>
                          <w:color w:val="000000"/>
                          <w:sz w:val="36"/>
                        </w:rPr>
                      </w:pPr>
                      <w:r>
                        <w:rPr>
                          <w:color w:val="FFFFFF"/>
                          <w:sz w:val="36"/>
                        </w:rPr>
                        <w:t>Yes</w:t>
                      </w:r>
                      <w:r>
                        <w:rPr>
                          <w:color w:val="FFFFFF"/>
                          <w:spacing w:val="-3"/>
                          <w:sz w:val="36"/>
                        </w:rPr>
                        <w:t xml:space="preserve"> </w:t>
                      </w:r>
                      <w:r>
                        <w:rPr>
                          <w:color w:val="FFFFFF"/>
                          <w:sz w:val="36"/>
                        </w:rPr>
                        <w:t>to</w:t>
                      </w:r>
                      <w:r>
                        <w:rPr>
                          <w:color w:val="FFFFFF"/>
                          <w:spacing w:val="-5"/>
                          <w:sz w:val="36"/>
                        </w:rPr>
                        <w:t xml:space="preserve"> </w:t>
                      </w:r>
                      <w:r>
                        <w:rPr>
                          <w:color w:val="FFFFFF"/>
                          <w:sz w:val="36"/>
                        </w:rPr>
                        <w:t>any</w:t>
                      </w:r>
                      <w:r>
                        <w:rPr>
                          <w:color w:val="FFFFFF"/>
                          <w:spacing w:val="-4"/>
                          <w:sz w:val="36"/>
                        </w:rPr>
                        <w:t xml:space="preserve"> </w:t>
                      </w:r>
                      <w:r>
                        <w:rPr>
                          <w:color w:val="FFFFFF"/>
                          <w:sz w:val="36"/>
                        </w:rPr>
                        <w:t>of</w:t>
                      </w:r>
                      <w:r>
                        <w:rPr>
                          <w:color w:val="FFFFFF"/>
                          <w:spacing w:val="-8"/>
                          <w:sz w:val="36"/>
                        </w:rPr>
                        <w:t xml:space="preserve"> </w:t>
                      </w:r>
                      <w:r>
                        <w:rPr>
                          <w:color w:val="FFFFFF"/>
                          <w:sz w:val="36"/>
                        </w:rPr>
                        <w:t>the</w:t>
                      </w:r>
                      <w:r>
                        <w:rPr>
                          <w:color w:val="FFFFFF"/>
                          <w:spacing w:val="-4"/>
                          <w:sz w:val="36"/>
                        </w:rPr>
                        <w:t xml:space="preserve"> </w:t>
                      </w:r>
                      <w:r>
                        <w:rPr>
                          <w:color w:val="FFFFFF"/>
                          <w:sz w:val="36"/>
                        </w:rPr>
                        <w:t>below</w:t>
                      </w:r>
                      <w:r>
                        <w:rPr>
                          <w:color w:val="FFFFFF"/>
                          <w:spacing w:val="-5"/>
                          <w:sz w:val="36"/>
                        </w:rPr>
                        <w:t xml:space="preserve"> </w:t>
                      </w:r>
                      <w:r>
                        <w:rPr>
                          <w:color w:val="FFFFFF"/>
                          <w:sz w:val="36"/>
                        </w:rPr>
                        <w:t>then</w:t>
                      </w:r>
                      <w:r>
                        <w:rPr>
                          <w:color w:val="FFFFFF"/>
                          <w:spacing w:val="-4"/>
                          <w:sz w:val="36"/>
                        </w:rPr>
                        <w:t xml:space="preserve"> </w:t>
                      </w:r>
                      <w:r>
                        <w:rPr>
                          <w:color w:val="FFFFFF"/>
                          <w:sz w:val="36"/>
                        </w:rPr>
                        <w:t>contact</w:t>
                      </w:r>
                      <w:r>
                        <w:rPr>
                          <w:color w:val="FFFFFF"/>
                          <w:spacing w:val="-6"/>
                          <w:sz w:val="36"/>
                        </w:rPr>
                        <w:t xml:space="preserve"> </w:t>
                      </w:r>
                      <w:r>
                        <w:rPr>
                          <w:color w:val="FFFFFF"/>
                          <w:sz w:val="36"/>
                        </w:rPr>
                        <w:t>the</w:t>
                      </w:r>
                      <w:r>
                        <w:rPr>
                          <w:color w:val="FFFFFF"/>
                          <w:spacing w:val="-4"/>
                          <w:sz w:val="36"/>
                        </w:rPr>
                        <w:t xml:space="preserve"> </w:t>
                      </w:r>
                      <w:r>
                        <w:rPr>
                          <w:color w:val="FFFFFF"/>
                          <w:sz w:val="36"/>
                        </w:rPr>
                        <w:t>Trauma</w:t>
                      </w:r>
                      <w:r>
                        <w:rPr>
                          <w:color w:val="FFFFFF"/>
                          <w:spacing w:val="-4"/>
                          <w:sz w:val="36"/>
                        </w:rPr>
                        <w:t xml:space="preserve"> </w:t>
                      </w:r>
                      <w:r>
                        <w:rPr>
                          <w:color w:val="FFFFFF"/>
                          <w:sz w:val="36"/>
                        </w:rPr>
                        <w:t>Desk Clinician on 01633 293386</w:t>
                      </w:r>
                    </w:p>
                  </w:txbxContent>
                </v:textbox>
                <w10:wrap type="topAndBottom" anchorx="page"/>
              </v:shape>
            </w:pict>
          </mc:Fallback>
        </mc:AlternateContent>
      </w:r>
      <w:r>
        <w:rPr>
          <w:b/>
          <w:noProof/>
          <w:sz w:val="12"/>
        </w:rPr>
        <mc:AlternateContent>
          <mc:Choice Requires="wps">
            <w:drawing>
              <wp:anchor distT="0" distB="0" distL="0" distR="0" simplePos="0" relativeHeight="251711488" behindDoc="1" locked="0" layoutInCell="1" allowOverlap="1" wp14:anchorId="2AA04FA6" wp14:editId="631C6F17">
                <wp:simplePos x="0" y="0"/>
                <wp:positionH relativeFrom="page">
                  <wp:posOffset>923925</wp:posOffset>
                </wp:positionH>
                <wp:positionV relativeFrom="paragraph">
                  <wp:posOffset>1189482</wp:posOffset>
                </wp:positionV>
                <wp:extent cx="5911215" cy="2097405"/>
                <wp:effectExtent l="0" t="0" r="0" b="0"/>
                <wp:wrapTopAndBottom/>
                <wp:docPr id="169" name="Textbox 16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911215" cy="2097405"/>
                        </a:xfrm>
                        <a:prstGeom prst="rect">
                          <a:avLst/>
                        </a:prstGeom>
                        <a:ln w="9525">
                          <a:solidFill>
                            <a:srgbClr val="000000"/>
                          </a:solidFill>
                          <a:prstDash val="solid"/>
                        </a:ln>
                      </wps:spPr>
                      <wps:txbx>
                        <w:txbxContent>
                          <w:p w14:paraId="4F5390BB" w14:textId="77777777" w:rsidR="001B5B75" w:rsidRDefault="001B5B75" w:rsidP="001B5B75">
                            <w:pPr>
                              <w:spacing w:before="70"/>
                              <w:ind w:left="138"/>
                              <w:rPr>
                                <w:sz w:val="36"/>
                              </w:rPr>
                            </w:pPr>
                            <w:r>
                              <w:rPr>
                                <w:spacing w:val="-2"/>
                                <w:sz w:val="36"/>
                              </w:rPr>
                              <w:t>Physiology</w:t>
                            </w:r>
                          </w:p>
                          <w:p w14:paraId="53E43385" w14:textId="77777777" w:rsidR="001B5B75" w:rsidRDefault="001B5B75" w:rsidP="001B5B75">
                            <w:pPr>
                              <w:widowControl w:val="0"/>
                              <w:numPr>
                                <w:ilvl w:val="0"/>
                                <w:numId w:val="25"/>
                              </w:numPr>
                              <w:tabs>
                                <w:tab w:val="left" w:pos="327"/>
                              </w:tabs>
                              <w:autoSpaceDE w:val="0"/>
                              <w:autoSpaceDN w:val="0"/>
                              <w:spacing w:before="178" w:after="0" w:line="240" w:lineRule="auto"/>
                              <w:ind w:hanging="189"/>
                              <w:rPr>
                                <w:sz w:val="28"/>
                              </w:rPr>
                            </w:pPr>
                            <w:r>
                              <w:rPr>
                                <w:sz w:val="28"/>
                              </w:rPr>
                              <w:t>Sustained</w:t>
                            </w:r>
                            <w:r>
                              <w:rPr>
                                <w:spacing w:val="-3"/>
                                <w:sz w:val="28"/>
                              </w:rPr>
                              <w:t xml:space="preserve"> </w:t>
                            </w:r>
                            <w:r>
                              <w:rPr>
                                <w:sz w:val="28"/>
                              </w:rPr>
                              <w:t>SBP</w:t>
                            </w:r>
                            <w:r>
                              <w:rPr>
                                <w:spacing w:val="-5"/>
                                <w:sz w:val="28"/>
                              </w:rPr>
                              <w:t xml:space="preserve"> </w:t>
                            </w:r>
                            <w:r>
                              <w:rPr>
                                <w:sz w:val="28"/>
                              </w:rPr>
                              <w:t>&lt;110mmHg</w:t>
                            </w:r>
                            <w:r>
                              <w:rPr>
                                <w:spacing w:val="-3"/>
                                <w:sz w:val="28"/>
                              </w:rPr>
                              <w:t xml:space="preserve"> </w:t>
                            </w:r>
                            <w:r>
                              <w:rPr>
                                <w:sz w:val="28"/>
                              </w:rPr>
                              <w:t>in</w:t>
                            </w:r>
                            <w:r>
                              <w:rPr>
                                <w:spacing w:val="-2"/>
                                <w:sz w:val="28"/>
                              </w:rPr>
                              <w:t xml:space="preserve"> </w:t>
                            </w:r>
                            <w:r>
                              <w:rPr>
                                <w:sz w:val="28"/>
                              </w:rPr>
                              <w:t>the</w:t>
                            </w:r>
                            <w:r>
                              <w:rPr>
                                <w:spacing w:val="-5"/>
                                <w:sz w:val="28"/>
                              </w:rPr>
                              <w:t xml:space="preserve"> </w:t>
                            </w:r>
                            <w:r>
                              <w:rPr>
                                <w:sz w:val="28"/>
                              </w:rPr>
                              <w:t>presence</w:t>
                            </w:r>
                            <w:r>
                              <w:rPr>
                                <w:spacing w:val="-4"/>
                                <w:sz w:val="28"/>
                              </w:rPr>
                              <w:t xml:space="preserve"> </w:t>
                            </w:r>
                            <w:r>
                              <w:rPr>
                                <w:sz w:val="28"/>
                              </w:rPr>
                              <w:t>of</w:t>
                            </w:r>
                            <w:r>
                              <w:rPr>
                                <w:spacing w:val="-1"/>
                                <w:sz w:val="28"/>
                              </w:rPr>
                              <w:t xml:space="preserve"> </w:t>
                            </w:r>
                            <w:r>
                              <w:rPr>
                                <w:sz w:val="28"/>
                              </w:rPr>
                              <w:t>injury</w:t>
                            </w:r>
                            <w:r>
                              <w:rPr>
                                <w:spacing w:val="-4"/>
                                <w:sz w:val="28"/>
                              </w:rPr>
                              <w:t xml:space="preserve"> </w:t>
                            </w:r>
                            <w:r>
                              <w:rPr>
                                <w:sz w:val="28"/>
                              </w:rPr>
                              <w:t>(excluding</w:t>
                            </w:r>
                            <w:r>
                              <w:rPr>
                                <w:spacing w:val="-2"/>
                                <w:sz w:val="28"/>
                              </w:rPr>
                              <w:t xml:space="preserve"> minor</w:t>
                            </w:r>
                          </w:p>
                          <w:p w14:paraId="74994A22" w14:textId="77777777" w:rsidR="001B5B75" w:rsidRDefault="001B5B75" w:rsidP="001B5B75">
                            <w:pPr>
                              <w:spacing w:before="18"/>
                              <w:ind w:left="138"/>
                              <w:rPr>
                                <w:sz w:val="28"/>
                              </w:rPr>
                            </w:pPr>
                            <w:r>
                              <w:rPr>
                                <w:spacing w:val="-2"/>
                                <w:sz w:val="28"/>
                              </w:rPr>
                              <w:t>injuries)</w:t>
                            </w:r>
                          </w:p>
                          <w:p w14:paraId="37BDEBDE" w14:textId="77777777" w:rsidR="001B5B75" w:rsidRDefault="001B5B75" w:rsidP="001B5B75">
                            <w:pPr>
                              <w:widowControl w:val="0"/>
                              <w:numPr>
                                <w:ilvl w:val="0"/>
                                <w:numId w:val="25"/>
                              </w:numPr>
                              <w:tabs>
                                <w:tab w:val="left" w:pos="327"/>
                              </w:tabs>
                              <w:autoSpaceDE w:val="0"/>
                              <w:autoSpaceDN w:val="0"/>
                              <w:spacing w:before="183" w:after="0" w:line="240" w:lineRule="auto"/>
                              <w:ind w:hanging="189"/>
                              <w:rPr>
                                <w:sz w:val="28"/>
                              </w:rPr>
                            </w:pPr>
                            <w:r>
                              <w:rPr>
                                <w:sz w:val="28"/>
                              </w:rPr>
                              <w:t>Anticoagulant</w:t>
                            </w:r>
                            <w:r>
                              <w:rPr>
                                <w:spacing w:val="-4"/>
                                <w:sz w:val="28"/>
                              </w:rPr>
                              <w:t xml:space="preserve"> </w:t>
                            </w:r>
                            <w:r>
                              <w:rPr>
                                <w:sz w:val="28"/>
                              </w:rPr>
                              <w:t>or</w:t>
                            </w:r>
                            <w:r>
                              <w:rPr>
                                <w:spacing w:val="-7"/>
                                <w:sz w:val="28"/>
                              </w:rPr>
                              <w:t xml:space="preserve"> </w:t>
                            </w:r>
                            <w:r>
                              <w:rPr>
                                <w:sz w:val="28"/>
                              </w:rPr>
                              <w:t>antiplatelet</w:t>
                            </w:r>
                            <w:r>
                              <w:rPr>
                                <w:spacing w:val="-3"/>
                                <w:sz w:val="28"/>
                              </w:rPr>
                              <w:t xml:space="preserve"> </w:t>
                            </w:r>
                            <w:r>
                              <w:rPr>
                                <w:sz w:val="28"/>
                              </w:rPr>
                              <w:t>medication</w:t>
                            </w:r>
                            <w:r>
                              <w:rPr>
                                <w:spacing w:val="-3"/>
                                <w:sz w:val="28"/>
                              </w:rPr>
                              <w:t xml:space="preserve"> </w:t>
                            </w:r>
                            <w:r>
                              <w:rPr>
                                <w:sz w:val="28"/>
                              </w:rPr>
                              <w:t>in</w:t>
                            </w:r>
                            <w:r>
                              <w:rPr>
                                <w:spacing w:val="-3"/>
                                <w:sz w:val="28"/>
                              </w:rPr>
                              <w:t xml:space="preserve"> </w:t>
                            </w:r>
                            <w:r>
                              <w:rPr>
                                <w:sz w:val="28"/>
                              </w:rPr>
                              <w:t>the</w:t>
                            </w:r>
                            <w:r>
                              <w:rPr>
                                <w:spacing w:val="-5"/>
                                <w:sz w:val="28"/>
                              </w:rPr>
                              <w:t xml:space="preserve"> </w:t>
                            </w:r>
                            <w:r>
                              <w:rPr>
                                <w:sz w:val="28"/>
                              </w:rPr>
                              <w:t>presence</w:t>
                            </w:r>
                            <w:r>
                              <w:rPr>
                                <w:spacing w:val="-5"/>
                                <w:sz w:val="28"/>
                              </w:rPr>
                              <w:t xml:space="preserve"> </w:t>
                            </w:r>
                            <w:r>
                              <w:rPr>
                                <w:sz w:val="28"/>
                              </w:rPr>
                              <w:t>of</w:t>
                            </w:r>
                            <w:r>
                              <w:rPr>
                                <w:spacing w:val="-1"/>
                                <w:sz w:val="28"/>
                              </w:rPr>
                              <w:t xml:space="preserve"> </w:t>
                            </w:r>
                            <w:r>
                              <w:rPr>
                                <w:spacing w:val="-2"/>
                                <w:sz w:val="28"/>
                              </w:rPr>
                              <w:t>injury</w:t>
                            </w:r>
                          </w:p>
                          <w:p w14:paraId="0C0E84AF" w14:textId="77777777" w:rsidR="001B5B75" w:rsidRDefault="001B5B75" w:rsidP="001B5B75">
                            <w:pPr>
                              <w:spacing w:before="22"/>
                              <w:ind w:left="138"/>
                              <w:rPr>
                                <w:sz w:val="28"/>
                              </w:rPr>
                            </w:pPr>
                            <w:r>
                              <w:rPr>
                                <w:sz w:val="28"/>
                              </w:rPr>
                              <w:t>(excluding</w:t>
                            </w:r>
                            <w:r>
                              <w:rPr>
                                <w:spacing w:val="-5"/>
                                <w:sz w:val="28"/>
                              </w:rPr>
                              <w:t xml:space="preserve"> </w:t>
                            </w:r>
                            <w:r>
                              <w:rPr>
                                <w:sz w:val="28"/>
                              </w:rPr>
                              <w:t>aspirin</w:t>
                            </w:r>
                            <w:r>
                              <w:rPr>
                                <w:spacing w:val="-3"/>
                                <w:sz w:val="28"/>
                              </w:rPr>
                              <w:t xml:space="preserve"> </w:t>
                            </w:r>
                            <w:r>
                              <w:rPr>
                                <w:spacing w:val="-2"/>
                                <w:sz w:val="28"/>
                              </w:rPr>
                              <w:t>monotherapy)</w:t>
                            </w:r>
                          </w:p>
                        </w:txbxContent>
                      </wps:txbx>
                      <wps:bodyPr wrap="square" lIns="0" tIns="0" rIns="0" bIns="0" rtlCol="0">
                        <a:noAutofit/>
                      </wps:bodyPr>
                    </wps:wsp>
                  </a:graphicData>
                </a:graphic>
              </wp:anchor>
            </w:drawing>
          </mc:Choice>
          <mc:Fallback>
            <w:pict>
              <v:shape w14:anchorId="2AA04FA6" id="Textbox 169" o:spid="_x0000_s1052" type="#_x0000_t202" style="position:absolute;margin-left:72.75pt;margin-top:93.65pt;width:465.45pt;height:165.15pt;z-index:-25160499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" filled="f">
                <v:path arrowok="t"/>
                <v:textbox inset="0,0,0,0">
                  <w:txbxContent>
                    <w:p w14:paraId="4F5390BB" w14:textId="77777777" w:rsidR="001B5B75" w:rsidRDefault="001B5B75" w:rsidP="001B5B75">
                      <w:pPr>
                        <w:spacing w:before="70"/>
                        <w:ind w:left="138"/>
                        <w:rPr>
                          <w:sz w:val="36"/>
                        </w:rPr>
                      </w:pPr>
                      <w:r>
                        <w:rPr>
                          <w:spacing w:val="-2"/>
                          <w:sz w:val="36"/>
                        </w:rPr>
                        <w:t>Physiology</w:t>
                      </w:r>
                    </w:p>
                    <w:p w14:paraId="53E43385" w14:textId="77777777" w:rsidR="001B5B75" w:rsidRDefault="001B5B75" w:rsidP="001B5B75">
                      <w:pPr>
                        <w:widowControl w:val="0"/>
                        <w:numPr>
                          <w:ilvl w:val="0"/>
                          <w:numId w:val="25"/>
                        </w:numPr>
                        <w:tabs>
                          <w:tab w:val="left" w:pos="327"/>
                        </w:tabs>
                        <w:autoSpaceDE w:val="0"/>
                        <w:autoSpaceDN w:val="0"/>
                        <w:spacing w:before="178" w:after="0" w:line="240" w:lineRule="auto"/>
                        <w:ind w:hanging="189"/>
                        <w:rPr>
                          <w:sz w:val="28"/>
                        </w:rPr>
                      </w:pPr>
                      <w:r>
                        <w:rPr>
                          <w:sz w:val="28"/>
                        </w:rPr>
                        <w:t>Sustained</w:t>
                      </w:r>
                      <w:r>
                        <w:rPr>
                          <w:spacing w:val="-3"/>
                          <w:sz w:val="28"/>
                        </w:rPr>
                        <w:t xml:space="preserve"> </w:t>
                      </w:r>
                      <w:r>
                        <w:rPr>
                          <w:sz w:val="28"/>
                        </w:rPr>
                        <w:t>SBP</w:t>
                      </w:r>
                      <w:r>
                        <w:rPr>
                          <w:spacing w:val="-5"/>
                          <w:sz w:val="28"/>
                        </w:rPr>
                        <w:t xml:space="preserve"> </w:t>
                      </w:r>
                      <w:r>
                        <w:rPr>
                          <w:sz w:val="28"/>
                        </w:rPr>
                        <w:t>&lt;110mmHg</w:t>
                      </w:r>
                      <w:r>
                        <w:rPr>
                          <w:spacing w:val="-3"/>
                          <w:sz w:val="28"/>
                        </w:rPr>
                        <w:t xml:space="preserve"> </w:t>
                      </w:r>
                      <w:r>
                        <w:rPr>
                          <w:sz w:val="28"/>
                        </w:rPr>
                        <w:t>in</w:t>
                      </w:r>
                      <w:r>
                        <w:rPr>
                          <w:spacing w:val="-2"/>
                          <w:sz w:val="28"/>
                        </w:rPr>
                        <w:t xml:space="preserve"> </w:t>
                      </w:r>
                      <w:r>
                        <w:rPr>
                          <w:sz w:val="28"/>
                        </w:rPr>
                        <w:t>the</w:t>
                      </w:r>
                      <w:r>
                        <w:rPr>
                          <w:spacing w:val="-5"/>
                          <w:sz w:val="28"/>
                        </w:rPr>
                        <w:t xml:space="preserve"> </w:t>
                      </w:r>
                      <w:r>
                        <w:rPr>
                          <w:sz w:val="28"/>
                        </w:rPr>
                        <w:t>presence</w:t>
                      </w:r>
                      <w:r>
                        <w:rPr>
                          <w:spacing w:val="-4"/>
                          <w:sz w:val="28"/>
                        </w:rPr>
                        <w:t xml:space="preserve"> </w:t>
                      </w:r>
                      <w:r>
                        <w:rPr>
                          <w:sz w:val="28"/>
                        </w:rPr>
                        <w:t>of</w:t>
                      </w:r>
                      <w:r>
                        <w:rPr>
                          <w:spacing w:val="-1"/>
                          <w:sz w:val="28"/>
                        </w:rPr>
                        <w:t xml:space="preserve"> </w:t>
                      </w:r>
                      <w:r>
                        <w:rPr>
                          <w:sz w:val="28"/>
                        </w:rPr>
                        <w:t>injury</w:t>
                      </w:r>
                      <w:r>
                        <w:rPr>
                          <w:spacing w:val="-4"/>
                          <w:sz w:val="28"/>
                        </w:rPr>
                        <w:t xml:space="preserve"> </w:t>
                      </w:r>
                      <w:r>
                        <w:rPr>
                          <w:sz w:val="28"/>
                        </w:rPr>
                        <w:t>(excluding</w:t>
                      </w:r>
                      <w:r>
                        <w:rPr>
                          <w:spacing w:val="-2"/>
                          <w:sz w:val="28"/>
                        </w:rPr>
                        <w:t xml:space="preserve"> minor</w:t>
                      </w:r>
                    </w:p>
                    <w:p w14:paraId="74994A22" w14:textId="77777777" w:rsidR="001B5B75" w:rsidRDefault="001B5B75" w:rsidP="001B5B75">
                      <w:pPr>
                        <w:spacing w:before="18"/>
                        <w:ind w:left="138"/>
                        <w:rPr>
                          <w:sz w:val="28"/>
                        </w:rPr>
                      </w:pPr>
                      <w:r>
                        <w:rPr>
                          <w:spacing w:val="-2"/>
                          <w:sz w:val="28"/>
                        </w:rPr>
                        <w:t>injuries)</w:t>
                      </w:r>
                    </w:p>
                    <w:p w14:paraId="37BDEBDE" w14:textId="77777777" w:rsidR="001B5B75" w:rsidRDefault="001B5B75" w:rsidP="001B5B75">
                      <w:pPr>
                        <w:widowControl w:val="0"/>
                        <w:numPr>
                          <w:ilvl w:val="0"/>
                          <w:numId w:val="25"/>
                        </w:numPr>
                        <w:tabs>
                          <w:tab w:val="left" w:pos="327"/>
                        </w:tabs>
                        <w:autoSpaceDE w:val="0"/>
                        <w:autoSpaceDN w:val="0"/>
                        <w:spacing w:before="183" w:after="0" w:line="240" w:lineRule="auto"/>
                        <w:ind w:hanging="189"/>
                        <w:rPr>
                          <w:sz w:val="28"/>
                        </w:rPr>
                      </w:pPr>
                      <w:r>
                        <w:rPr>
                          <w:sz w:val="28"/>
                        </w:rPr>
                        <w:t>Anticoagulant</w:t>
                      </w:r>
                      <w:r>
                        <w:rPr>
                          <w:spacing w:val="-4"/>
                          <w:sz w:val="28"/>
                        </w:rPr>
                        <w:t xml:space="preserve"> </w:t>
                      </w:r>
                      <w:r>
                        <w:rPr>
                          <w:sz w:val="28"/>
                        </w:rPr>
                        <w:t>or</w:t>
                      </w:r>
                      <w:r>
                        <w:rPr>
                          <w:spacing w:val="-7"/>
                          <w:sz w:val="28"/>
                        </w:rPr>
                        <w:t xml:space="preserve"> </w:t>
                      </w:r>
                      <w:r>
                        <w:rPr>
                          <w:sz w:val="28"/>
                        </w:rPr>
                        <w:t>antiplatelet</w:t>
                      </w:r>
                      <w:r>
                        <w:rPr>
                          <w:spacing w:val="-3"/>
                          <w:sz w:val="28"/>
                        </w:rPr>
                        <w:t xml:space="preserve"> </w:t>
                      </w:r>
                      <w:r>
                        <w:rPr>
                          <w:sz w:val="28"/>
                        </w:rPr>
                        <w:t>medication</w:t>
                      </w:r>
                      <w:r>
                        <w:rPr>
                          <w:spacing w:val="-3"/>
                          <w:sz w:val="28"/>
                        </w:rPr>
                        <w:t xml:space="preserve"> </w:t>
                      </w:r>
                      <w:r>
                        <w:rPr>
                          <w:sz w:val="28"/>
                        </w:rPr>
                        <w:t>in</w:t>
                      </w:r>
                      <w:r>
                        <w:rPr>
                          <w:spacing w:val="-3"/>
                          <w:sz w:val="28"/>
                        </w:rPr>
                        <w:t xml:space="preserve"> </w:t>
                      </w:r>
                      <w:r>
                        <w:rPr>
                          <w:sz w:val="28"/>
                        </w:rPr>
                        <w:t>the</w:t>
                      </w:r>
                      <w:r>
                        <w:rPr>
                          <w:spacing w:val="-5"/>
                          <w:sz w:val="28"/>
                        </w:rPr>
                        <w:t xml:space="preserve"> </w:t>
                      </w:r>
                      <w:r>
                        <w:rPr>
                          <w:sz w:val="28"/>
                        </w:rPr>
                        <w:t>presence</w:t>
                      </w:r>
                      <w:r>
                        <w:rPr>
                          <w:spacing w:val="-5"/>
                          <w:sz w:val="28"/>
                        </w:rPr>
                        <w:t xml:space="preserve"> </w:t>
                      </w:r>
                      <w:r>
                        <w:rPr>
                          <w:sz w:val="28"/>
                        </w:rPr>
                        <w:t>of</w:t>
                      </w:r>
                      <w:r>
                        <w:rPr>
                          <w:spacing w:val="-1"/>
                          <w:sz w:val="28"/>
                        </w:rPr>
                        <w:t xml:space="preserve"> </w:t>
                      </w:r>
                      <w:r>
                        <w:rPr>
                          <w:spacing w:val="-2"/>
                          <w:sz w:val="28"/>
                        </w:rPr>
                        <w:t>injury</w:t>
                      </w:r>
                    </w:p>
                    <w:p w14:paraId="0C0E84AF" w14:textId="77777777" w:rsidR="001B5B75" w:rsidRDefault="001B5B75" w:rsidP="001B5B75">
                      <w:pPr>
                        <w:spacing w:before="22"/>
                        <w:ind w:left="138"/>
                        <w:rPr>
                          <w:sz w:val="28"/>
                        </w:rPr>
                      </w:pPr>
                      <w:r>
                        <w:rPr>
                          <w:sz w:val="28"/>
                        </w:rPr>
                        <w:t>(excluding</w:t>
                      </w:r>
                      <w:r>
                        <w:rPr>
                          <w:spacing w:val="-5"/>
                          <w:sz w:val="28"/>
                        </w:rPr>
                        <w:t xml:space="preserve"> </w:t>
                      </w:r>
                      <w:r>
                        <w:rPr>
                          <w:sz w:val="28"/>
                        </w:rPr>
                        <w:t>aspirin</w:t>
                      </w:r>
                      <w:r>
                        <w:rPr>
                          <w:spacing w:val="-3"/>
                          <w:sz w:val="28"/>
                        </w:rPr>
                        <w:t xml:space="preserve"> </w:t>
                      </w:r>
                      <w:r>
                        <w:rPr>
                          <w:spacing w:val="-2"/>
                          <w:sz w:val="28"/>
                        </w:rPr>
                        <w:t>monotherapy)</w:t>
                      </w:r>
                    </w:p>
                  </w:txbxContent>
                </v:textbox>
                <w10:wrap type="topAndBottom" anchorx="page"/>
              </v:shape>
            </w:pict>
          </mc:Fallback>
        </mc:AlternateContent>
      </w:r>
      <w:r>
        <w:rPr>
          <w:b/>
          <w:noProof/>
          <w:sz w:val="12"/>
        </w:rPr>
        <mc:AlternateContent>
          <mc:Choice Requires="wpg">
            <w:drawing>
              <wp:anchor distT="0" distB="0" distL="0" distR="0" simplePos="0" relativeHeight="251712512" behindDoc="1" locked="0" layoutInCell="1" allowOverlap="1" wp14:anchorId="54DEB2C0" wp14:editId="7E7C5114">
                <wp:simplePos x="0" y="0"/>
                <wp:positionH relativeFrom="page">
                  <wp:posOffset>3432175</wp:posOffset>
                </wp:positionH>
                <wp:positionV relativeFrom="paragraph">
                  <wp:posOffset>3429508</wp:posOffset>
                </wp:positionV>
                <wp:extent cx="898525" cy="803275"/>
                <wp:effectExtent l="0" t="0" r="0" b="0"/>
                <wp:wrapTopAndBottom/>
                <wp:docPr id="170" name="Group 17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898525" cy="803275"/>
                          <a:chOff x="0" y="0"/>
                          <a:chExt cx="898525" cy="803275"/>
                        </a:xfrm>
                      </wpg:grpSpPr>
                      <wps:wsp>
                        <wps:cNvPr id="171" name="Graphic 171"/>
                        <wps:cNvSpPr/>
                        <wps:spPr>
                          <a:xfrm>
                            <a:off x="6350" y="6350"/>
                            <a:ext cx="885825" cy="790575"/>
                          </a:xfrm>
                          <a:custGeom>
                            <a:avLst/>
                            <a:gdLst/>
                            <a:ahLst/>
                            <a:cxnLst/>
                            <a:rect l="l" t="t" r="r" b="b"/>
                            <a:pathLst>
                              <a:path w="885825" h="790575">
                                <a:moveTo>
                                  <a:pt x="664337" y="0"/>
                                </a:moveTo>
                                <a:lnTo>
                                  <a:pt x="221487" y="0"/>
                                </a:lnTo>
                                <a:lnTo>
                                  <a:pt x="221487" y="395224"/>
                                </a:lnTo>
                                <a:lnTo>
                                  <a:pt x="0" y="395224"/>
                                </a:lnTo>
                                <a:lnTo>
                                  <a:pt x="442975" y="790575"/>
                                </a:lnTo>
                                <a:lnTo>
                                  <a:pt x="885825" y="395224"/>
                                </a:lnTo>
                                <a:lnTo>
                                  <a:pt x="664337" y="395224"/>
                                </a:lnTo>
                                <a:lnTo>
                                  <a:pt x="664337" y="0"/>
                                </a:lnTo>
                                <a:close/>
                              </a:path>
                            </a:pathLst>
                          </a:custGeom>
                          <a:solidFill>
                            <a:srgbClr val="FFFF00"/>
                          </a:solidFill>
                        </wps:spPr>
                        <wps:bodyPr wrap="square" lIns="0" tIns="0" rIns="0" bIns="0" rtlCol="0">
                          <a:prstTxWarp prst="textNoShape">
                            <a:avLst/>
                          </a:prstTxWarp>
                          <a:noAutofit/>
                        </wps:bodyPr>
                      </wps:wsp>
                      <wps:wsp>
                        <wps:cNvPr id="172" name="Graphic 172"/>
                        <wps:cNvSpPr/>
                        <wps:spPr>
                          <a:xfrm>
                            <a:off x="6350" y="6350"/>
                            <a:ext cx="885825" cy="790575"/>
                          </a:xfrm>
                          <a:custGeom>
                            <a:avLst/>
                            <a:gdLst/>
                            <a:ahLst/>
                            <a:cxnLst/>
                            <a:rect l="l" t="t" r="r" b="b"/>
                            <a:pathLst>
                              <a:path w="885825" h="790575">
                                <a:moveTo>
                                  <a:pt x="0" y="395224"/>
                                </a:moveTo>
                                <a:lnTo>
                                  <a:pt x="221487" y="395224"/>
                                </a:lnTo>
                                <a:lnTo>
                                  <a:pt x="221487" y="0"/>
                                </a:lnTo>
                                <a:lnTo>
                                  <a:pt x="664337" y="0"/>
                                </a:lnTo>
                                <a:lnTo>
                                  <a:pt x="664337" y="395224"/>
                                </a:lnTo>
                                <a:lnTo>
                                  <a:pt x="885825" y="395224"/>
                                </a:lnTo>
                                <a:lnTo>
                                  <a:pt x="442975" y="790575"/>
                                </a:lnTo>
                                <a:lnTo>
                                  <a:pt x="0" y="395224"/>
                                </a:lnTo>
                                <a:close/>
                              </a:path>
                            </a:pathLst>
                          </a:custGeom>
                          <a:ln w="12700">
                            <a:solidFill>
                              <a:srgbClr val="0C445E"/>
                            </a:solidFill>
                            <a:prstDash val="solid"/>
                          </a:ln>
                        </wps:spPr>
                        <wps:bodyPr wrap="square" lIns="0" tIns="0" rIns="0" bIns="0" rtlCol="0">
                          <a:prstTxWarp prst="textNoShape">
                            <a:avLst/>
                          </a:prstTxWarp>
                          <a:noAutofit/>
                        </wps:bodyPr>
                      </wps:wsp>
                      <wps:wsp>
                        <wps:cNvPr id="173" name="Textbox 173"/>
                        <wps:cNvSpPr txBox="1"/>
                        <wps:spPr>
                          <a:xfrm>
                            <a:off x="0" y="0"/>
                            <a:ext cx="898525" cy="803275"/>
                          </a:xfrm>
                          <a:prstGeom prst="rect">
                            <a:avLst/>
                          </a:prstGeom>
                        </wps:spPr>
                        <wps:txbx>
                          <w:txbxContent>
                            <w:p w14:paraId="6B851285" w14:textId="77777777" w:rsidR="001B5B75" w:rsidRDefault="001B5B75" w:rsidP="001B5B75">
                              <w:pPr>
                                <w:spacing w:before="231"/>
                                <w:ind w:left="12"/>
                                <w:jc w:val="center"/>
                                <w:rPr>
                                  <w:b/>
                                  <w:sz w:val="24"/>
                                </w:rPr>
                              </w:pPr>
                              <w:r>
                                <w:rPr>
                                  <w:b/>
                                  <w:spacing w:val="-5"/>
                                  <w:sz w:val="24"/>
                                </w:rPr>
                                <w:t>NO</w:t>
                              </w:r>
                            </w:p>
                          </w:txbxContent>
                        </wps:txbx>
                        <wps:bodyPr wrap="square" lIns="0" tIns="0" rIns="0" bIns="0" rtlCol="0">
                          <a:noAutofit/>
                        </wps:bodyPr>
                      </wps:wsp>
                    </wpg:wgp>
                  </a:graphicData>
                </a:graphic>
              </wp:anchor>
            </w:drawing>
          </mc:Choice>
          <mc:Fallback>
            <w:pict>
              <v:group w14:anchorId="54DEB2C0" id="Group 170" o:spid="_x0000_s1053" style="position:absolute;margin-left:270.25pt;margin-top:270.05pt;width:70.75pt;height:63.25pt;z-index:-251603968;mso-wrap-distance-left:0;mso-wrap-distance-right:0;mso-position-horizontal-relative:page;mso-position-vertical-relative:text" coordsize="8985,80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">
                <v:shape id="Graphic 171" o:spid="_x0000_s1054" style="position:absolute;left:63;top:63;width:8858;height:7906;visibility:visible;mso-wrap-style:square;v-text-anchor:top" coordsize="885825,790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" path="m664337,l221487,r,395224l,395224,442975,790575,885825,395224r-221488,l664337,xe" fillcolor="yellow" stroked="f">
                  <v:path arrowok="t"/>
                </v:shape>
                <v:shape id="Graphic 172" o:spid="_x0000_s1055" style="position:absolute;left:63;top:63;width:8858;height:7906;visibility:visible;mso-wrap-style:square;v-text-anchor:top" coordsize="885825,790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" path="m,395224r221487,l221487,,664337,r,395224l885825,395224,442975,790575,,395224xe" filled="f" strokecolor="#0c445e" strokeweight="1pt">
                  <v:path arrowok="t"/>
                </v:shape>
                <v:shape id="Textbox 173" o:spid="_x0000_s1056" type="#_x0000_t202" style="position:absolute;width:8985;height:80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" filled="f" stroked="f">
                  <v:textbox inset="0,0,0,0">
                    <w:txbxContent>
                      <w:p w14:paraId="6B851285" w14:textId="77777777" w:rsidR="001B5B75" w:rsidRDefault="001B5B75" w:rsidP="001B5B75">
                        <w:pPr>
                          <w:spacing w:before="231"/>
                          <w:ind w:left="12"/>
                          <w:jc w:val="center"/>
                          <w:rPr>
                            <w:b/>
                            <w:sz w:val="24"/>
                          </w:rPr>
                        </w:pPr>
                        <w:r>
                          <w:rPr>
                            <w:b/>
                            <w:spacing w:val="-5"/>
                            <w:sz w:val="24"/>
                          </w:rPr>
                          <w:t>NO</w:t>
                        </w:r>
                      </w:p>
                    </w:txbxContent>
                  </v:textbox>
                </v:shape>
                <w10:wrap type="topAndBottom" anchorx="page"/>
              </v:group>
            </w:pict>
          </mc:Fallback>
        </mc:AlternateContent>
      </w:r>
    </w:p>
    <w:p w14:paraId="60636DAE" w14:textId="77777777" w:rsidR="001B5B75" w:rsidRDefault="001B5B75" w:rsidP="001B5B75">
      <w:pPr>
        <w:pStyle w:val="BodyText"/>
        <w:spacing w:before="4"/>
        <w:rPr>
          <w:b/>
          <w:sz w:val="16"/>
        </w:rPr>
      </w:pPr>
    </w:p>
    <w:p w14:paraId="61738C91" w14:textId="77777777" w:rsidR="001B5B75" w:rsidRDefault="001B5B75" w:rsidP="001B5B75">
      <w:pPr>
        <w:pStyle w:val="BodyText"/>
        <w:spacing w:before="1"/>
        <w:rPr>
          <w:b/>
          <w:sz w:val="15"/>
        </w:rPr>
      </w:pPr>
    </w:p>
    <w:p w14:paraId="28E48725" w14:textId="77777777" w:rsidR="001B5B75" w:rsidRDefault="001B5B75" w:rsidP="001B5B75">
      <w:pPr>
        <w:pStyle w:val="BodyText"/>
        <w:rPr>
          <w:b/>
          <w:sz w:val="15"/>
        </w:rPr>
        <w:sectPr w:rsidR="001B5B75" w:rsidSect="001B5B75">
          <w:headerReference w:type="default" r:id="rId34"/>
          <w:footerReference w:type="default" r:id="rId35"/>
          <w:pgSz w:w="12240" w:h="15840"/>
          <w:pgMar w:top="1980" w:right="720" w:bottom="1300" w:left="1080" w:header="720" w:footer="1111" w:gutter="0"/>
          <w:cols w:space="720"/>
        </w:sectPr>
      </w:pPr>
    </w:p>
    <w:p w14:paraId="62216291" w14:textId="77777777" w:rsidR="001B5B75" w:rsidRDefault="001B5B75" w:rsidP="001B5B75">
      <w:pPr>
        <w:pStyle w:val="BodyText"/>
        <w:rPr>
          <w:b/>
          <w:sz w:val="20"/>
        </w:rPr>
      </w:pPr>
    </w:p>
    <w:tbl>
      <w:tblPr>
        <w:tblW w:w="0" w:type="auto"/>
        <w:tblInd w:w="390"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left w:w="0" w:type="dxa"/>
          <w:right w:w="0" w:type="dxa"/>
        </w:tblCellMar>
        <w:tblLook w:val="01E0" w:firstRow="1" w:lastRow="1" w:firstColumn="1" w:lastColumn="1" w:noHBand="0" w:noVBand="0"/>
      </w:tblPr>
      <w:tblGrid>
        <w:gridCol w:w="9334"/>
      </w:tblGrid>
      <w:tr w:rsidR="001B5B75" w14:paraId="6B5D2B69" w14:textId="77777777" w:rsidTr="009C728E">
        <w:trPr>
          <w:trHeight w:val="615"/>
        </w:trPr>
        <w:tc>
          <w:tcPr>
            <w:tcW w:w="9334" w:type="dxa"/>
            <w:shd w:val="clear" w:color="auto" w:fill="275217"/>
          </w:tcPr>
          <w:p w14:paraId="35CF437F" w14:textId="77777777" w:rsidR="001B5B75" w:rsidRDefault="001B5B75" w:rsidP="009C728E">
            <w:pPr>
              <w:pStyle w:val="TableParagraph"/>
              <w:spacing w:before="3"/>
              <w:ind w:left="40"/>
              <w:jc w:val="center"/>
              <w:rPr>
                <w:b/>
                <w:sz w:val="40"/>
              </w:rPr>
            </w:pPr>
            <w:r>
              <w:rPr>
                <w:b/>
                <w:color w:val="FFFFFF"/>
                <w:sz w:val="40"/>
              </w:rPr>
              <w:t>Trauma</w:t>
            </w:r>
            <w:r>
              <w:rPr>
                <w:b/>
                <w:color w:val="FFFFFF"/>
                <w:spacing w:val="-4"/>
                <w:sz w:val="40"/>
              </w:rPr>
              <w:t xml:space="preserve"> </w:t>
            </w:r>
            <w:r>
              <w:rPr>
                <w:b/>
                <w:color w:val="FFFFFF"/>
                <w:sz w:val="40"/>
              </w:rPr>
              <w:t>In</w:t>
            </w:r>
            <w:r>
              <w:rPr>
                <w:b/>
                <w:color w:val="FFFFFF"/>
                <w:spacing w:val="-4"/>
                <w:sz w:val="40"/>
              </w:rPr>
              <w:t xml:space="preserve"> </w:t>
            </w:r>
            <w:r>
              <w:rPr>
                <w:b/>
                <w:color w:val="FFFFFF"/>
                <w:sz w:val="40"/>
              </w:rPr>
              <w:t>Older</w:t>
            </w:r>
            <w:r>
              <w:rPr>
                <w:b/>
                <w:color w:val="FFFFFF"/>
                <w:spacing w:val="-2"/>
                <w:sz w:val="40"/>
              </w:rPr>
              <w:t xml:space="preserve"> </w:t>
            </w:r>
            <w:r>
              <w:rPr>
                <w:b/>
                <w:color w:val="FFFFFF"/>
                <w:sz w:val="40"/>
              </w:rPr>
              <w:t>People</w:t>
            </w:r>
            <w:r>
              <w:rPr>
                <w:b/>
                <w:color w:val="FFFFFF"/>
                <w:spacing w:val="-4"/>
                <w:sz w:val="40"/>
              </w:rPr>
              <w:t xml:space="preserve"> </w:t>
            </w:r>
            <w:r>
              <w:rPr>
                <w:b/>
                <w:color w:val="FFFFFF"/>
                <w:sz w:val="40"/>
              </w:rPr>
              <w:t>(TOP)</w:t>
            </w:r>
            <w:r>
              <w:rPr>
                <w:b/>
                <w:color w:val="FFFFFF"/>
                <w:spacing w:val="-1"/>
                <w:sz w:val="40"/>
              </w:rPr>
              <w:t xml:space="preserve"> </w:t>
            </w:r>
            <w:r>
              <w:rPr>
                <w:b/>
                <w:color w:val="FFFFFF"/>
                <w:sz w:val="40"/>
              </w:rPr>
              <w:t>Tool</w:t>
            </w:r>
            <w:r>
              <w:rPr>
                <w:b/>
                <w:color w:val="FFFFFF"/>
                <w:spacing w:val="7"/>
                <w:sz w:val="40"/>
              </w:rPr>
              <w:t xml:space="preserve"> </w:t>
            </w:r>
            <w:r>
              <w:rPr>
                <w:b/>
                <w:color w:val="FFFFFF"/>
                <w:spacing w:val="-10"/>
                <w:sz w:val="40"/>
              </w:rPr>
              <w:t>2</w:t>
            </w:r>
          </w:p>
        </w:tc>
      </w:tr>
    </w:tbl>
    <w:p w14:paraId="705757E6" w14:textId="77777777" w:rsidR="001B5B75" w:rsidRDefault="001B5B75" w:rsidP="001B5B75">
      <w:pPr>
        <w:pStyle w:val="BodyText"/>
        <w:spacing w:before="61"/>
        <w:rPr>
          <w:b/>
          <w:sz w:val="20"/>
        </w:rPr>
      </w:pPr>
      <w:r>
        <w:rPr>
          <w:b/>
          <w:noProof/>
          <w:sz w:val="20"/>
        </w:rPr>
        <mc:AlternateContent>
          <mc:Choice Requires="wps">
            <w:drawing>
              <wp:anchor distT="0" distB="0" distL="0" distR="0" simplePos="0" relativeHeight="251713536" behindDoc="1" locked="0" layoutInCell="1" allowOverlap="1" wp14:anchorId="023F6A99" wp14:editId="55E92CA6">
                <wp:simplePos x="0" y="0"/>
                <wp:positionH relativeFrom="page">
                  <wp:posOffset>923925</wp:posOffset>
                </wp:positionH>
                <wp:positionV relativeFrom="paragraph">
                  <wp:posOffset>228600</wp:posOffset>
                </wp:positionV>
                <wp:extent cx="5911215" cy="1764030"/>
                <wp:effectExtent l="0" t="0" r="0" b="0"/>
                <wp:wrapTopAndBottom/>
                <wp:docPr id="178" name="Textbox 17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911215" cy="1764030"/>
                        </a:xfrm>
                        <a:prstGeom prst="rect">
                          <a:avLst/>
                        </a:prstGeom>
                        <a:ln w="9525">
                          <a:solidFill>
                            <a:srgbClr val="000000"/>
                          </a:solidFill>
                          <a:prstDash val="solid"/>
                        </a:ln>
                      </wps:spPr>
                      <wps:txbx>
                        <w:txbxContent>
                          <w:p w14:paraId="6F16D02B" w14:textId="77777777" w:rsidR="001B5B75" w:rsidRDefault="001B5B75" w:rsidP="001B5B75">
                            <w:pPr>
                              <w:spacing w:before="69"/>
                              <w:ind w:left="138"/>
                              <w:rPr>
                                <w:sz w:val="36"/>
                              </w:rPr>
                            </w:pPr>
                            <w:r>
                              <w:rPr>
                                <w:spacing w:val="-2"/>
                                <w:sz w:val="36"/>
                              </w:rPr>
                              <w:t>Anatomy</w:t>
                            </w:r>
                          </w:p>
                          <w:p w14:paraId="593D04D2" w14:textId="77777777" w:rsidR="001B5B75" w:rsidRDefault="001B5B75" w:rsidP="001B5B75">
                            <w:pPr>
                              <w:widowControl w:val="0"/>
                              <w:numPr>
                                <w:ilvl w:val="0"/>
                                <w:numId w:val="24"/>
                              </w:numPr>
                              <w:tabs>
                                <w:tab w:val="left" w:pos="327"/>
                              </w:tabs>
                              <w:autoSpaceDE w:val="0"/>
                              <w:autoSpaceDN w:val="0"/>
                              <w:spacing w:before="178" w:after="0" w:line="240" w:lineRule="auto"/>
                              <w:ind w:hanging="189"/>
                              <w:rPr>
                                <w:sz w:val="28"/>
                              </w:rPr>
                            </w:pPr>
                            <w:r>
                              <w:rPr>
                                <w:sz w:val="28"/>
                              </w:rPr>
                              <w:t>Injury</w:t>
                            </w:r>
                            <w:r>
                              <w:rPr>
                                <w:spacing w:val="-6"/>
                                <w:sz w:val="28"/>
                              </w:rPr>
                              <w:t xml:space="preserve"> </w:t>
                            </w:r>
                            <w:r>
                              <w:rPr>
                                <w:sz w:val="28"/>
                              </w:rPr>
                              <w:t>to</w:t>
                            </w:r>
                            <w:r>
                              <w:rPr>
                                <w:spacing w:val="-2"/>
                                <w:sz w:val="28"/>
                              </w:rPr>
                              <w:t xml:space="preserve"> </w:t>
                            </w:r>
                            <w:r>
                              <w:rPr>
                                <w:sz w:val="28"/>
                              </w:rPr>
                              <w:t>2</w:t>
                            </w:r>
                            <w:r>
                              <w:rPr>
                                <w:spacing w:val="-4"/>
                                <w:sz w:val="28"/>
                              </w:rPr>
                              <w:t xml:space="preserve"> </w:t>
                            </w:r>
                            <w:r>
                              <w:rPr>
                                <w:sz w:val="28"/>
                              </w:rPr>
                              <w:t>or</w:t>
                            </w:r>
                            <w:r>
                              <w:rPr>
                                <w:spacing w:val="-1"/>
                                <w:sz w:val="28"/>
                              </w:rPr>
                              <w:t xml:space="preserve"> </w:t>
                            </w:r>
                            <w:r>
                              <w:rPr>
                                <w:sz w:val="28"/>
                              </w:rPr>
                              <w:t>more</w:t>
                            </w:r>
                            <w:r>
                              <w:rPr>
                                <w:spacing w:val="-4"/>
                                <w:sz w:val="28"/>
                              </w:rPr>
                              <w:t xml:space="preserve"> </w:t>
                            </w:r>
                            <w:r>
                              <w:rPr>
                                <w:sz w:val="28"/>
                              </w:rPr>
                              <w:t>body</w:t>
                            </w:r>
                            <w:r>
                              <w:rPr>
                                <w:spacing w:val="-4"/>
                                <w:sz w:val="28"/>
                              </w:rPr>
                              <w:t xml:space="preserve"> </w:t>
                            </w:r>
                            <w:r>
                              <w:rPr>
                                <w:sz w:val="28"/>
                              </w:rPr>
                              <w:t>areas</w:t>
                            </w:r>
                            <w:r>
                              <w:rPr>
                                <w:spacing w:val="-2"/>
                                <w:sz w:val="28"/>
                              </w:rPr>
                              <w:t xml:space="preserve"> </w:t>
                            </w:r>
                            <w:r>
                              <w:rPr>
                                <w:sz w:val="28"/>
                              </w:rPr>
                              <w:t>(excluding</w:t>
                            </w:r>
                            <w:r>
                              <w:rPr>
                                <w:spacing w:val="-3"/>
                                <w:sz w:val="28"/>
                              </w:rPr>
                              <w:t xml:space="preserve"> </w:t>
                            </w:r>
                            <w:r>
                              <w:rPr>
                                <w:sz w:val="28"/>
                              </w:rPr>
                              <w:t>injuries</w:t>
                            </w:r>
                            <w:r>
                              <w:rPr>
                                <w:spacing w:val="-2"/>
                                <w:sz w:val="28"/>
                              </w:rPr>
                              <w:t xml:space="preserve"> </w:t>
                            </w:r>
                            <w:r>
                              <w:rPr>
                                <w:sz w:val="28"/>
                              </w:rPr>
                              <w:t xml:space="preserve">distal </w:t>
                            </w:r>
                            <w:r>
                              <w:rPr>
                                <w:spacing w:val="-2"/>
                                <w:sz w:val="28"/>
                              </w:rPr>
                              <w:t>wrist/ankles)</w:t>
                            </w:r>
                          </w:p>
                          <w:p w14:paraId="14EEC83B" w14:textId="77777777" w:rsidR="001B5B75" w:rsidRDefault="001B5B75" w:rsidP="001B5B75">
                            <w:pPr>
                              <w:widowControl w:val="0"/>
                              <w:numPr>
                                <w:ilvl w:val="0"/>
                                <w:numId w:val="24"/>
                              </w:numPr>
                              <w:tabs>
                                <w:tab w:val="left" w:pos="327"/>
                              </w:tabs>
                              <w:autoSpaceDE w:val="0"/>
                              <w:autoSpaceDN w:val="0"/>
                              <w:spacing w:before="178" w:after="0" w:line="240" w:lineRule="auto"/>
                              <w:ind w:hanging="189"/>
                              <w:rPr>
                                <w:sz w:val="28"/>
                              </w:rPr>
                            </w:pPr>
                            <w:r>
                              <w:rPr>
                                <w:sz w:val="28"/>
                              </w:rPr>
                              <w:t>Suspected</w:t>
                            </w:r>
                            <w:r>
                              <w:rPr>
                                <w:spacing w:val="-3"/>
                                <w:sz w:val="28"/>
                              </w:rPr>
                              <w:t xml:space="preserve"> </w:t>
                            </w:r>
                            <w:r>
                              <w:rPr>
                                <w:sz w:val="28"/>
                              </w:rPr>
                              <w:t>fracture</w:t>
                            </w:r>
                            <w:r>
                              <w:rPr>
                                <w:spacing w:val="-4"/>
                                <w:sz w:val="28"/>
                              </w:rPr>
                              <w:t xml:space="preserve"> </w:t>
                            </w:r>
                            <w:r>
                              <w:rPr>
                                <w:sz w:val="28"/>
                              </w:rPr>
                              <w:t>to</w:t>
                            </w:r>
                            <w:r>
                              <w:rPr>
                                <w:spacing w:val="-1"/>
                                <w:sz w:val="28"/>
                              </w:rPr>
                              <w:t xml:space="preserve"> </w:t>
                            </w:r>
                            <w:r>
                              <w:rPr>
                                <w:sz w:val="28"/>
                              </w:rPr>
                              <w:t>shaft</w:t>
                            </w:r>
                            <w:r>
                              <w:rPr>
                                <w:spacing w:val="-2"/>
                                <w:sz w:val="28"/>
                              </w:rPr>
                              <w:t xml:space="preserve"> </w:t>
                            </w:r>
                            <w:r>
                              <w:rPr>
                                <w:sz w:val="28"/>
                              </w:rPr>
                              <w:t xml:space="preserve">of </w:t>
                            </w:r>
                            <w:r>
                              <w:rPr>
                                <w:spacing w:val="-4"/>
                                <w:sz w:val="28"/>
                              </w:rPr>
                              <w:t>femur</w:t>
                            </w:r>
                          </w:p>
                          <w:p w14:paraId="27842E0A" w14:textId="77777777" w:rsidR="001B5B75" w:rsidRDefault="001B5B75" w:rsidP="001B5B75">
                            <w:pPr>
                              <w:widowControl w:val="0"/>
                              <w:numPr>
                                <w:ilvl w:val="0"/>
                                <w:numId w:val="24"/>
                              </w:numPr>
                              <w:tabs>
                                <w:tab w:val="left" w:pos="327"/>
                              </w:tabs>
                              <w:autoSpaceDE w:val="0"/>
                              <w:autoSpaceDN w:val="0"/>
                              <w:spacing w:before="187" w:after="0" w:line="240" w:lineRule="auto"/>
                              <w:ind w:hanging="189"/>
                              <w:rPr>
                                <w:sz w:val="28"/>
                              </w:rPr>
                            </w:pPr>
                            <w:r>
                              <w:rPr>
                                <w:sz w:val="28"/>
                              </w:rPr>
                              <w:t>Open</w:t>
                            </w:r>
                            <w:r>
                              <w:rPr>
                                <w:spacing w:val="-1"/>
                                <w:sz w:val="28"/>
                              </w:rPr>
                              <w:t xml:space="preserve"> </w:t>
                            </w:r>
                            <w:r>
                              <w:rPr>
                                <w:sz w:val="28"/>
                              </w:rPr>
                              <w:t>fracture</w:t>
                            </w:r>
                            <w:r>
                              <w:rPr>
                                <w:spacing w:val="-4"/>
                                <w:sz w:val="28"/>
                              </w:rPr>
                              <w:t xml:space="preserve"> </w:t>
                            </w:r>
                            <w:r>
                              <w:rPr>
                                <w:sz w:val="28"/>
                              </w:rPr>
                              <w:t>to</w:t>
                            </w:r>
                            <w:r>
                              <w:rPr>
                                <w:spacing w:val="-1"/>
                                <w:sz w:val="28"/>
                              </w:rPr>
                              <w:t xml:space="preserve"> </w:t>
                            </w:r>
                            <w:r>
                              <w:rPr>
                                <w:sz w:val="28"/>
                              </w:rPr>
                              <w:t>wrist</w:t>
                            </w:r>
                            <w:r>
                              <w:rPr>
                                <w:spacing w:val="-2"/>
                                <w:sz w:val="28"/>
                              </w:rPr>
                              <w:t xml:space="preserve"> </w:t>
                            </w:r>
                            <w:r>
                              <w:rPr>
                                <w:sz w:val="28"/>
                              </w:rPr>
                              <w:t>or</w:t>
                            </w:r>
                            <w:r>
                              <w:rPr>
                                <w:spacing w:val="-4"/>
                                <w:sz w:val="28"/>
                              </w:rPr>
                              <w:t xml:space="preserve"> ankle</w:t>
                            </w:r>
                          </w:p>
                        </w:txbxContent>
                      </wps:txbx>
                      <wps:bodyPr wrap="square" lIns="0" tIns="0" rIns="0" bIns="0" rtlCol="0">
                        <a:noAutofit/>
                      </wps:bodyPr>
                    </wps:wsp>
                  </a:graphicData>
                </a:graphic>
              </wp:anchor>
            </w:drawing>
          </mc:Choice>
          <mc:Fallback>
            <w:pict>
              <v:shape w14:anchorId="023F6A99" id="Textbox 178" o:spid="_x0000_s1057" type="#_x0000_t202" style="position:absolute;margin-left:72.75pt;margin-top:18pt;width:465.45pt;height:138.9pt;z-index:-25160294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" filled="f">
                <v:path arrowok="t"/>
                <v:textbox inset="0,0,0,0">
                  <w:txbxContent>
                    <w:p w14:paraId="6F16D02B" w14:textId="77777777" w:rsidR="001B5B75" w:rsidRDefault="001B5B75" w:rsidP="001B5B75">
                      <w:pPr>
                        <w:spacing w:before="69"/>
                        <w:ind w:left="138"/>
                        <w:rPr>
                          <w:sz w:val="36"/>
                        </w:rPr>
                      </w:pPr>
                      <w:r>
                        <w:rPr>
                          <w:spacing w:val="-2"/>
                          <w:sz w:val="36"/>
                        </w:rPr>
                        <w:t>Anatomy</w:t>
                      </w:r>
                    </w:p>
                    <w:p w14:paraId="593D04D2" w14:textId="77777777" w:rsidR="001B5B75" w:rsidRDefault="001B5B75" w:rsidP="001B5B75">
                      <w:pPr>
                        <w:widowControl w:val="0"/>
                        <w:numPr>
                          <w:ilvl w:val="0"/>
                          <w:numId w:val="24"/>
                        </w:numPr>
                        <w:tabs>
                          <w:tab w:val="left" w:pos="327"/>
                        </w:tabs>
                        <w:autoSpaceDE w:val="0"/>
                        <w:autoSpaceDN w:val="0"/>
                        <w:spacing w:before="178" w:after="0" w:line="240" w:lineRule="auto"/>
                        <w:ind w:hanging="189"/>
                        <w:rPr>
                          <w:sz w:val="28"/>
                        </w:rPr>
                      </w:pPr>
                      <w:r>
                        <w:rPr>
                          <w:sz w:val="28"/>
                        </w:rPr>
                        <w:t>Injury</w:t>
                      </w:r>
                      <w:r>
                        <w:rPr>
                          <w:spacing w:val="-6"/>
                          <w:sz w:val="28"/>
                        </w:rPr>
                        <w:t xml:space="preserve"> </w:t>
                      </w:r>
                      <w:r>
                        <w:rPr>
                          <w:sz w:val="28"/>
                        </w:rPr>
                        <w:t>to</w:t>
                      </w:r>
                      <w:r>
                        <w:rPr>
                          <w:spacing w:val="-2"/>
                          <w:sz w:val="28"/>
                        </w:rPr>
                        <w:t xml:space="preserve"> </w:t>
                      </w:r>
                      <w:r>
                        <w:rPr>
                          <w:sz w:val="28"/>
                        </w:rPr>
                        <w:t>2</w:t>
                      </w:r>
                      <w:r>
                        <w:rPr>
                          <w:spacing w:val="-4"/>
                          <w:sz w:val="28"/>
                        </w:rPr>
                        <w:t xml:space="preserve"> </w:t>
                      </w:r>
                      <w:r>
                        <w:rPr>
                          <w:sz w:val="28"/>
                        </w:rPr>
                        <w:t>or</w:t>
                      </w:r>
                      <w:r>
                        <w:rPr>
                          <w:spacing w:val="-1"/>
                          <w:sz w:val="28"/>
                        </w:rPr>
                        <w:t xml:space="preserve"> </w:t>
                      </w:r>
                      <w:r>
                        <w:rPr>
                          <w:sz w:val="28"/>
                        </w:rPr>
                        <w:t>more</w:t>
                      </w:r>
                      <w:r>
                        <w:rPr>
                          <w:spacing w:val="-4"/>
                          <w:sz w:val="28"/>
                        </w:rPr>
                        <w:t xml:space="preserve"> </w:t>
                      </w:r>
                      <w:r>
                        <w:rPr>
                          <w:sz w:val="28"/>
                        </w:rPr>
                        <w:t>body</w:t>
                      </w:r>
                      <w:r>
                        <w:rPr>
                          <w:spacing w:val="-4"/>
                          <w:sz w:val="28"/>
                        </w:rPr>
                        <w:t xml:space="preserve"> </w:t>
                      </w:r>
                      <w:r>
                        <w:rPr>
                          <w:sz w:val="28"/>
                        </w:rPr>
                        <w:t>areas</w:t>
                      </w:r>
                      <w:r>
                        <w:rPr>
                          <w:spacing w:val="-2"/>
                          <w:sz w:val="28"/>
                        </w:rPr>
                        <w:t xml:space="preserve"> </w:t>
                      </w:r>
                      <w:r>
                        <w:rPr>
                          <w:sz w:val="28"/>
                        </w:rPr>
                        <w:t>(excluding</w:t>
                      </w:r>
                      <w:r>
                        <w:rPr>
                          <w:spacing w:val="-3"/>
                          <w:sz w:val="28"/>
                        </w:rPr>
                        <w:t xml:space="preserve"> </w:t>
                      </w:r>
                      <w:r>
                        <w:rPr>
                          <w:sz w:val="28"/>
                        </w:rPr>
                        <w:t>injuries</w:t>
                      </w:r>
                      <w:r>
                        <w:rPr>
                          <w:spacing w:val="-2"/>
                          <w:sz w:val="28"/>
                        </w:rPr>
                        <w:t xml:space="preserve"> </w:t>
                      </w:r>
                      <w:r>
                        <w:rPr>
                          <w:sz w:val="28"/>
                        </w:rPr>
                        <w:t xml:space="preserve">distal </w:t>
                      </w:r>
                      <w:r>
                        <w:rPr>
                          <w:spacing w:val="-2"/>
                          <w:sz w:val="28"/>
                        </w:rPr>
                        <w:t>wrist/ankles)</w:t>
                      </w:r>
                    </w:p>
                    <w:p w14:paraId="14EEC83B" w14:textId="77777777" w:rsidR="001B5B75" w:rsidRDefault="001B5B75" w:rsidP="001B5B75">
                      <w:pPr>
                        <w:widowControl w:val="0"/>
                        <w:numPr>
                          <w:ilvl w:val="0"/>
                          <w:numId w:val="24"/>
                        </w:numPr>
                        <w:tabs>
                          <w:tab w:val="left" w:pos="327"/>
                        </w:tabs>
                        <w:autoSpaceDE w:val="0"/>
                        <w:autoSpaceDN w:val="0"/>
                        <w:spacing w:before="178" w:after="0" w:line="240" w:lineRule="auto"/>
                        <w:ind w:hanging="189"/>
                        <w:rPr>
                          <w:sz w:val="28"/>
                        </w:rPr>
                      </w:pPr>
                      <w:r>
                        <w:rPr>
                          <w:sz w:val="28"/>
                        </w:rPr>
                        <w:t>Suspected</w:t>
                      </w:r>
                      <w:r>
                        <w:rPr>
                          <w:spacing w:val="-3"/>
                          <w:sz w:val="28"/>
                        </w:rPr>
                        <w:t xml:space="preserve"> </w:t>
                      </w:r>
                      <w:r>
                        <w:rPr>
                          <w:sz w:val="28"/>
                        </w:rPr>
                        <w:t>fracture</w:t>
                      </w:r>
                      <w:r>
                        <w:rPr>
                          <w:spacing w:val="-4"/>
                          <w:sz w:val="28"/>
                        </w:rPr>
                        <w:t xml:space="preserve"> </w:t>
                      </w:r>
                      <w:r>
                        <w:rPr>
                          <w:sz w:val="28"/>
                        </w:rPr>
                        <w:t>to</w:t>
                      </w:r>
                      <w:r>
                        <w:rPr>
                          <w:spacing w:val="-1"/>
                          <w:sz w:val="28"/>
                        </w:rPr>
                        <w:t xml:space="preserve"> </w:t>
                      </w:r>
                      <w:r>
                        <w:rPr>
                          <w:sz w:val="28"/>
                        </w:rPr>
                        <w:t>shaft</w:t>
                      </w:r>
                      <w:r>
                        <w:rPr>
                          <w:spacing w:val="-2"/>
                          <w:sz w:val="28"/>
                        </w:rPr>
                        <w:t xml:space="preserve"> </w:t>
                      </w:r>
                      <w:r>
                        <w:rPr>
                          <w:sz w:val="28"/>
                        </w:rPr>
                        <w:t xml:space="preserve">of </w:t>
                      </w:r>
                      <w:r>
                        <w:rPr>
                          <w:spacing w:val="-4"/>
                          <w:sz w:val="28"/>
                        </w:rPr>
                        <w:t>femur</w:t>
                      </w:r>
                    </w:p>
                    <w:p w14:paraId="27842E0A" w14:textId="77777777" w:rsidR="001B5B75" w:rsidRDefault="001B5B75" w:rsidP="001B5B75">
                      <w:pPr>
                        <w:widowControl w:val="0"/>
                        <w:numPr>
                          <w:ilvl w:val="0"/>
                          <w:numId w:val="24"/>
                        </w:numPr>
                        <w:tabs>
                          <w:tab w:val="left" w:pos="327"/>
                        </w:tabs>
                        <w:autoSpaceDE w:val="0"/>
                        <w:autoSpaceDN w:val="0"/>
                        <w:spacing w:before="187" w:after="0" w:line="240" w:lineRule="auto"/>
                        <w:ind w:hanging="189"/>
                        <w:rPr>
                          <w:sz w:val="28"/>
                        </w:rPr>
                      </w:pPr>
                      <w:r>
                        <w:rPr>
                          <w:sz w:val="28"/>
                        </w:rPr>
                        <w:t>Open</w:t>
                      </w:r>
                      <w:r>
                        <w:rPr>
                          <w:spacing w:val="-1"/>
                          <w:sz w:val="28"/>
                        </w:rPr>
                        <w:t xml:space="preserve"> </w:t>
                      </w:r>
                      <w:r>
                        <w:rPr>
                          <w:sz w:val="28"/>
                        </w:rPr>
                        <w:t>fracture</w:t>
                      </w:r>
                      <w:r>
                        <w:rPr>
                          <w:spacing w:val="-4"/>
                          <w:sz w:val="28"/>
                        </w:rPr>
                        <w:t xml:space="preserve"> </w:t>
                      </w:r>
                      <w:r>
                        <w:rPr>
                          <w:sz w:val="28"/>
                        </w:rPr>
                        <w:t>to</w:t>
                      </w:r>
                      <w:r>
                        <w:rPr>
                          <w:spacing w:val="-1"/>
                          <w:sz w:val="28"/>
                        </w:rPr>
                        <w:t xml:space="preserve"> </w:t>
                      </w:r>
                      <w:r>
                        <w:rPr>
                          <w:sz w:val="28"/>
                        </w:rPr>
                        <w:t>wrist</w:t>
                      </w:r>
                      <w:r>
                        <w:rPr>
                          <w:spacing w:val="-2"/>
                          <w:sz w:val="28"/>
                        </w:rPr>
                        <w:t xml:space="preserve"> </w:t>
                      </w:r>
                      <w:r>
                        <w:rPr>
                          <w:sz w:val="28"/>
                        </w:rPr>
                        <w:t>or</w:t>
                      </w:r>
                      <w:r>
                        <w:rPr>
                          <w:spacing w:val="-4"/>
                          <w:sz w:val="28"/>
                        </w:rPr>
                        <w:t xml:space="preserve"> ankle</w:t>
                      </w:r>
                    </w:p>
                  </w:txbxContent>
                </v:textbox>
                <w10:wrap type="topAndBottom" anchorx="page"/>
              </v:shape>
            </w:pict>
          </mc:Fallback>
        </mc:AlternateContent>
      </w:r>
      <w:r>
        <w:rPr>
          <w:b/>
          <w:noProof/>
          <w:sz w:val="20"/>
        </w:rPr>
        <mc:AlternateContent>
          <mc:Choice Requires="wpg">
            <w:drawing>
              <wp:anchor distT="0" distB="0" distL="0" distR="0" simplePos="0" relativeHeight="251714560" behindDoc="1" locked="0" layoutInCell="1" allowOverlap="1" wp14:anchorId="6D62B791" wp14:editId="7F292FA8">
                <wp:simplePos x="0" y="0"/>
                <wp:positionH relativeFrom="page">
                  <wp:posOffset>3432175</wp:posOffset>
                </wp:positionH>
                <wp:positionV relativeFrom="paragraph">
                  <wp:posOffset>2144776</wp:posOffset>
                </wp:positionV>
                <wp:extent cx="898525" cy="803275"/>
                <wp:effectExtent l="0" t="0" r="0" b="0"/>
                <wp:wrapTopAndBottom/>
                <wp:docPr id="179" name="Group 17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898525" cy="803275"/>
                          <a:chOff x="0" y="0"/>
                          <a:chExt cx="898525" cy="803275"/>
                        </a:xfrm>
                      </wpg:grpSpPr>
                      <wps:wsp>
                        <wps:cNvPr id="180" name="Graphic 180"/>
                        <wps:cNvSpPr/>
                        <wps:spPr>
                          <a:xfrm>
                            <a:off x="6350" y="6350"/>
                            <a:ext cx="885825" cy="790575"/>
                          </a:xfrm>
                          <a:custGeom>
                            <a:avLst/>
                            <a:gdLst/>
                            <a:ahLst/>
                            <a:cxnLst/>
                            <a:rect l="l" t="t" r="r" b="b"/>
                            <a:pathLst>
                              <a:path w="885825" h="790575">
                                <a:moveTo>
                                  <a:pt x="664337" y="0"/>
                                </a:moveTo>
                                <a:lnTo>
                                  <a:pt x="221487" y="0"/>
                                </a:lnTo>
                                <a:lnTo>
                                  <a:pt x="221487" y="395224"/>
                                </a:lnTo>
                                <a:lnTo>
                                  <a:pt x="0" y="395224"/>
                                </a:lnTo>
                                <a:lnTo>
                                  <a:pt x="442975" y="790575"/>
                                </a:lnTo>
                                <a:lnTo>
                                  <a:pt x="885825" y="395224"/>
                                </a:lnTo>
                                <a:lnTo>
                                  <a:pt x="664337" y="395224"/>
                                </a:lnTo>
                                <a:lnTo>
                                  <a:pt x="664337" y="0"/>
                                </a:lnTo>
                                <a:close/>
                              </a:path>
                            </a:pathLst>
                          </a:custGeom>
                          <a:solidFill>
                            <a:srgbClr val="FFFF00"/>
                          </a:solidFill>
                        </wps:spPr>
                        <wps:bodyPr wrap="square" lIns="0" tIns="0" rIns="0" bIns="0" rtlCol="0">
                          <a:prstTxWarp prst="textNoShape">
                            <a:avLst/>
                          </a:prstTxWarp>
                          <a:noAutofit/>
                        </wps:bodyPr>
                      </wps:wsp>
                      <wps:wsp>
                        <wps:cNvPr id="181" name="Graphic 181"/>
                        <wps:cNvSpPr/>
                        <wps:spPr>
                          <a:xfrm>
                            <a:off x="6350" y="6350"/>
                            <a:ext cx="885825" cy="790575"/>
                          </a:xfrm>
                          <a:custGeom>
                            <a:avLst/>
                            <a:gdLst/>
                            <a:ahLst/>
                            <a:cxnLst/>
                            <a:rect l="l" t="t" r="r" b="b"/>
                            <a:pathLst>
                              <a:path w="885825" h="790575">
                                <a:moveTo>
                                  <a:pt x="0" y="395224"/>
                                </a:moveTo>
                                <a:lnTo>
                                  <a:pt x="221487" y="395224"/>
                                </a:lnTo>
                                <a:lnTo>
                                  <a:pt x="221487" y="0"/>
                                </a:lnTo>
                                <a:lnTo>
                                  <a:pt x="664337" y="0"/>
                                </a:lnTo>
                                <a:lnTo>
                                  <a:pt x="664337" y="395224"/>
                                </a:lnTo>
                                <a:lnTo>
                                  <a:pt x="885825" y="395224"/>
                                </a:lnTo>
                                <a:lnTo>
                                  <a:pt x="442975" y="790575"/>
                                </a:lnTo>
                                <a:lnTo>
                                  <a:pt x="0" y="395224"/>
                                </a:lnTo>
                                <a:close/>
                              </a:path>
                            </a:pathLst>
                          </a:custGeom>
                          <a:ln w="12700">
                            <a:solidFill>
                              <a:srgbClr val="0C445E"/>
                            </a:solidFill>
                            <a:prstDash val="solid"/>
                          </a:ln>
                        </wps:spPr>
                        <wps:bodyPr wrap="square" lIns="0" tIns="0" rIns="0" bIns="0" rtlCol="0">
                          <a:prstTxWarp prst="textNoShape">
                            <a:avLst/>
                          </a:prstTxWarp>
                          <a:noAutofit/>
                        </wps:bodyPr>
                      </wps:wsp>
                      <wps:wsp>
                        <wps:cNvPr id="182" name="Textbox 182"/>
                        <wps:cNvSpPr txBox="1"/>
                        <wps:spPr>
                          <a:xfrm>
                            <a:off x="0" y="0"/>
                            <a:ext cx="898525" cy="803275"/>
                          </a:xfrm>
                          <a:prstGeom prst="rect">
                            <a:avLst/>
                          </a:prstGeom>
                        </wps:spPr>
                        <wps:txbx>
                          <w:txbxContent>
                            <w:p w14:paraId="7F2CA7EB" w14:textId="77777777" w:rsidR="001B5B75" w:rsidRDefault="001B5B75" w:rsidP="001B5B75">
                              <w:pPr>
                                <w:spacing w:before="230"/>
                                <w:ind w:left="12"/>
                                <w:jc w:val="center"/>
                                <w:rPr>
                                  <w:b/>
                                  <w:sz w:val="24"/>
                                </w:rPr>
                              </w:pPr>
                              <w:r>
                                <w:rPr>
                                  <w:b/>
                                  <w:spacing w:val="-5"/>
                                  <w:sz w:val="24"/>
                                </w:rPr>
                                <w:t>NO</w:t>
                              </w:r>
                            </w:p>
                          </w:txbxContent>
                        </wps:txbx>
                        <wps:bodyPr wrap="square" lIns="0" tIns="0" rIns="0" bIns="0" rtlCol="0">
                          <a:noAutofit/>
                        </wps:bodyPr>
                      </wps:wsp>
                    </wpg:wgp>
                  </a:graphicData>
                </a:graphic>
              </wp:anchor>
            </w:drawing>
          </mc:Choice>
          <mc:Fallback>
            <w:pict>
              <v:group w14:anchorId="6D62B791" id="Group 179" o:spid="_x0000_s1058" style="position:absolute;margin-left:270.25pt;margin-top:168.9pt;width:70.75pt;height:63.25pt;z-index:-251601920;mso-wrap-distance-left:0;mso-wrap-distance-right:0;mso-position-horizontal-relative:page;mso-position-vertical-relative:text" coordsize="8985,80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">
                <v:shape id="Graphic 180" o:spid="_x0000_s1059" style="position:absolute;left:63;top:63;width:8858;height:7906;visibility:visible;mso-wrap-style:square;v-text-anchor:top" coordsize="885825,790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" path="m664337,l221487,r,395224l,395224,442975,790575,885825,395224r-221488,l664337,xe" fillcolor="yellow" stroked="f">
                  <v:path arrowok="t"/>
                </v:shape>
                <v:shape id="Graphic 181" o:spid="_x0000_s1060" style="position:absolute;left:63;top:63;width:8858;height:7906;visibility:visible;mso-wrap-style:square;v-text-anchor:top" coordsize="885825,790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" path="m,395224r221487,l221487,,664337,r,395224l885825,395224,442975,790575,,395224xe" filled="f" strokecolor="#0c445e" strokeweight="1pt">
                  <v:path arrowok="t"/>
                </v:shape>
                <v:shape id="Textbox 182" o:spid="_x0000_s1061" type="#_x0000_t202" style="position:absolute;width:8985;height:80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" filled="f" stroked="f">
                  <v:textbox inset="0,0,0,0">
                    <w:txbxContent>
                      <w:p w14:paraId="7F2CA7EB" w14:textId="77777777" w:rsidR="001B5B75" w:rsidRDefault="001B5B75" w:rsidP="001B5B75">
                        <w:pPr>
                          <w:spacing w:before="230"/>
                          <w:ind w:left="12"/>
                          <w:jc w:val="center"/>
                          <w:rPr>
                            <w:b/>
                            <w:sz w:val="24"/>
                          </w:rPr>
                        </w:pPr>
                        <w:r>
                          <w:rPr>
                            <w:b/>
                            <w:spacing w:val="-5"/>
                            <w:sz w:val="24"/>
                          </w:rPr>
                          <w:t>NO</w:t>
                        </w:r>
                      </w:p>
                    </w:txbxContent>
                  </v:textbox>
                </v:shape>
                <w10:wrap type="topAndBottom" anchorx="page"/>
              </v:group>
            </w:pict>
          </mc:Fallback>
        </mc:AlternateContent>
      </w:r>
      <w:r>
        <w:rPr>
          <w:b/>
          <w:noProof/>
          <w:sz w:val="20"/>
        </w:rPr>
        <mc:AlternateContent>
          <mc:Choice Requires="wps">
            <w:drawing>
              <wp:anchor distT="0" distB="0" distL="0" distR="0" simplePos="0" relativeHeight="251715584" behindDoc="1" locked="0" layoutInCell="1" allowOverlap="1" wp14:anchorId="6A163524" wp14:editId="7101A2AE">
                <wp:simplePos x="0" y="0"/>
                <wp:positionH relativeFrom="page">
                  <wp:posOffset>923925</wp:posOffset>
                </wp:positionH>
                <wp:positionV relativeFrom="paragraph">
                  <wp:posOffset>3121151</wp:posOffset>
                </wp:positionV>
                <wp:extent cx="5911215" cy="1905635"/>
                <wp:effectExtent l="0" t="0" r="0" b="0"/>
                <wp:wrapTopAndBottom/>
                <wp:docPr id="183" name="Textbox 18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911215" cy="1905635"/>
                        </a:xfrm>
                        <a:prstGeom prst="rect">
                          <a:avLst/>
                        </a:prstGeom>
                        <a:ln w="9525">
                          <a:solidFill>
                            <a:srgbClr val="000000"/>
                          </a:solidFill>
                          <a:prstDash val="solid"/>
                        </a:ln>
                      </wps:spPr>
                      <wps:txbx>
                        <w:txbxContent>
                          <w:p w14:paraId="0E86EF04" w14:textId="77777777" w:rsidR="001B5B75" w:rsidRDefault="001B5B75" w:rsidP="001B5B75">
                            <w:pPr>
                              <w:spacing w:before="70"/>
                              <w:ind w:left="138"/>
                              <w:rPr>
                                <w:sz w:val="36"/>
                              </w:rPr>
                            </w:pPr>
                            <w:r>
                              <w:rPr>
                                <w:spacing w:val="-2"/>
                                <w:sz w:val="36"/>
                              </w:rPr>
                              <w:t>Mechanism</w:t>
                            </w:r>
                          </w:p>
                          <w:p w14:paraId="698C15BD" w14:textId="77777777" w:rsidR="001B5B75" w:rsidRDefault="001B5B75" w:rsidP="001B5B75">
                            <w:pPr>
                              <w:widowControl w:val="0"/>
                              <w:numPr>
                                <w:ilvl w:val="0"/>
                                <w:numId w:val="23"/>
                              </w:numPr>
                              <w:tabs>
                                <w:tab w:val="left" w:pos="327"/>
                              </w:tabs>
                              <w:autoSpaceDE w:val="0"/>
                              <w:autoSpaceDN w:val="0"/>
                              <w:spacing w:before="178" w:after="0" w:line="240" w:lineRule="auto"/>
                              <w:ind w:hanging="189"/>
                              <w:rPr>
                                <w:sz w:val="28"/>
                              </w:rPr>
                            </w:pPr>
                            <w:r>
                              <w:rPr>
                                <w:sz w:val="28"/>
                              </w:rPr>
                              <w:t>Fall</w:t>
                            </w:r>
                            <w:r>
                              <w:rPr>
                                <w:spacing w:val="-1"/>
                                <w:sz w:val="28"/>
                              </w:rPr>
                              <w:t xml:space="preserve"> </w:t>
                            </w:r>
                            <w:r>
                              <w:rPr>
                                <w:sz w:val="28"/>
                              </w:rPr>
                              <w:t>down</w:t>
                            </w:r>
                            <w:r>
                              <w:rPr>
                                <w:spacing w:val="-1"/>
                                <w:sz w:val="28"/>
                              </w:rPr>
                              <w:t xml:space="preserve"> </w:t>
                            </w:r>
                            <w:r>
                              <w:rPr>
                                <w:sz w:val="28"/>
                              </w:rPr>
                              <w:t>3</w:t>
                            </w:r>
                            <w:r>
                              <w:rPr>
                                <w:spacing w:val="-4"/>
                                <w:sz w:val="28"/>
                              </w:rPr>
                              <w:t xml:space="preserve"> </w:t>
                            </w:r>
                            <w:r>
                              <w:rPr>
                                <w:sz w:val="28"/>
                              </w:rPr>
                              <w:t>or more</w:t>
                            </w:r>
                            <w:r>
                              <w:rPr>
                                <w:spacing w:val="-4"/>
                                <w:sz w:val="28"/>
                              </w:rPr>
                              <w:t xml:space="preserve"> </w:t>
                            </w:r>
                            <w:r>
                              <w:rPr>
                                <w:spacing w:val="-2"/>
                                <w:sz w:val="28"/>
                              </w:rPr>
                              <w:t>steps</w:t>
                            </w:r>
                          </w:p>
                          <w:p w14:paraId="3E2AD0B9" w14:textId="77777777" w:rsidR="001B5B75" w:rsidRDefault="001B5B75" w:rsidP="001B5B75">
                            <w:pPr>
                              <w:widowControl w:val="0"/>
                              <w:numPr>
                                <w:ilvl w:val="0"/>
                                <w:numId w:val="23"/>
                              </w:numPr>
                              <w:tabs>
                                <w:tab w:val="left" w:pos="328"/>
                              </w:tabs>
                              <w:autoSpaceDE w:val="0"/>
                              <w:autoSpaceDN w:val="0"/>
                              <w:spacing w:before="177" w:after="0" w:line="240" w:lineRule="auto"/>
                              <w:ind w:left="328"/>
                              <w:rPr>
                                <w:sz w:val="28"/>
                              </w:rPr>
                            </w:pPr>
                            <w:r>
                              <w:rPr>
                                <w:sz w:val="28"/>
                              </w:rPr>
                              <w:t>Pedestrian</w:t>
                            </w:r>
                            <w:r>
                              <w:rPr>
                                <w:spacing w:val="-1"/>
                                <w:sz w:val="28"/>
                              </w:rPr>
                              <w:t xml:space="preserve"> </w:t>
                            </w:r>
                            <w:r>
                              <w:rPr>
                                <w:sz w:val="28"/>
                              </w:rPr>
                              <w:t>vs</w:t>
                            </w:r>
                            <w:r>
                              <w:rPr>
                                <w:spacing w:val="-1"/>
                                <w:sz w:val="28"/>
                              </w:rPr>
                              <w:t xml:space="preserve"> </w:t>
                            </w:r>
                            <w:r>
                              <w:rPr>
                                <w:spacing w:val="-2"/>
                                <w:sz w:val="28"/>
                              </w:rPr>
                              <w:t>car/cycle</w:t>
                            </w:r>
                          </w:p>
                          <w:p w14:paraId="0B96139D" w14:textId="77777777" w:rsidR="001B5B75" w:rsidRDefault="001B5B75" w:rsidP="001B5B75">
                            <w:pPr>
                              <w:spacing w:before="184" w:line="252" w:lineRule="auto"/>
                              <w:ind w:left="138" w:right="18"/>
                              <w:rPr>
                                <w:i/>
                                <w:sz w:val="28"/>
                              </w:rPr>
                            </w:pPr>
                            <w:r>
                              <w:rPr>
                                <w:i/>
                                <w:sz w:val="28"/>
                              </w:rPr>
                              <w:t>Caution:</w:t>
                            </w:r>
                            <w:r>
                              <w:rPr>
                                <w:i/>
                                <w:spacing w:val="-5"/>
                                <w:sz w:val="28"/>
                              </w:rPr>
                              <w:t xml:space="preserve"> </w:t>
                            </w:r>
                            <w:r>
                              <w:rPr>
                                <w:i/>
                                <w:sz w:val="28"/>
                              </w:rPr>
                              <w:t>Older</w:t>
                            </w:r>
                            <w:r>
                              <w:rPr>
                                <w:i/>
                                <w:spacing w:val="-4"/>
                                <w:sz w:val="28"/>
                              </w:rPr>
                              <w:t xml:space="preserve"> </w:t>
                            </w:r>
                            <w:r>
                              <w:rPr>
                                <w:i/>
                                <w:sz w:val="28"/>
                              </w:rPr>
                              <w:t>adults</w:t>
                            </w:r>
                            <w:r>
                              <w:rPr>
                                <w:i/>
                                <w:spacing w:val="-6"/>
                                <w:sz w:val="28"/>
                              </w:rPr>
                              <w:t xml:space="preserve"> </w:t>
                            </w:r>
                            <w:r>
                              <w:rPr>
                                <w:i/>
                                <w:sz w:val="28"/>
                              </w:rPr>
                              <w:t>with</w:t>
                            </w:r>
                            <w:r>
                              <w:rPr>
                                <w:i/>
                                <w:spacing w:val="-6"/>
                                <w:sz w:val="28"/>
                              </w:rPr>
                              <w:t xml:space="preserve"> </w:t>
                            </w:r>
                            <w:r>
                              <w:rPr>
                                <w:i/>
                                <w:sz w:val="28"/>
                              </w:rPr>
                              <w:t>frailty:</w:t>
                            </w:r>
                            <w:r>
                              <w:rPr>
                                <w:i/>
                                <w:spacing w:val="-5"/>
                                <w:sz w:val="28"/>
                              </w:rPr>
                              <w:t xml:space="preserve"> </w:t>
                            </w:r>
                            <w:r>
                              <w:rPr>
                                <w:i/>
                                <w:sz w:val="28"/>
                              </w:rPr>
                              <w:t>low</w:t>
                            </w:r>
                            <w:r>
                              <w:rPr>
                                <w:i/>
                                <w:spacing w:val="-6"/>
                                <w:sz w:val="28"/>
                              </w:rPr>
                              <w:t xml:space="preserve"> </w:t>
                            </w:r>
                            <w:r>
                              <w:rPr>
                                <w:i/>
                                <w:sz w:val="28"/>
                              </w:rPr>
                              <w:t>level</w:t>
                            </w:r>
                            <w:r>
                              <w:rPr>
                                <w:i/>
                                <w:spacing w:val="-2"/>
                                <w:sz w:val="28"/>
                              </w:rPr>
                              <w:t xml:space="preserve"> </w:t>
                            </w:r>
                            <w:r>
                              <w:rPr>
                                <w:i/>
                                <w:sz w:val="28"/>
                              </w:rPr>
                              <w:t>falls</w:t>
                            </w:r>
                            <w:r>
                              <w:rPr>
                                <w:i/>
                                <w:spacing w:val="-5"/>
                                <w:sz w:val="28"/>
                              </w:rPr>
                              <w:t xml:space="preserve"> </w:t>
                            </w:r>
                            <w:r>
                              <w:rPr>
                                <w:i/>
                                <w:sz w:val="28"/>
                              </w:rPr>
                              <w:t>(ground</w:t>
                            </w:r>
                            <w:r>
                              <w:rPr>
                                <w:i/>
                                <w:spacing w:val="-6"/>
                                <w:sz w:val="28"/>
                              </w:rPr>
                              <w:t xml:space="preserve"> </w:t>
                            </w:r>
                            <w:r>
                              <w:rPr>
                                <w:i/>
                                <w:sz w:val="28"/>
                              </w:rPr>
                              <w:t>level)</w:t>
                            </w:r>
                            <w:r>
                              <w:rPr>
                                <w:i/>
                                <w:spacing w:val="-5"/>
                                <w:sz w:val="28"/>
                              </w:rPr>
                              <w:t xml:space="preserve"> </w:t>
                            </w:r>
                            <w:r>
                              <w:rPr>
                                <w:i/>
                                <w:sz w:val="28"/>
                              </w:rPr>
                              <w:t>might</w:t>
                            </w:r>
                            <w:r>
                              <w:rPr>
                                <w:i/>
                                <w:spacing w:val="-5"/>
                                <w:sz w:val="28"/>
                              </w:rPr>
                              <w:t xml:space="preserve"> </w:t>
                            </w:r>
                            <w:r>
                              <w:rPr>
                                <w:i/>
                                <w:sz w:val="28"/>
                              </w:rPr>
                              <w:t>result in severe injury, especially alongside degenerative conditions</w:t>
                            </w:r>
                          </w:p>
                        </w:txbxContent>
                      </wps:txbx>
                      <wps:bodyPr wrap="square" lIns="0" tIns="0" rIns="0" bIns="0" rtlCol="0">
                        <a:noAutofit/>
                      </wps:bodyPr>
                    </wps:wsp>
                  </a:graphicData>
                </a:graphic>
              </wp:anchor>
            </w:drawing>
          </mc:Choice>
          <mc:Fallback>
            <w:pict>
              <v:shape w14:anchorId="6A163524" id="Textbox 183" o:spid="_x0000_s1062" type="#_x0000_t202" style="position:absolute;margin-left:72.75pt;margin-top:245.75pt;width:465.45pt;height:150.05pt;z-index:-25160089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" filled="f">
                <v:path arrowok="t"/>
                <v:textbox inset="0,0,0,0">
                  <w:txbxContent>
                    <w:p w14:paraId="0E86EF04" w14:textId="77777777" w:rsidR="001B5B75" w:rsidRDefault="001B5B75" w:rsidP="001B5B75">
                      <w:pPr>
                        <w:spacing w:before="70"/>
                        <w:ind w:left="138"/>
                        <w:rPr>
                          <w:sz w:val="36"/>
                        </w:rPr>
                      </w:pPr>
                      <w:r>
                        <w:rPr>
                          <w:spacing w:val="-2"/>
                          <w:sz w:val="36"/>
                        </w:rPr>
                        <w:t>Mechanism</w:t>
                      </w:r>
                    </w:p>
                    <w:p w14:paraId="698C15BD" w14:textId="77777777" w:rsidR="001B5B75" w:rsidRDefault="001B5B75" w:rsidP="001B5B75">
                      <w:pPr>
                        <w:widowControl w:val="0"/>
                        <w:numPr>
                          <w:ilvl w:val="0"/>
                          <w:numId w:val="23"/>
                        </w:numPr>
                        <w:tabs>
                          <w:tab w:val="left" w:pos="327"/>
                        </w:tabs>
                        <w:autoSpaceDE w:val="0"/>
                        <w:autoSpaceDN w:val="0"/>
                        <w:spacing w:before="178" w:after="0" w:line="240" w:lineRule="auto"/>
                        <w:ind w:hanging="189"/>
                        <w:rPr>
                          <w:sz w:val="28"/>
                        </w:rPr>
                      </w:pPr>
                      <w:r>
                        <w:rPr>
                          <w:sz w:val="28"/>
                        </w:rPr>
                        <w:t>Fall</w:t>
                      </w:r>
                      <w:r>
                        <w:rPr>
                          <w:spacing w:val="-1"/>
                          <w:sz w:val="28"/>
                        </w:rPr>
                        <w:t xml:space="preserve"> </w:t>
                      </w:r>
                      <w:r>
                        <w:rPr>
                          <w:sz w:val="28"/>
                        </w:rPr>
                        <w:t>down</w:t>
                      </w:r>
                      <w:r>
                        <w:rPr>
                          <w:spacing w:val="-1"/>
                          <w:sz w:val="28"/>
                        </w:rPr>
                        <w:t xml:space="preserve"> </w:t>
                      </w:r>
                      <w:r>
                        <w:rPr>
                          <w:sz w:val="28"/>
                        </w:rPr>
                        <w:t>3</w:t>
                      </w:r>
                      <w:r>
                        <w:rPr>
                          <w:spacing w:val="-4"/>
                          <w:sz w:val="28"/>
                        </w:rPr>
                        <w:t xml:space="preserve"> </w:t>
                      </w:r>
                      <w:r>
                        <w:rPr>
                          <w:sz w:val="28"/>
                        </w:rPr>
                        <w:t>or more</w:t>
                      </w:r>
                      <w:r>
                        <w:rPr>
                          <w:spacing w:val="-4"/>
                          <w:sz w:val="28"/>
                        </w:rPr>
                        <w:t xml:space="preserve"> </w:t>
                      </w:r>
                      <w:r>
                        <w:rPr>
                          <w:spacing w:val="-2"/>
                          <w:sz w:val="28"/>
                        </w:rPr>
                        <w:t>steps</w:t>
                      </w:r>
                    </w:p>
                    <w:p w14:paraId="3E2AD0B9" w14:textId="77777777" w:rsidR="001B5B75" w:rsidRDefault="001B5B75" w:rsidP="001B5B75">
                      <w:pPr>
                        <w:widowControl w:val="0"/>
                        <w:numPr>
                          <w:ilvl w:val="0"/>
                          <w:numId w:val="23"/>
                        </w:numPr>
                        <w:tabs>
                          <w:tab w:val="left" w:pos="328"/>
                        </w:tabs>
                        <w:autoSpaceDE w:val="0"/>
                        <w:autoSpaceDN w:val="0"/>
                        <w:spacing w:before="177" w:after="0" w:line="240" w:lineRule="auto"/>
                        <w:ind w:left="328"/>
                        <w:rPr>
                          <w:sz w:val="28"/>
                        </w:rPr>
                      </w:pPr>
                      <w:r>
                        <w:rPr>
                          <w:sz w:val="28"/>
                        </w:rPr>
                        <w:t>Pedestrian</w:t>
                      </w:r>
                      <w:r>
                        <w:rPr>
                          <w:spacing w:val="-1"/>
                          <w:sz w:val="28"/>
                        </w:rPr>
                        <w:t xml:space="preserve"> </w:t>
                      </w:r>
                      <w:r>
                        <w:rPr>
                          <w:sz w:val="28"/>
                        </w:rPr>
                        <w:t>vs</w:t>
                      </w:r>
                      <w:r>
                        <w:rPr>
                          <w:spacing w:val="-1"/>
                          <w:sz w:val="28"/>
                        </w:rPr>
                        <w:t xml:space="preserve"> </w:t>
                      </w:r>
                      <w:r>
                        <w:rPr>
                          <w:spacing w:val="-2"/>
                          <w:sz w:val="28"/>
                        </w:rPr>
                        <w:t>car/cycle</w:t>
                      </w:r>
                    </w:p>
                    <w:p w14:paraId="0B96139D" w14:textId="77777777" w:rsidR="001B5B75" w:rsidRDefault="001B5B75" w:rsidP="001B5B75">
                      <w:pPr>
                        <w:spacing w:before="184" w:line="252" w:lineRule="auto"/>
                        <w:ind w:left="138" w:right="18"/>
                        <w:rPr>
                          <w:i/>
                          <w:sz w:val="28"/>
                        </w:rPr>
                      </w:pPr>
                      <w:r>
                        <w:rPr>
                          <w:i/>
                          <w:sz w:val="28"/>
                        </w:rPr>
                        <w:t>Caution:</w:t>
                      </w:r>
                      <w:r>
                        <w:rPr>
                          <w:i/>
                          <w:spacing w:val="-5"/>
                          <w:sz w:val="28"/>
                        </w:rPr>
                        <w:t xml:space="preserve"> </w:t>
                      </w:r>
                      <w:r>
                        <w:rPr>
                          <w:i/>
                          <w:sz w:val="28"/>
                        </w:rPr>
                        <w:t>Older</w:t>
                      </w:r>
                      <w:r>
                        <w:rPr>
                          <w:i/>
                          <w:spacing w:val="-4"/>
                          <w:sz w:val="28"/>
                        </w:rPr>
                        <w:t xml:space="preserve"> </w:t>
                      </w:r>
                      <w:r>
                        <w:rPr>
                          <w:i/>
                          <w:sz w:val="28"/>
                        </w:rPr>
                        <w:t>adults</w:t>
                      </w:r>
                      <w:r>
                        <w:rPr>
                          <w:i/>
                          <w:spacing w:val="-6"/>
                          <w:sz w:val="28"/>
                        </w:rPr>
                        <w:t xml:space="preserve"> </w:t>
                      </w:r>
                      <w:r>
                        <w:rPr>
                          <w:i/>
                          <w:sz w:val="28"/>
                        </w:rPr>
                        <w:t>with</w:t>
                      </w:r>
                      <w:r>
                        <w:rPr>
                          <w:i/>
                          <w:spacing w:val="-6"/>
                          <w:sz w:val="28"/>
                        </w:rPr>
                        <w:t xml:space="preserve"> </w:t>
                      </w:r>
                      <w:r>
                        <w:rPr>
                          <w:i/>
                          <w:sz w:val="28"/>
                        </w:rPr>
                        <w:t>frailty:</w:t>
                      </w:r>
                      <w:r>
                        <w:rPr>
                          <w:i/>
                          <w:spacing w:val="-5"/>
                          <w:sz w:val="28"/>
                        </w:rPr>
                        <w:t xml:space="preserve"> </w:t>
                      </w:r>
                      <w:r>
                        <w:rPr>
                          <w:i/>
                          <w:sz w:val="28"/>
                        </w:rPr>
                        <w:t>low</w:t>
                      </w:r>
                      <w:r>
                        <w:rPr>
                          <w:i/>
                          <w:spacing w:val="-6"/>
                          <w:sz w:val="28"/>
                        </w:rPr>
                        <w:t xml:space="preserve"> </w:t>
                      </w:r>
                      <w:r>
                        <w:rPr>
                          <w:i/>
                          <w:sz w:val="28"/>
                        </w:rPr>
                        <w:t>level</w:t>
                      </w:r>
                      <w:r>
                        <w:rPr>
                          <w:i/>
                          <w:spacing w:val="-2"/>
                          <w:sz w:val="28"/>
                        </w:rPr>
                        <w:t xml:space="preserve"> </w:t>
                      </w:r>
                      <w:r>
                        <w:rPr>
                          <w:i/>
                          <w:sz w:val="28"/>
                        </w:rPr>
                        <w:t>falls</w:t>
                      </w:r>
                      <w:r>
                        <w:rPr>
                          <w:i/>
                          <w:spacing w:val="-5"/>
                          <w:sz w:val="28"/>
                        </w:rPr>
                        <w:t xml:space="preserve"> </w:t>
                      </w:r>
                      <w:r>
                        <w:rPr>
                          <w:i/>
                          <w:sz w:val="28"/>
                        </w:rPr>
                        <w:t>(ground</w:t>
                      </w:r>
                      <w:r>
                        <w:rPr>
                          <w:i/>
                          <w:spacing w:val="-6"/>
                          <w:sz w:val="28"/>
                        </w:rPr>
                        <w:t xml:space="preserve"> </w:t>
                      </w:r>
                      <w:r>
                        <w:rPr>
                          <w:i/>
                          <w:sz w:val="28"/>
                        </w:rPr>
                        <w:t>level)</w:t>
                      </w:r>
                      <w:r>
                        <w:rPr>
                          <w:i/>
                          <w:spacing w:val="-5"/>
                          <w:sz w:val="28"/>
                        </w:rPr>
                        <w:t xml:space="preserve"> </w:t>
                      </w:r>
                      <w:r>
                        <w:rPr>
                          <w:i/>
                          <w:sz w:val="28"/>
                        </w:rPr>
                        <w:t>might</w:t>
                      </w:r>
                      <w:r>
                        <w:rPr>
                          <w:i/>
                          <w:spacing w:val="-5"/>
                          <w:sz w:val="28"/>
                        </w:rPr>
                        <w:t xml:space="preserve"> </w:t>
                      </w:r>
                      <w:r>
                        <w:rPr>
                          <w:i/>
                          <w:sz w:val="28"/>
                        </w:rPr>
                        <w:t>result in severe injury, especially alongside degenerative conditions</w:t>
                      </w:r>
                    </w:p>
                  </w:txbxContent>
                </v:textbox>
                <w10:wrap type="topAndBottom" anchorx="page"/>
              </v:shape>
            </w:pict>
          </mc:Fallback>
        </mc:AlternateContent>
      </w:r>
    </w:p>
    <w:p w14:paraId="61D3FD07" w14:textId="77777777" w:rsidR="001B5B75" w:rsidRDefault="001B5B75" w:rsidP="001B5B75">
      <w:pPr>
        <w:pStyle w:val="BodyText"/>
        <w:spacing w:before="2"/>
        <w:rPr>
          <w:b/>
          <w:sz w:val="16"/>
        </w:rPr>
      </w:pPr>
    </w:p>
    <w:p w14:paraId="1C9ED3BB" w14:textId="77777777" w:rsidR="001B5B75" w:rsidRDefault="001B5B75" w:rsidP="001B5B75">
      <w:pPr>
        <w:pStyle w:val="BodyText"/>
        <w:spacing w:before="1"/>
        <w:rPr>
          <w:b/>
          <w:sz w:val="18"/>
        </w:rPr>
      </w:pPr>
    </w:p>
    <w:p w14:paraId="142D6CC7" w14:textId="77777777" w:rsidR="001B5B75" w:rsidRDefault="001B5B75" w:rsidP="001B5B75">
      <w:pPr>
        <w:pStyle w:val="BodyText"/>
        <w:rPr>
          <w:b/>
          <w:sz w:val="18"/>
        </w:rPr>
        <w:sectPr w:rsidR="001B5B75" w:rsidSect="001B5B75">
          <w:headerReference w:type="default" r:id="rId36"/>
          <w:footerReference w:type="default" r:id="rId37"/>
          <w:pgSz w:w="12240" w:h="15840"/>
          <w:pgMar w:top="1000" w:right="720" w:bottom="1300" w:left="1080" w:header="720" w:footer="1111" w:gutter="0"/>
          <w:cols w:space="720"/>
        </w:sectPr>
      </w:pPr>
    </w:p>
    <w:p w14:paraId="2DB2B87B" w14:textId="77777777" w:rsidR="001B5B75" w:rsidRDefault="001B5B75" w:rsidP="001B5B75">
      <w:pPr>
        <w:pStyle w:val="BodyText"/>
        <w:rPr>
          <w:b/>
          <w:sz w:val="20"/>
        </w:rPr>
      </w:pPr>
    </w:p>
    <w:tbl>
      <w:tblPr>
        <w:tblW w:w="0" w:type="auto"/>
        <w:tblInd w:w="390"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left w:w="0" w:type="dxa"/>
          <w:right w:w="0" w:type="dxa"/>
        </w:tblCellMar>
        <w:tblLook w:val="01E0" w:firstRow="1" w:lastRow="1" w:firstColumn="1" w:lastColumn="1" w:noHBand="0" w:noVBand="0"/>
      </w:tblPr>
      <w:tblGrid>
        <w:gridCol w:w="9334"/>
      </w:tblGrid>
      <w:tr w:rsidR="001B5B75" w14:paraId="311CD71C" w14:textId="77777777" w:rsidTr="009C728E">
        <w:trPr>
          <w:trHeight w:val="615"/>
        </w:trPr>
        <w:tc>
          <w:tcPr>
            <w:tcW w:w="9334" w:type="dxa"/>
            <w:shd w:val="clear" w:color="auto" w:fill="275217"/>
          </w:tcPr>
          <w:p w14:paraId="3C5C0446" w14:textId="77777777" w:rsidR="001B5B75" w:rsidRDefault="001B5B75" w:rsidP="009C728E">
            <w:pPr>
              <w:pStyle w:val="TableParagraph"/>
              <w:spacing w:before="3"/>
              <w:ind w:left="40" w:right="10"/>
              <w:jc w:val="center"/>
              <w:rPr>
                <w:b/>
                <w:sz w:val="40"/>
              </w:rPr>
            </w:pPr>
            <w:r>
              <w:rPr>
                <w:b/>
                <w:color w:val="FFFFFF"/>
                <w:sz w:val="40"/>
              </w:rPr>
              <w:t>Major</w:t>
            </w:r>
            <w:r>
              <w:rPr>
                <w:b/>
                <w:color w:val="FFFFFF"/>
                <w:spacing w:val="-2"/>
                <w:sz w:val="40"/>
              </w:rPr>
              <w:t xml:space="preserve"> </w:t>
            </w:r>
            <w:r>
              <w:rPr>
                <w:b/>
                <w:color w:val="FFFFFF"/>
                <w:sz w:val="40"/>
              </w:rPr>
              <w:t xml:space="preserve">Trauma </w:t>
            </w:r>
            <w:r>
              <w:rPr>
                <w:b/>
                <w:color w:val="FFFFFF"/>
                <w:spacing w:val="-2"/>
                <w:sz w:val="40"/>
              </w:rPr>
              <w:t>Destinations</w:t>
            </w:r>
          </w:p>
        </w:tc>
      </w:tr>
    </w:tbl>
    <w:p w14:paraId="3A75134E" w14:textId="77777777" w:rsidR="001B5B75" w:rsidRDefault="001B5B75" w:rsidP="001B5B75">
      <w:pPr>
        <w:pStyle w:val="Heading2"/>
        <w:spacing w:before="360"/>
      </w:pPr>
      <w:r>
        <w:t>Major</w:t>
      </w:r>
      <w:r>
        <w:rPr>
          <w:spacing w:val="-1"/>
        </w:rPr>
        <w:t xml:space="preserve"> </w:t>
      </w:r>
      <w:r>
        <w:t>Trauma</w:t>
      </w:r>
      <w:r>
        <w:rPr>
          <w:spacing w:val="-3"/>
        </w:rPr>
        <w:t xml:space="preserve"> </w:t>
      </w:r>
      <w:r>
        <w:rPr>
          <w:spacing w:val="-2"/>
        </w:rPr>
        <w:t>Centre</w:t>
      </w:r>
    </w:p>
    <w:p w14:paraId="387271C6" w14:textId="77777777" w:rsidR="001B5B75" w:rsidRDefault="001B5B75" w:rsidP="001B5B75">
      <w:pPr>
        <w:spacing w:before="229"/>
        <w:ind w:left="360"/>
        <w:rPr>
          <w:sz w:val="32"/>
        </w:rPr>
      </w:pPr>
      <w:r>
        <w:rPr>
          <w:sz w:val="32"/>
        </w:rPr>
        <w:t>University</w:t>
      </w:r>
      <w:r>
        <w:rPr>
          <w:spacing w:val="-1"/>
          <w:sz w:val="32"/>
        </w:rPr>
        <w:t xml:space="preserve"> </w:t>
      </w:r>
      <w:r>
        <w:rPr>
          <w:sz w:val="32"/>
        </w:rPr>
        <w:t>Hospital</w:t>
      </w:r>
      <w:r>
        <w:rPr>
          <w:spacing w:val="-4"/>
          <w:sz w:val="32"/>
        </w:rPr>
        <w:t xml:space="preserve"> </w:t>
      </w:r>
      <w:r>
        <w:rPr>
          <w:sz w:val="32"/>
        </w:rPr>
        <w:t>for</w:t>
      </w:r>
      <w:r>
        <w:rPr>
          <w:spacing w:val="-3"/>
          <w:sz w:val="32"/>
        </w:rPr>
        <w:t xml:space="preserve"> </w:t>
      </w:r>
      <w:r>
        <w:rPr>
          <w:sz w:val="32"/>
        </w:rPr>
        <w:t>Wales</w:t>
      </w:r>
      <w:r>
        <w:rPr>
          <w:spacing w:val="-1"/>
          <w:sz w:val="32"/>
        </w:rPr>
        <w:t xml:space="preserve"> </w:t>
      </w:r>
      <w:r>
        <w:rPr>
          <w:sz w:val="32"/>
        </w:rPr>
        <w:t>Cardiff</w:t>
      </w:r>
      <w:r>
        <w:rPr>
          <w:spacing w:val="-7"/>
          <w:sz w:val="32"/>
        </w:rPr>
        <w:t xml:space="preserve"> </w:t>
      </w:r>
      <w:r>
        <w:rPr>
          <w:sz w:val="32"/>
        </w:rPr>
        <w:t>CF14</w:t>
      </w:r>
      <w:r>
        <w:rPr>
          <w:spacing w:val="-3"/>
          <w:sz w:val="32"/>
        </w:rPr>
        <w:t xml:space="preserve"> </w:t>
      </w:r>
      <w:r>
        <w:rPr>
          <w:spacing w:val="-5"/>
          <w:sz w:val="32"/>
        </w:rPr>
        <w:t>4XW</w:t>
      </w:r>
    </w:p>
    <w:p w14:paraId="19839BFD" w14:textId="77777777" w:rsidR="001B5B75" w:rsidRDefault="001B5B75" w:rsidP="001B5B75">
      <w:pPr>
        <w:pStyle w:val="BodyText"/>
        <w:spacing w:before="0"/>
        <w:rPr>
          <w:sz w:val="32"/>
        </w:rPr>
      </w:pPr>
    </w:p>
    <w:p w14:paraId="6903F154" w14:textId="77777777" w:rsidR="001B5B75" w:rsidRDefault="001B5B75" w:rsidP="001B5B75">
      <w:pPr>
        <w:pStyle w:val="BodyText"/>
        <w:spacing w:before="94"/>
        <w:rPr>
          <w:sz w:val="32"/>
        </w:rPr>
      </w:pPr>
    </w:p>
    <w:p w14:paraId="574E1B1A" w14:textId="77777777" w:rsidR="001B5B75" w:rsidRDefault="001B5B75" w:rsidP="001B5B75">
      <w:pPr>
        <w:pStyle w:val="Heading2"/>
      </w:pPr>
      <w:r>
        <w:t>Trauma</w:t>
      </w:r>
      <w:r>
        <w:rPr>
          <w:spacing w:val="1"/>
        </w:rPr>
        <w:t xml:space="preserve"> </w:t>
      </w:r>
      <w:r>
        <w:rPr>
          <w:spacing w:val="-2"/>
        </w:rPr>
        <w:t>Units</w:t>
      </w:r>
    </w:p>
    <w:p w14:paraId="6A728A63" w14:textId="77777777" w:rsidR="001B5B75" w:rsidRDefault="001B5B75" w:rsidP="001B5B75">
      <w:pPr>
        <w:spacing w:before="229" w:line="369" w:lineRule="auto"/>
        <w:ind w:left="360" w:right="3813"/>
        <w:rPr>
          <w:sz w:val="32"/>
        </w:rPr>
      </w:pPr>
      <w:proofErr w:type="spellStart"/>
      <w:r>
        <w:rPr>
          <w:sz w:val="32"/>
        </w:rPr>
        <w:t>Glangwili</w:t>
      </w:r>
      <w:proofErr w:type="spellEnd"/>
      <w:r>
        <w:rPr>
          <w:sz w:val="32"/>
        </w:rPr>
        <w:t xml:space="preserve"> Hospital Carmarthen SA31 2AF Morriston Hospital Swansea-SA6 6NL Princess of Wales Bridgend- CF31 1RQ Prince</w:t>
      </w:r>
      <w:r>
        <w:rPr>
          <w:spacing w:val="-11"/>
          <w:sz w:val="32"/>
        </w:rPr>
        <w:t xml:space="preserve"> </w:t>
      </w:r>
      <w:r>
        <w:rPr>
          <w:sz w:val="32"/>
        </w:rPr>
        <w:t>Charles</w:t>
      </w:r>
      <w:r>
        <w:rPr>
          <w:spacing w:val="-9"/>
          <w:sz w:val="32"/>
        </w:rPr>
        <w:t xml:space="preserve"> </w:t>
      </w:r>
      <w:r>
        <w:rPr>
          <w:sz w:val="32"/>
        </w:rPr>
        <w:t>Hospital</w:t>
      </w:r>
      <w:r>
        <w:rPr>
          <w:spacing w:val="-11"/>
          <w:sz w:val="32"/>
        </w:rPr>
        <w:t xml:space="preserve"> </w:t>
      </w:r>
      <w:r>
        <w:rPr>
          <w:sz w:val="32"/>
        </w:rPr>
        <w:t>Merthyr-CF47</w:t>
      </w:r>
      <w:r>
        <w:rPr>
          <w:spacing w:val="-7"/>
          <w:sz w:val="32"/>
        </w:rPr>
        <w:t xml:space="preserve"> </w:t>
      </w:r>
      <w:r>
        <w:rPr>
          <w:sz w:val="32"/>
        </w:rPr>
        <w:t>9DT Grange University Hospital NP44 2XJ</w:t>
      </w:r>
    </w:p>
    <w:p w14:paraId="4733DEEB" w14:textId="77777777" w:rsidR="001B5B75" w:rsidRDefault="001B5B75" w:rsidP="001B5B75">
      <w:pPr>
        <w:pStyle w:val="BodyText"/>
        <w:spacing w:before="229"/>
        <w:rPr>
          <w:sz w:val="32"/>
        </w:rPr>
      </w:pPr>
    </w:p>
    <w:p w14:paraId="2BFBA6E1" w14:textId="77777777" w:rsidR="001B5B75" w:rsidRDefault="001B5B75" w:rsidP="001B5B75">
      <w:pPr>
        <w:pStyle w:val="Heading2"/>
      </w:pPr>
      <w:r>
        <w:t>Local</w:t>
      </w:r>
      <w:r>
        <w:rPr>
          <w:spacing w:val="-4"/>
        </w:rPr>
        <w:t xml:space="preserve"> </w:t>
      </w:r>
      <w:r>
        <w:t>Emergency</w:t>
      </w:r>
      <w:r>
        <w:rPr>
          <w:spacing w:val="-3"/>
        </w:rPr>
        <w:t xml:space="preserve"> </w:t>
      </w:r>
      <w:r>
        <w:rPr>
          <w:spacing w:val="-2"/>
        </w:rPr>
        <w:t>Hospital</w:t>
      </w:r>
    </w:p>
    <w:p w14:paraId="703DC07B" w14:textId="77777777" w:rsidR="001B5B75" w:rsidRDefault="001B5B75" w:rsidP="001B5B75">
      <w:pPr>
        <w:spacing w:before="229"/>
        <w:ind w:left="360"/>
        <w:rPr>
          <w:sz w:val="32"/>
        </w:rPr>
      </w:pPr>
      <w:r>
        <w:rPr>
          <w:sz w:val="32"/>
        </w:rPr>
        <w:t>Royal</w:t>
      </w:r>
      <w:r>
        <w:rPr>
          <w:spacing w:val="-9"/>
          <w:sz w:val="32"/>
        </w:rPr>
        <w:t xml:space="preserve"> </w:t>
      </w:r>
      <w:r>
        <w:rPr>
          <w:sz w:val="32"/>
        </w:rPr>
        <w:t>Glamorgan</w:t>
      </w:r>
      <w:r>
        <w:rPr>
          <w:spacing w:val="-5"/>
          <w:sz w:val="32"/>
        </w:rPr>
        <w:t xml:space="preserve"> </w:t>
      </w:r>
      <w:r>
        <w:rPr>
          <w:sz w:val="32"/>
        </w:rPr>
        <w:t>Hospital</w:t>
      </w:r>
      <w:r>
        <w:rPr>
          <w:spacing w:val="-2"/>
          <w:sz w:val="32"/>
        </w:rPr>
        <w:t xml:space="preserve"> </w:t>
      </w:r>
      <w:r>
        <w:rPr>
          <w:sz w:val="32"/>
        </w:rPr>
        <w:t>Llantrisant</w:t>
      </w:r>
      <w:r>
        <w:rPr>
          <w:spacing w:val="-3"/>
          <w:sz w:val="32"/>
        </w:rPr>
        <w:t xml:space="preserve"> </w:t>
      </w:r>
      <w:r>
        <w:rPr>
          <w:sz w:val="32"/>
        </w:rPr>
        <w:t>CF72</w:t>
      </w:r>
      <w:r>
        <w:rPr>
          <w:spacing w:val="-6"/>
          <w:sz w:val="32"/>
        </w:rPr>
        <w:t xml:space="preserve"> </w:t>
      </w:r>
      <w:r>
        <w:rPr>
          <w:spacing w:val="-5"/>
          <w:sz w:val="32"/>
        </w:rPr>
        <w:t>8XR</w:t>
      </w:r>
    </w:p>
    <w:p w14:paraId="0C0E181C" w14:textId="77777777" w:rsidR="001B5B75" w:rsidRDefault="001B5B75" w:rsidP="001B5B75">
      <w:pPr>
        <w:pStyle w:val="BodyText"/>
        <w:spacing w:before="0"/>
        <w:rPr>
          <w:sz w:val="32"/>
        </w:rPr>
      </w:pPr>
    </w:p>
    <w:p w14:paraId="13BFB388" w14:textId="77777777" w:rsidR="001B5B75" w:rsidRDefault="001B5B75" w:rsidP="001B5B75">
      <w:pPr>
        <w:pStyle w:val="BodyText"/>
        <w:spacing w:before="93"/>
        <w:rPr>
          <w:sz w:val="32"/>
        </w:rPr>
      </w:pPr>
    </w:p>
    <w:p w14:paraId="3C571537" w14:textId="77777777" w:rsidR="001B5B75" w:rsidRDefault="001B5B75" w:rsidP="001B5B75">
      <w:pPr>
        <w:pStyle w:val="Heading2"/>
        <w:spacing w:before="1"/>
      </w:pPr>
      <w:r>
        <w:t>Rural</w:t>
      </w:r>
      <w:r>
        <w:rPr>
          <w:spacing w:val="-3"/>
        </w:rPr>
        <w:t xml:space="preserve"> </w:t>
      </w:r>
      <w:r>
        <w:t>Trauma</w:t>
      </w:r>
      <w:r>
        <w:rPr>
          <w:spacing w:val="-2"/>
        </w:rPr>
        <w:t xml:space="preserve"> Facility</w:t>
      </w:r>
    </w:p>
    <w:p w14:paraId="73D5AA48" w14:textId="77777777" w:rsidR="001B5B75" w:rsidRDefault="001B5B75" w:rsidP="001B5B75">
      <w:pPr>
        <w:spacing w:before="230" w:line="369" w:lineRule="auto"/>
        <w:ind w:left="360" w:right="2806"/>
        <w:rPr>
          <w:sz w:val="32"/>
        </w:rPr>
      </w:pPr>
      <w:proofErr w:type="spellStart"/>
      <w:r>
        <w:rPr>
          <w:sz w:val="32"/>
        </w:rPr>
        <w:t>Bronglais</w:t>
      </w:r>
      <w:proofErr w:type="spellEnd"/>
      <w:r>
        <w:rPr>
          <w:sz w:val="32"/>
        </w:rPr>
        <w:t xml:space="preserve"> Hospital Aberystwyth SY23 1ER </w:t>
      </w:r>
      <w:proofErr w:type="spellStart"/>
      <w:r>
        <w:rPr>
          <w:sz w:val="32"/>
        </w:rPr>
        <w:t>Withybush</w:t>
      </w:r>
      <w:proofErr w:type="spellEnd"/>
      <w:r>
        <w:rPr>
          <w:spacing w:val="-8"/>
          <w:sz w:val="32"/>
        </w:rPr>
        <w:t xml:space="preserve"> </w:t>
      </w:r>
      <w:r>
        <w:rPr>
          <w:sz w:val="32"/>
        </w:rPr>
        <w:t>Hospital</w:t>
      </w:r>
      <w:r>
        <w:rPr>
          <w:spacing w:val="-9"/>
          <w:sz w:val="32"/>
        </w:rPr>
        <w:t xml:space="preserve"> </w:t>
      </w:r>
      <w:r>
        <w:rPr>
          <w:sz w:val="32"/>
        </w:rPr>
        <w:t>Haverfordwest</w:t>
      </w:r>
      <w:r>
        <w:rPr>
          <w:spacing w:val="-15"/>
          <w:sz w:val="32"/>
        </w:rPr>
        <w:t xml:space="preserve"> </w:t>
      </w:r>
      <w:r>
        <w:rPr>
          <w:sz w:val="32"/>
        </w:rPr>
        <w:t>SA61</w:t>
      </w:r>
      <w:r>
        <w:rPr>
          <w:spacing w:val="-9"/>
          <w:sz w:val="32"/>
        </w:rPr>
        <w:t xml:space="preserve"> </w:t>
      </w:r>
      <w:r>
        <w:rPr>
          <w:sz w:val="32"/>
        </w:rPr>
        <w:t>2PZ</w:t>
      </w:r>
    </w:p>
    <w:p w14:paraId="66F27B0C" w14:textId="77777777" w:rsidR="001B5B75" w:rsidRDefault="001B5B75" w:rsidP="001B5B75">
      <w:pPr>
        <w:spacing w:line="369" w:lineRule="auto"/>
        <w:rPr>
          <w:sz w:val="32"/>
        </w:rPr>
        <w:sectPr w:rsidR="001B5B75" w:rsidSect="001B5B75">
          <w:pgSz w:w="12240" w:h="15840"/>
          <w:pgMar w:top="1000" w:right="720" w:bottom="1300" w:left="1080" w:header="720" w:footer="1111" w:gutter="0"/>
          <w:cols w:space="720"/>
        </w:sectPr>
      </w:pPr>
    </w:p>
    <w:p w14:paraId="7F6774F7" w14:textId="77777777" w:rsidR="001B5B75" w:rsidRDefault="001B5B75" w:rsidP="001B5B75">
      <w:pPr>
        <w:pStyle w:val="BodyText"/>
        <w:rPr>
          <w:sz w:val="20"/>
        </w:rPr>
      </w:pPr>
    </w:p>
    <w:tbl>
      <w:tblPr>
        <w:tblW w:w="0" w:type="auto"/>
        <w:tblInd w:w="390"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left w:w="0" w:type="dxa"/>
          <w:right w:w="0" w:type="dxa"/>
        </w:tblCellMar>
        <w:tblLook w:val="01E0" w:firstRow="1" w:lastRow="1" w:firstColumn="1" w:lastColumn="1" w:noHBand="0" w:noVBand="0"/>
      </w:tblPr>
      <w:tblGrid>
        <w:gridCol w:w="9334"/>
      </w:tblGrid>
      <w:tr w:rsidR="001B5B75" w14:paraId="5C897AB5" w14:textId="77777777" w:rsidTr="009C728E">
        <w:trPr>
          <w:trHeight w:val="615"/>
        </w:trPr>
        <w:tc>
          <w:tcPr>
            <w:tcW w:w="9334" w:type="dxa"/>
            <w:shd w:val="clear" w:color="auto" w:fill="FFC000"/>
          </w:tcPr>
          <w:p w14:paraId="3EFF205E" w14:textId="77777777" w:rsidR="001B5B75" w:rsidRDefault="001B5B75" w:rsidP="009C728E">
            <w:pPr>
              <w:pStyle w:val="TableParagraph"/>
              <w:spacing w:before="3"/>
              <w:ind w:left="40" w:right="13"/>
              <w:jc w:val="center"/>
              <w:rPr>
                <w:b/>
                <w:sz w:val="40"/>
              </w:rPr>
            </w:pPr>
            <w:r>
              <w:rPr>
                <w:b/>
                <w:color w:val="0D0D0D"/>
                <w:sz w:val="40"/>
              </w:rPr>
              <w:t>Sepsis</w:t>
            </w:r>
            <w:r>
              <w:rPr>
                <w:b/>
                <w:color w:val="0D0D0D"/>
                <w:spacing w:val="-4"/>
                <w:sz w:val="40"/>
              </w:rPr>
              <w:t xml:space="preserve"> </w:t>
            </w:r>
            <w:r>
              <w:rPr>
                <w:b/>
                <w:color w:val="0D0D0D"/>
                <w:sz w:val="40"/>
              </w:rPr>
              <w:t>Screening</w:t>
            </w:r>
            <w:r>
              <w:rPr>
                <w:b/>
                <w:color w:val="0D0D0D"/>
                <w:spacing w:val="-2"/>
                <w:sz w:val="40"/>
              </w:rPr>
              <w:t xml:space="preserve"> </w:t>
            </w:r>
            <w:r>
              <w:rPr>
                <w:b/>
                <w:color w:val="0D0D0D"/>
                <w:sz w:val="40"/>
              </w:rPr>
              <w:t>Tool AGE</w:t>
            </w:r>
            <w:r>
              <w:rPr>
                <w:b/>
                <w:color w:val="0D0D0D"/>
                <w:spacing w:val="-2"/>
                <w:sz w:val="40"/>
              </w:rPr>
              <w:t xml:space="preserve"> </w:t>
            </w:r>
            <w:r>
              <w:rPr>
                <w:b/>
                <w:color w:val="0D0D0D"/>
                <w:spacing w:val="-5"/>
                <w:sz w:val="40"/>
              </w:rPr>
              <w:t>16+</w:t>
            </w:r>
          </w:p>
        </w:tc>
      </w:tr>
      <w:tr w:rsidR="001B5B75" w14:paraId="15C9EA93" w14:textId="77777777" w:rsidTr="009C728E">
        <w:trPr>
          <w:trHeight w:val="11632"/>
        </w:trPr>
        <w:tc>
          <w:tcPr>
            <w:tcW w:w="9334" w:type="dxa"/>
            <w:tcBorders>
              <w:left w:val="nil"/>
              <w:bottom w:val="nil"/>
              <w:right w:val="nil"/>
            </w:tcBorders>
          </w:tcPr>
          <w:p w14:paraId="21355350" w14:textId="77777777" w:rsidR="001B5B75" w:rsidRDefault="001B5B75" w:rsidP="009C728E">
            <w:pPr>
              <w:pStyle w:val="TableParagraph"/>
              <w:ind w:left="589"/>
              <w:rPr>
                <w:sz w:val="20"/>
              </w:rPr>
            </w:pPr>
            <w:r>
              <w:rPr>
                <w:noProof/>
                <w:sz w:val="20"/>
              </w:rPr>
              <w:drawing>
                <wp:inline distT="0" distB="0" distL="0" distR="0" wp14:anchorId="66CAF009" wp14:editId="5422F32E">
                  <wp:extent cx="5229127" cy="7383780"/>
                  <wp:effectExtent l="0" t="0" r="0" b="0"/>
                  <wp:docPr id="184" name="Image 184" descr="A close-up of a paper&#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4" name="Image 184" descr="A close-up of a paper&#10;&#10;AI-generated content may be incorrect."/>
                          <pic:cNvPicPr/>
                        </pic:nvPicPr>
                        <pic:blipFill>
                          <a:blip r:embed="rId38" cstate="print"/>
                          <a:stretch>
                            <a:fillRect/>
                          </a:stretch>
                        </pic:blipFill>
                        <pic:spPr>
                          <a:xfrm>
                            <a:off x="0" y="0"/>
                            <a:ext cx="5229127" cy="7383780"/>
                          </a:xfrm>
                          <a:prstGeom prst="rect">
                            <a:avLst/>
                          </a:prstGeom>
                        </pic:spPr>
                      </pic:pic>
                    </a:graphicData>
                  </a:graphic>
                </wp:inline>
              </w:drawing>
            </w:r>
          </w:p>
        </w:tc>
      </w:tr>
    </w:tbl>
    <w:p w14:paraId="7E38B9F4" w14:textId="77777777" w:rsidR="001B5B75" w:rsidRDefault="001B5B75" w:rsidP="001B5B75">
      <w:pPr>
        <w:pStyle w:val="TableParagraph"/>
        <w:rPr>
          <w:sz w:val="20"/>
        </w:rPr>
        <w:sectPr w:rsidR="001B5B75" w:rsidSect="001B5B75">
          <w:pgSz w:w="12240" w:h="15840"/>
          <w:pgMar w:top="1000" w:right="720" w:bottom="1300" w:left="1080" w:header="720" w:footer="1111" w:gutter="0"/>
          <w:cols w:space="720"/>
        </w:sectPr>
      </w:pPr>
    </w:p>
    <w:p w14:paraId="6142BA74" w14:textId="77777777" w:rsidR="001B5B75" w:rsidRDefault="001B5B75" w:rsidP="001B5B75">
      <w:pPr>
        <w:pStyle w:val="BodyText"/>
        <w:rPr>
          <w:sz w:val="20"/>
        </w:rPr>
      </w:pPr>
    </w:p>
    <w:tbl>
      <w:tblPr>
        <w:tblW w:w="0" w:type="auto"/>
        <w:tblInd w:w="390"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left w:w="0" w:type="dxa"/>
          <w:right w:w="0" w:type="dxa"/>
        </w:tblCellMar>
        <w:tblLook w:val="01E0" w:firstRow="1" w:lastRow="1" w:firstColumn="1" w:lastColumn="1" w:noHBand="0" w:noVBand="0"/>
      </w:tblPr>
      <w:tblGrid>
        <w:gridCol w:w="9334"/>
      </w:tblGrid>
      <w:tr w:rsidR="001B5B75" w14:paraId="59AE5BF5" w14:textId="77777777" w:rsidTr="009C728E">
        <w:trPr>
          <w:trHeight w:val="615"/>
        </w:trPr>
        <w:tc>
          <w:tcPr>
            <w:tcW w:w="9334" w:type="dxa"/>
            <w:shd w:val="clear" w:color="auto" w:fill="FFC000"/>
          </w:tcPr>
          <w:p w14:paraId="57F7D4DF" w14:textId="77777777" w:rsidR="001B5B75" w:rsidRDefault="001B5B75" w:rsidP="009C728E">
            <w:pPr>
              <w:pStyle w:val="TableParagraph"/>
              <w:spacing w:before="3"/>
              <w:ind w:left="40" w:right="6"/>
              <w:jc w:val="center"/>
              <w:rPr>
                <w:b/>
                <w:sz w:val="40"/>
              </w:rPr>
            </w:pPr>
            <w:r>
              <w:rPr>
                <w:b/>
                <w:color w:val="0D0D0D"/>
                <w:sz w:val="40"/>
              </w:rPr>
              <w:t>Sepsis</w:t>
            </w:r>
            <w:r>
              <w:rPr>
                <w:b/>
                <w:color w:val="0D0D0D"/>
                <w:spacing w:val="-7"/>
                <w:sz w:val="40"/>
              </w:rPr>
              <w:t xml:space="preserve"> </w:t>
            </w:r>
            <w:r>
              <w:rPr>
                <w:b/>
                <w:color w:val="0D0D0D"/>
                <w:sz w:val="40"/>
              </w:rPr>
              <w:t>Screening</w:t>
            </w:r>
            <w:r>
              <w:rPr>
                <w:b/>
                <w:color w:val="0D0D0D"/>
                <w:spacing w:val="-2"/>
                <w:sz w:val="40"/>
              </w:rPr>
              <w:t xml:space="preserve"> </w:t>
            </w:r>
            <w:r>
              <w:rPr>
                <w:b/>
                <w:color w:val="0D0D0D"/>
                <w:sz w:val="40"/>
              </w:rPr>
              <w:t>Tool</w:t>
            </w:r>
            <w:r>
              <w:rPr>
                <w:b/>
                <w:color w:val="0D0D0D"/>
                <w:spacing w:val="1"/>
                <w:sz w:val="40"/>
              </w:rPr>
              <w:t xml:space="preserve"> </w:t>
            </w:r>
            <w:r>
              <w:rPr>
                <w:b/>
                <w:color w:val="0D0D0D"/>
                <w:spacing w:val="-2"/>
                <w:sz w:val="40"/>
              </w:rPr>
              <w:t>PREGNANT</w:t>
            </w:r>
          </w:p>
        </w:tc>
      </w:tr>
      <w:tr w:rsidR="001B5B75" w14:paraId="603E2C28" w14:textId="77777777" w:rsidTr="009C728E">
        <w:trPr>
          <w:trHeight w:val="10740"/>
        </w:trPr>
        <w:tc>
          <w:tcPr>
            <w:tcW w:w="9334" w:type="dxa"/>
            <w:tcBorders>
              <w:left w:val="nil"/>
              <w:bottom w:val="nil"/>
              <w:right w:val="nil"/>
            </w:tcBorders>
          </w:tcPr>
          <w:p w14:paraId="110AA3E4" w14:textId="77777777" w:rsidR="001B5B75" w:rsidRDefault="001B5B75" w:rsidP="009C728E">
            <w:pPr>
              <w:pStyle w:val="TableParagraph"/>
              <w:ind w:left="887"/>
              <w:rPr>
                <w:sz w:val="20"/>
              </w:rPr>
            </w:pPr>
            <w:r>
              <w:rPr>
                <w:noProof/>
                <w:sz w:val="20"/>
              </w:rPr>
              <w:drawing>
                <wp:inline distT="0" distB="0" distL="0" distR="0" wp14:anchorId="242C7104" wp14:editId="459A8B07">
                  <wp:extent cx="4813232" cy="6816852"/>
                  <wp:effectExtent l="0" t="0" r="0" b="0"/>
                  <wp:docPr id="185" name="Image 185" descr="A poster with text and images&#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5" name="Image 185" descr="A poster with text and images&#10;&#10;AI-generated content may be incorrect."/>
                          <pic:cNvPicPr/>
                        </pic:nvPicPr>
                        <pic:blipFill>
                          <a:blip r:embed="rId39" cstate="print"/>
                          <a:stretch>
                            <a:fillRect/>
                          </a:stretch>
                        </pic:blipFill>
                        <pic:spPr>
                          <a:xfrm>
                            <a:off x="0" y="0"/>
                            <a:ext cx="4813232" cy="6816852"/>
                          </a:xfrm>
                          <a:prstGeom prst="rect">
                            <a:avLst/>
                          </a:prstGeom>
                        </pic:spPr>
                      </pic:pic>
                    </a:graphicData>
                  </a:graphic>
                </wp:inline>
              </w:drawing>
            </w:r>
          </w:p>
        </w:tc>
      </w:tr>
    </w:tbl>
    <w:p w14:paraId="4C30DB90" w14:textId="77777777" w:rsidR="001B5B75" w:rsidRDefault="001B5B75" w:rsidP="001B5B75">
      <w:pPr>
        <w:pStyle w:val="TableParagraph"/>
        <w:rPr>
          <w:sz w:val="20"/>
        </w:rPr>
        <w:sectPr w:rsidR="001B5B75" w:rsidSect="001B5B75">
          <w:pgSz w:w="12240" w:h="15840"/>
          <w:pgMar w:top="1000" w:right="720" w:bottom="1300" w:left="1080" w:header="720" w:footer="1111" w:gutter="0"/>
          <w:cols w:space="720"/>
        </w:sectPr>
      </w:pPr>
    </w:p>
    <w:p w14:paraId="096405C6" w14:textId="77777777" w:rsidR="001B5B75" w:rsidRDefault="001B5B75" w:rsidP="001B5B75">
      <w:pPr>
        <w:pStyle w:val="BodyText"/>
        <w:rPr>
          <w:sz w:val="20"/>
        </w:rPr>
      </w:pPr>
    </w:p>
    <w:tbl>
      <w:tblPr>
        <w:tblW w:w="0" w:type="auto"/>
        <w:tblInd w:w="390"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left w:w="0" w:type="dxa"/>
          <w:right w:w="0" w:type="dxa"/>
        </w:tblCellMar>
        <w:tblLook w:val="01E0" w:firstRow="1" w:lastRow="1" w:firstColumn="1" w:lastColumn="1" w:noHBand="0" w:noVBand="0"/>
      </w:tblPr>
      <w:tblGrid>
        <w:gridCol w:w="9334"/>
      </w:tblGrid>
      <w:tr w:rsidR="001B5B75" w14:paraId="33F6ACEC" w14:textId="77777777" w:rsidTr="009C728E">
        <w:trPr>
          <w:trHeight w:val="615"/>
        </w:trPr>
        <w:tc>
          <w:tcPr>
            <w:tcW w:w="9334" w:type="dxa"/>
            <w:shd w:val="clear" w:color="auto" w:fill="FFC000"/>
          </w:tcPr>
          <w:p w14:paraId="5D3E23F7" w14:textId="77777777" w:rsidR="001B5B75" w:rsidRDefault="001B5B75" w:rsidP="009C728E">
            <w:pPr>
              <w:pStyle w:val="TableParagraph"/>
              <w:spacing w:before="3"/>
              <w:ind w:left="40" w:right="11"/>
              <w:jc w:val="center"/>
              <w:rPr>
                <w:b/>
                <w:sz w:val="40"/>
              </w:rPr>
            </w:pPr>
            <w:r>
              <w:rPr>
                <w:b/>
                <w:color w:val="0D0D0D"/>
                <w:sz w:val="40"/>
              </w:rPr>
              <w:t>Sepsis</w:t>
            </w:r>
            <w:r>
              <w:rPr>
                <w:b/>
                <w:color w:val="0D0D0D"/>
                <w:spacing w:val="-6"/>
                <w:sz w:val="40"/>
              </w:rPr>
              <w:t xml:space="preserve"> </w:t>
            </w:r>
            <w:r>
              <w:rPr>
                <w:b/>
                <w:color w:val="0D0D0D"/>
                <w:sz w:val="40"/>
              </w:rPr>
              <w:t>Screening</w:t>
            </w:r>
            <w:r>
              <w:rPr>
                <w:b/>
                <w:color w:val="0D0D0D"/>
                <w:spacing w:val="-2"/>
                <w:sz w:val="40"/>
              </w:rPr>
              <w:t xml:space="preserve"> </w:t>
            </w:r>
            <w:r>
              <w:rPr>
                <w:b/>
                <w:color w:val="0D0D0D"/>
                <w:sz w:val="40"/>
              </w:rPr>
              <w:t>Tool UNDER</w:t>
            </w:r>
            <w:r>
              <w:rPr>
                <w:b/>
                <w:color w:val="0D0D0D"/>
                <w:spacing w:val="-5"/>
                <w:sz w:val="40"/>
              </w:rPr>
              <w:t xml:space="preserve"> </w:t>
            </w:r>
            <w:r>
              <w:rPr>
                <w:b/>
                <w:color w:val="0D0D0D"/>
                <w:spacing w:val="-10"/>
                <w:sz w:val="40"/>
              </w:rPr>
              <w:t>5</w:t>
            </w:r>
          </w:p>
        </w:tc>
      </w:tr>
      <w:tr w:rsidR="001B5B75" w14:paraId="60716BF8" w14:textId="77777777" w:rsidTr="009C728E">
        <w:trPr>
          <w:trHeight w:val="11550"/>
        </w:trPr>
        <w:tc>
          <w:tcPr>
            <w:tcW w:w="9334" w:type="dxa"/>
            <w:tcBorders>
              <w:left w:val="nil"/>
              <w:bottom w:val="nil"/>
              <w:right w:val="nil"/>
            </w:tcBorders>
          </w:tcPr>
          <w:p w14:paraId="1954ACAF" w14:textId="77777777" w:rsidR="001B5B75" w:rsidRDefault="001B5B75" w:rsidP="009C728E">
            <w:pPr>
              <w:pStyle w:val="TableParagraph"/>
              <w:ind w:left="601"/>
              <w:rPr>
                <w:sz w:val="20"/>
              </w:rPr>
            </w:pPr>
            <w:r>
              <w:rPr>
                <w:noProof/>
                <w:sz w:val="20"/>
              </w:rPr>
              <w:drawing>
                <wp:inline distT="0" distB="0" distL="0" distR="0" wp14:anchorId="725BDA8E" wp14:editId="5BD807F2">
                  <wp:extent cx="5177976" cy="7333488"/>
                  <wp:effectExtent l="0" t="0" r="0" b="0"/>
                  <wp:docPr id="186" name="Image 186" descr="A poster of a medical procedure&#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6" name="Image 186" descr="A poster of a medical procedure&#10;&#10;AI-generated content may be incorrect."/>
                          <pic:cNvPicPr/>
                        </pic:nvPicPr>
                        <pic:blipFill>
                          <a:blip r:embed="rId40" cstate="print"/>
                          <a:stretch>
                            <a:fillRect/>
                          </a:stretch>
                        </pic:blipFill>
                        <pic:spPr>
                          <a:xfrm>
                            <a:off x="0" y="0"/>
                            <a:ext cx="5177976" cy="7333488"/>
                          </a:xfrm>
                          <a:prstGeom prst="rect">
                            <a:avLst/>
                          </a:prstGeom>
                        </pic:spPr>
                      </pic:pic>
                    </a:graphicData>
                  </a:graphic>
                </wp:inline>
              </w:drawing>
            </w:r>
          </w:p>
        </w:tc>
      </w:tr>
    </w:tbl>
    <w:p w14:paraId="7A480459" w14:textId="77777777" w:rsidR="001B5B75" w:rsidRDefault="001B5B75" w:rsidP="001B5B75">
      <w:pPr>
        <w:pStyle w:val="TableParagraph"/>
        <w:rPr>
          <w:sz w:val="20"/>
        </w:rPr>
        <w:sectPr w:rsidR="001B5B75" w:rsidSect="001B5B75">
          <w:pgSz w:w="12240" w:h="15840"/>
          <w:pgMar w:top="1000" w:right="720" w:bottom="1300" w:left="1080" w:header="720" w:footer="1111" w:gutter="0"/>
          <w:cols w:space="720"/>
        </w:sectPr>
      </w:pPr>
    </w:p>
    <w:p w14:paraId="37DBC2D1" w14:textId="77777777" w:rsidR="001B5B75" w:rsidRDefault="001B5B75" w:rsidP="001B5B75">
      <w:pPr>
        <w:pStyle w:val="BodyText"/>
        <w:rPr>
          <w:sz w:val="20"/>
        </w:rPr>
      </w:pPr>
    </w:p>
    <w:tbl>
      <w:tblPr>
        <w:tblW w:w="0" w:type="auto"/>
        <w:tblInd w:w="390"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left w:w="0" w:type="dxa"/>
          <w:right w:w="0" w:type="dxa"/>
        </w:tblCellMar>
        <w:tblLook w:val="01E0" w:firstRow="1" w:lastRow="1" w:firstColumn="1" w:lastColumn="1" w:noHBand="0" w:noVBand="0"/>
      </w:tblPr>
      <w:tblGrid>
        <w:gridCol w:w="9334"/>
      </w:tblGrid>
      <w:tr w:rsidR="001B5B75" w14:paraId="60D01CB3" w14:textId="77777777" w:rsidTr="009C728E">
        <w:trPr>
          <w:trHeight w:val="615"/>
        </w:trPr>
        <w:tc>
          <w:tcPr>
            <w:tcW w:w="9334" w:type="dxa"/>
            <w:shd w:val="clear" w:color="auto" w:fill="FFC000"/>
          </w:tcPr>
          <w:p w14:paraId="04CDA8C4" w14:textId="77777777" w:rsidR="001B5B75" w:rsidRDefault="001B5B75" w:rsidP="009C728E">
            <w:pPr>
              <w:pStyle w:val="TableParagraph"/>
              <w:spacing w:before="3"/>
              <w:ind w:left="40" w:right="5"/>
              <w:jc w:val="center"/>
              <w:rPr>
                <w:b/>
                <w:sz w:val="40"/>
              </w:rPr>
            </w:pPr>
            <w:r>
              <w:rPr>
                <w:b/>
                <w:color w:val="0D0D0D"/>
                <w:sz w:val="40"/>
              </w:rPr>
              <w:t>Sepsis</w:t>
            </w:r>
            <w:r>
              <w:rPr>
                <w:b/>
                <w:color w:val="0D0D0D"/>
                <w:spacing w:val="-5"/>
                <w:sz w:val="40"/>
              </w:rPr>
              <w:t xml:space="preserve"> </w:t>
            </w:r>
            <w:r>
              <w:rPr>
                <w:b/>
                <w:color w:val="0D0D0D"/>
                <w:sz w:val="40"/>
              </w:rPr>
              <w:t>Screening</w:t>
            </w:r>
            <w:r>
              <w:rPr>
                <w:b/>
                <w:color w:val="0D0D0D"/>
                <w:spacing w:val="-3"/>
                <w:sz w:val="40"/>
              </w:rPr>
              <w:t xml:space="preserve"> </w:t>
            </w:r>
            <w:r>
              <w:rPr>
                <w:b/>
                <w:color w:val="0D0D0D"/>
                <w:sz w:val="40"/>
              </w:rPr>
              <w:t>Tool</w:t>
            </w:r>
            <w:r>
              <w:rPr>
                <w:b/>
                <w:color w:val="0D0D0D"/>
                <w:spacing w:val="-1"/>
                <w:sz w:val="40"/>
              </w:rPr>
              <w:t xml:space="preserve"> </w:t>
            </w:r>
            <w:r>
              <w:rPr>
                <w:b/>
                <w:color w:val="0D0D0D"/>
                <w:sz w:val="40"/>
              </w:rPr>
              <w:t>AGE</w:t>
            </w:r>
            <w:r>
              <w:rPr>
                <w:b/>
                <w:color w:val="0D0D0D"/>
                <w:spacing w:val="-2"/>
                <w:sz w:val="40"/>
              </w:rPr>
              <w:t xml:space="preserve"> </w:t>
            </w:r>
            <w:r>
              <w:rPr>
                <w:b/>
                <w:color w:val="0D0D0D"/>
                <w:sz w:val="40"/>
              </w:rPr>
              <w:t>5-</w:t>
            </w:r>
            <w:r>
              <w:rPr>
                <w:b/>
                <w:color w:val="0D0D0D"/>
                <w:spacing w:val="-5"/>
                <w:sz w:val="40"/>
              </w:rPr>
              <w:t>11</w:t>
            </w:r>
          </w:p>
        </w:tc>
      </w:tr>
      <w:tr w:rsidR="001B5B75" w14:paraId="6C2B2089" w14:textId="77777777" w:rsidTr="009C728E">
        <w:trPr>
          <w:trHeight w:val="11370"/>
        </w:trPr>
        <w:tc>
          <w:tcPr>
            <w:tcW w:w="9334" w:type="dxa"/>
            <w:tcBorders>
              <w:left w:val="nil"/>
              <w:bottom w:val="nil"/>
              <w:right w:val="nil"/>
            </w:tcBorders>
          </w:tcPr>
          <w:p w14:paraId="2AE9F365" w14:textId="77777777" w:rsidR="001B5B75" w:rsidRDefault="001B5B75" w:rsidP="009C728E">
            <w:pPr>
              <w:pStyle w:val="TableParagraph"/>
              <w:ind w:left="665"/>
              <w:rPr>
                <w:sz w:val="20"/>
              </w:rPr>
            </w:pPr>
            <w:r>
              <w:rPr>
                <w:noProof/>
                <w:sz w:val="20"/>
              </w:rPr>
              <w:drawing>
                <wp:inline distT="0" distB="0" distL="0" distR="0" wp14:anchorId="4B3F22E4" wp14:editId="09B5BFC2">
                  <wp:extent cx="5097331" cy="7219188"/>
                  <wp:effectExtent l="0" t="0" r="0" b="0"/>
                  <wp:docPr id="187" name="Image 187" descr="A close-up of a medical form&#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7" name="Image 187" descr="A close-up of a medical form&#10;&#10;AI-generated content may be incorrect."/>
                          <pic:cNvPicPr/>
                        </pic:nvPicPr>
                        <pic:blipFill>
                          <a:blip r:embed="rId41" cstate="print"/>
                          <a:stretch>
                            <a:fillRect/>
                          </a:stretch>
                        </pic:blipFill>
                        <pic:spPr>
                          <a:xfrm>
                            <a:off x="0" y="0"/>
                            <a:ext cx="5097331" cy="7219188"/>
                          </a:xfrm>
                          <a:prstGeom prst="rect">
                            <a:avLst/>
                          </a:prstGeom>
                        </pic:spPr>
                      </pic:pic>
                    </a:graphicData>
                  </a:graphic>
                </wp:inline>
              </w:drawing>
            </w:r>
          </w:p>
        </w:tc>
      </w:tr>
    </w:tbl>
    <w:p w14:paraId="4D8C2679" w14:textId="77777777" w:rsidR="001B5B75" w:rsidRDefault="001B5B75" w:rsidP="001B5B75">
      <w:pPr>
        <w:pStyle w:val="TableParagraph"/>
        <w:rPr>
          <w:sz w:val="20"/>
        </w:rPr>
        <w:sectPr w:rsidR="001B5B75" w:rsidSect="001B5B75">
          <w:pgSz w:w="12240" w:h="15840"/>
          <w:pgMar w:top="1000" w:right="720" w:bottom="1300" w:left="1080" w:header="720" w:footer="1111" w:gutter="0"/>
          <w:cols w:space="720"/>
        </w:sectPr>
      </w:pPr>
    </w:p>
    <w:p w14:paraId="14ACCFCB" w14:textId="77777777" w:rsidR="001B5B75" w:rsidRDefault="001B5B75" w:rsidP="001B5B75">
      <w:pPr>
        <w:pStyle w:val="BodyText"/>
        <w:rPr>
          <w:sz w:val="20"/>
        </w:rPr>
      </w:pPr>
    </w:p>
    <w:tbl>
      <w:tblPr>
        <w:tblW w:w="0" w:type="auto"/>
        <w:tblInd w:w="390"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left w:w="0" w:type="dxa"/>
          <w:right w:w="0" w:type="dxa"/>
        </w:tblCellMar>
        <w:tblLook w:val="01E0" w:firstRow="1" w:lastRow="1" w:firstColumn="1" w:lastColumn="1" w:noHBand="0" w:noVBand="0"/>
      </w:tblPr>
      <w:tblGrid>
        <w:gridCol w:w="9334"/>
      </w:tblGrid>
      <w:tr w:rsidR="001B5B75" w14:paraId="23AFB14D" w14:textId="77777777" w:rsidTr="009C728E">
        <w:trPr>
          <w:trHeight w:val="615"/>
        </w:trPr>
        <w:tc>
          <w:tcPr>
            <w:tcW w:w="9334" w:type="dxa"/>
            <w:shd w:val="clear" w:color="auto" w:fill="FFC000"/>
          </w:tcPr>
          <w:p w14:paraId="44AC5E6F" w14:textId="77777777" w:rsidR="001B5B75" w:rsidRDefault="001B5B75" w:rsidP="009C728E">
            <w:pPr>
              <w:pStyle w:val="TableParagraph"/>
              <w:spacing w:before="3"/>
              <w:ind w:left="40" w:right="5"/>
              <w:jc w:val="center"/>
              <w:rPr>
                <w:b/>
                <w:sz w:val="40"/>
              </w:rPr>
            </w:pPr>
            <w:r>
              <w:rPr>
                <w:b/>
                <w:color w:val="0D0D0D"/>
                <w:sz w:val="40"/>
              </w:rPr>
              <w:t>Sepsis</w:t>
            </w:r>
            <w:r>
              <w:rPr>
                <w:b/>
                <w:color w:val="0D0D0D"/>
                <w:spacing w:val="-5"/>
                <w:sz w:val="40"/>
              </w:rPr>
              <w:t xml:space="preserve"> </w:t>
            </w:r>
            <w:r>
              <w:rPr>
                <w:b/>
                <w:color w:val="0D0D0D"/>
                <w:sz w:val="40"/>
              </w:rPr>
              <w:t>Screening</w:t>
            </w:r>
            <w:r>
              <w:rPr>
                <w:b/>
                <w:color w:val="0D0D0D"/>
                <w:spacing w:val="-3"/>
                <w:sz w:val="40"/>
              </w:rPr>
              <w:t xml:space="preserve"> </w:t>
            </w:r>
            <w:r>
              <w:rPr>
                <w:b/>
                <w:color w:val="0D0D0D"/>
                <w:sz w:val="40"/>
              </w:rPr>
              <w:t>Tool</w:t>
            </w:r>
            <w:r>
              <w:rPr>
                <w:b/>
                <w:color w:val="0D0D0D"/>
                <w:spacing w:val="-1"/>
                <w:sz w:val="40"/>
              </w:rPr>
              <w:t xml:space="preserve"> </w:t>
            </w:r>
            <w:r>
              <w:rPr>
                <w:b/>
                <w:color w:val="0D0D0D"/>
                <w:sz w:val="40"/>
              </w:rPr>
              <w:t>AGE</w:t>
            </w:r>
            <w:r>
              <w:rPr>
                <w:b/>
                <w:color w:val="0D0D0D"/>
                <w:spacing w:val="-2"/>
                <w:sz w:val="40"/>
              </w:rPr>
              <w:t xml:space="preserve"> </w:t>
            </w:r>
            <w:r>
              <w:rPr>
                <w:b/>
                <w:color w:val="0D0D0D"/>
                <w:sz w:val="40"/>
              </w:rPr>
              <w:t>12-</w:t>
            </w:r>
            <w:r>
              <w:rPr>
                <w:b/>
                <w:color w:val="0D0D0D"/>
                <w:spacing w:val="-5"/>
                <w:sz w:val="40"/>
              </w:rPr>
              <w:t>15</w:t>
            </w:r>
          </w:p>
        </w:tc>
      </w:tr>
      <w:tr w:rsidR="001B5B75" w14:paraId="58596FC3" w14:textId="77777777" w:rsidTr="009C728E">
        <w:trPr>
          <w:trHeight w:val="11564"/>
        </w:trPr>
        <w:tc>
          <w:tcPr>
            <w:tcW w:w="9334" w:type="dxa"/>
            <w:tcBorders>
              <w:left w:val="nil"/>
              <w:bottom w:val="nil"/>
              <w:right w:val="nil"/>
            </w:tcBorders>
          </w:tcPr>
          <w:p w14:paraId="26319CCF" w14:textId="77777777" w:rsidR="001B5B75" w:rsidRDefault="001B5B75" w:rsidP="009C728E">
            <w:pPr>
              <w:pStyle w:val="TableParagraph"/>
              <w:ind w:left="596"/>
              <w:rPr>
                <w:sz w:val="20"/>
              </w:rPr>
            </w:pPr>
            <w:r>
              <w:rPr>
                <w:noProof/>
                <w:sz w:val="20"/>
              </w:rPr>
              <w:drawing>
                <wp:inline distT="0" distB="0" distL="0" distR="0" wp14:anchorId="04EEB2C1" wp14:editId="54D45845">
                  <wp:extent cx="5184416" cy="7342632"/>
                  <wp:effectExtent l="0" t="0" r="0" b="0"/>
                  <wp:docPr id="188" name="Image 188" descr="A poster with text and images&#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8" name="Image 188" descr="A poster with text and images&#10;&#10;AI-generated content may be incorrect."/>
                          <pic:cNvPicPr/>
                        </pic:nvPicPr>
                        <pic:blipFill>
                          <a:blip r:embed="rId42" cstate="print"/>
                          <a:stretch>
                            <a:fillRect/>
                          </a:stretch>
                        </pic:blipFill>
                        <pic:spPr>
                          <a:xfrm>
                            <a:off x="0" y="0"/>
                            <a:ext cx="5184416" cy="7342632"/>
                          </a:xfrm>
                          <a:prstGeom prst="rect">
                            <a:avLst/>
                          </a:prstGeom>
                        </pic:spPr>
                      </pic:pic>
                    </a:graphicData>
                  </a:graphic>
                </wp:inline>
              </w:drawing>
            </w:r>
          </w:p>
        </w:tc>
      </w:tr>
    </w:tbl>
    <w:p w14:paraId="7A217F60" w14:textId="77777777" w:rsidR="001B5B75" w:rsidRDefault="001B5B75" w:rsidP="001B5B75">
      <w:pPr>
        <w:pStyle w:val="TableParagraph"/>
        <w:rPr>
          <w:sz w:val="20"/>
        </w:rPr>
        <w:sectPr w:rsidR="001B5B75" w:rsidSect="001B5B75">
          <w:pgSz w:w="12240" w:h="15840"/>
          <w:pgMar w:top="1000" w:right="720" w:bottom="1300" w:left="1080" w:header="720" w:footer="1111" w:gutter="0"/>
          <w:cols w:space="720"/>
        </w:sectPr>
      </w:pPr>
    </w:p>
    <w:p w14:paraId="72208985" w14:textId="77777777" w:rsidR="001B5B75" w:rsidRDefault="001B5B75" w:rsidP="001B5B75">
      <w:pPr>
        <w:pStyle w:val="BodyText"/>
        <w:rPr>
          <w:sz w:val="20"/>
        </w:rPr>
      </w:pPr>
    </w:p>
    <w:tbl>
      <w:tblPr>
        <w:tblW w:w="0" w:type="auto"/>
        <w:tblInd w:w="390"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left w:w="0" w:type="dxa"/>
          <w:right w:w="0" w:type="dxa"/>
        </w:tblCellMar>
        <w:tblLook w:val="01E0" w:firstRow="1" w:lastRow="1" w:firstColumn="1" w:lastColumn="1" w:noHBand="0" w:noVBand="0"/>
      </w:tblPr>
      <w:tblGrid>
        <w:gridCol w:w="9334"/>
      </w:tblGrid>
      <w:tr w:rsidR="001B5B75" w14:paraId="31F07D7F" w14:textId="77777777" w:rsidTr="009C728E">
        <w:trPr>
          <w:trHeight w:val="615"/>
        </w:trPr>
        <w:tc>
          <w:tcPr>
            <w:tcW w:w="9334" w:type="dxa"/>
            <w:shd w:val="clear" w:color="auto" w:fill="92D050"/>
          </w:tcPr>
          <w:p w14:paraId="6548B910" w14:textId="77777777" w:rsidR="001B5B75" w:rsidRDefault="001B5B75" w:rsidP="009C728E">
            <w:pPr>
              <w:pStyle w:val="TableParagraph"/>
              <w:spacing w:before="3"/>
              <w:ind w:left="40" w:right="10"/>
              <w:jc w:val="center"/>
              <w:rPr>
                <w:b/>
                <w:sz w:val="40"/>
              </w:rPr>
            </w:pPr>
            <w:r>
              <w:rPr>
                <w:b/>
                <w:sz w:val="40"/>
              </w:rPr>
              <w:t>Reciprocal</w:t>
            </w:r>
            <w:r>
              <w:rPr>
                <w:b/>
                <w:spacing w:val="-7"/>
                <w:sz w:val="40"/>
              </w:rPr>
              <w:t xml:space="preserve"> </w:t>
            </w:r>
            <w:r>
              <w:rPr>
                <w:b/>
                <w:sz w:val="40"/>
              </w:rPr>
              <w:t>Leads</w:t>
            </w:r>
            <w:r>
              <w:rPr>
                <w:b/>
                <w:spacing w:val="-7"/>
                <w:sz w:val="40"/>
              </w:rPr>
              <w:t xml:space="preserve"> </w:t>
            </w:r>
            <w:r>
              <w:rPr>
                <w:b/>
                <w:spacing w:val="-5"/>
                <w:sz w:val="40"/>
              </w:rPr>
              <w:t>ECG</w:t>
            </w:r>
          </w:p>
        </w:tc>
      </w:tr>
      <w:tr w:rsidR="001B5B75" w14:paraId="31CD3E18" w14:textId="77777777" w:rsidTr="009C728E">
        <w:trPr>
          <w:trHeight w:val="11568"/>
        </w:trPr>
        <w:tc>
          <w:tcPr>
            <w:tcW w:w="9334" w:type="dxa"/>
            <w:tcBorders>
              <w:left w:val="nil"/>
              <w:bottom w:val="nil"/>
              <w:right w:val="nil"/>
            </w:tcBorders>
          </w:tcPr>
          <w:p w14:paraId="720B2D14" w14:textId="77777777" w:rsidR="001B5B75" w:rsidRDefault="001B5B75" w:rsidP="009C728E">
            <w:pPr>
              <w:pStyle w:val="TableParagraph"/>
              <w:ind w:left="502"/>
              <w:rPr>
                <w:sz w:val="20"/>
              </w:rPr>
            </w:pPr>
            <w:r>
              <w:rPr>
                <w:noProof/>
                <w:sz w:val="20"/>
              </w:rPr>
              <w:drawing>
                <wp:inline distT="0" distB="0" distL="0" distR="0" wp14:anchorId="0C87E4DA" wp14:editId="1C8A3E16">
                  <wp:extent cx="5302842" cy="7342632"/>
                  <wp:effectExtent l="0" t="0" r="0" b="0"/>
                  <wp:docPr id="189" name="Image 189" descr="A diagram of a graph&#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9" name="Image 189" descr="A diagram of a graph&#10;&#10;AI-generated content may be incorrect."/>
                          <pic:cNvPicPr/>
                        </pic:nvPicPr>
                        <pic:blipFill>
                          <a:blip r:embed="rId43" cstate="print"/>
                          <a:stretch>
                            <a:fillRect/>
                          </a:stretch>
                        </pic:blipFill>
                        <pic:spPr>
                          <a:xfrm>
                            <a:off x="0" y="0"/>
                            <a:ext cx="5302842" cy="7342632"/>
                          </a:xfrm>
                          <a:prstGeom prst="rect">
                            <a:avLst/>
                          </a:prstGeom>
                        </pic:spPr>
                      </pic:pic>
                    </a:graphicData>
                  </a:graphic>
                </wp:inline>
              </w:drawing>
            </w:r>
          </w:p>
        </w:tc>
      </w:tr>
    </w:tbl>
    <w:p w14:paraId="29D3F2DD" w14:textId="77777777" w:rsidR="001B5B75" w:rsidRDefault="001B5B75" w:rsidP="001B5B75">
      <w:pPr>
        <w:pStyle w:val="TableParagraph"/>
        <w:rPr>
          <w:sz w:val="20"/>
        </w:rPr>
        <w:sectPr w:rsidR="001B5B75" w:rsidSect="001B5B75">
          <w:pgSz w:w="12240" w:h="15840"/>
          <w:pgMar w:top="1000" w:right="720" w:bottom="1300" w:left="1080" w:header="720" w:footer="1111" w:gutter="0"/>
          <w:cols w:space="720"/>
        </w:sectPr>
      </w:pPr>
    </w:p>
    <w:p w14:paraId="4318E173" w14:textId="77777777" w:rsidR="001B5B75" w:rsidRDefault="001B5B75" w:rsidP="001B5B75">
      <w:pPr>
        <w:pStyle w:val="BodyText"/>
        <w:rPr>
          <w:sz w:val="20"/>
        </w:rPr>
      </w:pPr>
    </w:p>
    <w:tbl>
      <w:tblPr>
        <w:tblW w:w="0" w:type="auto"/>
        <w:tblInd w:w="390"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left w:w="0" w:type="dxa"/>
          <w:right w:w="0" w:type="dxa"/>
        </w:tblCellMar>
        <w:tblLook w:val="01E0" w:firstRow="1" w:lastRow="1" w:firstColumn="1" w:lastColumn="1" w:noHBand="0" w:noVBand="0"/>
      </w:tblPr>
      <w:tblGrid>
        <w:gridCol w:w="9334"/>
      </w:tblGrid>
      <w:tr w:rsidR="001B5B75" w14:paraId="58B5FEFB" w14:textId="77777777" w:rsidTr="009C728E">
        <w:trPr>
          <w:trHeight w:val="615"/>
        </w:trPr>
        <w:tc>
          <w:tcPr>
            <w:tcW w:w="9334" w:type="dxa"/>
            <w:shd w:val="clear" w:color="auto" w:fill="FFC000"/>
          </w:tcPr>
          <w:p w14:paraId="2C8DD876" w14:textId="77777777" w:rsidR="001B5B75" w:rsidRDefault="001B5B75" w:rsidP="009C728E">
            <w:pPr>
              <w:pStyle w:val="TableParagraph"/>
              <w:spacing w:before="3"/>
              <w:ind w:left="40" w:right="10"/>
              <w:jc w:val="center"/>
              <w:rPr>
                <w:b/>
                <w:sz w:val="40"/>
              </w:rPr>
            </w:pPr>
            <w:r>
              <w:rPr>
                <w:b/>
                <w:sz w:val="40"/>
              </w:rPr>
              <w:t>Pain</w:t>
            </w:r>
            <w:r>
              <w:rPr>
                <w:b/>
                <w:spacing w:val="-4"/>
                <w:sz w:val="40"/>
              </w:rPr>
              <w:t xml:space="preserve"> </w:t>
            </w:r>
            <w:r>
              <w:rPr>
                <w:b/>
                <w:sz w:val="40"/>
              </w:rPr>
              <w:t>Scoring</w:t>
            </w:r>
            <w:r>
              <w:rPr>
                <w:b/>
                <w:spacing w:val="1"/>
                <w:sz w:val="40"/>
              </w:rPr>
              <w:t xml:space="preserve"> </w:t>
            </w:r>
            <w:r>
              <w:rPr>
                <w:b/>
                <w:sz w:val="40"/>
              </w:rPr>
              <w:t>Tools –</w:t>
            </w:r>
            <w:r>
              <w:rPr>
                <w:b/>
                <w:spacing w:val="-2"/>
                <w:sz w:val="40"/>
              </w:rPr>
              <w:t xml:space="preserve"> </w:t>
            </w:r>
            <w:proofErr w:type="spellStart"/>
            <w:r>
              <w:rPr>
                <w:b/>
                <w:spacing w:val="-2"/>
                <w:sz w:val="40"/>
              </w:rPr>
              <w:t>Paediatric</w:t>
            </w:r>
            <w:proofErr w:type="spellEnd"/>
          </w:p>
        </w:tc>
      </w:tr>
    </w:tbl>
    <w:p w14:paraId="5903D466" w14:textId="77777777" w:rsidR="001B5B75" w:rsidRDefault="001B5B75" w:rsidP="001B5B75">
      <w:pPr>
        <w:spacing w:before="295"/>
        <w:ind w:left="262" w:right="606"/>
        <w:jc w:val="center"/>
        <w:rPr>
          <w:sz w:val="24"/>
        </w:rPr>
      </w:pPr>
      <w:r>
        <w:rPr>
          <w:b/>
          <w:sz w:val="32"/>
          <w:u w:val="single"/>
        </w:rPr>
        <w:t>FLACC</w:t>
      </w:r>
      <w:r>
        <w:rPr>
          <w:b/>
          <w:spacing w:val="-4"/>
          <w:sz w:val="32"/>
          <w:u w:val="single"/>
        </w:rPr>
        <w:t xml:space="preserve"> </w:t>
      </w:r>
      <w:r>
        <w:rPr>
          <w:b/>
          <w:sz w:val="32"/>
          <w:u w:val="single"/>
        </w:rPr>
        <w:t>Pain</w:t>
      </w:r>
      <w:r>
        <w:rPr>
          <w:b/>
          <w:spacing w:val="-1"/>
          <w:sz w:val="32"/>
          <w:u w:val="single"/>
        </w:rPr>
        <w:t xml:space="preserve"> </w:t>
      </w:r>
      <w:r>
        <w:rPr>
          <w:b/>
          <w:sz w:val="32"/>
          <w:u w:val="single"/>
        </w:rPr>
        <w:t>Score</w:t>
      </w:r>
      <w:r>
        <w:rPr>
          <w:b/>
          <w:spacing w:val="-1"/>
          <w:sz w:val="32"/>
        </w:rPr>
        <w:t xml:space="preserve"> </w:t>
      </w:r>
      <w:r>
        <w:rPr>
          <w:sz w:val="24"/>
        </w:rPr>
        <w:t>(age</w:t>
      </w:r>
      <w:r>
        <w:rPr>
          <w:spacing w:val="-3"/>
          <w:sz w:val="24"/>
        </w:rPr>
        <w:t xml:space="preserve"> </w:t>
      </w:r>
      <w:r>
        <w:rPr>
          <w:sz w:val="24"/>
        </w:rPr>
        <w:t>0-</w:t>
      </w:r>
      <w:r>
        <w:rPr>
          <w:spacing w:val="-5"/>
          <w:sz w:val="24"/>
        </w:rPr>
        <w:t>10)</w:t>
      </w:r>
    </w:p>
    <w:p w14:paraId="02F83882" w14:textId="77777777" w:rsidR="001B5B75" w:rsidRDefault="001B5B75" w:rsidP="001B5B75">
      <w:pPr>
        <w:pStyle w:val="BodyText"/>
        <w:spacing w:before="28"/>
        <w:rPr>
          <w:sz w:val="20"/>
        </w:rPr>
      </w:pPr>
    </w:p>
    <w:tbl>
      <w:tblPr>
        <w:tblW w:w="0" w:type="auto"/>
        <w:tblInd w:w="4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96"/>
        <w:gridCol w:w="2296"/>
        <w:gridCol w:w="2626"/>
        <w:gridCol w:w="2491"/>
      </w:tblGrid>
      <w:tr w:rsidR="001B5B75" w14:paraId="14D61935" w14:textId="77777777" w:rsidTr="009C728E">
        <w:trPr>
          <w:trHeight w:val="355"/>
        </w:trPr>
        <w:tc>
          <w:tcPr>
            <w:tcW w:w="1696" w:type="dxa"/>
          </w:tcPr>
          <w:p w14:paraId="079C727A" w14:textId="77777777" w:rsidR="001B5B75" w:rsidRDefault="001B5B75" w:rsidP="009C728E">
            <w:pPr>
              <w:pStyle w:val="TableParagraph"/>
              <w:spacing w:line="335" w:lineRule="exact"/>
              <w:ind w:left="105"/>
              <w:rPr>
                <w:b/>
                <w:sz w:val="27"/>
              </w:rPr>
            </w:pPr>
            <w:r>
              <w:rPr>
                <w:b/>
                <w:color w:val="2C3D50"/>
                <w:spacing w:val="-2"/>
                <w:sz w:val="27"/>
              </w:rPr>
              <w:t>Criteria</w:t>
            </w:r>
          </w:p>
        </w:tc>
        <w:tc>
          <w:tcPr>
            <w:tcW w:w="2296" w:type="dxa"/>
          </w:tcPr>
          <w:p w14:paraId="17E05BFC" w14:textId="77777777" w:rsidR="001B5B75" w:rsidRDefault="001B5B75" w:rsidP="009C728E">
            <w:pPr>
              <w:pStyle w:val="TableParagraph"/>
              <w:spacing w:line="335" w:lineRule="exact"/>
              <w:ind w:left="105"/>
              <w:rPr>
                <w:b/>
                <w:sz w:val="27"/>
              </w:rPr>
            </w:pPr>
            <w:r>
              <w:rPr>
                <w:b/>
                <w:color w:val="2C3D50"/>
                <w:sz w:val="27"/>
              </w:rPr>
              <w:t>Score</w:t>
            </w:r>
            <w:r>
              <w:rPr>
                <w:b/>
                <w:color w:val="2C3D50"/>
                <w:spacing w:val="-1"/>
                <w:sz w:val="27"/>
              </w:rPr>
              <w:t xml:space="preserve"> </w:t>
            </w:r>
            <w:r>
              <w:rPr>
                <w:b/>
                <w:color w:val="2C3D50"/>
                <w:sz w:val="27"/>
              </w:rPr>
              <w:t>-</w:t>
            </w:r>
            <w:r>
              <w:rPr>
                <w:b/>
                <w:color w:val="2C3D50"/>
                <w:spacing w:val="1"/>
                <w:sz w:val="27"/>
              </w:rPr>
              <w:t xml:space="preserve"> </w:t>
            </w:r>
            <w:r>
              <w:rPr>
                <w:b/>
                <w:color w:val="2C3D50"/>
                <w:spacing w:val="-10"/>
                <w:sz w:val="27"/>
              </w:rPr>
              <w:t>0</w:t>
            </w:r>
          </w:p>
        </w:tc>
        <w:tc>
          <w:tcPr>
            <w:tcW w:w="2626" w:type="dxa"/>
          </w:tcPr>
          <w:p w14:paraId="15359CB8" w14:textId="77777777" w:rsidR="001B5B75" w:rsidRDefault="001B5B75" w:rsidP="009C728E">
            <w:pPr>
              <w:pStyle w:val="TableParagraph"/>
              <w:spacing w:line="335" w:lineRule="exact"/>
              <w:ind w:left="105"/>
              <w:rPr>
                <w:b/>
                <w:sz w:val="27"/>
              </w:rPr>
            </w:pPr>
            <w:r>
              <w:rPr>
                <w:b/>
                <w:color w:val="2C3D50"/>
                <w:sz w:val="27"/>
              </w:rPr>
              <w:t>Score</w:t>
            </w:r>
            <w:r>
              <w:rPr>
                <w:b/>
                <w:color w:val="2C3D50"/>
                <w:spacing w:val="-1"/>
                <w:sz w:val="27"/>
              </w:rPr>
              <w:t xml:space="preserve"> </w:t>
            </w:r>
            <w:r>
              <w:rPr>
                <w:b/>
                <w:color w:val="2C3D50"/>
                <w:sz w:val="27"/>
              </w:rPr>
              <w:t>-</w:t>
            </w:r>
            <w:r>
              <w:rPr>
                <w:b/>
                <w:color w:val="2C3D50"/>
                <w:spacing w:val="1"/>
                <w:sz w:val="27"/>
              </w:rPr>
              <w:t xml:space="preserve"> </w:t>
            </w:r>
            <w:r>
              <w:rPr>
                <w:b/>
                <w:color w:val="2C3D50"/>
                <w:spacing w:val="-10"/>
                <w:sz w:val="27"/>
              </w:rPr>
              <w:t>1</w:t>
            </w:r>
          </w:p>
        </w:tc>
        <w:tc>
          <w:tcPr>
            <w:tcW w:w="2491" w:type="dxa"/>
          </w:tcPr>
          <w:p w14:paraId="44CA02B1" w14:textId="77777777" w:rsidR="001B5B75" w:rsidRDefault="001B5B75" w:rsidP="009C728E">
            <w:pPr>
              <w:pStyle w:val="TableParagraph"/>
              <w:spacing w:line="335" w:lineRule="exact"/>
              <w:ind w:left="105"/>
              <w:rPr>
                <w:b/>
                <w:sz w:val="27"/>
              </w:rPr>
            </w:pPr>
            <w:r>
              <w:rPr>
                <w:b/>
                <w:color w:val="2C3D50"/>
                <w:sz w:val="27"/>
              </w:rPr>
              <w:t>Score</w:t>
            </w:r>
            <w:r>
              <w:rPr>
                <w:b/>
                <w:color w:val="2C3D50"/>
                <w:spacing w:val="-1"/>
                <w:sz w:val="27"/>
              </w:rPr>
              <w:t xml:space="preserve"> </w:t>
            </w:r>
            <w:r>
              <w:rPr>
                <w:b/>
                <w:color w:val="2C3D50"/>
                <w:sz w:val="27"/>
              </w:rPr>
              <w:t>-</w:t>
            </w:r>
            <w:r>
              <w:rPr>
                <w:b/>
                <w:color w:val="2C3D50"/>
                <w:spacing w:val="-10"/>
                <w:sz w:val="27"/>
              </w:rPr>
              <w:t>2</w:t>
            </w:r>
          </w:p>
        </w:tc>
      </w:tr>
      <w:tr w:rsidR="001B5B75" w14:paraId="517B9423" w14:textId="77777777" w:rsidTr="009C728E">
        <w:trPr>
          <w:trHeight w:val="960"/>
        </w:trPr>
        <w:tc>
          <w:tcPr>
            <w:tcW w:w="1696" w:type="dxa"/>
          </w:tcPr>
          <w:p w14:paraId="7491BA67" w14:textId="77777777" w:rsidR="001B5B75" w:rsidRDefault="001B5B75" w:rsidP="009C728E">
            <w:pPr>
              <w:pStyle w:val="TableParagraph"/>
              <w:spacing w:before="1"/>
              <w:ind w:left="105"/>
              <w:rPr>
                <w:b/>
                <w:sz w:val="24"/>
              </w:rPr>
            </w:pPr>
            <w:r>
              <w:rPr>
                <w:b/>
                <w:color w:val="2C3D50"/>
                <w:spacing w:val="-4"/>
                <w:sz w:val="24"/>
              </w:rPr>
              <w:t>Face</w:t>
            </w:r>
          </w:p>
        </w:tc>
        <w:tc>
          <w:tcPr>
            <w:tcW w:w="2296" w:type="dxa"/>
          </w:tcPr>
          <w:p w14:paraId="15A8EB72" w14:textId="77777777" w:rsidR="001B5B75" w:rsidRDefault="001B5B75" w:rsidP="009C728E">
            <w:pPr>
              <w:pStyle w:val="TableParagraph"/>
              <w:spacing w:before="1"/>
              <w:ind w:left="105"/>
              <w:rPr>
                <w:sz w:val="24"/>
              </w:rPr>
            </w:pPr>
            <w:r>
              <w:rPr>
                <w:color w:val="2C3D50"/>
                <w:sz w:val="24"/>
              </w:rPr>
              <w:t xml:space="preserve">No </w:t>
            </w:r>
            <w:proofErr w:type="gramStart"/>
            <w:r>
              <w:rPr>
                <w:color w:val="2C3D50"/>
                <w:sz w:val="24"/>
              </w:rPr>
              <w:t>particular expression</w:t>
            </w:r>
            <w:proofErr w:type="gramEnd"/>
            <w:r>
              <w:rPr>
                <w:color w:val="2C3D50"/>
                <w:spacing w:val="-17"/>
                <w:sz w:val="24"/>
              </w:rPr>
              <w:t xml:space="preserve"> </w:t>
            </w:r>
            <w:r>
              <w:rPr>
                <w:color w:val="2C3D50"/>
                <w:sz w:val="24"/>
              </w:rPr>
              <w:t>or</w:t>
            </w:r>
            <w:r>
              <w:rPr>
                <w:color w:val="2C3D50"/>
                <w:spacing w:val="-16"/>
                <w:sz w:val="24"/>
              </w:rPr>
              <w:t xml:space="preserve"> </w:t>
            </w:r>
            <w:r>
              <w:rPr>
                <w:color w:val="2C3D50"/>
                <w:sz w:val="24"/>
              </w:rPr>
              <w:t>smile</w:t>
            </w:r>
          </w:p>
        </w:tc>
        <w:tc>
          <w:tcPr>
            <w:tcW w:w="2626" w:type="dxa"/>
          </w:tcPr>
          <w:p w14:paraId="0C5D28CB" w14:textId="77777777" w:rsidR="001B5B75" w:rsidRDefault="001B5B75" w:rsidP="009C728E">
            <w:pPr>
              <w:pStyle w:val="TableParagraph"/>
              <w:spacing w:before="1"/>
              <w:ind w:left="105"/>
              <w:rPr>
                <w:sz w:val="24"/>
              </w:rPr>
            </w:pPr>
            <w:r>
              <w:rPr>
                <w:color w:val="2C3D50"/>
                <w:sz w:val="24"/>
              </w:rPr>
              <w:t>Occasional</w:t>
            </w:r>
            <w:r>
              <w:rPr>
                <w:color w:val="2C3D50"/>
                <w:spacing w:val="-7"/>
                <w:sz w:val="24"/>
              </w:rPr>
              <w:t xml:space="preserve"> </w:t>
            </w:r>
            <w:r>
              <w:rPr>
                <w:color w:val="2C3D50"/>
                <w:sz w:val="24"/>
              </w:rPr>
              <w:t>grimace</w:t>
            </w:r>
            <w:r>
              <w:rPr>
                <w:color w:val="2C3D50"/>
                <w:spacing w:val="-8"/>
                <w:sz w:val="24"/>
              </w:rPr>
              <w:t xml:space="preserve"> </w:t>
            </w:r>
            <w:r>
              <w:rPr>
                <w:color w:val="2C3D50"/>
                <w:spacing w:val="-5"/>
                <w:sz w:val="24"/>
              </w:rPr>
              <w:t>or</w:t>
            </w:r>
          </w:p>
          <w:p w14:paraId="6CF2A5F2" w14:textId="77777777" w:rsidR="001B5B75" w:rsidRDefault="001B5B75" w:rsidP="009C728E">
            <w:pPr>
              <w:pStyle w:val="TableParagraph"/>
              <w:spacing w:line="320" w:lineRule="atLeast"/>
              <w:ind w:left="105" w:right="624"/>
              <w:rPr>
                <w:sz w:val="24"/>
              </w:rPr>
            </w:pPr>
            <w:r>
              <w:rPr>
                <w:color w:val="2C3D50"/>
                <w:sz w:val="24"/>
              </w:rPr>
              <w:t>frown,</w:t>
            </w:r>
            <w:r>
              <w:rPr>
                <w:color w:val="2C3D50"/>
                <w:spacing w:val="-17"/>
                <w:sz w:val="24"/>
              </w:rPr>
              <w:t xml:space="preserve"> </w:t>
            </w:r>
            <w:r>
              <w:rPr>
                <w:color w:val="2C3D50"/>
                <w:sz w:val="24"/>
              </w:rPr>
              <w:t xml:space="preserve">withdrawn, </w:t>
            </w:r>
            <w:r>
              <w:rPr>
                <w:color w:val="2C3D50"/>
                <w:spacing w:val="-2"/>
                <w:sz w:val="24"/>
              </w:rPr>
              <w:t>uninterested</w:t>
            </w:r>
          </w:p>
        </w:tc>
        <w:tc>
          <w:tcPr>
            <w:tcW w:w="2491" w:type="dxa"/>
          </w:tcPr>
          <w:p w14:paraId="33D52994" w14:textId="77777777" w:rsidR="001B5B75" w:rsidRDefault="001B5B75" w:rsidP="009C728E">
            <w:pPr>
              <w:pStyle w:val="TableParagraph"/>
              <w:spacing w:before="1"/>
              <w:ind w:left="105"/>
              <w:rPr>
                <w:sz w:val="24"/>
              </w:rPr>
            </w:pPr>
            <w:r>
              <w:rPr>
                <w:color w:val="2C3D50"/>
                <w:sz w:val="24"/>
              </w:rPr>
              <w:t>Frequent</w:t>
            </w:r>
            <w:r>
              <w:rPr>
                <w:color w:val="2C3D50"/>
                <w:spacing w:val="-3"/>
                <w:sz w:val="24"/>
              </w:rPr>
              <w:t xml:space="preserve"> </w:t>
            </w:r>
            <w:r>
              <w:rPr>
                <w:color w:val="2C3D50"/>
                <w:sz w:val="24"/>
              </w:rPr>
              <w:t>to</w:t>
            </w:r>
            <w:r>
              <w:rPr>
                <w:color w:val="2C3D50"/>
                <w:spacing w:val="-6"/>
                <w:sz w:val="24"/>
              </w:rPr>
              <w:t xml:space="preserve"> </w:t>
            </w:r>
            <w:r>
              <w:rPr>
                <w:color w:val="2C3D50"/>
                <w:spacing w:val="-2"/>
                <w:sz w:val="24"/>
              </w:rPr>
              <w:t>constant</w:t>
            </w:r>
          </w:p>
          <w:p w14:paraId="13A8E590" w14:textId="77777777" w:rsidR="001B5B75" w:rsidRDefault="001B5B75" w:rsidP="009C728E">
            <w:pPr>
              <w:pStyle w:val="TableParagraph"/>
              <w:spacing w:line="320" w:lineRule="atLeast"/>
              <w:ind w:left="105" w:right="822"/>
              <w:rPr>
                <w:sz w:val="24"/>
              </w:rPr>
            </w:pPr>
            <w:r>
              <w:rPr>
                <w:color w:val="2C3D50"/>
                <w:sz w:val="24"/>
              </w:rPr>
              <w:t>quivering</w:t>
            </w:r>
            <w:r>
              <w:rPr>
                <w:color w:val="2C3D50"/>
                <w:spacing w:val="-17"/>
                <w:sz w:val="24"/>
              </w:rPr>
              <w:t xml:space="preserve"> </w:t>
            </w:r>
            <w:r>
              <w:rPr>
                <w:color w:val="2C3D50"/>
                <w:sz w:val="24"/>
              </w:rPr>
              <w:t>chin, clenched jaw</w:t>
            </w:r>
          </w:p>
        </w:tc>
      </w:tr>
      <w:tr w:rsidR="001B5B75" w14:paraId="167884DE" w14:textId="77777777" w:rsidTr="009C728E">
        <w:trPr>
          <w:trHeight w:val="640"/>
        </w:trPr>
        <w:tc>
          <w:tcPr>
            <w:tcW w:w="1696" w:type="dxa"/>
          </w:tcPr>
          <w:p w14:paraId="0CEEDFDB" w14:textId="77777777" w:rsidR="001B5B75" w:rsidRDefault="001B5B75" w:rsidP="009C728E">
            <w:pPr>
              <w:pStyle w:val="TableParagraph"/>
              <w:spacing w:before="1"/>
              <w:ind w:left="105"/>
              <w:rPr>
                <w:b/>
                <w:sz w:val="24"/>
              </w:rPr>
            </w:pPr>
            <w:r>
              <w:rPr>
                <w:b/>
                <w:color w:val="2C3D50"/>
                <w:spacing w:val="-4"/>
                <w:sz w:val="24"/>
              </w:rPr>
              <w:t>Legs</w:t>
            </w:r>
          </w:p>
        </w:tc>
        <w:tc>
          <w:tcPr>
            <w:tcW w:w="2296" w:type="dxa"/>
          </w:tcPr>
          <w:p w14:paraId="430E7F91" w14:textId="77777777" w:rsidR="001B5B75" w:rsidRDefault="001B5B75" w:rsidP="009C728E">
            <w:pPr>
              <w:pStyle w:val="TableParagraph"/>
              <w:spacing w:line="320" w:lineRule="atLeast"/>
              <w:ind w:left="105"/>
              <w:rPr>
                <w:sz w:val="24"/>
              </w:rPr>
            </w:pPr>
            <w:r>
              <w:rPr>
                <w:color w:val="2C3D50"/>
                <w:sz w:val="24"/>
              </w:rPr>
              <w:t>Normal</w:t>
            </w:r>
            <w:r>
              <w:rPr>
                <w:color w:val="2C3D50"/>
                <w:spacing w:val="-17"/>
                <w:sz w:val="24"/>
              </w:rPr>
              <w:t xml:space="preserve"> </w:t>
            </w:r>
            <w:r>
              <w:rPr>
                <w:color w:val="2C3D50"/>
                <w:sz w:val="24"/>
              </w:rPr>
              <w:t>position</w:t>
            </w:r>
            <w:r>
              <w:rPr>
                <w:color w:val="2C3D50"/>
                <w:spacing w:val="-16"/>
                <w:sz w:val="24"/>
              </w:rPr>
              <w:t xml:space="preserve"> </w:t>
            </w:r>
            <w:r>
              <w:rPr>
                <w:color w:val="2C3D50"/>
                <w:sz w:val="24"/>
              </w:rPr>
              <w:t xml:space="preserve">or </w:t>
            </w:r>
            <w:r>
              <w:rPr>
                <w:color w:val="2C3D50"/>
                <w:spacing w:val="-2"/>
                <w:sz w:val="24"/>
              </w:rPr>
              <w:t>relaxed</w:t>
            </w:r>
          </w:p>
        </w:tc>
        <w:tc>
          <w:tcPr>
            <w:tcW w:w="2626" w:type="dxa"/>
          </w:tcPr>
          <w:p w14:paraId="1E40C18F" w14:textId="77777777" w:rsidR="001B5B75" w:rsidRDefault="001B5B75" w:rsidP="009C728E">
            <w:pPr>
              <w:pStyle w:val="TableParagraph"/>
              <w:spacing w:before="1"/>
              <w:ind w:left="105"/>
              <w:rPr>
                <w:sz w:val="24"/>
              </w:rPr>
            </w:pPr>
            <w:r>
              <w:rPr>
                <w:color w:val="2C3D50"/>
                <w:sz w:val="24"/>
              </w:rPr>
              <w:t>Uneasy,</w:t>
            </w:r>
            <w:r>
              <w:rPr>
                <w:color w:val="2C3D50"/>
                <w:spacing w:val="-9"/>
                <w:sz w:val="24"/>
              </w:rPr>
              <w:t xml:space="preserve"> </w:t>
            </w:r>
            <w:r>
              <w:rPr>
                <w:color w:val="2C3D50"/>
                <w:sz w:val="24"/>
              </w:rPr>
              <w:t>restless,</w:t>
            </w:r>
            <w:r>
              <w:rPr>
                <w:color w:val="2C3D50"/>
                <w:spacing w:val="-3"/>
                <w:sz w:val="24"/>
              </w:rPr>
              <w:t xml:space="preserve"> </w:t>
            </w:r>
            <w:r>
              <w:rPr>
                <w:color w:val="2C3D50"/>
                <w:spacing w:val="-4"/>
                <w:sz w:val="24"/>
              </w:rPr>
              <w:t>tense</w:t>
            </w:r>
          </w:p>
        </w:tc>
        <w:tc>
          <w:tcPr>
            <w:tcW w:w="2491" w:type="dxa"/>
          </w:tcPr>
          <w:p w14:paraId="354E434C" w14:textId="77777777" w:rsidR="001B5B75" w:rsidRDefault="001B5B75" w:rsidP="009C728E">
            <w:pPr>
              <w:pStyle w:val="TableParagraph"/>
              <w:spacing w:line="320" w:lineRule="atLeast"/>
              <w:ind w:left="105" w:right="246"/>
              <w:rPr>
                <w:sz w:val="24"/>
              </w:rPr>
            </w:pPr>
            <w:r>
              <w:rPr>
                <w:color w:val="2C3D50"/>
                <w:sz w:val="24"/>
              </w:rPr>
              <w:t>Kicking,</w:t>
            </w:r>
            <w:r>
              <w:rPr>
                <w:color w:val="2C3D50"/>
                <w:spacing w:val="-17"/>
                <w:sz w:val="24"/>
              </w:rPr>
              <w:t xml:space="preserve"> </w:t>
            </w:r>
            <w:r>
              <w:rPr>
                <w:color w:val="2C3D50"/>
                <w:sz w:val="24"/>
              </w:rPr>
              <w:t>or</w:t>
            </w:r>
            <w:r>
              <w:rPr>
                <w:color w:val="2C3D50"/>
                <w:spacing w:val="-16"/>
                <w:sz w:val="24"/>
              </w:rPr>
              <w:t xml:space="preserve"> </w:t>
            </w:r>
            <w:r>
              <w:rPr>
                <w:color w:val="2C3D50"/>
                <w:sz w:val="24"/>
              </w:rPr>
              <w:t>legs drawn up</w:t>
            </w:r>
          </w:p>
        </w:tc>
      </w:tr>
      <w:tr w:rsidR="001B5B75" w14:paraId="1919D75A" w14:textId="77777777" w:rsidTr="009C728E">
        <w:trPr>
          <w:trHeight w:val="955"/>
        </w:trPr>
        <w:tc>
          <w:tcPr>
            <w:tcW w:w="1696" w:type="dxa"/>
          </w:tcPr>
          <w:p w14:paraId="288DEC5A" w14:textId="77777777" w:rsidR="001B5B75" w:rsidRDefault="001B5B75" w:rsidP="009C728E">
            <w:pPr>
              <w:pStyle w:val="TableParagraph"/>
              <w:spacing w:line="315" w:lineRule="exact"/>
              <w:ind w:left="105"/>
              <w:rPr>
                <w:b/>
                <w:sz w:val="24"/>
              </w:rPr>
            </w:pPr>
            <w:r>
              <w:rPr>
                <w:b/>
                <w:color w:val="2C3D50"/>
                <w:spacing w:val="-4"/>
                <w:sz w:val="24"/>
              </w:rPr>
              <w:t>Arms</w:t>
            </w:r>
          </w:p>
        </w:tc>
        <w:tc>
          <w:tcPr>
            <w:tcW w:w="2296" w:type="dxa"/>
          </w:tcPr>
          <w:p w14:paraId="67B0F8E8" w14:textId="77777777" w:rsidR="001B5B75" w:rsidRDefault="001B5B75" w:rsidP="009C728E">
            <w:pPr>
              <w:pStyle w:val="TableParagraph"/>
              <w:spacing w:line="315" w:lineRule="exact"/>
              <w:ind w:left="105"/>
              <w:rPr>
                <w:sz w:val="24"/>
              </w:rPr>
            </w:pPr>
            <w:r>
              <w:rPr>
                <w:color w:val="2C3D50"/>
                <w:sz w:val="24"/>
              </w:rPr>
              <w:t>Laying</w:t>
            </w:r>
            <w:r>
              <w:rPr>
                <w:color w:val="2C3D50"/>
                <w:spacing w:val="-7"/>
                <w:sz w:val="24"/>
              </w:rPr>
              <w:t xml:space="preserve"> </w:t>
            </w:r>
            <w:r>
              <w:rPr>
                <w:color w:val="2C3D50"/>
                <w:spacing w:val="-2"/>
                <w:sz w:val="24"/>
              </w:rPr>
              <w:t>quietly,</w:t>
            </w:r>
          </w:p>
          <w:p w14:paraId="0B49CFAD" w14:textId="77777777" w:rsidR="001B5B75" w:rsidRDefault="001B5B75" w:rsidP="009C728E">
            <w:pPr>
              <w:pStyle w:val="TableParagraph"/>
              <w:spacing w:line="320" w:lineRule="atLeast"/>
              <w:ind w:left="105" w:right="462"/>
              <w:rPr>
                <w:sz w:val="24"/>
              </w:rPr>
            </w:pPr>
            <w:r>
              <w:rPr>
                <w:color w:val="2C3D50"/>
                <w:sz w:val="24"/>
              </w:rPr>
              <w:t>normal</w:t>
            </w:r>
            <w:r>
              <w:rPr>
                <w:color w:val="2C3D50"/>
                <w:spacing w:val="-17"/>
                <w:sz w:val="24"/>
              </w:rPr>
              <w:t xml:space="preserve"> </w:t>
            </w:r>
            <w:r>
              <w:rPr>
                <w:color w:val="2C3D50"/>
                <w:sz w:val="24"/>
              </w:rPr>
              <w:t>position, moves easily</w:t>
            </w:r>
          </w:p>
        </w:tc>
        <w:tc>
          <w:tcPr>
            <w:tcW w:w="2626" w:type="dxa"/>
          </w:tcPr>
          <w:p w14:paraId="29B0C8D6" w14:textId="77777777" w:rsidR="001B5B75" w:rsidRDefault="001B5B75" w:rsidP="009C728E">
            <w:pPr>
              <w:pStyle w:val="TableParagraph"/>
              <w:ind w:left="105" w:right="44"/>
              <w:rPr>
                <w:sz w:val="24"/>
              </w:rPr>
            </w:pPr>
            <w:r>
              <w:rPr>
                <w:color w:val="2C3D50"/>
                <w:sz w:val="24"/>
              </w:rPr>
              <w:t>Squirming, shifting back</w:t>
            </w:r>
            <w:r>
              <w:rPr>
                <w:color w:val="2C3D50"/>
                <w:spacing w:val="-14"/>
                <w:sz w:val="24"/>
              </w:rPr>
              <w:t xml:space="preserve"> </w:t>
            </w:r>
            <w:r>
              <w:rPr>
                <w:color w:val="2C3D50"/>
                <w:sz w:val="24"/>
              </w:rPr>
              <w:t>and</w:t>
            </w:r>
            <w:r>
              <w:rPr>
                <w:color w:val="2C3D50"/>
                <w:spacing w:val="-16"/>
                <w:sz w:val="24"/>
              </w:rPr>
              <w:t xml:space="preserve"> </w:t>
            </w:r>
            <w:r>
              <w:rPr>
                <w:color w:val="2C3D50"/>
                <w:sz w:val="24"/>
              </w:rPr>
              <w:t>forth,</w:t>
            </w:r>
            <w:r>
              <w:rPr>
                <w:color w:val="2C3D50"/>
                <w:spacing w:val="-13"/>
                <w:sz w:val="24"/>
              </w:rPr>
              <w:t xml:space="preserve"> </w:t>
            </w:r>
            <w:r>
              <w:rPr>
                <w:color w:val="2C3D50"/>
                <w:sz w:val="24"/>
              </w:rPr>
              <w:t>tense</w:t>
            </w:r>
          </w:p>
        </w:tc>
        <w:tc>
          <w:tcPr>
            <w:tcW w:w="2491" w:type="dxa"/>
          </w:tcPr>
          <w:p w14:paraId="7E157AED" w14:textId="77777777" w:rsidR="001B5B75" w:rsidRDefault="001B5B75" w:rsidP="009C728E">
            <w:pPr>
              <w:pStyle w:val="TableParagraph"/>
              <w:ind w:left="105"/>
              <w:rPr>
                <w:sz w:val="24"/>
              </w:rPr>
            </w:pPr>
            <w:r>
              <w:rPr>
                <w:color w:val="2C3D50"/>
                <w:sz w:val="24"/>
              </w:rPr>
              <w:t>Arched,</w:t>
            </w:r>
            <w:r>
              <w:rPr>
                <w:color w:val="2C3D50"/>
                <w:spacing w:val="-17"/>
                <w:sz w:val="24"/>
              </w:rPr>
              <w:t xml:space="preserve"> </w:t>
            </w:r>
            <w:r>
              <w:rPr>
                <w:color w:val="2C3D50"/>
                <w:sz w:val="24"/>
              </w:rPr>
              <w:t>Rigid</w:t>
            </w:r>
            <w:r>
              <w:rPr>
                <w:color w:val="2C3D50"/>
                <w:spacing w:val="-16"/>
                <w:sz w:val="24"/>
              </w:rPr>
              <w:t xml:space="preserve"> </w:t>
            </w:r>
            <w:r>
              <w:rPr>
                <w:color w:val="2C3D50"/>
                <w:sz w:val="24"/>
              </w:rPr>
              <w:t xml:space="preserve">or </w:t>
            </w:r>
            <w:r>
              <w:rPr>
                <w:color w:val="2C3D50"/>
                <w:spacing w:val="-2"/>
                <w:sz w:val="24"/>
              </w:rPr>
              <w:t>Jerking</w:t>
            </w:r>
          </w:p>
        </w:tc>
      </w:tr>
      <w:tr w:rsidR="001B5B75" w14:paraId="45366659" w14:textId="77777777" w:rsidTr="009C728E">
        <w:trPr>
          <w:trHeight w:val="960"/>
        </w:trPr>
        <w:tc>
          <w:tcPr>
            <w:tcW w:w="1696" w:type="dxa"/>
          </w:tcPr>
          <w:p w14:paraId="0F6757EA" w14:textId="77777777" w:rsidR="001B5B75" w:rsidRDefault="001B5B75" w:rsidP="009C728E">
            <w:pPr>
              <w:pStyle w:val="TableParagraph"/>
              <w:spacing w:before="1"/>
              <w:ind w:left="105"/>
              <w:rPr>
                <w:b/>
                <w:sz w:val="24"/>
              </w:rPr>
            </w:pPr>
            <w:r>
              <w:rPr>
                <w:b/>
                <w:color w:val="2C3D50"/>
                <w:spacing w:val="-5"/>
                <w:sz w:val="24"/>
              </w:rPr>
              <w:t>Cry</w:t>
            </w:r>
          </w:p>
        </w:tc>
        <w:tc>
          <w:tcPr>
            <w:tcW w:w="2296" w:type="dxa"/>
          </w:tcPr>
          <w:p w14:paraId="0AA452AD" w14:textId="77777777" w:rsidR="001B5B75" w:rsidRDefault="001B5B75" w:rsidP="009C728E">
            <w:pPr>
              <w:pStyle w:val="TableParagraph"/>
              <w:spacing w:before="1"/>
              <w:ind w:left="105"/>
              <w:rPr>
                <w:sz w:val="24"/>
              </w:rPr>
            </w:pPr>
            <w:r>
              <w:rPr>
                <w:color w:val="2C3D50"/>
                <w:sz w:val="24"/>
              </w:rPr>
              <w:t>No</w:t>
            </w:r>
            <w:r>
              <w:rPr>
                <w:color w:val="2C3D50"/>
                <w:spacing w:val="-14"/>
                <w:sz w:val="24"/>
              </w:rPr>
              <w:t xml:space="preserve"> </w:t>
            </w:r>
            <w:r>
              <w:rPr>
                <w:color w:val="2C3D50"/>
                <w:sz w:val="24"/>
              </w:rPr>
              <w:t>cry</w:t>
            </w:r>
            <w:r>
              <w:rPr>
                <w:color w:val="2C3D50"/>
                <w:spacing w:val="-15"/>
                <w:sz w:val="24"/>
              </w:rPr>
              <w:t xml:space="preserve"> </w:t>
            </w:r>
            <w:r>
              <w:rPr>
                <w:color w:val="2C3D50"/>
                <w:sz w:val="24"/>
              </w:rPr>
              <w:t>(awake</w:t>
            </w:r>
            <w:r>
              <w:rPr>
                <w:color w:val="2C3D50"/>
                <w:spacing w:val="-14"/>
                <w:sz w:val="24"/>
              </w:rPr>
              <w:t xml:space="preserve"> </w:t>
            </w:r>
            <w:r>
              <w:rPr>
                <w:color w:val="2C3D50"/>
                <w:sz w:val="24"/>
              </w:rPr>
              <w:t xml:space="preserve">or </w:t>
            </w:r>
            <w:r>
              <w:rPr>
                <w:color w:val="2C3D50"/>
                <w:spacing w:val="-2"/>
                <w:sz w:val="24"/>
              </w:rPr>
              <w:t>asleep)</w:t>
            </w:r>
          </w:p>
        </w:tc>
        <w:tc>
          <w:tcPr>
            <w:tcW w:w="2626" w:type="dxa"/>
          </w:tcPr>
          <w:p w14:paraId="5D045FD5" w14:textId="77777777" w:rsidR="001B5B75" w:rsidRDefault="001B5B75" w:rsidP="009C728E">
            <w:pPr>
              <w:pStyle w:val="TableParagraph"/>
              <w:spacing w:before="1"/>
              <w:ind w:left="105" w:right="286"/>
              <w:rPr>
                <w:sz w:val="24"/>
              </w:rPr>
            </w:pPr>
            <w:r>
              <w:rPr>
                <w:color w:val="2C3D50"/>
                <w:sz w:val="24"/>
              </w:rPr>
              <w:t>Moans or whimpers, occasional</w:t>
            </w:r>
            <w:r>
              <w:rPr>
                <w:color w:val="2C3D50"/>
                <w:spacing w:val="-17"/>
                <w:sz w:val="24"/>
              </w:rPr>
              <w:t xml:space="preserve"> </w:t>
            </w:r>
            <w:r>
              <w:rPr>
                <w:color w:val="2C3D50"/>
                <w:sz w:val="24"/>
              </w:rPr>
              <w:t>complaint</w:t>
            </w:r>
          </w:p>
        </w:tc>
        <w:tc>
          <w:tcPr>
            <w:tcW w:w="2491" w:type="dxa"/>
          </w:tcPr>
          <w:p w14:paraId="0BDD55EF" w14:textId="77777777" w:rsidR="001B5B75" w:rsidRDefault="001B5B75" w:rsidP="009C728E">
            <w:pPr>
              <w:pStyle w:val="TableParagraph"/>
              <w:spacing w:line="320" w:lineRule="atLeast"/>
              <w:ind w:left="105" w:right="246"/>
              <w:rPr>
                <w:sz w:val="24"/>
              </w:rPr>
            </w:pPr>
            <w:r>
              <w:rPr>
                <w:color w:val="2C3D50"/>
                <w:sz w:val="24"/>
              </w:rPr>
              <w:t>Crying steadily, screams or sobs, frequent</w:t>
            </w:r>
            <w:r>
              <w:rPr>
                <w:color w:val="2C3D50"/>
                <w:spacing w:val="-17"/>
                <w:sz w:val="24"/>
              </w:rPr>
              <w:t xml:space="preserve"> </w:t>
            </w:r>
            <w:r>
              <w:rPr>
                <w:color w:val="2C3D50"/>
                <w:sz w:val="24"/>
              </w:rPr>
              <w:t>complaints</w:t>
            </w:r>
          </w:p>
        </w:tc>
      </w:tr>
      <w:tr w:rsidR="001B5B75" w14:paraId="3524B295" w14:textId="77777777" w:rsidTr="009C728E">
        <w:trPr>
          <w:trHeight w:val="1275"/>
        </w:trPr>
        <w:tc>
          <w:tcPr>
            <w:tcW w:w="1696" w:type="dxa"/>
          </w:tcPr>
          <w:p w14:paraId="53014AD5" w14:textId="77777777" w:rsidR="001B5B75" w:rsidRDefault="001B5B75" w:rsidP="009C728E">
            <w:pPr>
              <w:pStyle w:val="TableParagraph"/>
              <w:spacing w:before="1"/>
              <w:ind w:left="105"/>
              <w:rPr>
                <w:b/>
                <w:sz w:val="24"/>
              </w:rPr>
            </w:pPr>
            <w:proofErr w:type="spellStart"/>
            <w:r>
              <w:rPr>
                <w:b/>
                <w:color w:val="2C3D50"/>
                <w:spacing w:val="-2"/>
                <w:sz w:val="24"/>
              </w:rPr>
              <w:t>Consolability</w:t>
            </w:r>
            <w:proofErr w:type="spellEnd"/>
          </w:p>
        </w:tc>
        <w:tc>
          <w:tcPr>
            <w:tcW w:w="2296" w:type="dxa"/>
          </w:tcPr>
          <w:p w14:paraId="73A0B9CC" w14:textId="77777777" w:rsidR="001B5B75" w:rsidRDefault="001B5B75" w:rsidP="009C728E">
            <w:pPr>
              <w:pStyle w:val="TableParagraph"/>
              <w:spacing w:before="1"/>
              <w:ind w:left="105"/>
              <w:rPr>
                <w:sz w:val="24"/>
              </w:rPr>
            </w:pPr>
            <w:r>
              <w:rPr>
                <w:color w:val="2C3D50"/>
                <w:sz w:val="24"/>
              </w:rPr>
              <w:t>Content</w:t>
            </w:r>
            <w:r>
              <w:rPr>
                <w:color w:val="2C3D50"/>
                <w:spacing w:val="-8"/>
                <w:sz w:val="24"/>
              </w:rPr>
              <w:t xml:space="preserve"> </w:t>
            </w:r>
            <w:r>
              <w:rPr>
                <w:color w:val="2C3D50"/>
                <w:spacing w:val="-2"/>
                <w:sz w:val="24"/>
              </w:rPr>
              <w:t>Relaxed</w:t>
            </w:r>
          </w:p>
        </w:tc>
        <w:tc>
          <w:tcPr>
            <w:tcW w:w="2626" w:type="dxa"/>
          </w:tcPr>
          <w:p w14:paraId="7804C0F1" w14:textId="77777777" w:rsidR="001B5B75" w:rsidRDefault="001B5B75" w:rsidP="009C728E">
            <w:pPr>
              <w:pStyle w:val="TableParagraph"/>
              <w:spacing w:before="4" w:line="237" w:lineRule="auto"/>
              <w:ind w:left="105" w:right="349"/>
              <w:rPr>
                <w:sz w:val="24"/>
              </w:rPr>
            </w:pPr>
            <w:r>
              <w:rPr>
                <w:color w:val="2C3D50"/>
                <w:sz w:val="24"/>
              </w:rPr>
              <w:t>Reassured by occasional</w:t>
            </w:r>
            <w:r>
              <w:rPr>
                <w:color w:val="2C3D50"/>
                <w:spacing w:val="-17"/>
                <w:sz w:val="24"/>
              </w:rPr>
              <w:t xml:space="preserve"> </w:t>
            </w:r>
            <w:r>
              <w:rPr>
                <w:color w:val="2C3D50"/>
                <w:sz w:val="24"/>
              </w:rPr>
              <w:t>touching, hugging or being</w:t>
            </w:r>
          </w:p>
          <w:p w14:paraId="696AC4E0" w14:textId="77777777" w:rsidR="001B5B75" w:rsidRDefault="001B5B75" w:rsidP="009C728E">
            <w:pPr>
              <w:pStyle w:val="TableParagraph"/>
              <w:spacing w:before="4" w:line="299" w:lineRule="exact"/>
              <w:ind w:left="105"/>
              <w:rPr>
                <w:sz w:val="24"/>
              </w:rPr>
            </w:pPr>
            <w:r>
              <w:rPr>
                <w:color w:val="2C3D50"/>
                <w:sz w:val="24"/>
              </w:rPr>
              <w:t>talked</w:t>
            </w:r>
            <w:r>
              <w:rPr>
                <w:color w:val="2C3D50"/>
                <w:spacing w:val="-5"/>
                <w:sz w:val="24"/>
              </w:rPr>
              <w:t xml:space="preserve"> </w:t>
            </w:r>
            <w:r>
              <w:rPr>
                <w:color w:val="2C3D50"/>
                <w:sz w:val="24"/>
              </w:rPr>
              <w:t>to,</w:t>
            </w:r>
            <w:r>
              <w:rPr>
                <w:color w:val="2C3D50"/>
                <w:spacing w:val="-2"/>
                <w:sz w:val="24"/>
              </w:rPr>
              <w:t xml:space="preserve"> distracted</w:t>
            </w:r>
          </w:p>
        </w:tc>
        <w:tc>
          <w:tcPr>
            <w:tcW w:w="2491" w:type="dxa"/>
          </w:tcPr>
          <w:p w14:paraId="400FB1CC" w14:textId="77777777" w:rsidR="001B5B75" w:rsidRDefault="001B5B75" w:rsidP="009C728E">
            <w:pPr>
              <w:pStyle w:val="TableParagraph"/>
              <w:spacing w:before="4" w:line="237" w:lineRule="auto"/>
              <w:ind w:left="105" w:right="246"/>
              <w:rPr>
                <w:sz w:val="24"/>
              </w:rPr>
            </w:pPr>
            <w:r>
              <w:rPr>
                <w:color w:val="2C3D50"/>
                <w:sz w:val="24"/>
              </w:rPr>
              <w:t>Difficult</w:t>
            </w:r>
            <w:r>
              <w:rPr>
                <w:color w:val="2C3D50"/>
                <w:spacing w:val="-17"/>
                <w:sz w:val="24"/>
              </w:rPr>
              <w:t xml:space="preserve"> </w:t>
            </w:r>
            <w:r>
              <w:rPr>
                <w:color w:val="2C3D50"/>
                <w:sz w:val="24"/>
              </w:rPr>
              <w:t>to</w:t>
            </w:r>
            <w:r>
              <w:rPr>
                <w:color w:val="2C3D50"/>
                <w:spacing w:val="-16"/>
                <w:sz w:val="24"/>
              </w:rPr>
              <w:t xml:space="preserve"> </w:t>
            </w:r>
            <w:r>
              <w:rPr>
                <w:color w:val="2C3D50"/>
                <w:sz w:val="24"/>
              </w:rPr>
              <w:t>console or comfort</w:t>
            </w:r>
          </w:p>
        </w:tc>
      </w:tr>
    </w:tbl>
    <w:p w14:paraId="5BE3BEF1" w14:textId="77777777" w:rsidR="001B5B75" w:rsidRDefault="001B5B75" w:rsidP="001B5B75">
      <w:pPr>
        <w:spacing w:before="296"/>
        <w:ind w:left="255" w:right="606"/>
        <w:jc w:val="center"/>
        <w:rPr>
          <w:sz w:val="24"/>
        </w:rPr>
      </w:pPr>
      <w:r>
        <w:rPr>
          <w:b/>
          <w:sz w:val="32"/>
          <w:u w:val="single"/>
        </w:rPr>
        <w:t>Wong-Baker</w:t>
      </w:r>
      <w:r>
        <w:rPr>
          <w:b/>
          <w:spacing w:val="-5"/>
          <w:sz w:val="32"/>
          <w:u w:val="single"/>
        </w:rPr>
        <w:t xml:space="preserve"> </w:t>
      </w:r>
      <w:r>
        <w:rPr>
          <w:b/>
          <w:sz w:val="32"/>
          <w:u w:val="single"/>
        </w:rPr>
        <w:t>Pain</w:t>
      </w:r>
      <w:r>
        <w:rPr>
          <w:b/>
          <w:spacing w:val="-3"/>
          <w:sz w:val="32"/>
          <w:u w:val="single"/>
        </w:rPr>
        <w:t xml:space="preserve"> </w:t>
      </w:r>
      <w:r>
        <w:rPr>
          <w:b/>
          <w:sz w:val="32"/>
          <w:u w:val="single"/>
        </w:rPr>
        <w:t>Scale</w:t>
      </w:r>
      <w:r>
        <w:rPr>
          <w:b/>
          <w:spacing w:val="-24"/>
          <w:sz w:val="32"/>
        </w:rPr>
        <w:t xml:space="preserve"> </w:t>
      </w:r>
      <w:r>
        <w:rPr>
          <w:sz w:val="24"/>
        </w:rPr>
        <w:t>(age</w:t>
      </w:r>
      <w:r>
        <w:rPr>
          <w:spacing w:val="-4"/>
          <w:sz w:val="24"/>
        </w:rPr>
        <w:t xml:space="preserve"> </w:t>
      </w:r>
      <w:r>
        <w:rPr>
          <w:spacing w:val="-5"/>
          <w:sz w:val="24"/>
        </w:rPr>
        <w:t>3+)</w:t>
      </w:r>
    </w:p>
    <w:p w14:paraId="4B2101F6" w14:textId="77777777" w:rsidR="001B5B75" w:rsidRDefault="001B5B75" w:rsidP="001B5B75">
      <w:pPr>
        <w:pStyle w:val="BodyText"/>
        <w:spacing w:before="0"/>
        <w:ind w:left="483"/>
        <w:rPr>
          <w:sz w:val="20"/>
        </w:rPr>
      </w:pPr>
      <w:r>
        <w:rPr>
          <w:noProof/>
          <w:sz w:val="20"/>
        </w:rPr>
        <w:drawing>
          <wp:inline distT="0" distB="0" distL="0" distR="0" wp14:anchorId="7CE95EA9" wp14:editId="714B28E7">
            <wp:extent cx="5772966" cy="1557909"/>
            <wp:effectExtent l="0" t="0" r="0" b="0"/>
            <wp:docPr id="190" name="Image 190" descr="A close up of a face&#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0" name="Image 190" descr="A close up of a face&#10;&#10;AI-generated content may be incorrect."/>
                    <pic:cNvPicPr/>
                  </pic:nvPicPr>
                  <pic:blipFill>
                    <a:blip r:embed="rId44" cstate="print"/>
                    <a:stretch>
                      <a:fillRect/>
                    </a:stretch>
                  </pic:blipFill>
                  <pic:spPr>
                    <a:xfrm>
                      <a:off x="0" y="0"/>
                      <a:ext cx="5772966" cy="1557909"/>
                    </a:xfrm>
                    <a:prstGeom prst="rect">
                      <a:avLst/>
                    </a:prstGeom>
                  </pic:spPr>
                </pic:pic>
              </a:graphicData>
            </a:graphic>
          </wp:inline>
        </w:drawing>
      </w:r>
    </w:p>
    <w:p w14:paraId="4C550F1C" w14:textId="77777777" w:rsidR="001B5B75" w:rsidRDefault="001B5B75" w:rsidP="001B5B75">
      <w:pPr>
        <w:pStyle w:val="BodyText"/>
        <w:rPr>
          <w:sz w:val="20"/>
        </w:rPr>
        <w:sectPr w:rsidR="001B5B75" w:rsidSect="001B5B75">
          <w:pgSz w:w="12240" w:h="15840"/>
          <w:pgMar w:top="1000" w:right="720" w:bottom="1300" w:left="1080" w:header="720" w:footer="1111" w:gutter="0"/>
          <w:cols w:space="720"/>
        </w:sectPr>
      </w:pPr>
    </w:p>
    <w:p w14:paraId="76318FB8" w14:textId="77777777" w:rsidR="001B5B75" w:rsidRDefault="001B5B75" w:rsidP="001B5B75">
      <w:pPr>
        <w:pStyle w:val="BodyText"/>
        <w:rPr>
          <w:sz w:val="20"/>
        </w:rPr>
      </w:pPr>
    </w:p>
    <w:tbl>
      <w:tblPr>
        <w:tblW w:w="0" w:type="auto"/>
        <w:tblInd w:w="390"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left w:w="0" w:type="dxa"/>
          <w:right w:w="0" w:type="dxa"/>
        </w:tblCellMar>
        <w:tblLook w:val="01E0" w:firstRow="1" w:lastRow="1" w:firstColumn="1" w:lastColumn="1" w:noHBand="0" w:noVBand="0"/>
      </w:tblPr>
      <w:tblGrid>
        <w:gridCol w:w="9334"/>
      </w:tblGrid>
      <w:tr w:rsidR="001B5B75" w14:paraId="0F09BAED" w14:textId="77777777" w:rsidTr="009C728E">
        <w:trPr>
          <w:trHeight w:val="615"/>
        </w:trPr>
        <w:tc>
          <w:tcPr>
            <w:tcW w:w="9334" w:type="dxa"/>
            <w:shd w:val="clear" w:color="auto" w:fill="FFC000"/>
          </w:tcPr>
          <w:p w14:paraId="66636AEC" w14:textId="77777777" w:rsidR="001B5B75" w:rsidRDefault="001B5B75" w:rsidP="009C728E">
            <w:pPr>
              <w:pStyle w:val="TableParagraph"/>
              <w:spacing w:before="3"/>
              <w:ind w:left="40" w:right="6"/>
              <w:jc w:val="center"/>
              <w:rPr>
                <w:b/>
                <w:sz w:val="40"/>
              </w:rPr>
            </w:pPr>
            <w:r>
              <w:rPr>
                <w:b/>
                <w:sz w:val="40"/>
              </w:rPr>
              <w:t>Pain</w:t>
            </w:r>
            <w:r>
              <w:rPr>
                <w:b/>
                <w:spacing w:val="-4"/>
                <w:sz w:val="40"/>
              </w:rPr>
              <w:t xml:space="preserve"> </w:t>
            </w:r>
            <w:r>
              <w:rPr>
                <w:b/>
                <w:sz w:val="40"/>
              </w:rPr>
              <w:t>Scoring</w:t>
            </w:r>
            <w:r>
              <w:rPr>
                <w:b/>
                <w:spacing w:val="1"/>
                <w:sz w:val="40"/>
              </w:rPr>
              <w:t xml:space="preserve"> </w:t>
            </w:r>
            <w:r>
              <w:rPr>
                <w:b/>
                <w:sz w:val="40"/>
              </w:rPr>
              <w:t>Tools –</w:t>
            </w:r>
            <w:r>
              <w:rPr>
                <w:b/>
                <w:spacing w:val="-2"/>
                <w:sz w:val="40"/>
              </w:rPr>
              <w:t xml:space="preserve"> Adult</w:t>
            </w:r>
          </w:p>
        </w:tc>
      </w:tr>
    </w:tbl>
    <w:p w14:paraId="0354CBC0" w14:textId="77777777" w:rsidR="001B5B75" w:rsidRDefault="001B5B75" w:rsidP="001B5B75">
      <w:pPr>
        <w:spacing w:before="295"/>
        <w:ind w:left="253" w:right="613"/>
        <w:jc w:val="center"/>
        <w:rPr>
          <w:sz w:val="24"/>
        </w:rPr>
      </w:pPr>
      <w:r>
        <w:rPr>
          <w:b/>
          <w:sz w:val="32"/>
          <w:u w:val="single"/>
        </w:rPr>
        <w:t>Abbey</w:t>
      </w:r>
      <w:r>
        <w:rPr>
          <w:b/>
          <w:spacing w:val="-6"/>
          <w:sz w:val="32"/>
          <w:u w:val="single"/>
        </w:rPr>
        <w:t xml:space="preserve"> </w:t>
      </w:r>
      <w:r>
        <w:rPr>
          <w:b/>
          <w:sz w:val="32"/>
          <w:u w:val="single"/>
        </w:rPr>
        <w:t>Pain</w:t>
      </w:r>
      <w:r>
        <w:rPr>
          <w:b/>
          <w:spacing w:val="-4"/>
          <w:sz w:val="32"/>
          <w:u w:val="single"/>
        </w:rPr>
        <w:t xml:space="preserve"> </w:t>
      </w:r>
      <w:r>
        <w:rPr>
          <w:b/>
          <w:sz w:val="32"/>
          <w:u w:val="single"/>
        </w:rPr>
        <w:t>Scale</w:t>
      </w:r>
      <w:r>
        <w:rPr>
          <w:b/>
          <w:spacing w:val="-3"/>
          <w:sz w:val="32"/>
        </w:rPr>
        <w:t xml:space="preserve"> </w:t>
      </w:r>
      <w:r>
        <w:rPr>
          <w:sz w:val="24"/>
        </w:rPr>
        <w:t>(Late-stage</w:t>
      </w:r>
      <w:r>
        <w:rPr>
          <w:spacing w:val="-5"/>
          <w:sz w:val="24"/>
        </w:rPr>
        <w:t xml:space="preserve"> </w:t>
      </w:r>
      <w:r>
        <w:rPr>
          <w:spacing w:val="-2"/>
          <w:sz w:val="24"/>
        </w:rPr>
        <w:t>Dementia)</w:t>
      </w:r>
    </w:p>
    <w:p w14:paraId="67193A52" w14:textId="77777777" w:rsidR="001B5B75" w:rsidRDefault="001B5B75" w:rsidP="001B5B75">
      <w:pPr>
        <w:pStyle w:val="BodyText"/>
        <w:spacing w:before="28"/>
        <w:rPr>
          <w:sz w:val="20"/>
        </w:rPr>
      </w:pPr>
    </w:p>
    <w:tbl>
      <w:tblPr>
        <w:tblW w:w="0" w:type="auto"/>
        <w:tblInd w:w="4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117"/>
        <w:gridCol w:w="1411"/>
        <w:gridCol w:w="1421"/>
        <w:gridCol w:w="1662"/>
        <w:gridCol w:w="1502"/>
      </w:tblGrid>
      <w:tr w:rsidR="001B5B75" w14:paraId="1247B056" w14:textId="77777777" w:rsidTr="009C728E">
        <w:trPr>
          <w:trHeight w:val="315"/>
        </w:trPr>
        <w:tc>
          <w:tcPr>
            <w:tcW w:w="3117" w:type="dxa"/>
          </w:tcPr>
          <w:p w14:paraId="4DDF571F" w14:textId="77777777" w:rsidR="001B5B75" w:rsidRDefault="001B5B75" w:rsidP="009C728E">
            <w:pPr>
              <w:pStyle w:val="TableParagraph"/>
              <w:spacing w:line="295" w:lineRule="exact"/>
              <w:ind w:left="105"/>
              <w:rPr>
                <w:b/>
                <w:sz w:val="24"/>
              </w:rPr>
            </w:pPr>
            <w:r>
              <w:rPr>
                <w:b/>
                <w:color w:val="2C3D50"/>
                <w:spacing w:val="-2"/>
                <w:sz w:val="24"/>
              </w:rPr>
              <w:t>Criteria</w:t>
            </w:r>
          </w:p>
        </w:tc>
        <w:tc>
          <w:tcPr>
            <w:tcW w:w="1411" w:type="dxa"/>
          </w:tcPr>
          <w:p w14:paraId="0C1E305C" w14:textId="77777777" w:rsidR="001B5B75" w:rsidRDefault="001B5B75" w:rsidP="009C728E">
            <w:pPr>
              <w:pStyle w:val="TableParagraph"/>
              <w:spacing w:line="295" w:lineRule="exact"/>
              <w:ind w:left="104"/>
              <w:rPr>
                <w:b/>
                <w:sz w:val="24"/>
              </w:rPr>
            </w:pPr>
            <w:r>
              <w:rPr>
                <w:b/>
                <w:color w:val="2C3D50"/>
                <w:sz w:val="24"/>
              </w:rPr>
              <w:t>Absent</w:t>
            </w:r>
            <w:r>
              <w:rPr>
                <w:b/>
                <w:color w:val="2C3D50"/>
                <w:spacing w:val="-4"/>
                <w:sz w:val="24"/>
              </w:rPr>
              <w:t xml:space="preserve"> </w:t>
            </w:r>
            <w:r>
              <w:rPr>
                <w:b/>
                <w:color w:val="2C3D50"/>
                <w:spacing w:val="-10"/>
                <w:sz w:val="24"/>
              </w:rPr>
              <w:t>0</w:t>
            </w:r>
          </w:p>
        </w:tc>
        <w:tc>
          <w:tcPr>
            <w:tcW w:w="1421" w:type="dxa"/>
          </w:tcPr>
          <w:p w14:paraId="7D31E2B4" w14:textId="77777777" w:rsidR="001B5B75" w:rsidRDefault="001B5B75" w:rsidP="009C728E">
            <w:pPr>
              <w:pStyle w:val="TableParagraph"/>
              <w:spacing w:line="295" w:lineRule="exact"/>
              <w:ind w:left="104"/>
              <w:rPr>
                <w:b/>
                <w:sz w:val="24"/>
              </w:rPr>
            </w:pPr>
            <w:r>
              <w:rPr>
                <w:b/>
                <w:color w:val="2C3D50"/>
                <w:sz w:val="24"/>
              </w:rPr>
              <w:t>Mild</w:t>
            </w:r>
            <w:r>
              <w:rPr>
                <w:b/>
                <w:color w:val="2C3D50"/>
                <w:spacing w:val="1"/>
                <w:sz w:val="24"/>
              </w:rPr>
              <w:t xml:space="preserve"> </w:t>
            </w:r>
            <w:r>
              <w:rPr>
                <w:b/>
                <w:color w:val="2C3D50"/>
                <w:spacing w:val="-10"/>
                <w:sz w:val="24"/>
              </w:rPr>
              <w:t>1</w:t>
            </w:r>
          </w:p>
        </w:tc>
        <w:tc>
          <w:tcPr>
            <w:tcW w:w="1662" w:type="dxa"/>
          </w:tcPr>
          <w:p w14:paraId="7DD316D0" w14:textId="77777777" w:rsidR="001B5B75" w:rsidRDefault="001B5B75" w:rsidP="009C728E">
            <w:pPr>
              <w:pStyle w:val="TableParagraph"/>
              <w:spacing w:line="295" w:lineRule="exact"/>
              <w:ind w:left="103"/>
              <w:rPr>
                <w:b/>
                <w:sz w:val="24"/>
              </w:rPr>
            </w:pPr>
            <w:r>
              <w:rPr>
                <w:b/>
                <w:color w:val="2C3D50"/>
                <w:sz w:val="24"/>
              </w:rPr>
              <w:t>Moderate</w:t>
            </w:r>
            <w:r>
              <w:rPr>
                <w:b/>
                <w:color w:val="2C3D50"/>
                <w:spacing w:val="-8"/>
                <w:sz w:val="24"/>
              </w:rPr>
              <w:t xml:space="preserve"> </w:t>
            </w:r>
            <w:r>
              <w:rPr>
                <w:b/>
                <w:color w:val="2C3D50"/>
                <w:spacing w:val="-10"/>
                <w:sz w:val="24"/>
              </w:rPr>
              <w:t>2</w:t>
            </w:r>
          </w:p>
        </w:tc>
        <w:tc>
          <w:tcPr>
            <w:tcW w:w="1502" w:type="dxa"/>
          </w:tcPr>
          <w:p w14:paraId="261F1A7B" w14:textId="77777777" w:rsidR="001B5B75" w:rsidRDefault="001B5B75" w:rsidP="009C728E">
            <w:pPr>
              <w:pStyle w:val="TableParagraph"/>
              <w:spacing w:line="295" w:lineRule="exact"/>
              <w:ind w:left="102"/>
              <w:rPr>
                <w:b/>
                <w:sz w:val="24"/>
              </w:rPr>
            </w:pPr>
            <w:r>
              <w:rPr>
                <w:b/>
                <w:color w:val="2C3D50"/>
                <w:sz w:val="24"/>
              </w:rPr>
              <w:t>Severe</w:t>
            </w:r>
            <w:r>
              <w:rPr>
                <w:b/>
                <w:color w:val="2C3D50"/>
                <w:spacing w:val="-1"/>
                <w:sz w:val="24"/>
              </w:rPr>
              <w:t xml:space="preserve"> </w:t>
            </w:r>
            <w:r>
              <w:rPr>
                <w:b/>
                <w:color w:val="2C3D50"/>
                <w:spacing w:val="-10"/>
                <w:sz w:val="24"/>
              </w:rPr>
              <w:t>3</w:t>
            </w:r>
          </w:p>
        </w:tc>
      </w:tr>
      <w:tr w:rsidR="001B5B75" w14:paraId="435460BF" w14:textId="77777777" w:rsidTr="009C728E">
        <w:trPr>
          <w:trHeight w:val="960"/>
        </w:trPr>
        <w:tc>
          <w:tcPr>
            <w:tcW w:w="3117" w:type="dxa"/>
          </w:tcPr>
          <w:p w14:paraId="634489F0" w14:textId="77777777" w:rsidR="001B5B75" w:rsidRDefault="001B5B75" w:rsidP="009C728E">
            <w:pPr>
              <w:pStyle w:val="TableParagraph"/>
              <w:spacing w:before="1"/>
              <w:ind w:left="105"/>
              <w:rPr>
                <w:sz w:val="24"/>
              </w:rPr>
            </w:pPr>
            <w:proofErr w:type="spellStart"/>
            <w:r>
              <w:rPr>
                <w:b/>
                <w:color w:val="2C3D50"/>
                <w:sz w:val="24"/>
              </w:rPr>
              <w:t>Vocalisation</w:t>
            </w:r>
            <w:proofErr w:type="spellEnd"/>
            <w:r>
              <w:rPr>
                <w:b/>
                <w:color w:val="2C3D50"/>
                <w:spacing w:val="-6"/>
                <w:sz w:val="24"/>
              </w:rPr>
              <w:t xml:space="preserve"> </w:t>
            </w:r>
            <w:r>
              <w:rPr>
                <w:color w:val="2C3D50"/>
                <w:spacing w:val="-4"/>
                <w:sz w:val="24"/>
              </w:rPr>
              <w:t>e.g.</w:t>
            </w:r>
          </w:p>
          <w:p w14:paraId="576CACF4" w14:textId="77777777" w:rsidR="001B5B75" w:rsidRDefault="001B5B75" w:rsidP="009C728E">
            <w:pPr>
              <w:pStyle w:val="TableParagraph"/>
              <w:spacing w:line="320" w:lineRule="atLeast"/>
              <w:ind w:left="105" w:right="611"/>
              <w:rPr>
                <w:sz w:val="24"/>
              </w:rPr>
            </w:pPr>
            <w:r>
              <w:rPr>
                <w:color w:val="2C3D50"/>
                <w:sz w:val="24"/>
              </w:rPr>
              <w:t>whimpering,</w:t>
            </w:r>
            <w:r>
              <w:rPr>
                <w:color w:val="2C3D50"/>
                <w:spacing w:val="-17"/>
                <w:sz w:val="24"/>
              </w:rPr>
              <w:t xml:space="preserve"> </w:t>
            </w:r>
            <w:r>
              <w:rPr>
                <w:color w:val="2C3D50"/>
                <w:sz w:val="24"/>
              </w:rPr>
              <w:t xml:space="preserve">groaning, </w:t>
            </w:r>
            <w:r>
              <w:rPr>
                <w:color w:val="2C3D50"/>
                <w:spacing w:val="-2"/>
                <w:sz w:val="24"/>
              </w:rPr>
              <w:t>crying</w:t>
            </w:r>
          </w:p>
        </w:tc>
        <w:tc>
          <w:tcPr>
            <w:tcW w:w="1411" w:type="dxa"/>
          </w:tcPr>
          <w:p w14:paraId="7F33F4A3" w14:textId="77777777" w:rsidR="001B5B75" w:rsidRDefault="001B5B75" w:rsidP="009C728E">
            <w:pPr>
              <w:pStyle w:val="TableParagraph"/>
              <w:rPr>
                <w:rFonts w:ascii="Times New Roman"/>
                <w:sz w:val="24"/>
              </w:rPr>
            </w:pPr>
          </w:p>
        </w:tc>
        <w:tc>
          <w:tcPr>
            <w:tcW w:w="1421" w:type="dxa"/>
          </w:tcPr>
          <w:p w14:paraId="073D15EB" w14:textId="77777777" w:rsidR="001B5B75" w:rsidRDefault="001B5B75" w:rsidP="009C728E">
            <w:pPr>
              <w:pStyle w:val="TableParagraph"/>
              <w:rPr>
                <w:rFonts w:ascii="Times New Roman"/>
                <w:sz w:val="24"/>
              </w:rPr>
            </w:pPr>
          </w:p>
        </w:tc>
        <w:tc>
          <w:tcPr>
            <w:tcW w:w="1662" w:type="dxa"/>
          </w:tcPr>
          <w:p w14:paraId="4D7E7FDC" w14:textId="77777777" w:rsidR="001B5B75" w:rsidRDefault="001B5B75" w:rsidP="009C728E">
            <w:pPr>
              <w:pStyle w:val="TableParagraph"/>
              <w:rPr>
                <w:rFonts w:ascii="Times New Roman"/>
                <w:sz w:val="24"/>
              </w:rPr>
            </w:pPr>
          </w:p>
        </w:tc>
        <w:tc>
          <w:tcPr>
            <w:tcW w:w="1502" w:type="dxa"/>
          </w:tcPr>
          <w:p w14:paraId="08FBEA33" w14:textId="77777777" w:rsidR="001B5B75" w:rsidRDefault="001B5B75" w:rsidP="009C728E">
            <w:pPr>
              <w:pStyle w:val="TableParagraph"/>
              <w:rPr>
                <w:rFonts w:ascii="Times New Roman"/>
                <w:sz w:val="24"/>
              </w:rPr>
            </w:pPr>
          </w:p>
        </w:tc>
      </w:tr>
      <w:tr w:rsidR="001B5B75" w14:paraId="62EB1375" w14:textId="77777777" w:rsidTr="009C728E">
        <w:trPr>
          <w:trHeight w:val="1275"/>
        </w:trPr>
        <w:tc>
          <w:tcPr>
            <w:tcW w:w="3117" w:type="dxa"/>
          </w:tcPr>
          <w:p w14:paraId="17105E66" w14:textId="77777777" w:rsidR="001B5B75" w:rsidRDefault="001B5B75" w:rsidP="009C728E">
            <w:pPr>
              <w:pStyle w:val="TableParagraph"/>
              <w:spacing w:before="1"/>
              <w:ind w:left="105"/>
              <w:rPr>
                <w:sz w:val="24"/>
              </w:rPr>
            </w:pPr>
            <w:r>
              <w:rPr>
                <w:b/>
                <w:color w:val="2C3D50"/>
                <w:sz w:val="24"/>
              </w:rPr>
              <w:t xml:space="preserve">Facial expression </w:t>
            </w:r>
            <w:r>
              <w:rPr>
                <w:color w:val="2C3D50"/>
                <w:sz w:val="24"/>
              </w:rPr>
              <w:t>e.g. looking</w:t>
            </w:r>
            <w:r>
              <w:rPr>
                <w:color w:val="2C3D50"/>
                <w:spacing w:val="-17"/>
                <w:sz w:val="24"/>
              </w:rPr>
              <w:t xml:space="preserve"> </w:t>
            </w:r>
            <w:r>
              <w:rPr>
                <w:color w:val="2C3D50"/>
                <w:sz w:val="24"/>
              </w:rPr>
              <w:t>tense,</w:t>
            </w:r>
            <w:r>
              <w:rPr>
                <w:color w:val="2C3D50"/>
                <w:spacing w:val="-16"/>
                <w:sz w:val="24"/>
              </w:rPr>
              <w:t xml:space="preserve"> </w:t>
            </w:r>
            <w:r>
              <w:rPr>
                <w:color w:val="2C3D50"/>
                <w:sz w:val="24"/>
              </w:rPr>
              <w:t>frowning,</w:t>
            </w:r>
          </w:p>
          <w:p w14:paraId="6A022ED1" w14:textId="77777777" w:rsidR="001B5B75" w:rsidRDefault="001B5B75" w:rsidP="009C728E">
            <w:pPr>
              <w:pStyle w:val="TableParagraph"/>
              <w:spacing w:line="316" w:lineRule="exact"/>
              <w:ind w:left="105" w:right="1029"/>
              <w:rPr>
                <w:sz w:val="24"/>
              </w:rPr>
            </w:pPr>
            <w:r>
              <w:rPr>
                <w:color w:val="2C3D50"/>
                <w:sz w:val="24"/>
              </w:rPr>
              <w:t>grimacing,</w:t>
            </w:r>
            <w:r>
              <w:rPr>
                <w:color w:val="2C3D50"/>
                <w:spacing w:val="-17"/>
                <w:sz w:val="24"/>
              </w:rPr>
              <w:t xml:space="preserve"> </w:t>
            </w:r>
            <w:r>
              <w:rPr>
                <w:color w:val="2C3D50"/>
                <w:sz w:val="24"/>
              </w:rPr>
              <w:t xml:space="preserve">looking </w:t>
            </w:r>
            <w:r>
              <w:rPr>
                <w:color w:val="2C3D50"/>
                <w:spacing w:val="-2"/>
                <w:sz w:val="24"/>
              </w:rPr>
              <w:t>frightened</w:t>
            </w:r>
          </w:p>
        </w:tc>
        <w:tc>
          <w:tcPr>
            <w:tcW w:w="1411" w:type="dxa"/>
          </w:tcPr>
          <w:p w14:paraId="70CAF7DE" w14:textId="77777777" w:rsidR="001B5B75" w:rsidRDefault="001B5B75" w:rsidP="009C728E">
            <w:pPr>
              <w:pStyle w:val="TableParagraph"/>
              <w:rPr>
                <w:rFonts w:ascii="Times New Roman"/>
                <w:sz w:val="24"/>
              </w:rPr>
            </w:pPr>
          </w:p>
        </w:tc>
        <w:tc>
          <w:tcPr>
            <w:tcW w:w="1421" w:type="dxa"/>
          </w:tcPr>
          <w:p w14:paraId="3593E7BA" w14:textId="77777777" w:rsidR="001B5B75" w:rsidRDefault="001B5B75" w:rsidP="009C728E">
            <w:pPr>
              <w:pStyle w:val="TableParagraph"/>
              <w:rPr>
                <w:rFonts w:ascii="Times New Roman"/>
                <w:sz w:val="24"/>
              </w:rPr>
            </w:pPr>
          </w:p>
        </w:tc>
        <w:tc>
          <w:tcPr>
            <w:tcW w:w="1662" w:type="dxa"/>
          </w:tcPr>
          <w:p w14:paraId="062D8997" w14:textId="77777777" w:rsidR="001B5B75" w:rsidRDefault="001B5B75" w:rsidP="009C728E">
            <w:pPr>
              <w:pStyle w:val="TableParagraph"/>
              <w:rPr>
                <w:rFonts w:ascii="Times New Roman"/>
                <w:sz w:val="24"/>
              </w:rPr>
            </w:pPr>
          </w:p>
        </w:tc>
        <w:tc>
          <w:tcPr>
            <w:tcW w:w="1502" w:type="dxa"/>
          </w:tcPr>
          <w:p w14:paraId="1C04101E" w14:textId="77777777" w:rsidR="001B5B75" w:rsidRDefault="001B5B75" w:rsidP="009C728E">
            <w:pPr>
              <w:pStyle w:val="TableParagraph"/>
              <w:rPr>
                <w:rFonts w:ascii="Times New Roman"/>
                <w:sz w:val="24"/>
              </w:rPr>
            </w:pPr>
          </w:p>
        </w:tc>
      </w:tr>
      <w:tr w:rsidR="001B5B75" w14:paraId="6D89D944" w14:textId="77777777" w:rsidTr="009C728E">
        <w:trPr>
          <w:trHeight w:val="1280"/>
        </w:trPr>
        <w:tc>
          <w:tcPr>
            <w:tcW w:w="3117" w:type="dxa"/>
          </w:tcPr>
          <w:p w14:paraId="6F56510F" w14:textId="77777777" w:rsidR="001B5B75" w:rsidRDefault="001B5B75" w:rsidP="009C728E">
            <w:pPr>
              <w:pStyle w:val="TableParagraph"/>
              <w:spacing w:before="1"/>
              <w:ind w:left="105"/>
              <w:jc w:val="both"/>
              <w:rPr>
                <w:b/>
                <w:sz w:val="24"/>
              </w:rPr>
            </w:pPr>
            <w:r>
              <w:rPr>
                <w:b/>
                <w:color w:val="2C3D50"/>
                <w:sz w:val="24"/>
              </w:rPr>
              <w:t>Change</w:t>
            </w:r>
            <w:r>
              <w:rPr>
                <w:b/>
                <w:color w:val="2C3D50"/>
                <w:spacing w:val="-3"/>
                <w:sz w:val="24"/>
              </w:rPr>
              <w:t xml:space="preserve"> </w:t>
            </w:r>
            <w:r>
              <w:rPr>
                <w:b/>
                <w:color w:val="2C3D50"/>
                <w:sz w:val="24"/>
              </w:rPr>
              <w:t>in</w:t>
            </w:r>
            <w:r>
              <w:rPr>
                <w:b/>
                <w:color w:val="2C3D50"/>
                <w:spacing w:val="-3"/>
                <w:sz w:val="24"/>
              </w:rPr>
              <w:t xml:space="preserve"> </w:t>
            </w:r>
            <w:r>
              <w:rPr>
                <w:b/>
                <w:color w:val="2C3D50"/>
                <w:sz w:val="24"/>
              </w:rPr>
              <w:t>body</w:t>
            </w:r>
            <w:r>
              <w:rPr>
                <w:b/>
                <w:color w:val="2C3D50"/>
                <w:spacing w:val="-1"/>
                <w:sz w:val="24"/>
              </w:rPr>
              <w:t xml:space="preserve"> </w:t>
            </w:r>
            <w:r>
              <w:rPr>
                <w:b/>
                <w:color w:val="2C3D50"/>
                <w:spacing w:val="-2"/>
                <w:sz w:val="24"/>
              </w:rPr>
              <w:t>language</w:t>
            </w:r>
          </w:p>
          <w:p w14:paraId="5D709952" w14:textId="77777777" w:rsidR="001B5B75" w:rsidRDefault="001B5B75" w:rsidP="009C728E">
            <w:pPr>
              <w:pStyle w:val="TableParagraph"/>
              <w:spacing w:line="320" w:lineRule="atLeast"/>
              <w:ind w:left="105" w:right="614"/>
              <w:jc w:val="both"/>
              <w:rPr>
                <w:sz w:val="24"/>
              </w:rPr>
            </w:pPr>
            <w:r>
              <w:rPr>
                <w:color w:val="2C3D50"/>
                <w:sz w:val="24"/>
              </w:rPr>
              <w:t>e.g.</w:t>
            </w:r>
            <w:r>
              <w:rPr>
                <w:color w:val="2C3D50"/>
                <w:spacing w:val="-4"/>
                <w:sz w:val="24"/>
              </w:rPr>
              <w:t xml:space="preserve"> </w:t>
            </w:r>
            <w:r>
              <w:rPr>
                <w:color w:val="2C3D50"/>
                <w:sz w:val="24"/>
              </w:rPr>
              <w:t>fidgeting,</w:t>
            </w:r>
            <w:r>
              <w:rPr>
                <w:color w:val="2C3D50"/>
                <w:spacing w:val="-4"/>
                <w:sz w:val="24"/>
              </w:rPr>
              <w:t xml:space="preserve"> </w:t>
            </w:r>
            <w:r>
              <w:rPr>
                <w:color w:val="2C3D50"/>
                <w:sz w:val="24"/>
              </w:rPr>
              <w:t>rocking, guarding</w:t>
            </w:r>
            <w:r>
              <w:rPr>
                <w:color w:val="2C3D50"/>
                <w:spacing w:val="-15"/>
                <w:sz w:val="24"/>
              </w:rPr>
              <w:t xml:space="preserve"> </w:t>
            </w:r>
            <w:r>
              <w:rPr>
                <w:color w:val="2C3D50"/>
                <w:sz w:val="24"/>
              </w:rPr>
              <w:t>part</w:t>
            </w:r>
            <w:r>
              <w:rPr>
                <w:color w:val="2C3D50"/>
                <w:spacing w:val="-15"/>
                <w:sz w:val="24"/>
              </w:rPr>
              <w:t xml:space="preserve"> </w:t>
            </w:r>
            <w:r>
              <w:rPr>
                <w:color w:val="2C3D50"/>
                <w:sz w:val="24"/>
              </w:rPr>
              <w:t>of</w:t>
            </w:r>
            <w:r>
              <w:rPr>
                <w:color w:val="2C3D50"/>
                <w:spacing w:val="-14"/>
                <w:sz w:val="24"/>
              </w:rPr>
              <w:t xml:space="preserve"> </w:t>
            </w:r>
            <w:r>
              <w:rPr>
                <w:color w:val="2C3D50"/>
                <w:sz w:val="24"/>
              </w:rPr>
              <w:t xml:space="preserve">body, </w:t>
            </w:r>
            <w:r>
              <w:rPr>
                <w:color w:val="2C3D50"/>
                <w:spacing w:val="-2"/>
                <w:sz w:val="24"/>
              </w:rPr>
              <w:t>withdrawn</w:t>
            </w:r>
          </w:p>
        </w:tc>
        <w:tc>
          <w:tcPr>
            <w:tcW w:w="1411" w:type="dxa"/>
          </w:tcPr>
          <w:p w14:paraId="43B6B5C8" w14:textId="77777777" w:rsidR="001B5B75" w:rsidRDefault="001B5B75" w:rsidP="009C728E">
            <w:pPr>
              <w:pStyle w:val="TableParagraph"/>
              <w:rPr>
                <w:rFonts w:ascii="Times New Roman"/>
                <w:sz w:val="24"/>
              </w:rPr>
            </w:pPr>
          </w:p>
        </w:tc>
        <w:tc>
          <w:tcPr>
            <w:tcW w:w="1421" w:type="dxa"/>
          </w:tcPr>
          <w:p w14:paraId="53688F13" w14:textId="77777777" w:rsidR="001B5B75" w:rsidRDefault="001B5B75" w:rsidP="009C728E">
            <w:pPr>
              <w:pStyle w:val="TableParagraph"/>
              <w:rPr>
                <w:rFonts w:ascii="Times New Roman"/>
                <w:sz w:val="24"/>
              </w:rPr>
            </w:pPr>
          </w:p>
        </w:tc>
        <w:tc>
          <w:tcPr>
            <w:tcW w:w="1662" w:type="dxa"/>
          </w:tcPr>
          <w:p w14:paraId="6D45A870" w14:textId="77777777" w:rsidR="001B5B75" w:rsidRDefault="001B5B75" w:rsidP="009C728E">
            <w:pPr>
              <w:pStyle w:val="TableParagraph"/>
              <w:rPr>
                <w:rFonts w:ascii="Times New Roman"/>
                <w:sz w:val="24"/>
              </w:rPr>
            </w:pPr>
          </w:p>
        </w:tc>
        <w:tc>
          <w:tcPr>
            <w:tcW w:w="1502" w:type="dxa"/>
          </w:tcPr>
          <w:p w14:paraId="245BB70B" w14:textId="77777777" w:rsidR="001B5B75" w:rsidRDefault="001B5B75" w:rsidP="009C728E">
            <w:pPr>
              <w:pStyle w:val="TableParagraph"/>
              <w:rPr>
                <w:rFonts w:ascii="Times New Roman"/>
                <w:sz w:val="24"/>
              </w:rPr>
            </w:pPr>
          </w:p>
        </w:tc>
      </w:tr>
      <w:tr w:rsidR="001B5B75" w14:paraId="5107B339" w14:textId="77777777" w:rsidTr="009C728E">
        <w:trPr>
          <w:trHeight w:val="1275"/>
        </w:trPr>
        <w:tc>
          <w:tcPr>
            <w:tcW w:w="3117" w:type="dxa"/>
          </w:tcPr>
          <w:p w14:paraId="5C60EF5A" w14:textId="77777777" w:rsidR="001B5B75" w:rsidRDefault="001B5B75" w:rsidP="009C728E">
            <w:pPr>
              <w:pStyle w:val="TableParagraph"/>
              <w:spacing w:before="3" w:line="237" w:lineRule="auto"/>
              <w:ind w:left="105" w:right="118"/>
              <w:rPr>
                <w:sz w:val="24"/>
              </w:rPr>
            </w:pPr>
            <w:proofErr w:type="spellStart"/>
            <w:r>
              <w:rPr>
                <w:b/>
                <w:color w:val="2C3D50"/>
                <w:sz w:val="24"/>
              </w:rPr>
              <w:t>Behavioural</w:t>
            </w:r>
            <w:proofErr w:type="spellEnd"/>
            <w:r>
              <w:rPr>
                <w:b/>
                <w:color w:val="2C3D50"/>
                <w:spacing w:val="-17"/>
                <w:sz w:val="24"/>
              </w:rPr>
              <w:t xml:space="preserve"> </w:t>
            </w:r>
            <w:r>
              <w:rPr>
                <w:b/>
                <w:color w:val="2C3D50"/>
                <w:sz w:val="24"/>
              </w:rPr>
              <w:t>change</w:t>
            </w:r>
            <w:r>
              <w:rPr>
                <w:b/>
                <w:color w:val="2C3D50"/>
                <w:spacing w:val="-17"/>
                <w:sz w:val="24"/>
              </w:rPr>
              <w:t xml:space="preserve"> </w:t>
            </w:r>
            <w:r>
              <w:rPr>
                <w:color w:val="2C3D50"/>
                <w:sz w:val="24"/>
              </w:rPr>
              <w:t>e.g. increased confusion, refusing</w:t>
            </w:r>
            <w:r>
              <w:rPr>
                <w:color w:val="2C3D50"/>
                <w:spacing w:val="-16"/>
                <w:sz w:val="24"/>
              </w:rPr>
              <w:t xml:space="preserve"> </w:t>
            </w:r>
            <w:r>
              <w:rPr>
                <w:color w:val="2C3D50"/>
                <w:sz w:val="24"/>
              </w:rPr>
              <w:t>to</w:t>
            </w:r>
            <w:r>
              <w:rPr>
                <w:color w:val="2C3D50"/>
                <w:spacing w:val="-16"/>
                <w:sz w:val="24"/>
              </w:rPr>
              <w:t xml:space="preserve"> </w:t>
            </w:r>
            <w:r>
              <w:rPr>
                <w:color w:val="2C3D50"/>
                <w:sz w:val="24"/>
              </w:rPr>
              <w:t>eat,</w:t>
            </w:r>
            <w:r>
              <w:rPr>
                <w:color w:val="2C3D50"/>
                <w:spacing w:val="-13"/>
                <w:sz w:val="24"/>
              </w:rPr>
              <w:t xml:space="preserve"> </w:t>
            </w:r>
            <w:r>
              <w:rPr>
                <w:color w:val="2C3D50"/>
                <w:sz w:val="24"/>
              </w:rPr>
              <w:t>alteration</w:t>
            </w:r>
          </w:p>
          <w:p w14:paraId="0DCB2E09" w14:textId="77777777" w:rsidR="001B5B75" w:rsidRDefault="001B5B75" w:rsidP="009C728E">
            <w:pPr>
              <w:pStyle w:val="TableParagraph"/>
              <w:spacing w:before="5" w:line="299" w:lineRule="exact"/>
              <w:ind w:left="105"/>
              <w:rPr>
                <w:sz w:val="24"/>
              </w:rPr>
            </w:pPr>
            <w:r>
              <w:rPr>
                <w:color w:val="2C3D50"/>
                <w:sz w:val="24"/>
              </w:rPr>
              <w:t>in</w:t>
            </w:r>
            <w:r>
              <w:rPr>
                <w:color w:val="2C3D50"/>
                <w:spacing w:val="-5"/>
                <w:sz w:val="24"/>
              </w:rPr>
              <w:t xml:space="preserve"> </w:t>
            </w:r>
            <w:r>
              <w:rPr>
                <w:color w:val="2C3D50"/>
                <w:sz w:val="24"/>
              </w:rPr>
              <w:t>usual</w:t>
            </w:r>
            <w:r>
              <w:rPr>
                <w:color w:val="2C3D50"/>
                <w:spacing w:val="-3"/>
                <w:sz w:val="24"/>
              </w:rPr>
              <w:t xml:space="preserve"> </w:t>
            </w:r>
            <w:r>
              <w:rPr>
                <w:color w:val="2C3D50"/>
                <w:spacing w:val="-2"/>
                <w:sz w:val="24"/>
              </w:rPr>
              <w:t>patterns</w:t>
            </w:r>
          </w:p>
        </w:tc>
        <w:tc>
          <w:tcPr>
            <w:tcW w:w="1411" w:type="dxa"/>
          </w:tcPr>
          <w:p w14:paraId="46B1B6AF" w14:textId="77777777" w:rsidR="001B5B75" w:rsidRDefault="001B5B75" w:rsidP="009C728E">
            <w:pPr>
              <w:pStyle w:val="TableParagraph"/>
              <w:rPr>
                <w:rFonts w:ascii="Times New Roman"/>
                <w:sz w:val="24"/>
              </w:rPr>
            </w:pPr>
          </w:p>
        </w:tc>
        <w:tc>
          <w:tcPr>
            <w:tcW w:w="1421" w:type="dxa"/>
          </w:tcPr>
          <w:p w14:paraId="2ABA1FE2" w14:textId="77777777" w:rsidR="001B5B75" w:rsidRDefault="001B5B75" w:rsidP="009C728E">
            <w:pPr>
              <w:pStyle w:val="TableParagraph"/>
              <w:rPr>
                <w:rFonts w:ascii="Times New Roman"/>
                <w:sz w:val="24"/>
              </w:rPr>
            </w:pPr>
          </w:p>
        </w:tc>
        <w:tc>
          <w:tcPr>
            <w:tcW w:w="1662" w:type="dxa"/>
          </w:tcPr>
          <w:p w14:paraId="4165DF71" w14:textId="77777777" w:rsidR="001B5B75" w:rsidRDefault="001B5B75" w:rsidP="009C728E">
            <w:pPr>
              <w:pStyle w:val="TableParagraph"/>
              <w:rPr>
                <w:rFonts w:ascii="Times New Roman"/>
                <w:sz w:val="24"/>
              </w:rPr>
            </w:pPr>
          </w:p>
        </w:tc>
        <w:tc>
          <w:tcPr>
            <w:tcW w:w="1502" w:type="dxa"/>
          </w:tcPr>
          <w:p w14:paraId="7C39D0AF" w14:textId="77777777" w:rsidR="001B5B75" w:rsidRDefault="001B5B75" w:rsidP="009C728E">
            <w:pPr>
              <w:pStyle w:val="TableParagraph"/>
              <w:rPr>
                <w:rFonts w:ascii="Times New Roman"/>
                <w:sz w:val="24"/>
              </w:rPr>
            </w:pPr>
          </w:p>
        </w:tc>
      </w:tr>
      <w:tr w:rsidR="001B5B75" w14:paraId="615FA263" w14:textId="77777777" w:rsidTr="009C728E">
        <w:trPr>
          <w:trHeight w:val="1595"/>
        </w:trPr>
        <w:tc>
          <w:tcPr>
            <w:tcW w:w="3117" w:type="dxa"/>
          </w:tcPr>
          <w:p w14:paraId="2F73700B" w14:textId="77777777" w:rsidR="001B5B75" w:rsidRDefault="001B5B75" w:rsidP="009C728E">
            <w:pPr>
              <w:pStyle w:val="TableParagraph"/>
              <w:spacing w:before="1"/>
              <w:ind w:left="105" w:right="118"/>
              <w:rPr>
                <w:sz w:val="24"/>
              </w:rPr>
            </w:pPr>
            <w:r>
              <w:rPr>
                <w:b/>
                <w:color w:val="2C3D50"/>
                <w:sz w:val="24"/>
              </w:rPr>
              <w:t>Physiological</w:t>
            </w:r>
            <w:r>
              <w:rPr>
                <w:b/>
                <w:color w:val="2C3D50"/>
                <w:spacing w:val="-17"/>
                <w:sz w:val="24"/>
              </w:rPr>
              <w:t xml:space="preserve"> </w:t>
            </w:r>
            <w:r>
              <w:rPr>
                <w:b/>
                <w:color w:val="2C3D50"/>
                <w:sz w:val="24"/>
              </w:rPr>
              <w:t>change</w:t>
            </w:r>
            <w:r>
              <w:rPr>
                <w:b/>
                <w:color w:val="2C3D50"/>
                <w:spacing w:val="-17"/>
                <w:sz w:val="24"/>
              </w:rPr>
              <w:t xml:space="preserve"> </w:t>
            </w:r>
            <w:r>
              <w:rPr>
                <w:color w:val="2C3D50"/>
                <w:sz w:val="24"/>
              </w:rPr>
              <w:t>e.g. temperature, pulse or blood pressure outside</w:t>
            </w:r>
          </w:p>
          <w:p w14:paraId="7A9E23C5" w14:textId="77777777" w:rsidR="001B5B75" w:rsidRDefault="001B5B75" w:rsidP="009C728E">
            <w:pPr>
              <w:pStyle w:val="TableParagraph"/>
              <w:spacing w:line="320" w:lineRule="exact"/>
              <w:ind w:left="105"/>
              <w:rPr>
                <w:sz w:val="24"/>
              </w:rPr>
            </w:pPr>
            <w:r>
              <w:rPr>
                <w:color w:val="2C3D50"/>
                <w:sz w:val="24"/>
              </w:rPr>
              <w:t>normal</w:t>
            </w:r>
            <w:r>
              <w:rPr>
                <w:color w:val="2C3D50"/>
                <w:spacing w:val="-17"/>
                <w:sz w:val="24"/>
              </w:rPr>
              <w:t xml:space="preserve"> </w:t>
            </w:r>
            <w:r>
              <w:rPr>
                <w:color w:val="2C3D50"/>
                <w:sz w:val="24"/>
              </w:rPr>
              <w:t>limits,</w:t>
            </w:r>
            <w:r>
              <w:rPr>
                <w:color w:val="2C3D50"/>
                <w:spacing w:val="-16"/>
                <w:sz w:val="24"/>
              </w:rPr>
              <w:t xml:space="preserve"> </w:t>
            </w:r>
            <w:r>
              <w:rPr>
                <w:color w:val="2C3D50"/>
                <w:sz w:val="24"/>
              </w:rPr>
              <w:t>perspiring, flushing or pallor</w:t>
            </w:r>
          </w:p>
        </w:tc>
        <w:tc>
          <w:tcPr>
            <w:tcW w:w="1411" w:type="dxa"/>
          </w:tcPr>
          <w:p w14:paraId="1FCF2B3D" w14:textId="77777777" w:rsidR="001B5B75" w:rsidRDefault="001B5B75" w:rsidP="009C728E">
            <w:pPr>
              <w:pStyle w:val="TableParagraph"/>
              <w:rPr>
                <w:rFonts w:ascii="Times New Roman"/>
                <w:sz w:val="24"/>
              </w:rPr>
            </w:pPr>
          </w:p>
        </w:tc>
        <w:tc>
          <w:tcPr>
            <w:tcW w:w="1421" w:type="dxa"/>
          </w:tcPr>
          <w:p w14:paraId="69BA8193" w14:textId="77777777" w:rsidR="001B5B75" w:rsidRDefault="001B5B75" w:rsidP="009C728E">
            <w:pPr>
              <w:pStyle w:val="TableParagraph"/>
              <w:rPr>
                <w:rFonts w:ascii="Times New Roman"/>
                <w:sz w:val="24"/>
              </w:rPr>
            </w:pPr>
          </w:p>
        </w:tc>
        <w:tc>
          <w:tcPr>
            <w:tcW w:w="1662" w:type="dxa"/>
          </w:tcPr>
          <w:p w14:paraId="3309CA02" w14:textId="77777777" w:rsidR="001B5B75" w:rsidRDefault="001B5B75" w:rsidP="009C728E">
            <w:pPr>
              <w:pStyle w:val="TableParagraph"/>
              <w:rPr>
                <w:rFonts w:ascii="Times New Roman"/>
                <w:sz w:val="24"/>
              </w:rPr>
            </w:pPr>
          </w:p>
        </w:tc>
        <w:tc>
          <w:tcPr>
            <w:tcW w:w="1502" w:type="dxa"/>
          </w:tcPr>
          <w:p w14:paraId="19976DE5" w14:textId="77777777" w:rsidR="001B5B75" w:rsidRDefault="001B5B75" w:rsidP="009C728E">
            <w:pPr>
              <w:pStyle w:val="TableParagraph"/>
              <w:rPr>
                <w:rFonts w:ascii="Times New Roman"/>
                <w:sz w:val="24"/>
              </w:rPr>
            </w:pPr>
          </w:p>
        </w:tc>
      </w:tr>
      <w:tr w:rsidR="001B5B75" w14:paraId="0D17BFCB" w14:textId="77777777" w:rsidTr="009C728E">
        <w:trPr>
          <w:trHeight w:val="1277"/>
        </w:trPr>
        <w:tc>
          <w:tcPr>
            <w:tcW w:w="3117" w:type="dxa"/>
          </w:tcPr>
          <w:p w14:paraId="2CE592A6" w14:textId="77777777" w:rsidR="001B5B75" w:rsidRDefault="001B5B75" w:rsidP="009C728E">
            <w:pPr>
              <w:pStyle w:val="TableParagraph"/>
              <w:ind w:left="105"/>
              <w:rPr>
                <w:sz w:val="24"/>
              </w:rPr>
            </w:pPr>
            <w:r>
              <w:rPr>
                <w:b/>
                <w:color w:val="2C3D50"/>
                <w:sz w:val="24"/>
              </w:rPr>
              <w:t>Physical</w:t>
            </w:r>
            <w:r>
              <w:rPr>
                <w:b/>
                <w:color w:val="2C3D50"/>
                <w:spacing w:val="-13"/>
                <w:sz w:val="24"/>
              </w:rPr>
              <w:t xml:space="preserve"> </w:t>
            </w:r>
            <w:r>
              <w:rPr>
                <w:b/>
                <w:color w:val="2C3D50"/>
                <w:sz w:val="24"/>
              </w:rPr>
              <w:t>changes</w:t>
            </w:r>
            <w:r>
              <w:rPr>
                <w:b/>
                <w:color w:val="2C3D50"/>
                <w:spacing w:val="-13"/>
                <w:sz w:val="24"/>
              </w:rPr>
              <w:t xml:space="preserve"> </w:t>
            </w:r>
            <w:r>
              <w:rPr>
                <w:color w:val="2C3D50"/>
                <w:sz w:val="24"/>
              </w:rPr>
              <w:t>e.g.</w:t>
            </w:r>
            <w:r>
              <w:rPr>
                <w:color w:val="2C3D50"/>
                <w:spacing w:val="-16"/>
                <w:sz w:val="24"/>
              </w:rPr>
              <w:t xml:space="preserve"> </w:t>
            </w:r>
            <w:r>
              <w:rPr>
                <w:color w:val="2C3D50"/>
                <w:sz w:val="24"/>
              </w:rPr>
              <w:t>skin tears, pressure areas,</w:t>
            </w:r>
          </w:p>
          <w:p w14:paraId="7E37A63E" w14:textId="77777777" w:rsidR="001B5B75" w:rsidRDefault="001B5B75" w:rsidP="009C728E">
            <w:pPr>
              <w:pStyle w:val="TableParagraph"/>
              <w:spacing w:line="320" w:lineRule="atLeast"/>
              <w:ind w:left="105" w:right="710"/>
              <w:rPr>
                <w:sz w:val="24"/>
              </w:rPr>
            </w:pPr>
            <w:r>
              <w:rPr>
                <w:color w:val="2C3D50"/>
                <w:sz w:val="24"/>
              </w:rPr>
              <w:t>arthritis,</w:t>
            </w:r>
            <w:r>
              <w:rPr>
                <w:color w:val="2C3D50"/>
                <w:spacing w:val="-17"/>
                <w:sz w:val="24"/>
              </w:rPr>
              <w:t xml:space="preserve"> </w:t>
            </w:r>
            <w:r>
              <w:rPr>
                <w:color w:val="2C3D50"/>
                <w:sz w:val="24"/>
              </w:rPr>
              <w:t>contractures, previous injuries</w:t>
            </w:r>
          </w:p>
        </w:tc>
        <w:tc>
          <w:tcPr>
            <w:tcW w:w="1411" w:type="dxa"/>
          </w:tcPr>
          <w:p w14:paraId="37F1A4B7" w14:textId="77777777" w:rsidR="001B5B75" w:rsidRDefault="001B5B75" w:rsidP="009C728E">
            <w:pPr>
              <w:pStyle w:val="TableParagraph"/>
              <w:rPr>
                <w:rFonts w:ascii="Times New Roman"/>
                <w:sz w:val="24"/>
              </w:rPr>
            </w:pPr>
          </w:p>
        </w:tc>
        <w:tc>
          <w:tcPr>
            <w:tcW w:w="1421" w:type="dxa"/>
          </w:tcPr>
          <w:p w14:paraId="4C48D4A0" w14:textId="77777777" w:rsidR="001B5B75" w:rsidRDefault="001B5B75" w:rsidP="009C728E">
            <w:pPr>
              <w:pStyle w:val="TableParagraph"/>
              <w:rPr>
                <w:rFonts w:ascii="Times New Roman"/>
                <w:sz w:val="24"/>
              </w:rPr>
            </w:pPr>
          </w:p>
        </w:tc>
        <w:tc>
          <w:tcPr>
            <w:tcW w:w="1662" w:type="dxa"/>
          </w:tcPr>
          <w:p w14:paraId="2111D74B" w14:textId="77777777" w:rsidR="001B5B75" w:rsidRDefault="001B5B75" w:rsidP="009C728E">
            <w:pPr>
              <w:pStyle w:val="TableParagraph"/>
              <w:rPr>
                <w:rFonts w:ascii="Times New Roman"/>
                <w:sz w:val="24"/>
              </w:rPr>
            </w:pPr>
          </w:p>
        </w:tc>
        <w:tc>
          <w:tcPr>
            <w:tcW w:w="1502" w:type="dxa"/>
          </w:tcPr>
          <w:p w14:paraId="447D1191" w14:textId="77777777" w:rsidR="001B5B75" w:rsidRDefault="001B5B75" w:rsidP="009C728E">
            <w:pPr>
              <w:pStyle w:val="TableParagraph"/>
              <w:rPr>
                <w:rFonts w:ascii="Times New Roman"/>
                <w:sz w:val="24"/>
              </w:rPr>
            </w:pPr>
          </w:p>
        </w:tc>
      </w:tr>
    </w:tbl>
    <w:p w14:paraId="63259999" w14:textId="77777777" w:rsidR="001B5B75" w:rsidRDefault="001B5B75" w:rsidP="001B5B75">
      <w:pPr>
        <w:pStyle w:val="TableParagraph"/>
        <w:rPr>
          <w:rFonts w:ascii="Times New Roman"/>
          <w:sz w:val="24"/>
        </w:rPr>
        <w:sectPr w:rsidR="001B5B75" w:rsidSect="001B5B75">
          <w:pgSz w:w="12240" w:h="15840"/>
          <w:pgMar w:top="1000" w:right="720" w:bottom="1300" w:left="1080" w:header="720" w:footer="1111" w:gutter="0"/>
          <w:cols w:space="720"/>
        </w:sectPr>
      </w:pPr>
    </w:p>
    <w:p w14:paraId="34826E08" w14:textId="77777777" w:rsidR="001B5B75" w:rsidRDefault="001B5B75" w:rsidP="001B5B75">
      <w:pPr>
        <w:pStyle w:val="BodyText"/>
        <w:spacing w:before="0"/>
        <w:rPr>
          <w:sz w:val="20"/>
        </w:rPr>
      </w:pPr>
    </w:p>
    <w:p w14:paraId="0AC3EE85" w14:textId="77777777" w:rsidR="001B5B75" w:rsidRDefault="001B5B75" w:rsidP="001B5B75">
      <w:pPr>
        <w:pStyle w:val="BodyText"/>
        <w:spacing w:before="0"/>
        <w:rPr>
          <w:sz w:val="20"/>
        </w:rPr>
      </w:pPr>
    </w:p>
    <w:p w14:paraId="19A20DFB" w14:textId="77777777" w:rsidR="001B5B75" w:rsidRDefault="001B5B75" w:rsidP="001B5B75">
      <w:pPr>
        <w:pStyle w:val="BodyText"/>
        <w:spacing w:before="4"/>
        <w:rPr>
          <w:sz w:val="20"/>
        </w:rPr>
      </w:pPr>
    </w:p>
    <w:tbl>
      <w:tblPr>
        <w:tblW w:w="0" w:type="auto"/>
        <w:tblInd w:w="390"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left w:w="0" w:type="dxa"/>
          <w:right w:w="0" w:type="dxa"/>
        </w:tblCellMar>
        <w:tblLook w:val="01E0" w:firstRow="1" w:lastRow="1" w:firstColumn="1" w:lastColumn="1" w:noHBand="0" w:noVBand="0"/>
      </w:tblPr>
      <w:tblGrid>
        <w:gridCol w:w="9334"/>
      </w:tblGrid>
      <w:tr w:rsidR="001B5B75" w14:paraId="6B16EA95" w14:textId="77777777" w:rsidTr="009C728E">
        <w:trPr>
          <w:trHeight w:val="615"/>
        </w:trPr>
        <w:tc>
          <w:tcPr>
            <w:tcW w:w="9334" w:type="dxa"/>
            <w:shd w:val="clear" w:color="auto" w:fill="D9F1D0"/>
          </w:tcPr>
          <w:p w14:paraId="78FF095B" w14:textId="77777777" w:rsidR="001B5B75" w:rsidRDefault="001B5B75" w:rsidP="009C728E">
            <w:pPr>
              <w:pStyle w:val="TableParagraph"/>
              <w:spacing w:before="3"/>
              <w:ind w:left="40" w:right="11"/>
              <w:jc w:val="center"/>
              <w:rPr>
                <w:b/>
                <w:sz w:val="40"/>
              </w:rPr>
            </w:pPr>
            <w:r>
              <w:rPr>
                <w:b/>
                <w:sz w:val="40"/>
              </w:rPr>
              <w:t>Page</w:t>
            </w:r>
            <w:r>
              <w:rPr>
                <w:b/>
                <w:spacing w:val="-3"/>
                <w:sz w:val="40"/>
              </w:rPr>
              <w:t xml:space="preserve"> </w:t>
            </w:r>
            <w:r>
              <w:rPr>
                <w:b/>
                <w:sz w:val="40"/>
              </w:rPr>
              <w:t>per</w:t>
            </w:r>
            <w:r>
              <w:rPr>
                <w:b/>
                <w:spacing w:val="-1"/>
                <w:sz w:val="40"/>
              </w:rPr>
              <w:t xml:space="preserve"> </w:t>
            </w:r>
            <w:r>
              <w:rPr>
                <w:b/>
                <w:spacing w:val="-5"/>
                <w:sz w:val="40"/>
              </w:rPr>
              <w:t>age</w:t>
            </w:r>
          </w:p>
        </w:tc>
      </w:tr>
    </w:tbl>
    <w:p w14:paraId="69324026" w14:textId="77777777" w:rsidR="001B5B75" w:rsidRDefault="001B5B75" w:rsidP="001B5B75">
      <w:pPr>
        <w:spacing w:before="295"/>
        <w:ind w:left="258" w:right="606"/>
        <w:jc w:val="center"/>
        <w:rPr>
          <w:b/>
          <w:sz w:val="32"/>
        </w:rPr>
      </w:pPr>
      <w:r>
        <w:rPr>
          <w:b/>
          <w:sz w:val="32"/>
        </w:rPr>
        <w:t>Quick</w:t>
      </w:r>
      <w:r>
        <w:rPr>
          <w:b/>
          <w:spacing w:val="-2"/>
          <w:sz w:val="32"/>
        </w:rPr>
        <w:t xml:space="preserve"> Reference</w:t>
      </w:r>
    </w:p>
    <w:p w14:paraId="47D3F2E8" w14:textId="77777777" w:rsidR="001B5B75" w:rsidRDefault="001B5B75" w:rsidP="001B5B75">
      <w:pPr>
        <w:pStyle w:val="BodyText"/>
        <w:spacing w:before="98"/>
        <w:rPr>
          <w:b/>
          <w:sz w:val="20"/>
        </w:rPr>
      </w:pPr>
    </w:p>
    <w:tbl>
      <w:tblPr>
        <w:tblW w:w="0" w:type="auto"/>
        <w:tblInd w:w="4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61"/>
        <w:gridCol w:w="1285"/>
        <w:gridCol w:w="1500"/>
        <w:gridCol w:w="1790"/>
        <w:gridCol w:w="1399"/>
        <w:gridCol w:w="1269"/>
      </w:tblGrid>
      <w:tr w:rsidR="001B5B75" w14:paraId="7DBDC0A5" w14:textId="77777777" w:rsidTr="009C728E">
        <w:trPr>
          <w:trHeight w:val="745"/>
        </w:trPr>
        <w:tc>
          <w:tcPr>
            <w:tcW w:w="1861" w:type="dxa"/>
          </w:tcPr>
          <w:p w14:paraId="291A86D9" w14:textId="77777777" w:rsidR="001B5B75" w:rsidRDefault="001B5B75" w:rsidP="009C728E">
            <w:pPr>
              <w:pStyle w:val="TableParagraph"/>
              <w:spacing w:before="158"/>
              <w:ind w:left="1"/>
              <w:jc w:val="center"/>
              <w:rPr>
                <w:b/>
                <w:sz w:val="28"/>
              </w:rPr>
            </w:pPr>
            <w:r>
              <w:rPr>
                <w:b/>
                <w:color w:val="2C3D50"/>
                <w:spacing w:val="-5"/>
                <w:sz w:val="28"/>
              </w:rPr>
              <w:t>Age</w:t>
            </w:r>
          </w:p>
        </w:tc>
        <w:tc>
          <w:tcPr>
            <w:tcW w:w="1285" w:type="dxa"/>
          </w:tcPr>
          <w:p w14:paraId="79B40121" w14:textId="77777777" w:rsidR="001B5B75" w:rsidRDefault="001B5B75" w:rsidP="009C728E">
            <w:pPr>
              <w:pStyle w:val="TableParagraph"/>
              <w:spacing w:before="158"/>
              <w:ind w:left="155"/>
              <w:rPr>
                <w:b/>
                <w:sz w:val="28"/>
              </w:rPr>
            </w:pPr>
            <w:r>
              <w:rPr>
                <w:b/>
                <w:color w:val="2C3D50"/>
                <w:spacing w:val="-2"/>
                <w:sz w:val="28"/>
              </w:rPr>
              <w:t>Weight</w:t>
            </w:r>
          </w:p>
        </w:tc>
        <w:tc>
          <w:tcPr>
            <w:tcW w:w="1500" w:type="dxa"/>
          </w:tcPr>
          <w:p w14:paraId="099C4813" w14:textId="77777777" w:rsidR="001B5B75" w:rsidRDefault="001B5B75" w:rsidP="009C728E">
            <w:pPr>
              <w:pStyle w:val="TableParagraph"/>
              <w:spacing w:line="370" w:lineRule="exact"/>
              <w:ind w:left="450" w:right="372" w:hanging="70"/>
              <w:rPr>
                <w:b/>
                <w:sz w:val="28"/>
              </w:rPr>
            </w:pPr>
            <w:r>
              <w:rPr>
                <w:b/>
                <w:color w:val="2C3D50"/>
                <w:spacing w:val="-4"/>
                <w:sz w:val="28"/>
              </w:rPr>
              <w:t>Heart Rate</w:t>
            </w:r>
          </w:p>
        </w:tc>
        <w:tc>
          <w:tcPr>
            <w:tcW w:w="1790" w:type="dxa"/>
          </w:tcPr>
          <w:p w14:paraId="4B85C8C2" w14:textId="77777777" w:rsidR="001B5B75" w:rsidRDefault="001B5B75" w:rsidP="009C728E">
            <w:pPr>
              <w:pStyle w:val="TableParagraph"/>
              <w:spacing w:line="370" w:lineRule="exact"/>
              <w:ind w:left="596" w:hanging="456"/>
              <w:rPr>
                <w:b/>
                <w:sz w:val="28"/>
              </w:rPr>
            </w:pPr>
            <w:r>
              <w:rPr>
                <w:b/>
                <w:color w:val="2C3D50"/>
                <w:spacing w:val="-2"/>
                <w:sz w:val="28"/>
              </w:rPr>
              <w:t xml:space="preserve">Respiration </w:t>
            </w:r>
            <w:r>
              <w:rPr>
                <w:b/>
                <w:color w:val="2C3D50"/>
                <w:spacing w:val="-4"/>
                <w:sz w:val="28"/>
              </w:rPr>
              <w:t>Rate</w:t>
            </w:r>
          </w:p>
        </w:tc>
        <w:tc>
          <w:tcPr>
            <w:tcW w:w="1399" w:type="dxa"/>
          </w:tcPr>
          <w:p w14:paraId="66739BBB" w14:textId="77777777" w:rsidR="001B5B75" w:rsidRDefault="001B5B75" w:rsidP="009C728E">
            <w:pPr>
              <w:pStyle w:val="TableParagraph"/>
              <w:spacing w:line="370" w:lineRule="exact"/>
              <w:ind w:left="521" w:right="184" w:hanging="325"/>
              <w:rPr>
                <w:b/>
                <w:sz w:val="28"/>
              </w:rPr>
            </w:pPr>
            <w:r>
              <w:rPr>
                <w:b/>
                <w:color w:val="2C3D50"/>
                <w:spacing w:val="-2"/>
                <w:sz w:val="28"/>
              </w:rPr>
              <w:t xml:space="preserve">Systolic </w:t>
            </w:r>
            <w:r>
              <w:rPr>
                <w:b/>
                <w:color w:val="2C3D50"/>
                <w:spacing w:val="-6"/>
                <w:sz w:val="28"/>
              </w:rPr>
              <w:t>BP</w:t>
            </w:r>
          </w:p>
        </w:tc>
        <w:tc>
          <w:tcPr>
            <w:tcW w:w="1269" w:type="dxa"/>
          </w:tcPr>
          <w:p w14:paraId="7C2A4C4A" w14:textId="77777777" w:rsidR="001B5B75" w:rsidRDefault="001B5B75" w:rsidP="009C728E">
            <w:pPr>
              <w:pStyle w:val="TableParagraph"/>
              <w:spacing w:before="183"/>
              <w:ind w:left="223"/>
              <w:rPr>
                <w:b/>
                <w:sz w:val="28"/>
              </w:rPr>
            </w:pPr>
            <w:r>
              <w:rPr>
                <w:b/>
                <w:color w:val="2C3D50"/>
                <w:spacing w:val="-2"/>
                <w:sz w:val="28"/>
              </w:rPr>
              <w:t>Joules</w:t>
            </w:r>
          </w:p>
        </w:tc>
      </w:tr>
      <w:tr w:rsidR="001B5B75" w14:paraId="036CD95A" w14:textId="77777777" w:rsidTr="009C728E">
        <w:trPr>
          <w:trHeight w:val="370"/>
        </w:trPr>
        <w:tc>
          <w:tcPr>
            <w:tcW w:w="1861" w:type="dxa"/>
            <w:shd w:val="clear" w:color="auto" w:fill="F9E2F7"/>
          </w:tcPr>
          <w:p w14:paraId="73946D41" w14:textId="77777777" w:rsidR="001B5B75" w:rsidRDefault="001B5B75" w:rsidP="009C728E">
            <w:pPr>
              <w:pStyle w:val="TableParagraph"/>
              <w:spacing w:line="350" w:lineRule="exact"/>
              <w:ind w:left="105"/>
              <w:rPr>
                <w:b/>
                <w:sz w:val="28"/>
              </w:rPr>
            </w:pPr>
            <w:r>
              <w:rPr>
                <w:b/>
                <w:color w:val="2C3D50"/>
                <w:spacing w:val="-4"/>
                <w:sz w:val="28"/>
              </w:rPr>
              <w:t>Birth</w:t>
            </w:r>
          </w:p>
        </w:tc>
        <w:tc>
          <w:tcPr>
            <w:tcW w:w="1285" w:type="dxa"/>
            <w:shd w:val="clear" w:color="auto" w:fill="F9E2F7"/>
          </w:tcPr>
          <w:p w14:paraId="2030456F" w14:textId="77777777" w:rsidR="001B5B75" w:rsidRDefault="001B5B75" w:rsidP="009C728E">
            <w:pPr>
              <w:pStyle w:val="TableParagraph"/>
              <w:spacing w:line="350" w:lineRule="exact"/>
              <w:ind w:right="103"/>
              <w:jc w:val="right"/>
              <w:rPr>
                <w:sz w:val="28"/>
              </w:rPr>
            </w:pPr>
            <w:r>
              <w:rPr>
                <w:color w:val="2C3D50"/>
                <w:sz w:val="28"/>
              </w:rPr>
              <w:t>3.5</w:t>
            </w:r>
            <w:r>
              <w:rPr>
                <w:color w:val="2C3D50"/>
                <w:spacing w:val="-6"/>
                <w:sz w:val="28"/>
              </w:rPr>
              <w:t xml:space="preserve"> </w:t>
            </w:r>
            <w:r>
              <w:rPr>
                <w:color w:val="2C3D50"/>
                <w:spacing w:val="-5"/>
                <w:sz w:val="28"/>
              </w:rPr>
              <w:t>kg</w:t>
            </w:r>
          </w:p>
        </w:tc>
        <w:tc>
          <w:tcPr>
            <w:tcW w:w="1500" w:type="dxa"/>
            <w:shd w:val="clear" w:color="auto" w:fill="F9E2F7"/>
          </w:tcPr>
          <w:p w14:paraId="76E47FAC" w14:textId="77777777" w:rsidR="001B5B75" w:rsidRDefault="001B5B75" w:rsidP="009C728E">
            <w:pPr>
              <w:pStyle w:val="TableParagraph"/>
              <w:spacing w:line="350" w:lineRule="exact"/>
              <w:ind w:right="101"/>
              <w:jc w:val="right"/>
              <w:rPr>
                <w:sz w:val="28"/>
              </w:rPr>
            </w:pPr>
            <w:r>
              <w:rPr>
                <w:color w:val="2C3D50"/>
                <w:spacing w:val="-2"/>
                <w:sz w:val="28"/>
              </w:rPr>
              <w:t>110-</w:t>
            </w:r>
            <w:r>
              <w:rPr>
                <w:color w:val="2C3D50"/>
                <w:spacing w:val="-5"/>
                <w:sz w:val="28"/>
              </w:rPr>
              <w:t>160</w:t>
            </w:r>
          </w:p>
        </w:tc>
        <w:tc>
          <w:tcPr>
            <w:tcW w:w="1790" w:type="dxa"/>
            <w:shd w:val="clear" w:color="auto" w:fill="F9E2F7"/>
          </w:tcPr>
          <w:p w14:paraId="3702ED36" w14:textId="77777777" w:rsidR="001B5B75" w:rsidRDefault="001B5B75" w:rsidP="009C728E">
            <w:pPr>
              <w:pStyle w:val="TableParagraph"/>
              <w:spacing w:line="350" w:lineRule="exact"/>
              <w:ind w:right="101"/>
              <w:jc w:val="right"/>
              <w:rPr>
                <w:sz w:val="28"/>
              </w:rPr>
            </w:pPr>
            <w:r>
              <w:rPr>
                <w:color w:val="2C3D50"/>
                <w:spacing w:val="-2"/>
                <w:sz w:val="28"/>
              </w:rPr>
              <w:t>40-</w:t>
            </w:r>
            <w:r>
              <w:rPr>
                <w:color w:val="2C3D50"/>
                <w:spacing w:val="-5"/>
                <w:sz w:val="28"/>
              </w:rPr>
              <w:t>60</w:t>
            </w:r>
          </w:p>
        </w:tc>
        <w:tc>
          <w:tcPr>
            <w:tcW w:w="1399" w:type="dxa"/>
            <w:shd w:val="clear" w:color="auto" w:fill="F9E2F7"/>
          </w:tcPr>
          <w:p w14:paraId="0652F0AF" w14:textId="77777777" w:rsidR="001B5B75" w:rsidRDefault="001B5B75" w:rsidP="009C728E">
            <w:pPr>
              <w:pStyle w:val="TableParagraph"/>
              <w:spacing w:line="350" w:lineRule="exact"/>
              <w:ind w:right="99"/>
              <w:jc w:val="right"/>
              <w:rPr>
                <w:sz w:val="28"/>
              </w:rPr>
            </w:pPr>
            <w:r>
              <w:rPr>
                <w:color w:val="2C3D50"/>
                <w:spacing w:val="-2"/>
                <w:sz w:val="28"/>
              </w:rPr>
              <w:t>70-</w:t>
            </w:r>
            <w:r>
              <w:rPr>
                <w:color w:val="2C3D50"/>
                <w:spacing w:val="-5"/>
                <w:sz w:val="28"/>
              </w:rPr>
              <w:t>90</w:t>
            </w:r>
          </w:p>
        </w:tc>
        <w:tc>
          <w:tcPr>
            <w:tcW w:w="1269" w:type="dxa"/>
            <w:shd w:val="clear" w:color="auto" w:fill="F9E2F7"/>
          </w:tcPr>
          <w:p w14:paraId="36E828AA" w14:textId="77777777" w:rsidR="001B5B75" w:rsidRDefault="001B5B75" w:rsidP="009C728E">
            <w:pPr>
              <w:pStyle w:val="TableParagraph"/>
              <w:spacing w:line="350" w:lineRule="exact"/>
              <w:ind w:right="97"/>
              <w:jc w:val="right"/>
              <w:rPr>
                <w:sz w:val="28"/>
              </w:rPr>
            </w:pPr>
            <w:r>
              <w:rPr>
                <w:color w:val="2C3D50"/>
                <w:spacing w:val="-5"/>
                <w:sz w:val="28"/>
              </w:rPr>
              <w:t>20</w:t>
            </w:r>
          </w:p>
        </w:tc>
      </w:tr>
      <w:tr w:rsidR="001B5B75" w14:paraId="2FD05284" w14:textId="77777777" w:rsidTr="009C728E">
        <w:trPr>
          <w:trHeight w:val="370"/>
        </w:trPr>
        <w:tc>
          <w:tcPr>
            <w:tcW w:w="1861" w:type="dxa"/>
            <w:shd w:val="clear" w:color="auto" w:fill="E2F1F9"/>
          </w:tcPr>
          <w:p w14:paraId="01DB1223" w14:textId="77777777" w:rsidR="001B5B75" w:rsidRDefault="001B5B75" w:rsidP="009C728E">
            <w:pPr>
              <w:pStyle w:val="TableParagraph"/>
              <w:spacing w:line="350" w:lineRule="exact"/>
              <w:ind w:left="105"/>
              <w:rPr>
                <w:b/>
                <w:sz w:val="28"/>
              </w:rPr>
            </w:pPr>
            <w:r>
              <w:rPr>
                <w:b/>
                <w:color w:val="2C3D50"/>
                <w:sz w:val="28"/>
              </w:rPr>
              <w:t>1</w:t>
            </w:r>
            <w:r>
              <w:rPr>
                <w:b/>
                <w:color w:val="2C3D50"/>
                <w:spacing w:val="-4"/>
                <w:sz w:val="28"/>
              </w:rPr>
              <w:t xml:space="preserve"> </w:t>
            </w:r>
            <w:r>
              <w:rPr>
                <w:b/>
                <w:color w:val="2C3D50"/>
                <w:spacing w:val="-2"/>
                <w:sz w:val="28"/>
              </w:rPr>
              <w:t>Month</w:t>
            </w:r>
          </w:p>
        </w:tc>
        <w:tc>
          <w:tcPr>
            <w:tcW w:w="1285" w:type="dxa"/>
            <w:shd w:val="clear" w:color="auto" w:fill="E2F1F9"/>
          </w:tcPr>
          <w:p w14:paraId="4C538448" w14:textId="77777777" w:rsidR="001B5B75" w:rsidRDefault="001B5B75" w:rsidP="009C728E">
            <w:pPr>
              <w:pStyle w:val="TableParagraph"/>
              <w:spacing w:line="350" w:lineRule="exact"/>
              <w:ind w:right="103"/>
              <w:jc w:val="right"/>
              <w:rPr>
                <w:sz w:val="28"/>
              </w:rPr>
            </w:pPr>
            <w:r>
              <w:rPr>
                <w:color w:val="2C3D50"/>
                <w:sz w:val="28"/>
              </w:rPr>
              <w:t>4.5</w:t>
            </w:r>
            <w:r>
              <w:rPr>
                <w:color w:val="2C3D50"/>
                <w:spacing w:val="-6"/>
                <w:sz w:val="28"/>
              </w:rPr>
              <w:t xml:space="preserve"> </w:t>
            </w:r>
            <w:r>
              <w:rPr>
                <w:color w:val="2C3D50"/>
                <w:spacing w:val="-5"/>
                <w:sz w:val="28"/>
              </w:rPr>
              <w:t>kg</w:t>
            </w:r>
          </w:p>
        </w:tc>
        <w:tc>
          <w:tcPr>
            <w:tcW w:w="1500" w:type="dxa"/>
            <w:shd w:val="clear" w:color="auto" w:fill="E2F1F9"/>
          </w:tcPr>
          <w:p w14:paraId="3B06A782" w14:textId="77777777" w:rsidR="001B5B75" w:rsidRDefault="001B5B75" w:rsidP="009C728E">
            <w:pPr>
              <w:pStyle w:val="TableParagraph"/>
              <w:spacing w:line="350" w:lineRule="exact"/>
              <w:ind w:right="101"/>
              <w:jc w:val="right"/>
              <w:rPr>
                <w:sz w:val="28"/>
              </w:rPr>
            </w:pPr>
            <w:r>
              <w:rPr>
                <w:color w:val="2C3D50"/>
                <w:spacing w:val="-2"/>
                <w:sz w:val="28"/>
              </w:rPr>
              <w:t>110-</w:t>
            </w:r>
            <w:r>
              <w:rPr>
                <w:color w:val="2C3D50"/>
                <w:spacing w:val="-5"/>
                <w:sz w:val="28"/>
              </w:rPr>
              <w:t>160</w:t>
            </w:r>
          </w:p>
        </w:tc>
        <w:tc>
          <w:tcPr>
            <w:tcW w:w="1790" w:type="dxa"/>
            <w:shd w:val="clear" w:color="auto" w:fill="E2F1F9"/>
          </w:tcPr>
          <w:p w14:paraId="0954FF8B" w14:textId="77777777" w:rsidR="001B5B75" w:rsidRDefault="001B5B75" w:rsidP="009C728E">
            <w:pPr>
              <w:pStyle w:val="TableParagraph"/>
              <w:spacing w:line="350" w:lineRule="exact"/>
              <w:ind w:right="101"/>
              <w:jc w:val="right"/>
              <w:rPr>
                <w:sz w:val="28"/>
              </w:rPr>
            </w:pPr>
            <w:r>
              <w:rPr>
                <w:color w:val="2C3D50"/>
                <w:spacing w:val="-2"/>
                <w:sz w:val="28"/>
              </w:rPr>
              <w:t>40-</w:t>
            </w:r>
            <w:r>
              <w:rPr>
                <w:color w:val="2C3D50"/>
                <w:spacing w:val="-5"/>
                <w:sz w:val="28"/>
              </w:rPr>
              <w:t>60</w:t>
            </w:r>
          </w:p>
        </w:tc>
        <w:tc>
          <w:tcPr>
            <w:tcW w:w="1399" w:type="dxa"/>
            <w:shd w:val="clear" w:color="auto" w:fill="E2F1F9"/>
          </w:tcPr>
          <w:p w14:paraId="1CDC3EC1" w14:textId="77777777" w:rsidR="001B5B75" w:rsidRDefault="001B5B75" w:rsidP="009C728E">
            <w:pPr>
              <w:pStyle w:val="TableParagraph"/>
              <w:spacing w:line="350" w:lineRule="exact"/>
              <w:ind w:right="99"/>
              <w:jc w:val="right"/>
              <w:rPr>
                <w:sz w:val="28"/>
              </w:rPr>
            </w:pPr>
            <w:r>
              <w:rPr>
                <w:color w:val="2C3D50"/>
                <w:spacing w:val="-2"/>
                <w:sz w:val="28"/>
              </w:rPr>
              <w:t>70-</w:t>
            </w:r>
            <w:r>
              <w:rPr>
                <w:color w:val="2C3D50"/>
                <w:spacing w:val="-5"/>
                <w:sz w:val="28"/>
              </w:rPr>
              <w:t>90</w:t>
            </w:r>
          </w:p>
        </w:tc>
        <w:tc>
          <w:tcPr>
            <w:tcW w:w="1269" w:type="dxa"/>
            <w:shd w:val="clear" w:color="auto" w:fill="E2F1F9"/>
          </w:tcPr>
          <w:p w14:paraId="486041FD" w14:textId="77777777" w:rsidR="001B5B75" w:rsidRDefault="001B5B75" w:rsidP="009C728E">
            <w:pPr>
              <w:pStyle w:val="TableParagraph"/>
              <w:spacing w:line="350" w:lineRule="exact"/>
              <w:ind w:right="97"/>
              <w:jc w:val="right"/>
              <w:rPr>
                <w:sz w:val="28"/>
              </w:rPr>
            </w:pPr>
            <w:r>
              <w:rPr>
                <w:color w:val="2C3D50"/>
                <w:spacing w:val="-5"/>
                <w:sz w:val="28"/>
              </w:rPr>
              <w:t>20</w:t>
            </w:r>
          </w:p>
        </w:tc>
      </w:tr>
      <w:tr w:rsidR="001B5B75" w14:paraId="7E4105D6" w14:textId="77777777" w:rsidTr="009C728E">
        <w:trPr>
          <w:trHeight w:val="372"/>
        </w:trPr>
        <w:tc>
          <w:tcPr>
            <w:tcW w:w="1861" w:type="dxa"/>
            <w:tcBorders>
              <w:bottom w:val="single" w:sz="6" w:space="0" w:color="000000"/>
            </w:tcBorders>
            <w:shd w:val="clear" w:color="auto" w:fill="F9E2F7"/>
          </w:tcPr>
          <w:p w14:paraId="65FA4FFE" w14:textId="77777777" w:rsidR="001B5B75" w:rsidRDefault="001B5B75" w:rsidP="009C728E">
            <w:pPr>
              <w:pStyle w:val="TableParagraph"/>
              <w:spacing w:line="353" w:lineRule="exact"/>
              <w:ind w:left="105"/>
              <w:rPr>
                <w:b/>
                <w:sz w:val="28"/>
              </w:rPr>
            </w:pPr>
            <w:r>
              <w:rPr>
                <w:b/>
                <w:color w:val="2C3D50"/>
                <w:sz w:val="28"/>
              </w:rPr>
              <w:t>3</w:t>
            </w:r>
            <w:r>
              <w:rPr>
                <w:b/>
                <w:color w:val="2C3D50"/>
                <w:spacing w:val="-6"/>
                <w:sz w:val="28"/>
              </w:rPr>
              <w:t xml:space="preserve"> </w:t>
            </w:r>
            <w:r>
              <w:rPr>
                <w:b/>
                <w:color w:val="2C3D50"/>
                <w:spacing w:val="-2"/>
                <w:sz w:val="28"/>
              </w:rPr>
              <w:t>Months</w:t>
            </w:r>
          </w:p>
        </w:tc>
        <w:tc>
          <w:tcPr>
            <w:tcW w:w="1285" w:type="dxa"/>
            <w:tcBorders>
              <w:bottom w:val="single" w:sz="6" w:space="0" w:color="000000"/>
            </w:tcBorders>
            <w:shd w:val="clear" w:color="auto" w:fill="F9E2F7"/>
          </w:tcPr>
          <w:p w14:paraId="4EDBAC66" w14:textId="77777777" w:rsidR="001B5B75" w:rsidRDefault="001B5B75" w:rsidP="009C728E">
            <w:pPr>
              <w:pStyle w:val="TableParagraph"/>
              <w:spacing w:line="353" w:lineRule="exact"/>
              <w:ind w:right="96"/>
              <w:jc w:val="right"/>
              <w:rPr>
                <w:sz w:val="28"/>
              </w:rPr>
            </w:pPr>
            <w:r>
              <w:rPr>
                <w:color w:val="2C3D50"/>
                <w:sz w:val="28"/>
              </w:rPr>
              <w:t>6</w:t>
            </w:r>
            <w:r>
              <w:rPr>
                <w:color w:val="2C3D50"/>
                <w:spacing w:val="-3"/>
                <w:sz w:val="28"/>
              </w:rPr>
              <w:t xml:space="preserve"> </w:t>
            </w:r>
            <w:r>
              <w:rPr>
                <w:color w:val="2C3D50"/>
                <w:spacing w:val="-5"/>
                <w:sz w:val="28"/>
              </w:rPr>
              <w:t>kg</w:t>
            </w:r>
          </w:p>
        </w:tc>
        <w:tc>
          <w:tcPr>
            <w:tcW w:w="1500" w:type="dxa"/>
            <w:tcBorders>
              <w:bottom w:val="single" w:sz="6" w:space="0" w:color="000000"/>
            </w:tcBorders>
            <w:shd w:val="clear" w:color="auto" w:fill="F9E2F7"/>
          </w:tcPr>
          <w:p w14:paraId="5C7198D3" w14:textId="77777777" w:rsidR="001B5B75" w:rsidRDefault="001B5B75" w:rsidP="009C728E">
            <w:pPr>
              <w:pStyle w:val="TableParagraph"/>
              <w:spacing w:line="353" w:lineRule="exact"/>
              <w:ind w:right="101"/>
              <w:jc w:val="right"/>
              <w:rPr>
                <w:sz w:val="28"/>
              </w:rPr>
            </w:pPr>
            <w:r>
              <w:rPr>
                <w:color w:val="2C3D50"/>
                <w:spacing w:val="-2"/>
                <w:sz w:val="28"/>
              </w:rPr>
              <w:t>110-</w:t>
            </w:r>
            <w:r>
              <w:rPr>
                <w:color w:val="2C3D50"/>
                <w:spacing w:val="-5"/>
                <w:sz w:val="28"/>
              </w:rPr>
              <w:t>160</w:t>
            </w:r>
          </w:p>
        </w:tc>
        <w:tc>
          <w:tcPr>
            <w:tcW w:w="1790" w:type="dxa"/>
            <w:tcBorders>
              <w:bottom w:val="single" w:sz="6" w:space="0" w:color="000000"/>
            </w:tcBorders>
            <w:shd w:val="clear" w:color="auto" w:fill="F9E2F7"/>
          </w:tcPr>
          <w:p w14:paraId="0D00B358" w14:textId="77777777" w:rsidR="001B5B75" w:rsidRDefault="001B5B75" w:rsidP="009C728E">
            <w:pPr>
              <w:pStyle w:val="TableParagraph"/>
              <w:spacing w:line="353" w:lineRule="exact"/>
              <w:ind w:right="101"/>
              <w:jc w:val="right"/>
              <w:rPr>
                <w:sz w:val="28"/>
              </w:rPr>
            </w:pPr>
            <w:r>
              <w:rPr>
                <w:color w:val="2C3D50"/>
                <w:spacing w:val="-2"/>
                <w:sz w:val="28"/>
              </w:rPr>
              <w:t>30-</w:t>
            </w:r>
            <w:r>
              <w:rPr>
                <w:color w:val="2C3D50"/>
                <w:spacing w:val="-5"/>
                <w:sz w:val="28"/>
              </w:rPr>
              <w:t>40</w:t>
            </w:r>
          </w:p>
        </w:tc>
        <w:tc>
          <w:tcPr>
            <w:tcW w:w="1399" w:type="dxa"/>
            <w:tcBorders>
              <w:bottom w:val="single" w:sz="6" w:space="0" w:color="000000"/>
            </w:tcBorders>
            <w:shd w:val="clear" w:color="auto" w:fill="F9E2F7"/>
          </w:tcPr>
          <w:p w14:paraId="6EECDE87" w14:textId="77777777" w:rsidR="001B5B75" w:rsidRDefault="001B5B75" w:rsidP="009C728E">
            <w:pPr>
              <w:pStyle w:val="TableParagraph"/>
              <w:spacing w:line="353" w:lineRule="exact"/>
              <w:ind w:right="99"/>
              <w:jc w:val="right"/>
              <w:rPr>
                <w:sz w:val="28"/>
              </w:rPr>
            </w:pPr>
            <w:r>
              <w:rPr>
                <w:color w:val="2C3D50"/>
                <w:spacing w:val="-2"/>
                <w:sz w:val="28"/>
              </w:rPr>
              <w:t>70-</w:t>
            </w:r>
            <w:r>
              <w:rPr>
                <w:color w:val="2C3D50"/>
                <w:spacing w:val="-5"/>
                <w:sz w:val="28"/>
              </w:rPr>
              <w:t>90</w:t>
            </w:r>
          </w:p>
        </w:tc>
        <w:tc>
          <w:tcPr>
            <w:tcW w:w="1269" w:type="dxa"/>
            <w:tcBorders>
              <w:bottom w:val="single" w:sz="6" w:space="0" w:color="000000"/>
            </w:tcBorders>
            <w:shd w:val="clear" w:color="auto" w:fill="F9E2F7"/>
          </w:tcPr>
          <w:p w14:paraId="1021DDA7" w14:textId="77777777" w:rsidR="001B5B75" w:rsidRDefault="001B5B75" w:rsidP="009C728E">
            <w:pPr>
              <w:pStyle w:val="TableParagraph"/>
              <w:spacing w:line="353" w:lineRule="exact"/>
              <w:ind w:right="97"/>
              <w:jc w:val="right"/>
              <w:rPr>
                <w:sz w:val="28"/>
              </w:rPr>
            </w:pPr>
            <w:r>
              <w:rPr>
                <w:color w:val="2C3D50"/>
                <w:spacing w:val="-5"/>
                <w:sz w:val="28"/>
              </w:rPr>
              <w:t>25</w:t>
            </w:r>
          </w:p>
        </w:tc>
      </w:tr>
      <w:tr w:rsidR="001B5B75" w14:paraId="63BEB17C" w14:textId="77777777" w:rsidTr="009C728E">
        <w:trPr>
          <w:trHeight w:val="367"/>
        </w:trPr>
        <w:tc>
          <w:tcPr>
            <w:tcW w:w="1861" w:type="dxa"/>
            <w:tcBorders>
              <w:top w:val="single" w:sz="6" w:space="0" w:color="000000"/>
            </w:tcBorders>
            <w:shd w:val="clear" w:color="auto" w:fill="E2F1F9"/>
          </w:tcPr>
          <w:p w14:paraId="1F89EF76" w14:textId="77777777" w:rsidR="001B5B75" w:rsidRDefault="001B5B75" w:rsidP="009C728E">
            <w:pPr>
              <w:pStyle w:val="TableParagraph"/>
              <w:spacing w:line="348" w:lineRule="exact"/>
              <w:ind w:left="105"/>
              <w:rPr>
                <w:b/>
                <w:sz w:val="28"/>
              </w:rPr>
            </w:pPr>
            <w:r>
              <w:rPr>
                <w:b/>
                <w:color w:val="2C3D50"/>
                <w:sz w:val="28"/>
              </w:rPr>
              <w:t>6</w:t>
            </w:r>
            <w:r>
              <w:rPr>
                <w:b/>
                <w:color w:val="2C3D50"/>
                <w:spacing w:val="-6"/>
                <w:sz w:val="28"/>
              </w:rPr>
              <w:t xml:space="preserve"> </w:t>
            </w:r>
            <w:r>
              <w:rPr>
                <w:b/>
                <w:color w:val="2C3D50"/>
                <w:spacing w:val="-2"/>
                <w:sz w:val="28"/>
              </w:rPr>
              <w:t>Months</w:t>
            </w:r>
          </w:p>
        </w:tc>
        <w:tc>
          <w:tcPr>
            <w:tcW w:w="1285" w:type="dxa"/>
            <w:tcBorders>
              <w:top w:val="single" w:sz="6" w:space="0" w:color="000000"/>
            </w:tcBorders>
            <w:shd w:val="clear" w:color="auto" w:fill="E2F1F9"/>
          </w:tcPr>
          <w:p w14:paraId="09B43A24" w14:textId="77777777" w:rsidR="001B5B75" w:rsidRDefault="001B5B75" w:rsidP="009C728E">
            <w:pPr>
              <w:pStyle w:val="TableParagraph"/>
              <w:spacing w:line="348" w:lineRule="exact"/>
              <w:ind w:right="96"/>
              <w:jc w:val="right"/>
              <w:rPr>
                <w:sz w:val="28"/>
              </w:rPr>
            </w:pPr>
            <w:r>
              <w:rPr>
                <w:color w:val="2C3D50"/>
                <w:sz w:val="28"/>
              </w:rPr>
              <w:t>8</w:t>
            </w:r>
            <w:r>
              <w:rPr>
                <w:color w:val="2C3D50"/>
                <w:spacing w:val="-3"/>
                <w:sz w:val="28"/>
              </w:rPr>
              <w:t xml:space="preserve"> </w:t>
            </w:r>
            <w:r>
              <w:rPr>
                <w:color w:val="2C3D50"/>
                <w:spacing w:val="-5"/>
                <w:sz w:val="28"/>
              </w:rPr>
              <w:t>kg</w:t>
            </w:r>
          </w:p>
        </w:tc>
        <w:tc>
          <w:tcPr>
            <w:tcW w:w="1500" w:type="dxa"/>
            <w:tcBorders>
              <w:top w:val="single" w:sz="6" w:space="0" w:color="000000"/>
            </w:tcBorders>
            <w:shd w:val="clear" w:color="auto" w:fill="E2F1F9"/>
          </w:tcPr>
          <w:p w14:paraId="62273A5D" w14:textId="77777777" w:rsidR="001B5B75" w:rsidRDefault="001B5B75" w:rsidP="009C728E">
            <w:pPr>
              <w:pStyle w:val="TableParagraph"/>
              <w:spacing w:line="348" w:lineRule="exact"/>
              <w:ind w:right="101"/>
              <w:jc w:val="right"/>
              <w:rPr>
                <w:sz w:val="28"/>
              </w:rPr>
            </w:pPr>
            <w:r>
              <w:rPr>
                <w:color w:val="2C3D50"/>
                <w:spacing w:val="-2"/>
                <w:sz w:val="28"/>
              </w:rPr>
              <w:t>110-</w:t>
            </w:r>
            <w:r>
              <w:rPr>
                <w:color w:val="2C3D50"/>
                <w:spacing w:val="-5"/>
                <w:sz w:val="28"/>
              </w:rPr>
              <w:t>160</w:t>
            </w:r>
          </w:p>
        </w:tc>
        <w:tc>
          <w:tcPr>
            <w:tcW w:w="1790" w:type="dxa"/>
            <w:tcBorders>
              <w:top w:val="single" w:sz="6" w:space="0" w:color="000000"/>
            </w:tcBorders>
            <w:shd w:val="clear" w:color="auto" w:fill="E2F1F9"/>
          </w:tcPr>
          <w:p w14:paraId="15F6DFF9" w14:textId="77777777" w:rsidR="001B5B75" w:rsidRDefault="001B5B75" w:rsidP="009C728E">
            <w:pPr>
              <w:pStyle w:val="TableParagraph"/>
              <w:spacing w:line="348" w:lineRule="exact"/>
              <w:ind w:right="101"/>
              <w:jc w:val="right"/>
              <w:rPr>
                <w:sz w:val="28"/>
              </w:rPr>
            </w:pPr>
            <w:r>
              <w:rPr>
                <w:color w:val="2C3D50"/>
                <w:spacing w:val="-2"/>
                <w:sz w:val="28"/>
              </w:rPr>
              <w:t>30-</w:t>
            </w:r>
            <w:r>
              <w:rPr>
                <w:color w:val="2C3D50"/>
                <w:spacing w:val="-5"/>
                <w:sz w:val="28"/>
              </w:rPr>
              <w:t>40</w:t>
            </w:r>
          </w:p>
        </w:tc>
        <w:tc>
          <w:tcPr>
            <w:tcW w:w="1399" w:type="dxa"/>
            <w:tcBorders>
              <w:top w:val="single" w:sz="6" w:space="0" w:color="000000"/>
            </w:tcBorders>
            <w:shd w:val="clear" w:color="auto" w:fill="E2F1F9"/>
          </w:tcPr>
          <w:p w14:paraId="3AFB134C" w14:textId="77777777" w:rsidR="001B5B75" w:rsidRDefault="001B5B75" w:rsidP="009C728E">
            <w:pPr>
              <w:pStyle w:val="TableParagraph"/>
              <w:spacing w:line="348" w:lineRule="exact"/>
              <w:ind w:right="99"/>
              <w:jc w:val="right"/>
              <w:rPr>
                <w:sz w:val="28"/>
              </w:rPr>
            </w:pPr>
            <w:r>
              <w:rPr>
                <w:color w:val="2C3D50"/>
                <w:spacing w:val="-2"/>
                <w:sz w:val="28"/>
              </w:rPr>
              <w:t>70-</w:t>
            </w:r>
            <w:r>
              <w:rPr>
                <w:color w:val="2C3D50"/>
                <w:spacing w:val="-5"/>
                <w:sz w:val="28"/>
              </w:rPr>
              <w:t>90</w:t>
            </w:r>
          </w:p>
        </w:tc>
        <w:tc>
          <w:tcPr>
            <w:tcW w:w="1269" w:type="dxa"/>
            <w:tcBorders>
              <w:top w:val="single" w:sz="6" w:space="0" w:color="000000"/>
            </w:tcBorders>
            <w:shd w:val="clear" w:color="auto" w:fill="E2F1F9"/>
          </w:tcPr>
          <w:p w14:paraId="4D201B28" w14:textId="77777777" w:rsidR="001B5B75" w:rsidRDefault="001B5B75" w:rsidP="009C728E">
            <w:pPr>
              <w:pStyle w:val="TableParagraph"/>
              <w:spacing w:line="348" w:lineRule="exact"/>
              <w:ind w:right="97"/>
              <w:jc w:val="right"/>
              <w:rPr>
                <w:sz w:val="28"/>
              </w:rPr>
            </w:pPr>
            <w:r>
              <w:rPr>
                <w:color w:val="2C3D50"/>
                <w:spacing w:val="-5"/>
                <w:sz w:val="28"/>
              </w:rPr>
              <w:t>40</w:t>
            </w:r>
          </w:p>
        </w:tc>
      </w:tr>
      <w:tr w:rsidR="001B5B75" w14:paraId="59FE69D1" w14:textId="77777777" w:rsidTr="009C728E">
        <w:trPr>
          <w:trHeight w:val="375"/>
        </w:trPr>
        <w:tc>
          <w:tcPr>
            <w:tcW w:w="1861" w:type="dxa"/>
            <w:shd w:val="clear" w:color="auto" w:fill="F9E2F7"/>
          </w:tcPr>
          <w:p w14:paraId="25ABC7BA" w14:textId="77777777" w:rsidR="001B5B75" w:rsidRDefault="001B5B75" w:rsidP="009C728E">
            <w:pPr>
              <w:pStyle w:val="TableParagraph"/>
              <w:spacing w:line="355" w:lineRule="exact"/>
              <w:ind w:left="105"/>
              <w:rPr>
                <w:b/>
                <w:sz w:val="28"/>
              </w:rPr>
            </w:pPr>
            <w:r>
              <w:rPr>
                <w:b/>
                <w:color w:val="2C3D50"/>
                <w:sz w:val="28"/>
              </w:rPr>
              <w:t>9</w:t>
            </w:r>
            <w:r>
              <w:rPr>
                <w:b/>
                <w:color w:val="2C3D50"/>
                <w:spacing w:val="-6"/>
                <w:sz w:val="28"/>
              </w:rPr>
              <w:t xml:space="preserve"> </w:t>
            </w:r>
            <w:r>
              <w:rPr>
                <w:b/>
                <w:color w:val="2C3D50"/>
                <w:spacing w:val="-2"/>
                <w:sz w:val="28"/>
              </w:rPr>
              <w:t>Months</w:t>
            </w:r>
          </w:p>
        </w:tc>
        <w:tc>
          <w:tcPr>
            <w:tcW w:w="1285" w:type="dxa"/>
            <w:shd w:val="clear" w:color="auto" w:fill="F9E2F7"/>
          </w:tcPr>
          <w:p w14:paraId="4A19F0B4" w14:textId="77777777" w:rsidR="001B5B75" w:rsidRDefault="001B5B75" w:rsidP="009C728E">
            <w:pPr>
              <w:pStyle w:val="TableParagraph"/>
              <w:spacing w:line="355" w:lineRule="exact"/>
              <w:ind w:right="96"/>
              <w:jc w:val="right"/>
              <w:rPr>
                <w:sz w:val="28"/>
              </w:rPr>
            </w:pPr>
            <w:r>
              <w:rPr>
                <w:color w:val="2C3D50"/>
                <w:sz w:val="28"/>
              </w:rPr>
              <w:t>9</w:t>
            </w:r>
            <w:r>
              <w:rPr>
                <w:color w:val="2C3D50"/>
                <w:spacing w:val="-3"/>
                <w:sz w:val="28"/>
              </w:rPr>
              <w:t xml:space="preserve"> </w:t>
            </w:r>
            <w:r>
              <w:rPr>
                <w:color w:val="2C3D50"/>
                <w:spacing w:val="-5"/>
                <w:sz w:val="28"/>
              </w:rPr>
              <w:t>kg</w:t>
            </w:r>
          </w:p>
        </w:tc>
        <w:tc>
          <w:tcPr>
            <w:tcW w:w="1500" w:type="dxa"/>
            <w:shd w:val="clear" w:color="auto" w:fill="F9E2F7"/>
          </w:tcPr>
          <w:p w14:paraId="603403D4" w14:textId="77777777" w:rsidR="001B5B75" w:rsidRDefault="001B5B75" w:rsidP="009C728E">
            <w:pPr>
              <w:pStyle w:val="TableParagraph"/>
              <w:spacing w:line="355" w:lineRule="exact"/>
              <w:ind w:right="100"/>
              <w:jc w:val="right"/>
              <w:rPr>
                <w:sz w:val="28"/>
              </w:rPr>
            </w:pPr>
            <w:r>
              <w:rPr>
                <w:color w:val="2C3D50"/>
                <w:spacing w:val="-2"/>
                <w:sz w:val="28"/>
              </w:rPr>
              <w:t>110-</w:t>
            </w:r>
            <w:r>
              <w:rPr>
                <w:color w:val="2C3D50"/>
                <w:spacing w:val="-5"/>
                <w:sz w:val="28"/>
              </w:rPr>
              <w:t>160</w:t>
            </w:r>
          </w:p>
        </w:tc>
        <w:tc>
          <w:tcPr>
            <w:tcW w:w="1790" w:type="dxa"/>
            <w:shd w:val="clear" w:color="auto" w:fill="F9E2F7"/>
          </w:tcPr>
          <w:p w14:paraId="4683BF12" w14:textId="77777777" w:rsidR="001B5B75" w:rsidRDefault="001B5B75" w:rsidP="009C728E">
            <w:pPr>
              <w:pStyle w:val="TableParagraph"/>
              <w:spacing w:line="355" w:lineRule="exact"/>
              <w:ind w:right="101"/>
              <w:jc w:val="right"/>
              <w:rPr>
                <w:sz w:val="28"/>
              </w:rPr>
            </w:pPr>
            <w:r>
              <w:rPr>
                <w:color w:val="2C3D50"/>
                <w:spacing w:val="-2"/>
                <w:sz w:val="28"/>
              </w:rPr>
              <w:t>30-</w:t>
            </w:r>
            <w:r>
              <w:rPr>
                <w:color w:val="2C3D50"/>
                <w:spacing w:val="-5"/>
                <w:sz w:val="28"/>
              </w:rPr>
              <w:t>40</w:t>
            </w:r>
          </w:p>
        </w:tc>
        <w:tc>
          <w:tcPr>
            <w:tcW w:w="1399" w:type="dxa"/>
            <w:shd w:val="clear" w:color="auto" w:fill="F9E2F7"/>
          </w:tcPr>
          <w:p w14:paraId="4745F453" w14:textId="77777777" w:rsidR="001B5B75" w:rsidRDefault="001B5B75" w:rsidP="009C728E">
            <w:pPr>
              <w:pStyle w:val="TableParagraph"/>
              <w:spacing w:line="355" w:lineRule="exact"/>
              <w:ind w:right="99"/>
              <w:jc w:val="right"/>
              <w:rPr>
                <w:sz w:val="28"/>
              </w:rPr>
            </w:pPr>
            <w:r>
              <w:rPr>
                <w:color w:val="2C3D50"/>
                <w:spacing w:val="-2"/>
                <w:sz w:val="28"/>
              </w:rPr>
              <w:t>70-</w:t>
            </w:r>
            <w:r>
              <w:rPr>
                <w:color w:val="2C3D50"/>
                <w:spacing w:val="-5"/>
                <w:sz w:val="28"/>
              </w:rPr>
              <w:t>90</w:t>
            </w:r>
          </w:p>
        </w:tc>
        <w:tc>
          <w:tcPr>
            <w:tcW w:w="1269" w:type="dxa"/>
            <w:shd w:val="clear" w:color="auto" w:fill="F9E2F7"/>
          </w:tcPr>
          <w:p w14:paraId="61BAE55F" w14:textId="77777777" w:rsidR="001B5B75" w:rsidRDefault="001B5B75" w:rsidP="009C728E">
            <w:pPr>
              <w:pStyle w:val="TableParagraph"/>
              <w:spacing w:line="355" w:lineRule="exact"/>
              <w:ind w:right="97"/>
              <w:jc w:val="right"/>
              <w:rPr>
                <w:sz w:val="28"/>
              </w:rPr>
            </w:pPr>
            <w:r>
              <w:rPr>
                <w:color w:val="2C3D50"/>
                <w:spacing w:val="-5"/>
                <w:sz w:val="28"/>
              </w:rPr>
              <w:t>40</w:t>
            </w:r>
          </w:p>
        </w:tc>
      </w:tr>
      <w:tr w:rsidR="001B5B75" w14:paraId="2AFB866B" w14:textId="77777777" w:rsidTr="009C728E">
        <w:trPr>
          <w:trHeight w:val="370"/>
        </w:trPr>
        <w:tc>
          <w:tcPr>
            <w:tcW w:w="1861" w:type="dxa"/>
            <w:shd w:val="clear" w:color="auto" w:fill="E2F1F9"/>
          </w:tcPr>
          <w:p w14:paraId="102E5DE1" w14:textId="77777777" w:rsidR="001B5B75" w:rsidRDefault="001B5B75" w:rsidP="009C728E">
            <w:pPr>
              <w:pStyle w:val="TableParagraph"/>
              <w:spacing w:line="350" w:lineRule="exact"/>
              <w:ind w:left="105"/>
              <w:rPr>
                <w:b/>
                <w:sz w:val="28"/>
              </w:rPr>
            </w:pPr>
            <w:r>
              <w:rPr>
                <w:b/>
                <w:color w:val="2C3D50"/>
                <w:sz w:val="28"/>
              </w:rPr>
              <w:t>12</w:t>
            </w:r>
            <w:r>
              <w:rPr>
                <w:b/>
                <w:color w:val="2C3D50"/>
                <w:spacing w:val="-6"/>
                <w:sz w:val="28"/>
              </w:rPr>
              <w:t xml:space="preserve"> </w:t>
            </w:r>
            <w:r>
              <w:rPr>
                <w:b/>
                <w:color w:val="2C3D50"/>
                <w:spacing w:val="-2"/>
                <w:sz w:val="28"/>
              </w:rPr>
              <w:t>Months</w:t>
            </w:r>
          </w:p>
        </w:tc>
        <w:tc>
          <w:tcPr>
            <w:tcW w:w="1285" w:type="dxa"/>
            <w:shd w:val="clear" w:color="auto" w:fill="E2F1F9"/>
          </w:tcPr>
          <w:p w14:paraId="5DD44A3E" w14:textId="77777777" w:rsidR="001B5B75" w:rsidRDefault="001B5B75" w:rsidP="009C728E">
            <w:pPr>
              <w:pStyle w:val="TableParagraph"/>
              <w:spacing w:line="350" w:lineRule="exact"/>
              <w:ind w:right="101"/>
              <w:jc w:val="right"/>
              <w:rPr>
                <w:sz w:val="28"/>
              </w:rPr>
            </w:pPr>
            <w:r>
              <w:rPr>
                <w:color w:val="2C3D50"/>
                <w:sz w:val="28"/>
              </w:rPr>
              <w:t>10</w:t>
            </w:r>
            <w:r>
              <w:rPr>
                <w:color w:val="2C3D50"/>
                <w:spacing w:val="-4"/>
                <w:sz w:val="28"/>
              </w:rPr>
              <w:t xml:space="preserve"> </w:t>
            </w:r>
            <w:r>
              <w:rPr>
                <w:color w:val="2C3D50"/>
                <w:spacing w:val="-5"/>
                <w:sz w:val="28"/>
              </w:rPr>
              <w:t>kg</w:t>
            </w:r>
          </w:p>
        </w:tc>
        <w:tc>
          <w:tcPr>
            <w:tcW w:w="1500" w:type="dxa"/>
            <w:shd w:val="clear" w:color="auto" w:fill="E2F1F9"/>
          </w:tcPr>
          <w:p w14:paraId="34310DA2" w14:textId="77777777" w:rsidR="001B5B75" w:rsidRDefault="001B5B75" w:rsidP="009C728E">
            <w:pPr>
              <w:pStyle w:val="TableParagraph"/>
              <w:spacing w:line="350" w:lineRule="exact"/>
              <w:ind w:right="101"/>
              <w:jc w:val="right"/>
              <w:rPr>
                <w:sz w:val="28"/>
              </w:rPr>
            </w:pPr>
            <w:r>
              <w:rPr>
                <w:color w:val="2C3D50"/>
                <w:spacing w:val="-2"/>
                <w:sz w:val="28"/>
              </w:rPr>
              <w:t>110-</w:t>
            </w:r>
            <w:r>
              <w:rPr>
                <w:color w:val="2C3D50"/>
                <w:spacing w:val="-5"/>
                <w:sz w:val="28"/>
              </w:rPr>
              <w:t>150</w:t>
            </w:r>
          </w:p>
        </w:tc>
        <w:tc>
          <w:tcPr>
            <w:tcW w:w="1790" w:type="dxa"/>
            <w:shd w:val="clear" w:color="auto" w:fill="E2F1F9"/>
          </w:tcPr>
          <w:p w14:paraId="58E4C2E9" w14:textId="77777777" w:rsidR="001B5B75" w:rsidRDefault="001B5B75" w:rsidP="009C728E">
            <w:pPr>
              <w:pStyle w:val="TableParagraph"/>
              <w:spacing w:line="350" w:lineRule="exact"/>
              <w:ind w:right="101"/>
              <w:jc w:val="right"/>
              <w:rPr>
                <w:sz w:val="28"/>
              </w:rPr>
            </w:pPr>
            <w:r>
              <w:rPr>
                <w:color w:val="2C3D50"/>
                <w:spacing w:val="-2"/>
                <w:sz w:val="28"/>
              </w:rPr>
              <w:t>25-</w:t>
            </w:r>
            <w:r>
              <w:rPr>
                <w:color w:val="2C3D50"/>
                <w:spacing w:val="-5"/>
                <w:sz w:val="28"/>
              </w:rPr>
              <w:t>35</w:t>
            </w:r>
          </w:p>
        </w:tc>
        <w:tc>
          <w:tcPr>
            <w:tcW w:w="1399" w:type="dxa"/>
            <w:shd w:val="clear" w:color="auto" w:fill="E2F1F9"/>
          </w:tcPr>
          <w:p w14:paraId="5B165449" w14:textId="77777777" w:rsidR="001B5B75" w:rsidRDefault="001B5B75" w:rsidP="009C728E">
            <w:pPr>
              <w:pStyle w:val="TableParagraph"/>
              <w:spacing w:line="350" w:lineRule="exact"/>
              <w:ind w:right="99"/>
              <w:jc w:val="right"/>
              <w:rPr>
                <w:sz w:val="28"/>
              </w:rPr>
            </w:pPr>
            <w:r>
              <w:rPr>
                <w:color w:val="2C3D50"/>
                <w:spacing w:val="-2"/>
                <w:sz w:val="28"/>
              </w:rPr>
              <w:t>80-</w:t>
            </w:r>
            <w:r>
              <w:rPr>
                <w:color w:val="2C3D50"/>
                <w:spacing w:val="-5"/>
                <w:sz w:val="28"/>
              </w:rPr>
              <w:t>95</w:t>
            </w:r>
          </w:p>
        </w:tc>
        <w:tc>
          <w:tcPr>
            <w:tcW w:w="1269" w:type="dxa"/>
            <w:shd w:val="clear" w:color="auto" w:fill="E2F1F9"/>
          </w:tcPr>
          <w:p w14:paraId="02AC6717" w14:textId="77777777" w:rsidR="001B5B75" w:rsidRDefault="001B5B75" w:rsidP="009C728E">
            <w:pPr>
              <w:pStyle w:val="TableParagraph"/>
              <w:spacing w:line="350" w:lineRule="exact"/>
              <w:ind w:right="97"/>
              <w:jc w:val="right"/>
              <w:rPr>
                <w:sz w:val="28"/>
              </w:rPr>
            </w:pPr>
            <w:r>
              <w:rPr>
                <w:color w:val="2C3D50"/>
                <w:spacing w:val="-5"/>
                <w:sz w:val="28"/>
              </w:rPr>
              <w:t>40</w:t>
            </w:r>
          </w:p>
        </w:tc>
      </w:tr>
      <w:tr w:rsidR="001B5B75" w14:paraId="1AE421D9" w14:textId="77777777" w:rsidTr="009C728E">
        <w:trPr>
          <w:trHeight w:val="375"/>
        </w:trPr>
        <w:tc>
          <w:tcPr>
            <w:tcW w:w="1861" w:type="dxa"/>
            <w:shd w:val="clear" w:color="auto" w:fill="F9E2F7"/>
          </w:tcPr>
          <w:p w14:paraId="0E607F08" w14:textId="77777777" w:rsidR="001B5B75" w:rsidRDefault="001B5B75" w:rsidP="009C728E">
            <w:pPr>
              <w:pStyle w:val="TableParagraph"/>
              <w:spacing w:line="355" w:lineRule="exact"/>
              <w:ind w:left="105"/>
              <w:rPr>
                <w:b/>
                <w:sz w:val="28"/>
              </w:rPr>
            </w:pPr>
            <w:r>
              <w:rPr>
                <w:b/>
                <w:color w:val="2C3D50"/>
                <w:sz w:val="28"/>
              </w:rPr>
              <w:t>18</w:t>
            </w:r>
            <w:r>
              <w:rPr>
                <w:b/>
                <w:color w:val="2C3D50"/>
                <w:spacing w:val="-6"/>
                <w:sz w:val="28"/>
              </w:rPr>
              <w:t xml:space="preserve"> </w:t>
            </w:r>
            <w:r>
              <w:rPr>
                <w:b/>
                <w:color w:val="2C3D50"/>
                <w:spacing w:val="-2"/>
                <w:sz w:val="28"/>
              </w:rPr>
              <w:t>Months</w:t>
            </w:r>
          </w:p>
        </w:tc>
        <w:tc>
          <w:tcPr>
            <w:tcW w:w="1285" w:type="dxa"/>
            <w:shd w:val="clear" w:color="auto" w:fill="F9E2F7"/>
          </w:tcPr>
          <w:p w14:paraId="26F61D51" w14:textId="77777777" w:rsidR="001B5B75" w:rsidRDefault="001B5B75" w:rsidP="009C728E">
            <w:pPr>
              <w:pStyle w:val="TableParagraph"/>
              <w:spacing w:line="355" w:lineRule="exact"/>
              <w:ind w:right="101"/>
              <w:jc w:val="right"/>
              <w:rPr>
                <w:sz w:val="28"/>
              </w:rPr>
            </w:pPr>
            <w:r>
              <w:rPr>
                <w:color w:val="2C3D50"/>
                <w:sz w:val="28"/>
              </w:rPr>
              <w:t>11</w:t>
            </w:r>
            <w:r>
              <w:rPr>
                <w:color w:val="2C3D50"/>
                <w:spacing w:val="-4"/>
                <w:sz w:val="28"/>
              </w:rPr>
              <w:t xml:space="preserve"> </w:t>
            </w:r>
            <w:r>
              <w:rPr>
                <w:color w:val="2C3D50"/>
                <w:spacing w:val="-5"/>
                <w:sz w:val="28"/>
              </w:rPr>
              <w:t>kg</w:t>
            </w:r>
          </w:p>
        </w:tc>
        <w:tc>
          <w:tcPr>
            <w:tcW w:w="1500" w:type="dxa"/>
            <w:shd w:val="clear" w:color="auto" w:fill="F9E2F7"/>
          </w:tcPr>
          <w:p w14:paraId="4ACF63DF" w14:textId="77777777" w:rsidR="001B5B75" w:rsidRDefault="001B5B75" w:rsidP="009C728E">
            <w:pPr>
              <w:pStyle w:val="TableParagraph"/>
              <w:spacing w:line="355" w:lineRule="exact"/>
              <w:ind w:right="101"/>
              <w:jc w:val="right"/>
              <w:rPr>
                <w:sz w:val="28"/>
              </w:rPr>
            </w:pPr>
            <w:r>
              <w:rPr>
                <w:color w:val="2C3D50"/>
                <w:spacing w:val="-2"/>
                <w:sz w:val="28"/>
              </w:rPr>
              <w:t>110-</w:t>
            </w:r>
            <w:r>
              <w:rPr>
                <w:color w:val="2C3D50"/>
                <w:spacing w:val="-5"/>
                <w:sz w:val="28"/>
              </w:rPr>
              <w:t>150</w:t>
            </w:r>
          </w:p>
        </w:tc>
        <w:tc>
          <w:tcPr>
            <w:tcW w:w="1790" w:type="dxa"/>
            <w:shd w:val="clear" w:color="auto" w:fill="F9E2F7"/>
          </w:tcPr>
          <w:p w14:paraId="11374BBD" w14:textId="77777777" w:rsidR="001B5B75" w:rsidRDefault="001B5B75" w:rsidP="009C728E">
            <w:pPr>
              <w:pStyle w:val="TableParagraph"/>
              <w:spacing w:line="355" w:lineRule="exact"/>
              <w:ind w:right="101"/>
              <w:jc w:val="right"/>
              <w:rPr>
                <w:sz w:val="28"/>
              </w:rPr>
            </w:pPr>
            <w:r>
              <w:rPr>
                <w:color w:val="2C3D50"/>
                <w:spacing w:val="-2"/>
                <w:sz w:val="28"/>
              </w:rPr>
              <w:t>25-</w:t>
            </w:r>
            <w:r>
              <w:rPr>
                <w:color w:val="2C3D50"/>
                <w:spacing w:val="-5"/>
                <w:sz w:val="28"/>
              </w:rPr>
              <w:t>35</w:t>
            </w:r>
          </w:p>
        </w:tc>
        <w:tc>
          <w:tcPr>
            <w:tcW w:w="1399" w:type="dxa"/>
            <w:shd w:val="clear" w:color="auto" w:fill="F9E2F7"/>
          </w:tcPr>
          <w:p w14:paraId="11615074" w14:textId="77777777" w:rsidR="001B5B75" w:rsidRDefault="001B5B75" w:rsidP="009C728E">
            <w:pPr>
              <w:pStyle w:val="TableParagraph"/>
              <w:spacing w:line="355" w:lineRule="exact"/>
              <w:ind w:right="99"/>
              <w:jc w:val="right"/>
              <w:rPr>
                <w:sz w:val="28"/>
              </w:rPr>
            </w:pPr>
            <w:r>
              <w:rPr>
                <w:color w:val="2C3D50"/>
                <w:spacing w:val="-2"/>
                <w:sz w:val="28"/>
              </w:rPr>
              <w:t>80-</w:t>
            </w:r>
            <w:r>
              <w:rPr>
                <w:color w:val="2C3D50"/>
                <w:spacing w:val="-5"/>
                <w:sz w:val="28"/>
              </w:rPr>
              <w:t>95</w:t>
            </w:r>
          </w:p>
        </w:tc>
        <w:tc>
          <w:tcPr>
            <w:tcW w:w="1269" w:type="dxa"/>
            <w:shd w:val="clear" w:color="auto" w:fill="F9E2F7"/>
          </w:tcPr>
          <w:p w14:paraId="5D582DDB" w14:textId="77777777" w:rsidR="001B5B75" w:rsidRDefault="001B5B75" w:rsidP="009C728E">
            <w:pPr>
              <w:pStyle w:val="TableParagraph"/>
              <w:spacing w:line="355" w:lineRule="exact"/>
              <w:ind w:right="97"/>
              <w:jc w:val="right"/>
              <w:rPr>
                <w:sz w:val="28"/>
              </w:rPr>
            </w:pPr>
            <w:r>
              <w:rPr>
                <w:color w:val="2C3D50"/>
                <w:spacing w:val="-5"/>
                <w:sz w:val="28"/>
              </w:rPr>
              <w:t>50</w:t>
            </w:r>
          </w:p>
        </w:tc>
      </w:tr>
      <w:tr w:rsidR="001B5B75" w14:paraId="30107A8E" w14:textId="77777777" w:rsidTr="009C728E">
        <w:trPr>
          <w:trHeight w:val="370"/>
        </w:trPr>
        <w:tc>
          <w:tcPr>
            <w:tcW w:w="1861" w:type="dxa"/>
            <w:shd w:val="clear" w:color="auto" w:fill="E2F1F9"/>
          </w:tcPr>
          <w:p w14:paraId="3CF33BE7" w14:textId="77777777" w:rsidR="001B5B75" w:rsidRDefault="001B5B75" w:rsidP="009C728E">
            <w:pPr>
              <w:pStyle w:val="TableParagraph"/>
              <w:spacing w:line="350" w:lineRule="exact"/>
              <w:ind w:left="105"/>
              <w:rPr>
                <w:b/>
                <w:sz w:val="28"/>
              </w:rPr>
            </w:pPr>
            <w:r>
              <w:rPr>
                <w:b/>
                <w:color w:val="2C3D50"/>
                <w:sz w:val="28"/>
              </w:rPr>
              <w:t>2</w:t>
            </w:r>
            <w:r>
              <w:rPr>
                <w:b/>
                <w:color w:val="2C3D50"/>
                <w:spacing w:val="-4"/>
                <w:sz w:val="28"/>
              </w:rPr>
              <w:t xml:space="preserve"> </w:t>
            </w:r>
            <w:r>
              <w:rPr>
                <w:b/>
                <w:color w:val="2C3D50"/>
                <w:spacing w:val="-2"/>
                <w:sz w:val="28"/>
              </w:rPr>
              <w:t>Years</w:t>
            </w:r>
          </w:p>
        </w:tc>
        <w:tc>
          <w:tcPr>
            <w:tcW w:w="1285" w:type="dxa"/>
            <w:shd w:val="clear" w:color="auto" w:fill="E2F1F9"/>
          </w:tcPr>
          <w:p w14:paraId="5A4DDDFD" w14:textId="77777777" w:rsidR="001B5B75" w:rsidRDefault="001B5B75" w:rsidP="009C728E">
            <w:pPr>
              <w:pStyle w:val="TableParagraph"/>
              <w:spacing w:line="350" w:lineRule="exact"/>
              <w:ind w:right="101"/>
              <w:jc w:val="right"/>
              <w:rPr>
                <w:sz w:val="28"/>
              </w:rPr>
            </w:pPr>
            <w:r>
              <w:rPr>
                <w:color w:val="2C3D50"/>
                <w:sz w:val="28"/>
              </w:rPr>
              <w:t>12</w:t>
            </w:r>
            <w:r>
              <w:rPr>
                <w:color w:val="2C3D50"/>
                <w:spacing w:val="-4"/>
                <w:sz w:val="28"/>
              </w:rPr>
              <w:t xml:space="preserve"> </w:t>
            </w:r>
            <w:r>
              <w:rPr>
                <w:color w:val="2C3D50"/>
                <w:spacing w:val="-5"/>
                <w:sz w:val="28"/>
              </w:rPr>
              <w:t>kg</w:t>
            </w:r>
          </w:p>
        </w:tc>
        <w:tc>
          <w:tcPr>
            <w:tcW w:w="1500" w:type="dxa"/>
            <w:shd w:val="clear" w:color="auto" w:fill="E2F1F9"/>
          </w:tcPr>
          <w:p w14:paraId="784A2147" w14:textId="77777777" w:rsidR="001B5B75" w:rsidRDefault="001B5B75" w:rsidP="009C728E">
            <w:pPr>
              <w:pStyle w:val="TableParagraph"/>
              <w:spacing w:line="350" w:lineRule="exact"/>
              <w:ind w:right="101"/>
              <w:jc w:val="right"/>
              <w:rPr>
                <w:sz w:val="28"/>
              </w:rPr>
            </w:pPr>
            <w:r>
              <w:rPr>
                <w:color w:val="2C3D50"/>
                <w:spacing w:val="-2"/>
                <w:sz w:val="28"/>
              </w:rPr>
              <w:t>95-</w:t>
            </w:r>
            <w:r>
              <w:rPr>
                <w:color w:val="2C3D50"/>
                <w:spacing w:val="-5"/>
                <w:sz w:val="28"/>
              </w:rPr>
              <w:t>140</w:t>
            </w:r>
          </w:p>
        </w:tc>
        <w:tc>
          <w:tcPr>
            <w:tcW w:w="1790" w:type="dxa"/>
            <w:shd w:val="clear" w:color="auto" w:fill="E2F1F9"/>
          </w:tcPr>
          <w:p w14:paraId="4EEB8FFC" w14:textId="77777777" w:rsidR="001B5B75" w:rsidRDefault="001B5B75" w:rsidP="009C728E">
            <w:pPr>
              <w:pStyle w:val="TableParagraph"/>
              <w:spacing w:line="350" w:lineRule="exact"/>
              <w:ind w:right="101"/>
              <w:jc w:val="right"/>
              <w:rPr>
                <w:sz w:val="28"/>
              </w:rPr>
            </w:pPr>
            <w:r>
              <w:rPr>
                <w:color w:val="2C3D50"/>
                <w:spacing w:val="-2"/>
                <w:sz w:val="28"/>
              </w:rPr>
              <w:t>25-</w:t>
            </w:r>
            <w:r>
              <w:rPr>
                <w:color w:val="2C3D50"/>
                <w:spacing w:val="-5"/>
                <w:sz w:val="28"/>
              </w:rPr>
              <w:t>30</w:t>
            </w:r>
          </w:p>
        </w:tc>
        <w:tc>
          <w:tcPr>
            <w:tcW w:w="1399" w:type="dxa"/>
            <w:shd w:val="clear" w:color="auto" w:fill="E2F1F9"/>
          </w:tcPr>
          <w:p w14:paraId="3DFFA5AA" w14:textId="77777777" w:rsidR="001B5B75" w:rsidRDefault="001B5B75" w:rsidP="009C728E">
            <w:pPr>
              <w:pStyle w:val="TableParagraph"/>
              <w:spacing w:line="350" w:lineRule="exact"/>
              <w:ind w:right="100"/>
              <w:jc w:val="right"/>
              <w:rPr>
                <w:sz w:val="28"/>
              </w:rPr>
            </w:pPr>
            <w:r>
              <w:rPr>
                <w:color w:val="2C3D50"/>
                <w:spacing w:val="-2"/>
                <w:sz w:val="28"/>
              </w:rPr>
              <w:t>80-</w:t>
            </w:r>
            <w:r>
              <w:rPr>
                <w:color w:val="2C3D50"/>
                <w:spacing w:val="-5"/>
                <w:sz w:val="28"/>
              </w:rPr>
              <w:t>100</w:t>
            </w:r>
          </w:p>
        </w:tc>
        <w:tc>
          <w:tcPr>
            <w:tcW w:w="1269" w:type="dxa"/>
            <w:shd w:val="clear" w:color="auto" w:fill="E2F1F9"/>
          </w:tcPr>
          <w:p w14:paraId="138352E9" w14:textId="77777777" w:rsidR="001B5B75" w:rsidRDefault="001B5B75" w:rsidP="009C728E">
            <w:pPr>
              <w:pStyle w:val="TableParagraph"/>
              <w:spacing w:line="350" w:lineRule="exact"/>
              <w:ind w:right="97"/>
              <w:jc w:val="right"/>
              <w:rPr>
                <w:sz w:val="28"/>
              </w:rPr>
            </w:pPr>
            <w:r>
              <w:rPr>
                <w:color w:val="2C3D50"/>
                <w:spacing w:val="-5"/>
                <w:sz w:val="28"/>
              </w:rPr>
              <w:t>50</w:t>
            </w:r>
          </w:p>
        </w:tc>
      </w:tr>
      <w:tr w:rsidR="001B5B75" w14:paraId="7ACAF27B" w14:textId="77777777" w:rsidTr="009C728E">
        <w:trPr>
          <w:trHeight w:val="375"/>
        </w:trPr>
        <w:tc>
          <w:tcPr>
            <w:tcW w:w="1861" w:type="dxa"/>
            <w:shd w:val="clear" w:color="auto" w:fill="F9E2F7"/>
          </w:tcPr>
          <w:p w14:paraId="033A5F20" w14:textId="77777777" w:rsidR="001B5B75" w:rsidRDefault="001B5B75" w:rsidP="009C728E">
            <w:pPr>
              <w:pStyle w:val="TableParagraph"/>
              <w:spacing w:line="355" w:lineRule="exact"/>
              <w:ind w:left="105"/>
              <w:rPr>
                <w:b/>
                <w:sz w:val="28"/>
              </w:rPr>
            </w:pPr>
            <w:r>
              <w:rPr>
                <w:b/>
                <w:color w:val="2C3D50"/>
                <w:sz w:val="28"/>
              </w:rPr>
              <w:t>3</w:t>
            </w:r>
            <w:r>
              <w:rPr>
                <w:b/>
                <w:color w:val="2C3D50"/>
                <w:spacing w:val="-4"/>
                <w:sz w:val="28"/>
              </w:rPr>
              <w:t xml:space="preserve"> </w:t>
            </w:r>
            <w:r>
              <w:rPr>
                <w:b/>
                <w:color w:val="2C3D50"/>
                <w:spacing w:val="-2"/>
                <w:sz w:val="28"/>
              </w:rPr>
              <w:t>Years</w:t>
            </w:r>
          </w:p>
        </w:tc>
        <w:tc>
          <w:tcPr>
            <w:tcW w:w="1285" w:type="dxa"/>
            <w:shd w:val="clear" w:color="auto" w:fill="F9E2F7"/>
          </w:tcPr>
          <w:p w14:paraId="715FF150" w14:textId="77777777" w:rsidR="001B5B75" w:rsidRDefault="001B5B75" w:rsidP="009C728E">
            <w:pPr>
              <w:pStyle w:val="TableParagraph"/>
              <w:spacing w:line="355" w:lineRule="exact"/>
              <w:ind w:right="101"/>
              <w:jc w:val="right"/>
              <w:rPr>
                <w:sz w:val="28"/>
              </w:rPr>
            </w:pPr>
            <w:r>
              <w:rPr>
                <w:color w:val="2C3D50"/>
                <w:sz w:val="28"/>
              </w:rPr>
              <w:t>14</w:t>
            </w:r>
            <w:r>
              <w:rPr>
                <w:color w:val="2C3D50"/>
                <w:spacing w:val="-4"/>
                <w:sz w:val="28"/>
              </w:rPr>
              <w:t xml:space="preserve"> </w:t>
            </w:r>
            <w:r>
              <w:rPr>
                <w:color w:val="2C3D50"/>
                <w:spacing w:val="-5"/>
                <w:sz w:val="28"/>
              </w:rPr>
              <w:t>kg</w:t>
            </w:r>
          </w:p>
        </w:tc>
        <w:tc>
          <w:tcPr>
            <w:tcW w:w="1500" w:type="dxa"/>
            <w:shd w:val="clear" w:color="auto" w:fill="F9E2F7"/>
          </w:tcPr>
          <w:p w14:paraId="08B98E18" w14:textId="77777777" w:rsidR="001B5B75" w:rsidRDefault="001B5B75" w:rsidP="009C728E">
            <w:pPr>
              <w:pStyle w:val="TableParagraph"/>
              <w:spacing w:line="355" w:lineRule="exact"/>
              <w:ind w:right="101"/>
              <w:jc w:val="right"/>
              <w:rPr>
                <w:sz w:val="28"/>
              </w:rPr>
            </w:pPr>
            <w:r>
              <w:rPr>
                <w:color w:val="2C3D50"/>
                <w:spacing w:val="-2"/>
                <w:sz w:val="28"/>
              </w:rPr>
              <w:t>95-</w:t>
            </w:r>
            <w:r>
              <w:rPr>
                <w:color w:val="2C3D50"/>
                <w:spacing w:val="-5"/>
                <w:sz w:val="28"/>
              </w:rPr>
              <w:t>140</w:t>
            </w:r>
          </w:p>
        </w:tc>
        <w:tc>
          <w:tcPr>
            <w:tcW w:w="1790" w:type="dxa"/>
            <w:shd w:val="clear" w:color="auto" w:fill="F9E2F7"/>
          </w:tcPr>
          <w:p w14:paraId="518CD4DB" w14:textId="77777777" w:rsidR="001B5B75" w:rsidRDefault="001B5B75" w:rsidP="009C728E">
            <w:pPr>
              <w:pStyle w:val="TableParagraph"/>
              <w:spacing w:line="355" w:lineRule="exact"/>
              <w:ind w:right="101"/>
              <w:jc w:val="right"/>
              <w:rPr>
                <w:sz w:val="28"/>
              </w:rPr>
            </w:pPr>
            <w:r>
              <w:rPr>
                <w:color w:val="2C3D50"/>
                <w:spacing w:val="-2"/>
                <w:sz w:val="28"/>
              </w:rPr>
              <w:t>25-</w:t>
            </w:r>
            <w:r>
              <w:rPr>
                <w:color w:val="2C3D50"/>
                <w:spacing w:val="-5"/>
                <w:sz w:val="28"/>
              </w:rPr>
              <w:t>30</w:t>
            </w:r>
          </w:p>
        </w:tc>
        <w:tc>
          <w:tcPr>
            <w:tcW w:w="1399" w:type="dxa"/>
            <w:shd w:val="clear" w:color="auto" w:fill="F9E2F7"/>
          </w:tcPr>
          <w:p w14:paraId="22CEC0DC" w14:textId="77777777" w:rsidR="001B5B75" w:rsidRDefault="001B5B75" w:rsidP="009C728E">
            <w:pPr>
              <w:pStyle w:val="TableParagraph"/>
              <w:spacing w:line="355" w:lineRule="exact"/>
              <w:ind w:right="100"/>
              <w:jc w:val="right"/>
              <w:rPr>
                <w:sz w:val="28"/>
              </w:rPr>
            </w:pPr>
            <w:r>
              <w:rPr>
                <w:color w:val="2C3D50"/>
                <w:spacing w:val="-2"/>
                <w:sz w:val="28"/>
              </w:rPr>
              <w:t>80-</w:t>
            </w:r>
            <w:r>
              <w:rPr>
                <w:color w:val="2C3D50"/>
                <w:spacing w:val="-5"/>
                <w:sz w:val="28"/>
              </w:rPr>
              <w:t>100</w:t>
            </w:r>
          </w:p>
        </w:tc>
        <w:tc>
          <w:tcPr>
            <w:tcW w:w="1269" w:type="dxa"/>
            <w:shd w:val="clear" w:color="auto" w:fill="F9E2F7"/>
          </w:tcPr>
          <w:p w14:paraId="70C96F97" w14:textId="77777777" w:rsidR="001B5B75" w:rsidRDefault="001B5B75" w:rsidP="009C728E">
            <w:pPr>
              <w:pStyle w:val="TableParagraph"/>
              <w:spacing w:line="355" w:lineRule="exact"/>
              <w:ind w:right="97"/>
              <w:jc w:val="right"/>
              <w:rPr>
                <w:sz w:val="28"/>
              </w:rPr>
            </w:pPr>
            <w:r>
              <w:rPr>
                <w:color w:val="2C3D50"/>
                <w:spacing w:val="-5"/>
                <w:sz w:val="28"/>
              </w:rPr>
              <w:t>60</w:t>
            </w:r>
          </w:p>
        </w:tc>
      </w:tr>
      <w:tr w:rsidR="001B5B75" w14:paraId="194607E0" w14:textId="77777777" w:rsidTr="009C728E">
        <w:trPr>
          <w:trHeight w:val="370"/>
        </w:trPr>
        <w:tc>
          <w:tcPr>
            <w:tcW w:w="1861" w:type="dxa"/>
            <w:shd w:val="clear" w:color="auto" w:fill="E2F1F9"/>
          </w:tcPr>
          <w:p w14:paraId="56C557FC" w14:textId="77777777" w:rsidR="001B5B75" w:rsidRDefault="001B5B75" w:rsidP="009C728E">
            <w:pPr>
              <w:pStyle w:val="TableParagraph"/>
              <w:spacing w:line="350" w:lineRule="exact"/>
              <w:ind w:left="105"/>
              <w:rPr>
                <w:b/>
                <w:sz w:val="28"/>
              </w:rPr>
            </w:pPr>
            <w:r>
              <w:rPr>
                <w:b/>
                <w:color w:val="2C3D50"/>
                <w:sz w:val="28"/>
              </w:rPr>
              <w:t>4</w:t>
            </w:r>
            <w:r>
              <w:rPr>
                <w:b/>
                <w:color w:val="2C3D50"/>
                <w:spacing w:val="-4"/>
                <w:sz w:val="28"/>
              </w:rPr>
              <w:t xml:space="preserve"> </w:t>
            </w:r>
            <w:r>
              <w:rPr>
                <w:b/>
                <w:color w:val="2C3D50"/>
                <w:spacing w:val="-2"/>
                <w:sz w:val="28"/>
              </w:rPr>
              <w:t>Years</w:t>
            </w:r>
          </w:p>
        </w:tc>
        <w:tc>
          <w:tcPr>
            <w:tcW w:w="1285" w:type="dxa"/>
            <w:shd w:val="clear" w:color="auto" w:fill="E2F1F9"/>
          </w:tcPr>
          <w:p w14:paraId="6BCD4FC3" w14:textId="77777777" w:rsidR="001B5B75" w:rsidRDefault="001B5B75" w:rsidP="009C728E">
            <w:pPr>
              <w:pStyle w:val="TableParagraph"/>
              <w:spacing w:line="350" w:lineRule="exact"/>
              <w:ind w:right="101"/>
              <w:jc w:val="right"/>
              <w:rPr>
                <w:sz w:val="28"/>
              </w:rPr>
            </w:pPr>
            <w:r>
              <w:rPr>
                <w:color w:val="2C3D50"/>
                <w:sz w:val="28"/>
              </w:rPr>
              <w:t>16</w:t>
            </w:r>
            <w:r>
              <w:rPr>
                <w:color w:val="2C3D50"/>
                <w:spacing w:val="-4"/>
                <w:sz w:val="28"/>
              </w:rPr>
              <w:t xml:space="preserve"> </w:t>
            </w:r>
            <w:r>
              <w:rPr>
                <w:color w:val="2C3D50"/>
                <w:spacing w:val="-5"/>
                <w:sz w:val="28"/>
              </w:rPr>
              <w:t>kg</w:t>
            </w:r>
          </w:p>
        </w:tc>
        <w:tc>
          <w:tcPr>
            <w:tcW w:w="1500" w:type="dxa"/>
            <w:shd w:val="clear" w:color="auto" w:fill="E2F1F9"/>
          </w:tcPr>
          <w:p w14:paraId="3E79D74A" w14:textId="77777777" w:rsidR="001B5B75" w:rsidRDefault="001B5B75" w:rsidP="009C728E">
            <w:pPr>
              <w:pStyle w:val="TableParagraph"/>
              <w:spacing w:line="350" w:lineRule="exact"/>
              <w:ind w:right="101"/>
              <w:jc w:val="right"/>
              <w:rPr>
                <w:sz w:val="28"/>
              </w:rPr>
            </w:pPr>
            <w:r>
              <w:rPr>
                <w:color w:val="2C3D50"/>
                <w:spacing w:val="-2"/>
                <w:sz w:val="28"/>
              </w:rPr>
              <w:t>95-</w:t>
            </w:r>
            <w:r>
              <w:rPr>
                <w:color w:val="2C3D50"/>
                <w:spacing w:val="-5"/>
                <w:sz w:val="28"/>
              </w:rPr>
              <w:t>140</w:t>
            </w:r>
          </w:p>
        </w:tc>
        <w:tc>
          <w:tcPr>
            <w:tcW w:w="1790" w:type="dxa"/>
            <w:shd w:val="clear" w:color="auto" w:fill="E2F1F9"/>
          </w:tcPr>
          <w:p w14:paraId="6344F7A4" w14:textId="77777777" w:rsidR="001B5B75" w:rsidRDefault="001B5B75" w:rsidP="009C728E">
            <w:pPr>
              <w:pStyle w:val="TableParagraph"/>
              <w:spacing w:line="350" w:lineRule="exact"/>
              <w:ind w:right="101"/>
              <w:jc w:val="right"/>
              <w:rPr>
                <w:sz w:val="28"/>
              </w:rPr>
            </w:pPr>
            <w:r>
              <w:rPr>
                <w:color w:val="2C3D50"/>
                <w:spacing w:val="-2"/>
                <w:sz w:val="28"/>
              </w:rPr>
              <w:t>25-</w:t>
            </w:r>
            <w:r>
              <w:rPr>
                <w:color w:val="2C3D50"/>
                <w:spacing w:val="-5"/>
                <w:sz w:val="28"/>
              </w:rPr>
              <w:t>30</w:t>
            </w:r>
          </w:p>
        </w:tc>
        <w:tc>
          <w:tcPr>
            <w:tcW w:w="1399" w:type="dxa"/>
            <w:shd w:val="clear" w:color="auto" w:fill="E2F1F9"/>
          </w:tcPr>
          <w:p w14:paraId="67DD2C89" w14:textId="77777777" w:rsidR="001B5B75" w:rsidRDefault="001B5B75" w:rsidP="009C728E">
            <w:pPr>
              <w:pStyle w:val="TableParagraph"/>
              <w:spacing w:line="350" w:lineRule="exact"/>
              <w:ind w:right="100"/>
              <w:jc w:val="right"/>
              <w:rPr>
                <w:sz w:val="28"/>
              </w:rPr>
            </w:pPr>
            <w:r>
              <w:rPr>
                <w:color w:val="2C3D50"/>
                <w:spacing w:val="-2"/>
                <w:sz w:val="28"/>
              </w:rPr>
              <w:t>80-</w:t>
            </w:r>
            <w:r>
              <w:rPr>
                <w:color w:val="2C3D50"/>
                <w:spacing w:val="-5"/>
                <w:sz w:val="28"/>
              </w:rPr>
              <w:t>100</w:t>
            </w:r>
          </w:p>
        </w:tc>
        <w:tc>
          <w:tcPr>
            <w:tcW w:w="1269" w:type="dxa"/>
            <w:shd w:val="clear" w:color="auto" w:fill="E2F1F9"/>
          </w:tcPr>
          <w:p w14:paraId="2B027B6E" w14:textId="77777777" w:rsidR="001B5B75" w:rsidRDefault="001B5B75" w:rsidP="009C728E">
            <w:pPr>
              <w:pStyle w:val="TableParagraph"/>
              <w:spacing w:line="350" w:lineRule="exact"/>
              <w:ind w:right="97"/>
              <w:jc w:val="right"/>
              <w:rPr>
                <w:sz w:val="28"/>
              </w:rPr>
            </w:pPr>
            <w:r>
              <w:rPr>
                <w:color w:val="2C3D50"/>
                <w:spacing w:val="-5"/>
                <w:sz w:val="28"/>
              </w:rPr>
              <w:t>70</w:t>
            </w:r>
          </w:p>
        </w:tc>
      </w:tr>
      <w:tr w:rsidR="001B5B75" w14:paraId="492C8712" w14:textId="77777777" w:rsidTr="009C728E">
        <w:trPr>
          <w:trHeight w:val="375"/>
        </w:trPr>
        <w:tc>
          <w:tcPr>
            <w:tcW w:w="1861" w:type="dxa"/>
            <w:shd w:val="clear" w:color="auto" w:fill="F9E2F7"/>
          </w:tcPr>
          <w:p w14:paraId="2EA8D8D8" w14:textId="77777777" w:rsidR="001B5B75" w:rsidRDefault="001B5B75" w:rsidP="009C728E">
            <w:pPr>
              <w:pStyle w:val="TableParagraph"/>
              <w:spacing w:line="355" w:lineRule="exact"/>
              <w:ind w:left="105"/>
              <w:rPr>
                <w:b/>
                <w:sz w:val="28"/>
              </w:rPr>
            </w:pPr>
            <w:r>
              <w:rPr>
                <w:b/>
                <w:color w:val="2C3D50"/>
                <w:sz w:val="28"/>
              </w:rPr>
              <w:t>5</w:t>
            </w:r>
            <w:r>
              <w:rPr>
                <w:b/>
                <w:color w:val="2C3D50"/>
                <w:spacing w:val="-4"/>
                <w:sz w:val="28"/>
              </w:rPr>
              <w:t xml:space="preserve"> </w:t>
            </w:r>
            <w:r>
              <w:rPr>
                <w:b/>
                <w:color w:val="2C3D50"/>
                <w:spacing w:val="-2"/>
                <w:sz w:val="28"/>
              </w:rPr>
              <w:t>Years</w:t>
            </w:r>
          </w:p>
        </w:tc>
        <w:tc>
          <w:tcPr>
            <w:tcW w:w="1285" w:type="dxa"/>
            <w:shd w:val="clear" w:color="auto" w:fill="F9E2F7"/>
          </w:tcPr>
          <w:p w14:paraId="1E93A05A" w14:textId="77777777" w:rsidR="001B5B75" w:rsidRDefault="001B5B75" w:rsidP="009C728E">
            <w:pPr>
              <w:pStyle w:val="TableParagraph"/>
              <w:spacing w:line="355" w:lineRule="exact"/>
              <w:ind w:right="101"/>
              <w:jc w:val="right"/>
              <w:rPr>
                <w:sz w:val="28"/>
              </w:rPr>
            </w:pPr>
            <w:r>
              <w:rPr>
                <w:color w:val="2C3D50"/>
                <w:sz w:val="28"/>
              </w:rPr>
              <w:t>19</w:t>
            </w:r>
            <w:r>
              <w:rPr>
                <w:color w:val="2C3D50"/>
                <w:spacing w:val="-4"/>
                <w:sz w:val="28"/>
              </w:rPr>
              <w:t xml:space="preserve"> </w:t>
            </w:r>
            <w:r>
              <w:rPr>
                <w:color w:val="2C3D50"/>
                <w:spacing w:val="-5"/>
                <w:sz w:val="28"/>
              </w:rPr>
              <w:t>kg</w:t>
            </w:r>
          </w:p>
        </w:tc>
        <w:tc>
          <w:tcPr>
            <w:tcW w:w="1500" w:type="dxa"/>
            <w:shd w:val="clear" w:color="auto" w:fill="F9E2F7"/>
          </w:tcPr>
          <w:p w14:paraId="207B53EB" w14:textId="77777777" w:rsidR="001B5B75" w:rsidRDefault="001B5B75" w:rsidP="009C728E">
            <w:pPr>
              <w:pStyle w:val="TableParagraph"/>
              <w:spacing w:line="355" w:lineRule="exact"/>
              <w:ind w:right="101"/>
              <w:jc w:val="right"/>
              <w:rPr>
                <w:sz w:val="28"/>
              </w:rPr>
            </w:pPr>
            <w:r>
              <w:rPr>
                <w:color w:val="2C3D50"/>
                <w:spacing w:val="-2"/>
                <w:sz w:val="28"/>
              </w:rPr>
              <w:t>80-</w:t>
            </w:r>
            <w:r>
              <w:rPr>
                <w:color w:val="2C3D50"/>
                <w:spacing w:val="-5"/>
                <w:sz w:val="28"/>
              </w:rPr>
              <w:t>120</w:t>
            </w:r>
          </w:p>
        </w:tc>
        <w:tc>
          <w:tcPr>
            <w:tcW w:w="1790" w:type="dxa"/>
            <w:shd w:val="clear" w:color="auto" w:fill="F9E2F7"/>
          </w:tcPr>
          <w:p w14:paraId="364F3331" w14:textId="77777777" w:rsidR="001B5B75" w:rsidRDefault="001B5B75" w:rsidP="009C728E">
            <w:pPr>
              <w:pStyle w:val="TableParagraph"/>
              <w:spacing w:line="355" w:lineRule="exact"/>
              <w:ind w:right="101"/>
              <w:jc w:val="right"/>
              <w:rPr>
                <w:sz w:val="28"/>
              </w:rPr>
            </w:pPr>
            <w:r>
              <w:rPr>
                <w:color w:val="2C3D50"/>
                <w:spacing w:val="-2"/>
                <w:sz w:val="28"/>
              </w:rPr>
              <w:t>20-</w:t>
            </w:r>
            <w:r>
              <w:rPr>
                <w:color w:val="2C3D50"/>
                <w:spacing w:val="-5"/>
                <w:sz w:val="28"/>
              </w:rPr>
              <w:t>25</w:t>
            </w:r>
          </w:p>
        </w:tc>
        <w:tc>
          <w:tcPr>
            <w:tcW w:w="1399" w:type="dxa"/>
            <w:shd w:val="clear" w:color="auto" w:fill="F9E2F7"/>
          </w:tcPr>
          <w:p w14:paraId="176BA9F5" w14:textId="77777777" w:rsidR="001B5B75" w:rsidRDefault="001B5B75" w:rsidP="009C728E">
            <w:pPr>
              <w:pStyle w:val="TableParagraph"/>
              <w:spacing w:line="355" w:lineRule="exact"/>
              <w:ind w:right="100"/>
              <w:jc w:val="right"/>
              <w:rPr>
                <w:sz w:val="28"/>
              </w:rPr>
            </w:pPr>
            <w:r>
              <w:rPr>
                <w:color w:val="2C3D50"/>
                <w:spacing w:val="-2"/>
                <w:sz w:val="28"/>
              </w:rPr>
              <w:t>90-</w:t>
            </w:r>
            <w:r>
              <w:rPr>
                <w:color w:val="2C3D50"/>
                <w:spacing w:val="-5"/>
                <w:sz w:val="28"/>
              </w:rPr>
              <w:t>100</w:t>
            </w:r>
          </w:p>
        </w:tc>
        <w:tc>
          <w:tcPr>
            <w:tcW w:w="1269" w:type="dxa"/>
            <w:shd w:val="clear" w:color="auto" w:fill="F9E2F7"/>
          </w:tcPr>
          <w:p w14:paraId="1863D69A" w14:textId="77777777" w:rsidR="001B5B75" w:rsidRDefault="001B5B75" w:rsidP="009C728E">
            <w:pPr>
              <w:pStyle w:val="TableParagraph"/>
              <w:spacing w:line="355" w:lineRule="exact"/>
              <w:ind w:right="97"/>
              <w:jc w:val="right"/>
              <w:rPr>
                <w:sz w:val="28"/>
              </w:rPr>
            </w:pPr>
            <w:r>
              <w:rPr>
                <w:color w:val="2C3D50"/>
                <w:spacing w:val="-5"/>
                <w:sz w:val="28"/>
              </w:rPr>
              <w:t>80</w:t>
            </w:r>
          </w:p>
        </w:tc>
      </w:tr>
      <w:tr w:rsidR="001B5B75" w14:paraId="0D1C4F94" w14:textId="77777777" w:rsidTr="009C728E">
        <w:trPr>
          <w:trHeight w:val="370"/>
        </w:trPr>
        <w:tc>
          <w:tcPr>
            <w:tcW w:w="1861" w:type="dxa"/>
            <w:shd w:val="clear" w:color="auto" w:fill="E2F1F9"/>
          </w:tcPr>
          <w:p w14:paraId="4C468F10" w14:textId="77777777" w:rsidR="001B5B75" w:rsidRDefault="001B5B75" w:rsidP="009C728E">
            <w:pPr>
              <w:pStyle w:val="TableParagraph"/>
              <w:spacing w:line="351" w:lineRule="exact"/>
              <w:ind w:left="105"/>
              <w:rPr>
                <w:b/>
                <w:sz w:val="28"/>
              </w:rPr>
            </w:pPr>
            <w:r>
              <w:rPr>
                <w:b/>
                <w:color w:val="2C3D50"/>
                <w:sz w:val="28"/>
              </w:rPr>
              <w:t>6</w:t>
            </w:r>
            <w:r>
              <w:rPr>
                <w:b/>
                <w:color w:val="2C3D50"/>
                <w:spacing w:val="-4"/>
                <w:sz w:val="28"/>
              </w:rPr>
              <w:t xml:space="preserve"> </w:t>
            </w:r>
            <w:r>
              <w:rPr>
                <w:b/>
                <w:color w:val="2C3D50"/>
                <w:spacing w:val="-2"/>
                <w:sz w:val="28"/>
              </w:rPr>
              <w:t>Years</w:t>
            </w:r>
          </w:p>
        </w:tc>
        <w:tc>
          <w:tcPr>
            <w:tcW w:w="1285" w:type="dxa"/>
            <w:shd w:val="clear" w:color="auto" w:fill="E2F1F9"/>
          </w:tcPr>
          <w:p w14:paraId="49EB2444" w14:textId="77777777" w:rsidR="001B5B75" w:rsidRDefault="001B5B75" w:rsidP="009C728E">
            <w:pPr>
              <w:pStyle w:val="TableParagraph"/>
              <w:spacing w:line="351" w:lineRule="exact"/>
              <w:ind w:right="101"/>
              <w:jc w:val="right"/>
              <w:rPr>
                <w:sz w:val="28"/>
              </w:rPr>
            </w:pPr>
            <w:r>
              <w:rPr>
                <w:color w:val="2C3D50"/>
                <w:sz w:val="28"/>
              </w:rPr>
              <w:t>21</w:t>
            </w:r>
            <w:r>
              <w:rPr>
                <w:color w:val="2C3D50"/>
                <w:spacing w:val="-4"/>
                <w:sz w:val="28"/>
              </w:rPr>
              <w:t xml:space="preserve"> </w:t>
            </w:r>
            <w:r>
              <w:rPr>
                <w:color w:val="2C3D50"/>
                <w:spacing w:val="-5"/>
                <w:sz w:val="28"/>
              </w:rPr>
              <w:t>kg</w:t>
            </w:r>
          </w:p>
        </w:tc>
        <w:tc>
          <w:tcPr>
            <w:tcW w:w="1500" w:type="dxa"/>
            <w:shd w:val="clear" w:color="auto" w:fill="E2F1F9"/>
          </w:tcPr>
          <w:p w14:paraId="5CDB1B2B" w14:textId="77777777" w:rsidR="001B5B75" w:rsidRDefault="001B5B75" w:rsidP="009C728E">
            <w:pPr>
              <w:pStyle w:val="TableParagraph"/>
              <w:spacing w:line="351" w:lineRule="exact"/>
              <w:ind w:right="101"/>
              <w:jc w:val="right"/>
              <w:rPr>
                <w:sz w:val="28"/>
              </w:rPr>
            </w:pPr>
            <w:r>
              <w:rPr>
                <w:color w:val="2C3D50"/>
                <w:spacing w:val="-2"/>
                <w:sz w:val="28"/>
              </w:rPr>
              <w:t>80-</w:t>
            </w:r>
            <w:r>
              <w:rPr>
                <w:color w:val="2C3D50"/>
                <w:spacing w:val="-5"/>
                <w:sz w:val="28"/>
              </w:rPr>
              <w:t>120</w:t>
            </w:r>
          </w:p>
        </w:tc>
        <w:tc>
          <w:tcPr>
            <w:tcW w:w="1790" w:type="dxa"/>
            <w:shd w:val="clear" w:color="auto" w:fill="E2F1F9"/>
          </w:tcPr>
          <w:p w14:paraId="5CAE31FC" w14:textId="77777777" w:rsidR="001B5B75" w:rsidRDefault="001B5B75" w:rsidP="009C728E">
            <w:pPr>
              <w:pStyle w:val="TableParagraph"/>
              <w:spacing w:line="351" w:lineRule="exact"/>
              <w:ind w:right="101"/>
              <w:jc w:val="right"/>
              <w:rPr>
                <w:sz w:val="28"/>
              </w:rPr>
            </w:pPr>
            <w:r>
              <w:rPr>
                <w:color w:val="2C3D50"/>
                <w:spacing w:val="-2"/>
                <w:sz w:val="28"/>
              </w:rPr>
              <w:t>20-</w:t>
            </w:r>
            <w:r>
              <w:rPr>
                <w:color w:val="2C3D50"/>
                <w:spacing w:val="-5"/>
                <w:sz w:val="28"/>
              </w:rPr>
              <w:t>25</w:t>
            </w:r>
          </w:p>
        </w:tc>
        <w:tc>
          <w:tcPr>
            <w:tcW w:w="1399" w:type="dxa"/>
            <w:shd w:val="clear" w:color="auto" w:fill="E2F1F9"/>
          </w:tcPr>
          <w:p w14:paraId="21C089EF" w14:textId="77777777" w:rsidR="001B5B75" w:rsidRDefault="001B5B75" w:rsidP="009C728E">
            <w:pPr>
              <w:pStyle w:val="TableParagraph"/>
              <w:spacing w:line="351" w:lineRule="exact"/>
              <w:ind w:right="100"/>
              <w:jc w:val="right"/>
              <w:rPr>
                <w:sz w:val="28"/>
              </w:rPr>
            </w:pPr>
            <w:r>
              <w:rPr>
                <w:color w:val="2C3D50"/>
                <w:spacing w:val="-2"/>
                <w:sz w:val="28"/>
              </w:rPr>
              <w:t>90-</w:t>
            </w:r>
            <w:r>
              <w:rPr>
                <w:color w:val="2C3D50"/>
                <w:spacing w:val="-5"/>
                <w:sz w:val="28"/>
              </w:rPr>
              <w:t>110</w:t>
            </w:r>
          </w:p>
        </w:tc>
        <w:tc>
          <w:tcPr>
            <w:tcW w:w="1269" w:type="dxa"/>
            <w:shd w:val="clear" w:color="auto" w:fill="E2F1F9"/>
          </w:tcPr>
          <w:p w14:paraId="72785330" w14:textId="77777777" w:rsidR="001B5B75" w:rsidRDefault="001B5B75" w:rsidP="009C728E">
            <w:pPr>
              <w:pStyle w:val="TableParagraph"/>
              <w:spacing w:line="351" w:lineRule="exact"/>
              <w:ind w:right="97"/>
              <w:jc w:val="right"/>
              <w:rPr>
                <w:sz w:val="28"/>
              </w:rPr>
            </w:pPr>
            <w:r>
              <w:rPr>
                <w:color w:val="2C3D50"/>
                <w:spacing w:val="-5"/>
                <w:sz w:val="28"/>
              </w:rPr>
              <w:t>80</w:t>
            </w:r>
          </w:p>
        </w:tc>
      </w:tr>
      <w:tr w:rsidR="001B5B75" w14:paraId="3E5ED379" w14:textId="77777777" w:rsidTr="009C728E">
        <w:trPr>
          <w:trHeight w:val="375"/>
        </w:trPr>
        <w:tc>
          <w:tcPr>
            <w:tcW w:w="1861" w:type="dxa"/>
            <w:shd w:val="clear" w:color="auto" w:fill="F9E2F7"/>
          </w:tcPr>
          <w:p w14:paraId="12258D0D" w14:textId="77777777" w:rsidR="001B5B75" w:rsidRDefault="001B5B75" w:rsidP="009C728E">
            <w:pPr>
              <w:pStyle w:val="TableParagraph"/>
              <w:spacing w:line="355" w:lineRule="exact"/>
              <w:ind w:left="105"/>
              <w:rPr>
                <w:b/>
                <w:sz w:val="28"/>
              </w:rPr>
            </w:pPr>
            <w:r>
              <w:rPr>
                <w:b/>
                <w:color w:val="2C3D50"/>
                <w:sz w:val="28"/>
              </w:rPr>
              <w:t>7</w:t>
            </w:r>
            <w:r>
              <w:rPr>
                <w:b/>
                <w:color w:val="2C3D50"/>
                <w:spacing w:val="-5"/>
                <w:sz w:val="28"/>
              </w:rPr>
              <w:t xml:space="preserve"> </w:t>
            </w:r>
            <w:r>
              <w:rPr>
                <w:b/>
                <w:color w:val="2C3D50"/>
                <w:spacing w:val="-2"/>
                <w:sz w:val="28"/>
              </w:rPr>
              <w:t>Years</w:t>
            </w:r>
          </w:p>
        </w:tc>
        <w:tc>
          <w:tcPr>
            <w:tcW w:w="1285" w:type="dxa"/>
            <w:shd w:val="clear" w:color="auto" w:fill="F9E2F7"/>
          </w:tcPr>
          <w:p w14:paraId="45A0EC9C" w14:textId="77777777" w:rsidR="001B5B75" w:rsidRDefault="001B5B75" w:rsidP="009C728E">
            <w:pPr>
              <w:pStyle w:val="TableParagraph"/>
              <w:spacing w:line="355" w:lineRule="exact"/>
              <w:ind w:right="101"/>
              <w:jc w:val="right"/>
              <w:rPr>
                <w:sz w:val="28"/>
              </w:rPr>
            </w:pPr>
            <w:r>
              <w:rPr>
                <w:color w:val="2C3D50"/>
                <w:sz w:val="28"/>
              </w:rPr>
              <w:t>23</w:t>
            </w:r>
            <w:r>
              <w:rPr>
                <w:color w:val="2C3D50"/>
                <w:spacing w:val="-4"/>
                <w:sz w:val="28"/>
              </w:rPr>
              <w:t xml:space="preserve"> </w:t>
            </w:r>
            <w:r>
              <w:rPr>
                <w:color w:val="2C3D50"/>
                <w:spacing w:val="-5"/>
                <w:sz w:val="28"/>
              </w:rPr>
              <w:t>kg</w:t>
            </w:r>
          </w:p>
        </w:tc>
        <w:tc>
          <w:tcPr>
            <w:tcW w:w="1500" w:type="dxa"/>
            <w:shd w:val="clear" w:color="auto" w:fill="F9E2F7"/>
          </w:tcPr>
          <w:p w14:paraId="49A2020D" w14:textId="77777777" w:rsidR="001B5B75" w:rsidRDefault="001B5B75" w:rsidP="009C728E">
            <w:pPr>
              <w:pStyle w:val="TableParagraph"/>
              <w:spacing w:line="355" w:lineRule="exact"/>
              <w:ind w:right="101"/>
              <w:jc w:val="right"/>
              <w:rPr>
                <w:sz w:val="28"/>
              </w:rPr>
            </w:pPr>
            <w:r>
              <w:rPr>
                <w:color w:val="2C3D50"/>
                <w:spacing w:val="-2"/>
                <w:sz w:val="28"/>
              </w:rPr>
              <w:t>80-</w:t>
            </w:r>
            <w:r>
              <w:rPr>
                <w:color w:val="2C3D50"/>
                <w:spacing w:val="-5"/>
                <w:sz w:val="28"/>
              </w:rPr>
              <w:t>120</w:t>
            </w:r>
          </w:p>
        </w:tc>
        <w:tc>
          <w:tcPr>
            <w:tcW w:w="1790" w:type="dxa"/>
            <w:shd w:val="clear" w:color="auto" w:fill="F9E2F7"/>
          </w:tcPr>
          <w:p w14:paraId="67357D58" w14:textId="77777777" w:rsidR="001B5B75" w:rsidRDefault="001B5B75" w:rsidP="009C728E">
            <w:pPr>
              <w:pStyle w:val="TableParagraph"/>
              <w:spacing w:line="355" w:lineRule="exact"/>
              <w:ind w:right="101"/>
              <w:jc w:val="right"/>
              <w:rPr>
                <w:sz w:val="28"/>
              </w:rPr>
            </w:pPr>
            <w:r>
              <w:rPr>
                <w:color w:val="2C3D50"/>
                <w:spacing w:val="-2"/>
                <w:sz w:val="28"/>
              </w:rPr>
              <w:t>20-</w:t>
            </w:r>
            <w:r>
              <w:rPr>
                <w:color w:val="2C3D50"/>
                <w:spacing w:val="-5"/>
                <w:sz w:val="28"/>
              </w:rPr>
              <w:t>25</w:t>
            </w:r>
          </w:p>
        </w:tc>
        <w:tc>
          <w:tcPr>
            <w:tcW w:w="1399" w:type="dxa"/>
            <w:shd w:val="clear" w:color="auto" w:fill="F9E2F7"/>
          </w:tcPr>
          <w:p w14:paraId="0A1683E5" w14:textId="77777777" w:rsidR="001B5B75" w:rsidRDefault="001B5B75" w:rsidP="009C728E">
            <w:pPr>
              <w:pStyle w:val="TableParagraph"/>
              <w:spacing w:line="355" w:lineRule="exact"/>
              <w:ind w:right="100"/>
              <w:jc w:val="right"/>
              <w:rPr>
                <w:sz w:val="28"/>
              </w:rPr>
            </w:pPr>
            <w:r>
              <w:rPr>
                <w:color w:val="2C3D50"/>
                <w:spacing w:val="-2"/>
                <w:sz w:val="28"/>
              </w:rPr>
              <w:t>90-</w:t>
            </w:r>
            <w:r>
              <w:rPr>
                <w:color w:val="2C3D50"/>
                <w:spacing w:val="-5"/>
                <w:sz w:val="28"/>
              </w:rPr>
              <w:t>110</w:t>
            </w:r>
          </w:p>
        </w:tc>
        <w:tc>
          <w:tcPr>
            <w:tcW w:w="1269" w:type="dxa"/>
            <w:shd w:val="clear" w:color="auto" w:fill="F9E2F7"/>
          </w:tcPr>
          <w:p w14:paraId="1CCEA363" w14:textId="77777777" w:rsidR="001B5B75" w:rsidRDefault="001B5B75" w:rsidP="009C728E">
            <w:pPr>
              <w:pStyle w:val="TableParagraph"/>
              <w:spacing w:line="355" w:lineRule="exact"/>
              <w:ind w:right="103"/>
              <w:jc w:val="right"/>
              <w:rPr>
                <w:sz w:val="28"/>
              </w:rPr>
            </w:pPr>
            <w:r>
              <w:rPr>
                <w:color w:val="2C3D50"/>
                <w:spacing w:val="-5"/>
                <w:sz w:val="28"/>
              </w:rPr>
              <w:t>100</w:t>
            </w:r>
          </w:p>
        </w:tc>
      </w:tr>
      <w:tr w:rsidR="001B5B75" w14:paraId="06BF088E" w14:textId="77777777" w:rsidTr="009C728E">
        <w:trPr>
          <w:trHeight w:val="370"/>
        </w:trPr>
        <w:tc>
          <w:tcPr>
            <w:tcW w:w="1861" w:type="dxa"/>
            <w:shd w:val="clear" w:color="auto" w:fill="E2F1F9"/>
          </w:tcPr>
          <w:p w14:paraId="56E39FDF" w14:textId="77777777" w:rsidR="001B5B75" w:rsidRDefault="001B5B75" w:rsidP="009C728E">
            <w:pPr>
              <w:pStyle w:val="TableParagraph"/>
              <w:spacing w:line="350" w:lineRule="exact"/>
              <w:ind w:left="105"/>
              <w:rPr>
                <w:b/>
                <w:sz w:val="28"/>
              </w:rPr>
            </w:pPr>
            <w:r>
              <w:rPr>
                <w:b/>
                <w:color w:val="2C3D50"/>
                <w:sz w:val="28"/>
              </w:rPr>
              <w:t>8</w:t>
            </w:r>
            <w:r>
              <w:rPr>
                <w:b/>
                <w:color w:val="2C3D50"/>
                <w:spacing w:val="-4"/>
                <w:sz w:val="28"/>
              </w:rPr>
              <w:t xml:space="preserve"> </w:t>
            </w:r>
            <w:r>
              <w:rPr>
                <w:b/>
                <w:color w:val="2C3D50"/>
                <w:spacing w:val="-2"/>
                <w:sz w:val="28"/>
              </w:rPr>
              <w:t>Years</w:t>
            </w:r>
          </w:p>
        </w:tc>
        <w:tc>
          <w:tcPr>
            <w:tcW w:w="1285" w:type="dxa"/>
            <w:shd w:val="clear" w:color="auto" w:fill="E2F1F9"/>
          </w:tcPr>
          <w:p w14:paraId="757922D2" w14:textId="77777777" w:rsidR="001B5B75" w:rsidRDefault="001B5B75" w:rsidP="009C728E">
            <w:pPr>
              <w:pStyle w:val="TableParagraph"/>
              <w:spacing w:line="350" w:lineRule="exact"/>
              <w:ind w:right="101"/>
              <w:jc w:val="right"/>
              <w:rPr>
                <w:sz w:val="28"/>
              </w:rPr>
            </w:pPr>
            <w:r>
              <w:rPr>
                <w:color w:val="2C3D50"/>
                <w:sz w:val="28"/>
              </w:rPr>
              <w:t>26</w:t>
            </w:r>
            <w:r>
              <w:rPr>
                <w:color w:val="2C3D50"/>
                <w:spacing w:val="-4"/>
                <w:sz w:val="28"/>
              </w:rPr>
              <w:t xml:space="preserve"> </w:t>
            </w:r>
            <w:r>
              <w:rPr>
                <w:color w:val="2C3D50"/>
                <w:spacing w:val="-5"/>
                <w:sz w:val="28"/>
              </w:rPr>
              <w:t>kg</w:t>
            </w:r>
          </w:p>
        </w:tc>
        <w:tc>
          <w:tcPr>
            <w:tcW w:w="1500" w:type="dxa"/>
            <w:shd w:val="clear" w:color="auto" w:fill="E2F1F9"/>
          </w:tcPr>
          <w:p w14:paraId="4339D94F" w14:textId="77777777" w:rsidR="001B5B75" w:rsidRDefault="001B5B75" w:rsidP="009C728E">
            <w:pPr>
              <w:pStyle w:val="TableParagraph"/>
              <w:spacing w:line="350" w:lineRule="exact"/>
              <w:ind w:right="101"/>
              <w:jc w:val="right"/>
              <w:rPr>
                <w:sz w:val="28"/>
              </w:rPr>
            </w:pPr>
            <w:r>
              <w:rPr>
                <w:color w:val="2C3D50"/>
                <w:spacing w:val="-2"/>
                <w:sz w:val="28"/>
              </w:rPr>
              <w:t>80-</w:t>
            </w:r>
            <w:r>
              <w:rPr>
                <w:color w:val="2C3D50"/>
                <w:spacing w:val="-5"/>
                <w:sz w:val="28"/>
              </w:rPr>
              <w:t>120</w:t>
            </w:r>
          </w:p>
        </w:tc>
        <w:tc>
          <w:tcPr>
            <w:tcW w:w="1790" w:type="dxa"/>
            <w:shd w:val="clear" w:color="auto" w:fill="E2F1F9"/>
          </w:tcPr>
          <w:p w14:paraId="1D5291D4" w14:textId="77777777" w:rsidR="001B5B75" w:rsidRDefault="001B5B75" w:rsidP="009C728E">
            <w:pPr>
              <w:pStyle w:val="TableParagraph"/>
              <w:spacing w:line="350" w:lineRule="exact"/>
              <w:ind w:right="101"/>
              <w:jc w:val="right"/>
              <w:rPr>
                <w:sz w:val="28"/>
              </w:rPr>
            </w:pPr>
            <w:r>
              <w:rPr>
                <w:color w:val="2C3D50"/>
                <w:spacing w:val="-2"/>
                <w:sz w:val="28"/>
              </w:rPr>
              <w:t>20-</w:t>
            </w:r>
            <w:r>
              <w:rPr>
                <w:color w:val="2C3D50"/>
                <w:spacing w:val="-5"/>
                <w:sz w:val="28"/>
              </w:rPr>
              <w:t>25</w:t>
            </w:r>
          </w:p>
        </w:tc>
        <w:tc>
          <w:tcPr>
            <w:tcW w:w="1399" w:type="dxa"/>
            <w:shd w:val="clear" w:color="auto" w:fill="E2F1F9"/>
          </w:tcPr>
          <w:p w14:paraId="03B13B99" w14:textId="77777777" w:rsidR="001B5B75" w:rsidRDefault="001B5B75" w:rsidP="009C728E">
            <w:pPr>
              <w:pStyle w:val="TableParagraph"/>
              <w:spacing w:line="350" w:lineRule="exact"/>
              <w:ind w:right="100"/>
              <w:jc w:val="right"/>
              <w:rPr>
                <w:sz w:val="28"/>
              </w:rPr>
            </w:pPr>
            <w:r>
              <w:rPr>
                <w:color w:val="2C3D50"/>
                <w:spacing w:val="-2"/>
                <w:sz w:val="28"/>
              </w:rPr>
              <w:t>90-</w:t>
            </w:r>
            <w:r>
              <w:rPr>
                <w:color w:val="2C3D50"/>
                <w:spacing w:val="-5"/>
                <w:sz w:val="28"/>
              </w:rPr>
              <w:t>110</w:t>
            </w:r>
          </w:p>
        </w:tc>
        <w:tc>
          <w:tcPr>
            <w:tcW w:w="1269" w:type="dxa"/>
            <w:shd w:val="clear" w:color="auto" w:fill="E2F1F9"/>
          </w:tcPr>
          <w:p w14:paraId="41481E4B" w14:textId="77777777" w:rsidR="001B5B75" w:rsidRDefault="001B5B75" w:rsidP="009C728E">
            <w:pPr>
              <w:pStyle w:val="TableParagraph"/>
              <w:spacing w:line="350" w:lineRule="exact"/>
              <w:ind w:right="103"/>
              <w:jc w:val="right"/>
              <w:rPr>
                <w:sz w:val="28"/>
              </w:rPr>
            </w:pPr>
            <w:r>
              <w:rPr>
                <w:color w:val="2C3D50"/>
                <w:spacing w:val="-5"/>
                <w:sz w:val="28"/>
              </w:rPr>
              <w:t>100</w:t>
            </w:r>
          </w:p>
        </w:tc>
      </w:tr>
      <w:tr w:rsidR="001B5B75" w14:paraId="45131372" w14:textId="77777777" w:rsidTr="009C728E">
        <w:trPr>
          <w:trHeight w:val="375"/>
        </w:trPr>
        <w:tc>
          <w:tcPr>
            <w:tcW w:w="1861" w:type="dxa"/>
            <w:shd w:val="clear" w:color="auto" w:fill="F9E2F7"/>
          </w:tcPr>
          <w:p w14:paraId="69B7D2E0" w14:textId="77777777" w:rsidR="001B5B75" w:rsidRDefault="001B5B75" w:rsidP="009C728E">
            <w:pPr>
              <w:pStyle w:val="TableParagraph"/>
              <w:spacing w:line="355" w:lineRule="exact"/>
              <w:ind w:left="105"/>
              <w:rPr>
                <w:b/>
                <w:sz w:val="28"/>
              </w:rPr>
            </w:pPr>
            <w:r>
              <w:rPr>
                <w:b/>
                <w:color w:val="2C3D50"/>
                <w:sz w:val="28"/>
              </w:rPr>
              <w:t>9</w:t>
            </w:r>
            <w:r>
              <w:rPr>
                <w:b/>
                <w:color w:val="2C3D50"/>
                <w:spacing w:val="-4"/>
                <w:sz w:val="28"/>
              </w:rPr>
              <w:t xml:space="preserve"> </w:t>
            </w:r>
            <w:r>
              <w:rPr>
                <w:b/>
                <w:color w:val="2C3D50"/>
                <w:spacing w:val="-2"/>
                <w:sz w:val="28"/>
              </w:rPr>
              <w:t>Years</w:t>
            </w:r>
          </w:p>
        </w:tc>
        <w:tc>
          <w:tcPr>
            <w:tcW w:w="1285" w:type="dxa"/>
            <w:shd w:val="clear" w:color="auto" w:fill="F9E2F7"/>
          </w:tcPr>
          <w:p w14:paraId="4C21CA6B" w14:textId="77777777" w:rsidR="001B5B75" w:rsidRDefault="001B5B75" w:rsidP="009C728E">
            <w:pPr>
              <w:pStyle w:val="TableParagraph"/>
              <w:spacing w:line="355" w:lineRule="exact"/>
              <w:ind w:right="101"/>
              <w:jc w:val="right"/>
              <w:rPr>
                <w:sz w:val="28"/>
              </w:rPr>
            </w:pPr>
            <w:r>
              <w:rPr>
                <w:color w:val="2C3D50"/>
                <w:sz w:val="28"/>
              </w:rPr>
              <w:t>29</w:t>
            </w:r>
            <w:r>
              <w:rPr>
                <w:color w:val="2C3D50"/>
                <w:spacing w:val="-4"/>
                <w:sz w:val="28"/>
              </w:rPr>
              <w:t xml:space="preserve"> </w:t>
            </w:r>
            <w:r>
              <w:rPr>
                <w:color w:val="2C3D50"/>
                <w:spacing w:val="-5"/>
                <w:sz w:val="28"/>
              </w:rPr>
              <w:t>kg</w:t>
            </w:r>
          </w:p>
        </w:tc>
        <w:tc>
          <w:tcPr>
            <w:tcW w:w="1500" w:type="dxa"/>
            <w:shd w:val="clear" w:color="auto" w:fill="F9E2F7"/>
          </w:tcPr>
          <w:p w14:paraId="475F4C0E" w14:textId="77777777" w:rsidR="001B5B75" w:rsidRDefault="001B5B75" w:rsidP="009C728E">
            <w:pPr>
              <w:pStyle w:val="TableParagraph"/>
              <w:spacing w:line="355" w:lineRule="exact"/>
              <w:ind w:right="101"/>
              <w:jc w:val="right"/>
              <w:rPr>
                <w:sz w:val="28"/>
              </w:rPr>
            </w:pPr>
            <w:r>
              <w:rPr>
                <w:color w:val="2C3D50"/>
                <w:spacing w:val="-2"/>
                <w:sz w:val="28"/>
              </w:rPr>
              <w:t>80-</w:t>
            </w:r>
            <w:r>
              <w:rPr>
                <w:color w:val="2C3D50"/>
                <w:spacing w:val="-5"/>
                <w:sz w:val="28"/>
              </w:rPr>
              <w:t>120</w:t>
            </w:r>
          </w:p>
        </w:tc>
        <w:tc>
          <w:tcPr>
            <w:tcW w:w="1790" w:type="dxa"/>
            <w:shd w:val="clear" w:color="auto" w:fill="F9E2F7"/>
          </w:tcPr>
          <w:p w14:paraId="2DF57F1E" w14:textId="77777777" w:rsidR="001B5B75" w:rsidRDefault="001B5B75" w:rsidP="009C728E">
            <w:pPr>
              <w:pStyle w:val="TableParagraph"/>
              <w:spacing w:line="355" w:lineRule="exact"/>
              <w:ind w:right="101"/>
              <w:jc w:val="right"/>
              <w:rPr>
                <w:sz w:val="28"/>
              </w:rPr>
            </w:pPr>
            <w:r>
              <w:rPr>
                <w:color w:val="2C3D50"/>
                <w:spacing w:val="-2"/>
                <w:sz w:val="28"/>
              </w:rPr>
              <w:t>20-</w:t>
            </w:r>
            <w:r>
              <w:rPr>
                <w:color w:val="2C3D50"/>
                <w:spacing w:val="-5"/>
                <w:sz w:val="28"/>
              </w:rPr>
              <w:t>25</w:t>
            </w:r>
          </w:p>
        </w:tc>
        <w:tc>
          <w:tcPr>
            <w:tcW w:w="1399" w:type="dxa"/>
            <w:shd w:val="clear" w:color="auto" w:fill="F9E2F7"/>
          </w:tcPr>
          <w:p w14:paraId="3E1A670F" w14:textId="77777777" w:rsidR="001B5B75" w:rsidRDefault="001B5B75" w:rsidP="009C728E">
            <w:pPr>
              <w:pStyle w:val="TableParagraph"/>
              <w:spacing w:line="355" w:lineRule="exact"/>
              <w:ind w:right="100"/>
              <w:jc w:val="right"/>
              <w:rPr>
                <w:sz w:val="28"/>
              </w:rPr>
            </w:pPr>
            <w:r>
              <w:rPr>
                <w:color w:val="2C3D50"/>
                <w:spacing w:val="-2"/>
                <w:sz w:val="28"/>
              </w:rPr>
              <w:t>90-</w:t>
            </w:r>
            <w:r>
              <w:rPr>
                <w:color w:val="2C3D50"/>
                <w:spacing w:val="-5"/>
                <w:sz w:val="28"/>
              </w:rPr>
              <w:t>110</w:t>
            </w:r>
          </w:p>
        </w:tc>
        <w:tc>
          <w:tcPr>
            <w:tcW w:w="1269" w:type="dxa"/>
            <w:shd w:val="clear" w:color="auto" w:fill="F9E2F7"/>
          </w:tcPr>
          <w:p w14:paraId="15F07707" w14:textId="77777777" w:rsidR="001B5B75" w:rsidRDefault="001B5B75" w:rsidP="009C728E">
            <w:pPr>
              <w:pStyle w:val="TableParagraph"/>
              <w:spacing w:line="355" w:lineRule="exact"/>
              <w:ind w:right="103"/>
              <w:jc w:val="right"/>
              <w:rPr>
                <w:sz w:val="28"/>
              </w:rPr>
            </w:pPr>
            <w:r>
              <w:rPr>
                <w:color w:val="2C3D50"/>
                <w:spacing w:val="-5"/>
                <w:sz w:val="28"/>
              </w:rPr>
              <w:t>120</w:t>
            </w:r>
          </w:p>
        </w:tc>
      </w:tr>
      <w:tr w:rsidR="001B5B75" w14:paraId="456B84BF" w14:textId="77777777" w:rsidTr="009C728E">
        <w:trPr>
          <w:trHeight w:val="370"/>
        </w:trPr>
        <w:tc>
          <w:tcPr>
            <w:tcW w:w="1861" w:type="dxa"/>
            <w:shd w:val="clear" w:color="auto" w:fill="E2F1F9"/>
          </w:tcPr>
          <w:p w14:paraId="07DDD655" w14:textId="77777777" w:rsidR="001B5B75" w:rsidRDefault="001B5B75" w:rsidP="009C728E">
            <w:pPr>
              <w:pStyle w:val="TableParagraph"/>
              <w:spacing w:line="350" w:lineRule="exact"/>
              <w:ind w:left="105"/>
              <w:rPr>
                <w:b/>
                <w:sz w:val="28"/>
              </w:rPr>
            </w:pPr>
            <w:r>
              <w:rPr>
                <w:b/>
                <w:color w:val="2C3D50"/>
                <w:sz w:val="28"/>
              </w:rPr>
              <w:t>10</w:t>
            </w:r>
            <w:r>
              <w:rPr>
                <w:b/>
                <w:color w:val="2C3D50"/>
                <w:spacing w:val="-8"/>
                <w:sz w:val="28"/>
              </w:rPr>
              <w:t xml:space="preserve"> </w:t>
            </w:r>
            <w:r>
              <w:rPr>
                <w:b/>
                <w:color w:val="2C3D50"/>
                <w:spacing w:val="-2"/>
                <w:sz w:val="28"/>
              </w:rPr>
              <w:t>Years</w:t>
            </w:r>
          </w:p>
        </w:tc>
        <w:tc>
          <w:tcPr>
            <w:tcW w:w="1285" w:type="dxa"/>
            <w:shd w:val="clear" w:color="auto" w:fill="E2F1F9"/>
          </w:tcPr>
          <w:p w14:paraId="64742D27" w14:textId="77777777" w:rsidR="001B5B75" w:rsidRDefault="001B5B75" w:rsidP="009C728E">
            <w:pPr>
              <w:pStyle w:val="TableParagraph"/>
              <w:spacing w:line="350" w:lineRule="exact"/>
              <w:ind w:right="101"/>
              <w:jc w:val="right"/>
              <w:rPr>
                <w:sz w:val="28"/>
              </w:rPr>
            </w:pPr>
            <w:r>
              <w:rPr>
                <w:color w:val="2C3D50"/>
                <w:sz w:val="28"/>
              </w:rPr>
              <w:t>32</w:t>
            </w:r>
            <w:r>
              <w:rPr>
                <w:color w:val="2C3D50"/>
                <w:spacing w:val="-4"/>
                <w:sz w:val="28"/>
              </w:rPr>
              <w:t xml:space="preserve"> </w:t>
            </w:r>
            <w:r>
              <w:rPr>
                <w:color w:val="2C3D50"/>
                <w:spacing w:val="-5"/>
                <w:sz w:val="28"/>
              </w:rPr>
              <w:t>kg</w:t>
            </w:r>
          </w:p>
        </w:tc>
        <w:tc>
          <w:tcPr>
            <w:tcW w:w="1500" w:type="dxa"/>
            <w:shd w:val="clear" w:color="auto" w:fill="E2F1F9"/>
          </w:tcPr>
          <w:p w14:paraId="57F52CCC" w14:textId="77777777" w:rsidR="001B5B75" w:rsidRDefault="001B5B75" w:rsidP="009C728E">
            <w:pPr>
              <w:pStyle w:val="TableParagraph"/>
              <w:spacing w:line="350" w:lineRule="exact"/>
              <w:ind w:right="101"/>
              <w:jc w:val="right"/>
              <w:rPr>
                <w:sz w:val="28"/>
              </w:rPr>
            </w:pPr>
            <w:r>
              <w:rPr>
                <w:color w:val="2C3D50"/>
                <w:spacing w:val="-2"/>
                <w:sz w:val="28"/>
              </w:rPr>
              <w:t>80-</w:t>
            </w:r>
            <w:r>
              <w:rPr>
                <w:color w:val="2C3D50"/>
                <w:spacing w:val="-5"/>
                <w:sz w:val="28"/>
              </w:rPr>
              <w:t>120</w:t>
            </w:r>
          </w:p>
        </w:tc>
        <w:tc>
          <w:tcPr>
            <w:tcW w:w="1790" w:type="dxa"/>
            <w:shd w:val="clear" w:color="auto" w:fill="E2F1F9"/>
          </w:tcPr>
          <w:p w14:paraId="73C48312" w14:textId="77777777" w:rsidR="001B5B75" w:rsidRDefault="001B5B75" w:rsidP="009C728E">
            <w:pPr>
              <w:pStyle w:val="TableParagraph"/>
              <w:spacing w:line="350" w:lineRule="exact"/>
              <w:ind w:right="101"/>
              <w:jc w:val="right"/>
              <w:rPr>
                <w:sz w:val="28"/>
              </w:rPr>
            </w:pPr>
            <w:r>
              <w:rPr>
                <w:color w:val="2C3D50"/>
                <w:spacing w:val="-2"/>
                <w:sz w:val="28"/>
              </w:rPr>
              <w:t>20-</w:t>
            </w:r>
            <w:r>
              <w:rPr>
                <w:color w:val="2C3D50"/>
                <w:spacing w:val="-5"/>
                <w:sz w:val="28"/>
              </w:rPr>
              <w:t>25</w:t>
            </w:r>
          </w:p>
        </w:tc>
        <w:tc>
          <w:tcPr>
            <w:tcW w:w="1399" w:type="dxa"/>
            <w:shd w:val="clear" w:color="auto" w:fill="E2F1F9"/>
          </w:tcPr>
          <w:p w14:paraId="54E53822" w14:textId="77777777" w:rsidR="001B5B75" w:rsidRDefault="001B5B75" w:rsidP="009C728E">
            <w:pPr>
              <w:pStyle w:val="TableParagraph"/>
              <w:spacing w:line="350" w:lineRule="exact"/>
              <w:ind w:right="100"/>
              <w:jc w:val="right"/>
              <w:rPr>
                <w:sz w:val="28"/>
              </w:rPr>
            </w:pPr>
            <w:r>
              <w:rPr>
                <w:color w:val="2C3D50"/>
                <w:spacing w:val="-2"/>
                <w:sz w:val="28"/>
              </w:rPr>
              <w:t>90-</w:t>
            </w:r>
            <w:r>
              <w:rPr>
                <w:color w:val="2C3D50"/>
                <w:spacing w:val="-5"/>
                <w:sz w:val="28"/>
              </w:rPr>
              <w:t>110</w:t>
            </w:r>
          </w:p>
        </w:tc>
        <w:tc>
          <w:tcPr>
            <w:tcW w:w="1269" w:type="dxa"/>
            <w:shd w:val="clear" w:color="auto" w:fill="E2F1F9"/>
          </w:tcPr>
          <w:p w14:paraId="78A74E15" w14:textId="77777777" w:rsidR="001B5B75" w:rsidRDefault="001B5B75" w:rsidP="009C728E">
            <w:pPr>
              <w:pStyle w:val="TableParagraph"/>
              <w:spacing w:line="350" w:lineRule="exact"/>
              <w:ind w:right="103"/>
              <w:jc w:val="right"/>
              <w:rPr>
                <w:sz w:val="28"/>
              </w:rPr>
            </w:pPr>
            <w:r>
              <w:rPr>
                <w:color w:val="2C3D50"/>
                <w:spacing w:val="-5"/>
                <w:sz w:val="28"/>
              </w:rPr>
              <w:t>130</w:t>
            </w:r>
          </w:p>
        </w:tc>
      </w:tr>
      <w:tr w:rsidR="001B5B75" w14:paraId="38237141" w14:textId="77777777" w:rsidTr="009C728E">
        <w:trPr>
          <w:trHeight w:val="374"/>
        </w:trPr>
        <w:tc>
          <w:tcPr>
            <w:tcW w:w="1861" w:type="dxa"/>
            <w:shd w:val="clear" w:color="auto" w:fill="F9E2F7"/>
          </w:tcPr>
          <w:p w14:paraId="48D07CD0" w14:textId="77777777" w:rsidR="001B5B75" w:rsidRDefault="001B5B75" w:rsidP="009C728E">
            <w:pPr>
              <w:pStyle w:val="TableParagraph"/>
              <w:spacing w:line="355" w:lineRule="exact"/>
              <w:ind w:left="105"/>
              <w:rPr>
                <w:b/>
                <w:sz w:val="28"/>
              </w:rPr>
            </w:pPr>
            <w:r>
              <w:rPr>
                <w:b/>
                <w:color w:val="2C3D50"/>
                <w:sz w:val="28"/>
              </w:rPr>
              <w:t>11</w:t>
            </w:r>
            <w:r>
              <w:rPr>
                <w:b/>
                <w:color w:val="2C3D50"/>
                <w:spacing w:val="-8"/>
                <w:sz w:val="28"/>
              </w:rPr>
              <w:t xml:space="preserve"> </w:t>
            </w:r>
            <w:r>
              <w:rPr>
                <w:b/>
                <w:color w:val="2C3D50"/>
                <w:spacing w:val="-2"/>
                <w:sz w:val="28"/>
              </w:rPr>
              <w:t>Years</w:t>
            </w:r>
          </w:p>
        </w:tc>
        <w:tc>
          <w:tcPr>
            <w:tcW w:w="1285" w:type="dxa"/>
            <w:shd w:val="clear" w:color="auto" w:fill="F9E2F7"/>
          </w:tcPr>
          <w:p w14:paraId="015100D9" w14:textId="77777777" w:rsidR="001B5B75" w:rsidRDefault="001B5B75" w:rsidP="009C728E">
            <w:pPr>
              <w:pStyle w:val="TableParagraph"/>
              <w:spacing w:line="355" w:lineRule="exact"/>
              <w:ind w:right="101"/>
              <w:jc w:val="right"/>
              <w:rPr>
                <w:sz w:val="28"/>
              </w:rPr>
            </w:pPr>
            <w:r>
              <w:rPr>
                <w:color w:val="2C3D50"/>
                <w:sz w:val="28"/>
              </w:rPr>
              <w:t>35</w:t>
            </w:r>
            <w:r>
              <w:rPr>
                <w:color w:val="2C3D50"/>
                <w:spacing w:val="-4"/>
                <w:sz w:val="28"/>
              </w:rPr>
              <w:t xml:space="preserve"> </w:t>
            </w:r>
            <w:r>
              <w:rPr>
                <w:color w:val="2C3D50"/>
                <w:spacing w:val="-5"/>
                <w:sz w:val="28"/>
              </w:rPr>
              <w:t>kg</w:t>
            </w:r>
          </w:p>
        </w:tc>
        <w:tc>
          <w:tcPr>
            <w:tcW w:w="1500" w:type="dxa"/>
            <w:shd w:val="clear" w:color="auto" w:fill="F9E2F7"/>
          </w:tcPr>
          <w:p w14:paraId="1B9A2AAC" w14:textId="77777777" w:rsidR="001B5B75" w:rsidRDefault="001B5B75" w:rsidP="009C728E">
            <w:pPr>
              <w:pStyle w:val="TableParagraph"/>
              <w:spacing w:line="355" w:lineRule="exact"/>
              <w:ind w:right="101"/>
              <w:jc w:val="right"/>
              <w:rPr>
                <w:sz w:val="28"/>
              </w:rPr>
            </w:pPr>
            <w:r>
              <w:rPr>
                <w:color w:val="2C3D50"/>
                <w:spacing w:val="-2"/>
                <w:sz w:val="28"/>
              </w:rPr>
              <w:t>80-</w:t>
            </w:r>
            <w:r>
              <w:rPr>
                <w:color w:val="2C3D50"/>
                <w:spacing w:val="-5"/>
                <w:sz w:val="28"/>
              </w:rPr>
              <w:t>120</w:t>
            </w:r>
          </w:p>
        </w:tc>
        <w:tc>
          <w:tcPr>
            <w:tcW w:w="1790" w:type="dxa"/>
            <w:shd w:val="clear" w:color="auto" w:fill="F9E2F7"/>
          </w:tcPr>
          <w:p w14:paraId="0463D7EA" w14:textId="77777777" w:rsidR="001B5B75" w:rsidRDefault="001B5B75" w:rsidP="009C728E">
            <w:pPr>
              <w:pStyle w:val="TableParagraph"/>
              <w:spacing w:line="355" w:lineRule="exact"/>
              <w:ind w:right="101"/>
              <w:jc w:val="right"/>
              <w:rPr>
                <w:sz w:val="28"/>
              </w:rPr>
            </w:pPr>
            <w:r>
              <w:rPr>
                <w:color w:val="2C3D50"/>
                <w:spacing w:val="-2"/>
                <w:sz w:val="28"/>
              </w:rPr>
              <w:t>20-</w:t>
            </w:r>
            <w:r>
              <w:rPr>
                <w:color w:val="2C3D50"/>
                <w:spacing w:val="-5"/>
                <w:sz w:val="28"/>
              </w:rPr>
              <w:t>25</w:t>
            </w:r>
          </w:p>
        </w:tc>
        <w:tc>
          <w:tcPr>
            <w:tcW w:w="1399" w:type="dxa"/>
            <w:shd w:val="clear" w:color="auto" w:fill="F9E2F7"/>
          </w:tcPr>
          <w:p w14:paraId="055ED94E" w14:textId="77777777" w:rsidR="001B5B75" w:rsidRDefault="001B5B75" w:rsidP="009C728E">
            <w:pPr>
              <w:pStyle w:val="TableParagraph"/>
              <w:spacing w:line="355" w:lineRule="exact"/>
              <w:ind w:right="100"/>
              <w:jc w:val="right"/>
              <w:rPr>
                <w:sz w:val="28"/>
              </w:rPr>
            </w:pPr>
            <w:r>
              <w:rPr>
                <w:color w:val="2C3D50"/>
                <w:spacing w:val="-2"/>
                <w:sz w:val="28"/>
              </w:rPr>
              <w:t>90-</w:t>
            </w:r>
            <w:r>
              <w:rPr>
                <w:color w:val="2C3D50"/>
                <w:spacing w:val="-5"/>
                <w:sz w:val="28"/>
              </w:rPr>
              <w:t>110</w:t>
            </w:r>
          </w:p>
        </w:tc>
        <w:tc>
          <w:tcPr>
            <w:tcW w:w="1269" w:type="dxa"/>
            <w:shd w:val="clear" w:color="auto" w:fill="F9E2F7"/>
          </w:tcPr>
          <w:p w14:paraId="22C34464" w14:textId="77777777" w:rsidR="001B5B75" w:rsidRDefault="001B5B75" w:rsidP="009C728E">
            <w:pPr>
              <w:pStyle w:val="TableParagraph"/>
              <w:spacing w:line="355" w:lineRule="exact"/>
              <w:ind w:right="103"/>
              <w:jc w:val="right"/>
              <w:rPr>
                <w:sz w:val="28"/>
              </w:rPr>
            </w:pPr>
            <w:r>
              <w:rPr>
                <w:color w:val="2C3D50"/>
                <w:spacing w:val="-5"/>
                <w:sz w:val="28"/>
              </w:rPr>
              <w:t>140</w:t>
            </w:r>
          </w:p>
        </w:tc>
      </w:tr>
    </w:tbl>
    <w:p w14:paraId="42BCA04B" w14:textId="77777777" w:rsidR="001B5B75" w:rsidRDefault="001B5B75" w:rsidP="001B5B75">
      <w:pPr>
        <w:pStyle w:val="TableParagraph"/>
        <w:spacing w:line="355" w:lineRule="exact"/>
        <w:jc w:val="right"/>
        <w:rPr>
          <w:sz w:val="28"/>
        </w:rPr>
        <w:sectPr w:rsidR="001B5B75" w:rsidSect="001B5B75">
          <w:pgSz w:w="12240" w:h="15840"/>
          <w:pgMar w:top="1000" w:right="720" w:bottom="1300" w:left="1080" w:header="720" w:footer="1111" w:gutter="0"/>
          <w:cols w:space="720"/>
        </w:sectPr>
      </w:pPr>
    </w:p>
    <w:p w14:paraId="595E3EF4" w14:textId="77777777" w:rsidR="001B5B75" w:rsidRDefault="001B5B75" w:rsidP="001B5B75">
      <w:pPr>
        <w:pStyle w:val="BodyText"/>
        <w:rPr>
          <w:b/>
          <w:sz w:val="20"/>
        </w:rPr>
      </w:pPr>
    </w:p>
    <w:tbl>
      <w:tblPr>
        <w:tblW w:w="0" w:type="auto"/>
        <w:tblInd w:w="390"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left w:w="0" w:type="dxa"/>
          <w:right w:w="0" w:type="dxa"/>
        </w:tblCellMar>
        <w:tblLook w:val="01E0" w:firstRow="1" w:lastRow="1" w:firstColumn="1" w:lastColumn="1" w:noHBand="0" w:noVBand="0"/>
      </w:tblPr>
      <w:tblGrid>
        <w:gridCol w:w="115"/>
        <w:gridCol w:w="8168"/>
        <w:gridCol w:w="940"/>
        <w:gridCol w:w="109"/>
      </w:tblGrid>
      <w:tr w:rsidR="001B5B75" w14:paraId="797C6451" w14:textId="77777777" w:rsidTr="009C728E">
        <w:trPr>
          <w:trHeight w:val="862"/>
        </w:trPr>
        <w:tc>
          <w:tcPr>
            <w:tcW w:w="9332" w:type="dxa"/>
            <w:gridSpan w:val="4"/>
            <w:tcBorders>
              <w:bottom w:val="single" w:sz="18" w:space="0" w:color="000000"/>
            </w:tcBorders>
            <w:shd w:val="clear" w:color="auto" w:fill="F1CEEC"/>
          </w:tcPr>
          <w:p w14:paraId="0FA1EB17" w14:textId="77777777" w:rsidR="001B5B75" w:rsidRDefault="001B5B75" w:rsidP="009C728E">
            <w:pPr>
              <w:pStyle w:val="TableParagraph"/>
              <w:spacing w:before="3"/>
              <w:ind w:left="30" w:right="2"/>
              <w:jc w:val="center"/>
              <w:rPr>
                <w:b/>
                <w:sz w:val="28"/>
              </w:rPr>
            </w:pPr>
            <w:r>
              <w:rPr>
                <w:b/>
                <w:sz w:val="28"/>
              </w:rPr>
              <w:t>Clinical</w:t>
            </w:r>
            <w:r>
              <w:rPr>
                <w:b/>
                <w:spacing w:val="-8"/>
                <w:sz w:val="28"/>
              </w:rPr>
              <w:t xml:space="preserve"> </w:t>
            </w:r>
            <w:r>
              <w:rPr>
                <w:b/>
                <w:sz w:val="28"/>
              </w:rPr>
              <w:t>Institute</w:t>
            </w:r>
            <w:r>
              <w:rPr>
                <w:b/>
                <w:spacing w:val="-8"/>
                <w:sz w:val="28"/>
              </w:rPr>
              <w:t xml:space="preserve"> </w:t>
            </w:r>
            <w:r>
              <w:rPr>
                <w:b/>
                <w:sz w:val="28"/>
              </w:rPr>
              <w:t>Withdrawal</w:t>
            </w:r>
            <w:r>
              <w:rPr>
                <w:b/>
                <w:spacing w:val="-6"/>
                <w:sz w:val="28"/>
              </w:rPr>
              <w:t xml:space="preserve"> </w:t>
            </w:r>
            <w:r>
              <w:rPr>
                <w:b/>
                <w:sz w:val="28"/>
              </w:rPr>
              <w:t>Assessment</w:t>
            </w:r>
            <w:r>
              <w:rPr>
                <w:b/>
                <w:spacing w:val="2"/>
                <w:sz w:val="28"/>
              </w:rPr>
              <w:t xml:space="preserve"> </w:t>
            </w:r>
            <w:r>
              <w:rPr>
                <w:b/>
                <w:sz w:val="28"/>
              </w:rPr>
              <w:t>–</w:t>
            </w:r>
            <w:r>
              <w:rPr>
                <w:b/>
                <w:spacing w:val="-6"/>
                <w:sz w:val="28"/>
              </w:rPr>
              <w:t xml:space="preserve"> </w:t>
            </w:r>
            <w:r>
              <w:rPr>
                <w:b/>
                <w:sz w:val="28"/>
              </w:rPr>
              <w:t>Alcohol,</w:t>
            </w:r>
            <w:r>
              <w:rPr>
                <w:b/>
                <w:spacing w:val="-1"/>
                <w:sz w:val="28"/>
              </w:rPr>
              <w:t xml:space="preserve"> </w:t>
            </w:r>
            <w:r>
              <w:rPr>
                <w:b/>
                <w:spacing w:val="-2"/>
                <w:sz w:val="28"/>
              </w:rPr>
              <w:t>revised</w:t>
            </w:r>
          </w:p>
          <w:p w14:paraId="51C479AB" w14:textId="77777777" w:rsidR="001B5B75" w:rsidRDefault="001B5B75" w:rsidP="009C728E">
            <w:pPr>
              <w:pStyle w:val="TableParagraph"/>
              <w:spacing w:before="57"/>
              <w:ind w:left="30"/>
              <w:jc w:val="center"/>
              <w:rPr>
                <w:b/>
                <w:sz w:val="28"/>
              </w:rPr>
            </w:pPr>
            <w:r>
              <w:rPr>
                <w:b/>
                <w:spacing w:val="-2"/>
                <w:sz w:val="28"/>
              </w:rPr>
              <w:t>(CIWA-</w:t>
            </w:r>
            <w:proofErr w:type="spellStart"/>
            <w:r>
              <w:rPr>
                <w:b/>
                <w:spacing w:val="-5"/>
                <w:sz w:val="28"/>
              </w:rPr>
              <w:t>Ar</w:t>
            </w:r>
            <w:proofErr w:type="spellEnd"/>
            <w:r>
              <w:rPr>
                <w:b/>
                <w:spacing w:val="-5"/>
                <w:sz w:val="28"/>
              </w:rPr>
              <w:t>)</w:t>
            </w:r>
          </w:p>
        </w:tc>
      </w:tr>
      <w:tr w:rsidR="001B5B75" w14:paraId="6F865108" w14:textId="77777777" w:rsidTr="009C728E">
        <w:trPr>
          <w:trHeight w:val="367"/>
        </w:trPr>
        <w:tc>
          <w:tcPr>
            <w:tcW w:w="115" w:type="dxa"/>
            <w:tcBorders>
              <w:left w:val="nil"/>
              <w:bottom w:val="nil"/>
              <w:right w:val="single" w:sz="4" w:space="0" w:color="000000"/>
            </w:tcBorders>
          </w:tcPr>
          <w:p w14:paraId="34217768" w14:textId="77777777" w:rsidR="001B5B75" w:rsidRDefault="001B5B75" w:rsidP="009C728E">
            <w:pPr>
              <w:pStyle w:val="TableParagraph"/>
              <w:rPr>
                <w:rFonts w:ascii="Times New Roman"/>
                <w:sz w:val="20"/>
              </w:rPr>
            </w:pPr>
          </w:p>
        </w:tc>
        <w:tc>
          <w:tcPr>
            <w:tcW w:w="8168" w:type="dxa"/>
            <w:tcBorders>
              <w:top w:val="single" w:sz="18" w:space="0" w:color="000000"/>
              <w:left w:val="single" w:sz="4" w:space="0" w:color="000000"/>
              <w:bottom w:val="single" w:sz="4" w:space="0" w:color="000000"/>
              <w:right w:val="single" w:sz="4" w:space="0" w:color="000000"/>
            </w:tcBorders>
          </w:tcPr>
          <w:p w14:paraId="02EE8D8D" w14:textId="77777777" w:rsidR="001B5B75" w:rsidRDefault="001B5B75" w:rsidP="009C728E">
            <w:pPr>
              <w:pStyle w:val="TableParagraph"/>
              <w:spacing w:line="318" w:lineRule="exact"/>
              <w:ind w:left="115"/>
              <w:rPr>
                <w:b/>
                <w:sz w:val="24"/>
              </w:rPr>
            </w:pPr>
            <w:r>
              <w:rPr>
                <w:b/>
                <w:color w:val="2C3D50"/>
                <w:spacing w:val="-2"/>
                <w:sz w:val="24"/>
              </w:rPr>
              <w:t>Criteria</w:t>
            </w:r>
          </w:p>
        </w:tc>
        <w:tc>
          <w:tcPr>
            <w:tcW w:w="940" w:type="dxa"/>
            <w:tcBorders>
              <w:top w:val="single" w:sz="18" w:space="0" w:color="000000"/>
              <w:left w:val="single" w:sz="4" w:space="0" w:color="000000"/>
              <w:bottom w:val="single" w:sz="4" w:space="0" w:color="000000"/>
              <w:right w:val="single" w:sz="4" w:space="0" w:color="000000"/>
            </w:tcBorders>
          </w:tcPr>
          <w:p w14:paraId="14B9199D" w14:textId="77777777" w:rsidR="001B5B75" w:rsidRDefault="001B5B75" w:rsidP="009C728E">
            <w:pPr>
              <w:pStyle w:val="TableParagraph"/>
              <w:spacing w:line="318" w:lineRule="exact"/>
              <w:ind w:left="170"/>
              <w:rPr>
                <w:b/>
                <w:sz w:val="24"/>
              </w:rPr>
            </w:pPr>
            <w:r>
              <w:rPr>
                <w:b/>
                <w:color w:val="2C3D50"/>
                <w:spacing w:val="-4"/>
                <w:sz w:val="24"/>
              </w:rPr>
              <w:t>Score</w:t>
            </w:r>
          </w:p>
        </w:tc>
        <w:tc>
          <w:tcPr>
            <w:tcW w:w="109" w:type="dxa"/>
            <w:tcBorders>
              <w:left w:val="single" w:sz="4" w:space="0" w:color="000000"/>
              <w:bottom w:val="nil"/>
              <w:right w:val="nil"/>
            </w:tcBorders>
          </w:tcPr>
          <w:p w14:paraId="1C186924" w14:textId="77777777" w:rsidR="001B5B75" w:rsidRDefault="001B5B75" w:rsidP="009C728E">
            <w:pPr>
              <w:pStyle w:val="TableParagraph"/>
              <w:rPr>
                <w:rFonts w:ascii="Times New Roman"/>
                <w:sz w:val="20"/>
              </w:rPr>
            </w:pPr>
          </w:p>
        </w:tc>
      </w:tr>
      <w:tr w:rsidR="001B5B75" w14:paraId="530D4202" w14:textId="77777777" w:rsidTr="009C728E">
        <w:trPr>
          <w:trHeight w:val="850"/>
        </w:trPr>
        <w:tc>
          <w:tcPr>
            <w:tcW w:w="115" w:type="dxa"/>
            <w:tcBorders>
              <w:top w:val="nil"/>
              <w:left w:val="nil"/>
              <w:bottom w:val="nil"/>
              <w:right w:val="single" w:sz="4" w:space="0" w:color="000000"/>
            </w:tcBorders>
          </w:tcPr>
          <w:p w14:paraId="0EDFA0A3" w14:textId="77777777" w:rsidR="001B5B75" w:rsidRDefault="001B5B75" w:rsidP="009C728E">
            <w:pPr>
              <w:pStyle w:val="TableParagraph"/>
              <w:rPr>
                <w:rFonts w:ascii="Times New Roman"/>
                <w:sz w:val="20"/>
              </w:rPr>
            </w:pPr>
          </w:p>
        </w:tc>
        <w:tc>
          <w:tcPr>
            <w:tcW w:w="8168" w:type="dxa"/>
            <w:tcBorders>
              <w:top w:val="single" w:sz="4" w:space="0" w:color="000000"/>
              <w:left w:val="single" w:sz="4" w:space="0" w:color="000000"/>
              <w:bottom w:val="single" w:sz="4" w:space="0" w:color="000000"/>
              <w:right w:val="single" w:sz="4" w:space="0" w:color="000000"/>
            </w:tcBorders>
          </w:tcPr>
          <w:p w14:paraId="34224317" w14:textId="77777777" w:rsidR="001B5B75" w:rsidRDefault="001B5B75" w:rsidP="009C728E">
            <w:pPr>
              <w:pStyle w:val="TableParagraph"/>
              <w:spacing w:before="1" w:line="319" w:lineRule="exact"/>
              <w:ind w:left="115"/>
              <w:rPr>
                <w:b/>
                <w:sz w:val="24"/>
              </w:rPr>
            </w:pPr>
            <w:r>
              <w:rPr>
                <w:b/>
                <w:color w:val="2C3D50"/>
                <w:sz w:val="24"/>
              </w:rPr>
              <w:t>Nausea/vomiting</w:t>
            </w:r>
            <w:r>
              <w:rPr>
                <w:b/>
                <w:color w:val="2C3D50"/>
                <w:spacing w:val="-3"/>
                <w:sz w:val="24"/>
              </w:rPr>
              <w:t xml:space="preserve"> </w:t>
            </w:r>
            <w:r>
              <w:rPr>
                <w:b/>
                <w:color w:val="2C3D50"/>
                <w:sz w:val="24"/>
              </w:rPr>
              <w:t>(0 -</w:t>
            </w:r>
            <w:r>
              <w:rPr>
                <w:b/>
                <w:color w:val="2C3D50"/>
                <w:spacing w:val="-5"/>
                <w:sz w:val="24"/>
              </w:rPr>
              <w:t xml:space="preserve"> 7)</w:t>
            </w:r>
          </w:p>
          <w:p w14:paraId="217493D6" w14:textId="77777777" w:rsidR="001B5B75" w:rsidRDefault="001B5B75" w:rsidP="009C728E">
            <w:pPr>
              <w:pStyle w:val="TableParagraph"/>
              <w:spacing w:line="266" w:lineRule="exact"/>
              <w:ind w:left="115"/>
              <w:rPr>
                <w:sz w:val="20"/>
              </w:rPr>
            </w:pPr>
            <w:r>
              <w:rPr>
                <w:color w:val="2C3D50"/>
                <w:sz w:val="20"/>
              </w:rPr>
              <w:t>0 -</w:t>
            </w:r>
            <w:r>
              <w:rPr>
                <w:color w:val="2C3D50"/>
                <w:spacing w:val="-2"/>
                <w:sz w:val="20"/>
              </w:rPr>
              <w:t xml:space="preserve"> </w:t>
            </w:r>
            <w:r>
              <w:rPr>
                <w:color w:val="2C3D50"/>
                <w:sz w:val="20"/>
              </w:rPr>
              <w:t>none;</w:t>
            </w:r>
            <w:r>
              <w:rPr>
                <w:color w:val="2C3D50"/>
                <w:spacing w:val="-5"/>
                <w:sz w:val="20"/>
              </w:rPr>
              <w:t xml:space="preserve"> </w:t>
            </w:r>
            <w:r>
              <w:rPr>
                <w:color w:val="2C3D50"/>
                <w:sz w:val="20"/>
              </w:rPr>
              <w:t>1 -</w:t>
            </w:r>
            <w:r>
              <w:rPr>
                <w:color w:val="2C3D50"/>
                <w:spacing w:val="-2"/>
                <w:sz w:val="20"/>
              </w:rPr>
              <w:t xml:space="preserve"> </w:t>
            </w:r>
            <w:r>
              <w:rPr>
                <w:color w:val="2C3D50"/>
                <w:sz w:val="20"/>
              </w:rPr>
              <w:t>mild</w:t>
            </w:r>
            <w:r>
              <w:rPr>
                <w:color w:val="2C3D50"/>
                <w:spacing w:val="-5"/>
                <w:sz w:val="20"/>
              </w:rPr>
              <w:t xml:space="preserve"> </w:t>
            </w:r>
            <w:proofErr w:type="gramStart"/>
            <w:r>
              <w:rPr>
                <w:color w:val="2C3D50"/>
                <w:sz w:val="20"/>
              </w:rPr>
              <w:t>nausea</w:t>
            </w:r>
            <w:r>
              <w:rPr>
                <w:color w:val="2C3D50"/>
                <w:spacing w:val="-4"/>
                <w:sz w:val="20"/>
              </w:rPr>
              <w:t xml:space="preserve"> </w:t>
            </w:r>
            <w:r>
              <w:rPr>
                <w:color w:val="2C3D50"/>
                <w:sz w:val="20"/>
              </w:rPr>
              <w:t>,no</w:t>
            </w:r>
            <w:proofErr w:type="gramEnd"/>
            <w:r>
              <w:rPr>
                <w:color w:val="2C3D50"/>
                <w:spacing w:val="-5"/>
                <w:sz w:val="20"/>
              </w:rPr>
              <w:t xml:space="preserve"> </w:t>
            </w:r>
            <w:r>
              <w:rPr>
                <w:color w:val="2C3D50"/>
                <w:sz w:val="20"/>
              </w:rPr>
              <w:t>vomiting;</w:t>
            </w:r>
            <w:r>
              <w:rPr>
                <w:color w:val="2C3D50"/>
                <w:spacing w:val="-6"/>
                <w:sz w:val="20"/>
              </w:rPr>
              <w:t xml:space="preserve"> </w:t>
            </w:r>
            <w:r>
              <w:rPr>
                <w:color w:val="2C3D50"/>
                <w:sz w:val="20"/>
              </w:rPr>
              <w:t>4 -</w:t>
            </w:r>
            <w:r>
              <w:rPr>
                <w:color w:val="2C3D50"/>
                <w:spacing w:val="-2"/>
                <w:sz w:val="20"/>
              </w:rPr>
              <w:t xml:space="preserve"> </w:t>
            </w:r>
            <w:r>
              <w:rPr>
                <w:color w:val="2C3D50"/>
                <w:sz w:val="20"/>
              </w:rPr>
              <w:t>intermittent nausea;</w:t>
            </w:r>
            <w:r>
              <w:rPr>
                <w:color w:val="2C3D50"/>
                <w:spacing w:val="-1"/>
                <w:sz w:val="20"/>
              </w:rPr>
              <w:t xml:space="preserve"> </w:t>
            </w:r>
            <w:r>
              <w:rPr>
                <w:color w:val="2C3D50"/>
                <w:sz w:val="20"/>
              </w:rPr>
              <w:t>7 -</w:t>
            </w:r>
            <w:r>
              <w:rPr>
                <w:color w:val="2C3D50"/>
                <w:spacing w:val="-7"/>
                <w:sz w:val="20"/>
              </w:rPr>
              <w:t xml:space="preserve"> </w:t>
            </w:r>
            <w:r>
              <w:rPr>
                <w:color w:val="2C3D50"/>
                <w:sz w:val="20"/>
              </w:rPr>
              <w:t>constant</w:t>
            </w:r>
            <w:r>
              <w:rPr>
                <w:color w:val="2C3D50"/>
                <w:spacing w:val="-5"/>
                <w:sz w:val="20"/>
              </w:rPr>
              <w:t xml:space="preserve"> </w:t>
            </w:r>
            <w:r>
              <w:rPr>
                <w:color w:val="2C3D50"/>
                <w:sz w:val="20"/>
              </w:rPr>
              <w:t>nausea</w:t>
            </w:r>
            <w:r>
              <w:rPr>
                <w:color w:val="2C3D50"/>
                <w:spacing w:val="-4"/>
                <w:sz w:val="20"/>
              </w:rPr>
              <w:t xml:space="preserve"> </w:t>
            </w:r>
            <w:r>
              <w:rPr>
                <w:color w:val="2C3D50"/>
                <w:sz w:val="20"/>
              </w:rPr>
              <w:t>, frequent dry heaves &amp; vomiting.</w:t>
            </w:r>
          </w:p>
        </w:tc>
        <w:tc>
          <w:tcPr>
            <w:tcW w:w="940" w:type="dxa"/>
            <w:tcBorders>
              <w:top w:val="single" w:sz="4" w:space="0" w:color="000000"/>
              <w:left w:val="single" w:sz="4" w:space="0" w:color="000000"/>
              <w:bottom w:val="single" w:sz="4" w:space="0" w:color="000000"/>
              <w:right w:val="single" w:sz="4" w:space="0" w:color="000000"/>
            </w:tcBorders>
          </w:tcPr>
          <w:p w14:paraId="1058415A" w14:textId="77777777" w:rsidR="001B5B75" w:rsidRDefault="001B5B75" w:rsidP="009C728E">
            <w:pPr>
              <w:pStyle w:val="TableParagraph"/>
              <w:rPr>
                <w:rFonts w:ascii="Times New Roman"/>
                <w:sz w:val="20"/>
              </w:rPr>
            </w:pPr>
          </w:p>
        </w:tc>
        <w:tc>
          <w:tcPr>
            <w:tcW w:w="109" w:type="dxa"/>
            <w:tcBorders>
              <w:top w:val="nil"/>
              <w:left w:val="single" w:sz="4" w:space="0" w:color="000000"/>
              <w:bottom w:val="nil"/>
              <w:right w:val="nil"/>
            </w:tcBorders>
          </w:tcPr>
          <w:p w14:paraId="24CFCD8C" w14:textId="77777777" w:rsidR="001B5B75" w:rsidRDefault="001B5B75" w:rsidP="009C728E">
            <w:pPr>
              <w:pStyle w:val="TableParagraph"/>
              <w:rPr>
                <w:rFonts w:ascii="Times New Roman"/>
                <w:sz w:val="20"/>
              </w:rPr>
            </w:pPr>
          </w:p>
        </w:tc>
      </w:tr>
      <w:tr w:rsidR="001B5B75" w14:paraId="189AF6A2" w14:textId="77777777" w:rsidTr="009C728E">
        <w:trPr>
          <w:trHeight w:val="848"/>
        </w:trPr>
        <w:tc>
          <w:tcPr>
            <w:tcW w:w="115" w:type="dxa"/>
            <w:tcBorders>
              <w:top w:val="nil"/>
              <w:left w:val="nil"/>
              <w:bottom w:val="nil"/>
              <w:right w:val="single" w:sz="4" w:space="0" w:color="000000"/>
            </w:tcBorders>
          </w:tcPr>
          <w:p w14:paraId="3EAA31E0" w14:textId="77777777" w:rsidR="001B5B75" w:rsidRDefault="001B5B75" w:rsidP="009C728E">
            <w:pPr>
              <w:pStyle w:val="TableParagraph"/>
              <w:rPr>
                <w:rFonts w:ascii="Times New Roman"/>
                <w:sz w:val="20"/>
              </w:rPr>
            </w:pPr>
          </w:p>
        </w:tc>
        <w:tc>
          <w:tcPr>
            <w:tcW w:w="8168" w:type="dxa"/>
            <w:tcBorders>
              <w:top w:val="single" w:sz="4" w:space="0" w:color="000000"/>
              <w:left w:val="single" w:sz="4" w:space="0" w:color="000000"/>
              <w:bottom w:val="single" w:sz="4" w:space="0" w:color="000000"/>
              <w:right w:val="single" w:sz="4" w:space="0" w:color="000000"/>
            </w:tcBorders>
          </w:tcPr>
          <w:p w14:paraId="22482E7A" w14:textId="77777777" w:rsidR="001B5B75" w:rsidRDefault="001B5B75" w:rsidP="009C728E">
            <w:pPr>
              <w:pStyle w:val="TableParagraph"/>
              <w:spacing w:line="318" w:lineRule="exact"/>
              <w:ind w:left="115"/>
              <w:rPr>
                <w:b/>
                <w:sz w:val="24"/>
              </w:rPr>
            </w:pPr>
            <w:r>
              <w:rPr>
                <w:b/>
                <w:color w:val="2C3D50"/>
                <w:sz w:val="24"/>
              </w:rPr>
              <w:t>Tremors</w:t>
            </w:r>
            <w:r>
              <w:rPr>
                <w:b/>
                <w:color w:val="2C3D50"/>
                <w:spacing w:val="-7"/>
                <w:sz w:val="24"/>
              </w:rPr>
              <w:t xml:space="preserve"> </w:t>
            </w:r>
            <w:r>
              <w:rPr>
                <w:b/>
                <w:color w:val="2C3D50"/>
                <w:sz w:val="24"/>
              </w:rPr>
              <w:t>(0</w:t>
            </w:r>
            <w:r>
              <w:rPr>
                <w:b/>
                <w:color w:val="2C3D50"/>
                <w:spacing w:val="-1"/>
                <w:sz w:val="24"/>
              </w:rPr>
              <w:t xml:space="preserve"> </w:t>
            </w:r>
            <w:r>
              <w:rPr>
                <w:b/>
                <w:color w:val="2C3D50"/>
                <w:sz w:val="24"/>
              </w:rPr>
              <w:t>-</w:t>
            </w:r>
            <w:r>
              <w:rPr>
                <w:b/>
                <w:color w:val="2C3D50"/>
                <w:spacing w:val="-4"/>
                <w:sz w:val="24"/>
              </w:rPr>
              <w:t xml:space="preserve"> </w:t>
            </w:r>
            <w:r>
              <w:rPr>
                <w:b/>
                <w:color w:val="2C3D50"/>
                <w:spacing w:val="-5"/>
                <w:sz w:val="24"/>
              </w:rPr>
              <w:t>7)</w:t>
            </w:r>
          </w:p>
          <w:p w14:paraId="462BB877" w14:textId="77777777" w:rsidR="001B5B75" w:rsidRDefault="001B5B75" w:rsidP="009C728E">
            <w:pPr>
              <w:pStyle w:val="TableParagraph"/>
              <w:spacing w:line="266" w:lineRule="exact"/>
              <w:ind w:left="115"/>
              <w:rPr>
                <w:sz w:val="20"/>
              </w:rPr>
            </w:pPr>
            <w:r>
              <w:rPr>
                <w:color w:val="2C3D50"/>
                <w:sz w:val="20"/>
              </w:rPr>
              <w:t>0 -</w:t>
            </w:r>
            <w:r>
              <w:rPr>
                <w:color w:val="2C3D50"/>
                <w:spacing w:val="-2"/>
                <w:sz w:val="20"/>
              </w:rPr>
              <w:t xml:space="preserve"> </w:t>
            </w:r>
            <w:r>
              <w:rPr>
                <w:color w:val="2C3D50"/>
                <w:sz w:val="20"/>
              </w:rPr>
              <w:t>no</w:t>
            </w:r>
            <w:r>
              <w:rPr>
                <w:color w:val="2C3D50"/>
                <w:spacing w:val="-5"/>
                <w:sz w:val="20"/>
              </w:rPr>
              <w:t xml:space="preserve"> </w:t>
            </w:r>
            <w:r>
              <w:rPr>
                <w:color w:val="2C3D50"/>
                <w:sz w:val="20"/>
              </w:rPr>
              <w:t>tremor;</w:t>
            </w:r>
            <w:r>
              <w:rPr>
                <w:color w:val="2C3D50"/>
                <w:spacing w:val="-1"/>
                <w:sz w:val="20"/>
              </w:rPr>
              <w:t xml:space="preserve"> </w:t>
            </w:r>
            <w:r>
              <w:rPr>
                <w:color w:val="2C3D50"/>
                <w:sz w:val="20"/>
              </w:rPr>
              <w:t>1 -</w:t>
            </w:r>
            <w:r>
              <w:rPr>
                <w:color w:val="2C3D50"/>
                <w:spacing w:val="-7"/>
                <w:sz w:val="20"/>
              </w:rPr>
              <w:t xml:space="preserve"> </w:t>
            </w:r>
            <w:r>
              <w:rPr>
                <w:color w:val="2C3D50"/>
                <w:sz w:val="20"/>
              </w:rPr>
              <w:t>not visible</w:t>
            </w:r>
            <w:r>
              <w:rPr>
                <w:color w:val="2C3D50"/>
                <w:spacing w:val="-7"/>
                <w:sz w:val="20"/>
              </w:rPr>
              <w:t xml:space="preserve"> </w:t>
            </w:r>
            <w:r>
              <w:rPr>
                <w:color w:val="2C3D50"/>
                <w:sz w:val="20"/>
              </w:rPr>
              <w:t>but</w:t>
            </w:r>
            <w:r>
              <w:rPr>
                <w:color w:val="2C3D50"/>
                <w:spacing w:val="-5"/>
                <w:sz w:val="20"/>
              </w:rPr>
              <w:t xml:space="preserve"> </w:t>
            </w:r>
            <w:r>
              <w:rPr>
                <w:color w:val="2C3D50"/>
                <w:sz w:val="20"/>
              </w:rPr>
              <w:t>can</w:t>
            </w:r>
            <w:r>
              <w:rPr>
                <w:color w:val="2C3D50"/>
                <w:spacing w:val="-1"/>
                <w:sz w:val="20"/>
              </w:rPr>
              <w:t xml:space="preserve"> </w:t>
            </w:r>
            <w:r>
              <w:rPr>
                <w:color w:val="2C3D50"/>
                <w:sz w:val="20"/>
              </w:rPr>
              <w:t>be</w:t>
            </w:r>
            <w:r>
              <w:rPr>
                <w:color w:val="2C3D50"/>
                <w:spacing w:val="-2"/>
                <w:sz w:val="20"/>
              </w:rPr>
              <w:t xml:space="preserve"> </w:t>
            </w:r>
            <w:r>
              <w:rPr>
                <w:color w:val="2C3D50"/>
                <w:sz w:val="20"/>
              </w:rPr>
              <w:t>felt;</w:t>
            </w:r>
            <w:r>
              <w:rPr>
                <w:color w:val="2C3D50"/>
                <w:spacing w:val="-6"/>
                <w:sz w:val="20"/>
              </w:rPr>
              <w:t xml:space="preserve"> </w:t>
            </w:r>
            <w:r>
              <w:rPr>
                <w:color w:val="2C3D50"/>
                <w:sz w:val="20"/>
              </w:rPr>
              <w:t>4 -</w:t>
            </w:r>
            <w:r>
              <w:rPr>
                <w:color w:val="2C3D50"/>
                <w:spacing w:val="-2"/>
                <w:sz w:val="20"/>
              </w:rPr>
              <w:t xml:space="preserve"> </w:t>
            </w:r>
            <w:r>
              <w:rPr>
                <w:color w:val="2C3D50"/>
                <w:sz w:val="20"/>
              </w:rPr>
              <w:t>moderate</w:t>
            </w:r>
            <w:r>
              <w:rPr>
                <w:color w:val="2C3D50"/>
                <w:spacing w:val="-7"/>
                <w:sz w:val="20"/>
              </w:rPr>
              <w:t xml:space="preserve"> </w:t>
            </w:r>
            <w:r>
              <w:rPr>
                <w:color w:val="2C3D50"/>
                <w:sz w:val="20"/>
              </w:rPr>
              <w:t>w/ arms</w:t>
            </w:r>
            <w:r>
              <w:rPr>
                <w:color w:val="2C3D50"/>
                <w:spacing w:val="-3"/>
                <w:sz w:val="20"/>
              </w:rPr>
              <w:t xml:space="preserve"> </w:t>
            </w:r>
            <w:r>
              <w:rPr>
                <w:color w:val="2C3D50"/>
                <w:sz w:val="20"/>
              </w:rPr>
              <w:t>extended;</w:t>
            </w:r>
            <w:r>
              <w:rPr>
                <w:color w:val="2C3D50"/>
                <w:spacing w:val="-1"/>
                <w:sz w:val="20"/>
              </w:rPr>
              <w:t xml:space="preserve"> </w:t>
            </w:r>
            <w:r>
              <w:rPr>
                <w:color w:val="2C3D50"/>
                <w:sz w:val="20"/>
              </w:rPr>
              <w:t>7 -</w:t>
            </w:r>
            <w:r>
              <w:rPr>
                <w:color w:val="2C3D50"/>
                <w:spacing w:val="-2"/>
                <w:sz w:val="20"/>
              </w:rPr>
              <w:t xml:space="preserve"> </w:t>
            </w:r>
            <w:r>
              <w:rPr>
                <w:color w:val="2C3D50"/>
                <w:sz w:val="20"/>
              </w:rPr>
              <w:t>severe, even w/ arms not extended.</w:t>
            </w:r>
          </w:p>
        </w:tc>
        <w:tc>
          <w:tcPr>
            <w:tcW w:w="940" w:type="dxa"/>
            <w:tcBorders>
              <w:top w:val="single" w:sz="4" w:space="0" w:color="000000"/>
              <w:left w:val="single" w:sz="4" w:space="0" w:color="000000"/>
              <w:bottom w:val="single" w:sz="4" w:space="0" w:color="000000"/>
              <w:right w:val="single" w:sz="4" w:space="0" w:color="000000"/>
            </w:tcBorders>
          </w:tcPr>
          <w:p w14:paraId="16508546" w14:textId="77777777" w:rsidR="001B5B75" w:rsidRDefault="001B5B75" w:rsidP="009C728E">
            <w:pPr>
              <w:pStyle w:val="TableParagraph"/>
              <w:rPr>
                <w:rFonts w:ascii="Times New Roman"/>
                <w:sz w:val="20"/>
              </w:rPr>
            </w:pPr>
          </w:p>
        </w:tc>
        <w:tc>
          <w:tcPr>
            <w:tcW w:w="109" w:type="dxa"/>
            <w:tcBorders>
              <w:top w:val="nil"/>
              <w:left w:val="single" w:sz="4" w:space="0" w:color="000000"/>
              <w:bottom w:val="nil"/>
              <w:right w:val="nil"/>
            </w:tcBorders>
          </w:tcPr>
          <w:p w14:paraId="2A159251" w14:textId="77777777" w:rsidR="001B5B75" w:rsidRDefault="001B5B75" w:rsidP="009C728E">
            <w:pPr>
              <w:pStyle w:val="TableParagraph"/>
              <w:rPr>
                <w:rFonts w:ascii="Times New Roman"/>
                <w:sz w:val="20"/>
              </w:rPr>
            </w:pPr>
          </w:p>
        </w:tc>
      </w:tr>
      <w:tr w:rsidR="001B5B75" w14:paraId="244DCD0F" w14:textId="77777777" w:rsidTr="009C728E">
        <w:trPr>
          <w:trHeight w:val="854"/>
        </w:trPr>
        <w:tc>
          <w:tcPr>
            <w:tcW w:w="115" w:type="dxa"/>
            <w:tcBorders>
              <w:top w:val="nil"/>
              <w:left w:val="nil"/>
              <w:bottom w:val="nil"/>
              <w:right w:val="single" w:sz="4" w:space="0" w:color="000000"/>
            </w:tcBorders>
          </w:tcPr>
          <w:p w14:paraId="0BF46A17" w14:textId="77777777" w:rsidR="001B5B75" w:rsidRDefault="001B5B75" w:rsidP="009C728E">
            <w:pPr>
              <w:pStyle w:val="TableParagraph"/>
              <w:rPr>
                <w:rFonts w:ascii="Times New Roman"/>
                <w:sz w:val="20"/>
              </w:rPr>
            </w:pPr>
          </w:p>
        </w:tc>
        <w:tc>
          <w:tcPr>
            <w:tcW w:w="8168" w:type="dxa"/>
            <w:tcBorders>
              <w:top w:val="single" w:sz="4" w:space="0" w:color="000000"/>
              <w:left w:val="single" w:sz="4" w:space="0" w:color="000000"/>
              <w:bottom w:val="single" w:sz="4" w:space="0" w:color="000000"/>
              <w:right w:val="single" w:sz="4" w:space="0" w:color="000000"/>
            </w:tcBorders>
          </w:tcPr>
          <w:p w14:paraId="3A96A18A" w14:textId="77777777" w:rsidR="001B5B75" w:rsidRDefault="001B5B75" w:rsidP="009C728E">
            <w:pPr>
              <w:pStyle w:val="TableParagraph"/>
              <w:spacing w:line="318" w:lineRule="exact"/>
              <w:ind w:left="115"/>
              <w:rPr>
                <w:b/>
                <w:sz w:val="24"/>
              </w:rPr>
            </w:pPr>
            <w:r>
              <w:rPr>
                <w:b/>
                <w:color w:val="2C3D50"/>
                <w:sz w:val="24"/>
              </w:rPr>
              <w:t>Anxiety</w:t>
            </w:r>
            <w:r>
              <w:rPr>
                <w:b/>
                <w:color w:val="2C3D50"/>
                <w:spacing w:val="-2"/>
                <w:sz w:val="24"/>
              </w:rPr>
              <w:t xml:space="preserve"> </w:t>
            </w:r>
            <w:r>
              <w:rPr>
                <w:b/>
                <w:color w:val="2C3D50"/>
                <w:sz w:val="24"/>
              </w:rPr>
              <w:t>(0</w:t>
            </w:r>
            <w:r>
              <w:rPr>
                <w:b/>
                <w:color w:val="2C3D50"/>
                <w:spacing w:val="1"/>
                <w:sz w:val="24"/>
              </w:rPr>
              <w:t xml:space="preserve"> </w:t>
            </w:r>
            <w:r>
              <w:rPr>
                <w:b/>
                <w:color w:val="2C3D50"/>
                <w:sz w:val="24"/>
              </w:rPr>
              <w:t>-</w:t>
            </w:r>
            <w:r>
              <w:rPr>
                <w:b/>
                <w:color w:val="2C3D50"/>
                <w:spacing w:val="-3"/>
                <w:sz w:val="24"/>
              </w:rPr>
              <w:t xml:space="preserve"> </w:t>
            </w:r>
            <w:r>
              <w:rPr>
                <w:b/>
                <w:color w:val="2C3D50"/>
                <w:spacing w:val="-5"/>
                <w:sz w:val="24"/>
              </w:rPr>
              <w:t>7)</w:t>
            </w:r>
          </w:p>
          <w:p w14:paraId="3FBFF2EA" w14:textId="77777777" w:rsidR="001B5B75" w:rsidRDefault="001B5B75" w:rsidP="009C728E">
            <w:pPr>
              <w:pStyle w:val="TableParagraph"/>
              <w:spacing w:line="265" w:lineRule="exact"/>
              <w:ind w:left="115"/>
              <w:rPr>
                <w:sz w:val="20"/>
              </w:rPr>
            </w:pPr>
            <w:r>
              <w:rPr>
                <w:color w:val="2C3D50"/>
                <w:sz w:val="20"/>
              </w:rPr>
              <w:t>0 -</w:t>
            </w:r>
            <w:r>
              <w:rPr>
                <w:color w:val="2C3D50"/>
                <w:spacing w:val="-2"/>
                <w:sz w:val="20"/>
              </w:rPr>
              <w:t xml:space="preserve"> </w:t>
            </w:r>
            <w:r>
              <w:rPr>
                <w:color w:val="2C3D50"/>
                <w:sz w:val="20"/>
              </w:rPr>
              <w:t>none, at ease; 1</w:t>
            </w:r>
            <w:r>
              <w:rPr>
                <w:color w:val="2C3D50"/>
                <w:spacing w:val="2"/>
                <w:sz w:val="20"/>
              </w:rPr>
              <w:t xml:space="preserve"> </w:t>
            </w:r>
            <w:r>
              <w:rPr>
                <w:color w:val="2C3D50"/>
                <w:sz w:val="20"/>
              </w:rPr>
              <w:t>-</w:t>
            </w:r>
            <w:r>
              <w:rPr>
                <w:color w:val="2C3D50"/>
                <w:spacing w:val="-2"/>
                <w:sz w:val="20"/>
              </w:rPr>
              <w:t xml:space="preserve"> </w:t>
            </w:r>
            <w:r>
              <w:rPr>
                <w:color w:val="2C3D50"/>
                <w:sz w:val="20"/>
              </w:rPr>
              <w:t>mildly</w:t>
            </w:r>
            <w:r>
              <w:rPr>
                <w:color w:val="2C3D50"/>
                <w:spacing w:val="-3"/>
                <w:sz w:val="20"/>
              </w:rPr>
              <w:t xml:space="preserve"> </w:t>
            </w:r>
            <w:r>
              <w:rPr>
                <w:color w:val="2C3D50"/>
                <w:sz w:val="20"/>
              </w:rPr>
              <w:t>anxious;</w:t>
            </w:r>
            <w:r>
              <w:rPr>
                <w:color w:val="2C3D50"/>
                <w:spacing w:val="-1"/>
                <w:sz w:val="20"/>
              </w:rPr>
              <w:t xml:space="preserve"> </w:t>
            </w:r>
            <w:r>
              <w:rPr>
                <w:color w:val="2C3D50"/>
                <w:sz w:val="20"/>
              </w:rPr>
              <w:t>4</w:t>
            </w:r>
            <w:r>
              <w:rPr>
                <w:color w:val="2C3D50"/>
                <w:spacing w:val="-2"/>
                <w:sz w:val="20"/>
              </w:rPr>
              <w:t xml:space="preserve"> </w:t>
            </w:r>
            <w:r>
              <w:rPr>
                <w:color w:val="2C3D50"/>
                <w:sz w:val="20"/>
              </w:rPr>
              <w:t>-</w:t>
            </w:r>
            <w:r>
              <w:rPr>
                <w:color w:val="2C3D50"/>
                <w:spacing w:val="-2"/>
                <w:sz w:val="20"/>
              </w:rPr>
              <w:t xml:space="preserve"> </w:t>
            </w:r>
            <w:r>
              <w:rPr>
                <w:color w:val="2C3D50"/>
                <w:sz w:val="20"/>
              </w:rPr>
              <w:t>moderately</w:t>
            </w:r>
            <w:r>
              <w:rPr>
                <w:color w:val="2C3D50"/>
                <w:spacing w:val="-3"/>
                <w:sz w:val="20"/>
              </w:rPr>
              <w:t xml:space="preserve"> </w:t>
            </w:r>
            <w:r>
              <w:rPr>
                <w:color w:val="2C3D50"/>
                <w:sz w:val="20"/>
              </w:rPr>
              <w:t>anxious</w:t>
            </w:r>
            <w:r>
              <w:rPr>
                <w:color w:val="2C3D50"/>
                <w:spacing w:val="-3"/>
                <w:sz w:val="20"/>
              </w:rPr>
              <w:t xml:space="preserve"> </w:t>
            </w:r>
            <w:r>
              <w:rPr>
                <w:color w:val="2C3D50"/>
                <w:sz w:val="20"/>
              </w:rPr>
              <w:t>or</w:t>
            </w:r>
            <w:r>
              <w:rPr>
                <w:color w:val="2C3D50"/>
                <w:spacing w:val="-1"/>
                <w:sz w:val="20"/>
              </w:rPr>
              <w:t xml:space="preserve"> </w:t>
            </w:r>
            <w:r>
              <w:rPr>
                <w:color w:val="2C3D50"/>
                <w:sz w:val="20"/>
              </w:rPr>
              <w:t>guarded;</w:t>
            </w:r>
            <w:r>
              <w:rPr>
                <w:color w:val="2C3D50"/>
                <w:spacing w:val="-1"/>
                <w:sz w:val="20"/>
              </w:rPr>
              <w:t xml:space="preserve"> </w:t>
            </w:r>
            <w:r>
              <w:rPr>
                <w:color w:val="2C3D50"/>
                <w:sz w:val="20"/>
              </w:rPr>
              <w:t>7 -</w:t>
            </w:r>
            <w:r>
              <w:rPr>
                <w:color w:val="2C3D50"/>
                <w:spacing w:val="-2"/>
                <w:sz w:val="20"/>
              </w:rPr>
              <w:t xml:space="preserve"> </w:t>
            </w:r>
            <w:r>
              <w:rPr>
                <w:color w:val="2C3D50"/>
                <w:sz w:val="20"/>
              </w:rPr>
              <w:t>equivalent</w:t>
            </w:r>
            <w:r>
              <w:rPr>
                <w:color w:val="2C3D50"/>
                <w:spacing w:val="-4"/>
                <w:sz w:val="20"/>
              </w:rPr>
              <w:t xml:space="preserve"> </w:t>
            </w:r>
            <w:r>
              <w:rPr>
                <w:color w:val="2C3D50"/>
                <w:spacing w:val="-5"/>
                <w:sz w:val="20"/>
              </w:rPr>
              <w:t>to</w:t>
            </w:r>
          </w:p>
          <w:p w14:paraId="41D6D54C" w14:textId="77777777" w:rsidR="001B5B75" w:rsidRDefault="001B5B75" w:rsidP="009C728E">
            <w:pPr>
              <w:pStyle w:val="TableParagraph"/>
              <w:spacing w:before="4" w:line="246" w:lineRule="exact"/>
              <w:ind w:left="115"/>
              <w:rPr>
                <w:sz w:val="20"/>
              </w:rPr>
            </w:pPr>
            <w:r>
              <w:rPr>
                <w:color w:val="2C3D50"/>
                <w:sz w:val="20"/>
              </w:rPr>
              <w:t>acute</w:t>
            </w:r>
            <w:r>
              <w:rPr>
                <w:color w:val="2C3D50"/>
                <w:spacing w:val="-3"/>
                <w:sz w:val="20"/>
              </w:rPr>
              <w:t xml:space="preserve"> </w:t>
            </w:r>
            <w:r>
              <w:rPr>
                <w:color w:val="2C3D50"/>
                <w:sz w:val="20"/>
              </w:rPr>
              <w:t xml:space="preserve">panic </w:t>
            </w:r>
            <w:r>
              <w:rPr>
                <w:color w:val="2C3D50"/>
                <w:spacing w:val="-4"/>
                <w:sz w:val="20"/>
              </w:rPr>
              <w:t>state</w:t>
            </w:r>
          </w:p>
        </w:tc>
        <w:tc>
          <w:tcPr>
            <w:tcW w:w="940" w:type="dxa"/>
            <w:tcBorders>
              <w:top w:val="single" w:sz="4" w:space="0" w:color="000000"/>
              <w:left w:val="single" w:sz="4" w:space="0" w:color="000000"/>
              <w:bottom w:val="single" w:sz="4" w:space="0" w:color="000000"/>
              <w:right w:val="single" w:sz="4" w:space="0" w:color="000000"/>
            </w:tcBorders>
          </w:tcPr>
          <w:p w14:paraId="69C199BA" w14:textId="77777777" w:rsidR="001B5B75" w:rsidRDefault="001B5B75" w:rsidP="009C728E">
            <w:pPr>
              <w:pStyle w:val="TableParagraph"/>
              <w:rPr>
                <w:rFonts w:ascii="Times New Roman"/>
                <w:sz w:val="20"/>
              </w:rPr>
            </w:pPr>
          </w:p>
        </w:tc>
        <w:tc>
          <w:tcPr>
            <w:tcW w:w="109" w:type="dxa"/>
            <w:tcBorders>
              <w:top w:val="nil"/>
              <w:left w:val="single" w:sz="4" w:space="0" w:color="000000"/>
              <w:bottom w:val="nil"/>
              <w:right w:val="nil"/>
            </w:tcBorders>
          </w:tcPr>
          <w:p w14:paraId="43335B99" w14:textId="77777777" w:rsidR="001B5B75" w:rsidRDefault="001B5B75" w:rsidP="009C728E">
            <w:pPr>
              <w:pStyle w:val="TableParagraph"/>
              <w:rPr>
                <w:rFonts w:ascii="Times New Roman"/>
                <w:sz w:val="20"/>
              </w:rPr>
            </w:pPr>
          </w:p>
        </w:tc>
      </w:tr>
      <w:tr w:rsidR="001B5B75" w14:paraId="529EE58F" w14:textId="77777777" w:rsidTr="009C728E">
        <w:trPr>
          <w:trHeight w:val="850"/>
        </w:trPr>
        <w:tc>
          <w:tcPr>
            <w:tcW w:w="115" w:type="dxa"/>
            <w:tcBorders>
              <w:top w:val="nil"/>
              <w:left w:val="nil"/>
              <w:bottom w:val="nil"/>
              <w:right w:val="single" w:sz="4" w:space="0" w:color="000000"/>
            </w:tcBorders>
          </w:tcPr>
          <w:p w14:paraId="57C06F12" w14:textId="77777777" w:rsidR="001B5B75" w:rsidRDefault="001B5B75" w:rsidP="009C728E">
            <w:pPr>
              <w:pStyle w:val="TableParagraph"/>
              <w:rPr>
                <w:rFonts w:ascii="Times New Roman"/>
                <w:sz w:val="20"/>
              </w:rPr>
            </w:pPr>
          </w:p>
        </w:tc>
        <w:tc>
          <w:tcPr>
            <w:tcW w:w="8168" w:type="dxa"/>
            <w:tcBorders>
              <w:top w:val="single" w:sz="4" w:space="0" w:color="000000"/>
              <w:left w:val="single" w:sz="4" w:space="0" w:color="000000"/>
              <w:bottom w:val="single" w:sz="4" w:space="0" w:color="000000"/>
              <w:right w:val="single" w:sz="4" w:space="0" w:color="000000"/>
            </w:tcBorders>
          </w:tcPr>
          <w:p w14:paraId="0C71EF57" w14:textId="77777777" w:rsidR="001B5B75" w:rsidRDefault="001B5B75" w:rsidP="009C728E">
            <w:pPr>
              <w:pStyle w:val="TableParagraph"/>
              <w:spacing w:before="1" w:line="319" w:lineRule="exact"/>
              <w:ind w:left="115"/>
              <w:rPr>
                <w:b/>
                <w:sz w:val="24"/>
              </w:rPr>
            </w:pPr>
            <w:r>
              <w:rPr>
                <w:b/>
                <w:color w:val="2C3D50"/>
                <w:sz w:val="24"/>
              </w:rPr>
              <w:t>Agitation</w:t>
            </w:r>
            <w:r>
              <w:rPr>
                <w:b/>
                <w:color w:val="2C3D50"/>
                <w:spacing w:val="-3"/>
                <w:sz w:val="24"/>
              </w:rPr>
              <w:t xml:space="preserve"> </w:t>
            </w:r>
            <w:r>
              <w:rPr>
                <w:b/>
                <w:color w:val="2C3D50"/>
                <w:sz w:val="24"/>
              </w:rPr>
              <w:t>(0</w:t>
            </w:r>
            <w:r>
              <w:rPr>
                <w:b/>
                <w:color w:val="2C3D50"/>
                <w:spacing w:val="3"/>
                <w:sz w:val="24"/>
              </w:rPr>
              <w:t xml:space="preserve"> </w:t>
            </w:r>
            <w:r>
              <w:rPr>
                <w:b/>
                <w:color w:val="2C3D50"/>
                <w:sz w:val="24"/>
              </w:rPr>
              <w:t>-</w:t>
            </w:r>
            <w:r>
              <w:rPr>
                <w:b/>
                <w:color w:val="2C3D50"/>
                <w:spacing w:val="-4"/>
                <w:sz w:val="24"/>
              </w:rPr>
              <w:t xml:space="preserve"> </w:t>
            </w:r>
            <w:r>
              <w:rPr>
                <w:b/>
                <w:color w:val="2C3D50"/>
                <w:spacing w:val="-5"/>
                <w:sz w:val="24"/>
              </w:rPr>
              <w:t>7)</w:t>
            </w:r>
          </w:p>
          <w:p w14:paraId="09F7A25E" w14:textId="77777777" w:rsidR="001B5B75" w:rsidRDefault="001B5B75" w:rsidP="009C728E">
            <w:pPr>
              <w:pStyle w:val="TableParagraph"/>
              <w:spacing w:line="266" w:lineRule="exact"/>
              <w:ind w:left="115"/>
              <w:rPr>
                <w:sz w:val="20"/>
              </w:rPr>
            </w:pPr>
            <w:r>
              <w:rPr>
                <w:color w:val="2C3D50"/>
                <w:sz w:val="20"/>
              </w:rPr>
              <w:t>0</w:t>
            </w:r>
            <w:r>
              <w:rPr>
                <w:color w:val="2C3D50"/>
                <w:spacing w:val="-1"/>
                <w:sz w:val="20"/>
              </w:rPr>
              <w:t xml:space="preserve"> </w:t>
            </w:r>
            <w:r>
              <w:rPr>
                <w:color w:val="2C3D50"/>
                <w:sz w:val="20"/>
              </w:rPr>
              <w:t>-</w:t>
            </w:r>
            <w:r>
              <w:rPr>
                <w:color w:val="2C3D50"/>
                <w:spacing w:val="-3"/>
                <w:sz w:val="20"/>
              </w:rPr>
              <w:t xml:space="preserve"> </w:t>
            </w:r>
            <w:r>
              <w:rPr>
                <w:color w:val="2C3D50"/>
                <w:sz w:val="20"/>
              </w:rPr>
              <w:t>normal</w:t>
            </w:r>
            <w:r>
              <w:rPr>
                <w:color w:val="2C3D50"/>
                <w:spacing w:val="-2"/>
                <w:sz w:val="20"/>
              </w:rPr>
              <w:t xml:space="preserve"> </w:t>
            </w:r>
            <w:r>
              <w:rPr>
                <w:color w:val="2C3D50"/>
                <w:sz w:val="20"/>
              </w:rPr>
              <w:t>activity;</w:t>
            </w:r>
            <w:r>
              <w:rPr>
                <w:color w:val="2C3D50"/>
                <w:spacing w:val="-2"/>
                <w:sz w:val="20"/>
              </w:rPr>
              <w:t xml:space="preserve"> </w:t>
            </w:r>
            <w:r>
              <w:rPr>
                <w:color w:val="2C3D50"/>
                <w:sz w:val="20"/>
              </w:rPr>
              <w:t>1 -</w:t>
            </w:r>
            <w:r>
              <w:rPr>
                <w:color w:val="2C3D50"/>
                <w:spacing w:val="-3"/>
                <w:sz w:val="20"/>
              </w:rPr>
              <w:t xml:space="preserve"> </w:t>
            </w:r>
            <w:r>
              <w:rPr>
                <w:color w:val="2C3D50"/>
                <w:sz w:val="20"/>
              </w:rPr>
              <w:t>somewhat</w:t>
            </w:r>
            <w:r>
              <w:rPr>
                <w:color w:val="2C3D50"/>
                <w:spacing w:val="-1"/>
                <w:sz w:val="20"/>
              </w:rPr>
              <w:t xml:space="preserve"> </w:t>
            </w:r>
            <w:r>
              <w:rPr>
                <w:color w:val="2C3D50"/>
                <w:sz w:val="20"/>
              </w:rPr>
              <w:t>normal</w:t>
            </w:r>
            <w:r>
              <w:rPr>
                <w:color w:val="2C3D50"/>
                <w:spacing w:val="-2"/>
                <w:sz w:val="20"/>
              </w:rPr>
              <w:t xml:space="preserve"> </w:t>
            </w:r>
            <w:r>
              <w:rPr>
                <w:color w:val="2C3D50"/>
                <w:sz w:val="20"/>
              </w:rPr>
              <w:t>activity;</w:t>
            </w:r>
            <w:r>
              <w:rPr>
                <w:color w:val="2C3D50"/>
                <w:spacing w:val="-7"/>
                <w:sz w:val="20"/>
              </w:rPr>
              <w:t xml:space="preserve"> </w:t>
            </w:r>
            <w:r>
              <w:rPr>
                <w:color w:val="2C3D50"/>
                <w:sz w:val="20"/>
              </w:rPr>
              <w:t>4 -</w:t>
            </w:r>
            <w:r>
              <w:rPr>
                <w:color w:val="2C3D50"/>
                <w:spacing w:val="-3"/>
                <w:sz w:val="20"/>
              </w:rPr>
              <w:t xml:space="preserve"> </w:t>
            </w:r>
            <w:r>
              <w:rPr>
                <w:color w:val="2C3D50"/>
                <w:sz w:val="20"/>
              </w:rPr>
              <w:t>moderately</w:t>
            </w:r>
            <w:r>
              <w:rPr>
                <w:color w:val="2C3D50"/>
                <w:spacing w:val="-5"/>
                <w:sz w:val="20"/>
              </w:rPr>
              <w:t xml:space="preserve"> </w:t>
            </w:r>
            <w:r>
              <w:rPr>
                <w:color w:val="2C3D50"/>
                <w:sz w:val="20"/>
              </w:rPr>
              <w:t>fidgety/restless;</w:t>
            </w:r>
            <w:r>
              <w:rPr>
                <w:color w:val="2C3D50"/>
                <w:spacing w:val="-7"/>
                <w:sz w:val="20"/>
              </w:rPr>
              <w:t xml:space="preserve"> </w:t>
            </w:r>
            <w:r>
              <w:rPr>
                <w:color w:val="2C3D50"/>
                <w:sz w:val="20"/>
              </w:rPr>
              <w:t>7 -</w:t>
            </w:r>
            <w:r>
              <w:rPr>
                <w:color w:val="2C3D50"/>
                <w:spacing w:val="-3"/>
                <w:sz w:val="20"/>
              </w:rPr>
              <w:t xml:space="preserve"> </w:t>
            </w:r>
            <w:r>
              <w:rPr>
                <w:color w:val="2C3D50"/>
                <w:sz w:val="20"/>
              </w:rPr>
              <w:t>paces or constantly thrashes about</w:t>
            </w:r>
          </w:p>
        </w:tc>
        <w:tc>
          <w:tcPr>
            <w:tcW w:w="940" w:type="dxa"/>
            <w:tcBorders>
              <w:top w:val="single" w:sz="4" w:space="0" w:color="000000"/>
              <w:left w:val="single" w:sz="4" w:space="0" w:color="000000"/>
              <w:bottom w:val="single" w:sz="4" w:space="0" w:color="000000"/>
              <w:right w:val="single" w:sz="4" w:space="0" w:color="000000"/>
            </w:tcBorders>
          </w:tcPr>
          <w:p w14:paraId="7C1CA7BE" w14:textId="77777777" w:rsidR="001B5B75" w:rsidRDefault="001B5B75" w:rsidP="009C728E">
            <w:pPr>
              <w:pStyle w:val="TableParagraph"/>
              <w:rPr>
                <w:rFonts w:ascii="Times New Roman"/>
                <w:sz w:val="20"/>
              </w:rPr>
            </w:pPr>
          </w:p>
        </w:tc>
        <w:tc>
          <w:tcPr>
            <w:tcW w:w="109" w:type="dxa"/>
            <w:tcBorders>
              <w:top w:val="nil"/>
              <w:left w:val="single" w:sz="4" w:space="0" w:color="000000"/>
              <w:bottom w:val="nil"/>
              <w:right w:val="nil"/>
            </w:tcBorders>
          </w:tcPr>
          <w:p w14:paraId="725C1BAE" w14:textId="77777777" w:rsidR="001B5B75" w:rsidRDefault="001B5B75" w:rsidP="009C728E">
            <w:pPr>
              <w:pStyle w:val="TableParagraph"/>
              <w:rPr>
                <w:rFonts w:ascii="Times New Roman"/>
                <w:sz w:val="20"/>
              </w:rPr>
            </w:pPr>
          </w:p>
        </w:tc>
      </w:tr>
      <w:tr w:rsidR="001B5B75" w14:paraId="682D0DFD" w14:textId="77777777" w:rsidTr="009C728E">
        <w:trPr>
          <w:trHeight w:val="848"/>
        </w:trPr>
        <w:tc>
          <w:tcPr>
            <w:tcW w:w="115" w:type="dxa"/>
            <w:tcBorders>
              <w:top w:val="nil"/>
              <w:left w:val="nil"/>
              <w:bottom w:val="nil"/>
              <w:right w:val="single" w:sz="4" w:space="0" w:color="000000"/>
            </w:tcBorders>
          </w:tcPr>
          <w:p w14:paraId="34D988D3" w14:textId="77777777" w:rsidR="001B5B75" w:rsidRDefault="001B5B75" w:rsidP="009C728E">
            <w:pPr>
              <w:pStyle w:val="TableParagraph"/>
              <w:rPr>
                <w:rFonts w:ascii="Times New Roman"/>
                <w:sz w:val="20"/>
              </w:rPr>
            </w:pPr>
          </w:p>
        </w:tc>
        <w:tc>
          <w:tcPr>
            <w:tcW w:w="8168" w:type="dxa"/>
            <w:tcBorders>
              <w:top w:val="single" w:sz="4" w:space="0" w:color="000000"/>
              <w:left w:val="single" w:sz="4" w:space="0" w:color="000000"/>
              <w:bottom w:val="single" w:sz="4" w:space="0" w:color="000000"/>
              <w:right w:val="single" w:sz="4" w:space="0" w:color="000000"/>
            </w:tcBorders>
          </w:tcPr>
          <w:p w14:paraId="1862D362" w14:textId="77777777" w:rsidR="001B5B75" w:rsidRDefault="001B5B75" w:rsidP="009C728E">
            <w:pPr>
              <w:pStyle w:val="TableParagraph"/>
              <w:spacing w:line="318" w:lineRule="exact"/>
              <w:ind w:left="115"/>
              <w:rPr>
                <w:b/>
                <w:sz w:val="24"/>
              </w:rPr>
            </w:pPr>
            <w:r>
              <w:rPr>
                <w:b/>
                <w:color w:val="2C3D50"/>
                <w:sz w:val="24"/>
              </w:rPr>
              <w:t>Paroxysmal</w:t>
            </w:r>
            <w:r>
              <w:rPr>
                <w:b/>
                <w:color w:val="2C3D50"/>
                <w:spacing w:val="-3"/>
                <w:sz w:val="24"/>
              </w:rPr>
              <w:t xml:space="preserve"> </w:t>
            </w:r>
            <w:r>
              <w:rPr>
                <w:b/>
                <w:color w:val="2C3D50"/>
                <w:sz w:val="24"/>
              </w:rPr>
              <w:t>Sweats</w:t>
            </w:r>
            <w:r>
              <w:rPr>
                <w:b/>
                <w:color w:val="2C3D50"/>
                <w:spacing w:val="-4"/>
                <w:sz w:val="24"/>
              </w:rPr>
              <w:t xml:space="preserve"> </w:t>
            </w:r>
            <w:r>
              <w:rPr>
                <w:b/>
                <w:color w:val="2C3D50"/>
                <w:sz w:val="24"/>
              </w:rPr>
              <w:t>(0</w:t>
            </w:r>
            <w:r>
              <w:rPr>
                <w:b/>
                <w:color w:val="2C3D50"/>
                <w:spacing w:val="1"/>
                <w:sz w:val="24"/>
              </w:rPr>
              <w:t xml:space="preserve"> </w:t>
            </w:r>
            <w:r>
              <w:rPr>
                <w:b/>
                <w:color w:val="2C3D50"/>
                <w:sz w:val="24"/>
              </w:rPr>
              <w:t>-</w:t>
            </w:r>
            <w:r>
              <w:rPr>
                <w:b/>
                <w:color w:val="2C3D50"/>
                <w:spacing w:val="-6"/>
                <w:sz w:val="24"/>
              </w:rPr>
              <w:t xml:space="preserve"> </w:t>
            </w:r>
            <w:r>
              <w:rPr>
                <w:b/>
                <w:color w:val="2C3D50"/>
                <w:spacing w:val="-5"/>
                <w:sz w:val="24"/>
              </w:rPr>
              <w:t>7)</w:t>
            </w:r>
          </w:p>
          <w:p w14:paraId="22540A14" w14:textId="77777777" w:rsidR="001B5B75" w:rsidRDefault="001B5B75" w:rsidP="009C728E">
            <w:pPr>
              <w:pStyle w:val="TableParagraph"/>
              <w:spacing w:line="266" w:lineRule="exact"/>
              <w:ind w:left="115" w:right="205"/>
              <w:rPr>
                <w:sz w:val="20"/>
              </w:rPr>
            </w:pPr>
            <w:r>
              <w:rPr>
                <w:color w:val="2C3D50"/>
                <w:sz w:val="20"/>
              </w:rPr>
              <w:t>0 -</w:t>
            </w:r>
            <w:r>
              <w:rPr>
                <w:color w:val="2C3D50"/>
                <w:spacing w:val="-2"/>
                <w:sz w:val="20"/>
              </w:rPr>
              <w:t xml:space="preserve"> </w:t>
            </w:r>
            <w:r>
              <w:rPr>
                <w:color w:val="2C3D50"/>
                <w:sz w:val="20"/>
              </w:rPr>
              <w:t>no</w:t>
            </w:r>
            <w:r>
              <w:rPr>
                <w:color w:val="2C3D50"/>
                <w:spacing w:val="-5"/>
                <w:sz w:val="20"/>
              </w:rPr>
              <w:t xml:space="preserve"> </w:t>
            </w:r>
            <w:r>
              <w:rPr>
                <w:color w:val="2C3D50"/>
                <w:sz w:val="20"/>
              </w:rPr>
              <w:t>sweats;</w:t>
            </w:r>
            <w:r>
              <w:rPr>
                <w:color w:val="2C3D50"/>
                <w:spacing w:val="-6"/>
                <w:sz w:val="20"/>
              </w:rPr>
              <w:t xml:space="preserve"> </w:t>
            </w:r>
            <w:r>
              <w:rPr>
                <w:color w:val="2C3D50"/>
                <w:sz w:val="20"/>
              </w:rPr>
              <w:t>1 -</w:t>
            </w:r>
            <w:r>
              <w:rPr>
                <w:color w:val="2C3D50"/>
                <w:spacing w:val="-2"/>
                <w:sz w:val="20"/>
              </w:rPr>
              <w:t xml:space="preserve"> </w:t>
            </w:r>
            <w:r>
              <w:rPr>
                <w:color w:val="2C3D50"/>
                <w:sz w:val="20"/>
              </w:rPr>
              <w:t>barely</w:t>
            </w:r>
            <w:r>
              <w:rPr>
                <w:color w:val="2C3D50"/>
                <w:spacing w:val="-9"/>
                <w:sz w:val="20"/>
              </w:rPr>
              <w:t xml:space="preserve"> </w:t>
            </w:r>
            <w:r>
              <w:rPr>
                <w:color w:val="2C3D50"/>
                <w:sz w:val="20"/>
              </w:rPr>
              <w:t>perceptible</w:t>
            </w:r>
            <w:r>
              <w:rPr>
                <w:color w:val="2C3D50"/>
                <w:spacing w:val="-2"/>
                <w:sz w:val="20"/>
              </w:rPr>
              <w:t xml:space="preserve"> </w:t>
            </w:r>
            <w:r>
              <w:rPr>
                <w:color w:val="2C3D50"/>
                <w:sz w:val="20"/>
              </w:rPr>
              <w:t>sweating,</w:t>
            </w:r>
            <w:r>
              <w:rPr>
                <w:color w:val="2C3D50"/>
                <w:spacing w:val="-6"/>
                <w:sz w:val="20"/>
              </w:rPr>
              <w:t xml:space="preserve"> </w:t>
            </w:r>
            <w:r>
              <w:rPr>
                <w:color w:val="2C3D50"/>
                <w:sz w:val="20"/>
              </w:rPr>
              <w:t>palms</w:t>
            </w:r>
            <w:r>
              <w:rPr>
                <w:color w:val="2C3D50"/>
                <w:spacing w:val="-3"/>
                <w:sz w:val="20"/>
              </w:rPr>
              <w:t xml:space="preserve"> </w:t>
            </w:r>
            <w:proofErr w:type="gramStart"/>
            <w:r>
              <w:rPr>
                <w:color w:val="2C3D50"/>
                <w:sz w:val="20"/>
              </w:rPr>
              <w:t>moist ;</w:t>
            </w:r>
            <w:proofErr w:type="gramEnd"/>
            <w:r>
              <w:rPr>
                <w:color w:val="2C3D50"/>
                <w:spacing w:val="-1"/>
                <w:sz w:val="20"/>
              </w:rPr>
              <w:t xml:space="preserve"> </w:t>
            </w:r>
            <w:r>
              <w:rPr>
                <w:color w:val="2C3D50"/>
                <w:sz w:val="20"/>
              </w:rPr>
              <w:t>4 -</w:t>
            </w:r>
            <w:r>
              <w:rPr>
                <w:color w:val="2C3D50"/>
                <w:spacing w:val="-7"/>
                <w:sz w:val="20"/>
              </w:rPr>
              <w:t xml:space="preserve"> </w:t>
            </w:r>
            <w:r>
              <w:rPr>
                <w:color w:val="2C3D50"/>
                <w:sz w:val="20"/>
              </w:rPr>
              <w:t>beads</w:t>
            </w:r>
            <w:r>
              <w:rPr>
                <w:color w:val="2C3D50"/>
                <w:spacing w:val="-3"/>
                <w:sz w:val="20"/>
              </w:rPr>
              <w:t xml:space="preserve"> </w:t>
            </w:r>
            <w:r>
              <w:rPr>
                <w:color w:val="2C3D50"/>
                <w:sz w:val="20"/>
              </w:rPr>
              <w:t>of sweat</w:t>
            </w:r>
            <w:r>
              <w:rPr>
                <w:color w:val="2C3D50"/>
                <w:spacing w:val="-5"/>
                <w:sz w:val="20"/>
              </w:rPr>
              <w:t xml:space="preserve"> </w:t>
            </w:r>
            <w:r>
              <w:rPr>
                <w:color w:val="2C3D50"/>
                <w:sz w:val="20"/>
              </w:rPr>
              <w:t>obvious on forehead; 7 - drenching sweat</w:t>
            </w:r>
          </w:p>
        </w:tc>
        <w:tc>
          <w:tcPr>
            <w:tcW w:w="940" w:type="dxa"/>
            <w:tcBorders>
              <w:top w:val="single" w:sz="4" w:space="0" w:color="000000"/>
              <w:left w:val="single" w:sz="4" w:space="0" w:color="000000"/>
              <w:bottom w:val="single" w:sz="4" w:space="0" w:color="000000"/>
              <w:right w:val="single" w:sz="4" w:space="0" w:color="000000"/>
            </w:tcBorders>
          </w:tcPr>
          <w:p w14:paraId="0D1372F1" w14:textId="77777777" w:rsidR="001B5B75" w:rsidRDefault="001B5B75" w:rsidP="009C728E">
            <w:pPr>
              <w:pStyle w:val="TableParagraph"/>
              <w:rPr>
                <w:rFonts w:ascii="Times New Roman"/>
                <w:sz w:val="20"/>
              </w:rPr>
            </w:pPr>
          </w:p>
        </w:tc>
        <w:tc>
          <w:tcPr>
            <w:tcW w:w="109" w:type="dxa"/>
            <w:tcBorders>
              <w:top w:val="nil"/>
              <w:left w:val="single" w:sz="4" w:space="0" w:color="000000"/>
              <w:bottom w:val="nil"/>
              <w:right w:val="nil"/>
            </w:tcBorders>
          </w:tcPr>
          <w:p w14:paraId="3E2D3A94" w14:textId="77777777" w:rsidR="001B5B75" w:rsidRDefault="001B5B75" w:rsidP="009C728E">
            <w:pPr>
              <w:pStyle w:val="TableParagraph"/>
              <w:rPr>
                <w:rFonts w:ascii="Times New Roman"/>
                <w:sz w:val="20"/>
              </w:rPr>
            </w:pPr>
          </w:p>
        </w:tc>
      </w:tr>
      <w:tr w:rsidR="001B5B75" w14:paraId="48FF2071" w14:textId="77777777" w:rsidTr="009C728E">
        <w:trPr>
          <w:trHeight w:val="848"/>
        </w:trPr>
        <w:tc>
          <w:tcPr>
            <w:tcW w:w="115" w:type="dxa"/>
            <w:tcBorders>
              <w:top w:val="nil"/>
              <w:left w:val="nil"/>
              <w:bottom w:val="nil"/>
              <w:right w:val="single" w:sz="4" w:space="0" w:color="000000"/>
            </w:tcBorders>
          </w:tcPr>
          <w:p w14:paraId="237E9507" w14:textId="77777777" w:rsidR="001B5B75" w:rsidRDefault="001B5B75" w:rsidP="009C728E">
            <w:pPr>
              <w:pStyle w:val="TableParagraph"/>
              <w:rPr>
                <w:rFonts w:ascii="Times New Roman"/>
                <w:sz w:val="20"/>
              </w:rPr>
            </w:pPr>
          </w:p>
        </w:tc>
        <w:tc>
          <w:tcPr>
            <w:tcW w:w="8168" w:type="dxa"/>
            <w:tcBorders>
              <w:top w:val="single" w:sz="4" w:space="0" w:color="000000"/>
              <w:left w:val="single" w:sz="4" w:space="0" w:color="000000"/>
              <w:bottom w:val="single" w:sz="4" w:space="0" w:color="000000"/>
              <w:right w:val="single" w:sz="4" w:space="0" w:color="000000"/>
            </w:tcBorders>
          </w:tcPr>
          <w:p w14:paraId="4A27F985" w14:textId="77777777" w:rsidR="001B5B75" w:rsidRDefault="001B5B75" w:rsidP="009C728E">
            <w:pPr>
              <w:pStyle w:val="TableParagraph"/>
              <w:spacing w:line="318" w:lineRule="exact"/>
              <w:ind w:left="115"/>
              <w:rPr>
                <w:b/>
                <w:sz w:val="24"/>
              </w:rPr>
            </w:pPr>
            <w:r>
              <w:rPr>
                <w:b/>
                <w:color w:val="2C3D50"/>
                <w:sz w:val="24"/>
              </w:rPr>
              <w:t>Orientation</w:t>
            </w:r>
            <w:r>
              <w:rPr>
                <w:b/>
                <w:color w:val="2C3D50"/>
                <w:spacing w:val="-3"/>
                <w:sz w:val="24"/>
              </w:rPr>
              <w:t xml:space="preserve"> </w:t>
            </w:r>
            <w:r>
              <w:rPr>
                <w:b/>
                <w:color w:val="2C3D50"/>
                <w:sz w:val="24"/>
              </w:rPr>
              <w:t>(0</w:t>
            </w:r>
            <w:r>
              <w:rPr>
                <w:b/>
                <w:color w:val="2C3D50"/>
                <w:spacing w:val="1"/>
                <w:sz w:val="24"/>
              </w:rPr>
              <w:t xml:space="preserve"> </w:t>
            </w:r>
            <w:r>
              <w:rPr>
                <w:b/>
                <w:color w:val="2C3D50"/>
                <w:sz w:val="24"/>
              </w:rPr>
              <w:t>-</w:t>
            </w:r>
            <w:r>
              <w:rPr>
                <w:b/>
                <w:color w:val="2C3D50"/>
                <w:spacing w:val="-4"/>
                <w:sz w:val="24"/>
              </w:rPr>
              <w:t xml:space="preserve"> </w:t>
            </w:r>
            <w:r>
              <w:rPr>
                <w:b/>
                <w:color w:val="2C3D50"/>
                <w:spacing w:val="-5"/>
                <w:sz w:val="24"/>
              </w:rPr>
              <w:t>4)</w:t>
            </w:r>
          </w:p>
          <w:p w14:paraId="7A9C4432" w14:textId="77777777" w:rsidR="001B5B75" w:rsidRDefault="001B5B75" w:rsidP="009C728E">
            <w:pPr>
              <w:pStyle w:val="TableParagraph"/>
              <w:spacing w:line="266" w:lineRule="exact"/>
              <w:ind w:left="115"/>
              <w:rPr>
                <w:sz w:val="20"/>
              </w:rPr>
            </w:pPr>
            <w:r>
              <w:rPr>
                <w:color w:val="2C3D50"/>
                <w:sz w:val="20"/>
              </w:rPr>
              <w:t>0 -</w:t>
            </w:r>
            <w:r>
              <w:rPr>
                <w:color w:val="2C3D50"/>
                <w:spacing w:val="-2"/>
                <w:sz w:val="20"/>
              </w:rPr>
              <w:t xml:space="preserve"> </w:t>
            </w:r>
            <w:r>
              <w:rPr>
                <w:color w:val="2C3D50"/>
                <w:sz w:val="20"/>
              </w:rPr>
              <w:t>oriented;</w:t>
            </w:r>
            <w:r>
              <w:rPr>
                <w:color w:val="2C3D50"/>
                <w:spacing w:val="-6"/>
                <w:sz w:val="20"/>
              </w:rPr>
              <w:t xml:space="preserve"> </w:t>
            </w:r>
            <w:r>
              <w:rPr>
                <w:color w:val="2C3D50"/>
                <w:sz w:val="20"/>
              </w:rPr>
              <w:t>1 -</w:t>
            </w:r>
            <w:r>
              <w:rPr>
                <w:color w:val="2C3D50"/>
                <w:spacing w:val="-2"/>
                <w:sz w:val="20"/>
              </w:rPr>
              <w:t xml:space="preserve"> </w:t>
            </w:r>
            <w:r>
              <w:rPr>
                <w:color w:val="2C3D50"/>
                <w:sz w:val="20"/>
              </w:rPr>
              <w:t>uncertain</w:t>
            </w:r>
            <w:r>
              <w:rPr>
                <w:color w:val="2C3D50"/>
                <w:spacing w:val="-1"/>
                <w:sz w:val="20"/>
              </w:rPr>
              <w:t xml:space="preserve"> </w:t>
            </w:r>
            <w:r>
              <w:rPr>
                <w:color w:val="2C3D50"/>
                <w:sz w:val="20"/>
              </w:rPr>
              <w:t>about date;</w:t>
            </w:r>
            <w:r>
              <w:rPr>
                <w:color w:val="2C3D50"/>
                <w:spacing w:val="-1"/>
                <w:sz w:val="20"/>
              </w:rPr>
              <w:t xml:space="preserve"> </w:t>
            </w:r>
            <w:r>
              <w:rPr>
                <w:color w:val="2C3D50"/>
                <w:sz w:val="20"/>
              </w:rPr>
              <w:t>2 -</w:t>
            </w:r>
            <w:r>
              <w:rPr>
                <w:color w:val="2C3D50"/>
                <w:spacing w:val="-7"/>
                <w:sz w:val="20"/>
              </w:rPr>
              <w:t xml:space="preserve"> </w:t>
            </w:r>
            <w:r>
              <w:rPr>
                <w:color w:val="2C3D50"/>
                <w:sz w:val="20"/>
              </w:rPr>
              <w:t>disoriented</w:t>
            </w:r>
            <w:r>
              <w:rPr>
                <w:color w:val="2C3D50"/>
                <w:spacing w:val="-5"/>
                <w:sz w:val="20"/>
              </w:rPr>
              <w:t xml:space="preserve"> </w:t>
            </w:r>
            <w:r>
              <w:rPr>
                <w:color w:val="2C3D50"/>
                <w:sz w:val="20"/>
              </w:rPr>
              <w:t>to</w:t>
            </w:r>
            <w:r>
              <w:rPr>
                <w:color w:val="2C3D50"/>
                <w:spacing w:val="-5"/>
                <w:sz w:val="20"/>
              </w:rPr>
              <w:t xml:space="preserve"> </w:t>
            </w:r>
            <w:r>
              <w:rPr>
                <w:color w:val="2C3D50"/>
                <w:sz w:val="20"/>
              </w:rPr>
              <w:t>date</w:t>
            </w:r>
            <w:r>
              <w:rPr>
                <w:color w:val="2C3D50"/>
                <w:spacing w:val="-2"/>
                <w:sz w:val="20"/>
              </w:rPr>
              <w:t xml:space="preserve"> </w:t>
            </w:r>
            <w:r>
              <w:rPr>
                <w:color w:val="2C3D50"/>
                <w:sz w:val="20"/>
              </w:rPr>
              <w:t>by</w:t>
            </w:r>
            <w:r>
              <w:rPr>
                <w:color w:val="2C3D50"/>
                <w:spacing w:val="-4"/>
                <w:sz w:val="20"/>
              </w:rPr>
              <w:t xml:space="preserve"> </w:t>
            </w:r>
            <w:r>
              <w:rPr>
                <w:color w:val="2C3D50"/>
                <w:sz w:val="20"/>
              </w:rPr>
              <w:t>no</w:t>
            </w:r>
            <w:r>
              <w:rPr>
                <w:color w:val="2C3D50"/>
                <w:spacing w:val="-5"/>
                <w:sz w:val="20"/>
              </w:rPr>
              <w:t xml:space="preserve"> </w:t>
            </w:r>
            <w:r>
              <w:rPr>
                <w:color w:val="2C3D50"/>
                <w:sz w:val="20"/>
              </w:rPr>
              <w:t>more</w:t>
            </w:r>
            <w:r>
              <w:rPr>
                <w:color w:val="2C3D50"/>
                <w:spacing w:val="-2"/>
                <w:sz w:val="20"/>
              </w:rPr>
              <w:t xml:space="preserve"> </w:t>
            </w:r>
            <w:r>
              <w:rPr>
                <w:color w:val="2C3D50"/>
                <w:sz w:val="20"/>
              </w:rPr>
              <w:t>than</w:t>
            </w:r>
            <w:r>
              <w:rPr>
                <w:color w:val="2C3D50"/>
                <w:spacing w:val="-1"/>
                <w:sz w:val="20"/>
              </w:rPr>
              <w:t xml:space="preserve"> </w:t>
            </w:r>
            <w:r>
              <w:rPr>
                <w:color w:val="2C3D50"/>
                <w:sz w:val="20"/>
              </w:rPr>
              <w:t>2 days;</w:t>
            </w:r>
            <w:r>
              <w:rPr>
                <w:color w:val="2C3D50"/>
                <w:spacing w:val="-6"/>
                <w:sz w:val="20"/>
              </w:rPr>
              <w:t xml:space="preserve"> </w:t>
            </w:r>
            <w:r>
              <w:rPr>
                <w:color w:val="2C3D50"/>
                <w:sz w:val="20"/>
              </w:rPr>
              <w:t>3 - disoriented to date by &gt; 2 days; 4 - disoriented to place and / or person</w:t>
            </w:r>
          </w:p>
        </w:tc>
        <w:tc>
          <w:tcPr>
            <w:tcW w:w="940" w:type="dxa"/>
            <w:tcBorders>
              <w:top w:val="single" w:sz="4" w:space="0" w:color="000000"/>
              <w:left w:val="single" w:sz="4" w:space="0" w:color="000000"/>
              <w:bottom w:val="single" w:sz="4" w:space="0" w:color="000000"/>
              <w:right w:val="single" w:sz="4" w:space="0" w:color="000000"/>
            </w:tcBorders>
          </w:tcPr>
          <w:p w14:paraId="57F12D0C" w14:textId="77777777" w:rsidR="001B5B75" w:rsidRDefault="001B5B75" w:rsidP="009C728E">
            <w:pPr>
              <w:pStyle w:val="TableParagraph"/>
              <w:rPr>
                <w:rFonts w:ascii="Times New Roman"/>
                <w:sz w:val="20"/>
              </w:rPr>
            </w:pPr>
          </w:p>
        </w:tc>
        <w:tc>
          <w:tcPr>
            <w:tcW w:w="109" w:type="dxa"/>
            <w:tcBorders>
              <w:top w:val="nil"/>
              <w:left w:val="single" w:sz="4" w:space="0" w:color="000000"/>
              <w:bottom w:val="nil"/>
              <w:right w:val="nil"/>
            </w:tcBorders>
          </w:tcPr>
          <w:p w14:paraId="5A59FB00" w14:textId="77777777" w:rsidR="001B5B75" w:rsidRDefault="001B5B75" w:rsidP="009C728E">
            <w:pPr>
              <w:pStyle w:val="TableParagraph"/>
              <w:rPr>
                <w:rFonts w:ascii="Times New Roman"/>
                <w:sz w:val="20"/>
              </w:rPr>
            </w:pPr>
          </w:p>
        </w:tc>
      </w:tr>
      <w:tr w:rsidR="001B5B75" w14:paraId="32F2C111" w14:textId="77777777" w:rsidTr="009C728E">
        <w:trPr>
          <w:trHeight w:val="1118"/>
        </w:trPr>
        <w:tc>
          <w:tcPr>
            <w:tcW w:w="115" w:type="dxa"/>
            <w:tcBorders>
              <w:top w:val="nil"/>
              <w:left w:val="nil"/>
              <w:bottom w:val="nil"/>
              <w:right w:val="single" w:sz="4" w:space="0" w:color="000000"/>
            </w:tcBorders>
          </w:tcPr>
          <w:p w14:paraId="7E8C6909" w14:textId="77777777" w:rsidR="001B5B75" w:rsidRDefault="001B5B75" w:rsidP="009C728E">
            <w:pPr>
              <w:pStyle w:val="TableParagraph"/>
              <w:rPr>
                <w:rFonts w:ascii="Times New Roman"/>
                <w:sz w:val="20"/>
              </w:rPr>
            </w:pPr>
          </w:p>
        </w:tc>
        <w:tc>
          <w:tcPr>
            <w:tcW w:w="8168" w:type="dxa"/>
            <w:tcBorders>
              <w:top w:val="single" w:sz="4" w:space="0" w:color="000000"/>
              <w:left w:val="single" w:sz="4" w:space="0" w:color="000000"/>
              <w:bottom w:val="single" w:sz="4" w:space="0" w:color="000000"/>
              <w:right w:val="single" w:sz="4" w:space="0" w:color="000000"/>
            </w:tcBorders>
          </w:tcPr>
          <w:p w14:paraId="6BA6843D" w14:textId="77777777" w:rsidR="001B5B75" w:rsidRDefault="001B5B75" w:rsidP="009C728E">
            <w:pPr>
              <w:pStyle w:val="TableParagraph"/>
              <w:spacing w:line="318" w:lineRule="exact"/>
              <w:ind w:left="115"/>
              <w:rPr>
                <w:b/>
                <w:sz w:val="24"/>
              </w:rPr>
            </w:pPr>
            <w:r>
              <w:rPr>
                <w:b/>
                <w:color w:val="2C3D50"/>
                <w:sz w:val="24"/>
              </w:rPr>
              <w:t>Tactile</w:t>
            </w:r>
            <w:r>
              <w:rPr>
                <w:b/>
                <w:color w:val="2C3D50"/>
                <w:spacing w:val="-4"/>
                <w:sz w:val="24"/>
              </w:rPr>
              <w:t xml:space="preserve"> </w:t>
            </w:r>
            <w:r>
              <w:rPr>
                <w:b/>
                <w:color w:val="2C3D50"/>
                <w:sz w:val="24"/>
              </w:rPr>
              <w:t>Disturbances</w:t>
            </w:r>
            <w:r>
              <w:rPr>
                <w:b/>
                <w:color w:val="2C3D50"/>
                <w:spacing w:val="-4"/>
                <w:sz w:val="24"/>
              </w:rPr>
              <w:t xml:space="preserve"> </w:t>
            </w:r>
            <w:r>
              <w:rPr>
                <w:b/>
                <w:color w:val="2C3D50"/>
                <w:sz w:val="24"/>
              </w:rPr>
              <w:t>(0</w:t>
            </w:r>
            <w:r>
              <w:rPr>
                <w:b/>
                <w:color w:val="2C3D50"/>
                <w:spacing w:val="1"/>
                <w:sz w:val="24"/>
              </w:rPr>
              <w:t xml:space="preserve"> </w:t>
            </w:r>
            <w:r>
              <w:rPr>
                <w:b/>
                <w:color w:val="2C3D50"/>
                <w:sz w:val="24"/>
              </w:rPr>
              <w:t>-</w:t>
            </w:r>
            <w:r>
              <w:rPr>
                <w:b/>
                <w:color w:val="2C3D50"/>
                <w:spacing w:val="-5"/>
                <w:sz w:val="24"/>
              </w:rPr>
              <w:t xml:space="preserve"> 7)</w:t>
            </w:r>
          </w:p>
          <w:p w14:paraId="6E2C0FAB" w14:textId="77777777" w:rsidR="001B5B75" w:rsidRDefault="001B5B75" w:rsidP="009C728E">
            <w:pPr>
              <w:pStyle w:val="TableParagraph"/>
              <w:spacing w:line="265" w:lineRule="exact"/>
              <w:ind w:left="115"/>
              <w:rPr>
                <w:sz w:val="20"/>
              </w:rPr>
            </w:pPr>
            <w:r>
              <w:rPr>
                <w:color w:val="2C3D50"/>
                <w:sz w:val="20"/>
              </w:rPr>
              <w:t>0</w:t>
            </w:r>
            <w:r>
              <w:rPr>
                <w:color w:val="2C3D50"/>
                <w:spacing w:val="1"/>
                <w:sz w:val="20"/>
              </w:rPr>
              <w:t xml:space="preserve"> </w:t>
            </w:r>
            <w:r>
              <w:rPr>
                <w:color w:val="2C3D50"/>
                <w:sz w:val="20"/>
              </w:rPr>
              <w:t>-</w:t>
            </w:r>
            <w:r>
              <w:rPr>
                <w:color w:val="2C3D50"/>
                <w:spacing w:val="-1"/>
                <w:sz w:val="20"/>
              </w:rPr>
              <w:t xml:space="preserve"> </w:t>
            </w:r>
            <w:r>
              <w:rPr>
                <w:color w:val="2C3D50"/>
                <w:sz w:val="20"/>
              </w:rPr>
              <w:t>none;</w:t>
            </w:r>
            <w:r>
              <w:rPr>
                <w:color w:val="2C3D50"/>
                <w:spacing w:val="-4"/>
                <w:sz w:val="20"/>
              </w:rPr>
              <w:t xml:space="preserve"> </w:t>
            </w:r>
            <w:r>
              <w:rPr>
                <w:color w:val="2C3D50"/>
                <w:sz w:val="20"/>
              </w:rPr>
              <w:t>1</w:t>
            </w:r>
            <w:r>
              <w:rPr>
                <w:color w:val="2C3D50"/>
                <w:spacing w:val="1"/>
                <w:sz w:val="20"/>
              </w:rPr>
              <w:t xml:space="preserve"> </w:t>
            </w:r>
            <w:r>
              <w:rPr>
                <w:color w:val="2C3D50"/>
                <w:sz w:val="20"/>
              </w:rPr>
              <w:t>-</w:t>
            </w:r>
            <w:r>
              <w:rPr>
                <w:color w:val="2C3D50"/>
                <w:spacing w:val="-1"/>
                <w:sz w:val="20"/>
              </w:rPr>
              <w:t xml:space="preserve"> </w:t>
            </w:r>
            <w:r>
              <w:rPr>
                <w:color w:val="2C3D50"/>
                <w:sz w:val="20"/>
              </w:rPr>
              <w:t>very</w:t>
            </w:r>
            <w:r>
              <w:rPr>
                <w:color w:val="2C3D50"/>
                <w:spacing w:val="-3"/>
                <w:sz w:val="20"/>
              </w:rPr>
              <w:t xml:space="preserve"> </w:t>
            </w:r>
            <w:r>
              <w:rPr>
                <w:color w:val="2C3D50"/>
                <w:sz w:val="20"/>
              </w:rPr>
              <w:t>mild</w:t>
            </w:r>
            <w:r>
              <w:rPr>
                <w:color w:val="2C3D50"/>
                <w:spacing w:val="1"/>
                <w:sz w:val="20"/>
              </w:rPr>
              <w:t xml:space="preserve"> </w:t>
            </w:r>
            <w:r>
              <w:rPr>
                <w:color w:val="2C3D50"/>
                <w:sz w:val="20"/>
              </w:rPr>
              <w:t>itch, P&amp;N</w:t>
            </w:r>
            <w:proofErr w:type="gramStart"/>
            <w:r>
              <w:rPr>
                <w:color w:val="2C3D50"/>
                <w:sz w:val="20"/>
              </w:rPr>
              <w:t>,</w:t>
            </w:r>
            <w:r>
              <w:rPr>
                <w:color w:val="2C3D50"/>
                <w:spacing w:val="-4"/>
                <w:sz w:val="20"/>
              </w:rPr>
              <w:t xml:space="preserve"> </w:t>
            </w:r>
            <w:r>
              <w:rPr>
                <w:color w:val="2C3D50"/>
                <w:sz w:val="20"/>
              </w:rPr>
              <w:t>,numbness</w:t>
            </w:r>
            <w:proofErr w:type="gramEnd"/>
            <w:r>
              <w:rPr>
                <w:color w:val="2C3D50"/>
                <w:sz w:val="20"/>
              </w:rPr>
              <w:t>;</w:t>
            </w:r>
            <w:r>
              <w:rPr>
                <w:color w:val="2C3D50"/>
                <w:spacing w:val="-5"/>
                <w:sz w:val="20"/>
              </w:rPr>
              <w:t xml:space="preserve"> </w:t>
            </w:r>
            <w:r>
              <w:rPr>
                <w:color w:val="2C3D50"/>
                <w:sz w:val="20"/>
              </w:rPr>
              <w:t>2-mild</w:t>
            </w:r>
            <w:r>
              <w:rPr>
                <w:color w:val="2C3D50"/>
                <w:spacing w:val="-4"/>
                <w:sz w:val="20"/>
              </w:rPr>
              <w:t xml:space="preserve"> </w:t>
            </w:r>
            <w:r>
              <w:rPr>
                <w:color w:val="2C3D50"/>
                <w:sz w:val="20"/>
              </w:rPr>
              <w:t>itch,</w:t>
            </w:r>
            <w:r>
              <w:rPr>
                <w:color w:val="2C3D50"/>
                <w:spacing w:val="-5"/>
                <w:sz w:val="20"/>
              </w:rPr>
              <w:t xml:space="preserve"> </w:t>
            </w:r>
            <w:r>
              <w:rPr>
                <w:color w:val="2C3D50"/>
                <w:sz w:val="20"/>
              </w:rPr>
              <w:t>P&amp;N, burning, numbness;</w:t>
            </w:r>
            <w:r>
              <w:rPr>
                <w:color w:val="2C3D50"/>
                <w:spacing w:val="-4"/>
                <w:sz w:val="20"/>
              </w:rPr>
              <w:t xml:space="preserve"> </w:t>
            </w:r>
            <w:r>
              <w:rPr>
                <w:color w:val="2C3D50"/>
                <w:sz w:val="20"/>
              </w:rPr>
              <w:t>3</w:t>
            </w:r>
            <w:r>
              <w:rPr>
                <w:color w:val="2C3D50"/>
                <w:spacing w:val="6"/>
                <w:sz w:val="20"/>
              </w:rPr>
              <w:t xml:space="preserve"> </w:t>
            </w:r>
            <w:r>
              <w:rPr>
                <w:color w:val="2C3D50"/>
                <w:spacing w:val="-10"/>
                <w:sz w:val="20"/>
              </w:rPr>
              <w:t>-</w:t>
            </w:r>
          </w:p>
          <w:p w14:paraId="2B620889" w14:textId="77777777" w:rsidR="001B5B75" w:rsidRDefault="001B5B75" w:rsidP="009C728E">
            <w:pPr>
              <w:pStyle w:val="TableParagraph"/>
              <w:spacing w:line="266" w:lineRule="exact"/>
              <w:ind w:left="115"/>
              <w:rPr>
                <w:sz w:val="20"/>
              </w:rPr>
            </w:pPr>
            <w:r>
              <w:rPr>
                <w:color w:val="2C3D50"/>
                <w:sz w:val="20"/>
              </w:rPr>
              <w:t>moderate</w:t>
            </w:r>
            <w:r>
              <w:rPr>
                <w:color w:val="2C3D50"/>
                <w:spacing w:val="-1"/>
                <w:sz w:val="20"/>
              </w:rPr>
              <w:t xml:space="preserve"> </w:t>
            </w:r>
            <w:r>
              <w:rPr>
                <w:color w:val="2C3D50"/>
                <w:sz w:val="20"/>
              </w:rPr>
              <w:t>itch, P&amp;N, burning</w:t>
            </w:r>
            <w:r>
              <w:rPr>
                <w:color w:val="2C3D50"/>
                <w:spacing w:val="-4"/>
                <w:sz w:val="20"/>
              </w:rPr>
              <w:t xml:space="preserve"> </w:t>
            </w:r>
            <w:r>
              <w:rPr>
                <w:color w:val="2C3D50"/>
                <w:sz w:val="20"/>
              </w:rPr>
              <w:t>numbness;</w:t>
            </w:r>
            <w:r>
              <w:rPr>
                <w:color w:val="2C3D50"/>
                <w:spacing w:val="-5"/>
                <w:sz w:val="20"/>
              </w:rPr>
              <w:t xml:space="preserve"> </w:t>
            </w:r>
            <w:r>
              <w:rPr>
                <w:color w:val="2C3D50"/>
                <w:sz w:val="20"/>
              </w:rPr>
              <w:t>4 -</w:t>
            </w:r>
            <w:r>
              <w:rPr>
                <w:color w:val="2C3D50"/>
                <w:spacing w:val="-1"/>
                <w:sz w:val="20"/>
              </w:rPr>
              <w:t xml:space="preserve"> </w:t>
            </w:r>
            <w:r>
              <w:rPr>
                <w:color w:val="2C3D50"/>
                <w:sz w:val="20"/>
              </w:rPr>
              <w:t>moderate</w:t>
            </w:r>
            <w:r>
              <w:rPr>
                <w:color w:val="2C3D50"/>
                <w:spacing w:val="-1"/>
                <w:sz w:val="20"/>
              </w:rPr>
              <w:t xml:space="preserve"> </w:t>
            </w:r>
            <w:r>
              <w:rPr>
                <w:color w:val="2C3D50"/>
                <w:sz w:val="20"/>
              </w:rPr>
              <w:t>hallucinations; 5 -</w:t>
            </w:r>
            <w:r>
              <w:rPr>
                <w:color w:val="2C3D50"/>
                <w:spacing w:val="-1"/>
                <w:sz w:val="20"/>
              </w:rPr>
              <w:t xml:space="preserve"> </w:t>
            </w:r>
            <w:r>
              <w:rPr>
                <w:color w:val="2C3D50"/>
                <w:sz w:val="20"/>
              </w:rPr>
              <w:t>severe hallucinations;</w:t>
            </w:r>
            <w:r>
              <w:rPr>
                <w:color w:val="2C3D50"/>
                <w:spacing w:val="-4"/>
                <w:sz w:val="20"/>
              </w:rPr>
              <w:t xml:space="preserve"> </w:t>
            </w:r>
            <w:r>
              <w:rPr>
                <w:color w:val="2C3D50"/>
                <w:sz w:val="20"/>
              </w:rPr>
              <w:t>6</w:t>
            </w:r>
            <w:r>
              <w:rPr>
                <w:color w:val="2C3D50"/>
                <w:spacing w:val="3"/>
                <w:sz w:val="20"/>
              </w:rPr>
              <w:t xml:space="preserve"> </w:t>
            </w:r>
            <w:r>
              <w:rPr>
                <w:color w:val="2C3D50"/>
                <w:sz w:val="20"/>
              </w:rPr>
              <w:t>–</w:t>
            </w:r>
            <w:r>
              <w:rPr>
                <w:color w:val="2C3D50"/>
                <w:spacing w:val="-7"/>
                <w:sz w:val="20"/>
              </w:rPr>
              <w:t xml:space="preserve"> </w:t>
            </w:r>
            <w:r>
              <w:rPr>
                <w:color w:val="2C3D50"/>
                <w:sz w:val="20"/>
              </w:rPr>
              <w:t>extremely</w:t>
            </w:r>
            <w:r>
              <w:rPr>
                <w:color w:val="2C3D50"/>
                <w:spacing w:val="-4"/>
                <w:sz w:val="20"/>
              </w:rPr>
              <w:t xml:space="preserve"> </w:t>
            </w:r>
            <w:r>
              <w:rPr>
                <w:color w:val="2C3D50"/>
                <w:sz w:val="20"/>
              </w:rPr>
              <w:t>severe</w:t>
            </w:r>
            <w:r>
              <w:rPr>
                <w:color w:val="2C3D50"/>
                <w:spacing w:val="-3"/>
                <w:sz w:val="20"/>
              </w:rPr>
              <w:t xml:space="preserve"> </w:t>
            </w:r>
            <w:r>
              <w:rPr>
                <w:color w:val="2C3D50"/>
                <w:sz w:val="20"/>
              </w:rPr>
              <w:t>hallucinations;</w:t>
            </w:r>
            <w:r>
              <w:rPr>
                <w:color w:val="2C3D50"/>
                <w:spacing w:val="-1"/>
                <w:sz w:val="20"/>
              </w:rPr>
              <w:t xml:space="preserve"> </w:t>
            </w:r>
            <w:r>
              <w:rPr>
                <w:color w:val="2C3D50"/>
                <w:sz w:val="20"/>
              </w:rPr>
              <w:t>7</w:t>
            </w:r>
            <w:r>
              <w:rPr>
                <w:color w:val="2C3D50"/>
                <w:spacing w:val="4"/>
                <w:sz w:val="20"/>
              </w:rPr>
              <w:t xml:space="preserve"> </w:t>
            </w:r>
            <w:r>
              <w:rPr>
                <w:color w:val="2C3D50"/>
                <w:sz w:val="20"/>
              </w:rPr>
              <w:t>-</w:t>
            </w:r>
            <w:r>
              <w:rPr>
                <w:color w:val="2C3D50"/>
                <w:spacing w:val="-7"/>
                <w:sz w:val="20"/>
              </w:rPr>
              <w:t xml:space="preserve"> </w:t>
            </w:r>
            <w:r>
              <w:rPr>
                <w:color w:val="2C3D50"/>
                <w:sz w:val="20"/>
              </w:rPr>
              <w:t>continuous</w:t>
            </w:r>
            <w:r>
              <w:rPr>
                <w:color w:val="2C3D50"/>
                <w:spacing w:val="-7"/>
                <w:sz w:val="20"/>
              </w:rPr>
              <w:t xml:space="preserve"> </w:t>
            </w:r>
            <w:r>
              <w:rPr>
                <w:color w:val="2C3D50"/>
                <w:spacing w:val="-2"/>
                <w:sz w:val="20"/>
              </w:rPr>
              <w:t>hallucinations</w:t>
            </w:r>
          </w:p>
        </w:tc>
        <w:tc>
          <w:tcPr>
            <w:tcW w:w="940" w:type="dxa"/>
            <w:tcBorders>
              <w:top w:val="single" w:sz="4" w:space="0" w:color="000000"/>
              <w:left w:val="single" w:sz="4" w:space="0" w:color="000000"/>
              <w:bottom w:val="single" w:sz="4" w:space="0" w:color="000000"/>
              <w:right w:val="single" w:sz="4" w:space="0" w:color="000000"/>
            </w:tcBorders>
          </w:tcPr>
          <w:p w14:paraId="6AEE3B85" w14:textId="77777777" w:rsidR="001B5B75" w:rsidRDefault="001B5B75" w:rsidP="009C728E">
            <w:pPr>
              <w:pStyle w:val="TableParagraph"/>
              <w:rPr>
                <w:rFonts w:ascii="Times New Roman"/>
                <w:sz w:val="20"/>
              </w:rPr>
            </w:pPr>
          </w:p>
        </w:tc>
        <w:tc>
          <w:tcPr>
            <w:tcW w:w="109" w:type="dxa"/>
            <w:tcBorders>
              <w:top w:val="nil"/>
              <w:left w:val="single" w:sz="4" w:space="0" w:color="000000"/>
              <w:bottom w:val="nil"/>
              <w:right w:val="nil"/>
            </w:tcBorders>
          </w:tcPr>
          <w:p w14:paraId="506E4FA8" w14:textId="77777777" w:rsidR="001B5B75" w:rsidRDefault="001B5B75" w:rsidP="009C728E">
            <w:pPr>
              <w:pStyle w:val="TableParagraph"/>
              <w:rPr>
                <w:rFonts w:ascii="Times New Roman"/>
                <w:sz w:val="20"/>
              </w:rPr>
            </w:pPr>
          </w:p>
        </w:tc>
      </w:tr>
      <w:tr w:rsidR="001B5B75" w14:paraId="492F6E00" w14:textId="77777777" w:rsidTr="009C728E">
        <w:trPr>
          <w:trHeight w:val="1115"/>
        </w:trPr>
        <w:tc>
          <w:tcPr>
            <w:tcW w:w="115" w:type="dxa"/>
            <w:tcBorders>
              <w:top w:val="nil"/>
              <w:left w:val="nil"/>
              <w:bottom w:val="nil"/>
              <w:right w:val="single" w:sz="4" w:space="0" w:color="000000"/>
            </w:tcBorders>
          </w:tcPr>
          <w:p w14:paraId="25E56545" w14:textId="77777777" w:rsidR="001B5B75" w:rsidRDefault="001B5B75" w:rsidP="009C728E">
            <w:pPr>
              <w:pStyle w:val="TableParagraph"/>
              <w:rPr>
                <w:rFonts w:ascii="Times New Roman"/>
                <w:sz w:val="20"/>
              </w:rPr>
            </w:pPr>
          </w:p>
        </w:tc>
        <w:tc>
          <w:tcPr>
            <w:tcW w:w="8168" w:type="dxa"/>
            <w:tcBorders>
              <w:top w:val="single" w:sz="4" w:space="0" w:color="000000"/>
              <w:left w:val="single" w:sz="4" w:space="0" w:color="000000"/>
              <w:bottom w:val="single" w:sz="4" w:space="0" w:color="000000"/>
              <w:right w:val="single" w:sz="4" w:space="0" w:color="000000"/>
            </w:tcBorders>
          </w:tcPr>
          <w:p w14:paraId="6C6AD577" w14:textId="77777777" w:rsidR="001B5B75" w:rsidRDefault="001B5B75" w:rsidP="009C728E">
            <w:pPr>
              <w:pStyle w:val="TableParagraph"/>
              <w:spacing w:before="1" w:line="319" w:lineRule="exact"/>
              <w:ind w:left="115"/>
              <w:jc w:val="both"/>
              <w:rPr>
                <w:b/>
                <w:sz w:val="24"/>
              </w:rPr>
            </w:pPr>
            <w:r>
              <w:rPr>
                <w:b/>
                <w:color w:val="2C3D50"/>
                <w:sz w:val="24"/>
              </w:rPr>
              <w:t>Auditory</w:t>
            </w:r>
            <w:r>
              <w:rPr>
                <w:b/>
                <w:color w:val="2C3D50"/>
                <w:spacing w:val="-2"/>
                <w:sz w:val="24"/>
              </w:rPr>
              <w:t xml:space="preserve"> </w:t>
            </w:r>
            <w:r>
              <w:rPr>
                <w:b/>
                <w:color w:val="2C3D50"/>
                <w:sz w:val="24"/>
              </w:rPr>
              <w:t>Disturbances</w:t>
            </w:r>
            <w:r>
              <w:rPr>
                <w:b/>
                <w:color w:val="2C3D50"/>
                <w:spacing w:val="-3"/>
                <w:sz w:val="24"/>
              </w:rPr>
              <w:t xml:space="preserve"> </w:t>
            </w:r>
            <w:r>
              <w:rPr>
                <w:b/>
                <w:color w:val="2C3D50"/>
                <w:sz w:val="24"/>
              </w:rPr>
              <w:t>(0</w:t>
            </w:r>
            <w:r>
              <w:rPr>
                <w:b/>
                <w:color w:val="2C3D50"/>
                <w:spacing w:val="2"/>
                <w:sz w:val="24"/>
              </w:rPr>
              <w:t xml:space="preserve"> </w:t>
            </w:r>
            <w:r>
              <w:rPr>
                <w:b/>
                <w:color w:val="2C3D50"/>
                <w:sz w:val="24"/>
              </w:rPr>
              <w:t>-</w:t>
            </w:r>
            <w:r>
              <w:rPr>
                <w:b/>
                <w:color w:val="2C3D50"/>
                <w:spacing w:val="-4"/>
                <w:sz w:val="24"/>
              </w:rPr>
              <w:t xml:space="preserve"> </w:t>
            </w:r>
            <w:r>
              <w:rPr>
                <w:b/>
                <w:color w:val="2C3D50"/>
                <w:spacing w:val="-5"/>
                <w:sz w:val="24"/>
              </w:rPr>
              <w:t>7)</w:t>
            </w:r>
          </w:p>
          <w:p w14:paraId="598C286C" w14:textId="77777777" w:rsidR="001B5B75" w:rsidRDefault="001B5B75" w:rsidP="009C728E">
            <w:pPr>
              <w:pStyle w:val="TableParagraph"/>
              <w:spacing w:line="266" w:lineRule="exact"/>
              <w:ind w:left="115" w:right="506"/>
              <w:jc w:val="both"/>
              <w:rPr>
                <w:sz w:val="20"/>
              </w:rPr>
            </w:pPr>
            <w:r>
              <w:rPr>
                <w:color w:val="2C3D50"/>
                <w:sz w:val="20"/>
              </w:rPr>
              <w:t>0 -</w:t>
            </w:r>
            <w:r>
              <w:rPr>
                <w:color w:val="2C3D50"/>
                <w:spacing w:val="-2"/>
                <w:sz w:val="20"/>
              </w:rPr>
              <w:t xml:space="preserve"> </w:t>
            </w:r>
            <w:r>
              <w:rPr>
                <w:color w:val="2C3D50"/>
                <w:sz w:val="20"/>
              </w:rPr>
              <w:t>not present;</w:t>
            </w:r>
            <w:r>
              <w:rPr>
                <w:color w:val="2C3D50"/>
                <w:spacing w:val="-1"/>
                <w:sz w:val="20"/>
              </w:rPr>
              <w:t xml:space="preserve"> </w:t>
            </w:r>
            <w:r>
              <w:rPr>
                <w:color w:val="2C3D50"/>
                <w:sz w:val="20"/>
              </w:rPr>
              <w:t>1 -</w:t>
            </w:r>
            <w:r>
              <w:rPr>
                <w:color w:val="2C3D50"/>
                <w:spacing w:val="-2"/>
                <w:sz w:val="20"/>
              </w:rPr>
              <w:t xml:space="preserve"> </w:t>
            </w:r>
            <w:r>
              <w:rPr>
                <w:color w:val="2C3D50"/>
                <w:sz w:val="20"/>
              </w:rPr>
              <w:t>very</w:t>
            </w:r>
            <w:r>
              <w:rPr>
                <w:color w:val="2C3D50"/>
                <w:spacing w:val="-4"/>
                <w:sz w:val="20"/>
              </w:rPr>
              <w:t xml:space="preserve"> </w:t>
            </w:r>
            <w:r>
              <w:rPr>
                <w:color w:val="2C3D50"/>
                <w:sz w:val="20"/>
              </w:rPr>
              <w:t>mild harshness/</w:t>
            </w:r>
            <w:r>
              <w:rPr>
                <w:color w:val="2C3D50"/>
                <w:spacing w:val="-1"/>
                <w:sz w:val="20"/>
              </w:rPr>
              <w:t xml:space="preserve"> </w:t>
            </w:r>
            <w:r>
              <w:rPr>
                <w:color w:val="2C3D50"/>
                <w:sz w:val="20"/>
              </w:rPr>
              <w:t>ability</w:t>
            </w:r>
            <w:r>
              <w:rPr>
                <w:color w:val="2C3D50"/>
                <w:spacing w:val="-4"/>
                <w:sz w:val="20"/>
              </w:rPr>
              <w:t xml:space="preserve"> </w:t>
            </w:r>
            <w:r>
              <w:rPr>
                <w:color w:val="2C3D50"/>
                <w:sz w:val="20"/>
              </w:rPr>
              <w:t>to</w:t>
            </w:r>
            <w:r>
              <w:rPr>
                <w:color w:val="2C3D50"/>
                <w:spacing w:val="-5"/>
                <w:sz w:val="20"/>
              </w:rPr>
              <w:t xml:space="preserve"> </w:t>
            </w:r>
            <w:r>
              <w:rPr>
                <w:color w:val="2C3D50"/>
                <w:sz w:val="20"/>
              </w:rPr>
              <w:t>startle;</w:t>
            </w:r>
            <w:r>
              <w:rPr>
                <w:color w:val="2C3D50"/>
                <w:spacing w:val="-5"/>
                <w:sz w:val="20"/>
              </w:rPr>
              <w:t xml:space="preserve"> </w:t>
            </w:r>
            <w:r>
              <w:rPr>
                <w:color w:val="2C3D50"/>
                <w:sz w:val="20"/>
              </w:rPr>
              <w:t>2 -</w:t>
            </w:r>
            <w:r>
              <w:rPr>
                <w:color w:val="2C3D50"/>
                <w:spacing w:val="-2"/>
                <w:sz w:val="20"/>
              </w:rPr>
              <w:t xml:space="preserve"> </w:t>
            </w:r>
            <w:r>
              <w:rPr>
                <w:color w:val="2C3D50"/>
                <w:sz w:val="20"/>
              </w:rPr>
              <w:t>mild</w:t>
            </w:r>
            <w:r>
              <w:rPr>
                <w:color w:val="2C3D50"/>
                <w:spacing w:val="-5"/>
                <w:sz w:val="20"/>
              </w:rPr>
              <w:t xml:space="preserve"> </w:t>
            </w:r>
            <w:r>
              <w:rPr>
                <w:color w:val="2C3D50"/>
                <w:sz w:val="20"/>
              </w:rPr>
              <w:t>harshness,</w:t>
            </w:r>
            <w:r>
              <w:rPr>
                <w:color w:val="2C3D50"/>
                <w:spacing w:val="-1"/>
                <w:sz w:val="20"/>
              </w:rPr>
              <w:t xml:space="preserve"> </w:t>
            </w:r>
            <w:r>
              <w:rPr>
                <w:color w:val="2C3D50"/>
                <w:sz w:val="20"/>
              </w:rPr>
              <w:t>ability</w:t>
            </w:r>
            <w:r>
              <w:rPr>
                <w:color w:val="2C3D50"/>
                <w:spacing w:val="-4"/>
                <w:sz w:val="20"/>
              </w:rPr>
              <w:t xml:space="preserve"> </w:t>
            </w:r>
            <w:r>
              <w:rPr>
                <w:color w:val="2C3D50"/>
                <w:sz w:val="20"/>
              </w:rPr>
              <w:t>to startle;</w:t>
            </w:r>
            <w:r>
              <w:rPr>
                <w:color w:val="2C3D50"/>
                <w:spacing w:val="-6"/>
                <w:sz w:val="20"/>
              </w:rPr>
              <w:t xml:space="preserve"> </w:t>
            </w:r>
            <w:r>
              <w:rPr>
                <w:color w:val="2C3D50"/>
                <w:sz w:val="20"/>
              </w:rPr>
              <w:t>3 -</w:t>
            </w:r>
            <w:r>
              <w:rPr>
                <w:color w:val="2C3D50"/>
                <w:spacing w:val="-3"/>
                <w:sz w:val="20"/>
              </w:rPr>
              <w:t xml:space="preserve"> </w:t>
            </w:r>
            <w:r>
              <w:rPr>
                <w:color w:val="2C3D50"/>
                <w:sz w:val="20"/>
              </w:rPr>
              <w:t>moderate</w:t>
            </w:r>
            <w:r>
              <w:rPr>
                <w:color w:val="2C3D50"/>
                <w:spacing w:val="-3"/>
                <w:sz w:val="20"/>
              </w:rPr>
              <w:t xml:space="preserve"> </w:t>
            </w:r>
            <w:r>
              <w:rPr>
                <w:color w:val="2C3D50"/>
                <w:sz w:val="20"/>
              </w:rPr>
              <w:t>harshness,</w:t>
            </w:r>
            <w:r>
              <w:rPr>
                <w:color w:val="2C3D50"/>
                <w:spacing w:val="-2"/>
                <w:sz w:val="20"/>
              </w:rPr>
              <w:t xml:space="preserve"> </w:t>
            </w:r>
            <w:r>
              <w:rPr>
                <w:color w:val="2C3D50"/>
                <w:sz w:val="20"/>
              </w:rPr>
              <w:t>ability</w:t>
            </w:r>
            <w:r>
              <w:rPr>
                <w:color w:val="2C3D50"/>
                <w:spacing w:val="-5"/>
                <w:sz w:val="20"/>
              </w:rPr>
              <w:t xml:space="preserve"> </w:t>
            </w:r>
            <w:r>
              <w:rPr>
                <w:color w:val="2C3D50"/>
                <w:sz w:val="20"/>
              </w:rPr>
              <w:t>to</w:t>
            </w:r>
            <w:r>
              <w:rPr>
                <w:color w:val="2C3D50"/>
                <w:spacing w:val="-6"/>
                <w:sz w:val="20"/>
              </w:rPr>
              <w:t xml:space="preserve"> </w:t>
            </w:r>
            <w:r>
              <w:rPr>
                <w:color w:val="2C3D50"/>
                <w:sz w:val="20"/>
              </w:rPr>
              <w:t>startle;</w:t>
            </w:r>
            <w:r>
              <w:rPr>
                <w:color w:val="2C3D50"/>
                <w:spacing w:val="-2"/>
                <w:sz w:val="20"/>
              </w:rPr>
              <w:t xml:space="preserve"> </w:t>
            </w:r>
            <w:r>
              <w:rPr>
                <w:color w:val="2C3D50"/>
                <w:sz w:val="20"/>
              </w:rPr>
              <w:t>4 -</w:t>
            </w:r>
            <w:r>
              <w:rPr>
                <w:color w:val="2C3D50"/>
                <w:spacing w:val="-3"/>
                <w:sz w:val="20"/>
              </w:rPr>
              <w:t xml:space="preserve"> </w:t>
            </w:r>
            <w:r>
              <w:rPr>
                <w:color w:val="2C3D50"/>
                <w:sz w:val="20"/>
              </w:rPr>
              <w:t>moderate</w:t>
            </w:r>
            <w:r>
              <w:rPr>
                <w:color w:val="2C3D50"/>
                <w:spacing w:val="-3"/>
                <w:sz w:val="20"/>
              </w:rPr>
              <w:t xml:space="preserve"> </w:t>
            </w:r>
            <w:r>
              <w:rPr>
                <w:color w:val="2C3D50"/>
                <w:sz w:val="20"/>
              </w:rPr>
              <w:t>hallucinations;</w:t>
            </w:r>
            <w:r>
              <w:rPr>
                <w:color w:val="2C3D50"/>
                <w:spacing w:val="-7"/>
                <w:sz w:val="20"/>
              </w:rPr>
              <w:t xml:space="preserve"> </w:t>
            </w:r>
            <w:r>
              <w:rPr>
                <w:color w:val="2C3D50"/>
                <w:sz w:val="20"/>
              </w:rPr>
              <w:t>5</w:t>
            </w:r>
            <w:r>
              <w:rPr>
                <w:color w:val="2C3D50"/>
                <w:spacing w:val="-1"/>
                <w:sz w:val="20"/>
              </w:rPr>
              <w:t xml:space="preserve"> </w:t>
            </w:r>
            <w:r>
              <w:rPr>
                <w:color w:val="2C3D50"/>
                <w:sz w:val="20"/>
              </w:rPr>
              <w:t>severe hallucinations; 6 -extremely severe hallucinations; 7 - continuous. hallucinations</w:t>
            </w:r>
          </w:p>
        </w:tc>
        <w:tc>
          <w:tcPr>
            <w:tcW w:w="940" w:type="dxa"/>
            <w:tcBorders>
              <w:top w:val="single" w:sz="4" w:space="0" w:color="000000"/>
              <w:left w:val="single" w:sz="4" w:space="0" w:color="000000"/>
              <w:bottom w:val="single" w:sz="4" w:space="0" w:color="000000"/>
              <w:right w:val="single" w:sz="4" w:space="0" w:color="000000"/>
            </w:tcBorders>
          </w:tcPr>
          <w:p w14:paraId="70F78A2D" w14:textId="77777777" w:rsidR="001B5B75" w:rsidRDefault="001B5B75" w:rsidP="009C728E">
            <w:pPr>
              <w:pStyle w:val="TableParagraph"/>
              <w:rPr>
                <w:rFonts w:ascii="Times New Roman"/>
                <w:sz w:val="20"/>
              </w:rPr>
            </w:pPr>
          </w:p>
        </w:tc>
        <w:tc>
          <w:tcPr>
            <w:tcW w:w="109" w:type="dxa"/>
            <w:tcBorders>
              <w:top w:val="nil"/>
              <w:left w:val="single" w:sz="4" w:space="0" w:color="000000"/>
              <w:bottom w:val="nil"/>
              <w:right w:val="nil"/>
            </w:tcBorders>
          </w:tcPr>
          <w:p w14:paraId="637CE378" w14:textId="77777777" w:rsidR="001B5B75" w:rsidRDefault="001B5B75" w:rsidP="009C728E">
            <w:pPr>
              <w:pStyle w:val="TableParagraph"/>
              <w:rPr>
                <w:rFonts w:ascii="Times New Roman"/>
                <w:sz w:val="20"/>
              </w:rPr>
            </w:pPr>
          </w:p>
        </w:tc>
      </w:tr>
      <w:tr w:rsidR="001B5B75" w14:paraId="4D565110" w14:textId="77777777" w:rsidTr="009C728E">
        <w:trPr>
          <w:trHeight w:val="1117"/>
        </w:trPr>
        <w:tc>
          <w:tcPr>
            <w:tcW w:w="115" w:type="dxa"/>
            <w:tcBorders>
              <w:top w:val="nil"/>
              <w:left w:val="nil"/>
              <w:bottom w:val="nil"/>
              <w:right w:val="single" w:sz="4" w:space="0" w:color="000000"/>
            </w:tcBorders>
          </w:tcPr>
          <w:p w14:paraId="3B9BD60F" w14:textId="77777777" w:rsidR="001B5B75" w:rsidRDefault="001B5B75" w:rsidP="009C728E">
            <w:pPr>
              <w:pStyle w:val="TableParagraph"/>
              <w:rPr>
                <w:rFonts w:ascii="Times New Roman"/>
                <w:sz w:val="20"/>
              </w:rPr>
            </w:pPr>
          </w:p>
        </w:tc>
        <w:tc>
          <w:tcPr>
            <w:tcW w:w="8168" w:type="dxa"/>
            <w:tcBorders>
              <w:top w:val="single" w:sz="4" w:space="0" w:color="000000"/>
              <w:left w:val="single" w:sz="4" w:space="0" w:color="000000"/>
              <w:bottom w:val="single" w:sz="4" w:space="0" w:color="000000"/>
              <w:right w:val="single" w:sz="4" w:space="0" w:color="000000"/>
            </w:tcBorders>
          </w:tcPr>
          <w:p w14:paraId="646FD20B" w14:textId="77777777" w:rsidR="001B5B75" w:rsidRDefault="001B5B75" w:rsidP="009C728E">
            <w:pPr>
              <w:pStyle w:val="TableParagraph"/>
              <w:spacing w:line="317" w:lineRule="exact"/>
              <w:ind w:left="115"/>
              <w:rPr>
                <w:b/>
                <w:sz w:val="24"/>
              </w:rPr>
            </w:pPr>
            <w:r>
              <w:rPr>
                <w:b/>
                <w:color w:val="2C3D50"/>
                <w:sz w:val="24"/>
              </w:rPr>
              <w:t>Visual</w:t>
            </w:r>
            <w:r>
              <w:rPr>
                <w:b/>
                <w:color w:val="2C3D50"/>
                <w:spacing w:val="-1"/>
                <w:sz w:val="24"/>
              </w:rPr>
              <w:t xml:space="preserve"> </w:t>
            </w:r>
            <w:r>
              <w:rPr>
                <w:b/>
                <w:color w:val="2C3D50"/>
                <w:sz w:val="24"/>
              </w:rPr>
              <w:t>Disturbances</w:t>
            </w:r>
            <w:r>
              <w:rPr>
                <w:b/>
                <w:color w:val="2C3D50"/>
                <w:spacing w:val="-3"/>
                <w:sz w:val="24"/>
              </w:rPr>
              <w:t xml:space="preserve"> </w:t>
            </w:r>
            <w:r>
              <w:rPr>
                <w:b/>
                <w:color w:val="2C3D50"/>
                <w:sz w:val="24"/>
              </w:rPr>
              <w:t>(0</w:t>
            </w:r>
            <w:r>
              <w:rPr>
                <w:b/>
                <w:color w:val="2C3D50"/>
                <w:spacing w:val="2"/>
                <w:sz w:val="24"/>
              </w:rPr>
              <w:t xml:space="preserve"> </w:t>
            </w:r>
            <w:r>
              <w:rPr>
                <w:b/>
                <w:color w:val="2C3D50"/>
                <w:sz w:val="24"/>
              </w:rPr>
              <w:t>-</w:t>
            </w:r>
            <w:r>
              <w:rPr>
                <w:b/>
                <w:color w:val="2C3D50"/>
                <w:spacing w:val="-4"/>
                <w:sz w:val="24"/>
              </w:rPr>
              <w:t xml:space="preserve"> </w:t>
            </w:r>
            <w:r>
              <w:rPr>
                <w:b/>
                <w:color w:val="2C3D50"/>
                <w:spacing w:val="-5"/>
                <w:sz w:val="24"/>
              </w:rPr>
              <w:t>7)</w:t>
            </w:r>
          </w:p>
          <w:p w14:paraId="30D9CC9C" w14:textId="77777777" w:rsidR="001B5B75" w:rsidRDefault="001B5B75" w:rsidP="009C728E">
            <w:pPr>
              <w:pStyle w:val="TableParagraph"/>
              <w:ind w:left="115"/>
              <w:rPr>
                <w:sz w:val="20"/>
              </w:rPr>
            </w:pPr>
            <w:r>
              <w:rPr>
                <w:color w:val="2C3D50"/>
                <w:sz w:val="20"/>
              </w:rPr>
              <w:t>0</w:t>
            </w:r>
            <w:r>
              <w:rPr>
                <w:color w:val="2C3D50"/>
                <w:spacing w:val="-2"/>
                <w:sz w:val="20"/>
              </w:rPr>
              <w:t xml:space="preserve"> </w:t>
            </w:r>
            <w:r>
              <w:rPr>
                <w:color w:val="2C3D50"/>
                <w:sz w:val="20"/>
              </w:rPr>
              <w:t>-</w:t>
            </w:r>
            <w:r>
              <w:rPr>
                <w:color w:val="2C3D50"/>
                <w:spacing w:val="-3"/>
                <w:sz w:val="20"/>
              </w:rPr>
              <w:t xml:space="preserve"> </w:t>
            </w:r>
            <w:r>
              <w:rPr>
                <w:color w:val="2C3D50"/>
                <w:sz w:val="20"/>
              </w:rPr>
              <w:t>not</w:t>
            </w:r>
            <w:r>
              <w:rPr>
                <w:color w:val="2C3D50"/>
                <w:spacing w:val="-2"/>
                <w:sz w:val="20"/>
              </w:rPr>
              <w:t xml:space="preserve"> </w:t>
            </w:r>
            <w:r>
              <w:rPr>
                <w:color w:val="2C3D50"/>
                <w:sz w:val="20"/>
              </w:rPr>
              <w:t>present;</w:t>
            </w:r>
            <w:r>
              <w:rPr>
                <w:color w:val="2C3D50"/>
                <w:spacing w:val="-3"/>
                <w:sz w:val="20"/>
              </w:rPr>
              <w:t xml:space="preserve"> </w:t>
            </w:r>
            <w:r>
              <w:rPr>
                <w:color w:val="2C3D50"/>
                <w:sz w:val="20"/>
              </w:rPr>
              <w:t>1 -</w:t>
            </w:r>
            <w:r>
              <w:rPr>
                <w:color w:val="2C3D50"/>
                <w:spacing w:val="-3"/>
                <w:sz w:val="20"/>
              </w:rPr>
              <w:t xml:space="preserve"> </w:t>
            </w:r>
            <w:r>
              <w:rPr>
                <w:color w:val="2C3D50"/>
                <w:sz w:val="20"/>
              </w:rPr>
              <w:t>very</w:t>
            </w:r>
            <w:r>
              <w:rPr>
                <w:color w:val="2C3D50"/>
                <w:spacing w:val="-5"/>
                <w:sz w:val="20"/>
              </w:rPr>
              <w:t xml:space="preserve"> </w:t>
            </w:r>
            <w:r>
              <w:rPr>
                <w:color w:val="2C3D50"/>
                <w:sz w:val="20"/>
              </w:rPr>
              <w:t>mild</w:t>
            </w:r>
            <w:r>
              <w:rPr>
                <w:color w:val="2C3D50"/>
                <w:spacing w:val="-2"/>
                <w:sz w:val="20"/>
              </w:rPr>
              <w:t xml:space="preserve"> </w:t>
            </w:r>
            <w:r>
              <w:rPr>
                <w:color w:val="2C3D50"/>
                <w:sz w:val="20"/>
              </w:rPr>
              <w:t>sensitivity;</w:t>
            </w:r>
            <w:r>
              <w:rPr>
                <w:color w:val="2C3D50"/>
                <w:spacing w:val="-3"/>
                <w:sz w:val="20"/>
              </w:rPr>
              <w:t xml:space="preserve"> </w:t>
            </w:r>
            <w:r>
              <w:rPr>
                <w:color w:val="2C3D50"/>
                <w:sz w:val="20"/>
              </w:rPr>
              <w:t>2 -</w:t>
            </w:r>
            <w:r>
              <w:rPr>
                <w:color w:val="2C3D50"/>
                <w:spacing w:val="-3"/>
                <w:sz w:val="20"/>
              </w:rPr>
              <w:t xml:space="preserve"> </w:t>
            </w:r>
            <w:r>
              <w:rPr>
                <w:color w:val="2C3D50"/>
                <w:sz w:val="20"/>
              </w:rPr>
              <w:t>mild</w:t>
            </w:r>
            <w:r>
              <w:rPr>
                <w:color w:val="2C3D50"/>
                <w:spacing w:val="-2"/>
                <w:sz w:val="20"/>
              </w:rPr>
              <w:t xml:space="preserve"> </w:t>
            </w:r>
            <w:r>
              <w:rPr>
                <w:color w:val="2C3D50"/>
                <w:sz w:val="20"/>
              </w:rPr>
              <w:t>sensitivity;</w:t>
            </w:r>
            <w:r>
              <w:rPr>
                <w:color w:val="2C3D50"/>
                <w:spacing w:val="-3"/>
                <w:sz w:val="20"/>
              </w:rPr>
              <w:t xml:space="preserve"> </w:t>
            </w:r>
            <w:r>
              <w:rPr>
                <w:color w:val="2C3D50"/>
                <w:sz w:val="20"/>
              </w:rPr>
              <w:t>3 -</w:t>
            </w:r>
            <w:r>
              <w:rPr>
                <w:color w:val="2C3D50"/>
                <w:spacing w:val="-3"/>
                <w:sz w:val="20"/>
              </w:rPr>
              <w:t xml:space="preserve"> </w:t>
            </w:r>
            <w:r>
              <w:rPr>
                <w:color w:val="2C3D50"/>
                <w:sz w:val="20"/>
              </w:rPr>
              <w:t>moderate</w:t>
            </w:r>
            <w:r>
              <w:rPr>
                <w:color w:val="2C3D50"/>
                <w:spacing w:val="-3"/>
                <w:sz w:val="20"/>
              </w:rPr>
              <w:t xml:space="preserve"> </w:t>
            </w:r>
            <w:r>
              <w:rPr>
                <w:color w:val="2C3D50"/>
                <w:sz w:val="20"/>
              </w:rPr>
              <w:t>sensitivity;</w:t>
            </w:r>
            <w:r>
              <w:rPr>
                <w:color w:val="2C3D50"/>
                <w:spacing w:val="-3"/>
                <w:sz w:val="20"/>
              </w:rPr>
              <w:t xml:space="preserve"> </w:t>
            </w:r>
            <w:r>
              <w:rPr>
                <w:color w:val="2C3D50"/>
                <w:sz w:val="20"/>
              </w:rPr>
              <w:t xml:space="preserve">4 - moderate hallucinations; 5 - severe hallucinations; 6 - extremely severe </w:t>
            </w:r>
            <w:proofErr w:type="gramStart"/>
            <w:r>
              <w:rPr>
                <w:color w:val="2C3D50"/>
                <w:sz w:val="20"/>
              </w:rPr>
              <w:t>hallucinations;</w:t>
            </w:r>
            <w:proofErr w:type="gramEnd"/>
          </w:p>
          <w:p w14:paraId="2E8B43A1" w14:textId="77777777" w:rsidR="001B5B75" w:rsidRDefault="001B5B75" w:rsidP="009C728E">
            <w:pPr>
              <w:pStyle w:val="TableParagraph"/>
              <w:spacing w:before="2" w:line="246" w:lineRule="exact"/>
              <w:ind w:left="115"/>
              <w:rPr>
                <w:sz w:val="20"/>
              </w:rPr>
            </w:pPr>
            <w:r>
              <w:rPr>
                <w:color w:val="2C3D50"/>
                <w:sz w:val="20"/>
              </w:rPr>
              <w:t>7</w:t>
            </w:r>
            <w:r>
              <w:rPr>
                <w:color w:val="2C3D50"/>
                <w:spacing w:val="1"/>
                <w:sz w:val="20"/>
              </w:rPr>
              <w:t xml:space="preserve"> </w:t>
            </w:r>
            <w:r>
              <w:rPr>
                <w:color w:val="2C3D50"/>
                <w:sz w:val="20"/>
              </w:rPr>
              <w:t>-</w:t>
            </w:r>
            <w:r>
              <w:rPr>
                <w:color w:val="2C3D50"/>
                <w:spacing w:val="-1"/>
                <w:sz w:val="20"/>
              </w:rPr>
              <w:t xml:space="preserve"> </w:t>
            </w:r>
            <w:r>
              <w:rPr>
                <w:color w:val="2C3D50"/>
                <w:sz w:val="20"/>
              </w:rPr>
              <w:t>continuous</w:t>
            </w:r>
            <w:r>
              <w:rPr>
                <w:color w:val="2C3D50"/>
                <w:spacing w:val="-5"/>
                <w:sz w:val="20"/>
              </w:rPr>
              <w:t xml:space="preserve"> </w:t>
            </w:r>
            <w:r>
              <w:rPr>
                <w:color w:val="2C3D50"/>
                <w:spacing w:val="-2"/>
                <w:sz w:val="20"/>
              </w:rPr>
              <w:t>hallucinations</w:t>
            </w:r>
          </w:p>
        </w:tc>
        <w:tc>
          <w:tcPr>
            <w:tcW w:w="940" w:type="dxa"/>
            <w:tcBorders>
              <w:top w:val="single" w:sz="4" w:space="0" w:color="000000"/>
              <w:left w:val="single" w:sz="4" w:space="0" w:color="000000"/>
              <w:bottom w:val="single" w:sz="4" w:space="0" w:color="000000"/>
              <w:right w:val="single" w:sz="4" w:space="0" w:color="000000"/>
            </w:tcBorders>
          </w:tcPr>
          <w:p w14:paraId="2FAE51DA" w14:textId="77777777" w:rsidR="001B5B75" w:rsidRDefault="001B5B75" w:rsidP="009C728E">
            <w:pPr>
              <w:pStyle w:val="TableParagraph"/>
              <w:rPr>
                <w:rFonts w:ascii="Times New Roman"/>
                <w:sz w:val="20"/>
              </w:rPr>
            </w:pPr>
          </w:p>
        </w:tc>
        <w:tc>
          <w:tcPr>
            <w:tcW w:w="109" w:type="dxa"/>
            <w:tcBorders>
              <w:top w:val="nil"/>
              <w:left w:val="single" w:sz="4" w:space="0" w:color="000000"/>
              <w:bottom w:val="nil"/>
              <w:right w:val="nil"/>
            </w:tcBorders>
          </w:tcPr>
          <w:p w14:paraId="4D86F448" w14:textId="77777777" w:rsidR="001B5B75" w:rsidRDefault="001B5B75" w:rsidP="009C728E">
            <w:pPr>
              <w:pStyle w:val="TableParagraph"/>
              <w:rPr>
                <w:rFonts w:ascii="Times New Roman"/>
                <w:sz w:val="20"/>
              </w:rPr>
            </w:pPr>
          </w:p>
        </w:tc>
      </w:tr>
      <w:tr w:rsidR="001B5B75" w14:paraId="1C0912D7" w14:textId="77777777" w:rsidTr="009C728E">
        <w:trPr>
          <w:trHeight w:val="850"/>
        </w:trPr>
        <w:tc>
          <w:tcPr>
            <w:tcW w:w="115" w:type="dxa"/>
            <w:tcBorders>
              <w:top w:val="nil"/>
              <w:left w:val="nil"/>
              <w:bottom w:val="nil"/>
              <w:right w:val="single" w:sz="4" w:space="0" w:color="000000"/>
            </w:tcBorders>
          </w:tcPr>
          <w:p w14:paraId="0370A3AA" w14:textId="77777777" w:rsidR="001B5B75" w:rsidRDefault="001B5B75" w:rsidP="009C728E">
            <w:pPr>
              <w:pStyle w:val="TableParagraph"/>
              <w:rPr>
                <w:rFonts w:ascii="Times New Roman"/>
                <w:sz w:val="20"/>
              </w:rPr>
            </w:pPr>
          </w:p>
        </w:tc>
        <w:tc>
          <w:tcPr>
            <w:tcW w:w="8168" w:type="dxa"/>
            <w:tcBorders>
              <w:top w:val="single" w:sz="4" w:space="0" w:color="000000"/>
              <w:left w:val="single" w:sz="4" w:space="0" w:color="000000"/>
              <w:bottom w:val="single" w:sz="4" w:space="0" w:color="000000"/>
              <w:right w:val="single" w:sz="4" w:space="0" w:color="000000"/>
            </w:tcBorders>
          </w:tcPr>
          <w:p w14:paraId="134363DD" w14:textId="77777777" w:rsidR="001B5B75" w:rsidRDefault="001B5B75" w:rsidP="009C728E">
            <w:pPr>
              <w:pStyle w:val="TableParagraph"/>
              <w:spacing w:before="1" w:line="319" w:lineRule="exact"/>
              <w:ind w:left="115"/>
              <w:rPr>
                <w:b/>
                <w:sz w:val="24"/>
              </w:rPr>
            </w:pPr>
            <w:r>
              <w:rPr>
                <w:b/>
                <w:color w:val="2C3D50"/>
                <w:sz w:val="24"/>
              </w:rPr>
              <w:t>Headache</w:t>
            </w:r>
            <w:r>
              <w:rPr>
                <w:b/>
                <w:color w:val="2C3D50"/>
                <w:spacing w:val="-1"/>
                <w:sz w:val="24"/>
              </w:rPr>
              <w:t xml:space="preserve"> </w:t>
            </w:r>
            <w:r>
              <w:rPr>
                <w:b/>
                <w:color w:val="2C3D50"/>
                <w:sz w:val="24"/>
              </w:rPr>
              <w:t>(0</w:t>
            </w:r>
            <w:r>
              <w:rPr>
                <w:b/>
                <w:color w:val="2C3D50"/>
                <w:spacing w:val="2"/>
                <w:sz w:val="24"/>
              </w:rPr>
              <w:t xml:space="preserve"> </w:t>
            </w:r>
            <w:r>
              <w:rPr>
                <w:b/>
                <w:color w:val="2C3D50"/>
                <w:sz w:val="24"/>
              </w:rPr>
              <w:t>-</w:t>
            </w:r>
            <w:r>
              <w:rPr>
                <w:b/>
                <w:color w:val="2C3D50"/>
                <w:spacing w:val="-3"/>
                <w:sz w:val="24"/>
              </w:rPr>
              <w:t xml:space="preserve"> </w:t>
            </w:r>
            <w:r>
              <w:rPr>
                <w:b/>
                <w:color w:val="2C3D50"/>
                <w:spacing w:val="-5"/>
                <w:sz w:val="24"/>
              </w:rPr>
              <w:t>7)</w:t>
            </w:r>
          </w:p>
          <w:p w14:paraId="1B5AC41E" w14:textId="77777777" w:rsidR="001B5B75" w:rsidRDefault="001B5B75" w:rsidP="009C728E">
            <w:pPr>
              <w:pStyle w:val="TableParagraph"/>
              <w:spacing w:line="266" w:lineRule="exact"/>
              <w:ind w:left="115"/>
              <w:rPr>
                <w:sz w:val="20"/>
              </w:rPr>
            </w:pPr>
            <w:r>
              <w:rPr>
                <w:color w:val="2C3D50"/>
                <w:sz w:val="20"/>
              </w:rPr>
              <w:t>0</w:t>
            </w:r>
            <w:r>
              <w:rPr>
                <w:color w:val="2C3D50"/>
                <w:spacing w:val="-1"/>
                <w:sz w:val="20"/>
              </w:rPr>
              <w:t xml:space="preserve"> </w:t>
            </w:r>
            <w:r>
              <w:rPr>
                <w:color w:val="2C3D50"/>
                <w:sz w:val="20"/>
              </w:rPr>
              <w:t>-</w:t>
            </w:r>
            <w:r>
              <w:rPr>
                <w:color w:val="2C3D50"/>
                <w:spacing w:val="-3"/>
                <w:sz w:val="20"/>
              </w:rPr>
              <w:t xml:space="preserve"> </w:t>
            </w:r>
            <w:r>
              <w:rPr>
                <w:color w:val="2C3D50"/>
                <w:sz w:val="20"/>
              </w:rPr>
              <w:t>not</w:t>
            </w:r>
            <w:r>
              <w:rPr>
                <w:color w:val="2C3D50"/>
                <w:spacing w:val="-1"/>
                <w:sz w:val="20"/>
              </w:rPr>
              <w:t xml:space="preserve"> </w:t>
            </w:r>
            <w:r>
              <w:rPr>
                <w:color w:val="2C3D50"/>
                <w:sz w:val="20"/>
              </w:rPr>
              <w:t>present;</w:t>
            </w:r>
            <w:r>
              <w:rPr>
                <w:color w:val="2C3D50"/>
                <w:spacing w:val="-2"/>
                <w:sz w:val="20"/>
              </w:rPr>
              <w:t xml:space="preserve"> </w:t>
            </w:r>
            <w:r>
              <w:rPr>
                <w:color w:val="2C3D50"/>
                <w:sz w:val="20"/>
              </w:rPr>
              <w:t>1 -</w:t>
            </w:r>
            <w:r>
              <w:rPr>
                <w:color w:val="2C3D50"/>
                <w:spacing w:val="-3"/>
                <w:sz w:val="20"/>
              </w:rPr>
              <w:t xml:space="preserve"> </w:t>
            </w:r>
            <w:r>
              <w:rPr>
                <w:color w:val="2C3D50"/>
                <w:sz w:val="20"/>
              </w:rPr>
              <w:t>very</w:t>
            </w:r>
            <w:r>
              <w:rPr>
                <w:color w:val="2C3D50"/>
                <w:spacing w:val="-4"/>
                <w:sz w:val="20"/>
              </w:rPr>
              <w:t xml:space="preserve"> </w:t>
            </w:r>
            <w:r>
              <w:rPr>
                <w:color w:val="2C3D50"/>
                <w:sz w:val="20"/>
              </w:rPr>
              <w:t>mild;</w:t>
            </w:r>
            <w:r>
              <w:rPr>
                <w:color w:val="2C3D50"/>
                <w:spacing w:val="-6"/>
                <w:sz w:val="20"/>
              </w:rPr>
              <w:t xml:space="preserve"> </w:t>
            </w:r>
            <w:r>
              <w:rPr>
                <w:color w:val="2C3D50"/>
                <w:sz w:val="20"/>
              </w:rPr>
              <w:t>2 -</w:t>
            </w:r>
            <w:r>
              <w:rPr>
                <w:color w:val="2C3D50"/>
                <w:spacing w:val="-3"/>
                <w:sz w:val="20"/>
              </w:rPr>
              <w:t xml:space="preserve"> </w:t>
            </w:r>
            <w:r>
              <w:rPr>
                <w:color w:val="2C3D50"/>
                <w:sz w:val="20"/>
              </w:rPr>
              <w:t>mild;</w:t>
            </w:r>
            <w:r>
              <w:rPr>
                <w:color w:val="2C3D50"/>
                <w:spacing w:val="-2"/>
                <w:sz w:val="20"/>
              </w:rPr>
              <w:t xml:space="preserve"> </w:t>
            </w:r>
            <w:r>
              <w:rPr>
                <w:color w:val="2C3D50"/>
                <w:sz w:val="20"/>
              </w:rPr>
              <w:t>3 -</w:t>
            </w:r>
            <w:r>
              <w:rPr>
                <w:color w:val="2C3D50"/>
                <w:spacing w:val="-3"/>
                <w:sz w:val="20"/>
              </w:rPr>
              <w:t xml:space="preserve"> </w:t>
            </w:r>
            <w:r>
              <w:rPr>
                <w:color w:val="2C3D50"/>
                <w:sz w:val="20"/>
              </w:rPr>
              <w:t>moderate;</w:t>
            </w:r>
            <w:r>
              <w:rPr>
                <w:color w:val="2C3D50"/>
                <w:spacing w:val="-5"/>
                <w:sz w:val="20"/>
              </w:rPr>
              <w:t xml:space="preserve"> </w:t>
            </w:r>
            <w:r>
              <w:rPr>
                <w:color w:val="2C3D50"/>
                <w:sz w:val="20"/>
              </w:rPr>
              <w:t>4 -</w:t>
            </w:r>
            <w:r>
              <w:rPr>
                <w:color w:val="2C3D50"/>
                <w:spacing w:val="-3"/>
                <w:sz w:val="20"/>
              </w:rPr>
              <w:t xml:space="preserve"> </w:t>
            </w:r>
            <w:r>
              <w:rPr>
                <w:color w:val="2C3D50"/>
                <w:sz w:val="20"/>
              </w:rPr>
              <w:t>moderately</w:t>
            </w:r>
            <w:r>
              <w:rPr>
                <w:color w:val="2C3D50"/>
                <w:spacing w:val="-4"/>
                <w:sz w:val="20"/>
              </w:rPr>
              <w:t xml:space="preserve"> </w:t>
            </w:r>
            <w:r>
              <w:rPr>
                <w:color w:val="2C3D50"/>
                <w:sz w:val="20"/>
              </w:rPr>
              <w:t>severe;</w:t>
            </w:r>
            <w:r>
              <w:rPr>
                <w:color w:val="2C3D50"/>
                <w:spacing w:val="-2"/>
                <w:sz w:val="20"/>
              </w:rPr>
              <w:t xml:space="preserve"> </w:t>
            </w:r>
            <w:r>
              <w:rPr>
                <w:color w:val="2C3D50"/>
                <w:sz w:val="20"/>
              </w:rPr>
              <w:t>5 -</w:t>
            </w:r>
            <w:r>
              <w:rPr>
                <w:color w:val="2C3D50"/>
                <w:spacing w:val="-3"/>
                <w:sz w:val="20"/>
              </w:rPr>
              <w:t xml:space="preserve"> </w:t>
            </w:r>
            <w:r>
              <w:rPr>
                <w:color w:val="2C3D50"/>
                <w:sz w:val="20"/>
              </w:rPr>
              <w:t>severe;</w:t>
            </w:r>
            <w:r>
              <w:rPr>
                <w:color w:val="2C3D50"/>
                <w:spacing w:val="-2"/>
                <w:sz w:val="20"/>
              </w:rPr>
              <w:t xml:space="preserve"> </w:t>
            </w:r>
            <w:r>
              <w:rPr>
                <w:color w:val="2C3D50"/>
                <w:sz w:val="20"/>
              </w:rPr>
              <w:t>6</w:t>
            </w:r>
            <w:r>
              <w:rPr>
                <w:color w:val="2C3D50"/>
                <w:spacing w:val="-4"/>
                <w:sz w:val="20"/>
              </w:rPr>
              <w:t xml:space="preserve"> </w:t>
            </w:r>
            <w:r>
              <w:rPr>
                <w:color w:val="2C3D50"/>
                <w:sz w:val="20"/>
              </w:rPr>
              <w:t>- very severe; 7 - extremely</w:t>
            </w:r>
          </w:p>
        </w:tc>
        <w:tc>
          <w:tcPr>
            <w:tcW w:w="940" w:type="dxa"/>
            <w:tcBorders>
              <w:top w:val="single" w:sz="4" w:space="0" w:color="000000"/>
              <w:left w:val="single" w:sz="4" w:space="0" w:color="000000"/>
              <w:bottom w:val="single" w:sz="4" w:space="0" w:color="000000"/>
              <w:right w:val="single" w:sz="4" w:space="0" w:color="000000"/>
            </w:tcBorders>
          </w:tcPr>
          <w:p w14:paraId="04227A89" w14:textId="77777777" w:rsidR="001B5B75" w:rsidRDefault="001B5B75" w:rsidP="009C728E">
            <w:pPr>
              <w:pStyle w:val="TableParagraph"/>
              <w:rPr>
                <w:rFonts w:ascii="Times New Roman"/>
                <w:sz w:val="20"/>
              </w:rPr>
            </w:pPr>
          </w:p>
        </w:tc>
        <w:tc>
          <w:tcPr>
            <w:tcW w:w="109" w:type="dxa"/>
            <w:tcBorders>
              <w:top w:val="nil"/>
              <w:left w:val="single" w:sz="4" w:space="0" w:color="000000"/>
              <w:bottom w:val="nil"/>
              <w:right w:val="nil"/>
            </w:tcBorders>
          </w:tcPr>
          <w:p w14:paraId="39C37FC2" w14:textId="77777777" w:rsidR="001B5B75" w:rsidRDefault="001B5B75" w:rsidP="009C728E">
            <w:pPr>
              <w:pStyle w:val="TableParagraph"/>
              <w:rPr>
                <w:rFonts w:ascii="Times New Roman"/>
                <w:sz w:val="20"/>
              </w:rPr>
            </w:pPr>
          </w:p>
        </w:tc>
      </w:tr>
      <w:tr w:rsidR="001B5B75" w14:paraId="3DD2E7BF" w14:textId="77777777" w:rsidTr="009C728E">
        <w:trPr>
          <w:trHeight w:val="639"/>
        </w:trPr>
        <w:tc>
          <w:tcPr>
            <w:tcW w:w="115" w:type="dxa"/>
            <w:tcBorders>
              <w:top w:val="nil"/>
              <w:left w:val="nil"/>
              <w:bottom w:val="nil"/>
              <w:right w:val="single" w:sz="4" w:space="0" w:color="000000"/>
            </w:tcBorders>
          </w:tcPr>
          <w:p w14:paraId="23248205" w14:textId="77777777" w:rsidR="001B5B75" w:rsidRDefault="001B5B75" w:rsidP="009C728E">
            <w:pPr>
              <w:pStyle w:val="TableParagraph"/>
              <w:rPr>
                <w:rFonts w:ascii="Times New Roman"/>
                <w:sz w:val="20"/>
              </w:rPr>
            </w:pPr>
          </w:p>
        </w:tc>
        <w:tc>
          <w:tcPr>
            <w:tcW w:w="8168" w:type="dxa"/>
            <w:tcBorders>
              <w:top w:val="single" w:sz="4" w:space="0" w:color="000000"/>
              <w:left w:val="single" w:sz="4" w:space="0" w:color="000000"/>
              <w:bottom w:val="single" w:sz="4" w:space="0" w:color="000000"/>
              <w:right w:val="single" w:sz="4" w:space="0" w:color="000000"/>
            </w:tcBorders>
          </w:tcPr>
          <w:p w14:paraId="4A9CD155" w14:textId="77777777" w:rsidR="001B5B75" w:rsidRDefault="001B5B75" w:rsidP="009C728E">
            <w:pPr>
              <w:pStyle w:val="TableParagraph"/>
              <w:spacing w:before="135"/>
              <w:ind w:right="88"/>
              <w:jc w:val="right"/>
              <w:rPr>
                <w:b/>
                <w:sz w:val="24"/>
              </w:rPr>
            </w:pPr>
            <w:r>
              <w:rPr>
                <w:b/>
                <w:color w:val="2C3D50"/>
                <w:sz w:val="24"/>
              </w:rPr>
              <w:t>Total</w:t>
            </w:r>
            <w:r>
              <w:rPr>
                <w:b/>
                <w:color w:val="2C3D50"/>
                <w:spacing w:val="-5"/>
                <w:sz w:val="24"/>
              </w:rPr>
              <w:t xml:space="preserve"> </w:t>
            </w:r>
            <w:r>
              <w:rPr>
                <w:b/>
                <w:color w:val="2C3D50"/>
                <w:spacing w:val="-2"/>
                <w:sz w:val="24"/>
              </w:rPr>
              <w:t>Score</w:t>
            </w:r>
          </w:p>
        </w:tc>
        <w:tc>
          <w:tcPr>
            <w:tcW w:w="940" w:type="dxa"/>
            <w:tcBorders>
              <w:top w:val="single" w:sz="4" w:space="0" w:color="000000"/>
              <w:left w:val="single" w:sz="4" w:space="0" w:color="000000"/>
              <w:bottom w:val="single" w:sz="4" w:space="0" w:color="000000"/>
              <w:right w:val="single" w:sz="4" w:space="0" w:color="000000"/>
            </w:tcBorders>
          </w:tcPr>
          <w:p w14:paraId="7D1789B5" w14:textId="77777777" w:rsidR="001B5B75" w:rsidRDefault="001B5B75" w:rsidP="009C728E">
            <w:pPr>
              <w:pStyle w:val="TableParagraph"/>
              <w:rPr>
                <w:rFonts w:ascii="Times New Roman"/>
                <w:sz w:val="20"/>
              </w:rPr>
            </w:pPr>
          </w:p>
        </w:tc>
        <w:tc>
          <w:tcPr>
            <w:tcW w:w="109" w:type="dxa"/>
            <w:tcBorders>
              <w:top w:val="nil"/>
              <w:left w:val="single" w:sz="4" w:space="0" w:color="000000"/>
              <w:bottom w:val="nil"/>
              <w:right w:val="nil"/>
            </w:tcBorders>
          </w:tcPr>
          <w:p w14:paraId="0B0AF12C" w14:textId="77777777" w:rsidR="001B5B75" w:rsidRDefault="001B5B75" w:rsidP="009C728E">
            <w:pPr>
              <w:pStyle w:val="TableParagraph"/>
              <w:rPr>
                <w:rFonts w:ascii="Times New Roman"/>
                <w:sz w:val="20"/>
              </w:rPr>
            </w:pPr>
          </w:p>
        </w:tc>
      </w:tr>
    </w:tbl>
    <w:p w14:paraId="5F115E28" w14:textId="77777777" w:rsidR="001B5B75" w:rsidRDefault="001B5B75" w:rsidP="001B5B75">
      <w:pPr>
        <w:pStyle w:val="TableParagraph"/>
        <w:rPr>
          <w:rFonts w:ascii="Times New Roman"/>
          <w:sz w:val="20"/>
        </w:rPr>
        <w:sectPr w:rsidR="001B5B75" w:rsidSect="001B5B75">
          <w:pgSz w:w="12240" w:h="15840"/>
          <w:pgMar w:top="1000" w:right="720" w:bottom="1300" w:left="1080" w:header="720" w:footer="1111" w:gutter="0"/>
          <w:cols w:space="720"/>
        </w:sectPr>
      </w:pPr>
    </w:p>
    <w:p w14:paraId="38560138" w14:textId="77777777" w:rsidR="001B5B75" w:rsidRDefault="001B5B75" w:rsidP="001B5B75">
      <w:pPr>
        <w:pStyle w:val="BodyText"/>
        <w:rPr>
          <w:b/>
          <w:sz w:val="20"/>
        </w:rPr>
      </w:pPr>
    </w:p>
    <w:tbl>
      <w:tblPr>
        <w:tblW w:w="0" w:type="auto"/>
        <w:tblInd w:w="390"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left w:w="0" w:type="dxa"/>
          <w:right w:w="0" w:type="dxa"/>
        </w:tblCellMar>
        <w:tblLook w:val="01E0" w:firstRow="1" w:lastRow="1" w:firstColumn="1" w:lastColumn="1" w:noHBand="0" w:noVBand="0"/>
      </w:tblPr>
      <w:tblGrid>
        <w:gridCol w:w="9334"/>
      </w:tblGrid>
      <w:tr w:rsidR="001B5B75" w14:paraId="107A2050" w14:textId="77777777" w:rsidTr="009C728E">
        <w:trPr>
          <w:trHeight w:val="865"/>
        </w:trPr>
        <w:tc>
          <w:tcPr>
            <w:tcW w:w="9334" w:type="dxa"/>
            <w:shd w:val="clear" w:color="auto" w:fill="0E9ED4"/>
          </w:tcPr>
          <w:p w14:paraId="56798F45" w14:textId="77777777" w:rsidR="001B5B75" w:rsidRDefault="001B5B75" w:rsidP="009C728E">
            <w:pPr>
              <w:pStyle w:val="TableParagraph"/>
              <w:ind w:left="845"/>
              <w:rPr>
                <w:b/>
                <w:sz w:val="56"/>
              </w:rPr>
            </w:pPr>
            <w:r>
              <w:rPr>
                <w:b/>
                <w:color w:val="FFFFFF"/>
                <w:sz w:val="56"/>
              </w:rPr>
              <w:t>Ketamine</w:t>
            </w:r>
            <w:r>
              <w:rPr>
                <w:b/>
                <w:color w:val="FFFFFF"/>
                <w:spacing w:val="2"/>
                <w:sz w:val="56"/>
              </w:rPr>
              <w:t xml:space="preserve"> </w:t>
            </w:r>
            <w:r>
              <w:rPr>
                <w:b/>
                <w:color w:val="FFFFFF"/>
                <w:sz w:val="56"/>
              </w:rPr>
              <w:t>–</w:t>
            </w:r>
            <w:r>
              <w:rPr>
                <w:b/>
                <w:color w:val="FFFFFF"/>
                <w:spacing w:val="-6"/>
                <w:sz w:val="56"/>
              </w:rPr>
              <w:t xml:space="preserve"> </w:t>
            </w:r>
            <w:r>
              <w:rPr>
                <w:b/>
                <w:color w:val="FFFFFF"/>
                <w:sz w:val="56"/>
              </w:rPr>
              <w:t>Exclusion</w:t>
            </w:r>
            <w:r>
              <w:rPr>
                <w:b/>
                <w:color w:val="FFFFFF"/>
                <w:spacing w:val="-1"/>
                <w:sz w:val="56"/>
              </w:rPr>
              <w:t xml:space="preserve"> </w:t>
            </w:r>
            <w:r>
              <w:rPr>
                <w:b/>
                <w:color w:val="FFFFFF"/>
                <w:spacing w:val="-2"/>
                <w:sz w:val="56"/>
              </w:rPr>
              <w:t>Criteria</w:t>
            </w:r>
          </w:p>
        </w:tc>
      </w:tr>
      <w:tr w:rsidR="001B5B75" w14:paraId="77441AE6" w14:textId="77777777" w:rsidTr="009C728E">
        <w:trPr>
          <w:trHeight w:val="10428"/>
        </w:trPr>
        <w:tc>
          <w:tcPr>
            <w:tcW w:w="9334" w:type="dxa"/>
            <w:tcBorders>
              <w:left w:val="nil"/>
              <w:bottom w:val="nil"/>
              <w:right w:val="nil"/>
            </w:tcBorders>
          </w:tcPr>
          <w:p w14:paraId="38365329" w14:textId="77777777" w:rsidR="001B5B75" w:rsidRDefault="001B5B75" w:rsidP="009C728E">
            <w:pPr>
              <w:pStyle w:val="TableParagraph"/>
              <w:spacing w:before="1" w:line="237" w:lineRule="auto"/>
              <w:ind w:left="845" w:hanging="360"/>
              <w:rPr>
                <w:sz w:val="28"/>
              </w:rPr>
            </w:pPr>
            <w:r>
              <w:rPr>
                <w:rFonts w:ascii="Wingdings" w:hAnsi="Wingdings"/>
                <w:sz w:val="28"/>
              </w:rPr>
              <w:t></w:t>
            </w:r>
            <w:r>
              <w:rPr>
                <w:rFonts w:ascii="Times New Roman" w:hAnsi="Times New Roman"/>
                <w:spacing w:val="80"/>
                <w:sz w:val="28"/>
              </w:rPr>
              <w:t xml:space="preserve"> </w:t>
            </w:r>
            <w:r>
              <w:rPr>
                <w:sz w:val="28"/>
              </w:rPr>
              <w:t>Known</w:t>
            </w:r>
            <w:r>
              <w:rPr>
                <w:spacing w:val="-4"/>
                <w:sz w:val="28"/>
              </w:rPr>
              <w:t xml:space="preserve"> </w:t>
            </w:r>
            <w:r>
              <w:rPr>
                <w:sz w:val="28"/>
              </w:rPr>
              <w:t>sensitivity</w:t>
            </w:r>
            <w:r>
              <w:rPr>
                <w:spacing w:val="-6"/>
                <w:sz w:val="28"/>
              </w:rPr>
              <w:t xml:space="preserve"> </w:t>
            </w:r>
            <w:r>
              <w:rPr>
                <w:sz w:val="28"/>
              </w:rPr>
              <w:t>to</w:t>
            </w:r>
            <w:r>
              <w:rPr>
                <w:spacing w:val="-4"/>
                <w:sz w:val="28"/>
              </w:rPr>
              <w:t xml:space="preserve"> </w:t>
            </w:r>
            <w:r>
              <w:rPr>
                <w:sz w:val="28"/>
              </w:rPr>
              <w:t>or</w:t>
            </w:r>
            <w:r>
              <w:rPr>
                <w:spacing w:val="-3"/>
                <w:sz w:val="28"/>
              </w:rPr>
              <w:t xml:space="preserve"> </w:t>
            </w:r>
            <w:r>
              <w:rPr>
                <w:sz w:val="28"/>
              </w:rPr>
              <w:t>intolerance</w:t>
            </w:r>
            <w:r>
              <w:rPr>
                <w:spacing w:val="-6"/>
                <w:sz w:val="28"/>
              </w:rPr>
              <w:t xml:space="preserve"> </w:t>
            </w:r>
            <w:r>
              <w:rPr>
                <w:sz w:val="28"/>
              </w:rPr>
              <w:t>of</w:t>
            </w:r>
            <w:r>
              <w:rPr>
                <w:spacing w:val="-3"/>
                <w:sz w:val="28"/>
              </w:rPr>
              <w:t xml:space="preserve"> </w:t>
            </w:r>
            <w:r>
              <w:rPr>
                <w:sz w:val="28"/>
              </w:rPr>
              <w:t>Ketamine</w:t>
            </w:r>
            <w:r>
              <w:rPr>
                <w:spacing w:val="-7"/>
                <w:sz w:val="28"/>
              </w:rPr>
              <w:t xml:space="preserve"> </w:t>
            </w:r>
            <w:r>
              <w:rPr>
                <w:sz w:val="28"/>
              </w:rPr>
              <w:t>or</w:t>
            </w:r>
            <w:r>
              <w:rPr>
                <w:spacing w:val="-3"/>
                <w:sz w:val="28"/>
              </w:rPr>
              <w:t xml:space="preserve"> </w:t>
            </w:r>
            <w:r>
              <w:rPr>
                <w:sz w:val="28"/>
              </w:rPr>
              <w:t>any</w:t>
            </w:r>
            <w:r>
              <w:rPr>
                <w:spacing w:val="-6"/>
                <w:sz w:val="28"/>
              </w:rPr>
              <w:t xml:space="preserve"> </w:t>
            </w:r>
            <w:r>
              <w:rPr>
                <w:sz w:val="28"/>
              </w:rPr>
              <w:t>of</w:t>
            </w:r>
            <w:r>
              <w:rPr>
                <w:spacing w:val="-3"/>
                <w:sz w:val="28"/>
              </w:rPr>
              <w:t xml:space="preserve"> </w:t>
            </w:r>
            <w:r>
              <w:rPr>
                <w:sz w:val="28"/>
              </w:rPr>
              <w:t xml:space="preserve">its </w:t>
            </w:r>
            <w:r>
              <w:rPr>
                <w:spacing w:val="-2"/>
                <w:sz w:val="28"/>
              </w:rPr>
              <w:t>excipients.</w:t>
            </w:r>
          </w:p>
          <w:p w14:paraId="17212B48" w14:textId="77777777" w:rsidR="001B5B75" w:rsidRDefault="001B5B75" w:rsidP="009C728E">
            <w:pPr>
              <w:pStyle w:val="TableParagraph"/>
              <w:spacing w:before="2"/>
              <w:rPr>
                <w:b/>
                <w:sz w:val="28"/>
              </w:rPr>
            </w:pPr>
          </w:p>
          <w:p w14:paraId="6E862565" w14:textId="77777777" w:rsidR="001B5B75" w:rsidRDefault="001B5B75" w:rsidP="009C728E">
            <w:pPr>
              <w:pStyle w:val="TableParagraph"/>
              <w:spacing w:line="242" w:lineRule="auto"/>
              <w:ind w:left="845" w:hanging="360"/>
              <w:rPr>
                <w:sz w:val="28"/>
              </w:rPr>
            </w:pPr>
            <w:r>
              <w:rPr>
                <w:rFonts w:ascii="Wingdings" w:hAnsi="Wingdings"/>
                <w:sz w:val="28"/>
              </w:rPr>
              <w:t></w:t>
            </w:r>
            <w:r>
              <w:rPr>
                <w:rFonts w:ascii="Times New Roman" w:hAnsi="Times New Roman"/>
                <w:spacing w:val="80"/>
                <w:sz w:val="28"/>
              </w:rPr>
              <w:t xml:space="preserve"> </w:t>
            </w:r>
            <w:r>
              <w:rPr>
                <w:sz w:val="28"/>
              </w:rPr>
              <w:t>Persons</w:t>
            </w:r>
            <w:r>
              <w:rPr>
                <w:spacing w:val="-3"/>
                <w:sz w:val="28"/>
              </w:rPr>
              <w:t xml:space="preserve"> </w:t>
            </w:r>
            <w:r>
              <w:rPr>
                <w:sz w:val="28"/>
              </w:rPr>
              <w:t>where</w:t>
            </w:r>
            <w:r>
              <w:rPr>
                <w:spacing w:val="-6"/>
                <w:sz w:val="28"/>
              </w:rPr>
              <w:t xml:space="preserve"> </w:t>
            </w:r>
            <w:r>
              <w:rPr>
                <w:sz w:val="28"/>
              </w:rPr>
              <w:t>an</w:t>
            </w:r>
            <w:r>
              <w:rPr>
                <w:spacing w:val="-3"/>
                <w:sz w:val="28"/>
              </w:rPr>
              <w:t xml:space="preserve"> </w:t>
            </w:r>
            <w:r>
              <w:rPr>
                <w:sz w:val="28"/>
              </w:rPr>
              <w:t>elevation</w:t>
            </w:r>
            <w:r>
              <w:rPr>
                <w:spacing w:val="-3"/>
                <w:sz w:val="28"/>
              </w:rPr>
              <w:t xml:space="preserve"> </w:t>
            </w:r>
            <w:r>
              <w:rPr>
                <w:sz w:val="28"/>
              </w:rPr>
              <w:t>in</w:t>
            </w:r>
            <w:r>
              <w:rPr>
                <w:spacing w:val="-3"/>
                <w:sz w:val="28"/>
              </w:rPr>
              <w:t xml:space="preserve"> </w:t>
            </w:r>
            <w:r>
              <w:rPr>
                <w:sz w:val="28"/>
              </w:rPr>
              <w:t>blood</w:t>
            </w:r>
            <w:r>
              <w:rPr>
                <w:spacing w:val="-4"/>
                <w:sz w:val="28"/>
              </w:rPr>
              <w:t xml:space="preserve"> </w:t>
            </w:r>
            <w:r>
              <w:rPr>
                <w:sz w:val="28"/>
              </w:rPr>
              <w:t>pressure</w:t>
            </w:r>
            <w:r>
              <w:rPr>
                <w:spacing w:val="-6"/>
                <w:sz w:val="28"/>
              </w:rPr>
              <w:t xml:space="preserve"> </w:t>
            </w:r>
            <w:r>
              <w:rPr>
                <w:sz w:val="28"/>
              </w:rPr>
              <w:t>would</w:t>
            </w:r>
            <w:r>
              <w:rPr>
                <w:spacing w:val="-4"/>
                <w:sz w:val="28"/>
              </w:rPr>
              <w:t xml:space="preserve"> </w:t>
            </w:r>
            <w:r>
              <w:rPr>
                <w:sz w:val="28"/>
              </w:rPr>
              <w:t>constitute</w:t>
            </w:r>
            <w:r>
              <w:rPr>
                <w:spacing w:val="-6"/>
                <w:sz w:val="28"/>
              </w:rPr>
              <w:t xml:space="preserve"> </w:t>
            </w:r>
            <w:r>
              <w:rPr>
                <w:sz w:val="28"/>
              </w:rPr>
              <w:t>a serious hazard.</w:t>
            </w:r>
          </w:p>
          <w:p w14:paraId="2B559565" w14:textId="77777777" w:rsidR="001B5B75" w:rsidRDefault="001B5B75" w:rsidP="009C728E">
            <w:pPr>
              <w:pStyle w:val="TableParagraph"/>
              <w:spacing w:before="368"/>
              <w:ind w:left="485"/>
              <w:rPr>
                <w:sz w:val="28"/>
              </w:rPr>
            </w:pPr>
            <w:r>
              <w:rPr>
                <w:rFonts w:ascii="Wingdings" w:hAnsi="Wingdings"/>
                <w:sz w:val="28"/>
              </w:rPr>
              <w:t></w:t>
            </w:r>
            <w:r>
              <w:rPr>
                <w:rFonts w:ascii="Times New Roman" w:hAnsi="Times New Roman"/>
                <w:spacing w:val="72"/>
                <w:w w:val="150"/>
                <w:sz w:val="28"/>
              </w:rPr>
              <w:t xml:space="preserve"> </w:t>
            </w:r>
            <w:r>
              <w:rPr>
                <w:sz w:val="28"/>
              </w:rPr>
              <w:t>Cerebrovascular</w:t>
            </w:r>
            <w:r>
              <w:rPr>
                <w:spacing w:val="-2"/>
                <w:sz w:val="28"/>
              </w:rPr>
              <w:t xml:space="preserve"> </w:t>
            </w:r>
            <w:r>
              <w:rPr>
                <w:sz w:val="28"/>
              </w:rPr>
              <w:t>accident</w:t>
            </w:r>
            <w:r>
              <w:rPr>
                <w:spacing w:val="-3"/>
                <w:sz w:val="28"/>
              </w:rPr>
              <w:t xml:space="preserve"> </w:t>
            </w:r>
            <w:r>
              <w:rPr>
                <w:spacing w:val="-2"/>
                <w:sz w:val="28"/>
              </w:rPr>
              <w:t>(Stroke).</w:t>
            </w:r>
          </w:p>
          <w:p w14:paraId="0D51075B" w14:textId="77777777" w:rsidR="001B5B75" w:rsidRDefault="001B5B75" w:rsidP="009C728E">
            <w:pPr>
              <w:pStyle w:val="TableParagraph"/>
              <w:spacing w:before="1"/>
              <w:rPr>
                <w:b/>
                <w:sz w:val="28"/>
              </w:rPr>
            </w:pPr>
          </w:p>
          <w:p w14:paraId="7893E25B" w14:textId="77777777" w:rsidR="001B5B75" w:rsidRDefault="001B5B75" w:rsidP="009C728E">
            <w:pPr>
              <w:pStyle w:val="TableParagraph"/>
              <w:ind w:left="485"/>
              <w:rPr>
                <w:sz w:val="28"/>
              </w:rPr>
            </w:pPr>
            <w:r>
              <w:rPr>
                <w:rFonts w:ascii="Wingdings" w:hAnsi="Wingdings"/>
                <w:sz w:val="28"/>
              </w:rPr>
              <w:t></w:t>
            </w:r>
            <w:r>
              <w:rPr>
                <w:rFonts w:ascii="Times New Roman" w:hAnsi="Times New Roman"/>
                <w:spacing w:val="75"/>
                <w:w w:val="150"/>
                <w:sz w:val="28"/>
              </w:rPr>
              <w:t xml:space="preserve"> </w:t>
            </w:r>
            <w:r>
              <w:rPr>
                <w:sz w:val="28"/>
              </w:rPr>
              <w:t xml:space="preserve">Cerebral </w:t>
            </w:r>
            <w:r>
              <w:rPr>
                <w:spacing w:val="-2"/>
                <w:sz w:val="28"/>
              </w:rPr>
              <w:t>trauma.</w:t>
            </w:r>
          </w:p>
          <w:p w14:paraId="5C5FB504" w14:textId="77777777" w:rsidR="001B5B75" w:rsidRDefault="001B5B75" w:rsidP="009C728E">
            <w:pPr>
              <w:pStyle w:val="TableParagraph"/>
              <w:rPr>
                <w:b/>
                <w:sz w:val="28"/>
              </w:rPr>
            </w:pPr>
          </w:p>
          <w:p w14:paraId="5EB05350" w14:textId="77777777" w:rsidR="001B5B75" w:rsidRDefault="001B5B75" w:rsidP="009C728E">
            <w:pPr>
              <w:pStyle w:val="TableParagraph"/>
              <w:ind w:left="485"/>
              <w:rPr>
                <w:sz w:val="28"/>
              </w:rPr>
            </w:pPr>
            <w:r>
              <w:rPr>
                <w:rFonts w:ascii="Wingdings" w:hAnsi="Wingdings"/>
                <w:sz w:val="28"/>
              </w:rPr>
              <w:t></w:t>
            </w:r>
            <w:r>
              <w:rPr>
                <w:rFonts w:ascii="Times New Roman" w:hAnsi="Times New Roman"/>
                <w:spacing w:val="75"/>
                <w:w w:val="150"/>
                <w:sz w:val="28"/>
              </w:rPr>
              <w:t xml:space="preserve"> </w:t>
            </w:r>
            <w:r>
              <w:rPr>
                <w:sz w:val="28"/>
              </w:rPr>
              <w:t>Age</w:t>
            </w:r>
            <w:r>
              <w:rPr>
                <w:spacing w:val="-4"/>
                <w:sz w:val="28"/>
              </w:rPr>
              <w:t xml:space="preserve"> </w:t>
            </w:r>
            <w:r>
              <w:rPr>
                <w:sz w:val="28"/>
              </w:rPr>
              <w:t>younger than 1</w:t>
            </w:r>
            <w:r>
              <w:rPr>
                <w:spacing w:val="-3"/>
                <w:sz w:val="28"/>
              </w:rPr>
              <w:t xml:space="preserve"> </w:t>
            </w:r>
            <w:r>
              <w:rPr>
                <w:sz w:val="28"/>
              </w:rPr>
              <w:t>year (risk</w:t>
            </w:r>
            <w:r>
              <w:rPr>
                <w:spacing w:val="-1"/>
                <w:sz w:val="28"/>
              </w:rPr>
              <w:t xml:space="preserve"> </w:t>
            </w:r>
            <w:r>
              <w:rPr>
                <w:sz w:val="28"/>
              </w:rPr>
              <w:t>of airway</w:t>
            </w:r>
            <w:r>
              <w:rPr>
                <w:spacing w:val="-2"/>
                <w:sz w:val="28"/>
              </w:rPr>
              <w:t xml:space="preserve"> complications).</w:t>
            </w:r>
          </w:p>
          <w:p w14:paraId="2D78FD61" w14:textId="77777777" w:rsidR="001B5B75" w:rsidRDefault="001B5B75" w:rsidP="009C728E">
            <w:pPr>
              <w:pStyle w:val="TableParagraph"/>
              <w:rPr>
                <w:b/>
                <w:sz w:val="28"/>
              </w:rPr>
            </w:pPr>
          </w:p>
          <w:p w14:paraId="159D397F" w14:textId="77777777" w:rsidR="001B5B75" w:rsidRDefault="001B5B75" w:rsidP="009C728E">
            <w:pPr>
              <w:pStyle w:val="TableParagraph"/>
              <w:ind w:left="485"/>
              <w:rPr>
                <w:sz w:val="28"/>
              </w:rPr>
            </w:pPr>
            <w:r>
              <w:rPr>
                <w:rFonts w:ascii="Wingdings" w:hAnsi="Wingdings"/>
                <w:sz w:val="28"/>
              </w:rPr>
              <w:t></w:t>
            </w:r>
            <w:r>
              <w:rPr>
                <w:rFonts w:ascii="Times New Roman" w:hAnsi="Times New Roman"/>
                <w:spacing w:val="73"/>
                <w:w w:val="150"/>
                <w:sz w:val="28"/>
              </w:rPr>
              <w:t xml:space="preserve"> </w:t>
            </w:r>
            <w:r>
              <w:rPr>
                <w:sz w:val="28"/>
              </w:rPr>
              <w:t>Trapped</w:t>
            </w:r>
            <w:r>
              <w:rPr>
                <w:spacing w:val="-3"/>
                <w:sz w:val="28"/>
              </w:rPr>
              <w:t xml:space="preserve"> </w:t>
            </w:r>
            <w:r>
              <w:rPr>
                <w:sz w:val="28"/>
              </w:rPr>
              <w:t>casualties</w:t>
            </w:r>
            <w:r>
              <w:rPr>
                <w:spacing w:val="-1"/>
                <w:sz w:val="28"/>
              </w:rPr>
              <w:t xml:space="preserve"> </w:t>
            </w:r>
            <w:r>
              <w:rPr>
                <w:sz w:val="28"/>
              </w:rPr>
              <w:t>if</w:t>
            </w:r>
            <w:r>
              <w:rPr>
                <w:spacing w:val="-1"/>
                <w:sz w:val="28"/>
              </w:rPr>
              <w:t xml:space="preserve"> </w:t>
            </w:r>
            <w:r>
              <w:rPr>
                <w:sz w:val="28"/>
              </w:rPr>
              <w:t>immediate</w:t>
            </w:r>
            <w:r>
              <w:rPr>
                <w:spacing w:val="-4"/>
                <w:sz w:val="28"/>
              </w:rPr>
              <w:t xml:space="preserve"> </w:t>
            </w:r>
            <w:r>
              <w:rPr>
                <w:sz w:val="28"/>
              </w:rPr>
              <w:t>access</w:t>
            </w:r>
            <w:r>
              <w:rPr>
                <w:spacing w:val="-2"/>
                <w:sz w:val="28"/>
              </w:rPr>
              <w:t xml:space="preserve"> </w:t>
            </w:r>
            <w:r>
              <w:rPr>
                <w:sz w:val="28"/>
              </w:rPr>
              <w:t>to</w:t>
            </w:r>
            <w:r>
              <w:rPr>
                <w:spacing w:val="-6"/>
                <w:sz w:val="28"/>
              </w:rPr>
              <w:t xml:space="preserve"> </w:t>
            </w:r>
            <w:r>
              <w:rPr>
                <w:sz w:val="28"/>
              </w:rPr>
              <w:t>airway</w:t>
            </w:r>
            <w:r>
              <w:rPr>
                <w:spacing w:val="-4"/>
                <w:sz w:val="28"/>
              </w:rPr>
              <w:t xml:space="preserve"> </w:t>
            </w:r>
            <w:r>
              <w:rPr>
                <w:sz w:val="28"/>
              </w:rPr>
              <w:t>is</w:t>
            </w:r>
            <w:r>
              <w:rPr>
                <w:spacing w:val="-1"/>
                <w:sz w:val="28"/>
              </w:rPr>
              <w:t xml:space="preserve"> </w:t>
            </w:r>
            <w:r>
              <w:rPr>
                <w:sz w:val="28"/>
              </w:rPr>
              <w:t>not</w:t>
            </w:r>
            <w:r>
              <w:rPr>
                <w:spacing w:val="-2"/>
                <w:sz w:val="28"/>
              </w:rPr>
              <w:t xml:space="preserve"> feasible.</w:t>
            </w:r>
          </w:p>
          <w:p w14:paraId="4BB38D03" w14:textId="77777777" w:rsidR="001B5B75" w:rsidRDefault="001B5B75" w:rsidP="009C728E">
            <w:pPr>
              <w:pStyle w:val="TableParagraph"/>
              <w:spacing w:before="1"/>
              <w:rPr>
                <w:b/>
                <w:sz w:val="28"/>
              </w:rPr>
            </w:pPr>
          </w:p>
          <w:p w14:paraId="423577B1" w14:textId="77777777" w:rsidR="001B5B75" w:rsidRDefault="001B5B75" w:rsidP="009C728E">
            <w:pPr>
              <w:pStyle w:val="TableParagraph"/>
              <w:ind w:left="485"/>
              <w:rPr>
                <w:sz w:val="28"/>
              </w:rPr>
            </w:pPr>
            <w:r>
              <w:rPr>
                <w:rFonts w:ascii="Wingdings" w:hAnsi="Wingdings"/>
                <w:sz w:val="28"/>
              </w:rPr>
              <w:t></w:t>
            </w:r>
            <w:r>
              <w:rPr>
                <w:rFonts w:ascii="Times New Roman" w:hAnsi="Times New Roman"/>
                <w:spacing w:val="73"/>
                <w:w w:val="150"/>
                <w:sz w:val="28"/>
              </w:rPr>
              <w:t xml:space="preserve"> </w:t>
            </w:r>
            <w:r>
              <w:rPr>
                <w:sz w:val="28"/>
              </w:rPr>
              <w:t>Severe</w:t>
            </w:r>
            <w:r>
              <w:rPr>
                <w:spacing w:val="-5"/>
                <w:sz w:val="28"/>
              </w:rPr>
              <w:t xml:space="preserve"> </w:t>
            </w:r>
            <w:r>
              <w:rPr>
                <w:sz w:val="28"/>
              </w:rPr>
              <w:t>Coronary</w:t>
            </w:r>
            <w:r>
              <w:rPr>
                <w:spacing w:val="-4"/>
                <w:sz w:val="28"/>
              </w:rPr>
              <w:t xml:space="preserve"> </w:t>
            </w:r>
            <w:r>
              <w:rPr>
                <w:sz w:val="28"/>
              </w:rPr>
              <w:t>or</w:t>
            </w:r>
            <w:r>
              <w:rPr>
                <w:spacing w:val="-1"/>
                <w:sz w:val="28"/>
              </w:rPr>
              <w:t xml:space="preserve"> </w:t>
            </w:r>
            <w:r>
              <w:rPr>
                <w:sz w:val="28"/>
              </w:rPr>
              <w:t>Myocardial</w:t>
            </w:r>
            <w:r>
              <w:rPr>
                <w:spacing w:val="-1"/>
                <w:sz w:val="28"/>
              </w:rPr>
              <w:t xml:space="preserve"> </w:t>
            </w:r>
            <w:r>
              <w:rPr>
                <w:spacing w:val="-2"/>
                <w:sz w:val="28"/>
              </w:rPr>
              <w:t>Disease.</w:t>
            </w:r>
          </w:p>
          <w:p w14:paraId="183DA5B5" w14:textId="77777777" w:rsidR="001B5B75" w:rsidRDefault="001B5B75" w:rsidP="009C728E">
            <w:pPr>
              <w:pStyle w:val="TableParagraph"/>
              <w:rPr>
                <w:b/>
                <w:sz w:val="28"/>
              </w:rPr>
            </w:pPr>
          </w:p>
          <w:p w14:paraId="100AD385" w14:textId="77777777" w:rsidR="001B5B75" w:rsidRDefault="001B5B75" w:rsidP="009C728E">
            <w:pPr>
              <w:pStyle w:val="TableParagraph"/>
              <w:ind w:left="485"/>
              <w:rPr>
                <w:sz w:val="28"/>
              </w:rPr>
            </w:pPr>
            <w:r>
              <w:rPr>
                <w:rFonts w:ascii="Wingdings" w:hAnsi="Wingdings"/>
                <w:sz w:val="28"/>
              </w:rPr>
              <w:t></w:t>
            </w:r>
            <w:r>
              <w:rPr>
                <w:rFonts w:ascii="Times New Roman" w:hAnsi="Times New Roman"/>
                <w:spacing w:val="74"/>
                <w:w w:val="150"/>
                <w:sz w:val="28"/>
              </w:rPr>
              <w:t xml:space="preserve"> </w:t>
            </w:r>
            <w:r>
              <w:rPr>
                <w:sz w:val="28"/>
              </w:rPr>
              <w:t>Eclampsia</w:t>
            </w:r>
            <w:r>
              <w:rPr>
                <w:spacing w:val="-1"/>
                <w:sz w:val="28"/>
              </w:rPr>
              <w:t xml:space="preserve"> </w:t>
            </w:r>
            <w:r>
              <w:rPr>
                <w:sz w:val="28"/>
              </w:rPr>
              <w:t>or</w:t>
            </w:r>
            <w:r>
              <w:rPr>
                <w:spacing w:val="-1"/>
                <w:sz w:val="28"/>
              </w:rPr>
              <w:t xml:space="preserve"> </w:t>
            </w:r>
            <w:r>
              <w:rPr>
                <w:sz w:val="28"/>
              </w:rPr>
              <w:t>Pre-</w:t>
            </w:r>
            <w:r>
              <w:rPr>
                <w:spacing w:val="-2"/>
                <w:sz w:val="28"/>
              </w:rPr>
              <w:t>Eclampsia.</w:t>
            </w:r>
          </w:p>
          <w:p w14:paraId="0A6142BA" w14:textId="77777777" w:rsidR="001B5B75" w:rsidRDefault="001B5B75" w:rsidP="009C728E">
            <w:pPr>
              <w:pStyle w:val="TableParagraph"/>
              <w:spacing w:before="368"/>
              <w:ind w:left="485"/>
              <w:rPr>
                <w:sz w:val="28"/>
              </w:rPr>
            </w:pPr>
            <w:r>
              <w:rPr>
                <w:rFonts w:ascii="Wingdings" w:hAnsi="Wingdings"/>
                <w:sz w:val="28"/>
              </w:rPr>
              <w:t></w:t>
            </w:r>
            <w:r>
              <w:rPr>
                <w:rFonts w:ascii="Times New Roman" w:hAnsi="Times New Roman"/>
                <w:spacing w:val="75"/>
                <w:w w:val="150"/>
                <w:sz w:val="28"/>
              </w:rPr>
              <w:t xml:space="preserve"> </w:t>
            </w:r>
            <w:r>
              <w:rPr>
                <w:sz w:val="28"/>
              </w:rPr>
              <w:t>Known</w:t>
            </w:r>
            <w:r>
              <w:rPr>
                <w:spacing w:val="-2"/>
                <w:sz w:val="28"/>
              </w:rPr>
              <w:t xml:space="preserve"> </w:t>
            </w:r>
            <w:r>
              <w:rPr>
                <w:sz w:val="28"/>
              </w:rPr>
              <w:t>or</w:t>
            </w:r>
            <w:r>
              <w:rPr>
                <w:spacing w:val="-1"/>
                <w:sz w:val="28"/>
              </w:rPr>
              <w:t xml:space="preserve"> </w:t>
            </w:r>
            <w:r>
              <w:rPr>
                <w:sz w:val="28"/>
              </w:rPr>
              <w:t>suspected</w:t>
            </w:r>
            <w:r>
              <w:rPr>
                <w:spacing w:val="-3"/>
                <w:sz w:val="28"/>
              </w:rPr>
              <w:t xml:space="preserve"> </w:t>
            </w:r>
            <w:r>
              <w:rPr>
                <w:spacing w:val="-2"/>
                <w:sz w:val="28"/>
              </w:rPr>
              <w:t>schizophrenia.</w:t>
            </w:r>
          </w:p>
          <w:p w14:paraId="50498FE5" w14:textId="77777777" w:rsidR="001B5B75" w:rsidRDefault="001B5B75" w:rsidP="009C728E">
            <w:pPr>
              <w:pStyle w:val="TableParagraph"/>
              <w:rPr>
                <w:b/>
                <w:sz w:val="28"/>
              </w:rPr>
            </w:pPr>
          </w:p>
          <w:p w14:paraId="3122121E" w14:textId="77777777" w:rsidR="001B5B75" w:rsidRDefault="001B5B75" w:rsidP="009C728E">
            <w:pPr>
              <w:pStyle w:val="TableParagraph"/>
              <w:ind w:left="485"/>
              <w:rPr>
                <w:sz w:val="28"/>
              </w:rPr>
            </w:pPr>
            <w:r>
              <w:rPr>
                <w:rFonts w:ascii="Wingdings" w:hAnsi="Wingdings"/>
                <w:sz w:val="28"/>
              </w:rPr>
              <w:t></w:t>
            </w:r>
            <w:r>
              <w:rPr>
                <w:rFonts w:ascii="Times New Roman" w:hAnsi="Times New Roman"/>
                <w:spacing w:val="72"/>
                <w:w w:val="150"/>
                <w:sz w:val="28"/>
              </w:rPr>
              <w:t xml:space="preserve"> </w:t>
            </w:r>
            <w:r>
              <w:rPr>
                <w:sz w:val="28"/>
              </w:rPr>
              <w:t>Non-trauma</w:t>
            </w:r>
            <w:r>
              <w:rPr>
                <w:spacing w:val="-1"/>
                <w:sz w:val="28"/>
              </w:rPr>
              <w:t xml:space="preserve"> </w:t>
            </w:r>
            <w:r>
              <w:rPr>
                <w:sz w:val="28"/>
              </w:rPr>
              <w:t>unless</w:t>
            </w:r>
            <w:r>
              <w:rPr>
                <w:spacing w:val="-2"/>
                <w:sz w:val="28"/>
              </w:rPr>
              <w:t xml:space="preserve"> </w:t>
            </w:r>
            <w:r>
              <w:rPr>
                <w:sz w:val="28"/>
              </w:rPr>
              <w:t>specifically</w:t>
            </w:r>
            <w:r>
              <w:rPr>
                <w:spacing w:val="-9"/>
                <w:sz w:val="28"/>
              </w:rPr>
              <w:t xml:space="preserve"> </w:t>
            </w:r>
            <w:proofErr w:type="spellStart"/>
            <w:r>
              <w:rPr>
                <w:sz w:val="28"/>
              </w:rPr>
              <w:t>authorised</w:t>
            </w:r>
            <w:proofErr w:type="spellEnd"/>
            <w:r>
              <w:rPr>
                <w:spacing w:val="-3"/>
                <w:sz w:val="28"/>
              </w:rPr>
              <w:t xml:space="preserve"> </w:t>
            </w:r>
            <w:r>
              <w:rPr>
                <w:sz w:val="28"/>
              </w:rPr>
              <w:t>by</w:t>
            </w:r>
            <w:r>
              <w:rPr>
                <w:spacing w:val="-3"/>
                <w:sz w:val="28"/>
              </w:rPr>
              <w:t xml:space="preserve"> </w:t>
            </w:r>
            <w:r>
              <w:rPr>
                <w:sz w:val="28"/>
              </w:rPr>
              <w:t>a</w:t>
            </w:r>
            <w:r>
              <w:rPr>
                <w:spacing w:val="-1"/>
                <w:sz w:val="28"/>
              </w:rPr>
              <w:t xml:space="preserve"> </w:t>
            </w:r>
            <w:r>
              <w:rPr>
                <w:sz w:val="28"/>
              </w:rPr>
              <w:t>senior</w:t>
            </w:r>
            <w:r>
              <w:rPr>
                <w:spacing w:val="-1"/>
                <w:sz w:val="28"/>
              </w:rPr>
              <w:t xml:space="preserve"> </w:t>
            </w:r>
            <w:r>
              <w:rPr>
                <w:spacing w:val="-2"/>
                <w:sz w:val="28"/>
              </w:rPr>
              <w:t>clinician.</w:t>
            </w:r>
          </w:p>
          <w:p w14:paraId="031DDF25" w14:textId="77777777" w:rsidR="001B5B75" w:rsidRDefault="001B5B75" w:rsidP="009C728E">
            <w:pPr>
              <w:pStyle w:val="TableParagraph"/>
              <w:spacing w:before="1"/>
              <w:rPr>
                <w:b/>
                <w:sz w:val="28"/>
              </w:rPr>
            </w:pPr>
          </w:p>
          <w:p w14:paraId="2C06448B" w14:textId="77777777" w:rsidR="001B5B75" w:rsidRDefault="001B5B75" w:rsidP="009C728E">
            <w:pPr>
              <w:pStyle w:val="TableParagraph"/>
              <w:spacing w:line="242" w:lineRule="auto"/>
              <w:ind w:left="845" w:hanging="360"/>
              <w:rPr>
                <w:sz w:val="28"/>
              </w:rPr>
            </w:pPr>
            <w:r>
              <w:rPr>
                <w:rFonts w:ascii="Wingdings" w:hAnsi="Wingdings"/>
                <w:sz w:val="28"/>
              </w:rPr>
              <w:t></w:t>
            </w:r>
            <w:r>
              <w:rPr>
                <w:rFonts w:ascii="Times New Roman" w:hAnsi="Times New Roman"/>
                <w:spacing w:val="80"/>
                <w:sz w:val="28"/>
              </w:rPr>
              <w:t xml:space="preserve"> </w:t>
            </w:r>
            <w:r>
              <w:rPr>
                <w:sz w:val="28"/>
              </w:rPr>
              <w:t>Penetrating</w:t>
            </w:r>
            <w:r>
              <w:rPr>
                <w:spacing w:val="-5"/>
                <w:sz w:val="28"/>
              </w:rPr>
              <w:t xml:space="preserve"> </w:t>
            </w:r>
            <w:r>
              <w:rPr>
                <w:sz w:val="28"/>
              </w:rPr>
              <w:t>eye</w:t>
            </w:r>
            <w:r>
              <w:rPr>
                <w:spacing w:val="-7"/>
                <w:sz w:val="28"/>
              </w:rPr>
              <w:t xml:space="preserve"> </w:t>
            </w:r>
            <w:r>
              <w:rPr>
                <w:sz w:val="28"/>
              </w:rPr>
              <w:t>injuries</w:t>
            </w:r>
            <w:r>
              <w:rPr>
                <w:spacing w:val="-4"/>
                <w:sz w:val="28"/>
              </w:rPr>
              <w:t xml:space="preserve"> </w:t>
            </w:r>
            <w:r>
              <w:rPr>
                <w:sz w:val="28"/>
              </w:rPr>
              <w:t>(though</w:t>
            </w:r>
            <w:r>
              <w:rPr>
                <w:spacing w:val="-4"/>
                <w:sz w:val="28"/>
              </w:rPr>
              <w:t xml:space="preserve"> </w:t>
            </w:r>
            <w:r>
              <w:rPr>
                <w:sz w:val="28"/>
              </w:rPr>
              <w:t>consider</w:t>
            </w:r>
            <w:r>
              <w:rPr>
                <w:spacing w:val="-8"/>
                <w:sz w:val="28"/>
              </w:rPr>
              <w:t xml:space="preserve"> </w:t>
            </w:r>
            <w:r>
              <w:rPr>
                <w:sz w:val="28"/>
              </w:rPr>
              <w:t>if</w:t>
            </w:r>
            <w:r>
              <w:rPr>
                <w:spacing w:val="-3"/>
                <w:sz w:val="28"/>
              </w:rPr>
              <w:t xml:space="preserve"> </w:t>
            </w:r>
            <w:r>
              <w:rPr>
                <w:sz w:val="28"/>
              </w:rPr>
              <w:t>other</w:t>
            </w:r>
            <w:r>
              <w:rPr>
                <w:spacing w:val="-3"/>
                <w:sz w:val="28"/>
              </w:rPr>
              <w:t xml:space="preserve"> </w:t>
            </w:r>
            <w:r>
              <w:rPr>
                <w:sz w:val="28"/>
              </w:rPr>
              <w:t>major</w:t>
            </w:r>
            <w:r>
              <w:rPr>
                <w:spacing w:val="-3"/>
                <w:sz w:val="28"/>
              </w:rPr>
              <w:t xml:space="preserve"> </w:t>
            </w:r>
            <w:r>
              <w:rPr>
                <w:sz w:val="28"/>
              </w:rPr>
              <w:t>injuries</w:t>
            </w:r>
            <w:r>
              <w:rPr>
                <w:spacing w:val="-4"/>
                <w:sz w:val="28"/>
              </w:rPr>
              <w:t xml:space="preserve"> </w:t>
            </w:r>
            <w:r>
              <w:rPr>
                <w:sz w:val="28"/>
              </w:rPr>
              <w:t>on balance of risks).</w:t>
            </w:r>
          </w:p>
          <w:p w14:paraId="07804186" w14:textId="77777777" w:rsidR="001B5B75" w:rsidRDefault="001B5B75" w:rsidP="009C728E">
            <w:pPr>
              <w:pStyle w:val="TableParagraph"/>
              <w:spacing w:before="368"/>
              <w:ind w:left="485"/>
              <w:rPr>
                <w:sz w:val="28"/>
              </w:rPr>
            </w:pPr>
            <w:r>
              <w:rPr>
                <w:rFonts w:ascii="Wingdings" w:hAnsi="Wingdings"/>
                <w:sz w:val="28"/>
              </w:rPr>
              <w:t></w:t>
            </w:r>
            <w:r>
              <w:rPr>
                <w:rFonts w:ascii="Times New Roman" w:hAnsi="Times New Roman"/>
                <w:spacing w:val="77"/>
                <w:w w:val="150"/>
                <w:sz w:val="28"/>
              </w:rPr>
              <w:t xml:space="preserve"> </w:t>
            </w:r>
            <w:r>
              <w:rPr>
                <w:sz w:val="28"/>
              </w:rPr>
              <w:t>Acute</w:t>
            </w:r>
            <w:r>
              <w:rPr>
                <w:spacing w:val="-3"/>
                <w:sz w:val="28"/>
              </w:rPr>
              <w:t xml:space="preserve"> </w:t>
            </w:r>
            <w:r>
              <w:rPr>
                <w:spacing w:val="-2"/>
                <w:sz w:val="28"/>
              </w:rPr>
              <w:t>porphyria.</w:t>
            </w:r>
          </w:p>
          <w:p w14:paraId="5E5E5E8F" w14:textId="77777777" w:rsidR="001B5B75" w:rsidRDefault="001B5B75" w:rsidP="009C728E">
            <w:pPr>
              <w:pStyle w:val="TableParagraph"/>
              <w:rPr>
                <w:b/>
                <w:sz w:val="28"/>
              </w:rPr>
            </w:pPr>
          </w:p>
          <w:p w14:paraId="655E8C95" w14:textId="77777777" w:rsidR="001B5B75" w:rsidRDefault="001B5B75" w:rsidP="009C728E">
            <w:pPr>
              <w:pStyle w:val="TableParagraph"/>
              <w:spacing w:line="352" w:lineRule="exact"/>
              <w:ind w:left="485"/>
              <w:rPr>
                <w:sz w:val="28"/>
              </w:rPr>
            </w:pPr>
            <w:r>
              <w:rPr>
                <w:rFonts w:ascii="Wingdings" w:hAnsi="Wingdings"/>
                <w:sz w:val="28"/>
              </w:rPr>
              <w:t></w:t>
            </w:r>
            <w:r>
              <w:rPr>
                <w:rFonts w:ascii="Times New Roman" w:hAnsi="Times New Roman"/>
                <w:spacing w:val="71"/>
                <w:w w:val="150"/>
                <w:sz w:val="28"/>
              </w:rPr>
              <w:t xml:space="preserve"> </w:t>
            </w:r>
            <w:r>
              <w:rPr>
                <w:sz w:val="28"/>
              </w:rPr>
              <w:t>Patients</w:t>
            </w:r>
            <w:r>
              <w:rPr>
                <w:spacing w:val="-2"/>
                <w:sz w:val="28"/>
              </w:rPr>
              <w:t xml:space="preserve"> </w:t>
            </w:r>
            <w:r>
              <w:rPr>
                <w:sz w:val="28"/>
              </w:rPr>
              <w:t>known</w:t>
            </w:r>
            <w:r>
              <w:rPr>
                <w:spacing w:val="-3"/>
                <w:sz w:val="28"/>
              </w:rPr>
              <w:t xml:space="preserve"> </w:t>
            </w:r>
            <w:r>
              <w:rPr>
                <w:sz w:val="28"/>
              </w:rPr>
              <w:t>to</w:t>
            </w:r>
            <w:r>
              <w:rPr>
                <w:spacing w:val="-2"/>
                <w:sz w:val="28"/>
              </w:rPr>
              <w:t xml:space="preserve"> </w:t>
            </w:r>
            <w:r>
              <w:rPr>
                <w:sz w:val="28"/>
              </w:rPr>
              <w:t>have</w:t>
            </w:r>
            <w:r>
              <w:rPr>
                <w:spacing w:val="-6"/>
                <w:sz w:val="28"/>
              </w:rPr>
              <w:t xml:space="preserve"> </w:t>
            </w:r>
            <w:r>
              <w:rPr>
                <w:sz w:val="28"/>
              </w:rPr>
              <w:t>raised</w:t>
            </w:r>
            <w:r>
              <w:rPr>
                <w:spacing w:val="-3"/>
                <w:sz w:val="28"/>
              </w:rPr>
              <w:t xml:space="preserve"> </w:t>
            </w:r>
            <w:r>
              <w:rPr>
                <w:sz w:val="28"/>
              </w:rPr>
              <w:t>intracranial</w:t>
            </w:r>
            <w:r>
              <w:rPr>
                <w:spacing w:val="-1"/>
                <w:sz w:val="28"/>
              </w:rPr>
              <w:t xml:space="preserve"> </w:t>
            </w:r>
            <w:r>
              <w:rPr>
                <w:spacing w:val="-2"/>
                <w:sz w:val="28"/>
              </w:rPr>
              <w:t>pressure.</w:t>
            </w:r>
          </w:p>
        </w:tc>
      </w:tr>
    </w:tbl>
    <w:p w14:paraId="0AC8E38B" w14:textId="77777777" w:rsidR="001B5B75" w:rsidRDefault="001B5B75" w:rsidP="001B5B75">
      <w:pPr>
        <w:pStyle w:val="TableParagraph"/>
        <w:spacing w:line="352" w:lineRule="exact"/>
        <w:rPr>
          <w:sz w:val="28"/>
        </w:rPr>
        <w:sectPr w:rsidR="001B5B75" w:rsidSect="001B5B75">
          <w:pgSz w:w="12240" w:h="15840"/>
          <w:pgMar w:top="1000" w:right="720" w:bottom="1300" w:left="1080" w:header="720" w:footer="1111" w:gutter="0"/>
          <w:cols w:space="720"/>
        </w:sectPr>
      </w:pPr>
    </w:p>
    <w:p w14:paraId="57CDF3E2" w14:textId="77777777" w:rsidR="001B5B75" w:rsidRDefault="001B5B75" w:rsidP="001B5B75">
      <w:pPr>
        <w:pStyle w:val="BodyText"/>
        <w:spacing w:before="0"/>
        <w:rPr>
          <w:b/>
          <w:sz w:val="20"/>
        </w:rPr>
      </w:pPr>
    </w:p>
    <w:p w14:paraId="1311FB46" w14:textId="77777777" w:rsidR="001B5B75" w:rsidRDefault="001B5B75" w:rsidP="001B5B75">
      <w:pPr>
        <w:pStyle w:val="BodyText"/>
        <w:spacing w:before="0"/>
        <w:rPr>
          <w:b/>
          <w:sz w:val="20"/>
        </w:rPr>
      </w:pPr>
    </w:p>
    <w:p w14:paraId="33E15B90" w14:textId="77777777" w:rsidR="001B5B75" w:rsidRDefault="001B5B75" w:rsidP="001B5B75">
      <w:pPr>
        <w:pStyle w:val="BodyText"/>
        <w:spacing w:before="4"/>
        <w:rPr>
          <w:b/>
          <w:sz w:val="20"/>
        </w:rPr>
      </w:pPr>
    </w:p>
    <w:tbl>
      <w:tblPr>
        <w:tblW w:w="0" w:type="auto"/>
        <w:tblInd w:w="3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354"/>
      </w:tblGrid>
      <w:tr w:rsidR="001B5B75" w14:paraId="0FBB2460" w14:textId="77777777" w:rsidTr="009C728E">
        <w:trPr>
          <w:trHeight w:val="865"/>
        </w:trPr>
        <w:tc>
          <w:tcPr>
            <w:tcW w:w="9354" w:type="dxa"/>
            <w:shd w:val="clear" w:color="auto" w:fill="0E9ED4"/>
          </w:tcPr>
          <w:p w14:paraId="67826074" w14:textId="77777777" w:rsidR="001B5B75" w:rsidRDefault="001B5B75" w:rsidP="009C728E">
            <w:pPr>
              <w:pStyle w:val="TableParagraph"/>
              <w:spacing w:before="1"/>
              <w:ind w:left="15"/>
              <w:jc w:val="center"/>
              <w:rPr>
                <w:b/>
                <w:sz w:val="56"/>
              </w:rPr>
            </w:pPr>
            <w:r>
              <w:rPr>
                <w:b/>
                <w:color w:val="FFFFFF"/>
                <w:sz w:val="56"/>
              </w:rPr>
              <w:t>Midazolam</w:t>
            </w:r>
            <w:r>
              <w:rPr>
                <w:b/>
                <w:color w:val="FFFFFF"/>
                <w:spacing w:val="-1"/>
                <w:sz w:val="56"/>
              </w:rPr>
              <w:t xml:space="preserve"> </w:t>
            </w:r>
            <w:r>
              <w:rPr>
                <w:b/>
                <w:color w:val="FFFFFF"/>
                <w:sz w:val="56"/>
              </w:rPr>
              <w:t>–</w:t>
            </w:r>
            <w:r>
              <w:rPr>
                <w:b/>
                <w:color w:val="FFFFFF"/>
                <w:spacing w:val="-3"/>
                <w:sz w:val="56"/>
              </w:rPr>
              <w:t xml:space="preserve"> </w:t>
            </w:r>
            <w:r>
              <w:rPr>
                <w:b/>
                <w:color w:val="FFFFFF"/>
                <w:sz w:val="56"/>
              </w:rPr>
              <w:t>Exclusion</w:t>
            </w:r>
            <w:r>
              <w:rPr>
                <w:b/>
                <w:color w:val="FFFFFF"/>
                <w:spacing w:val="-3"/>
                <w:sz w:val="56"/>
              </w:rPr>
              <w:t xml:space="preserve"> </w:t>
            </w:r>
            <w:r>
              <w:rPr>
                <w:b/>
                <w:color w:val="FFFFFF"/>
                <w:spacing w:val="-2"/>
                <w:sz w:val="56"/>
              </w:rPr>
              <w:t>Criteria</w:t>
            </w:r>
          </w:p>
        </w:tc>
      </w:tr>
      <w:tr w:rsidR="001B5B75" w14:paraId="69479562" w14:textId="77777777" w:rsidTr="009C728E">
        <w:trPr>
          <w:trHeight w:val="3191"/>
        </w:trPr>
        <w:tc>
          <w:tcPr>
            <w:tcW w:w="9354" w:type="dxa"/>
          </w:tcPr>
          <w:p w14:paraId="196F2F60" w14:textId="77777777" w:rsidR="001B5B75" w:rsidRDefault="001B5B75" w:rsidP="009C728E">
            <w:pPr>
              <w:pStyle w:val="TableParagraph"/>
              <w:spacing w:before="1" w:line="237" w:lineRule="auto"/>
              <w:ind w:left="830" w:right="1408" w:hanging="360"/>
              <w:rPr>
                <w:sz w:val="28"/>
              </w:rPr>
            </w:pPr>
            <w:r>
              <w:rPr>
                <w:rFonts w:ascii="Wingdings" w:hAnsi="Wingdings"/>
                <w:sz w:val="28"/>
              </w:rPr>
              <w:t></w:t>
            </w:r>
            <w:r>
              <w:rPr>
                <w:rFonts w:ascii="Times New Roman" w:hAnsi="Times New Roman"/>
                <w:spacing w:val="80"/>
                <w:sz w:val="28"/>
              </w:rPr>
              <w:t xml:space="preserve"> </w:t>
            </w:r>
            <w:r>
              <w:rPr>
                <w:sz w:val="28"/>
              </w:rPr>
              <w:t>Known</w:t>
            </w:r>
            <w:r>
              <w:rPr>
                <w:spacing w:val="-4"/>
                <w:sz w:val="28"/>
              </w:rPr>
              <w:t xml:space="preserve"> </w:t>
            </w:r>
            <w:r>
              <w:rPr>
                <w:sz w:val="28"/>
              </w:rPr>
              <w:t>sensitivity</w:t>
            </w:r>
            <w:r>
              <w:rPr>
                <w:spacing w:val="-6"/>
                <w:sz w:val="28"/>
              </w:rPr>
              <w:t xml:space="preserve"> </w:t>
            </w:r>
            <w:r>
              <w:rPr>
                <w:sz w:val="28"/>
              </w:rPr>
              <w:t>to</w:t>
            </w:r>
            <w:r>
              <w:rPr>
                <w:spacing w:val="-4"/>
                <w:sz w:val="28"/>
              </w:rPr>
              <w:t xml:space="preserve"> </w:t>
            </w:r>
            <w:r>
              <w:rPr>
                <w:sz w:val="28"/>
              </w:rPr>
              <w:t>or</w:t>
            </w:r>
            <w:r>
              <w:rPr>
                <w:spacing w:val="-4"/>
                <w:sz w:val="28"/>
              </w:rPr>
              <w:t xml:space="preserve"> </w:t>
            </w:r>
            <w:r>
              <w:rPr>
                <w:sz w:val="28"/>
              </w:rPr>
              <w:t>intolerance</w:t>
            </w:r>
            <w:r>
              <w:rPr>
                <w:spacing w:val="-6"/>
                <w:sz w:val="28"/>
              </w:rPr>
              <w:t xml:space="preserve"> </w:t>
            </w:r>
            <w:r>
              <w:rPr>
                <w:sz w:val="28"/>
              </w:rPr>
              <w:t>to</w:t>
            </w:r>
            <w:r>
              <w:rPr>
                <w:spacing w:val="-4"/>
                <w:sz w:val="28"/>
              </w:rPr>
              <w:t xml:space="preserve"> </w:t>
            </w:r>
            <w:r>
              <w:rPr>
                <w:sz w:val="28"/>
              </w:rPr>
              <w:t>Midazolam</w:t>
            </w:r>
            <w:r>
              <w:rPr>
                <w:spacing w:val="-6"/>
                <w:sz w:val="28"/>
              </w:rPr>
              <w:t xml:space="preserve"> </w:t>
            </w:r>
            <w:r>
              <w:rPr>
                <w:sz w:val="28"/>
              </w:rPr>
              <w:t>or</w:t>
            </w:r>
            <w:r>
              <w:rPr>
                <w:spacing w:val="-4"/>
                <w:sz w:val="28"/>
              </w:rPr>
              <w:t xml:space="preserve"> </w:t>
            </w:r>
            <w:r>
              <w:rPr>
                <w:sz w:val="28"/>
              </w:rPr>
              <w:t xml:space="preserve">other </w:t>
            </w:r>
            <w:r>
              <w:rPr>
                <w:spacing w:val="-2"/>
                <w:sz w:val="28"/>
              </w:rPr>
              <w:t>benzodiazepines.</w:t>
            </w:r>
          </w:p>
          <w:p w14:paraId="597927B3" w14:textId="77777777" w:rsidR="001B5B75" w:rsidRDefault="001B5B75" w:rsidP="009C728E">
            <w:pPr>
              <w:pStyle w:val="TableParagraph"/>
              <w:spacing w:before="4" w:line="372" w:lineRule="exact"/>
              <w:ind w:left="470"/>
              <w:rPr>
                <w:sz w:val="28"/>
              </w:rPr>
            </w:pPr>
            <w:r>
              <w:rPr>
                <w:rFonts w:ascii="Wingdings" w:hAnsi="Wingdings"/>
                <w:sz w:val="28"/>
              </w:rPr>
              <w:t></w:t>
            </w:r>
            <w:r>
              <w:rPr>
                <w:rFonts w:ascii="Times New Roman" w:hAnsi="Times New Roman"/>
                <w:spacing w:val="76"/>
                <w:w w:val="150"/>
                <w:sz w:val="28"/>
              </w:rPr>
              <w:t xml:space="preserve"> </w:t>
            </w:r>
            <w:r>
              <w:rPr>
                <w:sz w:val="28"/>
              </w:rPr>
              <w:t>Children</w:t>
            </w:r>
            <w:r>
              <w:rPr>
                <w:spacing w:val="-1"/>
                <w:sz w:val="28"/>
              </w:rPr>
              <w:t xml:space="preserve"> </w:t>
            </w:r>
            <w:r>
              <w:rPr>
                <w:sz w:val="28"/>
              </w:rPr>
              <w:t>less</w:t>
            </w:r>
            <w:r>
              <w:rPr>
                <w:spacing w:val="-2"/>
                <w:sz w:val="28"/>
              </w:rPr>
              <w:t xml:space="preserve"> </w:t>
            </w:r>
            <w:r>
              <w:rPr>
                <w:sz w:val="28"/>
              </w:rPr>
              <w:t>than</w:t>
            </w:r>
            <w:r>
              <w:rPr>
                <w:spacing w:val="-1"/>
                <w:sz w:val="28"/>
              </w:rPr>
              <w:t xml:space="preserve"> </w:t>
            </w:r>
            <w:r>
              <w:rPr>
                <w:sz w:val="28"/>
              </w:rPr>
              <w:t>1</w:t>
            </w:r>
            <w:r>
              <w:rPr>
                <w:spacing w:val="-3"/>
                <w:sz w:val="28"/>
              </w:rPr>
              <w:t xml:space="preserve"> </w:t>
            </w:r>
            <w:r>
              <w:rPr>
                <w:sz w:val="28"/>
              </w:rPr>
              <w:t xml:space="preserve">year </w:t>
            </w:r>
            <w:r>
              <w:rPr>
                <w:spacing w:val="-4"/>
                <w:sz w:val="28"/>
              </w:rPr>
              <w:t>old.</w:t>
            </w:r>
          </w:p>
          <w:p w14:paraId="17F4F637" w14:textId="77777777" w:rsidR="001B5B75" w:rsidRDefault="001B5B75" w:rsidP="009C728E">
            <w:pPr>
              <w:pStyle w:val="TableParagraph"/>
              <w:spacing w:line="372" w:lineRule="exact"/>
              <w:ind w:left="470"/>
              <w:rPr>
                <w:sz w:val="28"/>
              </w:rPr>
            </w:pPr>
            <w:r>
              <w:rPr>
                <w:rFonts w:ascii="Wingdings" w:hAnsi="Wingdings"/>
                <w:sz w:val="28"/>
              </w:rPr>
              <w:t></w:t>
            </w:r>
            <w:r>
              <w:rPr>
                <w:rFonts w:ascii="Times New Roman" w:hAnsi="Times New Roman"/>
                <w:spacing w:val="74"/>
                <w:w w:val="150"/>
                <w:sz w:val="28"/>
              </w:rPr>
              <w:t xml:space="preserve"> </w:t>
            </w:r>
            <w:r>
              <w:rPr>
                <w:sz w:val="28"/>
              </w:rPr>
              <w:t>Trapped</w:t>
            </w:r>
            <w:r>
              <w:rPr>
                <w:spacing w:val="-4"/>
                <w:sz w:val="28"/>
              </w:rPr>
              <w:t xml:space="preserve"> </w:t>
            </w:r>
            <w:r>
              <w:rPr>
                <w:sz w:val="28"/>
              </w:rPr>
              <w:t>casualties</w:t>
            </w:r>
            <w:r>
              <w:rPr>
                <w:spacing w:val="-1"/>
                <w:sz w:val="28"/>
              </w:rPr>
              <w:t xml:space="preserve"> </w:t>
            </w:r>
            <w:r>
              <w:rPr>
                <w:sz w:val="28"/>
              </w:rPr>
              <w:t>in</w:t>
            </w:r>
            <w:r>
              <w:rPr>
                <w:spacing w:val="-1"/>
                <w:sz w:val="28"/>
              </w:rPr>
              <w:t xml:space="preserve"> </w:t>
            </w:r>
            <w:r>
              <w:rPr>
                <w:sz w:val="28"/>
              </w:rPr>
              <w:t>immediate</w:t>
            </w:r>
            <w:r>
              <w:rPr>
                <w:spacing w:val="-5"/>
                <w:sz w:val="28"/>
              </w:rPr>
              <w:t xml:space="preserve"> </w:t>
            </w:r>
            <w:r>
              <w:rPr>
                <w:sz w:val="28"/>
              </w:rPr>
              <w:t>access</w:t>
            </w:r>
            <w:r>
              <w:rPr>
                <w:spacing w:val="-1"/>
                <w:sz w:val="28"/>
              </w:rPr>
              <w:t xml:space="preserve"> </w:t>
            </w:r>
            <w:r>
              <w:rPr>
                <w:sz w:val="28"/>
              </w:rPr>
              <w:t>to</w:t>
            </w:r>
            <w:r>
              <w:rPr>
                <w:spacing w:val="-2"/>
                <w:sz w:val="28"/>
              </w:rPr>
              <w:t xml:space="preserve"> </w:t>
            </w:r>
            <w:r>
              <w:rPr>
                <w:sz w:val="28"/>
              </w:rPr>
              <w:t>the</w:t>
            </w:r>
            <w:r>
              <w:rPr>
                <w:spacing w:val="-5"/>
                <w:sz w:val="28"/>
              </w:rPr>
              <w:t xml:space="preserve"> </w:t>
            </w:r>
            <w:r>
              <w:rPr>
                <w:sz w:val="28"/>
              </w:rPr>
              <w:t>airway</w:t>
            </w:r>
            <w:r>
              <w:rPr>
                <w:spacing w:val="-3"/>
                <w:sz w:val="28"/>
              </w:rPr>
              <w:t xml:space="preserve"> </w:t>
            </w:r>
            <w:r>
              <w:rPr>
                <w:sz w:val="28"/>
              </w:rPr>
              <w:t>is</w:t>
            </w:r>
            <w:r>
              <w:rPr>
                <w:spacing w:val="-1"/>
                <w:sz w:val="28"/>
              </w:rPr>
              <w:t xml:space="preserve"> </w:t>
            </w:r>
            <w:r>
              <w:rPr>
                <w:sz w:val="28"/>
              </w:rPr>
              <w:t>not</w:t>
            </w:r>
            <w:r>
              <w:rPr>
                <w:spacing w:val="-7"/>
                <w:sz w:val="28"/>
              </w:rPr>
              <w:t xml:space="preserve"> </w:t>
            </w:r>
            <w:r>
              <w:rPr>
                <w:spacing w:val="-2"/>
                <w:sz w:val="28"/>
              </w:rPr>
              <w:t>feasible.</w:t>
            </w:r>
          </w:p>
          <w:p w14:paraId="2B965CF2" w14:textId="77777777" w:rsidR="001B5B75" w:rsidRDefault="001B5B75" w:rsidP="009C728E">
            <w:pPr>
              <w:pStyle w:val="TableParagraph"/>
              <w:spacing w:before="3" w:line="371" w:lineRule="exact"/>
              <w:ind w:left="470"/>
              <w:rPr>
                <w:sz w:val="28"/>
              </w:rPr>
            </w:pPr>
            <w:r>
              <w:rPr>
                <w:rFonts w:ascii="Wingdings" w:hAnsi="Wingdings"/>
                <w:sz w:val="28"/>
              </w:rPr>
              <w:t></w:t>
            </w:r>
            <w:r>
              <w:rPr>
                <w:rFonts w:ascii="Times New Roman" w:hAnsi="Times New Roman"/>
                <w:spacing w:val="71"/>
                <w:w w:val="150"/>
                <w:sz w:val="28"/>
              </w:rPr>
              <w:t xml:space="preserve"> </w:t>
            </w:r>
            <w:r>
              <w:rPr>
                <w:sz w:val="28"/>
              </w:rPr>
              <w:t>Marked</w:t>
            </w:r>
            <w:r>
              <w:rPr>
                <w:spacing w:val="-5"/>
                <w:sz w:val="28"/>
              </w:rPr>
              <w:t xml:space="preserve"> </w:t>
            </w:r>
            <w:r>
              <w:rPr>
                <w:sz w:val="28"/>
              </w:rPr>
              <w:t>neuromuscular</w:t>
            </w:r>
            <w:r>
              <w:rPr>
                <w:spacing w:val="-1"/>
                <w:sz w:val="28"/>
              </w:rPr>
              <w:t xml:space="preserve"> </w:t>
            </w:r>
            <w:r>
              <w:rPr>
                <w:sz w:val="28"/>
              </w:rPr>
              <w:t>respiratory</w:t>
            </w:r>
            <w:r>
              <w:rPr>
                <w:spacing w:val="-4"/>
                <w:sz w:val="28"/>
              </w:rPr>
              <w:t xml:space="preserve"> </w:t>
            </w:r>
            <w:r>
              <w:rPr>
                <w:spacing w:val="-2"/>
                <w:sz w:val="28"/>
              </w:rPr>
              <w:t>weakness.</w:t>
            </w:r>
          </w:p>
          <w:p w14:paraId="427875E6" w14:textId="77777777" w:rsidR="001B5B75" w:rsidRDefault="001B5B75" w:rsidP="009C728E">
            <w:pPr>
              <w:pStyle w:val="TableParagraph"/>
              <w:spacing w:line="371" w:lineRule="exact"/>
              <w:ind w:left="470"/>
              <w:rPr>
                <w:sz w:val="28"/>
              </w:rPr>
            </w:pPr>
            <w:r>
              <w:rPr>
                <w:rFonts w:ascii="Wingdings" w:hAnsi="Wingdings"/>
                <w:sz w:val="28"/>
              </w:rPr>
              <w:t></w:t>
            </w:r>
            <w:r>
              <w:rPr>
                <w:rFonts w:ascii="Times New Roman" w:hAnsi="Times New Roman"/>
                <w:spacing w:val="75"/>
                <w:w w:val="150"/>
                <w:sz w:val="28"/>
              </w:rPr>
              <w:t xml:space="preserve"> </w:t>
            </w:r>
            <w:r>
              <w:rPr>
                <w:sz w:val="28"/>
              </w:rPr>
              <w:t>Severe</w:t>
            </w:r>
            <w:r>
              <w:rPr>
                <w:spacing w:val="-4"/>
                <w:sz w:val="28"/>
              </w:rPr>
              <w:t xml:space="preserve"> </w:t>
            </w:r>
            <w:r>
              <w:rPr>
                <w:sz w:val="28"/>
              </w:rPr>
              <w:t>respiratory</w:t>
            </w:r>
            <w:r>
              <w:rPr>
                <w:spacing w:val="-3"/>
                <w:sz w:val="28"/>
              </w:rPr>
              <w:t xml:space="preserve"> </w:t>
            </w:r>
            <w:r>
              <w:rPr>
                <w:spacing w:val="-2"/>
                <w:sz w:val="28"/>
              </w:rPr>
              <w:t>depression.</w:t>
            </w:r>
          </w:p>
          <w:p w14:paraId="224FC50F" w14:textId="77777777" w:rsidR="001B5B75" w:rsidRDefault="001B5B75" w:rsidP="009C728E">
            <w:pPr>
              <w:pStyle w:val="TableParagraph"/>
              <w:spacing w:before="2"/>
              <w:ind w:left="470"/>
              <w:rPr>
                <w:sz w:val="28"/>
              </w:rPr>
            </w:pPr>
            <w:r>
              <w:rPr>
                <w:rFonts w:ascii="Wingdings" w:hAnsi="Wingdings"/>
                <w:sz w:val="28"/>
              </w:rPr>
              <w:t></w:t>
            </w:r>
            <w:r>
              <w:rPr>
                <w:rFonts w:ascii="Times New Roman" w:hAnsi="Times New Roman"/>
                <w:spacing w:val="77"/>
                <w:w w:val="150"/>
                <w:sz w:val="28"/>
              </w:rPr>
              <w:t xml:space="preserve"> </w:t>
            </w:r>
            <w:r>
              <w:rPr>
                <w:sz w:val="28"/>
              </w:rPr>
              <w:t>Acute</w:t>
            </w:r>
            <w:r>
              <w:rPr>
                <w:spacing w:val="-4"/>
                <w:sz w:val="28"/>
              </w:rPr>
              <w:t xml:space="preserve"> </w:t>
            </w:r>
            <w:r>
              <w:rPr>
                <w:sz w:val="28"/>
              </w:rPr>
              <w:t>pulmonary</w:t>
            </w:r>
            <w:r>
              <w:rPr>
                <w:spacing w:val="-2"/>
                <w:sz w:val="28"/>
              </w:rPr>
              <w:t xml:space="preserve"> insufficiency.</w:t>
            </w:r>
          </w:p>
        </w:tc>
      </w:tr>
      <w:tr w:rsidR="001B5B75" w14:paraId="384A7B7B" w14:textId="77777777" w:rsidTr="009C728E">
        <w:trPr>
          <w:trHeight w:val="870"/>
        </w:trPr>
        <w:tc>
          <w:tcPr>
            <w:tcW w:w="9354" w:type="dxa"/>
            <w:shd w:val="clear" w:color="auto" w:fill="0E9ED4"/>
          </w:tcPr>
          <w:p w14:paraId="7A3AAEA2" w14:textId="77777777" w:rsidR="001B5B75" w:rsidRDefault="001B5B75" w:rsidP="009C728E">
            <w:pPr>
              <w:pStyle w:val="TableParagraph"/>
              <w:ind w:left="15" w:right="4"/>
              <w:jc w:val="center"/>
              <w:rPr>
                <w:b/>
                <w:sz w:val="56"/>
              </w:rPr>
            </w:pPr>
            <w:r>
              <w:rPr>
                <w:b/>
                <w:color w:val="FFFFFF"/>
                <w:sz w:val="56"/>
              </w:rPr>
              <w:t>Flumazenil –</w:t>
            </w:r>
            <w:r>
              <w:rPr>
                <w:b/>
                <w:color w:val="FFFFFF"/>
                <w:spacing w:val="-1"/>
                <w:sz w:val="56"/>
              </w:rPr>
              <w:t xml:space="preserve"> </w:t>
            </w:r>
            <w:r>
              <w:rPr>
                <w:b/>
                <w:color w:val="FFFFFF"/>
                <w:sz w:val="56"/>
              </w:rPr>
              <w:t>Exclusion</w:t>
            </w:r>
            <w:r>
              <w:rPr>
                <w:b/>
                <w:color w:val="FFFFFF"/>
                <w:spacing w:val="-2"/>
                <w:sz w:val="56"/>
              </w:rPr>
              <w:t xml:space="preserve"> Criteria</w:t>
            </w:r>
          </w:p>
        </w:tc>
      </w:tr>
      <w:tr w:rsidR="001B5B75" w14:paraId="4913612F" w14:textId="77777777" w:rsidTr="009C728E">
        <w:trPr>
          <w:trHeight w:val="2820"/>
        </w:trPr>
        <w:tc>
          <w:tcPr>
            <w:tcW w:w="9354" w:type="dxa"/>
          </w:tcPr>
          <w:p w14:paraId="1C6FF6A0" w14:textId="77777777" w:rsidR="001B5B75" w:rsidRDefault="001B5B75" w:rsidP="009C728E">
            <w:pPr>
              <w:pStyle w:val="TableParagraph"/>
              <w:spacing w:line="369" w:lineRule="exact"/>
              <w:ind w:left="470"/>
              <w:rPr>
                <w:sz w:val="28"/>
              </w:rPr>
            </w:pPr>
            <w:r>
              <w:rPr>
                <w:rFonts w:ascii="Wingdings" w:hAnsi="Wingdings"/>
                <w:sz w:val="28"/>
              </w:rPr>
              <w:t></w:t>
            </w:r>
            <w:r>
              <w:rPr>
                <w:rFonts w:ascii="Times New Roman" w:hAnsi="Times New Roman"/>
                <w:spacing w:val="77"/>
                <w:w w:val="150"/>
                <w:sz w:val="28"/>
              </w:rPr>
              <w:t xml:space="preserve"> </w:t>
            </w:r>
            <w:r>
              <w:rPr>
                <w:sz w:val="28"/>
              </w:rPr>
              <w:t>Under 12</w:t>
            </w:r>
            <w:r>
              <w:rPr>
                <w:spacing w:val="-3"/>
                <w:sz w:val="28"/>
              </w:rPr>
              <w:t xml:space="preserve"> </w:t>
            </w:r>
            <w:r>
              <w:rPr>
                <w:sz w:val="28"/>
              </w:rPr>
              <w:t>months</w:t>
            </w:r>
            <w:r>
              <w:rPr>
                <w:spacing w:val="-1"/>
                <w:sz w:val="28"/>
              </w:rPr>
              <w:t xml:space="preserve"> </w:t>
            </w:r>
            <w:r>
              <w:rPr>
                <w:sz w:val="28"/>
              </w:rPr>
              <w:t xml:space="preserve">of </w:t>
            </w:r>
            <w:r>
              <w:rPr>
                <w:spacing w:val="-4"/>
                <w:sz w:val="28"/>
              </w:rPr>
              <w:t>age.</w:t>
            </w:r>
          </w:p>
          <w:p w14:paraId="0E5522E8" w14:textId="77777777" w:rsidR="001B5B75" w:rsidRDefault="001B5B75" w:rsidP="009C728E">
            <w:pPr>
              <w:pStyle w:val="TableParagraph"/>
              <w:spacing w:line="371" w:lineRule="exact"/>
              <w:ind w:left="470"/>
              <w:rPr>
                <w:sz w:val="28"/>
              </w:rPr>
            </w:pPr>
            <w:r>
              <w:rPr>
                <w:rFonts w:ascii="Wingdings" w:hAnsi="Wingdings"/>
                <w:sz w:val="28"/>
              </w:rPr>
              <w:t></w:t>
            </w:r>
            <w:r>
              <w:rPr>
                <w:rFonts w:ascii="Times New Roman" w:hAnsi="Times New Roman"/>
                <w:spacing w:val="73"/>
                <w:w w:val="150"/>
                <w:sz w:val="28"/>
              </w:rPr>
              <w:t xml:space="preserve"> </w:t>
            </w:r>
            <w:r>
              <w:rPr>
                <w:sz w:val="28"/>
              </w:rPr>
              <w:t>Known</w:t>
            </w:r>
            <w:r>
              <w:rPr>
                <w:spacing w:val="-3"/>
                <w:sz w:val="28"/>
              </w:rPr>
              <w:t xml:space="preserve"> </w:t>
            </w:r>
            <w:r>
              <w:rPr>
                <w:sz w:val="28"/>
              </w:rPr>
              <w:t>hyposensitivity</w:t>
            </w:r>
            <w:r>
              <w:rPr>
                <w:spacing w:val="-4"/>
                <w:sz w:val="28"/>
              </w:rPr>
              <w:t xml:space="preserve"> </w:t>
            </w:r>
            <w:r>
              <w:rPr>
                <w:sz w:val="28"/>
              </w:rPr>
              <w:t>to</w:t>
            </w:r>
            <w:r>
              <w:rPr>
                <w:spacing w:val="-2"/>
                <w:sz w:val="28"/>
              </w:rPr>
              <w:t xml:space="preserve"> flumazenil.</w:t>
            </w:r>
          </w:p>
          <w:p w14:paraId="7328DC65" w14:textId="77777777" w:rsidR="001B5B75" w:rsidRDefault="001B5B75" w:rsidP="009C728E">
            <w:pPr>
              <w:pStyle w:val="TableParagraph"/>
              <w:spacing w:before="2" w:line="371" w:lineRule="exact"/>
              <w:ind w:left="470"/>
              <w:rPr>
                <w:sz w:val="28"/>
              </w:rPr>
            </w:pPr>
            <w:r>
              <w:rPr>
                <w:rFonts w:ascii="Wingdings" w:hAnsi="Wingdings"/>
                <w:sz w:val="28"/>
              </w:rPr>
              <w:t></w:t>
            </w:r>
            <w:r>
              <w:rPr>
                <w:rFonts w:ascii="Times New Roman" w:hAnsi="Times New Roman"/>
                <w:spacing w:val="70"/>
                <w:w w:val="150"/>
                <w:sz w:val="28"/>
              </w:rPr>
              <w:t xml:space="preserve"> </w:t>
            </w:r>
            <w:r>
              <w:rPr>
                <w:sz w:val="28"/>
              </w:rPr>
              <w:t>Reversal</w:t>
            </w:r>
            <w:r>
              <w:rPr>
                <w:spacing w:val="-1"/>
                <w:sz w:val="28"/>
              </w:rPr>
              <w:t xml:space="preserve"> </w:t>
            </w:r>
            <w:r>
              <w:rPr>
                <w:sz w:val="28"/>
              </w:rPr>
              <w:t>of</w:t>
            </w:r>
            <w:r>
              <w:rPr>
                <w:spacing w:val="-2"/>
                <w:sz w:val="28"/>
              </w:rPr>
              <w:t xml:space="preserve"> </w:t>
            </w:r>
            <w:r>
              <w:rPr>
                <w:sz w:val="28"/>
              </w:rPr>
              <w:t>effects</w:t>
            </w:r>
            <w:r>
              <w:rPr>
                <w:spacing w:val="-3"/>
                <w:sz w:val="28"/>
              </w:rPr>
              <w:t xml:space="preserve"> </w:t>
            </w:r>
            <w:r>
              <w:rPr>
                <w:sz w:val="28"/>
              </w:rPr>
              <w:t>of</w:t>
            </w:r>
            <w:r>
              <w:rPr>
                <w:spacing w:val="-2"/>
                <w:sz w:val="28"/>
              </w:rPr>
              <w:t xml:space="preserve"> </w:t>
            </w:r>
            <w:r>
              <w:rPr>
                <w:sz w:val="28"/>
              </w:rPr>
              <w:t>midazolam</w:t>
            </w:r>
            <w:r>
              <w:rPr>
                <w:spacing w:val="-4"/>
                <w:sz w:val="28"/>
              </w:rPr>
              <w:t xml:space="preserve"> </w:t>
            </w:r>
            <w:r>
              <w:rPr>
                <w:sz w:val="28"/>
              </w:rPr>
              <w:t>administered</w:t>
            </w:r>
            <w:r>
              <w:rPr>
                <w:spacing w:val="-4"/>
                <w:sz w:val="28"/>
              </w:rPr>
              <w:t xml:space="preserve"> </w:t>
            </w:r>
            <w:r>
              <w:rPr>
                <w:sz w:val="28"/>
              </w:rPr>
              <w:t>by</w:t>
            </w:r>
            <w:r>
              <w:rPr>
                <w:spacing w:val="-4"/>
                <w:sz w:val="28"/>
              </w:rPr>
              <w:t xml:space="preserve"> </w:t>
            </w:r>
            <w:r>
              <w:rPr>
                <w:sz w:val="28"/>
              </w:rPr>
              <w:t>another</w:t>
            </w:r>
            <w:r>
              <w:rPr>
                <w:spacing w:val="-1"/>
                <w:sz w:val="28"/>
              </w:rPr>
              <w:t xml:space="preserve"> </w:t>
            </w:r>
            <w:r>
              <w:rPr>
                <w:spacing w:val="-2"/>
                <w:sz w:val="28"/>
              </w:rPr>
              <w:t>person.</w:t>
            </w:r>
          </w:p>
          <w:p w14:paraId="019BFECA" w14:textId="77777777" w:rsidR="001B5B75" w:rsidRDefault="001B5B75" w:rsidP="009C728E">
            <w:pPr>
              <w:pStyle w:val="TableParagraph"/>
              <w:spacing w:line="371" w:lineRule="exact"/>
              <w:ind w:left="470"/>
              <w:rPr>
                <w:sz w:val="28"/>
              </w:rPr>
            </w:pPr>
            <w:r>
              <w:rPr>
                <w:rFonts w:ascii="Wingdings" w:hAnsi="Wingdings"/>
                <w:sz w:val="28"/>
              </w:rPr>
              <w:t></w:t>
            </w:r>
            <w:r>
              <w:rPr>
                <w:rFonts w:ascii="Times New Roman" w:hAnsi="Times New Roman"/>
                <w:spacing w:val="71"/>
                <w:w w:val="150"/>
                <w:sz w:val="28"/>
              </w:rPr>
              <w:t xml:space="preserve"> </w:t>
            </w:r>
            <w:r>
              <w:rPr>
                <w:sz w:val="28"/>
              </w:rPr>
              <w:t>Reversal</w:t>
            </w:r>
            <w:r>
              <w:rPr>
                <w:spacing w:val="-2"/>
                <w:sz w:val="28"/>
              </w:rPr>
              <w:t xml:space="preserve"> </w:t>
            </w:r>
            <w:r>
              <w:rPr>
                <w:sz w:val="28"/>
              </w:rPr>
              <w:t>of</w:t>
            </w:r>
            <w:r>
              <w:rPr>
                <w:spacing w:val="-2"/>
                <w:sz w:val="28"/>
              </w:rPr>
              <w:t xml:space="preserve"> </w:t>
            </w:r>
            <w:r>
              <w:rPr>
                <w:sz w:val="28"/>
              </w:rPr>
              <w:t>any</w:t>
            </w:r>
            <w:r>
              <w:rPr>
                <w:spacing w:val="-4"/>
                <w:sz w:val="28"/>
              </w:rPr>
              <w:t xml:space="preserve"> </w:t>
            </w:r>
            <w:r>
              <w:rPr>
                <w:sz w:val="28"/>
              </w:rPr>
              <w:t>other</w:t>
            </w:r>
            <w:r>
              <w:rPr>
                <w:spacing w:val="-2"/>
                <w:sz w:val="28"/>
              </w:rPr>
              <w:t xml:space="preserve"> </w:t>
            </w:r>
            <w:r>
              <w:rPr>
                <w:sz w:val="28"/>
              </w:rPr>
              <w:t>benzodiazepine</w:t>
            </w:r>
            <w:r>
              <w:rPr>
                <w:spacing w:val="-5"/>
                <w:sz w:val="28"/>
              </w:rPr>
              <w:t xml:space="preserve"> </w:t>
            </w:r>
            <w:r>
              <w:rPr>
                <w:spacing w:val="-2"/>
                <w:sz w:val="28"/>
              </w:rPr>
              <w:t>overdose</w:t>
            </w:r>
          </w:p>
          <w:p w14:paraId="588A34AB" w14:textId="77777777" w:rsidR="001B5B75" w:rsidRDefault="001B5B75" w:rsidP="009C728E">
            <w:pPr>
              <w:pStyle w:val="TableParagraph"/>
              <w:spacing w:before="3"/>
              <w:ind w:left="830" w:hanging="360"/>
              <w:rPr>
                <w:sz w:val="28"/>
              </w:rPr>
            </w:pPr>
            <w:r>
              <w:rPr>
                <w:rFonts w:ascii="Wingdings" w:hAnsi="Wingdings"/>
                <w:sz w:val="28"/>
              </w:rPr>
              <w:t></w:t>
            </w:r>
            <w:r>
              <w:rPr>
                <w:rFonts w:ascii="Times New Roman" w:hAnsi="Times New Roman"/>
                <w:spacing w:val="80"/>
                <w:sz w:val="28"/>
              </w:rPr>
              <w:t xml:space="preserve"> </w:t>
            </w:r>
            <w:r>
              <w:rPr>
                <w:sz w:val="28"/>
              </w:rPr>
              <w:t>Patients</w:t>
            </w:r>
            <w:r>
              <w:rPr>
                <w:spacing w:val="-5"/>
                <w:sz w:val="28"/>
              </w:rPr>
              <w:t xml:space="preserve"> </w:t>
            </w:r>
            <w:r>
              <w:rPr>
                <w:sz w:val="28"/>
              </w:rPr>
              <w:t>who</w:t>
            </w:r>
            <w:r>
              <w:rPr>
                <w:spacing w:val="-6"/>
                <w:sz w:val="28"/>
              </w:rPr>
              <w:t xml:space="preserve"> </w:t>
            </w:r>
            <w:r>
              <w:rPr>
                <w:sz w:val="28"/>
              </w:rPr>
              <w:t>have</w:t>
            </w:r>
            <w:r>
              <w:rPr>
                <w:spacing w:val="-8"/>
                <w:sz w:val="28"/>
              </w:rPr>
              <w:t xml:space="preserve"> </w:t>
            </w:r>
            <w:r>
              <w:rPr>
                <w:sz w:val="28"/>
              </w:rPr>
              <w:t>received</w:t>
            </w:r>
            <w:r>
              <w:rPr>
                <w:spacing w:val="-6"/>
                <w:sz w:val="28"/>
              </w:rPr>
              <w:t xml:space="preserve"> </w:t>
            </w:r>
            <w:r>
              <w:rPr>
                <w:sz w:val="28"/>
              </w:rPr>
              <w:t>benzodiazepines</w:t>
            </w:r>
            <w:r>
              <w:rPr>
                <w:spacing w:val="-5"/>
                <w:sz w:val="28"/>
              </w:rPr>
              <w:t xml:space="preserve"> </w:t>
            </w:r>
            <w:r>
              <w:rPr>
                <w:sz w:val="28"/>
              </w:rPr>
              <w:t>to</w:t>
            </w:r>
            <w:r>
              <w:rPr>
                <w:spacing w:val="-5"/>
                <w:sz w:val="28"/>
              </w:rPr>
              <w:t xml:space="preserve"> </w:t>
            </w:r>
            <w:r>
              <w:rPr>
                <w:sz w:val="28"/>
              </w:rPr>
              <w:t>manage</w:t>
            </w:r>
            <w:r>
              <w:rPr>
                <w:spacing w:val="-8"/>
                <w:sz w:val="28"/>
              </w:rPr>
              <w:t xml:space="preserve"> </w:t>
            </w:r>
            <w:r>
              <w:rPr>
                <w:sz w:val="28"/>
              </w:rPr>
              <w:t>status epilepticus or to terminate seizure activity</w:t>
            </w:r>
          </w:p>
        </w:tc>
      </w:tr>
    </w:tbl>
    <w:p w14:paraId="07841DF2" w14:textId="77777777" w:rsidR="001B5B75" w:rsidRDefault="001B5B75" w:rsidP="001B5B75">
      <w:pPr>
        <w:pStyle w:val="TableParagraph"/>
        <w:rPr>
          <w:sz w:val="28"/>
        </w:rPr>
        <w:sectPr w:rsidR="001B5B75" w:rsidSect="001B5B75">
          <w:pgSz w:w="12240" w:h="15840"/>
          <w:pgMar w:top="1000" w:right="720" w:bottom="1300" w:left="1080" w:header="720" w:footer="1111" w:gutter="0"/>
          <w:cols w:space="720"/>
        </w:sectPr>
      </w:pPr>
    </w:p>
    <w:p w14:paraId="727D8688" w14:textId="77777777" w:rsidR="001B5B75" w:rsidRDefault="001B5B75" w:rsidP="001B5B75">
      <w:pPr>
        <w:pStyle w:val="BodyText"/>
        <w:rPr>
          <w:b/>
          <w:sz w:val="20"/>
        </w:rPr>
      </w:pPr>
    </w:p>
    <w:tbl>
      <w:tblPr>
        <w:tblW w:w="0" w:type="auto"/>
        <w:tblInd w:w="3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354"/>
      </w:tblGrid>
      <w:tr w:rsidR="001B5B75" w14:paraId="73521A6C" w14:textId="77777777" w:rsidTr="009C728E">
        <w:trPr>
          <w:trHeight w:val="865"/>
        </w:trPr>
        <w:tc>
          <w:tcPr>
            <w:tcW w:w="9354" w:type="dxa"/>
            <w:tcBorders>
              <w:bottom w:val="nil"/>
            </w:tcBorders>
            <w:shd w:val="clear" w:color="auto" w:fill="0E9ED4"/>
          </w:tcPr>
          <w:p w14:paraId="549F0365" w14:textId="77777777" w:rsidR="001B5B75" w:rsidRDefault="001B5B75" w:rsidP="009C728E">
            <w:pPr>
              <w:pStyle w:val="TableParagraph"/>
              <w:ind w:left="255"/>
              <w:rPr>
                <w:b/>
                <w:sz w:val="56"/>
              </w:rPr>
            </w:pPr>
            <w:r>
              <w:rPr>
                <w:b/>
                <w:color w:val="FFFFFF"/>
                <w:sz w:val="56"/>
              </w:rPr>
              <w:t>Ketamine</w:t>
            </w:r>
            <w:r>
              <w:rPr>
                <w:b/>
                <w:color w:val="FFFFFF"/>
                <w:spacing w:val="1"/>
                <w:sz w:val="56"/>
              </w:rPr>
              <w:t xml:space="preserve"> </w:t>
            </w:r>
            <w:r>
              <w:rPr>
                <w:b/>
                <w:color w:val="FFFFFF"/>
                <w:sz w:val="56"/>
              </w:rPr>
              <w:t>(Analgesia)</w:t>
            </w:r>
            <w:r>
              <w:rPr>
                <w:b/>
                <w:color w:val="FFFFFF"/>
                <w:spacing w:val="-5"/>
                <w:sz w:val="56"/>
              </w:rPr>
              <w:t xml:space="preserve"> </w:t>
            </w:r>
            <w:r>
              <w:rPr>
                <w:b/>
                <w:color w:val="FFFFFF"/>
                <w:sz w:val="56"/>
              </w:rPr>
              <w:t>–</w:t>
            </w:r>
            <w:r>
              <w:rPr>
                <w:b/>
                <w:color w:val="FFFFFF"/>
                <w:spacing w:val="-4"/>
                <w:sz w:val="56"/>
              </w:rPr>
              <w:t xml:space="preserve"> </w:t>
            </w:r>
            <w:r>
              <w:rPr>
                <w:b/>
                <w:color w:val="FFFFFF"/>
                <w:sz w:val="56"/>
              </w:rPr>
              <w:t>Check</w:t>
            </w:r>
            <w:r>
              <w:rPr>
                <w:b/>
                <w:color w:val="FFFFFF"/>
                <w:spacing w:val="-2"/>
                <w:sz w:val="56"/>
              </w:rPr>
              <w:t xml:space="preserve"> </w:t>
            </w:r>
            <w:r>
              <w:rPr>
                <w:b/>
                <w:color w:val="FFFFFF"/>
                <w:spacing w:val="-4"/>
                <w:sz w:val="56"/>
              </w:rPr>
              <w:t>List</w:t>
            </w:r>
          </w:p>
        </w:tc>
      </w:tr>
    </w:tbl>
    <w:p w14:paraId="2FCC8E2E" w14:textId="77777777" w:rsidR="001B5B75" w:rsidRDefault="001B5B75" w:rsidP="001B5B75">
      <w:pPr>
        <w:pStyle w:val="BodyText"/>
        <w:spacing w:before="74"/>
        <w:rPr>
          <w:b/>
          <w:sz w:val="20"/>
        </w:rPr>
      </w:pPr>
    </w:p>
    <w:tbl>
      <w:tblPr>
        <w:tblW w:w="0" w:type="auto"/>
        <w:tblInd w:w="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318"/>
        <w:gridCol w:w="2836"/>
      </w:tblGrid>
      <w:tr w:rsidR="001B5B75" w14:paraId="7F8C3274" w14:textId="77777777" w:rsidTr="009C728E">
        <w:trPr>
          <w:trHeight w:val="370"/>
        </w:trPr>
        <w:tc>
          <w:tcPr>
            <w:tcW w:w="6318" w:type="dxa"/>
            <w:shd w:val="clear" w:color="auto" w:fill="0D0D0D"/>
          </w:tcPr>
          <w:p w14:paraId="557758BF" w14:textId="77777777" w:rsidR="001B5B75" w:rsidRDefault="001B5B75" w:rsidP="009C728E">
            <w:pPr>
              <w:pStyle w:val="TableParagraph"/>
              <w:spacing w:line="350" w:lineRule="exact"/>
              <w:ind w:left="1"/>
              <w:jc w:val="center"/>
              <w:rPr>
                <w:b/>
                <w:sz w:val="28"/>
              </w:rPr>
            </w:pPr>
            <w:r>
              <w:rPr>
                <w:b/>
                <w:color w:val="FFFFFF"/>
                <w:sz w:val="28"/>
              </w:rPr>
              <w:t>Start</w:t>
            </w:r>
            <w:r>
              <w:rPr>
                <w:b/>
                <w:color w:val="FFFFFF"/>
                <w:spacing w:val="-3"/>
                <w:sz w:val="28"/>
              </w:rPr>
              <w:t xml:space="preserve"> </w:t>
            </w:r>
            <w:r>
              <w:rPr>
                <w:b/>
                <w:color w:val="FFFFFF"/>
                <w:sz w:val="28"/>
              </w:rPr>
              <w:t>Of</w:t>
            </w:r>
            <w:r>
              <w:rPr>
                <w:b/>
                <w:color w:val="FFFFFF"/>
                <w:spacing w:val="-1"/>
                <w:sz w:val="28"/>
              </w:rPr>
              <w:t xml:space="preserve"> </w:t>
            </w:r>
            <w:r>
              <w:rPr>
                <w:b/>
                <w:color w:val="FFFFFF"/>
                <w:spacing w:val="-2"/>
                <w:sz w:val="28"/>
              </w:rPr>
              <w:t>Checklist</w:t>
            </w:r>
          </w:p>
        </w:tc>
        <w:tc>
          <w:tcPr>
            <w:tcW w:w="2836" w:type="dxa"/>
            <w:shd w:val="clear" w:color="auto" w:fill="0D0D0D"/>
          </w:tcPr>
          <w:p w14:paraId="5E946FA7" w14:textId="77777777" w:rsidR="001B5B75" w:rsidRDefault="001B5B75" w:rsidP="009C728E">
            <w:pPr>
              <w:pStyle w:val="TableParagraph"/>
              <w:spacing w:line="350" w:lineRule="exact"/>
              <w:ind w:left="154"/>
              <w:rPr>
                <w:b/>
                <w:sz w:val="28"/>
              </w:rPr>
            </w:pPr>
            <w:r>
              <w:rPr>
                <w:b/>
                <w:color w:val="FFFFFF"/>
                <w:sz w:val="28"/>
              </w:rPr>
              <w:t>Expected</w:t>
            </w:r>
            <w:r>
              <w:rPr>
                <w:b/>
                <w:color w:val="FFFFFF"/>
                <w:spacing w:val="-5"/>
                <w:sz w:val="28"/>
              </w:rPr>
              <w:t xml:space="preserve"> </w:t>
            </w:r>
            <w:r>
              <w:rPr>
                <w:b/>
                <w:color w:val="FFFFFF"/>
                <w:spacing w:val="-2"/>
                <w:sz w:val="28"/>
              </w:rPr>
              <w:t>Response</w:t>
            </w:r>
          </w:p>
        </w:tc>
      </w:tr>
      <w:tr w:rsidR="001B5B75" w14:paraId="3A216A4D" w14:textId="77777777" w:rsidTr="009C728E">
        <w:trPr>
          <w:trHeight w:val="375"/>
        </w:trPr>
        <w:tc>
          <w:tcPr>
            <w:tcW w:w="6318" w:type="dxa"/>
          </w:tcPr>
          <w:p w14:paraId="407895B6" w14:textId="77777777" w:rsidR="001B5B75" w:rsidRDefault="001B5B75" w:rsidP="009C728E">
            <w:pPr>
              <w:pStyle w:val="TableParagraph"/>
              <w:spacing w:line="355" w:lineRule="exact"/>
              <w:ind w:left="105"/>
              <w:rPr>
                <w:sz w:val="28"/>
              </w:rPr>
            </w:pPr>
            <w:r>
              <w:rPr>
                <w:sz w:val="28"/>
              </w:rPr>
              <w:t>Clinical</w:t>
            </w:r>
            <w:r>
              <w:rPr>
                <w:spacing w:val="-1"/>
                <w:sz w:val="28"/>
              </w:rPr>
              <w:t xml:space="preserve"> </w:t>
            </w:r>
            <w:r>
              <w:rPr>
                <w:sz w:val="28"/>
              </w:rPr>
              <w:t>on</w:t>
            </w:r>
            <w:r>
              <w:rPr>
                <w:spacing w:val="-2"/>
                <w:sz w:val="28"/>
              </w:rPr>
              <w:t xml:space="preserve"> </w:t>
            </w:r>
            <w:r>
              <w:rPr>
                <w:sz w:val="28"/>
              </w:rPr>
              <w:t>call</w:t>
            </w:r>
            <w:r>
              <w:rPr>
                <w:spacing w:val="3"/>
                <w:sz w:val="28"/>
              </w:rPr>
              <w:t xml:space="preserve"> </w:t>
            </w:r>
            <w:r>
              <w:rPr>
                <w:sz w:val="28"/>
              </w:rPr>
              <w:t>–</w:t>
            </w:r>
            <w:r>
              <w:rPr>
                <w:spacing w:val="-2"/>
                <w:sz w:val="28"/>
              </w:rPr>
              <w:t xml:space="preserve"> </w:t>
            </w:r>
            <w:r>
              <w:rPr>
                <w:sz w:val="28"/>
              </w:rPr>
              <w:t>contacted</w:t>
            </w:r>
            <w:r>
              <w:rPr>
                <w:spacing w:val="-4"/>
                <w:sz w:val="28"/>
              </w:rPr>
              <w:t xml:space="preserve"> </w:t>
            </w:r>
            <w:r>
              <w:rPr>
                <w:sz w:val="28"/>
              </w:rPr>
              <w:t>to</w:t>
            </w:r>
            <w:r>
              <w:rPr>
                <w:spacing w:val="-1"/>
                <w:sz w:val="28"/>
              </w:rPr>
              <w:t xml:space="preserve"> </w:t>
            </w:r>
            <w:proofErr w:type="spellStart"/>
            <w:r>
              <w:rPr>
                <w:spacing w:val="-2"/>
                <w:sz w:val="28"/>
              </w:rPr>
              <w:t>authorise</w:t>
            </w:r>
            <w:proofErr w:type="spellEnd"/>
          </w:p>
        </w:tc>
        <w:tc>
          <w:tcPr>
            <w:tcW w:w="2836" w:type="dxa"/>
          </w:tcPr>
          <w:p w14:paraId="6D142D79" w14:textId="77777777" w:rsidR="001B5B75" w:rsidRDefault="001B5B75" w:rsidP="009C728E">
            <w:pPr>
              <w:pStyle w:val="TableParagraph"/>
              <w:spacing w:line="355" w:lineRule="exact"/>
              <w:ind w:left="105"/>
              <w:rPr>
                <w:sz w:val="28"/>
              </w:rPr>
            </w:pPr>
            <w:r>
              <w:rPr>
                <w:spacing w:val="-2"/>
                <w:sz w:val="28"/>
              </w:rPr>
              <w:t>Check</w:t>
            </w:r>
          </w:p>
        </w:tc>
      </w:tr>
      <w:tr w:rsidR="001B5B75" w14:paraId="06520190" w14:textId="77777777" w:rsidTr="009C728E">
        <w:trPr>
          <w:trHeight w:val="370"/>
        </w:trPr>
        <w:tc>
          <w:tcPr>
            <w:tcW w:w="6318" w:type="dxa"/>
            <w:shd w:val="clear" w:color="auto" w:fill="DAE9F7"/>
          </w:tcPr>
          <w:p w14:paraId="2EF7E2D1" w14:textId="77777777" w:rsidR="001B5B75" w:rsidRDefault="001B5B75" w:rsidP="009C728E">
            <w:pPr>
              <w:pStyle w:val="TableParagraph"/>
              <w:spacing w:line="350" w:lineRule="exact"/>
              <w:ind w:left="105"/>
              <w:rPr>
                <w:sz w:val="28"/>
              </w:rPr>
            </w:pPr>
            <w:r>
              <w:rPr>
                <w:sz w:val="28"/>
              </w:rPr>
              <w:t>Access</w:t>
            </w:r>
            <w:r>
              <w:rPr>
                <w:spacing w:val="-3"/>
                <w:sz w:val="28"/>
              </w:rPr>
              <w:t xml:space="preserve"> </w:t>
            </w:r>
            <w:r>
              <w:rPr>
                <w:sz w:val="28"/>
              </w:rPr>
              <w:t>to</w:t>
            </w:r>
            <w:r>
              <w:rPr>
                <w:spacing w:val="-2"/>
                <w:sz w:val="28"/>
              </w:rPr>
              <w:t xml:space="preserve"> </w:t>
            </w:r>
            <w:r>
              <w:rPr>
                <w:sz w:val="28"/>
              </w:rPr>
              <w:t>patient</w:t>
            </w:r>
            <w:r>
              <w:rPr>
                <w:spacing w:val="-3"/>
                <w:sz w:val="28"/>
              </w:rPr>
              <w:t xml:space="preserve"> </w:t>
            </w:r>
            <w:r>
              <w:rPr>
                <w:spacing w:val="-2"/>
                <w:sz w:val="28"/>
              </w:rPr>
              <w:t>optimal</w:t>
            </w:r>
          </w:p>
        </w:tc>
        <w:tc>
          <w:tcPr>
            <w:tcW w:w="2836" w:type="dxa"/>
            <w:shd w:val="clear" w:color="auto" w:fill="DAE9F7"/>
          </w:tcPr>
          <w:p w14:paraId="76C53368" w14:textId="77777777" w:rsidR="001B5B75" w:rsidRDefault="001B5B75" w:rsidP="009C728E">
            <w:pPr>
              <w:pStyle w:val="TableParagraph"/>
              <w:spacing w:line="350" w:lineRule="exact"/>
              <w:ind w:left="105"/>
              <w:rPr>
                <w:sz w:val="28"/>
              </w:rPr>
            </w:pPr>
            <w:r>
              <w:rPr>
                <w:spacing w:val="-2"/>
                <w:sz w:val="28"/>
              </w:rPr>
              <w:t>Check</w:t>
            </w:r>
          </w:p>
        </w:tc>
      </w:tr>
      <w:tr w:rsidR="001B5B75" w14:paraId="074C6C34" w14:textId="77777777" w:rsidTr="009C728E">
        <w:trPr>
          <w:trHeight w:val="375"/>
        </w:trPr>
        <w:tc>
          <w:tcPr>
            <w:tcW w:w="6318" w:type="dxa"/>
          </w:tcPr>
          <w:p w14:paraId="1312B0A1" w14:textId="77777777" w:rsidR="001B5B75" w:rsidRDefault="001B5B75" w:rsidP="009C728E">
            <w:pPr>
              <w:pStyle w:val="TableParagraph"/>
              <w:spacing w:line="356" w:lineRule="exact"/>
              <w:ind w:left="105"/>
              <w:rPr>
                <w:sz w:val="28"/>
              </w:rPr>
            </w:pPr>
            <w:r>
              <w:rPr>
                <w:sz w:val="28"/>
              </w:rPr>
              <w:t>Post-Sedation</w:t>
            </w:r>
            <w:r>
              <w:rPr>
                <w:spacing w:val="-4"/>
                <w:sz w:val="28"/>
              </w:rPr>
              <w:t xml:space="preserve"> Plan</w:t>
            </w:r>
          </w:p>
        </w:tc>
        <w:tc>
          <w:tcPr>
            <w:tcW w:w="2836" w:type="dxa"/>
          </w:tcPr>
          <w:p w14:paraId="4F0ED69F" w14:textId="77777777" w:rsidR="001B5B75" w:rsidRDefault="001B5B75" w:rsidP="009C728E">
            <w:pPr>
              <w:pStyle w:val="TableParagraph"/>
              <w:spacing w:line="356" w:lineRule="exact"/>
              <w:ind w:left="105"/>
              <w:rPr>
                <w:sz w:val="28"/>
              </w:rPr>
            </w:pPr>
            <w:r>
              <w:rPr>
                <w:sz w:val="28"/>
              </w:rPr>
              <w:t>“Will</w:t>
            </w:r>
            <w:r>
              <w:rPr>
                <w:spacing w:val="-1"/>
                <w:sz w:val="28"/>
              </w:rPr>
              <w:t xml:space="preserve"> </w:t>
            </w:r>
            <w:r>
              <w:rPr>
                <w:sz w:val="28"/>
              </w:rPr>
              <w:t>be</w:t>
            </w:r>
            <w:r>
              <w:rPr>
                <w:spacing w:val="-3"/>
                <w:sz w:val="28"/>
              </w:rPr>
              <w:t xml:space="preserve"> </w:t>
            </w:r>
            <w:r>
              <w:rPr>
                <w:spacing w:val="-2"/>
                <w:sz w:val="28"/>
              </w:rPr>
              <w:t>to...”</w:t>
            </w:r>
          </w:p>
        </w:tc>
      </w:tr>
      <w:tr w:rsidR="001B5B75" w14:paraId="3DFEC1D4" w14:textId="77777777" w:rsidTr="009C728E">
        <w:trPr>
          <w:trHeight w:val="1115"/>
        </w:trPr>
        <w:tc>
          <w:tcPr>
            <w:tcW w:w="6318" w:type="dxa"/>
            <w:shd w:val="clear" w:color="auto" w:fill="DAE9F7"/>
          </w:tcPr>
          <w:p w14:paraId="19DFC396" w14:textId="77777777" w:rsidR="001B5B75" w:rsidRDefault="001B5B75" w:rsidP="009C728E">
            <w:pPr>
              <w:pStyle w:val="TableParagraph"/>
              <w:spacing w:line="370" w:lineRule="exact"/>
              <w:ind w:left="105"/>
              <w:rPr>
                <w:sz w:val="28"/>
              </w:rPr>
            </w:pPr>
            <w:r>
              <w:rPr>
                <w:sz w:val="28"/>
              </w:rPr>
              <w:t>Monitoring</w:t>
            </w:r>
            <w:r>
              <w:rPr>
                <w:spacing w:val="-3"/>
                <w:sz w:val="28"/>
              </w:rPr>
              <w:t xml:space="preserve"> </w:t>
            </w:r>
            <w:r>
              <w:rPr>
                <w:sz w:val="28"/>
              </w:rPr>
              <w:t>Attached</w:t>
            </w:r>
            <w:r>
              <w:rPr>
                <w:spacing w:val="-3"/>
                <w:sz w:val="28"/>
              </w:rPr>
              <w:t xml:space="preserve"> </w:t>
            </w:r>
            <w:r>
              <w:rPr>
                <w:sz w:val="28"/>
              </w:rPr>
              <w:t>and</w:t>
            </w:r>
            <w:r>
              <w:rPr>
                <w:spacing w:val="-3"/>
                <w:sz w:val="28"/>
              </w:rPr>
              <w:t xml:space="preserve"> </w:t>
            </w:r>
            <w:r>
              <w:rPr>
                <w:spacing w:val="-2"/>
                <w:sz w:val="28"/>
              </w:rPr>
              <w:t>Visible</w:t>
            </w:r>
          </w:p>
        </w:tc>
        <w:tc>
          <w:tcPr>
            <w:tcW w:w="2836" w:type="dxa"/>
            <w:shd w:val="clear" w:color="auto" w:fill="DAE9F7"/>
          </w:tcPr>
          <w:p w14:paraId="385F09EA" w14:textId="77777777" w:rsidR="001B5B75" w:rsidRDefault="001B5B75" w:rsidP="009C728E">
            <w:pPr>
              <w:pStyle w:val="TableParagraph"/>
              <w:spacing w:line="369" w:lineRule="exact"/>
              <w:ind w:left="105"/>
              <w:rPr>
                <w:sz w:val="28"/>
              </w:rPr>
            </w:pPr>
            <w:r>
              <w:rPr>
                <w:sz w:val="28"/>
              </w:rPr>
              <w:t>“HR</w:t>
            </w:r>
            <w:r>
              <w:rPr>
                <w:spacing w:val="-2"/>
                <w:sz w:val="28"/>
              </w:rPr>
              <w:t xml:space="preserve"> </w:t>
            </w:r>
            <w:r>
              <w:rPr>
                <w:sz w:val="28"/>
              </w:rPr>
              <w:t>is</w:t>
            </w:r>
            <w:r>
              <w:rPr>
                <w:spacing w:val="-1"/>
                <w:sz w:val="28"/>
              </w:rPr>
              <w:t xml:space="preserve"> </w:t>
            </w:r>
            <w:proofErr w:type="gramStart"/>
            <w:r>
              <w:rPr>
                <w:spacing w:val="-4"/>
                <w:sz w:val="28"/>
              </w:rPr>
              <w:t>...;</w:t>
            </w:r>
            <w:proofErr w:type="gramEnd"/>
          </w:p>
          <w:p w14:paraId="310C273B" w14:textId="77777777" w:rsidR="001B5B75" w:rsidRDefault="001B5B75" w:rsidP="009C728E">
            <w:pPr>
              <w:pStyle w:val="TableParagraph"/>
              <w:spacing w:line="371" w:lineRule="exact"/>
              <w:ind w:left="105"/>
              <w:rPr>
                <w:sz w:val="28"/>
              </w:rPr>
            </w:pPr>
            <w:r>
              <w:rPr>
                <w:sz w:val="28"/>
              </w:rPr>
              <w:t>BP</w:t>
            </w:r>
            <w:r>
              <w:rPr>
                <w:spacing w:val="-6"/>
                <w:sz w:val="28"/>
              </w:rPr>
              <w:t xml:space="preserve"> </w:t>
            </w:r>
            <w:r>
              <w:rPr>
                <w:sz w:val="28"/>
              </w:rPr>
              <w:t>is</w:t>
            </w:r>
            <w:r>
              <w:rPr>
                <w:spacing w:val="-1"/>
                <w:sz w:val="28"/>
              </w:rPr>
              <w:t xml:space="preserve"> </w:t>
            </w:r>
            <w:proofErr w:type="gramStart"/>
            <w:r>
              <w:rPr>
                <w:spacing w:val="-4"/>
                <w:sz w:val="28"/>
              </w:rPr>
              <w:t>...;</w:t>
            </w:r>
            <w:proofErr w:type="gramEnd"/>
          </w:p>
          <w:p w14:paraId="3A49D861" w14:textId="77777777" w:rsidR="001B5B75" w:rsidRDefault="001B5B75" w:rsidP="009C728E">
            <w:pPr>
              <w:pStyle w:val="TableParagraph"/>
              <w:spacing w:before="2" w:line="352" w:lineRule="exact"/>
              <w:ind w:left="105"/>
              <w:rPr>
                <w:sz w:val="28"/>
              </w:rPr>
            </w:pPr>
            <w:r>
              <w:rPr>
                <w:sz w:val="28"/>
              </w:rPr>
              <w:t>SPO2</w:t>
            </w:r>
            <w:r>
              <w:rPr>
                <w:spacing w:val="-4"/>
                <w:sz w:val="28"/>
              </w:rPr>
              <w:t xml:space="preserve"> </w:t>
            </w:r>
            <w:r>
              <w:rPr>
                <w:sz w:val="28"/>
              </w:rPr>
              <w:t>is</w:t>
            </w:r>
            <w:r>
              <w:rPr>
                <w:spacing w:val="-2"/>
                <w:sz w:val="28"/>
              </w:rPr>
              <w:t xml:space="preserve"> </w:t>
            </w:r>
            <w:r>
              <w:rPr>
                <w:spacing w:val="-4"/>
                <w:sz w:val="28"/>
              </w:rPr>
              <w:t>...”</w:t>
            </w:r>
          </w:p>
        </w:tc>
      </w:tr>
      <w:tr w:rsidR="001B5B75" w14:paraId="51558EA8" w14:textId="77777777" w:rsidTr="009C728E">
        <w:trPr>
          <w:trHeight w:val="375"/>
        </w:trPr>
        <w:tc>
          <w:tcPr>
            <w:tcW w:w="6318" w:type="dxa"/>
          </w:tcPr>
          <w:p w14:paraId="715EAB85" w14:textId="77777777" w:rsidR="001B5B75" w:rsidRDefault="001B5B75" w:rsidP="009C728E">
            <w:pPr>
              <w:pStyle w:val="TableParagraph"/>
              <w:spacing w:line="355" w:lineRule="exact"/>
              <w:ind w:left="105"/>
              <w:rPr>
                <w:sz w:val="28"/>
              </w:rPr>
            </w:pPr>
            <w:r>
              <w:rPr>
                <w:sz w:val="28"/>
              </w:rPr>
              <w:t>End</w:t>
            </w:r>
            <w:r>
              <w:rPr>
                <w:spacing w:val="-2"/>
                <w:sz w:val="28"/>
              </w:rPr>
              <w:t xml:space="preserve"> </w:t>
            </w:r>
            <w:r>
              <w:rPr>
                <w:sz w:val="28"/>
              </w:rPr>
              <w:t>Tidal CO2</w:t>
            </w:r>
            <w:r>
              <w:rPr>
                <w:spacing w:val="-2"/>
                <w:sz w:val="28"/>
              </w:rPr>
              <w:t xml:space="preserve"> </w:t>
            </w:r>
            <w:r>
              <w:rPr>
                <w:sz w:val="28"/>
              </w:rPr>
              <w:t>on</w:t>
            </w:r>
            <w:r>
              <w:rPr>
                <w:spacing w:val="-1"/>
                <w:sz w:val="28"/>
              </w:rPr>
              <w:t xml:space="preserve"> </w:t>
            </w:r>
            <w:r>
              <w:rPr>
                <w:sz w:val="28"/>
              </w:rPr>
              <w:t>and</w:t>
            </w:r>
            <w:r>
              <w:rPr>
                <w:spacing w:val="-1"/>
                <w:sz w:val="28"/>
              </w:rPr>
              <w:t xml:space="preserve"> </w:t>
            </w:r>
            <w:r>
              <w:rPr>
                <w:spacing w:val="-2"/>
                <w:sz w:val="28"/>
              </w:rPr>
              <w:t>Reading</w:t>
            </w:r>
          </w:p>
        </w:tc>
        <w:tc>
          <w:tcPr>
            <w:tcW w:w="2836" w:type="dxa"/>
          </w:tcPr>
          <w:p w14:paraId="57E6EE6C" w14:textId="77777777" w:rsidR="001B5B75" w:rsidRDefault="001B5B75" w:rsidP="009C728E">
            <w:pPr>
              <w:pStyle w:val="TableParagraph"/>
              <w:spacing w:line="355" w:lineRule="exact"/>
              <w:ind w:left="105"/>
              <w:rPr>
                <w:sz w:val="28"/>
              </w:rPr>
            </w:pPr>
            <w:r>
              <w:rPr>
                <w:sz w:val="28"/>
              </w:rPr>
              <w:t>“Resp</w:t>
            </w:r>
            <w:r>
              <w:rPr>
                <w:spacing w:val="-3"/>
                <w:sz w:val="28"/>
              </w:rPr>
              <w:t xml:space="preserve"> </w:t>
            </w:r>
            <w:r>
              <w:rPr>
                <w:sz w:val="28"/>
              </w:rPr>
              <w:t>rate</w:t>
            </w:r>
            <w:r>
              <w:rPr>
                <w:spacing w:val="-3"/>
                <w:sz w:val="28"/>
              </w:rPr>
              <w:t xml:space="preserve"> </w:t>
            </w:r>
            <w:r>
              <w:rPr>
                <w:sz w:val="28"/>
              </w:rPr>
              <w:t>is</w:t>
            </w:r>
            <w:r>
              <w:rPr>
                <w:spacing w:val="1"/>
                <w:sz w:val="28"/>
              </w:rPr>
              <w:t xml:space="preserve"> </w:t>
            </w:r>
            <w:r>
              <w:rPr>
                <w:spacing w:val="-4"/>
                <w:sz w:val="28"/>
              </w:rPr>
              <w:t>...”</w:t>
            </w:r>
          </w:p>
        </w:tc>
      </w:tr>
      <w:tr w:rsidR="001B5B75" w14:paraId="06C9B927" w14:textId="77777777" w:rsidTr="009C728E">
        <w:trPr>
          <w:trHeight w:val="370"/>
        </w:trPr>
        <w:tc>
          <w:tcPr>
            <w:tcW w:w="6318" w:type="dxa"/>
            <w:shd w:val="clear" w:color="auto" w:fill="DAE9F7"/>
          </w:tcPr>
          <w:p w14:paraId="5A4EB2AC" w14:textId="77777777" w:rsidR="001B5B75" w:rsidRDefault="001B5B75" w:rsidP="009C728E">
            <w:pPr>
              <w:pStyle w:val="TableParagraph"/>
              <w:spacing w:line="350" w:lineRule="exact"/>
              <w:ind w:left="105"/>
              <w:rPr>
                <w:sz w:val="28"/>
              </w:rPr>
            </w:pPr>
            <w:r>
              <w:rPr>
                <w:sz w:val="28"/>
              </w:rPr>
              <w:t>Oxygen</w:t>
            </w:r>
            <w:r>
              <w:rPr>
                <w:spacing w:val="-2"/>
                <w:sz w:val="28"/>
              </w:rPr>
              <w:t xml:space="preserve"> </w:t>
            </w:r>
            <w:r>
              <w:rPr>
                <w:sz w:val="28"/>
              </w:rPr>
              <w:t>on</w:t>
            </w:r>
            <w:r>
              <w:rPr>
                <w:spacing w:val="-2"/>
                <w:sz w:val="28"/>
              </w:rPr>
              <w:t xml:space="preserve"> </w:t>
            </w:r>
            <w:r>
              <w:rPr>
                <w:sz w:val="28"/>
              </w:rPr>
              <w:t>at</w:t>
            </w:r>
            <w:r>
              <w:rPr>
                <w:spacing w:val="-2"/>
                <w:sz w:val="28"/>
              </w:rPr>
              <w:t xml:space="preserve"> </w:t>
            </w:r>
            <w:r>
              <w:rPr>
                <w:sz w:val="28"/>
              </w:rPr>
              <w:t>15</w:t>
            </w:r>
            <w:r>
              <w:rPr>
                <w:spacing w:val="-3"/>
                <w:sz w:val="28"/>
              </w:rPr>
              <w:t xml:space="preserve"> </w:t>
            </w:r>
            <w:proofErr w:type="spellStart"/>
            <w:r>
              <w:rPr>
                <w:spacing w:val="-2"/>
                <w:sz w:val="28"/>
              </w:rPr>
              <w:t>litres</w:t>
            </w:r>
            <w:proofErr w:type="spellEnd"/>
          </w:p>
        </w:tc>
        <w:tc>
          <w:tcPr>
            <w:tcW w:w="2836" w:type="dxa"/>
            <w:shd w:val="clear" w:color="auto" w:fill="DAE9F7"/>
          </w:tcPr>
          <w:p w14:paraId="1829630D" w14:textId="77777777" w:rsidR="001B5B75" w:rsidRDefault="001B5B75" w:rsidP="009C728E">
            <w:pPr>
              <w:pStyle w:val="TableParagraph"/>
              <w:spacing w:line="350" w:lineRule="exact"/>
              <w:ind w:left="105"/>
              <w:rPr>
                <w:sz w:val="28"/>
              </w:rPr>
            </w:pPr>
            <w:r>
              <w:rPr>
                <w:spacing w:val="-2"/>
                <w:sz w:val="28"/>
              </w:rPr>
              <w:t>Check</w:t>
            </w:r>
          </w:p>
        </w:tc>
      </w:tr>
      <w:tr w:rsidR="001B5B75" w14:paraId="3E27013B" w14:textId="77777777" w:rsidTr="009C728E">
        <w:trPr>
          <w:trHeight w:val="375"/>
        </w:trPr>
        <w:tc>
          <w:tcPr>
            <w:tcW w:w="6318" w:type="dxa"/>
          </w:tcPr>
          <w:p w14:paraId="03D0AEF7" w14:textId="77777777" w:rsidR="001B5B75" w:rsidRDefault="001B5B75" w:rsidP="009C728E">
            <w:pPr>
              <w:pStyle w:val="TableParagraph"/>
              <w:spacing w:line="355" w:lineRule="exact"/>
              <w:ind w:left="105"/>
              <w:rPr>
                <w:sz w:val="28"/>
              </w:rPr>
            </w:pPr>
            <w:r>
              <w:rPr>
                <w:sz w:val="28"/>
              </w:rPr>
              <w:t>Spare</w:t>
            </w:r>
            <w:r>
              <w:rPr>
                <w:spacing w:val="-4"/>
                <w:sz w:val="28"/>
              </w:rPr>
              <w:t xml:space="preserve"> </w:t>
            </w:r>
            <w:r>
              <w:rPr>
                <w:sz w:val="28"/>
              </w:rPr>
              <w:t>Oxygen</w:t>
            </w:r>
            <w:r>
              <w:rPr>
                <w:spacing w:val="1"/>
                <w:sz w:val="28"/>
              </w:rPr>
              <w:t xml:space="preserve"> </w:t>
            </w:r>
            <w:r>
              <w:rPr>
                <w:spacing w:val="-2"/>
                <w:sz w:val="28"/>
              </w:rPr>
              <w:t>Cilinder</w:t>
            </w:r>
          </w:p>
        </w:tc>
        <w:tc>
          <w:tcPr>
            <w:tcW w:w="2836" w:type="dxa"/>
          </w:tcPr>
          <w:p w14:paraId="77D4EA22" w14:textId="77777777" w:rsidR="001B5B75" w:rsidRDefault="001B5B75" w:rsidP="009C728E">
            <w:pPr>
              <w:pStyle w:val="TableParagraph"/>
              <w:spacing w:line="355" w:lineRule="exact"/>
              <w:ind w:left="105"/>
              <w:rPr>
                <w:sz w:val="28"/>
              </w:rPr>
            </w:pPr>
            <w:r>
              <w:rPr>
                <w:spacing w:val="-2"/>
                <w:sz w:val="28"/>
              </w:rPr>
              <w:t>Check</w:t>
            </w:r>
          </w:p>
        </w:tc>
      </w:tr>
      <w:tr w:rsidR="001B5B75" w14:paraId="383E35BB" w14:textId="77777777" w:rsidTr="009C728E">
        <w:trPr>
          <w:trHeight w:val="370"/>
        </w:trPr>
        <w:tc>
          <w:tcPr>
            <w:tcW w:w="6318" w:type="dxa"/>
            <w:shd w:val="clear" w:color="auto" w:fill="DAE9F7"/>
          </w:tcPr>
          <w:p w14:paraId="7966F70B" w14:textId="77777777" w:rsidR="001B5B75" w:rsidRDefault="001B5B75" w:rsidP="009C728E">
            <w:pPr>
              <w:pStyle w:val="TableParagraph"/>
              <w:spacing w:line="350" w:lineRule="exact"/>
              <w:ind w:left="105"/>
              <w:rPr>
                <w:sz w:val="28"/>
              </w:rPr>
            </w:pPr>
            <w:r>
              <w:rPr>
                <w:sz w:val="28"/>
              </w:rPr>
              <w:t>BVM</w:t>
            </w:r>
            <w:r>
              <w:rPr>
                <w:spacing w:val="-4"/>
                <w:sz w:val="28"/>
              </w:rPr>
              <w:t xml:space="preserve"> </w:t>
            </w:r>
            <w:r>
              <w:rPr>
                <w:sz w:val="28"/>
              </w:rPr>
              <w:t>and</w:t>
            </w:r>
            <w:r>
              <w:rPr>
                <w:spacing w:val="-2"/>
                <w:sz w:val="28"/>
              </w:rPr>
              <w:t xml:space="preserve"> </w:t>
            </w:r>
            <w:r>
              <w:rPr>
                <w:sz w:val="28"/>
              </w:rPr>
              <w:t>airway</w:t>
            </w:r>
            <w:r>
              <w:rPr>
                <w:spacing w:val="-3"/>
                <w:sz w:val="28"/>
              </w:rPr>
              <w:t xml:space="preserve"> </w:t>
            </w:r>
            <w:r>
              <w:rPr>
                <w:sz w:val="28"/>
              </w:rPr>
              <w:t>adjuncts</w:t>
            </w:r>
            <w:r>
              <w:rPr>
                <w:spacing w:val="-1"/>
                <w:sz w:val="28"/>
              </w:rPr>
              <w:t xml:space="preserve"> </w:t>
            </w:r>
            <w:r>
              <w:rPr>
                <w:spacing w:val="-2"/>
                <w:sz w:val="28"/>
              </w:rPr>
              <w:t>available</w:t>
            </w:r>
          </w:p>
        </w:tc>
        <w:tc>
          <w:tcPr>
            <w:tcW w:w="2836" w:type="dxa"/>
            <w:shd w:val="clear" w:color="auto" w:fill="DAE9F7"/>
          </w:tcPr>
          <w:p w14:paraId="7E204D30" w14:textId="77777777" w:rsidR="001B5B75" w:rsidRDefault="001B5B75" w:rsidP="009C728E">
            <w:pPr>
              <w:pStyle w:val="TableParagraph"/>
              <w:spacing w:line="350" w:lineRule="exact"/>
              <w:ind w:left="105"/>
              <w:rPr>
                <w:sz w:val="28"/>
              </w:rPr>
            </w:pPr>
            <w:r>
              <w:rPr>
                <w:spacing w:val="-2"/>
                <w:sz w:val="28"/>
              </w:rPr>
              <w:t>Check</w:t>
            </w:r>
          </w:p>
        </w:tc>
      </w:tr>
      <w:tr w:rsidR="001B5B75" w14:paraId="2C44F8B4" w14:textId="77777777" w:rsidTr="009C728E">
        <w:trPr>
          <w:trHeight w:val="375"/>
        </w:trPr>
        <w:tc>
          <w:tcPr>
            <w:tcW w:w="6318" w:type="dxa"/>
          </w:tcPr>
          <w:p w14:paraId="45A0142F" w14:textId="77777777" w:rsidR="001B5B75" w:rsidRDefault="001B5B75" w:rsidP="009C728E">
            <w:pPr>
              <w:pStyle w:val="TableParagraph"/>
              <w:spacing w:line="355" w:lineRule="exact"/>
              <w:ind w:left="105"/>
              <w:rPr>
                <w:sz w:val="28"/>
              </w:rPr>
            </w:pPr>
            <w:r>
              <w:rPr>
                <w:sz w:val="28"/>
              </w:rPr>
              <w:t>Suction</w:t>
            </w:r>
            <w:r>
              <w:rPr>
                <w:spacing w:val="-2"/>
                <w:sz w:val="28"/>
              </w:rPr>
              <w:t xml:space="preserve"> </w:t>
            </w:r>
            <w:r>
              <w:rPr>
                <w:sz w:val="28"/>
              </w:rPr>
              <w:t>checked</w:t>
            </w:r>
            <w:r>
              <w:rPr>
                <w:spacing w:val="-3"/>
                <w:sz w:val="28"/>
              </w:rPr>
              <w:t xml:space="preserve"> </w:t>
            </w:r>
            <w:r>
              <w:rPr>
                <w:sz w:val="28"/>
              </w:rPr>
              <w:t>and</w:t>
            </w:r>
            <w:r>
              <w:rPr>
                <w:spacing w:val="-3"/>
                <w:sz w:val="28"/>
              </w:rPr>
              <w:t xml:space="preserve"> </w:t>
            </w:r>
            <w:r>
              <w:rPr>
                <w:spacing w:val="-2"/>
                <w:sz w:val="28"/>
              </w:rPr>
              <w:t>positioned</w:t>
            </w:r>
          </w:p>
        </w:tc>
        <w:tc>
          <w:tcPr>
            <w:tcW w:w="2836" w:type="dxa"/>
          </w:tcPr>
          <w:p w14:paraId="29333354" w14:textId="77777777" w:rsidR="001B5B75" w:rsidRDefault="001B5B75" w:rsidP="009C728E">
            <w:pPr>
              <w:pStyle w:val="TableParagraph"/>
              <w:spacing w:line="355" w:lineRule="exact"/>
              <w:ind w:left="105"/>
              <w:rPr>
                <w:sz w:val="28"/>
              </w:rPr>
            </w:pPr>
            <w:r>
              <w:rPr>
                <w:spacing w:val="-2"/>
                <w:sz w:val="28"/>
              </w:rPr>
              <w:t>Check</w:t>
            </w:r>
          </w:p>
        </w:tc>
      </w:tr>
      <w:tr w:rsidR="001B5B75" w14:paraId="7423CC19" w14:textId="77777777" w:rsidTr="009C728E">
        <w:trPr>
          <w:trHeight w:val="370"/>
        </w:trPr>
        <w:tc>
          <w:tcPr>
            <w:tcW w:w="6318" w:type="dxa"/>
            <w:shd w:val="clear" w:color="auto" w:fill="DAE9F7"/>
          </w:tcPr>
          <w:p w14:paraId="6D05ED66" w14:textId="77777777" w:rsidR="001B5B75" w:rsidRDefault="001B5B75" w:rsidP="009C728E">
            <w:pPr>
              <w:pStyle w:val="TableParagraph"/>
              <w:spacing w:line="350" w:lineRule="exact"/>
              <w:ind w:left="105"/>
              <w:rPr>
                <w:sz w:val="28"/>
              </w:rPr>
            </w:pPr>
            <w:r>
              <w:rPr>
                <w:sz w:val="28"/>
              </w:rPr>
              <w:t>Midazolam</w:t>
            </w:r>
            <w:r>
              <w:rPr>
                <w:spacing w:val="-6"/>
                <w:sz w:val="28"/>
              </w:rPr>
              <w:t xml:space="preserve"> </w:t>
            </w:r>
            <w:r>
              <w:rPr>
                <w:sz w:val="28"/>
              </w:rPr>
              <w:t>dose</w:t>
            </w:r>
            <w:r>
              <w:rPr>
                <w:spacing w:val="-5"/>
                <w:sz w:val="28"/>
              </w:rPr>
              <w:t xml:space="preserve"> </w:t>
            </w:r>
            <w:r>
              <w:rPr>
                <w:sz w:val="28"/>
              </w:rPr>
              <w:t xml:space="preserve">will </w:t>
            </w:r>
            <w:r>
              <w:rPr>
                <w:spacing w:val="-5"/>
                <w:sz w:val="28"/>
              </w:rPr>
              <w:t>be</w:t>
            </w:r>
          </w:p>
        </w:tc>
        <w:tc>
          <w:tcPr>
            <w:tcW w:w="2836" w:type="dxa"/>
            <w:shd w:val="clear" w:color="auto" w:fill="DAE9F7"/>
          </w:tcPr>
          <w:p w14:paraId="1771645C" w14:textId="77777777" w:rsidR="001B5B75" w:rsidRDefault="001B5B75" w:rsidP="009C728E">
            <w:pPr>
              <w:pStyle w:val="TableParagraph"/>
              <w:spacing w:line="350" w:lineRule="exact"/>
              <w:ind w:left="105"/>
              <w:rPr>
                <w:sz w:val="28"/>
              </w:rPr>
            </w:pPr>
            <w:proofErr w:type="gramStart"/>
            <w:r>
              <w:rPr>
                <w:sz w:val="28"/>
              </w:rPr>
              <w:t>.....</w:t>
            </w:r>
            <w:proofErr w:type="gramEnd"/>
            <w:r>
              <w:rPr>
                <w:sz w:val="28"/>
              </w:rPr>
              <w:t>mg</w:t>
            </w:r>
            <w:r>
              <w:rPr>
                <w:spacing w:val="-2"/>
                <w:sz w:val="28"/>
              </w:rPr>
              <w:t xml:space="preserve"> </w:t>
            </w:r>
            <w:r>
              <w:rPr>
                <w:sz w:val="28"/>
              </w:rPr>
              <w:t>-</w:t>
            </w:r>
            <w:r>
              <w:rPr>
                <w:spacing w:val="-7"/>
                <w:sz w:val="28"/>
              </w:rPr>
              <w:t xml:space="preserve"> </w:t>
            </w:r>
            <w:r>
              <w:rPr>
                <w:spacing w:val="-2"/>
                <w:sz w:val="28"/>
              </w:rPr>
              <w:t>Check</w:t>
            </w:r>
          </w:p>
        </w:tc>
      </w:tr>
      <w:tr w:rsidR="001B5B75" w14:paraId="3897B2DB" w14:textId="77777777" w:rsidTr="009C728E">
        <w:trPr>
          <w:trHeight w:val="375"/>
        </w:trPr>
        <w:tc>
          <w:tcPr>
            <w:tcW w:w="6318" w:type="dxa"/>
          </w:tcPr>
          <w:p w14:paraId="1C59E182" w14:textId="77777777" w:rsidR="001B5B75" w:rsidRDefault="001B5B75" w:rsidP="009C728E">
            <w:pPr>
              <w:pStyle w:val="TableParagraph"/>
              <w:spacing w:line="355" w:lineRule="exact"/>
              <w:ind w:left="105"/>
              <w:rPr>
                <w:sz w:val="28"/>
              </w:rPr>
            </w:pPr>
            <w:r>
              <w:rPr>
                <w:sz w:val="28"/>
              </w:rPr>
              <w:t>Ketamine</w:t>
            </w:r>
            <w:r>
              <w:rPr>
                <w:spacing w:val="-3"/>
                <w:sz w:val="28"/>
              </w:rPr>
              <w:t xml:space="preserve"> </w:t>
            </w:r>
            <w:r>
              <w:rPr>
                <w:sz w:val="28"/>
              </w:rPr>
              <w:t>dose</w:t>
            </w:r>
            <w:r>
              <w:rPr>
                <w:spacing w:val="-4"/>
                <w:sz w:val="28"/>
              </w:rPr>
              <w:t xml:space="preserve"> </w:t>
            </w:r>
            <w:r>
              <w:rPr>
                <w:sz w:val="28"/>
              </w:rPr>
              <w:t>will</w:t>
            </w:r>
            <w:r>
              <w:rPr>
                <w:spacing w:val="2"/>
                <w:sz w:val="28"/>
              </w:rPr>
              <w:t xml:space="preserve"> </w:t>
            </w:r>
            <w:r>
              <w:rPr>
                <w:spacing w:val="-5"/>
                <w:sz w:val="28"/>
              </w:rPr>
              <w:t>be</w:t>
            </w:r>
          </w:p>
        </w:tc>
        <w:tc>
          <w:tcPr>
            <w:tcW w:w="2836" w:type="dxa"/>
          </w:tcPr>
          <w:p w14:paraId="3F2CE69C" w14:textId="77777777" w:rsidR="001B5B75" w:rsidRDefault="001B5B75" w:rsidP="009C728E">
            <w:pPr>
              <w:pStyle w:val="TableParagraph"/>
              <w:spacing w:line="355" w:lineRule="exact"/>
              <w:ind w:left="105"/>
              <w:rPr>
                <w:sz w:val="28"/>
              </w:rPr>
            </w:pPr>
            <w:proofErr w:type="gramStart"/>
            <w:r>
              <w:rPr>
                <w:sz w:val="28"/>
              </w:rPr>
              <w:t>.....</w:t>
            </w:r>
            <w:proofErr w:type="gramEnd"/>
            <w:r>
              <w:rPr>
                <w:sz w:val="28"/>
              </w:rPr>
              <w:t>mg</w:t>
            </w:r>
            <w:r>
              <w:rPr>
                <w:spacing w:val="-2"/>
                <w:sz w:val="28"/>
              </w:rPr>
              <w:t xml:space="preserve"> </w:t>
            </w:r>
            <w:r>
              <w:rPr>
                <w:sz w:val="28"/>
              </w:rPr>
              <w:t>-</w:t>
            </w:r>
            <w:r>
              <w:rPr>
                <w:spacing w:val="-7"/>
                <w:sz w:val="28"/>
              </w:rPr>
              <w:t xml:space="preserve"> </w:t>
            </w:r>
            <w:r>
              <w:rPr>
                <w:spacing w:val="-2"/>
                <w:sz w:val="28"/>
              </w:rPr>
              <w:t>Check</w:t>
            </w:r>
          </w:p>
        </w:tc>
      </w:tr>
      <w:tr w:rsidR="001B5B75" w14:paraId="349CF38F" w14:textId="77777777" w:rsidTr="009C728E">
        <w:trPr>
          <w:trHeight w:val="370"/>
        </w:trPr>
        <w:tc>
          <w:tcPr>
            <w:tcW w:w="6318" w:type="dxa"/>
            <w:shd w:val="clear" w:color="auto" w:fill="DAE9F7"/>
          </w:tcPr>
          <w:p w14:paraId="2EB560A3" w14:textId="77777777" w:rsidR="001B5B75" w:rsidRDefault="001B5B75" w:rsidP="009C728E">
            <w:pPr>
              <w:pStyle w:val="TableParagraph"/>
              <w:spacing w:line="350" w:lineRule="exact"/>
              <w:ind w:left="105"/>
              <w:rPr>
                <w:sz w:val="28"/>
              </w:rPr>
            </w:pPr>
            <w:r>
              <w:rPr>
                <w:sz w:val="28"/>
              </w:rPr>
              <w:t>IV/IO</w:t>
            </w:r>
            <w:r>
              <w:rPr>
                <w:spacing w:val="-4"/>
                <w:sz w:val="28"/>
              </w:rPr>
              <w:t xml:space="preserve"> </w:t>
            </w:r>
            <w:r>
              <w:rPr>
                <w:sz w:val="28"/>
              </w:rPr>
              <w:t>access</w:t>
            </w:r>
            <w:r>
              <w:rPr>
                <w:spacing w:val="-1"/>
                <w:sz w:val="28"/>
              </w:rPr>
              <w:t xml:space="preserve"> </w:t>
            </w:r>
            <w:r>
              <w:rPr>
                <w:sz w:val="28"/>
              </w:rPr>
              <w:t>in</w:t>
            </w:r>
            <w:r>
              <w:rPr>
                <w:spacing w:val="-2"/>
                <w:sz w:val="28"/>
              </w:rPr>
              <w:t xml:space="preserve"> </w:t>
            </w:r>
            <w:r>
              <w:rPr>
                <w:sz w:val="28"/>
              </w:rPr>
              <w:t>situ</w:t>
            </w:r>
            <w:r>
              <w:rPr>
                <w:spacing w:val="-1"/>
                <w:sz w:val="28"/>
              </w:rPr>
              <w:t xml:space="preserve"> </w:t>
            </w:r>
            <w:r>
              <w:rPr>
                <w:sz w:val="28"/>
              </w:rPr>
              <w:t>and</w:t>
            </w:r>
            <w:r>
              <w:rPr>
                <w:spacing w:val="-2"/>
                <w:sz w:val="28"/>
              </w:rPr>
              <w:t xml:space="preserve"> flushed</w:t>
            </w:r>
          </w:p>
        </w:tc>
        <w:tc>
          <w:tcPr>
            <w:tcW w:w="2836" w:type="dxa"/>
            <w:shd w:val="clear" w:color="auto" w:fill="DAE9F7"/>
          </w:tcPr>
          <w:p w14:paraId="7F492853" w14:textId="77777777" w:rsidR="001B5B75" w:rsidRDefault="001B5B75" w:rsidP="009C728E">
            <w:pPr>
              <w:pStyle w:val="TableParagraph"/>
              <w:spacing w:line="350" w:lineRule="exact"/>
              <w:ind w:left="105"/>
              <w:rPr>
                <w:sz w:val="28"/>
              </w:rPr>
            </w:pPr>
            <w:r>
              <w:rPr>
                <w:spacing w:val="-2"/>
                <w:sz w:val="28"/>
              </w:rPr>
              <w:t>Check</w:t>
            </w:r>
          </w:p>
        </w:tc>
      </w:tr>
      <w:tr w:rsidR="001B5B75" w14:paraId="11788A4B" w14:textId="77777777" w:rsidTr="009C728E">
        <w:trPr>
          <w:trHeight w:val="372"/>
        </w:trPr>
        <w:tc>
          <w:tcPr>
            <w:tcW w:w="6318" w:type="dxa"/>
            <w:tcBorders>
              <w:bottom w:val="single" w:sz="6" w:space="0" w:color="000000"/>
            </w:tcBorders>
          </w:tcPr>
          <w:p w14:paraId="04389516" w14:textId="77777777" w:rsidR="001B5B75" w:rsidRDefault="001B5B75" w:rsidP="009C728E">
            <w:pPr>
              <w:pStyle w:val="TableParagraph"/>
              <w:spacing w:line="353" w:lineRule="exact"/>
              <w:ind w:left="105"/>
              <w:rPr>
                <w:sz w:val="28"/>
              </w:rPr>
            </w:pPr>
            <w:r>
              <w:rPr>
                <w:sz w:val="28"/>
              </w:rPr>
              <w:t>Patient</w:t>
            </w:r>
            <w:r>
              <w:rPr>
                <w:spacing w:val="-3"/>
                <w:sz w:val="28"/>
              </w:rPr>
              <w:t xml:space="preserve"> </w:t>
            </w:r>
            <w:r>
              <w:rPr>
                <w:spacing w:val="-2"/>
                <w:sz w:val="28"/>
              </w:rPr>
              <w:t>Briefed</w:t>
            </w:r>
          </w:p>
        </w:tc>
        <w:tc>
          <w:tcPr>
            <w:tcW w:w="2836" w:type="dxa"/>
            <w:tcBorders>
              <w:bottom w:val="single" w:sz="6" w:space="0" w:color="000000"/>
            </w:tcBorders>
          </w:tcPr>
          <w:p w14:paraId="09BC2232" w14:textId="77777777" w:rsidR="001B5B75" w:rsidRDefault="001B5B75" w:rsidP="009C728E">
            <w:pPr>
              <w:pStyle w:val="TableParagraph"/>
              <w:spacing w:line="353" w:lineRule="exact"/>
              <w:ind w:left="105"/>
              <w:rPr>
                <w:sz w:val="28"/>
              </w:rPr>
            </w:pPr>
            <w:r>
              <w:rPr>
                <w:spacing w:val="-2"/>
                <w:sz w:val="28"/>
              </w:rPr>
              <w:t>Check</w:t>
            </w:r>
          </w:p>
        </w:tc>
      </w:tr>
      <w:tr w:rsidR="001B5B75" w14:paraId="676E7227" w14:textId="77777777" w:rsidTr="009C728E">
        <w:trPr>
          <w:trHeight w:val="367"/>
        </w:trPr>
        <w:tc>
          <w:tcPr>
            <w:tcW w:w="6318" w:type="dxa"/>
            <w:tcBorders>
              <w:top w:val="single" w:sz="6" w:space="0" w:color="000000"/>
            </w:tcBorders>
            <w:shd w:val="clear" w:color="auto" w:fill="DAE9F7"/>
          </w:tcPr>
          <w:p w14:paraId="585E2694" w14:textId="77777777" w:rsidR="001B5B75" w:rsidRDefault="001B5B75" w:rsidP="009C728E">
            <w:pPr>
              <w:pStyle w:val="TableParagraph"/>
              <w:spacing w:line="348" w:lineRule="exact"/>
              <w:ind w:left="105"/>
              <w:rPr>
                <w:sz w:val="28"/>
              </w:rPr>
            </w:pPr>
            <w:r>
              <w:rPr>
                <w:sz w:val="28"/>
              </w:rPr>
              <w:t>Bystanders</w:t>
            </w:r>
            <w:r>
              <w:rPr>
                <w:spacing w:val="2"/>
                <w:sz w:val="28"/>
              </w:rPr>
              <w:t xml:space="preserve"> </w:t>
            </w:r>
            <w:r>
              <w:rPr>
                <w:spacing w:val="-4"/>
                <w:sz w:val="28"/>
              </w:rPr>
              <w:t>Quiet</w:t>
            </w:r>
          </w:p>
        </w:tc>
        <w:tc>
          <w:tcPr>
            <w:tcW w:w="2836" w:type="dxa"/>
            <w:tcBorders>
              <w:top w:val="single" w:sz="6" w:space="0" w:color="000000"/>
            </w:tcBorders>
            <w:shd w:val="clear" w:color="auto" w:fill="DAE9F7"/>
          </w:tcPr>
          <w:p w14:paraId="2EFAD29C" w14:textId="77777777" w:rsidR="001B5B75" w:rsidRDefault="001B5B75" w:rsidP="009C728E">
            <w:pPr>
              <w:pStyle w:val="TableParagraph"/>
              <w:spacing w:line="348" w:lineRule="exact"/>
              <w:ind w:left="105"/>
              <w:rPr>
                <w:sz w:val="28"/>
              </w:rPr>
            </w:pPr>
            <w:r>
              <w:rPr>
                <w:spacing w:val="-2"/>
                <w:sz w:val="28"/>
              </w:rPr>
              <w:t>Check</w:t>
            </w:r>
          </w:p>
        </w:tc>
      </w:tr>
      <w:tr w:rsidR="001B5B75" w14:paraId="06C8F785" w14:textId="77777777" w:rsidTr="009C728E">
        <w:trPr>
          <w:trHeight w:val="375"/>
        </w:trPr>
        <w:tc>
          <w:tcPr>
            <w:tcW w:w="9154" w:type="dxa"/>
            <w:gridSpan w:val="2"/>
            <w:shd w:val="clear" w:color="auto" w:fill="0D0D0D"/>
          </w:tcPr>
          <w:p w14:paraId="131E26F3" w14:textId="77777777" w:rsidR="001B5B75" w:rsidRDefault="001B5B75" w:rsidP="009C728E">
            <w:pPr>
              <w:pStyle w:val="TableParagraph"/>
              <w:spacing w:line="355" w:lineRule="exact"/>
              <w:ind w:left="1"/>
              <w:jc w:val="center"/>
              <w:rPr>
                <w:b/>
                <w:sz w:val="28"/>
              </w:rPr>
            </w:pPr>
            <w:r>
              <w:rPr>
                <w:b/>
                <w:color w:val="FFFFFF"/>
                <w:sz w:val="28"/>
              </w:rPr>
              <w:t>End</w:t>
            </w:r>
            <w:r>
              <w:rPr>
                <w:b/>
                <w:color w:val="FFFFFF"/>
                <w:spacing w:val="-3"/>
                <w:sz w:val="28"/>
              </w:rPr>
              <w:t xml:space="preserve"> </w:t>
            </w:r>
            <w:r>
              <w:rPr>
                <w:b/>
                <w:color w:val="FFFFFF"/>
                <w:sz w:val="28"/>
              </w:rPr>
              <w:t>of</w:t>
            </w:r>
            <w:r>
              <w:rPr>
                <w:b/>
                <w:color w:val="FFFFFF"/>
                <w:spacing w:val="-1"/>
                <w:sz w:val="28"/>
              </w:rPr>
              <w:t xml:space="preserve"> </w:t>
            </w:r>
            <w:r>
              <w:rPr>
                <w:b/>
                <w:color w:val="FFFFFF"/>
                <w:spacing w:val="-2"/>
                <w:sz w:val="28"/>
              </w:rPr>
              <w:t>Checklist</w:t>
            </w:r>
          </w:p>
        </w:tc>
      </w:tr>
    </w:tbl>
    <w:p w14:paraId="66CC687B" w14:textId="77777777" w:rsidR="001B5B75" w:rsidRDefault="001B5B75" w:rsidP="001B5B75">
      <w:pPr>
        <w:pStyle w:val="TableParagraph"/>
        <w:spacing w:line="355" w:lineRule="exact"/>
        <w:jc w:val="center"/>
        <w:rPr>
          <w:b/>
          <w:sz w:val="28"/>
        </w:rPr>
        <w:sectPr w:rsidR="001B5B75" w:rsidSect="001B5B75">
          <w:pgSz w:w="12240" w:h="15840"/>
          <w:pgMar w:top="1000" w:right="720" w:bottom="1300" w:left="1080" w:header="720" w:footer="1111" w:gutter="0"/>
          <w:cols w:space="720"/>
        </w:sectPr>
      </w:pPr>
    </w:p>
    <w:p w14:paraId="4AD1153E" w14:textId="77777777" w:rsidR="001B5B75" w:rsidRDefault="001B5B75" w:rsidP="001B5B75">
      <w:pPr>
        <w:pStyle w:val="BodyText"/>
        <w:rPr>
          <w:b/>
          <w:sz w:val="20"/>
        </w:rPr>
      </w:pPr>
    </w:p>
    <w:tbl>
      <w:tblPr>
        <w:tblW w:w="0" w:type="auto"/>
        <w:tblInd w:w="390"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left w:w="0" w:type="dxa"/>
          <w:right w:w="0" w:type="dxa"/>
        </w:tblCellMar>
        <w:tblLook w:val="01E0" w:firstRow="1" w:lastRow="1" w:firstColumn="1" w:lastColumn="1" w:noHBand="0" w:noVBand="0"/>
      </w:tblPr>
      <w:tblGrid>
        <w:gridCol w:w="9364"/>
      </w:tblGrid>
      <w:tr w:rsidR="001B5B75" w14:paraId="027B8333" w14:textId="77777777" w:rsidTr="009C728E">
        <w:trPr>
          <w:trHeight w:val="745"/>
        </w:trPr>
        <w:tc>
          <w:tcPr>
            <w:tcW w:w="9364" w:type="dxa"/>
            <w:shd w:val="clear" w:color="auto" w:fill="FFFF00"/>
          </w:tcPr>
          <w:p w14:paraId="5228CE34" w14:textId="77777777" w:rsidR="001B5B75" w:rsidRDefault="001B5B75" w:rsidP="009C728E">
            <w:pPr>
              <w:pStyle w:val="TableParagraph"/>
              <w:spacing w:line="724" w:lineRule="exact"/>
              <w:ind w:left="33" w:right="5"/>
              <w:jc w:val="center"/>
              <w:rPr>
                <w:b/>
                <w:sz w:val="56"/>
              </w:rPr>
            </w:pPr>
            <w:r>
              <w:rPr>
                <w:b/>
                <w:sz w:val="56"/>
              </w:rPr>
              <w:t>PCR</w:t>
            </w:r>
            <w:r>
              <w:rPr>
                <w:b/>
                <w:spacing w:val="-4"/>
                <w:sz w:val="56"/>
              </w:rPr>
              <w:t xml:space="preserve"> </w:t>
            </w:r>
            <w:r>
              <w:rPr>
                <w:b/>
                <w:sz w:val="56"/>
              </w:rPr>
              <w:t>History</w:t>
            </w:r>
            <w:r>
              <w:rPr>
                <w:b/>
                <w:spacing w:val="-3"/>
                <w:sz w:val="56"/>
              </w:rPr>
              <w:t xml:space="preserve"> </w:t>
            </w:r>
            <w:r>
              <w:rPr>
                <w:b/>
                <w:sz w:val="56"/>
              </w:rPr>
              <w:t>Taking</w:t>
            </w:r>
            <w:r>
              <w:rPr>
                <w:b/>
                <w:spacing w:val="-3"/>
                <w:sz w:val="56"/>
              </w:rPr>
              <w:t xml:space="preserve"> </w:t>
            </w:r>
            <w:r>
              <w:rPr>
                <w:b/>
                <w:spacing w:val="-10"/>
                <w:sz w:val="56"/>
              </w:rPr>
              <w:t>1</w:t>
            </w:r>
          </w:p>
        </w:tc>
      </w:tr>
      <w:tr w:rsidR="001B5B75" w14:paraId="4DE0C072" w14:textId="77777777" w:rsidTr="009C728E">
        <w:trPr>
          <w:trHeight w:val="8698"/>
        </w:trPr>
        <w:tc>
          <w:tcPr>
            <w:tcW w:w="9364" w:type="dxa"/>
            <w:tcBorders>
              <w:left w:val="nil"/>
              <w:bottom w:val="nil"/>
              <w:right w:val="nil"/>
            </w:tcBorders>
          </w:tcPr>
          <w:p w14:paraId="5764FAFE" w14:textId="77777777" w:rsidR="001B5B75" w:rsidRDefault="001B5B75" w:rsidP="009C728E">
            <w:pPr>
              <w:pStyle w:val="TableParagraph"/>
              <w:spacing w:before="292"/>
              <w:ind w:left="125"/>
              <w:rPr>
                <w:b/>
                <w:sz w:val="36"/>
              </w:rPr>
            </w:pPr>
            <w:r>
              <w:rPr>
                <w:b/>
                <w:sz w:val="36"/>
              </w:rPr>
              <w:t>Use</w:t>
            </w:r>
            <w:r>
              <w:rPr>
                <w:b/>
                <w:spacing w:val="-5"/>
                <w:sz w:val="36"/>
              </w:rPr>
              <w:t xml:space="preserve"> </w:t>
            </w:r>
            <w:r>
              <w:rPr>
                <w:b/>
                <w:sz w:val="36"/>
              </w:rPr>
              <w:t>the</w:t>
            </w:r>
            <w:r>
              <w:rPr>
                <w:b/>
                <w:spacing w:val="-3"/>
                <w:sz w:val="36"/>
              </w:rPr>
              <w:t xml:space="preserve"> </w:t>
            </w:r>
            <w:r>
              <w:rPr>
                <w:b/>
                <w:sz w:val="36"/>
              </w:rPr>
              <w:t>following</w:t>
            </w:r>
            <w:r>
              <w:rPr>
                <w:b/>
                <w:spacing w:val="-2"/>
                <w:sz w:val="36"/>
              </w:rPr>
              <w:t xml:space="preserve"> </w:t>
            </w:r>
            <w:r>
              <w:rPr>
                <w:b/>
                <w:sz w:val="36"/>
              </w:rPr>
              <w:t>History</w:t>
            </w:r>
            <w:r>
              <w:rPr>
                <w:b/>
                <w:spacing w:val="-2"/>
                <w:sz w:val="36"/>
              </w:rPr>
              <w:t xml:space="preserve"> </w:t>
            </w:r>
            <w:r>
              <w:rPr>
                <w:b/>
                <w:sz w:val="36"/>
              </w:rPr>
              <w:t>taking</w:t>
            </w:r>
            <w:r>
              <w:rPr>
                <w:b/>
                <w:spacing w:val="-2"/>
                <w:sz w:val="36"/>
              </w:rPr>
              <w:t xml:space="preserve"> template.</w:t>
            </w:r>
          </w:p>
          <w:p w14:paraId="57FDB658" w14:textId="77777777" w:rsidR="001B5B75" w:rsidRDefault="001B5B75" w:rsidP="001B5B75">
            <w:pPr>
              <w:pStyle w:val="TableParagraph"/>
              <w:numPr>
                <w:ilvl w:val="0"/>
                <w:numId w:val="22"/>
              </w:numPr>
              <w:tabs>
                <w:tab w:val="left" w:pos="844"/>
              </w:tabs>
              <w:spacing w:before="291"/>
              <w:ind w:left="844" w:hanging="359"/>
              <w:rPr>
                <w:sz w:val="32"/>
              </w:rPr>
            </w:pPr>
            <w:r>
              <w:rPr>
                <w:spacing w:val="-2"/>
                <w:sz w:val="32"/>
              </w:rPr>
              <w:t>General</w:t>
            </w:r>
          </w:p>
          <w:p w14:paraId="3B49372B" w14:textId="77777777" w:rsidR="001B5B75" w:rsidRDefault="001B5B75" w:rsidP="001B5B75">
            <w:pPr>
              <w:pStyle w:val="TableParagraph"/>
              <w:numPr>
                <w:ilvl w:val="0"/>
                <w:numId w:val="22"/>
              </w:numPr>
              <w:tabs>
                <w:tab w:val="left" w:pos="844"/>
              </w:tabs>
              <w:spacing w:before="417"/>
              <w:ind w:left="844" w:hanging="359"/>
              <w:rPr>
                <w:sz w:val="32"/>
              </w:rPr>
            </w:pPr>
            <w:r>
              <w:rPr>
                <w:spacing w:val="-2"/>
                <w:sz w:val="32"/>
              </w:rPr>
              <w:t>Neurological</w:t>
            </w:r>
          </w:p>
          <w:p w14:paraId="02D6475D" w14:textId="77777777" w:rsidR="001B5B75" w:rsidRDefault="001B5B75" w:rsidP="001B5B75">
            <w:pPr>
              <w:pStyle w:val="TableParagraph"/>
              <w:numPr>
                <w:ilvl w:val="0"/>
                <w:numId w:val="22"/>
              </w:numPr>
              <w:tabs>
                <w:tab w:val="left" w:pos="844"/>
              </w:tabs>
              <w:spacing w:before="416"/>
              <w:ind w:left="844" w:hanging="359"/>
              <w:rPr>
                <w:sz w:val="32"/>
              </w:rPr>
            </w:pPr>
            <w:r>
              <w:rPr>
                <w:spacing w:val="-5"/>
                <w:sz w:val="32"/>
              </w:rPr>
              <w:t>ENT</w:t>
            </w:r>
          </w:p>
          <w:p w14:paraId="717C6CFC" w14:textId="77777777" w:rsidR="001B5B75" w:rsidRDefault="001B5B75" w:rsidP="001B5B75">
            <w:pPr>
              <w:pStyle w:val="TableParagraph"/>
              <w:numPr>
                <w:ilvl w:val="0"/>
                <w:numId w:val="22"/>
              </w:numPr>
              <w:tabs>
                <w:tab w:val="left" w:pos="844"/>
              </w:tabs>
              <w:spacing w:before="416"/>
              <w:ind w:left="844" w:hanging="359"/>
              <w:rPr>
                <w:sz w:val="32"/>
              </w:rPr>
            </w:pPr>
            <w:r>
              <w:rPr>
                <w:spacing w:val="-2"/>
                <w:sz w:val="32"/>
              </w:rPr>
              <w:t>Cardiorespiratory</w:t>
            </w:r>
          </w:p>
          <w:p w14:paraId="4D6DF436" w14:textId="77777777" w:rsidR="001B5B75" w:rsidRDefault="001B5B75" w:rsidP="001B5B75">
            <w:pPr>
              <w:pStyle w:val="TableParagraph"/>
              <w:numPr>
                <w:ilvl w:val="0"/>
                <w:numId w:val="22"/>
              </w:numPr>
              <w:tabs>
                <w:tab w:val="left" w:pos="844"/>
              </w:tabs>
              <w:spacing w:before="417"/>
              <w:ind w:left="844" w:hanging="359"/>
              <w:rPr>
                <w:sz w:val="32"/>
              </w:rPr>
            </w:pPr>
            <w:r>
              <w:rPr>
                <w:spacing w:val="-2"/>
                <w:sz w:val="32"/>
              </w:rPr>
              <w:t>Gastrointestinal</w:t>
            </w:r>
          </w:p>
          <w:p w14:paraId="0E3EA558" w14:textId="77777777" w:rsidR="001B5B75" w:rsidRDefault="001B5B75" w:rsidP="001B5B75">
            <w:pPr>
              <w:pStyle w:val="TableParagraph"/>
              <w:numPr>
                <w:ilvl w:val="0"/>
                <w:numId w:val="22"/>
              </w:numPr>
              <w:tabs>
                <w:tab w:val="left" w:pos="844"/>
              </w:tabs>
              <w:spacing w:before="416"/>
              <w:ind w:left="844" w:hanging="359"/>
              <w:rPr>
                <w:sz w:val="32"/>
              </w:rPr>
            </w:pPr>
            <w:r>
              <w:rPr>
                <w:spacing w:val="-2"/>
                <w:sz w:val="32"/>
              </w:rPr>
              <w:t>Urological</w:t>
            </w:r>
          </w:p>
          <w:p w14:paraId="1459DFC3" w14:textId="77777777" w:rsidR="001B5B75" w:rsidRDefault="001B5B75" w:rsidP="001B5B75">
            <w:pPr>
              <w:pStyle w:val="TableParagraph"/>
              <w:numPr>
                <w:ilvl w:val="0"/>
                <w:numId w:val="22"/>
              </w:numPr>
              <w:tabs>
                <w:tab w:val="left" w:pos="844"/>
              </w:tabs>
              <w:spacing w:before="417"/>
              <w:ind w:left="844" w:hanging="359"/>
              <w:rPr>
                <w:sz w:val="32"/>
              </w:rPr>
            </w:pPr>
            <w:r>
              <w:rPr>
                <w:sz w:val="32"/>
              </w:rPr>
              <w:t>Obstetric</w:t>
            </w:r>
            <w:r>
              <w:rPr>
                <w:spacing w:val="-2"/>
                <w:sz w:val="32"/>
              </w:rPr>
              <w:t xml:space="preserve"> </w:t>
            </w:r>
            <w:r>
              <w:rPr>
                <w:sz w:val="32"/>
              </w:rPr>
              <w:t>and</w:t>
            </w:r>
            <w:r>
              <w:rPr>
                <w:spacing w:val="-3"/>
                <w:sz w:val="32"/>
              </w:rPr>
              <w:t xml:space="preserve"> </w:t>
            </w:r>
            <w:proofErr w:type="spellStart"/>
            <w:r>
              <w:rPr>
                <w:spacing w:val="-2"/>
                <w:sz w:val="32"/>
              </w:rPr>
              <w:t>gynaecological</w:t>
            </w:r>
            <w:proofErr w:type="spellEnd"/>
          </w:p>
          <w:p w14:paraId="56E9F78E" w14:textId="77777777" w:rsidR="001B5B75" w:rsidRDefault="001B5B75" w:rsidP="001B5B75">
            <w:pPr>
              <w:pStyle w:val="TableParagraph"/>
              <w:numPr>
                <w:ilvl w:val="0"/>
                <w:numId w:val="22"/>
              </w:numPr>
              <w:tabs>
                <w:tab w:val="left" w:pos="844"/>
              </w:tabs>
              <w:spacing w:before="411"/>
              <w:ind w:left="844" w:hanging="359"/>
              <w:rPr>
                <w:sz w:val="32"/>
              </w:rPr>
            </w:pPr>
            <w:r>
              <w:rPr>
                <w:spacing w:val="-2"/>
                <w:sz w:val="32"/>
              </w:rPr>
              <w:t>Rheumatological</w:t>
            </w:r>
          </w:p>
          <w:p w14:paraId="68CAF9DF" w14:textId="77777777" w:rsidR="001B5B75" w:rsidRDefault="001B5B75" w:rsidP="001B5B75">
            <w:pPr>
              <w:pStyle w:val="TableParagraph"/>
              <w:numPr>
                <w:ilvl w:val="0"/>
                <w:numId w:val="22"/>
              </w:numPr>
              <w:tabs>
                <w:tab w:val="left" w:pos="844"/>
              </w:tabs>
              <w:spacing w:before="417" w:line="459" w:lineRule="exact"/>
              <w:ind w:left="844" w:hanging="359"/>
              <w:rPr>
                <w:sz w:val="32"/>
              </w:rPr>
            </w:pPr>
            <w:proofErr w:type="spellStart"/>
            <w:r>
              <w:rPr>
                <w:spacing w:val="-2"/>
                <w:sz w:val="32"/>
              </w:rPr>
              <w:t>Orthopaedic</w:t>
            </w:r>
            <w:proofErr w:type="spellEnd"/>
          </w:p>
        </w:tc>
      </w:tr>
    </w:tbl>
    <w:p w14:paraId="4243A67D" w14:textId="77777777" w:rsidR="001B5B75" w:rsidRDefault="001B5B75" w:rsidP="001B5B75">
      <w:pPr>
        <w:pStyle w:val="TableParagraph"/>
        <w:spacing w:line="459" w:lineRule="exact"/>
        <w:rPr>
          <w:sz w:val="32"/>
        </w:rPr>
        <w:sectPr w:rsidR="001B5B75" w:rsidSect="001B5B75">
          <w:pgSz w:w="12240" w:h="15840"/>
          <w:pgMar w:top="1000" w:right="720" w:bottom="1300" w:left="1080" w:header="720" w:footer="1111" w:gutter="0"/>
          <w:cols w:space="720"/>
        </w:sectPr>
      </w:pPr>
    </w:p>
    <w:p w14:paraId="3856D16B" w14:textId="77777777" w:rsidR="001B5B75" w:rsidRDefault="001B5B75" w:rsidP="001B5B75">
      <w:pPr>
        <w:pStyle w:val="BodyText"/>
        <w:rPr>
          <w:b/>
          <w:sz w:val="20"/>
        </w:rPr>
      </w:pPr>
    </w:p>
    <w:tbl>
      <w:tblPr>
        <w:tblW w:w="0" w:type="auto"/>
        <w:tblInd w:w="390"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left w:w="0" w:type="dxa"/>
          <w:right w:w="0" w:type="dxa"/>
        </w:tblCellMar>
        <w:tblLook w:val="01E0" w:firstRow="1" w:lastRow="1" w:firstColumn="1" w:lastColumn="1" w:noHBand="0" w:noVBand="0"/>
      </w:tblPr>
      <w:tblGrid>
        <w:gridCol w:w="9364"/>
      </w:tblGrid>
      <w:tr w:rsidR="001B5B75" w14:paraId="7F1CC824" w14:textId="77777777" w:rsidTr="009C728E">
        <w:trPr>
          <w:trHeight w:val="745"/>
        </w:trPr>
        <w:tc>
          <w:tcPr>
            <w:tcW w:w="9364" w:type="dxa"/>
            <w:shd w:val="clear" w:color="auto" w:fill="FFFF00"/>
          </w:tcPr>
          <w:p w14:paraId="75ACBEB3" w14:textId="77777777" w:rsidR="001B5B75" w:rsidRDefault="001B5B75" w:rsidP="009C728E">
            <w:pPr>
              <w:pStyle w:val="TableParagraph"/>
              <w:spacing w:line="724" w:lineRule="exact"/>
              <w:ind w:left="33" w:right="1"/>
              <w:jc w:val="center"/>
              <w:rPr>
                <w:b/>
                <w:sz w:val="56"/>
              </w:rPr>
            </w:pPr>
            <w:r>
              <w:rPr>
                <w:b/>
                <w:sz w:val="56"/>
              </w:rPr>
              <w:t>PCR</w:t>
            </w:r>
            <w:r>
              <w:rPr>
                <w:b/>
                <w:spacing w:val="-4"/>
                <w:sz w:val="56"/>
              </w:rPr>
              <w:t xml:space="preserve"> </w:t>
            </w:r>
            <w:r>
              <w:rPr>
                <w:b/>
                <w:sz w:val="56"/>
              </w:rPr>
              <w:t>History</w:t>
            </w:r>
            <w:r>
              <w:rPr>
                <w:b/>
                <w:spacing w:val="-3"/>
                <w:sz w:val="56"/>
              </w:rPr>
              <w:t xml:space="preserve"> </w:t>
            </w:r>
            <w:r>
              <w:rPr>
                <w:b/>
                <w:sz w:val="56"/>
              </w:rPr>
              <w:t xml:space="preserve">Taking </w:t>
            </w:r>
            <w:r>
              <w:rPr>
                <w:b/>
                <w:spacing w:val="-10"/>
                <w:sz w:val="56"/>
              </w:rPr>
              <w:t>2</w:t>
            </w:r>
          </w:p>
        </w:tc>
      </w:tr>
      <w:tr w:rsidR="001B5B75" w14:paraId="72E3F9D8" w14:textId="77777777" w:rsidTr="009C728E">
        <w:trPr>
          <w:trHeight w:val="3016"/>
        </w:trPr>
        <w:tc>
          <w:tcPr>
            <w:tcW w:w="9364" w:type="dxa"/>
            <w:tcBorders>
              <w:left w:val="nil"/>
              <w:bottom w:val="nil"/>
              <w:right w:val="nil"/>
            </w:tcBorders>
          </w:tcPr>
          <w:p w14:paraId="0E371BAC" w14:textId="77777777" w:rsidR="001B5B75" w:rsidRDefault="001B5B75" w:rsidP="001B5B75">
            <w:pPr>
              <w:pStyle w:val="TableParagraph"/>
              <w:numPr>
                <w:ilvl w:val="0"/>
                <w:numId w:val="21"/>
              </w:numPr>
              <w:tabs>
                <w:tab w:val="left" w:pos="843"/>
              </w:tabs>
              <w:spacing w:before="292"/>
              <w:ind w:left="843" w:hanging="358"/>
              <w:rPr>
                <w:b/>
                <w:sz w:val="36"/>
              </w:rPr>
            </w:pPr>
            <w:r>
              <w:rPr>
                <w:b/>
                <w:spacing w:val="-2"/>
                <w:sz w:val="36"/>
              </w:rPr>
              <w:t>General</w:t>
            </w:r>
          </w:p>
          <w:p w14:paraId="732D3C12" w14:textId="77777777" w:rsidR="001B5B75" w:rsidRDefault="001B5B75" w:rsidP="001B5B75">
            <w:pPr>
              <w:pStyle w:val="TableParagraph"/>
              <w:numPr>
                <w:ilvl w:val="1"/>
                <w:numId w:val="21"/>
              </w:numPr>
              <w:tabs>
                <w:tab w:val="left" w:pos="844"/>
              </w:tabs>
              <w:spacing w:before="477" w:line="441" w:lineRule="exact"/>
              <w:ind w:left="844" w:hanging="359"/>
              <w:rPr>
                <w:sz w:val="32"/>
              </w:rPr>
            </w:pPr>
            <w:r>
              <w:rPr>
                <w:sz w:val="32"/>
              </w:rPr>
              <w:t>Fever/rigors/night</w:t>
            </w:r>
            <w:r>
              <w:rPr>
                <w:spacing w:val="-5"/>
                <w:sz w:val="32"/>
              </w:rPr>
              <w:t xml:space="preserve"> </w:t>
            </w:r>
            <w:r>
              <w:rPr>
                <w:spacing w:val="-2"/>
                <w:sz w:val="32"/>
              </w:rPr>
              <w:t>sweats</w:t>
            </w:r>
          </w:p>
          <w:p w14:paraId="29666D49" w14:textId="77777777" w:rsidR="001B5B75" w:rsidRDefault="001B5B75" w:rsidP="001B5B75">
            <w:pPr>
              <w:pStyle w:val="TableParagraph"/>
              <w:numPr>
                <w:ilvl w:val="1"/>
                <w:numId w:val="21"/>
              </w:numPr>
              <w:tabs>
                <w:tab w:val="left" w:pos="844"/>
              </w:tabs>
              <w:spacing w:line="441" w:lineRule="exact"/>
              <w:ind w:left="844" w:hanging="359"/>
              <w:rPr>
                <w:sz w:val="32"/>
              </w:rPr>
            </w:pPr>
            <w:r>
              <w:rPr>
                <w:sz w:val="32"/>
              </w:rPr>
              <w:t>Weight</w:t>
            </w:r>
            <w:r>
              <w:rPr>
                <w:spacing w:val="-5"/>
                <w:sz w:val="32"/>
              </w:rPr>
              <w:t xml:space="preserve"> </w:t>
            </w:r>
            <w:r>
              <w:rPr>
                <w:spacing w:val="-4"/>
                <w:sz w:val="32"/>
              </w:rPr>
              <w:t>loss</w:t>
            </w:r>
          </w:p>
          <w:p w14:paraId="597B4EFA" w14:textId="77777777" w:rsidR="001B5B75" w:rsidRDefault="001B5B75" w:rsidP="001B5B75">
            <w:pPr>
              <w:pStyle w:val="TableParagraph"/>
              <w:numPr>
                <w:ilvl w:val="1"/>
                <w:numId w:val="21"/>
              </w:numPr>
              <w:tabs>
                <w:tab w:val="left" w:pos="844"/>
              </w:tabs>
              <w:spacing w:before="3" w:line="441" w:lineRule="exact"/>
              <w:ind w:left="844" w:hanging="359"/>
              <w:rPr>
                <w:sz w:val="32"/>
              </w:rPr>
            </w:pPr>
            <w:r>
              <w:rPr>
                <w:spacing w:val="-2"/>
                <w:sz w:val="32"/>
              </w:rPr>
              <w:t>Fatigue</w:t>
            </w:r>
          </w:p>
          <w:p w14:paraId="6A91B545" w14:textId="77777777" w:rsidR="001B5B75" w:rsidRDefault="001B5B75" w:rsidP="001B5B75">
            <w:pPr>
              <w:pStyle w:val="TableParagraph"/>
              <w:numPr>
                <w:ilvl w:val="1"/>
                <w:numId w:val="21"/>
              </w:numPr>
              <w:tabs>
                <w:tab w:val="left" w:pos="844"/>
              </w:tabs>
              <w:spacing w:line="421" w:lineRule="exact"/>
              <w:ind w:left="844" w:hanging="359"/>
              <w:rPr>
                <w:sz w:val="32"/>
              </w:rPr>
            </w:pPr>
            <w:r>
              <w:rPr>
                <w:sz w:val="32"/>
              </w:rPr>
              <w:t>Skin</w:t>
            </w:r>
            <w:r>
              <w:rPr>
                <w:spacing w:val="2"/>
                <w:sz w:val="32"/>
              </w:rPr>
              <w:t xml:space="preserve"> </w:t>
            </w:r>
            <w:r>
              <w:rPr>
                <w:spacing w:val="-2"/>
                <w:sz w:val="32"/>
              </w:rPr>
              <w:t>rashes/bruising</w:t>
            </w:r>
          </w:p>
        </w:tc>
      </w:tr>
    </w:tbl>
    <w:p w14:paraId="2EF4D53F" w14:textId="77777777" w:rsidR="001B5B75" w:rsidRDefault="001B5B75" w:rsidP="001B5B75">
      <w:pPr>
        <w:pStyle w:val="TableParagraph"/>
        <w:spacing w:line="421" w:lineRule="exact"/>
        <w:rPr>
          <w:sz w:val="32"/>
        </w:rPr>
        <w:sectPr w:rsidR="001B5B75" w:rsidSect="001B5B75">
          <w:pgSz w:w="12240" w:h="15840"/>
          <w:pgMar w:top="1000" w:right="720" w:bottom="1300" w:left="1080" w:header="720" w:footer="1111" w:gutter="0"/>
          <w:cols w:space="720"/>
        </w:sectPr>
      </w:pPr>
    </w:p>
    <w:p w14:paraId="01A59C72" w14:textId="77777777" w:rsidR="001B5B75" w:rsidRDefault="001B5B75" w:rsidP="001B5B75">
      <w:pPr>
        <w:pStyle w:val="BodyText"/>
        <w:rPr>
          <w:b/>
          <w:sz w:val="20"/>
        </w:rPr>
      </w:pPr>
    </w:p>
    <w:tbl>
      <w:tblPr>
        <w:tblW w:w="0" w:type="auto"/>
        <w:tblInd w:w="390"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left w:w="0" w:type="dxa"/>
          <w:right w:w="0" w:type="dxa"/>
        </w:tblCellMar>
        <w:tblLook w:val="01E0" w:firstRow="1" w:lastRow="1" w:firstColumn="1" w:lastColumn="1" w:noHBand="0" w:noVBand="0"/>
      </w:tblPr>
      <w:tblGrid>
        <w:gridCol w:w="9364"/>
      </w:tblGrid>
      <w:tr w:rsidR="001B5B75" w14:paraId="525A5238" w14:textId="77777777" w:rsidTr="009C728E">
        <w:trPr>
          <w:trHeight w:val="745"/>
        </w:trPr>
        <w:tc>
          <w:tcPr>
            <w:tcW w:w="9364" w:type="dxa"/>
            <w:shd w:val="clear" w:color="auto" w:fill="FFFF00"/>
          </w:tcPr>
          <w:p w14:paraId="496F6AA0" w14:textId="77777777" w:rsidR="001B5B75" w:rsidRDefault="001B5B75" w:rsidP="009C728E">
            <w:pPr>
              <w:pStyle w:val="TableParagraph"/>
              <w:spacing w:line="724" w:lineRule="exact"/>
              <w:ind w:left="33" w:right="1"/>
              <w:jc w:val="center"/>
              <w:rPr>
                <w:b/>
                <w:sz w:val="56"/>
              </w:rPr>
            </w:pPr>
            <w:r>
              <w:rPr>
                <w:b/>
                <w:sz w:val="56"/>
              </w:rPr>
              <w:t>PCR</w:t>
            </w:r>
            <w:r>
              <w:rPr>
                <w:b/>
                <w:spacing w:val="-4"/>
                <w:sz w:val="56"/>
              </w:rPr>
              <w:t xml:space="preserve"> </w:t>
            </w:r>
            <w:r>
              <w:rPr>
                <w:b/>
                <w:sz w:val="56"/>
              </w:rPr>
              <w:t>History</w:t>
            </w:r>
            <w:r>
              <w:rPr>
                <w:b/>
                <w:spacing w:val="-3"/>
                <w:sz w:val="56"/>
              </w:rPr>
              <w:t xml:space="preserve"> </w:t>
            </w:r>
            <w:r>
              <w:rPr>
                <w:b/>
                <w:sz w:val="56"/>
              </w:rPr>
              <w:t xml:space="preserve">Taking </w:t>
            </w:r>
            <w:r>
              <w:rPr>
                <w:b/>
                <w:spacing w:val="-10"/>
                <w:sz w:val="56"/>
              </w:rPr>
              <w:t>3</w:t>
            </w:r>
          </w:p>
        </w:tc>
      </w:tr>
      <w:tr w:rsidR="001B5B75" w14:paraId="52288FC5" w14:textId="77777777" w:rsidTr="009C728E">
        <w:trPr>
          <w:trHeight w:val="8259"/>
        </w:trPr>
        <w:tc>
          <w:tcPr>
            <w:tcW w:w="9364" w:type="dxa"/>
            <w:tcBorders>
              <w:left w:val="nil"/>
              <w:bottom w:val="nil"/>
              <w:right w:val="nil"/>
            </w:tcBorders>
          </w:tcPr>
          <w:p w14:paraId="6E110855" w14:textId="77777777" w:rsidR="001B5B75" w:rsidRDefault="001B5B75" w:rsidP="001B5B75">
            <w:pPr>
              <w:pStyle w:val="TableParagraph"/>
              <w:numPr>
                <w:ilvl w:val="0"/>
                <w:numId w:val="20"/>
              </w:numPr>
              <w:tabs>
                <w:tab w:val="left" w:pos="844"/>
              </w:tabs>
              <w:spacing w:before="292"/>
              <w:ind w:left="844" w:hanging="359"/>
              <w:rPr>
                <w:b/>
                <w:sz w:val="36"/>
              </w:rPr>
            </w:pPr>
            <w:r>
              <w:rPr>
                <w:b/>
                <w:spacing w:val="-2"/>
                <w:sz w:val="36"/>
              </w:rPr>
              <w:t>Neurological</w:t>
            </w:r>
          </w:p>
          <w:p w14:paraId="1E79847D" w14:textId="77777777" w:rsidR="001B5B75" w:rsidRDefault="001B5B75" w:rsidP="009C728E">
            <w:pPr>
              <w:pStyle w:val="TableParagraph"/>
              <w:spacing w:before="48"/>
              <w:rPr>
                <w:b/>
                <w:sz w:val="36"/>
              </w:rPr>
            </w:pPr>
          </w:p>
          <w:p w14:paraId="36DC808F" w14:textId="77777777" w:rsidR="001B5B75" w:rsidRDefault="001B5B75" w:rsidP="001B5B75">
            <w:pPr>
              <w:pStyle w:val="TableParagraph"/>
              <w:numPr>
                <w:ilvl w:val="1"/>
                <w:numId w:val="20"/>
              </w:numPr>
              <w:tabs>
                <w:tab w:val="left" w:pos="844"/>
              </w:tabs>
              <w:spacing w:before="1"/>
              <w:ind w:left="844" w:hanging="359"/>
              <w:rPr>
                <w:rFonts w:ascii="Trebuchet MS" w:hAnsi="Trebuchet MS"/>
                <w:sz w:val="32"/>
              </w:rPr>
            </w:pPr>
            <w:r>
              <w:rPr>
                <w:rFonts w:ascii="Trebuchet MS" w:hAnsi="Trebuchet MS"/>
                <w:spacing w:val="-2"/>
                <w:sz w:val="32"/>
              </w:rPr>
              <w:t>General</w:t>
            </w:r>
          </w:p>
          <w:p w14:paraId="443CBCEC" w14:textId="77777777" w:rsidR="001B5B75" w:rsidRDefault="001B5B75" w:rsidP="001B5B75">
            <w:pPr>
              <w:pStyle w:val="TableParagraph"/>
              <w:numPr>
                <w:ilvl w:val="2"/>
                <w:numId w:val="20"/>
              </w:numPr>
              <w:tabs>
                <w:tab w:val="left" w:pos="1268"/>
              </w:tabs>
              <w:spacing w:before="13"/>
              <w:ind w:left="1268" w:hanging="423"/>
              <w:rPr>
                <w:rFonts w:ascii="Trebuchet MS"/>
                <w:sz w:val="32"/>
              </w:rPr>
            </w:pPr>
            <w:r>
              <w:rPr>
                <w:rFonts w:ascii="Trebuchet MS"/>
                <w:spacing w:val="-2"/>
                <w:sz w:val="32"/>
              </w:rPr>
              <w:t>Fits/falls/LOC</w:t>
            </w:r>
          </w:p>
          <w:p w14:paraId="692894CE" w14:textId="77777777" w:rsidR="001B5B75" w:rsidRDefault="001B5B75" w:rsidP="001B5B75">
            <w:pPr>
              <w:pStyle w:val="TableParagraph"/>
              <w:numPr>
                <w:ilvl w:val="2"/>
                <w:numId w:val="20"/>
              </w:numPr>
              <w:tabs>
                <w:tab w:val="left" w:pos="1204"/>
              </w:tabs>
              <w:spacing w:before="12"/>
              <w:ind w:left="1204" w:hanging="359"/>
              <w:rPr>
                <w:rFonts w:ascii="Trebuchet MS"/>
                <w:sz w:val="32"/>
              </w:rPr>
            </w:pPr>
            <w:r>
              <w:rPr>
                <w:rFonts w:ascii="Trebuchet MS"/>
                <w:spacing w:val="-2"/>
                <w:sz w:val="32"/>
              </w:rPr>
              <w:t>Headache</w:t>
            </w:r>
          </w:p>
          <w:p w14:paraId="54E19254" w14:textId="77777777" w:rsidR="001B5B75" w:rsidRDefault="001B5B75" w:rsidP="001B5B75">
            <w:pPr>
              <w:pStyle w:val="TableParagraph"/>
              <w:numPr>
                <w:ilvl w:val="2"/>
                <w:numId w:val="20"/>
              </w:numPr>
              <w:tabs>
                <w:tab w:val="left" w:pos="1204"/>
              </w:tabs>
              <w:spacing w:before="12"/>
              <w:ind w:left="1204" w:hanging="359"/>
              <w:rPr>
                <w:rFonts w:ascii="Trebuchet MS"/>
                <w:sz w:val="32"/>
              </w:rPr>
            </w:pPr>
            <w:r>
              <w:rPr>
                <w:rFonts w:ascii="Trebuchet MS"/>
                <w:spacing w:val="-2"/>
                <w:sz w:val="32"/>
              </w:rPr>
              <w:t>Dizziness</w:t>
            </w:r>
          </w:p>
          <w:p w14:paraId="6CB78524" w14:textId="77777777" w:rsidR="001B5B75" w:rsidRDefault="001B5B75" w:rsidP="001B5B75">
            <w:pPr>
              <w:pStyle w:val="TableParagraph"/>
              <w:numPr>
                <w:ilvl w:val="2"/>
                <w:numId w:val="20"/>
              </w:numPr>
              <w:tabs>
                <w:tab w:val="left" w:pos="1204"/>
              </w:tabs>
              <w:spacing w:before="7"/>
              <w:ind w:left="1204" w:hanging="359"/>
              <w:rPr>
                <w:rFonts w:ascii="Trebuchet MS"/>
                <w:sz w:val="32"/>
              </w:rPr>
            </w:pPr>
            <w:r>
              <w:rPr>
                <w:rFonts w:ascii="Trebuchet MS"/>
                <w:spacing w:val="-2"/>
                <w:sz w:val="32"/>
              </w:rPr>
              <w:t>Vision/hearing</w:t>
            </w:r>
          </w:p>
          <w:p w14:paraId="577BB41B" w14:textId="77777777" w:rsidR="001B5B75" w:rsidRDefault="001B5B75" w:rsidP="001B5B75">
            <w:pPr>
              <w:pStyle w:val="TableParagraph"/>
              <w:numPr>
                <w:ilvl w:val="2"/>
                <w:numId w:val="20"/>
              </w:numPr>
              <w:tabs>
                <w:tab w:val="left" w:pos="1203"/>
              </w:tabs>
              <w:spacing w:before="12"/>
              <w:ind w:left="1203" w:hanging="358"/>
              <w:rPr>
                <w:rFonts w:ascii="Trebuchet MS"/>
                <w:sz w:val="32"/>
              </w:rPr>
            </w:pPr>
            <w:r>
              <w:rPr>
                <w:rFonts w:ascii="Trebuchet MS"/>
                <w:spacing w:val="-2"/>
                <w:sz w:val="32"/>
              </w:rPr>
              <w:t>Memory</w:t>
            </w:r>
            <w:r>
              <w:rPr>
                <w:rFonts w:ascii="Trebuchet MS"/>
                <w:spacing w:val="-27"/>
                <w:sz w:val="32"/>
              </w:rPr>
              <w:t xml:space="preserve"> </w:t>
            </w:r>
            <w:r>
              <w:rPr>
                <w:rFonts w:ascii="Trebuchet MS"/>
                <w:spacing w:val="-4"/>
                <w:sz w:val="32"/>
              </w:rPr>
              <w:t>loss</w:t>
            </w:r>
          </w:p>
          <w:p w14:paraId="3FB95DBB" w14:textId="77777777" w:rsidR="001B5B75" w:rsidRDefault="001B5B75" w:rsidP="001B5B75">
            <w:pPr>
              <w:pStyle w:val="TableParagraph"/>
              <w:numPr>
                <w:ilvl w:val="2"/>
                <w:numId w:val="20"/>
              </w:numPr>
              <w:tabs>
                <w:tab w:val="left" w:pos="1203"/>
              </w:tabs>
              <w:spacing w:before="12"/>
              <w:ind w:left="1203" w:hanging="358"/>
              <w:rPr>
                <w:rFonts w:ascii="Trebuchet MS"/>
                <w:sz w:val="32"/>
              </w:rPr>
            </w:pPr>
            <w:r>
              <w:rPr>
                <w:rFonts w:ascii="Trebuchet MS"/>
                <w:sz w:val="32"/>
              </w:rPr>
              <w:t>Neck</w:t>
            </w:r>
            <w:r>
              <w:rPr>
                <w:rFonts w:ascii="Trebuchet MS"/>
                <w:spacing w:val="-15"/>
                <w:sz w:val="32"/>
              </w:rPr>
              <w:t xml:space="preserve"> </w:t>
            </w:r>
            <w:r>
              <w:rPr>
                <w:rFonts w:ascii="Trebuchet MS"/>
                <w:spacing w:val="-2"/>
                <w:sz w:val="32"/>
              </w:rPr>
              <w:t>stiffness/photophobia</w:t>
            </w:r>
          </w:p>
          <w:p w14:paraId="454D9451" w14:textId="77777777" w:rsidR="001B5B75" w:rsidRDefault="001B5B75" w:rsidP="009C728E">
            <w:pPr>
              <w:pStyle w:val="TableParagraph"/>
              <w:spacing w:before="18"/>
              <w:rPr>
                <w:b/>
                <w:sz w:val="32"/>
              </w:rPr>
            </w:pPr>
          </w:p>
          <w:p w14:paraId="4C3FC8E8" w14:textId="77777777" w:rsidR="001B5B75" w:rsidRDefault="001B5B75" w:rsidP="001B5B75">
            <w:pPr>
              <w:pStyle w:val="TableParagraph"/>
              <w:numPr>
                <w:ilvl w:val="1"/>
                <w:numId w:val="20"/>
              </w:numPr>
              <w:tabs>
                <w:tab w:val="left" w:pos="844"/>
              </w:tabs>
              <w:ind w:left="844" w:hanging="359"/>
              <w:rPr>
                <w:rFonts w:ascii="Trebuchet MS" w:hAnsi="Trebuchet MS"/>
                <w:sz w:val="32"/>
              </w:rPr>
            </w:pPr>
            <w:r>
              <w:rPr>
                <w:rFonts w:ascii="Trebuchet MS" w:hAnsi="Trebuchet MS"/>
                <w:spacing w:val="-2"/>
                <w:sz w:val="32"/>
              </w:rPr>
              <w:t>Motor</w:t>
            </w:r>
          </w:p>
          <w:p w14:paraId="460B522F" w14:textId="77777777" w:rsidR="001B5B75" w:rsidRDefault="001B5B75" w:rsidP="001B5B75">
            <w:pPr>
              <w:pStyle w:val="TableParagraph"/>
              <w:numPr>
                <w:ilvl w:val="2"/>
                <w:numId w:val="20"/>
              </w:numPr>
              <w:tabs>
                <w:tab w:val="left" w:pos="1203"/>
              </w:tabs>
              <w:spacing w:before="18"/>
              <w:ind w:left="1203" w:hanging="358"/>
              <w:rPr>
                <w:rFonts w:ascii="Trebuchet MS"/>
                <w:sz w:val="32"/>
              </w:rPr>
            </w:pPr>
            <w:r>
              <w:rPr>
                <w:rFonts w:ascii="Trebuchet MS"/>
                <w:spacing w:val="-2"/>
                <w:w w:val="105"/>
                <w:sz w:val="32"/>
              </w:rPr>
              <w:t>Weakness</w:t>
            </w:r>
          </w:p>
          <w:p w14:paraId="3B5CB01D" w14:textId="77777777" w:rsidR="001B5B75" w:rsidRDefault="001B5B75" w:rsidP="001B5B75">
            <w:pPr>
              <w:pStyle w:val="TableParagraph"/>
              <w:numPr>
                <w:ilvl w:val="2"/>
                <w:numId w:val="20"/>
              </w:numPr>
              <w:tabs>
                <w:tab w:val="left" w:pos="1204"/>
              </w:tabs>
              <w:spacing w:before="7"/>
              <w:ind w:left="1204" w:hanging="359"/>
              <w:rPr>
                <w:rFonts w:ascii="Trebuchet MS"/>
                <w:sz w:val="32"/>
              </w:rPr>
            </w:pPr>
            <w:r>
              <w:rPr>
                <w:rFonts w:ascii="Trebuchet MS"/>
                <w:spacing w:val="-2"/>
                <w:sz w:val="32"/>
              </w:rPr>
              <w:t>Incontinence</w:t>
            </w:r>
          </w:p>
          <w:p w14:paraId="6DDD169C" w14:textId="77777777" w:rsidR="001B5B75" w:rsidRDefault="001B5B75" w:rsidP="009C728E">
            <w:pPr>
              <w:pStyle w:val="TableParagraph"/>
              <w:spacing w:before="23"/>
              <w:rPr>
                <w:b/>
                <w:sz w:val="32"/>
              </w:rPr>
            </w:pPr>
          </w:p>
          <w:p w14:paraId="55B942DA" w14:textId="77777777" w:rsidR="001B5B75" w:rsidRDefault="001B5B75" w:rsidP="001B5B75">
            <w:pPr>
              <w:pStyle w:val="TableParagraph"/>
              <w:numPr>
                <w:ilvl w:val="1"/>
                <w:numId w:val="20"/>
              </w:numPr>
              <w:tabs>
                <w:tab w:val="left" w:pos="844"/>
              </w:tabs>
              <w:ind w:left="844" w:hanging="359"/>
              <w:rPr>
                <w:rFonts w:ascii="Trebuchet MS" w:hAnsi="Trebuchet MS"/>
                <w:sz w:val="32"/>
              </w:rPr>
            </w:pPr>
            <w:r>
              <w:rPr>
                <w:rFonts w:ascii="Trebuchet MS" w:hAnsi="Trebuchet MS"/>
                <w:spacing w:val="-2"/>
                <w:sz w:val="32"/>
              </w:rPr>
              <w:t>Sensory</w:t>
            </w:r>
          </w:p>
          <w:p w14:paraId="3F46797D" w14:textId="77777777" w:rsidR="001B5B75" w:rsidRDefault="001B5B75" w:rsidP="001B5B75">
            <w:pPr>
              <w:pStyle w:val="TableParagraph"/>
              <w:numPr>
                <w:ilvl w:val="2"/>
                <w:numId w:val="20"/>
              </w:numPr>
              <w:tabs>
                <w:tab w:val="left" w:pos="1203"/>
              </w:tabs>
              <w:spacing w:before="13"/>
              <w:ind w:left="1203" w:hanging="358"/>
              <w:rPr>
                <w:rFonts w:ascii="Trebuchet MS"/>
                <w:sz w:val="32"/>
              </w:rPr>
            </w:pPr>
            <w:r>
              <w:rPr>
                <w:rFonts w:ascii="Trebuchet MS"/>
                <w:spacing w:val="-4"/>
                <w:sz w:val="32"/>
              </w:rPr>
              <w:t>Pain</w:t>
            </w:r>
          </w:p>
          <w:p w14:paraId="0DAF9784" w14:textId="77777777" w:rsidR="001B5B75" w:rsidRDefault="001B5B75" w:rsidP="001B5B75">
            <w:pPr>
              <w:pStyle w:val="TableParagraph"/>
              <w:numPr>
                <w:ilvl w:val="2"/>
                <w:numId w:val="20"/>
              </w:numPr>
              <w:tabs>
                <w:tab w:val="left" w:pos="1204"/>
              </w:tabs>
              <w:spacing w:before="12"/>
              <w:ind w:left="1204" w:hanging="359"/>
              <w:rPr>
                <w:rFonts w:ascii="Trebuchet MS"/>
                <w:sz w:val="32"/>
              </w:rPr>
            </w:pPr>
            <w:r>
              <w:rPr>
                <w:rFonts w:ascii="Trebuchet MS"/>
                <w:spacing w:val="-2"/>
                <w:w w:val="105"/>
                <w:sz w:val="32"/>
              </w:rPr>
              <w:t>Numbness</w:t>
            </w:r>
          </w:p>
          <w:p w14:paraId="24545408" w14:textId="77777777" w:rsidR="001B5B75" w:rsidRDefault="001B5B75" w:rsidP="001B5B75">
            <w:pPr>
              <w:pStyle w:val="TableParagraph"/>
              <w:numPr>
                <w:ilvl w:val="2"/>
                <w:numId w:val="20"/>
              </w:numPr>
              <w:tabs>
                <w:tab w:val="left" w:pos="1204"/>
              </w:tabs>
              <w:spacing w:before="7"/>
              <w:ind w:left="1204" w:hanging="359"/>
              <w:rPr>
                <w:rFonts w:ascii="Trebuchet MS"/>
                <w:sz w:val="32"/>
              </w:rPr>
            </w:pPr>
            <w:r>
              <w:rPr>
                <w:rFonts w:ascii="Trebuchet MS"/>
                <w:spacing w:val="-2"/>
                <w:sz w:val="32"/>
              </w:rPr>
              <w:t>Tingling</w:t>
            </w:r>
          </w:p>
        </w:tc>
      </w:tr>
    </w:tbl>
    <w:p w14:paraId="792062BD" w14:textId="77777777" w:rsidR="001B5B75" w:rsidRDefault="001B5B75" w:rsidP="001B5B75">
      <w:pPr>
        <w:pStyle w:val="TableParagraph"/>
        <w:rPr>
          <w:rFonts w:ascii="Trebuchet MS"/>
          <w:sz w:val="32"/>
        </w:rPr>
        <w:sectPr w:rsidR="001B5B75" w:rsidSect="001B5B75">
          <w:pgSz w:w="12240" w:h="15840"/>
          <w:pgMar w:top="1000" w:right="720" w:bottom="1300" w:left="1080" w:header="720" w:footer="1111" w:gutter="0"/>
          <w:cols w:space="720"/>
        </w:sectPr>
      </w:pPr>
    </w:p>
    <w:p w14:paraId="6A78D542" w14:textId="77777777" w:rsidR="001B5B75" w:rsidRDefault="001B5B75" w:rsidP="001B5B75">
      <w:pPr>
        <w:pStyle w:val="BodyText"/>
        <w:rPr>
          <w:b/>
          <w:sz w:val="20"/>
        </w:rPr>
      </w:pPr>
    </w:p>
    <w:tbl>
      <w:tblPr>
        <w:tblW w:w="0" w:type="auto"/>
        <w:tblInd w:w="390"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left w:w="0" w:type="dxa"/>
          <w:right w:w="0" w:type="dxa"/>
        </w:tblCellMar>
        <w:tblLook w:val="01E0" w:firstRow="1" w:lastRow="1" w:firstColumn="1" w:lastColumn="1" w:noHBand="0" w:noVBand="0"/>
      </w:tblPr>
      <w:tblGrid>
        <w:gridCol w:w="9364"/>
      </w:tblGrid>
      <w:tr w:rsidR="001B5B75" w14:paraId="0EE463D6" w14:textId="77777777" w:rsidTr="009C728E">
        <w:trPr>
          <w:trHeight w:val="745"/>
        </w:trPr>
        <w:tc>
          <w:tcPr>
            <w:tcW w:w="9364" w:type="dxa"/>
            <w:shd w:val="clear" w:color="auto" w:fill="FFFF00"/>
          </w:tcPr>
          <w:p w14:paraId="389A34B2" w14:textId="77777777" w:rsidR="001B5B75" w:rsidRDefault="001B5B75" w:rsidP="009C728E">
            <w:pPr>
              <w:pStyle w:val="TableParagraph"/>
              <w:spacing w:line="724" w:lineRule="exact"/>
              <w:ind w:left="33" w:right="1"/>
              <w:jc w:val="center"/>
              <w:rPr>
                <w:b/>
                <w:sz w:val="56"/>
              </w:rPr>
            </w:pPr>
            <w:r>
              <w:rPr>
                <w:b/>
                <w:sz w:val="56"/>
              </w:rPr>
              <w:t>PCR</w:t>
            </w:r>
            <w:r>
              <w:rPr>
                <w:b/>
                <w:spacing w:val="-4"/>
                <w:sz w:val="56"/>
              </w:rPr>
              <w:t xml:space="preserve"> </w:t>
            </w:r>
            <w:r>
              <w:rPr>
                <w:b/>
                <w:sz w:val="56"/>
              </w:rPr>
              <w:t>History</w:t>
            </w:r>
            <w:r>
              <w:rPr>
                <w:b/>
                <w:spacing w:val="-3"/>
                <w:sz w:val="56"/>
              </w:rPr>
              <w:t xml:space="preserve"> </w:t>
            </w:r>
            <w:r>
              <w:rPr>
                <w:b/>
                <w:sz w:val="56"/>
              </w:rPr>
              <w:t xml:space="preserve">Taking </w:t>
            </w:r>
            <w:r>
              <w:rPr>
                <w:b/>
                <w:spacing w:val="-10"/>
                <w:sz w:val="56"/>
              </w:rPr>
              <w:t>4</w:t>
            </w:r>
          </w:p>
        </w:tc>
      </w:tr>
      <w:tr w:rsidR="001B5B75" w14:paraId="6E6193CC" w14:textId="77777777" w:rsidTr="009C728E">
        <w:trPr>
          <w:trHeight w:val="10663"/>
        </w:trPr>
        <w:tc>
          <w:tcPr>
            <w:tcW w:w="9364" w:type="dxa"/>
            <w:tcBorders>
              <w:left w:val="nil"/>
              <w:bottom w:val="nil"/>
              <w:right w:val="nil"/>
            </w:tcBorders>
          </w:tcPr>
          <w:p w14:paraId="6AD6D40B" w14:textId="77777777" w:rsidR="001B5B75" w:rsidRDefault="001B5B75" w:rsidP="001B5B75">
            <w:pPr>
              <w:pStyle w:val="TableParagraph"/>
              <w:numPr>
                <w:ilvl w:val="0"/>
                <w:numId w:val="19"/>
              </w:numPr>
              <w:tabs>
                <w:tab w:val="left" w:pos="844"/>
              </w:tabs>
              <w:spacing w:before="290"/>
              <w:ind w:left="844" w:hanging="359"/>
              <w:rPr>
                <w:b/>
                <w:sz w:val="32"/>
              </w:rPr>
            </w:pPr>
            <w:r>
              <w:rPr>
                <w:b/>
                <w:spacing w:val="-5"/>
                <w:sz w:val="32"/>
              </w:rPr>
              <w:t>ENT</w:t>
            </w:r>
          </w:p>
          <w:p w14:paraId="4E9198E4" w14:textId="77777777" w:rsidR="001B5B75" w:rsidRDefault="001B5B75" w:rsidP="009C728E">
            <w:pPr>
              <w:pStyle w:val="TableParagraph"/>
              <w:spacing w:before="12"/>
              <w:rPr>
                <w:b/>
                <w:sz w:val="32"/>
              </w:rPr>
            </w:pPr>
          </w:p>
          <w:p w14:paraId="42A33613" w14:textId="77777777" w:rsidR="001B5B75" w:rsidRDefault="001B5B75" w:rsidP="001B5B75">
            <w:pPr>
              <w:pStyle w:val="TableParagraph"/>
              <w:numPr>
                <w:ilvl w:val="1"/>
                <w:numId w:val="19"/>
              </w:numPr>
              <w:tabs>
                <w:tab w:val="left" w:pos="844"/>
              </w:tabs>
              <w:ind w:left="844" w:hanging="359"/>
              <w:rPr>
                <w:sz w:val="32"/>
              </w:rPr>
            </w:pPr>
            <w:r>
              <w:rPr>
                <w:spacing w:val="-5"/>
                <w:sz w:val="32"/>
              </w:rPr>
              <w:t>Ear</w:t>
            </w:r>
          </w:p>
          <w:p w14:paraId="0A5E492D" w14:textId="77777777" w:rsidR="001B5B75" w:rsidRDefault="001B5B75" w:rsidP="001B5B75">
            <w:pPr>
              <w:pStyle w:val="TableParagraph"/>
              <w:numPr>
                <w:ilvl w:val="2"/>
                <w:numId w:val="19"/>
              </w:numPr>
              <w:tabs>
                <w:tab w:val="left" w:pos="1203"/>
              </w:tabs>
              <w:spacing w:before="2" w:line="474" w:lineRule="exact"/>
              <w:ind w:left="1203" w:hanging="358"/>
              <w:rPr>
                <w:sz w:val="32"/>
              </w:rPr>
            </w:pPr>
            <w:r>
              <w:rPr>
                <w:sz w:val="32"/>
              </w:rPr>
              <w:t>Hearing</w:t>
            </w:r>
            <w:r>
              <w:rPr>
                <w:spacing w:val="-5"/>
                <w:sz w:val="32"/>
              </w:rPr>
              <w:t xml:space="preserve"> </w:t>
            </w:r>
            <w:r>
              <w:rPr>
                <w:spacing w:val="-4"/>
                <w:sz w:val="32"/>
              </w:rPr>
              <w:t>loss</w:t>
            </w:r>
          </w:p>
          <w:p w14:paraId="5E2A07C1" w14:textId="77777777" w:rsidR="001B5B75" w:rsidRDefault="001B5B75" w:rsidP="001B5B75">
            <w:pPr>
              <w:pStyle w:val="TableParagraph"/>
              <w:numPr>
                <w:ilvl w:val="2"/>
                <w:numId w:val="19"/>
              </w:numPr>
              <w:tabs>
                <w:tab w:val="left" w:pos="1204"/>
              </w:tabs>
              <w:spacing w:line="470" w:lineRule="exact"/>
              <w:ind w:left="1204" w:hanging="359"/>
              <w:rPr>
                <w:sz w:val="32"/>
              </w:rPr>
            </w:pPr>
            <w:r>
              <w:rPr>
                <w:spacing w:val="-2"/>
                <w:sz w:val="32"/>
              </w:rPr>
              <w:t>Tinnitus</w:t>
            </w:r>
          </w:p>
          <w:p w14:paraId="0D78711A" w14:textId="77777777" w:rsidR="001B5B75" w:rsidRDefault="001B5B75" w:rsidP="001B5B75">
            <w:pPr>
              <w:pStyle w:val="TableParagraph"/>
              <w:numPr>
                <w:ilvl w:val="2"/>
                <w:numId w:val="19"/>
              </w:numPr>
              <w:tabs>
                <w:tab w:val="left" w:pos="1203"/>
              </w:tabs>
              <w:spacing w:line="474" w:lineRule="exact"/>
              <w:ind w:left="1203" w:hanging="358"/>
              <w:rPr>
                <w:sz w:val="32"/>
              </w:rPr>
            </w:pPr>
            <w:r>
              <w:rPr>
                <w:sz w:val="32"/>
              </w:rPr>
              <w:t>Otalgia</w:t>
            </w:r>
            <w:r>
              <w:rPr>
                <w:spacing w:val="-3"/>
                <w:sz w:val="32"/>
              </w:rPr>
              <w:t xml:space="preserve"> </w:t>
            </w:r>
            <w:r>
              <w:rPr>
                <w:sz w:val="32"/>
              </w:rPr>
              <w:t>(ear</w:t>
            </w:r>
            <w:r>
              <w:rPr>
                <w:spacing w:val="-4"/>
                <w:sz w:val="32"/>
              </w:rPr>
              <w:t xml:space="preserve"> pain)</w:t>
            </w:r>
          </w:p>
          <w:p w14:paraId="60979AD4" w14:textId="77777777" w:rsidR="001B5B75" w:rsidRDefault="001B5B75" w:rsidP="009C728E">
            <w:pPr>
              <w:pStyle w:val="TableParagraph"/>
              <w:spacing w:before="42"/>
              <w:rPr>
                <w:b/>
                <w:sz w:val="32"/>
              </w:rPr>
            </w:pPr>
          </w:p>
          <w:p w14:paraId="331BB38C" w14:textId="77777777" w:rsidR="001B5B75" w:rsidRDefault="001B5B75" w:rsidP="001B5B75">
            <w:pPr>
              <w:pStyle w:val="TableParagraph"/>
              <w:numPr>
                <w:ilvl w:val="1"/>
                <w:numId w:val="19"/>
              </w:numPr>
              <w:tabs>
                <w:tab w:val="left" w:pos="844"/>
              </w:tabs>
              <w:ind w:left="844" w:hanging="359"/>
              <w:rPr>
                <w:sz w:val="32"/>
              </w:rPr>
            </w:pPr>
            <w:r>
              <w:rPr>
                <w:spacing w:val="-4"/>
                <w:sz w:val="32"/>
              </w:rPr>
              <w:t>Nose</w:t>
            </w:r>
          </w:p>
          <w:p w14:paraId="48C3D75A" w14:textId="77777777" w:rsidR="001B5B75" w:rsidRDefault="001B5B75" w:rsidP="001B5B75">
            <w:pPr>
              <w:pStyle w:val="TableParagraph"/>
              <w:numPr>
                <w:ilvl w:val="2"/>
                <w:numId w:val="19"/>
              </w:numPr>
              <w:tabs>
                <w:tab w:val="left" w:pos="1203"/>
              </w:tabs>
              <w:spacing w:before="1" w:line="474" w:lineRule="exact"/>
              <w:ind w:left="1203" w:hanging="358"/>
              <w:rPr>
                <w:sz w:val="32"/>
              </w:rPr>
            </w:pPr>
            <w:proofErr w:type="spellStart"/>
            <w:r>
              <w:rPr>
                <w:spacing w:val="-2"/>
                <w:sz w:val="32"/>
              </w:rPr>
              <w:t>Rhinorrhoea</w:t>
            </w:r>
            <w:proofErr w:type="spellEnd"/>
          </w:p>
          <w:p w14:paraId="1C297B34" w14:textId="77777777" w:rsidR="001B5B75" w:rsidRDefault="001B5B75" w:rsidP="001B5B75">
            <w:pPr>
              <w:pStyle w:val="TableParagraph"/>
              <w:numPr>
                <w:ilvl w:val="2"/>
                <w:numId w:val="19"/>
              </w:numPr>
              <w:tabs>
                <w:tab w:val="left" w:pos="1204"/>
              </w:tabs>
              <w:spacing w:line="474" w:lineRule="exact"/>
              <w:ind w:left="1204" w:hanging="359"/>
              <w:rPr>
                <w:sz w:val="32"/>
              </w:rPr>
            </w:pPr>
            <w:r>
              <w:rPr>
                <w:spacing w:val="-2"/>
                <w:sz w:val="32"/>
              </w:rPr>
              <w:t>Epistaxis</w:t>
            </w:r>
          </w:p>
          <w:p w14:paraId="7E6835C1" w14:textId="77777777" w:rsidR="001B5B75" w:rsidRDefault="001B5B75" w:rsidP="009C728E">
            <w:pPr>
              <w:pStyle w:val="TableParagraph"/>
              <w:spacing w:before="38"/>
              <w:rPr>
                <w:b/>
                <w:sz w:val="32"/>
              </w:rPr>
            </w:pPr>
          </w:p>
          <w:p w14:paraId="7EE33255" w14:textId="77777777" w:rsidR="001B5B75" w:rsidRDefault="001B5B75" w:rsidP="001B5B75">
            <w:pPr>
              <w:pStyle w:val="TableParagraph"/>
              <w:numPr>
                <w:ilvl w:val="1"/>
                <w:numId w:val="19"/>
              </w:numPr>
              <w:tabs>
                <w:tab w:val="left" w:pos="844"/>
              </w:tabs>
              <w:ind w:left="844" w:hanging="359"/>
              <w:rPr>
                <w:sz w:val="32"/>
              </w:rPr>
            </w:pPr>
            <w:r>
              <w:rPr>
                <w:spacing w:val="-2"/>
                <w:sz w:val="32"/>
              </w:rPr>
              <w:t>Throat</w:t>
            </w:r>
          </w:p>
          <w:p w14:paraId="6D0EE595" w14:textId="77777777" w:rsidR="001B5B75" w:rsidRDefault="001B5B75" w:rsidP="001B5B75">
            <w:pPr>
              <w:pStyle w:val="TableParagraph"/>
              <w:numPr>
                <w:ilvl w:val="2"/>
                <w:numId w:val="19"/>
              </w:numPr>
              <w:tabs>
                <w:tab w:val="left" w:pos="1203"/>
              </w:tabs>
              <w:spacing w:before="6" w:line="472" w:lineRule="exact"/>
              <w:ind w:left="1203" w:hanging="358"/>
              <w:rPr>
                <w:sz w:val="32"/>
              </w:rPr>
            </w:pPr>
            <w:r>
              <w:rPr>
                <w:sz w:val="32"/>
              </w:rPr>
              <w:t>Sore</w:t>
            </w:r>
            <w:r>
              <w:rPr>
                <w:spacing w:val="-1"/>
                <w:sz w:val="32"/>
              </w:rPr>
              <w:t xml:space="preserve"> </w:t>
            </w:r>
            <w:r>
              <w:rPr>
                <w:spacing w:val="-2"/>
                <w:sz w:val="32"/>
              </w:rPr>
              <w:t>throat</w:t>
            </w:r>
          </w:p>
          <w:p w14:paraId="6F8A64F6" w14:textId="77777777" w:rsidR="001B5B75" w:rsidRDefault="001B5B75" w:rsidP="001B5B75">
            <w:pPr>
              <w:pStyle w:val="TableParagraph"/>
              <w:numPr>
                <w:ilvl w:val="2"/>
                <w:numId w:val="19"/>
              </w:numPr>
              <w:tabs>
                <w:tab w:val="left" w:pos="1204"/>
              </w:tabs>
              <w:spacing w:line="472" w:lineRule="exact"/>
              <w:ind w:left="1204" w:hanging="359"/>
              <w:rPr>
                <w:sz w:val="32"/>
              </w:rPr>
            </w:pPr>
            <w:r>
              <w:rPr>
                <w:sz w:val="32"/>
              </w:rPr>
              <w:t>Odynophagia</w:t>
            </w:r>
            <w:r>
              <w:rPr>
                <w:spacing w:val="-2"/>
                <w:sz w:val="32"/>
              </w:rPr>
              <w:t xml:space="preserve"> </w:t>
            </w:r>
            <w:r>
              <w:rPr>
                <w:sz w:val="32"/>
              </w:rPr>
              <w:t>(pain</w:t>
            </w:r>
            <w:r>
              <w:rPr>
                <w:spacing w:val="1"/>
                <w:sz w:val="32"/>
              </w:rPr>
              <w:t xml:space="preserve"> </w:t>
            </w:r>
            <w:r>
              <w:rPr>
                <w:sz w:val="32"/>
              </w:rPr>
              <w:t>on</w:t>
            </w:r>
            <w:r>
              <w:rPr>
                <w:spacing w:val="-5"/>
                <w:sz w:val="32"/>
              </w:rPr>
              <w:t xml:space="preserve"> </w:t>
            </w:r>
            <w:r>
              <w:rPr>
                <w:spacing w:val="-2"/>
                <w:sz w:val="32"/>
              </w:rPr>
              <w:t>swallowing)</w:t>
            </w:r>
          </w:p>
          <w:p w14:paraId="2B50177F" w14:textId="77777777" w:rsidR="001B5B75" w:rsidRDefault="001B5B75" w:rsidP="009C728E">
            <w:pPr>
              <w:pStyle w:val="TableParagraph"/>
              <w:spacing w:before="45"/>
              <w:rPr>
                <w:b/>
                <w:sz w:val="32"/>
              </w:rPr>
            </w:pPr>
          </w:p>
          <w:p w14:paraId="3AA22CCB" w14:textId="77777777" w:rsidR="001B5B75" w:rsidRDefault="001B5B75" w:rsidP="001B5B75">
            <w:pPr>
              <w:pStyle w:val="TableParagraph"/>
              <w:numPr>
                <w:ilvl w:val="0"/>
                <w:numId w:val="18"/>
              </w:numPr>
              <w:tabs>
                <w:tab w:val="left" w:pos="944"/>
              </w:tabs>
              <w:spacing w:before="1" w:line="478" w:lineRule="exact"/>
              <w:ind w:left="944" w:hanging="459"/>
              <w:rPr>
                <w:b/>
                <w:sz w:val="36"/>
              </w:rPr>
            </w:pPr>
            <w:r>
              <w:rPr>
                <w:b/>
                <w:spacing w:val="-2"/>
                <w:sz w:val="36"/>
              </w:rPr>
              <w:t>Cardiorespiratory</w:t>
            </w:r>
          </w:p>
          <w:p w14:paraId="7A9D306C" w14:textId="77777777" w:rsidR="001B5B75" w:rsidRDefault="001B5B75" w:rsidP="001B5B75">
            <w:pPr>
              <w:pStyle w:val="TableParagraph"/>
              <w:numPr>
                <w:ilvl w:val="1"/>
                <w:numId w:val="18"/>
              </w:numPr>
              <w:tabs>
                <w:tab w:val="left" w:pos="935"/>
              </w:tabs>
              <w:spacing w:line="425" w:lineRule="exact"/>
              <w:rPr>
                <w:sz w:val="32"/>
              </w:rPr>
            </w:pPr>
            <w:r>
              <w:rPr>
                <w:sz w:val="32"/>
              </w:rPr>
              <w:t>Chest</w:t>
            </w:r>
            <w:r>
              <w:rPr>
                <w:spacing w:val="-3"/>
                <w:sz w:val="32"/>
              </w:rPr>
              <w:t xml:space="preserve"> </w:t>
            </w:r>
            <w:r>
              <w:rPr>
                <w:spacing w:val="-4"/>
                <w:sz w:val="32"/>
              </w:rPr>
              <w:t>pain</w:t>
            </w:r>
          </w:p>
          <w:p w14:paraId="7B57A6C7" w14:textId="77777777" w:rsidR="001B5B75" w:rsidRDefault="001B5B75" w:rsidP="001B5B75">
            <w:pPr>
              <w:pStyle w:val="TableParagraph"/>
              <w:numPr>
                <w:ilvl w:val="1"/>
                <w:numId w:val="18"/>
              </w:numPr>
              <w:tabs>
                <w:tab w:val="left" w:pos="935"/>
              </w:tabs>
              <w:spacing w:line="425" w:lineRule="exact"/>
              <w:rPr>
                <w:sz w:val="32"/>
              </w:rPr>
            </w:pPr>
            <w:r>
              <w:rPr>
                <w:spacing w:val="-2"/>
                <w:sz w:val="32"/>
              </w:rPr>
              <w:t>Palpitations</w:t>
            </w:r>
          </w:p>
          <w:p w14:paraId="6CA610C2" w14:textId="77777777" w:rsidR="001B5B75" w:rsidRDefault="001B5B75" w:rsidP="001B5B75">
            <w:pPr>
              <w:pStyle w:val="TableParagraph"/>
              <w:numPr>
                <w:ilvl w:val="1"/>
                <w:numId w:val="18"/>
              </w:numPr>
              <w:tabs>
                <w:tab w:val="left" w:pos="935"/>
              </w:tabs>
              <w:spacing w:line="425" w:lineRule="exact"/>
              <w:rPr>
                <w:sz w:val="32"/>
              </w:rPr>
            </w:pPr>
            <w:r>
              <w:rPr>
                <w:spacing w:val="-2"/>
                <w:sz w:val="32"/>
              </w:rPr>
              <w:t>SOB/wheeze</w:t>
            </w:r>
          </w:p>
          <w:p w14:paraId="39DDD50B" w14:textId="77777777" w:rsidR="001B5B75" w:rsidRDefault="001B5B75" w:rsidP="001B5B75">
            <w:pPr>
              <w:pStyle w:val="TableParagraph"/>
              <w:numPr>
                <w:ilvl w:val="1"/>
                <w:numId w:val="18"/>
              </w:numPr>
              <w:tabs>
                <w:tab w:val="left" w:pos="935"/>
              </w:tabs>
              <w:spacing w:line="425" w:lineRule="exact"/>
              <w:rPr>
                <w:sz w:val="32"/>
              </w:rPr>
            </w:pPr>
            <w:r>
              <w:rPr>
                <w:spacing w:val="-2"/>
                <w:sz w:val="32"/>
              </w:rPr>
              <w:t>Cough</w:t>
            </w:r>
          </w:p>
          <w:p w14:paraId="0E42D680" w14:textId="77777777" w:rsidR="001B5B75" w:rsidRDefault="001B5B75" w:rsidP="001B5B75">
            <w:pPr>
              <w:pStyle w:val="TableParagraph"/>
              <w:numPr>
                <w:ilvl w:val="1"/>
                <w:numId w:val="18"/>
              </w:numPr>
              <w:tabs>
                <w:tab w:val="left" w:pos="935"/>
              </w:tabs>
              <w:rPr>
                <w:sz w:val="32"/>
              </w:rPr>
            </w:pPr>
            <w:r>
              <w:rPr>
                <w:spacing w:val="-2"/>
                <w:sz w:val="32"/>
              </w:rPr>
              <w:t>Sputum</w:t>
            </w:r>
          </w:p>
          <w:p w14:paraId="352B9543" w14:textId="77777777" w:rsidR="001B5B75" w:rsidRDefault="001B5B75" w:rsidP="001B5B75">
            <w:pPr>
              <w:pStyle w:val="TableParagraph"/>
              <w:numPr>
                <w:ilvl w:val="1"/>
                <w:numId w:val="18"/>
              </w:numPr>
              <w:tabs>
                <w:tab w:val="left" w:pos="935"/>
              </w:tabs>
              <w:spacing w:before="4" w:line="425" w:lineRule="exact"/>
              <w:rPr>
                <w:sz w:val="32"/>
              </w:rPr>
            </w:pPr>
            <w:proofErr w:type="spellStart"/>
            <w:r>
              <w:rPr>
                <w:spacing w:val="-2"/>
                <w:sz w:val="32"/>
              </w:rPr>
              <w:t>Haemoptysis</w:t>
            </w:r>
            <w:proofErr w:type="spellEnd"/>
          </w:p>
          <w:p w14:paraId="6409FDFC" w14:textId="77777777" w:rsidR="001B5B75" w:rsidRDefault="001B5B75" w:rsidP="001B5B75">
            <w:pPr>
              <w:pStyle w:val="TableParagraph"/>
              <w:numPr>
                <w:ilvl w:val="1"/>
                <w:numId w:val="18"/>
              </w:numPr>
              <w:tabs>
                <w:tab w:val="left" w:pos="935"/>
              </w:tabs>
              <w:spacing w:line="405" w:lineRule="exact"/>
              <w:rPr>
                <w:sz w:val="32"/>
              </w:rPr>
            </w:pPr>
            <w:r>
              <w:rPr>
                <w:sz w:val="32"/>
              </w:rPr>
              <w:t>Leg</w:t>
            </w:r>
            <w:r>
              <w:rPr>
                <w:spacing w:val="-1"/>
                <w:sz w:val="32"/>
              </w:rPr>
              <w:t xml:space="preserve"> </w:t>
            </w:r>
            <w:r>
              <w:rPr>
                <w:spacing w:val="-2"/>
                <w:sz w:val="32"/>
              </w:rPr>
              <w:t>swelling</w:t>
            </w:r>
          </w:p>
        </w:tc>
      </w:tr>
    </w:tbl>
    <w:p w14:paraId="306FDE7D" w14:textId="77777777" w:rsidR="001B5B75" w:rsidRDefault="001B5B75" w:rsidP="001B5B75">
      <w:pPr>
        <w:pStyle w:val="TableParagraph"/>
        <w:spacing w:line="405" w:lineRule="exact"/>
        <w:rPr>
          <w:sz w:val="32"/>
        </w:rPr>
        <w:sectPr w:rsidR="001B5B75" w:rsidSect="001B5B75">
          <w:pgSz w:w="12240" w:h="15840"/>
          <w:pgMar w:top="1000" w:right="720" w:bottom="1300" w:left="1080" w:header="720" w:footer="1111" w:gutter="0"/>
          <w:cols w:space="720"/>
        </w:sectPr>
      </w:pPr>
    </w:p>
    <w:p w14:paraId="4EB7321B" w14:textId="77777777" w:rsidR="001B5B75" w:rsidRDefault="001B5B75" w:rsidP="001B5B75">
      <w:pPr>
        <w:pStyle w:val="BodyText"/>
        <w:rPr>
          <w:b/>
          <w:sz w:val="20"/>
        </w:rPr>
      </w:pPr>
    </w:p>
    <w:tbl>
      <w:tblPr>
        <w:tblW w:w="0" w:type="auto"/>
        <w:tblInd w:w="390"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left w:w="0" w:type="dxa"/>
          <w:right w:w="0" w:type="dxa"/>
        </w:tblCellMar>
        <w:tblLook w:val="01E0" w:firstRow="1" w:lastRow="1" w:firstColumn="1" w:lastColumn="1" w:noHBand="0" w:noVBand="0"/>
      </w:tblPr>
      <w:tblGrid>
        <w:gridCol w:w="9364"/>
      </w:tblGrid>
      <w:tr w:rsidR="001B5B75" w14:paraId="51A1DB76" w14:textId="77777777" w:rsidTr="009C728E">
        <w:trPr>
          <w:trHeight w:val="745"/>
        </w:trPr>
        <w:tc>
          <w:tcPr>
            <w:tcW w:w="9364" w:type="dxa"/>
            <w:shd w:val="clear" w:color="auto" w:fill="FFFF00"/>
          </w:tcPr>
          <w:p w14:paraId="650A27B3" w14:textId="77777777" w:rsidR="001B5B75" w:rsidRDefault="001B5B75" w:rsidP="009C728E">
            <w:pPr>
              <w:pStyle w:val="TableParagraph"/>
              <w:spacing w:line="724" w:lineRule="exact"/>
              <w:ind w:left="33" w:right="1"/>
              <w:jc w:val="center"/>
              <w:rPr>
                <w:b/>
                <w:sz w:val="56"/>
              </w:rPr>
            </w:pPr>
            <w:r>
              <w:rPr>
                <w:b/>
                <w:sz w:val="56"/>
              </w:rPr>
              <w:t>PCR</w:t>
            </w:r>
            <w:r>
              <w:rPr>
                <w:b/>
                <w:spacing w:val="-4"/>
                <w:sz w:val="56"/>
              </w:rPr>
              <w:t xml:space="preserve"> </w:t>
            </w:r>
            <w:r>
              <w:rPr>
                <w:b/>
                <w:sz w:val="56"/>
              </w:rPr>
              <w:t>History</w:t>
            </w:r>
            <w:r>
              <w:rPr>
                <w:b/>
                <w:spacing w:val="-3"/>
                <w:sz w:val="56"/>
              </w:rPr>
              <w:t xml:space="preserve"> </w:t>
            </w:r>
            <w:r>
              <w:rPr>
                <w:b/>
                <w:sz w:val="56"/>
              </w:rPr>
              <w:t xml:space="preserve">Taking </w:t>
            </w:r>
            <w:r>
              <w:rPr>
                <w:b/>
                <w:spacing w:val="-10"/>
                <w:sz w:val="56"/>
              </w:rPr>
              <w:t>5</w:t>
            </w:r>
          </w:p>
        </w:tc>
      </w:tr>
      <w:tr w:rsidR="001B5B75" w14:paraId="605A2518" w14:textId="77777777" w:rsidTr="009C728E">
        <w:trPr>
          <w:trHeight w:val="6467"/>
        </w:trPr>
        <w:tc>
          <w:tcPr>
            <w:tcW w:w="9364" w:type="dxa"/>
            <w:tcBorders>
              <w:left w:val="nil"/>
              <w:bottom w:val="nil"/>
              <w:right w:val="nil"/>
            </w:tcBorders>
          </w:tcPr>
          <w:p w14:paraId="496D2B1D" w14:textId="77777777" w:rsidR="001B5B75" w:rsidRDefault="001B5B75" w:rsidP="009C728E">
            <w:pPr>
              <w:pStyle w:val="TableParagraph"/>
              <w:spacing w:before="237"/>
              <w:ind w:left="485"/>
              <w:rPr>
                <w:b/>
                <w:sz w:val="36"/>
              </w:rPr>
            </w:pPr>
            <w:r>
              <w:rPr>
                <w:b/>
                <w:sz w:val="36"/>
              </w:rPr>
              <w:t>5.</w:t>
            </w:r>
            <w:r>
              <w:rPr>
                <w:b/>
                <w:spacing w:val="6"/>
                <w:sz w:val="36"/>
              </w:rPr>
              <w:t xml:space="preserve"> </w:t>
            </w:r>
            <w:r>
              <w:rPr>
                <w:b/>
                <w:spacing w:val="-2"/>
                <w:sz w:val="36"/>
              </w:rPr>
              <w:t>Gastrointestinal</w:t>
            </w:r>
          </w:p>
          <w:p w14:paraId="7C1BCAED" w14:textId="77777777" w:rsidR="001B5B75" w:rsidRDefault="001B5B75" w:rsidP="001B5B75">
            <w:pPr>
              <w:pStyle w:val="TableParagraph"/>
              <w:numPr>
                <w:ilvl w:val="0"/>
                <w:numId w:val="17"/>
              </w:numPr>
              <w:tabs>
                <w:tab w:val="left" w:pos="484"/>
              </w:tabs>
              <w:spacing w:before="1"/>
              <w:ind w:left="484" w:hanging="359"/>
              <w:rPr>
                <w:sz w:val="36"/>
              </w:rPr>
            </w:pPr>
            <w:r>
              <w:rPr>
                <w:spacing w:val="-2"/>
                <w:sz w:val="36"/>
              </w:rPr>
              <w:t>Weight</w:t>
            </w:r>
          </w:p>
          <w:p w14:paraId="5144ECAB" w14:textId="77777777" w:rsidR="001B5B75" w:rsidRDefault="001B5B75" w:rsidP="001B5B75">
            <w:pPr>
              <w:pStyle w:val="TableParagraph"/>
              <w:numPr>
                <w:ilvl w:val="1"/>
                <w:numId w:val="17"/>
              </w:numPr>
              <w:tabs>
                <w:tab w:val="left" w:pos="1203"/>
              </w:tabs>
              <w:spacing w:before="1"/>
              <w:ind w:left="1203" w:hanging="358"/>
              <w:rPr>
                <w:sz w:val="36"/>
              </w:rPr>
            </w:pPr>
            <w:r>
              <w:rPr>
                <w:sz w:val="36"/>
              </w:rPr>
              <w:t>Weight</w:t>
            </w:r>
            <w:r>
              <w:rPr>
                <w:spacing w:val="-10"/>
                <w:sz w:val="36"/>
              </w:rPr>
              <w:t xml:space="preserve"> </w:t>
            </w:r>
            <w:r>
              <w:rPr>
                <w:spacing w:val="-4"/>
                <w:sz w:val="36"/>
              </w:rPr>
              <w:t>loss</w:t>
            </w:r>
          </w:p>
          <w:p w14:paraId="5C383EA7" w14:textId="77777777" w:rsidR="001B5B75" w:rsidRDefault="001B5B75" w:rsidP="001B5B75">
            <w:pPr>
              <w:pStyle w:val="TableParagraph"/>
              <w:numPr>
                <w:ilvl w:val="1"/>
                <w:numId w:val="17"/>
              </w:numPr>
              <w:tabs>
                <w:tab w:val="left" w:pos="1204"/>
              </w:tabs>
              <w:spacing w:before="2"/>
              <w:ind w:left="1204" w:hanging="359"/>
              <w:rPr>
                <w:sz w:val="36"/>
              </w:rPr>
            </w:pPr>
            <w:r>
              <w:rPr>
                <w:sz w:val="36"/>
              </w:rPr>
              <w:t>Appetite</w:t>
            </w:r>
            <w:r>
              <w:rPr>
                <w:spacing w:val="-8"/>
                <w:sz w:val="36"/>
              </w:rPr>
              <w:t xml:space="preserve"> </w:t>
            </w:r>
            <w:r>
              <w:rPr>
                <w:spacing w:val="-2"/>
                <w:sz w:val="36"/>
              </w:rPr>
              <w:t>change</w:t>
            </w:r>
          </w:p>
          <w:p w14:paraId="74C86109" w14:textId="77777777" w:rsidR="001B5B75" w:rsidRDefault="001B5B75" w:rsidP="001B5B75">
            <w:pPr>
              <w:pStyle w:val="TableParagraph"/>
              <w:numPr>
                <w:ilvl w:val="0"/>
                <w:numId w:val="17"/>
              </w:numPr>
              <w:tabs>
                <w:tab w:val="left" w:pos="484"/>
              </w:tabs>
              <w:spacing w:before="476"/>
              <w:ind w:left="484" w:hanging="359"/>
              <w:rPr>
                <w:sz w:val="36"/>
              </w:rPr>
            </w:pPr>
            <w:r>
              <w:rPr>
                <w:sz w:val="36"/>
              </w:rPr>
              <w:t>Work</w:t>
            </w:r>
            <w:r>
              <w:rPr>
                <w:spacing w:val="-2"/>
                <w:sz w:val="36"/>
              </w:rPr>
              <w:t xml:space="preserve"> </w:t>
            </w:r>
            <w:r>
              <w:rPr>
                <w:sz w:val="36"/>
              </w:rPr>
              <w:t>down</w:t>
            </w:r>
            <w:r>
              <w:rPr>
                <w:spacing w:val="-2"/>
                <w:sz w:val="36"/>
              </w:rPr>
              <w:t xml:space="preserve"> </w:t>
            </w:r>
            <w:r>
              <w:rPr>
                <w:spacing w:val="-4"/>
                <w:sz w:val="36"/>
              </w:rPr>
              <w:t>body</w:t>
            </w:r>
          </w:p>
          <w:p w14:paraId="463F8457" w14:textId="77777777" w:rsidR="001B5B75" w:rsidRDefault="001B5B75" w:rsidP="001B5B75">
            <w:pPr>
              <w:pStyle w:val="TableParagraph"/>
              <w:numPr>
                <w:ilvl w:val="1"/>
                <w:numId w:val="17"/>
              </w:numPr>
              <w:tabs>
                <w:tab w:val="left" w:pos="1203"/>
              </w:tabs>
              <w:spacing w:before="1"/>
              <w:ind w:left="1203" w:hanging="358"/>
              <w:rPr>
                <w:sz w:val="36"/>
              </w:rPr>
            </w:pPr>
            <w:r>
              <w:rPr>
                <w:sz w:val="36"/>
              </w:rPr>
              <w:t>Dysphagia</w:t>
            </w:r>
            <w:r>
              <w:rPr>
                <w:spacing w:val="-10"/>
                <w:sz w:val="36"/>
              </w:rPr>
              <w:t xml:space="preserve"> </w:t>
            </w:r>
            <w:r>
              <w:rPr>
                <w:sz w:val="36"/>
              </w:rPr>
              <w:t>(difficulty</w:t>
            </w:r>
            <w:r>
              <w:rPr>
                <w:spacing w:val="-9"/>
                <w:sz w:val="36"/>
              </w:rPr>
              <w:t xml:space="preserve"> </w:t>
            </w:r>
            <w:r>
              <w:rPr>
                <w:spacing w:val="-2"/>
                <w:sz w:val="36"/>
              </w:rPr>
              <w:t>swallowing)</w:t>
            </w:r>
          </w:p>
          <w:p w14:paraId="0DC4D101" w14:textId="77777777" w:rsidR="001B5B75" w:rsidRDefault="001B5B75" w:rsidP="001B5B75">
            <w:pPr>
              <w:pStyle w:val="TableParagraph"/>
              <w:numPr>
                <w:ilvl w:val="1"/>
                <w:numId w:val="17"/>
              </w:numPr>
              <w:tabs>
                <w:tab w:val="left" w:pos="1204"/>
              </w:tabs>
              <w:spacing w:before="2" w:line="477" w:lineRule="exact"/>
              <w:ind w:left="1204" w:hanging="359"/>
              <w:rPr>
                <w:sz w:val="36"/>
              </w:rPr>
            </w:pPr>
            <w:r>
              <w:rPr>
                <w:spacing w:val="-2"/>
                <w:sz w:val="36"/>
              </w:rPr>
              <w:t>Nausea/vomiting</w:t>
            </w:r>
          </w:p>
          <w:p w14:paraId="5292CD35" w14:textId="77777777" w:rsidR="001B5B75" w:rsidRDefault="001B5B75" w:rsidP="001B5B75">
            <w:pPr>
              <w:pStyle w:val="TableParagraph"/>
              <w:numPr>
                <w:ilvl w:val="1"/>
                <w:numId w:val="17"/>
              </w:numPr>
              <w:tabs>
                <w:tab w:val="left" w:pos="1203"/>
              </w:tabs>
              <w:spacing w:line="477" w:lineRule="exact"/>
              <w:ind w:left="1203" w:hanging="358"/>
              <w:rPr>
                <w:sz w:val="36"/>
              </w:rPr>
            </w:pPr>
            <w:r>
              <w:rPr>
                <w:spacing w:val="-2"/>
                <w:sz w:val="36"/>
              </w:rPr>
              <w:t>Indigestion/heartburn</w:t>
            </w:r>
          </w:p>
          <w:p w14:paraId="64D74CC8" w14:textId="77777777" w:rsidR="001B5B75" w:rsidRDefault="001B5B75" w:rsidP="001B5B75">
            <w:pPr>
              <w:pStyle w:val="TableParagraph"/>
              <w:numPr>
                <w:ilvl w:val="1"/>
                <w:numId w:val="17"/>
              </w:numPr>
              <w:tabs>
                <w:tab w:val="left" w:pos="1204"/>
              </w:tabs>
              <w:spacing w:before="1"/>
              <w:ind w:left="1204" w:hanging="359"/>
              <w:rPr>
                <w:sz w:val="36"/>
              </w:rPr>
            </w:pPr>
            <w:r>
              <w:rPr>
                <w:sz w:val="36"/>
              </w:rPr>
              <w:t>Abdominal</w:t>
            </w:r>
            <w:r>
              <w:rPr>
                <w:spacing w:val="-12"/>
                <w:sz w:val="36"/>
              </w:rPr>
              <w:t xml:space="preserve"> </w:t>
            </w:r>
            <w:r>
              <w:rPr>
                <w:spacing w:val="-4"/>
                <w:sz w:val="36"/>
              </w:rPr>
              <w:t>pain</w:t>
            </w:r>
          </w:p>
          <w:p w14:paraId="32A98F64" w14:textId="77777777" w:rsidR="001B5B75" w:rsidRDefault="001B5B75" w:rsidP="001B5B75">
            <w:pPr>
              <w:pStyle w:val="TableParagraph"/>
              <w:numPr>
                <w:ilvl w:val="1"/>
                <w:numId w:val="17"/>
              </w:numPr>
              <w:tabs>
                <w:tab w:val="left" w:pos="1203"/>
              </w:tabs>
              <w:spacing w:before="1"/>
              <w:ind w:left="1203" w:hanging="358"/>
              <w:rPr>
                <w:sz w:val="36"/>
              </w:rPr>
            </w:pPr>
            <w:r>
              <w:rPr>
                <w:sz w:val="36"/>
              </w:rPr>
              <w:t>Bowel</w:t>
            </w:r>
            <w:r>
              <w:rPr>
                <w:spacing w:val="-6"/>
                <w:sz w:val="36"/>
              </w:rPr>
              <w:t xml:space="preserve"> </w:t>
            </w:r>
            <w:r>
              <w:rPr>
                <w:spacing w:val="-4"/>
                <w:sz w:val="36"/>
              </w:rPr>
              <w:t>habit</w:t>
            </w:r>
          </w:p>
          <w:p w14:paraId="2DEEB709" w14:textId="77777777" w:rsidR="001B5B75" w:rsidRDefault="001B5B75" w:rsidP="001B5B75">
            <w:pPr>
              <w:pStyle w:val="TableParagraph"/>
              <w:numPr>
                <w:ilvl w:val="1"/>
                <w:numId w:val="17"/>
              </w:numPr>
              <w:tabs>
                <w:tab w:val="left" w:pos="1203"/>
              </w:tabs>
              <w:spacing w:before="2"/>
              <w:ind w:left="1203" w:hanging="358"/>
              <w:rPr>
                <w:sz w:val="36"/>
              </w:rPr>
            </w:pPr>
            <w:r>
              <w:rPr>
                <w:sz w:val="36"/>
              </w:rPr>
              <w:t>Blood/mucus</w:t>
            </w:r>
            <w:r>
              <w:rPr>
                <w:spacing w:val="-4"/>
                <w:sz w:val="36"/>
              </w:rPr>
              <w:t xml:space="preserve"> </w:t>
            </w:r>
            <w:r>
              <w:rPr>
                <w:sz w:val="36"/>
              </w:rPr>
              <w:t>in</w:t>
            </w:r>
            <w:r>
              <w:rPr>
                <w:spacing w:val="-5"/>
                <w:sz w:val="36"/>
              </w:rPr>
              <w:t xml:space="preserve"> </w:t>
            </w:r>
            <w:r>
              <w:rPr>
                <w:spacing w:val="-4"/>
                <w:sz w:val="36"/>
              </w:rPr>
              <w:t>stool</w:t>
            </w:r>
          </w:p>
          <w:p w14:paraId="39F0A797" w14:textId="77777777" w:rsidR="001B5B75" w:rsidRDefault="001B5B75" w:rsidP="001B5B75">
            <w:pPr>
              <w:pStyle w:val="TableParagraph"/>
              <w:numPr>
                <w:ilvl w:val="1"/>
                <w:numId w:val="17"/>
              </w:numPr>
              <w:tabs>
                <w:tab w:val="left" w:pos="1204"/>
              </w:tabs>
              <w:spacing w:before="1" w:line="459" w:lineRule="exact"/>
              <w:ind w:left="1204" w:hanging="359"/>
              <w:rPr>
                <w:sz w:val="36"/>
              </w:rPr>
            </w:pPr>
            <w:r>
              <w:rPr>
                <w:spacing w:val="-2"/>
                <w:sz w:val="36"/>
              </w:rPr>
              <w:t>Flatus</w:t>
            </w:r>
          </w:p>
        </w:tc>
      </w:tr>
    </w:tbl>
    <w:p w14:paraId="7D4DF05E" w14:textId="77777777" w:rsidR="001B5B75" w:rsidRDefault="001B5B75" w:rsidP="001B5B75">
      <w:pPr>
        <w:pStyle w:val="TableParagraph"/>
        <w:spacing w:line="459" w:lineRule="exact"/>
        <w:rPr>
          <w:sz w:val="36"/>
        </w:rPr>
        <w:sectPr w:rsidR="001B5B75" w:rsidSect="001B5B75">
          <w:pgSz w:w="12240" w:h="15840"/>
          <w:pgMar w:top="1000" w:right="720" w:bottom="1300" w:left="1080" w:header="720" w:footer="1111" w:gutter="0"/>
          <w:cols w:space="720"/>
        </w:sectPr>
      </w:pPr>
    </w:p>
    <w:p w14:paraId="320B4082" w14:textId="77777777" w:rsidR="001B5B75" w:rsidRDefault="001B5B75" w:rsidP="001B5B75">
      <w:pPr>
        <w:pStyle w:val="BodyText"/>
        <w:rPr>
          <w:b/>
          <w:sz w:val="20"/>
        </w:rPr>
      </w:pPr>
    </w:p>
    <w:tbl>
      <w:tblPr>
        <w:tblW w:w="0" w:type="auto"/>
        <w:tblInd w:w="390"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left w:w="0" w:type="dxa"/>
          <w:right w:w="0" w:type="dxa"/>
        </w:tblCellMar>
        <w:tblLook w:val="01E0" w:firstRow="1" w:lastRow="1" w:firstColumn="1" w:lastColumn="1" w:noHBand="0" w:noVBand="0"/>
      </w:tblPr>
      <w:tblGrid>
        <w:gridCol w:w="9364"/>
      </w:tblGrid>
      <w:tr w:rsidR="001B5B75" w14:paraId="1953D7F1" w14:textId="77777777" w:rsidTr="009C728E">
        <w:trPr>
          <w:trHeight w:val="745"/>
        </w:trPr>
        <w:tc>
          <w:tcPr>
            <w:tcW w:w="9364" w:type="dxa"/>
            <w:shd w:val="clear" w:color="auto" w:fill="FFFF00"/>
          </w:tcPr>
          <w:p w14:paraId="74B68687" w14:textId="77777777" w:rsidR="001B5B75" w:rsidRDefault="001B5B75" w:rsidP="009C728E">
            <w:pPr>
              <w:pStyle w:val="TableParagraph"/>
              <w:spacing w:line="724" w:lineRule="exact"/>
              <w:ind w:left="33" w:right="1"/>
              <w:jc w:val="center"/>
              <w:rPr>
                <w:b/>
                <w:sz w:val="56"/>
              </w:rPr>
            </w:pPr>
            <w:r>
              <w:rPr>
                <w:b/>
                <w:sz w:val="56"/>
              </w:rPr>
              <w:t>PCR</w:t>
            </w:r>
            <w:r>
              <w:rPr>
                <w:b/>
                <w:spacing w:val="-4"/>
                <w:sz w:val="56"/>
              </w:rPr>
              <w:t xml:space="preserve"> </w:t>
            </w:r>
            <w:r>
              <w:rPr>
                <w:b/>
                <w:sz w:val="56"/>
              </w:rPr>
              <w:t>History</w:t>
            </w:r>
            <w:r>
              <w:rPr>
                <w:b/>
                <w:spacing w:val="-3"/>
                <w:sz w:val="56"/>
              </w:rPr>
              <w:t xml:space="preserve"> </w:t>
            </w:r>
            <w:r>
              <w:rPr>
                <w:b/>
                <w:sz w:val="56"/>
              </w:rPr>
              <w:t xml:space="preserve">Taking </w:t>
            </w:r>
            <w:r>
              <w:rPr>
                <w:b/>
                <w:spacing w:val="-10"/>
                <w:sz w:val="56"/>
              </w:rPr>
              <w:t>6</w:t>
            </w:r>
          </w:p>
        </w:tc>
      </w:tr>
      <w:tr w:rsidR="001B5B75" w14:paraId="5252606A" w14:textId="77777777" w:rsidTr="009C728E">
        <w:trPr>
          <w:trHeight w:val="10818"/>
        </w:trPr>
        <w:tc>
          <w:tcPr>
            <w:tcW w:w="9364" w:type="dxa"/>
            <w:tcBorders>
              <w:left w:val="nil"/>
              <w:bottom w:val="nil"/>
              <w:right w:val="nil"/>
            </w:tcBorders>
          </w:tcPr>
          <w:p w14:paraId="408FE56F" w14:textId="77777777" w:rsidR="001B5B75" w:rsidRDefault="001B5B75" w:rsidP="009C728E">
            <w:pPr>
              <w:pStyle w:val="TableParagraph"/>
              <w:spacing w:before="237"/>
              <w:ind w:left="485"/>
              <w:rPr>
                <w:b/>
                <w:sz w:val="36"/>
              </w:rPr>
            </w:pPr>
            <w:r>
              <w:rPr>
                <w:b/>
                <w:sz w:val="36"/>
              </w:rPr>
              <w:t>6.</w:t>
            </w:r>
            <w:r>
              <w:rPr>
                <w:b/>
                <w:spacing w:val="6"/>
                <w:sz w:val="36"/>
              </w:rPr>
              <w:t xml:space="preserve"> </w:t>
            </w:r>
            <w:r>
              <w:rPr>
                <w:b/>
                <w:spacing w:val="-2"/>
                <w:sz w:val="36"/>
              </w:rPr>
              <w:t>Gastrointestinal</w:t>
            </w:r>
          </w:p>
          <w:p w14:paraId="6B61A598" w14:textId="77777777" w:rsidR="001B5B75" w:rsidRDefault="001B5B75" w:rsidP="001B5B75">
            <w:pPr>
              <w:pStyle w:val="TableParagraph"/>
              <w:numPr>
                <w:ilvl w:val="0"/>
                <w:numId w:val="16"/>
              </w:numPr>
              <w:tabs>
                <w:tab w:val="left" w:pos="484"/>
              </w:tabs>
              <w:spacing w:before="1"/>
              <w:ind w:left="484" w:hanging="359"/>
              <w:rPr>
                <w:sz w:val="36"/>
              </w:rPr>
            </w:pPr>
            <w:r>
              <w:rPr>
                <w:spacing w:val="-2"/>
                <w:sz w:val="36"/>
              </w:rPr>
              <w:t>Weight</w:t>
            </w:r>
          </w:p>
          <w:p w14:paraId="1C1AA2FE" w14:textId="77777777" w:rsidR="001B5B75" w:rsidRDefault="001B5B75" w:rsidP="001B5B75">
            <w:pPr>
              <w:pStyle w:val="TableParagraph"/>
              <w:numPr>
                <w:ilvl w:val="1"/>
                <w:numId w:val="16"/>
              </w:numPr>
              <w:tabs>
                <w:tab w:val="left" w:pos="1924"/>
              </w:tabs>
              <w:spacing w:before="1"/>
              <w:ind w:left="1924" w:hanging="358"/>
              <w:rPr>
                <w:sz w:val="36"/>
              </w:rPr>
            </w:pPr>
            <w:r>
              <w:rPr>
                <w:sz w:val="36"/>
              </w:rPr>
              <w:t>Weight</w:t>
            </w:r>
            <w:r>
              <w:rPr>
                <w:spacing w:val="-10"/>
                <w:sz w:val="36"/>
              </w:rPr>
              <w:t xml:space="preserve"> </w:t>
            </w:r>
            <w:r>
              <w:rPr>
                <w:spacing w:val="-4"/>
                <w:sz w:val="36"/>
              </w:rPr>
              <w:t>loss</w:t>
            </w:r>
          </w:p>
          <w:p w14:paraId="44EBBDF8" w14:textId="77777777" w:rsidR="001B5B75" w:rsidRDefault="001B5B75" w:rsidP="001B5B75">
            <w:pPr>
              <w:pStyle w:val="TableParagraph"/>
              <w:numPr>
                <w:ilvl w:val="1"/>
                <w:numId w:val="16"/>
              </w:numPr>
              <w:tabs>
                <w:tab w:val="left" w:pos="1925"/>
              </w:tabs>
              <w:spacing w:before="2"/>
              <w:ind w:left="1925" w:hanging="359"/>
              <w:rPr>
                <w:sz w:val="36"/>
              </w:rPr>
            </w:pPr>
            <w:r>
              <w:rPr>
                <w:sz w:val="36"/>
              </w:rPr>
              <w:t>Appetite</w:t>
            </w:r>
            <w:r>
              <w:rPr>
                <w:spacing w:val="-8"/>
                <w:sz w:val="36"/>
              </w:rPr>
              <w:t xml:space="preserve"> </w:t>
            </w:r>
            <w:r>
              <w:rPr>
                <w:spacing w:val="-2"/>
                <w:sz w:val="36"/>
              </w:rPr>
              <w:t>change</w:t>
            </w:r>
          </w:p>
          <w:p w14:paraId="22E3A8D0" w14:textId="77777777" w:rsidR="001B5B75" w:rsidRDefault="001B5B75" w:rsidP="001B5B75">
            <w:pPr>
              <w:pStyle w:val="TableParagraph"/>
              <w:numPr>
                <w:ilvl w:val="0"/>
                <w:numId w:val="16"/>
              </w:numPr>
              <w:tabs>
                <w:tab w:val="left" w:pos="484"/>
              </w:tabs>
              <w:spacing w:before="476"/>
              <w:ind w:left="484" w:hanging="359"/>
              <w:rPr>
                <w:sz w:val="36"/>
              </w:rPr>
            </w:pPr>
            <w:r>
              <w:rPr>
                <w:sz w:val="36"/>
              </w:rPr>
              <w:t>Work</w:t>
            </w:r>
            <w:r>
              <w:rPr>
                <w:spacing w:val="-2"/>
                <w:sz w:val="36"/>
              </w:rPr>
              <w:t xml:space="preserve"> </w:t>
            </w:r>
            <w:r>
              <w:rPr>
                <w:sz w:val="36"/>
              </w:rPr>
              <w:t>down</w:t>
            </w:r>
            <w:r>
              <w:rPr>
                <w:spacing w:val="-2"/>
                <w:sz w:val="36"/>
              </w:rPr>
              <w:t xml:space="preserve"> </w:t>
            </w:r>
            <w:r>
              <w:rPr>
                <w:spacing w:val="-4"/>
                <w:sz w:val="36"/>
              </w:rPr>
              <w:t>body</w:t>
            </w:r>
          </w:p>
          <w:p w14:paraId="12D0059D" w14:textId="77777777" w:rsidR="001B5B75" w:rsidRDefault="001B5B75" w:rsidP="001B5B75">
            <w:pPr>
              <w:pStyle w:val="TableParagraph"/>
              <w:numPr>
                <w:ilvl w:val="1"/>
                <w:numId w:val="16"/>
              </w:numPr>
              <w:tabs>
                <w:tab w:val="left" w:pos="1924"/>
              </w:tabs>
              <w:spacing w:before="1"/>
              <w:ind w:left="1924" w:hanging="358"/>
              <w:rPr>
                <w:sz w:val="36"/>
              </w:rPr>
            </w:pPr>
            <w:r>
              <w:rPr>
                <w:sz w:val="36"/>
              </w:rPr>
              <w:t>Dysphagia</w:t>
            </w:r>
            <w:r>
              <w:rPr>
                <w:spacing w:val="-10"/>
                <w:sz w:val="36"/>
              </w:rPr>
              <w:t xml:space="preserve"> </w:t>
            </w:r>
            <w:r>
              <w:rPr>
                <w:sz w:val="36"/>
              </w:rPr>
              <w:t>(difficulty</w:t>
            </w:r>
            <w:r>
              <w:rPr>
                <w:spacing w:val="-9"/>
                <w:sz w:val="36"/>
              </w:rPr>
              <w:t xml:space="preserve"> </w:t>
            </w:r>
            <w:r>
              <w:rPr>
                <w:spacing w:val="-2"/>
                <w:sz w:val="36"/>
              </w:rPr>
              <w:t>swallowing)</w:t>
            </w:r>
          </w:p>
          <w:p w14:paraId="5174078A" w14:textId="77777777" w:rsidR="001B5B75" w:rsidRDefault="001B5B75" w:rsidP="001B5B75">
            <w:pPr>
              <w:pStyle w:val="TableParagraph"/>
              <w:numPr>
                <w:ilvl w:val="1"/>
                <w:numId w:val="16"/>
              </w:numPr>
              <w:tabs>
                <w:tab w:val="left" w:pos="1925"/>
              </w:tabs>
              <w:spacing w:before="2" w:line="477" w:lineRule="exact"/>
              <w:ind w:left="1925" w:hanging="359"/>
              <w:rPr>
                <w:sz w:val="36"/>
              </w:rPr>
            </w:pPr>
            <w:r>
              <w:rPr>
                <w:spacing w:val="-2"/>
                <w:sz w:val="36"/>
              </w:rPr>
              <w:t>Nausea/vomiting</w:t>
            </w:r>
          </w:p>
          <w:p w14:paraId="6B52191D" w14:textId="77777777" w:rsidR="001B5B75" w:rsidRDefault="001B5B75" w:rsidP="001B5B75">
            <w:pPr>
              <w:pStyle w:val="TableParagraph"/>
              <w:numPr>
                <w:ilvl w:val="1"/>
                <w:numId w:val="16"/>
              </w:numPr>
              <w:tabs>
                <w:tab w:val="left" w:pos="1924"/>
              </w:tabs>
              <w:spacing w:line="477" w:lineRule="exact"/>
              <w:ind w:left="1924" w:hanging="358"/>
              <w:rPr>
                <w:sz w:val="36"/>
              </w:rPr>
            </w:pPr>
            <w:r>
              <w:rPr>
                <w:spacing w:val="-2"/>
                <w:sz w:val="36"/>
              </w:rPr>
              <w:t>Indigestion/heartburn</w:t>
            </w:r>
          </w:p>
          <w:p w14:paraId="479A6186" w14:textId="77777777" w:rsidR="001B5B75" w:rsidRDefault="001B5B75" w:rsidP="001B5B75">
            <w:pPr>
              <w:pStyle w:val="TableParagraph"/>
              <w:numPr>
                <w:ilvl w:val="1"/>
                <w:numId w:val="16"/>
              </w:numPr>
              <w:tabs>
                <w:tab w:val="left" w:pos="1925"/>
              </w:tabs>
              <w:spacing w:before="1"/>
              <w:ind w:left="1925" w:hanging="359"/>
              <w:rPr>
                <w:sz w:val="36"/>
              </w:rPr>
            </w:pPr>
            <w:r>
              <w:rPr>
                <w:sz w:val="36"/>
              </w:rPr>
              <w:t>Abdominal</w:t>
            </w:r>
            <w:r>
              <w:rPr>
                <w:spacing w:val="-12"/>
                <w:sz w:val="36"/>
              </w:rPr>
              <w:t xml:space="preserve"> </w:t>
            </w:r>
            <w:r>
              <w:rPr>
                <w:spacing w:val="-4"/>
                <w:sz w:val="36"/>
              </w:rPr>
              <w:t>pain</w:t>
            </w:r>
          </w:p>
          <w:p w14:paraId="089C326A" w14:textId="77777777" w:rsidR="001B5B75" w:rsidRDefault="001B5B75" w:rsidP="001B5B75">
            <w:pPr>
              <w:pStyle w:val="TableParagraph"/>
              <w:numPr>
                <w:ilvl w:val="1"/>
                <w:numId w:val="16"/>
              </w:numPr>
              <w:tabs>
                <w:tab w:val="left" w:pos="1924"/>
              </w:tabs>
              <w:spacing w:before="1"/>
              <w:ind w:left="1924" w:hanging="358"/>
              <w:rPr>
                <w:sz w:val="36"/>
              </w:rPr>
            </w:pPr>
            <w:r>
              <w:rPr>
                <w:sz w:val="36"/>
              </w:rPr>
              <w:t>Bowel</w:t>
            </w:r>
            <w:r>
              <w:rPr>
                <w:spacing w:val="-6"/>
                <w:sz w:val="36"/>
              </w:rPr>
              <w:t xml:space="preserve"> </w:t>
            </w:r>
            <w:r>
              <w:rPr>
                <w:spacing w:val="-4"/>
                <w:sz w:val="36"/>
              </w:rPr>
              <w:t>habit</w:t>
            </w:r>
          </w:p>
          <w:p w14:paraId="6B46D317" w14:textId="77777777" w:rsidR="001B5B75" w:rsidRDefault="001B5B75" w:rsidP="001B5B75">
            <w:pPr>
              <w:pStyle w:val="TableParagraph"/>
              <w:numPr>
                <w:ilvl w:val="1"/>
                <w:numId w:val="16"/>
              </w:numPr>
              <w:tabs>
                <w:tab w:val="left" w:pos="1924"/>
              </w:tabs>
              <w:spacing w:before="2"/>
              <w:ind w:left="1924" w:hanging="358"/>
              <w:rPr>
                <w:sz w:val="36"/>
              </w:rPr>
            </w:pPr>
            <w:r>
              <w:rPr>
                <w:sz w:val="36"/>
              </w:rPr>
              <w:t>Blood/mucus</w:t>
            </w:r>
            <w:r>
              <w:rPr>
                <w:spacing w:val="-4"/>
                <w:sz w:val="36"/>
              </w:rPr>
              <w:t xml:space="preserve"> </w:t>
            </w:r>
            <w:r>
              <w:rPr>
                <w:sz w:val="36"/>
              </w:rPr>
              <w:t>in</w:t>
            </w:r>
            <w:r>
              <w:rPr>
                <w:spacing w:val="-5"/>
                <w:sz w:val="36"/>
              </w:rPr>
              <w:t xml:space="preserve"> </w:t>
            </w:r>
            <w:r>
              <w:rPr>
                <w:spacing w:val="-4"/>
                <w:sz w:val="36"/>
              </w:rPr>
              <w:t>stool</w:t>
            </w:r>
          </w:p>
          <w:p w14:paraId="171CF73E" w14:textId="77777777" w:rsidR="001B5B75" w:rsidRDefault="001B5B75" w:rsidP="001B5B75">
            <w:pPr>
              <w:pStyle w:val="TableParagraph"/>
              <w:numPr>
                <w:ilvl w:val="1"/>
                <w:numId w:val="16"/>
              </w:numPr>
              <w:tabs>
                <w:tab w:val="left" w:pos="1925"/>
              </w:tabs>
              <w:spacing w:before="1"/>
              <w:ind w:left="1925" w:hanging="359"/>
              <w:rPr>
                <w:sz w:val="36"/>
              </w:rPr>
            </w:pPr>
            <w:r>
              <w:rPr>
                <w:spacing w:val="-2"/>
                <w:sz w:val="36"/>
              </w:rPr>
              <w:t>Flatus</w:t>
            </w:r>
          </w:p>
          <w:p w14:paraId="4D45CFED" w14:textId="77777777" w:rsidR="001B5B75" w:rsidRDefault="001B5B75" w:rsidP="009C728E">
            <w:pPr>
              <w:pStyle w:val="TableParagraph"/>
              <w:spacing w:before="8"/>
              <w:rPr>
                <w:b/>
                <w:sz w:val="17"/>
              </w:rPr>
            </w:pPr>
          </w:p>
          <w:p w14:paraId="0A469F1A" w14:textId="77777777" w:rsidR="001B5B75" w:rsidRDefault="001B5B75" w:rsidP="009C728E">
            <w:pPr>
              <w:pStyle w:val="TableParagraph"/>
              <w:ind w:left="1102"/>
              <w:rPr>
                <w:sz w:val="20"/>
              </w:rPr>
            </w:pPr>
            <w:r>
              <w:rPr>
                <w:noProof/>
                <w:sz w:val="20"/>
              </w:rPr>
              <w:drawing>
                <wp:inline distT="0" distB="0" distL="0" distR="0" wp14:anchorId="28840E70" wp14:editId="7E7C85D7">
                  <wp:extent cx="5040844" cy="2586799"/>
                  <wp:effectExtent l="0" t="0" r="0" b="0"/>
                  <wp:docPr id="191" name="Image 191" descr="A diagram of the internal organs of the human body&#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1" name="Image 191" descr="A diagram of the internal organs of the human body&#10;&#10;AI-generated content may be incorrect."/>
                          <pic:cNvPicPr/>
                        </pic:nvPicPr>
                        <pic:blipFill>
                          <a:blip r:embed="rId45" cstate="print"/>
                          <a:stretch>
                            <a:fillRect/>
                          </a:stretch>
                        </pic:blipFill>
                        <pic:spPr>
                          <a:xfrm>
                            <a:off x="0" y="0"/>
                            <a:ext cx="5040844" cy="2586799"/>
                          </a:xfrm>
                          <a:prstGeom prst="rect">
                            <a:avLst/>
                          </a:prstGeom>
                        </pic:spPr>
                      </pic:pic>
                    </a:graphicData>
                  </a:graphic>
                </wp:inline>
              </w:drawing>
            </w:r>
          </w:p>
        </w:tc>
      </w:tr>
    </w:tbl>
    <w:p w14:paraId="3D49B6A6" w14:textId="77777777" w:rsidR="001B5B75" w:rsidRDefault="001B5B75" w:rsidP="001B5B75">
      <w:pPr>
        <w:pStyle w:val="TableParagraph"/>
        <w:rPr>
          <w:sz w:val="20"/>
        </w:rPr>
        <w:sectPr w:rsidR="001B5B75" w:rsidSect="001B5B75">
          <w:pgSz w:w="12240" w:h="15840"/>
          <w:pgMar w:top="1000" w:right="720" w:bottom="1300" w:left="1080" w:header="720" w:footer="1111" w:gutter="0"/>
          <w:cols w:space="720"/>
        </w:sectPr>
      </w:pPr>
    </w:p>
    <w:p w14:paraId="4FF0C69C" w14:textId="77777777" w:rsidR="001B5B75" w:rsidRDefault="001B5B75" w:rsidP="001B5B75">
      <w:pPr>
        <w:pStyle w:val="BodyText"/>
        <w:rPr>
          <w:b/>
          <w:sz w:val="20"/>
        </w:rPr>
      </w:pPr>
    </w:p>
    <w:tbl>
      <w:tblPr>
        <w:tblW w:w="0" w:type="auto"/>
        <w:tblInd w:w="390"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left w:w="0" w:type="dxa"/>
          <w:right w:w="0" w:type="dxa"/>
        </w:tblCellMar>
        <w:tblLook w:val="01E0" w:firstRow="1" w:lastRow="1" w:firstColumn="1" w:lastColumn="1" w:noHBand="0" w:noVBand="0"/>
      </w:tblPr>
      <w:tblGrid>
        <w:gridCol w:w="9334"/>
      </w:tblGrid>
      <w:tr w:rsidR="001B5B75" w14:paraId="19BFC883" w14:textId="77777777" w:rsidTr="009C728E">
        <w:trPr>
          <w:trHeight w:val="745"/>
        </w:trPr>
        <w:tc>
          <w:tcPr>
            <w:tcW w:w="9334" w:type="dxa"/>
            <w:shd w:val="clear" w:color="auto" w:fill="FFFF00"/>
          </w:tcPr>
          <w:p w14:paraId="63003360" w14:textId="77777777" w:rsidR="001B5B75" w:rsidRDefault="001B5B75" w:rsidP="009C728E">
            <w:pPr>
              <w:pStyle w:val="TableParagraph"/>
              <w:spacing w:line="724" w:lineRule="exact"/>
              <w:ind w:left="40" w:right="8"/>
              <w:jc w:val="center"/>
              <w:rPr>
                <w:b/>
                <w:sz w:val="56"/>
              </w:rPr>
            </w:pPr>
            <w:r>
              <w:rPr>
                <w:b/>
                <w:sz w:val="56"/>
              </w:rPr>
              <w:t>PCR</w:t>
            </w:r>
            <w:r>
              <w:rPr>
                <w:b/>
                <w:spacing w:val="-4"/>
                <w:sz w:val="56"/>
              </w:rPr>
              <w:t xml:space="preserve"> </w:t>
            </w:r>
            <w:r>
              <w:rPr>
                <w:b/>
                <w:sz w:val="56"/>
              </w:rPr>
              <w:t>History</w:t>
            </w:r>
            <w:r>
              <w:rPr>
                <w:b/>
                <w:spacing w:val="-3"/>
                <w:sz w:val="56"/>
              </w:rPr>
              <w:t xml:space="preserve"> </w:t>
            </w:r>
            <w:r>
              <w:rPr>
                <w:b/>
                <w:sz w:val="56"/>
              </w:rPr>
              <w:t xml:space="preserve">Taking </w:t>
            </w:r>
            <w:r>
              <w:rPr>
                <w:b/>
                <w:spacing w:val="-10"/>
                <w:sz w:val="56"/>
              </w:rPr>
              <w:t>7</w:t>
            </w:r>
          </w:p>
        </w:tc>
      </w:tr>
      <w:tr w:rsidR="001B5B75" w14:paraId="4526C406" w14:textId="77777777" w:rsidTr="009C728E">
        <w:trPr>
          <w:trHeight w:val="8383"/>
        </w:trPr>
        <w:tc>
          <w:tcPr>
            <w:tcW w:w="9334" w:type="dxa"/>
            <w:tcBorders>
              <w:left w:val="nil"/>
              <w:bottom w:val="nil"/>
              <w:right w:val="nil"/>
            </w:tcBorders>
          </w:tcPr>
          <w:p w14:paraId="6D7C0CDF" w14:textId="77777777" w:rsidR="001B5B75" w:rsidRDefault="001B5B75" w:rsidP="001B5B75">
            <w:pPr>
              <w:pStyle w:val="TableParagraph"/>
              <w:numPr>
                <w:ilvl w:val="0"/>
                <w:numId w:val="15"/>
              </w:numPr>
              <w:tabs>
                <w:tab w:val="left" w:pos="1564"/>
              </w:tabs>
              <w:spacing w:before="237"/>
              <w:ind w:left="1564" w:hanging="359"/>
              <w:rPr>
                <w:b/>
                <w:sz w:val="36"/>
              </w:rPr>
            </w:pPr>
            <w:r>
              <w:rPr>
                <w:b/>
                <w:spacing w:val="-2"/>
                <w:sz w:val="36"/>
              </w:rPr>
              <w:t>Urological</w:t>
            </w:r>
          </w:p>
          <w:p w14:paraId="4B06CB8F" w14:textId="77777777" w:rsidR="001B5B75" w:rsidRDefault="001B5B75" w:rsidP="001B5B75">
            <w:pPr>
              <w:pStyle w:val="TableParagraph"/>
              <w:numPr>
                <w:ilvl w:val="0"/>
                <w:numId w:val="15"/>
              </w:numPr>
              <w:tabs>
                <w:tab w:val="left" w:pos="1564"/>
              </w:tabs>
              <w:spacing w:before="1"/>
              <w:ind w:left="1564" w:hanging="359"/>
              <w:rPr>
                <w:sz w:val="36"/>
              </w:rPr>
            </w:pPr>
            <w:r>
              <w:rPr>
                <w:spacing w:val="-2"/>
                <w:sz w:val="36"/>
              </w:rPr>
              <w:t>Storage</w:t>
            </w:r>
          </w:p>
          <w:p w14:paraId="5EBC133A" w14:textId="77777777" w:rsidR="001B5B75" w:rsidRDefault="001B5B75" w:rsidP="001B5B75">
            <w:pPr>
              <w:pStyle w:val="TableParagraph"/>
              <w:numPr>
                <w:ilvl w:val="0"/>
                <w:numId w:val="15"/>
              </w:numPr>
              <w:tabs>
                <w:tab w:val="left" w:pos="1563"/>
              </w:tabs>
              <w:spacing w:before="1"/>
              <w:ind w:left="1563" w:hanging="358"/>
              <w:rPr>
                <w:sz w:val="36"/>
              </w:rPr>
            </w:pPr>
            <w:r>
              <w:rPr>
                <w:spacing w:val="-2"/>
                <w:sz w:val="36"/>
              </w:rPr>
              <w:t>Frequency</w:t>
            </w:r>
          </w:p>
          <w:p w14:paraId="703A6F95" w14:textId="77777777" w:rsidR="001B5B75" w:rsidRDefault="001B5B75" w:rsidP="001B5B75">
            <w:pPr>
              <w:pStyle w:val="TableParagraph"/>
              <w:numPr>
                <w:ilvl w:val="0"/>
                <w:numId w:val="15"/>
              </w:numPr>
              <w:tabs>
                <w:tab w:val="left" w:pos="1564"/>
              </w:tabs>
              <w:spacing w:before="2" w:line="477" w:lineRule="exact"/>
              <w:ind w:left="1564" w:hanging="359"/>
              <w:rPr>
                <w:sz w:val="36"/>
              </w:rPr>
            </w:pPr>
            <w:r>
              <w:rPr>
                <w:spacing w:val="-2"/>
                <w:sz w:val="36"/>
              </w:rPr>
              <w:t>Volume</w:t>
            </w:r>
          </w:p>
          <w:p w14:paraId="0CD7AD54" w14:textId="77777777" w:rsidR="001B5B75" w:rsidRDefault="001B5B75" w:rsidP="001B5B75">
            <w:pPr>
              <w:pStyle w:val="TableParagraph"/>
              <w:numPr>
                <w:ilvl w:val="0"/>
                <w:numId w:val="15"/>
              </w:numPr>
              <w:tabs>
                <w:tab w:val="left" w:pos="1563"/>
              </w:tabs>
              <w:spacing w:line="477" w:lineRule="exact"/>
              <w:ind w:left="1563" w:hanging="358"/>
              <w:rPr>
                <w:sz w:val="36"/>
              </w:rPr>
            </w:pPr>
            <w:r>
              <w:rPr>
                <w:spacing w:val="-2"/>
                <w:sz w:val="36"/>
              </w:rPr>
              <w:t>Urgency</w:t>
            </w:r>
          </w:p>
          <w:p w14:paraId="49212F48" w14:textId="77777777" w:rsidR="001B5B75" w:rsidRDefault="001B5B75" w:rsidP="001B5B75">
            <w:pPr>
              <w:pStyle w:val="TableParagraph"/>
              <w:numPr>
                <w:ilvl w:val="0"/>
                <w:numId w:val="15"/>
              </w:numPr>
              <w:tabs>
                <w:tab w:val="left" w:pos="1564"/>
              </w:tabs>
              <w:spacing w:before="1"/>
              <w:ind w:left="1564" w:hanging="359"/>
              <w:rPr>
                <w:sz w:val="36"/>
              </w:rPr>
            </w:pPr>
            <w:r>
              <w:rPr>
                <w:spacing w:val="-2"/>
                <w:sz w:val="36"/>
              </w:rPr>
              <w:t>Nocturia</w:t>
            </w:r>
          </w:p>
          <w:p w14:paraId="191FA6BD" w14:textId="77777777" w:rsidR="001B5B75" w:rsidRDefault="001B5B75" w:rsidP="001B5B75">
            <w:pPr>
              <w:pStyle w:val="TableParagraph"/>
              <w:numPr>
                <w:ilvl w:val="0"/>
                <w:numId w:val="15"/>
              </w:numPr>
              <w:tabs>
                <w:tab w:val="left" w:pos="1564"/>
              </w:tabs>
              <w:spacing w:before="1"/>
              <w:ind w:left="1205" w:right="2143" w:firstLine="0"/>
              <w:rPr>
                <w:sz w:val="36"/>
              </w:rPr>
            </w:pPr>
            <w:r>
              <w:rPr>
                <w:sz w:val="36"/>
              </w:rPr>
              <w:t>Incontinence</w:t>
            </w:r>
            <w:r>
              <w:rPr>
                <w:spacing w:val="-25"/>
                <w:sz w:val="36"/>
              </w:rPr>
              <w:t xml:space="preserve"> </w:t>
            </w:r>
            <w:r>
              <w:rPr>
                <w:sz w:val="36"/>
              </w:rPr>
              <w:t xml:space="preserve">(overflow/stress/urge) </w:t>
            </w:r>
            <w:r>
              <w:rPr>
                <w:spacing w:val="-6"/>
                <w:sz w:val="36"/>
              </w:rPr>
              <w:t>h.</w:t>
            </w:r>
          </w:p>
          <w:p w14:paraId="6E4C625F" w14:textId="77777777" w:rsidR="001B5B75" w:rsidRDefault="001B5B75" w:rsidP="001B5B75">
            <w:pPr>
              <w:pStyle w:val="TableParagraph"/>
              <w:numPr>
                <w:ilvl w:val="1"/>
                <w:numId w:val="15"/>
              </w:numPr>
              <w:tabs>
                <w:tab w:val="left" w:pos="1564"/>
              </w:tabs>
              <w:spacing w:line="476" w:lineRule="exact"/>
              <w:ind w:left="1564" w:hanging="359"/>
              <w:rPr>
                <w:sz w:val="36"/>
              </w:rPr>
            </w:pPr>
            <w:r>
              <w:rPr>
                <w:spacing w:val="-2"/>
                <w:sz w:val="36"/>
              </w:rPr>
              <w:t>Infection</w:t>
            </w:r>
          </w:p>
          <w:p w14:paraId="0366BBD2" w14:textId="77777777" w:rsidR="001B5B75" w:rsidRDefault="001B5B75" w:rsidP="001B5B75">
            <w:pPr>
              <w:pStyle w:val="TableParagraph"/>
              <w:numPr>
                <w:ilvl w:val="1"/>
                <w:numId w:val="15"/>
              </w:numPr>
              <w:tabs>
                <w:tab w:val="left" w:pos="1564"/>
              </w:tabs>
              <w:spacing w:before="2"/>
              <w:ind w:left="1564" w:hanging="359"/>
              <w:rPr>
                <w:sz w:val="36"/>
              </w:rPr>
            </w:pPr>
            <w:r>
              <w:rPr>
                <w:sz w:val="36"/>
              </w:rPr>
              <w:t>Dysuria</w:t>
            </w:r>
            <w:r>
              <w:rPr>
                <w:spacing w:val="-8"/>
                <w:sz w:val="36"/>
              </w:rPr>
              <w:t xml:space="preserve"> </w:t>
            </w:r>
            <w:r>
              <w:rPr>
                <w:sz w:val="36"/>
              </w:rPr>
              <w:t>(pain</w:t>
            </w:r>
            <w:r>
              <w:rPr>
                <w:spacing w:val="-2"/>
                <w:sz w:val="36"/>
              </w:rPr>
              <w:t xml:space="preserve"> </w:t>
            </w:r>
            <w:r>
              <w:rPr>
                <w:sz w:val="36"/>
              </w:rPr>
              <w:t>passing</w:t>
            </w:r>
            <w:r>
              <w:rPr>
                <w:spacing w:val="-4"/>
                <w:sz w:val="36"/>
              </w:rPr>
              <w:t xml:space="preserve"> </w:t>
            </w:r>
            <w:r>
              <w:rPr>
                <w:spacing w:val="-2"/>
                <w:sz w:val="36"/>
              </w:rPr>
              <w:t>urine)</w:t>
            </w:r>
          </w:p>
          <w:p w14:paraId="17400A95" w14:textId="77777777" w:rsidR="001B5B75" w:rsidRDefault="001B5B75" w:rsidP="001B5B75">
            <w:pPr>
              <w:pStyle w:val="TableParagraph"/>
              <w:numPr>
                <w:ilvl w:val="1"/>
                <w:numId w:val="15"/>
              </w:numPr>
              <w:tabs>
                <w:tab w:val="left" w:pos="1564"/>
              </w:tabs>
              <w:spacing w:before="1"/>
              <w:ind w:left="1564" w:hanging="359"/>
              <w:rPr>
                <w:sz w:val="36"/>
              </w:rPr>
            </w:pPr>
            <w:proofErr w:type="spellStart"/>
            <w:r>
              <w:rPr>
                <w:spacing w:val="-2"/>
                <w:sz w:val="36"/>
              </w:rPr>
              <w:t>Haematuria</w:t>
            </w:r>
            <w:proofErr w:type="spellEnd"/>
          </w:p>
          <w:p w14:paraId="0EE2BED0" w14:textId="77777777" w:rsidR="001B5B75" w:rsidRDefault="001B5B75" w:rsidP="001B5B75">
            <w:pPr>
              <w:pStyle w:val="TableParagraph"/>
              <w:numPr>
                <w:ilvl w:val="1"/>
                <w:numId w:val="15"/>
              </w:numPr>
              <w:tabs>
                <w:tab w:val="left" w:pos="1564"/>
              </w:tabs>
              <w:spacing w:before="1"/>
              <w:ind w:left="1205" w:right="6745" w:firstLine="0"/>
              <w:rPr>
                <w:sz w:val="36"/>
              </w:rPr>
            </w:pPr>
            <w:proofErr w:type="spellStart"/>
            <w:r>
              <w:rPr>
                <w:spacing w:val="-2"/>
                <w:sz w:val="36"/>
              </w:rPr>
              <w:t>Odour</w:t>
            </w:r>
            <w:proofErr w:type="spellEnd"/>
            <w:r>
              <w:rPr>
                <w:spacing w:val="-2"/>
                <w:sz w:val="36"/>
              </w:rPr>
              <w:t xml:space="preserve"> </w:t>
            </w:r>
            <w:r>
              <w:rPr>
                <w:spacing w:val="-6"/>
                <w:sz w:val="36"/>
              </w:rPr>
              <w:t>m.</w:t>
            </w:r>
          </w:p>
          <w:p w14:paraId="2BBEEC62" w14:textId="77777777" w:rsidR="001B5B75" w:rsidRDefault="001B5B75" w:rsidP="001B5B75">
            <w:pPr>
              <w:pStyle w:val="TableParagraph"/>
              <w:numPr>
                <w:ilvl w:val="0"/>
                <w:numId w:val="14"/>
              </w:numPr>
              <w:tabs>
                <w:tab w:val="left" w:pos="1564"/>
              </w:tabs>
              <w:spacing w:line="477" w:lineRule="exact"/>
              <w:ind w:left="1564" w:hanging="359"/>
              <w:rPr>
                <w:sz w:val="36"/>
              </w:rPr>
            </w:pPr>
            <w:r>
              <w:rPr>
                <w:sz w:val="36"/>
              </w:rPr>
              <w:t>Prostatic/voiding</w:t>
            </w:r>
            <w:r>
              <w:rPr>
                <w:spacing w:val="-11"/>
                <w:sz w:val="36"/>
              </w:rPr>
              <w:t xml:space="preserve"> </w:t>
            </w:r>
            <w:r>
              <w:rPr>
                <w:sz w:val="36"/>
              </w:rPr>
              <w:t>(if</w:t>
            </w:r>
            <w:r>
              <w:rPr>
                <w:spacing w:val="-7"/>
                <w:sz w:val="36"/>
              </w:rPr>
              <w:t xml:space="preserve"> </w:t>
            </w:r>
            <w:r>
              <w:rPr>
                <w:spacing w:val="-4"/>
                <w:sz w:val="36"/>
              </w:rPr>
              <w:t>male)</w:t>
            </w:r>
          </w:p>
          <w:p w14:paraId="567F35A1" w14:textId="77777777" w:rsidR="001B5B75" w:rsidRDefault="001B5B75" w:rsidP="001B5B75">
            <w:pPr>
              <w:pStyle w:val="TableParagraph"/>
              <w:numPr>
                <w:ilvl w:val="0"/>
                <w:numId w:val="14"/>
              </w:numPr>
              <w:tabs>
                <w:tab w:val="left" w:pos="1564"/>
              </w:tabs>
              <w:spacing w:before="2"/>
              <w:ind w:left="1564" w:hanging="359"/>
              <w:rPr>
                <w:sz w:val="36"/>
              </w:rPr>
            </w:pPr>
            <w:r>
              <w:rPr>
                <w:spacing w:val="-2"/>
                <w:sz w:val="36"/>
              </w:rPr>
              <w:t>Hesitancy</w:t>
            </w:r>
          </w:p>
          <w:p w14:paraId="69394D02" w14:textId="77777777" w:rsidR="001B5B75" w:rsidRDefault="001B5B75" w:rsidP="001B5B75">
            <w:pPr>
              <w:pStyle w:val="TableParagraph"/>
              <w:numPr>
                <w:ilvl w:val="0"/>
                <w:numId w:val="14"/>
              </w:numPr>
              <w:tabs>
                <w:tab w:val="left" w:pos="1564"/>
              </w:tabs>
              <w:spacing w:before="1"/>
              <w:ind w:left="1564" w:hanging="359"/>
              <w:rPr>
                <w:sz w:val="36"/>
              </w:rPr>
            </w:pPr>
            <w:r>
              <w:rPr>
                <w:sz w:val="36"/>
              </w:rPr>
              <w:t>Poor</w:t>
            </w:r>
            <w:r>
              <w:rPr>
                <w:spacing w:val="-4"/>
                <w:sz w:val="36"/>
              </w:rPr>
              <w:t xml:space="preserve"> </w:t>
            </w:r>
            <w:r>
              <w:rPr>
                <w:spacing w:val="-2"/>
                <w:sz w:val="36"/>
              </w:rPr>
              <w:t>flow/dribbling</w:t>
            </w:r>
          </w:p>
          <w:p w14:paraId="564C38AA" w14:textId="77777777" w:rsidR="001B5B75" w:rsidRDefault="001B5B75" w:rsidP="001B5B75">
            <w:pPr>
              <w:pStyle w:val="TableParagraph"/>
              <w:numPr>
                <w:ilvl w:val="0"/>
                <w:numId w:val="14"/>
              </w:numPr>
              <w:tabs>
                <w:tab w:val="left" w:pos="1564"/>
              </w:tabs>
              <w:spacing w:before="1" w:line="459" w:lineRule="exact"/>
              <w:ind w:left="1564" w:hanging="359"/>
              <w:rPr>
                <w:sz w:val="36"/>
              </w:rPr>
            </w:pPr>
            <w:r>
              <w:rPr>
                <w:sz w:val="36"/>
              </w:rPr>
              <w:t>Feeling</w:t>
            </w:r>
            <w:r>
              <w:rPr>
                <w:spacing w:val="-7"/>
                <w:sz w:val="36"/>
              </w:rPr>
              <w:t xml:space="preserve"> </w:t>
            </w:r>
            <w:r>
              <w:rPr>
                <w:sz w:val="36"/>
              </w:rPr>
              <w:t>of</w:t>
            </w:r>
            <w:r>
              <w:rPr>
                <w:spacing w:val="-4"/>
                <w:sz w:val="36"/>
              </w:rPr>
              <w:t xml:space="preserve"> </w:t>
            </w:r>
            <w:r>
              <w:rPr>
                <w:sz w:val="36"/>
              </w:rPr>
              <w:t>incomplete</w:t>
            </w:r>
            <w:r>
              <w:rPr>
                <w:spacing w:val="-3"/>
                <w:sz w:val="36"/>
              </w:rPr>
              <w:t xml:space="preserve"> </w:t>
            </w:r>
            <w:r>
              <w:rPr>
                <w:spacing w:val="-2"/>
                <w:sz w:val="36"/>
              </w:rPr>
              <w:t>emptying</w:t>
            </w:r>
          </w:p>
        </w:tc>
      </w:tr>
    </w:tbl>
    <w:p w14:paraId="7B3AF417" w14:textId="77777777" w:rsidR="001B5B75" w:rsidRDefault="001B5B75" w:rsidP="001B5B75">
      <w:pPr>
        <w:pStyle w:val="TableParagraph"/>
        <w:spacing w:line="459" w:lineRule="exact"/>
        <w:rPr>
          <w:sz w:val="36"/>
        </w:rPr>
        <w:sectPr w:rsidR="001B5B75" w:rsidSect="001B5B75">
          <w:pgSz w:w="12240" w:h="15840"/>
          <w:pgMar w:top="1000" w:right="720" w:bottom="1300" w:left="1080" w:header="720" w:footer="1111" w:gutter="0"/>
          <w:cols w:space="720"/>
        </w:sectPr>
      </w:pPr>
    </w:p>
    <w:p w14:paraId="1FB3155C" w14:textId="77777777" w:rsidR="001B5B75" w:rsidRDefault="001B5B75" w:rsidP="001B5B75">
      <w:pPr>
        <w:pStyle w:val="BodyText"/>
        <w:rPr>
          <w:b/>
          <w:sz w:val="20"/>
        </w:rPr>
      </w:pPr>
    </w:p>
    <w:tbl>
      <w:tblPr>
        <w:tblW w:w="0" w:type="auto"/>
        <w:tblInd w:w="390"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left w:w="0" w:type="dxa"/>
          <w:right w:w="0" w:type="dxa"/>
        </w:tblCellMar>
        <w:tblLook w:val="01E0" w:firstRow="1" w:lastRow="1" w:firstColumn="1" w:lastColumn="1" w:noHBand="0" w:noVBand="0"/>
      </w:tblPr>
      <w:tblGrid>
        <w:gridCol w:w="9334"/>
      </w:tblGrid>
      <w:tr w:rsidR="001B5B75" w14:paraId="2C6617C6" w14:textId="77777777" w:rsidTr="009C728E">
        <w:trPr>
          <w:trHeight w:val="745"/>
        </w:trPr>
        <w:tc>
          <w:tcPr>
            <w:tcW w:w="9334" w:type="dxa"/>
            <w:shd w:val="clear" w:color="auto" w:fill="FFFF00"/>
          </w:tcPr>
          <w:p w14:paraId="34473FC4" w14:textId="77777777" w:rsidR="001B5B75" w:rsidRDefault="001B5B75" w:rsidP="009C728E">
            <w:pPr>
              <w:pStyle w:val="TableParagraph"/>
              <w:spacing w:line="724" w:lineRule="exact"/>
              <w:ind w:left="40" w:right="8"/>
              <w:jc w:val="center"/>
              <w:rPr>
                <w:b/>
                <w:sz w:val="56"/>
              </w:rPr>
            </w:pPr>
            <w:r>
              <w:rPr>
                <w:b/>
                <w:sz w:val="56"/>
              </w:rPr>
              <w:t>PCR</w:t>
            </w:r>
            <w:r>
              <w:rPr>
                <w:b/>
                <w:spacing w:val="-4"/>
                <w:sz w:val="56"/>
              </w:rPr>
              <w:t xml:space="preserve"> </w:t>
            </w:r>
            <w:r>
              <w:rPr>
                <w:b/>
                <w:sz w:val="56"/>
              </w:rPr>
              <w:t>History</w:t>
            </w:r>
            <w:r>
              <w:rPr>
                <w:b/>
                <w:spacing w:val="-3"/>
                <w:sz w:val="56"/>
              </w:rPr>
              <w:t xml:space="preserve"> </w:t>
            </w:r>
            <w:r>
              <w:rPr>
                <w:b/>
                <w:sz w:val="56"/>
              </w:rPr>
              <w:t xml:space="preserve">Taking </w:t>
            </w:r>
            <w:r>
              <w:rPr>
                <w:b/>
                <w:spacing w:val="-10"/>
                <w:sz w:val="56"/>
              </w:rPr>
              <w:t>8</w:t>
            </w:r>
          </w:p>
        </w:tc>
      </w:tr>
      <w:tr w:rsidR="001B5B75" w14:paraId="7193AE89" w14:textId="77777777" w:rsidTr="009C728E">
        <w:trPr>
          <w:trHeight w:val="8743"/>
        </w:trPr>
        <w:tc>
          <w:tcPr>
            <w:tcW w:w="9334" w:type="dxa"/>
            <w:tcBorders>
              <w:left w:val="nil"/>
              <w:bottom w:val="nil"/>
              <w:right w:val="nil"/>
            </w:tcBorders>
          </w:tcPr>
          <w:p w14:paraId="63AACB0A" w14:textId="77777777" w:rsidR="001B5B75" w:rsidRDefault="001B5B75" w:rsidP="001B5B75">
            <w:pPr>
              <w:pStyle w:val="TableParagraph"/>
              <w:numPr>
                <w:ilvl w:val="0"/>
                <w:numId w:val="13"/>
              </w:numPr>
              <w:tabs>
                <w:tab w:val="left" w:pos="944"/>
              </w:tabs>
              <w:spacing w:before="237"/>
              <w:ind w:left="944" w:hanging="459"/>
              <w:rPr>
                <w:sz w:val="36"/>
              </w:rPr>
            </w:pPr>
            <w:r>
              <w:rPr>
                <w:b/>
                <w:sz w:val="36"/>
              </w:rPr>
              <w:t>Obstetric</w:t>
            </w:r>
            <w:r>
              <w:rPr>
                <w:b/>
                <w:spacing w:val="-3"/>
                <w:sz w:val="36"/>
              </w:rPr>
              <w:t xml:space="preserve"> </w:t>
            </w:r>
            <w:r>
              <w:rPr>
                <w:b/>
                <w:sz w:val="36"/>
              </w:rPr>
              <w:t>and</w:t>
            </w:r>
            <w:r>
              <w:rPr>
                <w:b/>
                <w:spacing w:val="-3"/>
                <w:sz w:val="36"/>
              </w:rPr>
              <w:t xml:space="preserve"> </w:t>
            </w:r>
            <w:proofErr w:type="spellStart"/>
            <w:r>
              <w:rPr>
                <w:b/>
                <w:sz w:val="36"/>
              </w:rPr>
              <w:t>gynaecological</w:t>
            </w:r>
            <w:proofErr w:type="spellEnd"/>
            <w:r>
              <w:rPr>
                <w:b/>
                <w:spacing w:val="-2"/>
                <w:sz w:val="36"/>
              </w:rPr>
              <w:t xml:space="preserve"> </w:t>
            </w:r>
            <w:r>
              <w:rPr>
                <w:sz w:val="36"/>
              </w:rPr>
              <w:t>(The</w:t>
            </w:r>
            <w:r>
              <w:rPr>
                <w:spacing w:val="-5"/>
                <w:sz w:val="36"/>
              </w:rPr>
              <w:t xml:space="preserve"> </w:t>
            </w:r>
            <w:r>
              <w:rPr>
                <w:sz w:val="36"/>
              </w:rPr>
              <w:t>4</w:t>
            </w:r>
            <w:r>
              <w:rPr>
                <w:spacing w:val="-2"/>
                <w:sz w:val="36"/>
              </w:rPr>
              <w:t xml:space="preserve"> </w:t>
            </w:r>
            <w:r>
              <w:rPr>
                <w:spacing w:val="-4"/>
                <w:sz w:val="36"/>
              </w:rPr>
              <w:t>P’s)</w:t>
            </w:r>
          </w:p>
          <w:p w14:paraId="2A3C1CBF" w14:textId="77777777" w:rsidR="001B5B75" w:rsidRDefault="001B5B75" w:rsidP="001B5B75">
            <w:pPr>
              <w:pStyle w:val="TableParagraph"/>
              <w:numPr>
                <w:ilvl w:val="1"/>
                <w:numId w:val="13"/>
              </w:numPr>
              <w:tabs>
                <w:tab w:val="left" w:pos="1204"/>
              </w:tabs>
              <w:spacing w:before="1"/>
              <w:ind w:left="1204" w:hanging="359"/>
              <w:rPr>
                <w:sz w:val="36"/>
              </w:rPr>
            </w:pPr>
            <w:r>
              <w:rPr>
                <w:sz w:val="36"/>
              </w:rPr>
              <w:t>PV</w:t>
            </w:r>
            <w:r>
              <w:rPr>
                <w:spacing w:val="-2"/>
                <w:sz w:val="36"/>
              </w:rPr>
              <w:t xml:space="preserve"> Bleeding</w:t>
            </w:r>
          </w:p>
          <w:p w14:paraId="5F278441" w14:textId="77777777" w:rsidR="001B5B75" w:rsidRDefault="001B5B75" w:rsidP="001B5B75">
            <w:pPr>
              <w:pStyle w:val="TableParagraph"/>
              <w:numPr>
                <w:ilvl w:val="2"/>
                <w:numId w:val="13"/>
              </w:numPr>
              <w:tabs>
                <w:tab w:val="left" w:pos="1664"/>
              </w:tabs>
              <w:spacing w:before="1"/>
              <w:ind w:left="1664" w:hanging="459"/>
              <w:rPr>
                <w:sz w:val="36"/>
              </w:rPr>
            </w:pPr>
            <w:r>
              <w:rPr>
                <w:spacing w:val="-2"/>
                <w:sz w:val="36"/>
              </w:rPr>
              <w:t>Menorrhagia</w:t>
            </w:r>
          </w:p>
          <w:p w14:paraId="0A09ACA6" w14:textId="77777777" w:rsidR="001B5B75" w:rsidRDefault="001B5B75" w:rsidP="001B5B75">
            <w:pPr>
              <w:pStyle w:val="TableParagraph"/>
              <w:numPr>
                <w:ilvl w:val="2"/>
                <w:numId w:val="13"/>
              </w:numPr>
              <w:tabs>
                <w:tab w:val="left" w:pos="1564"/>
              </w:tabs>
              <w:spacing w:before="2" w:line="477" w:lineRule="exact"/>
              <w:ind w:left="1564" w:hanging="359"/>
              <w:rPr>
                <w:sz w:val="36"/>
              </w:rPr>
            </w:pPr>
            <w:r>
              <w:rPr>
                <w:spacing w:val="-2"/>
                <w:sz w:val="36"/>
              </w:rPr>
              <w:t>Intermenstrual</w:t>
            </w:r>
          </w:p>
          <w:p w14:paraId="30311986" w14:textId="77777777" w:rsidR="001B5B75" w:rsidRDefault="001B5B75" w:rsidP="001B5B75">
            <w:pPr>
              <w:pStyle w:val="TableParagraph"/>
              <w:numPr>
                <w:ilvl w:val="2"/>
                <w:numId w:val="13"/>
              </w:numPr>
              <w:tabs>
                <w:tab w:val="left" w:pos="1563"/>
              </w:tabs>
              <w:spacing w:line="477" w:lineRule="exact"/>
              <w:ind w:left="1563" w:hanging="358"/>
              <w:rPr>
                <w:sz w:val="36"/>
              </w:rPr>
            </w:pPr>
            <w:r>
              <w:rPr>
                <w:spacing w:val="-2"/>
                <w:sz w:val="36"/>
              </w:rPr>
              <w:t>Post-coital</w:t>
            </w:r>
          </w:p>
          <w:p w14:paraId="66ACEC84" w14:textId="77777777" w:rsidR="001B5B75" w:rsidRDefault="001B5B75" w:rsidP="001B5B75">
            <w:pPr>
              <w:pStyle w:val="TableParagraph"/>
              <w:numPr>
                <w:ilvl w:val="2"/>
                <w:numId w:val="13"/>
              </w:numPr>
              <w:tabs>
                <w:tab w:val="left" w:pos="1564"/>
              </w:tabs>
              <w:spacing w:before="1"/>
              <w:ind w:left="1564" w:hanging="359"/>
              <w:rPr>
                <w:sz w:val="36"/>
              </w:rPr>
            </w:pPr>
            <w:r>
              <w:rPr>
                <w:spacing w:val="-2"/>
                <w:sz w:val="36"/>
              </w:rPr>
              <w:t>Post-menopausal</w:t>
            </w:r>
          </w:p>
          <w:p w14:paraId="12FA5EB2" w14:textId="77777777" w:rsidR="001B5B75" w:rsidRDefault="001B5B75" w:rsidP="001B5B75">
            <w:pPr>
              <w:pStyle w:val="TableParagraph"/>
              <w:numPr>
                <w:ilvl w:val="1"/>
                <w:numId w:val="13"/>
              </w:numPr>
              <w:tabs>
                <w:tab w:val="left" w:pos="1204"/>
              </w:tabs>
              <w:spacing w:before="266"/>
              <w:ind w:left="1204" w:hanging="359"/>
              <w:rPr>
                <w:sz w:val="36"/>
              </w:rPr>
            </w:pPr>
            <w:r>
              <w:rPr>
                <w:sz w:val="36"/>
              </w:rPr>
              <w:t xml:space="preserve">PV </w:t>
            </w:r>
            <w:r>
              <w:rPr>
                <w:spacing w:val="-2"/>
                <w:sz w:val="36"/>
              </w:rPr>
              <w:t>Discharge</w:t>
            </w:r>
          </w:p>
          <w:p w14:paraId="2A0F84DE" w14:textId="77777777" w:rsidR="001B5B75" w:rsidRDefault="001B5B75" w:rsidP="001B5B75">
            <w:pPr>
              <w:pStyle w:val="TableParagraph"/>
              <w:numPr>
                <w:ilvl w:val="1"/>
                <w:numId w:val="13"/>
              </w:numPr>
              <w:tabs>
                <w:tab w:val="left" w:pos="1204"/>
              </w:tabs>
              <w:spacing w:before="267" w:line="478" w:lineRule="exact"/>
              <w:ind w:left="1204" w:hanging="359"/>
              <w:rPr>
                <w:sz w:val="36"/>
              </w:rPr>
            </w:pPr>
            <w:r>
              <w:rPr>
                <w:spacing w:val="-4"/>
                <w:sz w:val="36"/>
              </w:rPr>
              <w:t>Pain</w:t>
            </w:r>
          </w:p>
          <w:p w14:paraId="306906F3" w14:textId="77777777" w:rsidR="001B5B75" w:rsidRDefault="001B5B75" w:rsidP="001B5B75">
            <w:pPr>
              <w:pStyle w:val="TableParagraph"/>
              <w:numPr>
                <w:ilvl w:val="2"/>
                <w:numId w:val="13"/>
              </w:numPr>
              <w:tabs>
                <w:tab w:val="left" w:pos="1564"/>
              </w:tabs>
              <w:spacing w:line="527" w:lineRule="exact"/>
              <w:ind w:left="1564" w:hanging="359"/>
              <w:rPr>
                <w:sz w:val="40"/>
              </w:rPr>
            </w:pPr>
            <w:proofErr w:type="spellStart"/>
            <w:r>
              <w:rPr>
                <w:sz w:val="36"/>
              </w:rPr>
              <w:t>Dysmenorrhoea</w:t>
            </w:r>
            <w:proofErr w:type="spellEnd"/>
            <w:r>
              <w:rPr>
                <w:spacing w:val="-2"/>
                <w:sz w:val="36"/>
              </w:rPr>
              <w:t xml:space="preserve"> </w:t>
            </w:r>
            <w:r>
              <w:rPr>
                <w:sz w:val="36"/>
              </w:rPr>
              <w:t>(painful</w:t>
            </w:r>
            <w:r>
              <w:rPr>
                <w:spacing w:val="-3"/>
                <w:sz w:val="36"/>
              </w:rPr>
              <w:t xml:space="preserve"> </w:t>
            </w:r>
            <w:r>
              <w:rPr>
                <w:spacing w:val="-2"/>
                <w:sz w:val="36"/>
              </w:rPr>
              <w:t>menstruation)</w:t>
            </w:r>
          </w:p>
          <w:p w14:paraId="483C6AFF" w14:textId="77777777" w:rsidR="001B5B75" w:rsidRDefault="001B5B75" w:rsidP="001B5B75">
            <w:pPr>
              <w:pStyle w:val="TableParagraph"/>
              <w:numPr>
                <w:ilvl w:val="2"/>
                <w:numId w:val="13"/>
              </w:numPr>
              <w:tabs>
                <w:tab w:val="left" w:pos="1564"/>
              </w:tabs>
              <w:spacing w:line="474" w:lineRule="exact"/>
              <w:ind w:left="1564" w:hanging="359"/>
              <w:rPr>
                <w:sz w:val="36"/>
              </w:rPr>
            </w:pPr>
            <w:r>
              <w:rPr>
                <w:sz w:val="36"/>
              </w:rPr>
              <w:t>Dyspareunia</w:t>
            </w:r>
            <w:r>
              <w:rPr>
                <w:spacing w:val="-1"/>
                <w:sz w:val="36"/>
              </w:rPr>
              <w:t xml:space="preserve"> </w:t>
            </w:r>
            <w:r>
              <w:rPr>
                <w:sz w:val="36"/>
              </w:rPr>
              <w:t>(painful</w:t>
            </w:r>
            <w:r>
              <w:rPr>
                <w:spacing w:val="-7"/>
                <w:sz w:val="36"/>
              </w:rPr>
              <w:t xml:space="preserve"> </w:t>
            </w:r>
            <w:r>
              <w:rPr>
                <w:spacing w:val="-2"/>
                <w:sz w:val="36"/>
              </w:rPr>
              <w:t>intercourse)</w:t>
            </w:r>
          </w:p>
          <w:p w14:paraId="50E1A6DB" w14:textId="77777777" w:rsidR="001B5B75" w:rsidRDefault="001B5B75" w:rsidP="001B5B75">
            <w:pPr>
              <w:pStyle w:val="TableParagraph"/>
              <w:numPr>
                <w:ilvl w:val="1"/>
                <w:numId w:val="13"/>
              </w:numPr>
              <w:tabs>
                <w:tab w:val="left" w:pos="1204"/>
              </w:tabs>
              <w:spacing w:before="266"/>
              <w:ind w:left="1204" w:hanging="359"/>
              <w:rPr>
                <w:sz w:val="36"/>
              </w:rPr>
            </w:pPr>
            <w:r>
              <w:rPr>
                <w:spacing w:val="-2"/>
                <w:sz w:val="36"/>
              </w:rPr>
              <w:t>Pregnancy</w:t>
            </w:r>
          </w:p>
          <w:p w14:paraId="7BCB00D0" w14:textId="77777777" w:rsidR="001B5B75" w:rsidRDefault="001B5B75" w:rsidP="009C728E">
            <w:pPr>
              <w:pStyle w:val="TableParagraph"/>
              <w:spacing w:before="2"/>
              <w:ind w:left="1205"/>
              <w:rPr>
                <w:sz w:val="36"/>
              </w:rPr>
            </w:pPr>
            <w:r>
              <w:rPr>
                <w:sz w:val="36"/>
              </w:rPr>
              <w:t>r.</w:t>
            </w:r>
            <w:r>
              <w:rPr>
                <w:spacing w:val="57"/>
                <w:sz w:val="36"/>
              </w:rPr>
              <w:t xml:space="preserve"> </w:t>
            </w:r>
            <w:r>
              <w:rPr>
                <w:sz w:val="36"/>
              </w:rPr>
              <w:t>Chance</w:t>
            </w:r>
            <w:r>
              <w:rPr>
                <w:spacing w:val="-3"/>
                <w:sz w:val="36"/>
              </w:rPr>
              <w:t xml:space="preserve"> </w:t>
            </w:r>
            <w:r>
              <w:rPr>
                <w:sz w:val="36"/>
              </w:rPr>
              <w:t>of</w:t>
            </w:r>
            <w:r>
              <w:rPr>
                <w:spacing w:val="2"/>
                <w:sz w:val="36"/>
              </w:rPr>
              <w:t xml:space="preserve"> </w:t>
            </w:r>
            <w:r>
              <w:rPr>
                <w:spacing w:val="-2"/>
                <w:sz w:val="36"/>
              </w:rPr>
              <w:t>pregnancy</w:t>
            </w:r>
          </w:p>
          <w:p w14:paraId="35EB22ED" w14:textId="77777777" w:rsidR="001B5B75" w:rsidRDefault="001B5B75" w:rsidP="009C728E">
            <w:pPr>
              <w:pStyle w:val="TableParagraph"/>
              <w:spacing w:before="1"/>
              <w:ind w:left="1566" w:hanging="361"/>
              <w:rPr>
                <w:sz w:val="36"/>
              </w:rPr>
            </w:pPr>
            <w:r>
              <w:rPr>
                <w:sz w:val="36"/>
              </w:rPr>
              <w:t>s. If pregnant: fetal movements, contractions/tightening,</w:t>
            </w:r>
            <w:r>
              <w:rPr>
                <w:spacing w:val="-15"/>
                <w:sz w:val="36"/>
              </w:rPr>
              <w:t xml:space="preserve"> </w:t>
            </w:r>
            <w:r>
              <w:rPr>
                <w:sz w:val="36"/>
              </w:rPr>
              <w:t>PV</w:t>
            </w:r>
            <w:r>
              <w:rPr>
                <w:spacing w:val="-15"/>
                <w:sz w:val="36"/>
              </w:rPr>
              <w:t xml:space="preserve"> </w:t>
            </w:r>
            <w:r>
              <w:rPr>
                <w:sz w:val="36"/>
              </w:rPr>
              <w:t>loss,</w:t>
            </w:r>
            <w:r>
              <w:rPr>
                <w:spacing w:val="-15"/>
                <w:sz w:val="36"/>
              </w:rPr>
              <w:t xml:space="preserve"> </w:t>
            </w:r>
            <w:r>
              <w:rPr>
                <w:sz w:val="36"/>
              </w:rPr>
              <w:t>preeclampsia</w:t>
            </w:r>
          </w:p>
          <w:p w14:paraId="18A79F37" w14:textId="77777777" w:rsidR="001B5B75" w:rsidRDefault="001B5B75" w:rsidP="009C728E">
            <w:pPr>
              <w:pStyle w:val="TableParagraph"/>
              <w:spacing w:line="480" w:lineRule="exact"/>
              <w:ind w:left="1566"/>
              <w:rPr>
                <w:sz w:val="36"/>
              </w:rPr>
            </w:pPr>
            <w:r>
              <w:rPr>
                <w:sz w:val="36"/>
              </w:rPr>
              <w:t>symptoms</w:t>
            </w:r>
            <w:r>
              <w:rPr>
                <w:spacing w:val="-12"/>
                <w:sz w:val="36"/>
              </w:rPr>
              <w:t xml:space="preserve"> </w:t>
            </w:r>
            <w:r>
              <w:rPr>
                <w:sz w:val="36"/>
              </w:rPr>
              <w:t>(headache,</w:t>
            </w:r>
            <w:r>
              <w:rPr>
                <w:spacing w:val="-12"/>
                <w:sz w:val="36"/>
              </w:rPr>
              <w:t xml:space="preserve"> </w:t>
            </w:r>
            <w:r>
              <w:rPr>
                <w:sz w:val="36"/>
              </w:rPr>
              <w:t>visual</w:t>
            </w:r>
            <w:r>
              <w:rPr>
                <w:spacing w:val="-16"/>
                <w:sz w:val="36"/>
              </w:rPr>
              <w:t xml:space="preserve"> </w:t>
            </w:r>
            <w:r>
              <w:rPr>
                <w:sz w:val="36"/>
              </w:rPr>
              <w:t>disturbance, epigastric pain, oedema)</w:t>
            </w:r>
          </w:p>
        </w:tc>
      </w:tr>
    </w:tbl>
    <w:p w14:paraId="499BA864" w14:textId="77777777" w:rsidR="001B5B75" w:rsidRDefault="001B5B75" w:rsidP="001B5B75">
      <w:pPr>
        <w:pStyle w:val="TableParagraph"/>
        <w:spacing w:line="480" w:lineRule="exact"/>
        <w:rPr>
          <w:sz w:val="36"/>
        </w:rPr>
        <w:sectPr w:rsidR="001B5B75" w:rsidSect="001B5B75">
          <w:pgSz w:w="12240" w:h="15840"/>
          <w:pgMar w:top="1000" w:right="720" w:bottom="1300" w:left="1080" w:header="720" w:footer="1111" w:gutter="0"/>
          <w:cols w:space="720"/>
        </w:sectPr>
      </w:pPr>
    </w:p>
    <w:p w14:paraId="7397F072" w14:textId="77777777" w:rsidR="001B5B75" w:rsidRDefault="001B5B75" w:rsidP="001B5B75">
      <w:pPr>
        <w:pStyle w:val="BodyText"/>
        <w:rPr>
          <w:b/>
          <w:sz w:val="20"/>
        </w:rPr>
      </w:pPr>
    </w:p>
    <w:tbl>
      <w:tblPr>
        <w:tblW w:w="0" w:type="auto"/>
        <w:tblInd w:w="390"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left w:w="0" w:type="dxa"/>
          <w:right w:w="0" w:type="dxa"/>
        </w:tblCellMar>
        <w:tblLook w:val="01E0" w:firstRow="1" w:lastRow="1" w:firstColumn="1" w:lastColumn="1" w:noHBand="0" w:noVBand="0"/>
      </w:tblPr>
      <w:tblGrid>
        <w:gridCol w:w="9334"/>
      </w:tblGrid>
      <w:tr w:rsidR="001B5B75" w14:paraId="6B49A91B" w14:textId="77777777" w:rsidTr="009C728E">
        <w:trPr>
          <w:trHeight w:val="745"/>
        </w:trPr>
        <w:tc>
          <w:tcPr>
            <w:tcW w:w="9334" w:type="dxa"/>
            <w:shd w:val="clear" w:color="auto" w:fill="FFFF00"/>
          </w:tcPr>
          <w:p w14:paraId="26F049BD" w14:textId="77777777" w:rsidR="001B5B75" w:rsidRDefault="001B5B75" w:rsidP="009C728E">
            <w:pPr>
              <w:pStyle w:val="TableParagraph"/>
              <w:spacing w:line="724" w:lineRule="exact"/>
              <w:ind w:left="40" w:right="8"/>
              <w:jc w:val="center"/>
              <w:rPr>
                <w:b/>
                <w:sz w:val="56"/>
              </w:rPr>
            </w:pPr>
            <w:r>
              <w:rPr>
                <w:b/>
                <w:sz w:val="56"/>
              </w:rPr>
              <w:t>PCR</w:t>
            </w:r>
            <w:r>
              <w:rPr>
                <w:b/>
                <w:spacing w:val="-4"/>
                <w:sz w:val="56"/>
              </w:rPr>
              <w:t xml:space="preserve"> </w:t>
            </w:r>
            <w:r>
              <w:rPr>
                <w:b/>
                <w:sz w:val="56"/>
              </w:rPr>
              <w:t>History</w:t>
            </w:r>
            <w:r>
              <w:rPr>
                <w:b/>
                <w:spacing w:val="-3"/>
                <w:sz w:val="56"/>
              </w:rPr>
              <w:t xml:space="preserve"> </w:t>
            </w:r>
            <w:r>
              <w:rPr>
                <w:b/>
                <w:sz w:val="56"/>
              </w:rPr>
              <w:t xml:space="preserve">Taking </w:t>
            </w:r>
            <w:r>
              <w:rPr>
                <w:b/>
                <w:spacing w:val="-10"/>
                <w:sz w:val="56"/>
              </w:rPr>
              <w:t>9</w:t>
            </w:r>
          </w:p>
        </w:tc>
      </w:tr>
      <w:tr w:rsidR="001B5B75" w14:paraId="607EC9C9" w14:textId="77777777" w:rsidTr="009C728E">
        <w:trPr>
          <w:trHeight w:val="6852"/>
        </w:trPr>
        <w:tc>
          <w:tcPr>
            <w:tcW w:w="9334" w:type="dxa"/>
            <w:tcBorders>
              <w:left w:val="nil"/>
              <w:bottom w:val="nil"/>
              <w:right w:val="nil"/>
            </w:tcBorders>
          </w:tcPr>
          <w:p w14:paraId="03E95BA9" w14:textId="77777777" w:rsidR="001B5B75" w:rsidRDefault="001B5B75" w:rsidP="001B5B75">
            <w:pPr>
              <w:pStyle w:val="TableParagraph"/>
              <w:numPr>
                <w:ilvl w:val="0"/>
                <w:numId w:val="12"/>
              </w:numPr>
              <w:tabs>
                <w:tab w:val="left" w:pos="934"/>
              </w:tabs>
              <w:spacing w:line="531" w:lineRule="exact"/>
              <w:ind w:left="934" w:hanging="449"/>
              <w:rPr>
                <w:b/>
                <w:sz w:val="36"/>
              </w:rPr>
            </w:pPr>
            <w:r>
              <w:rPr>
                <w:b/>
                <w:spacing w:val="-2"/>
                <w:sz w:val="36"/>
              </w:rPr>
              <w:t>Rheumatological</w:t>
            </w:r>
          </w:p>
          <w:p w14:paraId="2A6E16C5" w14:textId="77777777" w:rsidR="001B5B75" w:rsidRDefault="001B5B75" w:rsidP="009C728E">
            <w:pPr>
              <w:pStyle w:val="TableParagraph"/>
              <w:spacing w:before="97"/>
              <w:rPr>
                <w:b/>
                <w:sz w:val="36"/>
              </w:rPr>
            </w:pPr>
          </w:p>
          <w:p w14:paraId="5C6C5C21" w14:textId="77777777" w:rsidR="001B5B75" w:rsidRDefault="001B5B75" w:rsidP="001B5B75">
            <w:pPr>
              <w:pStyle w:val="TableParagraph"/>
              <w:numPr>
                <w:ilvl w:val="1"/>
                <w:numId w:val="12"/>
              </w:numPr>
              <w:tabs>
                <w:tab w:val="left" w:pos="845"/>
              </w:tabs>
              <w:rPr>
                <w:sz w:val="36"/>
              </w:rPr>
            </w:pPr>
            <w:r>
              <w:rPr>
                <w:spacing w:val="-2"/>
                <w:sz w:val="36"/>
              </w:rPr>
              <w:t>Joints</w:t>
            </w:r>
          </w:p>
          <w:p w14:paraId="441752A7" w14:textId="77777777" w:rsidR="001B5B75" w:rsidRDefault="001B5B75" w:rsidP="001B5B75">
            <w:pPr>
              <w:pStyle w:val="TableParagraph"/>
              <w:numPr>
                <w:ilvl w:val="2"/>
                <w:numId w:val="12"/>
              </w:numPr>
              <w:tabs>
                <w:tab w:val="left" w:pos="1203"/>
              </w:tabs>
              <w:spacing w:before="2" w:line="477" w:lineRule="exact"/>
              <w:ind w:left="1203" w:hanging="358"/>
              <w:rPr>
                <w:sz w:val="36"/>
              </w:rPr>
            </w:pPr>
            <w:r>
              <w:rPr>
                <w:spacing w:val="-4"/>
                <w:sz w:val="36"/>
              </w:rPr>
              <w:t>Pain</w:t>
            </w:r>
          </w:p>
          <w:p w14:paraId="4DCAA363" w14:textId="77777777" w:rsidR="001B5B75" w:rsidRDefault="001B5B75" w:rsidP="001B5B75">
            <w:pPr>
              <w:pStyle w:val="TableParagraph"/>
              <w:numPr>
                <w:ilvl w:val="2"/>
                <w:numId w:val="12"/>
              </w:numPr>
              <w:tabs>
                <w:tab w:val="left" w:pos="1204"/>
              </w:tabs>
              <w:spacing w:line="477" w:lineRule="exact"/>
              <w:ind w:left="1204" w:hanging="359"/>
              <w:rPr>
                <w:sz w:val="36"/>
              </w:rPr>
            </w:pPr>
            <w:r>
              <w:rPr>
                <w:spacing w:val="-2"/>
                <w:sz w:val="36"/>
              </w:rPr>
              <w:t>Stiffness</w:t>
            </w:r>
          </w:p>
          <w:p w14:paraId="71EAFB2E" w14:textId="77777777" w:rsidR="001B5B75" w:rsidRDefault="001B5B75" w:rsidP="001B5B75">
            <w:pPr>
              <w:pStyle w:val="TableParagraph"/>
              <w:numPr>
                <w:ilvl w:val="2"/>
                <w:numId w:val="12"/>
              </w:numPr>
              <w:tabs>
                <w:tab w:val="left" w:pos="1203"/>
              </w:tabs>
              <w:spacing w:before="1"/>
              <w:ind w:left="1203" w:hanging="358"/>
              <w:rPr>
                <w:sz w:val="36"/>
              </w:rPr>
            </w:pPr>
            <w:r>
              <w:rPr>
                <w:spacing w:val="-2"/>
                <w:sz w:val="36"/>
              </w:rPr>
              <w:t>Swelling</w:t>
            </w:r>
          </w:p>
          <w:p w14:paraId="5EB31B54" w14:textId="77777777" w:rsidR="001B5B75" w:rsidRDefault="001B5B75" w:rsidP="009C728E">
            <w:pPr>
              <w:pStyle w:val="TableParagraph"/>
              <w:spacing w:before="3"/>
              <w:rPr>
                <w:b/>
                <w:sz w:val="36"/>
              </w:rPr>
            </w:pPr>
          </w:p>
          <w:p w14:paraId="182C5D07" w14:textId="77777777" w:rsidR="001B5B75" w:rsidRDefault="001B5B75" w:rsidP="001B5B75">
            <w:pPr>
              <w:pStyle w:val="TableParagraph"/>
              <w:numPr>
                <w:ilvl w:val="1"/>
                <w:numId w:val="12"/>
              </w:numPr>
              <w:tabs>
                <w:tab w:val="left" w:pos="845"/>
              </w:tabs>
              <w:spacing w:line="477" w:lineRule="exact"/>
              <w:rPr>
                <w:sz w:val="36"/>
              </w:rPr>
            </w:pPr>
            <w:r>
              <w:rPr>
                <w:sz w:val="36"/>
              </w:rPr>
              <w:t>Work</w:t>
            </w:r>
            <w:r>
              <w:rPr>
                <w:spacing w:val="-2"/>
                <w:sz w:val="36"/>
              </w:rPr>
              <w:t xml:space="preserve"> </w:t>
            </w:r>
            <w:r>
              <w:rPr>
                <w:sz w:val="36"/>
              </w:rPr>
              <w:t>down</w:t>
            </w:r>
            <w:r>
              <w:rPr>
                <w:spacing w:val="-2"/>
                <w:sz w:val="36"/>
              </w:rPr>
              <w:t xml:space="preserve"> </w:t>
            </w:r>
            <w:r>
              <w:rPr>
                <w:spacing w:val="-4"/>
                <w:sz w:val="36"/>
              </w:rPr>
              <w:t>body</w:t>
            </w:r>
          </w:p>
          <w:p w14:paraId="78F9A484" w14:textId="77777777" w:rsidR="001B5B75" w:rsidRDefault="001B5B75" w:rsidP="001B5B75">
            <w:pPr>
              <w:pStyle w:val="TableParagraph"/>
              <w:numPr>
                <w:ilvl w:val="2"/>
                <w:numId w:val="12"/>
              </w:numPr>
              <w:tabs>
                <w:tab w:val="left" w:pos="1203"/>
              </w:tabs>
              <w:spacing w:line="477" w:lineRule="exact"/>
              <w:ind w:left="1203" w:hanging="358"/>
              <w:rPr>
                <w:sz w:val="32"/>
              </w:rPr>
            </w:pPr>
            <w:r>
              <w:rPr>
                <w:sz w:val="36"/>
              </w:rPr>
              <w:t>Skin</w:t>
            </w:r>
            <w:r>
              <w:rPr>
                <w:spacing w:val="-5"/>
                <w:sz w:val="36"/>
              </w:rPr>
              <w:t xml:space="preserve"> </w:t>
            </w:r>
            <w:r>
              <w:rPr>
                <w:sz w:val="36"/>
              </w:rPr>
              <w:t>(rashes,</w:t>
            </w:r>
            <w:r>
              <w:rPr>
                <w:spacing w:val="-2"/>
                <w:sz w:val="36"/>
              </w:rPr>
              <w:t xml:space="preserve"> </w:t>
            </w:r>
            <w:r>
              <w:rPr>
                <w:sz w:val="36"/>
              </w:rPr>
              <w:t>ulcers,</w:t>
            </w:r>
            <w:r>
              <w:rPr>
                <w:spacing w:val="-2"/>
                <w:sz w:val="36"/>
              </w:rPr>
              <w:t xml:space="preserve"> Raynaud’s)</w:t>
            </w:r>
          </w:p>
          <w:p w14:paraId="1C294707" w14:textId="77777777" w:rsidR="001B5B75" w:rsidRDefault="001B5B75" w:rsidP="001B5B75">
            <w:pPr>
              <w:pStyle w:val="TableParagraph"/>
              <w:numPr>
                <w:ilvl w:val="2"/>
                <w:numId w:val="12"/>
              </w:numPr>
              <w:tabs>
                <w:tab w:val="left" w:pos="1203"/>
              </w:tabs>
              <w:spacing w:before="1"/>
              <w:ind w:left="1203" w:hanging="358"/>
              <w:rPr>
                <w:sz w:val="32"/>
              </w:rPr>
            </w:pPr>
            <w:r>
              <w:rPr>
                <w:sz w:val="36"/>
              </w:rPr>
              <w:t>Hair</w:t>
            </w:r>
            <w:r>
              <w:rPr>
                <w:spacing w:val="-3"/>
                <w:sz w:val="36"/>
              </w:rPr>
              <w:t xml:space="preserve"> </w:t>
            </w:r>
            <w:r>
              <w:rPr>
                <w:sz w:val="36"/>
              </w:rPr>
              <w:t xml:space="preserve">loss </w:t>
            </w:r>
            <w:proofErr w:type="spellStart"/>
            <w:r>
              <w:rPr>
                <w:sz w:val="36"/>
              </w:rPr>
              <w:t>o</w:t>
            </w:r>
            <w:proofErr w:type="spellEnd"/>
            <w:r>
              <w:rPr>
                <w:spacing w:val="-2"/>
                <w:sz w:val="36"/>
              </w:rPr>
              <w:t xml:space="preserve"> </w:t>
            </w:r>
            <w:r>
              <w:rPr>
                <w:sz w:val="36"/>
              </w:rPr>
              <w:t>Eyes</w:t>
            </w:r>
            <w:r>
              <w:rPr>
                <w:spacing w:val="-5"/>
                <w:sz w:val="36"/>
              </w:rPr>
              <w:t xml:space="preserve"> </w:t>
            </w:r>
            <w:r>
              <w:rPr>
                <w:sz w:val="36"/>
              </w:rPr>
              <w:t xml:space="preserve">(redness, </w:t>
            </w:r>
            <w:r>
              <w:rPr>
                <w:spacing w:val="-2"/>
                <w:sz w:val="36"/>
              </w:rPr>
              <w:t>dryness)</w:t>
            </w:r>
          </w:p>
          <w:p w14:paraId="7696A0BF" w14:textId="77777777" w:rsidR="001B5B75" w:rsidRDefault="001B5B75" w:rsidP="001B5B75">
            <w:pPr>
              <w:pStyle w:val="TableParagraph"/>
              <w:numPr>
                <w:ilvl w:val="2"/>
                <w:numId w:val="12"/>
              </w:numPr>
              <w:tabs>
                <w:tab w:val="left" w:pos="1204"/>
              </w:tabs>
              <w:spacing w:before="1"/>
              <w:ind w:left="1204" w:hanging="359"/>
              <w:rPr>
                <w:sz w:val="32"/>
              </w:rPr>
            </w:pPr>
            <w:r>
              <w:rPr>
                <w:sz w:val="36"/>
              </w:rPr>
              <w:t>Mouth</w:t>
            </w:r>
            <w:r>
              <w:rPr>
                <w:spacing w:val="-2"/>
                <w:sz w:val="36"/>
              </w:rPr>
              <w:t xml:space="preserve"> (dryness)</w:t>
            </w:r>
          </w:p>
          <w:p w14:paraId="0BA1AAFD" w14:textId="77777777" w:rsidR="001B5B75" w:rsidRDefault="001B5B75" w:rsidP="001B5B75">
            <w:pPr>
              <w:pStyle w:val="TableParagraph"/>
              <w:numPr>
                <w:ilvl w:val="2"/>
                <w:numId w:val="12"/>
              </w:numPr>
              <w:tabs>
                <w:tab w:val="left" w:pos="1203"/>
              </w:tabs>
              <w:spacing w:before="2" w:line="477" w:lineRule="exact"/>
              <w:ind w:left="1203" w:hanging="358"/>
              <w:rPr>
                <w:sz w:val="32"/>
              </w:rPr>
            </w:pPr>
            <w:r>
              <w:rPr>
                <w:sz w:val="36"/>
              </w:rPr>
              <w:t>Chest</w:t>
            </w:r>
            <w:r>
              <w:rPr>
                <w:spacing w:val="-9"/>
                <w:sz w:val="36"/>
              </w:rPr>
              <w:t xml:space="preserve"> </w:t>
            </w:r>
            <w:r>
              <w:rPr>
                <w:sz w:val="36"/>
              </w:rPr>
              <w:t>(breathlessness,</w:t>
            </w:r>
            <w:r>
              <w:rPr>
                <w:spacing w:val="-1"/>
                <w:sz w:val="36"/>
              </w:rPr>
              <w:t xml:space="preserve"> </w:t>
            </w:r>
            <w:r>
              <w:rPr>
                <w:spacing w:val="-4"/>
                <w:sz w:val="36"/>
              </w:rPr>
              <w:t>SOB)</w:t>
            </w:r>
          </w:p>
          <w:p w14:paraId="54295917" w14:textId="77777777" w:rsidR="001B5B75" w:rsidRDefault="001B5B75" w:rsidP="001B5B75">
            <w:pPr>
              <w:pStyle w:val="TableParagraph"/>
              <w:numPr>
                <w:ilvl w:val="2"/>
                <w:numId w:val="12"/>
              </w:numPr>
              <w:tabs>
                <w:tab w:val="left" w:pos="1203"/>
              </w:tabs>
              <w:spacing w:line="477" w:lineRule="exact"/>
              <w:ind w:left="1203" w:hanging="358"/>
              <w:rPr>
                <w:sz w:val="32"/>
              </w:rPr>
            </w:pPr>
            <w:r>
              <w:rPr>
                <w:sz w:val="36"/>
              </w:rPr>
              <w:t>GI</w:t>
            </w:r>
            <w:r>
              <w:rPr>
                <w:spacing w:val="-4"/>
                <w:sz w:val="36"/>
              </w:rPr>
              <w:t xml:space="preserve"> </w:t>
            </w:r>
            <w:r>
              <w:rPr>
                <w:sz w:val="36"/>
              </w:rPr>
              <w:t>(IBD</w:t>
            </w:r>
            <w:r>
              <w:rPr>
                <w:spacing w:val="1"/>
                <w:sz w:val="36"/>
              </w:rPr>
              <w:t xml:space="preserve"> </w:t>
            </w:r>
            <w:r>
              <w:rPr>
                <w:spacing w:val="-2"/>
                <w:sz w:val="36"/>
              </w:rPr>
              <w:t>symptoms)</w:t>
            </w:r>
          </w:p>
          <w:p w14:paraId="514BB580" w14:textId="77777777" w:rsidR="001B5B75" w:rsidRDefault="001B5B75" w:rsidP="001B5B75">
            <w:pPr>
              <w:pStyle w:val="TableParagraph"/>
              <w:numPr>
                <w:ilvl w:val="2"/>
                <w:numId w:val="12"/>
              </w:numPr>
              <w:tabs>
                <w:tab w:val="left" w:pos="1203"/>
              </w:tabs>
              <w:spacing w:before="1" w:line="459" w:lineRule="exact"/>
              <w:ind w:left="1203" w:hanging="358"/>
              <w:rPr>
                <w:sz w:val="32"/>
              </w:rPr>
            </w:pPr>
            <w:r>
              <w:rPr>
                <w:sz w:val="36"/>
              </w:rPr>
              <w:t>Genitourinary</w:t>
            </w:r>
            <w:r>
              <w:rPr>
                <w:spacing w:val="-11"/>
                <w:sz w:val="36"/>
              </w:rPr>
              <w:t xml:space="preserve"> </w:t>
            </w:r>
            <w:r>
              <w:rPr>
                <w:spacing w:val="-2"/>
                <w:sz w:val="36"/>
              </w:rPr>
              <w:t>(discharge)</w:t>
            </w:r>
          </w:p>
        </w:tc>
      </w:tr>
    </w:tbl>
    <w:p w14:paraId="7B101F80" w14:textId="77777777" w:rsidR="001B5B75" w:rsidRDefault="001B5B75" w:rsidP="001B5B75">
      <w:pPr>
        <w:pStyle w:val="TableParagraph"/>
        <w:spacing w:line="459" w:lineRule="exact"/>
        <w:rPr>
          <w:sz w:val="32"/>
        </w:rPr>
        <w:sectPr w:rsidR="001B5B75" w:rsidSect="001B5B75">
          <w:pgSz w:w="12240" w:h="15840"/>
          <w:pgMar w:top="1000" w:right="720" w:bottom="1300" w:left="1080" w:header="720" w:footer="1111" w:gutter="0"/>
          <w:cols w:space="720"/>
        </w:sectPr>
      </w:pPr>
    </w:p>
    <w:p w14:paraId="34955887" w14:textId="77777777" w:rsidR="001B5B75" w:rsidRDefault="001B5B75" w:rsidP="001B5B75">
      <w:pPr>
        <w:pStyle w:val="BodyText"/>
        <w:rPr>
          <w:b/>
          <w:sz w:val="20"/>
        </w:rPr>
      </w:pPr>
    </w:p>
    <w:tbl>
      <w:tblPr>
        <w:tblW w:w="0" w:type="auto"/>
        <w:tblInd w:w="390"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left w:w="0" w:type="dxa"/>
          <w:right w:w="0" w:type="dxa"/>
        </w:tblCellMar>
        <w:tblLook w:val="01E0" w:firstRow="1" w:lastRow="1" w:firstColumn="1" w:lastColumn="1" w:noHBand="0" w:noVBand="0"/>
      </w:tblPr>
      <w:tblGrid>
        <w:gridCol w:w="9334"/>
      </w:tblGrid>
      <w:tr w:rsidR="001B5B75" w14:paraId="11009BD0" w14:textId="77777777" w:rsidTr="009C728E">
        <w:trPr>
          <w:trHeight w:val="745"/>
        </w:trPr>
        <w:tc>
          <w:tcPr>
            <w:tcW w:w="9334" w:type="dxa"/>
            <w:shd w:val="clear" w:color="auto" w:fill="FFFF00"/>
          </w:tcPr>
          <w:p w14:paraId="60720397" w14:textId="77777777" w:rsidR="001B5B75" w:rsidRDefault="001B5B75" w:rsidP="009C728E">
            <w:pPr>
              <w:pStyle w:val="TableParagraph"/>
              <w:spacing w:line="724" w:lineRule="exact"/>
              <w:ind w:left="40" w:right="10"/>
              <w:jc w:val="center"/>
              <w:rPr>
                <w:b/>
                <w:sz w:val="56"/>
              </w:rPr>
            </w:pPr>
            <w:r>
              <w:rPr>
                <w:b/>
                <w:sz w:val="56"/>
              </w:rPr>
              <w:t>PCR</w:t>
            </w:r>
            <w:r>
              <w:rPr>
                <w:b/>
                <w:spacing w:val="-4"/>
                <w:sz w:val="56"/>
              </w:rPr>
              <w:t xml:space="preserve"> </w:t>
            </w:r>
            <w:r>
              <w:rPr>
                <w:b/>
                <w:sz w:val="56"/>
              </w:rPr>
              <w:t>History</w:t>
            </w:r>
            <w:r>
              <w:rPr>
                <w:b/>
                <w:spacing w:val="-3"/>
                <w:sz w:val="56"/>
              </w:rPr>
              <w:t xml:space="preserve"> </w:t>
            </w:r>
            <w:r>
              <w:rPr>
                <w:b/>
                <w:sz w:val="56"/>
              </w:rPr>
              <w:t xml:space="preserve">Taking </w:t>
            </w:r>
            <w:r>
              <w:rPr>
                <w:b/>
                <w:spacing w:val="-5"/>
                <w:sz w:val="56"/>
              </w:rPr>
              <w:t>10</w:t>
            </w:r>
          </w:p>
        </w:tc>
      </w:tr>
      <w:tr w:rsidR="001B5B75" w14:paraId="17A3ABC4" w14:textId="77777777" w:rsidTr="009C728E">
        <w:trPr>
          <w:trHeight w:val="7662"/>
        </w:trPr>
        <w:tc>
          <w:tcPr>
            <w:tcW w:w="9334" w:type="dxa"/>
            <w:tcBorders>
              <w:left w:val="nil"/>
              <w:bottom w:val="nil"/>
              <w:right w:val="nil"/>
            </w:tcBorders>
          </w:tcPr>
          <w:p w14:paraId="5F6639E0" w14:textId="77777777" w:rsidR="001B5B75" w:rsidRDefault="001B5B75" w:rsidP="001B5B75">
            <w:pPr>
              <w:pStyle w:val="TableParagraph"/>
              <w:numPr>
                <w:ilvl w:val="0"/>
                <w:numId w:val="11"/>
              </w:numPr>
              <w:tabs>
                <w:tab w:val="left" w:pos="944"/>
              </w:tabs>
              <w:spacing w:line="476" w:lineRule="exact"/>
              <w:ind w:left="944" w:hanging="459"/>
              <w:rPr>
                <w:b/>
                <w:sz w:val="36"/>
              </w:rPr>
            </w:pPr>
            <w:proofErr w:type="spellStart"/>
            <w:r>
              <w:rPr>
                <w:b/>
                <w:spacing w:val="-2"/>
                <w:sz w:val="36"/>
              </w:rPr>
              <w:t>Orthopaedic</w:t>
            </w:r>
            <w:proofErr w:type="spellEnd"/>
          </w:p>
          <w:p w14:paraId="6FC732DE" w14:textId="77777777" w:rsidR="001B5B75" w:rsidRDefault="001B5B75" w:rsidP="009C728E">
            <w:pPr>
              <w:pStyle w:val="TableParagraph"/>
              <w:spacing w:before="2"/>
              <w:rPr>
                <w:b/>
                <w:sz w:val="36"/>
              </w:rPr>
            </w:pPr>
          </w:p>
          <w:p w14:paraId="47F76F73" w14:textId="77777777" w:rsidR="001B5B75" w:rsidRDefault="001B5B75" w:rsidP="001B5B75">
            <w:pPr>
              <w:pStyle w:val="TableParagraph"/>
              <w:numPr>
                <w:ilvl w:val="1"/>
                <w:numId w:val="11"/>
              </w:numPr>
              <w:tabs>
                <w:tab w:val="left" w:pos="844"/>
              </w:tabs>
              <w:ind w:left="844" w:hanging="359"/>
              <w:rPr>
                <w:sz w:val="36"/>
              </w:rPr>
            </w:pPr>
            <w:r>
              <w:rPr>
                <w:sz w:val="36"/>
              </w:rPr>
              <w:t>Joints/bone/soft</w:t>
            </w:r>
            <w:r>
              <w:rPr>
                <w:spacing w:val="-7"/>
                <w:sz w:val="36"/>
              </w:rPr>
              <w:t xml:space="preserve"> </w:t>
            </w:r>
            <w:r>
              <w:rPr>
                <w:spacing w:val="-2"/>
                <w:sz w:val="36"/>
              </w:rPr>
              <w:t>tissue</w:t>
            </w:r>
          </w:p>
          <w:p w14:paraId="7A7B71E7" w14:textId="77777777" w:rsidR="001B5B75" w:rsidRDefault="001B5B75" w:rsidP="001B5B75">
            <w:pPr>
              <w:pStyle w:val="TableParagraph"/>
              <w:numPr>
                <w:ilvl w:val="2"/>
                <w:numId w:val="11"/>
              </w:numPr>
              <w:tabs>
                <w:tab w:val="left" w:pos="1203"/>
              </w:tabs>
              <w:spacing w:before="2" w:line="477" w:lineRule="exact"/>
              <w:ind w:left="1203" w:hanging="358"/>
              <w:rPr>
                <w:sz w:val="36"/>
              </w:rPr>
            </w:pPr>
            <w:r>
              <w:rPr>
                <w:spacing w:val="-4"/>
                <w:sz w:val="36"/>
              </w:rPr>
              <w:t>Pain</w:t>
            </w:r>
          </w:p>
          <w:p w14:paraId="6CCDB708" w14:textId="77777777" w:rsidR="001B5B75" w:rsidRDefault="001B5B75" w:rsidP="001B5B75">
            <w:pPr>
              <w:pStyle w:val="TableParagraph"/>
              <w:numPr>
                <w:ilvl w:val="2"/>
                <w:numId w:val="11"/>
              </w:numPr>
              <w:tabs>
                <w:tab w:val="left" w:pos="1204"/>
              </w:tabs>
              <w:spacing w:line="477" w:lineRule="exact"/>
              <w:ind w:left="1204" w:hanging="359"/>
              <w:rPr>
                <w:sz w:val="36"/>
              </w:rPr>
            </w:pPr>
            <w:r>
              <w:rPr>
                <w:spacing w:val="-2"/>
                <w:sz w:val="36"/>
              </w:rPr>
              <w:t>Stiffness</w:t>
            </w:r>
          </w:p>
          <w:p w14:paraId="2AF3A186" w14:textId="77777777" w:rsidR="001B5B75" w:rsidRDefault="001B5B75" w:rsidP="001B5B75">
            <w:pPr>
              <w:pStyle w:val="TableParagraph"/>
              <w:numPr>
                <w:ilvl w:val="2"/>
                <w:numId w:val="11"/>
              </w:numPr>
              <w:tabs>
                <w:tab w:val="left" w:pos="1203"/>
              </w:tabs>
              <w:spacing w:before="1"/>
              <w:ind w:left="1203" w:hanging="358"/>
              <w:rPr>
                <w:sz w:val="36"/>
              </w:rPr>
            </w:pPr>
            <w:r>
              <w:rPr>
                <w:spacing w:val="-2"/>
                <w:sz w:val="36"/>
              </w:rPr>
              <w:t>Swelling</w:t>
            </w:r>
          </w:p>
          <w:p w14:paraId="5F884FA5" w14:textId="77777777" w:rsidR="001B5B75" w:rsidRDefault="001B5B75" w:rsidP="001B5B75">
            <w:pPr>
              <w:pStyle w:val="TableParagraph"/>
              <w:numPr>
                <w:ilvl w:val="2"/>
                <w:numId w:val="11"/>
              </w:numPr>
              <w:tabs>
                <w:tab w:val="left" w:pos="1204"/>
              </w:tabs>
              <w:spacing w:before="1"/>
              <w:ind w:left="1204" w:hanging="359"/>
              <w:rPr>
                <w:sz w:val="36"/>
              </w:rPr>
            </w:pPr>
            <w:r>
              <w:rPr>
                <w:sz w:val="36"/>
              </w:rPr>
              <w:t>Movement</w:t>
            </w:r>
            <w:r>
              <w:rPr>
                <w:spacing w:val="-7"/>
                <w:sz w:val="36"/>
              </w:rPr>
              <w:t xml:space="preserve"> </w:t>
            </w:r>
            <w:r>
              <w:rPr>
                <w:sz w:val="36"/>
              </w:rPr>
              <w:t>restriction/ability</w:t>
            </w:r>
            <w:r>
              <w:rPr>
                <w:spacing w:val="-5"/>
                <w:sz w:val="36"/>
              </w:rPr>
              <w:t xml:space="preserve"> </w:t>
            </w:r>
            <w:r>
              <w:rPr>
                <w:sz w:val="36"/>
              </w:rPr>
              <w:t>to</w:t>
            </w:r>
            <w:r>
              <w:rPr>
                <w:spacing w:val="-6"/>
                <w:sz w:val="36"/>
              </w:rPr>
              <w:t xml:space="preserve"> </w:t>
            </w:r>
            <w:r>
              <w:rPr>
                <w:sz w:val="36"/>
              </w:rPr>
              <w:t>weight-</w:t>
            </w:r>
            <w:r>
              <w:rPr>
                <w:spacing w:val="-4"/>
                <w:sz w:val="36"/>
              </w:rPr>
              <w:t>bear</w:t>
            </w:r>
          </w:p>
          <w:p w14:paraId="0B644F1A" w14:textId="77777777" w:rsidR="001B5B75" w:rsidRDefault="001B5B75" w:rsidP="001B5B75">
            <w:pPr>
              <w:pStyle w:val="TableParagraph"/>
              <w:numPr>
                <w:ilvl w:val="1"/>
                <w:numId w:val="11"/>
              </w:numPr>
              <w:tabs>
                <w:tab w:val="left" w:pos="844"/>
              </w:tabs>
              <w:spacing w:before="477"/>
              <w:ind w:left="844" w:hanging="359"/>
              <w:rPr>
                <w:sz w:val="36"/>
              </w:rPr>
            </w:pPr>
            <w:r>
              <w:rPr>
                <w:sz w:val="36"/>
              </w:rPr>
              <w:t>Mechanical</w:t>
            </w:r>
            <w:r>
              <w:rPr>
                <w:spacing w:val="-5"/>
                <w:sz w:val="36"/>
              </w:rPr>
              <w:t xml:space="preserve"> </w:t>
            </w:r>
            <w:r>
              <w:rPr>
                <w:spacing w:val="-2"/>
                <w:sz w:val="36"/>
              </w:rPr>
              <w:t>symptoms</w:t>
            </w:r>
          </w:p>
          <w:p w14:paraId="223B49FA" w14:textId="77777777" w:rsidR="001B5B75" w:rsidRDefault="001B5B75" w:rsidP="001B5B75">
            <w:pPr>
              <w:pStyle w:val="TableParagraph"/>
              <w:numPr>
                <w:ilvl w:val="2"/>
                <w:numId w:val="11"/>
              </w:numPr>
              <w:tabs>
                <w:tab w:val="left" w:pos="1203"/>
              </w:tabs>
              <w:spacing w:before="1"/>
              <w:ind w:left="1203" w:hanging="358"/>
              <w:rPr>
                <w:sz w:val="36"/>
              </w:rPr>
            </w:pPr>
            <w:r>
              <w:rPr>
                <w:spacing w:val="-2"/>
                <w:sz w:val="36"/>
              </w:rPr>
              <w:t>Locking</w:t>
            </w:r>
          </w:p>
          <w:p w14:paraId="5791B1C4" w14:textId="77777777" w:rsidR="001B5B75" w:rsidRDefault="001B5B75" w:rsidP="001B5B75">
            <w:pPr>
              <w:pStyle w:val="TableParagraph"/>
              <w:numPr>
                <w:ilvl w:val="2"/>
                <w:numId w:val="11"/>
              </w:numPr>
              <w:tabs>
                <w:tab w:val="left" w:pos="1204"/>
              </w:tabs>
              <w:spacing w:before="1"/>
              <w:ind w:left="1204" w:hanging="359"/>
              <w:rPr>
                <w:sz w:val="36"/>
              </w:rPr>
            </w:pPr>
            <w:r>
              <w:rPr>
                <w:sz w:val="36"/>
              </w:rPr>
              <w:t>Giving</w:t>
            </w:r>
            <w:r>
              <w:rPr>
                <w:spacing w:val="-7"/>
                <w:sz w:val="36"/>
              </w:rPr>
              <w:t xml:space="preserve"> </w:t>
            </w:r>
            <w:r>
              <w:rPr>
                <w:spacing w:val="-5"/>
                <w:sz w:val="36"/>
              </w:rPr>
              <w:t>way</w:t>
            </w:r>
          </w:p>
          <w:p w14:paraId="0B5DA404" w14:textId="77777777" w:rsidR="001B5B75" w:rsidRDefault="001B5B75" w:rsidP="009C728E">
            <w:pPr>
              <w:pStyle w:val="TableParagraph"/>
              <w:spacing w:before="3"/>
              <w:rPr>
                <w:b/>
                <w:sz w:val="36"/>
              </w:rPr>
            </w:pPr>
          </w:p>
          <w:p w14:paraId="2269F1F1" w14:textId="77777777" w:rsidR="001B5B75" w:rsidRDefault="001B5B75" w:rsidP="001B5B75">
            <w:pPr>
              <w:pStyle w:val="TableParagraph"/>
              <w:numPr>
                <w:ilvl w:val="1"/>
                <w:numId w:val="11"/>
              </w:numPr>
              <w:tabs>
                <w:tab w:val="left" w:pos="844"/>
              </w:tabs>
              <w:spacing w:line="477" w:lineRule="exact"/>
              <w:ind w:left="844" w:hanging="359"/>
              <w:rPr>
                <w:sz w:val="36"/>
              </w:rPr>
            </w:pPr>
            <w:r>
              <w:rPr>
                <w:sz w:val="36"/>
              </w:rPr>
              <w:t>Neurological</w:t>
            </w:r>
            <w:r>
              <w:rPr>
                <w:spacing w:val="-9"/>
                <w:sz w:val="36"/>
              </w:rPr>
              <w:t xml:space="preserve"> </w:t>
            </w:r>
            <w:r>
              <w:rPr>
                <w:sz w:val="36"/>
              </w:rPr>
              <w:t>symptoms</w:t>
            </w:r>
            <w:r>
              <w:rPr>
                <w:spacing w:val="-4"/>
                <w:sz w:val="36"/>
              </w:rPr>
              <w:t xml:space="preserve"> </w:t>
            </w:r>
            <w:r>
              <w:rPr>
                <w:spacing w:val="-2"/>
                <w:sz w:val="36"/>
              </w:rPr>
              <w:t>distally</w:t>
            </w:r>
          </w:p>
          <w:p w14:paraId="55735EC6" w14:textId="77777777" w:rsidR="001B5B75" w:rsidRDefault="001B5B75" w:rsidP="001B5B75">
            <w:pPr>
              <w:pStyle w:val="TableParagraph"/>
              <w:numPr>
                <w:ilvl w:val="2"/>
                <w:numId w:val="11"/>
              </w:numPr>
              <w:tabs>
                <w:tab w:val="left" w:pos="1203"/>
              </w:tabs>
              <w:spacing w:line="477" w:lineRule="exact"/>
              <w:ind w:left="1203" w:hanging="358"/>
              <w:rPr>
                <w:sz w:val="36"/>
              </w:rPr>
            </w:pPr>
            <w:r>
              <w:rPr>
                <w:spacing w:val="-2"/>
                <w:sz w:val="36"/>
              </w:rPr>
              <w:t>Weakness</w:t>
            </w:r>
          </w:p>
          <w:p w14:paraId="4607C2EC" w14:textId="77777777" w:rsidR="001B5B75" w:rsidRDefault="001B5B75" w:rsidP="001B5B75">
            <w:pPr>
              <w:pStyle w:val="TableParagraph"/>
              <w:numPr>
                <w:ilvl w:val="2"/>
                <w:numId w:val="11"/>
              </w:numPr>
              <w:tabs>
                <w:tab w:val="left" w:pos="1204"/>
              </w:tabs>
              <w:spacing w:before="1"/>
              <w:ind w:left="1204" w:hanging="359"/>
              <w:rPr>
                <w:sz w:val="36"/>
              </w:rPr>
            </w:pPr>
            <w:r>
              <w:rPr>
                <w:spacing w:val="-2"/>
                <w:sz w:val="36"/>
              </w:rPr>
              <w:t>Numbness</w:t>
            </w:r>
          </w:p>
          <w:p w14:paraId="32CDAE47" w14:textId="77777777" w:rsidR="001B5B75" w:rsidRDefault="001B5B75" w:rsidP="001B5B75">
            <w:pPr>
              <w:pStyle w:val="TableParagraph"/>
              <w:numPr>
                <w:ilvl w:val="2"/>
                <w:numId w:val="11"/>
              </w:numPr>
              <w:tabs>
                <w:tab w:val="left" w:pos="1203"/>
              </w:tabs>
              <w:spacing w:before="1" w:line="459" w:lineRule="exact"/>
              <w:ind w:left="1203" w:hanging="358"/>
              <w:rPr>
                <w:sz w:val="36"/>
              </w:rPr>
            </w:pPr>
            <w:proofErr w:type="spellStart"/>
            <w:r>
              <w:rPr>
                <w:spacing w:val="-2"/>
                <w:sz w:val="36"/>
              </w:rPr>
              <w:t>Paraesthesia</w:t>
            </w:r>
            <w:proofErr w:type="spellEnd"/>
          </w:p>
        </w:tc>
      </w:tr>
    </w:tbl>
    <w:p w14:paraId="7D014D19" w14:textId="77777777" w:rsidR="001B5B75" w:rsidRDefault="001B5B75" w:rsidP="001B5B75">
      <w:pPr>
        <w:pStyle w:val="TableParagraph"/>
        <w:spacing w:line="459" w:lineRule="exact"/>
        <w:rPr>
          <w:sz w:val="36"/>
        </w:rPr>
        <w:sectPr w:rsidR="001B5B75" w:rsidSect="001B5B75">
          <w:pgSz w:w="12240" w:h="15840"/>
          <w:pgMar w:top="1000" w:right="720" w:bottom="1300" w:left="1080" w:header="720" w:footer="1111" w:gutter="0"/>
          <w:cols w:space="720"/>
        </w:sectPr>
      </w:pPr>
    </w:p>
    <w:p w14:paraId="35F7C28D" w14:textId="77777777" w:rsidR="001B5B75" w:rsidRDefault="001B5B75" w:rsidP="001B5B75">
      <w:pPr>
        <w:pStyle w:val="BodyText"/>
        <w:rPr>
          <w:b/>
          <w:sz w:val="20"/>
        </w:rPr>
      </w:pPr>
    </w:p>
    <w:tbl>
      <w:tblPr>
        <w:tblW w:w="0" w:type="auto"/>
        <w:tblInd w:w="390"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left w:w="0" w:type="dxa"/>
          <w:right w:w="0" w:type="dxa"/>
        </w:tblCellMar>
        <w:tblLook w:val="01E0" w:firstRow="1" w:lastRow="1" w:firstColumn="1" w:lastColumn="1" w:noHBand="0" w:noVBand="0"/>
      </w:tblPr>
      <w:tblGrid>
        <w:gridCol w:w="9334"/>
      </w:tblGrid>
      <w:tr w:rsidR="001B5B75" w14:paraId="0787CE37" w14:textId="77777777" w:rsidTr="009C728E">
        <w:trPr>
          <w:trHeight w:val="865"/>
        </w:trPr>
        <w:tc>
          <w:tcPr>
            <w:tcW w:w="9334" w:type="dxa"/>
            <w:shd w:val="clear" w:color="auto" w:fill="D9D9D9"/>
          </w:tcPr>
          <w:p w14:paraId="7CEF6878" w14:textId="77777777" w:rsidR="001B5B75" w:rsidRDefault="001B5B75" w:rsidP="009C728E">
            <w:pPr>
              <w:pStyle w:val="TableParagraph"/>
              <w:ind w:left="40" w:right="3"/>
              <w:jc w:val="center"/>
              <w:rPr>
                <w:b/>
                <w:sz w:val="56"/>
              </w:rPr>
            </w:pPr>
            <w:r>
              <w:rPr>
                <w:b/>
                <w:spacing w:val="-2"/>
                <w:sz w:val="56"/>
              </w:rPr>
              <w:t>NOTES</w:t>
            </w:r>
          </w:p>
        </w:tc>
      </w:tr>
      <w:tr w:rsidR="001B5B75" w14:paraId="6C702296" w14:textId="77777777" w:rsidTr="009C728E">
        <w:trPr>
          <w:trHeight w:val="865"/>
        </w:trPr>
        <w:tc>
          <w:tcPr>
            <w:tcW w:w="9334" w:type="dxa"/>
          </w:tcPr>
          <w:p w14:paraId="7FFEC8F4" w14:textId="77777777" w:rsidR="001B5B75" w:rsidRDefault="001B5B75" w:rsidP="009C728E">
            <w:pPr>
              <w:pStyle w:val="TableParagraph"/>
              <w:rPr>
                <w:rFonts w:ascii="Times New Roman"/>
                <w:sz w:val="28"/>
              </w:rPr>
            </w:pPr>
          </w:p>
        </w:tc>
      </w:tr>
      <w:tr w:rsidR="001B5B75" w14:paraId="05658CC3" w14:textId="77777777" w:rsidTr="009C728E">
        <w:trPr>
          <w:trHeight w:val="865"/>
        </w:trPr>
        <w:tc>
          <w:tcPr>
            <w:tcW w:w="9334" w:type="dxa"/>
          </w:tcPr>
          <w:p w14:paraId="24EBCEB4" w14:textId="77777777" w:rsidR="001B5B75" w:rsidRDefault="001B5B75" w:rsidP="009C728E">
            <w:pPr>
              <w:pStyle w:val="TableParagraph"/>
              <w:rPr>
                <w:rFonts w:ascii="Times New Roman"/>
                <w:sz w:val="28"/>
              </w:rPr>
            </w:pPr>
          </w:p>
        </w:tc>
      </w:tr>
      <w:tr w:rsidR="001B5B75" w14:paraId="5A16CCBF" w14:textId="77777777" w:rsidTr="009C728E">
        <w:trPr>
          <w:trHeight w:val="865"/>
        </w:trPr>
        <w:tc>
          <w:tcPr>
            <w:tcW w:w="9334" w:type="dxa"/>
          </w:tcPr>
          <w:p w14:paraId="23D5BF40" w14:textId="77777777" w:rsidR="001B5B75" w:rsidRDefault="001B5B75" w:rsidP="009C728E">
            <w:pPr>
              <w:pStyle w:val="TableParagraph"/>
              <w:rPr>
                <w:rFonts w:ascii="Times New Roman"/>
                <w:sz w:val="28"/>
              </w:rPr>
            </w:pPr>
          </w:p>
        </w:tc>
      </w:tr>
      <w:tr w:rsidR="001B5B75" w14:paraId="658A84A5" w14:textId="77777777" w:rsidTr="009C728E">
        <w:trPr>
          <w:trHeight w:val="865"/>
        </w:trPr>
        <w:tc>
          <w:tcPr>
            <w:tcW w:w="9334" w:type="dxa"/>
          </w:tcPr>
          <w:p w14:paraId="37B994B4" w14:textId="77777777" w:rsidR="001B5B75" w:rsidRDefault="001B5B75" w:rsidP="009C728E">
            <w:pPr>
              <w:pStyle w:val="TableParagraph"/>
              <w:rPr>
                <w:rFonts w:ascii="Times New Roman"/>
                <w:sz w:val="28"/>
              </w:rPr>
            </w:pPr>
          </w:p>
        </w:tc>
      </w:tr>
      <w:tr w:rsidR="001B5B75" w14:paraId="091A4451" w14:textId="77777777" w:rsidTr="009C728E">
        <w:trPr>
          <w:trHeight w:val="870"/>
        </w:trPr>
        <w:tc>
          <w:tcPr>
            <w:tcW w:w="9334" w:type="dxa"/>
          </w:tcPr>
          <w:p w14:paraId="0E0FA42E" w14:textId="77777777" w:rsidR="001B5B75" w:rsidRDefault="001B5B75" w:rsidP="009C728E">
            <w:pPr>
              <w:pStyle w:val="TableParagraph"/>
              <w:rPr>
                <w:rFonts w:ascii="Times New Roman"/>
                <w:sz w:val="28"/>
              </w:rPr>
            </w:pPr>
          </w:p>
        </w:tc>
      </w:tr>
      <w:tr w:rsidR="001B5B75" w14:paraId="6A61DF5A" w14:textId="77777777" w:rsidTr="009C728E">
        <w:trPr>
          <w:trHeight w:val="865"/>
        </w:trPr>
        <w:tc>
          <w:tcPr>
            <w:tcW w:w="9334" w:type="dxa"/>
          </w:tcPr>
          <w:p w14:paraId="4FBB9577" w14:textId="77777777" w:rsidR="001B5B75" w:rsidRDefault="001B5B75" w:rsidP="009C728E">
            <w:pPr>
              <w:pStyle w:val="TableParagraph"/>
              <w:rPr>
                <w:rFonts w:ascii="Times New Roman"/>
                <w:sz w:val="28"/>
              </w:rPr>
            </w:pPr>
          </w:p>
        </w:tc>
      </w:tr>
      <w:tr w:rsidR="001B5B75" w14:paraId="0AC896B5" w14:textId="77777777" w:rsidTr="009C728E">
        <w:trPr>
          <w:trHeight w:val="865"/>
        </w:trPr>
        <w:tc>
          <w:tcPr>
            <w:tcW w:w="9334" w:type="dxa"/>
          </w:tcPr>
          <w:p w14:paraId="47C279D4" w14:textId="77777777" w:rsidR="001B5B75" w:rsidRDefault="001B5B75" w:rsidP="009C728E">
            <w:pPr>
              <w:pStyle w:val="TableParagraph"/>
              <w:rPr>
                <w:rFonts w:ascii="Times New Roman"/>
                <w:sz w:val="28"/>
              </w:rPr>
            </w:pPr>
          </w:p>
        </w:tc>
      </w:tr>
      <w:tr w:rsidR="001B5B75" w14:paraId="58520AAB" w14:textId="77777777" w:rsidTr="009C728E">
        <w:trPr>
          <w:trHeight w:val="865"/>
        </w:trPr>
        <w:tc>
          <w:tcPr>
            <w:tcW w:w="9334" w:type="dxa"/>
          </w:tcPr>
          <w:p w14:paraId="4C4A4551" w14:textId="77777777" w:rsidR="001B5B75" w:rsidRDefault="001B5B75" w:rsidP="009C728E">
            <w:pPr>
              <w:pStyle w:val="TableParagraph"/>
              <w:rPr>
                <w:rFonts w:ascii="Times New Roman"/>
                <w:sz w:val="28"/>
              </w:rPr>
            </w:pPr>
          </w:p>
        </w:tc>
      </w:tr>
      <w:tr w:rsidR="001B5B75" w14:paraId="0E521984" w14:textId="77777777" w:rsidTr="009C728E">
        <w:trPr>
          <w:trHeight w:val="865"/>
        </w:trPr>
        <w:tc>
          <w:tcPr>
            <w:tcW w:w="9334" w:type="dxa"/>
          </w:tcPr>
          <w:p w14:paraId="5E701E95" w14:textId="77777777" w:rsidR="001B5B75" w:rsidRDefault="001B5B75" w:rsidP="009C728E">
            <w:pPr>
              <w:pStyle w:val="TableParagraph"/>
              <w:rPr>
                <w:rFonts w:ascii="Times New Roman"/>
                <w:sz w:val="28"/>
              </w:rPr>
            </w:pPr>
          </w:p>
        </w:tc>
      </w:tr>
      <w:tr w:rsidR="001B5B75" w14:paraId="4B66EE80" w14:textId="77777777" w:rsidTr="009C728E">
        <w:trPr>
          <w:trHeight w:val="869"/>
        </w:trPr>
        <w:tc>
          <w:tcPr>
            <w:tcW w:w="9334" w:type="dxa"/>
          </w:tcPr>
          <w:p w14:paraId="7EA99931" w14:textId="77777777" w:rsidR="001B5B75" w:rsidRDefault="001B5B75" w:rsidP="009C728E">
            <w:pPr>
              <w:pStyle w:val="TableParagraph"/>
              <w:rPr>
                <w:rFonts w:ascii="Times New Roman"/>
                <w:sz w:val="28"/>
              </w:rPr>
            </w:pPr>
          </w:p>
        </w:tc>
      </w:tr>
      <w:tr w:rsidR="001B5B75" w14:paraId="7CE08557" w14:textId="77777777" w:rsidTr="009C728E">
        <w:trPr>
          <w:trHeight w:val="865"/>
        </w:trPr>
        <w:tc>
          <w:tcPr>
            <w:tcW w:w="9334" w:type="dxa"/>
          </w:tcPr>
          <w:p w14:paraId="46D88E86" w14:textId="77777777" w:rsidR="001B5B75" w:rsidRDefault="001B5B75" w:rsidP="009C728E">
            <w:pPr>
              <w:pStyle w:val="TableParagraph"/>
              <w:rPr>
                <w:rFonts w:ascii="Times New Roman"/>
                <w:sz w:val="28"/>
              </w:rPr>
            </w:pPr>
          </w:p>
        </w:tc>
      </w:tr>
      <w:tr w:rsidR="001B5B75" w14:paraId="5934572C" w14:textId="77777777" w:rsidTr="009C728E">
        <w:trPr>
          <w:trHeight w:val="865"/>
        </w:trPr>
        <w:tc>
          <w:tcPr>
            <w:tcW w:w="9334" w:type="dxa"/>
          </w:tcPr>
          <w:p w14:paraId="4C685291" w14:textId="77777777" w:rsidR="001B5B75" w:rsidRDefault="001B5B75" w:rsidP="009C728E">
            <w:pPr>
              <w:pStyle w:val="TableParagraph"/>
              <w:rPr>
                <w:rFonts w:ascii="Times New Roman"/>
                <w:sz w:val="28"/>
              </w:rPr>
            </w:pPr>
          </w:p>
        </w:tc>
      </w:tr>
    </w:tbl>
    <w:p w14:paraId="48010C4C" w14:textId="77777777" w:rsidR="001B5B75" w:rsidRDefault="001B5B75" w:rsidP="001B5B75">
      <w:pPr>
        <w:pStyle w:val="TableParagraph"/>
        <w:rPr>
          <w:rFonts w:ascii="Times New Roman"/>
          <w:sz w:val="28"/>
        </w:rPr>
        <w:sectPr w:rsidR="001B5B75" w:rsidSect="001B5B75">
          <w:pgSz w:w="12240" w:h="15840"/>
          <w:pgMar w:top="1000" w:right="720" w:bottom="1300" w:left="1080" w:header="720" w:footer="1111" w:gutter="0"/>
          <w:cols w:space="720"/>
        </w:sectPr>
      </w:pPr>
    </w:p>
    <w:p w14:paraId="6B41AD3A" w14:textId="77777777" w:rsidR="001B5B75" w:rsidRDefault="001B5B75" w:rsidP="001B5B75">
      <w:pPr>
        <w:pStyle w:val="BodyText"/>
        <w:rPr>
          <w:b/>
          <w:sz w:val="20"/>
        </w:rPr>
      </w:pPr>
    </w:p>
    <w:tbl>
      <w:tblPr>
        <w:tblW w:w="0" w:type="auto"/>
        <w:tblInd w:w="390"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left w:w="0" w:type="dxa"/>
          <w:right w:w="0" w:type="dxa"/>
        </w:tblCellMar>
        <w:tblLook w:val="01E0" w:firstRow="1" w:lastRow="1" w:firstColumn="1" w:lastColumn="1" w:noHBand="0" w:noVBand="0"/>
      </w:tblPr>
      <w:tblGrid>
        <w:gridCol w:w="9334"/>
      </w:tblGrid>
      <w:tr w:rsidR="001B5B75" w14:paraId="6F0A2273" w14:textId="77777777" w:rsidTr="009C728E">
        <w:trPr>
          <w:trHeight w:val="865"/>
        </w:trPr>
        <w:tc>
          <w:tcPr>
            <w:tcW w:w="9334" w:type="dxa"/>
            <w:shd w:val="clear" w:color="auto" w:fill="D9D9D9"/>
          </w:tcPr>
          <w:p w14:paraId="519F804E" w14:textId="77777777" w:rsidR="001B5B75" w:rsidRDefault="001B5B75" w:rsidP="009C728E">
            <w:pPr>
              <w:pStyle w:val="TableParagraph"/>
              <w:ind w:left="40" w:right="3"/>
              <w:jc w:val="center"/>
              <w:rPr>
                <w:b/>
                <w:sz w:val="56"/>
              </w:rPr>
            </w:pPr>
            <w:r>
              <w:rPr>
                <w:b/>
                <w:spacing w:val="-2"/>
                <w:sz w:val="56"/>
              </w:rPr>
              <w:t>NOTES</w:t>
            </w:r>
          </w:p>
        </w:tc>
      </w:tr>
      <w:tr w:rsidR="001B5B75" w14:paraId="77EAC7ED" w14:textId="77777777" w:rsidTr="009C728E">
        <w:trPr>
          <w:trHeight w:val="865"/>
        </w:trPr>
        <w:tc>
          <w:tcPr>
            <w:tcW w:w="9334" w:type="dxa"/>
          </w:tcPr>
          <w:p w14:paraId="72D8881D" w14:textId="77777777" w:rsidR="001B5B75" w:rsidRDefault="001B5B75" w:rsidP="009C728E">
            <w:pPr>
              <w:pStyle w:val="TableParagraph"/>
              <w:rPr>
                <w:rFonts w:ascii="Times New Roman"/>
                <w:sz w:val="28"/>
              </w:rPr>
            </w:pPr>
          </w:p>
        </w:tc>
      </w:tr>
      <w:tr w:rsidR="001B5B75" w14:paraId="25DEFFB8" w14:textId="77777777" w:rsidTr="009C728E">
        <w:trPr>
          <w:trHeight w:val="865"/>
        </w:trPr>
        <w:tc>
          <w:tcPr>
            <w:tcW w:w="9334" w:type="dxa"/>
          </w:tcPr>
          <w:p w14:paraId="0504D7FF" w14:textId="77777777" w:rsidR="001B5B75" w:rsidRDefault="001B5B75" w:rsidP="009C728E">
            <w:pPr>
              <w:pStyle w:val="TableParagraph"/>
              <w:rPr>
                <w:rFonts w:ascii="Times New Roman"/>
                <w:sz w:val="28"/>
              </w:rPr>
            </w:pPr>
          </w:p>
        </w:tc>
      </w:tr>
      <w:tr w:rsidR="001B5B75" w14:paraId="168B3185" w14:textId="77777777" w:rsidTr="009C728E">
        <w:trPr>
          <w:trHeight w:val="865"/>
        </w:trPr>
        <w:tc>
          <w:tcPr>
            <w:tcW w:w="9334" w:type="dxa"/>
          </w:tcPr>
          <w:p w14:paraId="77050484" w14:textId="77777777" w:rsidR="001B5B75" w:rsidRDefault="001B5B75" w:rsidP="009C728E">
            <w:pPr>
              <w:pStyle w:val="TableParagraph"/>
              <w:rPr>
                <w:rFonts w:ascii="Times New Roman"/>
                <w:sz w:val="28"/>
              </w:rPr>
            </w:pPr>
          </w:p>
        </w:tc>
      </w:tr>
      <w:tr w:rsidR="001B5B75" w14:paraId="535C73AD" w14:textId="77777777" w:rsidTr="009C728E">
        <w:trPr>
          <w:trHeight w:val="865"/>
        </w:trPr>
        <w:tc>
          <w:tcPr>
            <w:tcW w:w="9334" w:type="dxa"/>
          </w:tcPr>
          <w:p w14:paraId="74F76EA4" w14:textId="77777777" w:rsidR="001B5B75" w:rsidRDefault="001B5B75" w:rsidP="009C728E">
            <w:pPr>
              <w:pStyle w:val="TableParagraph"/>
              <w:rPr>
                <w:rFonts w:ascii="Times New Roman"/>
                <w:sz w:val="28"/>
              </w:rPr>
            </w:pPr>
          </w:p>
        </w:tc>
      </w:tr>
      <w:tr w:rsidR="001B5B75" w14:paraId="3C495D29" w14:textId="77777777" w:rsidTr="009C728E">
        <w:trPr>
          <w:trHeight w:val="870"/>
        </w:trPr>
        <w:tc>
          <w:tcPr>
            <w:tcW w:w="9334" w:type="dxa"/>
          </w:tcPr>
          <w:p w14:paraId="1CCE957B" w14:textId="77777777" w:rsidR="001B5B75" w:rsidRDefault="001B5B75" w:rsidP="009C728E">
            <w:pPr>
              <w:pStyle w:val="TableParagraph"/>
              <w:rPr>
                <w:rFonts w:ascii="Times New Roman"/>
                <w:sz w:val="28"/>
              </w:rPr>
            </w:pPr>
          </w:p>
        </w:tc>
      </w:tr>
      <w:tr w:rsidR="001B5B75" w14:paraId="23F81521" w14:textId="77777777" w:rsidTr="009C728E">
        <w:trPr>
          <w:trHeight w:val="865"/>
        </w:trPr>
        <w:tc>
          <w:tcPr>
            <w:tcW w:w="9334" w:type="dxa"/>
          </w:tcPr>
          <w:p w14:paraId="6587C0B0" w14:textId="77777777" w:rsidR="001B5B75" w:rsidRDefault="001B5B75" w:rsidP="009C728E">
            <w:pPr>
              <w:pStyle w:val="TableParagraph"/>
              <w:rPr>
                <w:rFonts w:ascii="Times New Roman"/>
                <w:sz w:val="28"/>
              </w:rPr>
            </w:pPr>
          </w:p>
        </w:tc>
      </w:tr>
      <w:tr w:rsidR="001B5B75" w14:paraId="1FCD8F37" w14:textId="77777777" w:rsidTr="009C728E">
        <w:trPr>
          <w:trHeight w:val="865"/>
        </w:trPr>
        <w:tc>
          <w:tcPr>
            <w:tcW w:w="9334" w:type="dxa"/>
          </w:tcPr>
          <w:p w14:paraId="7F4F49C2" w14:textId="77777777" w:rsidR="001B5B75" w:rsidRDefault="001B5B75" w:rsidP="009C728E">
            <w:pPr>
              <w:pStyle w:val="TableParagraph"/>
              <w:rPr>
                <w:rFonts w:ascii="Times New Roman"/>
                <w:sz w:val="28"/>
              </w:rPr>
            </w:pPr>
          </w:p>
        </w:tc>
      </w:tr>
      <w:tr w:rsidR="001B5B75" w14:paraId="7AFF1C96" w14:textId="77777777" w:rsidTr="009C728E">
        <w:trPr>
          <w:trHeight w:val="865"/>
        </w:trPr>
        <w:tc>
          <w:tcPr>
            <w:tcW w:w="9334" w:type="dxa"/>
          </w:tcPr>
          <w:p w14:paraId="2BFBEEA6" w14:textId="77777777" w:rsidR="001B5B75" w:rsidRDefault="001B5B75" w:rsidP="009C728E">
            <w:pPr>
              <w:pStyle w:val="TableParagraph"/>
              <w:rPr>
                <w:rFonts w:ascii="Times New Roman"/>
                <w:sz w:val="28"/>
              </w:rPr>
            </w:pPr>
          </w:p>
        </w:tc>
      </w:tr>
      <w:tr w:rsidR="001B5B75" w14:paraId="058DB58A" w14:textId="77777777" w:rsidTr="009C728E">
        <w:trPr>
          <w:trHeight w:val="865"/>
        </w:trPr>
        <w:tc>
          <w:tcPr>
            <w:tcW w:w="9334" w:type="dxa"/>
          </w:tcPr>
          <w:p w14:paraId="27F88EDE" w14:textId="77777777" w:rsidR="001B5B75" w:rsidRDefault="001B5B75" w:rsidP="009C728E">
            <w:pPr>
              <w:pStyle w:val="TableParagraph"/>
              <w:rPr>
                <w:rFonts w:ascii="Times New Roman"/>
                <w:sz w:val="28"/>
              </w:rPr>
            </w:pPr>
          </w:p>
        </w:tc>
      </w:tr>
      <w:tr w:rsidR="001B5B75" w14:paraId="7274567C" w14:textId="77777777" w:rsidTr="009C728E">
        <w:trPr>
          <w:trHeight w:val="869"/>
        </w:trPr>
        <w:tc>
          <w:tcPr>
            <w:tcW w:w="9334" w:type="dxa"/>
          </w:tcPr>
          <w:p w14:paraId="287A2F46" w14:textId="77777777" w:rsidR="001B5B75" w:rsidRDefault="001B5B75" w:rsidP="009C728E">
            <w:pPr>
              <w:pStyle w:val="TableParagraph"/>
              <w:rPr>
                <w:rFonts w:ascii="Times New Roman"/>
                <w:sz w:val="28"/>
              </w:rPr>
            </w:pPr>
          </w:p>
        </w:tc>
      </w:tr>
      <w:tr w:rsidR="001B5B75" w14:paraId="0F8EBB11" w14:textId="77777777" w:rsidTr="009C728E">
        <w:trPr>
          <w:trHeight w:val="865"/>
        </w:trPr>
        <w:tc>
          <w:tcPr>
            <w:tcW w:w="9334" w:type="dxa"/>
          </w:tcPr>
          <w:p w14:paraId="7426CCE1" w14:textId="77777777" w:rsidR="001B5B75" w:rsidRDefault="001B5B75" w:rsidP="009C728E">
            <w:pPr>
              <w:pStyle w:val="TableParagraph"/>
              <w:rPr>
                <w:rFonts w:ascii="Times New Roman"/>
                <w:sz w:val="28"/>
              </w:rPr>
            </w:pPr>
          </w:p>
        </w:tc>
      </w:tr>
      <w:tr w:rsidR="001B5B75" w14:paraId="51F26E44" w14:textId="77777777" w:rsidTr="009C728E">
        <w:trPr>
          <w:trHeight w:val="865"/>
        </w:trPr>
        <w:tc>
          <w:tcPr>
            <w:tcW w:w="9334" w:type="dxa"/>
          </w:tcPr>
          <w:p w14:paraId="71AB413B" w14:textId="77777777" w:rsidR="001B5B75" w:rsidRDefault="001B5B75" w:rsidP="009C728E">
            <w:pPr>
              <w:pStyle w:val="TableParagraph"/>
              <w:rPr>
                <w:rFonts w:ascii="Times New Roman"/>
                <w:sz w:val="28"/>
              </w:rPr>
            </w:pPr>
          </w:p>
        </w:tc>
      </w:tr>
    </w:tbl>
    <w:p w14:paraId="5C7D0E07" w14:textId="77777777" w:rsidR="001B5B75" w:rsidRDefault="001B5B75" w:rsidP="001B5B75"/>
    <w:p w14:paraId="79B96AB6" w14:textId="77777777" w:rsidR="001B5B75" w:rsidRDefault="001B5B75" w:rsidP="00BC7859">
      <w:pPr>
        <w:spacing w:after="0" w:line="360" w:lineRule="auto"/>
        <w:rPr>
          <w:rFonts w:eastAsia="Calibri" w:cstheme="minorHAnsi"/>
          <w:b/>
          <w:bCs/>
          <w:sz w:val="32"/>
          <w:szCs w:val="32"/>
        </w:rPr>
      </w:pPr>
    </w:p>
    <w:p w14:paraId="02F1F59A" w14:textId="77777777" w:rsidR="00BC7859" w:rsidRDefault="00BC7859" w:rsidP="00BC7859">
      <w:pPr>
        <w:spacing w:after="0" w:line="360" w:lineRule="auto"/>
        <w:rPr>
          <w:rFonts w:eastAsia="Calibri" w:cstheme="minorHAnsi"/>
          <w:b/>
          <w:bCs/>
          <w:sz w:val="32"/>
          <w:szCs w:val="32"/>
        </w:rPr>
      </w:pPr>
    </w:p>
    <w:p w14:paraId="515A07E8" w14:textId="4EB14A0A" w:rsidR="00E257B4" w:rsidRDefault="00BC7859" w:rsidP="00BC7859">
      <w:pPr>
        <w:spacing w:after="0" w:line="360" w:lineRule="auto"/>
        <w:rPr>
          <w:rFonts w:eastAsia="Calibri" w:cstheme="minorHAnsi"/>
          <w:b/>
          <w:bCs/>
          <w:sz w:val="32"/>
          <w:szCs w:val="32"/>
        </w:rPr>
      </w:pPr>
      <w:r>
        <w:rPr>
          <w:rFonts w:eastAsia="Calibri" w:cstheme="minorHAnsi"/>
          <w:b/>
          <w:bCs/>
          <w:sz w:val="32"/>
          <w:szCs w:val="32"/>
        </w:rPr>
        <w:lastRenderedPageBreak/>
        <w:t>Appendix 2</w:t>
      </w:r>
      <w:r w:rsidR="009F5C3D">
        <w:rPr>
          <w:rFonts w:eastAsia="Calibri" w:cstheme="minorHAnsi"/>
          <w:b/>
          <w:bCs/>
          <w:sz w:val="32"/>
          <w:szCs w:val="32"/>
        </w:rPr>
        <w:t xml:space="preserve"> – Online CHARU Quiz</w:t>
      </w:r>
      <w:r>
        <w:rPr>
          <w:rFonts w:eastAsia="Calibri" w:cstheme="minorHAnsi"/>
          <w:b/>
          <w:bCs/>
          <w:sz w:val="32"/>
          <w:szCs w:val="32"/>
        </w:rPr>
        <w:br/>
      </w:r>
      <w:r w:rsidR="009F5C3D" w:rsidRPr="009F5C3D">
        <w:rPr>
          <w:rFonts w:eastAsia="Calibri" w:cstheme="minorHAnsi"/>
          <w:b/>
          <w:bCs/>
          <w:sz w:val="32"/>
          <w:szCs w:val="32"/>
        </w:rPr>
        <w:drawing>
          <wp:inline distT="0" distB="0" distL="0" distR="0" wp14:anchorId="0031A68B" wp14:editId="203EFBD3">
            <wp:extent cx="5731510" cy="3474720"/>
            <wp:effectExtent l="0" t="0" r="2540" b="0"/>
            <wp:docPr id="59126407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264071" name="Picture 1" descr="A screenshot of a computer&#10;&#10;AI-generated content may be incorrect."/>
                    <pic:cNvPicPr/>
                  </pic:nvPicPr>
                  <pic:blipFill>
                    <a:blip r:embed="rId46"/>
                    <a:stretch>
                      <a:fillRect/>
                    </a:stretch>
                  </pic:blipFill>
                  <pic:spPr>
                    <a:xfrm>
                      <a:off x="0" y="0"/>
                      <a:ext cx="5731510" cy="3474720"/>
                    </a:xfrm>
                    <a:prstGeom prst="rect">
                      <a:avLst/>
                    </a:prstGeom>
                  </pic:spPr>
                </pic:pic>
              </a:graphicData>
            </a:graphic>
          </wp:inline>
        </w:drawing>
      </w:r>
      <w:r w:rsidR="006D09D4" w:rsidRPr="006D09D4">
        <w:rPr>
          <w:rFonts w:eastAsia="Calibri" w:cstheme="minorHAnsi"/>
          <w:b/>
          <w:bCs/>
          <w:sz w:val="32"/>
          <w:szCs w:val="32"/>
        </w:rPr>
        <w:drawing>
          <wp:inline distT="0" distB="0" distL="0" distR="0" wp14:anchorId="2F2CEC75" wp14:editId="3934D8C9">
            <wp:extent cx="5731510" cy="2617470"/>
            <wp:effectExtent l="0" t="0" r="2540" b="0"/>
            <wp:docPr id="81682051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820516" name="Picture 1" descr="A screenshot of a computer&#10;&#10;AI-generated content may be incorrect."/>
                    <pic:cNvPicPr/>
                  </pic:nvPicPr>
                  <pic:blipFill>
                    <a:blip r:embed="rId47"/>
                    <a:stretch>
                      <a:fillRect/>
                    </a:stretch>
                  </pic:blipFill>
                  <pic:spPr>
                    <a:xfrm>
                      <a:off x="0" y="0"/>
                      <a:ext cx="5731510" cy="2617470"/>
                    </a:xfrm>
                    <a:prstGeom prst="rect">
                      <a:avLst/>
                    </a:prstGeom>
                  </pic:spPr>
                </pic:pic>
              </a:graphicData>
            </a:graphic>
          </wp:inline>
        </w:drawing>
      </w:r>
      <w:r w:rsidR="006D09D4">
        <w:rPr>
          <w:rFonts w:eastAsia="Calibri" w:cstheme="minorHAnsi"/>
          <w:b/>
          <w:bCs/>
          <w:sz w:val="32"/>
          <w:szCs w:val="32"/>
        </w:rPr>
        <w:br/>
      </w:r>
      <w:r w:rsidR="00E257B4" w:rsidRPr="00E257B4">
        <w:rPr>
          <w:rFonts w:eastAsia="Calibri" w:cstheme="minorHAnsi"/>
          <w:b/>
          <w:bCs/>
          <w:sz w:val="32"/>
          <w:szCs w:val="32"/>
        </w:rPr>
        <w:drawing>
          <wp:inline distT="0" distB="0" distL="0" distR="0" wp14:anchorId="59DB1216" wp14:editId="479896D1">
            <wp:extent cx="5731510" cy="1767205"/>
            <wp:effectExtent l="0" t="0" r="2540" b="4445"/>
            <wp:docPr id="108414504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145047" name="Picture 1" descr="A screenshot of a computer&#10;&#10;AI-generated content may be incorrect."/>
                    <pic:cNvPicPr/>
                  </pic:nvPicPr>
                  <pic:blipFill>
                    <a:blip r:embed="rId48"/>
                    <a:stretch>
                      <a:fillRect/>
                    </a:stretch>
                  </pic:blipFill>
                  <pic:spPr>
                    <a:xfrm>
                      <a:off x="0" y="0"/>
                      <a:ext cx="5731510" cy="1767205"/>
                    </a:xfrm>
                    <a:prstGeom prst="rect">
                      <a:avLst/>
                    </a:prstGeom>
                  </pic:spPr>
                </pic:pic>
              </a:graphicData>
            </a:graphic>
          </wp:inline>
        </w:drawing>
      </w:r>
    </w:p>
    <w:p w14:paraId="007DE5DE" w14:textId="77777777" w:rsidR="00D8263B" w:rsidRDefault="00E257B4" w:rsidP="00BC7859">
      <w:pPr>
        <w:spacing w:after="0" w:line="360" w:lineRule="auto"/>
        <w:rPr>
          <w:rFonts w:eastAsia="Calibri" w:cstheme="minorHAnsi"/>
          <w:b/>
          <w:bCs/>
          <w:sz w:val="32"/>
          <w:szCs w:val="32"/>
        </w:rPr>
      </w:pPr>
      <w:r w:rsidRPr="00E257B4">
        <w:rPr>
          <w:rFonts w:eastAsia="Calibri" w:cstheme="minorHAnsi"/>
          <w:b/>
          <w:bCs/>
          <w:sz w:val="32"/>
          <w:szCs w:val="32"/>
        </w:rPr>
        <w:lastRenderedPageBreak/>
        <w:drawing>
          <wp:inline distT="0" distB="0" distL="0" distR="0" wp14:anchorId="3180E366" wp14:editId="24E9FF85">
            <wp:extent cx="5731510" cy="1416685"/>
            <wp:effectExtent l="0" t="0" r="2540" b="0"/>
            <wp:docPr id="2406767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67673" name="Picture 1" descr="A screenshot of a computer&#10;&#10;AI-generated content may be incorrect."/>
                    <pic:cNvPicPr/>
                  </pic:nvPicPr>
                  <pic:blipFill>
                    <a:blip r:embed="rId49"/>
                    <a:stretch>
                      <a:fillRect/>
                    </a:stretch>
                  </pic:blipFill>
                  <pic:spPr>
                    <a:xfrm>
                      <a:off x="0" y="0"/>
                      <a:ext cx="5731510" cy="1416685"/>
                    </a:xfrm>
                    <a:prstGeom prst="rect">
                      <a:avLst/>
                    </a:prstGeom>
                  </pic:spPr>
                </pic:pic>
              </a:graphicData>
            </a:graphic>
          </wp:inline>
        </w:drawing>
      </w:r>
      <w:r>
        <w:rPr>
          <w:rFonts w:eastAsia="Calibri" w:cstheme="minorHAnsi"/>
          <w:b/>
          <w:bCs/>
          <w:sz w:val="32"/>
          <w:szCs w:val="32"/>
        </w:rPr>
        <w:br/>
      </w:r>
      <w:r w:rsidR="00D8263B" w:rsidRPr="00D8263B">
        <w:rPr>
          <w:rFonts w:eastAsia="Calibri" w:cstheme="minorHAnsi"/>
          <w:b/>
          <w:bCs/>
          <w:sz w:val="32"/>
          <w:szCs w:val="32"/>
        </w:rPr>
        <w:drawing>
          <wp:inline distT="0" distB="0" distL="0" distR="0" wp14:anchorId="62266B35" wp14:editId="0F1B9C5B">
            <wp:extent cx="5731510" cy="1438275"/>
            <wp:effectExtent l="0" t="0" r="2540" b="9525"/>
            <wp:docPr id="63981734" name="Picture 1"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81734" name="Picture 1" descr="A screenshot of a video game&#10;&#10;AI-generated content may be incorrect."/>
                    <pic:cNvPicPr/>
                  </pic:nvPicPr>
                  <pic:blipFill>
                    <a:blip r:embed="rId50"/>
                    <a:stretch>
                      <a:fillRect/>
                    </a:stretch>
                  </pic:blipFill>
                  <pic:spPr>
                    <a:xfrm>
                      <a:off x="0" y="0"/>
                      <a:ext cx="5731510" cy="1438275"/>
                    </a:xfrm>
                    <a:prstGeom prst="rect">
                      <a:avLst/>
                    </a:prstGeom>
                  </pic:spPr>
                </pic:pic>
              </a:graphicData>
            </a:graphic>
          </wp:inline>
        </w:drawing>
      </w:r>
    </w:p>
    <w:p w14:paraId="146552E4" w14:textId="77777777" w:rsidR="00D8263B" w:rsidRDefault="00D8263B" w:rsidP="00BC7859">
      <w:pPr>
        <w:spacing w:after="0" w:line="360" w:lineRule="auto"/>
        <w:rPr>
          <w:rFonts w:eastAsia="Calibri" w:cstheme="minorHAnsi"/>
          <w:b/>
          <w:bCs/>
          <w:sz w:val="32"/>
          <w:szCs w:val="32"/>
        </w:rPr>
      </w:pPr>
      <w:r w:rsidRPr="00D8263B">
        <w:rPr>
          <w:rFonts w:eastAsia="Calibri" w:cstheme="minorHAnsi"/>
          <w:b/>
          <w:bCs/>
          <w:sz w:val="32"/>
          <w:szCs w:val="32"/>
        </w:rPr>
        <w:drawing>
          <wp:inline distT="0" distB="0" distL="0" distR="0" wp14:anchorId="5AE9D9B3" wp14:editId="08621531">
            <wp:extent cx="5731510" cy="2905125"/>
            <wp:effectExtent l="0" t="0" r="2540" b="9525"/>
            <wp:docPr id="1016781633" name="Picture 1"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781633" name="Picture 1" descr="A screenshot of a test&#10;&#10;AI-generated content may be incorrect."/>
                    <pic:cNvPicPr/>
                  </pic:nvPicPr>
                  <pic:blipFill>
                    <a:blip r:embed="rId51"/>
                    <a:stretch>
                      <a:fillRect/>
                    </a:stretch>
                  </pic:blipFill>
                  <pic:spPr>
                    <a:xfrm>
                      <a:off x="0" y="0"/>
                      <a:ext cx="5731510" cy="2905125"/>
                    </a:xfrm>
                    <a:prstGeom prst="rect">
                      <a:avLst/>
                    </a:prstGeom>
                  </pic:spPr>
                </pic:pic>
              </a:graphicData>
            </a:graphic>
          </wp:inline>
        </w:drawing>
      </w:r>
    </w:p>
    <w:p w14:paraId="2B923D07" w14:textId="77777777" w:rsidR="004778F2" w:rsidRDefault="008B6BC2" w:rsidP="00BC7859">
      <w:pPr>
        <w:spacing w:after="0" w:line="360" w:lineRule="auto"/>
        <w:rPr>
          <w:rFonts w:eastAsia="Calibri" w:cstheme="minorHAnsi"/>
          <w:b/>
          <w:bCs/>
          <w:sz w:val="32"/>
          <w:szCs w:val="32"/>
        </w:rPr>
      </w:pPr>
      <w:r w:rsidRPr="008B6BC2">
        <w:rPr>
          <w:rFonts w:eastAsia="Calibri" w:cstheme="minorHAnsi"/>
          <w:b/>
          <w:bCs/>
          <w:sz w:val="32"/>
          <w:szCs w:val="32"/>
        </w:rPr>
        <w:lastRenderedPageBreak/>
        <w:drawing>
          <wp:inline distT="0" distB="0" distL="0" distR="0" wp14:anchorId="14BFF9CD" wp14:editId="4E0AA2E4">
            <wp:extent cx="5731510" cy="2907030"/>
            <wp:effectExtent l="0" t="0" r="2540" b="7620"/>
            <wp:docPr id="144072875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728753" name="Picture 1" descr="A screenshot of a computer&#10;&#10;AI-generated content may be incorrect."/>
                    <pic:cNvPicPr/>
                  </pic:nvPicPr>
                  <pic:blipFill>
                    <a:blip r:embed="rId52"/>
                    <a:stretch>
                      <a:fillRect/>
                    </a:stretch>
                  </pic:blipFill>
                  <pic:spPr>
                    <a:xfrm>
                      <a:off x="0" y="0"/>
                      <a:ext cx="5731510" cy="2907030"/>
                    </a:xfrm>
                    <a:prstGeom prst="rect">
                      <a:avLst/>
                    </a:prstGeom>
                  </pic:spPr>
                </pic:pic>
              </a:graphicData>
            </a:graphic>
          </wp:inline>
        </w:drawing>
      </w:r>
      <w:r w:rsidR="00E257B4">
        <w:rPr>
          <w:rFonts w:eastAsia="Calibri" w:cstheme="minorHAnsi"/>
          <w:b/>
          <w:bCs/>
          <w:sz w:val="32"/>
          <w:szCs w:val="32"/>
        </w:rPr>
        <w:br/>
      </w:r>
      <w:r w:rsidR="00E257B4">
        <w:rPr>
          <w:rFonts w:eastAsia="Calibri" w:cstheme="minorHAnsi"/>
          <w:b/>
          <w:bCs/>
          <w:sz w:val="32"/>
          <w:szCs w:val="32"/>
        </w:rPr>
        <w:br/>
      </w:r>
      <w:r w:rsidR="00E257B4">
        <w:rPr>
          <w:rFonts w:eastAsia="Calibri" w:cstheme="minorHAnsi"/>
          <w:b/>
          <w:bCs/>
          <w:sz w:val="32"/>
          <w:szCs w:val="32"/>
        </w:rPr>
        <w:br/>
      </w:r>
      <w:r w:rsidR="00E257B4">
        <w:rPr>
          <w:rFonts w:eastAsia="Calibri" w:cstheme="minorHAnsi"/>
          <w:b/>
          <w:bCs/>
          <w:sz w:val="32"/>
          <w:szCs w:val="32"/>
        </w:rPr>
        <w:br/>
      </w:r>
      <w:r w:rsidR="00BC7859">
        <w:rPr>
          <w:rFonts w:eastAsia="Calibri" w:cstheme="minorHAnsi"/>
          <w:b/>
          <w:bCs/>
          <w:sz w:val="32"/>
          <w:szCs w:val="32"/>
        </w:rPr>
        <w:t xml:space="preserve">Appendix 3 </w:t>
      </w:r>
      <w:r w:rsidR="004778F2">
        <w:rPr>
          <w:rFonts w:eastAsia="Calibri" w:cstheme="minorHAnsi"/>
          <w:b/>
          <w:bCs/>
          <w:sz w:val="32"/>
          <w:szCs w:val="32"/>
        </w:rPr>
        <w:t>–</w:t>
      </w:r>
      <w:r w:rsidR="001B5B75">
        <w:rPr>
          <w:rFonts w:eastAsia="Calibri" w:cstheme="minorHAnsi"/>
          <w:b/>
          <w:bCs/>
          <w:sz w:val="32"/>
          <w:szCs w:val="32"/>
        </w:rPr>
        <w:t xml:space="preserve"> </w:t>
      </w:r>
      <w:r w:rsidR="004778F2">
        <w:rPr>
          <w:rFonts w:eastAsia="Calibri" w:cstheme="minorHAnsi"/>
          <w:b/>
          <w:bCs/>
          <w:sz w:val="32"/>
          <w:szCs w:val="32"/>
        </w:rPr>
        <w:t>Change Management Plan</w:t>
      </w:r>
    </w:p>
    <w:tbl>
      <w:tblPr>
        <w:tblStyle w:val="TableGrid"/>
        <w:tblpPr w:leftFromText="180" w:rightFromText="180" w:vertAnchor="text" w:horzAnchor="margin" w:tblpXSpec="center" w:tblpY="404"/>
        <w:tblW w:w="11175" w:type="dxa"/>
        <w:tblLook w:val="04A0" w:firstRow="1" w:lastRow="0" w:firstColumn="1" w:lastColumn="0" w:noHBand="0" w:noVBand="1"/>
      </w:tblPr>
      <w:tblGrid>
        <w:gridCol w:w="1677"/>
        <w:gridCol w:w="1701"/>
        <w:gridCol w:w="2132"/>
        <w:gridCol w:w="1990"/>
        <w:gridCol w:w="1831"/>
        <w:gridCol w:w="1844"/>
      </w:tblGrid>
      <w:tr w:rsidR="006713B0" w:rsidRPr="006713B0" w14:paraId="64E6E057" w14:textId="77777777" w:rsidTr="006713B0">
        <w:trPr>
          <w:trHeight w:val="718"/>
        </w:trPr>
        <w:tc>
          <w:tcPr>
            <w:tcW w:w="1682" w:type="dxa"/>
            <w:shd w:val="clear" w:color="auto" w:fill="92D050"/>
          </w:tcPr>
          <w:p w14:paraId="1D1A5717" w14:textId="77777777" w:rsidR="006713B0" w:rsidRPr="0016317D" w:rsidRDefault="006713B0" w:rsidP="006713B0">
            <w:pPr>
              <w:spacing w:line="360" w:lineRule="auto"/>
              <w:rPr>
                <w:rFonts w:ascii="Arial" w:eastAsia="Calibri" w:hAnsi="Arial" w:cs="Arial"/>
                <w:b/>
                <w:bCs/>
              </w:rPr>
            </w:pPr>
            <w:r w:rsidRPr="0016317D">
              <w:rPr>
                <w:rFonts w:ascii="Arial" w:eastAsia="Calibri" w:hAnsi="Arial" w:cs="Arial"/>
                <w:b/>
                <w:bCs/>
              </w:rPr>
              <w:t>Goal</w:t>
            </w:r>
          </w:p>
        </w:tc>
        <w:tc>
          <w:tcPr>
            <w:tcW w:w="1707" w:type="dxa"/>
            <w:shd w:val="clear" w:color="auto" w:fill="92D050"/>
          </w:tcPr>
          <w:p w14:paraId="168BC3FB" w14:textId="77777777" w:rsidR="006713B0" w:rsidRPr="0016317D" w:rsidRDefault="006713B0" w:rsidP="006713B0">
            <w:pPr>
              <w:spacing w:line="360" w:lineRule="auto"/>
              <w:rPr>
                <w:rFonts w:ascii="Arial" w:eastAsia="Calibri" w:hAnsi="Arial" w:cs="Arial"/>
                <w:b/>
                <w:bCs/>
              </w:rPr>
            </w:pPr>
            <w:r w:rsidRPr="0016317D">
              <w:rPr>
                <w:rFonts w:ascii="Arial" w:eastAsia="Calibri" w:hAnsi="Arial" w:cs="Arial"/>
                <w:b/>
                <w:bCs/>
              </w:rPr>
              <w:t>Specific</w:t>
            </w:r>
          </w:p>
        </w:tc>
        <w:tc>
          <w:tcPr>
            <w:tcW w:w="2152" w:type="dxa"/>
            <w:shd w:val="clear" w:color="auto" w:fill="92D050"/>
          </w:tcPr>
          <w:p w14:paraId="0AEA379F" w14:textId="77777777" w:rsidR="006713B0" w:rsidRPr="0016317D" w:rsidRDefault="006713B0" w:rsidP="006713B0">
            <w:pPr>
              <w:spacing w:line="360" w:lineRule="auto"/>
              <w:rPr>
                <w:rFonts w:ascii="Arial" w:eastAsia="Calibri" w:hAnsi="Arial" w:cs="Arial"/>
                <w:b/>
                <w:bCs/>
              </w:rPr>
            </w:pPr>
            <w:r w:rsidRPr="0016317D">
              <w:rPr>
                <w:rFonts w:ascii="Arial" w:eastAsia="Calibri" w:hAnsi="Arial" w:cs="Arial"/>
                <w:b/>
                <w:bCs/>
              </w:rPr>
              <w:t>Measurable</w:t>
            </w:r>
          </w:p>
        </w:tc>
        <w:tc>
          <w:tcPr>
            <w:tcW w:w="2006" w:type="dxa"/>
            <w:shd w:val="clear" w:color="auto" w:fill="92D050"/>
          </w:tcPr>
          <w:p w14:paraId="56649485" w14:textId="77777777" w:rsidR="006713B0" w:rsidRPr="0016317D" w:rsidRDefault="006713B0" w:rsidP="006713B0">
            <w:pPr>
              <w:spacing w:line="360" w:lineRule="auto"/>
              <w:rPr>
                <w:rFonts w:ascii="Arial" w:eastAsia="Calibri" w:hAnsi="Arial" w:cs="Arial"/>
                <w:b/>
                <w:bCs/>
              </w:rPr>
            </w:pPr>
            <w:r w:rsidRPr="0016317D">
              <w:rPr>
                <w:rFonts w:ascii="Arial" w:eastAsia="Calibri" w:hAnsi="Arial" w:cs="Arial"/>
                <w:b/>
                <w:bCs/>
              </w:rPr>
              <w:t>Achievable</w:t>
            </w:r>
          </w:p>
        </w:tc>
        <w:tc>
          <w:tcPr>
            <w:tcW w:w="1761" w:type="dxa"/>
            <w:shd w:val="clear" w:color="auto" w:fill="92D050"/>
          </w:tcPr>
          <w:p w14:paraId="6BA29046" w14:textId="77777777" w:rsidR="006713B0" w:rsidRPr="0016317D" w:rsidRDefault="006713B0" w:rsidP="006713B0">
            <w:pPr>
              <w:spacing w:line="360" w:lineRule="auto"/>
              <w:rPr>
                <w:rFonts w:ascii="Arial" w:eastAsia="Calibri" w:hAnsi="Arial" w:cs="Arial"/>
                <w:b/>
                <w:bCs/>
              </w:rPr>
            </w:pPr>
            <w:r w:rsidRPr="0016317D">
              <w:rPr>
                <w:rFonts w:ascii="Arial" w:eastAsia="Calibri" w:hAnsi="Arial" w:cs="Arial"/>
                <w:b/>
                <w:bCs/>
              </w:rPr>
              <w:t>Relevant</w:t>
            </w:r>
          </w:p>
        </w:tc>
        <w:tc>
          <w:tcPr>
            <w:tcW w:w="1867" w:type="dxa"/>
            <w:shd w:val="clear" w:color="auto" w:fill="92D050"/>
          </w:tcPr>
          <w:p w14:paraId="5685C517" w14:textId="77777777" w:rsidR="006713B0" w:rsidRPr="0016317D" w:rsidRDefault="006713B0" w:rsidP="006713B0">
            <w:pPr>
              <w:spacing w:line="360" w:lineRule="auto"/>
              <w:rPr>
                <w:rFonts w:ascii="Arial" w:eastAsia="Calibri" w:hAnsi="Arial" w:cs="Arial"/>
                <w:b/>
                <w:bCs/>
              </w:rPr>
            </w:pPr>
            <w:r w:rsidRPr="0016317D">
              <w:rPr>
                <w:rFonts w:ascii="Arial" w:eastAsia="Calibri" w:hAnsi="Arial" w:cs="Arial"/>
                <w:b/>
                <w:bCs/>
              </w:rPr>
              <w:t>Time-Based</w:t>
            </w:r>
          </w:p>
        </w:tc>
      </w:tr>
      <w:tr w:rsidR="006713B0" w:rsidRPr="006713B0" w14:paraId="4AB51F47" w14:textId="77777777" w:rsidTr="006713B0">
        <w:trPr>
          <w:trHeight w:val="935"/>
        </w:trPr>
        <w:tc>
          <w:tcPr>
            <w:tcW w:w="1682" w:type="dxa"/>
            <w:shd w:val="clear" w:color="auto" w:fill="D9D9D9" w:themeFill="background1" w:themeFillShade="D9"/>
          </w:tcPr>
          <w:p w14:paraId="08395368" w14:textId="77777777" w:rsidR="006713B0" w:rsidRPr="0016317D" w:rsidRDefault="006713B0" w:rsidP="006713B0">
            <w:pPr>
              <w:spacing w:line="360" w:lineRule="auto"/>
              <w:rPr>
                <w:rFonts w:ascii="Arial" w:eastAsia="Calibri" w:hAnsi="Arial" w:cs="Arial"/>
                <w:b/>
                <w:bCs/>
              </w:rPr>
            </w:pPr>
            <w:r w:rsidRPr="0016317D">
              <w:rPr>
                <w:rFonts w:ascii="Arial" w:eastAsia="Calibri" w:hAnsi="Arial" w:cs="Arial"/>
                <w:b/>
                <w:bCs/>
              </w:rPr>
              <w:t xml:space="preserve">Collate Evidence Further </w:t>
            </w:r>
          </w:p>
        </w:tc>
        <w:tc>
          <w:tcPr>
            <w:tcW w:w="1707" w:type="dxa"/>
          </w:tcPr>
          <w:p w14:paraId="1A41828B" w14:textId="27F64382" w:rsidR="006713B0" w:rsidRPr="0016317D" w:rsidRDefault="00412219" w:rsidP="006713B0">
            <w:pPr>
              <w:spacing w:line="360" w:lineRule="auto"/>
              <w:rPr>
                <w:rFonts w:ascii="Arial" w:eastAsia="Calibri" w:hAnsi="Arial" w:cs="Arial"/>
                <w:b/>
                <w:bCs/>
              </w:rPr>
            </w:pPr>
            <w:r w:rsidRPr="0016317D">
              <w:rPr>
                <w:rFonts w:ascii="Arial" w:eastAsia="Calibri" w:hAnsi="Arial" w:cs="Arial"/>
                <w:b/>
                <w:bCs/>
              </w:rPr>
              <w:t xml:space="preserve">Collate further quantitative </w:t>
            </w:r>
            <w:r w:rsidR="0094744C" w:rsidRPr="0016317D">
              <w:rPr>
                <w:rFonts w:ascii="Arial" w:eastAsia="Calibri" w:hAnsi="Arial" w:cs="Arial"/>
                <w:b/>
                <w:bCs/>
              </w:rPr>
              <w:t xml:space="preserve">research </w:t>
            </w:r>
            <w:r w:rsidRPr="0016317D">
              <w:rPr>
                <w:rFonts w:ascii="Arial" w:eastAsia="Calibri" w:hAnsi="Arial" w:cs="Arial"/>
                <w:b/>
                <w:bCs/>
              </w:rPr>
              <w:t>evidence in the form of online quiz.</w:t>
            </w:r>
            <w:r w:rsidR="006558F8" w:rsidRPr="0016317D">
              <w:rPr>
                <w:rFonts w:ascii="Arial" w:eastAsia="Calibri" w:hAnsi="Arial" w:cs="Arial"/>
                <w:b/>
                <w:bCs/>
              </w:rPr>
              <w:t xml:space="preserve"> Compare results with additional quiz/quiz’s where staff can utilise </w:t>
            </w:r>
            <w:r w:rsidR="006558F8" w:rsidRPr="0016317D">
              <w:rPr>
                <w:rFonts w:ascii="Arial" w:eastAsia="Calibri" w:hAnsi="Arial" w:cs="Arial"/>
                <w:b/>
                <w:bCs/>
              </w:rPr>
              <w:lastRenderedPageBreak/>
              <w:t>draft Aide-Memoire</w:t>
            </w:r>
          </w:p>
        </w:tc>
        <w:tc>
          <w:tcPr>
            <w:tcW w:w="2152" w:type="dxa"/>
          </w:tcPr>
          <w:p w14:paraId="5E39C617" w14:textId="5870B49F" w:rsidR="006713B0" w:rsidRPr="0016317D" w:rsidRDefault="00185D37" w:rsidP="006713B0">
            <w:pPr>
              <w:spacing w:line="360" w:lineRule="auto"/>
              <w:rPr>
                <w:rFonts w:ascii="Arial" w:eastAsia="Calibri" w:hAnsi="Arial" w:cs="Arial"/>
                <w:b/>
                <w:bCs/>
              </w:rPr>
            </w:pPr>
            <w:r w:rsidRPr="0016317D">
              <w:rPr>
                <w:rFonts w:ascii="Arial" w:eastAsia="Calibri" w:hAnsi="Arial" w:cs="Arial"/>
                <w:b/>
                <w:bCs/>
              </w:rPr>
              <w:lastRenderedPageBreak/>
              <w:t>Measured by number of candidates</w:t>
            </w:r>
            <w:r w:rsidR="00142AF1" w:rsidRPr="0016317D">
              <w:rPr>
                <w:rFonts w:ascii="Arial" w:eastAsia="Calibri" w:hAnsi="Arial" w:cs="Arial"/>
                <w:b/>
                <w:bCs/>
              </w:rPr>
              <w:t xml:space="preserve"> and </w:t>
            </w:r>
            <w:proofErr w:type="gramStart"/>
            <w:r w:rsidR="00142AF1" w:rsidRPr="0016317D">
              <w:rPr>
                <w:rFonts w:ascii="Arial" w:eastAsia="Calibri" w:hAnsi="Arial" w:cs="Arial"/>
                <w:b/>
                <w:bCs/>
              </w:rPr>
              <w:t>quiz’s</w:t>
            </w:r>
            <w:proofErr w:type="gramEnd"/>
            <w:r w:rsidR="00142AF1" w:rsidRPr="0016317D">
              <w:rPr>
                <w:rFonts w:ascii="Arial" w:eastAsia="Calibri" w:hAnsi="Arial" w:cs="Arial"/>
                <w:b/>
                <w:bCs/>
              </w:rPr>
              <w:t xml:space="preserve"> undertaken. An array of staff from all the targeted </w:t>
            </w:r>
            <w:proofErr w:type="gramStart"/>
            <w:r w:rsidR="00142AF1" w:rsidRPr="0016317D">
              <w:rPr>
                <w:rFonts w:ascii="Arial" w:eastAsia="Calibri" w:hAnsi="Arial" w:cs="Arial"/>
                <w:b/>
                <w:bCs/>
              </w:rPr>
              <w:t>demographic</w:t>
            </w:r>
            <w:proofErr w:type="gramEnd"/>
            <w:r w:rsidR="00142AF1" w:rsidRPr="0016317D">
              <w:rPr>
                <w:rFonts w:ascii="Arial" w:eastAsia="Calibri" w:hAnsi="Arial" w:cs="Arial"/>
                <w:b/>
                <w:bCs/>
              </w:rPr>
              <w:t xml:space="preserve"> will be utilised. </w:t>
            </w:r>
          </w:p>
        </w:tc>
        <w:tc>
          <w:tcPr>
            <w:tcW w:w="2006" w:type="dxa"/>
          </w:tcPr>
          <w:p w14:paraId="69715804" w14:textId="522F401F" w:rsidR="006713B0" w:rsidRPr="0016317D" w:rsidRDefault="00B01515" w:rsidP="006713B0">
            <w:pPr>
              <w:spacing w:line="360" w:lineRule="auto"/>
              <w:rPr>
                <w:rFonts w:ascii="Arial" w:eastAsia="Calibri" w:hAnsi="Arial" w:cs="Arial"/>
                <w:b/>
                <w:bCs/>
              </w:rPr>
            </w:pPr>
            <w:r w:rsidRPr="0016317D">
              <w:rPr>
                <w:rFonts w:ascii="Arial" w:eastAsia="Calibri" w:hAnsi="Arial" w:cs="Arial"/>
                <w:b/>
                <w:bCs/>
              </w:rPr>
              <w:t xml:space="preserve">Achievable by creating further resources, </w:t>
            </w:r>
            <w:r w:rsidR="00864199" w:rsidRPr="0016317D">
              <w:rPr>
                <w:rFonts w:ascii="Arial" w:eastAsia="Calibri" w:hAnsi="Arial" w:cs="Arial"/>
                <w:b/>
                <w:bCs/>
              </w:rPr>
              <w:t xml:space="preserve">content within the aide memoire is sufficient enough to create at least 3 separate </w:t>
            </w:r>
            <w:proofErr w:type="gramStart"/>
            <w:r w:rsidR="00864199" w:rsidRPr="0016317D">
              <w:rPr>
                <w:rFonts w:ascii="Arial" w:eastAsia="Calibri" w:hAnsi="Arial" w:cs="Arial"/>
                <w:b/>
                <w:bCs/>
              </w:rPr>
              <w:t>quiz’s</w:t>
            </w:r>
            <w:proofErr w:type="gramEnd"/>
            <w:r w:rsidR="00864199" w:rsidRPr="0016317D">
              <w:rPr>
                <w:rFonts w:ascii="Arial" w:eastAsia="Calibri" w:hAnsi="Arial" w:cs="Arial"/>
                <w:b/>
                <w:bCs/>
              </w:rPr>
              <w:t xml:space="preserve"> without repeating information.</w:t>
            </w:r>
          </w:p>
        </w:tc>
        <w:tc>
          <w:tcPr>
            <w:tcW w:w="1761" w:type="dxa"/>
          </w:tcPr>
          <w:p w14:paraId="3C4A6E5D" w14:textId="78A54DAB" w:rsidR="006713B0" w:rsidRPr="0016317D" w:rsidRDefault="00864199" w:rsidP="006713B0">
            <w:pPr>
              <w:spacing w:line="360" w:lineRule="auto"/>
              <w:rPr>
                <w:rFonts w:ascii="Arial" w:eastAsia="Calibri" w:hAnsi="Arial" w:cs="Arial"/>
                <w:b/>
                <w:bCs/>
              </w:rPr>
            </w:pPr>
            <w:r w:rsidRPr="0016317D">
              <w:rPr>
                <w:rFonts w:ascii="Arial" w:eastAsia="Calibri" w:hAnsi="Arial" w:cs="Arial"/>
                <w:b/>
                <w:bCs/>
              </w:rPr>
              <w:t>Relevant as the information gathered will further evidence the need for the memoire and its use</w:t>
            </w:r>
            <w:r w:rsidR="00C84BB6" w:rsidRPr="0016317D">
              <w:rPr>
                <w:rFonts w:ascii="Arial" w:eastAsia="Calibri" w:hAnsi="Arial" w:cs="Arial"/>
                <w:b/>
                <w:bCs/>
              </w:rPr>
              <w:t>.</w:t>
            </w:r>
          </w:p>
        </w:tc>
        <w:tc>
          <w:tcPr>
            <w:tcW w:w="1867" w:type="dxa"/>
          </w:tcPr>
          <w:p w14:paraId="0E78C89E" w14:textId="177BCB54" w:rsidR="006713B0" w:rsidRPr="0016317D" w:rsidRDefault="00C84BB6" w:rsidP="006713B0">
            <w:pPr>
              <w:spacing w:line="360" w:lineRule="auto"/>
              <w:rPr>
                <w:rFonts w:ascii="Arial" w:eastAsia="Calibri" w:hAnsi="Arial" w:cs="Arial"/>
                <w:b/>
                <w:bCs/>
              </w:rPr>
            </w:pPr>
            <w:r w:rsidRPr="0016317D">
              <w:rPr>
                <w:rFonts w:ascii="Arial" w:eastAsia="Calibri" w:hAnsi="Arial" w:cs="Arial"/>
                <w:b/>
                <w:bCs/>
              </w:rPr>
              <w:t>Aim to achieve all evidence within the next 3 months.</w:t>
            </w:r>
          </w:p>
        </w:tc>
      </w:tr>
      <w:tr w:rsidR="006713B0" w:rsidRPr="006713B0" w14:paraId="57225011" w14:textId="77777777" w:rsidTr="006713B0">
        <w:trPr>
          <w:trHeight w:val="952"/>
        </w:trPr>
        <w:tc>
          <w:tcPr>
            <w:tcW w:w="1682" w:type="dxa"/>
            <w:shd w:val="clear" w:color="auto" w:fill="D9D9D9" w:themeFill="background1" w:themeFillShade="D9"/>
          </w:tcPr>
          <w:p w14:paraId="217DC461" w14:textId="1368CD32" w:rsidR="006713B0" w:rsidRPr="0016317D" w:rsidRDefault="00412219" w:rsidP="006713B0">
            <w:pPr>
              <w:spacing w:line="360" w:lineRule="auto"/>
              <w:rPr>
                <w:rFonts w:ascii="Arial" w:eastAsia="Calibri" w:hAnsi="Arial" w:cs="Arial"/>
                <w:b/>
                <w:bCs/>
              </w:rPr>
            </w:pPr>
            <w:r w:rsidRPr="0016317D">
              <w:rPr>
                <w:rFonts w:ascii="Arial" w:eastAsia="Calibri" w:hAnsi="Arial" w:cs="Arial"/>
                <w:b/>
                <w:bCs/>
              </w:rPr>
              <w:t>Finalise V2 – Version 2</w:t>
            </w:r>
          </w:p>
        </w:tc>
        <w:tc>
          <w:tcPr>
            <w:tcW w:w="1707" w:type="dxa"/>
          </w:tcPr>
          <w:p w14:paraId="70E3920E" w14:textId="0F865155" w:rsidR="006713B0" w:rsidRPr="0016317D" w:rsidRDefault="00C84BB6" w:rsidP="006713B0">
            <w:pPr>
              <w:spacing w:line="360" w:lineRule="auto"/>
              <w:rPr>
                <w:rFonts w:ascii="Arial" w:eastAsia="Calibri" w:hAnsi="Arial" w:cs="Arial"/>
                <w:b/>
                <w:bCs/>
              </w:rPr>
            </w:pPr>
            <w:r w:rsidRPr="0016317D">
              <w:rPr>
                <w:rFonts w:ascii="Arial" w:eastAsia="Calibri" w:hAnsi="Arial" w:cs="Arial"/>
                <w:b/>
                <w:bCs/>
              </w:rPr>
              <w:t>Finalise V2 or version 2 of the aide memoire</w:t>
            </w:r>
            <w:r w:rsidR="004B4F3F" w:rsidRPr="0016317D">
              <w:rPr>
                <w:rFonts w:ascii="Arial" w:eastAsia="Calibri" w:hAnsi="Arial" w:cs="Arial"/>
                <w:b/>
                <w:bCs/>
              </w:rPr>
              <w:t xml:space="preserve"> </w:t>
            </w:r>
            <w:proofErr w:type="gramStart"/>
            <w:r w:rsidR="004B4F3F" w:rsidRPr="0016317D">
              <w:rPr>
                <w:rFonts w:ascii="Arial" w:eastAsia="Calibri" w:hAnsi="Arial" w:cs="Arial"/>
                <w:b/>
                <w:bCs/>
              </w:rPr>
              <w:t>taking into account</w:t>
            </w:r>
            <w:proofErr w:type="gramEnd"/>
            <w:r w:rsidR="004B4F3F" w:rsidRPr="0016317D">
              <w:rPr>
                <w:rFonts w:ascii="Arial" w:eastAsia="Calibri" w:hAnsi="Arial" w:cs="Arial"/>
                <w:b/>
                <w:bCs/>
              </w:rPr>
              <w:t xml:space="preserve"> all feedback that has been received to date.</w:t>
            </w:r>
          </w:p>
        </w:tc>
        <w:tc>
          <w:tcPr>
            <w:tcW w:w="2152" w:type="dxa"/>
          </w:tcPr>
          <w:p w14:paraId="6567149A" w14:textId="4ED4E46A" w:rsidR="006713B0" w:rsidRPr="0016317D" w:rsidRDefault="004B4F3F" w:rsidP="006713B0">
            <w:pPr>
              <w:spacing w:line="360" w:lineRule="auto"/>
              <w:rPr>
                <w:rFonts w:ascii="Arial" w:eastAsia="Calibri" w:hAnsi="Arial" w:cs="Arial"/>
                <w:b/>
                <w:bCs/>
              </w:rPr>
            </w:pPr>
            <w:r w:rsidRPr="0016317D">
              <w:rPr>
                <w:rFonts w:ascii="Arial" w:eastAsia="Calibri" w:hAnsi="Arial" w:cs="Arial"/>
                <w:b/>
                <w:bCs/>
              </w:rPr>
              <w:t>Measurable by ensuring all feedback is included or considered.</w:t>
            </w:r>
          </w:p>
        </w:tc>
        <w:tc>
          <w:tcPr>
            <w:tcW w:w="2006" w:type="dxa"/>
          </w:tcPr>
          <w:p w14:paraId="3E8E38FA" w14:textId="1A9901C0" w:rsidR="006713B0" w:rsidRPr="0016317D" w:rsidRDefault="004B4F3F" w:rsidP="006713B0">
            <w:pPr>
              <w:spacing w:line="360" w:lineRule="auto"/>
              <w:rPr>
                <w:rFonts w:ascii="Arial" w:eastAsia="Calibri" w:hAnsi="Arial" w:cs="Arial"/>
                <w:b/>
                <w:bCs/>
              </w:rPr>
            </w:pPr>
            <w:r w:rsidRPr="0016317D">
              <w:rPr>
                <w:rFonts w:ascii="Arial" w:eastAsia="Calibri" w:hAnsi="Arial" w:cs="Arial"/>
                <w:b/>
                <w:bCs/>
              </w:rPr>
              <w:t xml:space="preserve">Achievable </w:t>
            </w:r>
            <w:r w:rsidR="00B37028" w:rsidRPr="0016317D">
              <w:rPr>
                <w:rFonts w:ascii="Arial" w:eastAsia="Calibri" w:hAnsi="Arial" w:cs="Arial"/>
                <w:b/>
                <w:bCs/>
              </w:rPr>
              <w:t>by finalising the document to completion.</w:t>
            </w:r>
          </w:p>
        </w:tc>
        <w:tc>
          <w:tcPr>
            <w:tcW w:w="1761" w:type="dxa"/>
          </w:tcPr>
          <w:p w14:paraId="712CB146" w14:textId="3F3CCE6D" w:rsidR="006713B0" w:rsidRPr="0016317D" w:rsidRDefault="00B37028" w:rsidP="006713B0">
            <w:pPr>
              <w:spacing w:line="360" w:lineRule="auto"/>
              <w:rPr>
                <w:rFonts w:ascii="Arial" w:eastAsia="Calibri" w:hAnsi="Arial" w:cs="Arial"/>
                <w:b/>
                <w:bCs/>
              </w:rPr>
            </w:pPr>
            <w:r w:rsidRPr="0016317D">
              <w:rPr>
                <w:rFonts w:ascii="Arial" w:eastAsia="Calibri" w:hAnsi="Arial" w:cs="Arial"/>
                <w:b/>
                <w:bCs/>
              </w:rPr>
              <w:t>Relevant as the V2 document will be corrected and improved with feedback and suggestion suggested. A more comprehensive document will also help to achieve sponsorship from senior management.</w:t>
            </w:r>
          </w:p>
        </w:tc>
        <w:tc>
          <w:tcPr>
            <w:tcW w:w="1867" w:type="dxa"/>
          </w:tcPr>
          <w:p w14:paraId="5A99BE31" w14:textId="60B3CD56" w:rsidR="006713B0" w:rsidRPr="0016317D" w:rsidRDefault="00B37028" w:rsidP="006713B0">
            <w:pPr>
              <w:spacing w:line="360" w:lineRule="auto"/>
              <w:rPr>
                <w:rFonts w:ascii="Arial" w:eastAsia="Calibri" w:hAnsi="Arial" w:cs="Arial"/>
                <w:b/>
                <w:bCs/>
              </w:rPr>
            </w:pPr>
            <w:r w:rsidRPr="0016317D">
              <w:rPr>
                <w:rFonts w:ascii="Arial" w:eastAsia="Calibri" w:hAnsi="Arial" w:cs="Arial"/>
                <w:b/>
                <w:bCs/>
              </w:rPr>
              <w:t>Finalised within the next 3 months.</w:t>
            </w:r>
          </w:p>
        </w:tc>
      </w:tr>
      <w:tr w:rsidR="006713B0" w:rsidRPr="006713B0" w14:paraId="3AE08ECB" w14:textId="77777777" w:rsidTr="006713B0">
        <w:trPr>
          <w:trHeight w:val="952"/>
        </w:trPr>
        <w:tc>
          <w:tcPr>
            <w:tcW w:w="1682" w:type="dxa"/>
            <w:shd w:val="clear" w:color="auto" w:fill="D9D9D9" w:themeFill="background1" w:themeFillShade="D9"/>
          </w:tcPr>
          <w:p w14:paraId="5A667617" w14:textId="1B3555FC" w:rsidR="006713B0" w:rsidRPr="0016317D" w:rsidRDefault="00412219" w:rsidP="006713B0">
            <w:pPr>
              <w:spacing w:line="360" w:lineRule="auto"/>
              <w:rPr>
                <w:rFonts w:ascii="Arial" w:eastAsia="Calibri" w:hAnsi="Arial" w:cs="Arial"/>
                <w:b/>
                <w:bCs/>
              </w:rPr>
            </w:pPr>
            <w:r w:rsidRPr="0016317D">
              <w:rPr>
                <w:rFonts w:ascii="Arial" w:eastAsia="Calibri" w:hAnsi="Arial" w:cs="Arial"/>
                <w:b/>
                <w:bCs/>
              </w:rPr>
              <w:t>Organise Presentation to Senior Management</w:t>
            </w:r>
          </w:p>
        </w:tc>
        <w:tc>
          <w:tcPr>
            <w:tcW w:w="1707" w:type="dxa"/>
          </w:tcPr>
          <w:p w14:paraId="27CD28FF" w14:textId="3B0A0FE3" w:rsidR="006713B0" w:rsidRPr="0016317D" w:rsidRDefault="00B37028" w:rsidP="006713B0">
            <w:pPr>
              <w:spacing w:line="360" w:lineRule="auto"/>
              <w:rPr>
                <w:rFonts w:ascii="Arial" w:eastAsia="Calibri" w:hAnsi="Arial" w:cs="Arial"/>
                <w:b/>
                <w:bCs/>
              </w:rPr>
            </w:pPr>
            <w:r w:rsidRPr="0016317D">
              <w:rPr>
                <w:rFonts w:ascii="Arial" w:eastAsia="Calibri" w:hAnsi="Arial" w:cs="Arial"/>
                <w:b/>
                <w:bCs/>
              </w:rPr>
              <w:t xml:space="preserve">Obtain a date and organised </w:t>
            </w:r>
            <w:proofErr w:type="gramStart"/>
            <w:r w:rsidRPr="0016317D">
              <w:rPr>
                <w:rFonts w:ascii="Arial" w:eastAsia="Calibri" w:hAnsi="Arial" w:cs="Arial"/>
                <w:b/>
                <w:bCs/>
              </w:rPr>
              <w:t>meeting</w:t>
            </w:r>
            <w:proofErr w:type="gramEnd"/>
            <w:r w:rsidRPr="0016317D">
              <w:rPr>
                <w:rFonts w:ascii="Arial" w:eastAsia="Calibri" w:hAnsi="Arial" w:cs="Arial"/>
                <w:b/>
                <w:bCs/>
              </w:rPr>
              <w:t xml:space="preserve"> with the relevant people required for sponsorship and publishing of the aide memoire</w:t>
            </w:r>
            <w:r w:rsidR="00424BF8" w:rsidRPr="0016317D">
              <w:rPr>
                <w:rFonts w:ascii="Arial" w:eastAsia="Calibri" w:hAnsi="Arial" w:cs="Arial"/>
                <w:b/>
                <w:bCs/>
              </w:rPr>
              <w:t>.</w:t>
            </w:r>
          </w:p>
        </w:tc>
        <w:tc>
          <w:tcPr>
            <w:tcW w:w="2152" w:type="dxa"/>
          </w:tcPr>
          <w:p w14:paraId="04AA93E9" w14:textId="28390D3F" w:rsidR="006713B0" w:rsidRPr="0016317D" w:rsidRDefault="00424BF8" w:rsidP="006713B0">
            <w:pPr>
              <w:spacing w:line="360" w:lineRule="auto"/>
              <w:rPr>
                <w:rFonts w:ascii="Arial" w:eastAsia="Calibri" w:hAnsi="Arial" w:cs="Arial"/>
                <w:b/>
                <w:bCs/>
              </w:rPr>
            </w:pPr>
            <w:r w:rsidRPr="0016317D">
              <w:rPr>
                <w:rFonts w:ascii="Arial" w:eastAsia="Calibri" w:hAnsi="Arial" w:cs="Arial"/>
                <w:b/>
                <w:bCs/>
              </w:rPr>
              <w:t xml:space="preserve">Measured by engagement or </w:t>
            </w:r>
            <w:r w:rsidR="00A04491" w:rsidRPr="0016317D">
              <w:rPr>
                <w:rFonts w:ascii="Arial" w:eastAsia="Calibri" w:hAnsi="Arial" w:cs="Arial"/>
                <w:b/>
                <w:bCs/>
              </w:rPr>
              <w:t>management willingness to organise meeting.</w:t>
            </w:r>
          </w:p>
        </w:tc>
        <w:tc>
          <w:tcPr>
            <w:tcW w:w="2006" w:type="dxa"/>
          </w:tcPr>
          <w:p w14:paraId="1EF8F9E2" w14:textId="41ACD1AD" w:rsidR="006713B0" w:rsidRPr="0016317D" w:rsidRDefault="00A04491" w:rsidP="006713B0">
            <w:pPr>
              <w:spacing w:line="360" w:lineRule="auto"/>
              <w:rPr>
                <w:rFonts w:ascii="Arial" w:eastAsia="Calibri" w:hAnsi="Arial" w:cs="Arial"/>
                <w:b/>
                <w:bCs/>
              </w:rPr>
            </w:pPr>
            <w:r w:rsidRPr="0016317D">
              <w:rPr>
                <w:rFonts w:ascii="Arial" w:eastAsia="Calibri" w:hAnsi="Arial" w:cs="Arial"/>
                <w:b/>
                <w:bCs/>
              </w:rPr>
              <w:t xml:space="preserve">Achievable by </w:t>
            </w:r>
            <w:r w:rsidR="00CB73AA" w:rsidRPr="0016317D">
              <w:rPr>
                <w:rFonts w:ascii="Arial" w:eastAsia="Calibri" w:hAnsi="Arial" w:cs="Arial"/>
                <w:b/>
                <w:bCs/>
              </w:rPr>
              <w:t>gaining presentation date and senior management attendance.</w:t>
            </w:r>
          </w:p>
        </w:tc>
        <w:tc>
          <w:tcPr>
            <w:tcW w:w="1761" w:type="dxa"/>
          </w:tcPr>
          <w:p w14:paraId="50971B55" w14:textId="3C895002" w:rsidR="006713B0" w:rsidRPr="0016317D" w:rsidRDefault="00CB73AA" w:rsidP="006713B0">
            <w:pPr>
              <w:spacing w:line="360" w:lineRule="auto"/>
              <w:rPr>
                <w:rFonts w:ascii="Arial" w:eastAsia="Calibri" w:hAnsi="Arial" w:cs="Arial"/>
                <w:b/>
                <w:bCs/>
              </w:rPr>
            </w:pPr>
            <w:r w:rsidRPr="0016317D">
              <w:rPr>
                <w:rFonts w:ascii="Arial" w:eastAsia="Calibri" w:hAnsi="Arial" w:cs="Arial"/>
                <w:b/>
                <w:bCs/>
              </w:rPr>
              <w:t xml:space="preserve">Relevant as this is the final and essential step to </w:t>
            </w:r>
            <w:r w:rsidR="00A751CE" w:rsidRPr="0016317D">
              <w:rPr>
                <w:rFonts w:ascii="Arial" w:eastAsia="Calibri" w:hAnsi="Arial" w:cs="Arial"/>
                <w:b/>
                <w:bCs/>
              </w:rPr>
              <w:t>launching the V2 Aide Memoire on a national level.</w:t>
            </w:r>
          </w:p>
        </w:tc>
        <w:tc>
          <w:tcPr>
            <w:tcW w:w="1867" w:type="dxa"/>
          </w:tcPr>
          <w:p w14:paraId="5000699D" w14:textId="5FB54991" w:rsidR="006713B0" w:rsidRPr="0016317D" w:rsidRDefault="00A751CE" w:rsidP="006713B0">
            <w:pPr>
              <w:spacing w:line="360" w:lineRule="auto"/>
              <w:rPr>
                <w:rFonts w:ascii="Arial" w:eastAsia="Calibri" w:hAnsi="Arial" w:cs="Arial"/>
                <w:b/>
                <w:bCs/>
              </w:rPr>
            </w:pPr>
            <w:r w:rsidRPr="0016317D">
              <w:rPr>
                <w:rFonts w:ascii="Arial" w:eastAsia="Calibri" w:hAnsi="Arial" w:cs="Arial"/>
                <w:b/>
                <w:bCs/>
              </w:rPr>
              <w:t>Hope to organise within 3 months maximum once the above goals have been achieved.</w:t>
            </w:r>
          </w:p>
        </w:tc>
      </w:tr>
    </w:tbl>
    <w:p w14:paraId="2B781EB2" w14:textId="77777777" w:rsidR="004778F2" w:rsidRDefault="004778F2" w:rsidP="00BC7859">
      <w:pPr>
        <w:spacing w:after="0" w:line="360" w:lineRule="auto"/>
        <w:rPr>
          <w:rFonts w:eastAsia="Calibri" w:cstheme="minorHAnsi"/>
          <w:b/>
          <w:bCs/>
          <w:sz w:val="32"/>
          <w:szCs w:val="32"/>
        </w:rPr>
      </w:pPr>
    </w:p>
    <w:p w14:paraId="05ED8CFA" w14:textId="243BF6CF" w:rsidR="00BC7859" w:rsidRPr="00BC7859" w:rsidRDefault="00BC7859" w:rsidP="00BC7859">
      <w:pPr>
        <w:spacing w:after="0" w:line="360" w:lineRule="auto"/>
        <w:rPr>
          <w:rFonts w:eastAsia="Calibri" w:cstheme="minorHAnsi"/>
          <w:b/>
          <w:bCs/>
          <w:sz w:val="32"/>
          <w:szCs w:val="32"/>
        </w:rPr>
      </w:pPr>
      <w:r>
        <w:rPr>
          <w:rFonts w:eastAsia="Calibri" w:cstheme="minorHAnsi"/>
          <w:b/>
          <w:bCs/>
          <w:sz w:val="32"/>
          <w:szCs w:val="32"/>
        </w:rPr>
        <w:br/>
      </w:r>
      <w:r>
        <w:rPr>
          <w:rFonts w:eastAsia="Calibri" w:cstheme="minorHAnsi"/>
          <w:b/>
          <w:bCs/>
          <w:sz w:val="32"/>
          <w:szCs w:val="32"/>
        </w:rPr>
        <w:br/>
      </w:r>
    </w:p>
    <w:sectPr w:rsidR="00BC7859" w:rsidRPr="00BC7859" w:rsidSect="00B114C0">
      <w:footerReference w:type="default" r:id="rId53"/>
      <w:pgSz w:w="11906" w:h="16838"/>
      <w:pgMar w:top="1440" w:right="1440" w:bottom="1440" w:left="1440" w:header="708" w:footer="68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1554EF" w14:textId="77777777" w:rsidR="00AE0E7E" w:rsidRDefault="00AE0E7E" w:rsidP="00986E38">
      <w:pPr>
        <w:spacing w:after="0" w:line="240" w:lineRule="auto"/>
      </w:pPr>
      <w:r>
        <w:separator/>
      </w:r>
    </w:p>
  </w:endnote>
  <w:endnote w:type="continuationSeparator" w:id="0">
    <w:p w14:paraId="4B81290C" w14:textId="77777777" w:rsidR="00AE0E7E" w:rsidRDefault="00AE0E7E" w:rsidP="00986E38">
      <w:pPr>
        <w:spacing w:after="0" w:line="240" w:lineRule="auto"/>
      </w:pPr>
      <w:r>
        <w:continuationSeparator/>
      </w:r>
    </w:p>
  </w:endnote>
  <w:endnote w:type="continuationNotice" w:id="1">
    <w:p w14:paraId="54F88960" w14:textId="77777777" w:rsidR="00AE0E7E" w:rsidRDefault="00AE0E7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5E35CF" w14:textId="1D150EAB" w:rsidR="001B5B75" w:rsidRDefault="001B5B75">
    <w:pPr>
      <w:pStyle w:val="BodyText"/>
      <w:spacing w:before="0" w:line="14" w:lineRule="auto"/>
      <w:rPr>
        <w:sz w:val="20"/>
      </w:rPr>
    </w:pPr>
    <w:r>
      <w:rPr>
        <w:noProof/>
        <w:sz w:val="20"/>
      </w:rPr>
      <mc:AlternateContent>
        <mc:Choice Requires="wps">
          <w:drawing>
            <wp:anchor distT="0" distB="0" distL="0" distR="0" simplePos="0" relativeHeight="251660288" behindDoc="1" locked="0" layoutInCell="1" allowOverlap="1" wp14:anchorId="7FAC4FAA" wp14:editId="10791B6E">
              <wp:simplePos x="0" y="0"/>
              <wp:positionH relativeFrom="page">
                <wp:posOffset>946467</wp:posOffset>
              </wp:positionH>
              <wp:positionV relativeFrom="page">
                <wp:posOffset>9213308</wp:posOffset>
              </wp:positionV>
              <wp:extent cx="572135" cy="211454"/>
              <wp:effectExtent l="0" t="0" r="0" b="0"/>
              <wp:wrapNone/>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2135" cy="211454"/>
                      </a:xfrm>
                      <a:prstGeom prst="rect">
                        <a:avLst/>
                      </a:prstGeom>
                    </wps:spPr>
                    <wps:txbx>
                      <w:txbxContent>
                        <w:p w14:paraId="2F608650" w14:textId="7A142130" w:rsidR="001B5B75" w:rsidRDefault="001B5B75" w:rsidP="00540F70">
                          <w:pPr>
                            <w:pStyle w:val="BodyText"/>
                            <w:spacing w:before="20"/>
                            <w:rPr>
                              <w:rFonts w:ascii="Trebuchet MS"/>
                            </w:rPr>
                          </w:pPr>
                        </w:p>
                      </w:txbxContent>
                    </wps:txbx>
                    <wps:bodyPr wrap="square" lIns="0" tIns="0" rIns="0" bIns="0" rtlCol="0">
                      <a:noAutofit/>
                    </wps:bodyPr>
                  </wps:wsp>
                </a:graphicData>
              </a:graphic>
            </wp:anchor>
          </w:drawing>
        </mc:Choice>
        <mc:Fallback>
          <w:pict>
            <v:shapetype w14:anchorId="7FAC4FAA" id="_x0000_t202" coordsize="21600,21600" o:spt="202" path="m,l,21600r21600,l21600,xe">
              <v:stroke joinstyle="miter"/>
              <v:path gradientshapeok="t" o:connecttype="rect"/>
            </v:shapetype>
            <v:shape id="Textbox 2" o:spid="_x0000_s1064" type="#_x0000_t202" style="position:absolute;margin-left:74.5pt;margin-top:725.45pt;width:45.05pt;height:16.65pt;z-index:-25165619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" filled="f" stroked="f">
              <v:textbox inset="0,0,0,0">
                <w:txbxContent>
                  <w:p w14:paraId="2F608650" w14:textId="7A142130" w:rsidR="001B5B75" w:rsidRDefault="001B5B75" w:rsidP="00540F70">
                    <w:pPr>
                      <w:pStyle w:val="BodyText"/>
                      <w:spacing w:before="20"/>
                      <w:rPr>
                        <w:rFonts w:ascii="Trebuchet MS"/>
                      </w:rPr>
                    </w:pPr>
                  </w:p>
                </w:txbxContent>
              </v:textbox>
              <w10:wrap anchorx="page" anchory="page"/>
            </v:shape>
          </w:pict>
        </mc:Fallback>
      </mc:AlternateContent>
    </w:r>
    <w:r>
      <w:rPr>
        <w:noProof/>
        <w:sz w:val="20"/>
      </w:rPr>
      <mc:AlternateContent>
        <mc:Choice Requires="wps">
          <w:drawing>
            <wp:anchor distT="0" distB="0" distL="0" distR="0" simplePos="0" relativeHeight="251662336" behindDoc="1" locked="0" layoutInCell="1" allowOverlap="1" wp14:anchorId="54F266D9" wp14:editId="5F848F81">
              <wp:simplePos x="0" y="0"/>
              <wp:positionH relativeFrom="page">
                <wp:posOffset>6222365</wp:posOffset>
              </wp:positionH>
              <wp:positionV relativeFrom="page">
                <wp:posOffset>9213308</wp:posOffset>
              </wp:positionV>
              <wp:extent cx="658495" cy="211454"/>
              <wp:effectExtent l="0" t="0" r="0" b="0"/>
              <wp:wrapNone/>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58495" cy="211454"/>
                      </a:xfrm>
                      <a:prstGeom prst="rect">
                        <a:avLst/>
                      </a:prstGeom>
                    </wps:spPr>
                    <wps:txbx>
                      <w:txbxContent>
                        <w:p w14:paraId="32C5C0AF" w14:textId="0EE447A8" w:rsidR="001B5B75" w:rsidRDefault="001B5B75" w:rsidP="00540F70">
                          <w:pPr>
                            <w:pStyle w:val="BodyText"/>
                            <w:spacing w:before="20"/>
                            <w:rPr>
                              <w:rFonts w:ascii="Trebuchet MS"/>
                            </w:rPr>
                          </w:pPr>
                        </w:p>
                      </w:txbxContent>
                    </wps:txbx>
                    <wps:bodyPr wrap="square" lIns="0" tIns="0" rIns="0" bIns="0" rtlCol="0">
                      <a:noAutofit/>
                    </wps:bodyPr>
                  </wps:wsp>
                </a:graphicData>
              </a:graphic>
            </wp:anchor>
          </w:drawing>
        </mc:Choice>
        <mc:Fallback>
          <w:pict>
            <v:shape w14:anchorId="54F266D9" id="Textbox 4" o:spid="_x0000_s1065" type="#_x0000_t202" style="position:absolute;margin-left:489.95pt;margin-top:725.45pt;width:51.85pt;height:16.65pt;z-index:-25165414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" filled="f" stroked="f">
              <v:textbox inset="0,0,0,0">
                <w:txbxContent>
                  <w:p w14:paraId="32C5C0AF" w14:textId="0EE447A8" w:rsidR="001B5B75" w:rsidRDefault="001B5B75" w:rsidP="00540F70">
                    <w:pPr>
                      <w:pStyle w:val="BodyText"/>
                      <w:spacing w:before="20"/>
                      <w:rPr>
                        <w:rFonts w:ascii="Trebuchet MS"/>
                      </w:rPr>
                    </w:pP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3FD7A1" w14:textId="77777777" w:rsidR="001B5B75" w:rsidRDefault="001B5B75">
    <w:pPr>
      <w:pStyle w:val="BodyText"/>
      <w:spacing w:before="0" w:line="14" w:lineRule="auto"/>
      <w:rPr>
        <w:sz w:val="20"/>
      </w:rPr>
    </w:pPr>
    <w:r>
      <w:rPr>
        <w:noProof/>
        <w:sz w:val="20"/>
      </w:rPr>
      <mc:AlternateContent>
        <mc:Choice Requires="wps">
          <w:drawing>
            <wp:anchor distT="0" distB="0" distL="0" distR="0" simplePos="0" relativeHeight="251666432" behindDoc="1" locked="0" layoutInCell="1" allowOverlap="1" wp14:anchorId="2744D3F3" wp14:editId="1683CCEC">
              <wp:simplePos x="0" y="0"/>
              <wp:positionH relativeFrom="page">
                <wp:posOffset>946467</wp:posOffset>
              </wp:positionH>
              <wp:positionV relativeFrom="page">
                <wp:posOffset>9213308</wp:posOffset>
              </wp:positionV>
              <wp:extent cx="572135" cy="211454"/>
              <wp:effectExtent l="0" t="0" r="0" b="0"/>
              <wp:wrapNone/>
              <wp:docPr id="132" name="Textbox 1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2135" cy="211454"/>
                      </a:xfrm>
                      <a:prstGeom prst="rect">
                        <a:avLst/>
                      </a:prstGeom>
                    </wps:spPr>
                    <wps:txbx>
                      <w:txbxContent>
                        <w:p w14:paraId="036940B2" w14:textId="77777777" w:rsidR="001B5B75" w:rsidRDefault="001B5B75">
                          <w:pPr>
                            <w:pStyle w:val="BodyText"/>
                            <w:spacing w:before="20"/>
                            <w:ind w:left="60"/>
                            <w:rPr>
                              <w:rFonts w:ascii="Trebuchet MS"/>
                            </w:rPr>
                          </w:pPr>
                          <w:r>
                            <w:rPr>
                              <w:rFonts w:ascii="Trebuchet MS"/>
                              <w:spacing w:val="-4"/>
                            </w:rPr>
                            <w:fldChar w:fldCharType="begin"/>
                          </w:r>
                          <w:r>
                            <w:rPr>
                              <w:rFonts w:ascii="Trebuchet MS"/>
                              <w:spacing w:val="-4"/>
                            </w:rPr>
                            <w:instrText xml:space="preserve"> PAGE </w:instrText>
                          </w:r>
                          <w:r>
                            <w:rPr>
                              <w:rFonts w:ascii="Trebuchet MS"/>
                              <w:spacing w:val="-4"/>
                            </w:rPr>
                            <w:fldChar w:fldCharType="separate"/>
                          </w:r>
                          <w:r>
                            <w:rPr>
                              <w:rFonts w:ascii="Trebuchet MS"/>
                              <w:spacing w:val="-4"/>
                            </w:rPr>
                            <w:t>18</w:t>
                          </w:r>
                          <w:r>
                            <w:rPr>
                              <w:rFonts w:ascii="Trebuchet MS"/>
                              <w:spacing w:val="-4"/>
                            </w:rPr>
                            <w:fldChar w:fldCharType="end"/>
                          </w:r>
                          <w:r>
                            <w:rPr>
                              <w:rFonts w:ascii="Trebuchet MS"/>
                              <w:spacing w:val="-20"/>
                            </w:rPr>
                            <w:t xml:space="preserve"> </w:t>
                          </w:r>
                          <w:r>
                            <w:rPr>
                              <w:rFonts w:ascii="Trebuchet MS"/>
                              <w:spacing w:val="-4"/>
                            </w:rPr>
                            <w:t>of</w:t>
                          </w:r>
                          <w:r>
                            <w:rPr>
                              <w:rFonts w:ascii="Trebuchet MS"/>
                              <w:spacing w:val="-24"/>
                            </w:rPr>
                            <w:t xml:space="preserve"> </w:t>
                          </w:r>
                          <w:r>
                            <w:rPr>
                              <w:rFonts w:ascii="Trebuchet MS"/>
                              <w:spacing w:val="-7"/>
                            </w:rPr>
                            <w:fldChar w:fldCharType="begin"/>
                          </w:r>
                          <w:r>
                            <w:rPr>
                              <w:rFonts w:ascii="Trebuchet MS"/>
                              <w:spacing w:val="-7"/>
                            </w:rPr>
                            <w:instrText xml:space="preserve"> NUMPAGES </w:instrText>
                          </w:r>
                          <w:r>
                            <w:rPr>
                              <w:rFonts w:ascii="Trebuchet MS"/>
                              <w:spacing w:val="-7"/>
                            </w:rPr>
                            <w:fldChar w:fldCharType="separate"/>
                          </w:r>
                          <w:r>
                            <w:rPr>
                              <w:rFonts w:ascii="Trebuchet MS"/>
                              <w:spacing w:val="-7"/>
                            </w:rPr>
                            <w:t>48</w:t>
                          </w:r>
                          <w:r>
                            <w:rPr>
                              <w:rFonts w:ascii="Trebuchet MS"/>
                              <w:spacing w:val="-7"/>
                            </w:rPr>
                            <w:fldChar w:fldCharType="end"/>
                          </w:r>
                        </w:p>
                      </w:txbxContent>
                    </wps:txbx>
                    <wps:bodyPr wrap="square" lIns="0" tIns="0" rIns="0" bIns="0" rtlCol="0">
                      <a:noAutofit/>
                    </wps:bodyPr>
                  </wps:wsp>
                </a:graphicData>
              </a:graphic>
            </wp:anchor>
          </w:drawing>
        </mc:Choice>
        <mc:Fallback>
          <w:pict>
            <v:shapetype w14:anchorId="2744D3F3" id="_x0000_t202" coordsize="21600,21600" o:spt="202" path="m,l,21600r21600,l21600,xe">
              <v:stroke joinstyle="miter"/>
              <v:path gradientshapeok="t" o:connecttype="rect"/>
            </v:shapetype>
            <v:shape id="Textbox 132" o:spid="_x0000_s1068" type="#_x0000_t202" style="position:absolute;margin-left:74.5pt;margin-top:725.45pt;width:45.05pt;height:16.65pt;z-index:-25165004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" filled="f" stroked="f">
              <v:textbox inset="0,0,0,0">
                <w:txbxContent>
                  <w:p w14:paraId="036940B2" w14:textId="77777777" w:rsidR="001B5B75" w:rsidRDefault="001B5B75">
                    <w:pPr>
                      <w:pStyle w:val="BodyText"/>
                      <w:spacing w:before="20"/>
                      <w:ind w:left="60"/>
                      <w:rPr>
                        <w:rFonts w:ascii="Trebuchet MS"/>
                      </w:rPr>
                    </w:pPr>
                    <w:r>
                      <w:rPr>
                        <w:rFonts w:ascii="Trebuchet MS"/>
                        <w:spacing w:val="-4"/>
                      </w:rPr>
                      <w:fldChar w:fldCharType="begin"/>
                    </w:r>
                    <w:r>
                      <w:rPr>
                        <w:rFonts w:ascii="Trebuchet MS"/>
                        <w:spacing w:val="-4"/>
                      </w:rPr>
                      <w:instrText xml:space="preserve"> PAGE </w:instrText>
                    </w:r>
                    <w:r>
                      <w:rPr>
                        <w:rFonts w:ascii="Trebuchet MS"/>
                        <w:spacing w:val="-4"/>
                      </w:rPr>
                      <w:fldChar w:fldCharType="separate"/>
                    </w:r>
                    <w:r>
                      <w:rPr>
                        <w:rFonts w:ascii="Trebuchet MS"/>
                        <w:spacing w:val="-4"/>
                      </w:rPr>
                      <w:t>18</w:t>
                    </w:r>
                    <w:r>
                      <w:rPr>
                        <w:rFonts w:ascii="Trebuchet MS"/>
                        <w:spacing w:val="-4"/>
                      </w:rPr>
                      <w:fldChar w:fldCharType="end"/>
                    </w:r>
                    <w:r>
                      <w:rPr>
                        <w:rFonts w:ascii="Trebuchet MS"/>
                        <w:spacing w:val="-20"/>
                      </w:rPr>
                      <w:t xml:space="preserve"> </w:t>
                    </w:r>
                    <w:r>
                      <w:rPr>
                        <w:rFonts w:ascii="Trebuchet MS"/>
                        <w:spacing w:val="-4"/>
                      </w:rPr>
                      <w:t>of</w:t>
                    </w:r>
                    <w:r>
                      <w:rPr>
                        <w:rFonts w:ascii="Trebuchet MS"/>
                        <w:spacing w:val="-24"/>
                      </w:rPr>
                      <w:t xml:space="preserve"> </w:t>
                    </w:r>
                    <w:r>
                      <w:rPr>
                        <w:rFonts w:ascii="Trebuchet MS"/>
                        <w:spacing w:val="-7"/>
                      </w:rPr>
                      <w:fldChar w:fldCharType="begin"/>
                    </w:r>
                    <w:r>
                      <w:rPr>
                        <w:rFonts w:ascii="Trebuchet MS"/>
                        <w:spacing w:val="-7"/>
                      </w:rPr>
                      <w:instrText xml:space="preserve"> NUMPAGES </w:instrText>
                    </w:r>
                    <w:r>
                      <w:rPr>
                        <w:rFonts w:ascii="Trebuchet MS"/>
                        <w:spacing w:val="-7"/>
                      </w:rPr>
                      <w:fldChar w:fldCharType="separate"/>
                    </w:r>
                    <w:r>
                      <w:rPr>
                        <w:rFonts w:ascii="Trebuchet MS"/>
                        <w:spacing w:val="-7"/>
                      </w:rPr>
                      <w:t>48</w:t>
                    </w:r>
                    <w:r>
                      <w:rPr>
                        <w:rFonts w:ascii="Trebuchet MS"/>
                        <w:spacing w:val="-7"/>
                      </w:rPr>
                      <w:fldChar w:fldCharType="end"/>
                    </w:r>
                  </w:p>
                </w:txbxContent>
              </v:textbox>
              <w10:wrap anchorx="page" anchory="page"/>
            </v:shape>
          </w:pict>
        </mc:Fallback>
      </mc:AlternateContent>
    </w:r>
    <w:r>
      <w:rPr>
        <w:noProof/>
        <w:sz w:val="20"/>
      </w:rPr>
      <mc:AlternateContent>
        <mc:Choice Requires="wps">
          <w:drawing>
            <wp:anchor distT="0" distB="0" distL="0" distR="0" simplePos="0" relativeHeight="251667456" behindDoc="1" locked="0" layoutInCell="1" allowOverlap="1" wp14:anchorId="595943B0" wp14:editId="50869B7E">
              <wp:simplePos x="0" y="0"/>
              <wp:positionH relativeFrom="page">
                <wp:posOffset>3646551</wp:posOffset>
              </wp:positionH>
              <wp:positionV relativeFrom="page">
                <wp:posOffset>9213308</wp:posOffset>
              </wp:positionV>
              <wp:extent cx="483234" cy="211454"/>
              <wp:effectExtent l="0" t="0" r="0" b="0"/>
              <wp:wrapNone/>
              <wp:docPr id="133" name="Textbox 13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83234" cy="211454"/>
                      </a:xfrm>
                      <a:prstGeom prst="rect">
                        <a:avLst/>
                      </a:prstGeom>
                    </wps:spPr>
                    <wps:txbx>
                      <w:txbxContent>
                        <w:p w14:paraId="71EAFD9A" w14:textId="77777777" w:rsidR="001B5B75" w:rsidRDefault="001B5B75">
                          <w:pPr>
                            <w:spacing w:before="20"/>
                            <w:ind w:left="20"/>
                            <w:rPr>
                              <w:rFonts w:ascii="Trebuchet MS"/>
                              <w:b/>
                              <w:sz w:val="24"/>
                            </w:rPr>
                          </w:pPr>
                          <w:r>
                            <w:rPr>
                              <w:rFonts w:ascii="Trebuchet MS"/>
                              <w:b/>
                              <w:spacing w:val="-2"/>
                              <w:sz w:val="24"/>
                            </w:rPr>
                            <w:t>DRAFT</w:t>
                          </w:r>
                        </w:p>
                      </w:txbxContent>
                    </wps:txbx>
                    <wps:bodyPr wrap="square" lIns="0" tIns="0" rIns="0" bIns="0" rtlCol="0">
                      <a:noAutofit/>
                    </wps:bodyPr>
                  </wps:wsp>
                </a:graphicData>
              </a:graphic>
            </wp:anchor>
          </w:drawing>
        </mc:Choice>
        <mc:Fallback>
          <w:pict>
            <v:shape w14:anchorId="595943B0" id="Textbox 133" o:spid="_x0000_s1069" type="#_x0000_t202" style="position:absolute;margin-left:287.15pt;margin-top:725.45pt;width:38.05pt;height:16.65pt;z-index:-25164902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" filled="f" stroked="f">
              <v:textbox inset="0,0,0,0">
                <w:txbxContent>
                  <w:p w14:paraId="71EAFD9A" w14:textId="77777777" w:rsidR="001B5B75" w:rsidRDefault="001B5B75">
                    <w:pPr>
                      <w:spacing w:before="20"/>
                      <w:ind w:left="20"/>
                      <w:rPr>
                        <w:rFonts w:ascii="Trebuchet MS"/>
                        <w:b/>
                        <w:sz w:val="24"/>
                      </w:rPr>
                    </w:pPr>
                    <w:r>
                      <w:rPr>
                        <w:rFonts w:ascii="Trebuchet MS"/>
                        <w:b/>
                        <w:spacing w:val="-2"/>
                        <w:sz w:val="24"/>
                      </w:rPr>
                      <w:t>DRAFT</w:t>
                    </w:r>
                  </w:p>
                </w:txbxContent>
              </v:textbox>
              <w10:wrap anchorx="page" anchory="page"/>
            </v:shape>
          </w:pict>
        </mc:Fallback>
      </mc:AlternateContent>
    </w:r>
    <w:r>
      <w:rPr>
        <w:noProof/>
        <w:sz w:val="20"/>
      </w:rPr>
      <mc:AlternateContent>
        <mc:Choice Requires="wps">
          <w:drawing>
            <wp:anchor distT="0" distB="0" distL="0" distR="0" simplePos="0" relativeHeight="251668480" behindDoc="1" locked="0" layoutInCell="1" allowOverlap="1" wp14:anchorId="57080178" wp14:editId="692D4A7C">
              <wp:simplePos x="0" y="0"/>
              <wp:positionH relativeFrom="page">
                <wp:posOffset>6222365</wp:posOffset>
              </wp:positionH>
              <wp:positionV relativeFrom="page">
                <wp:posOffset>9213308</wp:posOffset>
              </wp:positionV>
              <wp:extent cx="658495" cy="211454"/>
              <wp:effectExtent l="0" t="0" r="0" b="0"/>
              <wp:wrapNone/>
              <wp:docPr id="134" name="Textbox 1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58495" cy="211454"/>
                      </a:xfrm>
                      <a:prstGeom prst="rect">
                        <a:avLst/>
                      </a:prstGeom>
                    </wps:spPr>
                    <wps:txbx>
                      <w:txbxContent>
                        <w:p w14:paraId="019DC182" w14:textId="77777777" w:rsidR="001B5B75" w:rsidRDefault="001B5B75">
                          <w:pPr>
                            <w:pStyle w:val="BodyText"/>
                            <w:spacing w:before="20"/>
                            <w:ind w:left="20"/>
                            <w:rPr>
                              <w:rFonts w:ascii="Trebuchet MS"/>
                            </w:rPr>
                          </w:pPr>
                          <w:r>
                            <w:rPr>
                              <w:rFonts w:ascii="Trebuchet MS"/>
                            </w:rPr>
                            <w:t>2024</w:t>
                          </w:r>
                          <w:r>
                            <w:rPr>
                              <w:rFonts w:ascii="Trebuchet MS"/>
                              <w:spacing w:val="-18"/>
                            </w:rPr>
                            <w:t xml:space="preserve"> </w:t>
                          </w:r>
                          <w:r>
                            <w:rPr>
                              <w:rFonts w:ascii="Trebuchet MS"/>
                              <w:spacing w:val="-4"/>
                            </w:rPr>
                            <w:t>v0.2</w:t>
                          </w:r>
                        </w:p>
                      </w:txbxContent>
                    </wps:txbx>
                    <wps:bodyPr wrap="square" lIns="0" tIns="0" rIns="0" bIns="0" rtlCol="0">
                      <a:noAutofit/>
                    </wps:bodyPr>
                  </wps:wsp>
                </a:graphicData>
              </a:graphic>
            </wp:anchor>
          </w:drawing>
        </mc:Choice>
        <mc:Fallback>
          <w:pict>
            <v:shape w14:anchorId="57080178" id="Textbox 134" o:spid="_x0000_s1070" type="#_x0000_t202" style="position:absolute;margin-left:489.95pt;margin-top:725.45pt;width:51.85pt;height:16.65pt;z-index:-25164800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" filled="f" stroked="f">
              <v:textbox inset="0,0,0,0">
                <w:txbxContent>
                  <w:p w14:paraId="019DC182" w14:textId="77777777" w:rsidR="001B5B75" w:rsidRDefault="001B5B75">
                    <w:pPr>
                      <w:pStyle w:val="BodyText"/>
                      <w:spacing w:before="20"/>
                      <w:ind w:left="20"/>
                      <w:rPr>
                        <w:rFonts w:ascii="Trebuchet MS"/>
                      </w:rPr>
                    </w:pPr>
                    <w:r>
                      <w:rPr>
                        <w:rFonts w:ascii="Trebuchet MS"/>
                      </w:rPr>
                      <w:t>2024</w:t>
                    </w:r>
                    <w:r>
                      <w:rPr>
                        <w:rFonts w:ascii="Trebuchet MS"/>
                        <w:spacing w:val="-18"/>
                      </w:rPr>
                      <w:t xml:space="preserve"> </w:t>
                    </w:r>
                    <w:r>
                      <w:rPr>
                        <w:rFonts w:ascii="Trebuchet MS"/>
                        <w:spacing w:val="-4"/>
                      </w:rPr>
                      <w:t>v0.2</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3B8578" w14:textId="77777777" w:rsidR="001B5B75" w:rsidRDefault="001B5B75">
    <w:pPr>
      <w:pStyle w:val="BodyText"/>
      <w:spacing w:before="0" w:line="14" w:lineRule="auto"/>
      <w:rPr>
        <w:sz w:val="20"/>
      </w:rPr>
    </w:pPr>
    <w:r>
      <w:rPr>
        <w:noProof/>
        <w:sz w:val="20"/>
      </w:rPr>
      <mc:AlternateContent>
        <mc:Choice Requires="wps">
          <w:drawing>
            <wp:anchor distT="0" distB="0" distL="0" distR="0" simplePos="0" relativeHeight="251672576" behindDoc="1" locked="0" layoutInCell="1" allowOverlap="1" wp14:anchorId="0A5D65D5" wp14:editId="3C184956">
              <wp:simplePos x="0" y="0"/>
              <wp:positionH relativeFrom="page">
                <wp:posOffset>946467</wp:posOffset>
              </wp:positionH>
              <wp:positionV relativeFrom="page">
                <wp:posOffset>9213308</wp:posOffset>
              </wp:positionV>
              <wp:extent cx="572135" cy="211454"/>
              <wp:effectExtent l="0" t="0" r="0" b="0"/>
              <wp:wrapNone/>
              <wp:docPr id="145" name="Textbox 14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2135" cy="211454"/>
                      </a:xfrm>
                      <a:prstGeom prst="rect">
                        <a:avLst/>
                      </a:prstGeom>
                    </wps:spPr>
                    <wps:txbx>
                      <w:txbxContent>
                        <w:p w14:paraId="2AED4A35" w14:textId="77777777" w:rsidR="001B5B75" w:rsidRDefault="001B5B75">
                          <w:pPr>
                            <w:pStyle w:val="BodyText"/>
                            <w:spacing w:before="20"/>
                            <w:ind w:left="60"/>
                            <w:rPr>
                              <w:rFonts w:ascii="Trebuchet MS"/>
                            </w:rPr>
                          </w:pPr>
                          <w:r>
                            <w:rPr>
                              <w:rFonts w:ascii="Trebuchet MS"/>
                              <w:spacing w:val="-4"/>
                            </w:rPr>
                            <w:fldChar w:fldCharType="begin"/>
                          </w:r>
                          <w:r>
                            <w:rPr>
                              <w:rFonts w:ascii="Trebuchet MS"/>
                              <w:spacing w:val="-4"/>
                            </w:rPr>
                            <w:instrText xml:space="preserve"> PAGE </w:instrText>
                          </w:r>
                          <w:r>
                            <w:rPr>
                              <w:rFonts w:ascii="Trebuchet MS"/>
                              <w:spacing w:val="-4"/>
                            </w:rPr>
                            <w:fldChar w:fldCharType="separate"/>
                          </w:r>
                          <w:r>
                            <w:rPr>
                              <w:rFonts w:ascii="Trebuchet MS"/>
                              <w:spacing w:val="-4"/>
                            </w:rPr>
                            <w:t>19</w:t>
                          </w:r>
                          <w:r>
                            <w:rPr>
                              <w:rFonts w:ascii="Trebuchet MS"/>
                              <w:spacing w:val="-4"/>
                            </w:rPr>
                            <w:fldChar w:fldCharType="end"/>
                          </w:r>
                          <w:r>
                            <w:rPr>
                              <w:rFonts w:ascii="Trebuchet MS"/>
                              <w:spacing w:val="-20"/>
                            </w:rPr>
                            <w:t xml:space="preserve"> </w:t>
                          </w:r>
                          <w:r>
                            <w:rPr>
                              <w:rFonts w:ascii="Trebuchet MS"/>
                              <w:spacing w:val="-4"/>
                            </w:rPr>
                            <w:t>of</w:t>
                          </w:r>
                          <w:r>
                            <w:rPr>
                              <w:rFonts w:ascii="Trebuchet MS"/>
                              <w:spacing w:val="-24"/>
                            </w:rPr>
                            <w:t xml:space="preserve"> </w:t>
                          </w:r>
                          <w:r>
                            <w:rPr>
                              <w:rFonts w:ascii="Trebuchet MS"/>
                              <w:spacing w:val="-7"/>
                            </w:rPr>
                            <w:fldChar w:fldCharType="begin"/>
                          </w:r>
                          <w:r>
                            <w:rPr>
                              <w:rFonts w:ascii="Trebuchet MS"/>
                              <w:spacing w:val="-7"/>
                            </w:rPr>
                            <w:instrText xml:space="preserve"> NUMPAGES </w:instrText>
                          </w:r>
                          <w:r>
                            <w:rPr>
                              <w:rFonts w:ascii="Trebuchet MS"/>
                              <w:spacing w:val="-7"/>
                            </w:rPr>
                            <w:fldChar w:fldCharType="separate"/>
                          </w:r>
                          <w:r>
                            <w:rPr>
                              <w:rFonts w:ascii="Trebuchet MS"/>
                              <w:spacing w:val="-7"/>
                            </w:rPr>
                            <w:t>48</w:t>
                          </w:r>
                          <w:r>
                            <w:rPr>
                              <w:rFonts w:ascii="Trebuchet MS"/>
                              <w:spacing w:val="-7"/>
                            </w:rPr>
                            <w:fldChar w:fldCharType="end"/>
                          </w:r>
                        </w:p>
                      </w:txbxContent>
                    </wps:txbx>
                    <wps:bodyPr wrap="square" lIns="0" tIns="0" rIns="0" bIns="0" rtlCol="0">
                      <a:noAutofit/>
                    </wps:bodyPr>
                  </wps:wsp>
                </a:graphicData>
              </a:graphic>
            </wp:anchor>
          </w:drawing>
        </mc:Choice>
        <mc:Fallback>
          <w:pict>
            <v:shapetype w14:anchorId="0A5D65D5" id="_x0000_t202" coordsize="21600,21600" o:spt="202" path="m,l,21600r21600,l21600,xe">
              <v:stroke joinstyle="miter"/>
              <v:path gradientshapeok="t" o:connecttype="rect"/>
            </v:shapetype>
            <v:shape id="Textbox 145" o:spid="_x0000_s1073" type="#_x0000_t202" style="position:absolute;margin-left:74.5pt;margin-top:725.45pt;width:45.05pt;height:16.65pt;z-index:-25164390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" filled="f" stroked="f">
              <v:textbox inset="0,0,0,0">
                <w:txbxContent>
                  <w:p w14:paraId="2AED4A35" w14:textId="77777777" w:rsidR="001B5B75" w:rsidRDefault="001B5B75">
                    <w:pPr>
                      <w:pStyle w:val="BodyText"/>
                      <w:spacing w:before="20"/>
                      <w:ind w:left="60"/>
                      <w:rPr>
                        <w:rFonts w:ascii="Trebuchet MS"/>
                      </w:rPr>
                    </w:pPr>
                    <w:r>
                      <w:rPr>
                        <w:rFonts w:ascii="Trebuchet MS"/>
                        <w:spacing w:val="-4"/>
                      </w:rPr>
                      <w:fldChar w:fldCharType="begin"/>
                    </w:r>
                    <w:r>
                      <w:rPr>
                        <w:rFonts w:ascii="Trebuchet MS"/>
                        <w:spacing w:val="-4"/>
                      </w:rPr>
                      <w:instrText xml:space="preserve"> PAGE </w:instrText>
                    </w:r>
                    <w:r>
                      <w:rPr>
                        <w:rFonts w:ascii="Trebuchet MS"/>
                        <w:spacing w:val="-4"/>
                      </w:rPr>
                      <w:fldChar w:fldCharType="separate"/>
                    </w:r>
                    <w:r>
                      <w:rPr>
                        <w:rFonts w:ascii="Trebuchet MS"/>
                        <w:spacing w:val="-4"/>
                      </w:rPr>
                      <w:t>19</w:t>
                    </w:r>
                    <w:r>
                      <w:rPr>
                        <w:rFonts w:ascii="Trebuchet MS"/>
                        <w:spacing w:val="-4"/>
                      </w:rPr>
                      <w:fldChar w:fldCharType="end"/>
                    </w:r>
                    <w:r>
                      <w:rPr>
                        <w:rFonts w:ascii="Trebuchet MS"/>
                        <w:spacing w:val="-20"/>
                      </w:rPr>
                      <w:t xml:space="preserve"> </w:t>
                    </w:r>
                    <w:r>
                      <w:rPr>
                        <w:rFonts w:ascii="Trebuchet MS"/>
                        <w:spacing w:val="-4"/>
                      </w:rPr>
                      <w:t>of</w:t>
                    </w:r>
                    <w:r>
                      <w:rPr>
                        <w:rFonts w:ascii="Trebuchet MS"/>
                        <w:spacing w:val="-24"/>
                      </w:rPr>
                      <w:t xml:space="preserve"> </w:t>
                    </w:r>
                    <w:r>
                      <w:rPr>
                        <w:rFonts w:ascii="Trebuchet MS"/>
                        <w:spacing w:val="-7"/>
                      </w:rPr>
                      <w:fldChar w:fldCharType="begin"/>
                    </w:r>
                    <w:r>
                      <w:rPr>
                        <w:rFonts w:ascii="Trebuchet MS"/>
                        <w:spacing w:val="-7"/>
                      </w:rPr>
                      <w:instrText xml:space="preserve"> NUMPAGES </w:instrText>
                    </w:r>
                    <w:r>
                      <w:rPr>
                        <w:rFonts w:ascii="Trebuchet MS"/>
                        <w:spacing w:val="-7"/>
                      </w:rPr>
                      <w:fldChar w:fldCharType="separate"/>
                    </w:r>
                    <w:r>
                      <w:rPr>
                        <w:rFonts w:ascii="Trebuchet MS"/>
                        <w:spacing w:val="-7"/>
                      </w:rPr>
                      <w:t>48</w:t>
                    </w:r>
                    <w:r>
                      <w:rPr>
                        <w:rFonts w:ascii="Trebuchet MS"/>
                        <w:spacing w:val="-7"/>
                      </w:rPr>
                      <w:fldChar w:fldCharType="end"/>
                    </w:r>
                  </w:p>
                </w:txbxContent>
              </v:textbox>
              <w10:wrap anchorx="page" anchory="page"/>
            </v:shape>
          </w:pict>
        </mc:Fallback>
      </mc:AlternateContent>
    </w:r>
    <w:r>
      <w:rPr>
        <w:noProof/>
        <w:sz w:val="20"/>
      </w:rPr>
      <mc:AlternateContent>
        <mc:Choice Requires="wps">
          <w:drawing>
            <wp:anchor distT="0" distB="0" distL="0" distR="0" simplePos="0" relativeHeight="251673600" behindDoc="1" locked="0" layoutInCell="1" allowOverlap="1" wp14:anchorId="0AC2417C" wp14:editId="5956F256">
              <wp:simplePos x="0" y="0"/>
              <wp:positionH relativeFrom="page">
                <wp:posOffset>3646551</wp:posOffset>
              </wp:positionH>
              <wp:positionV relativeFrom="page">
                <wp:posOffset>9213308</wp:posOffset>
              </wp:positionV>
              <wp:extent cx="483234" cy="211454"/>
              <wp:effectExtent l="0" t="0" r="0" b="0"/>
              <wp:wrapNone/>
              <wp:docPr id="146" name="Textbox 14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83234" cy="211454"/>
                      </a:xfrm>
                      <a:prstGeom prst="rect">
                        <a:avLst/>
                      </a:prstGeom>
                    </wps:spPr>
                    <wps:txbx>
                      <w:txbxContent>
                        <w:p w14:paraId="1E448AD6" w14:textId="77777777" w:rsidR="001B5B75" w:rsidRDefault="001B5B75">
                          <w:pPr>
                            <w:spacing w:before="20"/>
                            <w:ind w:left="20"/>
                            <w:rPr>
                              <w:rFonts w:ascii="Trebuchet MS"/>
                              <w:b/>
                              <w:sz w:val="24"/>
                            </w:rPr>
                          </w:pPr>
                          <w:r>
                            <w:rPr>
                              <w:rFonts w:ascii="Trebuchet MS"/>
                              <w:b/>
                              <w:spacing w:val="-2"/>
                              <w:sz w:val="24"/>
                            </w:rPr>
                            <w:t>DRAFT</w:t>
                          </w:r>
                        </w:p>
                      </w:txbxContent>
                    </wps:txbx>
                    <wps:bodyPr wrap="square" lIns="0" tIns="0" rIns="0" bIns="0" rtlCol="0">
                      <a:noAutofit/>
                    </wps:bodyPr>
                  </wps:wsp>
                </a:graphicData>
              </a:graphic>
            </wp:anchor>
          </w:drawing>
        </mc:Choice>
        <mc:Fallback>
          <w:pict>
            <v:shape w14:anchorId="0AC2417C" id="Textbox 146" o:spid="_x0000_s1074" type="#_x0000_t202" style="position:absolute;margin-left:287.15pt;margin-top:725.45pt;width:38.05pt;height:16.65pt;z-index:-25164288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" filled="f" stroked="f">
              <v:textbox inset="0,0,0,0">
                <w:txbxContent>
                  <w:p w14:paraId="1E448AD6" w14:textId="77777777" w:rsidR="001B5B75" w:rsidRDefault="001B5B75">
                    <w:pPr>
                      <w:spacing w:before="20"/>
                      <w:ind w:left="20"/>
                      <w:rPr>
                        <w:rFonts w:ascii="Trebuchet MS"/>
                        <w:b/>
                        <w:sz w:val="24"/>
                      </w:rPr>
                    </w:pPr>
                    <w:r>
                      <w:rPr>
                        <w:rFonts w:ascii="Trebuchet MS"/>
                        <w:b/>
                        <w:spacing w:val="-2"/>
                        <w:sz w:val="24"/>
                      </w:rPr>
                      <w:t>DRAFT</w:t>
                    </w:r>
                  </w:p>
                </w:txbxContent>
              </v:textbox>
              <w10:wrap anchorx="page" anchory="page"/>
            </v:shape>
          </w:pict>
        </mc:Fallback>
      </mc:AlternateContent>
    </w:r>
    <w:r>
      <w:rPr>
        <w:noProof/>
        <w:sz w:val="20"/>
      </w:rPr>
      <mc:AlternateContent>
        <mc:Choice Requires="wps">
          <w:drawing>
            <wp:anchor distT="0" distB="0" distL="0" distR="0" simplePos="0" relativeHeight="251674624" behindDoc="1" locked="0" layoutInCell="1" allowOverlap="1" wp14:anchorId="779BA13C" wp14:editId="28856C64">
              <wp:simplePos x="0" y="0"/>
              <wp:positionH relativeFrom="page">
                <wp:posOffset>6222365</wp:posOffset>
              </wp:positionH>
              <wp:positionV relativeFrom="page">
                <wp:posOffset>9213308</wp:posOffset>
              </wp:positionV>
              <wp:extent cx="658495" cy="211454"/>
              <wp:effectExtent l="0" t="0" r="0" b="0"/>
              <wp:wrapNone/>
              <wp:docPr id="147" name="Textbox 14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58495" cy="211454"/>
                      </a:xfrm>
                      <a:prstGeom prst="rect">
                        <a:avLst/>
                      </a:prstGeom>
                    </wps:spPr>
                    <wps:txbx>
                      <w:txbxContent>
                        <w:p w14:paraId="779EAF18" w14:textId="77777777" w:rsidR="001B5B75" w:rsidRDefault="001B5B75">
                          <w:pPr>
                            <w:pStyle w:val="BodyText"/>
                            <w:spacing w:before="20"/>
                            <w:ind w:left="20"/>
                            <w:rPr>
                              <w:rFonts w:ascii="Trebuchet MS"/>
                            </w:rPr>
                          </w:pPr>
                          <w:r>
                            <w:rPr>
                              <w:rFonts w:ascii="Trebuchet MS"/>
                            </w:rPr>
                            <w:t>2024</w:t>
                          </w:r>
                          <w:r>
                            <w:rPr>
                              <w:rFonts w:ascii="Trebuchet MS"/>
                              <w:spacing w:val="-18"/>
                            </w:rPr>
                            <w:t xml:space="preserve"> </w:t>
                          </w:r>
                          <w:r>
                            <w:rPr>
                              <w:rFonts w:ascii="Trebuchet MS"/>
                              <w:spacing w:val="-4"/>
                            </w:rPr>
                            <w:t>v0.2</w:t>
                          </w:r>
                        </w:p>
                      </w:txbxContent>
                    </wps:txbx>
                    <wps:bodyPr wrap="square" lIns="0" tIns="0" rIns="0" bIns="0" rtlCol="0">
                      <a:noAutofit/>
                    </wps:bodyPr>
                  </wps:wsp>
                </a:graphicData>
              </a:graphic>
            </wp:anchor>
          </w:drawing>
        </mc:Choice>
        <mc:Fallback>
          <w:pict>
            <v:shape w14:anchorId="779BA13C" id="Textbox 147" o:spid="_x0000_s1075" type="#_x0000_t202" style="position:absolute;margin-left:489.95pt;margin-top:725.45pt;width:51.85pt;height:16.65pt;z-index:-25164185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" filled="f" stroked="f">
              <v:textbox inset="0,0,0,0">
                <w:txbxContent>
                  <w:p w14:paraId="779EAF18" w14:textId="77777777" w:rsidR="001B5B75" w:rsidRDefault="001B5B75">
                    <w:pPr>
                      <w:pStyle w:val="BodyText"/>
                      <w:spacing w:before="20"/>
                      <w:ind w:left="20"/>
                      <w:rPr>
                        <w:rFonts w:ascii="Trebuchet MS"/>
                      </w:rPr>
                    </w:pPr>
                    <w:r>
                      <w:rPr>
                        <w:rFonts w:ascii="Trebuchet MS"/>
                      </w:rPr>
                      <w:t>2024</w:t>
                    </w:r>
                    <w:r>
                      <w:rPr>
                        <w:rFonts w:ascii="Trebuchet MS"/>
                        <w:spacing w:val="-18"/>
                      </w:rPr>
                      <w:t xml:space="preserve"> </w:t>
                    </w:r>
                    <w:r>
                      <w:rPr>
                        <w:rFonts w:ascii="Trebuchet MS"/>
                        <w:spacing w:val="-4"/>
                      </w:rPr>
                      <w:t>v0.2</w:t>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34DF74" w14:textId="77777777" w:rsidR="001B5B75" w:rsidRDefault="001B5B75">
    <w:pPr>
      <w:pStyle w:val="BodyText"/>
      <w:spacing w:before="0" w:line="14" w:lineRule="auto"/>
      <w:rPr>
        <w:sz w:val="20"/>
      </w:rPr>
    </w:pPr>
    <w:r>
      <w:rPr>
        <w:noProof/>
        <w:sz w:val="20"/>
      </w:rPr>
      <mc:AlternateContent>
        <mc:Choice Requires="wps">
          <w:drawing>
            <wp:anchor distT="0" distB="0" distL="0" distR="0" simplePos="0" relativeHeight="251676672" behindDoc="1" locked="0" layoutInCell="1" allowOverlap="1" wp14:anchorId="46BF8B10" wp14:editId="3D46ACD2">
              <wp:simplePos x="0" y="0"/>
              <wp:positionH relativeFrom="page">
                <wp:posOffset>946467</wp:posOffset>
              </wp:positionH>
              <wp:positionV relativeFrom="page">
                <wp:posOffset>9213308</wp:posOffset>
              </wp:positionV>
              <wp:extent cx="572135" cy="211454"/>
              <wp:effectExtent l="0" t="0" r="0" b="0"/>
              <wp:wrapNone/>
              <wp:docPr id="154" name="Textbox 1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2135" cy="211454"/>
                      </a:xfrm>
                      <a:prstGeom prst="rect">
                        <a:avLst/>
                      </a:prstGeom>
                    </wps:spPr>
                    <wps:txbx>
                      <w:txbxContent>
                        <w:p w14:paraId="19FC6FA1" w14:textId="77777777" w:rsidR="001B5B75" w:rsidRDefault="001B5B75">
                          <w:pPr>
                            <w:pStyle w:val="BodyText"/>
                            <w:spacing w:before="20"/>
                            <w:ind w:left="60"/>
                            <w:rPr>
                              <w:rFonts w:ascii="Trebuchet MS"/>
                            </w:rPr>
                          </w:pPr>
                          <w:r>
                            <w:rPr>
                              <w:rFonts w:ascii="Trebuchet MS"/>
                              <w:spacing w:val="-4"/>
                            </w:rPr>
                            <w:fldChar w:fldCharType="begin"/>
                          </w:r>
                          <w:r>
                            <w:rPr>
                              <w:rFonts w:ascii="Trebuchet MS"/>
                              <w:spacing w:val="-4"/>
                            </w:rPr>
                            <w:instrText xml:space="preserve"> PAGE </w:instrText>
                          </w:r>
                          <w:r>
                            <w:rPr>
                              <w:rFonts w:ascii="Trebuchet MS"/>
                              <w:spacing w:val="-4"/>
                            </w:rPr>
                            <w:fldChar w:fldCharType="separate"/>
                          </w:r>
                          <w:r>
                            <w:rPr>
                              <w:rFonts w:ascii="Trebuchet MS"/>
                              <w:spacing w:val="-4"/>
                            </w:rPr>
                            <w:t>20</w:t>
                          </w:r>
                          <w:r>
                            <w:rPr>
                              <w:rFonts w:ascii="Trebuchet MS"/>
                              <w:spacing w:val="-4"/>
                            </w:rPr>
                            <w:fldChar w:fldCharType="end"/>
                          </w:r>
                          <w:r>
                            <w:rPr>
                              <w:rFonts w:ascii="Trebuchet MS"/>
                              <w:spacing w:val="-20"/>
                            </w:rPr>
                            <w:t xml:space="preserve"> </w:t>
                          </w:r>
                          <w:r>
                            <w:rPr>
                              <w:rFonts w:ascii="Trebuchet MS"/>
                              <w:spacing w:val="-4"/>
                            </w:rPr>
                            <w:t>of</w:t>
                          </w:r>
                          <w:r>
                            <w:rPr>
                              <w:rFonts w:ascii="Trebuchet MS"/>
                              <w:spacing w:val="-24"/>
                            </w:rPr>
                            <w:t xml:space="preserve"> </w:t>
                          </w:r>
                          <w:r>
                            <w:rPr>
                              <w:rFonts w:ascii="Trebuchet MS"/>
                              <w:spacing w:val="-7"/>
                            </w:rPr>
                            <w:fldChar w:fldCharType="begin"/>
                          </w:r>
                          <w:r>
                            <w:rPr>
                              <w:rFonts w:ascii="Trebuchet MS"/>
                              <w:spacing w:val="-7"/>
                            </w:rPr>
                            <w:instrText xml:space="preserve"> NUMPAGES </w:instrText>
                          </w:r>
                          <w:r>
                            <w:rPr>
                              <w:rFonts w:ascii="Trebuchet MS"/>
                              <w:spacing w:val="-7"/>
                            </w:rPr>
                            <w:fldChar w:fldCharType="separate"/>
                          </w:r>
                          <w:r>
                            <w:rPr>
                              <w:rFonts w:ascii="Trebuchet MS"/>
                              <w:spacing w:val="-7"/>
                            </w:rPr>
                            <w:t>48</w:t>
                          </w:r>
                          <w:r>
                            <w:rPr>
                              <w:rFonts w:ascii="Trebuchet MS"/>
                              <w:spacing w:val="-7"/>
                            </w:rPr>
                            <w:fldChar w:fldCharType="end"/>
                          </w:r>
                        </w:p>
                      </w:txbxContent>
                    </wps:txbx>
                    <wps:bodyPr wrap="square" lIns="0" tIns="0" rIns="0" bIns="0" rtlCol="0">
                      <a:noAutofit/>
                    </wps:bodyPr>
                  </wps:wsp>
                </a:graphicData>
              </a:graphic>
            </wp:anchor>
          </w:drawing>
        </mc:Choice>
        <mc:Fallback>
          <w:pict>
            <v:shapetype w14:anchorId="46BF8B10" id="_x0000_t202" coordsize="21600,21600" o:spt="202" path="m,l,21600r21600,l21600,xe">
              <v:stroke joinstyle="miter"/>
              <v:path gradientshapeok="t" o:connecttype="rect"/>
            </v:shapetype>
            <v:shape id="Textbox 154" o:spid="_x0000_s1077" type="#_x0000_t202" style="position:absolute;margin-left:74.5pt;margin-top:725.45pt;width:45.05pt;height:16.65pt;z-index:-25163980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" filled="f" stroked="f">
              <v:textbox inset="0,0,0,0">
                <w:txbxContent>
                  <w:p w14:paraId="19FC6FA1" w14:textId="77777777" w:rsidR="001B5B75" w:rsidRDefault="001B5B75">
                    <w:pPr>
                      <w:pStyle w:val="BodyText"/>
                      <w:spacing w:before="20"/>
                      <w:ind w:left="60"/>
                      <w:rPr>
                        <w:rFonts w:ascii="Trebuchet MS"/>
                      </w:rPr>
                    </w:pPr>
                    <w:r>
                      <w:rPr>
                        <w:rFonts w:ascii="Trebuchet MS"/>
                        <w:spacing w:val="-4"/>
                      </w:rPr>
                      <w:fldChar w:fldCharType="begin"/>
                    </w:r>
                    <w:r>
                      <w:rPr>
                        <w:rFonts w:ascii="Trebuchet MS"/>
                        <w:spacing w:val="-4"/>
                      </w:rPr>
                      <w:instrText xml:space="preserve"> PAGE </w:instrText>
                    </w:r>
                    <w:r>
                      <w:rPr>
                        <w:rFonts w:ascii="Trebuchet MS"/>
                        <w:spacing w:val="-4"/>
                      </w:rPr>
                      <w:fldChar w:fldCharType="separate"/>
                    </w:r>
                    <w:r>
                      <w:rPr>
                        <w:rFonts w:ascii="Trebuchet MS"/>
                        <w:spacing w:val="-4"/>
                      </w:rPr>
                      <w:t>20</w:t>
                    </w:r>
                    <w:r>
                      <w:rPr>
                        <w:rFonts w:ascii="Trebuchet MS"/>
                        <w:spacing w:val="-4"/>
                      </w:rPr>
                      <w:fldChar w:fldCharType="end"/>
                    </w:r>
                    <w:r>
                      <w:rPr>
                        <w:rFonts w:ascii="Trebuchet MS"/>
                        <w:spacing w:val="-20"/>
                      </w:rPr>
                      <w:t xml:space="preserve"> </w:t>
                    </w:r>
                    <w:r>
                      <w:rPr>
                        <w:rFonts w:ascii="Trebuchet MS"/>
                        <w:spacing w:val="-4"/>
                      </w:rPr>
                      <w:t>of</w:t>
                    </w:r>
                    <w:r>
                      <w:rPr>
                        <w:rFonts w:ascii="Trebuchet MS"/>
                        <w:spacing w:val="-24"/>
                      </w:rPr>
                      <w:t xml:space="preserve"> </w:t>
                    </w:r>
                    <w:r>
                      <w:rPr>
                        <w:rFonts w:ascii="Trebuchet MS"/>
                        <w:spacing w:val="-7"/>
                      </w:rPr>
                      <w:fldChar w:fldCharType="begin"/>
                    </w:r>
                    <w:r>
                      <w:rPr>
                        <w:rFonts w:ascii="Trebuchet MS"/>
                        <w:spacing w:val="-7"/>
                      </w:rPr>
                      <w:instrText xml:space="preserve"> NUMPAGES </w:instrText>
                    </w:r>
                    <w:r>
                      <w:rPr>
                        <w:rFonts w:ascii="Trebuchet MS"/>
                        <w:spacing w:val="-7"/>
                      </w:rPr>
                      <w:fldChar w:fldCharType="separate"/>
                    </w:r>
                    <w:r>
                      <w:rPr>
                        <w:rFonts w:ascii="Trebuchet MS"/>
                        <w:spacing w:val="-7"/>
                      </w:rPr>
                      <w:t>48</w:t>
                    </w:r>
                    <w:r>
                      <w:rPr>
                        <w:rFonts w:ascii="Trebuchet MS"/>
                        <w:spacing w:val="-7"/>
                      </w:rPr>
                      <w:fldChar w:fldCharType="end"/>
                    </w:r>
                  </w:p>
                </w:txbxContent>
              </v:textbox>
              <w10:wrap anchorx="page" anchory="page"/>
            </v:shape>
          </w:pict>
        </mc:Fallback>
      </mc:AlternateContent>
    </w:r>
    <w:r>
      <w:rPr>
        <w:noProof/>
        <w:sz w:val="20"/>
      </w:rPr>
      <mc:AlternateContent>
        <mc:Choice Requires="wps">
          <w:drawing>
            <wp:anchor distT="0" distB="0" distL="0" distR="0" simplePos="0" relativeHeight="251677696" behindDoc="1" locked="0" layoutInCell="1" allowOverlap="1" wp14:anchorId="5B60BD1E" wp14:editId="29441705">
              <wp:simplePos x="0" y="0"/>
              <wp:positionH relativeFrom="page">
                <wp:posOffset>3646551</wp:posOffset>
              </wp:positionH>
              <wp:positionV relativeFrom="page">
                <wp:posOffset>9213308</wp:posOffset>
              </wp:positionV>
              <wp:extent cx="483234" cy="211454"/>
              <wp:effectExtent l="0" t="0" r="0" b="0"/>
              <wp:wrapNone/>
              <wp:docPr id="155" name="Textbox 15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83234" cy="211454"/>
                      </a:xfrm>
                      <a:prstGeom prst="rect">
                        <a:avLst/>
                      </a:prstGeom>
                    </wps:spPr>
                    <wps:txbx>
                      <w:txbxContent>
                        <w:p w14:paraId="0549E090" w14:textId="77777777" w:rsidR="001B5B75" w:rsidRDefault="001B5B75">
                          <w:pPr>
                            <w:spacing w:before="20"/>
                            <w:ind w:left="20"/>
                            <w:rPr>
                              <w:rFonts w:ascii="Trebuchet MS"/>
                              <w:b/>
                              <w:sz w:val="24"/>
                            </w:rPr>
                          </w:pPr>
                          <w:r>
                            <w:rPr>
                              <w:rFonts w:ascii="Trebuchet MS"/>
                              <w:b/>
                              <w:spacing w:val="-2"/>
                              <w:sz w:val="24"/>
                            </w:rPr>
                            <w:t>DRAFT</w:t>
                          </w:r>
                        </w:p>
                      </w:txbxContent>
                    </wps:txbx>
                    <wps:bodyPr wrap="square" lIns="0" tIns="0" rIns="0" bIns="0" rtlCol="0">
                      <a:noAutofit/>
                    </wps:bodyPr>
                  </wps:wsp>
                </a:graphicData>
              </a:graphic>
            </wp:anchor>
          </w:drawing>
        </mc:Choice>
        <mc:Fallback>
          <w:pict>
            <v:shape w14:anchorId="5B60BD1E" id="Textbox 155" o:spid="_x0000_s1078" type="#_x0000_t202" style="position:absolute;margin-left:287.15pt;margin-top:725.45pt;width:38.05pt;height:16.65pt;z-index:-25163878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" filled="f" stroked="f">
              <v:textbox inset="0,0,0,0">
                <w:txbxContent>
                  <w:p w14:paraId="0549E090" w14:textId="77777777" w:rsidR="001B5B75" w:rsidRDefault="001B5B75">
                    <w:pPr>
                      <w:spacing w:before="20"/>
                      <w:ind w:left="20"/>
                      <w:rPr>
                        <w:rFonts w:ascii="Trebuchet MS"/>
                        <w:b/>
                        <w:sz w:val="24"/>
                      </w:rPr>
                    </w:pPr>
                    <w:r>
                      <w:rPr>
                        <w:rFonts w:ascii="Trebuchet MS"/>
                        <w:b/>
                        <w:spacing w:val="-2"/>
                        <w:sz w:val="24"/>
                      </w:rPr>
                      <w:t>DRAFT</w:t>
                    </w:r>
                  </w:p>
                </w:txbxContent>
              </v:textbox>
              <w10:wrap anchorx="page" anchory="page"/>
            </v:shape>
          </w:pict>
        </mc:Fallback>
      </mc:AlternateContent>
    </w:r>
    <w:r>
      <w:rPr>
        <w:noProof/>
        <w:sz w:val="20"/>
      </w:rPr>
      <mc:AlternateContent>
        <mc:Choice Requires="wps">
          <w:drawing>
            <wp:anchor distT="0" distB="0" distL="0" distR="0" simplePos="0" relativeHeight="251678720" behindDoc="1" locked="0" layoutInCell="1" allowOverlap="1" wp14:anchorId="3433DC9B" wp14:editId="44A2EC37">
              <wp:simplePos x="0" y="0"/>
              <wp:positionH relativeFrom="page">
                <wp:posOffset>6222365</wp:posOffset>
              </wp:positionH>
              <wp:positionV relativeFrom="page">
                <wp:posOffset>9213308</wp:posOffset>
              </wp:positionV>
              <wp:extent cx="658495" cy="211454"/>
              <wp:effectExtent l="0" t="0" r="0" b="0"/>
              <wp:wrapNone/>
              <wp:docPr id="156" name="Textbox 15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58495" cy="211454"/>
                      </a:xfrm>
                      <a:prstGeom prst="rect">
                        <a:avLst/>
                      </a:prstGeom>
                    </wps:spPr>
                    <wps:txbx>
                      <w:txbxContent>
                        <w:p w14:paraId="5C61DAE2" w14:textId="77777777" w:rsidR="001B5B75" w:rsidRDefault="001B5B75">
                          <w:pPr>
                            <w:pStyle w:val="BodyText"/>
                            <w:spacing w:before="20"/>
                            <w:ind w:left="20"/>
                            <w:rPr>
                              <w:rFonts w:ascii="Trebuchet MS"/>
                            </w:rPr>
                          </w:pPr>
                          <w:r>
                            <w:rPr>
                              <w:rFonts w:ascii="Trebuchet MS"/>
                            </w:rPr>
                            <w:t>2024</w:t>
                          </w:r>
                          <w:r>
                            <w:rPr>
                              <w:rFonts w:ascii="Trebuchet MS"/>
                              <w:spacing w:val="-18"/>
                            </w:rPr>
                            <w:t xml:space="preserve"> </w:t>
                          </w:r>
                          <w:r>
                            <w:rPr>
                              <w:rFonts w:ascii="Trebuchet MS"/>
                              <w:spacing w:val="-4"/>
                            </w:rPr>
                            <w:t>v0.2</w:t>
                          </w:r>
                        </w:p>
                      </w:txbxContent>
                    </wps:txbx>
                    <wps:bodyPr wrap="square" lIns="0" tIns="0" rIns="0" bIns="0" rtlCol="0">
                      <a:noAutofit/>
                    </wps:bodyPr>
                  </wps:wsp>
                </a:graphicData>
              </a:graphic>
            </wp:anchor>
          </w:drawing>
        </mc:Choice>
        <mc:Fallback>
          <w:pict>
            <v:shape w14:anchorId="3433DC9B" id="Textbox 156" o:spid="_x0000_s1079" type="#_x0000_t202" style="position:absolute;margin-left:489.95pt;margin-top:725.45pt;width:51.85pt;height:16.65pt;z-index:-25163776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" filled="f" stroked="f">
              <v:textbox inset="0,0,0,0">
                <w:txbxContent>
                  <w:p w14:paraId="5C61DAE2" w14:textId="77777777" w:rsidR="001B5B75" w:rsidRDefault="001B5B75">
                    <w:pPr>
                      <w:pStyle w:val="BodyText"/>
                      <w:spacing w:before="20"/>
                      <w:ind w:left="20"/>
                      <w:rPr>
                        <w:rFonts w:ascii="Trebuchet MS"/>
                      </w:rPr>
                    </w:pPr>
                    <w:r>
                      <w:rPr>
                        <w:rFonts w:ascii="Trebuchet MS"/>
                      </w:rPr>
                      <w:t>2024</w:t>
                    </w:r>
                    <w:r>
                      <w:rPr>
                        <w:rFonts w:ascii="Trebuchet MS"/>
                        <w:spacing w:val="-18"/>
                      </w:rPr>
                      <w:t xml:space="preserve"> </w:t>
                    </w:r>
                    <w:r>
                      <w:rPr>
                        <w:rFonts w:ascii="Trebuchet MS"/>
                        <w:spacing w:val="-4"/>
                      </w:rPr>
                      <w:t>v0.2</w:t>
                    </w:r>
                  </w:p>
                </w:txbxContent>
              </v:textbox>
              <w10:wrap anchorx="page" anchory="page"/>
            </v:shape>
          </w:pict>
        </mc:Fallback>
      </mc:AlternateConten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8E59A6" w14:textId="77777777" w:rsidR="001B5B75" w:rsidRDefault="001B5B75">
    <w:pPr>
      <w:pStyle w:val="BodyText"/>
      <w:spacing w:before="0" w:line="14" w:lineRule="auto"/>
      <w:rPr>
        <w:sz w:val="20"/>
      </w:rPr>
    </w:pPr>
    <w:r>
      <w:rPr>
        <w:noProof/>
        <w:sz w:val="20"/>
      </w:rPr>
      <mc:AlternateContent>
        <mc:Choice Requires="wps">
          <w:drawing>
            <wp:anchor distT="0" distB="0" distL="0" distR="0" simplePos="0" relativeHeight="251682816" behindDoc="1" locked="0" layoutInCell="1" allowOverlap="1" wp14:anchorId="6157BDDF" wp14:editId="7E1BEE99">
              <wp:simplePos x="0" y="0"/>
              <wp:positionH relativeFrom="page">
                <wp:posOffset>946467</wp:posOffset>
              </wp:positionH>
              <wp:positionV relativeFrom="page">
                <wp:posOffset>9213308</wp:posOffset>
              </wp:positionV>
              <wp:extent cx="572135" cy="211454"/>
              <wp:effectExtent l="0" t="0" r="0" b="0"/>
              <wp:wrapNone/>
              <wp:docPr id="164" name="Textbox 16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2135" cy="211454"/>
                      </a:xfrm>
                      <a:prstGeom prst="rect">
                        <a:avLst/>
                      </a:prstGeom>
                    </wps:spPr>
                    <wps:txbx>
                      <w:txbxContent>
                        <w:p w14:paraId="34681B8E" w14:textId="77777777" w:rsidR="001B5B75" w:rsidRDefault="001B5B75">
                          <w:pPr>
                            <w:pStyle w:val="BodyText"/>
                            <w:spacing w:before="20"/>
                            <w:ind w:left="60"/>
                            <w:rPr>
                              <w:rFonts w:ascii="Trebuchet MS"/>
                            </w:rPr>
                          </w:pPr>
                          <w:r>
                            <w:rPr>
                              <w:rFonts w:ascii="Trebuchet MS"/>
                              <w:spacing w:val="-4"/>
                            </w:rPr>
                            <w:fldChar w:fldCharType="begin"/>
                          </w:r>
                          <w:r>
                            <w:rPr>
                              <w:rFonts w:ascii="Trebuchet MS"/>
                              <w:spacing w:val="-4"/>
                            </w:rPr>
                            <w:instrText xml:space="preserve"> PAGE </w:instrText>
                          </w:r>
                          <w:r>
                            <w:rPr>
                              <w:rFonts w:ascii="Trebuchet MS"/>
                              <w:spacing w:val="-4"/>
                            </w:rPr>
                            <w:fldChar w:fldCharType="separate"/>
                          </w:r>
                          <w:r>
                            <w:rPr>
                              <w:rFonts w:ascii="Trebuchet MS"/>
                              <w:spacing w:val="-4"/>
                            </w:rPr>
                            <w:t>21</w:t>
                          </w:r>
                          <w:r>
                            <w:rPr>
                              <w:rFonts w:ascii="Trebuchet MS"/>
                              <w:spacing w:val="-4"/>
                            </w:rPr>
                            <w:fldChar w:fldCharType="end"/>
                          </w:r>
                          <w:r>
                            <w:rPr>
                              <w:rFonts w:ascii="Trebuchet MS"/>
                              <w:spacing w:val="-20"/>
                            </w:rPr>
                            <w:t xml:space="preserve"> </w:t>
                          </w:r>
                          <w:r>
                            <w:rPr>
                              <w:rFonts w:ascii="Trebuchet MS"/>
                              <w:spacing w:val="-4"/>
                            </w:rPr>
                            <w:t>of</w:t>
                          </w:r>
                          <w:r>
                            <w:rPr>
                              <w:rFonts w:ascii="Trebuchet MS"/>
                              <w:spacing w:val="-24"/>
                            </w:rPr>
                            <w:t xml:space="preserve"> </w:t>
                          </w:r>
                          <w:r>
                            <w:rPr>
                              <w:rFonts w:ascii="Trebuchet MS"/>
                              <w:spacing w:val="-7"/>
                            </w:rPr>
                            <w:fldChar w:fldCharType="begin"/>
                          </w:r>
                          <w:r>
                            <w:rPr>
                              <w:rFonts w:ascii="Trebuchet MS"/>
                              <w:spacing w:val="-7"/>
                            </w:rPr>
                            <w:instrText xml:space="preserve"> NUMPAGES </w:instrText>
                          </w:r>
                          <w:r>
                            <w:rPr>
                              <w:rFonts w:ascii="Trebuchet MS"/>
                              <w:spacing w:val="-7"/>
                            </w:rPr>
                            <w:fldChar w:fldCharType="separate"/>
                          </w:r>
                          <w:r>
                            <w:rPr>
                              <w:rFonts w:ascii="Trebuchet MS"/>
                              <w:spacing w:val="-7"/>
                            </w:rPr>
                            <w:t>48</w:t>
                          </w:r>
                          <w:r>
                            <w:rPr>
                              <w:rFonts w:ascii="Trebuchet MS"/>
                              <w:spacing w:val="-7"/>
                            </w:rPr>
                            <w:fldChar w:fldCharType="end"/>
                          </w:r>
                        </w:p>
                      </w:txbxContent>
                    </wps:txbx>
                    <wps:bodyPr wrap="square" lIns="0" tIns="0" rIns="0" bIns="0" rtlCol="0">
                      <a:noAutofit/>
                    </wps:bodyPr>
                  </wps:wsp>
                </a:graphicData>
              </a:graphic>
            </wp:anchor>
          </w:drawing>
        </mc:Choice>
        <mc:Fallback>
          <w:pict>
            <v:shapetype w14:anchorId="6157BDDF" id="_x0000_t202" coordsize="21600,21600" o:spt="202" path="m,l,21600r21600,l21600,xe">
              <v:stroke joinstyle="miter"/>
              <v:path gradientshapeok="t" o:connecttype="rect"/>
            </v:shapetype>
            <v:shape id="Textbox 164" o:spid="_x0000_s1082" type="#_x0000_t202" style="position:absolute;margin-left:74.5pt;margin-top:725.45pt;width:45.05pt;height:16.65pt;z-index:-25163366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" filled="f" stroked="f">
              <v:textbox inset="0,0,0,0">
                <w:txbxContent>
                  <w:p w14:paraId="34681B8E" w14:textId="77777777" w:rsidR="001B5B75" w:rsidRDefault="001B5B75">
                    <w:pPr>
                      <w:pStyle w:val="BodyText"/>
                      <w:spacing w:before="20"/>
                      <w:ind w:left="60"/>
                      <w:rPr>
                        <w:rFonts w:ascii="Trebuchet MS"/>
                      </w:rPr>
                    </w:pPr>
                    <w:r>
                      <w:rPr>
                        <w:rFonts w:ascii="Trebuchet MS"/>
                        <w:spacing w:val="-4"/>
                      </w:rPr>
                      <w:fldChar w:fldCharType="begin"/>
                    </w:r>
                    <w:r>
                      <w:rPr>
                        <w:rFonts w:ascii="Trebuchet MS"/>
                        <w:spacing w:val="-4"/>
                      </w:rPr>
                      <w:instrText xml:space="preserve"> PAGE </w:instrText>
                    </w:r>
                    <w:r>
                      <w:rPr>
                        <w:rFonts w:ascii="Trebuchet MS"/>
                        <w:spacing w:val="-4"/>
                      </w:rPr>
                      <w:fldChar w:fldCharType="separate"/>
                    </w:r>
                    <w:r>
                      <w:rPr>
                        <w:rFonts w:ascii="Trebuchet MS"/>
                        <w:spacing w:val="-4"/>
                      </w:rPr>
                      <w:t>21</w:t>
                    </w:r>
                    <w:r>
                      <w:rPr>
                        <w:rFonts w:ascii="Trebuchet MS"/>
                        <w:spacing w:val="-4"/>
                      </w:rPr>
                      <w:fldChar w:fldCharType="end"/>
                    </w:r>
                    <w:r>
                      <w:rPr>
                        <w:rFonts w:ascii="Trebuchet MS"/>
                        <w:spacing w:val="-20"/>
                      </w:rPr>
                      <w:t xml:space="preserve"> </w:t>
                    </w:r>
                    <w:r>
                      <w:rPr>
                        <w:rFonts w:ascii="Trebuchet MS"/>
                        <w:spacing w:val="-4"/>
                      </w:rPr>
                      <w:t>of</w:t>
                    </w:r>
                    <w:r>
                      <w:rPr>
                        <w:rFonts w:ascii="Trebuchet MS"/>
                        <w:spacing w:val="-24"/>
                      </w:rPr>
                      <w:t xml:space="preserve"> </w:t>
                    </w:r>
                    <w:r>
                      <w:rPr>
                        <w:rFonts w:ascii="Trebuchet MS"/>
                        <w:spacing w:val="-7"/>
                      </w:rPr>
                      <w:fldChar w:fldCharType="begin"/>
                    </w:r>
                    <w:r>
                      <w:rPr>
                        <w:rFonts w:ascii="Trebuchet MS"/>
                        <w:spacing w:val="-7"/>
                      </w:rPr>
                      <w:instrText xml:space="preserve"> NUMPAGES </w:instrText>
                    </w:r>
                    <w:r>
                      <w:rPr>
                        <w:rFonts w:ascii="Trebuchet MS"/>
                        <w:spacing w:val="-7"/>
                      </w:rPr>
                      <w:fldChar w:fldCharType="separate"/>
                    </w:r>
                    <w:r>
                      <w:rPr>
                        <w:rFonts w:ascii="Trebuchet MS"/>
                        <w:spacing w:val="-7"/>
                      </w:rPr>
                      <w:t>48</w:t>
                    </w:r>
                    <w:r>
                      <w:rPr>
                        <w:rFonts w:ascii="Trebuchet MS"/>
                        <w:spacing w:val="-7"/>
                      </w:rPr>
                      <w:fldChar w:fldCharType="end"/>
                    </w:r>
                  </w:p>
                </w:txbxContent>
              </v:textbox>
              <w10:wrap anchorx="page" anchory="page"/>
            </v:shape>
          </w:pict>
        </mc:Fallback>
      </mc:AlternateContent>
    </w:r>
    <w:r>
      <w:rPr>
        <w:noProof/>
        <w:sz w:val="20"/>
      </w:rPr>
      <mc:AlternateContent>
        <mc:Choice Requires="wps">
          <w:drawing>
            <wp:anchor distT="0" distB="0" distL="0" distR="0" simplePos="0" relativeHeight="251683840" behindDoc="1" locked="0" layoutInCell="1" allowOverlap="1" wp14:anchorId="109D5494" wp14:editId="7EC261F1">
              <wp:simplePos x="0" y="0"/>
              <wp:positionH relativeFrom="page">
                <wp:posOffset>3646551</wp:posOffset>
              </wp:positionH>
              <wp:positionV relativeFrom="page">
                <wp:posOffset>9213308</wp:posOffset>
              </wp:positionV>
              <wp:extent cx="483234" cy="211454"/>
              <wp:effectExtent l="0" t="0" r="0" b="0"/>
              <wp:wrapNone/>
              <wp:docPr id="165" name="Textbox 16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83234" cy="211454"/>
                      </a:xfrm>
                      <a:prstGeom prst="rect">
                        <a:avLst/>
                      </a:prstGeom>
                    </wps:spPr>
                    <wps:txbx>
                      <w:txbxContent>
                        <w:p w14:paraId="2BDC30E1" w14:textId="77777777" w:rsidR="001B5B75" w:rsidRDefault="001B5B75">
                          <w:pPr>
                            <w:spacing w:before="20"/>
                            <w:ind w:left="20"/>
                            <w:rPr>
                              <w:rFonts w:ascii="Trebuchet MS"/>
                              <w:b/>
                              <w:sz w:val="24"/>
                            </w:rPr>
                          </w:pPr>
                          <w:r>
                            <w:rPr>
                              <w:rFonts w:ascii="Trebuchet MS"/>
                              <w:b/>
                              <w:spacing w:val="-2"/>
                              <w:sz w:val="24"/>
                            </w:rPr>
                            <w:t>DRAFT</w:t>
                          </w:r>
                        </w:p>
                      </w:txbxContent>
                    </wps:txbx>
                    <wps:bodyPr wrap="square" lIns="0" tIns="0" rIns="0" bIns="0" rtlCol="0">
                      <a:noAutofit/>
                    </wps:bodyPr>
                  </wps:wsp>
                </a:graphicData>
              </a:graphic>
            </wp:anchor>
          </w:drawing>
        </mc:Choice>
        <mc:Fallback>
          <w:pict>
            <v:shape w14:anchorId="109D5494" id="Textbox 165" o:spid="_x0000_s1083" type="#_x0000_t202" style="position:absolute;margin-left:287.15pt;margin-top:725.45pt;width:38.05pt;height:16.65pt;z-index:-25163264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" filled="f" stroked="f">
              <v:textbox inset="0,0,0,0">
                <w:txbxContent>
                  <w:p w14:paraId="2BDC30E1" w14:textId="77777777" w:rsidR="001B5B75" w:rsidRDefault="001B5B75">
                    <w:pPr>
                      <w:spacing w:before="20"/>
                      <w:ind w:left="20"/>
                      <w:rPr>
                        <w:rFonts w:ascii="Trebuchet MS"/>
                        <w:b/>
                        <w:sz w:val="24"/>
                      </w:rPr>
                    </w:pPr>
                    <w:r>
                      <w:rPr>
                        <w:rFonts w:ascii="Trebuchet MS"/>
                        <w:b/>
                        <w:spacing w:val="-2"/>
                        <w:sz w:val="24"/>
                      </w:rPr>
                      <w:t>DRAFT</w:t>
                    </w:r>
                  </w:p>
                </w:txbxContent>
              </v:textbox>
              <w10:wrap anchorx="page" anchory="page"/>
            </v:shape>
          </w:pict>
        </mc:Fallback>
      </mc:AlternateContent>
    </w:r>
    <w:r>
      <w:rPr>
        <w:noProof/>
        <w:sz w:val="20"/>
      </w:rPr>
      <mc:AlternateContent>
        <mc:Choice Requires="wps">
          <w:drawing>
            <wp:anchor distT="0" distB="0" distL="0" distR="0" simplePos="0" relativeHeight="251684864" behindDoc="1" locked="0" layoutInCell="1" allowOverlap="1" wp14:anchorId="023452E4" wp14:editId="2C5C9D84">
              <wp:simplePos x="0" y="0"/>
              <wp:positionH relativeFrom="page">
                <wp:posOffset>6222365</wp:posOffset>
              </wp:positionH>
              <wp:positionV relativeFrom="page">
                <wp:posOffset>9213308</wp:posOffset>
              </wp:positionV>
              <wp:extent cx="658495" cy="211454"/>
              <wp:effectExtent l="0" t="0" r="0" b="0"/>
              <wp:wrapNone/>
              <wp:docPr id="166" name="Textbox 16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58495" cy="211454"/>
                      </a:xfrm>
                      <a:prstGeom prst="rect">
                        <a:avLst/>
                      </a:prstGeom>
                    </wps:spPr>
                    <wps:txbx>
                      <w:txbxContent>
                        <w:p w14:paraId="2FA10D95" w14:textId="77777777" w:rsidR="001B5B75" w:rsidRDefault="001B5B75">
                          <w:pPr>
                            <w:pStyle w:val="BodyText"/>
                            <w:spacing w:before="20"/>
                            <w:ind w:left="20"/>
                            <w:rPr>
                              <w:rFonts w:ascii="Trebuchet MS"/>
                            </w:rPr>
                          </w:pPr>
                          <w:r>
                            <w:rPr>
                              <w:rFonts w:ascii="Trebuchet MS"/>
                            </w:rPr>
                            <w:t>2024</w:t>
                          </w:r>
                          <w:r>
                            <w:rPr>
                              <w:rFonts w:ascii="Trebuchet MS"/>
                              <w:spacing w:val="-18"/>
                            </w:rPr>
                            <w:t xml:space="preserve"> </w:t>
                          </w:r>
                          <w:r>
                            <w:rPr>
                              <w:rFonts w:ascii="Trebuchet MS"/>
                              <w:spacing w:val="-4"/>
                            </w:rPr>
                            <w:t>v0.2</w:t>
                          </w:r>
                        </w:p>
                      </w:txbxContent>
                    </wps:txbx>
                    <wps:bodyPr wrap="square" lIns="0" tIns="0" rIns="0" bIns="0" rtlCol="0">
                      <a:noAutofit/>
                    </wps:bodyPr>
                  </wps:wsp>
                </a:graphicData>
              </a:graphic>
            </wp:anchor>
          </w:drawing>
        </mc:Choice>
        <mc:Fallback>
          <w:pict>
            <v:shape w14:anchorId="023452E4" id="Textbox 166" o:spid="_x0000_s1084" type="#_x0000_t202" style="position:absolute;margin-left:489.95pt;margin-top:725.45pt;width:51.85pt;height:16.65pt;z-index:-25163161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" filled="f" stroked="f">
              <v:textbox inset="0,0,0,0">
                <w:txbxContent>
                  <w:p w14:paraId="2FA10D95" w14:textId="77777777" w:rsidR="001B5B75" w:rsidRDefault="001B5B75">
                    <w:pPr>
                      <w:pStyle w:val="BodyText"/>
                      <w:spacing w:before="20"/>
                      <w:ind w:left="20"/>
                      <w:rPr>
                        <w:rFonts w:ascii="Trebuchet MS"/>
                      </w:rPr>
                    </w:pPr>
                    <w:r>
                      <w:rPr>
                        <w:rFonts w:ascii="Trebuchet MS"/>
                      </w:rPr>
                      <w:t>2024</w:t>
                    </w:r>
                    <w:r>
                      <w:rPr>
                        <w:rFonts w:ascii="Trebuchet MS"/>
                        <w:spacing w:val="-18"/>
                      </w:rPr>
                      <w:t xml:space="preserve"> </w:t>
                    </w:r>
                    <w:r>
                      <w:rPr>
                        <w:rFonts w:ascii="Trebuchet MS"/>
                        <w:spacing w:val="-4"/>
                      </w:rPr>
                      <w:t>v0.2</w:t>
                    </w:r>
                  </w:p>
                </w:txbxContent>
              </v:textbox>
              <w10:wrap anchorx="page" anchory="page"/>
            </v:shape>
          </w:pict>
        </mc:Fallback>
      </mc:AlternateConten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F5548A" w14:textId="77777777" w:rsidR="001B5B75" w:rsidRDefault="001B5B75">
    <w:pPr>
      <w:pStyle w:val="BodyText"/>
      <w:spacing w:before="0" w:line="14" w:lineRule="auto"/>
      <w:rPr>
        <w:sz w:val="20"/>
      </w:rPr>
    </w:pPr>
    <w:r>
      <w:rPr>
        <w:noProof/>
        <w:sz w:val="20"/>
      </w:rPr>
      <mc:AlternateContent>
        <mc:Choice Requires="wps">
          <w:drawing>
            <wp:anchor distT="0" distB="0" distL="0" distR="0" simplePos="0" relativeHeight="251686912" behindDoc="1" locked="0" layoutInCell="1" allowOverlap="1" wp14:anchorId="2048D039" wp14:editId="2468EFAD">
              <wp:simplePos x="0" y="0"/>
              <wp:positionH relativeFrom="page">
                <wp:posOffset>946467</wp:posOffset>
              </wp:positionH>
              <wp:positionV relativeFrom="page">
                <wp:posOffset>9213308</wp:posOffset>
              </wp:positionV>
              <wp:extent cx="572135" cy="211454"/>
              <wp:effectExtent l="0" t="0" r="0" b="0"/>
              <wp:wrapNone/>
              <wp:docPr id="175" name="Textbox 17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2135" cy="211454"/>
                      </a:xfrm>
                      <a:prstGeom prst="rect">
                        <a:avLst/>
                      </a:prstGeom>
                    </wps:spPr>
                    <wps:txbx>
                      <w:txbxContent>
                        <w:p w14:paraId="68AECA92" w14:textId="77777777" w:rsidR="001B5B75" w:rsidRDefault="001B5B75">
                          <w:pPr>
                            <w:pStyle w:val="BodyText"/>
                            <w:spacing w:before="20"/>
                            <w:ind w:left="60"/>
                            <w:rPr>
                              <w:rFonts w:ascii="Trebuchet MS"/>
                            </w:rPr>
                          </w:pPr>
                          <w:r>
                            <w:rPr>
                              <w:rFonts w:ascii="Trebuchet MS"/>
                              <w:spacing w:val="-4"/>
                            </w:rPr>
                            <w:fldChar w:fldCharType="begin"/>
                          </w:r>
                          <w:r>
                            <w:rPr>
                              <w:rFonts w:ascii="Trebuchet MS"/>
                              <w:spacing w:val="-4"/>
                            </w:rPr>
                            <w:instrText xml:space="preserve"> PAGE </w:instrText>
                          </w:r>
                          <w:r>
                            <w:rPr>
                              <w:rFonts w:ascii="Trebuchet MS"/>
                              <w:spacing w:val="-4"/>
                            </w:rPr>
                            <w:fldChar w:fldCharType="separate"/>
                          </w:r>
                          <w:r>
                            <w:rPr>
                              <w:rFonts w:ascii="Trebuchet MS"/>
                              <w:spacing w:val="-4"/>
                            </w:rPr>
                            <w:t>22</w:t>
                          </w:r>
                          <w:r>
                            <w:rPr>
                              <w:rFonts w:ascii="Trebuchet MS"/>
                              <w:spacing w:val="-4"/>
                            </w:rPr>
                            <w:fldChar w:fldCharType="end"/>
                          </w:r>
                          <w:r>
                            <w:rPr>
                              <w:rFonts w:ascii="Trebuchet MS"/>
                              <w:spacing w:val="-20"/>
                            </w:rPr>
                            <w:t xml:space="preserve"> </w:t>
                          </w:r>
                          <w:r>
                            <w:rPr>
                              <w:rFonts w:ascii="Trebuchet MS"/>
                              <w:spacing w:val="-4"/>
                            </w:rPr>
                            <w:t>of</w:t>
                          </w:r>
                          <w:r>
                            <w:rPr>
                              <w:rFonts w:ascii="Trebuchet MS"/>
                              <w:spacing w:val="-24"/>
                            </w:rPr>
                            <w:t xml:space="preserve"> </w:t>
                          </w:r>
                          <w:r>
                            <w:rPr>
                              <w:rFonts w:ascii="Trebuchet MS"/>
                              <w:spacing w:val="-7"/>
                            </w:rPr>
                            <w:fldChar w:fldCharType="begin"/>
                          </w:r>
                          <w:r>
                            <w:rPr>
                              <w:rFonts w:ascii="Trebuchet MS"/>
                              <w:spacing w:val="-7"/>
                            </w:rPr>
                            <w:instrText xml:space="preserve"> NUMPAGES </w:instrText>
                          </w:r>
                          <w:r>
                            <w:rPr>
                              <w:rFonts w:ascii="Trebuchet MS"/>
                              <w:spacing w:val="-7"/>
                            </w:rPr>
                            <w:fldChar w:fldCharType="separate"/>
                          </w:r>
                          <w:r>
                            <w:rPr>
                              <w:rFonts w:ascii="Trebuchet MS"/>
                              <w:spacing w:val="-7"/>
                            </w:rPr>
                            <w:t>48</w:t>
                          </w:r>
                          <w:r>
                            <w:rPr>
                              <w:rFonts w:ascii="Trebuchet MS"/>
                              <w:spacing w:val="-7"/>
                            </w:rPr>
                            <w:fldChar w:fldCharType="end"/>
                          </w:r>
                        </w:p>
                      </w:txbxContent>
                    </wps:txbx>
                    <wps:bodyPr wrap="square" lIns="0" tIns="0" rIns="0" bIns="0" rtlCol="0">
                      <a:noAutofit/>
                    </wps:bodyPr>
                  </wps:wsp>
                </a:graphicData>
              </a:graphic>
            </wp:anchor>
          </w:drawing>
        </mc:Choice>
        <mc:Fallback>
          <w:pict>
            <v:shapetype w14:anchorId="2048D039" id="_x0000_t202" coordsize="21600,21600" o:spt="202" path="m,l,21600r21600,l21600,xe">
              <v:stroke joinstyle="miter"/>
              <v:path gradientshapeok="t" o:connecttype="rect"/>
            </v:shapetype>
            <v:shape id="Textbox 175" o:spid="_x0000_s1086" type="#_x0000_t202" style="position:absolute;margin-left:74.5pt;margin-top:725.45pt;width:45.05pt;height:16.65pt;z-index:-25162956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" filled="f" stroked="f">
              <v:textbox inset="0,0,0,0">
                <w:txbxContent>
                  <w:p w14:paraId="68AECA92" w14:textId="77777777" w:rsidR="001B5B75" w:rsidRDefault="001B5B75">
                    <w:pPr>
                      <w:pStyle w:val="BodyText"/>
                      <w:spacing w:before="20"/>
                      <w:ind w:left="60"/>
                      <w:rPr>
                        <w:rFonts w:ascii="Trebuchet MS"/>
                      </w:rPr>
                    </w:pPr>
                    <w:r>
                      <w:rPr>
                        <w:rFonts w:ascii="Trebuchet MS"/>
                        <w:spacing w:val="-4"/>
                      </w:rPr>
                      <w:fldChar w:fldCharType="begin"/>
                    </w:r>
                    <w:r>
                      <w:rPr>
                        <w:rFonts w:ascii="Trebuchet MS"/>
                        <w:spacing w:val="-4"/>
                      </w:rPr>
                      <w:instrText xml:space="preserve"> PAGE </w:instrText>
                    </w:r>
                    <w:r>
                      <w:rPr>
                        <w:rFonts w:ascii="Trebuchet MS"/>
                        <w:spacing w:val="-4"/>
                      </w:rPr>
                      <w:fldChar w:fldCharType="separate"/>
                    </w:r>
                    <w:r>
                      <w:rPr>
                        <w:rFonts w:ascii="Trebuchet MS"/>
                        <w:spacing w:val="-4"/>
                      </w:rPr>
                      <w:t>22</w:t>
                    </w:r>
                    <w:r>
                      <w:rPr>
                        <w:rFonts w:ascii="Trebuchet MS"/>
                        <w:spacing w:val="-4"/>
                      </w:rPr>
                      <w:fldChar w:fldCharType="end"/>
                    </w:r>
                    <w:r>
                      <w:rPr>
                        <w:rFonts w:ascii="Trebuchet MS"/>
                        <w:spacing w:val="-20"/>
                      </w:rPr>
                      <w:t xml:space="preserve"> </w:t>
                    </w:r>
                    <w:r>
                      <w:rPr>
                        <w:rFonts w:ascii="Trebuchet MS"/>
                        <w:spacing w:val="-4"/>
                      </w:rPr>
                      <w:t>of</w:t>
                    </w:r>
                    <w:r>
                      <w:rPr>
                        <w:rFonts w:ascii="Trebuchet MS"/>
                        <w:spacing w:val="-24"/>
                      </w:rPr>
                      <w:t xml:space="preserve"> </w:t>
                    </w:r>
                    <w:r>
                      <w:rPr>
                        <w:rFonts w:ascii="Trebuchet MS"/>
                        <w:spacing w:val="-7"/>
                      </w:rPr>
                      <w:fldChar w:fldCharType="begin"/>
                    </w:r>
                    <w:r>
                      <w:rPr>
                        <w:rFonts w:ascii="Trebuchet MS"/>
                        <w:spacing w:val="-7"/>
                      </w:rPr>
                      <w:instrText xml:space="preserve"> NUMPAGES </w:instrText>
                    </w:r>
                    <w:r>
                      <w:rPr>
                        <w:rFonts w:ascii="Trebuchet MS"/>
                        <w:spacing w:val="-7"/>
                      </w:rPr>
                      <w:fldChar w:fldCharType="separate"/>
                    </w:r>
                    <w:r>
                      <w:rPr>
                        <w:rFonts w:ascii="Trebuchet MS"/>
                        <w:spacing w:val="-7"/>
                      </w:rPr>
                      <w:t>48</w:t>
                    </w:r>
                    <w:r>
                      <w:rPr>
                        <w:rFonts w:ascii="Trebuchet MS"/>
                        <w:spacing w:val="-7"/>
                      </w:rPr>
                      <w:fldChar w:fldCharType="end"/>
                    </w:r>
                  </w:p>
                </w:txbxContent>
              </v:textbox>
              <w10:wrap anchorx="page" anchory="page"/>
            </v:shape>
          </w:pict>
        </mc:Fallback>
      </mc:AlternateContent>
    </w:r>
    <w:r>
      <w:rPr>
        <w:noProof/>
        <w:sz w:val="20"/>
      </w:rPr>
      <mc:AlternateContent>
        <mc:Choice Requires="wps">
          <w:drawing>
            <wp:anchor distT="0" distB="0" distL="0" distR="0" simplePos="0" relativeHeight="251687936" behindDoc="1" locked="0" layoutInCell="1" allowOverlap="1" wp14:anchorId="68BF98EF" wp14:editId="195B07E8">
              <wp:simplePos x="0" y="0"/>
              <wp:positionH relativeFrom="page">
                <wp:posOffset>3646551</wp:posOffset>
              </wp:positionH>
              <wp:positionV relativeFrom="page">
                <wp:posOffset>9213308</wp:posOffset>
              </wp:positionV>
              <wp:extent cx="483234" cy="211454"/>
              <wp:effectExtent l="0" t="0" r="0" b="0"/>
              <wp:wrapNone/>
              <wp:docPr id="176" name="Textbox 17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83234" cy="211454"/>
                      </a:xfrm>
                      <a:prstGeom prst="rect">
                        <a:avLst/>
                      </a:prstGeom>
                    </wps:spPr>
                    <wps:txbx>
                      <w:txbxContent>
                        <w:p w14:paraId="146462C6" w14:textId="77777777" w:rsidR="001B5B75" w:rsidRDefault="001B5B75">
                          <w:pPr>
                            <w:spacing w:before="20"/>
                            <w:ind w:left="20"/>
                            <w:rPr>
                              <w:rFonts w:ascii="Trebuchet MS"/>
                              <w:b/>
                              <w:sz w:val="24"/>
                            </w:rPr>
                          </w:pPr>
                          <w:r>
                            <w:rPr>
                              <w:rFonts w:ascii="Trebuchet MS"/>
                              <w:b/>
                              <w:spacing w:val="-2"/>
                              <w:sz w:val="24"/>
                            </w:rPr>
                            <w:t>DRAFT</w:t>
                          </w:r>
                        </w:p>
                      </w:txbxContent>
                    </wps:txbx>
                    <wps:bodyPr wrap="square" lIns="0" tIns="0" rIns="0" bIns="0" rtlCol="0">
                      <a:noAutofit/>
                    </wps:bodyPr>
                  </wps:wsp>
                </a:graphicData>
              </a:graphic>
            </wp:anchor>
          </w:drawing>
        </mc:Choice>
        <mc:Fallback>
          <w:pict>
            <v:shape w14:anchorId="68BF98EF" id="Textbox 176" o:spid="_x0000_s1087" type="#_x0000_t202" style="position:absolute;margin-left:287.15pt;margin-top:725.45pt;width:38.05pt;height:16.65pt;z-index:-25162854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" filled="f" stroked="f">
              <v:textbox inset="0,0,0,0">
                <w:txbxContent>
                  <w:p w14:paraId="146462C6" w14:textId="77777777" w:rsidR="001B5B75" w:rsidRDefault="001B5B75">
                    <w:pPr>
                      <w:spacing w:before="20"/>
                      <w:ind w:left="20"/>
                      <w:rPr>
                        <w:rFonts w:ascii="Trebuchet MS"/>
                        <w:b/>
                        <w:sz w:val="24"/>
                      </w:rPr>
                    </w:pPr>
                    <w:r>
                      <w:rPr>
                        <w:rFonts w:ascii="Trebuchet MS"/>
                        <w:b/>
                        <w:spacing w:val="-2"/>
                        <w:sz w:val="24"/>
                      </w:rPr>
                      <w:t>DRAFT</w:t>
                    </w:r>
                  </w:p>
                </w:txbxContent>
              </v:textbox>
              <w10:wrap anchorx="page" anchory="page"/>
            </v:shape>
          </w:pict>
        </mc:Fallback>
      </mc:AlternateContent>
    </w:r>
    <w:r>
      <w:rPr>
        <w:noProof/>
        <w:sz w:val="20"/>
      </w:rPr>
      <mc:AlternateContent>
        <mc:Choice Requires="wps">
          <w:drawing>
            <wp:anchor distT="0" distB="0" distL="0" distR="0" simplePos="0" relativeHeight="251688960" behindDoc="1" locked="0" layoutInCell="1" allowOverlap="1" wp14:anchorId="544B0527" wp14:editId="5D119A02">
              <wp:simplePos x="0" y="0"/>
              <wp:positionH relativeFrom="page">
                <wp:posOffset>6222365</wp:posOffset>
              </wp:positionH>
              <wp:positionV relativeFrom="page">
                <wp:posOffset>9213308</wp:posOffset>
              </wp:positionV>
              <wp:extent cx="658495" cy="211454"/>
              <wp:effectExtent l="0" t="0" r="0" b="0"/>
              <wp:wrapNone/>
              <wp:docPr id="177" name="Textbox 17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58495" cy="211454"/>
                      </a:xfrm>
                      <a:prstGeom prst="rect">
                        <a:avLst/>
                      </a:prstGeom>
                    </wps:spPr>
                    <wps:txbx>
                      <w:txbxContent>
                        <w:p w14:paraId="01B471B9" w14:textId="77777777" w:rsidR="001B5B75" w:rsidRDefault="001B5B75">
                          <w:pPr>
                            <w:pStyle w:val="BodyText"/>
                            <w:spacing w:before="20"/>
                            <w:ind w:left="20"/>
                            <w:rPr>
                              <w:rFonts w:ascii="Trebuchet MS"/>
                            </w:rPr>
                          </w:pPr>
                          <w:r>
                            <w:rPr>
                              <w:rFonts w:ascii="Trebuchet MS"/>
                            </w:rPr>
                            <w:t>2024</w:t>
                          </w:r>
                          <w:r>
                            <w:rPr>
                              <w:rFonts w:ascii="Trebuchet MS"/>
                              <w:spacing w:val="-18"/>
                            </w:rPr>
                            <w:t xml:space="preserve"> </w:t>
                          </w:r>
                          <w:r>
                            <w:rPr>
                              <w:rFonts w:ascii="Trebuchet MS"/>
                              <w:spacing w:val="-4"/>
                            </w:rPr>
                            <w:t>v0.2</w:t>
                          </w:r>
                        </w:p>
                      </w:txbxContent>
                    </wps:txbx>
                    <wps:bodyPr wrap="square" lIns="0" tIns="0" rIns="0" bIns="0" rtlCol="0">
                      <a:noAutofit/>
                    </wps:bodyPr>
                  </wps:wsp>
                </a:graphicData>
              </a:graphic>
            </wp:anchor>
          </w:drawing>
        </mc:Choice>
        <mc:Fallback>
          <w:pict>
            <v:shape w14:anchorId="544B0527" id="Textbox 177" o:spid="_x0000_s1088" type="#_x0000_t202" style="position:absolute;margin-left:489.95pt;margin-top:725.45pt;width:51.85pt;height:16.65pt;z-index:-25162752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" filled="f" stroked="f">
              <v:textbox inset="0,0,0,0">
                <w:txbxContent>
                  <w:p w14:paraId="01B471B9" w14:textId="77777777" w:rsidR="001B5B75" w:rsidRDefault="001B5B75">
                    <w:pPr>
                      <w:pStyle w:val="BodyText"/>
                      <w:spacing w:before="20"/>
                      <w:ind w:left="20"/>
                      <w:rPr>
                        <w:rFonts w:ascii="Trebuchet MS"/>
                      </w:rPr>
                    </w:pPr>
                    <w:r>
                      <w:rPr>
                        <w:rFonts w:ascii="Trebuchet MS"/>
                      </w:rPr>
                      <w:t>2024</w:t>
                    </w:r>
                    <w:r>
                      <w:rPr>
                        <w:rFonts w:ascii="Trebuchet MS"/>
                        <w:spacing w:val="-18"/>
                      </w:rPr>
                      <w:t xml:space="preserve"> </w:t>
                    </w:r>
                    <w:r>
                      <w:rPr>
                        <w:rFonts w:ascii="Trebuchet MS"/>
                        <w:spacing w:val="-4"/>
                      </w:rPr>
                      <w:t>v0.2</w:t>
                    </w:r>
                  </w:p>
                </w:txbxContent>
              </v:textbox>
              <w10:wrap anchorx="page" anchory="page"/>
            </v:shape>
          </w:pict>
        </mc:Fallback>
      </mc:AlternateContent>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7233485"/>
      <w:docPartObj>
        <w:docPartGallery w:val="Page Numbers (Bottom of Page)"/>
        <w:docPartUnique/>
      </w:docPartObj>
    </w:sdtPr>
    <w:sdtEndPr>
      <w:rPr>
        <w:noProof/>
      </w:rPr>
    </w:sdtEndPr>
    <w:sdtContent>
      <w:p w14:paraId="6A48FE44" w14:textId="35F8CF0D" w:rsidR="00986E38" w:rsidRDefault="00986E3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07607B" w14:textId="77777777" w:rsidR="00986E38" w:rsidRDefault="00986E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394CDF" w14:textId="77777777" w:rsidR="00AE0E7E" w:rsidRDefault="00AE0E7E" w:rsidP="00986E38">
      <w:pPr>
        <w:spacing w:after="0" w:line="240" w:lineRule="auto"/>
      </w:pPr>
      <w:r>
        <w:separator/>
      </w:r>
    </w:p>
  </w:footnote>
  <w:footnote w:type="continuationSeparator" w:id="0">
    <w:p w14:paraId="10D74ECA" w14:textId="77777777" w:rsidR="00AE0E7E" w:rsidRDefault="00AE0E7E" w:rsidP="00986E38">
      <w:pPr>
        <w:spacing w:after="0" w:line="240" w:lineRule="auto"/>
      </w:pPr>
      <w:r>
        <w:continuationSeparator/>
      </w:r>
    </w:p>
  </w:footnote>
  <w:footnote w:type="continuationNotice" w:id="1">
    <w:p w14:paraId="3CD70197" w14:textId="77777777" w:rsidR="00AE0E7E" w:rsidRDefault="00AE0E7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625B76" w14:textId="77777777" w:rsidR="001B5B75" w:rsidRDefault="001B5B75">
    <w:pPr>
      <w:pStyle w:val="BodyText"/>
      <w:spacing w:before="0" w:line="14" w:lineRule="auto"/>
      <w:rPr>
        <w:sz w:val="20"/>
      </w:rPr>
    </w:pPr>
    <w:r>
      <w:rPr>
        <w:noProof/>
        <w:sz w:val="20"/>
      </w:rPr>
      <mc:AlternateContent>
        <mc:Choice Requires="wps">
          <w:drawing>
            <wp:anchor distT="0" distB="0" distL="0" distR="0" simplePos="0" relativeHeight="251659264" behindDoc="1" locked="0" layoutInCell="1" allowOverlap="1" wp14:anchorId="25100100" wp14:editId="72033244">
              <wp:simplePos x="0" y="0"/>
              <wp:positionH relativeFrom="page">
                <wp:posOffset>3646551</wp:posOffset>
              </wp:positionH>
              <wp:positionV relativeFrom="page">
                <wp:posOffset>444657</wp:posOffset>
              </wp:positionV>
              <wp:extent cx="483234" cy="211454"/>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83234" cy="211454"/>
                      </a:xfrm>
                      <a:prstGeom prst="rect">
                        <a:avLst/>
                      </a:prstGeom>
                    </wps:spPr>
                    <wps:txbx>
                      <w:txbxContent>
                        <w:p w14:paraId="16193CB7" w14:textId="42695670" w:rsidR="001B5B75" w:rsidRDefault="001B5B75">
                          <w:pPr>
                            <w:spacing w:before="20"/>
                            <w:ind w:left="20"/>
                            <w:rPr>
                              <w:rFonts w:ascii="Trebuchet MS"/>
                              <w:b/>
                              <w:sz w:val="24"/>
                            </w:rPr>
                          </w:pPr>
                        </w:p>
                      </w:txbxContent>
                    </wps:txbx>
                    <wps:bodyPr wrap="square" lIns="0" tIns="0" rIns="0" bIns="0" rtlCol="0">
                      <a:noAutofit/>
                    </wps:bodyPr>
                  </wps:wsp>
                </a:graphicData>
              </a:graphic>
            </wp:anchor>
          </w:drawing>
        </mc:Choice>
        <mc:Fallback>
          <w:pict>
            <v:shapetype w14:anchorId="25100100" id="_x0000_t202" coordsize="21600,21600" o:spt="202" path="m,l,21600r21600,l21600,xe">
              <v:stroke joinstyle="miter"/>
              <v:path gradientshapeok="t" o:connecttype="rect"/>
            </v:shapetype>
            <v:shape id="Textbox 1" o:spid="_x0000_s1063" type="#_x0000_t202" style="position:absolute;margin-left:287.15pt;margin-top:35pt;width:38.05pt;height:16.65pt;z-index:-25165721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" filled="f" stroked="f">
              <v:textbox inset="0,0,0,0">
                <w:txbxContent>
                  <w:p w14:paraId="16193CB7" w14:textId="42695670" w:rsidR="001B5B75" w:rsidRDefault="001B5B75">
                    <w:pPr>
                      <w:spacing w:before="20"/>
                      <w:ind w:left="20"/>
                      <w:rPr>
                        <w:rFonts w:ascii="Trebuchet MS"/>
                        <w:b/>
                        <w:sz w:val="24"/>
                      </w:rPr>
                    </w:pP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6400EF" w14:textId="77777777" w:rsidR="001B5B75" w:rsidRDefault="001B5B75">
    <w:pPr>
      <w:pStyle w:val="BodyText"/>
      <w:spacing w:before="0" w:line="14" w:lineRule="auto"/>
      <w:rPr>
        <w:sz w:val="20"/>
      </w:rPr>
    </w:pPr>
    <w:r>
      <w:rPr>
        <w:noProof/>
        <w:sz w:val="20"/>
      </w:rPr>
      <mc:AlternateContent>
        <mc:Choice Requires="wpg">
          <w:drawing>
            <wp:anchor distT="0" distB="0" distL="0" distR="0" simplePos="0" relativeHeight="251663360" behindDoc="1" locked="0" layoutInCell="1" allowOverlap="1" wp14:anchorId="78EAEC01" wp14:editId="676CEB1B">
              <wp:simplePos x="0" y="0"/>
              <wp:positionH relativeFrom="page">
                <wp:posOffset>914717</wp:posOffset>
              </wp:positionH>
              <wp:positionV relativeFrom="page">
                <wp:posOffset>835405</wp:posOffset>
              </wp:positionV>
              <wp:extent cx="5946775" cy="428625"/>
              <wp:effectExtent l="0" t="0" r="0" b="0"/>
              <wp:wrapNone/>
              <wp:docPr id="127" name="Group 12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946775" cy="428625"/>
                        <a:chOff x="0" y="0"/>
                        <a:chExt cx="5946775" cy="428625"/>
                      </a:xfrm>
                    </wpg:grpSpPr>
                    <wps:wsp>
                      <wps:cNvPr id="128" name="Graphic 128"/>
                      <wps:cNvSpPr/>
                      <wps:spPr>
                        <a:xfrm>
                          <a:off x="19050" y="19050"/>
                          <a:ext cx="5908040" cy="390525"/>
                        </a:xfrm>
                        <a:custGeom>
                          <a:avLst/>
                          <a:gdLst/>
                          <a:ahLst/>
                          <a:cxnLst/>
                          <a:rect l="l" t="t" r="r" b="b"/>
                          <a:pathLst>
                            <a:path w="5908040" h="390525">
                              <a:moveTo>
                                <a:pt x="5908040" y="0"/>
                              </a:moveTo>
                              <a:lnTo>
                                <a:pt x="0" y="0"/>
                              </a:lnTo>
                              <a:lnTo>
                                <a:pt x="0" y="390525"/>
                              </a:lnTo>
                              <a:lnTo>
                                <a:pt x="5908040" y="390525"/>
                              </a:lnTo>
                              <a:lnTo>
                                <a:pt x="5908040" y="0"/>
                              </a:lnTo>
                              <a:close/>
                            </a:path>
                          </a:pathLst>
                        </a:custGeom>
                        <a:solidFill>
                          <a:srgbClr val="275217"/>
                        </a:solidFill>
                      </wps:spPr>
                      <wps:bodyPr wrap="square" lIns="0" tIns="0" rIns="0" bIns="0" rtlCol="0">
                        <a:prstTxWarp prst="textNoShape">
                          <a:avLst/>
                        </a:prstTxWarp>
                        <a:noAutofit/>
                      </wps:bodyPr>
                    </wps:wsp>
                    <wps:wsp>
                      <wps:cNvPr id="129" name="Graphic 129"/>
                      <wps:cNvSpPr/>
                      <wps:spPr>
                        <a:xfrm>
                          <a:off x="0" y="0"/>
                          <a:ext cx="5946775" cy="428625"/>
                        </a:xfrm>
                        <a:custGeom>
                          <a:avLst/>
                          <a:gdLst/>
                          <a:ahLst/>
                          <a:cxnLst/>
                          <a:rect l="l" t="t" r="r" b="b"/>
                          <a:pathLst>
                            <a:path w="5946775" h="428625">
                              <a:moveTo>
                                <a:pt x="5927090" y="0"/>
                              </a:moveTo>
                              <a:lnTo>
                                <a:pt x="19050" y="0"/>
                              </a:lnTo>
                              <a:lnTo>
                                <a:pt x="0" y="0"/>
                              </a:lnTo>
                              <a:lnTo>
                                <a:pt x="0" y="19050"/>
                              </a:lnTo>
                              <a:lnTo>
                                <a:pt x="0" y="409575"/>
                              </a:lnTo>
                              <a:lnTo>
                                <a:pt x="0" y="428625"/>
                              </a:lnTo>
                              <a:lnTo>
                                <a:pt x="19050" y="428625"/>
                              </a:lnTo>
                              <a:lnTo>
                                <a:pt x="38100" y="428625"/>
                              </a:lnTo>
                              <a:lnTo>
                                <a:pt x="5927090" y="428625"/>
                              </a:lnTo>
                              <a:lnTo>
                                <a:pt x="5927090" y="409575"/>
                              </a:lnTo>
                              <a:lnTo>
                                <a:pt x="38100" y="409575"/>
                              </a:lnTo>
                              <a:lnTo>
                                <a:pt x="19050" y="409575"/>
                              </a:lnTo>
                              <a:lnTo>
                                <a:pt x="19050" y="19050"/>
                              </a:lnTo>
                              <a:lnTo>
                                <a:pt x="5927090" y="19050"/>
                              </a:lnTo>
                              <a:lnTo>
                                <a:pt x="5927090" y="0"/>
                              </a:lnTo>
                              <a:close/>
                            </a:path>
                            <a:path w="5946775" h="428625">
                              <a:moveTo>
                                <a:pt x="5946203" y="0"/>
                              </a:moveTo>
                              <a:lnTo>
                                <a:pt x="5927153" y="0"/>
                              </a:lnTo>
                              <a:lnTo>
                                <a:pt x="5927153" y="19050"/>
                              </a:lnTo>
                              <a:lnTo>
                                <a:pt x="5927153" y="409575"/>
                              </a:lnTo>
                              <a:lnTo>
                                <a:pt x="5927153" y="428625"/>
                              </a:lnTo>
                              <a:lnTo>
                                <a:pt x="5946203" y="428625"/>
                              </a:lnTo>
                              <a:lnTo>
                                <a:pt x="5946203" y="409575"/>
                              </a:lnTo>
                              <a:lnTo>
                                <a:pt x="5946203" y="19050"/>
                              </a:lnTo>
                              <a:lnTo>
                                <a:pt x="5946203" y="0"/>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0F7D5750" id="Group 127" o:spid="_x0000_s1026" style="position:absolute;margin-left:1in;margin-top:65.8pt;width:468.25pt;height:33.75pt;z-index:-251653120;mso-wrap-distance-left:0;mso-wrap-distance-right:0;mso-position-horizontal-relative:page;mso-position-vertical-relative:page" coordsize="59467,42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">
              <v:shape id="Graphic 128" o:spid="_x0000_s1027" style="position:absolute;left:190;top:190;width:59080;height:3905;visibility:visible;mso-wrap-style:square;v-text-anchor:top" coordsize="5908040,390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" path="m5908040,l,,,390525r5908040,l5908040,xe" fillcolor="#275217" stroked="f">
                <v:path arrowok="t"/>
              </v:shape>
              <v:shape id="Graphic 129" o:spid="_x0000_s1028" style="position:absolute;width:59467;height:4286;visibility:visible;mso-wrap-style:square;v-text-anchor:top" coordsize="5946775,4286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" path="m5927090,l19050,,,,,19050,,409575r,19050l19050,428625r19050,l5927090,428625r,-19050l38100,409575r-19050,l19050,19050r5908040,l5927090,xem5946203,r-19050,l5927153,19050r,390525l5927153,428625r19050,l5946203,409575r,-390525l5946203,xe" fillcolor="black" stroked="f">
                <v:path arrowok="t"/>
              </v:shape>
              <w10:wrap anchorx="page" anchory="page"/>
            </v:group>
          </w:pict>
        </mc:Fallback>
      </mc:AlternateContent>
    </w:r>
    <w:r>
      <w:rPr>
        <w:noProof/>
        <w:sz w:val="20"/>
      </w:rPr>
      <mc:AlternateContent>
        <mc:Choice Requires="wps">
          <w:drawing>
            <wp:anchor distT="0" distB="0" distL="0" distR="0" simplePos="0" relativeHeight="251664384" behindDoc="1" locked="0" layoutInCell="1" allowOverlap="1" wp14:anchorId="588457AE" wp14:editId="68248520">
              <wp:simplePos x="0" y="0"/>
              <wp:positionH relativeFrom="page">
                <wp:posOffset>3646551</wp:posOffset>
              </wp:positionH>
              <wp:positionV relativeFrom="page">
                <wp:posOffset>444657</wp:posOffset>
              </wp:positionV>
              <wp:extent cx="483234" cy="211454"/>
              <wp:effectExtent l="0" t="0" r="0" b="0"/>
              <wp:wrapNone/>
              <wp:docPr id="130" name="Textbox 1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83234" cy="211454"/>
                      </a:xfrm>
                      <a:prstGeom prst="rect">
                        <a:avLst/>
                      </a:prstGeom>
                    </wps:spPr>
                    <wps:txbx>
                      <w:txbxContent>
                        <w:p w14:paraId="5FE269AA" w14:textId="77777777" w:rsidR="001B5B75" w:rsidRDefault="001B5B75">
                          <w:pPr>
                            <w:spacing w:before="20"/>
                            <w:ind w:left="20"/>
                            <w:rPr>
                              <w:rFonts w:ascii="Trebuchet MS"/>
                              <w:b/>
                              <w:sz w:val="24"/>
                            </w:rPr>
                          </w:pPr>
                          <w:r>
                            <w:rPr>
                              <w:rFonts w:ascii="Trebuchet MS"/>
                              <w:b/>
                              <w:spacing w:val="-2"/>
                              <w:sz w:val="24"/>
                            </w:rPr>
                            <w:t>DRAFT</w:t>
                          </w:r>
                        </w:p>
                      </w:txbxContent>
                    </wps:txbx>
                    <wps:bodyPr wrap="square" lIns="0" tIns="0" rIns="0" bIns="0" rtlCol="0">
                      <a:noAutofit/>
                    </wps:bodyPr>
                  </wps:wsp>
                </a:graphicData>
              </a:graphic>
            </wp:anchor>
          </w:drawing>
        </mc:Choice>
        <mc:Fallback>
          <w:pict>
            <v:shapetype w14:anchorId="588457AE" id="_x0000_t202" coordsize="21600,21600" o:spt="202" path="m,l,21600r21600,l21600,xe">
              <v:stroke joinstyle="miter"/>
              <v:path gradientshapeok="t" o:connecttype="rect"/>
            </v:shapetype>
            <v:shape id="Textbox 130" o:spid="_x0000_s1066" type="#_x0000_t202" style="position:absolute;margin-left:287.15pt;margin-top:35pt;width:38.05pt;height:16.65pt;z-index:-25165209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" filled="f" stroked="f">
              <v:textbox inset="0,0,0,0">
                <w:txbxContent>
                  <w:p w14:paraId="5FE269AA" w14:textId="77777777" w:rsidR="001B5B75" w:rsidRDefault="001B5B75">
                    <w:pPr>
                      <w:spacing w:before="20"/>
                      <w:ind w:left="20"/>
                      <w:rPr>
                        <w:rFonts w:ascii="Trebuchet MS"/>
                        <w:b/>
                        <w:sz w:val="24"/>
                      </w:rPr>
                    </w:pPr>
                    <w:r>
                      <w:rPr>
                        <w:rFonts w:ascii="Trebuchet MS"/>
                        <w:b/>
                        <w:spacing w:val="-2"/>
                        <w:sz w:val="24"/>
                      </w:rPr>
                      <w:t>DRAFT</w:t>
                    </w:r>
                  </w:p>
                </w:txbxContent>
              </v:textbox>
              <w10:wrap anchorx="page" anchory="page"/>
            </v:shape>
          </w:pict>
        </mc:Fallback>
      </mc:AlternateContent>
    </w:r>
    <w:r>
      <w:rPr>
        <w:noProof/>
        <w:sz w:val="20"/>
      </w:rPr>
      <mc:AlternateContent>
        <mc:Choice Requires="wps">
          <w:drawing>
            <wp:anchor distT="0" distB="0" distL="0" distR="0" simplePos="0" relativeHeight="251665408" behindDoc="1" locked="0" layoutInCell="1" allowOverlap="1" wp14:anchorId="5C141170" wp14:editId="08EDD659">
              <wp:simplePos x="0" y="0"/>
              <wp:positionH relativeFrom="page">
                <wp:posOffset>1432560</wp:posOffset>
              </wp:positionH>
              <wp:positionV relativeFrom="page">
                <wp:posOffset>843889</wp:posOffset>
              </wp:positionV>
              <wp:extent cx="4912360" cy="363855"/>
              <wp:effectExtent l="0" t="0" r="0" b="0"/>
              <wp:wrapNone/>
              <wp:docPr id="131" name="Textbox 1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912360" cy="363855"/>
                      </a:xfrm>
                      <a:prstGeom prst="rect">
                        <a:avLst/>
                      </a:prstGeom>
                    </wps:spPr>
                    <wps:txbx>
                      <w:txbxContent>
                        <w:p w14:paraId="6FC815F5" w14:textId="77777777" w:rsidR="001B5B75" w:rsidRDefault="001B5B75">
                          <w:pPr>
                            <w:spacing w:before="20"/>
                            <w:ind w:left="20"/>
                            <w:rPr>
                              <w:b/>
                              <w:sz w:val="40"/>
                            </w:rPr>
                          </w:pPr>
                          <w:r>
                            <w:rPr>
                              <w:b/>
                              <w:color w:val="FFFFFF"/>
                              <w:sz w:val="40"/>
                            </w:rPr>
                            <w:t>South</w:t>
                          </w:r>
                          <w:r>
                            <w:rPr>
                              <w:b/>
                              <w:color w:val="FFFFFF"/>
                              <w:spacing w:val="-5"/>
                              <w:sz w:val="40"/>
                            </w:rPr>
                            <w:t xml:space="preserve"> </w:t>
                          </w:r>
                          <w:r>
                            <w:rPr>
                              <w:b/>
                              <w:color w:val="FFFFFF"/>
                              <w:sz w:val="40"/>
                            </w:rPr>
                            <w:t>Wales</w:t>
                          </w:r>
                          <w:r>
                            <w:rPr>
                              <w:b/>
                              <w:color w:val="FFFFFF"/>
                              <w:spacing w:val="-5"/>
                              <w:sz w:val="40"/>
                            </w:rPr>
                            <w:t xml:space="preserve"> </w:t>
                          </w:r>
                          <w:r>
                            <w:rPr>
                              <w:b/>
                              <w:color w:val="FFFFFF"/>
                              <w:sz w:val="40"/>
                            </w:rPr>
                            <w:t>Major</w:t>
                          </w:r>
                          <w:r>
                            <w:rPr>
                              <w:b/>
                              <w:color w:val="FFFFFF"/>
                              <w:spacing w:val="-2"/>
                              <w:sz w:val="40"/>
                            </w:rPr>
                            <w:t xml:space="preserve"> </w:t>
                          </w:r>
                          <w:r>
                            <w:rPr>
                              <w:b/>
                              <w:color w:val="FFFFFF"/>
                              <w:sz w:val="40"/>
                            </w:rPr>
                            <w:t>Trauma</w:t>
                          </w:r>
                          <w:r>
                            <w:rPr>
                              <w:b/>
                              <w:color w:val="FFFFFF"/>
                              <w:spacing w:val="1"/>
                              <w:sz w:val="40"/>
                            </w:rPr>
                            <w:t xml:space="preserve"> </w:t>
                          </w:r>
                          <w:r>
                            <w:rPr>
                              <w:b/>
                              <w:color w:val="FFFFFF"/>
                              <w:sz w:val="40"/>
                            </w:rPr>
                            <w:t>Triage</w:t>
                          </w:r>
                          <w:r>
                            <w:rPr>
                              <w:b/>
                              <w:color w:val="FFFFFF"/>
                              <w:spacing w:val="-5"/>
                              <w:sz w:val="40"/>
                            </w:rPr>
                            <w:t xml:space="preserve"> </w:t>
                          </w:r>
                          <w:r>
                            <w:rPr>
                              <w:b/>
                              <w:color w:val="FFFFFF"/>
                              <w:sz w:val="40"/>
                            </w:rPr>
                            <w:t>Tool</w:t>
                          </w:r>
                          <w:r>
                            <w:rPr>
                              <w:b/>
                              <w:color w:val="FFFFFF"/>
                              <w:spacing w:val="-2"/>
                              <w:sz w:val="40"/>
                            </w:rPr>
                            <w:t xml:space="preserve"> </w:t>
                          </w:r>
                          <w:r>
                            <w:rPr>
                              <w:b/>
                              <w:color w:val="FFFFFF"/>
                              <w:spacing w:val="-10"/>
                              <w:sz w:val="40"/>
                            </w:rPr>
                            <w:t>2</w:t>
                          </w:r>
                        </w:p>
                      </w:txbxContent>
                    </wps:txbx>
                    <wps:bodyPr wrap="square" lIns="0" tIns="0" rIns="0" bIns="0" rtlCol="0">
                      <a:noAutofit/>
                    </wps:bodyPr>
                  </wps:wsp>
                </a:graphicData>
              </a:graphic>
            </wp:anchor>
          </w:drawing>
        </mc:Choice>
        <mc:Fallback>
          <w:pict>
            <v:shape w14:anchorId="5C141170" id="Textbox 131" o:spid="_x0000_s1067" type="#_x0000_t202" style="position:absolute;margin-left:112.8pt;margin-top:66.45pt;width:386.8pt;height:28.65pt;z-index:-25165107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" filled="f" stroked="f">
              <v:textbox inset="0,0,0,0">
                <w:txbxContent>
                  <w:p w14:paraId="6FC815F5" w14:textId="77777777" w:rsidR="001B5B75" w:rsidRDefault="001B5B75">
                    <w:pPr>
                      <w:spacing w:before="20"/>
                      <w:ind w:left="20"/>
                      <w:rPr>
                        <w:b/>
                        <w:sz w:val="40"/>
                      </w:rPr>
                    </w:pPr>
                    <w:r>
                      <w:rPr>
                        <w:b/>
                        <w:color w:val="FFFFFF"/>
                        <w:sz w:val="40"/>
                      </w:rPr>
                      <w:t>South</w:t>
                    </w:r>
                    <w:r>
                      <w:rPr>
                        <w:b/>
                        <w:color w:val="FFFFFF"/>
                        <w:spacing w:val="-5"/>
                        <w:sz w:val="40"/>
                      </w:rPr>
                      <w:t xml:space="preserve"> </w:t>
                    </w:r>
                    <w:r>
                      <w:rPr>
                        <w:b/>
                        <w:color w:val="FFFFFF"/>
                        <w:sz w:val="40"/>
                      </w:rPr>
                      <w:t>Wales</w:t>
                    </w:r>
                    <w:r>
                      <w:rPr>
                        <w:b/>
                        <w:color w:val="FFFFFF"/>
                        <w:spacing w:val="-5"/>
                        <w:sz w:val="40"/>
                      </w:rPr>
                      <w:t xml:space="preserve"> </w:t>
                    </w:r>
                    <w:r>
                      <w:rPr>
                        <w:b/>
                        <w:color w:val="FFFFFF"/>
                        <w:sz w:val="40"/>
                      </w:rPr>
                      <w:t>Major</w:t>
                    </w:r>
                    <w:r>
                      <w:rPr>
                        <w:b/>
                        <w:color w:val="FFFFFF"/>
                        <w:spacing w:val="-2"/>
                        <w:sz w:val="40"/>
                      </w:rPr>
                      <w:t xml:space="preserve"> </w:t>
                    </w:r>
                    <w:r>
                      <w:rPr>
                        <w:b/>
                        <w:color w:val="FFFFFF"/>
                        <w:sz w:val="40"/>
                      </w:rPr>
                      <w:t>Trauma</w:t>
                    </w:r>
                    <w:r>
                      <w:rPr>
                        <w:b/>
                        <w:color w:val="FFFFFF"/>
                        <w:spacing w:val="1"/>
                        <w:sz w:val="40"/>
                      </w:rPr>
                      <w:t xml:space="preserve"> </w:t>
                    </w:r>
                    <w:r>
                      <w:rPr>
                        <w:b/>
                        <w:color w:val="FFFFFF"/>
                        <w:sz w:val="40"/>
                      </w:rPr>
                      <w:t>Triage</w:t>
                    </w:r>
                    <w:r>
                      <w:rPr>
                        <w:b/>
                        <w:color w:val="FFFFFF"/>
                        <w:spacing w:val="-5"/>
                        <w:sz w:val="40"/>
                      </w:rPr>
                      <w:t xml:space="preserve"> </w:t>
                    </w:r>
                    <w:r>
                      <w:rPr>
                        <w:b/>
                        <w:color w:val="FFFFFF"/>
                        <w:sz w:val="40"/>
                      </w:rPr>
                      <w:t>Tool</w:t>
                    </w:r>
                    <w:r>
                      <w:rPr>
                        <w:b/>
                        <w:color w:val="FFFFFF"/>
                        <w:spacing w:val="-2"/>
                        <w:sz w:val="40"/>
                      </w:rPr>
                      <w:t xml:space="preserve"> </w:t>
                    </w:r>
                    <w:r>
                      <w:rPr>
                        <w:b/>
                        <w:color w:val="FFFFFF"/>
                        <w:spacing w:val="-10"/>
                        <w:sz w:val="40"/>
                      </w:rPr>
                      <w:t>2</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39B546" w14:textId="77777777" w:rsidR="001B5B75" w:rsidRDefault="001B5B75">
    <w:pPr>
      <w:pStyle w:val="BodyText"/>
      <w:spacing w:before="0" w:line="14" w:lineRule="auto"/>
      <w:rPr>
        <w:sz w:val="20"/>
      </w:rPr>
    </w:pPr>
    <w:r>
      <w:rPr>
        <w:noProof/>
        <w:sz w:val="20"/>
      </w:rPr>
      <mc:AlternateContent>
        <mc:Choice Requires="wpg">
          <w:drawing>
            <wp:anchor distT="0" distB="0" distL="0" distR="0" simplePos="0" relativeHeight="251669504" behindDoc="1" locked="0" layoutInCell="1" allowOverlap="1" wp14:anchorId="098F547C" wp14:editId="5AA8DFEE">
              <wp:simplePos x="0" y="0"/>
              <wp:positionH relativeFrom="page">
                <wp:posOffset>914717</wp:posOffset>
              </wp:positionH>
              <wp:positionV relativeFrom="page">
                <wp:posOffset>835405</wp:posOffset>
              </wp:positionV>
              <wp:extent cx="5946775" cy="428625"/>
              <wp:effectExtent l="0" t="0" r="0" b="0"/>
              <wp:wrapNone/>
              <wp:docPr id="140" name="Group 14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946775" cy="428625"/>
                        <a:chOff x="0" y="0"/>
                        <a:chExt cx="5946775" cy="428625"/>
                      </a:xfrm>
                    </wpg:grpSpPr>
                    <wps:wsp>
                      <wps:cNvPr id="141" name="Graphic 141"/>
                      <wps:cNvSpPr/>
                      <wps:spPr>
                        <a:xfrm>
                          <a:off x="19050" y="19050"/>
                          <a:ext cx="5908040" cy="390525"/>
                        </a:xfrm>
                        <a:custGeom>
                          <a:avLst/>
                          <a:gdLst/>
                          <a:ahLst/>
                          <a:cxnLst/>
                          <a:rect l="l" t="t" r="r" b="b"/>
                          <a:pathLst>
                            <a:path w="5908040" h="390525">
                              <a:moveTo>
                                <a:pt x="5908040" y="0"/>
                              </a:moveTo>
                              <a:lnTo>
                                <a:pt x="0" y="0"/>
                              </a:lnTo>
                              <a:lnTo>
                                <a:pt x="0" y="390525"/>
                              </a:lnTo>
                              <a:lnTo>
                                <a:pt x="5908040" y="390525"/>
                              </a:lnTo>
                              <a:lnTo>
                                <a:pt x="5908040" y="0"/>
                              </a:lnTo>
                              <a:close/>
                            </a:path>
                          </a:pathLst>
                        </a:custGeom>
                        <a:solidFill>
                          <a:srgbClr val="275217"/>
                        </a:solidFill>
                      </wps:spPr>
                      <wps:bodyPr wrap="square" lIns="0" tIns="0" rIns="0" bIns="0" rtlCol="0">
                        <a:prstTxWarp prst="textNoShape">
                          <a:avLst/>
                        </a:prstTxWarp>
                        <a:noAutofit/>
                      </wps:bodyPr>
                    </wps:wsp>
                    <wps:wsp>
                      <wps:cNvPr id="142" name="Graphic 142"/>
                      <wps:cNvSpPr/>
                      <wps:spPr>
                        <a:xfrm>
                          <a:off x="0" y="0"/>
                          <a:ext cx="5946775" cy="428625"/>
                        </a:xfrm>
                        <a:custGeom>
                          <a:avLst/>
                          <a:gdLst/>
                          <a:ahLst/>
                          <a:cxnLst/>
                          <a:rect l="l" t="t" r="r" b="b"/>
                          <a:pathLst>
                            <a:path w="5946775" h="428625">
                              <a:moveTo>
                                <a:pt x="5927090" y="0"/>
                              </a:moveTo>
                              <a:lnTo>
                                <a:pt x="19050" y="0"/>
                              </a:lnTo>
                              <a:lnTo>
                                <a:pt x="0" y="0"/>
                              </a:lnTo>
                              <a:lnTo>
                                <a:pt x="0" y="19050"/>
                              </a:lnTo>
                              <a:lnTo>
                                <a:pt x="0" y="409575"/>
                              </a:lnTo>
                              <a:lnTo>
                                <a:pt x="0" y="428625"/>
                              </a:lnTo>
                              <a:lnTo>
                                <a:pt x="19050" y="428625"/>
                              </a:lnTo>
                              <a:lnTo>
                                <a:pt x="38100" y="428625"/>
                              </a:lnTo>
                              <a:lnTo>
                                <a:pt x="5927090" y="428625"/>
                              </a:lnTo>
                              <a:lnTo>
                                <a:pt x="5927090" y="409575"/>
                              </a:lnTo>
                              <a:lnTo>
                                <a:pt x="38100" y="409575"/>
                              </a:lnTo>
                              <a:lnTo>
                                <a:pt x="19050" y="409575"/>
                              </a:lnTo>
                              <a:lnTo>
                                <a:pt x="19050" y="19050"/>
                              </a:lnTo>
                              <a:lnTo>
                                <a:pt x="5927090" y="19050"/>
                              </a:lnTo>
                              <a:lnTo>
                                <a:pt x="5927090" y="0"/>
                              </a:lnTo>
                              <a:close/>
                            </a:path>
                            <a:path w="5946775" h="428625">
                              <a:moveTo>
                                <a:pt x="5946203" y="0"/>
                              </a:moveTo>
                              <a:lnTo>
                                <a:pt x="5927153" y="0"/>
                              </a:lnTo>
                              <a:lnTo>
                                <a:pt x="5927153" y="19050"/>
                              </a:lnTo>
                              <a:lnTo>
                                <a:pt x="5927153" y="409575"/>
                              </a:lnTo>
                              <a:lnTo>
                                <a:pt x="5927153" y="428625"/>
                              </a:lnTo>
                              <a:lnTo>
                                <a:pt x="5946203" y="428625"/>
                              </a:lnTo>
                              <a:lnTo>
                                <a:pt x="5946203" y="409575"/>
                              </a:lnTo>
                              <a:lnTo>
                                <a:pt x="5946203" y="19050"/>
                              </a:lnTo>
                              <a:lnTo>
                                <a:pt x="5946203" y="0"/>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26A5DD94" id="Group 140" o:spid="_x0000_s1026" style="position:absolute;margin-left:1in;margin-top:65.8pt;width:468.25pt;height:33.75pt;z-index:-251646976;mso-wrap-distance-left:0;mso-wrap-distance-right:0;mso-position-horizontal-relative:page;mso-position-vertical-relative:page" coordsize="59467,42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">
              <v:shape id="Graphic 141" o:spid="_x0000_s1027" style="position:absolute;left:190;top:190;width:59080;height:3905;visibility:visible;mso-wrap-style:square;v-text-anchor:top" coordsize="5908040,390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" path="m5908040,l,,,390525r5908040,l5908040,xe" fillcolor="#275217" stroked="f">
                <v:path arrowok="t"/>
              </v:shape>
              <v:shape id="Graphic 142" o:spid="_x0000_s1028" style="position:absolute;width:59467;height:4286;visibility:visible;mso-wrap-style:square;v-text-anchor:top" coordsize="5946775,4286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" path="m5927090,l19050,,,,,19050,,409575r,19050l19050,428625r19050,l5927090,428625r,-19050l38100,409575r-19050,l19050,19050r5908040,l5927090,xem5946203,r-19050,l5927153,19050r,390525l5927153,428625r19050,l5946203,409575r,-390525l5946203,xe" fillcolor="black" stroked="f">
                <v:path arrowok="t"/>
              </v:shape>
              <w10:wrap anchorx="page" anchory="page"/>
            </v:group>
          </w:pict>
        </mc:Fallback>
      </mc:AlternateContent>
    </w:r>
    <w:r>
      <w:rPr>
        <w:noProof/>
        <w:sz w:val="20"/>
      </w:rPr>
      <mc:AlternateContent>
        <mc:Choice Requires="wps">
          <w:drawing>
            <wp:anchor distT="0" distB="0" distL="0" distR="0" simplePos="0" relativeHeight="251670528" behindDoc="1" locked="0" layoutInCell="1" allowOverlap="1" wp14:anchorId="1BA380DC" wp14:editId="6A9331C4">
              <wp:simplePos x="0" y="0"/>
              <wp:positionH relativeFrom="page">
                <wp:posOffset>3646551</wp:posOffset>
              </wp:positionH>
              <wp:positionV relativeFrom="page">
                <wp:posOffset>444657</wp:posOffset>
              </wp:positionV>
              <wp:extent cx="483234" cy="211454"/>
              <wp:effectExtent l="0" t="0" r="0" b="0"/>
              <wp:wrapNone/>
              <wp:docPr id="143" name="Textbox 14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83234" cy="211454"/>
                      </a:xfrm>
                      <a:prstGeom prst="rect">
                        <a:avLst/>
                      </a:prstGeom>
                    </wps:spPr>
                    <wps:txbx>
                      <w:txbxContent>
                        <w:p w14:paraId="75908662" w14:textId="77777777" w:rsidR="001B5B75" w:rsidRDefault="001B5B75">
                          <w:pPr>
                            <w:spacing w:before="20"/>
                            <w:ind w:left="20"/>
                            <w:rPr>
                              <w:rFonts w:ascii="Trebuchet MS"/>
                              <w:b/>
                              <w:sz w:val="24"/>
                            </w:rPr>
                          </w:pPr>
                          <w:r>
                            <w:rPr>
                              <w:rFonts w:ascii="Trebuchet MS"/>
                              <w:b/>
                              <w:spacing w:val="-2"/>
                              <w:sz w:val="24"/>
                            </w:rPr>
                            <w:t>DRAFT</w:t>
                          </w:r>
                        </w:p>
                      </w:txbxContent>
                    </wps:txbx>
                    <wps:bodyPr wrap="square" lIns="0" tIns="0" rIns="0" bIns="0" rtlCol="0">
                      <a:noAutofit/>
                    </wps:bodyPr>
                  </wps:wsp>
                </a:graphicData>
              </a:graphic>
            </wp:anchor>
          </w:drawing>
        </mc:Choice>
        <mc:Fallback>
          <w:pict>
            <v:shapetype w14:anchorId="1BA380DC" id="_x0000_t202" coordsize="21600,21600" o:spt="202" path="m,l,21600r21600,l21600,xe">
              <v:stroke joinstyle="miter"/>
              <v:path gradientshapeok="t" o:connecttype="rect"/>
            </v:shapetype>
            <v:shape id="Textbox 143" o:spid="_x0000_s1071" type="#_x0000_t202" style="position:absolute;margin-left:287.15pt;margin-top:35pt;width:38.05pt;height:16.65pt;z-index:-25164595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" filled="f" stroked="f">
              <v:textbox inset="0,0,0,0">
                <w:txbxContent>
                  <w:p w14:paraId="75908662" w14:textId="77777777" w:rsidR="001B5B75" w:rsidRDefault="001B5B75">
                    <w:pPr>
                      <w:spacing w:before="20"/>
                      <w:ind w:left="20"/>
                      <w:rPr>
                        <w:rFonts w:ascii="Trebuchet MS"/>
                        <w:b/>
                        <w:sz w:val="24"/>
                      </w:rPr>
                    </w:pPr>
                    <w:r>
                      <w:rPr>
                        <w:rFonts w:ascii="Trebuchet MS"/>
                        <w:b/>
                        <w:spacing w:val="-2"/>
                        <w:sz w:val="24"/>
                      </w:rPr>
                      <w:t>DRAFT</w:t>
                    </w:r>
                  </w:p>
                </w:txbxContent>
              </v:textbox>
              <w10:wrap anchorx="page" anchory="page"/>
            </v:shape>
          </w:pict>
        </mc:Fallback>
      </mc:AlternateContent>
    </w:r>
    <w:r>
      <w:rPr>
        <w:noProof/>
        <w:sz w:val="20"/>
      </w:rPr>
      <mc:AlternateContent>
        <mc:Choice Requires="wps">
          <w:drawing>
            <wp:anchor distT="0" distB="0" distL="0" distR="0" simplePos="0" relativeHeight="251671552" behindDoc="1" locked="0" layoutInCell="1" allowOverlap="1" wp14:anchorId="2BE90EBC" wp14:editId="26E716AB">
              <wp:simplePos x="0" y="0"/>
              <wp:positionH relativeFrom="page">
                <wp:posOffset>1432560</wp:posOffset>
              </wp:positionH>
              <wp:positionV relativeFrom="page">
                <wp:posOffset>843889</wp:posOffset>
              </wp:positionV>
              <wp:extent cx="4917440" cy="363855"/>
              <wp:effectExtent l="0" t="0" r="0" b="0"/>
              <wp:wrapNone/>
              <wp:docPr id="144" name="Textbox 14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917440" cy="363855"/>
                      </a:xfrm>
                      <a:prstGeom prst="rect">
                        <a:avLst/>
                      </a:prstGeom>
                    </wps:spPr>
                    <wps:txbx>
                      <w:txbxContent>
                        <w:p w14:paraId="0A88F5E6" w14:textId="77777777" w:rsidR="001B5B75" w:rsidRDefault="001B5B75">
                          <w:pPr>
                            <w:spacing w:before="20"/>
                            <w:ind w:left="20"/>
                            <w:rPr>
                              <w:b/>
                              <w:sz w:val="40"/>
                            </w:rPr>
                          </w:pPr>
                          <w:r>
                            <w:rPr>
                              <w:b/>
                              <w:color w:val="FFFFFF"/>
                              <w:sz w:val="40"/>
                            </w:rPr>
                            <w:t>South</w:t>
                          </w:r>
                          <w:r>
                            <w:rPr>
                              <w:b/>
                              <w:color w:val="FFFFFF"/>
                              <w:spacing w:val="-5"/>
                              <w:sz w:val="40"/>
                            </w:rPr>
                            <w:t xml:space="preserve"> </w:t>
                          </w:r>
                          <w:r>
                            <w:rPr>
                              <w:b/>
                              <w:color w:val="FFFFFF"/>
                              <w:sz w:val="40"/>
                            </w:rPr>
                            <w:t>Wales</w:t>
                          </w:r>
                          <w:r>
                            <w:rPr>
                              <w:b/>
                              <w:color w:val="FFFFFF"/>
                              <w:spacing w:val="-5"/>
                              <w:sz w:val="40"/>
                            </w:rPr>
                            <w:t xml:space="preserve"> </w:t>
                          </w:r>
                          <w:r>
                            <w:rPr>
                              <w:b/>
                              <w:color w:val="FFFFFF"/>
                              <w:sz w:val="40"/>
                            </w:rPr>
                            <w:t>Major</w:t>
                          </w:r>
                          <w:r>
                            <w:rPr>
                              <w:b/>
                              <w:color w:val="FFFFFF"/>
                              <w:spacing w:val="-2"/>
                              <w:sz w:val="40"/>
                            </w:rPr>
                            <w:t xml:space="preserve"> </w:t>
                          </w:r>
                          <w:r>
                            <w:rPr>
                              <w:b/>
                              <w:color w:val="FFFFFF"/>
                              <w:sz w:val="40"/>
                            </w:rPr>
                            <w:t>Trauma</w:t>
                          </w:r>
                          <w:r>
                            <w:rPr>
                              <w:b/>
                              <w:color w:val="FFFFFF"/>
                              <w:spacing w:val="1"/>
                              <w:sz w:val="40"/>
                            </w:rPr>
                            <w:t xml:space="preserve"> </w:t>
                          </w:r>
                          <w:r>
                            <w:rPr>
                              <w:b/>
                              <w:color w:val="FFFFFF"/>
                              <w:sz w:val="40"/>
                            </w:rPr>
                            <w:t>Triage</w:t>
                          </w:r>
                          <w:r>
                            <w:rPr>
                              <w:b/>
                              <w:color w:val="FFFFFF"/>
                              <w:spacing w:val="-5"/>
                              <w:sz w:val="40"/>
                            </w:rPr>
                            <w:t xml:space="preserve"> </w:t>
                          </w:r>
                          <w:r>
                            <w:rPr>
                              <w:b/>
                              <w:color w:val="FFFFFF"/>
                              <w:sz w:val="40"/>
                            </w:rPr>
                            <w:t>Tool</w:t>
                          </w:r>
                          <w:r>
                            <w:rPr>
                              <w:b/>
                              <w:color w:val="FFFFFF"/>
                              <w:spacing w:val="5"/>
                              <w:sz w:val="40"/>
                            </w:rPr>
                            <w:t xml:space="preserve"> </w:t>
                          </w:r>
                          <w:r>
                            <w:rPr>
                              <w:b/>
                              <w:color w:val="FFFFFF"/>
                              <w:spacing w:val="-10"/>
                              <w:sz w:val="40"/>
                            </w:rPr>
                            <w:t>3</w:t>
                          </w:r>
                        </w:p>
                      </w:txbxContent>
                    </wps:txbx>
                    <wps:bodyPr wrap="square" lIns="0" tIns="0" rIns="0" bIns="0" rtlCol="0">
                      <a:noAutofit/>
                    </wps:bodyPr>
                  </wps:wsp>
                </a:graphicData>
              </a:graphic>
            </wp:anchor>
          </w:drawing>
        </mc:Choice>
        <mc:Fallback>
          <w:pict>
            <v:shape w14:anchorId="2BE90EBC" id="Textbox 144" o:spid="_x0000_s1072" type="#_x0000_t202" style="position:absolute;margin-left:112.8pt;margin-top:66.45pt;width:387.2pt;height:28.65pt;z-index:-25164492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" filled="f" stroked="f">
              <v:textbox inset="0,0,0,0">
                <w:txbxContent>
                  <w:p w14:paraId="0A88F5E6" w14:textId="77777777" w:rsidR="001B5B75" w:rsidRDefault="001B5B75">
                    <w:pPr>
                      <w:spacing w:before="20"/>
                      <w:ind w:left="20"/>
                      <w:rPr>
                        <w:b/>
                        <w:sz w:val="40"/>
                      </w:rPr>
                    </w:pPr>
                    <w:r>
                      <w:rPr>
                        <w:b/>
                        <w:color w:val="FFFFFF"/>
                        <w:sz w:val="40"/>
                      </w:rPr>
                      <w:t>South</w:t>
                    </w:r>
                    <w:r>
                      <w:rPr>
                        <w:b/>
                        <w:color w:val="FFFFFF"/>
                        <w:spacing w:val="-5"/>
                        <w:sz w:val="40"/>
                      </w:rPr>
                      <w:t xml:space="preserve"> </w:t>
                    </w:r>
                    <w:r>
                      <w:rPr>
                        <w:b/>
                        <w:color w:val="FFFFFF"/>
                        <w:sz w:val="40"/>
                      </w:rPr>
                      <w:t>Wales</w:t>
                    </w:r>
                    <w:r>
                      <w:rPr>
                        <w:b/>
                        <w:color w:val="FFFFFF"/>
                        <w:spacing w:val="-5"/>
                        <w:sz w:val="40"/>
                      </w:rPr>
                      <w:t xml:space="preserve"> </w:t>
                    </w:r>
                    <w:r>
                      <w:rPr>
                        <w:b/>
                        <w:color w:val="FFFFFF"/>
                        <w:sz w:val="40"/>
                      </w:rPr>
                      <w:t>Major</w:t>
                    </w:r>
                    <w:r>
                      <w:rPr>
                        <w:b/>
                        <w:color w:val="FFFFFF"/>
                        <w:spacing w:val="-2"/>
                        <w:sz w:val="40"/>
                      </w:rPr>
                      <w:t xml:space="preserve"> </w:t>
                    </w:r>
                    <w:r>
                      <w:rPr>
                        <w:b/>
                        <w:color w:val="FFFFFF"/>
                        <w:sz w:val="40"/>
                      </w:rPr>
                      <w:t>Trauma</w:t>
                    </w:r>
                    <w:r>
                      <w:rPr>
                        <w:b/>
                        <w:color w:val="FFFFFF"/>
                        <w:spacing w:val="1"/>
                        <w:sz w:val="40"/>
                      </w:rPr>
                      <w:t xml:space="preserve"> </w:t>
                    </w:r>
                    <w:r>
                      <w:rPr>
                        <w:b/>
                        <w:color w:val="FFFFFF"/>
                        <w:sz w:val="40"/>
                      </w:rPr>
                      <w:t>Triage</w:t>
                    </w:r>
                    <w:r>
                      <w:rPr>
                        <w:b/>
                        <w:color w:val="FFFFFF"/>
                        <w:spacing w:val="-5"/>
                        <w:sz w:val="40"/>
                      </w:rPr>
                      <w:t xml:space="preserve"> </w:t>
                    </w:r>
                    <w:r>
                      <w:rPr>
                        <w:b/>
                        <w:color w:val="FFFFFF"/>
                        <w:sz w:val="40"/>
                      </w:rPr>
                      <w:t>Tool</w:t>
                    </w:r>
                    <w:r>
                      <w:rPr>
                        <w:b/>
                        <w:color w:val="FFFFFF"/>
                        <w:spacing w:val="5"/>
                        <w:sz w:val="40"/>
                      </w:rPr>
                      <w:t xml:space="preserve"> </w:t>
                    </w:r>
                    <w:r>
                      <w:rPr>
                        <w:b/>
                        <w:color w:val="FFFFFF"/>
                        <w:spacing w:val="-10"/>
                        <w:sz w:val="40"/>
                      </w:rPr>
                      <w:t>3</w:t>
                    </w:r>
                  </w:p>
                </w:txbxContent>
              </v:textbox>
              <w10:wrap anchorx="page" anchory="page"/>
            </v:shape>
          </w:pict>
        </mc:Fallback>
      </mc:AlternateConten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F5A35D" w14:textId="77777777" w:rsidR="001B5B75" w:rsidRDefault="001B5B75">
    <w:pPr>
      <w:pStyle w:val="BodyText"/>
      <w:spacing w:before="0" w:line="14" w:lineRule="auto"/>
      <w:rPr>
        <w:sz w:val="20"/>
      </w:rPr>
    </w:pPr>
    <w:r>
      <w:rPr>
        <w:noProof/>
        <w:sz w:val="20"/>
      </w:rPr>
      <mc:AlternateContent>
        <mc:Choice Requires="wps">
          <w:drawing>
            <wp:anchor distT="0" distB="0" distL="0" distR="0" simplePos="0" relativeHeight="251675648" behindDoc="1" locked="0" layoutInCell="1" allowOverlap="1" wp14:anchorId="219BF9E4" wp14:editId="77CE7731">
              <wp:simplePos x="0" y="0"/>
              <wp:positionH relativeFrom="page">
                <wp:posOffset>3646551</wp:posOffset>
              </wp:positionH>
              <wp:positionV relativeFrom="page">
                <wp:posOffset>444657</wp:posOffset>
              </wp:positionV>
              <wp:extent cx="483234" cy="211454"/>
              <wp:effectExtent l="0" t="0" r="0" b="0"/>
              <wp:wrapNone/>
              <wp:docPr id="153" name="Textbox 1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83234" cy="211454"/>
                      </a:xfrm>
                      <a:prstGeom prst="rect">
                        <a:avLst/>
                      </a:prstGeom>
                    </wps:spPr>
                    <wps:txbx>
                      <w:txbxContent>
                        <w:p w14:paraId="07D46E0A" w14:textId="77777777" w:rsidR="001B5B75" w:rsidRDefault="001B5B75">
                          <w:pPr>
                            <w:spacing w:before="20"/>
                            <w:ind w:left="20"/>
                            <w:rPr>
                              <w:rFonts w:ascii="Trebuchet MS"/>
                              <w:b/>
                              <w:sz w:val="24"/>
                            </w:rPr>
                          </w:pPr>
                          <w:r>
                            <w:rPr>
                              <w:rFonts w:ascii="Trebuchet MS"/>
                              <w:b/>
                              <w:spacing w:val="-2"/>
                              <w:sz w:val="24"/>
                            </w:rPr>
                            <w:t>DRAFT</w:t>
                          </w:r>
                        </w:p>
                      </w:txbxContent>
                    </wps:txbx>
                    <wps:bodyPr wrap="square" lIns="0" tIns="0" rIns="0" bIns="0" rtlCol="0">
                      <a:noAutofit/>
                    </wps:bodyPr>
                  </wps:wsp>
                </a:graphicData>
              </a:graphic>
            </wp:anchor>
          </w:drawing>
        </mc:Choice>
        <mc:Fallback>
          <w:pict>
            <v:shapetype w14:anchorId="219BF9E4" id="_x0000_t202" coordsize="21600,21600" o:spt="202" path="m,l,21600r21600,l21600,xe">
              <v:stroke joinstyle="miter"/>
              <v:path gradientshapeok="t" o:connecttype="rect"/>
            </v:shapetype>
            <v:shape id="Textbox 153" o:spid="_x0000_s1076" type="#_x0000_t202" style="position:absolute;margin-left:287.15pt;margin-top:35pt;width:38.05pt;height:16.65pt;z-index:-25164083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" filled="f" stroked="f">
              <v:textbox inset="0,0,0,0">
                <w:txbxContent>
                  <w:p w14:paraId="07D46E0A" w14:textId="77777777" w:rsidR="001B5B75" w:rsidRDefault="001B5B75">
                    <w:pPr>
                      <w:spacing w:before="20"/>
                      <w:ind w:left="20"/>
                      <w:rPr>
                        <w:rFonts w:ascii="Trebuchet MS"/>
                        <w:b/>
                        <w:sz w:val="24"/>
                      </w:rPr>
                    </w:pPr>
                    <w:r>
                      <w:rPr>
                        <w:rFonts w:ascii="Trebuchet MS"/>
                        <w:b/>
                        <w:spacing w:val="-2"/>
                        <w:sz w:val="24"/>
                      </w:rPr>
                      <w:t>DRAFT</w:t>
                    </w:r>
                  </w:p>
                </w:txbxContent>
              </v:textbox>
              <w10:wrap anchorx="page" anchory="page"/>
            </v:shape>
          </w:pict>
        </mc:Fallback>
      </mc:AlternateConten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ED5FB9" w14:textId="77777777" w:rsidR="001B5B75" w:rsidRDefault="001B5B75">
    <w:pPr>
      <w:pStyle w:val="BodyText"/>
      <w:spacing w:before="0" w:line="14" w:lineRule="auto"/>
      <w:rPr>
        <w:sz w:val="20"/>
      </w:rPr>
    </w:pPr>
    <w:r>
      <w:rPr>
        <w:noProof/>
        <w:sz w:val="20"/>
      </w:rPr>
      <mc:AlternateContent>
        <mc:Choice Requires="wpg">
          <w:drawing>
            <wp:anchor distT="0" distB="0" distL="0" distR="0" simplePos="0" relativeHeight="251679744" behindDoc="1" locked="0" layoutInCell="1" allowOverlap="1" wp14:anchorId="394CE5E1" wp14:editId="561BB1CB">
              <wp:simplePos x="0" y="0"/>
              <wp:positionH relativeFrom="page">
                <wp:posOffset>914717</wp:posOffset>
              </wp:positionH>
              <wp:positionV relativeFrom="page">
                <wp:posOffset>835405</wp:posOffset>
              </wp:positionV>
              <wp:extent cx="5946775" cy="428625"/>
              <wp:effectExtent l="0" t="0" r="0" b="0"/>
              <wp:wrapNone/>
              <wp:docPr id="159" name="Group 15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946775" cy="428625"/>
                        <a:chOff x="0" y="0"/>
                        <a:chExt cx="5946775" cy="428625"/>
                      </a:xfrm>
                    </wpg:grpSpPr>
                    <wps:wsp>
                      <wps:cNvPr id="160" name="Graphic 160"/>
                      <wps:cNvSpPr/>
                      <wps:spPr>
                        <a:xfrm>
                          <a:off x="19050" y="19050"/>
                          <a:ext cx="5908040" cy="390525"/>
                        </a:xfrm>
                        <a:custGeom>
                          <a:avLst/>
                          <a:gdLst/>
                          <a:ahLst/>
                          <a:cxnLst/>
                          <a:rect l="l" t="t" r="r" b="b"/>
                          <a:pathLst>
                            <a:path w="5908040" h="390525">
                              <a:moveTo>
                                <a:pt x="5908040" y="0"/>
                              </a:moveTo>
                              <a:lnTo>
                                <a:pt x="0" y="0"/>
                              </a:lnTo>
                              <a:lnTo>
                                <a:pt x="0" y="390525"/>
                              </a:lnTo>
                              <a:lnTo>
                                <a:pt x="5908040" y="390525"/>
                              </a:lnTo>
                              <a:lnTo>
                                <a:pt x="5908040" y="0"/>
                              </a:lnTo>
                              <a:close/>
                            </a:path>
                          </a:pathLst>
                        </a:custGeom>
                        <a:solidFill>
                          <a:srgbClr val="275217"/>
                        </a:solidFill>
                      </wps:spPr>
                      <wps:bodyPr wrap="square" lIns="0" tIns="0" rIns="0" bIns="0" rtlCol="0">
                        <a:prstTxWarp prst="textNoShape">
                          <a:avLst/>
                        </a:prstTxWarp>
                        <a:noAutofit/>
                      </wps:bodyPr>
                    </wps:wsp>
                    <wps:wsp>
                      <wps:cNvPr id="161" name="Graphic 161"/>
                      <wps:cNvSpPr/>
                      <wps:spPr>
                        <a:xfrm>
                          <a:off x="0" y="0"/>
                          <a:ext cx="5946775" cy="428625"/>
                        </a:xfrm>
                        <a:custGeom>
                          <a:avLst/>
                          <a:gdLst/>
                          <a:ahLst/>
                          <a:cxnLst/>
                          <a:rect l="l" t="t" r="r" b="b"/>
                          <a:pathLst>
                            <a:path w="5946775" h="428625">
                              <a:moveTo>
                                <a:pt x="5927090" y="0"/>
                              </a:moveTo>
                              <a:lnTo>
                                <a:pt x="19050" y="0"/>
                              </a:lnTo>
                              <a:lnTo>
                                <a:pt x="0" y="0"/>
                              </a:lnTo>
                              <a:lnTo>
                                <a:pt x="0" y="19050"/>
                              </a:lnTo>
                              <a:lnTo>
                                <a:pt x="0" y="409575"/>
                              </a:lnTo>
                              <a:lnTo>
                                <a:pt x="0" y="428625"/>
                              </a:lnTo>
                              <a:lnTo>
                                <a:pt x="19050" y="428625"/>
                              </a:lnTo>
                              <a:lnTo>
                                <a:pt x="38100" y="428625"/>
                              </a:lnTo>
                              <a:lnTo>
                                <a:pt x="5927090" y="428625"/>
                              </a:lnTo>
                              <a:lnTo>
                                <a:pt x="5927090" y="409575"/>
                              </a:lnTo>
                              <a:lnTo>
                                <a:pt x="38100" y="409575"/>
                              </a:lnTo>
                              <a:lnTo>
                                <a:pt x="19050" y="409575"/>
                              </a:lnTo>
                              <a:lnTo>
                                <a:pt x="19050" y="19050"/>
                              </a:lnTo>
                              <a:lnTo>
                                <a:pt x="5927090" y="19050"/>
                              </a:lnTo>
                              <a:lnTo>
                                <a:pt x="5927090" y="0"/>
                              </a:lnTo>
                              <a:close/>
                            </a:path>
                            <a:path w="5946775" h="428625">
                              <a:moveTo>
                                <a:pt x="5946203" y="0"/>
                              </a:moveTo>
                              <a:lnTo>
                                <a:pt x="5927153" y="0"/>
                              </a:lnTo>
                              <a:lnTo>
                                <a:pt x="5927153" y="19050"/>
                              </a:lnTo>
                              <a:lnTo>
                                <a:pt x="5927153" y="409575"/>
                              </a:lnTo>
                              <a:lnTo>
                                <a:pt x="5927153" y="428625"/>
                              </a:lnTo>
                              <a:lnTo>
                                <a:pt x="5946203" y="428625"/>
                              </a:lnTo>
                              <a:lnTo>
                                <a:pt x="5946203" y="409575"/>
                              </a:lnTo>
                              <a:lnTo>
                                <a:pt x="5946203" y="19050"/>
                              </a:lnTo>
                              <a:lnTo>
                                <a:pt x="5946203" y="0"/>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1514948D" id="Group 159" o:spid="_x0000_s1026" style="position:absolute;margin-left:1in;margin-top:65.8pt;width:468.25pt;height:33.75pt;z-index:-251636736;mso-wrap-distance-left:0;mso-wrap-distance-right:0;mso-position-horizontal-relative:page;mso-position-vertical-relative:page" coordsize="59467,42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">
              <v:shape id="Graphic 160" o:spid="_x0000_s1027" style="position:absolute;left:190;top:190;width:59080;height:3905;visibility:visible;mso-wrap-style:square;v-text-anchor:top" coordsize="5908040,390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" path="m5908040,l,,,390525r5908040,l5908040,xe" fillcolor="#275217" stroked="f">
                <v:path arrowok="t"/>
              </v:shape>
              <v:shape id="Graphic 161" o:spid="_x0000_s1028" style="position:absolute;width:59467;height:4286;visibility:visible;mso-wrap-style:square;v-text-anchor:top" coordsize="5946775,4286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" path="m5927090,l19050,,,,,19050,,409575r,19050l19050,428625r19050,l5927090,428625r,-19050l38100,409575r-19050,l19050,19050r5908040,l5927090,xem5946203,r-19050,l5927153,19050r,390525l5927153,428625r19050,l5946203,409575r,-390525l5946203,xe" fillcolor="black" stroked="f">
                <v:path arrowok="t"/>
              </v:shape>
              <w10:wrap anchorx="page" anchory="page"/>
            </v:group>
          </w:pict>
        </mc:Fallback>
      </mc:AlternateContent>
    </w:r>
    <w:r>
      <w:rPr>
        <w:noProof/>
        <w:sz w:val="20"/>
      </w:rPr>
      <mc:AlternateContent>
        <mc:Choice Requires="wps">
          <w:drawing>
            <wp:anchor distT="0" distB="0" distL="0" distR="0" simplePos="0" relativeHeight="251680768" behindDoc="1" locked="0" layoutInCell="1" allowOverlap="1" wp14:anchorId="7F809667" wp14:editId="0316EF93">
              <wp:simplePos x="0" y="0"/>
              <wp:positionH relativeFrom="page">
                <wp:posOffset>3646551</wp:posOffset>
              </wp:positionH>
              <wp:positionV relativeFrom="page">
                <wp:posOffset>444657</wp:posOffset>
              </wp:positionV>
              <wp:extent cx="483234" cy="211454"/>
              <wp:effectExtent l="0" t="0" r="0" b="0"/>
              <wp:wrapNone/>
              <wp:docPr id="162" name="Textbox 16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83234" cy="211454"/>
                      </a:xfrm>
                      <a:prstGeom prst="rect">
                        <a:avLst/>
                      </a:prstGeom>
                    </wps:spPr>
                    <wps:txbx>
                      <w:txbxContent>
                        <w:p w14:paraId="5AA5EB5B" w14:textId="77777777" w:rsidR="001B5B75" w:rsidRDefault="001B5B75">
                          <w:pPr>
                            <w:spacing w:before="20"/>
                            <w:ind w:left="20"/>
                            <w:rPr>
                              <w:rFonts w:ascii="Trebuchet MS"/>
                              <w:b/>
                              <w:sz w:val="24"/>
                            </w:rPr>
                          </w:pPr>
                          <w:r>
                            <w:rPr>
                              <w:rFonts w:ascii="Trebuchet MS"/>
                              <w:b/>
                              <w:spacing w:val="-2"/>
                              <w:sz w:val="24"/>
                            </w:rPr>
                            <w:t>DRAFT</w:t>
                          </w:r>
                        </w:p>
                      </w:txbxContent>
                    </wps:txbx>
                    <wps:bodyPr wrap="square" lIns="0" tIns="0" rIns="0" bIns="0" rtlCol="0">
                      <a:noAutofit/>
                    </wps:bodyPr>
                  </wps:wsp>
                </a:graphicData>
              </a:graphic>
            </wp:anchor>
          </w:drawing>
        </mc:Choice>
        <mc:Fallback>
          <w:pict>
            <v:shapetype w14:anchorId="7F809667" id="_x0000_t202" coordsize="21600,21600" o:spt="202" path="m,l,21600r21600,l21600,xe">
              <v:stroke joinstyle="miter"/>
              <v:path gradientshapeok="t" o:connecttype="rect"/>
            </v:shapetype>
            <v:shape id="Textbox 162" o:spid="_x0000_s1080" type="#_x0000_t202" style="position:absolute;margin-left:287.15pt;margin-top:35pt;width:38.05pt;height:16.65pt;z-index:-25163571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" filled="f" stroked="f">
              <v:textbox inset="0,0,0,0">
                <w:txbxContent>
                  <w:p w14:paraId="5AA5EB5B" w14:textId="77777777" w:rsidR="001B5B75" w:rsidRDefault="001B5B75">
                    <w:pPr>
                      <w:spacing w:before="20"/>
                      <w:ind w:left="20"/>
                      <w:rPr>
                        <w:rFonts w:ascii="Trebuchet MS"/>
                        <w:b/>
                        <w:sz w:val="24"/>
                      </w:rPr>
                    </w:pPr>
                    <w:r>
                      <w:rPr>
                        <w:rFonts w:ascii="Trebuchet MS"/>
                        <w:b/>
                        <w:spacing w:val="-2"/>
                        <w:sz w:val="24"/>
                      </w:rPr>
                      <w:t>DRAFT</w:t>
                    </w:r>
                  </w:p>
                </w:txbxContent>
              </v:textbox>
              <w10:wrap anchorx="page" anchory="page"/>
            </v:shape>
          </w:pict>
        </mc:Fallback>
      </mc:AlternateContent>
    </w:r>
    <w:r>
      <w:rPr>
        <w:noProof/>
        <w:sz w:val="20"/>
      </w:rPr>
      <mc:AlternateContent>
        <mc:Choice Requires="wps">
          <w:drawing>
            <wp:anchor distT="0" distB="0" distL="0" distR="0" simplePos="0" relativeHeight="251681792" behindDoc="1" locked="0" layoutInCell="1" allowOverlap="1" wp14:anchorId="21F17B26" wp14:editId="480E22BE">
              <wp:simplePos x="0" y="0"/>
              <wp:positionH relativeFrom="page">
                <wp:posOffset>1673860</wp:posOffset>
              </wp:positionH>
              <wp:positionV relativeFrom="page">
                <wp:posOffset>843889</wp:posOffset>
              </wp:positionV>
              <wp:extent cx="4434840" cy="363855"/>
              <wp:effectExtent l="0" t="0" r="0" b="0"/>
              <wp:wrapNone/>
              <wp:docPr id="163" name="Textbox 16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434840" cy="363855"/>
                      </a:xfrm>
                      <a:prstGeom prst="rect">
                        <a:avLst/>
                      </a:prstGeom>
                    </wps:spPr>
                    <wps:txbx>
                      <w:txbxContent>
                        <w:p w14:paraId="623A1561" w14:textId="77777777" w:rsidR="001B5B75" w:rsidRDefault="001B5B75">
                          <w:pPr>
                            <w:spacing w:before="20"/>
                            <w:ind w:left="20"/>
                            <w:rPr>
                              <w:b/>
                              <w:sz w:val="40"/>
                            </w:rPr>
                          </w:pPr>
                          <w:r>
                            <w:rPr>
                              <w:b/>
                              <w:color w:val="FFFFFF"/>
                              <w:sz w:val="40"/>
                            </w:rPr>
                            <w:t>Trauma</w:t>
                          </w:r>
                          <w:r>
                            <w:rPr>
                              <w:b/>
                              <w:color w:val="FFFFFF"/>
                              <w:spacing w:val="-2"/>
                              <w:sz w:val="40"/>
                            </w:rPr>
                            <w:t xml:space="preserve"> </w:t>
                          </w:r>
                          <w:r>
                            <w:rPr>
                              <w:b/>
                              <w:color w:val="FFFFFF"/>
                              <w:sz w:val="40"/>
                            </w:rPr>
                            <w:t>In</w:t>
                          </w:r>
                          <w:r>
                            <w:rPr>
                              <w:b/>
                              <w:color w:val="FFFFFF"/>
                              <w:spacing w:val="-4"/>
                              <w:sz w:val="40"/>
                            </w:rPr>
                            <w:t xml:space="preserve"> </w:t>
                          </w:r>
                          <w:r>
                            <w:rPr>
                              <w:b/>
                              <w:color w:val="FFFFFF"/>
                              <w:sz w:val="40"/>
                            </w:rPr>
                            <w:t>Older</w:t>
                          </w:r>
                          <w:r>
                            <w:rPr>
                              <w:b/>
                              <w:color w:val="FFFFFF"/>
                              <w:spacing w:val="1"/>
                              <w:sz w:val="40"/>
                            </w:rPr>
                            <w:t xml:space="preserve"> </w:t>
                          </w:r>
                          <w:r>
                            <w:rPr>
                              <w:b/>
                              <w:color w:val="FFFFFF"/>
                              <w:sz w:val="40"/>
                            </w:rPr>
                            <w:t>People</w:t>
                          </w:r>
                          <w:r>
                            <w:rPr>
                              <w:b/>
                              <w:color w:val="FFFFFF"/>
                              <w:spacing w:val="-4"/>
                              <w:sz w:val="40"/>
                            </w:rPr>
                            <w:t xml:space="preserve"> </w:t>
                          </w:r>
                          <w:r>
                            <w:rPr>
                              <w:b/>
                              <w:color w:val="FFFFFF"/>
                              <w:sz w:val="40"/>
                            </w:rPr>
                            <w:t>(TOP)</w:t>
                          </w:r>
                          <w:r>
                            <w:rPr>
                              <w:b/>
                              <w:color w:val="FFFFFF"/>
                              <w:spacing w:val="-1"/>
                              <w:sz w:val="40"/>
                            </w:rPr>
                            <w:t xml:space="preserve"> </w:t>
                          </w:r>
                          <w:r>
                            <w:rPr>
                              <w:b/>
                              <w:color w:val="FFFFFF"/>
                              <w:sz w:val="40"/>
                            </w:rPr>
                            <w:t>Tool</w:t>
                          </w:r>
                          <w:r>
                            <w:rPr>
                              <w:b/>
                              <w:color w:val="FFFFFF"/>
                              <w:spacing w:val="4"/>
                              <w:sz w:val="40"/>
                            </w:rPr>
                            <w:t xml:space="preserve"> </w:t>
                          </w:r>
                          <w:r>
                            <w:rPr>
                              <w:b/>
                              <w:color w:val="FFFFFF"/>
                              <w:spacing w:val="-10"/>
                              <w:sz w:val="40"/>
                            </w:rPr>
                            <w:t>1</w:t>
                          </w:r>
                        </w:p>
                      </w:txbxContent>
                    </wps:txbx>
                    <wps:bodyPr wrap="square" lIns="0" tIns="0" rIns="0" bIns="0" rtlCol="0">
                      <a:noAutofit/>
                    </wps:bodyPr>
                  </wps:wsp>
                </a:graphicData>
              </a:graphic>
            </wp:anchor>
          </w:drawing>
        </mc:Choice>
        <mc:Fallback>
          <w:pict>
            <v:shape w14:anchorId="21F17B26" id="Textbox 163" o:spid="_x0000_s1081" type="#_x0000_t202" style="position:absolute;margin-left:131.8pt;margin-top:66.45pt;width:349.2pt;height:28.65pt;z-index:-25163468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" filled="f" stroked="f">
              <v:textbox inset="0,0,0,0">
                <w:txbxContent>
                  <w:p w14:paraId="623A1561" w14:textId="77777777" w:rsidR="001B5B75" w:rsidRDefault="001B5B75">
                    <w:pPr>
                      <w:spacing w:before="20"/>
                      <w:ind w:left="20"/>
                      <w:rPr>
                        <w:b/>
                        <w:sz w:val="40"/>
                      </w:rPr>
                    </w:pPr>
                    <w:r>
                      <w:rPr>
                        <w:b/>
                        <w:color w:val="FFFFFF"/>
                        <w:sz w:val="40"/>
                      </w:rPr>
                      <w:t>Trauma</w:t>
                    </w:r>
                    <w:r>
                      <w:rPr>
                        <w:b/>
                        <w:color w:val="FFFFFF"/>
                        <w:spacing w:val="-2"/>
                        <w:sz w:val="40"/>
                      </w:rPr>
                      <w:t xml:space="preserve"> </w:t>
                    </w:r>
                    <w:r>
                      <w:rPr>
                        <w:b/>
                        <w:color w:val="FFFFFF"/>
                        <w:sz w:val="40"/>
                      </w:rPr>
                      <w:t>In</w:t>
                    </w:r>
                    <w:r>
                      <w:rPr>
                        <w:b/>
                        <w:color w:val="FFFFFF"/>
                        <w:spacing w:val="-4"/>
                        <w:sz w:val="40"/>
                      </w:rPr>
                      <w:t xml:space="preserve"> </w:t>
                    </w:r>
                    <w:r>
                      <w:rPr>
                        <w:b/>
                        <w:color w:val="FFFFFF"/>
                        <w:sz w:val="40"/>
                      </w:rPr>
                      <w:t>Older</w:t>
                    </w:r>
                    <w:r>
                      <w:rPr>
                        <w:b/>
                        <w:color w:val="FFFFFF"/>
                        <w:spacing w:val="1"/>
                        <w:sz w:val="40"/>
                      </w:rPr>
                      <w:t xml:space="preserve"> </w:t>
                    </w:r>
                    <w:r>
                      <w:rPr>
                        <w:b/>
                        <w:color w:val="FFFFFF"/>
                        <w:sz w:val="40"/>
                      </w:rPr>
                      <w:t>People</w:t>
                    </w:r>
                    <w:r>
                      <w:rPr>
                        <w:b/>
                        <w:color w:val="FFFFFF"/>
                        <w:spacing w:val="-4"/>
                        <w:sz w:val="40"/>
                      </w:rPr>
                      <w:t xml:space="preserve"> </w:t>
                    </w:r>
                    <w:r>
                      <w:rPr>
                        <w:b/>
                        <w:color w:val="FFFFFF"/>
                        <w:sz w:val="40"/>
                      </w:rPr>
                      <w:t>(TOP)</w:t>
                    </w:r>
                    <w:r>
                      <w:rPr>
                        <w:b/>
                        <w:color w:val="FFFFFF"/>
                        <w:spacing w:val="-1"/>
                        <w:sz w:val="40"/>
                      </w:rPr>
                      <w:t xml:space="preserve"> </w:t>
                    </w:r>
                    <w:r>
                      <w:rPr>
                        <w:b/>
                        <w:color w:val="FFFFFF"/>
                        <w:sz w:val="40"/>
                      </w:rPr>
                      <w:t>Tool</w:t>
                    </w:r>
                    <w:r>
                      <w:rPr>
                        <w:b/>
                        <w:color w:val="FFFFFF"/>
                        <w:spacing w:val="4"/>
                        <w:sz w:val="40"/>
                      </w:rPr>
                      <w:t xml:space="preserve"> </w:t>
                    </w:r>
                    <w:r>
                      <w:rPr>
                        <w:b/>
                        <w:color w:val="FFFFFF"/>
                        <w:spacing w:val="-10"/>
                        <w:sz w:val="40"/>
                      </w:rPr>
                      <w:t>1</w:t>
                    </w:r>
                  </w:p>
                </w:txbxContent>
              </v:textbox>
              <w10:wrap anchorx="page" anchory="page"/>
            </v:shape>
          </w:pict>
        </mc:Fallback>
      </mc:AlternateConten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7D4B67" w14:textId="77777777" w:rsidR="001B5B75" w:rsidRDefault="001B5B75">
    <w:pPr>
      <w:pStyle w:val="BodyText"/>
      <w:spacing w:before="0" w:line="14" w:lineRule="auto"/>
      <w:rPr>
        <w:sz w:val="20"/>
      </w:rPr>
    </w:pPr>
    <w:r>
      <w:rPr>
        <w:noProof/>
        <w:sz w:val="20"/>
      </w:rPr>
      <mc:AlternateContent>
        <mc:Choice Requires="wps">
          <w:drawing>
            <wp:anchor distT="0" distB="0" distL="0" distR="0" simplePos="0" relativeHeight="251685888" behindDoc="1" locked="0" layoutInCell="1" allowOverlap="1" wp14:anchorId="78139CA1" wp14:editId="236CCEDE">
              <wp:simplePos x="0" y="0"/>
              <wp:positionH relativeFrom="page">
                <wp:posOffset>3646551</wp:posOffset>
              </wp:positionH>
              <wp:positionV relativeFrom="page">
                <wp:posOffset>444657</wp:posOffset>
              </wp:positionV>
              <wp:extent cx="483234" cy="211454"/>
              <wp:effectExtent l="0" t="0" r="0" b="0"/>
              <wp:wrapNone/>
              <wp:docPr id="174" name="Textbox 17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83234" cy="211454"/>
                      </a:xfrm>
                      <a:prstGeom prst="rect">
                        <a:avLst/>
                      </a:prstGeom>
                    </wps:spPr>
                    <wps:txbx>
                      <w:txbxContent>
                        <w:p w14:paraId="2D99D671" w14:textId="77777777" w:rsidR="001B5B75" w:rsidRDefault="001B5B75">
                          <w:pPr>
                            <w:spacing w:before="20"/>
                            <w:ind w:left="20"/>
                            <w:rPr>
                              <w:rFonts w:ascii="Trebuchet MS"/>
                              <w:b/>
                              <w:sz w:val="24"/>
                            </w:rPr>
                          </w:pPr>
                          <w:r>
                            <w:rPr>
                              <w:rFonts w:ascii="Trebuchet MS"/>
                              <w:b/>
                              <w:spacing w:val="-2"/>
                              <w:sz w:val="24"/>
                            </w:rPr>
                            <w:t>DRAFT</w:t>
                          </w:r>
                        </w:p>
                      </w:txbxContent>
                    </wps:txbx>
                    <wps:bodyPr wrap="square" lIns="0" tIns="0" rIns="0" bIns="0" rtlCol="0">
                      <a:noAutofit/>
                    </wps:bodyPr>
                  </wps:wsp>
                </a:graphicData>
              </a:graphic>
            </wp:anchor>
          </w:drawing>
        </mc:Choice>
        <mc:Fallback>
          <w:pict>
            <v:shapetype w14:anchorId="78139CA1" id="_x0000_t202" coordsize="21600,21600" o:spt="202" path="m,l,21600r21600,l21600,xe">
              <v:stroke joinstyle="miter"/>
              <v:path gradientshapeok="t" o:connecttype="rect"/>
            </v:shapetype>
            <v:shape id="Textbox 174" o:spid="_x0000_s1085" type="#_x0000_t202" style="position:absolute;margin-left:287.15pt;margin-top:35pt;width:38.05pt;height:16.65pt;z-index:-25163059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" filled="f" stroked="f">
              <v:textbox inset="0,0,0,0">
                <w:txbxContent>
                  <w:p w14:paraId="2D99D671" w14:textId="77777777" w:rsidR="001B5B75" w:rsidRDefault="001B5B75">
                    <w:pPr>
                      <w:spacing w:before="20"/>
                      <w:ind w:left="20"/>
                      <w:rPr>
                        <w:rFonts w:ascii="Trebuchet MS"/>
                        <w:b/>
                        <w:sz w:val="24"/>
                      </w:rPr>
                    </w:pPr>
                    <w:r>
                      <w:rPr>
                        <w:rFonts w:ascii="Trebuchet MS"/>
                        <w:b/>
                        <w:spacing w:val="-2"/>
                        <w:sz w:val="24"/>
                      </w:rPr>
                      <w:t>DRAFT</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26A5A"/>
    <w:multiLevelType w:val="hybridMultilevel"/>
    <w:tmpl w:val="A66E4228"/>
    <w:lvl w:ilvl="0" w:tplc="68002686">
      <w:start w:val="1"/>
      <w:numFmt w:val="lowerLetter"/>
      <w:lvlText w:val="%1."/>
      <w:lvlJc w:val="left"/>
      <w:pPr>
        <w:ind w:left="1566" w:hanging="361"/>
        <w:jc w:val="left"/>
      </w:pPr>
      <w:rPr>
        <w:rFonts w:hint="default"/>
        <w:spacing w:val="0"/>
        <w:w w:val="100"/>
        <w:lang w:val="en-US" w:eastAsia="en-US" w:bidi="ar-SA"/>
      </w:rPr>
    </w:lvl>
    <w:lvl w:ilvl="1" w:tplc="633085FC">
      <w:start w:val="9"/>
      <w:numFmt w:val="lowerLetter"/>
      <w:lvlText w:val="%2."/>
      <w:lvlJc w:val="left"/>
      <w:pPr>
        <w:ind w:left="1566" w:hanging="361"/>
        <w:jc w:val="left"/>
      </w:pPr>
      <w:rPr>
        <w:rFonts w:ascii="Segoe UI" w:eastAsia="Segoe UI" w:hAnsi="Segoe UI" w:cs="Segoe UI" w:hint="default"/>
        <w:b w:val="0"/>
        <w:bCs w:val="0"/>
        <w:i w:val="0"/>
        <w:iCs w:val="0"/>
        <w:spacing w:val="-3"/>
        <w:w w:val="100"/>
        <w:sz w:val="36"/>
        <w:szCs w:val="36"/>
        <w:lang w:val="en-US" w:eastAsia="en-US" w:bidi="ar-SA"/>
      </w:rPr>
    </w:lvl>
    <w:lvl w:ilvl="2" w:tplc="B1E8B010">
      <w:numFmt w:val="bullet"/>
      <w:lvlText w:val="•"/>
      <w:lvlJc w:val="left"/>
      <w:pPr>
        <w:ind w:left="3114" w:hanging="361"/>
      </w:pPr>
      <w:rPr>
        <w:rFonts w:hint="default"/>
        <w:lang w:val="en-US" w:eastAsia="en-US" w:bidi="ar-SA"/>
      </w:rPr>
    </w:lvl>
    <w:lvl w:ilvl="3" w:tplc="0120977C">
      <w:numFmt w:val="bullet"/>
      <w:lvlText w:val="•"/>
      <w:lvlJc w:val="left"/>
      <w:pPr>
        <w:ind w:left="3892" w:hanging="361"/>
      </w:pPr>
      <w:rPr>
        <w:rFonts w:hint="default"/>
        <w:lang w:val="en-US" w:eastAsia="en-US" w:bidi="ar-SA"/>
      </w:rPr>
    </w:lvl>
    <w:lvl w:ilvl="4" w:tplc="DE04CBDC">
      <w:numFmt w:val="bullet"/>
      <w:lvlText w:val="•"/>
      <w:lvlJc w:val="left"/>
      <w:pPr>
        <w:ind w:left="4669" w:hanging="361"/>
      </w:pPr>
      <w:rPr>
        <w:rFonts w:hint="default"/>
        <w:lang w:val="en-US" w:eastAsia="en-US" w:bidi="ar-SA"/>
      </w:rPr>
    </w:lvl>
    <w:lvl w:ilvl="5" w:tplc="566603EC">
      <w:numFmt w:val="bullet"/>
      <w:lvlText w:val="•"/>
      <w:lvlJc w:val="left"/>
      <w:pPr>
        <w:ind w:left="5447" w:hanging="361"/>
      </w:pPr>
      <w:rPr>
        <w:rFonts w:hint="default"/>
        <w:lang w:val="en-US" w:eastAsia="en-US" w:bidi="ar-SA"/>
      </w:rPr>
    </w:lvl>
    <w:lvl w:ilvl="6" w:tplc="AE5EE942">
      <w:numFmt w:val="bullet"/>
      <w:lvlText w:val="•"/>
      <w:lvlJc w:val="left"/>
      <w:pPr>
        <w:ind w:left="6224" w:hanging="361"/>
      </w:pPr>
      <w:rPr>
        <w:rFonts w:hint="default"/>
        <w:lang w:val="en-US" w:eastAsia="en-US" w:bidi="ar-SA"/>
      </w:rPr>
    </w:lvl>
    <w:lvl w:ilvl="7" w:tplc="16FAB2C0">
      <w:numFmt w:val="bullet"/>
      <w:lvlText w:val="•"/>
      <w:lvlJc w:val="left"/>
      <w:pPr>
        <w:ind w:left="7001" w:hanging="361"/>
      </w:pPr>
      <w:rPr>
        <w:rFonts w:hint="default"/>
        <w:lang w:val="en-US" w:eastAsia="en-US" w:bidi="ar-SA"/>
      </w:rPr>
    </w:lvl>
    <w:lvl w:ilvl="8" w:tplc="238ADB86">
      <w:numFmt w:val="bullet"/>
      <w:lvlText w:val="•"/>
      <w:lvlJc w:val="left"/>
      <w:pPr>
        <w:ind w:left="7779" w:hanging="361"/>
      </w:pPr>
      <w:rPr>
        <w:rFonts w:hint="default"/>
        <w:lang w:val="en-US" w:eastAsia="en-US" w:bidi="ar-SA"/>
      </w:rPr>
    </w:lvl>
  </w:abstractNum>
  <w:abstractNum w:abstractNumId="1" w15:restartNumberingAfterBreak="0">
    <w:nsid w:val="0E8114F5"/>
    <w:multiLevelType w:val="hybridMultilevel"/>
    <w:tmpl w:val="39A4A512"/>
    <w:lvl w:ilvl="0" w:tplc="228C98E8">
      <w:start w:val="7"/>
      <w:numFmt w:val="decimal"/>
      <w:lvlText w:val="%1."/>
      <w:lvlJc w:val="left"/>
      <w:pPr>
        <w:ind w:left="945" w:hanging="460"/>
        <w:jc w:val="left"/>
      </w:pPr>
      <w:rPr>
        <w:rFonts w:ascii="Segoe UI" w:eastAsia="Segoe UI" w:hAnsi="Segoe UI" w:cs="Segoe UI" w:hint="default"/>
        <w:b/>
        <w:bCs/>
        <w:i w:val="0"/>
        <w:iCs w:val="0"/>
        <w:spacing w:val="-2"/>
        <w:w w:val="100"/>
        <w:sz w:val="36"/>
        <w:szCs w:val="36"/>
        <w:lang w:val="en-US" w:eastAsia="en-US" w:bidi="ar-SA"/>
      </w:rPr>
    </w:lvl>
    <w:lvl w:ilvl="1" w:tplc="66FEA336">
      <w:numFmt w:val="bullet"/>
      <w:lvlText w:val=""/>
      <w:lvlJc w:val="left"/>
      <w:pPr>
        <w:ind w:left="1205" w:hanging="360"/>
      </w:pPr>
      <w:rPr>
        <w:rFonts w:ascii="Symbol" w:eastAsia="Symbol" w:hAnsi="Symbol" w:cs="Symbol" w:hint="default"/>
        <w:b w:val="0"/>
        <w:bCs w:val="0"/>
        <w:i w:val="0"/>
        <w:iCs w:val="0"/>
        <w:spacing w:val="0"/>
        <w:w w:val="100"/>
        <w:sz w:val="36"/>
        <w:szCs w:val="36"/>
        <w:lang w:val="en-US" w:eastAsia="en-US" w:bidi="ar-SA"/>
      </w:rPr>
    </w:lvl>
    <w:lvl w:ilvl="2" w:tplc="DA04488A">
      <w:start w:val="1"/>
      <w:numFmt w:val="lowerLetter"/>
      <w:lvlText w:val="%3."/>
      <w:lvlJc w:val="left"/>
      <w:pPr>
        <w:ind w:left="1566" w:hanging="361"/>
        <w:jc w:val="left"/>
      </w:pPr>
      <w:rPr>
        <w:rFonts w:hint="default"/>
        <w:spacing w:val="0"/>
        <w:w w:val="100"/>
        <w:lang w:val="en-US" w:eastAsia="en-US" w:bidi="ar-SA"/>
      </w:rPr>
    </w:lvl>
    <w:lvl w:ilvl="3" w:tplc="309C2592">
      <w:numFmt w:val="bullet"/>
      <w:lvlText w:val="•"/>
      <w:lvlJc w:val="left"/>
      <w:pPr>
        <w:ind w:left="1660" w:hanging="361"/>
      </w:pPr>
      <w:rPr>
        <w:rFonts w:hint="default"/>
        <w:lang w:val="en-US" w:eastAsia="en-US" w:bidi="ar-SA"/>
      </w:rPr>
    </w:lvl>
    <w:lvl w:ilvl="4" w:tplc="966426DA">
      <w:numFmt w:val="bullet"/>
      <w:lvlText w:val="•"/>
      <w:lvlJc w:val="left"/>
      <w:pPr>
        <w:ind w:left="2756" w:hanging="361"/>
      </w:pPr>
      <w:rPr>
        <w:rFonts w:hint="default"/>
        <w:lang w:val="en-US" w:eastAsia="en-US" w:bidi="ar-SA"/>
      </w:rPr>
    </w:lvl>
    <w:lvl w:ilvl="5" w:tplc="FABC8CE8">
      <w:numFmt w:val="bullet"/>
      <w:lvlText w:val="•"/>
      <w:lvlJc w:val="left"/>
      <w:pPr>
        <w:ind w:left="3852" w:hanging="361"/>
      </w:pPr>
      <w:rPr>
        <w:rFonts w:hint="default"/>
        <w:lang w:val="en-US" w:eastAsia="en-US" w:bidi="ar-SA"/>
      </w:rPr>
    </w:lvl>
    <w:lvl w:ilvl="6" w:tplc="42A07722">
      <w:numFmt w:val="bullet"/>
      <w:lvlText w:val="•"/>
      <w:lvlJc w:val="left"/>
      <w:pPr>
        <w:ind w:left="4948" w:hanging="361"/>
      </w:pPr>
      <w:rPr>
        <w:rFonts w:hint="default"/>
        <w:lang w:val="en-US" w:eastAsia="en-US" w:bidi="ar-SA"/>
      </w:rPr>
    </w:lvl>
    <w:lvl w:ilvl="7" w:tplc="C082AECE">
      <w:numFmt w:val="bullet"/>
      <w:lvlText w:val="•"/>
      <w:lvlJc w:val="left"/>
      <w:pPr>
        <w:ind w:left="6045" w:hanging="361"/>
      </w:pPr>
      <w:rPr>
        <w:rFonts w:hint="default"/>
        <w:lang w:val="en-US" w:eastAsia="en-US" w:bidi="ar-SA"/>
      </w:rPr>
    </w:lvl>
    <w:lvl w:ilvl="8" w:tplc="B5A29C58">
      <w:numFmt w:val="bullet"/>
      <w:lvlText w:val="•"/>
      <w:lvlJc w:val="left"/>
      <w:pPr>
        <w:ind w:left="7141" w:hanging="361"/>
      </w:pPr>
      <w:rPr>
        <w:rFonts w:hint="default"/>
        <w:lang w:val="en-US" w:eastAsia="en-US" w:bidi="ar-SA"/>
      </w:rPr>
    </w:lvl>
  </w:abstractNum>
  <w:abstractNum w:abstractNumId="2" w15:restartNumberingAfterBreak="0">
    <w:nsid w:val="14CE67FB"/>
    <w:multiLevelType w:val="hybridMultilevel"/>
    <w:tmpl w:val="B93848BA"/>
    <w:lvl w:ilvl="0" w:tplc="615EDC5E">
      <w:start w:val="1"/>
      <w:numFmt w:val="decimal"/>
      <w:lvlText w:val="%1."/>
      <w:lvlJc w:val="left"/>
      <w:pPr>
        <w:ind w:left="845" w:hanging="360"/>
        <w:jc w:val="left"/>
      </w:pPr>
      <w:rPr>
        <w:rFonts w:ascii="Segoe UI" w:eastAsia="Segoe UI" w:hAnsi="Segoe UI" w:cs="Segoe UI" w:hint="default"/>
        <w:b w:val="0"/>
        <w:bCs w:val="0"/>
        <w:i w:val="0"/>
        <w:iCs w:val="0"/>
        <w:spacing w:val="0"/>
        <w:w w:val="100"/>
        <w:sz w:val="36"/>
        <w:szCs w:val="36"/>
        <w:lang w:val="en-US" w:eastAsia="en-US" w:bidi="ar-SA"/>
      </w:rPr>
    </w:lvl>
    <w:lvl w:ilvl="1" w:tplc="A538BF06">
      <w:numFmt w:val="bullet"/>
      <w:lvlText w:val="•"/>
      <w:lvlJc w:val="left"/>
      <w:pPr>
        <w:ind w:left="1692" w:hanging="360"/>
      </w:pPr>
      <w:rPr>
        <w:rFonts w:hint="default"/>
        <w:lang w:val="en-US" w:eastAsia="en-US" w:bidi="ar-SA"/>
      </w:rPr>
    </w:lvl>
    <w:lvl w:ilvl="2" w:tplc="BA5CF264">
      <w:numFmt w:val="bullet"/>
      <w:lvlText w:val="•"/>
      <w:lvlJc w:val="left"/>
      <w:pPr>
        <w:ind w:left="2544" w:hanging="360"/>
      </w:pPr>
      <w:rPr>
        <w:rFonts w:hint="default"/>
        <w:lang w:val="en-US" w:eastAsia="en-US" w:bidi="ar-SA"/>
      </w:rPr>
    </w:lvl>
    <w:lvl w:ilvl="3" w:tplc="6F72E1FA">
      <w:numFmt w:val="bullet"/>
      <w:lvlText w:val="•"/>
      <w:lvlJc w:val="left"/>
      <w:pPr>
        <w:ind w:left="3397" w:hanging="360"/>
      </w:pPr>
      <w:rPr>
        <w:rFonts w:hint="default"/>
        <w:lang w:val="en-US" w:eastAsia="en-US" w:bidi="ar-SA"/>
      </w:rPr>
    </w:lvl>
    <w:lvl w:ilvl="4" w:tplc="BA027BC0">
      <w:numFmt w:val="bullet"/>
      <w:lvlText w:val="•"/>
      <w:lvlJc w:val="left"/>
      <w:pPr>
        <w:ind w:left="4249" w:hanging="360"/>
      </w:pPr>
      <w:rPr>
        <w:rFonts w:hint="default"/>
        <w:lang w:val="en-US" w:eastAsia="en-US" w:bidi="ar-SA"/>
      </w:rPr>
    </w:lvl>
    <w:lvl w:ilvl="5" w:tplc="0A604A72">
      <w:numFmt w:val="bullet"/>
      <w:lvlText w:val="•"/>
      <w:lvlJc w:val="left"/>
      <w:pPr>
        <w:ind w:left="5102" w:hanging="360"/>
      </w:pPr>
      <w:rPr>
        <w:rFonts w:hint="default"/>
        <w:lang w:val="en-US" w:eastAsia="en-US" w:bidi="ar-SA"/>
      </w:rPr>
    </w:lvl>
    <w:lvl w:ilvl="6" w:tplc="855C96CA">
      <w:numFmt w:val="bullet"/>
      <w:lvlText w:val="•"/>
      <w:lvlJc w:val="left"/>
      <w:pPr>
        <w:ind w:left="5954" w:hanging="360"/>
      </w:pPr>
      <w:rPr>
        <w:rFonts w:hint="default"/>
        <w:lang w:val="en-US" w:eastAsia="en-US" w:bidi="ar-SA"/>
      </w:rPr>
    </w:lvl>
    <w:lvl w:ilvl="7" w:tplc="5E6CEA7A">
      <w:numFmt w:val="bullet"/>
      <w:lvlText w:val="•"/>
      <w:lvlJc w:val="left"/>
      <w:pPr>
        <w:ind w:left="6806" w:hanging="360"/>
      </w:pPr>
      <w:rPr>
        <w:rFonts w:hint="default"/>
        <w:lang w:val="en-US" w:eastAsia="en-US" w:bidi="ar-SA"/>
      </w:rPr>
    </w:lvl>
    <w:lvl w:ilvl="8" w:tplc="05C24EB2">
      <w:numFmt w:val="bullet"/>
      <w:lvlText w:val="•"/>
      <w:lvlJc w:val="left"/>
      <w:pPr>
        <w:ind w:left="7659" w:hanging="360"/>
      </w:pPr>
      <w:rPr>
        <w:rFonts w:hint="default"/>
        <w:lang w:val="en-US" w:eastAsia="en-US" w:bidi="ar-SA"/>
      </w:rPr>
    </w:lvl>
  </w:abstractNum>
  <w:abstractNum w:abstractNumId="3" w15:restartNumberingAfterBreak="0">
    <w:nsid w:val="14E557C7"/>
    <w:multiLevelType w:val="hybridMultilevel"/>
    <w:tmpl w:val="896C6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F771F4"/>
    <w:multiLevelType w:val="hybridMultilevel"/>
    <w:tmpl w:val="C1A8D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D91EEF"/>
    <w:multiLevelType w:val="hybridMultilevel"/>
    <w:tmpl w:val="FF74B526"/>
    <w:lvl w:ilvl="0" w:tplc="F692E33A">
      <w:start w:val="4"/>
      <w:numFmt w:val="decimal"/>
      <w:lvlText w:val="%1."/>
      <w:lvlJc w:val="left"/>
      <w:pPr>
        <w:ind w:left="543" w:hanging="405"/>
        <w:jc w:val="left"/>
      </w:pPr>
      <w:rPr>
        <w:rFonts w:ascii="Segoe UI" w:eastAsia="Segoe UI" w:hAnsi="Segoe UI" w:cs="Segoe UI" w:hint="default"/>
        <w:b/>
        <w:bCs/>
        <w:i w:val="0"/>
        <w:iCs w:val="0"/>
        <w:spacing w:val="-3"/>
        <w:w w:val="100"/>
        <w:sz w:val="36"/>
        <w:szCs w:val="36"/>
        <w:lang w:val="en-US" w:eastAsia="en-US" w:bidi="ar-SA"/>
      </w:rPr>
    </w:lvl>
    <w:lvl w:ilvl="1" w:tplc="D28A8434">
      <w:numFmt w:val="bullet"/>
      <w:lvlText w:val="•"/>
      <w:lvlJc w:val="left"/>
      <w:pPr>
        <w:ind w:left="303" w:hanging="165"/>
      </w:pPr>
      <w:rPr>
        <w:rFonts w:ascii="Segoe UI" w:eastAsia="Segoe UI" w:hAnsi="Segoe UI" w:cs="Segoe UI" w:hint="default"/>
        <w:b w:val="0"/>
        <w:bCs w:val="0"/>
        <w:i w:val="0"/>
        <w:iCs w:val="0"/>
        <w:spacing w:val="0"/>
        <w:w w:val="100"/>
        <w:sz w:val="24"/>
        <w:szCs w:val="24"/>
        <w:lang w:val="en-US" w:eastAsia="en-US" w:bidi="ar-SA"/>
      </w:rPr>
    </w:lvl>
    <w:lvl w:ilvl="2" w:tplc="40183A9E">
      <w:numFmt w:val="bullet"/>
      <w:lvlText w:val="•"/>
      <w:lvlJc w:val="left"/>
      <w:pPr>
        <w:ind w:left="1471" w:hanging="165"/>
      </w:pPr>
      <w:rPr>
        <w:rFonts w:hint="default"/>
        <w:lang w:val="en-US" w:eastAsia="en-US" w:bidi="ar-SA"/>
      </w:rPr>
    </w:lvl>
    <w:lvl w:ilvl="3" w:tplc="2FC624C4">
      <w:numFmt w:val="bullet"/>
      <w:lvlText w:val="•"/>
      <w:lvlJc w:val="left"/>
      <w:pPr>
        <w:ind w:left="2402" w:hanging="165"/>
      </w:pPr>
      <w:rPr>
        <w:rFonts w:hint="default"/>
        <w:lang w:val="en-US" w:eastAsia="en-US" w:bidi="ar-SA"/>
      </w:rPr>
    </w:lvl>
    <w:lvl w:ilvl="4" w:tplc="B9CA1CB2">
      <w:numFmt w:val="bullet"/>
      <w:lvlText w:val="•"/>
      <w:lvlJc w:val="left"/>
      <w:pPr>
        <w:ind w:left="3333" w:hanging="165"/>
      </w:pPr>
      <w:rPr>
        <w:rFonts w:hint="default"/>
        <w:lang w:val="en-US" w:eastAsia="en-US" w:bidi="ar-SA"/>
      </w:rPr>
    </w:lvl>
    <w:lvl w:ilvl="5" w:tplc="57E8DEBE">
      <w:numFmt w:val="bullet"/>
      <w:lvlText w:val="•"/>
      <w:lvlJc w:val="left"/>
      <w:pPr>
        <w:ind w:left="4264" w:hanging="165"/>
      </w:pPr>
      <w:rPr>
        <w:rFonts w:hint="default"/>
        <w:lang w:val="en-US" w:eastAsia="en-US" w:bidi="ar-SA"/>
      </w:rPr>
    </w:lvl>
    <w:lvl w:ilvl="6" w:tplc="CD84DB70">
      <w:numFmt w:val="bullet"/>
      <w:lvlText w:val="•"/>
      <w:lvlJc w:val="left"/>
      <w:pPr>
        <w:ind w:left="5196" w:hanging="165"/>
      </w:pPr>
      <w:rPr>
        <w:rFonts w:hint="default"/>
        <w:lang w:val="en-US" w:eastAsia="en-US" w:bidi="ar-SA"/>
      </w:rPr>
    </w:lvl>
    <w:lvl w:ilvl="7" w:tplc="D23E5192">
      <w:numFmt w:val="bullet"/>
      <w:lvlText w:val="•"/>
      <w:lvlJc w:val="left"/>
      <w:pPr>
        <w:ind w:left="6127" w:hanging="165"/>
      </w:pPr>
      <w:rPr>
        <w:rFonts w:hint="default"/>
        <w:lang w:val="en-US" w:eastAsia="en-US" w:bidi="ar-SA"/>
      </w:rPr>
    </w:lvl>
    <w:lvl w:ilvl="8" w:tplc="D34A5136">
      <w:numFmt w:val="bullet"/>
      <w:lvlText w:val="•"/>
      <w:lvlJc w:val="left"/>
      <w:pPr>
        <w:ind w:left="7058" w:hanging="165"/>
      </w:pPr>
      <w:rPr>
        <w:rFonts w:hint="default"/>
        <w:lang w:val="en-US" w:eastAsia="en-US" w:bidi="ar-SA"/>
      </w:rPr>
    </w:lvl>
  </w:abstractNum>
  <w:abstractNum w:abstractNumId="6" w15:restartNumberingAfterBreak="0">
    <w:nsid w:val="19EA5108"/>
    <w:multiLevelType w:val="hybridMultilevel"/>
    <w:tmpl w:val="CCFEA072"/>
    <w:lvl w:ilvl="0" w:tplc="9D3453D0">
      <w:start w:val="2"/>
      <w:numFmt w:val="decimal"/>
      <w:lvlText w:val="%1."/>
      <w:lvlJc w:val="left"/>
      <w:pPr>
        <w:ind w:left="909" w:hanging="404"/>
        <w:jc w:val="left"/>
      </w:pPr>
      <w:rPr>
        <w:rFonts w:ascii="Segoe UI" w:eastAsia="Segoe UI" w:hAnsi="Segoe UI" w:cs="Segoe UI" w:hint="default"/>
        <w:b/>
        <w:bCs/>
        <w:i w:val="0"/>
        <w:iCs w:val="0"/>
        <w:spacing w:val="-3"/>
        <w:w w:val="100"/>
        <w:sz w:val="36"/>
        <w:szCs w:val="36"/>
        <w:lang w:val="en-US" w:eastAsia="en-US" w:bidi="ar-SA"/>
      </w:rPr>
    </w:lvl>
    <w:lvl w:ilvl="1" w:tplc="C1F6AE98">
      <w:numFmt w:val="bullet"/>
      <w:lvlText w:val="•"/>
      <w:lvlJc w:val="left"/>
      <w:pPr>
        <w:ind w:left="700" w:hanging="195"/>
      </w:pPr>
      <w:rPr>
        <w:rFonts w:ascii="Segoe UI" w:eastAsia="Segoe UI" w:hAnsi="Segoe UI" w:cs="Segoe UI" w:hint="default"/>
        <w:b/>
        <w:bCs/>
        <w:i w:val="0"/>
        <w:iCs w:val="0"/>
        <w:spacing w:val="0"/>
        <w:w w:val="100"/>
        <w:sz w:val="28"/>
        <w:szCs w:val="28"/>
        <w:lang w:val="en-US" w:eastAsia="en-US" w:bidi="ar-SA"/>
      </w:rPr>
    </w:lvl>
    <w:lvl w:ilvl="2" w:tplc="8F7290C0">
      <w:numFmt w:val="bullet"/>
      <w:lvlText w:val="•"/>
      <w:lvlJc w:val="left"/>
      <w:pPr>
        <w:ind w:left="1960" w:hanging="195"/>
      </w:pPr>
      <w:rPr>
        <w:rFonts w:hint="default"/>
        <w:lang w:val="en-US" w:eastAsia="en-US" w:bidi="ar-SA"/>
      </w:rPr>
    </w:lvl>
    <w:lvl w:ilvl="3" w:tplc="BB2C0C40">
      <w:numFmt w:val="bullet"/>
      <w:lvlText w:val="•"/>
      <w:lvlJc w:val="left"/>
      <w:pPr>
        <w:ind w:left="3020" w:hanging="195"/>
      </w:pPr>
      <w:rPr>
        <w:rFonts w:hint="default"/>
        <w:lang w:val="en-US" w:eastAsia="en-US" w:bidi="ar-SA"/>
      </w:rPr>
    </w:lvl>
    <w:lvl w:ilvl="4" w:tplc="4FB081CC">
      <w:numFmt w:val="bullet"/>
      <w:lvlText w:val="•"/>
      <w:lvlJc w:val="left"/>
      <w:pPr>
        <w:ind w:left="4080" w:hanging="195"/>
      </w:pPr>
      <w:rPr>
        <w:rFonts w:hint="default"/>
        <w:lang w:val="en-US" w:eastAsia="en-US" w:bidi="ar-SA"/>
      </w:rPr>
    </w:lvl>
    <w:lvl w:ilvl="5" w:tplc="F2125B06">
      <w:numFmt w:val="bullet"/>
      <w:lvlText w:val="•"/>
      <w:lvlJc w:val="left"/>
      <w:pPr>
        <w:ind w:left="5140" w:hanging="195"/>
      </w:pPr>
      <w:rPr>
        <w:rFonts w:hint="default"/>
        <w:lang w:val="en-US" w:eastAsia="en-US" w:bidi="ar-SA"/>
      </w:rPr>
    </w:lvl>
    <w:lvl w:ilvl="6" w:tplc="7DF819F6">
      <w:numFmt w:val="bullet"/>
      <w:lvlText w:val="•"/>
      <w:lvlJc w:val="left"/>
      <w:pPr>
        <w:ind w:left="6200" w:hanging="195"/>
      </w:pPr>
      <w:rPr>
        <w:rFonts w:hint="default"/>
        <w:lang w:val="en-US" w:eastAsia="en-US" w:bidi="ar-SA"/>
      </w:rPr>
    </w:lvl>
    <w:lvl w:ilvl="7" w:tplc="4434F064">
      <w:numFmt w:val="bullet"/>
      <w:lvlText w:val="•"/>
      <w:lvlJc w:val="left"/>
      <w:pPr>
        <w:ind w:left="7260" w:hanging="195"/>
      </w:pPr>
      <w:rPr>
        <w:rFonts w:hint="default"/>
        <w:lang w:val="en-US" w:eastAsia="en-US" w:bidi="ar-SA"/>
      </w:rPr>
    </w:lvl>
    <w:lvl w:ilvl="8" w:tplc="C1CC5FF6">
      <w:numFmt w:val="bullet"/>
      <w:lvlText w:val="•"/>
      <w:lvlJc w:val="left"/>
      <w:pPr>
        <w:ind w:left="8320" w:hanging="195"/>
      </w:pPr>
      <w:rPr>
        <w:rFonts w:hint="default"/>
        <w:lang w:val="en-US" w:eastAsia="en-US" w:bidi="ar-SA"/>
      </w:rPr>
    </w:lvl>
  </w:abstractNum>
  <w:abstractNum w:abstractNumId="7" w15:restartNumberingAfterBreak="0">
    <w:nsid w:val="1C2E45C1"/>
    <w:multiLevelType w:val="hybridMultilevel"/>
    <w:tmpl w:val="71564CE6"/>
    <w:lvl w:ilvl="0" w:tplc="957C387E">
      <w:start w:val="3"/>
      <w:numFmt w:val="decimal"/>
      <w:lvlText w:val="%1."/>
      <w:lvlJc w:val="left"/>
      <w:pPr>
        <w:ind w:left="541" w:hanging="404"/>
        <w:jc w:val="left"/>
      </w:pPr>
      <w:rPr>
        <w:rFonts w:ascii="Segoe UI" w:eastAsia="Segoe UI" w:hAnsi="Segoe UI" w:cs="Segoe UI" w:hint="default"/>
        <w:b/>
        <w:bCs/>
        <w:i w:val="0"/>
        <w:iCs w:val="0"/>
        <w:spacing w:val="-3"/>
        <w:w w:val="100"/>
        <w:sz w:val="36"/>
        <w:szCs w:val="36"/>
        <w:lang w:val="en-US" w:eastAsia="en-US" w:bidi="ar-SA"/>
      </w:rPr>
    </w:lvl>
    <w:lvl w:ilvl="1" w:tplc="8D66102E">
      <w:numFmt w:val="bullet"/>
      <w:lvlText w:val="•"/>
      <w:lvlJc w:val="left"/>
      <w:pPr>
        <w:ind w:left="302" w:hanging="165"/>
      </w:pPr>
      <w:rPr>
        <w:rFonts w:ascii="Segoe UI" w:eastAsia="Segoe UI" w:hAnsi="Segoe UI" w:cs="Segoe UI" w:hint="default"/>
        <w:b w:val="0"/>
        <w:bCs w:val="0"/>
        <w:i w:val="0"/>
        <w:iCs w:val="0"/>
        <w:spacing w:val="0"/>
        <w:w w:val="100"/>
        <w:sz w:val="24"/>
        <w:szCs w:val="24"/>
        <w:lang w:val="en-US" w:eastAsia="en-US" w:bidi="ar-SA"/>
      </w:rPr>
    </w:lvl>
    <w:lvl w:ilvl="2" w:tplc="2BBE86BC">
      <w:numFmt w:val="bullet"/>
      <w:lvlText w:val="•"/>
      <w:lvlJc w:val="left"/>
      <w:pPr>
        <w:ind w:left="1506" w:hanging="165"/>
      </w:pPr>
      <w:rPr>
        <w:rFonts w:hint="default"/>
        <w:lang w:val="en-US" w:eastAsia="en-US" w:bidi="ar-SA"/>
      </w:rPr>
    </w:lvl>
    <w:lvl w:ilvl="3" w:tplc="64301E92">
      <w:numFmt w:val="bullet"/>
      <w:lvlText w:val="•"/>
      <w:lvlJc w:val="left"/>
      <w:pPr>
        <w:ind w:left="2472" w:hanging="165"/>
      </w:pPr>
      <w:rPr>
        <w:rFonts w:hint="default"/>
        <w:lang w:val="en-US" w:eastAsia="en-US" w:bidi="ar-SA"/>
      </w:rPr>
    </w:lvl>
    <w:lvl w:ilvl="4" w:tplc="16DE8784">
      <w:numFmt w:val="bullet"/>
      <w:lvlText w:val="•"/>
      <w:lvlJc w:val="left"/>
      <w:pPr>
        <w:ind w:left="3438" w:hanging="165"/>
      </w:pPr>
      <w:rPr>
        <w:rFonts w:hint="default"/>
        <w:lang w:val="en-US" w:eastAsia="en-US" w:bidi="ar-SA"/>
      </w:rPr>
    </w:lvl>
    <w:lvl w:ilvl="5" w:tplc="3566153E">
      <w:numFmt w:val="bullet"/>
      <w:lvlText w:val="•"/>
      <w:lvlJc w:val="left"/>
      <w:pPr>
        <w:ind w:left="4404" w:hanging="165"/>
      </w:pPr>
      <w:rPr>
        <w:rFonts w:hint="default"/>
        <w:lang w:val="en-US" w:eastAsia="en-US" w:bidi="ar-SA"/>
      </w:rPr>
    </w:lvl>
    <w:lvl w:ilvl="6" w:tplc="574698A2">
      <w:numFmt w:val="bullet"/>
      <w:lvlText w:val="•"/>
      <w:lvlJc w:val="left"/>
      <w:pPr>
        <w:ind w:left="5371" w:hanging="165"/>
      </w:pPr>
      <w:rPr>
        <w:rFonts w:hint="default"/>
        <w:lang w:val="en-US" w:eastAsia="en-US" w:bidi="ar-SA"/>
      </w:rPr>
    </w:lvl>
    <w:lvl w:ilvl="7" w:tplc="046E69E8">
      <w:numFmt w:val="bullet"/>
      <w:lvlText w:val="•"/>
      <w:lvlJc w:val="left"/>
      <w:pPr>
        <w:ind w:left="6337" w:hanging="165"/>
      </w:pPr>
      <w:rPr>
        <w:rFonts w:hint="default"/>
        <w:lang w:val="en-US" w:eastAsia="en-US" w:bidi="ar-SA"/>
      </w:rPr>
    </w:lvl>
    <w:lvl w:ilvl="8" w:tplc="5BB46B90">
      <w:numFmt w:val="bullet"/>
      <w:lvlText w:val="•"/>
      <w:lvlJc w:val="left"/>
      <w:pPr>
        <w:ind w:left="7303" w:hanging="165"/>
      </w:pPr>
      <w:rPr>
        <w:rFonts w:hint="default"/>
        <w:lang w:val="en-US" w:eastAsia="en-US" w:bidi="ar-SA"/>
      </w:rPr>
    </w:lvl>
  </w:abstractNum>
  <w:abstractNum w:abstractNumId="8" w15:restartNumberingAfterBreak="0">
    <w:nsid w:val="1CD25936"/>
    <w:multiLevelType w:val="hybridMultilevel"/>
    <w:tmpl w:val="70668852"/>
    <w:lvl w:ilvl="0" w:tplc="585E94A6">
      <w:numFmt w:val="bullet"/>
      <w:lvlText w:val=""/>
      <w:lvlJc w:val="left"/>
      <w:pPr>
        <w:ind w:left="485" w:hanging="361"/>
      </w:pPr>
      <w:rPr>
        <w:rFonts w:ascii="Symbol" w:eastAsia="Symbol" w:hAnsi="Symbol" w:cs="Symbol" w:hint="default"/>
        <w:b w:val="0"/>
        <w:bCs w:val="0"/>
        <w:i w:val="0"/>
        <w:iCs w:val="0"/>
        <w:spacing w:val="0"/>
        <w:w w:val="100"/>
        <w:sz w:val="36"/>
        <w:szCs w:val="36"/>
        <w:lang w:val="en-US" w:eastAsia="en-US" w:bidi="ar-SA"/>
      </w:rPr>
    </w:lvl>
    <w:lvl w:ilvl="1" w:tplc="2902BE44">
      <w:start w:val="1"/>
      <w:numFmt w:val="lowerLetter"/>
      <w:lvlText w:val="%2."/>
      <w:lvlJc w:val="left"/>
      <w:pPr>
        <w:ind w:left="1205" w:hanging="360"/>
        <w:jc w:val="left"/>
      </w:pPr>
      <w:rPr>
        <w:rFonts w:ascii="Segoe UI" w:eastAsia="Segoe UI" w:hAnsi="Segoe UI" w:cs="Segoe UI" w:hint="default"/>
        <w:b w:val="0"/>
        <w:bCs w:val="0"/>
        <w:i w:val="0"/>
        <w:iCs w:val="0"/>
        <w:spacing w:val="0"/>
        <w:w w:val="100"/>
        <w:sz w:val="36"/>
        <w:szCs w:val="36"/>
        <w:lang w:val="en-US" w:eastAsia="en-US" w:bidi="ar-SA"/>
      </w:rPr>
    </w:lvl>
    <w:lvl w:ilvl="2" w:tplc="E40C5E1C">
      <w:numFmt w:val="bullet"/>
      <w:lvlText w:val="•"/>
      <w:lvlJc w:val="left"/>
      <w:pPr>
        <w:ind w:left="2107" w:hanging="360"/>
      </w:pPr>
      <w:rPr>
        <w:rFonts w:hint="default"/>
        <w:lang w:val="en-US" w:eastAsia="en-US" w:bidi="ar-SA"/>
      </w:rPr>
    </w:lvl>
    <w:lvl w:ilvl="3" w:tplc="B9FC88A4">
      <w:numFmt w:val="bullet"/>
      <w:lvlText w:val="•"/>
      <w:lvlJc w:val="left"/>
      <w:pPr>
        <w:ind w:left="3014" w:hanging="360"/>
      </w:pPr>
      <w:rPr>
        <w:rFonts w:hint="default"/>
        <w:lang w:val="en-US" w:eastAsia="en-US" w:bidi="ar-SA"/>
      </w:rPr>
    </w:lvl>
    <w:lvl w:ilvl="4" w:tplc="897CDE96">
      <w:numFmt w:val="bullet"/>
      <w:lvlText w:val="•"/>
      <w:lvlJc w:val="left"/>
      <w:pPr>
        <w:ind w:left="3921" w:hanging="360"/>
      </w:pPr>
      <w:rPr>
        <w:rFonts w:hint="default"/>
        <w:lang w:val="en-US" w:eastAsia="en-US" w:bidi="ar-SA"/>
      </w:rPr>
    </w:lvl>
    <w:lvl w:ilvl="5" w:tplc="D42A057A">
      <w:numFmt w:val="bullet"/>
      <w:lvlText w:val="•"/>
      <w:lvlJc w:val="left"/>
      <w:pPr>
        <w:ind w:left="4828" w:hanging="360"/>
      </w:pPr>
      <w:rPr>
        <w:rFonts w:hint="default"/>
        <w:lang w:val="en-US" w:eastAsia="en-US" w:bidi="ar-SA"/>
      </w:rPr>
    </w:lvl>
    <w:lvl w:ilvl="6" w:tplc="8D6E410A">
      <w:numFmt w:val="bullet"/>
      <w:lvlText w:val="•"/>
      <w:lvlJc w:val="left"/>
      <w:pPr>
        <w:ind w:left="5735" w:hanging="360"/>
      </w:pPr>
      <w:rPr>
        <w:rFonts w:hint="default"/>
        <w:lang w:val="en-US" w:eastAsia="en-US" w:bidi="ar-SA"/>
      </w:rPr>
    </w:lvl>
    <w:lvl w:ilvl="7" w:tplc="7F2427B0">
      <w:numFmt w:val="bullet"/>
      <w:lvlText w:val="•"/>
      <w:lvlJc w:val="left"/>
      <w:pPr>
        <w:ind w:left="6642" w:hanging="360"/>
      </w:pPr>
      <w:rPr>
        <w:rFonts w:hint="default"/>
        <w:lang w:val="en-US" w:eastAsia="en-US" w:bidi="ar-SA"/>
      </w:rPr>
    </w:lvl>
    <w:lvl w:ilvl="8" w:tplc="CF00AAD8">
      <w:numFmt w:val="bullet"/>
      <w:lvlText w:val="•"/>
      <w:lvlJc w:val="left"/>
      <w:pPr>
        <w:ind w:left="7549" w:hanging="360"/>
      </w:pPr>
      <w:rPr>
        <w:rFonts w:hint="default"/>
        <w:lang w:val="en-US" w:eastAsia="en-US" w:bidi="ar-SA"/>
      </w:rPr>
    </w:lvl>
  </w:abstractNum>
  <w:abstractNum w:abstractNumId="9" w15:restartNumberingAfterBreak="0">
    <w:nsid w:val="1F6E6E57"/>
    <w:multiLevelType w:val="hybridMultilevel"/>
    <w:tmpl w:val="86E6C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C8B261"/>
    <w:multiLevelType w:val="hybridMultilevel"/>
    <w:tmpl w:val="7180D00C"/>
    <w:lvl w:ilvl="0" w:tplc="EF0053CC">
      <w:start w:val="1"/>
      <w:numFmt w:val="bullet"/>
      <w:lvlText w:val=""/>
      <w:lvlJc w:val="left"/>
      <w:pPr>
        <w:ind w:left="720" w:hanging="360"/>
      </w:pPr>
      <w:rPr>
        <w:rFonts w:ascii="Symbol" w:hAnsi="Symbol" w:hint="default"/>
      </w:rPr>
    </w:lvl>
    <w:lvl w:ilvl="1" w:tplc="46E4271C">
      <w:start w:val="1"/>
      <w:numFmt w:val="bullet"/>
      <w:lvlText w:val="o"/>
      <w:lvlJc w:val="left"/>
      <w:pPr>
        <w:ind w:left="1440" w:hanging="360"/>
      </w:pPr>
      <w:rPr>
        <w:rFonts w:ascii="Courier New" w:hAnsi="Courier New" w:hint="default"/>
      </w:rPr>
    </w:lvl>
    <w:lvl w:ilvl="2" w:tplc="E2929C24">
      <w:start w:val="1"/>
      <w:numFmt w:val="bullet"/>
      <w:lvlText w:val=""/>
      <w:lvlJc w:val="left"/>
      <w:pPr>
        <w:ind w:left="2160" w:hanging="360"/>
      </w:pPr>
      <w:rPr>
        <w:rFonts w:ascii="Wingdings" w:hAnsi="Wingdings" w:hint="default"/>
      </w:rPr>
    </w:lvl>
    <w:lvl w:ilvl="3" w:tplc="AEFEFC94">
      <w:start w:val="1"/>
      <w:numFmt w:val="bullet"/>
      <w:lvlText w:val=""/>
      <w:lvlJc w:val="left"/>
      <w:pPr>
        <w:ind w:left="2880" w:hanging="360"/>
      </w:pPr>
      <w:rPr>
        <w:rFonts w:ascii="Symbol" w:hAnsi="Symbol" w:hint="default"/>
      </w:rPr>
    </w:lvl>
    <w:lvl w:ilvl="4" w:tplc="4C282360">
      <w:start w:val="1"/>
      <w:numFmt w:val="bullet"/>
      <w:lvlText w:val="o"/>
      <w:lvlJc w:val="left"/>
      <w:pPr>
        <w:ind w:left="3600" w:hanging="360"/>
      </w:pPr>
      <w:rPr>
        <w:rFonts w:ascii="Courier New" w:hAnsi="Courier New" w:hint="default"/>
      </w:rPr>
    </w:lvl>
    <w:lvl w:ilvl="5" w:tplc="8ED03F3A">
      <w:start w:val="1"/>
      <w:numFmt w:val="bullet"/>
      <w:lvlText w:val=""/>
      <w:lvlJc w:val="left"/>
      <w:pPr>
        <w:ind w:left="4320" w:hanging="360"/>
      </w:pPr>
      <w:rPr>
        <w:rFonts w:ascii="Wingdings" w:hAnsi="Wingdings" w:hint="default"/>
      </w:rPr>
    </w:lvl>
    <w:lvl w:ilvl="6" w:tplc="260C17BA">
      <w:start w:val="1"/>
      <w:numFmt w:val="bullet"/>
      <w:lvlText w:val=""/>
      <w:lvlJc w:val="left"/>
      <w:pPr>
        <w:ind w:left="5040" w:hanging="360"/>
      </w:pPr>
      <w:rPr>
        <w:rFonts w:ascii="Symbol" w:hAnsi="Symbol" w:hint="default"/>
      </w:rPr>
    </w:lvl>
    <w:lvl w:ilvl="7" w:tplc="91A4A416">
      <w:start w:val="1"/>
      <w:numFmt w:val="bullet"/>
      <w:lvlText w:val="o"/>
      <w:lvlJc w:val="left"/>
      <w:pPr>
        <w:ind w:left="5760" w:hanging="360"/>
      </w:pPr>
      <w:rPr>
        <w:rFonts w:ascii="Courier New" w:hAnsi="Courier New" w:hint="default"/>
      </w:rPr>
    </w:lvl>
    <w:lvl w:ilvl="8" w:tplc="50DEC892">
      <w:start w:val="1"/>
      <w:numFmt w:val="bullet"/>
      <w:lvlText w:val=""/>
      <w:lvlJc w:val="left"/>
      <w:pPr>
        <w:ind w:left="6480" w:hanging="360"/>
      </w:pPr>
      <w:rPr>
        <w:rFonts w:ascii="Wingdings" w:hAnsi="Wingdings" w:hint="default"/>
      </w:rPr>
    </w:lvl>
  </w:abstractNum>
  <w:abstractNum w:abstractNumId="11" w15:restartNumberingAfterBreak="0">
    <w:nsid w:val="273E5B04"/>
    <w:multiLevelType w:val="hybridMultilevel"/>
    <w:tmpl w:val="06902226"/>
    <w:lvl w:ilvl="0" w:tplc="54C2ECEE">
      <w:start w:val="1"/>
      <w:numFmt w:val="bullet"/>
      <w:lvlText w:val=""/>
      <w:lvlJc w:val="left"/>
      <w:pPr>
        <w:ind w:left="720" w:hanging="360"/>
      </w:pPr>
      <w:rPr>
        <w:rFonts w:ascii="Symbol" w:hAnsi="Symbol" w:hint="default"/>
      </w:rPr>
    </w:lvl>
    <w:lvl w:ilvl="1" w:tplc="FE3AC250">
      <w:start w:val="1"/>
      <w:numFmt w:val="bullet"/>
      <w:lvlText w:val="o"/>
      <w:lvlJc w:val="left"/>
      <w:pPr>
        <w:ind w:left="1440" w:hanging="360"/>
      </w:pPr>
      <w:rPr>
        <w:rFonts w:ascii="Courier New" w:hAnsi="Courier New" w:hint="default"/>
      </w:rPr>
    </w:lvl>
    <w:lvl w:ilvl="2" w:tplc="2730E844">
      <w:start w:val="1"/>
      <w:numFmt w:val="bullet"/>
      <w:lvlText w:val=""/>
      <w:lvlJc w:val="left"/>
      <w:pPr>
        <w:ind w:left="2160" w:hanging="360"/>
      </w:pPr>
      <w:rPr>
        <w:rFonts w:ascii="Wingdings" w:hAnsi="Wingdings" w:hint="default"/>
      </w:rPr>
    </w:lvl>
    <w:lvl w:ilvl="3" w:tplc="1768502A">
      <w:start w:val="1"/>
      <w:numFmt w:val="bullet"/>
      <w:lvlText w:val=""/>
      <w:lvlJc w:val="left"/>
      <w:pPr>
        <w:ind w:left="2880" w:hanging="360"/>
      </w:pPr>
      <w:rPr>
        <w:rFonts w:ascii="Symbol" w:hAnsi="Symbol" w:hint="default"/>
      </w:rPr>
    </w:lvl>
    <w:lvl w:ilvl="4" w:tplc="E472AC3E">
      <w:start w:val="1"/>
      <w:numFmt w:val="bullet"/>
      <w:lvlText w:val="o"/>
      <w:lvlJc w:val="left"/>
      <w:pPr>
        <w:ind w:left="3600" w:hanging="360"/>
      </w:pPr>
      <w:rPr>
        <w:rFonts w:ascii="Courier New" w:hAnsi="Courier New" w:hint="default"/>
      </w:rPr>
    </w:lvl>
    <w:lvl w:ilvl="5" w:tplc="651A124C">
      <w:start w:val="1"/>
      <w:numFmt w:val="bullet"/>
      <w:lvlText w:val=""/>
      <w:lvlJc w:val="left"/>
      <w:pPr>
        <w:ind w:left="4320" w:hanging="360"/>
      </w:pPr>
      <w:rPr>
        <w:rFonts w:ascii="Wingdings" w:hAnsi="Wingdings" w:hint="default"/>
      </w:rPr>
    </w:lvl>
    <w:lvl w:ilvl="6" w:tplc="61BA850A">
      <w:start w:val="1"/>
      <w:numFmt w:val="bullet"/>
      <w:lvlText w:val=""/>
      <w:lvlJc w:val="left"/>
      <w:pPr>
        <w:ind w:left="5040" w:hanging="360"/>
      </w:pPr>
      <w:rPr>
        <w:rFonts w:ascii="Symbol" w:hAnsi="Symbol" w:hint="default"/>
      </w:rPr>
    </w:lvl>
    <w:lvl w:ilvl="7" w:tplc="427E43E0">
      <w:start w:val="1"/>
      <w:numFmt w:val="bullet"/>
      <w:lvlText w:val="o"/>
      <w:lvlJc w:val="left"/>
      <w:pPr>
        <w:ind w:left="5760" w:hanging="360"/>
      </w:pPr>
      <w:rPr>
        <w:rFonts w:ascii="Courier New" w:hAnsi="Courier New" w:hint="default"/>
      </w:rPr>
    </w:lvl>
    <w:lvl w:ilvl="8" w:tplc="39524924">
      <w:start w:val="1"/>
      <w:numFmt w:val="bullet"/>
      <w:lvlText w:val=""/>
      <w:lvlJc w:val="left"/>
      <w:pPr>
        <w:ind w:left="6480" w:hanging="360"/>
      </w:pPr>
      <w:rPr>
        <w:rFonts w:ascii="Wingdings" w:hAnsi="Wingdings" w:hint="default"/>
      </w:rPr>
    </w:lvl>
  </w:abstractNum>
  <w:abstractNum w:abstractNumId="12" w15:restartNumberingAfterBreak="0">
    <w:nsid w:val="301C5193"/>
    <w:multiLevelType w:val="hybridMultilevel"/>
    <w:tmpl w:val="8FF883D2"/>
    <w:lvl w:ilvl="0" w:tplc="6ECCFE60">
      <w:start w:val="8"/>
      <w:numFmt w:val="decimal"/>
      <w:lvlText w:val="%1."/>
      <w:lvlJc w:val="left"/>
      <w:pPr>
        <w:ind w:left="935" w:hanging="450"/>
        <w:jc w:val="left"/>
      </w:pPr>
      <w:rPr>
        <w:rFonts w:ascii="Segoe UI" w:eastAsia="Segoe UI" w:hAnsi="Segoe UI" w:cs="Segoe UI" w:hint="default"/>
        <w:b/>
        <w:bCs/>
        <w:i w:val="0"/>
        <w:iCs w:val="0"/>
        <w:spacing w:val="0"/>
        <w:w w:val="100"/>
        <w:sz w:val="40"/>
        <w:szCs w:val="40"/>
        <w:lang w:val="en-US" w:eastAsia="en-US" w:bidi="ar-SA"/>
      </w:rPr>
    </w:lvl>
    <w:lvl w:ilvl="1" w:tplc="66B460C8">
      <w:numFmt w:val="bullet"/>
      <w:lvlText w:val=""/>
      <w:lvlJc w:val="left"/>
      <w:pPr>
        <w:ind w:left="845" w:hanging="360"/>
      </w:pPr>
      <w:rPr>
        <w:rFonts w:ascii="Symbol" w:eastAsia="Symbol" w:hAnsi="Symbol" w:cs="Symbol" w:hint="default"/>
        <w:b w:val="0"/>
        <w:bCs w:val="0"/>
        <w:i w:val="0"/>
        <w:iCs w:val="0"/>
        <w:spacing w:val="0"/>
        <w:w w:val="100"/>
        <w:sz w:val="24"/>
        <w:szCs w:val="24"/>
        <w:lang w:val="en-US" w:eastAsia="en-US" w:bidi="ar-SA"/>
      </w:rPr>
    </w:lvl>
    <w:lvl w:ilvl="2" w:tplc="6CF45CBA">
      <w:start w:val="1"/>
      <w:numFmt w:val="lowerLetter"/>
      <w:lvlText w:val="%3."/>
      <w:lvlJc w:val="left"/>
      <w:pPr>
        <w:ind w:left="1205" w:hanging="360"/>
        <w:jc w:val="left"/>
      </w:pPr>
      <w:rPr>
        <w:rFonts w:hint="default"/>
        <w:spacing w:val="0"/>
        <w:w w:val="100"/>
        <w:lang w:val="en-US" w:eastAsia="en-US" w:bidi="ar-SA"/>
      </w:rPr>
    </w:lvl>
    <w:lvl w:ilvl="3" w:tplc="C5CC97D4">
      <w:numFmt w:val="bullet"/>
      <w:lvlText w:val="•"/>
      <w:lvlJc w:val="left"/>
      <w:pPr>
        <w:ind w:left="2216" w:hanging="360"/>
      </w:pPr>
      <w:rPr>
        <w:rFonts w:hint="default"/>
        <w:lang w:val="en-US" w:eastAsia="en-US" w:bidi="ar-SA"/>
      </w:rPr>
    </w:lvl>
    <w:lvl w:ilvl="4" w:tplc="1B2A869A">
      <w:numFmt w:val="bullet"/>
      <w:lvlText w:val="•"/>
      <w:lvlJc w:val="left"/>
      <w:pPr>
        <w:ind w:left="3233" w:hanging="360"/>
      </w:pPr>
      <w:rPr>
        <w:rFonts w:hint="default"/>
        <w:lang w:val="en-US" w:eastAsia="en-US" w:bidi="ar-SA"/>
      </w:rPr>
    </w:lvl>
    <w:lvl w:ilvl="5" w:tplc="51E094E0">
      <w:numFmt w:val="bullet"/>
      <w:lvlText w:val="•"/>
      <w:lvlJc w:val="left"/>
      <w:pPr>
        <w:ind w:left="4250" w:hanging="360"/>
      </w:pPr>
      <w:rPr>
        <w:rFonts w:hint="default"/>
        <w:lang w:val="en-US" w:eastAsia="en-US" w:bidi="ar-SA"/>
      </w:rPr>
    </w:lvl>
    <w:lvl w:ilvl="6" w:tplc="CAC69AEC">
      <w:numFmt w:val="bullet"/>
      <w:lvlText w:val="•"/>
      <w:lvlJc w:val="left"/>
      <w:pPr>
        <w:ind w:left="5267" w:hanging="360"/>
      </w:pPr>
      <w:rPr>
        <w:rFonts w:hint="default"/>
        <w:lang w:val="en-US" w:eastAsia="en-US" w:bidi="ar-SA"/>
      </w:rPr>
    </w:lvl>
    <w:lvl w:ilvl="7" w:tplc="E730D156">
      <w:numFmt w:val="bullet"/>
      <w:lvlText w:val="•"/>
      <w:lvlJc w:val="left"/>
      <w:pPr>
        <w:ind w:left="6283" w:hanging="360"/>
      </w:pPr>
      <w:rPr>
        <w:rFonts w:hint="default"/>
        <w:lang w:val="en-US" w:eastAsia="en-US" w:bidi="ar-SA"/>
      </w:rPr>
    </w:lvl>
    <w:lvl w:ilvl="8" w:tplc="7A045020">
      <w:numFmt w:val="bullet"/>
      <w:lvlText w:val="•"/>
      <w:lvlJc w:val="left"/>
      <w:pPr>
        <w:ind w:left="7300" w:hanging="360"/>
      </w:pPr>
      <w:rPr>
        <w:rFonts w:hint="default"/>
        <w:lang w:val="en-US" w:eastAsia="en-US" w:bidi="ar-SA"/>
      </w:rPr>
    </w:lvl>
  </w:abstractNum>
  <w:abstractNum w:abstractNumId="13" w15:restartNumberingAfterBreak="0">
    <w:nsid w:val="352B7666"/>
    <w:multiLevelType w:val="hybridMultilevel"/>
    <w:tmpl w:val="E0384C36"/>
    <w:lvl w:ilvl="0" w:tplc="3E3AB5AC">
      <w:numFmt w:val="bullet"/>
      <w:lvlText w:val=""/>
      <w:lvlJc w:val="left"/>
      <w:pPr>
        <w:ind w:left="485" w:hanging="361"/>
      </w:pPr>
      <w:rPr>
        <w:rFonts w:ascii="Symbol" w:eastAsia="Symbol" w:hAnsi="Symbol" w:cs="Symbol" w:hint="default"/>
        <w:b w:val="0"/>
        <w:bCs w:val="0"/>
        <w:i w:val="0"/>
        <w:iCs w:val="0"/>
        <w:spacing w:val="0"/>
        <w:w w:val="100"/>
        <w:sz w:val="36"/>
        <w:szCs w:val="36"/>
        <w:lang w:val="en-US" w:eastAsia="en-US" w:bidi="ar-SA"/>
      </w:rPr>
    </w:lvl>
    <w:lvl w:ilvl="1" w:tplc="01E87B02">
      <w:start w:val="1"/>
      <w:numFmt w:val="lowerLetter"/>
      <w:lvlText w:val="%2."/>
      <w:lvlJc w:val="left"/>
      <w:pPr>
        <w:ind w:left="1926" w:hanging="360"/>
        <w:jc w:val="left"/>
      </w:pPr>
      <w:rPr>
        <w:rFonts w:ascii="Segoe UI" w:eastAsia="Segoe UI" w:hAnsi="Segoe UI" w:cs="Segoe UI" w:hint="default"/>
        <w:b w:val="0"/>
        <w:bCs w:val="0"/>
        <w:i w:val="0"/>
        <w:iCs w:val="0"/>
        <w:spacing w:val="0"/>
        <w:w w:val="100"/>
        <w:sz w:val="36"/>
        <w:szCs w:val="36"/>
        <w:lang w:val="en-US" w:eastAsia="en-US" w:bidi="ar-SA"/>
      </w:rPr>
    </w:lvl>
    <w:lvl w:ilvl="2" w:tplc="6A025FC4">
      <w:numFmt w:val="bullet"/>
      <w:lvlText w:val="•"/>
      <w:lvlJc w:val="left"/>
      <w:pPr>
        <w:ind w:left="2747" w:hanging="360"/>
      </w:pPr>
      <w:rPr>
        <w:rFonts w:hint="default"/>
        <w:lang w:val="en-US" w:eastAsia="en-US" w:bidi="ar-SA"/>
      </w:rPr>
    </w:lvl>
    <w:lvl w:ilvl="3" w:tplc="3D1853DC">
      <w:numFmt w:val="bullet"/>
      <w:lvlText w:val="•"/>
      <w:lvlJc w:val="left"/>
      <w:pPr>
        <w:ind w:left="3574" w:hanging="360"/>
      </w:pPr>
      <w:rPr>
        <w:rFonts w:hint="default"/>
        <w:lang w:val="en-US" w:eastAsia="en-US" w:bidi="ar-SA"/>
      </w:rPr>
    </w:lvl>
    <w:lvl w:ilvl="4" w:tplc="77F67E7E">
      <w:numFmt w:val="bullet"/>
      <w:lvlText w:val="•"/>
      <w:lvlJc w:val="left"/>
      <w:pPr>
        <w:ind w:left="4401" w:hanging="360"/>
      </w:pPr>
      <w:rPr>
        <w:rFonts w:hint="default"/>
        <w:lang w:val="en-US" w:eastAsia="en-US" w:bidi="ar-SA"/>
      </w:rPr>
    </w:lvl>
    <w:lvl w:ilvl="5" w:tplc="3E440014">
      <w:numFmt w:val="bullet"/>
      <w:lvlText w:val="•"/>
      <w:lvlJc w:val="left"/>
      <w:pPr>
        <w:ind w:left="5228" w:hanging="360"/>
      </w:pPr>
      <w:rPr>
        <w:rFonts w:hint="default"/>
        <w:lang w:val="en-US" w:eastAsia="en-US" w:bidi="ar-SA"/>
      </w:rPr>
    </w:lvl>
    <w:lvl w:ilvl="6" w:tplc="80165A6E">
      <w:numFmt w:val="bullet"/>
      <w:lvlText w:val="•"/>
      <w:lvlJc w:val="left"/>
      <w:pPr>
        <w:ind w:left="6055" w:hanging="360"/>
      </w:pPr>
      <w:rPr>
        <w:rFonts w:hint="default"/>
        <w:lang w:val="en-US" w:eastAsia="en-US" w:bidi="ar-SA"/>
      </w:rPr>
    </w:lvl>
    <w:lvl w:ilvl="7" w:tplc="B706E1C0">
      <w:numFmt w:val="bullet"/>
      <w:lvlText w:val="•"/>
      <w:lvlJc w:val="left"/>
      <w:pPr>
        <w:ind w:left="6882" w:hanging="360"/>
      </w:pPr>
      <w:rPr>
        <w:rFonts w:hint="default"/>
        <w:lang w:val="en-US" w:eastAsia="en-US" w:bidi="ar-SA"/>
      </w:rPr>
    </w:lvl>
    <w:lvl w:ilvl="8" w:tplc="297E4146">
      <w:numFmt w:val="bullet"/>
      <w:lvlText w:val="•"/>
      <w:lvlJc w:val="left"/>
      <w:pPr>
        <w:ind w:left="7709" w:hanging="360"/>
      </w:pPr>
      <w:rPr>
        <w:rFonts w:hint="default"/>
        <w:lang w:val="en-US" w:eastAsia="en-US" w:bidi="ar-SA"/>
      </w:rPr>
    </w:lvl>
  </w:abstractNum>
  <w:abstractNum w:abstractNumId="14" w15:restartNumberingAfterBreak="0">
    <w:nsid w:val="39110738"/>
    <w:multiLevelType w:val="multilevel"/>
    <w:tmpl w:val="458675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96C1539"/>
    <w:multiLevelType w:val="hybridMultilevel"/>
    <w:tmpl w:val="A6BACBB0"/>
    <w:lvl w:ilvl="0" w:tplc="D0A01AD4">
      <w:numFmt w:val="bullet"/>
      <w:lvlText w:val=""/>
      <w:lvlJc w:val="left"/>
      <w:pPr>
        <w:ind w:left="845" w:hanging="360"/>
      </w:pPr>
      <w:rPr>
        <w:rFonts w:ascii="Symbol" w:eastAsia="Symbol" w:hAnsi="Symbol" w:cs="Symbol" w:hint="default"/>
        <w:b w:val="0"/>
        <w:bCs w:val="0"/>
        <w:i w:val="0"/>
        <w:iCs w:val="0"/>
        <w:spacing w:val="0"/>
        <w:w w:val="100"/>
        <w:sz w:val="32"/>
        <w:szCs w:val="32"/>
        <w:lang w:val="en-US" w:eastAsia="en-US" w:bidi="ar-SA"/>
      </w:rPr>
    </w:lvl>
    <w:lvl w:ilvl="1" w:tplc="B470E0A6">
      <w:numFmt w:val="bullet"/>
      <w:lvlText w:val="•"/>
      <w:lvlJc w:val="left"/>
      <w:pPr>
        <w:ind w:left="1692" w:hanging="360"/>
      </w:pPr>
      <w:rPr>
        <w:rFonts w:hint="default"/>
        <w:lang w:val="en-US" w:eastAsia="en-US" w:bidi="ar-SA"/>
      </w:rPr>
    </w:lvl>
    <w:lvl w:ilvl="2" w:tplc="00227348">
      <w:numFmt w:val="bullet"/>
      <w:lvlText w:val="•"/>
      <w:lvlJc w:val="left"/>
      <w:pPr>
        <w:ind w:left="2544" w:hanging="360"/>
      </w:pPr>
      <w:rPr>
        <w:rFonts w:hint="default"/>
        <w:lang w:val="en-US" w:eastAsia="en-US" w:bidi="ar-SA"/>
      </w:rPr>
    </w:lvl>
    <w:lvl w:ilvl="3" w:tplc="F45ADD8A">
      <w:numFmt w:val="bullet"/>
      <w:lvlText w:val="•"/>
      <w:lvlJc w:val="left"/>
      <w:pPr>
        <w:ind w:left="3397" w:hanging="360"/>
      </w:pPr>
      <w:rPr>
        <w:rFonts w:hint="default"/>
        <w:lang w:val="en-US" w:eastAsia="en-US" w:bidi="ar-SA"/>
      </w:rPr>
    </w:lvl>
    <w:lvl w:ilvl="4" w:tplc="921EED36">
      <w:numFmt w:val="bullet"/>
      <w:lvlText w:val="•"/>
      <w:lvlJc w:val="left"/>
      <w:pPr>
        <w:ind w:left="4249" w:hanging="360"/>
      </w:pPr>
      <w:rPr>
        <w:rFonts w:hint="default"/>
        <w:lang w:val="en-US" w:eastAsia="en-US" w:bidi="ar-SA"/>
      </w:rPr>
    </w:lvl>
    <w:lvl w:ilvl="5" w:tplc="F07ECE36">
      <w:numFmt w:val="bullet"/>
      <w:lvlText w:val="•"/>
      <w:lvlJc w:val="left"/>
      <w:pPr>
        <w:ind w:left="5102" w:hanging="360"/>
      </w:pPr>
      <w:rPr>
        <w:rFonts w:hint="default"/>
        <w:lang w:val="en-US" w:eastAsia="en-US" w:bidi="ar-SA"/>
      </w:rPr>
    </w:lvl>
    <w:lvl w:ilvl="6" w:tplc="ACF6DEF6">
      <w:numFmt w:val="bullet"/>
      <w:lvlText w:val="•"/>
      <w:lvlJc w:val="left"/>
      <w:pPr>
        <w:ind w:left="5954" w:hanging="360"/>
      </w:pPr>
      <w:rPr>
        <w:rFonts w:hint="default"/>
        <w:lang w:val="en-US" w:eastAsia="en-US" w:bidi="ar-SA"/>
      </w:rPr>
    </w:lvl>
    <w:lvl w:ilvl="7" w:tplc="40DCA2F0">
      <w:numFmt w:val="bullet"/>
      <w:lvlText w:val="•"/>
      <w:lvlJc w:val="left"/>
      <w:pPr>
        <w:ind w:left="6806" w:hanging="360"/>
      </w:pPr>
      <w:rPr>
        <w:rFonts w:hint="default"/>
        <w:lang w:val="en-US" w:eastAsia="en-US" w:bidi="ar-SA"/>
      </w:rPr>
    </w:lvl>
    <w:lvl w:ilvl="8" w:tplc="6158FCE0">
      <w:numFmt w:val="bullet"/>
      <w:lvlText w:val="•"/>
      <w:lvlJc w:val="left"/>
      <w:pPr>
        <w:ind w:left="7659" w:hanging="360"/>
      </w:pPr>
      <w:rPr>
        <w:rFonts w:hint="default"/>
        <w:lang w:val="en-US" w:eastAsia="en-US" w:bidi="ar-SA"/>
      </w:rPr>
    </w:lvl>
  </w:abstractNum>
  <w:abstractNum w:abstractNumId="16" w15:restartNumberingAfterBreak="0">
    <w:nsid w:val="3DB928A9"/>
    <w:multiLevelType w:val="hybridMultilevel"/>
    <w:tmpl w:val="3EB4D15E"/>
    <w:lvl w:ilvl="0" w:tplc="B4F82C06">
      <w:start w:val="14"/>
      <w:numFmt w:val="lowerLetter"/>
      <w:lvlText w:val="%1."/>
      <w:lvlJc w:val="left"/>
      <w:pPr>
        <w:ind w:left="1566" w:hanging="361"/>
        <w:jc w:val="left"/>
      </w:pPr>
      <w:rPr>
        <w:rFonts w:ascii="Segoe UI" w:eastAsia="Segoe UI" w:hAnsi="Segoe UI" w:cs="Segoe UI" w:hint="default"/>
        <w:b w:val="0"/>
        <w:bCs w:val="0"/>
        <w:i w:val="0"/>
        <w:iCs w:val="0"/>
        <w:spacing w:val="0"/>
        <w:w w:val="100"/>
        <w:sz w:val="36"/>
        <w:szCs w:val="36"/>
        <w:lang w:val="en-US" w:eastAsia="en-US" w:bidi="ar-SA"/>
      </w:rPr>
    </w:lvl>
    <w:lvl w:ilvl="1" w:tplc="38244338">
      <w:numFmt w:val="bullet"/>
      <w:lvlText w:val="•"/>
      <w:lvlJc w:val="left"/>
      <w:pPr>
        <w:ind w:left="2337" w:hanging="361"/>
      </w:pPr>
      <w:rPr>
        <w:rFonts w:hint="default"/>
        <w:lang w:val="en-US" w:eastAsia="en-US" w:bidi="ar-SA"/>
      </w:rPr>
    </w:lvl>
    <w:lvl w:ilvl="2" w:tplc="3A96EA84">
      <w:numFmt w:val="bullet"/>
      <w:lvlText w:val="•"/>
      <w:lvlJc w:val="left"/>
      <w:pPr>
        <w:ind w:left="3114" w:hanging="361"/>
      </w:pPr>
      <w:rPr>
        <w:rFonts w:hint="default"/>
        <w:lang w:val="en-US" w:eastAsia="en-US" w:bidi="ar-SA"/>
      </w:rPr>
    </w:lvl>
    <w:lvl w:ilvl="3" w:tplc="6F06DB18">
      <w:numFmt w:val="bullet"/>
      <w:lvlText w:val="•"/>
      <w:lvlJc w:val="left"/>
      <w:pPr>
        <w:ind w:left="3892" w:hanging="361"/>
      </w:pPr>
      <w:rPr>
        <w:rFonts w:hint="default"/>
        <w:lang w:val="en-US" w:eastAsia="en-US" w:bidi="ar-SA"/>
      </w:rPr>
    </w:lvl>
    <w:lvl w:ilvl="4" w:tplc="C93EE284">
      <w:numFmt w:val="bullet"/>
      <w:lvlText w:val="•"/>
      <w:lvlJc w:val="left"/>
      <w:pPr>
        <w:ind w:left="4669" w:hanging="361"/>
      </w:pPr>
      <w:rPr>
        <w:rFonts w:hint="default"/>
        <w:lang w:val="en-US" w:eastAsia="en-US" w:bidi="ar-SA"/>
      </w:rPr>
    </w:lvl>
    <w:lvl w:ilvl="5" w:tplc="8840A8C6">
      <w:numFmt w:val="bullet"/>
      <w:lvlText w:val="•"/>
      <w:lvlJc w:val="left"/>
      <w:pPr>
        <w:ind w:left="5447" w:hanging="361"/>
      </w:pPr>
      <w:rPr>
        <w:rFonts w:hint="default"/>
        <w:lang w:val="en-US" w:eastAsia="en-US" w:bidi="ar-SA"/>
      </w:rPr>
    </w:lvl>
    <w:lvl w:ilvl="6" w:tplc="40323326">
      <w:numFmt w:val="bullet"/>
      <w:lvlText w:val="•"/>
      <w:lvlJc w:val="left"/>
      <w:pPr>
        <w:ind w:left="6224" w:hanging="361"/>
      </w:pPr>
      <w:rPr>
        <w:rFonts w:hint="default"/>
        <w:lang w:val="en-US" w:eastAsia="en-US" w:bidi="ar-SA"/>
      </w:rPr>
    </w:lvl>
    <w:lvl w:ilvl="7" w:tplc="ADE00CA4">
      <w:numFmt w:val="bullet"/>
      <w:lvlText w:val="•"/>
      <w:lvlJc w:val="left"/>
      <w:pPr>
        <w:ind w:left="7001" w:hanging="361"/>
      </w:pPr>
      <w:rPr>
        <w:rFonts w:hint="default"/>
        <w:lang w:val="en-US" w:eastAsia="en-US" w:bidi="ar-SA"/>
      </w:rPr>
    </w:lvl>
    <w:lvl w:ilvl="8" w:tplc="74E03286">
      <w:numFmt w:val="bullet"/>
      <w:lvlText w:val="•"/>
      <w:lvlJc w:val="left"/>
      <w:pPr>
        <w:ind w:left="7779" w:hanging="361"/>
      </w:pPr>
      <w:rPr>
        <w:rFonts w:hint="default"/>
        <w:lang w:val="en-US" w:eastAsia="en-US" w:bidi="ar-SA"/>
      </w:rPr>
    </w:lvl>
  </w:abstractNum>
  <w:abstractNum w:abstractNumId="17" w15:restartNumberingAfterBreak="0">
    <w:nsid w:val="43ED17C9"/>
    <w:multiLevelType w:val="hybridMultilevel"/>
    <w:tmpl w:val="6674F980"/>
    <w:lvl w:ilvl="0" w:tplc="50F8C626">
      <w:numFmt w:val="bullet"/>
      <w:lvlText w:val="•"/>
      <w:lvlJc w:val="left"/>
      <w:pPr>
        <w:ind w:left="327" w:hanging="190"/>
      </w:pPr>
      <w:rPr>
        <w:rFonts w:ascii="Segoe UI" w:eastAsia="Segoe UI" w:hAnsi="Segoe UI" w:cs="Segoe UI" w:hint="default"/>
        <w:b w:val="0"/>
        <w:bCs w:val="0"/>
        <w:i w:val="0"/>
        <w:iCs w:val="0"/>
        <w:spacing w:val="0"/>
        <w:w w:val="100"/>
        <w:sz w:val="28"/>
        <w:szCs w:val="28"/>
        <w:lang w:val="en-US" w:eastAsia="en-US" w:bidi="ar-SA"/>
      </w:rPr>
    </w:lvl>
    <w:lvl w:ilvl="1" w:tplc="44EC6B82">
      <w:numFmt w:val="bullet"/>
      <w:lvlText w:val="•"/>
      <w:lvlJc w:val="left"/>
      <w:pPr>
        <w:ind w:left="1217" w:hanging="190"/>
      </w:pPr>
      <w:rPr>
        <w:rFonts w:hint="default"/>
        <w:lang w:val="en-US" w:eastAsia="en-US" w:bidi="ar-SA"/>
      </w:rPr>
    </w:lvl>
    <w:lvl w:ilvl="2" w:tplc="CD14EFB0">
      <w:numFmt w:val="bullet"/>
      <w:lvlText w:val="•"/>
      <w:lvlJc w:val="left"/>
      <w:pPr>
        <w:ind w:left="2114" w:hanging="190"/>
      </w:pPr>
      <w:rPr>
        <w:rFonts w:hint="default"/>
        <w:lang w:val="en-US" w:eastAsia="en-US" w:bidi="ar-SA"/>
      </w:rPr>
    </w:lvl>
    <w:lvl w:ilvl="3" w:tplc="FD009136">
      <w:numFmt w:val="bullet"/>
      <w:lvlText w:val="•"/>
      <w:lvlJc w:val="left"/>
      <w:pPr>
        <w:ind w:left="3012" w:hanging="190"/>
      </w:pPr>
      <w:rPr>
        <w:rFonts w:hint="default"/>
        <w:lang w:val="en-US" w:eastAsia="en-US" w:bidi="ar-SA"/>
      </w:rPr>
    </w:lvl>
    <w:lvl w:ilvl="4" w:tplc="5E1CB3D6">
      <w:numFmt w:val="bullet"/>
      <w:lvlText w:val="•"/>
      <w:lvlJc w:val="left"/>
      <w:pPr>
        <w:ind w:left="3909" w:hanging="190"/>
      </w:pPr>
      <w:rPr>
        <w:rFonts w:hint="default"/>
        <w:lang w:val="en-US" w:eastAsia="en-US" w:bidi="ar-SA"/>
      </w:rPr>
    </w:lvl>
    <w:lvl w:ilvl="5" w:tplc="A77A824A">
      <w:numFmt w:val="bullet"/>
      <w:lvlText w:val="•"/>
      <w:lvlJc w:val="left"/>
      <w:pPr>
        <w:ind w:left="4807" w:hanging="190"/>
      </w:pPr>
      <w:rPr>
        <w:rFonts w:hint="default"/>
        <w:lang w:val="en-US" w:eastAsia="en-US" w:bidi="ar-SA"/>
      </w:rPr>
    </w:lvl>
    <w:lvl w:ilvl="6" w:tplc="F5F8EADA">
      <w:numFmt w:val="bullet"/>
      <w:lvlText w:val="•"/>
      <w:lvlJc w:val="left"/>
      <w:pPr>
        <w:ind w:left="5704" w:hanging="190"/>
      </w:pPr>
      <w:rPr>
        <w:rFonts w:hint="default"/>
        <w:lang w:val="en-US" w:eastAsia="en-US" w:bidi="ar-SA"/>
      </w:rPr>
    </w:lvl>
    <w:lvl w:ilvl="7" w:tplc="3210E6D2">
      <w:numFmt w:val="bullet"/>
      <w:lvlText w:val="•"/>
      <w:lvlJc w:val="left"/>
      <w:pPr>
        <w:ind w:left="6601" w:hanging="190"/>
      </w:pPr>
      <w:rPr>
        <w:rFonts w:hint="default"/>
        <w:lang w:val="en-US" w:eastAsia="en-US" w:bidi="ar-SA"/>
      </w:rPr>
    </w:lvl>
    <w:lvl w:ilvl="8" w:tplc="CD3AD05A">
      <w:numFmt w:val="bullet"/>
      <w:lvlText w:val="•"/>
      <w:lvlJc w:val="left"/>
      <w:pPr>
        <w:ind w:left="7499" w:hanging="190"/>
      </w:pPr>
      <w:rPr>
        <w:rFonts w:hint="default"/>
        <w:lang w:val="en-US" w:eastAsia="en-US" w:bidi="ar-SA"/>
      </w:rPr>
    </w:lvl>
  </w:abstractNum>
  <w:abstractNum w:abstractNumId="18" w15:restartNumberingAfterBreak="0">
    <w:nsid w:val="48EAE045"/>
    <w:multiLevelType w:val="hybridMultilevel"/>
    <w:tmpl w:val="9B8CDC96"/>
    <w:lvl w:ilvl="0" w:tplc="F612C904">
      <w:start w:val="1"/>
      <w:numFmt w:val="decimal"/>
      <w:lvlText w:val="%1."/>
      <w:lvlJc w:val="left"/>
      <w:pPr>
        <w:ind w:left="720" w:hanging="360"/>
      </w:pPr>
    </w:lvl>
    <w:lvl w:ilvl="1" w:tplc="1FD4653C">
      <w:start w:val="1"/>
      <w:numFmt w:val="lowerLetter"/>
      <w:lvlText w:val="%2."/>
      <w:lvlJc w:val="left"/>
      <w:pPr>
        <w:ind w:left="1440" w:hanging="360"/>
      </w:pPr>
    </w:lvl>
    <w:lvl w:ilvl="2" w:tplc="462C61C2">
      <w:start w:val="1"/>
      <w:numFmt w:val="lowerRoman"/>
      <w:lvlText w:val="%3."/>
      <w:lvlJc w:val="right"/>
      <w:pPr>
        <w:ind w:left="2160" w:hanging="180"/>
      </w:pPr>
    </w:lvl>
    <w:lvl w:ilvl="3" w:tplc="B742116C">
      <w:start w:val="1"/>
      <w:numFmt w:val="decimal"/>
      <w:lvlText w:val="%4."/>
      <w:lvlJc w:val="left"/>
      <w:pPr>
        <w:ind w:left="2880" w:hanging="360"/>
      </w:pPr>
    </w:lvl>
    <w:lvl w:ilvl="4" w:tplc="A28E9F24">
      <w:start w:val="1"/>
      <w:numFmt w:val="lowerLetter"/>
      <w:lvlText w:val="%5."/>
      <w:lvlJc w:val="left"/>
      <w:pPr>
        <w:ind w:left="3600" w:hanging="360"/>
      </w:pPr>
    </w:lvl>
    <w:lvl w:ilvl="5" w:tplc="D8165D3C">
      <w:start w:val="1"/>
      <w:numFmt w:val="lowerRoman"/>
      <w:lvlText w:val="%6."/>
      <w:lvlJc w:val="right"/>
      <w:pPr>
        <w:ind w:left="4320" w:hanging="180"/>
      </w:pPr>
    </w:lvl>
    <w:lvl w:ilvl="6" w:tplc="1F8CC6B0">
      <w:start w:val="1"/>
      <w:numFmt w:val="decimal"/>
      <w:lvlText w:val="%7."/>
      <w:lvlJc w:val="left"/>
      <w:pPr>
        <w:ind w:left="5040" w:hanging="360"/>
      </w:pPr>
    </w:lvl>
    <w:lvl w:ilvl="7" w:tplc="CDE2DADA">
      <w:start w:val="1"/>
      <w:numFmt w:val="lowerLetter"/>
      <w:lvlText w:val="%8."/>
      <w:lvlJc w:val="left"/>
      <w:pPr>
        <w:ind w:left="5760" w:hanging="360"/>
      </w:pPr>
    </w:lvl>
    <w:lvl w:ilvl="8" w:tplc="8702C4DC">
      <w:start w:val="1"/>
      <w:numFmt w:val="lowerRoman"/>
      <w:lvlText w:val="%9."/>
      <w:lvlJc w:val="right"/>
      <w:pPr>
        <w:ind w:left="6480" w:hanging="180"/>
      </w:pPr>
    </w:lvl>
  </w:abstractNum>
  <w:abstractNum w:abstractNumId="19" w15:restartNumberingAfterBreak="0">
    <w:nsid w:val="4A2C3ABB"/>
    <w:multiLevelType w:val="hybridMultilevel"/>
    <w:tmpl w:val="37529C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E0F5BBE"/>
    <w:multiLevelType w:val="hybridMultilevel"/>
    <w:tmpl w:val="9C0E5DEE"/>
    <w:lvl w:ilvl="0" w:tplc="EA8A5344">
      <w:start w:val="4"/>
      <w:numFmt w:val="decimal"/>
      <w:lvlText w:val="%1."/>
      <w:lvlJc w:val="left"/>
      <w:pPr>
        <w:ind w:left="945" w:hanging="460"/>
        <w:jc w:val="left"/>
      </w:pPr>
      <w:rPr>
        <w:rFonts w:ascii="Segoe UI" w:eastAsia="Segoe UI" w:hAnsi="Segoe UI" w:cs="Segoe UI" w:hint="default"/>
        <w:b/>
        <w:bCs/>
        <w:i w:val="0"/>
        <w:iCs w:val="0"/>
        <w:spacing w:val="-2"/>
        <w:w w:val="100"/>
        <w:sz w:val="36"/>
        <w:szCs w:val="36"/>
        <w:lang w:val="en-US" w:eastAsia="en-US" w:bidi="ar-SA"/>
      </w:rPr>
    </w:lvl>
    <w:lvl w:ilvl="1" w:tplc="F21231E4">
      <w:numFmt w:val="bullet"/>
      <w:lvlText w:val=""/>
      <w:lvlJc w:val="left"/>
      <w:pPr>
        <w:ind w:left="935" w:hanging="450"/>
      </w:pPr>
      <w:rPr>
        <w:rFonts w:ascii="Symbol" w:eastAsia="Symbol" w:hAnsi="Symbol" w:cs="Symbol" w:hint="default"/>
        <w:b w:val="0"/>
        <w:bCs w:val="0"/>
        <w:i w:val="0"/>
        <w:iCs w:val="0"/>
        <w:spacing w:val="0"/>
        <w:w w:val="100"/>
        <w:sz w:val="32"/>
        <w:szCs w:val="32"/>
        <w:lang w:val="en-US" w:eastAsia="en-US" w:bidi="ar-SA"/>
      </w:rPr>
    </w:lvl>
    <w:lvl w:ilvl="2" w:tplc="7E3081C6">
      <w:numFmt w:val="bullet"/>
      <w:lvlText w:val="•"/>
      <w:lvlJc w:val="left"/>
      <w:pPr>
        <w:ind w:left="2624" w:hanging="450"/>
      </w:pPr>
      <w:rPr>
        <w:rFonts w:hint="default"/>
        <w:lang w:val="en-US" w:eastAsia="en-US" w:bidi="ar-SA"/>
      </w:rPr>
    </w:lvl>
    <w:lvl w:ilvl="3" w:tplc="10F8408C">
      <w:numFmt w:val="bullet"/>
      <w:lvlText w:val="•"/>
      <w:lvlJc w:val="left"/>
      <w:pPr>
        <w:ind w:left="3467" w:hanging="450"/>
      </w:pPr>
      <w:rPr>
        <w:rFonts w:hint="default"/>
        <w:lang w:val="en-US" w:eastAsia="en-US" w:bidi="ar-SA"/>
      </w:rPr>
    </w:lvl>
    <w:lvl w:ilvl="4" w:tplc="849CB404">
      <w:numFmt w:val="bullet"/>
      <w:lvlText w:val="•"/>
      <w:lvlJc w:val="left"/>
      <w:pPr>
        <w:ind w:left="4309" w:hanging="450"/>
      </w:pPr>
      <w:rPr>
        <w:rFonts w:hint="default"/>
        <w:lang w:val="en-US" w:eastAsia="en-US" w:bidi="ar-SA"/>
      </w:rPr>
    </w:lvl>
    <w:lvl w:ilvl="5" w:tplc="7172BD7E">
      <w:numFmt w:val="bullet"/>
      <w:lvlText w:val="•"/>
      <w:lvlJc w:val="left"/>
      <w:pPr>
        <w:ind w:left="5152" w:hanging="450"/>
      </w:pPr>
      <w:rPr>
        <w:rFonts w:hint="default"/>
        <w:lang w:val="en-US" w:eastAsia="en-US" w:bidi="ar-SA"/>
      </w:rPr>
    </w:lvl>
    <w:lvl w:ilvl="6" w:tplc="FAE6DB2E">
      <w:numFmt w:val="bullet"/>
      <w:lvlText w:val="•"/>
      <w:lvlJc w:val="left"/>
      <w:pPr>
        <w:ind w:left="5994" w:hanging="450"/>
      </w:pPr>
      <w:rPr>
        <w:rFonts w:hint="default"/>
        <w:lang w:val="en-US" w:eastAsia="en-US" w:bidi="ar-SA"/>
      </w:rPr>
    </w:lvl>
    <w:lvl w:ilvl="7" w:tplc="FD2C4352">
      <w:numFmt w:val="bullet"/>
      <w:lvlText w:val="•"/>
      <w:lvlJc w:val="left"/>
      <w:pPr>
        <w:ind w:left="6836" w:hanging="450"/>
      </w:pPr>
      <w:rPr>
        <w:rFonts w:hint="default"/>
        <w:lang w:val="en-US" w:eastAsia="en-US" w:bidi="ar-SA"/>
      </w:rPr>
    </w:lvl>
    <w:lvl w:ilvl="8" w:tplc="2A64A3E6">
      <w:numFmt w:val="bullet"/>
      <w:lvlText w:val="•"/>
      <w:lvlJc w:val="left"/>
      <w:pPr>
        <w:ind w:left="7679" w:hanging="450"/>
      </w:pPr>
      <w:rPr>
        <w:rFonts w:hint="default"/>
        <w:lang w:val="en-US" w:eastAsia="en-US" w:bidi="ar-SA"/>
      </w:rPr>
    </w:lvl>
  </w:abstractNum>
  <w:abstractNum w:abstractNumId="21" w15:restartNumberingAfterBreak="0">
    <w:nsid w:val="5BB04A4C"/>
    <w:multiLevelType w:val="hybridMultilevel"/>
    <w:tmpl w:val="22DA56C0"/>
    <w:lvl w:ilvl="0" w:tplc="9D2C2258">
      <w:start w:val="1"/>
      <w:numFmt w:val="decimal"/>
      <w:lvlText w:val="%1."/>
      <w:lvlJc w:val="left"/>
      <w:pPr>
        <w:ind w:left="442" w:hanging="305"/>
        <w:jc w:val="left"/>
      </w:pPr>
      <w:rPr>
        <w:rFonts w:ascii="Segoe UI" w:eastAsia="Segoe UI" w:hAnsi="Segoe UI" w:cs="Segoe UI" w:hint="default"/>
        <w:b/>
        <w:bCs/>
        <w:i w:val="0"/>
        <w:iCs w:val="0"/>
        <w:spacing w:val="-3"/>
        <w:w w:val="100"/>
        <w:sz w:val="34"/>
        <w:szCs w:val="34"/>
        <w:lang w:val="en-US" w:eastAsia="en-US" w:bidi="ar-SA"/>
      </w:rPr>
    </w:lvl>
    <w:lvl w:ilvl="1" w:tplc="F7063FE6">
      <w:numFmt w:val="bullet"/>
      <w:lvlText w:val="•"/>
      <w:lvlJc w:val="left"/>
      <w:pPr>
        <w:ind w:left="302" w:hanging="165"/>
      </w:pPr>
      <w:rPr>
        <w:rFonts w:ascii="Segoe UI" w:eastAsia="Segoe UI" w:hAnsi="Segoe UI" w:cs="Segoe UI" w:hint="default"/>
        <w:b w:val="0"/>
        <w:bCs w:val="0"/>
        <w:i w:val="0"/>
        <w:iCs w:val="0"/>
        <w:spacing w:val="0"/>
        <w:w w:val="100"/>
        <w:sz w:val="24"/>
        <w:szCs w:val="24"/>
        <w:lang w:val="en-US" w:eastAsia="en-US" w:bidi="ar-SA"/>
      </w:rPr>
    </w:lvl>
    <w:lvl w:ilvl="2" w:tplc="C8EA2C0A">
      <w:numFmt w:val="bullet"/>
      <w:lvlText w:val="•"/>
      <w:lvlJc w:val="left"/>
      <w:pPr>
        <w:ind w:left="1420" w:hanging="165"/>
      </w:pPr>
      <w:rPr>
        <w:rFonts w:hint="default"/>
        <w:lang w:val="en-US" w:eastAsia="en-US" w:bidi="ar-SA"/>
      </w:rPr>
    </w:lvl>
    <w:lvl w:ilvl="3" w:tplc="061EE6FE">
      <w:numFmt w:val="bullet"/>
      <w:lvlText w:val="•"/>
      <w:lvlJc w:val="left"/>
      <w:pPr>
        <w:ind w:left="2400" w:hanging="165"/>
      </w:pPr>
      <w:rPr>
        <w:rFonts w:hint="default"/>
        <w:lang w:val="en-US" w:eastAsia="en-US" w:bidi="ar-SA"/>
      </w:rPr>
    </w:lvl>
    <w:lvl w:ilvl="4" w:tplc="4B1860F2">
      <w:numFmt w:val="bullet"/>
      <w:lvlText w:val="•"/>
      <w:lvlJc w:val="left"/>
      <w:pPr>
        <w:ind w:left="3381" w:hanging="165"/>
      </w:pPr>
      <w:rPr>
        <w:rFonts w:hint="default"/>
        <w:lang w:val="en-US" w:eastAsia="en-US" w:bidi="ar-SA"/>
      </w:rPr>
    </w:lvl>
    <w:lvl w:ilvl="5" w:tplc="9BD49A10">
      <w:numFmt w:val="bullet"/>
      <w:lvlText w:val="•"/>
      <w:lvlJc w:val="left"/>
      <w:pPr>
        <w:ind w:left="4361" w:hanging="165"/>
      </w:pPr>
      <w:rPr>
        <w:rFonts w:hint="default"/>
        <w:lang w:val="en-US" w:eastAsia="en-US" w:bidi="ar-SA"/>
      </w:rPr>
    </w:lvl>
    <w:lvl w:ilvl="6" w:tplc="E680799C">
      <w:numFmt w:val="bullet"/>
      <w:lvlText w:val="•"/>
      <w:lvlJc w:val="left"/>
      <w:pPr>
        <w:ind w:left="5341" w:hanging="165"/>
      </w:pPr>
      <w:rPr>
        <w:rFonts w:hint="default"/>
        <w:lang w:val="en-US" w:eastAsia="en-US" w:bidi="ar-SA"/>
      </w:rPr>
    </w:lvl>
    <w:lvl w:ilvl="7" w:tplc="F664F35C">
      <w:numFmt w:val="bullet"/>
      <w:lvlText w:val="•"/>
      <w:lvlJc w:val="left"/>
      <w:pPr>
        <w:ind w:left="6322" w:hanging="165"/>
      </w:pPr>
      <w:rPr>
        <w:rFonts w:hint="default"/>
        <w:lang w:val="en-US" w:eastAsia="en-US" w:bidi="ar-SA"/>
      </w:rPr>
    </w:lvl>
    <w:lvl w:ilvl="8" w:tplc="A4D2A910">
      <w:numFmt w:val="bullet"/>
      <w:lvlText w:val="•"/>
      <w:lvlJc w:val="left"/>
      <w:pPr>
        <w:ind w:left="7302" w:hanging="165"/>
      </w:pPr>
      <w:rPr>
        <w:rFonts w:hint="default"/>
        <w:lang w:val="en-US" w:eastAsia="en-US" w:bidi="ar-SA"/>
      </w:rPr>
    </w:lvl>
  </w:abstractNum>
  <w:abstractNum w:abstractNumId="22" w15:restartNumberingAfterBreak="0">
    <w:nsid w:val="615250FA"/>
    <w:multiLevelType w:val="hybridMultilevel"/>
    <w:tmpl w:val="AF7800B6"/>
    <w:lvl w:ilvl="0" w:tplc="7D3E1918">
      <w:numFmt w:val="bullet"/>
      <w:lvlText w:val=""/>
      <w:lvlJc w:val="left"/>
      <w:pPr>
        <w:ind w:left="845" w:hanging="360"/>
      </w:pPr>
      <w:rPr>
        <w:rFonts w:ascii="Symbol" w:eastAsia="Symbol" w:hAnsi="Symbol" w:cs="Symbol" w:hint="default"/>
        <w:spacing w:val="0"/>
        <w:w w:val="100"/>
        <w:lang w:val="en-US" w:eastAsia="en-US" w:bidi="ar-SA"/>
      </w:rPr>
    </w:lvl>
    <w:lvl w:ilvl="1" w:tplc="18BADD7E">
      <w:numFmt w:val="bullet"/>
      <w:lvlText w:val="•"/>
      <w:lvlJc w:val="left"/>
      <w:pPr>
        <w:ind w:left="1692" w:hanging="360"/>
      </w:pPr>
      <w:rPr>
        <w:rFonts w:hint="default"/>
        <w:lang w:val="en-US" w:eastAsia="en-US" w:bidi="ar-SA"/>
      </w:rPr>
    </w:lvl>
    <w:lvl w:ilvl="2" w:tplc="EC3C39BA">
      <w:numFmt w:val="bullet"/>
      <w:lvlText w:val="•"/>
      <w:lvlJc w:val="left"/>
      <w:pPr>
        <w:ind w:left="2544" w:hanging="360"/>
      </w:pPr>
      <w:rPr>
        <w:rFonts w:hint="default"/>
        <w:lang w:val="en-US" w:eastAsia="en-US" w:bidi="ar-SA"/>
      </w:rPr>
    </w:lvl>
    <w:lvl w:ilvl="3" w:tplc="E9308136">
      <w:numFmt w:val="bullet"/>
      <w:lvlText w:val="•"/>
      <w:lvlJc w:val="left"/>
      <w:pPr>
        <w:ind w:left="3397" w:hanging="360"/>
      </w:pPr>
      <w:rPr>
        <w:rFonts w:hint="default"/>
        <w:lang w:val="en-US" w:eastAsia="en-US" w:bidi="ar-SA"/>
      </w:rPr>
    </w:lvl>
    <w:lvl w:ilvl="4" w:tplc="7778CC5E">
      <w:numFmt w:val="bullet"/>
      <w:lvlText w:val="•"/>
      <w:lvlJc w:val="left"/>
      <w:pPr>
        <w:ind w:left="4249" w:hanging="360"/>
      </w:pPr>
      <w:rPr>
        <w:rFonts w:hint="default"/>
        <w:lang w:val="en-US" w:eastAsia="en-US" w:bidi="ar-SA"/>
      </w:rPr>
    </w:lvl>
    <w:lvl w:ilvl="5" w:tplc="F1001940">
      <w:numFmt w:val="bullet"/>
      <w:lvlText w:val="•"/>
      <w:lvlJc w:val="left"/>
      <w:pPr>
        <w:ind w:left="5102" w:hanging="360"/>
      </w:pPr>
      <w:rPr>
        <w:rFonts w:hint="default"/>
        <w:lang w:val="en-US" w:eastAsia="en-US" w:bidi="ar-SA"/>
      </w:rPr>
    </w:lvl>
    <w:lvl w:ilvl="6" w:tplc="EA3CBCEC">
      <w:numFmt w:val="bullet"/>
      <w:lvlText w:val="•"/>
      <w:lvlJc w:val="left"/>
      <w:pPr>
        <w:ind w:left="5954" w:hanging="360"/>
      </w:pPr>
      <w:rPr>
        <w:rFonts w:hint="default"/>
        <w:lang w:val="en-US" w:eastAsia="en-US" w:bidi="ar-SA"/>
      </w:rPr>
    </w:lvl>
    <w:lvl w:ilvl="7" w:tplc="3016431C">
      <w:numFmt w:val="bullet"/>
      <w:lvlText w:val="•"/>
      <w:lvlJc w:val="left"/>
      <w:pPr>
        <w:ind w:left="6806" w:hanging="360"/>
      </w:pPr>
      <w:rPr>
        <w:rFonts w:hint="default"/>
        <w:lang w:val="en-US" w:eastAsia="en-US" w:bidi="ar-SA"/>
      </w:rPr>
    </w:lvl>
    <w:lvl w:ilvl="8" w:tplc="01BE3F9C">
      <w:numFmt w:val="bullet"/>
      <w:lvlText w:val="•"/>
      <w:lvlJc w:val="left"/>
      <w:pPr>
        <w:ind w:left="7659" w:hanging="360"/>
      </w:pPr>
      <w:rPr>
        <w:rFonts w:hint="default"/>
        <w:lang w:val="en-US" w:eastAsia="en-US" w:bidi="ar-SA"/>
      </w:rPr>
    </w:lvl>
  </w:abstractNum>
  <w:abstractNum w:abstractNumId="23" w15:restartNumberingAfterBreak="0">
    <w:nsid w:val="61BD4ED5"/>
    <w:multiLevelType w:val="hybridMultilevel"/>
    <w:tmpl w:val="0EF65188"/>
    <w:lvl w:ilvl="0" w:tplc="3F5E432E">
      <w:numFmt w:val="bullet"/>
      <w:lvlText w:val="•"/>
      <w:lvlJc w:val="left"/>
      <w:pPr>
        <w:ind w:left="327" w:hanging="190"/>
      </w:pPr>
      <w:rPr>
        <w:rFonts w:ascii="Segoe UI" w:eastAsia="Segoe UI" w:hAnsi="Segoe UI" w:cs="Segoe UI" w:hint="default"/>
        <w:b w:val="0"/>
        <w:bCs w:val="0"/>
        <w:i w:val="0"/>
        <w:iCs w:val="0"/>
        <w:spacing w:val="0"/>
        <w:w w:val="100"/>
        <w:sz w:val="28"/>
        <w:szCs w:val="28"/>
        <w:lang w:val="en-US" w:eastAsia="en-US" w:bidi="ar-SA"/>
      </w:rPr>
    </w:lvl>
    <w:lvl w:ilvl="1" w:tplc="9960944C">
      <w:numFmt w:val="bullet"/>
      <w:lvlText w:val="•"/>
      <w:lvlJc w:val="left"/>
      <w:pPr>
        <w:ind w:left="1217" w:hanging="190"/>
      </w:pPr>
      <w:rPr>
        <w:rFonts w:hint="default"/>
        <w:lang w:val="en-US" w:eastAsia="en-US" w:bidi="ar-SA"/>
      </w:rPr>
    </w:lvl>
    <w:lvl w:ilvl="2" w:tplc="8D567CFA">
      <w:numFmt w:val="bullet"/>
      <w:lvlText w:val="•"/>
      <w:lvlJc w:val="left"/>
      <w:pPr>
        <w:ind w:left="2114" w:hanging="190"/>
      </w:pPr>
      <w:rPr>
        <w:rFonts w:hint="default"/>
        <w:lang w:val="en-US" w:eastAsia="en-US" w:bidi="ar-SA"/>
      </w:rPr>
    </w:lvl>
    <w:lvl w:ilvl="3" w:tplc="2AF2DBF4">
      <w:numFmt w:val="bullet"/>
      <w:lvlText w:val="•"/>
      <w:lvlJc w:val="left"/>
      <w:pPr>
        <w:ind w:left="3012" w:hanging="190"/>
      </w:pPr>
      <w:rPr>
        <w:rFonts w:hint="default"/>
        <w:lang w:val="en-US" w:eastAsia="en-US" w:bidi="ar-SA"/>
      </w:rPr>
    </w:lvl>
    <w:lvl w:ilvl="4" w:tplc="B5121AC2">
      <w:numFmt w:val="bullet"/>
      <w:lvlText w:val="•"/>
      <w:lvlJc w:val="left"/>
      <w:pPr>
        <w:ind w:left="3909" w:hanging="190"/>
      </w:pPr>
      <w:rPr>
        <w:rFonts w:hint="default"/>
        <w:lang w:val="en-US" w:eastAsia="en-US" w:bidi="ar-SA"/>
      </w:rPr>
    </w:lvl>
    <w:lvl w:ilvl="5" w:tplc="DEE81BD8">
      <w:numFmt w:val="bullet"/>
      <w:lvlText w:val="•"/>
      <w:lvlJc w:val="left"/>
      <w:pPr>
        <w:ind w:left="4807" w:hanging="190"/>
      </w:pPr>
      <w:rPr>
        <w:rFonts w:hint="default"/>
        <w:lang w:val="en-US" w:eastAsia="en-US" w:bidi="ar-SA"/>
      </w:rPr>
    </w:lvl>
    <w:lvl w:ilvl="6" w:tplc="B6986F0C">
      <w:numFmt w:val="bullet"/>
      <w:lvlText w:val="•"/>
      <w:lvlJc w:val="left"/>
      <w:pPr>
        <w:ind w:left="5704" w:hanging="190"/>
      </w:pPr>
      <w:rPr>
        <w:rFonts w:hint="default"/>
        <w:lang w:val="en-US" w:eastAsia="en-US" w:bidi="ar-SA"/>
      </w:rPr>
    </w:lvl>
    <w:lvl w:ilvl="7" w:tplc="BB44B24E">
      <w:numFmt w:val="bullet"/>
      <w:lvlText w:val="•"/>
      <w:lvlJc w:val="left"/>
      <w:pPr>
        <w:ind w:left="6601" w:hanging="190"/>
      </w:pPr>
      <w:rPr>
        <w:rFonts w:hint="default"/>
        <w:lang w:val="en-US" w:eastAsia="en-US" w:bidi="ar-SA"/>
      </w:rPr>
    </w:lvl>
    <w:lvl w:ilvl="8" w:tplc="0A3019FE">
      <w:numFmt w:val="bullet"/>
      <w:lvlText w:val="•"/>
      <w:lvlJc w:val="left"/>
      <w:pPr>
        <w:ind w:left="7499" w:hanging="190"/>
      </w:pPr>
      <w:rPr>
        <w:rFonts w:hint="default"/>
        <w:lang w:val="en-US" w:eastAsia="en-US" w:bidi="ar-SA"/>
      </w:rPr>
    </w:lvl>
  </w:abstractNum>
  <w:abstractNum w:abstractNumId="24" w15:restartNumberingAfterBreak="0">
    <w:nsid w:val="621E5E11"/>
    <w:multiLevelType w:val="hybridMultilevel"/>
    <w:tmpl w:val="0C928F14"/>
    <w:lvl w:ilvl="0" w:tplc="74C291CA">
      <w:start w:val="1"/>
      <w:numFmt w:val="decimal"/>
      <w:lvlText w:val="%1."/>
      <w:lvlJc w:val="left"/>
      <w:pPr>
        <w:ind w:left="423" w:hanging="286"/>
        <w:jc w:val="left"/>
      </w:pPr>
      <w:rPr>
        <w:rFonts w:ascii="Segoe UI" w:eastAsia="Segoe UI" w:hAnsi="Segoe UI" w:cs="Segoe UI" w:hint="default"/>
        <w:b w:val="0"/>
        <w:bCs w:val="0"/>
        <w:i w:val="0"/>
        <w:iCs w:val="0"/>
        <w:spacing w:val="-1"/>
        <w:w w:val="100"/>
        <w:sz w:val="28"/>
        <w:szCs w:val="28"/>
        <w:lang w:val="en-US" w:eastAsia="en-US" w:bidi="ar-SA"/>
      </w:rPr>
    </w:lvl>
    <w:lvl w:ilvl="1" w:tplc="91781ECA">
      <w:numFmt w:val="bullet"/>
      <w:lvlText w:val="•"/>
      <w:lvlJc w:val="left"/>
      <w:pPr>
        <w:ind w:left="1307" w:hanging="286"/>
      </w:pPr>
      <w:rPr>
        <w:rFonts w:hint="default"/>
        <w:lang w:val="en-US" w:eastAsia="en-US" w:bidi="ar-SA"/>
      </w:rPr>
    </w:lvl>
    <w:lvl w:ilvl="2" w:tplc="7DF0EF0E">
      <w:numFmt w:val="bullet"/>
      <w:lvlText w:val="•"/>
      <w:lvlJc w:val="left"/>
      <w:pPr>
        <w:ind w:left="2194" w:hanging="286"/>
      </w:pPr>
      <w:rPr>
        <w:rFonts w:hint="default"/>
        <w:lang w:val="en-US" w:eastAsia="en-US" w:bidi="ar-SA"/>
      </w:rPr>
    </w:lvl>
    <w:lvl w:ilvl="3" w:tplc="8ED063DE">
      <w:numFmt w:val="bullet"/>
      <w:lvlText w:val="•"/>
      <w:lvlJc w:val="left"/>
      <w:pPr>
        <w:ind w:left="3082" w:hanging="286"/>
      </w:pPr>
      <w:rPr>
        <w:rFonts w:hint="default"/>
        <w:lang w:val="en-US" w:eastAsia="en-US" w:bidi="ar-SA"/>
      </w:rPr>
    </w:lvl>
    <w:lvl w:ilvl="4" w:tplc="9D205F42">
      <w:numFmt w:val="bullet"/>
      <w:lvlText w:val="•"/>
      <w:lvlJc w:val="left"/>
      <w:pPr>
        <w:ind w:left="3969" w:hanging="286"/>
      </w:pPr>
      <w:rPr>
        <w:rFonts w:hint="default"/>
        <w:lang w:val="en-US" w:eastAsia="en-US" w:bidi="ar-SA"/>
      </w:rPr>
    </w:lvl>
    <w:lvl w:ilvl="5" w:tplc="F23EEB52">
      <w:numFmt w:val="bullet"/>
      <w:lvlText w:val="•"/>
      <w:lvlJc w:val="left"/>
      <w:pPr>
        <w:ind w:left="4857" w:hanging="286"/>
      </w:pPr>
      <w:rPr>
        <w:rFonts w:hint="default"/>
        <w:lang w:val="en-US" w:eastAsia="en-US" w:bidi="ar-SA"/>
      </w:rPr>
    </w:lvl>
    <w:lvl w:ilvl="6" w:tplc="5354273E">
      <w:numFmt w:val="bullet"/>
      <w:lvlText w:val="•"/>
      <w:lvlJc w:val="left"/>
      <w:pPr>
        <w:ind w:left="5744" w:hanging="286"/>
      </w:pPr>
      <w:rPr>
        <w:rFonts w:hint="default"/>
        <w:lang w:val="en-US" w:eastAsia="en-US" w:bidi="ar-SA"/>
      </w:rPr>
    </w:lvl>
    <w:lvl w:ilvl="7" w:tplc="E2AC631A">
      <w:numFmt w:val="bullet"/>
      <w:lvlText w:val="•"/>
      <w:lvlJc w:val="left"/>
      <w:pPr>
        <w:ind w:left="6631" w:hanging="286"/>
      </w:pPr>
      <w:rPr>
        <w:rFonts w:hint="default"/>
        <w:lang w:val="en-US" w:eastAsia="en-US" w:bidi="ar-SA"/>
      </w:rPr>
    </w:lvl>
    <w:lvl w:ilvl="8" w:tplc="6B0ADF78">
      <w:numFmt w:val="bullet"/>
      <w:lvlText w:val="•"/>
      <w:lvlJc w:val="left"/>
      <w:pPr>
        <w:ind w:left="7519" w:hanging="286"/>
      </w:pPr>
      <w:rPr>
        <w:rFonts w:hint="default"/>
        <w:lang w:val="en-US" w:eastAsia="en-US" w:bidi="ar-SA"/>
      </w:rPr>
    </w:lvl>
  </w:abstractNum>
  <w:abstractNum w:abstractNumId="25" w15:restartNumberingAfterBreak="0">
    <w:nsid w:val="65552A32"/>
    <w:multiLevelType w:val="hybridMultilevel"/>
    <w:tmpl w:val="FEDE2CB4"/>
    <w:lvl w:ilvl="0" w:tplc="48B49CBE">
      <w:numFmt w:val="bullet"/>
      <w:lvlText w:val="*"/>
      <w:lvlJc w:val="left"/>
      <w:pPr>
        <w:ind w:left="356" w:hanging="191"/>
      </w:pPr>
      <w:rPr>
        <w:rFonts w:ascii="Segoe UI" w:eastAsia="Segoe UI" w:hAnsi="Segoe UI" w:cs="Segoe UI" w:hint="default"/>
        <w:b w:val="0"/>
        <w:bCs w:val="0"/>
        <w:i w:val="0"/>
        <w:iCs w:val="0"/>
        <w:spacing w:val="0"/>
        <w:w w:val="100"/>
        <w:sz w:val="28"/>
        <w:szCs w:val="28"/>
        <w:lang w:val="en-US" w:eastAsia="en-US" w:bidi="ar-SA"/>
      </w:rPr>
    </w:lvl>
    <w:lvl w:ilvl="1" w:tplc="9926BFA6">
      <w:numFmt w:val="bullet"/>
      <w:lvlText w:val="•"/>
      <w:lvlJc w:val="left"/>
      <w:pPr>
        <w:ind w:left="1277" w:hanging="191"/>
      </w:pPr>
      <w:rPr>
        <w:rFonts w:hint="default"/>
        <w:lang w:val="en-US" w:eastAsia="en-US" w:bidi="ar-SA"/>
      </w:rPr>
    </w:lvl>
    <w:lvl w:ilvl="2" w:tplc="E774FCC6">
      <w:numFmt w:val="bullet"/>
      <w:lvlText w:val="•"/>
      <w:lvlJc w:val="left"/>
      <w:pPr>
        <w:ind w:left="2195" w:hanging="191"/>
      </w:pPr>
      <w:rPr>
        <w:rFonts w:hint="default"/>
        <w:lang w:val="en-US" w:eastAsia="en-US" w:bidi="ar-SA"/>
      </w:rPr>
    </w:lvl>
    <w:lvl w:ilvl="3" w:tplc="CE9A7E94">
      <w:numFmt w:val="bullet"/>
      <w:lvlText w:val="•"/>
      <w:lvlJc w:val="left"/>
      <w:pPr>
        <w:ind w:left="3112" w:hanging="191"/>
      </w:pPr>
      <w:rPr>
        <w:rFonts w:hint="default"/>
        <w:lang w:val="en-US" w:eastAsia="en-US" w:bidi="ar-SA"/>
      </w:rPr>
    </w:lvl>
    <w:lvl w:ilvl="4" w:tplc="73646606">
      <w:numFmt w:val="bullet"/>
      <w:lvlText w:val="•"/>
      <w:lvlJc w:val="left"/>
      <w:pPr>
        <w:ind w:left="4030" w:hanging="191"/>
      </w:pPr>
      <w:rPr>
        <w:rFonts w:hint="default"/>
        <w:lang w:val="en-US" w:eastAsia="en-US" w:bidi="ar-SA"/>
      </w:rPr>
    </w:lvl>
    <w:lvl w:ilvl="5" w:tplc="4D08C19A">
      <w:numFmt w:val="bullet"/>
      <w:lvlText w:val="•"/>
      <w:lvlJc w:val="left"/>
      <w:pPr>
        <w:ind w:left="4947" w:hanging="191"/>
      </w:pPr>
      <w:rPr>
        <w:rFonts w:hint="default"/>
        <w:lang w:val="en-US" w:eastAsia="en-US" w:bidi="ar-SA"/>
      </w:rPr>
    </w:lvl>
    <w:lvl w:ilvl="6" w:tplc="E292821A">
      <w:numFmt w:val="bullet"/>
      <w:lvlText w:val="•"/>
      <w:lvlJc w:val="left"/>
      <w:pPr>
        <w:ind w:left="5865" w:hanging="191"/>
      </w:pPr>
      <w:rPr>
        <w:rFonts w:hint="default"/>
        <w:lang w:val="en-US" w:eastAsia="en-US" w:bidi="ar-SA"/>
      </w:rPr>
    </w:lvl>
    <w:lvl w:ilvl="7" w:tplc="B1F47714">
      <w:numFmt w:val="bullet"/>
      <w:lvlText w:val="•"/>
      <w:lvlJc w:val="left"/>
      <w:pPr>
        <w:ind w:left="6782" w:hanging="191"/>
      </w:pPr>
      <w:rPr>
        <w:rFonts w:hint="default"/>
        <w:lang w:val="en-US" w:eastAsia="en-US" w:bidi="ar-SA"/>
      </w:rPr>
    </w:lvl>
    <w:lvl w:ilvl="8" w:tplc="C158DA32">
      <w:numFmt w:val="bullet"/>
      <w:lvlText w:val="•"/>
      <w:lvlJc w:val="left"/>
      <w:pPr>
        <w:ind w:left="7700" w:hanging="191"/>
      </w:pPr>
      <w:rPr>
        <w:rFonts w:hint="default"/>
        <w:lang w:val="en-US" w:eastAsia="en-US" w:bidi="ar-SA"/>
      </w:rPr>
    </w:lvl>
  </w:abstractNum>
  <w:abstractNum w:abstractNumId="26" w15:restartNumberingAfterBreak="0">
    <w:nsid w:val="67BA1FE9"/>
    <w:multiLevelType w:val="hybridMultilevel"/>
    <w:tmpl w:val="2D36C1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D2027DF"/>
    <w:multiLevelType w:val="hybridMultilevel"/>
    <w:tmpl w:val="97587E5A"/>
    <w:lvl w:ilvl="0" w:tplc="B2A61EB4">
      <w:start w:val="9"/>
      <w:numFmt w:val="decimal"/>
      <w:lvlText w:val="%1."/>
      <w:lvlJc w:val="left"/>
      <w:pPr>
        <w:ind w:left="945" w:hanging="460"/>
        <w:jc w:val="left"/>
      </w:pPr>
      <w:rPr>
        <w:rFonts w:ascii="Segoe UI" w:eastAsia="Segoe UI" w:hAnsi="Segoe UI" w:cs="Segoe UI" w:hint="default"/>
        <w:b/>
        <w:bCs/>
        <w:i w:val="0"/>
        <w:iCs w:val="0"/>
        <w:spacing w:val="-2"/>
        <w:w w:val="100"/>
        <w:sz w:val="36"/>
        <w:szCs w:val="36"/>
        <w:lang w:val="en-US" w:eastAsia="en-US" w:bidi="ar-SA"/>
      </w:rPr>
    </w:lvl>
    <w:lvl w:ilvl="1" w:tplc="2862AB06">
      <w:numFmt w:val="bullet"/>
      <w:lvlText w:val=""/>
      <w:lvlJc w:val="left"/>
      <w:pPr>
        <w:ind w:left="845" w:hanging="360"/>
      </w:pPr>
      <w:rPr>
        <w:rFonts w:ascii="Symbol" w:eastAsia="Symbol" w:hAnsi="Symbol" w:cs="Symbol" w:hint="default"/>
        <w:b w:val="0"/>
        <w:bCs w:val="0"/>
        <w:i w:val="0"/>
        <w:iCs w:val="0"/>
        <w:spacing w:val="0"/>
        <w:w w:val="100"/>
        <w:sz w:val="36"/>
        <w:szCs w:val="36"/>
        <w:lang w:val="en-US" w:eastAsia="en-US" w:bidi="ar-SA"/>
      </w:rPr>
    </w:lvl>
    <w:lvl w:ilvl="2" w:tplc="9D38FF4C">
      <w:start w:val="1"/>
      <w:numFmt w:val="lowerLetter"/>
      <w:lvlText w:val="%3."/>
      <w:lvlJc w:val="left"/>
      <w:pPr>
        <w:ind w:left="1205" w:hanging="360"/>
        <w:jc w:val="left"/>
      </w:pPr>
      <w:rPr>
        <w:rFonts w:ascii="Segoe UI" w:eastAsia="Segoe UI" w:hAnsi="Segoe UI" w:cs="Segoe UI" w:hint="default"/>
        <w:b w:val="0"/>
        <w:bCs w:val="0"/>
        <w:i w:val="0"/>
        <w:iCs w:val="0"/>
        <w:spacing w:val="0"/>
        <w:w w:val="100"/>
        <w:sz w:val="36"/>
        <w:szCs w:val="36"/>
        <w:lang w:val="en-US" w:eastAsia="en-US" w:bidi="ar-SA"/>
      </w:rPr>
    </w:lvl>
    <w:lvl w:ilvl="3" w:tplc="C09A564C">
      <w:numFmt w:val="bullet"/>
      <w:lvlText w:val="•"/>
      <w:lvlJc w:val="left"/>
      <w:pPr>
        <w:ind w:left="2216" w:hanging="360"/>
      </w:pPr>
      <w:rPr>
        <w:rFonts w:hint="default"/>
        <w:lang w:val="en-US" w:eastAsia="en-US" w:bidi="ar-SA"/>
      </w:rPr>
    </w:lvl>
    <w:lvl w:ilvl="4" w:tplc="0930C270">
      <w:numFmt w:val="bullet"/>
      <w:lvlText w:val="•"/>
      <w:lvlJc w:val="left"/>
      <w:pPr>
        <w:ind w:left="3233" w:hanging="360"/>
      </w:pPr>
      <w:rPr>
        <w:rFonts w:hint="default"/>
        <w:lang w:val="en-US" w:eastAsia="en-US" w:bidi="ar-SA"/>
      </w:rPr>
    </w:lvl>
    <w:lvl w:ilvl="5" w:tplc="ED266320">
      <w:numFmt w:val="bullet"/>
      <w:lvlText w:val="•"/>
      <w:lvlJc w:val="left"/>
      <w:pPr>
        <w:ind w:left="4250" w:hanging="360"/>
      </w:pPr>
      <w:rPr>
        <w:rFonts w:hint="default"/>
        <w:lang w:val="en-US" w:eastAsia="en-US" w:bidi="ar-SA"/>
      </w:rPr>
    </w:lvl>
    <w:lvl w:ilvl="6" w:tplc="5CC4597E">
      <w:numFmt w:val="bullet"/>
      <w:lvlText w:val="•"/>
      <w:lvlJc w:val="left"/>
      <w:pPr>
        <w:ind w:left="5267" w:hanging="360"/>
      </w:pPr>
      <w:rPr>
        <w:rFonts w:hint="default"/>
        <w:lang w:val="en-US" w:eastAsia="en-US" w:bidi="ar-SA"/>
      </w:rPr>
    </w:lvl>
    <w:lvl w:ilvl="7" w:tplc="A718E4AE">
      <w:numFmt w:val="bullet"/>
      <w:lvlText w:val="•"/>
      <w:lvlJc w:val="left"/>
      <w:pPr>
        <w:ind w:left="6283" w:hanging="360"/>
      </w:pPr>
      <w:rPr>
        <w:rFonts w:hint="default"/>
        <w:lang w:val="en-US" w:eastAsia="en-US" w:bidi="ar-SA"/>
      </w:rPr>
    </w:lvl>
    <w:lvl w:ilvl="8" w:tplc="84400EB4">
      <w:numFmt w:val="bullet"/>
      <w:lvlText w:val="•"/>
      <w:lvlJc w:val="left"/>
      <w:pPr>
        <w:ind w:left="7300" w:hanging="360"/>
      </w:pPr>
      <w:rPr>
        <w:rFonts w:hint="default"/>
        <w:lang w:val="en-US" w:eastAsia="en-US" w:bidi="ar-SA"/>
      </w:rPr>
    </w:lvl>
  </w:abstractNum>
  <w:abstractNum w:abstractNumId="28" w15:restartNumberingAfterBreak="0">
    <w:nsid w:val="6F863AFC"/>
    <w:multiLevelType w:val="hybridMultilevel"/>
    <w:tmpl w:val="498622D0"/>
    <w:lvl w:ilvl="0" w:tplc="F94CA612">
      <w:start w:val="1"/>
      <w:numFmt w:val="decimal"/>
      <w:lvlText w:val="%1."/>
      <w:lvlJc w:val="left"/>
      <w:pPr>
        <w:ind w:left="845" w:hanging="360"/>
        <w:jc w:val="left"/>
      </w:pPr>
      <w:rPr>
        <w:rFonts w:ascii="Segoe UI" w:eastAsia="Segoe UI" w:hAnsi="Segoe UI" w:cs="Segoe UI" w:hint="default"/>
        <w:b w:val="0"/>
        <w:bCs w:val="0"/>
        <w:i w:val="0"/>
        <w:iCs w:val="0"/>
        <w:spacing w:val="0"/>
        <w:w w:val="100"/>
        <w:sz w:val="32"/>
        <w:szCs w:val="32"/>
        <w:lang w:val="en-US" w:eastAsia="en-US" w:bidi="ar-SA"/>
      </w:rPr>
    </w:lvl>
    <w:lvl w:ilvl="1" w:tplc="AFEA1982">
      <w:numFmt w:val="bullet"/>
      <w:lvlText w:val=""/>
      <w:lvlJc w:val="left"/>
      <w:pPr>
        <w:ind w:left="845" w:hanging="360"/>
      </w:pPr>
      <w:rPr>
        <w:rFonts w:ascii="Symbol" w:eastAsia="Symbol" w:hAnsi="Symbol" w:cs="Symbol" w:hint="default"/>
        <w:b w:val="0"/>
        <w:bCs w:val="0"/>
        <w:i w:val="0"/>
        <w:iCs w:val="0"/>
        <w:spacing w:val="0"/>
        <w:w w:val="100"/>
        <w:sz w:val="36"/>
        <w:szCs w:val="36"/>
        <w:lang w:val="en-US" w:eastAsia="en-US" w:bidi="ar-SA"/>
      </w:rPr>
    </w:lvl>
    <w:lvl w:ilvl="2" w:tplc="17C079B2">
      <w:numFmt w:val="bullet"/>
      <w:lvlText w:val="•"/>
      <w:lvlJc w:val="left"/>
      <w:pPr>
        <w:ind w:left="2544" w:hanging="360"/>
      </w:pPr>
      <w:rPr>
        <w:rFonts w:hint="default"/>
        <w:lang w:val="en-US" w:eastAsia="en-US" w:bidi="ar-SA"/>
      </w:rPr>
    </w:lvl>
    <w:lvl w:ilvl="3" w:tplc="11C03B98">
      <w:numFmt w:val="bullet"/>
      <w:lvlText w:val="•"/>
      <w:lvlJc w:val="left"/>
      <w:pPr>
        <w:ind w:left="3397" w:hanging="360"/>
      </w:pPr>
      <w:rPr>
        <w:rFonts w:hint="default"/>
        <w:lang w:val="en-US" w:eastAsia="en-US" w:bidi="ar-SA"/>
      </w:rPr>
    </w:lvl>
    <w:lvl w:ilvl="4" w:tplc="ADD4289C">
      <w:numFmt w:val="bullet"/>
      <w:lvlText w:val="•"/>
      <w:lvlJc w:val="left"/>
      <w:pPr>
        <w:ind w:left="4249" w:hanging="360"/>
      </w:pPr>
      <w:rPr>
        <w:rFonts w:hint="default"/>
        <w:lang w:val="en-US" w:eastAsia="en-US" w:bidi="ar-SA"/>
      </w:rPr>
    </w:lvl>
    <w:lvl w:ilvl="5" w:tplc="6AD4AE06">
      <w:numFmt w:val="bullet"/>
      <w:lvlText w:val="•"/>
      <w:lvlJc w:val="left"/>
      <w:pPr>
        <w:ind w:left="5102" w:hanging="360"/>
      </w:pPr>
      <w:rPr>
        <w:rFonts w:hint="default"/>
        <w:lang w:val="en-US" w:eastAsia="en-US" w:bidi="ar-SA"/>
      </w:rPr>
    </w:lvl>
    <w:lvl w:ilvl="6" w:tplc="C16029AA">
      <w:numFmt w:val="bullet"/>
      <w:lvlText w:val="•"/>
      <w:lvlJc w:val="left"/>
      <w:pPr>
        <w:ind w:left="5954" w:hanging="360"/>
      </w:pPr>
      <w:rPr>
        <w:rFonts w:hint="default"/>
        <w:lang w:val="en-US" w:eastAsia="en-US" w:bidi="ar-SA"/>
      </w:rPr>
    </w:lvl>
    <w:lvl w:ilvl="7" w:tplc="C36C8182">
      <w:numFmt w:val="bullet"/>
      <w:lvlText w:val="•"/>
      <w:lvlJc w:val="left"/>
      <w:pPr>
        <w:ind w:left="6806" w:hanging="360"/>
      </w:pPr>
      <w:rPr>
        <w:rFonts w:hint="default"/>
        <w:lang w:val="en-US" w:eastAsia="en-US" w:bidi="ar-SA"/>
      </w:rPr>
    </w:lvl>
    <w:lvl w:ilvl="8" w:tplc="E49A846C">
      <w:numFmt w:val="bullet"/>
      <w:lvlText w:val="•"/>
      <w:lvlJc w:val="left"/>
      <w:pPr>
        <w:ind w:left="7659" w:hanging="360"/>
      </w:pPr>
      <w:rPr>
        <w:rFonts w:hint="default"/>
        <w:lang w:val="en-US" w:eastAsia="en-US" w:bidi="ar-SA"/>
      </w:rPr>
    </w:lvl>
  </w:abstractNum>
  <w:abstractNum w:abstractNumId="29" w15:restartNumberingAfterBreak="0">
    <w:nsid w:val="70925D1E"/>
    <w:multiLevelType w:val="hybridMultilevel"/>
    <w:tmpl w:val="0B30A6C2"/>
    <w:lvl w:ilvl="0" w:tplc="0EB200C4">
      <w:numFmt w:val="bullet"/>
      <w:lvlText w:val=""/>
      <w:lvlJc w:val="left"/>
      <w:pPr>
        <w:ind w:left="845" w:hanging="360"/>
      </w:pPr>
      <w:rPr>
        <w:rFonts w:ascii="Symbol" w:eastAsia="Symbol" w:hAnsi="Symbol" w:cs="Symbol" w:hint="default"/>
        <w:b w:val="0"/>
        <w:bCs w:val="0"/>
        <w:i w:val="0"/>
        <w:iCs w:val="0"/>
        <w:spacing w:val="0"/>
        <w:w w:val="100"/>
        <w:sz w:val="32"/>
        <w:szCs w:val="32"/>
        <w:lang w:val="en-US" w:eastAsia="en-US" w:bidi="ar-SA"/>
      </w:rPr>
    </w:lvl>
    <w:lvl w:ilvl="1" w:tplc="A8DA5314">
      <w:numFmt w:val="bullet"/>
      <w:lvlText w:val="•"/>
      <w:lvlJc w:val="left"/>
      <w:pPr>
        <w:ind w:left="1692" w:hanging="360"/>
      </w:pPr>
      <w:rPr>
        <w:rFonts w:hint="default"/>
        <w:lang w:val="en-US" w:eastAsia="en-US" w:bidi="ar-SA"/>
      </w:rPr>
    </w:lvl>
    <w:lvl w:ilvl="2" w:tplc="8604D448">
      <w:numFmt w:val="bullet"/>
      <w:lvlText w:val="•"/>
      <w:lvlJc w:val="left"/>
      <w:pPr>
        <w:ind w:left="2544" w:hanging="360"/>
      </w:pPr>
      <w:rPr>
        <w:rFonts w:hint="default"/>
        <w:lang w:val="en-US" w:eastAsia="en-US" w:bidi="ar-SA"/>
      </w:rPr>
    </w:lvl>
    <w:lvl w:ilvl="3" w:tplc="47D40E86">
      <w:numFmt w:val="bullet"/>
      <w:lvlText w:val="•"/>
      <w:lvlJc w:val="left"/>
      <w:pPr>
        <w:ind w:left="3397" w:hanging="360"/>
      </w:pPr>
      <w:rPr>
        <w:rFonts w:hint="default"/>
        <w:lang w:val="en-US" w:eastAsia="en-US" w:bidi="ar-SA"/>
      </w:rPr>
    </w:lvl>
    <w:lvl w:ilvl="4" w:tplc="687E1C76">
      <w:numFmt w:val="bullet"/>
      <w:lvlText w:val="•"/>
      <w:lvlJc w:val="left"/>
      <w:pPr>
        <w:ind w:left="4249" w:hanging="360"/>
      </w:pPr>
      <w:rPr>
        <w:rFonts w:hint="default"/>
        <w:lang w:val="en-US" w:eastAsia="en-US" w:bidi="ar-SA"/>
      </w:rPr>
    </w:lvl>
    <w:lvl w:ilvl="5" w:tplc="461885A0">
      <w:numFmt w:val="bullet"/>
      <w:lvlText w:val="•"/>
      <w:lvlJc w:val="left"/>
      <w:pPr>
        <w:ind w:left="5102" w:hanging="360"/>
      </w:pPr>
      <w:rPr>
        <w:rFonts w:hint="default"/>
        <w:lang w:val="en-US" w:eastAsia="en-US" w:bidi="ar-SA"/>
      </w:rPr>
    </w:lvl>
    <w:lvl w:ilvl="6" w:tplc="CAA01B44">
      <w:numFmt w:val="bullet"/>
      <w:lvlText w:val="•"/>
      <w:lvlJc w:val="left"/>
      <w:pPr>
        <w:ind w:left="5954" w:hanging="360"/>
      </w:pPr>
      <w:rPr>
        <w:rFonts w:hint="default"/>
        <w:lang w:val="en-US" w:eastAsia="en-US" w:bidi="ar-SA"/>
      </w:rPr>
    </w:lvl>
    <w:lvl w:ilvl="7" w:tplc="4D22700C">
      <w:numFmt w:val="bullet"/>
      <w:lvlText w:val="•"/>
      <w:lvlJc w:val="left"/>
      <w:pPr>
        <w:ind w:left="6806" w:hanging="360"/>
      </w:pPr>
      <w:rPr>
        <w:rFonts w:hint="default"/>
        <w:lang w:val="en-US" w:eastAsia="en-US" w:bidi="ar-SA"/>
      </w:rPr>
    </w:lvl>
    <w:lvl w:ilvl="8" w:tplc="08F85CEA">
      <w:numFmt w:val="bullet"/>
      <w:lvlText w:val="•"/>
      <w:lvlJc w:val="left"/>
      <w:pPr>
        <w:ind w:left="7659" w:hanging="360"/>
      </w:pPr>
      <w:rPr>
        <w:rFonts w:hint="default"/>
        <w:lang w:val="en-US" w:eastAsia="en-US" w:bidi="ar-SA"/>
      </w:rPr>
    </w:lvl>
  </w:abstractNum>
  <w:abstractNum w:abstractNumId="30" w15:restartNumberingAfterBreak="0">
    <w:nsid w:val="736829A7"/>
    <w:multiLevelType w:val="hybridMultilevel"/>
    <w:tmpl w:val="53E02C96"/>
    <w:lvl w:ilvl="0" w:tplc="DDD4B4B0">
      <w:start w:val="3"/>
      <w:numFmt w:val="decimal"/>
      <w:lvlText w:val="%1."/>
      <w:lvlJc w:val="left"/>
      <w:pPr>
        <w:ind w:left="845" w:hanging="360"/>
        <w:jc w:val="left"/>
      </w:pPr>
      <w:rPr>
        <w:rFonts w:ascii="Segoe UI" w:eastAsia="Segoe UI" w:hAnsi="Segoe UI" w:cs="Segoe UI" w:hint="default"/>
        <w:b/>
        <w:bCs/>
        <w:i w:val="0"/>
        <w:iCs w:val="0"/>
        <w:spacing w:val="0"/>
        <w:w w:val="100"/>
        <w:sz w:val="32"/>
        <w:szCs w:val="32"/>
        <w:lang w:val="en-US" w:eastAsia="en-US" w:bidi="ar-SA"/>
      </w:rPr>
    </w:lvl>
    <w:lvl w:ilvl="1" w:tplc="75641AB8">
      <w:numFmt w:val="bullet"/>
      <w:lvlText w:val=""/>
      <w:lvlJc w:val="left"/>
      <w:pPr>
        <w:ind w:left="845" w:hanging="360"/>
      </w:pPr>
      <w:rPr>
        <w:rFonts w:ascii="Symbol" w:eastAsia="Symbol" w:hAnsi="Symbol" w:cs="Symbol" w:hint="default"/>
        <w:b w:val="0"/>
        <w:bCs w:val="0"/>
        <w:i w:val="0"/>
        <w:iCs w:val="0"/>
        <w:spacing w:val="0"/>
        <w:w w:val="100"/>
        <w:sz w:val="36"/>
        <w:szCs w:val="36"/>
        <w:lang w:val="en-US" w:eastAsia="en-US" w:bidi="ar-SA"/>
      </w:rPr>
    </w:lvl>
    <w:lvl w:ilvl="2" w:tplc="8B6EA772">
      <w:start w:val="1"/>
      <w:numFmt w:val="lowerLetter"/>
      <w:lvlText w:val="%3."/>
      <w:lvlJc w:val="left"/>
      <w:pPr>
        <w:ind w:left="1205" w:hanging="360"/>
        <w:jc w:val="left"/>
      </w:pPr>
      <w:rPr>
        <w:rFonts w:ascii="Segoe UI" w:eastAsia="Segoe UI" w:hAnsi="Segoe UI" w:cs="Segoe UI" w:hint="default"/>
        <w:b w:val="0"/>
        <w:bCs w:val="0"/>
        <w:i w:val="0"/>
        <w:iCs w:val="0"/>
        <w:spacing w:val="0"/>
        <w:w w:val="100"/>
        <w:sz w:val="36"/>
        <w:szCs w:val="36"/>
        <w:lang w:val="en-US" w:eastAsia="en-US" w:bidi="ar-SA"/>
      </w:rPr>
    </w:lvl>
    <w:lvl w:ilvl="3" w:tplc="42ECC84A">
      <w:numFmt w:val="bullet"/>
      <w:lvlText w:val="•"/>
      <w:lvlJc w:val="left"/>
      <w:pPr>
        <w:ind w:left="3014" w:hanging="360"/>
      </w:pPr>
      <w:rPr>
        <w:rFonts w:hint="default"/>
        <w:lang w:val="en-US" w:eastAsia="en-US" w:bidi="ar-SA"/>
      </w:rPr>
    </w:lvl>
    <w:lvl w:ilvl="4" w:tplc="4696455A">
      <w:numFmt w:val="bullet"/>
      <w:lvlText w:val="•"/>
      <w:lvlJc w:val="left"/>
      <w:pPr>
        <w:ind w:left="3921" w:hanging="360"/>
      </w:pPr>
      <w:rPr>
        <w:rFonts w:hint="default"/>
        <w:lang w:val="en-US" w:eastAsia="en-US" w:bidi="ar-SA"/>
      </w:rPr>
    </w:lvl>
    <w:lvl w:ilvl="5" w:tplc="E7D6A702">
      <w:numFmt w:val="bullet"/>
      <w:lvlText w:val="•"/>
      <w:lvlJc w:val="left"/>
      <w:pPr>
        <w:ind w:left="4828" w:hanging="360"/>
      </w:pPr>
      <w:rPr>
        <w:rFonts w:hint="default"/>
        <w:lang w:val="en-US" w:eastAsia="en-US" w:bidi="ar-SA"/>
      </w:rPr>
    </w:lvl>
    <w:lvl w:ilvl="6" w:tplc="9F9CC1AE">
      <w:numFmt w:val="bullet"/>
      <w:lvlText w:val="•"/>
      <w:lvlJc w:val="left"/>
      <w:pPr>
        <w:ind w:left="5735" w:hanging="360"/>
      </w:pPr>
      <w:rPr>
        <w:rFonts w:hint="default"/>
        <w:lang w:val="en-US" w:eastAsia="en-US" w:bidi="ar-SA"/>
      </w:rPr>
    </w:lvl>
    <w:lvl w:ilvl="7" w:tplc="A9CA2BD6">
      <w:numFmt w:val="bullet"/>
      <w:lvlText w:val="•"/>
      <w:lvlJc w:val="left"/>
      <w:pPr>
        <w:ind w:left="6642" w:hanging="360"/>
      </w:pPr>
      <w:rPr>
        <w:rFonts w:hint="default"/>
        <w:lang w:val="en-US" w:eastAsia="en-US" w:bidi="ar-SA"/>
      </w:rPr>
    </w:lvl>
    <w:lvl w:ilvl="8" w:tplc="F9BAF154">
      <w:numFmt w:val="bullet"/>
      <w:lvlText w:val="•"/>
      <w:lvlJc w:val="left"/>
      <w:pPr>
        <w:ind w:left="7549" w:hanging="360"/>
      </w:pPr>
      <w:rPr>
        <w:rFonts w:hint="default"/>
        <w:lang w:val="en-US" w:eastAsia="en-US" w:bidi="ar-SA"/>
      </w:rPr>
    </w:lvl>
  </w:abstractNum>
  <w:abstractNum w:abstractNumId="31" w15:restartNumberingAfterBreak="0">
    <w:nsid w:val="74757609"/>
    <w:multiLevelType w:val="multilevel"/>
    <w:tmpl w:val="156053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7E907C3"/>
    <w:multiLevelType w:val="hybridMultilevel"/>
    <w:tmpl w:val="C468774A"/>
    <w:lvl w:ilvl="0" w:tplc="EA602DA8">
      <w:numFmt w:val="bullet"/>
      <w:lvlText w:val="•"/>
      <w:lvlJc w:val="left"/>
      <w:pPr>
        <w:ind w:left="327" w:hanging="190"/>
      </w:pPr>
      <w:rPr>
        <w:rFonts w:ascii="Segoe UI" w:eastAsia="Segoe UI" w:hAnsi="Segoe UI" w:cs="Segoe UI" w:hint="default"/>
        <w:b w:val="0"/>
        <w:bCs w:val="0"/>
        <w:i w:val="0"/>
        <w:iCs w:val="0"/>
        <w:spacing w:val="0"/>
        <w:w w:val="100"/>
        <w:sz w:val="28"/>
        <w:szCs w:val="28"/>
        <w:lang w:val="en-US" w:eastAsia="en-US" w:bidi="ar-SA"/>
      </w:rPr>
    </w:lvl>
    <w:lvl w:ilvl="1" w:tplc="FF7E4D6E">
      <w:numFmt w:val="bullet"/>
      <w:lvlText w:val="•"/>
      <w:lvlJc w:val="left"/>
      <w:pPr>
        <w:ind w:left="1217" w:hanging="190"/>
      </w:pPr>
      <w:rPr>
        <w:rFonts w:hint="default"/>
        <w:lang w:val="en-US" w:eastAsia="en-US" w:bidi="ar-SA"/>
      </w:rPr>
    </w:lvl>
    <w:lvl w:ilvl="2" w:tplc="0D98E27C">
      <w:numFmt w:val="bullet"/>
      <w:lvlText w:val="•"/>
      <w:lvlJc w:val="left"/>
      <w:pPr>
        <w:ind w:left="2114" w:hanging="190"/>
      </w:pPr>
      <w:rPr>
        <w:rFonts w:hint="default"/>
        <w:lang w:val="en-US" w:eastAsia="en-US" w:bidi="ar-SA"/>
      </w:rPr>
    </w:lvl>
    <w:lvl w:ilvl="3" w:tplc="4DF898BC">
      <w:numFmt w:val="bullet"/>
      <w:lvlText w:val="•"/>
      <w:lvlJc w:val="left"/>
      <w:pPr>
        <w:ind w:left="3012" w:hanging="190"/>
      </w:pPr>
      <w:rPr>
        <w:rFonts w:hint="default"/>
        <w:lang w:val="en-US" w:eastAsia="en-US" w:bidi="ar-SA"/>
      </w:rPr>
    </w:lvl>
    <w:lvl w:ilvl="4" w:tplc="FAA4F608">
      <w:numFmt w:val="bullet"/>
      <w:lvlText w:val="•"/>
      <w:lvlJc w:val="left"/>
      <w:pPr>
        <w:ind w:left="3909" w:hanging="190"/>
      </w:pPr>
      <w:rPr>
        <w:rFonts w:hint="default"/>
        <w:lang w:val="en-US" w:eastAsia="en-US" w:bidi="ar-SA"/>
      </w:rPr>
    </w:lvl>
    <w:lvl w:ilvl="5" w:tplc="5A38A5DE">
      <w:numFmt w:val="bullet"/>
      <w:lvlText w:val="•"/>
      <w:lvlJc w:val="left"/>
      <w:pPr>
        <w:ind w:left="4807" w:hanging="190"/>
      </w:pPr>
      <w:rPr>
        <w:rFonts w:hint="default"/>
        <w:lang w:val="en-US" w:eastAsia="en-US" w:bidi="ar-SA"/>
      </w:rPr>
    </w:lvl>
    <w:lvl w:ilvl="6" w:tplc="C5A49BC0">
      <w:numFmt w:val="bullet"/>
      <w:lvlText w:val="•"/>
      <w:lvlJc w:val="left"/>
      <w:pPr>
        <w:ind w:left="5704" w:hanging="190"/>
      </w:pPr>
      <w:rPr>
        <w:rFonts w:hint="default"/>
        <w:lang w:val="en-US" w:eastAsia="en-US" w:bidi="ar-SA"/>
      </w:rPr>
    </w:lvl>
    <w:lvl w:ilvl="7" w:tplc="BBC4D19C">
      <w:numFmt w:val="bullet"/>
      <w:lvlText w:val="•"/>
      <w:lvlJc w:val="left"/>
      <w:pPr>
        <w:ind w:left="6601" w:hanging="190"/>
      </w:pPr>
      <w:rPr>
        <w:rFonts w:hint="default"/>
        <w:lang w:val="en-US" w:eastAsia="en-US" w:bidi="ar-SA"/>
      </w:rPr>
    </w:lvl>
    <w:lvl w:ilvl="8" w:tplc="F21E314A">
      <w:numFmt w:val="bullet"/>
      <w:lvlText w:val="•"/>
      <w:lvlJc w:val="left"/>
      <w:pPr>
        <w:ind w:left="7499" w:hanging="190"/>
      </w:pPr>
      <w:rPr>
        <w:rFonts w:hint="default"/>
        <w:lang w:val="en-US" w:eastAsia="en-US" w:bidi="ar-SA"/>
      </w:rPr>
    </w:lvl>
  </w:abstractNum>
  <w:abstractNum w:abstractNumId="33" w15:restartNumberingAfterBreak="0">
    <w:nsid w:val="7EEB5EA2"/>
    <w:multiLevelType w:val="hybridMultilevel"/>
    <w:tmpl w:val="4C92D624"/>
    <w:lvl w:ilvl="0" w:tplc="E206A58C">
      <w:start w:val="2"/>
      <w:numFmt w:val="decimal"/>
      <w:lvlText w:val="%1."/>
      <w:lvlJc w:val="left"/>
      <w:pPr>
        <w:ind w:left="845" w:hanging="360"/>
        <w:jc w:val="left"/>
      </w:pPr>
      <w:rPr>
        <w:rFonts w:ascii="Segoe UI" w:eastAsia="Segoe UI" w:hAnsi="Segoe UI" w:cs="Segoe UI" w:hint="default"/>
        <w:b/>
        <w:bCs/>
        <w:i w:val="0"/>
        <w:iCs w:val="0"/>
        <w:spacing w:val="-2"/>
        <w:w w:val="100"/>
        <w:sz w:val="36"/>
        <w:szCs w:val="36"/>
        <w:lang w:val="en-US" w:eastAsia="en-US" w:bidi="ar-SA"/>
      </w:rPr>
    </w:lvl>
    <w:lvl w:ilvl="1" w:tplc="748478CC">
      <w:numFmt w:val="bullet"/>
      <w:lvlText w:val=""/>
      <w:lvlJc w:val="left"/>
      <w:pPr>
        <w:ind w:left="845" w:hanging="360"/>
      </w:pPr>
      <w:rPr>
        <w:rFonts w:ascii="Symbol" w:eastAsia="Symbol" w:hAnsi="Symbol" w:cs="Symbol" w:hint="default"/>
        <w:b w:val="0"/>
        <w:bCs w:val="0"/>
        <w:i w:val="0"/>
        <w:iCs w:val="0"/>
        <w:spacing w:val="0"/>
        <w:w w:val="100"/>
        <w:sz w:val="36"/>
        <w:szCs w:val="36"/>
        <w:lang w:val="en-US" w:eastAsia="en-US" w:bidi="ar-SA"/>
      </w:rPr>
    </w:lvl>
    <w:lvl w:ilvl="2" w:tplc="8BDCFC06">
      <w:start w:val="1"/>
      <w:numFmt w:val="lowerLetter"/>
      <w:lvlText w:val="%3."/>
      <w:lvlJc w:val="left"/>
      <w:pPr>
        <w:ind w:left="1270" w:hanging="425"/>
        <w:jc w:val="left"/>
      </w:pPr>
      <w:rPr>
        <w:rFonts w:ascii="Trebuchet MS" w:eastAsia="Trebuchet MS" w:hAnsi="Trebuchet MS" w:cs="Trebuchet MS" w:hint="default"/>
        <w:b w:val="0"/>
        <w:bCs w:val="0"/>
        <w:i w:val="0"/>
        <w:iCs w:val="0"/>
        <w:spacing w:val="-2"/>
        <w:w w:val="91"/>
        <w:sz w:val="36"/>
        <w:szCs w:val="36"/>
        <w:lang w:val="en-US" w:eastAsia="en-US" w:bidi="ar-SA"/>
      </w:rPr>
    </w:lvl>
    <w:lvl w:ilvl="3" w:tplc="3DDC98DE">
      <w:numFmt w:val="bullet"/>
      <w:lvlText w:val="•"/>
      <w:lvlJc w:val="left"/>
      <w:pPr>
        <w:ind w:left="2290" w:hanging="425"/>
      </w:pPr>
      <w:rPr>
        <w:rFonts w:hint="default"/>
        <w:lang w:val="en-US" w:eastAsia="en-US" w:bidi="ar-SA"/>
      </w:rPr>
    </w:lvl>
    <w:lvl w:ilvl="4" w:tplc="10C6C9C0">
      <w:numFmt w:val="bullet"/>
      <w:lvlText w:val="•"/>
      <w:lvlJc w:val="left"/>
      <w:pPr>
        <w:ind w:left="3301" w:hanging="425"/>
      </w:pPr>
      <w:rPr>
        <w:rFonts w:hint="default"/>
        <w:lang w:val="en-US" w:eastAsia="en-US" w:bidi="ar-SA"/>
      </w:rPr>
    </w:lvl>
    <w:lvl w:ilvl="5" w:tplc="421C7738">
      <w:numFmt w:val="bullet"/>
      <w:lvlText w:val="•"/>
      <w:lvlJc w:val="left"/>
      <w:pPr>
        <w:ind w:left="4311" w:hanging="425"/>
      </w:pPr>
      <w:rPr>
        <w:rFonts w:hint="default"/>
        <w:lang w:val="en-US" w:eastAsia="en-US" w:bidi="ar-SA"/>
      </w:rPr>
    </w:lvl>
    <w:lvl w:ilvl="6" w:tplc="111CD890">
      <w:numFmt w:val="bullet"/>
      <w:lvlText w:val="•"/>
      <w:lvlJc w:val="left"/>
      <w:pPr>
        <w:ind w:left="5322" w:hanging="425"/>
      </w:pPr>
      <w:rPr>
        <w:rFonts w:hint="default"/>
        <w:lang w:val="en-US" w:eastAsia="en-US" w:bidi="ar-SA"/>
      </w:rPr>
    </w:lvl>
    <w:lvl w:ilvl="7" w:tplc="A5FAF442">
      <w:numFmt w:val="bullet"/>
      <w:lvlText w:val="•"/>
      <w:lvlJc w:val="left"/>
      <w:pPr>
        <w:ind w:left="6332" w:hanging="425"/>
      </w:pPr>
      <w:rPr>
        <w:rFonts w:hint="default"/>
        <w:lang w:val="en-US" w:eastAsia="en-US" w:bidi="ar-SA"/>
      </w:rPr>
    </w:lvl>
    <w:lvl w:ilvl="8" w:tplc="07D4AAE6">
      <w:numFmt w:val="bullet"/>
      <w:lvlText w:val="•"/>
      <w:lvlJc w:val="left"/>
      <w:pPr>
        <w:ind w:left="7343" w:hanging="425"/>
      </w:pPr>
      <w:rPr>
        <w:rFonts w:hint="default"/>
        <w:lang w:val="en-US" w:eastAsia="en-US" w:bidi="ar-SA"/>
      </w:rPr>
    </w:lvl>
  </w:abstractNum>
  <w:num w:numId="1" w16cid:durableId="1640651338">
    <w:abstractNumId w:val="9"/>
  </w:num>
  <w:num w:numId="2" w16cid:durableId="1531334684">
    <w:abstractNumId w:val="3"/>
  </w:num>
  <w:num w:numId="3" w16cid:durableId="472989867">
    <w:abstractNumId w:val="31"/>
  </w:num>
  <w:num w:numId="4" w16cid:durableId="962611126">
    <w:abstractNumId w:val="14"/>
  </w:num>
  <w:num w:numId="5" w16cid:durableId="148332509">
    <w:abstractNumId w:val="11"/>
  </w:num>
  <w:num w:numId="6" w16cid:durableId="1635482569">
    <w:abstractNumId w:val="4"/>
  </w:num>
  <w:num w:numId="7" w16cid:durableId="1066992946">
    <w:abstractNumId w:val="18"/>
  </w:num>
  <w:num w:numId="8" w16cid:durableId="762799834">
    <w:abstractNumId w:val="26"/>
  </w:num>
  <w:num w:numId="9" w16cid:durableId="1902444991">
    <w:abstractNumId w:val="10"/>
  </w:num>
  <w:num w:numId="10" w16cid:durableId="548499440">
    <w:abstractNumId w:val="19"/>
  </w:num>
  <w:num w:numId="11" w16cid:durableId="297223165">
    <w:abstractNumId w:val="27"/>
  </w:num>
  <w:num w:numId="12" w16cid:durableId="1520310393">
    <w:abstractNumId w:val="12"/>
  </w:num>
  <w:num w:numId="13" w16cid:durableId="253787143">
    <w:abstractNumId w:val="1"/>
  </w:num>
  <w:num w:numId="14" w16cid:durableId="2017809071">
    <w:abstractNumId w:val="16"/>
  </w:num>
  <w:num w:numId="15" w16cid:durableId="1225990639">
    <w:abstractNumId w:val="0"/>
  </w:num>
  <w:num w:numId="16" w16cid:durableId="1128164626">
    <w:abstractNumId w:val="13"/>
  </w:num>
  <w:num w:numId="17" w16cid:durableId="1276596338">
    <w:abstractNumId w:val="8"/>
  </w:num>
  <w:num w:numId="18" w16cid:durableId="1093475408">
    <w:abstractNumId w:val="20"/>
  </w:num>
  <w:num w:numId="19" w16cid:durableId="1186794544">
    <w:abstractNumId w:val="30"/>
  </w:num>
  <w:num w:numId="20" w16cid:durableId="680202200">
    <w:abstractNumId w:val="33"/>
  </w:num>
  <w:num w:numId="21" w16cid:durableId="792098584">
    <w:abstractNumId w:val="28"/>
  </w:num>
  <w:num w:numId="22" w16cid:durableId="987829863">
    <w:abstractNumId w:val="2"/>
  </w:num>
  <w:num w:numId="23" w16cid:durableId="771165421">
    <w:abstractNumId w:val="32"/>
  </w:num>
  <w:num w:numId="24" w16cid:durableId="804468667">
    <w:abstractNumId w:val="23"/>
  </w:num>
  <w:num w:numId="25" w16cid:durableId="2107843722">
    <w:abstractNumId w:val="17"/>
  </w:num>
  <w:num w:numId="26" w16cid:durableId="100079071">
    <w:abstractNumId w:val="24"/>
  </w:num>
  <w:num w:numId="27" w16cid:durableId="1490093214">
    <w:abstractNumId w:val="5"/>
  </w:num>
  <w:num w:numId="28" w16cid:durableId="409690980">
    <w:abstractNumId w:val="7"/>
  </w:num>
  <w:num w:numId="29" w16cid:durableId="441610343">
    <w:abstractNumId w:val="6"/>
  </w:num>
  <w:num w:numId="30" w16cid:durableId="1708288981">
    <w:abstractNumId w:val="21"/>
  </w:num>
  <w:num w:numId="31" w16cid:durableId="744956764">
    <w:abstractNumId w:val="25"/>
  </w:num>
  <w:num w:numId="32" w16cid:durableId="729881668">
    <w:abstractNumId w:val="15"/>
  </w:num>
  <w:num w:numId="33" w16cid:durableId="2138600776">
    <w:abstractNumId w:val="29"/>
  </w:num>
  <w:num w:numId="34" w16cid:durableId="2019235482">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665D"/>
    <w:rsid w:val="00000FAB"/>
    <w:rsid w:val="00001043"/>
    <w:rsid w:val="00002797"/>
    <w:rsid w:val="0000535F"/>
    <w:rsid w:val="00005C07"/>
    <w:rsid w:val="00005C09"/>
    <w:rsid w:val="00006A55"/>
    <w:rsid w:val="00011881"/>
    <w:rsid w:val="000147EF"/>
    <w:rsid w:val="000149F0"/>
    <w:rsid w:val="00014D45"/>
    <w:rsid w:val="00017A4F"/>
    <w:rsid w:val="0002094B"/>
    <w:rsid w:val="0002209B"/>
    <w:rsid w:val="00022294"/>
    <w:rsid w:val="00024639"/>
    <w:rsid w:val="00024C31"/>
    <w:rsid w:val="000257D0"/>
    <w:rsid w:val="00026005"/>
    <w:rsid w:val="00026FDC"/>
    <w:rsid w:val="00027836"/>
    <w:rsid w:val="00030A81"/>
    <w:rsid w:val="000319C2"/>
    <w:rsid w:val="00031D36"/>
    <w:rsid w:val="00032241"/>
    <w:rsid w:val="00033E7A"/>
    <w:rsid w:val="000365EE"/>
    <w:rsid w:val="000379E0"/>
    <w:rsid w:val="0004204D"/>
    <w:rsid w:val="000422F3"/>
    <w:rsid w:val="00043809"/>
    <w:rsid w:val="00043FEC"/>
    <w:rsid w:val="00044EA4"/>
    <w:rsid w:val="000457B2"/>
    <w:rsid w:val="00046094"/>
    <w:rsid w:val="00047759"/>
    <w:rsid w:val="000526EE"/>
    <w:rsid w:val="00052977"/>
    <w:rsid w:val="000535B0"/>
    <w:rsid w:val="00053D6F"/>
    <w:rsid w:val="000548E9"/>
    <w:rsid w:val="000557AC"/>
    <w:rsid w:val="00057957"/>
    <w:rsid w:val="00060CD9"/>
    <w:rsid w:val="00060CFE"/>
    <w:rsid w:val="00062F5E"/>
    <w:rsid w:val="00067671"/>
    <w:rsid w:val="0006769D"/>
    <w:rsid w:val="000702A7"/>
    <w:rsid w:val="00070E48"/>
    <w:rsid w:val="00071401"/>
    <w:rsid w:val="000717F9"/>
    <w:rsid w:val="00072062"/>
    <w:rsid w:val="00075890"/>
    <w:rsid w:val="00075DB9"/>
    <w:rsid w:val="000768D7"/>
    <w:rsid w:val="00082856"/>
    <w:rsid w:val="00082D65"/>
    <w:rsid w:val="00083488"/>
    <w:rsid w:val="000838E6"/>
    <w:rsid w:val="00083EAD"/>
    <w:rsid w:val="0008403B"/>
    <w:rsid w:val="00085C57"/>
    <w:rsid w:val="000867B7"/>
    <w:rsid w:val="0008703F"/>
    <w:rsid w:val="00091267"/>
    <w:rsid w:val="00093E0D"/>
    <w:rsid w:val="00094137"/>
    <w:rsid w:val="00096619"/>
    <w:rsid w:val="00097248"/>
    <w:rsid w:val="00097E4F"/>
    <w:rsid w:val="000A1392"/>
    <w:rsid w:val="000A3324"/>
    <w:rsid w:val="000A3A57"/>
    <w:rsid w:val="000A65D5"/>
    <w:rsid w:val="000A7F94"/>
    <w:rsid w:val="000B1193"/>
    <w:rsid w:val="000B36DD"/>
    <w:rsid w:val="000B3866"/>
    <w:rsid w:val="000B45F6"/>
    <w:rsid w:val="000B4ABB"/>
    <w:rsid w:val="000B658F"/>
    <w:rsid w:val="000C0943"/>
    <w:rsid w:val="000C0B6E"/>
    <w:rsid w:val="000C1D46"/>
    <w:rsid w:val="000C2EA4"/>
    <w:rsid w:val="000C776E"/>
    <w:rsid w:val="000D0D50"/>
    <w:rsid w:val="000D1473"/>
    <w:rsid w:val="000D25D8"/>
    <w:rsid w:val="000D4C52"/>
    <w:rsid w:val="000D6C94"/>
    <w:rsid w:val="000E0101"/>
    <w:rsid w:val="000E0203"/>
    <w:rsid w:val="000E0725"/>
    <w:rsid w:val="000E104A"/>
    <w:rsid w:val="000E1893"/>
    <w:rsid w:val="000E3154"/>
    <w:rsid w:val="000E31F4"/>
    <w:rsid w:val="000E4573"/>
    <w:rsid w:val="000E51DF"/>
    <w:rsid w:val="000F061B"/>
    <w:rsid w:val="000F1451"/>
    <w:rsid w:val="000F3C97"/>
    <w:rsid w:val="000F4254"/>
    <w:rsid w:val="000F7705"/>
    <w:rsid w:val="001005D9"/>
    <w:rsid w:val="001009FC"/>
    <w:rsid w:val="0010254F"/>
    <w:rsid w:val="001029EB"/>
    <w:rsid w:val="00103159"/>
    <w:rsid w:val="00103369"/>
    <w:rsid w:val="001044DC"/>
    <w:rsid w:val="00105B23"/>
    <w:rsid w:val="00105C2D"/>
    <w:rsid w:val="00105EF5"/>
    <w:rsid w:val="00106665"/>
    <w:rsid w:val="00110F6B"/>
    <w:rsid w:val="0011174C"/>
    <w:rsid w:val="0011260C"/>
    <w:rsid w:val="00114506"/>
    <w:rsid w:val="00116E01"/>
    <w:rsid w:val="0011787C"/>
    <w:rsid w:val="00120F2E"/>
    <w:rsid w:val="00122150"/>
    <w:rsid w:val="00126AF2"/>
    <w:rsid w:val="0013280D"/>
    <w:rsid w:val="001401D8"/>
    <w:rsid w:val="00141AA9"/>
    <w:rsid w:val="00142AF1"/>
    <w:rsid w:val="001434C0"/>
    <w:rsid w:val="001442B6"/>
    <w:rsid w:val="00144342"/>
    <w:rsid w:val="001467D3"/>
    <w:rsid w:val="00150A61"/>
    <w:rsid w:val="00151D8B"/>
    <w:rsid w:val="00153A4D"/>
    <w:rsid w:val="0016000F"/>
    <w:rsid w:val="001603E6"/>
    <w:rsid w:val="0016126A"/>
    <w:rsid w:val="00161D1A"/>
    <w:rsid w:val="0016317D"/>
    <w:rsid w:val="001642BC"/>
    <w:rsid w:val="00164C88"/>
    <w:rsid w:val="001650C3"/>
    <w:rsid w:val="00167583"/>
    <w:rsid w:val="001706A6"/>
    <w:rsid w:val="0017262F"/>
    <w:rsid w:val="001731BA"/>
    <w:rsid w:val="00173537"/>
    <w:rsid w:val="00174A0C"/>
    <w:rsid w:val="00175838"/>
    <w:rsid w:val="00177404"/>
    <w:rsid w:val="001820DA"/>
    <w:rsid w:val="0018314D"/>
    <w:rsid w:val="00183595"/>
    <w:rsid w:val="001841FC"/>
    <w:rsid w:val="00184490"/>
    <w:rsid w:val="00185AAA"/>
    <w:rsid w:val="00185B98"/>
    <w:rsid w:val="00185D37"/>
    <w:rsid w:val="001861E1"/>
    <w:rsid w:val="00186D66"/>
    <w:rsid w:val="00186DB8"/>
    <w:rsid w:val="001906B9"/>
    <w:rsid w:val="00191B54"/>
    <w:rsid w:val="001925A1"/>
    <w:rsid w:val="001925E4"/>
    <w:rsid w:val="0019704F"/>
    <w:rsid w:val="001A2C52"/>
    <w:rsid w:val="001A5D53"/>
    <w:rsid w:val="001A6606"/>
    <w:rsid w:val="001B0618"/>
    <w:rsid w:val="001B0968"/>
    <w:rsid w:val="001B22B7"/>
    <w:rsid w:val="001B5591"/>
    <w:rsid w:val="001B5B75"/>
    <w:rsid w:val="001B73CF"/>
    <w:rsid w:val="001C2AAA"/>
    <w:rsid w:val="001C34CB"/>
    <w:rsid w:val="001C3BE8"/>
    <w:rsid w:val="001C50FC"/>
    <w:rsid w:val="001C511A"/>
    <w:rsid w:val="001C5362"/>
    <w:rsid w:val="001C67F0"/>
    <w:rsid w:val="001D06F2"/>
    <w:rsid w:val="001D1C6B"/>
    <w:rsid w:val="001D3B75"/>
    <w:rsid w:val="001D4679"/>
    <w:rsid w:val="001D4D97"/>
    <w:rsid w:val="001D63D0"/>
    <w:rsid w:val="001E1A64"/>
    <w:rsid w:val="001E1A72"/>
    <w:rsid w:val="001E1C3D"/>
    <w:rsid w:val="001E4A5B"/>
    <w:rsid w:val="001E5162"/>
    <w:rsid w:val="001E579A"/>
    <w:rsid w:val="001E6E15"/>
    <w:rsid w:val="001F099C"/>
    <w:rsid w:val="001F156A"/>
    <w:rsid w:val="001F20A7"/>
    <w:rsid w:val="001F222D"/>
    <w:rsid w:val="001F2646"/>
    <w:rsid w:val="001F2775"/>
    <w:rsid w:val="001F3532"/>
    <w:rsid w:val="001F3637"/>
    <w:rsid w:val="001F62B5"/>
    <w:rsid w:val="001F688C"/>
    <w:rsid w:val="001F79B1"/>
    <w:rsid w:val="00201B8C"/>
    <w:rsid w:val="00203625"/>
    <w:rsid w:val="002054BC"/>
    <w:rsid w:val="00205757"/>
    <w:rsid w:val="0020611F"/>
    <w:rsid w:val="00206748"/>
    <w:rsid w:val="00206AB6"/>
    <w:rsid w:val="002118DE"/>
    <w:rsid w:val="00212FDE"/>
    <w:rsid w:val="0021768C"/>
    <w:rsid w:val="00217744"/>
    <w:rsid w:val="00217CD8"/>
    <w:rsid w:val="0022049B"/>
    <w:rsid w:val="00222438"/>
    <w:rsid w:val="00224D75"/>
    <w:rsid w:val="002305E4"/>
    <w:rsid w:val="00232242"/>
    <w:rsid w:val="00233362"/>
    <w:rsid w:val="00234D6A"/>
    <w:rsid w:val="0023714B"/>
    <w:rsid w:val="002403B7"/>
    <w:rsid w:val="00240828"/>
    <w:rsid w:val="0024358C"/>
    <w:rsid w:val="00243A7D"/>
    <w:rsid w:val="00243E40"/>
    <w:rsid w:val="0024473A"/>
    <w:rsid w:val="00250EED"/>
    <w:rsid w:val="002522C3"/>
    <w:rsid w:val="00254C57"/>
    <w:rsid w:val="00254C5A"/>
    <w:rsid w:val="002571C4"/>
    <w:rsid w:val="002600A3"/>
    <w:rsid w:val="00260D50"/>
    <w:rsid w:val="00261899"/>
    <w:rsid w:val="0026204E"/>
    <w:rsid w:val="0026224F"/>
    <w:rsid w:val="0026348E"/>
    <w:rsid w:val="00267583"/>
    <w:rsid w:val="00267E78"/>
    <w:rsid w:val="002727BA"/>
    <w:rsid w:val="002753AA"/>
    <w:rsid w:val="002758DD"/>
    <w:rsid w:val="00275ABF"/>
    <w:rsid w:val="00280F95"/>
    <w:rsid w:val="002828A3"/>
    <w:rsid w:val="002840F8"/>
    <w:rsid w:val="00284317"/>
    <w:rsid w:val="002849A4"/>
    <w:rsid w:val="00285442"/>
    <w:rsid w:val="00285BED"/>
    <w:rsid w:val="002860EA"/>
    <w:rsid w:val="00287D1D"/>
    <w:rsid w:val="00291C85"/>
    <w:rsid w:val="0029338D"/>
    <w:rsid w:val="00293763"/>
    <w:rsid w:val="00296717"/>
    <w:rsid w:val="002A004E"/>
    <w:rsid w:val="002A18A6"/>
    <w:rsid w:val="002A49F2"/>
    <w:rsid w:val="002A5518"/>
    <w:rsid w:val="002A60A1"/>
    <w:rsid w:val="002A7081"/>
    <w:rsid w:val="002A77D8"/>
    <w:rsid w:val="002A7A78"/>
    <w:rsid w:val="002B07C0"/>
    <w:rsid w:val="002B434A"/>
    <w:rsid w:val="002C004D"/>
    <w:rsid w:val="002C1422"/>
    <w:rsid w:val="002C3331"/>
    <w:rsid w:val="002C4292"/>
    <w:rsid w:val="002C4B6C"/>
    <w:rsid w:val="002C4C81"/>
    <w:rsid w:val="002C5D93"/>
    <w:rsid w:val="002D17E9"/>
    <w:rsid w:val="002E0563"/>
    <w:rsid w:val="002E08F6"/>
    <w:rsid w:val="002E0AAD"/>
    <w:rsid w:val="002E0D21"/>
    <w:rsid w:val="002E156A"/>
    <w:rsid w:val="002E18C2"/>
    <w:rsid w:val="002E3B57"/>
    <w:rsid w:val="002E4D9C"/>
    <w:rsid w:val="002E53C3"/>
    <w:rsid w:val="002E5BE0"/>
    <w:rsid w:val="002E7673"/>
    <w:rsid w:val="002E7C50"/>
    <w:rsid w:val="002F4337"/>
    <w:rsid w:val="002F4477"/>
    <w:rsid w:val="002F45E8"/>
    <w:rsid w:val="002F52A9"/>
    <w:rsid w:val="002F74B0"/>
    <w:rsid w:val="003020F8"/>
    <w:rsid w:val="003029B2"/>
    <w:rsid w:val="00302A7A"/>
    <w:rsid w:val="00302EB7"/>
    <w:rsid w:val="0030437E"/>
    <w:rsid w:val="00305B66"/>
    <w:rsid w:val="00307421"/>
    <w:rsid w:val="00312412"/>
    <w:rsid w:val="00312CDF"/>
    <w:rsid w:val="00314035"/>
    <w:rsid w:val="00314E1E"/>
    <w:rsid w:val="00315C75"/>
    <w:rsid w:val="00316955"/>
    <w:rsid w:val="00320B9C"/>
    <w:rsid w:val="003230E9"/>
    <w:rsid w:val="003233B3"/>
    <w:rsid w:val="00323B48"/>
    <w:rsid w:val="00323C5B"/>
    <w:rsid w:val="0032639C"/>
    <w:rsid w:val="0032640E"/>
    <w:rsid w:val="00327339"/>
    <w:rsid w:val="0032763B"/>
    <w:rsid w:val="0032766E"/>
    <w:rsid w:val="003312F3"/>
    <w:rsid w:val="003315E9"/>
    <w:rsid w:val="0033287E"/>
    <w:rsid w:val="00332B6A"/>
    <w:rsid w:val="00333A42"/>
    <w:rsid w:val="00333AA0"/>
    <w:rsid w:val="003370FD"/>
    <w:rsid w:val="003468E2"/>
    <w:rsid w:val="00347C42"/>
    <w:rsid w:val="003504B3"/>
    <w:rsid w:val="00350E52"/>
    <w:rsid w:val="003512FA"/>
    <w:rsid w:val="003518E7"/>
    <w:rsid w:val="003518EB"/>
    <w:rsid w:val="00352A5A"/>
    <w:rsid w:val="00354571"/>
    <w:rsid w:val="003545F9"/>
    <w:rsid w:val="00355FCB"/>
    <w:rsid w:val="003606E1"/>
    <w:rsid w:val="0036236E"/>
    <w:rsid w:val="00364697"/>
    <w:rsid w:val="0036593A"/>
    <w:rsid w:val="00366D0A"/>
    <w:rsid w:val="00367162"/>
    <w:rsid w:val="00373203"/>
    <w:rsid w:val="003741AB"/>
    <w:rsid w:val="00374243"/>
    <w:rsid w:val="00374F6B"/>
    <w:rsid w:val="00380148"/>
    <w:rsid w:val="00380B5D"/>
    <w:rsid w:val="00382B8F"/>
    <w:rsid w:val="00382C22"/>
    <w:rsid w:val="00385F9A"/>
    <w:rsid w:val="00390540"/>
    <w:rsid w:val="00392B6F"/>
    <w:rsid w:val="0039742D"/>
    <w:rsid w:val="003A06E0"/>
    <w:rsid w:val="003A0837"/>
    <w:rsid w:val="003A0AD3"/>
    <w:rsid w:val="003A19C3"/>
    <w:rsid w:val="003A2B5C"/>
    <w:rsid w:val="003A2C01"/>
    <w:rsid w:val="003A4E4F"/>
    <w:rsid w:val="003B0B8C"/>
    <w:rsid w:val="003B2343"/>
    <w:rsid w:val="003B272D"/>
    <w:rsid w:val="003B3718"/>
    <w:rsid w:val="003B5E5E"/>
    <w:rsid w:val="003B67AE"/>
    <w:rsid w:val="003B7B82"/>
    <w:rsid w:val="003C0F0D"/>
    <w:rsid w:val="003C18FE"/>
    <w:rsid w:val="003C316A"/>
    <w:rsid w:val="003C452B"/>
    <w:rsid w:val="003C463C"/>
    <w:rsid w:val="003C4894"/>
    <w:rsid w:val="003C51DB"/>
    <w:rsid w:val="003C620E"/>
    <w:rsid w:val="003C6730"/>
    <w:rsid w:val="003D0D2D"/>
    <w:rsid w:val="003D10AA"/>
    <w:rsid w:val="003D125E"/>
    <w:rsid w:val="003D3CB5"/>
    <w:rsid w:val="003D435F"/>
    <w:rsid w:val="003D65B3"/>
    <w:rsid w:val="003E1160"/>
    <w:rsid w:val="003E1197"/>
    <w:rsid w:val="003E24A0"/>
    <w:rsid w:val="003E350A"/>
    <w:rsid w:val="003E3526"/>
    <w:rsid w:val="003E4CF2"/>
    <w:rsid w:val="003F01F5"/>
    <w:rsid w:val="003F15FD"/>
    <w:rsid w:val="003F2501"/>
    <w:rsid w:val="003F286E"/>
    <w:rsid w:val="003F2FED"/>
    <w:rsid w:val="003F3671"/>
    <w:rsid w:val="003F47AC"/>
    <w:rsid w:val="003F77FD"/>
    <w:rsid w:val="0040110A"/>
    <w:rsid w:val="00404486"/>
    <w:rsid w:val="0041003C"/>
    <w:rsid w:val="00410977"/>
    <w:rsid w:val="0041152E"/>
    <w:rsid w:val="00412219"/>
    <w:rsid w:val="004131FD"/>
    <w:rsid w:val="0041321C"/>
    <w:rsid w:val="00413771"/>
    <w:rsid w:val="00413B4C"/>
    <w:rsid w:val="004160C0"/>
    <w:rsid w:val="00416B8E"/>
    <w:rsid w:val="00422679"/>
    <w:rsid w:val="00423259"/>
    <w:rsid w:val="00424BF8"/>
    <w:rsid w:val="004253B7"/>
    <w:rsid w:val="00426CFD"/>
    <w:rsid w:val="00427ACE"/>
    <w:rsid w:val="00427BEF"/>
    <w:rsid w:val="00430C26"/>
    <w:rsid w:val="0043497C"/>
    <w:rsid w:val="00436CF9"/>
    <w:rsid w:val="00437F73"/>
    <w:rsid w:val="00441C7D"/>
    <w:rsid w:val="004436DC"/>
    <w:rsid w:val="00443C6A"/>
    <w:rsid w:val="00443EC8"/>
    <w:rsid w:val="004517CE"/>
    <w:rsid w:val="00451AE7"/>
    <w:rsid w:val="00451F9C"/>
    <w:rsid w:val="004538DE"/>
    <w:rsid w:val="00453EBF"/>
    <w:rsid w:val="00454221"/>
    <w:rsid w:val="00454EF7"/>
    <w:rsid w:val="0045603C"/>
    <w:rsid w:val="00456B6A"/>
    <w:rsid w:val="00457531"/>
    <w:rsid w:val="00457C75"/>
    <w:rsid w:val="0046256E"/>
    <w:rsid w:val="00462936"/>
    <w:rsid w:val="00462CB7"/>
    <w:rsid w:val="00463C15"/>
    <w:rsid w:val="00464BCB"/>
    <w:rsid w:val="004651B5"/>
    <w:rsid w:val="00465D4E"/>
    <w:rsid w:val="00466F27"/>
    <w:rsid w:val="0047111F"/>
    <w:rsid w:val="00472950"/>
    <w:rsid w:val="00473853"/>
    <w:rsid w:val="004739DC"/>
    <w:rsid w:val="004742A4"/>
    <w:rsid w:val="004744B9"/>
    <w:rsid w:val="004744FA"/>
    <w:rsid w:val="004756A8"/>
    <w:rsid w:val="00476207"/>
    <w:rsid w:val="0047636A"/>
    <w:rsid w:val="00476B9A"/>
    <w:rsid w:val="004773FA"/>
    <w:rsid w:val="004778F2"/>
    <w:rsid w:val="0048139E"/>
    <w:rsid w:val="0048224E"/>
    <w:rsid w:val="00482918"/>
    <w:rsid w:val="00486487"/>
    <w:rsid w:val="00491438"/>
    <w:rsid w:val="004914F0"/>
    <w:rsid w:val="00492808"/>
    <w:rsid w:val="00495B24"/>
    <w:rsid w:val="00497239"/>
    <w:rsid w:val="00497B8D"/>
    <w:rsid w:val="004A3FDA"/>
    <w:rsid w:val="004A49F6"/>
    <w:rsid w:val="004A505E"/>
    <w:rsid w:val="004B206E"/>
    <w:rsid w:val="004B4F3F"/>
    <w:rsid w:val="004B655E"/>
    <w:rsid w:val="004B71CE"/>
    <w:rsid w:val="004C0B8C"/>
    <w:rsid w:val="004C1874"/>
    <w:rsid w:val="004C6EB2"/>
    <w:rsid w:val="004C728B"/>
    <w:rsid w:val="004D090F"/>
    <w:rsid w:val="004D3874"/>
    <w:rsid w:val="004D3FEF"/>
    <w:rsid w:val="004D40DA"/>
    <w:rsid w:val="004D5B14"/>
    <w:rsid w:val="004D5CCB"/>
    <w:rsid w:val="004D5E7C"/>
    <w:rsid w:val="004D60E3"/>
    <w:rsid w:val="004D6A84"/>
    <w:rsid w:val="004D6F6C"/>
    <w:rsid w:val="004E2538"/>
    <w:rsid w:val="004E268A"/>
    <w:rsid w:val="004E3E3C"/>
    <w:rsid w:val="004E4393"/>
    <w:rsid w:val="004E4440"/>
    <w:rsid w:val="004E47D8"/>
    <w:rsid w:val="004E5690"/>
    <w:rsid w:val="004F0533"/>
    <w:rsid w:val="004F2D87"/>
    <w:rsid w:val="004F32C7"/>
    <w:rsid w:val="004F4FFC"/>
    <w:rsid w:val="004F5A25"/>
    <w:rsid w:val="004F5C56"/>
    <w:rsid w:val="004F6888"/>
    <w:rsid w:val="004F6D3F"/>
    <w:rsid w:val="004F7269"/>
    <w:rsid w:val="00500B3D"/>
    <w:rsid w:val="0050104C"/>
    <w:rsid w:val="0050184D"/>
    <w:rsid w:val="005027DA"/>
    <w:rsid w:val="00502CF9"/>
    <w:rsid w:val="00503C5E"/>
    <w:rsid w:val="00503C87"/>
    <w:rsid w:val="00505BA2"/>
    <w:rsid w:val="00506570"/>
    <w:rsid w:val="00506B54"/>
    <w:rsid w:val="0050735B"/>
    <w:rsid w:val="00507BFE"/>
    <w:rsid w:val="0051167E"/>
    <w:rsid w:val="0051189B"/>
    <w:rsid w:val="0051280A"/>
    <w:rsid w:val="00512D76"/>
    <w:rsid w:val="00514DB7"/>
    <w:rsid w:val="00517984"/>
    <w:rsid w:val="00520C32"/>
    <w:rsid w:val="005214F3"/>
    <w:rsid w:val="00524937"/>
    <w:rsid w:val="00525B13"/>
    <w:rsid w:val="00530373"/>
    <w:rsid w:val="005318F8"/>
    <w:rsid w:val="00534D10"/>
    <w:rsid w:val="00534F36"/>
    <w:rsid w:val="005351FF"/>
    <w:rsid w:val="00536800"/>
    <w:rsid w:val="00540F70"/>
    <w:rsid w:val="0054581E"/>
    <w:rsid w:val="00545A9E"/>
    <w:rsid w:val="005470BC"/>
    <w:rsid w:val="00547331"/>
    <w:rsid w:val="005506E6"/>
    <w:rsid w:val="00552967"/>
    <w:rsid w:val="005532BD"/>
    <w:rsid w:val="00554DF7"/>
    <w:rsid w:val="00554E45"/>
    <w:rsid w:val="00557215"/>
    <w:rsid w:val="00560F07"/>
    <w:rsid w:val="00561883"/>
    <w:rsid w:val="005626C9"/>
    <w:rsid w:val="00562F96"/>
    <w:rsid w:val="00563744"/>
    <w:rsid w:val="00563986"/>
    <w:rsid w:val="0056424A"/>
    <w:rsid w:val="00572379"/>
    <w:rsid w:val="00574B55"/>
    <w:rsid w:val="005767F9"/>
    <w:rsid w:val="00576E64"/>
    <w:rsid w:val="00577960"/>
    <w:rsid w:val="00580174"/>
    <w:rsid w:val="00583DC5"/>
    <w:rsid w:val="005845EE"/>
    <w:rsid w:val="00584FFB"/>
    <w:rsid w:val="00586453"/>
    <w:rsid w:val="005918E4"/>
    <w:rsid w:val="00592A62"/>
    <w:rsid w:val="00593135"/>
    <w:rsid w:val="00593B88"/>
    <w:rsid w:val="00593FC5"/>
    <w:rsid w:val="00594173"/>
    <w:rsid w:val="00595C00"/>
    <w:rsid w:val="005963C4"/>
    <w:rsid w:val="00596C1D"/>
    <w:rsid w:val="00596D4D"/>
    <w:rsid w:val="00597019"/>
    <w:rsid w:val="005A07DC"/>
    <w:rsid w:val="005A1270"/>
    <w:rsid w:val="005A4D87"/>
    <w:rsid w:val="005A5D5F"/>
    <w:rsid w:val="005A6D96"/>
    <w:rsid w:val="005B090A"/>
    <w:rsid w:val="005B0EAA"/>
    <w:rsid w:val="005B35A4"/>
    <w:rsid w:val="005B59B7"/>
    <w:rsid w:val="005B5D0E"/>
    <w:rsid w:val="005B61F4"/>
    <w:rsid w:val="005C03A0"/>
    <w:rsid w:val="005C0645"/>
    <w:rsid w:val="005C16E6"/>
    <w:rsid w:val="005C226A"/>
    <w:rsid w:val="005C32C3"/>
    <w:rsid w:val="005C353F"/>
    <w:rsid w:val="005C441A"/>
    <w:rsid w:val="005C461B"/>
    <w:rsid w:val="005C4D59"/>
    <w:rsid w:val="005C5BC8"/>
    <w:rsid w:val="005C61C0"/>
    <w:rsid w:val="005D17D5"/>
    <w:rsid w:val="005D4020"/>
    <w:rsid w:val="005D414B"/>
    <w:rsid w:val="005D42A3"/>
    <w:rsid w:val="005D4326"/>
    <w:rsid w:val="005D4389"/>
    <w:rsid w:val="005D70E6"/>
    <w:rsid w:val="005D71E0"/>
    <w:rsid w:val="005E0307"/>
    <w:rsid w:val="005E1C11"/>
    <w:rsid w:val="005E1EBA"/>
    <w:rsid w:val="005E22B5"/>
    <w:rsid w:val="005E389A"/>
    <w:rsid w:val="005E5B28"/>
    <w:rsid w:val="005E70A5"/>
    <w:rsid w:val="005E77BA"/>
    <w:rsid w:val="005E7D5E"/>
    <w:rsid w:val="005F13E9"/>
    <w:rsid w:val="005F1AA9"/>
    <w:rsid w:val="005F1DF4"/>
    <w:rsid w:val="005F2752"/>
    <w:rsid w:val="005F322A"/>
    <w:rsid w:val="005F4A66"/>
    <w:rsid w:val="005F5C98"/>
    <w:rsid w:val="005F76B4"/>
    <w:rsid w:val="0060004C"/>
    <w:rsid w:val="006019B2"/>
    <w:rsid w:val="00601BE1"/>
    <w:rsid w:val="006106D6"/>
    <w:rsid w:val="00610912"/>
    <w:rsid w:val="00612311"/>
    <w:rsid w:val="00613BF9"/>
    <w:rsid w:val="00614209"/>
    <w:rsid w:val="00614A68"/>
    <w:rsid w:val="0061578B"/>
    <w:rsid w:val="00616386"/>
    <w:rsid w:val="00616B99"/>
    <w:rsid w:val="00617D92"/>
    <w:rsid w:val="00622122"/>
    <w:rsid w:val="006240E7"/>
    <w:rsid w:val="006241B0"/>
    <w:rsid w:val="00624B5E"/>
    <w:rsid w:val="00624F45"/>
    <w:rsid w:val="00625315"/>
    <w:rsid w:val="00625AE8"/>
    <w:rsid w:val="006261F0"/>
    <w:rsid w:val="006262B3"/>
    <w:rsid w:val="006273A5"/>
    <w:rsid w:val="00632097"/>
    <w:rsid w:val="00632369"/>
    <w:rsid w:val="00634868"/>
    <w:rsid w:val="006361F5"/>
    <w:rsid w:val="00642B1B"/>
    <w:rsid w:val="006457A9"/>
    <w:rsid w:val="0064725A"/>
    <w:rsid w:val="00647E22"/>
    <w:rsid w:val="00647E42"/>
    <w:rsid w:val="0065008D"/>
    <w:rsid w:val="00650E7A"/>
    <w:rsid w:val="00651E7F"/>
    <w:rsid w:val="00652BFA"/>
    <w:rsid w:val="00652E22"/>
    <w:rsid w:val="00654005"/>
    <w:rsid w:val="00654BAA"/>
    <w:rsid w:val="006558F8"/>
    <w:rsid w:val="00655DF8"/>
    <w:rsid w:val="006562EE"/>
    <w:rsid w:val="0065798F"/>
    <w:rsid w:val="00660327"/>
    <w:rsid w:val="00661332"/>
    <w:rsid w:val="00661501"/>
    <w:rsid w:val="00663A56"/>
    <w:rsid w:val="006641FB"/>
    <w:rsid w:val="006658A5"/>
    <w:rsid w:val="0067088E"/>
    <w:rsid w:val="00670D66"/>
    <w:rsid w:val="006712F2"/>
    <w:rsid w:val="006713B0"/>
    <w:rsid w:val="006713ED"/>
    <w:rsid w:val="0067432C"/>
    <w:rsid w:val="006743EE"/>
    <w:rsid w:val="00674E1F"/>
    <w:rsid w:val="006805BB"/>
    <w:rsid w:val="006831A0"/>
    <w:rsid w:val="00683261"/>
    <w:rsid w:val="00683AC8"/>
    <w:rsid w:val="006846BA"/>
    <w:rsid w:val="006858B3"/>
    <w:rsid w:val="00686A73"/>
    <w:rsid w:val="006908D3"/>
    <w:rsid w:val="006910DB"/>
    <w:rsid w:val="00692531"/>
    <w:rsid w:val="00692AD8"/>
    <w:rsid w:val="0069303F"/>
    <w:rsid w:val="00693201"/>
    <w:rsid w:val="00693810"/>
    <w:rsid w:val="00693F1A"/>
    <w:rsid w:val="0069527E"/>
    <w:rsid w:val="0069568F"/>
    <w:rsid w:val="006957AF"/>
    <w:rsid w:val="0069778A"/>
    <w:rsid w:val="006A0734"/>
    <w:rsid w:val="006A14A3"/>
    <w:rsid w:val="006A17D7"/>
    <w:rsid w:val="006A2189"/>
    <w:rsid w:val="006A2AF9"/>
    <w:rsid w:val="006A45AF"/>
    <w:rsid w:val="006A45DD"/>
    <w:rsid w:val="006A56AF"/>
    <w:rsid w:val="006A5D32"/>
    <w:rsid w:val="006A7086"/>
    <w:rsid w:val="006A7102"/>
    <w:rsid w:val="006A7B70"/>
    <w:rsid w:val="006B0DC6"/>
    <w:rsid w:val="006B0E7C"/>
    <w:rsid w:val="006B3D19"/>
    <w:rsid w:val="006B400A"/>
    <w:rsid w:val="006B6D36"/>
    <w:rsid w:val="006C23C4"/>
    <w:rsid w:val="006C5E1F"/>
    <w:rsid w:val="006C5E2B"/>
    <w:rsid w:val="006D09D4"/>
    <w:rsid w:val="006D0B2B"/>
    <w:rsid w:val="006D2695"/>
    <w:rsid w:val="006D300D"/>
    <w:rsid w:val="006D5135"/>
    <w:rsid w:val="006D6C80"/>
    <w:rsid w:val="006D766E"/>
    <w:rsid w:val="006E1806"/>
    <w:rsid w:val="006E2347"/>
    <w:rsid w:val="006E23F6"/>
    <w:rsid w:val="006E37C0"/>
    <w:rsid w:val="006E424F"/>
    <w:rsid w:val="006E6ADA"/>
    <w:rsid w:val="006E7EDB"/>
    <w:rsid w:val="006F0D39"/>
    <w:rsid w:val="006F1F28"/>
    <w:rsid w:val="006F542C"/>
    <w:rsid w:val="006F5510"/>
    <w:rsid w:val="006F5BFA"/>
    <w:rsid w:val="006F654B"/>
    <w:rsid w:val="006FDECD"/>
    <w:rsid w:val="00701626"/>
    <w:rsid w:val="00702491"/>
    <w:rsid w:val="0070321F"/>
    <w:rsid w:val="00704322"/>
    <w:rsid w:val="007049C9"/>
    <w:rsid w:val="00705431"/>
    <w:rsid w:val="00710061"/>
    <w:rsid w:val="007103D5"/>
    <w:rsid w:val="0071193A"/>
    <w:rsid w:val="00712E00"/>
    <w:rsid w:val="00714A8D"/>
    <w:rsid w:val="00715064"/>
    <w:rsid w:val="007163BA"/>
    <w:rsid w:val="007207F7"/>
    <w:rsid w:val="00721330"/>
    <w:rsid w:val="00721660"/>
    <w:rsid w:val="007218C4"/>
    <w:rsid w:val="00722EF7"/>
    <w:rsid w:val="00723502"/>
    <w:rsid w:val="00723EE0"/>
    <w:rsid w:val="00724536"/>
    <w:rsid w:val="007260AC"/>
    <w:rsid w:val="00726A5C"/>
    <w:rsid w:val="0072782C"/>
    <w:rsid w:val="007323DA"/>
    <w:rsid w:val="00733DFA"/>
    <w:rsid w:val="00734657"/>
    <w:rsid w:val="0073750C"/>
    <w:rsid w:val="00740455"/>
    <w:rsid w:val="00741CF8"/>
    <w:rsid w:val="00742FA2"/>
    <w:rsid w:val="0074485D"/>
    <w:rsid w:val="00747245"/>
    <w:rsid w:val="0075010D"/>
    <w:rsid w:val="00752E47"/>
    <w:rsid w:val="00753B30"/>
    <w:rsid w:val="00753F5A"/>
    <w:rsid w:val="0075666C"/>
    <w:rsid w:val="00756E97"/>
    <w:rsid w:val="0075773A"/>
    <w:rsid w:val="0076019C"/>
    <w:rsid w:val="007604D4"/>
    <w:rsid w:val="00762A41"/>
    <w:rsid w:val="00764135"/>
    <w:rsid w:val="00764EEE"/>
    <w:rsid w:val="007657C3"/>
    <w:rsid w:val="00765AC0"/>
    <w:rsid w:val="00766135"/>
    <w:rsid w:val="0076630E"/>
    <w:rsid w:val="00766374"/>
    <w:rsid w:val="00766626"/>
    <w:rsid w:val="00767421"/>
    <w:rsid w:val="00767D64"/>
    <w:rsid w:val="0077013D"/>
    <w:rsid w:val="00770F37"/>
    <w:rsid w:val="00771383"/>
    <w:rsid w:val="00771C37"/>
    <w:rsid w:val="00772F6A"/>
    <w:rsid w:val="00773495"/>
    <w:rsid w:val="00774129"/>
    <w:rsid w:val="007745CE"/>
    <w:rsid w:val="00775EC3"/>
    <w:rsid w:val="00782783"/>
    <w:rsid w:val="00782FAA"/>
    <w:rsid w:val="0078658B"/>
    <w:rsid w:val="00787A45"/>
    <w:rsid w:val="00790221"/>
    <w:rsid w:val="0079109E"/>
    <w:rsid w:val="0079176E"/>
    <w:rsid w:val="00791D22"/>
    <w:rsid w:val="00792BE4"/>
    <w:rsid w:val="00793AA1"/>
    <w:rsid w:val="00794301"/>
    <w:rsid w:val="00795A42"/>
    <w:rsid w:val="00795F79"/>
    <w:rsid w:val="0079750E"/>
    <w:rsid w:val="007A095F"/>
    <w:rsid w:val="007A1090"/>
    <w:rsid w:val="007A1281"/>
    <w:rsid w:val="007A500F"/>
    <w:rsid w:val="007A518A"/>
    <w:rsid w:val="007A58FF"/>
    <w:rsid w:val="007A5D9E"/>
    <w:rsid w:val="007B071B"/>
    <w:rsid w:val="007B0B23"/>
    <w:rsid w:val="007B0DA8"/>
    <w:rsid w:val="007B10B4"/>
    <w:rsid w:val="007B1897"/>
    <w:rsid w:val="007B19F1"/>
    <w:rsid w:val="007B2862"/>
    <w:rsid w:val="007B3A96"/>
    <w:rsid w:val="007B3C27"/>
    <w:rsid w:val="007B5154"/>
    <w:rsid w:val="007B5F2B"/>
    <w:rsid w:val="007B64EF"/>
    <w:rsid w:val="007B66B3"/>
    <w:rsid w:val="007B6ACE"/>
    <w:rsid w:val="007B7470"/>
    <w:rsid w:val="007C0208"/>
    <w:rsid w:val="007C02A9"/>
    <w:rsid w:val="007C085F"/>
    <w:rsid w:val="007C245D"/>
    <w:rsid w:val="007C336F"/>
    <w:rsid w:val="007C46A8"/>
    <w:rsid w:val="007C5007"/>
    <w:rsid w:val="007C559A"/>
    <w:rsid w:val="007C60A1"/>
    <w:rsid w:val="007D0B1A"/>
    <w:rsid w:val="007D3215"/>
    <w:rsid w:val="007D5018"/>
    <w:rsid w:val="007D6B7D"/>
    <w:rsid w:val="007D747E"/>
    <w:rsid w:val="007E0CD5"/>
    <w:rsid w:val="007E0D1B"/>
    <w:rsid w:val="007E5C22"/>
    <w:rsid w:val="007E624E"/>
    <w:rsid w:val="007E6A63"/>
    <w:rsid w:val="007E78E7"/>
    <w:rsid w:val="007F0B88"/>
    <w:rsid w:val="007F2033"/>
    <w:rsid w:val="007F326F"/>
    <w:rsid w:val="007F51B5"/>
    <w:rsid w:val="007F620A"/>
    <w:rsid w:val="007F6E9B"/>
    <w:rsid w:val="007F72D1"/>
    <w:rsid w:val="007F7C98"/>
    <w:rsid w:val="00802D02"/>
    <w:rsid w:val="0080428C"/>
    <w:rsid w:val="00805411"/>
    <w:rsid w:val="00805F63"/>
    <w:rsid w:val="0080645C"/>
    <w:rsid w:val="00806938"/>
    <w:rsid w:val="00810579"/>
    <w:rsid w:val="00814FB0"/>
    <w:rsid w:val="00816081"/>
    <w:rsid w:val="00816C0B"/>
    <w:rsid w:val="008173DD"/>
    <w:rsid w:val="008243B9"/>
    <w:rsid w:val="00824D38"/>
    <w:rsid w:val="00824EFD"/>
    <w:rsid w:val="0083225E"/>
    <w:rsid w:val="0083331B"/>
    <w:rsid w:val="008334E3"/>
    <w:rsid w:val="00836228"/>
    <w:rsid w:val="0083692F"/>
    <w:rsid w:val="008402D6"/>
    <w:rsid w:val="0084099C"/>
    <w:rsid w:val="00841C51"/>
    <w:rsid w:val="00842DB3"/>
    <w:rsid w:val="008453D7"/>
    <w:rsid w:val="00845FA0"/>
    <w:rsid w:val="00846398"/>
    <w:rsid w:val="008470C7"/>
    <w:rsid w:val="00850050"/>
    <w:rsid w:val="0085013C"/>
    <w:rsid w:val="00851076"/>
    <w:rsid w:val="00852400"/>
    <w:rsid w:val="00853964"/>
    <w:rsid w:val="008544D5"/>
    <w:rsid w:val="00854E4A"/>
    <w:rsid w:val="00857CC9"/>
    <w:rsid w:val="00861BCC"/>
    <w:rsid w:val="00863F47"/>
    <w:rsid w:val="00864199"/>
    <w:rsid w:val="00864454"/>
    <w:rsid w:val="00865637"/>
    <w:rsid w:val="008705E3"/>
    <w:rsid w:val="00871536"/>
    <w:rsid w:val="008724DE"/>
    <w:rsid w:val="008726F4"/>
    <w:rsid w:val="008740D5"/>
    <w:rsid w:val="00875482"/>
    <w:rsid w:val="008760A5"/>
    <w:rsid w:val="0087670E"/>
    <w:rsid w:val="00880A3C"/>
    <w:rsid w:val="00881A69"/>
    <w:rsid w:val="008821E5"/>
    <w:rsid w:val="008822B6"/>
    <w:rsid w:val="00882512"/>
    <w:rsid w:val="0088285F"/>
    <w:rsid w:val="00883F90"/>
    <w:rsid w:val="00884196"/>
    <w:rsid w:val="00886B16"/>
    <w:rsid w:val="0088743A"/>
    <w:rsid w:val="00890EDF"/>
    <w:rsid w:val="00892ABB"/>
    <w:rsid w:val="00892B6B"/>
    <w:rsid w:val="008955A1"/>
    <w:rsid w:val="00895CFB"/>
    <w:rsid w:val="00896B57"/>
    <w:rsid w:val="00897431"/>
    <w:rsid w:val="00897845"/>
    <w:rsid w:val="008A06FE"/>
    <w:rsid w:val="008A112C"/>
    <w:rsid w:val="008A1914"/>
    <w:rsid w:val="008A2753"/>
    <w:rsid w:val="008A7152"/>
    <w:rsid w:val="008A7AE1"/>
    <w:rsid w:val="008A7EF6"/>
    <w:rsid w:val="008B0282"/>
    <w:rsid w:val="008B3E60"/>
    <w:rsid w:val="008B3F40"/>
    <w:rsid w:val="008B6BC2"/>
    <w:rsid w:val="008B7204"/>
    <w:rsid w:val="008B7FAA"/>
    <w:rsid w:val="008C01F3"/>
    <w:rsid w:val="008C0312"/>
    <w:rsid w:val="008C0C15"/>
    <w:rsid w:val="008C0FF4"/>
    <w:rsid w:val="008C29DE"/>
    <w:rsid w:val="008C38F3"/>
    <w:rsid w:val="008C470F"/>
    <w:rsid w:val="008C4AEE"/>
    <w:rsid w:val="008C63EE"/>
    <w:rsid w:val="008D03A3"/>
    <w:rsid w:val="008D0AA9"/>
    <w:rsid w:val="008D18AA"/>
    <w:rsid w:val="008D376B"/>
    <w:rsid w:val="008D4052"/>
    <w:rsid w:val="008D5967"/>
    <w:rsid w:val="008D6266"/>
    <w:rsid w:val="008D6BC7"/>
    <w:rsid w:val="008D6DCC"/>
    <w:rsid w:val="008D6EA7"/>
    <w:rsid w:val="008E0641"/>
    <w:rsid w:val="008E2E80"/>
    <w:rsid w:val="008E5B39"/>
    <w:rsid w:val="008E7488"/>
    <w:rsid w:val="008E7D57"/>
    <w:rsid w:val="008F2A19"/>
    <w:rsid w:val="008F2FFB"/>
    <w:rsid w:val="008F3C41"/>
    <w:rsid w:val="008F41DF"/>
    <w:rsid w:val="0090221C"/>
    <w:rsid w:val="00904EC8"/>
    <w:rsid w:val="00905D98"/>
    <w:rsid w:val="00912F95"/>
    <w:rsid w:val="0091323C"/>
    <w:rsid w:val="009133BA"/>
    <w:rsid w:val="00913A80"/>
    <w:rsid w:val="00914E19"/>
    <w:rsid w:val="00915159"/>
    <w:rsid w:val="00917F1E"/>
    <w:rsid w:val="00921552"/>
    <w:rsid w:val="009220C8"/>
    <w:rsid w:val="0092269F"/>
    <w:rsid w:val="009232FC"/>
    <w:rsid w:val="00925535"/>
    <w:rsid w:val="0092716D"/>
    <w:rsid w:val="00927C13"/>
    <w:rsid w:val="009321F9"/>
    <w:rsid w:val="00932D10"/>
    <w:rsid w:val="009330CA"/>
    <w:rsid w:val="00934D18"/>
    <w:rsid w:val="009367DB"/>
    <w:rsid w:val="0093743D"/>
    <w:rsid w:val="00937ECB"/>
    <w:rsid w:val="00943CFD"/>
    <w:rsid w:val="0094744C"/>
    <w:rsid w:val="009500D9"/>
    <w:rsid w:val="00952F84"/>
    <w:rsid w:val="00954CAD"/>
    <w:rsid w:val="00954DD1"/>
    <w:rsid w:val="0095703C"/>
    <w:rsid w:val="00957F99"/>
    <w:rsid w:val="00961DA7"/>
    <w:rsid w:val="00962682"/>
    <w:rsid w:val="00962D42"/>
    <w:rsid w:val="00963B17"/>
    <w:rsid w:val="00963EF3"/>
    <w:rsid w:val="00964350"/>
    <w:rsid w:val="00964470"/>
    <w:rsid w:val="00964DF4"/>
    <w:rsid w:val="009677D5"/>
    <w:rsid w:val="009701FC"/>
    <w:rsid w:val="00970D83"/>
    <w:rsid w:val="0097241B"/>
    <w:rsid w:val="009729BF"/>
    <w:rsid w:val="0097433E"/>
    <w:rsid w:val="00974F1B"/>
    <w:rsid w:val="0097514F"/>
    <w:rsid w:val="00975BC2"/>
    <w:rsid w:val="00976A4F"/>
    <w:rsid w:val="009770AC"/>
    <w:rsid w:val="00977DD7"/>
    <w:rsid w:val="00982103"/>
    <w:rsid w:val="00985AAF"/>
    <w:rsid w:val="00986E38"/>
    <w:rsid w:val="009901A8"/>
    <w:rsid w:val="00990211"/>
    <w:rsid w:val="00990309"/>
    <w:rsid w:val="00991ED9"/>
    <w:rsid w:val="009920D7"/>
    <w:rsid w:val="009921B8"/>
    <w:rsid w:val="00995763"/>
    <w:rsid w:val="009961FF"/>
    <w:rsid w:val="00997312"/>
    <w:rsid w:val="009A034E"/>
    <w:rsid w:val="009A30D6"/>
    <w:rsid w:val="009A3307"/>
    <w:rsid w:val="009A4185"/>
    <w:rsid w:val="009A5217"/>
    <w:rsid w:val="009A652D"/>
    <w:rsid w:val="009A73FA"/>
    <w:rsid w:val="009A7FAE"/>
    <w:rsid w:val="009B2280"/>
    <w:rsid w:val="009B2E45"/>
    <w:rsid w:val="009B3DD9"/>
    <w:rsid w:val="009B3EDC"/>
    <w:rsid w:val="009B3F34"/>
    <w:rsid w:val="009B5B04"/>
    <w:rsid w:val="009C1FE9"/>
    <w:rsid w:val="009C246A"/>
    <w:rsid w:val="009C4BE4"/>
    <w:rsid w:val="009C65C0"/>
    <w:rsid w:val="009C6D47"/>
    <w:rsid w:val="009C77B6"/>
    <w:rsid w:val="009C7D31"/>
    <w:rsid w:val="009D142D"/>
    <w:rsid w:val="009D234B"/>
    <w:rsid w:val="009D2B54"/>
    <w:rsid w:val="009D4D61"/>
    <w:rsid w:val="009D55E6"/>
    <w:rsid w:val="009D6037"/>
    <w:rsid w:val="009D68D0"/>
    <w:rsid w:val="009E0703"/>
    <w:rsid w:val="009E098D"/>
    <w:rsid w:val="009E4D8E"/>
    <w:rsid w:val="009E4E0F"/>
    <w:rsid w:val="009E609E"/>
    <w:rsid w:val="009E6E6A"/>
    <w:rsid w:val="009E7630"/>
    <w:rsid w:val="009E7A74"/>
    <w:rsid w:val="009F0041"/>
    <w:rsid w:val="009F2152"/>
    <w:rsid w:val="009F3E6D"/>
    <w:rsid w:val="009F40A0"/>
    <w:rsid w:val="009F41C1"/>
    <w:rsid w:val="009F5C3D"/>
    <w:rsid w:val="009F601D"/>
    <w:rsid w:val="009F7453"/>
    <w:rsid w:val="00A0004A"/>
    <w:rsid w:val="00A01A7F"/>
    <w:rsid w:val="00A01F76"/>
    <w:rsid w:val="00A04491"/>
    <w:rsid w:val="00A0521B"/>
    <w:rsid w:val="00A05E50"/>
    <w:rsid w:val="00A0603C"/>
    <w:rsid w:val="00A10774"/>
    <w:rsid w:val="00A10DE6"/>
    <w:rsid w:val="00A10E11"/>
    <w:rsid w:val="00A1156B"/>
    <w:rsid w:val="00A14BA9"/>
    <w:rsid w:val="00A169D9"/>
    <w:rsid w:val="00A20A21"/>
    <w:rsid w:val="00A21E70"/>
    <w:rsid w:val="00A23BFF"/>
    <w:rsid w:val="00A23D7D"/>
    <w:rsid w:val="00A2420D"/>
    <w:rsid w:val="00A24D75"/>
    <w:rsid w:val="00A24ED1"/>
    <w:rsid w:val="00A25DE6"/>
    <w:rsid w:val="00A27A04"/>
    <w:rsid w:val="00A307A8"/>
    <w:rsid w:val="00A32B43"/>
    <w:rsid w:val="00A32C3E"/>
    <w:rsid w:val="00A35644"/>
    <w:rsid w:val="00A3696F"/>
    <w:rsid w:val="00A41299"/>
    <w:rsid w:val="00A42E06"/>
    <w:rsid w:val="00A44D47"/>
    <w:rsid w:val="00A45383"/>
    <w:rsid w:val="00A46A63"/>
    <w:rsid w:val="00A47211"/>
    <w:rsid w:val="00A472FC"/>
    <w:rsid w:val="00A477A0"/>
    <w:rsid w:val="00A50DDB"/>
    <w:rsid w:val="00A54980"/>
    <w:rsid w:val="00A5576E"/>
    <w:rsid w:val="00A56101"/>
    <w:rsid w:val="00A5689C"/>
    <w:rsid w:val="00A602D7"/>
    <w:rsid w:val="00A625FE"/>
    <w:rsid w:val="00A65B97"/>
    <w:rsid w:val="00A65C1D"/>
    <w:rsid w:val="00A66C8E"/>
    <w:rsid w:val="00A673D1"/>
    <w:rsid w:val="00A70FFA"/>
    <w:rsid w:val="00A71AF7"/>
    <w:rsid w:val="00A72DF5"/>
    <w:rsid w:val="00A751CE"/>
    <w:rsid w:val="00A7786E"/>
    <w:rsid w:val="00A80548"/>
    <w:rsid w:val="00A813A5"/>
    <w:rsid w:val="00A81751"/>
    <w:rsid w:val="00A8236E"/>
    <w:rsid w:val="00A83E27"/>
    <w:rsid w:val="00A86C1E"/>
    <w:rsid w:val="00A86EA7"/>
    <w:rsid w:val="00A87B36"/>
    <w:rsid w:val="00A9087E"/>
    <w:rsid w:val="00A91CD3"/>
    <w:rsid w:val="00A92DBF"/>
    <w:rsid w:val="00A9408F"/>
    <w:rsid w:val="00A94093"/>
    <w:rsid w:val="00A94EA7"/>
    <w:rsid w:val="00A94EBB"/>
    <w:rsid w:val="00A95FD8"/>
    <w:rsid w:val="00A96634"/>
    <w:rsid w:val="00A971F3"/>
    <w:rsid w:val="00A97D3D"/>
    <w:rsid w:val="00AA21F8"/>
    <w:rsid w:val="00AA3538"/>
    <w:rsid w:val="00AA3CDC"/>
    <w:rsid w:val="00AA4045"/>
    <w:rsid w:val="00AA48A5"/>
    <w:rsid w:val="00AA5302"/>
    <w:rsid w:val="00AA5D5D"/>
    <w:rsid w:val="00AA7D30"/>
    <w:rsid w:val="00AA7DAC"/>
    <w:rsid w:val="00AB25FC"/>
    <w:rsid w:val="00AB4220"/>
    <w:rsid w:val="00AB519A"/>
    <w:rsid w:val="00AB53B2"/>
    <w:rsid w:val="00AB60C3"/>
    <w:rsid w:val="00AB7913"/>
    <w:rsid w:val="00AC06B7"/>
    <w:rsid w:val="00AC2565"/>
    <w:rsid w:val="00AC2A5C"/>
    <w:rsid w:val="00AC2BD2"/>
    <w:rsid w:val="00AC4869"/>
    <w:rsid w:val="00AC7429"/>
    <w:rsid w:val="00AC7648"/>
    <w:rsid w:val="00AD1E5E"/>
    <w:rsid w:val="00AD2DD4"/>
    <w:rsid w:val="00AD3016"/>
    <w:rsid w:val="00AD3088"/>
    <w:rsid w:val="00AD3FCA"/>
    <w:rsid w:val="00AD7DF4"/>
    <w:rsid w:val="00AD7F15"/>
    <w:rsid w:val="00AE09CA"/>
    <w:rsid w:val="00AE0E7E"/>
    <w:rsid w:val="00AE13F4"/>
    <w:rsid w:val="00AE1E3E"/>
    <w:rsid w:val="00AE4776"/>
    <w:rsid w:val="00AE4985"/>
    <w:rsid w:val="00AE50B2"/>
    <w:rsid w:val="00AE58BB"/>
    <w:rsid w:val="00AE5A0F"/>
    <w:rsid w:val="00AE63FF"/>
    <w:rsid w:val="00AF00CD"/>
    <w:rsid w:val="00AF0EE0"/>
    <w:rsid w:val="00AF0F54"/>
    <w:rsid w:val="00AF0FBD"/>
    <w:rsid w:val="00AF17EF"/>
    <w:rsid w:val="00AF1D04"/>
    <w:rsid w:val="00AF2EA5"/>
    <w:rsid w:val="00AF47D7"/>
    <w:rsid w:val="00AF6EB0"/>
    <w:rsid w:val="00B01515"/>
    <w:rsid w:val="00B016CC"/>
    <w:rsid w:val="00B017A2"/>
    <w:rsid w:val="00B04661"/>
    <w:rsid w:val="00B048F4"/>
    <w:rsid w:val="00B05D4E"/>
    <w:rsid w:val="00B10BBC"/>
    <w:rsid w:val="00B114C0"/>
    <w:rsid w:val="00B1206E"/>
    <w:rsid w:val="00B1488E"/>
    <w:rsid w:val="00B15045"/>
    <w:rsid w:val="00B15244"/>
    <w:rsid w:val="00B177DD"/>
    <w:rsid w:val="00B20923"/>
    <w:rsid w:val="00B2127E"/>
    <w:rsid w:val="00B213BA"/>
    <w:rsid w:val="00B2449C"/>
    <w:rsid w:val="00B24B22"/>
    <w:rsid w:val="00B25AD5"/>
    <w:rsid w:val="00B26A2D"/>
    <w:rsid w:val="00B30669"/>
    <w:rsid w:val="00B30FCB"/>
    <w:rsid w:val="00B3139D"/>
    <w:rsid w:val="00B32191"/>
    <w:rsid w:val="00B323A1"/>
    <w:rsid w:val="00B33A43"/>
    <w:rsid w:val="00B37028"/>
    <w:rsid w:val="00B42D69"/>
    <w:rsid w:val="00B43361"/>
    <w:rsid w:val="00B440C6"/>
    <w:rsid w:val="00B45453"/>
    <w:rsid w:val="00B45F2D"/>
    <w:rsid w:val="00B46464"/>
    <w:rsid w:val="00B50B70"/>
    <w:rsid w:val="00B5260C"/>
    <w:rsid w:val="00B5341F"/>
    <w:rsid w:val="00B5346D"/>
    <w:rsid w:val="00B54491"/>
    <w:rsid w:val="00B54F5F"/>
    <w:rsid w:val="00B55345"/>
    <w:rsid w:val="00B56B59"/>
    <w:rsid w:val="00B574FD"/>
    <w:rsid w:val="00B57A8E"/>
    <w:rsid w:val="00B61387"/>
    <w:rsid w:val="00B61F78"/>
    <w:rsid w:val="00B62EBF"/>
    <w:rsid w:val="00B64DCE"/>
    <w:rsid w:val="00B71FBF"/>
    <w:rsid w:val="00B73E06"/>
    <w:rsid w:val="00B759AC"/>
    <w:rsid w:val="00B75FC6"/>
    <w:rsid w:val="00B80ABF"/>
    <w:rsid w:val="00B80D31"/>
    <w:rsid w:val="00B80EDE"/>
    <w:rsid w:val="00B824CE"/>
    <w:rsid w:val="00B8293A"/>
    <w:rsid w:val="00B84314"/>
    <w:rsid w:val="00B84807"/>
    <w:rsid w:val="00B84CCA"/>
    <w:rsid w:val="00B868C6"/>
    <w:rsid w:val="00B872DF"/>
    <w:rsid w:val="00B87D29"/>
    <w:rsid w:val="00B92D36"/>
    <w:rsid w:val="00B92ECC"/>
    <w:rsid w:val="00B94036"/>
    <w:rsid w:val="00B94DFF"/>
    <w:rsid w:val="00B95B77"/>
    <w:rsid w:val="00B97F78"/>
    <w:rsid w:val="00BA0551"/>
    <w:rsid w:val="00BA4474"/>
    <w:rsid w:val="00BA46F1"/>
    <w:rsid w:val="00BA5C21"/>
    <w:rsid w:val="00BA5FA0"/>
    <w:rsid w:val="00BA6707"/>
    <w:rsid w:val="00BA682B"/>
    <w:rsid w:val="00BA7361"/>
    <w:rsid w:val="00BA7919"/>
    <w:rsid w:val="00BB17DE"/>
    <w:rsid w:val="00BB2299"/>
    <w:rsid w:val="00BB5D91"/>
    <w:rsid w:val="00BB68E2"/>
    <w:rsid w:val="00BC038A"/>
    <w:rsid w:val="00BC507B"/>
    <w:rsid w:val="00BC523F"/>
    <w:rsid w:val="00BC5C31"/>
    <w:rsid w:val="00BC7859"/>
    <w:rsid w:val="00BD10A9"/>
    <w:rsid w:val="00BD2798"/>
    <w:rsid w:val="00BD2D8F"/>
    <w:rsid w:val="00BD4EDE"/>
    <w:rsid w:val="00BD6475"/>
    <w:rsid w:val="00BD6614"/>
    <w:rsid w:val="00BD662D"/>
    <w:rsid w:val="00BD7D45"/>
    <w:rsid w:val="00BE4A51"/>
    <w:rsid w:val="00BE63C3"/>
    <w:rsid w:val="00BE6F43"/>
    <w:rsid w:val="00BE74C6"/>
    <w:rsid w:val="00BF0524"/>
    <w:rsid w:val="00BF16DA"/>
    <w:rsid w:val="00BF2B38"/>
    <w:rsid w:val="00BF4B9A"/>
    <w:rsid w:val="00BF5D72"/>
    <w:rsid w:val="00BF6A63"/>
    <w:rsid w:val="00BF6E2A"/>
    <w:rsid w:val="00BF7677"/>
    <w:rsid w:val="00C002E6"/>
    <w:rsid w:val="00C0151D"/>
    <w:rsid w:val="00C015FE"/>
    <w:rsid w:val="00C032DC"/>
    <w:rsid w:val="00C05975"/>
    <w:rsid w:val="00C06A13"/>
    <w:rsid w:val="00C123CE"/>
    <w:rsid w:val="00C130EA"/>
    <w:rsid w:val="00C14556"/>
    <w:rsid w:val="00C145D3"/>
    <w:rsid w:val="00C1479C"/>
    <w:rsid w:val="00C1493C"/>
    <w:rsid w:val="00C17844"/>
    <w:rsid w:val="00C24FF1"/>
    <w:rsid w:val="00C26D4C"/>
    <w:rsid w:val="00C32D48"/>
    <w:rsid w:val="00C34AD4"/>
    <w:rsid w:val="00C35CE8"/>
    <w:rsid w:val="00C36723"/>
    <w:rsid w:val="00C37C32"/>
    <w:rsid w:val="00C37CAB"/>
    <w:rsid w:val="00C416C6"/>
    <w:rsid w:val="00C422EF"/>
    <w:rsid w:val="00C42962"/>
    <w:rsid w:val="00C45018"/>
    <w:rsid w:val="00C45A26"/>
    <w:rsid w:val="00C46A59"/>
    <w:rsid w:val="00C476A5"/>
    <w:rsid w:val="00C479FC"/>
    <w:rsid w:val="00C47F9C"/>
    <w:rsid w:val="00C528EE"/>
    <w:rsid w:val="00C52EFC"/>
    <w:rsid w:val="00C530AA"/>
    <w:rsid w:val="00C53420"/>
    <w:rsid w:val="00C5342F"/>
    <w:rsid w:val="00C538CF"/>
    <w:rsid w:val="00C55C10"/>
    <w:rsid w:val="00C5637D"/>
    <w:rsid w:val="00C60380"/>
    <w:rsid w:val="00C61C1C"/>
    <w:rsid w:val="00C61E83"/>
    <w:rsid w:val="00C627A6"/>
    <w:rsid w:val="00C62BCC"/>
    <w:rsid w:val="00C65119"/>
    <w:rsid w:val="00C65CA9"/>
    <w:rsid w:val="00C65D32"/>
    <w:rsid w:val="00C65F38"/>
    <w:rsid w:val="00C666F6"/>
    <w:rsid w:val="00C71CC6"/>
    <w:rsid w:val="00C72787"/>
    <w:rsid w:val="00C82BD6"/>
    <w:rsid w:val="00C8477D"/>
    <w:rsid w:val="00C84BB6"/>
    <w:rsid w:val="00C850DF"/>
    <w:rsid w:val="00C8582A"/>
    <w:rsid w:val="00C86E06"/>
    <w:rsid w:val="00C906F3"/>
    <w:rsid w:val="00C90B8F"/>
    <w:rsid w:val="00C93A8E"/>
    <w:rsid w:val="00C94F01"/>
    <w:rsid w:val="00C95B47"/>
    <w:rsid w:val="00C97062"/>
    <w:rsid w:val="00C97645"/>
    <w:rsid w:val="00C97BC4"/>
    <w:rsid w:val="00CA00AA"/>
    <w:rsid w:val="00CA33E4"/>
    <w:rsid w:val="00CA4F4C"/>
    <w:rsid w:val="00CA6831"/>
    <w:rsid w:val="00CA7532"/>
    <w:rsid w:val="00CA79F5"/>
    <w:rsid w:val="00CB06F3"/>
    <w:rsid w:val="00CB0967"/>
    <w:rsid w:val="00CB15B3"/>
    <w:rsid w:val="00CB1CF1"/>
    <w:rsid w:val="00CB2321"/>
    <w:rsid w:val="00CB2567"/>
    <w:rsid w:val="00CB3F4B"/>
    <w:rsid w:val="00CB4885"/>
    <w:rsid w:val="00CB6897"/>
    <w:rsid w:val="00CB6AD7"/>
    <w:rsid w:val="00CB73AA"/>
    <w:rsid w:val="00CC0BCB"/>
    <w:rsid w:val="00CC110D"/>
    <w:rsid w:val="00CC23D5"/>
    <w:rsid w:val="00CC39DE"/>
    <w:rsid w:val="00CC5768"/>
    <w:rsid w:val="00CD2D61"/>
    <w:rsid w:val="00CD3BCD"/>
    <w:rsid w:val="00CD574E"/>
    <w:rsid w:val="00CD6AE1"/>
    <w:rsid w:val="00CD6E81"/>
    <w:rsid w:val="00CD7E85"/>
    <w:rsid w:val="00CE4319"/>
    <w:rsid w:val="00CE5253"/>
    <w:rsid w:val="00CE6406"/>
    <w:rsid w:val="00CF0C8C"/>
    <w:rsid w:val="00CF1A0F"/>
    <w:rsid w:val="00CF40F2"/>
    <w:rsid w:val="00CF4B40"/>
    <w:rsid w:val="00D00661"/>
    <w:rsid w:val="00D0135A"/>
    <w:rsid w:val="00D014B8"/>
    <w:rsid w:val="00D023B0"/>
    <w:rsid w:val="00D0293A"/>
    <w:rsid w:val="00D02BEF"/>
    <w:rsid w:val="00D02C97"/>
    <w:rsid w:val="00D06017"/>
    <w:rsid w:val="00D06111"/>
    <w:rsid w:val="00D067FF"/>
    <w:rsid w:val="00D102DB"/>
    <w:rsid w:val="00D10875"/>
    <w:rsid w:val="00D11468"/>
    <w:rsid w:val="00D12A0E"/>
    <w:rsid w:val="00D12C69"/>
    <w:rsid w:val="00D13E01"/>
    <w:rsid w:val="00D1469C"/>
    <w:rsid w:val="00D158EB"/>
    <w:rsid w:val="00D16557"/>
    <w:rsid w:val="00D167C1"/>
    <w:rsid w:val="00D20324"/>
    <w:rsid w:val="00D21B7E"/>
    <w:rsid w:val="00D21BC4"/>
    <w:rsid w:val="00D21FEF"/>
    <w:rsid w:val="00D222B9"/>
    <w:rsid w:val="00D2773C"/>
    <w:rsid w:val="00D32FC5"/>
    <w:rsid w:val="00D335E7"/>
    <w:rsid w:val="00D34137"/>
    <w:rsid w:val="00D368A7"/>
    <w:rsid w:val="00D42DDD"/>
    <w:rsid w:val="00D432CE"/>
    <w:rsid w:val="00D436B8"/>
    <w:rsid w:val="00D4469F"/>
    <w:rsid w:val="00D44E05"/>
    <w:rsid w:val="00D44F8E"/>
    <w:rsid w:val="00D4579F"/>
    <w:rsid w:val="00D46227"/>
    <w:rsid w:val="00D466DB"/>
    <w:rsid w:val="00D46981"/>
    <w:rsid w:val="00D46FEE"/>
    <w:rsid w:val="00D514F3"/>
    <w:rsid w:val="00D54244"/>
    <w:rsid w:val="00D54D43"/>
    <w:rsid w:val="00D623F3"/>
    <w:rsid w:val="00D635DF"/>
    <w:rsid w:val="00D63ABB"/>
    <w:rsid w:val="00D63B2D"/>
    <w:rsid w:val="00D6429A"/>
    <w:rsid w:val="00D66E03"/>
    <w:rsid w:val="00D6714C"/>
    <w:rsid w:val="00D67644"/>
    <w:rsid w:val="00D7118E"/>
    <w:rsid w:val="00D71242"/>
    <w:rsid w:val="00D71DF4"/>
    <w:rsid w:val="00D71F0D"/>
    <w:rsid w:val="00D726F2"/>
    <w:rsid w:val="00D73582"/>
    <w:rsid w:val="00D76D4E"/>
    <w:rsid w:val="00D776B3"/>
    <w:rsid w:val="00D81288"/>
    <w:rsid w:val="00D82321"/>
    <w:rsid w:val="00D8263B"/>
    <w:rsid w:val="00D82990"/>
    <w:rsid w:val="00D83154"/>
    <w:rsid w:val="00D857D1"/>
    <w:rsid w:val="00D860C2"/>
    <w:rsid w:val="00D86C04"/>
    <w:rsid w:val="00D86E12"/>
    <w:rsid w:val="00D912D2"/>
    <w:rsid w:val="00D91A03"/>
    <w:rsid w:val="00D91C62"/>
    <w:rsid w:val="00D94801"/>
    <w:rsid w:val="00D973D6"/>
    <w:rsid w:val="00DA0A31"/>
    <w:rsid w:val="00DA1D66"/>
    <w:rsid w:val="00DA4792"/>
    <w:rsid w:val="00DA47F3"/>
    <w:rsid w:val="00DA4E80"/>
    <w:rsid w:val="00DA68D3"/>
    <w:rsid w:val="00DA718C"/>
    <w:rsid w:val="00DB026B"/>
    <w:rsid w:val="00DB0286"/>
    <w:rsid w:val="00DB5E08"/>
    <w:rsid w:val="00DC12B2"/>
    <w:rsid w:val="00DC34B4"/>
    <w:rsid w:val="00DC3B12"/>
    <w:rsid w:val="00DC5510"/>
    <w:rsid w:val="00DC720C"/>
    <w:rsid w:val="00DD077D"/>
    <w:rsid w:val="00DD0C0C"/>
    <w:rsid w:val="00DD39EB"/>
    <w:rsid w:val="00DD47EF"/>
    <w:rsid w:val="00DD4FDE"/>
    <w:rsid w:val="00DD6235"/>
    <w:rsid w:val="00DD68D9"/>
    <w:rsid w:val="00DE0578"/>
    <w:rsid w:val="00DE0EF5"/>
    <w:rsid w:val="00DE47F2"/>
    <w:rsid w:val="00DE5C1F"/>
    <w:rsid w:val="00DE6782"/>
    <w:rsid w:val="00DE6E6F"/>
    <w:rsid w:val="00DE75E3"/>
    <w:rsid w:val="00DE7B74"/>
    <w:rsid w:val="00DF105B"/>
    <w:rsid w:val="00DF3AB7"/>
    <w:rsid w:val="00DF503D"/>
    <w:rsid w:val="00DF6624"/>
    <w:rsid w:val="00DF6EA2"/>
    <w:rsid w:val="00DF79B7"/>
    <w:rsid w:val="00E0042B"/>
    <w:rsid w:val="00E01466"/>
    <w:rsid w:val="00E017B0"/>
    <w:rsid w:val="00E0185E"/>
    <w:rsid w:val="00E01E44"/>
    <w:rsid w:val="00E064E5"/>
    <w:rsid w:val="00E06E2F"/>
    <w:rsid w:val="00E1077A"/>
    <w:rsid w:val="00E10848"/>
    <w:rsid w:val="00E14612"/>
    <w:rsid w:val="00E15706"/>
    <w:rsid w:val="00E16385"/>
    <w:rsid w:val="00E16F69"/>
    <w:rsid w:val="00E174A1"/>
    <w:rsid w:val="00E17BAB"/>
    <w:rsid w:val="00E17C3C"/>
    <w:rsid w:val="00E212A2"/>
    <w:rsid w:val="00E231D3"/>
    <w:rsid w:val="00E24F08"/>
    <w:rsid w:val="00E257B4"/>
    <w:rsid w:val="00E25BFB"/>
    <w:rsid w:val="00E31BF0"/>
    <w:rsid w:val="00E3368E"/>
    <w:rsid w:val="00E34D3C"/>
    <w:rsid w:val="00E35BB1"/>
    <w:rsid w:val="00E409B1"/>
    <w:rsid w:val="00E42594"/>
    <w:rsid w:val="00E43098"/>
    <w:rsid w:val="00E43C3D"/>
    <w:rsid w:val="00E45E26"/>
    <w:rsid w:val="00E46621"/>
    <w:rsid w:val="00E46D55"/>
    <w:rsid w:val="00E46FDB"/>
    <w:rsid w:val="00E476C7"/>
    <w:rsid w:val="00E47CF0"/>
    <w:rsid w:val="00E47D83"/>
    <w:rsid w:val="00E532C0"/>
    <w:rsid w:val="00E547DD"/>
    <w:rsid w:val="00E54A59"/>
    <w:rsid w:val="00E5720B"/>
    <w:rsid w:val="00E63BCE"/>
    <w:rsid w:val="00E64230"/>
    <w:rsid w:val="00E67346"/>
    <w:rsid w:val="00E715F8"/>
    <w:rsid w:val="00E73598"/>
    <w:rsid w:val="00E74403"/>
    <w:rsid w:val="00E7532F"/>
    <w:rsid w:val="00E766E4"/>
    <w:rsid w:val="00E77068"/>
    <w:rsid w:val="00E774EF"/>
    <w:rsid w:val="00E80226"/>
    <w:rsid w:val="00E8028C"/>
    <w:rsid w:val="00E805BE"/>
    <w:rsid w:val="00E82812"/>
    <w:rsid w:val="00E879EF"/>
    <w:rsid w:val="00E90C58"/>
    <w:rsid w:val="00E91510"/>
    <w:rsid w:val="00E91556"/>
    <w:rsid w:val="00E915A2"/>
    <w:rsid w:val="00E91BBA"/>
    <w:rsid w:val="00E920D9"/>
    <w:rsid w:val="00E942C1"/>
    <w:rsid w:val="00E95ABB"/>
    <w:rsid w:val="00E95CAF"/>
    <w:rsid w:val="00E95F38"/>
    <w:rsid w:val="00E96C0A"/>
    <w:rsid w:val="00E97542"/>
    <w:rsid w:val="00EA0099"/>
    <w:rsid w:val="00EA0A15"/>
    <w:rsid w:val="00EA152A"/>
    <w:rsid w:val="00EA2F32"/>
    <w:rsid w:val="00EA4BDD"/>
    <w:rsid w:val="00EA665D"/>
    <w:rsid w:val="00EA6A24"/>
    <w:rsid w:val="00EA72F5"/>
    <w:rsid w:val="00EA78FC"/>
    <w:rsid w:val="00EB0449"/>
    <w:rsid w:val="00EB0DA9"/>
    <w:rsid w:val="00EB2703"/>
    <w:rsid w:val="00EC07D8"/>
    <w:rsid w:val="00EC1784"/>
    <w:rsid w:val="00EC1C83"/>
    <w:rsid w:val="00EC4667"/>
    <w:rsid w:val="00EC4DCA"/>
    <w:rsid w:val="00EC77BF"/>
    <w:rsid w:val="00ED22F9"/>
    <w:rsid w:val="00ED2694"/>
    <w:rsid w:val="00ED368F"/>
    <w:rsid w:val="00ED4949"/>
    <w:rsid w:val="00ED5681"/>
    <w:rsid w:val="00ED5860"/>
    <w:rsid w:val="00ED5A4D"/>
    <w:rsid w:val="00ED6078"/>
    <w:rsid w:val="00ED6A88"/>
    <w:rsid w:val="00ED738D"/>
    <w:rsid w:val="00ED7917"/>
    <w:rsid w:val="00EE036C"/>
    <w:rsid w:val="00EE2824"/>
    <w:rsid w:val="00EE2DD8"/>
    <w:rsid w:val="00EE35EF"/>
    <w:rsid w:val="00EE3D4B"/>
    <w:rsid w:val="00EE414C"/>
    <w:rsid w:val="00EE4854"/>
    <w:rsid w:val="00EE51BE"/>
    <w:rsid w:val="00EE5B84"/>
    <w:rsid w:val="00EE76D8"/>
    <w:rsid w:val="00EF4E34"/>
    <w:rsid w:val="00F005AD"/>
    <w:rsid w:val="00F02748"/>
    <w:rsid w:val="00F02EED"/>
    <w:rsid w:val="00F03AAC"/>
    <w:rsid w:val="00F04C2B"/>
    <w:rsid w:val="00F0544D"/>
    <w:rsid w:val="00F060C0"/>
    <w:rsid w:val="00F1129B"/>
    <w:rsid w:val="00F124C9"/>
    <w:rsid w:val="00F13E64"/>
    <w:rsid w:val="00F17371"/>
    <w:rsid w:val="00F2174E"/>
    <w:rsid w:val="00F21C3D"/>
    <w:rsid w:val="00F22A9D"/>
    <w:rsid w:val="00F23230"/>
    <w:rsid w:val="00F23B20"/>
    <w:rsid w:val="00F25676"/>
    <w:rsid w:val="00F2671B"/>
    <w:rsid w:val="00F3302C"/>
    <w:rsid w:val="00F34D6A"/>
    <w:rsid w:val="00F42918"/>
    <w:rsid w:val="00F42CA6"/>
    <w:rsid w:val="00F44870"/>
    <w:rsid w:val="00F45ED8"/>
    <w:rsid w:val="00F46165"/>
    <w:rsid w:val="00F46F68"/>
    <w:rsid w:val="00F4707B"/>
    <w:rsid w:val="00F475D7"/>
    <w:rsid w:val="00F475E3"/>
    <w:rsid w:val="00F50A44"/>
    <w:rsid w:val="00F517B8"/>
    <w:rsid w:val="00F51A08"/>
    <w:rsid w:val="00F51F1C"/>
    <w:rsid w:val="00F52D0D"/>
    <w:rsid w:val="00F54278"/>
    <w:rsid w:val="00F567D1"/>
    <w:rsid w:val="00F56B70"/>
    <w:rsid w:val="00F604FC"/>
    <w:rsid w:val="00F60C0B"/>
    <w:rsid w:val="00F614AD"/>
    <w:rsid w:val="00F6244C"/>
    <w:rsid w:val="00F62ADF"/>
    <w:rsid w:val="00F64C87"/>
    <w:rsid w:val="00F70590"/>
    <w:rsid w:val="00F70E7B"/>
    <w:rsid w:val="00F7150F"/>
    <w:rsid w:val="00F716C3"/>
    <w:rsid w:val="00F7655F"/>
    <w:rsid w:val="00F76F8B"/>
    <w:rsid w:val="00F813C4"/>
    <w:rsid w:val="00F834D5"/>
    <w:rsid w:val="00F846BC"/>
    <w:rsid w:val="00F847D1"/>
    <w:rsid w:val="00F85569"/>
    <w:rsid w:val="00F85E57"/>
    <w:rsid w:val="00F93A0F"/>
    <w:rsid w:val="00F93E6F"/>
    <w:rsid w:val="00F947B6"/>
    <w:rsid w:val="00F96383"/>
    <w:rsid w:val="00FA1516"/>
    <w:rsid w:val="00FA17CC"/>
    <w:rsid w:val="00FA277A"/>
    <w:rsid w:val="00FA2F8B"/>
    <w:rsid w:val="00FA3C35"/>
    <w:rsid w:val="00FA3F1D"/>
    <w:rsid w:val="00FA43F3"/>
    <w:rsid w:val="00FA475B"/>
    <w:rsid w:val="00FA640E"/>
    <w:rsid w:val="00FA694B"/>
    <w:rsid w:val="00FA6BB7"/>
    <w:rsid w:val="00FA6C95"/>
    <w:rsid w:val="00FB1C52"/>
    <w:rsid w:val="00FB1DE1"/>
    <w:rsid w:val="00FB23CB"/>
    <w:rsid w:val="00FB2442"/>
    <w:rsid w:val="00FB3ECC"/>
    <w:rsid w:val="00FB4279"/>
    <w:rsid w:val="00FB5870"/>
    <w:rsid w:val="00FB60E6"/>
    <w:rsid w:val="00FB63A3"/>
    <w:rsid w:val="00FC0D62"/>
    <w:rsid w:val="00FC305F"/>
    <w:rsid w:val="00FC3E20"/>
    <w:rsid w:val="00FC4B5C"/>
    <w:rsid w:val="00FC522D"/>
    <w:rsid w:val="00FC5A53"/>
    <w:rsid w:val="00FC5C91"/>
    <w:rsid w:val="00FD0EC9"/>
    <w:rsid w:val="00FD13CC"/>
    <w:rsid w:val="00FD19A9"/>
    <w:rsid w:val="00FD19C3"/>
    <w:rsid w:val="00FD19D1"/>
    <w:rsid w:val="00FD7271"/>
    <w:rsid w:val="00FE0019"/>
    <w:rsid w:val="00FE23C6"/>
    <w:rsid w:val="00FE51F8"/>
    <w:rsid w:val="00FE6853"/>
    <w:rsid w:val="00FE68BC"/>
    <w:rsid w:val="00FE6D22"/>
    <w:rsid w:val="00FE6E79"/>
    <w:rsid w:val="00FE7304"/>
    <w:rsid w:val="00FF0513"/>
    <w:rsid w:val="00FF39A0"/>
    <w:rsid w:val="00FF45E4"/>
    <w:rsid w:val="00FF47CA"/>
    <w:rsid w:val="00FF63DF"/>
    <w:rsid w:val="00FF6EE7"/>
    <w:rsid w:val="00FF7020"/>
    <w:rsid w:val="00FF7495"/>
    <w:rsid w:val="01B76FA4"/>
    <w:rsid w:val="024BA036"/>
    <w:rsid w:val="027CE5BD"/>
    <w:rsid w:val="0283602D"/>
    <w:rsid w:val="0304D5D0"/>
    <w:rsid w:val="032C68F7"/>
    <w:rsid w:val="03455553"/>
    <w:rsid w:val="03631B70"/>
    <w:rsid w:val="037BB24B"/>
    <w:rsid w:val="03D889A1"/>
    <w:rsid w:val="042755EC"/>
    <w:rsid w:val="06083E82"/>
    <w:rsid w:val="065026BF"/>
    <w:rsid w:val="06701E48"/>
    <w:rsid w:val="0674799C"/>
    <w:rsid w:val="06B66889"/>
    <w:rsid w:val="06F80D4A"/>
    <w:rsid w:val="0720BC38"/>
    <w:rsid w:val="093CC69D"/>
    <w:rsid w:val="093DC517"/>
    <w:rsid w:val="09C81EC1"/>
    <w:rsid w:val="0A567985"/>
    <w:rsid w:val="0B33C4C3"/>
    <w:rsid w:val="0C9B747B"/>
    <w:rsid w:val="0E290962"/>
    <w:rsid w:val="0FB2BDEC"/>
    <w:rsid w:val="11001C70"/>
    <w:rsid w:val="11CA900D"/>
    <w:rsid w:val="11E00576"/>
    <w:rsid w:val="12B55E75"/>
    <w:rsid w:val="13AEF7F2"/>
    <w:rsid w:val="149C2D85"/>
    <w:rsid w:val="14B69368"/>
    <w:rsid w:val="157B39E9"/>
    <w:rsid w:val="15B96BB5"/>
    <w:rsid w:val="15C44573"/>
    <w:rsid w:val="17A2D1B0"/>
    <w:rsid w:val="17C02B15"/>
    <w:rsid w:val="1828D8F8"/>
    <w:rsid w:val="18A5BDE8"/>
    <w:rsid w:val="18E6F48D"/>
    <w:rsid w:val="18EB3B66"/>
    <w:rsid w:val="19E5D93E"/>
    <w:rsid w:val="1A1C6DD3"/>
    <w:rsid w:val="1A64D91B"/>
    <w:rsid w:val="1C69D826"/>
    <w:rsid w:val="1DD9D0E6"/>
    <w:rsid w:val="204C38C4"/>
    <w:rsid w:val="21DAC9AC"/>
    <w:rsid w:val="2268EB8C"/>
    <w:rsid w:val="22BFA9E7"/>
    <w:rsid w:val="2378D9AD"/>
    <w:rsid w:val="24352904"/>
    <w:rsid w:val="2627F6F6"/>
    <w:rsid w:val="2657B3FF"/>
    <w:rsid w:val="2776A5C0"/>
    <w:rsid w:val="27ECAC7E"/>
    <w:rsid w:val="294E29DB"/>
    <w:rsid w:val="297977FF"/>
    <w:rsid w:val="2AAA8115"/>
    <w:rsid w:val="2B7C1F8B"/>
    <w:rsid w:val="2D2AA86B"/>
    <w:rsid w:val="2D2C366A"/>
    <w:rsid w:val="2DC8EB18"/>
    <w:rsid w:val="2EAAB18D"/>
    <w:rsid w:val="2F4814C7"/>
    <w:rsid w:val="2F648D03"/>
    <w:rsid w:val="2FEA0C5A"/>
    <w:rsid w:val="307BF4A5"/>
    <w:rsid w:val="30A26858"/>
    <w:rsid w:val="30FDA523"/>
    <w:rsid w:val="31383C2C"/>
    <w:rsid w:val="314D42BE"/>
    <w:rsid w:val="321FEFA8"/>
    <w:rsid w:val="3226966C"/>
    <w:rsid w:val="32428DF8"/>
    <w:rsid w:val="32990442"/>
    <w:rsid w:val="33203DC9"/>
    <w:rsid w:val="3375D3A9"/>
    <w:rsid w:val="345B83C7"/>
    <w:rsid w:val="34638B05"/>
    <w:rsid w:val="348B0DC6"/>
    <w:rsid w:val="356F6A75"/>
    <w:rsid w:val="3683E4EE"/>
    <w:rsid w:val="37980F05"/>
    <w:rsid w:val="37D12458"/>
    <w:rsid w:val="38ACE6BB"/>
    <w:rsid w:val="390EB744"/>
    <w:rsid w:val="3A1852A7"/>
    <w:rsid w:val="3A93FC92"/>
    <w:rsid w:val="3AFF27BC"/>
    <w:rsid w:val="3C3F28E4"/>
    <w:rsid w:val="3C64A11E"/>
    <w:rsid w:val="3C70E343"/>
    <w:rsid w:val="3D40C4BD"/>
    <w:rsid w:val="3D4E468A"/>
    <w:rsid w:val="3F8F79BC"/>
    <w:rsid w:val="3FCC6874"/>
    <w:rsid w:val="401A1EE9"/>
    <w:rsid w:val="41C74F79"/>
    <w:rsid w:val="426278CB"/>
    <w:rsid w:val="4333EB71"/>
    <w:rsid w:val="43E0797B"/>
    <w:rsid w:val="444F325E"/>
    <w:rsid w:val="45B69B5C"/>
    <w:rsid w:val="45D82B66"/>
    <w:rsid w:val="46822BF9"/>
    <w:rsid w:val="468874BA"/>
    <w:rsid w:val="4715B6F7"/>
    <w:rsid w:val="47A862D0"/>
    <w:rsid w:val="47BDB7E1"/>
    <w:rsid w:val="4825A03E"/>
    <w:rsid w:val="48610987"/>
    <w:rsid w:val="4941894F"/>
    <w:rsid w:val="495A0BA0"/>
    <w:rsid w:val="4972FAE0"/>
    <w:rsid w:val="497E26AA"/>
    <w:rsid w:val="49B07C4D"/>
    <w:rsid w:val="49FE31D4"/>
    <w:rsid w:val="4B8CC14D"/>
    <w:rsid w:val="4BE7A3D8"/>
    <w:rsid w:val="4C33B78B"/>
    <w:rsid w:val="4C75A27C"/>
    <w:rsid w:val="4CCAA339"/>
    <w:rsid w:val="4E1717A4"/>
    <w:rsid w:val="4E514778"/>
    <w:rsid w:val="4E96CBBA"/>
    <w:rsid w:val="4EACF0B6"/>
    <w:rsid w:val="4F7799FF"/>
    <w:rsid w:val="4FAEB186"/>
    <w:rsid w:val="4FB8A7A3"/>
    <w:rsid w:val="50354D3F"/>
    <w:rsid w:val="510BF274"/>
    <w:rsid w:val="5120873C"/>
    <w:rsid w:val="51571C9C"/>
    <w:rsid w:val="51AB3102"/>
    <w:rsid w:val="52752C49"/>
    <w:rsid w:val="54650093"/>
    <w:rsid w:val="54C8C36B"/>
    <w:rsid w:val="54D5B033"/>
    <w:rsid w:val="5555E0C2"/>
    <w:rsid w:val="555E5BB8"/>
    <w:rsid w:val="5573033E"/>
    <w:rsid w:val="5609EF70"/>
    <w:rsid w:val="56524F0F"/>
    <w:rsid w:val="56E921A7"/>
    <w:rsid w:val="578F161E"/>
    <w:rsid w:val="57BA71FA"/>
    <w:rsid w:val="57D17ABA"/>
    <w:rsid w:val="580E9795"/>
    <w:rsid w:val="5AA51B4F"/>
    <w:rsid w:val="5AB32781"/>
    <w:rsid w:val="5BF98A1A"/>
    <w:rsid w:val="5CEA3B9A"/>
    <w:rsid w:val="5D5776FD"/>
    <w:rsid w:val="610389C5"/>
    <w:rsid w:val="6123E19A"/>
    <w:rsid w:val="615B61E3"/>
    <w:rsid w:val="61611618"/>
    <w:rsid w:val="619EFD8A"/>
    <w:rsid w:val="61EC4CDA"/>
    <w:rsid w:val="62682D76"/>
    <w:rsid w:val="62A93464"/>
    <w:rsid w:val="62B54D98"/>
    <w:rsid w:val="6302E04C"/>
    <w:rsid w:val="647B4126"/>
    <w:rsid w:val="648C29EB"/>
    <w:rsid w:val="65E92707"/>
    <w:rsid w:val="66076581"/>
    <w:rsid w:val="6660667B"/>
    <w:rsid w:val="69DC9A67"/>
    <w:rsid w:val="6A9C5C85"/>
    <w:rsid w:val="6AD32245"/>
    <w:rsid w:val="6B3BFD2B"/>
    <w:rsid w:val="6B86DF38"/>
    <w:rsid w:val="6BAD0087"/>
    <w:rsid w:val="6BB422EE"/>
    <w:rsid w:val="6BC0BA92"/>
    <w:rsid w:val="6C651798"/>
    <w:rsid w:val="6D437994"/>
    <w:rsid w:val="6D48D1AF"/>
    <w:rsid w:val="6D52218A"/>
    <w:rsid w:val="6D572DFC"/>
    <w:rsid w:val="6E532E3D"/>
    <w:rsid w:val="6ECD284B"/>
    <w:rsid w:val="6F92F213"/>
    <w:rsid w:val="6F9CD3E9"/>
    <w:rsid w:val="6FDA18B7"/>
    <w:rsid w:val="70051FE3"/>
    <w:rsid w:val="70155F2D"/>
    <w:rsid w:val="73330D39"/>
    <w:rsid w:val="73D161E0"/>
    <w:rsid w:val="7415C491"/>
    <w:rsid w:val="744A9361"/>
    <w:rsid w:val="747D6FE6"/>
    <w:rsid w:val="74C6ACA8"/>
    <w:rsid w:val="74C76B4C"/>
    <w:rsid w:val="74E7B634"/>
    <w:rsid w:val="74FB2AC4"/>
    <w:rsid w:val="75252D77"/>
    <w:rsid w:val="75781E81"/>
    <w:rsid w:val="761DB68D"/>
    <w:rsid w:val="7714DCC6"/>
    <w:rsid w:val="78973452"/>
    <w:rsid w:val="7AEE6492"/>
    <w:rsid w:val="7B2C4978"/>
    <w:rsid w:val="7C1557A0"/>
    <w:rsid w:val="7CB6B204"/>
    <w:rsid w:val="7CCF1D78"/>
    <w:rsid w:val="7CE9449D"/>
    <w:rsid w:val="7D1A3690"/>
    <w:rsid w:val="7DC5EE0D"/>
    <w:rsid w:val="7E13CED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8BBE04"/>
  <w15:chartTrackingRefBased/>
  <w15:docId w15:val="{2236E4B7-88C9-4D5E-BF11-0B68B83D0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B5B75"/>
    <w:pPr>
      <w:widowControl w:val="0"/>
      <w:autoSpaceDE w:val="0"/>
      <w:autoSpaceDN w:val="0"/>
      <w:spacing w:before="69" w:after="0" w:line="240" w:lineRule="auto"/>
      <w:ind w:left="360" w:hanging="402"/>
      <w:outlineLvl w:val="0"/>
    </w:pPr>
    <w:rPr>
      <w:rFonts w:ascii="Segoe UI" w:eastAsia="Segoe UI" w:hAnsi="Segoe UI" w:cs="Segoe UI"/>
      <w:b/>
      <w:bCs/>
      <w:kern w:val="0"/>
      <w:sz w:val="36"/>
      <w:szCs w:val="36"/>
      <w:lang w:val="en-US"/>
      <w14:ligatures w14:val="none"/>
    </w:rPr>
  </w:style>
  <w:style w:type="paragraph" w:styleId="Heading2">
    <w:name w:val="heading 2"/>
    <w:basedOn w:val="Normal"/>
    <w:link w:val="Heading2Char"/>
    <w:uiPriority w:val="9"/>
    <w:unhideWhenUsed/>
    <w:qFormat/>
    <w:rsid w:val="001B5B75"/>
    <w:pPr>
      <w:widowControl w:val="0"/>
      <w:autoSpaceDE w:val="0"/>
      <w:autoSpaceDN w:val="0"/>
      <w:spacing w:after="0" w:line="240" w:lineRule="auto"/>
      <w:ind w:left="360"/>
      <w:outlineLvl w:val="1"/>
    </w:pPr>
    <w:rPr>
      <w:rFonts w:ascii="Segoe UI" w:eastAsia="Segoe UI" w:hAnsi="Segoe UI" w:cs="Segoe UI"/>
      <w:b/>
      <w:bCs/>
      <w:kern w:val="0"/>
      <w:sz w:val="32"/>
      <w:szCs w:val="32"/>
      <w:lang w:val="en-US"/>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FA3C35"/>
    <w:pPr>
      <w:ind w:left="720"/>
      <w:contextualSpacing/>
    </w:pPr>
  </w:style>
  <w:style w:type="character" w:styleId="Hyperlink">
    <w:name w:val="Hyperlink"/>
    <w:basedOn w:val="DefaultParagraphFont"/>
    <w:uiPriority w:val="99"/>
    <w:unhideWhenUsed/>
    <w:rsid w:val="00882512"/>
    <w:rPr>
      <w:color w:val="0563C1" w:themeColor="hyperlink"/>
      <w:u w:val="single"/>
    </w:rPr>
  </w:style>
  <w:style w:type="character" w:styleId="UnresolvedMention">
    <w:name w:val="Unresolved Mention"/>
    <w:basedOn w:val="DefaultParagraphFont"/>
    <w:uiPriority w:val="99"/>
    <w:semiHidden/>
    <w:unhideWhenUsed/>
    <w:rsid w:val="00882512"/>
    <w:rPr>
      <w:color w:val="605E5C"/>
      <w:shd w:val="clear" w:color="auto" w:fill="E1DFDD"/>
    </w:rPr>
  </w:style>
  <w:style w:type="paragraph" w:styleId="NormalWeb">
    <w:name w:val="Normal (Web)"/>
    <w:basedOn w:val="Normal"/>
    <w:uiPriority w:val="99"/>
    <w:semiHidden/>
    <w:unhideWhenUsed/>
    <w:rsid w:val="00632369"/>
    <w:rPr>
      <w:rFonts w:ascii="Times New Roman" w:hAnsi="Times New Roman" w:cs="Times New Roman"/>
      <w:sz w:val="24"/>
      <w:szCs w:val="24"/>
    </w:rPr>
  </w:style>
  <w:style w:type="table" w:styleId="TableGrid">
    <w:name w:val="Table Grid"/>
    <w:basedOn w:val="TableNormal"/>
    <w:uiPriority w:val="39"/>
    <w:rsid w:val="00FC5A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reflink-block">
    <w:name w:val="reflink-block"/>
    <w:basedOn w:val="DefaultParagraphFont"/>
    <w:rsid w:val="003B3718"/>
  </w:style>
  <w:style w:type="character" w:customStyle="1" w:styleId="hlfld-contribauthor">
    <w:name w:val="hlfld-contribauthor"/>
    <w:basedOn w:val="DefaultParagraphFont"/>
    <w:rsid w:val="00D66E03"/>
  </w:style>
  <w:style w:type="character" w:customStyle="1" w:styleId="nlmgiven-names">
    <w:name w:val="nlm_given-names"/>
    <w:basedOn w:val="DefaultParagraphFont"/>
    <w:rsid w:val="00D66E03"/>
  </w:style>
  <w:style w:type="character" w:customStyle="1" w:styleId="nlmyear">
    <w:name w:val="nlm_year"/>
    <w:basedOn w:val="DefaultParagraphFont"/>
    <w:rsid w:val="00D66E03"/>
  </w:style>
  <w:style w:type="character" w:customStyle="1" w:styleId="nlmpublisher-loc">
    <w:name w:val="nlm_publisher-loc"/>
    <w:basedOn w:val="DefaultParagraphFont"/>
    <w:rsid w:val="00D66E03"/>
  </w:style>
  <w:style w:type="character" w:customStyle="1" w:styleId="nlmpublisher-name">
    <w:name w:val="nlm_publisher-name"/>
    <w:basedOn w:val="DefaultParagraphFont"/>
    <w:rsid w:val="00D66E03"/>
  </w:style>
  <w:style w:type="paragraph" w:styleId="Bibliography">
    <w:name w:val="Bibliography"/>
    <w:basedOn w:val="Normal"/>
    <w:next w:val="Normal"/>
    <w:uiPriority w:val="37"/>
    <w:unhideWhenUsed/>
    <w:rsid w:val="00D66E03"/>
    <w:rPr>
      <w:kern w:val="0"/>
      <w14:ligatures w14:val="none"/>
    </w:rPr>
  </w:style>
  <w:style w:type="paragraph" w:styleId="Header">
    <w:name w:val="header"/>
    <w:basedOn w:val="Normal"/>
    <w:link w:val="HeaderChar"/>
    <w:uiPriority w:val="99"/>
    <w:unhideWhenUsed/>
    <w:rsid w:val="00986E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6E38"/>
  </w:style>
  <w:style w:type="paragraph" w:styleId="Footer">
    <w:name w:val="footer"/>
    <w:basedOn w:val="Normal"/>
    <w:link w:val="FooterChar"/>
    <w:uiPriority w:val="99"/>
    <w:unhideWhenUsed/>
    <w:rsid w:val="00986E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6E38"/>
  </w:style>
  <w:style w:type="character" w:styleId="Emphasis">
    <w:name w:val="Emphasis"/>
    <w:basedOn w:val="DefaultParagraphFont"/>
    <w:uiPriority w:val="20"/>
    <w:qFormat/>
    <w:rsid w:val="00883F90"/>
    <w:rPr>
      <w:i/>
      <w:iCs/>
    </w:rPr>
  </w:style>
  <w:style w:type="character" w:styleId="CommentReference">
    <w:name w:val="annotation reference"/>
    <w:basedOn w:val="DefaultParagraphFont"/>
    <w:uiPriority w:val="99"/>
    <w:semiHidden/>
    <w:unhideWhenUsed/>
    <w:rsid w:val="00C86E06"/>
    <w:rPr>
      <w:sz w:val="16"/>
      <w:szCs w:val="16"/>
    </w:rPr>
  </w:style>
  <w:style w:type="paragraph" w:styleId="CommentText">
    <w:name w:val="annotation text"/>
    <w:basedOn w:val="Normal"/>
    <w:link w:val="CommentTextChar"/>
    <w:uiPriority w:val="99"/>
    <w:unhideWhenUsed/>
    <w:rsid w:val="00C86E06"/>
    <w:pPr>
      <w:spacing w:line="240" w:lineRule="auto"/>
    </w:pPr>
    <w:rPr>
      <w:sz w:val="20"/>
      <w:szCs w:val="20"/>
    </w:rPr>
  </w:style>
  <w:style w:type="character" w:customStyle="1" w:styleId="CommentTextChar">
    <w:name w:val="Comment Text Char"/>
    <w:basedOn w:val="DefaultParagraphFont"/>
    <w:link w:val="CommentText"/>
    <w:uiPriority w:val="99"/>
    <w:rsid w:val="00C86E06"/>
    <w:rPr>
      <w:sz w:val="20"/>
      <w:szCs w:val="20"/>
    </w:rPr>
  </w:style>
  <w:style w:type="paragraph" w:styleId="CommentSubject">
    <w:name w:val="annotation subject"/>
    <w:basedOn w:val="CommentText"/>
    <w:next w:val="CommentText"/>
    <w:link w:val="CommentSubjectChar"/>
    <w:uiPriority w:val="99"/>
    <w:semiHidden/>
    <w:unhideWhenUsed/>
    <w:rsid w:val="00C86E06"/>
    <w:rPr>
      <w:b/>
      <w:bCs/>
    </w:rPr>
  </w:style>
  <w:style w:type="character" w:customStyle="1" w:styleId="CommentSubjectChar">
    <w:name w:val="Comment Subject Char"/>
    <w:basedOn w:val="CommentTextChar"/>
    <w:link w:val="CommentSubject"/>
    <w:uiPriority w:val="99"/>
    <w:semiHidden/>
    <w:rsid w:val="00C86E06"/>
    <w:rPr>
      <w:b/>
      <w:bCs/>
      <w:sz w:val="20"/>
      <w:szCs w:val="20"/>
    </w:rPr>
  </w:style>
  <w:style w:type="character" w:customStyle="1" w:styleId="Heading1Char">
    <w:name w:val="Heading 1 Char"/>
    <w:basedOn w:val="DefaultParagraphFont"/>
    <w:link w:val="Heading1"/>
    <w:uiPriority w:val="9"/>
    <w:rsid w:val="001B5B75"/>
    <w:rPr>
      <w:rFonts w:ascii="Segoe UI" w:eastAsia="Segoe UI" w:hAnsi="Segoe UI" w:cs="Segoe UI"/>
      <w:b/>
      <w:bCs/>
      <w:kern w:val="0"/>
      <w:sz w:val="36"/>
      <w:szCs w:val="36"/>
      <w:lang w:val="en-US"/>
      <w14:ligatures w14:val="none"/>
    </w:rPr>
  </w:style>
  <w:style w:type="character" w:customStyle="1" w:styleId="Heading2Char">
    <w:name w:val="Heading 2 Char"/>
    <w:basedOn w:val="DefaultParagraphFont"/>
    <w:link w:val="Heading2"/>
    <w:uiPriority w:val="9"/>
    <w:rsid w:val="001B5B75"/>
    <w:rPr>
      <w:rFonts w:ascii="Segoe UI" w:eastAsia="Segoe UI" w:hAnsi="Segoe UI" w:cs="Segoe UI"/>
      <w:b/>
      <w:bCs/>
      <w:kern w:val="0"/>
      <w:sz w:val="32"/>
      <w:szCs w:val="32"/>
      <w:lang w:val="en-US"/>
      <w14:ligatures w14:val="none"/>
    </w:rPr>
  </w:style>
  <w:style w:type="paragraph" w:styleId="BodyText">
    <w:name w:val="Body Text"/>
    <w:basedOn w:val="Normal"/>
    <w:link w:val="BodyTextChar"/>
    <w:uiPriority w:val="1"/>
    <w:qFormat/>
    <w:rsid w:val="001B5B75"/>
    <w:pPr>
      <w:widowControl w:val="0"/>
      <w:autoSpaceDE w:val="0"/>
      <w:autoSpaceDN w:val="0"/>
      <w:spacing w:before="36" w:after="0" w:line="240" w:lineRule="auto"/>
    </w:pPr>
    <w:rPr>
      <w:rFonts w:ascii="Segoe UI" w:eastAsia="Segoe UI" w:hAnsi="Segoe UI" w:cs="Segoe UI"/>
      <w:kern w:val="0"/>
      <w:sz w:val="24"/>
      <w:szCs w:val="24"/>
      <w:lang w:val="en-US"/>
      <w14:ligatures w14:val="none"/>
    </w:rPr>
  </w:style>
  <w:style w:type="character" w:customStyle="1" w:styleId="BodyTextChar">
    <w:name w:val="Body Text Char"/>
    <w:basedOn w:val="DefaultParagraphFont"/>
    <w:link w:val="BodyText"/>
    <w:uiPriority w:val="1"/>
    <w:rsid w:val="001B5B75"/>
    <w:rPr>
      <w:rFonts w:ascii="Segoe UI" w:eastAsia="Segoe UI" w:hAnsi="Segoe UI" w:cs="Segoe UI"/>
      <w:kern w:val="0"/>
      <w:sz w:val="24"/>
      <w:szCs w:val="24"/>
      <w:lang w:val="en-US"/>
      <w14:ligatures w14:val="none"/>
    </w:rPr>
  </w:style>
  <w:style w:type="paragraph" w:customStyle="1" w:styleId="TableParagraph">
    <w:name w:val="Table Paragraph"/>
    <w:basedOn w:val="Normal"/>
    <w:uiPriority w:val="1"/>
    <w:qFormat/>
    <w:rsid w:val="001B5B75"/>
    <w:pPr>
      <w:widowControl w:val="0"/>
      <w:autoSpaceDE w:val="0"/>
      <w:autoSpaceDN w:val="0"/>
      <w:spacing w:after="0" w:line="240" w:lineRule="auto"/>
    </w:pPr>
    <w:rPr>
      <w:rFonts w:ascii="Segoe UI" w:eastAsia="Segoe UI" w:hAnsi="Segoe UI" w:cs="Segoe UI"/>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631990">
      <w:bodyDiv w:val="1"/>
      <w:marLeft w:val="0"/>
      <w:marRight w:val="0"/>
      <w:marTop w:val="0"/>
      <w:marBottom w:val="0"/>
      <w:divBdr>
        <w:top w:val="none" w:sz="0" w:space="0" w:color="auto"/>
        <w:left w:val="none" w:sz="0" w:space="0" w:color="auto"/>
        <w:bottom w:val="none" w:sz="0" w:space="0" w:color="auto"/>
        <w:right w:val="none" w:sz="0" w:space="0" w:color="auto"/>
      </w:divBdr>
    </w:div>
    <w:div w:id="400444658">
      <w:bodyDiv w:val="1"/>
      <w:marLeft w:val="0"/>
      <w:marRight w:val="0"/>
      <w:marTop w:val="0"/>
      <w:marBottom w:val="0"/>
      <w:divBdr>
        <w:top w:val="none" w:sz="0" w:space="0" w:color="auto"/>
        <w:left w:val="none" w:sz="0" w:space="0" w:color="auto"/>
        <w:bottom w:val="none" w:sz="0" w:space="0" w:color="auto"/>
        <w:right w:val="none" w:sz="0" w:space="0" w:color="auto"/>
      </w:divBdr>
    </w:div>
    <w:div w:id="619529157">
      <w:bodyDiv w:val="1"/>
      <w:marLeft w:val="0"/>
      <w:marRight w:val="0"/>
      <w:marTop w:val="0"/>
      <w:marBottom w:val="0"/>
      <w:divBdr>
        <w:top w:val="none" w:sz="0" w:space="0" w:color="auto"/>
        <w:left w:val="none" w:sz="0" w:space="0" w:color="auto"/>
        <w:bottom w:val="none" w:sz="0" w:space="0" w:color="auto"/>
        <w:right w:val="none" w:sz="0" w:space="0" w:color="auto"/>
      </w:divBdr>
    </w:div>
    <w:div w:id="680350369">
      <w:bodyDiv w:val="1"/>
      <w:marLeft w:val="0"/>
      <w:marRight w:val="0"/>
      <w:marTop w:val="0"/>
      <w:marBottom w:val="0"/>
      <w:divBdr>
        <w:top w:val="none" w:sz="0" w:space="0" w:color="auto"/>
        <w:left w:val="none" w:sz="0" w:space="0" w:color="auto"/>
        <w:bottom w:val="none" w:sz="0" w:space="0" w:color="auto"/>
        <w:right w:val="none" w:sz="0" w:space="0" w:color="auto"/>
      </w:divBdr>
    </w:div>
    <w:div w:id="739445663">
      <w:bodyDiv w:val="1"/>
      <w:marLeft w:val="0"/>
      <w:marRight w:val="0"/>
      <w:marTop w:val="0"/>
      <w:marBottom w:val="0"/>
      <w:divBdr>
        <w:top w:val="none" w:sz="0" w:space="0" w:color="auto"/>
        <w:left w:val="none" w:sz="0" w:space="0" w:color="auto"/>
        <w:bottom w:val="none" w:sz="0" w:space="0" w:color="auto"/>
        <w:right w:val="none" w:sz="0" w:space="0" w:color="auto"/>
      </w:divBdr>
    </w:div>
    <w:div w:id="742533922">
      <w:bodyDiv w:val="1"/>
      <w:marLeft w:val="0"/>
      <w:marRight w:val="0"/>
      <w:marTop w:val="0"/>
      <w:marBottom w:val="0"/>
      <w:divBdr>
        <w:top w:val="none" w:sz="0" w:space="0" w:color="auto"/>
        <w:left w:val="none" w:sz="0" w:space="0" w:color="auto"/>
        <w:bottom w:val="none" w:sz="0" w:space="0" w:color="auto"/>
        <w:right w:val="none" w:sz="0" w:space="0" w:color="auto"/>
      </w:divBdr>
    </w:div>
    <w:div w:id="774518364">
      <w:bodyDiv w:val="1"/>
      <w:marLeft w:val="0"/>
      <w:marRight w:val="0"/>
      <w:marTop w:val="0"/>
      <w:marBottom w:val="0"/>
      <w:divBdr>
        <w:top w:val="none" w:sz="0" w:space="0" w:color="auto"/>
        <w:left w:val="none" w:sz="0" w:space="0" w:color="auto"/>
        <w:bottom w:val="none" w:sz="0" w:space="0" w:color="auto"/>
        <w:right w:val="none" w:sz="0" w:space="0" w:color="auto"/>
      </w:divBdr>
    </w:div>
    <w:div w:id="1030453650">
      <w:bodyDiv w:val="1"/>
      <w:marLeft w:val="0"/>
      <w:marRight w:val="0"/>
      <w:marTop w:val="0"/>
      <w:marBottom w:val="0"/>
      <w:divBdr>
        <w:top w:val="none" w:sz="0" w:space="0" w:color="auto"/>
        <w:left w:val="none" w:sz="0" w:space="0" w:color="auto"/>
        <w:bottom w:val="none" w:sz="0" w:space="0" w:color="auto"/>
        <w:right w:val="none" w:sz="0" w:space="0" w:color="auto"/>
      </w:divBdr>
    </w:div>
    <w:div w:id="1194424403">
      <w:bodyDiv w:val="1"/>
      <w:marLeft w:val="0"/>
      <w:marRight w:val="0"/>
      <w:marTop w:val="0"/>
      <w:marBottom w:val="0"/>
      <w:divBdr>
        <w:top w:val="none" w:sz="0" w:space="0" w:color="auto"/>
        <w:left w:val="none" w:sz="0" w:space="0" w:color="auto"/>
        <w:bottom w:val="none" w:sz="0" w:space="0" w:color="auto"/>
        <w:right w:val="none" w:sz="0" w:space="0" w:color="auto"/>
      </w:divBdr>
    </w:div>
    <w:div w:id="1241598920">
      <w:bodyDiv w:val="1"/>
      <w:marLeft w:val="0"/>
      <w:marRight w:val="0"/>
      <w:marTop w:val="0"/>
      <w:marBottom w:val="0"/>
      <w:divBdr>
        <w:top w:val="none" w:sz="0" w:space="0" w:color="auto"/>
        <w:left w:val="none" w:sz="0" w:space="0" w:color="auto"/>
        <w:bottom w:val="none" w:sz="0" w:space="0" w:color="auto"/>
        <w:right w:val="none" w:sz="0" w:space="0" w:color="auto"/>
      </w:divBdr>
    </w:div>
    <w:div w:id="1303543165">
      <w:bodyDiv w:val="1"/>
      <w:marLeft w:val="0"/>
      <w:marRight w:val="0"/>
      <w:marTop w:val="0"/>
      <w:marBottom w:val="0"/>
      <w:divBdr>
        <w:top w:val="none" w:sz="0" w:space="0" w:color="auto"/>
        <w:left w:val="none" w:sz="0" w:space="0" w:color="auto"/>
        <w:bottom w:val="none" w:sz="0" w:space="0" w:color="auto"/>
        <w:right w:val="none" w:sz="0" w:space="0" w:color="auto"/>
      </w:divBdr>
    </w:div>
    <w:div w:id="1401833095">
      <w:bodyDiv w:val="1"/>
      <w:marLeft w:val="0"/>
      <w:marRight w:val="0"/>
      <w:marTop w:val="0"/>
      <w:marBottom w:val="0"/>
      <w:divBdr>
        <w:top w:val="none" w:sz="0" w:space="0" w:color="auto"/>
        <w:left w:val="none" w:sz="0" w:space="0" w:color="auto"/>
        <w:bottom w:val="none" w:sz="0" w:space="0" w:color="auto"/>
        <w:right w:val="none" w:sz="0" w:space="0" w:color="auto"/>
      </w:divBdr>
    </w:div>
    <w:div w:id="1415205321">
      <w:bodyDiv w:val="1"/>
      <w:marLeft w:val="0"/>
      <w:marRight w:val="0"/>
      <w:marTop w:val="0"/>
      <w:marBottom w:val="0"/>
      <w:divBdr>
        <w:top w:val="none" w:sz="0" w:space="0" w:color="auto"/>
        <w:left w:val="none" w:sz="0" w:space="0" w:color="auto"/>
        <w:bottom w:val="none" w:sz="0" w:space="0" w:color="auto"/>
        <w:right w:val="none" w:sz="0" w:space="0" w:color="auto"/>
      </w:divBdr>
    </w:div>
    <w:div w:id="1832673772">
      <w:bodyDiv w:val="1"/>
      <w:marLeft w:val="0"/>
      <w:marRight w:val="0"/>
      <w:marTop w:val="0"/>
      <w:marBottom w:val="0"/>
      <w:divBdr>
        <w:top w:val="none" w:sz="0" w:space="0" w:color="auto"/>
        <w:left w:val="none" w:sz="0" w:space="0" w:color="auto"/>
        <w:bottom w:val="none" w:sz="0" w:space="0" w:color="auto"/>
        <w:right w:val="none" w:sz="0" w:space="0" w:color="auto"/>
      </w:divBdr>
    </w:div>
    <w:div w:id="1904830290">
      <w:bodyDiv w:val="1"/>
      <w:marLeft w:val="0"/>
      <w:marRight w:val="0"/>
      <w:marTop w:val="0"/>
      <w:marBottom w:val="0"/>
      <w:divBdr>
        <w:top w:val="none" w:sz="0" w:space="0" w:color="auto"/>
        <w:left w:val="none" w:sz="0" w:space="0" w:color="auto"/>
        <w:bottom w:val="none" w:sz="0" w:space="0" w:color="auto"/>
        <w:right w:val="none" w:sz="0" w:space="0" w:color="auto"/>
      </w:divBdr>
    </w:div>
    <w:div w:id="2030795877">
      <w:bodyDiv w:val="1"/>
      <w:marLeft w:val="0"/>
      <w:marRight w:val="0"/>
      <w:marTop w:val="0"/>
      <w:marBottom w:val="0"/>
      <w:divBdr>
        <w:top w:val="none" w:sz="0" w:space="0" w:color="auto"/>
        <w:left w:val="none" w:sz="0" w:space="0" w:color="auto"/>
        <w:bottom w:val="none" w:sz="0" w:space="0" w:color="auto"/>
        <w:right w:val="none" w:sz="0" w:space="0" w:color="auto"/>
      </w:divBdr>
    </w:div>
    <w:div w:id="2069567094">
      <w:bodyDiv w:val="1"/>
      <w:marLeft w:val="0"/>
      <w:marRight w:val="0"/>
      <w:marTop w:val="0"/>
      <w:marBottom w:val="0"/>
      <w:divBdr>
        <w:top w:val="none" w:sz="0" w:space="0" w:color="auto"/>
        <w:left w:val="none" w:sz="0" w:space="0" w:color="auto"/>
        <w:bottom w:val="none" w:sz="0" w:space="0" w:color="auto"/>
        <w:right w:val="none" w:sz="0" w:space="0" w:color="auto"/>
      </w:divBdr>
    </w:div>
    <w:div w:id="20940112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indtools.com/pages/article/newTMC_5W.htm" TargetMode="External"/><Relationship Id="rId18" Type="http://schemas.openxmlformats.org/officeDocument/2006/relationships/image" Target="media/image4.png"/><Relationship Id="rId26" Type="http://schemas.openxmlformats.org/officeDocument/2006/relationships/image" Target="media/image10.png"/><Relationship Id="rId39" Type="http://schemas.openxmlformats.org/officeDocument/2006/relationships/image" Target="media/image12.jpeg"/><Relationship Id="rId21" Type="http://schemas.openxmlformats.org/officeDocument/2006/relationships/image" Target="media/image5.png"/><Relationship Id="rId34" Type="http://schemas.openxmlformats.org/officeDocument/2006/relationships/header" Target="header5.xml"/><Relationship Id="rId42" Type="http://schemas.openxmlformats.org/officeDocument/2006/relationships/image" Target="media/image15.jpeg"/><Relationship Id="rId47" Type="http://schemas.openxmlformats.org/officeDocument/2006/relationships/image" Target="media/image20.png"/><Relationship Id="rId50" Type="http://schemas.openxmlformats.org/officeDocument/2006/relationships/image" Target="media/image23.png"/><Relationship Id="rId55"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changemanagementinsight.com/adkar-model-of-change-management/" TargetMode="External"/><Relationship Id="rId29" Type="http://schemas.openxmlformats.org/officeDocument/2006/relationships/footer" Target="footer2.xml"/><Relationship Id="rId11" Type="http://schemas.openxmlformats.org/officeDocument/2006/relationships/hyperlink" Target="https://www.ccl.org/articles/leading-effectively-articles/successful-change-leader/" TargetMode="External"/><Relationship Id="rId24" Type="http://schemas.openxmlformats.org/officeDocument/2006/relationships/image" Target="media/image8.jpeg"/><Relationship Id="rId32" Type="http://schemas.openxmlformats.org/officeDocument/2006/relationships/header" Target="header4.xml"/><Relationship Id="rId37" Type="http://schemas.openxmlformats.org/officeDocument/2006/relationships/footer" Target="footer6.xml"/><Relationship Id="rId40" Type="http://schemas.openxmlformats.org/officeDocument/2006/relationships/image" Target="media/image13.jpeg"/><Relationship Id="rId45" Type="http://schemas.openxmlformats.org/officeDocument/2006/relationships/image" Target="media/image18.png"/><Relationship Id="rId53" Type="http://schemas.openxmlformats.org/officeDocument/2006/relationships/footer" Target="footer7.xml"/><Relationship Id="rId5" Type="http://schemas.openxmlformats.org/officeDocument/2006/relationships/footnotes" Target="footnotes.xml"/><Relationship Id="rId10" Type="http://schemas.openxmlformats.org/officeDocument/2006/relationships/hyperlink" Target="https://gothamculture.com/what-is-organizational-culture-definition/" TargetMode="External"/><Relationship Id="rId19" Type="http://schemas.openxmlformats.org/officeDocument/2006/relationships/header" Target="header1.xml"/><Relationship Id="rId31" Type="http://schemas.openxmlformats.org/officeDocument/2006/relationships/footer" Target="footer3.xml"/><Relationship Id="rId44" Type="http://schemas.openxmlformats.org/officeDocument/2006/relationships/image" Target="media/image17.jpeg"/><Relationship Id="rId52"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mindtools.com/ajm9l1e/lewins-change-management-model" TargetMode="External"/><Relationship Id="rId22" Type="http://schemas.openxmlformats.org/officeDocument/2006/relationships/image" Target="media/image6.jpeg"/><Relationship Id="rId27" Type="http://schemas.openxmlformats.org/officeDocument/2006/relationships/hyperlink" Target="http://www.nice.org.uk/guidance/ng39/resources/major-" TargetMode="External"/><Relationship Id="rId30" Type="http://schemas.openxmlformats.org/officeDocument/2006/relationships/header" Target="header3.xml"/><Relationship Id="rId35" Type="http://schemas.openxmlformats.org/officeDocument/2006/relationships/footer" Target="footer5.xml"/><Relationship Id="rId43" Type="http://schemas.openxmlformats.org/officeDocument/2006/relationships/image" Target="media/image16.jpeg"/><Relationship Id="rId48" Type="http://schemas.openxmlformats.org/officeDocument/2006/relationships/image" Target="media/image21.png"/><Relationship Id="rId8" Type="http://schemas.openxmlformats.org/officeDocument/2006/relationships/image" Target="media/image2.png"/><Relationship Id="rId51" Type="http://schemas.openxmlformats.org/officeDocument/2006/relationships/image" Target="media/image24.png"/><Relationship Id="rId3" Type="http://schemas.openxmlformats.org/officeDocument/2006/relationships/settings" Target="settings.xml"/><Relationship Id="rId12" Type="http://schemas.openxmlformats.org/officeDocument/2006/relationships/hyperlink" Target="https://www.researchgate.net/institution/T_John_Group_of_Institutions" TargetMode="External"/><Relationship Id="rId17" Type="http://schemas.openxmlformats.org/officeDocument/2006/relationships/hyperlink" Target="https://nhswales365.sharepoint.com/sites/AMB-Intranet-HR/Behaviours/Forms/AllItems.aspx?id=%2Fsites%2FAMB%2DIntranet%2DHR%2FBehaviours%2FBehaviours%20pack%2Epdf&amp;parent=%2Fsites%2FAMB%2DIntranet%2DHR%2FBehaviours" TargetMode="External"/><Relationship Id="rId25" Type="http://schemas.openxmlformats.org/officeDocument/2006/relationships/image" Target="media/image9.jpeg"/><Relationship Id="rId33" Type="http://schemas.openxmlformats.org/officeDocument/2006/relationships/footer" Target="footer4.xml"/><Relationship Id="rId38" Type="http://schemas.openxmlformats.org/officeDocument/2006/relationships/image" Target="media/image11.jpeg"/><Relationship Id="rId46" Type="http://schemas.openxmlformats.org/officeDocument/2006/relationships/image" Target="media/image19.png"/><Relationship Id="rId20" Type="http://schemas.openxmlformats.org/officeDocument/2006/relationships/footer" Target="footer1.xml"/><Relationship Id="rId41" Type="http://schemas.openxmlformats.org/officeDocument/2006/relationships/image" Target="media/image14.jpeg"/><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gov.wales/sites/;default/files/publications/2022-07/whc-2022-020-never-events-policy-july-2022.pdf" TargetMode="External"/><Relationship Id="rId23" Type="http://schemas.openxmlformats.org/officeDocument/2006/relationships/image" Target="media/image7.jpeg"/><Relationship Id="rId28" Type="http://schemas.openxmlformats.org/officeDocument/2006/relationships/header" Target="header2.xml"/><Relationship Id="rId36" Type="http://schemas.openxmlformats.org/officeDocument/2006/relationships/header" Target="header6.xml"/><Relationship Id="rId49" Type="http://schemas.openxmlformats.org/officeDocument/2006/relationships/image" Target="media/image2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66</Pages>
  <Words>7817</Words>
  <Characters>44561</Characters>
  <Application>Microsoft Office Word</Application>
  <DocSecurity>0</DocSecurity>
  <Lines>371</Lines>
  <Paragraphs>104</Paragraphs>
  <ScaleCrop>false</ScaleCrop>
  <Company/>
  <LinksUpToDate>false</LinksUpToDate>
  <CharactersWithSpaces>52274</CharactersWithSpaces>
  <SharedDoc>false</SharedDoc>
  <HLinks>
    <vt:vector size="42" baseType="variant">
      <vt:variant>
        <vt:i4>4063345</vt:i4>
      </vt:variant>
      <vt:variant>
        <vt:i4>18</vt:i4>
      </vt:variant>
      <vt:variant>
        <vt:i4>0</vt:i4>
      </vt:variant>
      <vt:variant>
        <vt:i4>5</vt:i4>
      </vt:variant>
      <vt:variant>
        <vt:lpwstr>https://online.stu.edu/degrees/education/autocratic-leadership/</vt:lpwstr>
      </vt:variant>
      <vt:variant>
        <vt:lpwstr/>
      </vt:variant>
      <vt:variant>
        <vt:i4>7602300</vt:i4>
      </vt:variant>
      <vt:variant>
        <vt:i4>15</vt:i4>
      </vt:variant>
      <vt:variant>
        <vt:i4>0</vt:i4>
      </vt:variant>
      <vt:variant>
        <vt:i4>5</vt:i4>
      </vt:variant>
      <vt:variant>
        <vt:lpwstr>https://www.simplypsychology.org/autocratic-leadership.html</vt:lpwstr>
      </vt:variant>
      <vt:variant>
        <vt:lpwstr/>
      </vt:variant>
      <vt:variant>
        <vt:i4>1507405</vt:i4>
      </vt:variant>
      <vt:variant>
        <vt:i4>12</vt:i4>
      </vt:variant>
      <vt:variant>
        <vt:i4>0</vt:i4>
      </vt:variant>
      <vt:variant>
        <vt:i4>5</vt:i4>
      </vt:variant>
      <vt:variant>
        <vt:lpwstr>https://www.bbc.co.uk/news/health-66047270</vt:lpwstr>
      </vt:variant>
      <vt:variant>
        <vt:lpwstr>:~:text=Staff%20sickness%20in%20the%20NHS%20in%20England%20has</vt:lpwstr>
      </vt:variant>
      <vt:variant>
        <vt:i4>2752626</vt:i4>
      </vt:variant>
      <vt:variant>
        <vt:i4>9</vt:i4>
      </vt:variant>
      <vt:variant>
        <vt:i4>0</vt:i4>
      </vt:variant>
      <vt:variant>
        <vt:i4>5</vt:i4>
      </vt:variant>
      <vt:variant>
        <vt:lpwstr>https://www.michiganstateuniversityonline.com/resources/leadership/4-is-of-transformational-leadership/</vt:lpwstr>
      </vt:variant>
      <vt:variant>
        <vt:lpwstr/>
      </vt:variant>
      <vt:variant>
        <vt:i4>7078006</vt:i4>
      </vt:variant>
      <vt:variant>
        <vt:i4>6</vt:i4>
      </vt:variant>
      <vt:variant>
        <vt:i4>0</vt:i4>
      </vt:variant>
      <vt:variant>
        <vt:i4>5</vt:i4>
      </vt:variant>
      <vt:variant>
        <vt:lpwstr>https://www.sciencedirect.com/science/article/pii/S1472029912002627</vt:lpwstr>
      </vt:variant>
      <vt:variant>
        <vt:lpwstr/>
      </vt:variant>
      <vt:variant>
        <vt:i4>1572957</vt:i4>
      </vt:variant>
      <vt:variant>
        <vt:i4>3</vt:i4>
      </vt:variant>
      <vt:variant>
        <vt:i4>0</vt:i4>
      </vt:variant>
      <vt:variant>
        <vt:i4>5</vt:i4>
      </vt:variant>
      <vt:variant>
        <vt:lpwstr>https://www.indeed.com/career-advice/career-development/pros-and-cons-of-transformational-leadership</vt:lpwstr>
      </vt:variant>
      <vt:variant>
        <vt:lpwstr/>
      </vt:variant>
      <vt:variant>
        <vt:i4>6881384</vt:i4>
      </vt:variant>
      <vt:variant>
        <vt:i4>0</vt:i4>
      </vt:variant>
      <vt:variant>
        <vt:i4>0</vt:i4>
      </vt:variant>
      <vt:variant>
        <vt:i4>5</vt:i4>
      </vt:variant>
      <vt:variant>
        <vt:lpwstr>https://www.gocivilairpatrol.com/media/cms/Transformational_Leadership_B14231894F031.pdf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Quinn (Welsh Ambulance Service NHS Trust - 020)</dc:creator>
  <cp:keywords/>
  <dc:description/>
  <cp:lastModifiedBy>Connor Quinn (Welsh Ambulance Service NHS Trust - 020)</cp:lastModifiedBy>
  <cp:revision>2</cp:revision>
  <dcterms:created xsi:type="dcterms:W3CDTF">2025-02-17T23:41:00Z</dcterms:created>
  <dcterms:modified xsi:type="dcterms:W3CDTF">2025-02-17T23:41:00Z</dcterms:modified>
</cp:coreProperties>
</file>