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E0BE7" w:rsidRPr="00CE0BE7" w:rsidRDefault="00CE0BE7">
      <w:pPr>
        <w:rPr>
          <w:b/>
          <w:u w:val="single"/>
        </w:rPr>
      </w:pPr>
      <w:r w:rsidRPr="00CE0BE7">
        <w:rPr>
          <w:b/>
          <w:u w:val="single"/>
        </w:rPr>
        <w:t>Results / Discussion</w:t>
      </w:r>
    </w:p>
    <w:p w:rsidR="00CE0BE7" w:rsidRPr="00CE0BE7" w:rsidRDefault="00CE0BE7">
      <w:pPr>
        <w:rPr>
          <w:b/>
          <w:u w:val="single"/>
        </w:rPr>
      </w:pPr>
      <w:r w:rsidRPr="00CE0BE7">
        <w:rPr>
          <w:b/>
          <w:u w:val="single"/>
        </w:rPr>
        <w:t>Initial Encounter</w:t>
      </w:r>
      <w:r>
        <w:rPr>
          <w:b/>
          <w:u w:val="single"/>
        </w:rPr>
        <w:t xml:space="preserve"> with the transcripts</w:t>
      </w:r>
    </w:p>
    <w:p w:rsidR="00CE0BE7" w:rsidRDefault="00CE0BE7">
      <w:r>
        <w:t xml:space="preserve">First impressions. </w:t>
      </w:r>
    </w:p>
    <w:p w:rsidR="00CE0BE7" w:rsidRDefault="00CE0BE7">
      <w:r>
        <w:t xml:space="preserve">Table (Table 1) </w:t>
      </w:r>
    </w:p>
    <w:p w:rsidR="00CE0BE7" w:rsidRDefault="00CE0BE7">
      <w:r>
        <w:t xml:space="preserve">Figure (Figure 1) – </w:t>
      </w:r>
      <w:r w:rsidR="00AB4266">
        <w:t>Diagrammatical</w:t>
      </w:r>
      <w:r>
        <w:t xml:space="preserve"> representation</w:t>
      </w:r>
    </w:p>
    <w:p w:rsidR="00CE0BE7" w:rsidRDefault="00CE0BE7"/>
    <w:p w:rsidR="00CE0BE7" w:rsidRDefault="00CE0BE7"/>
    <w:p w:rsidR="00CE0BE7" w:rsidRPr="00CE0BE7" w:rsidRDefault="00CE0BE7" w:rsidP="00CE0BE7">
      <w:pPr>
        <w:rPr>
          <w:b/>
        </w:rPr>
      </w:pPr>
      <w:r w:rsidRPr="00CE0BE7">
        <w:rPr>
          <w:b/>
        </w:rPr>
        <w:t>Emotions</w:t>
      </w:r>
      <w:r>
        <w:rPr>
          <w:b/>
        </w:rPr>
        <w:t xml:space="preserve"> </w:t>
      </w:r>
      <w:r w:rsidRPr="00CE0BE7">
        <w:rPr>
          <w:b/>
        </w:rPr>
        <w:t>(Example Superordinate)</w:t>
      </w:r>
    </w:p>
    <w:p w:rsidR="00CE0BE7" w:rsidRPr="00CE0BE7" w:rsidRDefault="00CE0BE7">
      <w:pPr>
        <w:rPr>
          <w:b/>
        </w:rPr>
      </w:pPr>
    </w:p>
    <w:p w:rsidR="00CE0BE7" w:rsidRDefault="00CE0BE7">
      <w:r>
        <w:t xml:space="preserve">The participants felt a number of emotions (make sure you have a quote from the participant/s and supportive evidence / reading). </w:t>
      </w:r>
    </w:p>
    <w:p w:rsidR="00CE0BE7" w:rsidRDefault="00CE0BE7"/>
    <w:p w:rsidR="00CE0BE7" w:rsidRPr="00CE0BE7" w:rsidRDefault="00CE0BE7" w:rsidP="00CE0BE7">
      <w:pPr>
        <w:rPr>
          <w:b/>
        </w:rPr>
      </w:pPr>
      <w:r>
        <w:rPr>
          <w:b/>
        </w:rPr>
        <w:t xml:space="preserve">Supports Networks </w:t>
      </w:r>
      <w:r w:rsidRPr="00CE0BE7">
        <w:rPr>
          <w:b/>
        </w:rPr>
        <w:t>(Example Superordinate)</w:t>
      </w:r>
    </w:p>
    <w:p w:rsidR="00CE0BE7" w:rsidRDefault="00CE0BE7">
      <w:pPr>
        <w:rPr>
          <w:b/>
        </w:rPr>
      </w:pPr>
    </w:p>
    <w:p w:rsidR="00CE0BE7" w:rsidRPr="00CE0BE7" w:rsidRDefault="00CE0BE7">
      <w:r w:rsidRPr="00CE0BE7">
        <w:t>The participants</w:t>
      </w:r>
      <w:r>
        <w:t xml:space="preserve"> used a number of support networks</w:t>
      </w:r>
      <w:r w:rsidRPr="00CE0BE7">
        <w:t xml:space="preserve"> (make sure you have a quote from the participant/s and supportive evidence / reading).</w:t>
      </w:r>
    </w:p>
    <w:p w:rsidR="00CE0BE7" w:rsidRDefault="00CE0BE7">
      <w:pPr>
        <w:rPr>
          <w:b/>
        </w:rPr>
      </w:pPr>
    </w:p>
    <w:p w:rsidR="00CE0BE7" w:rsidRPr="00CE0BE7" w:rsidRDefault="00CE0BE7" w:rsidP="00CE0BE7">
      <w:pPr>
        <w:rPr>
          <w:b/>
        </w:rPr>
      </w:pPr>
      <w:r>
        <w:rPr>
          <w:b/>
        </w:rPr>
        <w:t xml:space="preserve">Coping Mechanism </w:t>
      </w:r>
      <w:r w:rsidRPr="00CE0BE7">
        <w:rPr>
          <w:b/>
        </w:rPr>
        <w:t>(Example Superordinate)</w:t>
      </w:r>
    </w:p>
    <w:p w:rsidR="00CE0BE7" w:rsidRDefault="00CE0BE7">
      <w:pPr>
        <w:rPr>
          <w:b/>
        </w:rPr>
      </w:pPr>
    </w:p>
    <w:p w:rsidR="00CE0BE7" w:rsidRDefault="00CE0BE7">
      <w:r w:rsidRPr="00CE0BE7">
        <w:t>The participants</w:t>
      </w:r>
      <w:r>
        <w:t xml:space="preserve"> used a number of coping mechanisms</w:t>
      </w:r>
      <w:r w:rsidRPr="00CE0BE7">
        <w:t xml:space="preserve"> (make sure you have a quote from the participant/s and supportive evidence / reading).</w:t>
      </w:r>
    </w:p>
    <w:p w:rsidR="00CE0BE7" w:rsidRDefault="00CE0BE7"/>
    <w:p w:rsidR="00AB4266" w:rsidRDefault="00CE0BE7">
      <w:r>
        <w:t>Table 2</w:t>
      </w:r>
    </w:p>
    <w:p w:rsidR="00AB4266" w:rsidRDefault="00AB4266">
      <w:r w:rsidRPr="00AB4266">
        <w:t xml:space="preserve">Figure (Figure </w:t>
      </w:r>
      <w:r>
        <w:t>2</w:t>
      </w:r>
      <w:bookmarkStart w:id="0" w:name="_GoBack"/>
      <w:bookmarkEnd w:id="0"/>
      <w:r w:rsidRPr="00AB4266">
        <w:t>) – Diagrammatical representation</w:t>
      </w:r>
    </w:p>
    <w:p w:rsidR="00AB4266" w:rsidRDefault="00AB4266"/>
    <w:p w:rsidR="00CE0BE7" w:rsidRDefault="00CE0BE7"/>
    <w:p w:rsidR="00CE0BE7" w:rsidRDefault="00CE0BE7">
      <w:pPr>
        <w:rPr>
          <w:b/>
        </w:rPr>
      </w:pPr>
      <w:r>
        <w:rPr>
          <w:b/>
        </w:rPr>
        <w:t>Education (Example Superordinate)</w:t>
      </w:r>
    </w:p>
    <w:p w:rsidR="00CE0BE7" w:rsidRPr="00CE0BE7" w:rsidRDefault="00CE0BE7">
      <w:r w:rsidRPr="00CE0BE7">
        <w:t xml:space="preserve">The participants </w:t>
      </w:r>
      <w:r>
        <w:t>education status was important</w:t>
      </w:r>
      <w:r w:rsidRPr="00CE0BE7">
        <w:t xml:space="preserve"> (make sure you have a quote from the participant/s and supportive evidence / reading).</w:t>
      </w:r>
    </w:p>
    <w:p w:rsidR="00CE0BE7" w:rsidRPr="00CE0BE7" w:rsidRDefault="00CE0BE7" w:rsidP="00CE0BE7">
      <w:pPr>
        <w:rPr>
          <w:b/>
        </w:rPr>
      </w:pPr>
      <w:r>
        <w:rPr>
          <w:b/>
        </w:rPr>
        <w:t xml:space="preserve">Therapists </w:t>
      </w:r>
      <w:r w:rsidRPr="00CE0BE7">
        <w:rPr>
          <w:b/>
        </w:rPr>
        <w:t>(Example Superordinate)</w:t>
      </w:r>
    </w:p>
    <w:p w:rsidR="00CE0BE7" w:rsidRDefault="00CE0BE7">
      <w:pPr>
        <w:rPr>
          <w:b/>
        </w:rPr>
      </w:pPr>
    </w:p>
    <w:p w:rsidR="00CE0BE7" w:rsidRPr="00CE0BE7" w:rsidRDefault="00CE0BE7">
      <w:r w:rsidRPr="00CE0BE7">
        <w:t>The participants relationship with the Therapist (make sure you have a quote from the participant/s and supportive evidence / reading).</w:t>
      </w:r>
    </w:p>
    <w:p w:rsidR="00CE0BE7" w:rsidRPr="00CE0BE7" w:rsidRDefault="00CE0BE7" w:rsidP="00CE0BE7">
      <w:pPr>
        <w:rPr>
          <w:b/>
        </w:rPr>
      </w:pPr>
      <w:r>
        <w:rPr>
          <w:b/>
        </w:rPr>
        <w:lastRenderedPageBreak/>
        <w:t xml:space="preserve">Emotions </w:t>
      </w:r>
      <w:r w:rsidRPr="00CE0BE7">
        <w:rPr>
          <w:b/>
        </w:rPr>
        <w:t>(Example Superordinate)</w:t>
      </w:r>
    </w:p>
    <w:p w:rsidR="00CE0BE7" w:rsidRDefault="00CE0BE7">
      <w:pPr>
        <w:rPr>
          <w:b/>
        </w:rPr>
      </w:pPr>
    </w:p>
    <w:p w:rsidR="00CE0BE7" w:rsidRDefault="00CE0BE7" w:rsidP="00CE0BE7">
      <w:r w:rsidRPr="00CE0BE7">
        <w:t>The participants</w:t>
      </w:r>
      <w:r>
        <w:t xml:space="preserve"> </w:t>
      </w:r>
      <w:r>
        <w:t>expressed a number of emotions</w:t>
      </w:r>
      <w:r w:rsidRPr="00CE0BE7">
        <w:t xml:space="preserve"> (make sure you have a quote from the participant/s and supportive evidence / reading).</w:t>
      </w:r>
    </w:p>
    <w:p w:rsidR="00CE0BE7" w:rsidRDefault="00CE0BE7" w:rsidP="00CE0BE7"/>
    <w:p w:rsidR="00CE0BE7" w:rsidRDefault="00CE0BE7" w:rsidP="00CE0BE7">
      <w:pPr>
        <w:rPr>
          <w:b/>
        </w:rPr>
      </w:pPr>
      <w:r w:rsidRPr="00CE0BE7">
        <w:rPr>
          <w:b/>
        </w:rPr>
        <w:t>Comparison between the two groups</w:t>
      </w:r>
      <w:r>
        <w:rPr>
          <w:b/>
        </w:rPr>
        <w:t xml:space="preserve"> (only for those doing comparisons</w:t>
      </w:r>
      <w:proofErr w:type="gramStart"/>
      <w:r>
        <w:rPr>
          <w:b/>
        </w:rPr>
        <w:t xml:space="preserve">) </w:t>
      </w:r>
      <w:r w:rsidRPr="00CE0BE7">
        <w:rPr>
          <w:b/>
        </w:rPr>
        <w:t>.</w:t>
      </w:r>
      <w:proofErr w:type="gramEnd"/>
    </w:p>
    <w:p w:rsidR="00CE0BE7" w:rsidRDefault="00CE0BE7" w:rsidP="00CE0BE7">
      <w:pPr>
        <w:rPr>
          <w:b/>
        </w:rPr>
      </w:pPr>
    </w:p>
    <w:p w:rsidR="00CE0BE7" w:rsidRDefault="00CE0BE7" w:rsidP="00CE0BE7">
      <w:pPr>
        <w:rPr>
          <w:b/>
        </w:rPr>
      </w:pPr>
      <w:r>
        <w:rPr>
          <w:b/>
        </w:rPr>
        <w:t xml:space="preserve">For all students – General Discussion, Implications, Limitations and Future Research. </w:t>
      </w:r>
    </w:p>
    <w:p w:rsidR="00CE0BE7" w:rsidRDefault="00CE0BE7" w:rsidP="00CE0BE7">
      <w:pPr>
        <w:rPr>
          <w:b/>
        </w:rPr>
      </w:pPr>
    </w:p>
    <w:p w:rsidR="00CE0BE7" w:rsidRPr="00CE0BE7" w:rsidRDefault="00CE0BE7" w:rsidP="00CE0BE7">
      <w:pPr>
        <w:rPr>
          <w:b/>
        </w:rPr>
      </w:pPr>
      <w:r>
        <w:rPr>
          <w:b/>
        </w:rPr>
        <w:t xml:space="preserve">Conclusion </w:t>
      </w:r>
      <w:r w:rsidRPr="00CE0BE7">
        <w:rPr>
          <w:b/>
        </w:rPr>
        <w:t xml:space="preserve"> </w:t>
      </w:r>
    </w:p>
    <w:p w:rsidR="00CE0BE7" w:rsidRPr="00CE0BE7" w:rsidRDefault="00CE0BE7">
      <w:pPr>
        <w:rPr>
          <w:b/>
        </w:rPr>
      </w:pPr>
    </w:p>
    <w:sectPr w:rsidR="00CE0BE7" w:rsidRPr="00CE0B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0BE7"/>
    <w:rsid w:val="00AB4266"/>
    <w:rsid w:val="00CE0BE7"/>
    <w:rsid w:val="00F562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11D8F3"/>
  <w15:chartTrackingRefBased/>
  <w15:docId w15:val="{D5D7167C-5661-441F-8F18-0EF18E66DF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E0BE7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212</Words>
  <Characters>1212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1</cp:revision>
  <dcterms:created xsi:type="dcterms:W3CDTF">2020-02-29T10:21:00Z</dcterms:created>
  <dcterms:modified xsi:type="dcterms:W3CDTF">2020-02-29T10:52:00Z</dcterms:modified>
</cp:coreProperties>
</file>