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C12D3" w14:textId="77777777" w:rsidR="00C8121D" w:rsidRDefault="00057ECC">
      <w:r>
        <w:rPr>
          <w:noProof/>
        </w:rPr>
        <w:drawing>
          <wp:anchor distT="114300" distB="114300" distL="114300" distR="114300" simplePos="0" relativeHeight="251658240" behindDoc="0" locked="0" layoutInCell="1" hidden="0" allowOverlap="1" wp14:anchorId="45054F92" wp14:editId="77CA6A0E">
            <wp:simplePos x="0" y="0"/>
            <wp:positionH relativeFrom="column">
              <wp:posOffset>1451138</wp:posOffset>
            </wp:positionH>
            <wp:positionV relativeFrom="paragraph">
              <wp:posOffset>247650</wp:posOffset>
            </wp:positionV>
            <wp:extent cx="2828925" cy="1133475"/>
            <wp:effectExtent l="0" t="0" r="0" b="0"/>
            <wp:wrapTopAndBottom distT="114300" distB="1143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2828925" cy="1133475"/>
                    </a:xfrm>
                    <a:prstGeom prst="rect">
                      <a:avLst/>
                    </a:prstGeom>
                    <a:ln/>
                  </pic:spPr>
                </pic:pic>
              </a:graphicData>
            </a:graphic>
          </wp:anchor>
        </w:drawing>
      </w:r>
    </w:p>
    <w:p w14:paraId="077B07AA" w14:textId="77777777" w:rsidR="00C8121D" w:rsidRDefault="00C8121D"/>
    <w:p w14:paraId="15E1C486" w14:textId="77777777" w:rsidR="00C8121D" w:rsidRDefault="00057ECC">
      <w:pPr>
        <w:pStyle w:val="Title"/>
        <w:spacing w:before="240" w:after="240"/>
        <w:jc w:val="center"/>
        <w:rPr>
          <w:b/>
          <w:u w:val="single"/>
        </w:rPr>
      </w:pPr>
      <w:bookmarkStart w:id="0" w:name="_4j7cabklvzmh" w:colFirst="0" w:colLast="0"/>
      <w:bookmarkEnd w:id="0"/>
      <w:r>
        <w:rPr>
          <w:b/>
          <w:u w:val="single"/>
        </w:rPr>
        <w:t xml:space="preserve">Electrical Power </w:t>
      </w:r>
    </w:p>
    <w:p w14:paraId="113D1243" w14:textId="77777777" w:rsidR="00C8121D" w:rsidRDefault="00057ECC">
      <w:pPr>
        <w:spacing w:before="240" w:after="240"/>
        <w:jc w:val="center"/>
        <w:rPr>
          <w:b/>
          <w:sz w:val="30"/>
          <w:szCs w:val="30"/>
          <w:u w:val="single"/>
        </w:rPr>
      </w:pPr>
      <w:r>
        <w:rPr>
          <w:b/>
          <w:sz w:val="30"/>
          <w:szCs w:val="30"/>
          <w:u w:val="single"/>
        </w:rPr>
        <w:t>Student Name: Joshua Smith</w:t>
      </w:r>
    </w:p>
    <w:p w14:paraId="6EF2560D" w14:textId="77777777" w:rsidR="00C8121D" w:rsidRDefault="00057ECC">
      <w:pPr>
        <w:spacing w:before="240" w:after="240"/>
        <w:jc w:val="center"/>
        <w:rPr>
          <w:b/>
          <w:sz w:val="30"/>
          <w:szCs w:val="30"/>
          <w:u w:val="single"/>
        </w:rPr>
      </w:pPr>
      <w:r>
        <w:rPr>
          <w:b/>
          <w:sz w:val="30"/>
          <w:szCs w:val="30"/>
          <w:u w:val="single"/>
        </w:rPr>
        <w:t>Student ID: SMI16836261</w:t>
      </w:r>
    </w:p>
    <w:p w14:paraId="61DC1606" w14:textId="77777777" w:rsidR="00C8121D" w:rsidRDefault="00057ECC">
      <w:pPr>
        <w:spacing w:before="240" w:after="240"/>
        <w:jc w:val="center"/>
        <w:rPr>
          <w:b/>
          <w:sz w:val="30"/>
          <w:szCs w:val="30"/>
          <w:u w:val="single"/>
        </w:rPr>
      </w:pPr>
      <w:r>
        <w:rPr>
          <w:b/>
          <w:sz w:val="30"/>
          <w:szCs w:val="30"/>
          <w:u w:val="single"/>
        </w:rPr>
        <w:t>Module Code: GOEE5000</w:t>
      </w:r>
    </w:p>
    <w:p w14:paraId="5345D432" w14:textId="77777777" w:rsidR="00C8121D" w:rsidRDefault="00057ECC">
      <w:pPr>
        <w:spacing w:before="240" w:after="240"/>
        <w:jc w:val="center"/>
        <w:rPr>
          <w:b/>
          <w:sz w:val="30"/>
          <w:szCs w:val="30"/>
          <w:u w:val="single"/>
        </w:rPr>
      </w:pPr>
      <w:r>
        <w:rPr>
          <w:b/>
          <w:sz w:val="30"/>
          <w:szCs w:val="30"/>
          <w:u w:val="single"/>
        </w:rPr>
        <w:t>Lecture: Dr Rabya Kadhim</w:t>
      </w:r>
    </w:p>
    <w:p w14:paraId="38EA7135" w14:textId="77777777" w:rsidR="00C8121D" w:rsidRDefault="00057ECC">
      <w:pPr>
        <w:spacing w:before="240" w:after="240"/>
        <w:rPr>
          <w:b/>
          <w:u w:val="single"/>
        </w:rPr>
      </w:pPr>
      <w:r>
        <w:rPr>
          <w:b/>
          <w:u w:val="single"/>
        </w:rPr>
        <w:t xml:space="preserve"> </w:t>
      </w:r>
    </w:p>
    <w:p w14:paraId="1505DF70" w14:textId="77777777" w:rsidR="00C8121D" w:rsidRDefault="00057ECC">
      <w:pPr>
        <w:spacing w:before="240" w:after="240"/>
        <w:jc w:val="center"/>
      </w:pPr>
      <w:r>
        <w:t xml:space="preserve"> </w:t>
      </w:r>
    </w:p>
    <w:p w14:paraId="1D5995B8" w14:textId="77777777" w:rsidR="00C8121D" w:rsidRDefault="00C8121D">
      <w:pPr>
        <w:jc w:val="center"/>
      </w:pPr>
    </w:p>
    <w:p w14:paraId="10D17901" w14:textId="77777777" w:rsidR="00C8121D" w:rsidRDefault="00C8121D">
      <w:pPr>
        <w:jc w:val="center"/>
      </w:pPr>
    </w:p>
    <w:p w14:paraId="4F1BE7F0" w14:textId="77777777" w:rsidR="00C8121D" w:rsidRDefault="00C8121D">
      <w:pPr>
        <w:jc w:val="center"/>
      </w:pPr>
    </w:p>
    <w:p w14:paraId="7C9DD473" w14:textId="77777777" w:rsidR="00C8121D" w:rsidRDefault="00C8121D">
      <w:pPr>
        <w:jc w:val="center"/>
      </w:pPr>
    </w:p>
    <w:p w14:paraId="4DEC400E" w14:textId="77777777" w:rsidR="00C8121D" w:rsidRDefault="00C8121D">
      <w:pPr>
        <w:jc w:val="center"/>
      </w:pPr>
    </w:p>
    <w:p w14:paraId="7B6231B9" w14:textId="77777777" w:rsidR="00C8121D" w:rsidRDefault="00C8121D">
      <w:pPr>
        <w:jc w:val="center"/>
      </w:pPr>
    </w:p>
    <w:p w14:paraId="011A81D8" w14:textId="77777777" w:rsidR="00C8121D" w:rsidRDefault="00C8121D">
      <w:pPr>
        <w:jc w:val="center"/>
      </w:pPr>
    </w:p>
    <w:p w14:paraId="70F3E3DA" w14:textId="77777777" w:rsidR="00C8121D" w:rsidRDefault="00C8121D">
      <w:pPr>
        <w:jc w:val="center"/>
      </w:pPr>
    </w:p>
    <w:p w14:paraId="57791EBA" w14:textId="77777777" w:rsidR="00C8121D" w:rsidRDefault="00C8121D">
      <w:pPr>
        <w:jc w:val="center"/>
      </w:pPr>
    </w:p>
    <w:p w14:paraId="5C9CA69A" w14:textId="77777777" w:rsidR="00C8121D" w:rsidRDefault="00C8121D">
      <w:pPr>
        <w:jc w:val="center"/>
      </w:pPr>
    </w:p>
    <w:p w14:paraId="00B04468" w14:textId="77777777" w:rsidR="00C8121D" w:rsidRDefault="00C8121D">
      <w:pPr>
        <w:jc w:val="center"/>
      </w:pPr>
    </w:p>
    <w:p w14:paraId="053CF0D3" w14:textId="77777777" w:rsidR="00C8121D" w:rsidRDefault="00C8121D">
      <w:pPr>
        <w:jc w:val="center"/>
      </w:pPr>
    </w:p>
    <w:p w14:paraId="0DEF741F" w14:textId="77777777" w:rsidR="00C8121D" w:rsidRDefault="00C8121D">
      <w:pPr>
        <w:jc w:val="center"/>
      </w:pPr>
    </w:p>
    <w:p w14:paraId="36468157" w14:textId="77777777" w:rsidR="00C8121D" w:rsidRDefault="00C8121D">
      <w:pPr>
        <w:jc w:val="center"/>
      </w:pPr>
    </w:p>
    <w:p w14:paraId="49DCCA64" w14:textId="77777777" w:rsidR="00C8121D" w:rsidRDefault="00C8121D">
      <w:pPr>
        <w:jc w:val="center"/>
      </w:pPr>
    </w:p>
    <w:p w14:paraId="364D3DF0" w14:textId="77777777" w:rsidR="00C8121D" w:rsidRDefault="00C8121D">
      <w:pPr>
        <w:jc w:val="center"/>
      </w:pPr>
    </w:p>
    <w:p w14:paraId="4C4DF156" w14:textId="77777777" w:rsidR="00C8121D" w:rsidRDefault="00C8121D">
      <w:pPr>
        <w:jc w:val="center"/>
      </w:pPr>
    </w:p>
    <w:p w14:paraId="65303F37" w14:textId="77777777" w:rsidR="00C8121D" w:rsidRDefault="00C8121D">
      <w:pPr>
        <w:jc w:val="center"/>
      </w:pPr>
    </w:p>
    <w:p w14:paraId="06F60C0F" w14:textId="77777777" w:rsidR="00C8121D" w:rsidRDefault="00C8121D">
      <w:pPr>
        <w:jc w:val="center"/>
      </w:pPr>
    </w:p>
    <w:p w14:paraId="28393E38" w14:textId="77777777" w:rsidR="00C8121D" w:rsidRDefault="00C8121D">
      <w:pPr>
        <w:jc w:val="center"/>
      </w:pPr>
    </w:p>
    <w:p w14:paraId="3714A89C" w14:textId="77777777" w:rsidR="00C8121D" w:rsidRDefault="00C8121D"/>
    <w:p w14:paraId="2E954057" w14:textId="77777777" w:rsidR="00C8121D" w:rsidRDefault="00057ECC">
      <w:pPr>
        <w:pStyle w:val="Title"/>
        <w:rPr>
          <w:sz w:val="32"/>
          <w:szCs w:val="32"/>
          <w:u w:val="single"/>
        </w:rPr>
      </w:pPr>
      <w:bookmarkStart w:id="1" w:name="_va7syfevxdrr" w:colFirst="0" w:colLast="0"/>
      <w:bookmarkEnd w:id="1"/>
      <w:r>
        <w:rPr>
          <w:sz w:val="32"/>
          <w:szCs w:val="32"/>
          <w:u w:val="single"/>
        </w:rPr>
        <w:lastRenderedPageBreak/>
        <w:t>Abstract</w:t>
      </w:r>
    </w:p>
    <w:p w14:paraId="2ED21103" w14:textId="00A83302" w:rsidR="00C8121D" w:rsidRDefault="00057ECC">
      <w:r>
        <w:t xml:space="preserve">In this assignment I will be researching and designing a renewable energy system for </w:t>
      </w:r>
      <w:r w:rsidR="00570BAB">
        <w:t>Llanrwst</w:t>
      </w:r>
      <w:r>
        <w:t xml:space="preserve"> village, the reason for this is at the moment due to the ongoing war in Ukraine the cost of energy has gone up in the </w:t>
      </w:r>
      <w:r w:rsidR="00570BAB">
        <w:t>UK</w:t>
      </w:r>
      <w:r>
        <w:t xml:space="preserve">, it has also become a global effort to try find cleaner ways to generate electricity to help prevent any major effects of climate change, my aims are to justify a suited renewable energy source for the village and save the average household money on energy at the same time.    </w:t>
      </w:r>
    </w:p>
    <w:p w14:paraId="4BE37DE6" w14:textId="77777777" w:rsidR="00C8121D" w:rsidRDefault="00C8121D">
      <w:pPr>
        <w:pStyle w:val="Title"/>
      </w:pPr>
      <w:bookmarkStart w:id="2" w:name="_xk7fgmde2q23" w:colFirst="0" w:colLast="0"/>
      <w:bookmarkEnd w:id="2"/>
    </w:p>
    <w:p w14:paraId="7161CA47" w14:textId="77777777" w:rsidR="00C8121D" w:rsidRDefault="00C8121D">
      <w:pPr>
        <w:pStyle w:val="Title"/>
      </w:pPr>
      <w:bookmarkStart w:id="3" w:name="_cg65tlhjmrip" w:colFirst="0" w:colLast="0"/>
      <w:bookmarkEnd w:id="3"/>
    </w:p>
    <w:p w14:paraId="4F99EAF2" w14:textId="77777777" w:rsidR="00C8121D" w:rsidRDefault="00C8121D">
      <w:pPr>
        <w:pStyle w:val="Title"/>
      </w:pPr>
      <w:bookmarkStart w:id="4" w:name="_bnoxfmkw0ryu" w:colFirst="0" w:colLast="0"/>
      <w:bookmarkEnd w:id="4"/>
    </w:p>
    <w:p w14:paraId="5ED72825" w14:textId="77777777" w:rsidR="00C8121D" w:rsidRDefault="00C8121D">
      <w:pPr>
        <w:pStyle w:val="Title"/>
      </w:pPr>
      <w:bookmarkStart w:id="5" w:name="_phzvb81i5kvt" w:colFirst="0" w:colLast="0"/>
      <w:bookmarkEnd w:id="5"/>
    </w:p>
    <w:p w14:paraId="7F2BF24C" w14:textId="77777777" w:rsidR="00C8121D" w:rsidRDefault="00C8121D">
      <w:pPr>
        <w:pStyle w:val="Title"/>
      </w:pPr>
      <w:bookmarkStart w:id="6" w:name="_s0av5xopoyqv" w:colFirst="0" w:colLast="0"/>
      <w:bookmarkEnd w:id="6"/>
    </w:p>
    <w:p w14:paraId="53FB4C2A" w14:textId="77777777" w:rsidR="00C8121D" w:rsidRDefault="00C8121D">
      <w:pPr>
        <w:pStyle w:val="Title"/>
      </w:pPr>
      <w:bookmarkStart w:id="7" w:name="_8jy0zbelgcdc" w:colFirst="0" w:colLast="0"/>
      <w:bookmarkEnd w:id="7"/>
    </w:p>
    <w:p w14:paraId="6AA5B927" w14:textId="77777777" w:rsidR="00C8121D" w:rsidRDefault="00C8121D">
      <w:pPr>
        <w:pStyle w:val="Title"/>
      </w:pPr>
      <w:bookmarkStart w:id="8" w:name="_5a3ygz8gsl10" w:colFirst="0" w:colLast="0"/>
      <w:bookmarkEnd w:id="8"/>
    </w:p>
    <w:p w14:paraId="72BCFB76" w14:textId="77777777" w:rsidR="00C8121D" w:rsidRDefault="00C8121D">
      <w:pPr>
        <w:pStyle w:val="Title"/>
      </w:pPr>
      <w:bookmarkStart w:id="9" w:name="_9mcui7myu0wb" w:colFirst="0" w:colLast="0"/>
      <w:bookmarkEnd w:id="9"/>
    </w:p>
    <w:p w14:paraId="5707C617" w14:textId="77777777" w:rsidR="00C8121D" w:rsidRDefault="00C8121D">
      <w:pPr>
        <w:pStyle w:val="Title"/>
      </w:pPr>
      <w:bookmarkStart w:id="10" w:name="_6uhs68drx1sh" w:colFirst="0" w:colLast="0"/>
      <w:bookmarkEnd w:id="10"/>
    </w:p>
    <w:p w14:paraId="604753AB" w14:textId="77777777" w:rsidR="00C8121D" w:rsidRDefault="00C8121D">
      <w:pPr>
        <w:pStyle w:val="Title"/>
      </w:pPr>
      <w:bookmarkStart w:id="11" w:name="_x4be6l72loag" w:colFirst="0" w:colLast="0"/>
      <w:bookmarkEnd w:id="11"/>
    </w:p>
    <w:p w14:paraId="2B61B5DE" w14:textId="77777777" w:rsidR="00C8121D" w:rsidRDefault="00C8121D">
      <w:pPr>
        <w:pStyle w:val="Title"/>
      </w:pPr>
      <w:bookmarkStart w:id="12" w:name="_5heeve5dxf10" w:colFirst="0" w:colLast="0"/>
      <w:bookmarkEnd w:id="12"/>
    </w:p>
    <w:p w14:paraId="5E8ACAF5" w14:textId="77777777" w:rsidR="00C8121D" w:rsidRDefault="00C8121D">
      <w:pPr>
        <w:pStyle w:val="Title"/>
      </w:pPr>
      <w:bookmarkStart w:id="13" w:name="_jepku3ur001z" w:colFirst="0" w:colLast="0"/>
      <w:bookmarkEnd w:id="13"/>
    </w:p>
    <w:p w14:paraId="0D98F385" w14:textId="77777777" w:rsidR="00C8121D" w:rsidRDefault="00C8121D">
      <w:pPr>
        <w:pStyle w:val="Title"/>
      </w:pPr>
      <w:bookmarkStart w:id="14" w:name="_nw1og0b5j8oj" w:colFirst="0" w:colLast="0"/>
      <w:bookmarkEnd w:id="14"/>
    </w:p>
    <w:p w14:paraId="3FC2F8FA" w14:textId="77777777" w:rsidR="00C8121D" w:rsidRDefault="00C8121D"/>
    <w:p w14:paraId="35D6697C" w14:textId="77777777" w:rsidR="00C8121D" w:rsidRDefault="00C8121D"/>
    <w:p w14:paraId="7D998BA4" w14:textId="77777777" w:rsidR="00C8121D" w:rsidRDefault="00C8121D"/>
    <w:p w14:paraId="068F0B5E" w14:textId="77777777" w:rsidR="00C8121D" w:rsidRDefault="00C8121D"/>
    <w:p w14:paraId="38B3C122" w14:textId="77777777" w:rsidR="00C8121D" w:rsidRDefault="00C8121D"/>
    <w:p w14:paraId="630500BA" w14:textId="77777777" w:rsidR="00C8121D" w:rsidRDefault="00057ECC">
      <w:pPr>
        <w:pStyle w:val="Title"/>
        <w:rPr>
          <w:sz w:val="32"/>
          <w:szCs w:val="32"/>
          <w:u w:val="single"/>
        </w:rPr>
      </w:pPr>
      <w:bookmarkStart w:id="15" w:name="_hl7u0yzccke5" w:colFirst="0" w:colLast="0"/>
      <w:bookmarkEnd w:id="15"/>
      <w:r>
        <w:rPr>
          <w:sz w:val="32"/>
          <w:szCs w:val="32"/>
          <w:u w:val="single"/>
        </w:rPr>
        <w:lastRenderedPageBreak/>
        <w:t>Table Of Contents</w:t>
      </w:r>
    </w:p>
    <w:p w14:paraId="51F9D56F" w14:textId="77777777" w:rsidR="00C8121D" w:rsidRDefault="00C8121D"/>
    <w:sdt>
      <w:sdtPr>
        <w:id w:val="1951427853"/>
        <w:docPartObj>
          <w:docPartGallery w:val="Table of Contents"/>
          <w:docPartUnique/>
        </w:docPartObj>
      </w:sdtPr>
      <w:sdtEndPr/>
      <w:sdtContent>
        <w:p w14:paraId="787DD272" w14:textId="77777777" w:rsidR="00C8121D" w:rsidRDefault="00057ECC">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a22d9in8g1o">
            <w:r>
              <w:rPr>
                <w:b/>
                <w:color w:val="000000"/>
              </w:rPr>
              <w:t>Introduction</w:t>
            </w:r>
            <w:r>
              <w:rPr>
                <w:b/>
                <w:color w:val="000000"/>
              </w:rPr>
              <w:tab/>
              <w:t>3</w:t>
            </w:r>
          </w:hyperlink>
        </w:p>
        <w:p w14:paraId="0DFF586D" w14:textId="77777777" w:rsidR="00C8121D" w:rsidRDefault="00057ECC">
          <w:pPr>
            <w:widowControl w:val="0"/>
            <w:tabs>
              <w:tab w:val="right" w:pos="12000"/>
            </w:tabs>
            <w:spacing w:before="60" w:line="240" w:lineRule="auto"/>
            <w:ind w:left="360"/>
            <w:rPr>
              <w:color w:val="000000"/>
            </w:rPr>
          </w:pPr>
          <w:hyperlink w:anchor="_gfib8c5hy2z1">
            <w:r>
              <w:rPr>
                <w:b/>
                <w:color w:val="000000"/>
              </w:rPr>
              <w:t>List of Figures</w:t>
            </w:r>
            <w:r>
              <w:rPr>
                <w:b/>
                <w:color w:val="000000"/>
              </w:rPr>
              <w:tab/>
              <w:t>3</w:t>
            </w:r>
          </w:hyperlink>
        </w:p>
        <w:p w14:paraId="17F00E90" w14:textId="77777777" w:rsidR="00C8121D" w:rsidRDefault="00057ECC">
          <w:pPr>
            <w:widowControl w:val="0"/>
            <w:tabs>
              <w:tab w:val="right" w:pos="12000"/>
            </w:tabs>
            <w:spacing w:before="60" w:line="240" w:lineRule="auto"/>
            <w:rPr>
              <w:b/>
              <w:color w:val="000000"/>
            </w:rPr>
          </w:pPr>
          <w:hyperlink w:anchor="_br7mthiyo7d1">
            <w:r>
              <w:rPr>
                <w:b/>
                <w:color w:val="000000"/>
              </w:rPr>
              <w:t>Wind Energy Power System</w:t>
            </w:r>
            <w:r>
              <w:rPr>
                <w:b/>
                <w:color w:val="000000"/>
              </w:rPr>
              <w:tab/>
              <w:t>4</w:t>
            </w:r>
          </w:hyperlink>
        </w:p>
        <w:p w14:paraId="6F6B704B" w14:textId="77777777" w:rsidR="00C8121D" w:rsidRDefault="00057ECC">
          <w:pPr>
            <w:widowControl w:val="0"/>
            <w:tabs>
              <w:tab w:val="right" w:pos="12000"/>
            </w:tabs>
            <w:spacing w:before="60" w:line="240" w:lineRule="auto"/>
            <w:ind w:left="360"/>
            <w:rPr>
              <w:color w:val="000000"/>
            </w:rPr>
          </w:pPr>
          <w:hyperlink w:anchor="_uearpcitrj6b">
            <w:r>
              <w:rPr>
                <w:b/>
                <w:color w:val="000000"/>
              </w:rPr>
              <w:t>Cost of electricity supply before 2021</w:t>
            </w:r>
            <w:r>
              <w:rPr>
                <w:b/>
                <w:color w:val="000000"/>
              </w:rPr>
              <w:tab/>
              <w:t>4</w:t>
            </w:r>
          </w:hyperlink>
        </w:p>
        <w:p w14:paraId="07BFE01D" w14:textId="77777777" w:rsidR="00C8121D" w:rsidRDefault="00057ECC">
          <w:pPr>
            <w:widowControl w:val="0"/>
            <w:tabs>
              <w:tab w:val="right" w:pos="12000"/>
            </w:tabs>
            <w:spacing w:before="60" w:line="240" w:lineRule="auto"/>
            <w:ind w:left="360"/>
            <w:rPr>
              <w:color w:val="000000"/>
            </w:rPr>
          </w:pPr>
          <w:hyperlink w:anchor="_m2gkxn394nw">
            <w:r>
              <w:rPr>
                <w:color w:val="000000"/>
              </w:rPr>
              <w:t>Justifying The Wind Power System</w:t>
            </w:r>
            <w:r>
              <w:rPr>
                <w:color w:val="000000"/>
              </w:rPr>
              <w:tab/>
              <w:t>5</w:t>
            </w:r>
          </w:hyperlink>
        </w:p>
        <w:p w14:paraId="67057D8B" w14:textId="77777777" w:rsidR="00C8121D" w:rsidRDefault="00057ECC">
          <w:pPr>
            <w:widowControl w:val="0"/>
            <w:tabs>
              <w:tab w:val="right" w:pos="12000"/>
            </w:tabs>
            <w:spacing w:before="60" w:line="240" w:lineRule="auto"/>
            <w:ind w:left="720"/>
            <w:rPr>
              <w:color w:val="000000"/>
            </w:rPr>
          </w:pPr>
          <w:hyperlink w:anchor="_tfcj9nnf7oa4">
            <w:r>
              <w:rPr>
                <w:color w:val="000000"/>
              </w:rPr>
              <w:t>Wind Speeds Throughout the Year</w:t>
            </w:r>
            <w:r>
              <w:rPr>
                <w:color w:val="000000"/>
              </w:rPr>
              <w:tab/>
              <w:t>5</w:t>
            </w:r>
          </w:hyperlink>
        </w:p>
        <w:p w14:paraId="58AE2280" w14:textId="77777777" w:rsidR="00C8121D" w:rsidRDefault="00057ECC">
          <w:pPr>
            <w:widowControl w:val="0"/>
            <w:tabs>
              <w:tab w:val="right" w:pos="12000"/>
            </w:tabs>
            <w:spacing w:before="60" w:line="240" w:lineRule="auto"/>
            <w:ind w:left="720"/>
            <w:rPr>
              <w:color w:val="000000"/>
            </w:rPr>
          </w:pPr>
          <w:hyperlink w:anchor="_3r0kqt5t85tv">
            <w:r>
              <w:rPr>
                <w:color w:val="000000"/>
              </w:rPr>
              <w:t>Electricity Produced by A Wind Turbine</w:t>
            </w:r>
            <w:r>
              <w:rPr>
                <w:color w:val="000000"/>
              </w:rPr>
              <w:tab/>
              <w:t>6</w:t>
            </w:r>
          </w:hyperlink>
        </w:p>
        <w:p w14:paraId="2B6E5CA5" w14:textId="77777777" w:rsidR="00C8121D" w:rsidRDefault="00057ECC">
          <w:pPr>
            <w:widowControl w:val="0"/>
            <w:tabs>
              <w:tab w:val="right" w:pos="12000"/>
            </w:tabs>
            <w:spacing w:before="60" w:line="240" w:lineRule="auto"/>
            <w:ind w:left="1080"/>
            <w:rPr>
              <w:color w:val="000000"/>
            </w:rPr>
          </w:pPr>
          <w:hyperlink w:anchor="_ozkno2u1fsyf">
            <w:r>
              <w:rPr>
                <w:color w:val="000000"/>
              </w:rPr>
              <w:t>Yearly Electricity use of Llanrwst Valley</w:t>
            </w:r>
            <w:r>
              <w:rPr>
                <w:color w:val="000000"/>
              </w:rPr>
              <w:tab/>
              <w:t>6</w:t>
            </w:r>
          </w:hyperlink>
        </w:p>
        <w:p w14:paraId="43E4FF1B" w14:textId="77777777" w:rsidR="00C8121D" w:rsidRDefault="00057ECC">
          <w:pPr>
            <w:widowControl w:val="0"/>
            <w:tabs>
              <w:tab w:val="right" w:pos="12000"/>
            </w:tabs>
            <w:spacing w:before="60" w:line="240" w:lineRule="auto"/>
            <w:ind w:left="1080"/>
            <w:rPr>
              <w:color w:val="000000"/>
            </w:rPr>
          </w:pPr>
          <w:hyperlink w:anchor="_g4c5rxgzmahh">
            <w:r>
              <w:rPr>
                <w:color w:val="000000"/>
              </w:rPr>
              <w:t>Amount of wind turbines needed</w:t>
            </w:r>
            <w:r>
              <w:rPr>
                <w:color w:val="000000"/>
              </w:rPr>
              <w:tab/>
              <w:t>6</w:t>
            </w:r>
          </w:hyperlink>
        </w:p>
        <w:p w14:paraId="431B8E7E" w14:textId="77777777" w:rsidR="00C8121D" w:rsidRDefault="00057ECC">
          <w:pPr>
            <w:widowControl w:val="0"/>
            <w:tabs>
              <w:tab w:val="right" w:pos="12000"/>
            </w:tabs>
            <w:spacing w:before="60" w:line="240" w:lineRule="auto"/>
            <w:rPr>
              <w:b/>
              <w:color w:val="000000"/>
            </w:rPr>
          </w:pPr>
          <w:hyperlink w:anchor="_geqilb8v2lfx">
            <w:r>
              <w:rPr>
                <w:b/>
                <w:color w:val="000000"/>
              </w:rPr>
              <w:t>Wind farm Design</w:t>
            </w:r>
            <w:r>
              <w:rPr>
                <w:b/>
                <w:color w:val="000000"/>
              </w:rPr>
              <w:tab/>
              <w:t>7</w:t>
            </w:r>
          </w:hyperlink>
        </w:p>
        <w:p w14:paraId="13364FE4" w14:textId="77777777" w:rsidR="00C8121D" w:rsidRDefault="00057ECC">
          <w:pPr>
            <w:widowControl w:val="0"/>
            <w:tabs>
              <w:tab w:val="right" w:pos="12000"/>
            </w:tabs>
            <w:spacing w:before="60" w:line="240" w:lineRule="auto"/>
            <w:ind w:left="360"/>
            <w:rPr>
              <w:color w:val="000000"/>
            </w:rPr>
          </w:pPr>
          <w:hyperlink w:anchor="_dpao0v7zy6nd">
            <w:r>
              <w:rPr>
                <w:color w:val="000000"/>
              </w:rPr>
              <w:t>Wind Turbine</w:t>
            </w:r>
            <w:r>
              <w:rPr>
                <w:color w:val="000000"/>
              </w:rPr>
              <w:tab/>
              <w:t>7</w:t>
            </w:r>
          </w:hyperlink>
        </w:p>
        <w:p w14:paraId="25A3A8AF" w14:textId="77777777" w:rsidR="00C8121D" w:rsidRDefault="00057ECC">
          <w:pPr>
            <w:widowControl w:val="0"/>
            <w:tabs>
              <w:tab w:val="right" w:pos="12000"/>
            </w:tabs>
            <w:spacing w:before="60" w:line="240" w:lineRule="auto"/>
            <w:ind w:left="360"/>
            <w:rPr>
              <w:color w:val="000000"/>
            </w:rPr>
          </w:pPr>
          <w:hyperlink w:anchor="_d61ydgd3vxi">
            <w:r>
              <w:rPr>
                <w:color w:val="000000"/>
              </w:rPr>
              <w:t>Converter</w:t>
            </w:r>
            <w:r>
              <w:rPr>
                <w:color w:val="000000"/>
              </w:rPr>
              <w:tab/>
              <w:t>8</w:t>
            </w:r>
          </w:hyperlink>
        </w:p>
        <w:p w14:paraId="128B06A9" w14:textId="77777777" w:rsidR="00C8121D" w:rsidRDefault="00057ECC">
          <w:pPr>
            <w:widowControl w:val="0"/>
            <w:tabs>
              <w:tab w:val="right" w:pos="12000"/>
            </w:tabs>
            <w:spacing w:before="60" w:line="240" w:lineRule="auto"/>
            <w:ind w:left="360"/>
            <w:rPr>
              <w:color w:val="000000"/>
            </w:rPr>
          </w:pPr>
          <w:hyperlink w:anchor="_nl6aqro3brew">
            <w:r>
              <w:rPr>
                <w:color w:val="000000"/>
              </w:rPr>
              <w:t>Batteries</w:t>
            </w:r>
            <w:r>
              <w:rPr>
                <w:color w:val="000000"/>
              </w:rPr>
              <w:tab/>
              <w:t>9</w:t>
            </w:r>
          </w:hyperlink>
        </w:p>
        <w:p w14:paraId="7A8B4700" w14:textId="77777777" w:rsidR="00C8121D" w:rsidRDefault="00057ECC">
          <w:pPr>
            <w:widowControl w:val="0"/>
            <w:tabs>
              <w:tab w:val="right" w:pos="12000"/>
            </w:tabs>
            <w:spacing w:before="60" w:line="240" w:lineRule="auto"/>
            <w:rPr>
              <w:b/>
              <w:color w:val="000000"/>
            </w:rPr>
          </w:pPr>
          <w:hyperlink w:anchor="_xs3d42thx3cm">
            <w:r>
              <w:rPr>
                <w:b/>
                <w:color w:val="000000"/>
              </w:rPr>
              <w:t>Cost of a Small Off-grid Wind Power System</w:t>
            </w:r>
            <w:r>
              <w:rPr>
                <w:b/>
                <w:color w:val="000000"/>
              </w:rPr>
              <w:tab/>
              <w:t>10</w:t>
            </w:r>
          </w:hyperlink>
        </w:p>
        <w:p w14:paraId="4C2FC163" w14:textId="77777777" w:rsidR="00C8121D" w:rsidRDefault="00057ECC">
          <w:pPr>
            <w:widowControl w:val="0"/>
            <w:tabs>
              <w:tab w:val="right" w:pos="12000"/>
            </w:tabs>
            <w:spacing w:before="60" w:line="240" w:lineRule="auto"/>
            <w:ind w:left="360"/>
            <w:rPr>
              <w:color w:val="000000"/>
            </w:rPr>
          </w:pPr>
          <w:hyperlink w:anchor="_ysx5dg318hml">
            <w:r>
              <w:rPr>
                <w:color w:val="000000"/>
              </w:rPr>
              <w:t>Total cost of the hardwear</w:t>
            </w:r>
            <w:r>
              <w:rPr>
                <w:color w:val="000000"/>
              </w:rPr>
              <w:tab/>
              <w:t>10</w:t>
            </w:r>
          </w:hyperlink>
        </w:p>
        <w:p w14:paraId="5F1ACC81" w14:textId="77777777" w:rsidR="00C8121D" w:rsidRDefault="00057ECC">
          <w:pPr>
            <w:widowControl w:val="0"/>
            <w:tabs>
              <w:tab w:val="right" w:pos="12000"/>
            </w:tabs>
            <w:spacing w:before="60" w:line="240" w:lineRule="auto"/>
            <w:ind w:left="360"/>
            <w:rPr>
              <w:color w:val="000000"/>
            </w:rPr>
          </w:pPr>
          <w:hyperlink w:anchor="_dfdyu7j5tcwx">
            <w:r>
              <w:rPr>
                <w:color w:val="000000"/>
              </w:rPr>
              <w:t>Total cost of maintenance</w:t>
            </w:r>
            <w:r>
              <w:rPr>
                <w:color w:val="000000"/>
              </w:rPr>
              <w:tab/>
              <w:t>10</w:t>
            </w:r>
          </w:hyperlink>
        </w:p>
        <w:p w14:paraId="22244D07" w14:textId="77777777" w:rsidR="00C8121D" w:rsidRDefault="00057ECC">
          <w:pPr>
            <w:widowControl w:val="0"/>
            <w:tabs>
              <w:tab w:val="right" w:pos="12000"/>
            </w:tabs>
            <w:spacing w:before="60" w:line="240" w:lineRule="auto"/>
            <w:rPr>
              <w:b/>
              <w:color w:val="000000"/>
            </w:rPr>
          </w:pPr>
          <w:hyperlink w:anchor="_xbrj8snq05sc">
            <w:r>
              <w:rPr>
                <w:b/>
                <w:color w:val="000000"/>
              </w:rPr>
              <w:t>Electricity Tariffs</w:t>
            </w:r>
            <w:r>
              <w:rPr>
                <w:b/>
                <w:color w:val="000000"/>
              </w:rPr>
              <w:tab/>
              <w:t>11</w:t>
            </w:r>
          </w:hyperlink>
        </w:p>
        <w:p w14:paraId="65ABC90D" w14:textId="77777777" w:rsidR="00C8121D" w:rsidRDefault="00057ECC">
          <w:pPr>
            <w:widowControl w:val="0"/>
            <w:tabs>
              <w:tab w:val="right" w:pos="12000"/>
            </w:tabs>
            <w:spacing w:before="60" w:line="240" w:lineRule="auto"/>
            <w:ind w:left="360"/>
            <w:rPr>
              <w:color w:val="000000"/>
            </w:rPr>
          </w:pPr>
          <w:hyperlink w:anchor="_yls0mvrnkb6">
            <w:r>
              <w:rPr>
                <w:color w:val="000000"/>
              </w:rPr>
              <w:t>Calculating The Wind Farm Tariff</w:t>
            </w:r>
            <w:r>
              <w:rPr>
                <w:color w:val="000000"/>
              </w:rPr>
              <w:tab/>
              <w:t>11</w:t>
            </w:r>
          </w:hyperlink>
        </w:p>
        <w:p w14:paraId="0A4CEAD1" w14:textId="77777777" w:rsidR="00C8121D" w:rsidRDefault="00057ECC">
          <w:pPr>
            <w:widowControl w:val="0"/>
            <w:tabs>
              <w:tab w:val="right" w:pos="12000"/>
            </w:tabs>
            <w:spacing w:before="60" w:line="240" w:lineRule="auto"/>
            <w:ind w:left="360"/>
            <w:rPr>
              <w:color w:val="000000"/>
            </w:rPr>
          </w:pPr>
          <w:hyperlink w:anchor="_4ju7oww3wjd4">
            <w:r>
              <w:rPr>
                <w:color w:val="000000"/>
              </w:rPr>
              <w:t>Comparing The Wind Farm Tariff and The fixed electricity Tariff</w:t>
            </w:r>
            <w:r>
              <w:rPr>
                <w:color w:val="000000"/>
              </w:rPr>
              <w:tab/>
              <w:t>11</w:t>
            </w:r>
          </w:hyperlink>
        </w:p>
        <w:p w14:paraId="43D90767" w14:textId="77777777" w:rsidR="00C8121D" w:rsidRDefault="00057ECC">
          <w:pPr>
            <w:widowControl w:val="0"/>
            <w:tabs>
              <w:tab w:val="right" w:pos="12000"/>
            </w:tabs>
            <w:spacing w:before="60" w:line="240" w:lineRule="auto"/>
            <w:rPr>
              <w:b/>
              <w:color w:val="000000"/>
            </w:rPr>
          </w:pPr>
          <w:hyperlink w:anchor="_q8cj2w7cio88">
            <w:r>
              <w:rPr>
                <w:b/>
                <w:color w:val="000000"/>
              </w:rPr>
              <w:t>Environmental Impacts and Benefits Of A Wind Farm</w:t>
            </w:r>
            <w:r>
              <w:rPr>
                <w:b/>
                <w:color w:val="000000"/>
              </w:rPr>
              <w:tab/>
              <w:t>12</w:t>
            </w:r>
          </w:hyperlink>
        </w:p>
        <w:p w14:paraId="77FDCC16" w14:textId="77777777" w:rsidR="00C8121D" w:rsidRDefault="00057ECC">
          <w:pPr>
            <w:widowControl w:val="0"/>
            <w:tabs>
              <w:tab w:val="right" w:pos="12000"/>
            </w:tabs>
            <w:spacing w:before="60" w:line="240" w:lineRule="auto"/>
            <w:ind w:left="360"/>
            <w:rPr>
              <w:color w:val="000000"/>
            </w:rPr>
          </w:pPr>
          <w:hyperlink w:anchor="_6t2fseo7nq55">
            <w:r>
              <w:rPr>
                <w:color w:val="000000"/>
              </w:rPr>
              <w:t>Benefits</w:t>
            </w:r>
            <w:r>
              <w:rPr>
                <w:color w:val="000000"/>
              </w:rPr>
              <w:tab/>
              <w:t>12</w:t>
            </w:r>
          </w:hyperlink>
        </w:p>
        <w:p w14:paraId="5E8B67BE" w14:textId="77777777" w:rsidR="00C8121D" w:rsidRDefault="00057ECC">
          <w:pPr>
            <w:widowControl w:val="0"/>
            <w:tabs>
              <w:tab w:val="right" w:pos="12000"/>
            </w:tabs>
            <w:spacing w:before="60" w:line="240" w:lineRule="auto"/>
            <w:ind w:left="360"/>
            <w:rPr>
              <w:color w:val="000000"/>
            </w:rPr>
          </w:pPr>
          <w:hyperlink w:anchor="_33e95o96zent">
            <w:r>
              <w:rPr>
                <w:color w:val="000000"/>
              </w:rPr>
              <w:t>Impacts</w:t>
            </w:r>
            <w:r>
              <w:rPr>
                <w:color w:val="000000"/>
              </w:rPr>
              <w:tab/>
              <w:t>12</w:t>
            </w:r>
          </w:hyperlink>
        </w:p>
        <w:p w14:paraId="2517D8B0" w14:textId="77777777" w:rsidR="00C8121D" w:rsidRDefault="00057ECC">
          <w:pPr>
            <w:widowControl w:val="0"/>
            <w:tabs>
              <w:tab w:val="right" w:pos="12000"/>
            </w:tabs>
            <w:spacing w:before="60" w:line="240" w:lineRule="auto"/>
            <w:ind w:left="720"/>
            <w:rPr>
              <w:color w:val="000000"/>
            </w:rPr>
          </w:pPr>
          <w:hyperlink w:anchor="_bd8au8sadjlp">
            <w:r>
              <w:rPr>
                <w:color w:val="000000"/>
              </w:rPr>
              <w:t>(LGA, 2023)</w:t>
            </w:r>
            <w:r>
              <w:rPr>
                <w:color w:val="000000"/>
              </w:rPr>
              <w:tab/>
              <w:t>12</w:t>
            </w:r>
          </w:hyperlink>
        </w:p>
        <w:p w14:paraId="1EE0AAA9" w14:textId="77777777" w:rsidR="00C8121D" w:rsidRDefault="00057ECC">
          <w:pPr>
            <w:widowControl w:val="0"/>
            <w:tabs>
              <w:tab w:val="right" w:pos="12000"/>
            </w:tabs>
            <w:spacing w:before="60" w:line="240" w:lineRule="auto"/>
            <w:ind w:left="720"/>
            <w:rPr>
              <w:color w:val="000000"/>
            </w:rPr>
          </w:pPr>
          <w:hyperlink w:anchor="_ps839u2g8cgz">
            <w:r>
              <w:rPr>
                <w:color w:val="000000"/>
              </w:rPr>
              <w:t>Evaluation</w:t>
            </w:r>
            <w:r>
              <w:rPr>
                <w:color w:val="000000"/>
              </w:rPr>
              <w:tab/>
              <w:t>12</w:t>
            </w:r>
          </w:hyperlink>
        </w:p>
        <w:p w14:paraId="2BFFDD41" w14:textId="77777777" w:rsidR="00C8121D" w:rsidRDefault="00057ECC">
          <w:pPr>
            <w:widowControl w:val="0"/>
            <w:tabs>
              <w:tab w:val="right" w:pos="12000"/>
            </w:tabs>
            <w:spacing w:before="60" w:line="240" w:lineRule="auto"/>
            <w:rPr>
              <w:b/>
              <w:color w:val="000000"/>
            </w:rPr>
          </w:pPr>
          <w:hyperlink w:anchor="_wmhljboc80aq">
            <w:r>
              <w:rPr>
                <w:b/>
                <w:color w:val="000000"/>
              </w:rPr>
              <w:t>Solar Panel System</w:t>
            </w:r>
            <w:r>
              <w:rPr>
                <w:b/>
                <w:color w:val="000000"/>
              </w:rPr>
              <w:tab/>
              <w:t>13</w:t>
            </w:r>
          </w:hyperlink>
        </w:p>
        <w:p w14:paraId="11D7C183" w14:textId="77777777" w:rsidR="00C8121D" w:rsidRDefault="00057ECC">
          <w:pPr>
            <w:widowControl w:val="0"/>
            <w:tabs>
              <w:tab w:val="right" w:pos="12000"/>
            </w:tabs>
            <w:spacing w:before="60" w:line="240" w:lineRule="auto"/>
            <w:ind w:left="360"/>
            <w:rPr>
              <w:color w:val="000000"/>
            </w:rPr>
          </w:pPr>
          <w:hyperlink w:anchor="_7u0gjmrk9euq">
            <w:r>
              <w:rPr>
                <w:color w:val="000000"/>
              </w:rPr>
              <w:t>Cost of electricity before 2021</w:t>
            </w:r>
            <w:r>
              <w:rPr>
                <w:color w:val="000000"/>
              </w:rPr>
              <w:tab/>
              <w:t>13</w:t>
            </w:r>
          </w:hyperlink>
        </w:p>
        <w:p w14:paraId="1D27693A" w14:textId="77777777" w:rsidR="00C8121D" w:rsidRDefault="00057ECC">
          <w:pPr>
            <w:widowControl w:val="0"/>
            <w:tabs>
              <w:tab w:val="right" w:pos="12000"/>
            </w:tabs>
            <w:spacing w:before="60" w:line="240" w:lineRule="auto"/>
            <w:ind w:left="360"/>
            <w:rPr>
              <w:color w:val="000000"/>
            </w:rPr>
          </w:pPr>
          <w:hyperlink w:anchor="_5zixp2jbq67r">
            <w:r>
              <w:rPr>
                <w:color w:val="000000"/>
              </w:rPr>
              <w:t>Justifying a Solar Panel System</w:t>
            </w:r>
            <w:r>
              <w:rPr>
                <w:color w:val="000000"/>
              </w:rPr>
              <w:tab/>
              <w:t>13</w:t>
            </w:r>
          </w:hyperlink>
        </w:p>
        <w:p w14:paraId="0BFC971D" w14:textId="77777777" w:rsidR="00C8121D" w:rsidRDefault="00057ECC">
          <w:pPr>
            <w:widowControl w:val="0"/>
            <w:tabs>
              <w:tab w:val="right" w:pos="12000"/>
            </w:tabs>
            <w:spacing w:before="60" w:line="240" w:lineRule="auto"/>
            <w:rPr>
              <w:b/>
              <w:color w:val="000000"/>
            </w:rPr>
          </w:pPr>
          <w:hyperlink w:anchor="_5qp874emkiv7">
            <w:r>
              <w:rPr>
                <w:b/>
                <w:color w:val="000000"/>
              </w:rPr>
              <w:t>Conclusion</w:t>
            </w:r>
            <w:r>
              <w:rPr>
                <w:b/>
                <w:color w:val="000000"/>
              </w:rPr>
              <w:tab/>
              <w:t>14</w:t>
            </w:r>
          </w:hyperlink>
        </w:p>
        <w:p w14:paraId="743DDA1F" w14:textId="77777777" w:rsidR="00C8121D" w:rsidRDefault="00057ECC">
          <w:pPr>
            <w:widowControl w:val="0"/>
            <w:tabs>
              <w:tab w:val="right" w:pos="12000"/>
            </w:tabs>
            <w:spacing w:before="60" w:line="240" w:lineRule="auto"/>
            <w:rPr>
              <w:b/>
              <w:color w:val="000000"/>
            </w:rPr>
          </w:pPr>
          <w:hyperlink w:anchor="_css3xsdco1pz">
            <w:r>
              <w:rPr>
                <w:b/>
                <w:color w:val="000000"/>
              </w:rPr>
              <w:t>References</w:t>
            </w:r>
            <w:r>
              <w:rPr>
                <w:b/>
                <w:color w:val="000000"/>
              </w:rPr>
              <w:tab/>
              <w:t>15</w:t>
            </w:r>
          </w:hyperlink>
          <w:r>
            <w:fldChar w:fldCharType="end"/>
          </w:r>
        </w:p>
      </w:sdtContent>
    </w:sdt>
    <w:p w14:paraId="03E5C602" w14:textId="77777777" w:rsidR="00C8121D" w:rsidRDefault="00C8121D"/>
    <w:p w14:paraId="20EA0030" w14:textId="77777777" w:rsidR="00C8121D" w:rsidRDefault="00057ECC">
      <w:pPr>
        <w:pStyle w:val="Title"/>
      </w:pPr>
      <w:bookmarkStart w:id="16" w:name="_7yh547lp2kyr" w:colFirst="0" w:colLast="0"/>
      <w:bookmarkEnd w:id="16"/>
      <w:r>
        <w:t xml:space="preserve"> </w:t>
      </w:r>
    </w:p>
    <w:p w14:paraId="4C15F386" w14:textId="77777777" w:rsidR="00C8121D" w:rsidRDefault="00C8121D"/>
    <w:p w14:paraId="012C3D77" w14:textId="77777777" w:rsidR="00C8121D" w:rsidRDefault="00C8121D"/>
    <w:p w14:paraId="193EB348" w14:textId="77777777" w:rsidR="00C8121D" w:rsidRDefault="00C8121D"/>
    <w:p w14:paraId="15709BB7" w14:textId="77777777" w:rsidR="00C8121D" w:rsidRDefault="00C8121D"/>
    <w:p w14:paraId="1C127032" w14:textId="77777777" w:rsidR="00C8121D" w:rsidRDefault="00C8121D"/>
    <w:p w14:paraId="0A66EC8C" w14:textId="77777777" w:rsidR="00C8121D" w:rsidRDefault="00C8121D"/>
    <w:p w14:paraId="298D5F6F" w14:textId="77777777" w:rsidR="00C8121D" w:rsidRDefault="00C8121D"/>
    <w:p w14:paraId="2F92F9BB" w14:textId="77777777" w:rsidR="00C8121D" w:rsidRDefault="00C8121D"/>
    <w:p w14:paraId="3483594F" w14:textId="77777777" w:rsidR="00C8121D" w:rsidRDefault="00C8121D"/>
    <w:p w14:paraId="2E05E9C7" w14:textId="77777777" w:rsidR="00C8121D" w:rsidRDefault="00C8121D"/>
    <w:p w14:paraId="33E650B9" w14:textId="77777777" w:rsidR="00C8121D" w:rsidRDefault="00057ECC">
      <w:pPr>
        <w:pStyle w:val="Heading1"/>
      </w:pPr>
      <w:bookmarkStart w:id="17" w:name="_a22d9in8g1o" w:colFirst="0" w:colLast="0"/>
      <w:bookmarkEnd w:id="17"/>
      <w:r>
        <w:rPr>
          <w:sz w:val="32"/>
          <w:szCs w:val="32"/>
          <w:u w:val="single"/>
        </w:rPr>
        <w:lastRenderedPageBreak/>
        <w:t xml:space="preserve">Introduction </w:t>
      </w:r>
      <w:r>
        <w:rPr>
          <w:u w:val="single"/>
        </w:rPr>
        <w:t xml:space="preserve"> </w:t>
      </w:r>
      <w:r>
        <w:t xml:space="preserve"> </w:t>
      </w:r>
    </w:p>
    <w:p w14:paraId="25B387BD" w14:textId="77777777" w:rsidR="00C8121D" w:rsidRDefault="00057ECC">
      <w:r>
        <w:t xml:space="preserve">I have been asked to design simple and </w:t>
      </w:r>
      <w:proofErr w:type="gramStart"/>
      <w:r>
        <w:t>cost effective</w:t>
      </w:r>
      <w:proofErr w:type="gramEnd"/>
      <w:r>
        <w:t xml:space="preserve"> renewable energy solutions for a small rural village called Llanrwst Valley that is able to provide a reliable power supply to the village 24 hours per day all year round. The two solutions that are going to be researched and designed for the village are solar and wind. The local council of that area has requested that a small off grid self-sufficient system be made using these two methods, which would utilise the potential natural resources of that area.</w:t>
      </w:r>
    </w:p>
    <w:p w14:paraId="736B142B" w14:textId="77777777" w:rsidR="00C8121D" w:rsidRDefault="00C8121D"/>
    <w:p w14:paraId="6DF1A826" w14:textId="77777777" w:rsidR="00C8121D" w:rsidRDefault="00057ECC">
      <w:r>
        <w:t xml:space="preserve">Below </w:t>
      </w:r>
      <w:proofErr w:type="gramStart"/>
      <w:r>
        <w:t>are</w:t>
      </w:r>
      <w:proofErr w:type="gramEnd"/>
      <w:r>
        <w:t xml:space="preserve"> a list of figures given that will be used throughout the report. </w:t>
      </w:r>
    </w:p>
    <w:p w14:paraId="6ACC9909" w14:textId="77777777" w:rsidR="00C8121D" w:rsidRDefault="00057ECC">
      <w:pPr>
        <w:pStyle w:val="Heading2"/>
        <w:rPr>
          <w:u w:val="single"/>
        </w:rPr>
      </w:pPr>
      <w:bookmarkStart w:id="18" w:name="_gfib8c5hy2z1" w:colFirst="0" w:colLast="0"/>
      <w:bookmarkEnd w:id="18"/>
      <w:r>
        <w:rPr>
          <w:u w:val="single"/>
        </w:rPr>
        <w:t>List of Figures</w:t>
      </w:r>
    </w:p>
    <w:p w14:paraId="4617E960" w14:textId="77777777" w:rsidR="00C8121D" w:rsidRDefault="00057ECC">
      <w:pPr>
        <w:numPr>
          <w:ilvl w:val="0"/>
          <w:numId w:val="1"/>
        </w:numPr>
      </w:pPr>
      <w:r>
        <w:rPr>
          <w:rFonts w:ascii="Times New Roman" w:eastAsia="Times New Roman" w:hAnsi="Times New Roman" w:cs="Times New Roman"/>
          <w:sz w:val="24"/>
          <w:szCs w:val="24"/>
        </w:rPr>
        <w:t xml:space="preserve">Energy demand is low and varies in the range of 8–10 kWh per </w:t>
      </w:r>
      <w:proofErr w:type="gramStart"/>
      <w:r>
        <w:rPr>
          <w:rFonts w:ascii="Times New Roman" w:eastAsia="Times New Roman" w:hAnsi="Times New Roman" w:cs="Times New Roman"/>
          <w:sz w:val="24"/>
          <w:szCs w:val="24"/>
        </w:rPr>
        <w:t>household</w:t>
      </w:r>
      <w:proofErr w:type="gramEnd"/>
    </w:p>
    <w:p w14:paraId="1E60F280" w14:textId="77777777" w:rsidR="00C8121D" w:rsidRDefault="00057ECC">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120 small cottages </w:t>
      </w:r>
    </w:p>
    <w:p w14:paraId="0843DE30" w14:textId="77777777" w:rsidR="00C8121D" w:rsidRDefault="00057ECC">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community </w:t>
      </w:r>
      <w:proofErr w:type="gramStart"/>
      <w:r>
        <w:rPr>
          <w:rFonts w:ascii="Times New Roman" w:eastAsia="Times New Roman" w:hAnsi="Times New Roman" w:cs="Times New Roman"/>
          <w:sz w:val="24"/>
          <w:szCs w:val="24"/>
        </w:rPr>
        <w:t>services(</w:t>
      </w:r>
      <w:proofErr w:type="gramEnd"/>
      <w:r>
        <w:rPr>
          <w:rFonts w:ascii="Times New Roman" w:eastAsia="Times New Roman" w:hAnsi="Times New Roman" w:cs="Times New Roman"/>
          <w:sz w:val="24"/>
          <w:szCs w:val="24"/>
        </w:rPr>
        <w:t xml:space="preserve">two schools, a police station, a hospital, a sports centre and  two worship buildings.) </w:t>
      </w:r>
    </w:p>
    <w:p w14:paraId="2EAF8811" w14:textId="77777777" w:rsidR="00C8121D" w:rsidRDefault="00057ECC">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80 street and traffic lights </w:t>
      </w:r>
    </w:p>
    <w:p w14:paraId="1F03C999" w14:textId="77777777" w:rsidR="00C8121D" w:rsidRDefault="00057ECC">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Average energy consumption per cottage 10kWh </w:t>
      </w:r>
    </w:p>
    <w:p w14:paraId="6F59A8C1" w14:textId="77777777" w:rsidR="00C8121D" w:rsidRDefault="00057ECC">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Average energy consumption per school day 100kWh</w:t>
      </w:r>
    </w:p>
    <w:p w14:paraId="5DABDA77" w14:textId="77777777" w:rsidR="00C8121D" w:rsidRDefault="00057ECC">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Average energy consumption per operational hospital and clinic day 250kWh</w:t>
      </w:r>
    </w:p>
    <w:p w14:paraId="24E8E5DE" w14:textId="0069039B" w:rsidR="00C8121D" w:rsidRDefault="00057ECC">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Average </w:t>
      </w:r>
      <w:r w:rsidR="00570BAB">
        <w:rPr>
          <w:rFonts w:ascii="Times New Roman" w:eastAsia="Times New Roman" w:hAnsi="Times New Roman" w:cs="Times New Roman"/>
          <w:sz w:val="24"/>
          <w:szCs w:val="24"/>
        </w:rPr>
        <w:t>energy</w:t>
      </w:r>
      <w:r>
        <w:rPr>
          <w:rFonts w:ascii="Times New Roman" w:eastAsia="Times New Roman" w:hAnsi="Times New Roman" w:cs="Times New Roman"/>
          <w:sz w:val="24"/>
          <w:szCs w:val="24"/>
        </w:rPr>
        <w:t xml:space="preserve"> consumption per day for the police station 180kWh</w:t>
      </w:r>
    </w:p>
    <w:p w14:paraId="15C738F0" w14:textId="620DB055" w:rsidR="00C8121D" w:rsidRDefault="00057ECC">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Average energy consumption per </w:t>
      </w:r>
      <w:r w:rsidR="00570BAB">
        <w:rPr>
          <w:rFonts w:ascii="Times New Roman" w:eastAsia="Times New Roman" w:hAnsi="Times New Roman" w:cs="Times New Roman"/>
          <w:sz w:val="24"/>
          <w:szCs w:val="24"/>
        </w:rPr>
        <w:t>day</w:t>
      </w:r>
      <w:r>
        <w:rPr>
          <w:rFonts w:ascii="Times New Roman" w:eastAsia="Times New Roman" w:hAnsi="Times New Roman" w:cs="Times New Roman"/>
          <w:sz w:val="24"/>
          <w:szCs w:val="24"/>
        </w:rPr>
        <w:t xml:space="preserve"> for a worship building 80kWh</w:t>
      </w:r>
    </w:p>
    <w:p w14:paraId="16E00703" w14:textId="1CA4C998" w:rsidR="00C8121D" w:rsidRDefault="00057ECC">
      <w:r>
        <w:rPr>
          <w:rFonts w:ascii="Times New Roman" w:eastAsia="Times New Roman" w:hAnsi="Times New Roman" w:cs="Times New Roman"/>
          <w:sz w:val="24"/>
          <w:szCs w:val="24"/>
        </w:rPr>
        <w:t xml:space="preserve">Average energy consumption per day per streetlamp and </w:t>
      </w:r>
      <w:r w:rsidR="00570BAB">
        <w:rPr>
          <w:rFonts w:ascii="Times New Roman" w:eastAsia="Times New Roman" w:hAnsi="Times New Roman" w:cs="Times New Roman"/>
          <w:sz w:val="24"/>
          <w:szCs w:val="24"/>
        </w:rPr>
        <w:t>traffic light</w:t>
      </w:r>
      <w:r>
        <w:rPr>
          <w:rFonts w:ascii="Times New Roman" w:eastAsia="Times New Roman" w:hAnsi="Times New Roman" w:cs="Times New Roman"/>
          <w:sz w:val="24"/>
          <w:szCs w:val="24"/>
        </w:rPr>
        <w:t xml:space="preserve"> 5kWh</w:t>
      </w:r>
      <w:r>
        <w:t xml:space="preserve">  </w:t>
      </w:r>
    </w:p>
    <w:p w14:paraId="2B79BDEE" w14:textId="77777777" w:rsidR="00C8121D" w:rsidRDefault="00C8121D"/>
    <w:p w14:paraId="78782401" w14:textId="77777777" w:rsidR="00C8121D" w:rsidRDefault="00C8121D"/>
    <w:p w14:paraId="340A44AF" w14:textId="77777777" w:rsidR="00C8121D" w:rsidRDefault="00C8121D"/>
    <w:p w14:paraId="08F9AD0B" w14:textId="77777777" w:rsidR="00C8121D" w:rsidRDefault="00C8121D"/>
    <w:p w14:paraId="6D702CB3" w14:textId="77777777" w:rsidR="00C8121D" w:rsidRDefault="00C8121D"/>
    <w:p w14:paraId="036FC797" w14:textId="77777777" w:rsidR="00C8121D" w:rsidRDefault="00C8121D"/>
    <w:p w14:paraId="7248A95E" w14:textId="77777777" w:rsidR="00C8121D" w:rsidRDefault="00C8121D"/>
    <w:p w14:paraId="68968038" w14:textId="77777777" w:rsidR="00C8121D" w:rsidRDefault="00C8121D"/>
    <w:p w14:paraId="70C1D4F5" w14:textId="77777777" w:rsidR="00C8121D" w:rsidRDefault="00C8121D"/>
    <w:p w14:paraId="5713BB6E" w14:textId="77777777" w:rsidR="00C8121D" w:rsidRDefault="00C8121D"/>
    <w:p w14:paraId="2B0A51B0" w14:textId="77777777" w:rsidR="00C8121D" w:rsidRDefault="00C8121D"/>
    <w:p w14:paraId="497B4C06" w14:textId="77777777" w:rsidR="00570BAB" w:rsidRDefault="00570BAB">
      <w:pPr>
        <w:pStyle w:val="Heading1"/>
        <w:rPr>
          <w:sz w:val="32"/>
          <w:szCs w:val="32"/>
          <w:u w:val="single"/>
        </w:rPr>
      </w:pPr>
      <w:bookmarkStart w:id="19" w:name="_lvdin49lojt3" w:colFirst="0" w:colLast="0"/>
      <w:bookmarkStart w:id="20" w:name="_br7mthiyo7d1" w:colFirst="0" w:colLast="0"/>
      <w:bookmarkEnd w:id="19"/>
      <w:bookmarkEnd w:id="20"/>
    </w:p>
    <w:p w14:paraId="64D0707F" w14:textId="77777777" w:rsidR="00570BAB" w:rsidRDefault="00570BAB" w:rsidP="00570BAB"/>
    <w:p w14:paraId="4FFFE1E4" w14:textId="77777777" w:rsidR="00570BAB" w:rsidRPr="00570BAB" w:rsidRDefault="00570BAB" w:rsidP="00570BAB"/>
    <w:p w14:paraId="3B5D9E7B" w14:textId="285B1682" w:rsidR="00C8121D" w:rsidRDefault="00057ECC">
      <w:pPr>
        <w:pStyle w:val="Heading1"/>
        <w:rPr>
          <w:sz w:val="32"/>
          <w:szCs w:val="32"/>
          <w:u w:val="single"/>
        </w:rPr>
      </w:pPr>
      <w:r>
        <w:rPr>
          <w:sz w:val="32"/>
          <w:szCs w:val="32"/>
          <w:u w:val="single"/>
        </w:rPr>
        <w:lastRenderedPageBreak/>
        <w:t>Wind Energy Power System</w:t>
      </w:r>
    </w:p>
    <w:p w14:paraId="1195A888" w14:textId="77777777" w:rsidR="00C8121D" w:rsidRDefault="00057ECC">
      <w:pPr>
        <w:pStyle w:val="Heading2"/>
        <w:rPr>
          <w:sz w:val="28"/>
          <w:szCs w:val="28"/>
          <w:u w:val="single"/>
        </w:rPr>
      </w:pPr>
      <w:bookmarkStart w:id="21" w:name="_uearpcitrj6b" w:colFirst="0" w:colLast="0"/>
      <w:bookmarkEnd w:id="21"/>
      <w:r>
        <w:rPr>
          <w:sz w:val="28"/>
          <w:szCs w:val="28"/>
          <w:u w:val="single"/>
        </w:rPr>
        <w:t>Cost of electricity supply before 2021</w:t>
      </w:r>
    </w:p>
    <w:p w14:paraId="356F26B3" w14:textId="77777777" w:rsidR="00C8121D" w:rsidRDefault="00057ECC">
      <w:r>
        <w:t xml:space="preserve">In order to work out if the renewable energy systems in this case the wind energy system is a viable option the first thing that needs to be looked at is the cost of a fixed electricity tariff for a period of ten years before the year 2021 (before the Ukraine war), this will give us an accurate figure to compare between the wind energy tariff and the current energy tariff to see if its cost effective and beneficial for the local people. </w:t>
      </w:r>
    </w:p>
    <w:p w14:paraId="042C6AD6" w14:textId="1085FBEE" w:rsidR="00C8121D" w:rsidRDefault="00057ECC">
      <w:r>
        <w:t xml:space="preserve">To do this the first thing that is required is the daily use of electricity per household, (the figure for this can be found in the list of figures pg4), which is 10kwh per day based on the highest average daily use. </w:t>
      </w:r>
      <w:r w:rsidR="00570BAB">
        <w:t>Next,</w:t>
      </w:r>
      <w:r>
        <w:t xml:space="preserve"> we need to multiply this figure by how many days in a year there are to get the yearly usage.</w:t>
      </w:r>
    </w:p>
    <w:p w14:paraId="370B43FF" w14:textId="77777777" w:rsidR="00C8121D" w:rsidRDefault="00057ECC">
      <m:oMathPara>
        <m:oMath>
          <m:r>
            <w:rPr>
              <w:rFonts w:ascii="Cambria Math" w:hAnsi="Cambria Math"/>
            </w:rPr>
            <m:t>10×365=3650</m:t>
          </m:r>
          <m:r>
            <w:rPr>
              <w:rFonts w:ascii="Cambria Math" w:hAnsi="Cambria Math"/>
            </w:rPr>
            <m:t>kW</m:t>
          </m:r>
          <m:r>
            <w:rPr>
              <w:rFonts w:ascii="Cambria Math" w:hAnsi="Cambria Math"/>
            </w:rPr>
            <m:t>h</m:t>
          </m:r>
        </m:oMath>
      </m:oMathPara>
    </w:p>
    <w:p w14:paraId="463C6694" w14:textId="77777777" w:rsidR="00C8121D" w:rsidRDefault="00057ECC">
      <w:r>
        <w:t xml:space="preserve">Below is a table that shows energy usage per </w:t>
      </w:r>
      <w:proofErr w:type="gramStart"/>
      <w:r>
        <w:t>household</w:t>
      </w:r>
      <w:proofErr w:type="gramEnd"/>
      <w:r>
        <w:t xml:space="preserve"> </w:t>
      </w:r>
    </w:p>
    <w:p w14:paraId="1638068C" w14:textId="77777777" w:rsidR="00C8121D" w:rsidRDefault="00C8121D"/>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8121D" w14:paraId="11FCC6E0" w14:textId="77777777">
        <w:tc>
          <w:tcPr>
            <w:tcW w:w="4514" w:type="dxa"/>
            <w:shd w:val="clear" w:color="auto" w:fill="auto"/>
            <w:tcMar>
              <w:top w:w="100" w:type="dxa"/>
              <w:left w:w="100" w:type="dxa"/>
              <w:bottom w:w="100" w:type="dxa"/>
              <w:right w:w="100" w:type="dxa"/>
            </w:tcMar>
          </w:tcPr>
          <w:p w14:paraId="7E5FE6F9" w14:textId="77777777" w:rsidR="00C8121D" w:rsidRDefault="00057ECC">
            <w:pPr>
              <w:widowControl w:val="0"/>
              <w:pBdr>
                <w:top w:val="nil"/>
                <w:left w:val="nil"/>
                <w:bottom w:val="nil"/>
                <w:right w:val="nil"/>
                <w:between w:val="nil"/>
              </w:pBdr>
              <w:spacing w:line="240" w:lineRule="auto"/>
            </w:pPr>
            <w:r>
              <w:t xml:space="preserve">Time period </w:t>
            </w:r>
          </w:p>
        </w:tc>
        <w:tc>
          <w:tcPr>
            <w:tcW w:w="4514" w:type="dxa"/>
            <w:shd w:val="clear" w:color="auto" w:fill="auto"/>
            <w:tcMar>
              <w:top w:w="100" w:type="dxa"/>
              <w:left w:w="100" w:type="dxa"/>
              <w:bottom w:w="100" w:type="dxa"/>
              <w:right w:w="100" w:type="dxa"/>
            </w:tcMar>
          </w:tcPr>
          <w:p w14:paraId="402CCE8D" w14:textId="77777777" w:rsidR="00C8121D" w:rsidRDefault="00057ECC">
            <w:pPr>
              <w:widowControl w:val="0"/>
              <w:pBdr>
                <w:top w:val="nil"/>
                <w:left w:val="nil"/>
                <w:bottom w:val="nil"/>
                <w:right w:val="nil"/>
                <w:between w:val="nil"/>
              </w:pBdr>
              <w:spacing w:line="240" w:lineRule="auto"/>
            </w:pPr>
            <w:r>
              <w:t>Electricity usage in kWh</w:t>
            </w:r>
          </w:p>
        </w:tc>
      </w:tr>
      <w:tr w:rsidR="00C8121D" w14:paraId="03173557" w14:textId="77777777">
        <w:tc>
          <w:tcPr>
            <w:tcW w:w="4514" w:type="dxa"/>
            <w:shd w:val="clear" w:color="auto" w:fill="auto"/>
            <w:tcMar>
              <w:top w:w="100" w:type="dxa"/>
              <w:left w:w="100" w:type="dxa"/>
              <w:bottom w:w="100" w:type="dxa"/>
              <w:right w:w="100" w:type="dxa"/>
            </w:tcMar>
          </w:tcPr>
          <w:p w14:paraId="29663613" w14:textId="77777777" w:rsidR="00C8121D" w:rsidRDefault="00057ECC">
            <w:pPr>
              <w:widowControl w:val="0"/>
              <w:pBdr>
                <w:top w:val="nil"/>
                <w:left w:val="nil"/>
                <w:bottom w:val="nil"/>
                <w:right w:val="nil"/>
                <w:between w:val="nil"/>
              </w:pBdr>
              <w:spacing w:line="240" w:lineRule="auto"/>
            </w:pPr>
            <w:r>
              <w:t xml:space="preserve">1 Week </w:t>
            </w:r>
          </w:p>
        </w:tc>
        <w:tc>
          <w:tcPr>
            <w:tcW w:w="4514" w:type="dxa"/>
            <w:shd w:val="clear" w:color="auto" w:fill="auto"/>
            <w:tcMar>
              <w:top w:w="100" w:type="dxa"/>
              <w:left w:w="100" w:type="dxa"/>
              <w:bottom w:w="100" w:type="dxa"/>
              <w:right w:w="100" w:type="dxa"/>
            </w:tcMar>
          </w:tcPr>
          <w:p w14:paraId="5135414E" w14:textId="77777777" w:rsidR="00C8121D" w:rsidRDefault="00057ECC">
            <w:pPr>
              <w:widowControl w:val="0"/>
              <w:pBdr>
                <w:top w:val="nil"/>
                <w:left w:val="nil"/>
                <w:bottom w:val="nil"/>
                <w:right w:val="nil"/>
                <w:between w:val="nil"/>
              </w:pBdr>
              <w:spacing w:line="240" w:lineRule="auto"/>
            </w:pPr>
            <w:r>
              <w:t>70</w:t>
            </w:r>
          </w:p>
        </w:tc>
      </w:tr>
      <w:tr w:rsidR="00C8121D" w14:paraId="51AA74CE" w14:textId="77777777">
        <w:tc>
          <w:tcPr>
            <w:tcW w:w="4514" w:type="dxa"/>
            <w:shd w:val="clear" w:color="auto" w:fill="auto"/>
            <w:tcMar>
              <w:top w:w="100" w:type="dxa"/>
              <w:left w:w="100" w:type="dxa"/>
              <w:bottom w:w="100" w:type="dxa"/>
              <w:right w:w="100" w:type="dxa"/>
            </w:tcMar>
          </w:tcPr>
          <w:p w14:paraId="2C660294" w14:textId="77777777" w:rsidR="00C8121D" w:rsidRDefault="00057ECC">
            <w:pPr>
              <w:widowControl w:val="0"/>
              <w:pBdr>
                <w:top w:val="nil"/>
                <w:left w:val="nil"/>
                <w:bottom w:val="nil"/>
                <w:right w:val="nil"/>
                <w:between w:val="nil"/>
              </w:pBdr>
              <w:spacing w:line="240" w:lineRule="auto"/>
            </w:pPr>
            <w:r>
              <w:t xml:space="preserve">1 Month </w:t>
            </w:r>
          </w:p>
        </w:tc>
        <w:tc>
          <w:tcPr>
            <w:tcW w:w="4514" w:type="dxa"/>
            <w:shd w:val="clear" w:color="auto" w:fill="auto"/>
            <w:tcMar>
              <w:top w:w="100" w:type="dxa"/>
              <w:left w:w="100" w:type="dxa"/>
              <w:bottom w:w="100" w:type="dxa"/>
              <w:right w:w="100" w:type="dxa"/>
            </w:tcMar>
          </w:tcPr>
          <w:p w14:paraId="607DB58B" w14:textId="77777777" w:rsidR="00C8121D" w:rsidRDefault="00057ECC">
            <w:pPr>
              <w:widowControl w:val="0"/>
              <w:pBdr>
                <w:top w:val="nil"/>
                <w:left w:val="nil"/>
                <w:bottom w:val="nil"/>
                <w:right w:val="nil"/>
                <w:between w:val="nil"/>
              </w:pBdr>
              <w:spacing w:line="240" w:lineRule="auto"/>
            </w:pPr>
            <w:r>
              <w:t>280</w:t>
            </w:r>
          </w:p>
        </w:tc>
      </w:tr>
      <w:tr w:rsidR="00C8121D" w14:paraId="52217715" w14:textId="77777777">
        <w:tc>
          <w:tcPr>
            <w:tcW w:w="4514" w:type="dxa"/>
            <w:shd w:val="clear" w:color="auto" w:fill="auto"/>
            <w:tcMar>
              <w:top w:w="100" w:type="dxa"/>
              <w:left w:w="100" w:type="dxa"/>
              <w:bottom w:w="100" w:type="dxa"/>
              <w:right w:w="100" w:type="dxa"/>
            </w:tcMar>
          </w:tcPr>
          <w:p w14:paraId="134FDE7A" w14:textId="77777777" w:rsidR="00C8121D" w:rsidRDefault="00057ECC">
            <w:pPr>
              <w:widowControl w:val="0"/>
              <w:pBdr>
                <w:top w:val="nil"/>
                <w:left w:val="nil"/>
                <w:bottom w:val="nil"/>
                <w:right w:val="nil"/>
                <w:between w:val="nil"/>
              </w:pBdr>
              <w:spacing w:line="240" w:lineRule="auto"/>
            </w:pPr>
            <w:r>
              <w:t xml:space="preserve">1 Year </w:t>
            </w:r>
          </w:p>
        </w:tc>
        <w:tc>
          <w:tcPr>
            <w:tcW w:w="4514" w:type="dxa"/>
            <w:shd w:val="clear" w:color="auto" w:fill="auto"/>
            <w:tcMar>
              <w:top w:w="100" w:type="dxa"/>
              <w:left w:w="100" w:type="dxa"/>
              <w:bottom w:w="100" w:type="dxa"/>
              <w:right w:w="100" w:type="dxa"/>
            </w:tcMar>
          </w:tcPr>
          <w:p w14:paraId="7A16A76A" w14:textId="77777777" w:rsidR="00C8121D" w:rsidRDefault="00057ECC">
            <w:pPr>
              <w:widowControl w:val="0"/>
              <w:pBdr>
                <w:top w:val="nil"/>
                <w:left w:val="nil"/>
                <w:bottom w:val="nil"/>
                <w:right w:val="nil"/>
                <w:between w:val="nil"/>
              </w:pBdr>
              <w:spacing w:line="240" w:lineRule="auto"/>
            </w:pPr>
            <w:r>
              <w:t>3650</w:t>
            </w:r>
          </w:p>
        </w:tc>
      </w:tr>
      <w:tr w:rsidR="00C8121D" w14:paraId="06CCFCD0" w14:textId="77777777">
        <w:tc>
          <w:tcPr>
            <w:tcW w:w="4514" w:type="dxa"/>
            <w:shd w:val="clear" w:color="auto" w:fill="auto"/>
            <w:tcMar>
              <w:top w:w="100" w:type="dxa"/>
              <w:left w:w="100" w:type="dxa"/>
              <w:bottom w:w="100" w:type="dxa"/>
              <w:right w:w="100" w:type="dxa"/>
            </w:tcMar>
          </w:tcPr>
          <w:p w14:paraId="68E237EB" w14:textId="77777777" w:rsidR="00C8121D" w:rsidRDefault="00057ECC">
            <w:pPr>
              <w:widowControl w:val="0"/>
              <w:pBdr>
                <w:top w:val="nil"/>
                <w:left w:val="nil"/>
                <w:bottom w:val="nil"/>
                <w:right w:val="nil"/>
                <w:between w:val="nil"/>
              </w:pBdr>
              <w:spacing w:line="240" w:lineRule="auto"/>
            </w:pPr>
            <w:r>
              <w:t xml:space="preserve">10 Years </w:t>
            </w:r>
          </w:p>
        </w:tc>
        <w:tc>
          <w:tcPr>
            <w:tcW w:w="4514" w:type="dxa"/>
            <w:shd w:val="clear" w:color="auto" w:fill="auto"/>
            <w:tcMar>
              <w:top w:w="100" w:type="dxa"/>
              <w:left w:w="100" w:type="dxa"/>
              <w:bottom w:w="100" w:type="dxa"/>
              <w:right w:w="100" w:type="dxa"/>
            </w:tcMar>
          </w:tcPr>
          <w:p w14:paraId="498823AA" w14:textId="77777777" w:rsidR="00C8121D" w:rsidRDefault="00057ECC">
            <w:pPr>
              <w:widowControl w:val="0"/>
              <w:pBdr>
                <w:top w:val="nil"/>
                <w:left w:val="nil"/>
                <w:bottom w:val="nil"/>
                <w:right w:val="nil"/>
                <w:between w:val="nil"/>
              </w:pBdr>
              <w:spacing w:line="240" w:lineRule="auto"/>
            </w:pPr>
            <w:r>
              <w:t>36,500</w:t>
            </w:r>
          </w:p>
        </w:tc>
      </w:tr>
    </w:tbl>
    <w:p w14:paraId="010B790E" w14:textId="77777777" w:rsidR="00C8121D" w:rsidRDefault="00057ECC">
      <w:r>
        <w:t xml:space="preserve"> </w:t>
      </w:r>
    </w:p>
    <w:p w14:paraId="302FB81F" w14:textId="77777777" w:rsidR="00C8121D" w:rsidRDefault="00057ECC">
      <w:r>
        <w:t xml:space="preserve">Once you have the yearly usage you can then multiply that figure by the price per </w:t>
      </w:r>
      <w:proofErr w:type="gramStart"/>
      <w:r>
        <w:t>unit(</w:t>
      </w:r>
      <w:proofErr w:type="gramEnd"/>
      <w:r>
        <w:t>17.7p per kWh in 2021) to get the yearly tariff</w:t>
      </w:r>
    </w:p>
    <w:p w14:paraId="31B75348" w14:textId="77777777" w:rsidR="00C8121D" w:rsidRDefault="00057ECC">
      <m:oMathPara>
        <m:oMath>
          <m:r>
            <w:rPr>
              <w:rFonts w:ascii="Cambria Math" w:hAnsi="Cambria Math"/>
            </w:rPr>
            <m:t>3650 × 17.7=64605</m:t>
          </m:r>
          <m:r>
            <w:rPr>
              <w:rFonts w:ascii="Cambria Math" w:hAnsi="Cambria Math"/>
            </w:rPr>
            <m:t>p</m:t>
          </m:r>
        </m:oMath>
      </m:oMathPara>
    </w:p>
    <w:p w14:paraId="6102C436" w14:textId="77777777" w:rsidR="00C8121D" w:rsidRDefault="00057ECC">
      <m:oMathPara>
        <m:oMath>
          <m:r>
            <w:rPr>
              <w:rFonts w:ascii="Cambria Math" w:hAnsi="Cambria Math"/>
            </w:rPr>
            <m:t xml:space="preserve">64605 ÷100=£646.40 </m:t>
          </m:r>
          <m:r>
            <w:rPr>
              <w:rFonts w:ascii="Cambria Math" w:hAnsi="Cambria Math"/>
            </w:rPr>
            <m:t>a</m:t>
          </m:r>
          <m:r>
            <w:rPr>
              <w:rFonts w:ascii="Cambria Math" w:hAnsi="Cambria Math"/>
            </w:rPr>
            <m:t xml:space="preserve"> </m:t>
          </m:r>
          <m:r>
            <w:rPr>
              <w:rFonts w:ascii="Cambria Math" w:hAnsi="Cambria Math"/>
            </w:rPr>
            <m:t>year</m:t>
          </m:r>
          <m:r>
            <w:rPr>
              <w:rFonts w:ascii="Cambria Math" w:hAnsi="Cambria Math"/>
            </w:rPr>
            <m:t xml:space="preserve"> </m:t>
          </m:r>
        </m:oMath>
      </m:oMathPara>
    </w:p>
    <w:p w14:paraId="422E4603" w14:textId="77777777" w:rsidR="00C8121D" w:rsidRDefault="00057ECC">
      <w:r>
        <w:t xml:space="preserve">Below Is a table that shows the average electricity tariff per </w:t>
      </w:r>
      <w:proofErr w:type="gramStart"/>
      <w:r>
        <w:t>household</w:t>
      </w:r>
      <w:proofErr w:type="gramEnd"/>
    </w:p>
    <w:p w14:paraId="0440C2F3" w14:textId="77777777" w:rsidR="00C8121D" w:rsidRDefault="00057ECC">
      <w:pPr>
        <w:rPr>
          <w:i/>
          <w:color w:val="434343"/>
          <w:sz w:val="18"/>
          <w:szCs w:val="18"/>
        </w:rPr>
      </w:pPr>
      <w:r>
        <w:rPr>
          <w:i/>
          <w:color w:val="434343"/>
          <w:sz w:val="18"/>
          <w:szCs w:val="18"/>
        </w:rPr>
        <w:t>(Jonathan Jones, 2021)</w:t>
      </w:r>
    </w:p>
    <w:p w14:paraId="4383A04C" w14:textId="77777777" w:rsidR="00C8121D" w:rsidRDefault="00C8121D"/>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8121D" w14:paraId="0E5CB17D" w14:textId="77777777">
        <w:tc>
          <w:tcPr>
            <w:tcW w:w="4514" w:type="dxa"/>
            <w:shd w:val="clear" w:color="auto" w:fill="auto"/>
            <w:tcMar>
              <w:top w:w="100" w:type="dxa"/>
              <w:left w:w="100" w:type="dxa"/>
              <w:bottom w:w="100" w:type="dxa"/>
              <w:right w:w="100" w:type="dxa"/>
            </w:tcMar>
          </w:tcPr>
          <w:p w14:paraId="2BA94A0B" w14:textId="77777777" w:rsidR="00C8121D" w:rsidRDefault="00057ECC">
            <w:pPr>
              <w:widowControl w:val="0"/>
              <w:pBdr>
                <w:top w:val="nil"/>
                <w:left w:val="nil"/>
                <w:bottom w:val="nil"/>
                <w:right w:val="nil"/>
                <w:between w:val="nil"/>
              </w:pBdr>
              <w:spacing w:line="240" w:lineRule="auto"/>
            </w:pPr>
            <w:r>
              <w:t xml:space="preserve">Time period </w:t>
            </w:r>
          </w:p>
        </w:tc>
        <w:tc>
          <w:tcPr>
            <w:tcW w:w="4514" w:type="dxa"/>
            <w:shd w:val="clear" w:color="auto" w:fill="auto"/>
            <w:tcMar>
              <w:top w:w="100" w:type="dxa"/>
              <w:left w:w="100" w:type="dxa"/>
              <w:bottom w:w="100" w:type="dxa"/>
              <w:right w:w="100" w:type="dxa"/>
            </w:tcMar>
          </w:tcPr>
          <w:p w14:paraId="188A57F3" w14:textId="77777777" w:rsidR="00C8121D" w:rsidRDefault="00057ECC">
            <w:pPr>
              <w:widowControl w:val="0"/>
              <w:pBdr>
                <w:top w:val="nil"/>
                <w:left w:val="nil"/>
                <w:bottom w:val="nil"/>
                <w:right w:val="nil"/>
                <w:between w:val="nil"/>
              </w:pBdr>
              <w:spacing w:line="240" w:lineRule="auto"/>
            </w:pPr>
            <w:r>
              <w:t>Cost of tariff in £</w:t>
            </w:r>
          </w:p>
        </w:tc>
      </w:tr>
      <w:tr w:rsidR="00C8121D" w14:paraId="217C3BB4" w14:textId="77777777">
        <w:tc>
          <w:tcPr>
            <w:tcW w:w="4514" w:type="dxa"/>
            <w:shd w:val="clear" w:color="auto" w:fill="auto"/>
            <w:tcMar>
              <w:top w:w="100" w:type="dxa"/>
              <w:left w:w="100" w:type="dxa"/>
              <w:bottom w:w="100" w:type="dxa"/>
              <w:right w:w="100" w:type="dxa"/>
            </w:tcMar>
          </w:tcPr>
          <w:p w14:paraId="1511C255" w14:textId="77777777" w:rsidR="00C8121D" w:rsidRDefault="00057ECC">
            <w:pPr>
              <w:widowControl w:val="0"/>
              <w:pBdr>
                <w:top w:val="nil"/>
                <w:left w:val="nil"/>
                <w:bottom w:val="nil"/>
                <w:right w:val="nil"/>
                <w:between w:val="nil"/>
              </w:pBdr>
              <w:spacing w:line="240" w:lineRule="auto"/>
            </w:pPr>
            <w:r>
              <w:t xml:space="preserve">1 week </w:t>
            </w:r>
          </w:p>
        </w:tc>
        <w:tc>
          <w:tcPr>
            <w:tcW w:w="4514" w:type="dxa"/>
            <w:shd w:val="clear" w:color="auto" w:fill="auto"/>
            <w:tcMar>
              <w:top w:w="100" w:type="dxa"/>
              <w:left w:w="100" w:type="dxa"/>
              <w:bottom w:w="100" w:type="dxa"/>
              <w:right w:w="100" w:type="dxa"/>
            </w:tcMar>
          </w:tcPr>
          <w:p w14:paraId="6558FA03" w14:textId="77777777" w:rsidR="00C8121D" w:rsidRDefault="00057ECC">
            <w:pPr>
              <w:widowControl w:val="0"/>
              <w:pBdr>
                <w:top w:val="nil"/>
                <w:left w:val="nil"/>
                <w:bottom w:val="nil"/>
                <w:right w:val="nil"/>
                <w:between w:val="nil"/>
              </w:pBdr>
              <w:spacing w:line="240" w:lineRule="auto"/>
            </w:pPr>
            <w:r>
              <w:t>12.42</w:t>
            </w:r>
          </w:p>
        </w:tc>
      </w:tr>
      <w:tr w:rsidR="00C8121D" w14:paraId="0E66141D" w14:textId="77777777">
        <w:tc>
          <w:tcPr>
            <w:tcW w:w="4514" w:type="dxa"/>
            <w:shd w:val="clear" w:color="auto" w:fill="auto"/>
            <w:tcMar>
              <w:top w:w="100" w:type="dxa"/>
              <w:left w:w="100" w:type="dxa"/>
              <w:bottom w:w="100" w:type="dxa"/>
              <w:right w:w="100" w:type="dxa"/>
            </w:tcMar>
          </w:tcPr>
          <w:p w14:paraId="360B3079" w14:textId="77777777" w:rsidR="00C8121D" w:rsidRDefault="00057ECC">
            <w:pPr>
              <w:widowControl w:val="0"/>
              <w:pBdr>
                <w:top w:val="nil"/>
                <w:left w:val="nil"/>
                <w:bottom w:val="nil"/>
                <w:right w:val="nil"/>
                <w:between w:val="nil"/>
              </w:pBdr>
              <w:spacing w:line="240" w:lineRule="auto"/>
            </w:pPr>
            <w:r>
              <w:t xml:space="preserve">1 month </w:t>
            </w:r>
          </w:p>
        </w:tc>
        <w:tc>
          <w:tcPr>
            <w:tcW w:w="4514" w:type="dxa"/>
            <w:shd w:val="clear" w:color="auto" w:fill="auto"/>
            <w:tcMar>
              <w:top w:w="100" w:type="dxa"/>
              <w:left w:w="100" w:type="dxa"/>
              <w:bottom w:w="100" w:type="dxa"/>
              <w:right w:w="100" w:type="dxa"/>
            </w:tcMar>
          </w:tcPr>
          <w:p w14:paraId="664F61C1" w14:textId="77777777" w:rsidR="00C8121D" w:rsidRDefault="00057ECC">
            <w:pPr>
              <w:widowControl w:val="0"/>
              <w:pBdr>
                <w:top w:val="nil"/>
                <w:left w:val="nil"/>
                <w:bottom w:val="nil"/>
                <w:right w:val="nil"/>
                <w:between w:val="nil"/>
              </w:pBdr>
              <w:spacing w:line="240" w:lineRule="auto"/>
            </w:pPr>
            <w:r>
              <w:t>49.68</w:t>
            </w:r>
          </w:p>
        </w:tc>
      </w:tr>
      <w:tr w:rsidR="00C8121D" w14:paraId="22D9A8F4" w14:textId="77777777">
        <w:tc>
          <w:tcPr>
            <w:tcW w:w="4514" w:type="dxa"/>
            <w:shd w:val="clear" w:color="auto" w:fill="auto"/>
            <w:tcMar>
              <w:top w:w="100" w:type="dxa"/>
              <w:left w:w="100" w:type="dxa"/>
              <w:bottom w:w="100" w:type="dxa"/>
              <w:right w:w="100" w:type="dxa"/>
            </w:tcMar>
          </w:tcPr>
          <w:p w14:paraId="7D1E5EB2" w14:textId="77777777" w:rsidR="00C8121D" w:rsidRDefault="00057ECC">
            <w:pPr>
              <w:widowControl w:val="0"/>
              <w:pBdr>
                <w:top w:val="nil"/>
                <w:left w:val="nil"/>
                <w:bottom w:val="nil"/>
                <w:right w:val="nil"/>
                <w:between w:val="nil"/>
              </w:pBdr>
              <w:spacing w:line="240" w:lineRule="auto"/>
            </w:pPr>
            <w:r>
              <w:t xml:space="preserve">1 year </w:t>
            </w:r>
          </w:p>
        </w:tc>
        <w:tc>
          <w:tcPr>
            <w:tcW w:w="4514" w:type="dxa"/>
            <w:shd w:val="clear" w:color="auto" w:fill="auto"/>
            <w:tcMar>
              <w:top w:w="100" w:type="dxa"/>
              <w:left w:w="100" w:type="dxa"/>
              <w:bottom w:w="100" w:type="dxa"/>
              <w:right w:w="100" w:type="dxa"/>
            </w:tcMar>
          </w:tcPr>
          <w:p w14:paraId="1123BB6B" w14:textId="77777777" w:rsidR="00C8121D" w:rsidRDefault="00057ECC">
            <w:pPr>
              <w:widowControl w:val="0"/>
              <w:pBdr>
                <w:top w:val="nil"/>
                <w:left w:val="nil"/>
                <w:bottom w:val="nil"/>
                <w:right w:val="nil"/>
                <w:between w:val="nil"/>
              </w:pBdr>
              <w:spacing w:line="240" w:lineRule="auto"/>
            </w:pPr>
            <w:r>
              <w:t>646.40</w:t>
            </w:r>
          </w:p>
        </w:tc>
      </w:tr>
      <w:tr w:rsidR="00C8121D" w14:paraId="0F1C15DA" w14:textId="77777777">
        <w:tc>
          <w:tcPr>
            <w:tcW w:w="4514" w:type="dxa"/>
            <w:shd w:val="clear" w:color="auto" w:fill="auto"/>
            <w:tcMar>
              <w:top w:w="100" w:type="dxa"/>
              <w:left w:w="100" w:type="dxa"/>
              <w:bottom w:w="100" w:type="dxa"/>
              <w:right w:w="100" w:type="dxa"/>
            </w:tcMar>
          </w:tcPr>
          <w:p w14:paraId="13334B25" w14:textId="77777777" w:rsidR="00C8121D" w:rsidRDefault="00057ECC">
            <w:pPr>
              <w:widowControl w:val="0"/>
              <w:pBdr>
                <w:top w:val="nil"/>
                <w:left w:val="nil"/>
                <w:bottom w:val="nil"/>
                <w:right w:val="nil"/>
                <w:between w:val="nil"/>
              </w:pBdr>
              <w:spacing w:line="240" w:lineRule="auto"/>
            </w:pPr>
            <w:r>
              <w:t xml:space="preserve">10 years </w:t>
            </w:r>
          </w:p>
        </w:tc>
        <w:tc>
          <w:tcPr>
            <w:tcW w:w="4514" w:type="dxa"/>
            <w:shd w:val="clear" w:color="auto" w:fill="auto"/>
            <w:tcMar>
              <w:top w:w="100" w:type="dxa"/>
              <w:left w:w="100" w:type="dxa"/>
              <w:bottom w:w="100" w:type="dxa"/>
              <w:right w:w="100" w:type="dxa"/>
            </w:tcMar>
          </w:tcPr>
          <w:p w14:paraId="31D68E41" w14:textId="77777777" w:rsidR="00C8121D" w:rsidRDefault="00057ECC">
            <w:pPr>
              <w:widowControl w:val="0"/>
              <w:pBdr>
                <w:top w:val="nil"/>
                <w:left w:val="nil"/>
                <w:bottom w:val="nil"/>
                <w:right w:val="nil"/>
                <w:between w:val="nil"/>
              </w:pBdr>
              <w:spacing w:line="240" w:lineRule="auto"/>
            </w:pPr>
            <w:r>
              <w:t>6464.00</w:t>
            </w:r>
          </w:p>
        </w:tc>
      </w:tr>
    </w:tbl>
    <w:p w14:paraId="437F158D" w14:textId="77777777" w:rsidR="00C8121D" w:rsidRDefault="00057ECC">
      <w:r>
        <w:t xml:space="preserve"> </w:t>
      </w:r>
    </w:p>
    <w:p w14:paraId="7D6A9564" w14:textId="77777777" w:rsidR="00C8121D" w:rsidRDefault="00C8121D"/>
    <w:p w14:paraId="7CF20EFE" w14:textId="77777777" w:rsidR="00C8121D" w:rsidRDefault="00057ECC">
      <w:pPr>
        <w:pStyle w:val="Heading2"/>
        <w:rPr>
          <w:sz w:val="28"/>
          <w:szCs w:val="28"/>
          <w:u w:val="single"/>
        </w:rPr>
      </w:pPr>
      <w:bookmarkStart w:id="22" w:name="_m2gkxn394nw" w:colFirst="0" w:colLast="0"/>
      <w:bookmarkEnd w:id="22"/>
      <w:r>
        <w:rPr>
          <w:sz w:val="28"/>
          <w:szCs w:val="28"/>
          <w:u w:val="single"/>
        </w:rPr>
        <w:lastRenderedPageBreak/>
        <w:t>Justifying The Wind Power System</w:t>
      </w:r>
    </w:p>
    <w:p w14:paraId="6D36153D" w14:textId="77777777" w:rsidR="00C8121D" w:rsidRDefault="00057ECC">
      <w:r>
        <w:t xml:space="preserve">To justify a wind power system being used in the small village, there must be </w:t>
      </w:r>
      <w:proofErr w:type="gramStart"/>
      <w:r>
        <w:t>a sufficient amount of</w:t>
      </w:r>
      <w:proofErr w:type="gramEnd"/>
      <w:r>
        <w:t xml:space="preserve"> wind throughout the year to produce an adequate level of power through the wind turbines.</w:t>
      </w:r>
    </w:p>
    <w:p w14:paraId="4ED9C5D0" w14:textId="77777777" w:rsidR="00C8121D" w:rsidRDefault="00057ECC">
      <w:pPr>
        <w:pStyle w:val="Heading3"/>
        <w:rPr>
          <w:sz w:val="24"/>
          <w:szCs w:val="24"/>
        </w:rPr>
      </w:pPr>
      <w:bookmarkStart w:id="23" w:name="_tfcj9nnf7oa4" w:colFirst="0" w:colLast="0"/>
      <w:bookmarkEnd w:id="23"/>
      <w:r>
        <w:rPr>
          <w:sz w:val="24"/>
          <w:szCs w:val="24"/>
          <w:u w:val="single"/>
        </w:rPr>
        <w:t>Wind Speeds Throughout the Year</w:t>
      </w:r>
      <w:r>
        <w:rPr>
          <w:sz w:val="24"/>
          <w:szCs w:val="24"/>
        </w:rPr>
        <w:t xml:space="preserve"> </w:t>
      </w:r>
    </w:p>
    <w:p w14:paraId="138691C2" w14:textId="77777777" w:rsidR="00C8121D" w:rsidRDefault="00057ECC">
      <w:r>
        <w:t>Throughout the year, there is a considerable seasonal fluctuation in the average hourly wind speed in Llanrwst.</w:t>
      </w:r>
    </w:p>
    <w:p w14:paraId="2C92871C" w14:textId="77777777" w:rsidR="00C8121D" w:rsidRDefault="00057ECC">
      <w:r>
        <w:t>The 5.4 months from October 12 to March 24 constitute the windier portion of the year, with average wind speeds exceeding 17.7 km/h. The month of January is the windiest in Llanrwst, with an average hourly wind speed of 21.5 km/h.</w:t>
      </w:r>
    </w:p>
    <w:p w14:paraId="0C560987" w14:textId="77777777" w:rsidR="00C8121D" w:rsidRDefault="00057ECC">
      <w:r>
        <w:t>The quieter season, which spans from 24 March to 12 October, lasts for 6.6 months. In Llanrwst, June is the calmest month of the year, with an average hourly wind speed of 13.7 km/h.</w:t>
      </w:r>
    </w:p>
    <w:p w14:paraId="5BB8370A" w14:textId="77777777" w:rsidR="00C8121D" w:rsidRDefault="00057ECC">
      <w:r>
        <w:rPr>
          <w:i/>
        </w:rPr>
        <w:t>(figure 1)</w:t>
      </w:r>
      <w:r>
        <w:t xml:space="preserve"> shows wind speed across the </w:t>
      </w:r>
      <w:proofErr w:type="gramStart"/>
      <w:r>
        <w:t>year</w:t>
      </w:r>
      <w:proofErr w:type="gramEnd"/>
      <w:r>
        <w:t xml:space="preserve"> </w:t>
      </w:r>
    </w:p>
    <w:p w14:paraId="452460E9" w14:textId="77777777" w:rsidR="00C8121D" w:rsidRDefault="00057ECC">
      <w:r>
        <w:rPr>
          <w:noProof/>
        </w:rPr>
        <w:drawing>
          <wp:inline distT="114300" distB="114300" distL="114300" distR="114300" wp14:anchorId="2B538902" wp14:editId="3EBBD72F">
            <wp:extent cx="5429250" cy="351061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l="19767" t="24410" r="31229" b="19266"/>
                    <a:stretch>
                      <a:fillRect/>
                    </a:stretch>
                  </pic:blipFill>
                  <pic:spPr>
                    <a:xfrm>
                      <a:off x="0" y="0"/>
                      <a:ext cx="5429250" cy="3510614"/>
                    </a:xfrm>
                    <a:prstGeom prst="rect">
                      <a:avLst/>
                    </a:prstGeom>
                    <a:ln/>
                  </pic:spPr>
                </pic:pic>
              </a:graphicData>
            </a:graphic>
          </wp:inline>
        </w:drawing>
      </w:r>
    </w:p>
    <w:p w14:paraId="1FA6A22A" w14:textId="77777777" w:rsidR="00C8121D" w:rsidRDefault="00057ECC">
      <w:r>
        <w:t>(Weather Spark, 2021)</w:t>
      </w:r>
    </w:p>
    <w:p w14:paraId="56A7DEBA" w14:textId="77777777" w:rsidR="00C8121D" w:rsidRDefault="00C8121D">
      <w:pPr>
        <w:pStyle w:val="Heading3"/>
        <w:rPr>
          <w:u w:val="single"/>
        </w:rPr>
      </w:pPr>
      <w:bookmarkStart w:id="24" w:name="_bnp8dtp85rln" w:colFirst="0" w:colLast="0"/>
      <w:bookmarkEnd w:id="24"/>
    </w:p>
    <w:p w14:paraId="01186BA0" w14:textId="77777777" w:rsidR="00C8121D" w:rsidRDefault="00C8121D">
      <w:pPr>
        <w:pStyle w:val="Heading3"/>
        <w:rPr>
          <w:u w:val="single"/>
        </w:rPr>
      </w:pPr>
      <w:bookmarkStart w:id="25" w:name="_vcf7om1p6nxk" w:colFirst="0" w:colLast="0"/>
      <w:bookmarkEnd w:id="25"/>
    </w:p>
    <w:p w14:paraId="20E59BBD" w14:textId="77777777" w:rsidR="00C8121D" w:rsidRDefault="00C8121D">
      <w:pPr>
        <w:pStyle w:val="Heading3"/>
        <w:rPr>
          <w:u w:val="single"/>
        </w:rPr>
      </w:pPr>
      <w:bookmarkStart w:id="26" w:name="_b2rtacno6x2b" w:colFirst="0" w:colLast="0"/>
      <w:bookmarkEnd w:id="26"/>
    </w:p>
    <w:p w14:paraId="0F533D35" w14:textId="77777777" w:rsidR="00C8121D" w:rsidRDefault="00C8121D">
      <w:pPr>
        <w:pStyle w:val="Heading3"/>
        <w:rPr>
          <w:u w:val="single"/>
        </w:rPr>
      </w:pPr>
      <w:bookmarkStart w:id="27" w:name="_84f52x9pck1j" w:colFirst="0" w:colLast="0"/>
      <w:bookmarkStart w:id="28" w:name="_sa3icdaqtylf" w:colFirst="0" w:colLast="0"/>
      <w:bookmarkEnd w:id="27"/>
      <w:bookmarkEnd w:id="28"/>
    </w:p>
    <w:p w14:paraId="075FCFB8" w14:textId="77777777" w:rsidR="00C8121D" w:rsidRDefault="00C8121D"/>
    <w:p w14:paraId="01B07D2F" w14:textId="77777777" w:rsidR="00C8121D" w:rsidRDefault="00C8121D"/>
    <w:p w14:paraId="6ABF19CC" w14:textId="77777777" w:rsidR="00C8121D" w:rsidRDefault="00C8121D"/>
    <w:p w14:paraId="404DA5A1" w14:textId="77777777" w:rsidR="00C8121D" w:rsidRDefault="00C8121D"/>
    <w:p w14:paraId="7DD7E39B" w14:textId="77777777" w:rsidR="00C8121D" w:rsidRDefault="00057ECC">
      <w:pPr>
        <w:pStyle w:val="Heading3"/>
        <w:rPr>
          <w:u w:val="single"/>
        </w:rPr>
      </w:pPr>
      <w:bookmarkStart w:id="29" w:name="_3r0kqt5t85tv" w:colFirst="0" w:colLast="0"/>
      <w:bookmarkEnd w:id="29"/>
      <w:r>
        <w:rPr>
          <w:u w:val="single"/>
        </w:rPr>
        <w:t>Electricity Produced by A Wind Turbine</w:t>
      </w:r>
    </w:p>
    <w:p w14:paraId="5E43B482" w14:textId="77777777" w:rsidR="00C8121D" w:rsidRDefault="00057ECC">
      <w:r>
        <w:t>The best overall formula for the power created from a wind turbine (in Watts) is P = 0.5 Cp ρ π R2 V3, where Cp is the coefficient of performance (efficiency factor, in percent), ρ is air density (in kg/m3), R is the blade length (in metres</w:t>
      </w:r>
      <w:proofErr w:type="gramStart"/>
      <w:r>
        <w:t>)</w:t>
      </w:r>
      <w:proofErr w:type="gramEnd"/>
      <w:r>
        <w:t xml:space="preserve"> and V is the wind speed (in metres per second).</w:t>
      </w:r>
    </w:p>
    <w:p w14:paraId="6670BB29" w14:textId="77777777" w:rsidR="00C8121D" w:rsidRDefault="00057ECC">
      <w:pPr>
        <w:numPr>
          <w:ilvl w:val="0"/>
          <w:numId w:val="2"/>
        </w:numPr>
      </w:pPr>
      <w:r>
        <w:t>Cp = 40%</w:t>
      </w:r>
    </w:p>
    <w:p w14:paraId="0DC90F3B" w14:textId="77777777" w:rsidR="00C8121D" w:rsidRDefault="00057ECC">
      <w:pPr>
        <w:numPr>
          <w:ilvl w:val="0"/>
          <w:numId w:val="2"/>
        </w:numPr>
      </w:pPr>
      <w:r>
        <w:t>p = 1.225kg/m3</w:t>
      </w:r>
    </w:p>
    <w:p w14:paraId="7559FD28" w14:textId="77777777" w:rsidR="00C8121D" w:rsidRDefault="00057ECC">
      <w:pPr>
        <w:numPr>
          <w:ilvl w:val="0"/>
          <w:numId w:val="2"/>
        </w:numPr>
      </w:pPr>
      <w:r>
        <w:t xml:space="preserve">R = Blade length in M </w:t>
      </w:r>
    </w:p>
    <w:p w14:paraId="1851E69D" w14:textId="77777777" w:rsidR="00C8121D" w:rsidRDefault="00057ECC">
      <w:pPr>
        <w:numPr>
          <w:ilvl w:val="0"/>
          <w:numId w:val="2"/>
        </w:numPr>
      </w:pPr>
      <w:r>
        <w:t xml:space="preserve">V = is wind speed in (metres per second) </w:t>
      </w:r>
    </w:p>
    <w:p w14:paraId="1908CAE9" w14:textId="77777777" w:rsidR="00C8121D" w:rsidRDefault="00057ECC">
      <w:r>
        <w:t xml:space="preserve">The formula is </w:t>
      </w:r>
      <m:oMath>
        <m:r>
          <w:rPr>
            <w:rFonts w:ascii="Cambria Math" w:hAnsi="Cambria Math"/>
          </w:rPr>
          <m:t>P</m:t>
        </m:r>
        <m:r>
          <w:rPr>
            <w:rFonts w:ascii="Cambria Math" w:hAnsi="Cambria Math"/>
          </w:rPr>
          <m:t>=0.5×</m:t>
        </m:r>
        <m:r>
          <w:rPr>
            <w:rFonts w:ascii="Cambria Math" w:hAnsi="Cambria Math"/>
          </w:rPr>
          <m:t>cp</m:t>
        </m:r>
        <m:r>
          <w:rPr>
            <w:rFonts w:ascii="Cambria Math" w:hAnsi="Cambria Math"/>
          </w:rPr>
          <m:t>×</m:t>
        </m:r>
        <m:r>
          <w:rPr>
            <w:rFonts w:ascii="Cambria Math" w:hAnsi="Cambria Math"/>
          </w:rPr>
          <m:t>p</m:t>
        </m:r>
        <m:r>
          <w:rPr>
            <w:rFonts w:ascii="Cambria Math" w:hAnsi="Cambria Math"/>
          </w:rPr>
          <m:t>×</m:t>
        </m:r>
        <m:r>
          <w:rPr>
            <w:rFonts w:ascii="Cambria Math" w:hAnsi="Cambria Math"/>
          </w:rPr>
          <m:t>π</m:t>
        </m:r>
        <m:r>
          <w:rPr>
            <w:rFonts w:ascii="Cambria Math" w:hAnsi="Cambria Math"/>
          </w:rPr>
          <m:t>×</m:t>
        </m:r>
        <m:sSup>
          <m:sSupPr>
            <m:ctrlPr>
              <w:rPr>
                <w:rFonts w:ascii="Cambria Math" w:hAnsi="Cambria Math"/>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V</m:t>
            </m:r>
          </m:e>
          <m:sup>
            <m:r>
              <w:rPr>
                <w:rFonts w:ascii="Cambria Math" w:hAnsi="Cambria Math"/>
              </w:rPr>
              <m:t>3</m:t>
            </m:r>
          </m:sup>
        </m:sSup>
      </m:oMath>
    </w:p>
    <w:p w14:paraId="015D1721" w14:textId="3C1E88E2" w:rsidR="00C8121D" w:rsidRDefault="00057ECC">
      <w:r>
        <w:t xml:space="preserve">Currently two figures are missing that would enable this formula to be used, the length of the blade and the wind speed in m/s. There is a wind speed figure but it's in kph. </w:t>
      </w:r>
      <w:r w:rsidR="00570BAB">
        <w:t>First,</w:t>
      </w:r>
      <w:r>
        <w:t xml:space="preserve"> we need to convert it into m/s. First the average wind speed across a month which can be found in </w:t>
      </w:r>
      <w:r>
        <w:rPr>
          <w:i/>
        </w:rPr>
        <w:t>(figure 1)</w:t>
      </w:r>
      <w:r>
        <w:t xml:space="preserve"> for this example the windiest month of the year will be used which has a wind speed of 21.9kph which is 6.08 m/s converted. Now using the average blade length for an </w:t>
      </w:r>
      <w:r w:rsidR="00570BAB">
        <w:t>on-land</w:t>
      </w:r>
      <w:r>
        <w:t xml:space="preserve"> wind turbine system in the </w:t>
      </w:r>
      <w:r w:rsidR="00570BAB">
        <w:t>UK</w:t>
      </w:r>
      <w:r>
        <w:t xml:space="preserve"> which is 52 metres. </w:t>
      </w:r>
    </w:p>
    <w:p w14:paraId="6B4CEF3A" w14:textId="54EADA4C" w:rsidR="00C8121D" w:rsidRDefault="00057ECC">
      <w:r>
        <w:t xml:space="preserve">Now all the figures for the formula are there </w:t>
      </w:r>
      <w:r w:rsidR="00570BAB">
        <w:t>it’s</w:t>
      </w:r>
      <w:r>
        <w:t xml:space="preserve"> time to put them in the formula to see the power output of one wind turbine.</w:t>
      </w:r>
    </w:p>
    <w:p w14:paraId="018284A7" w14:textId="1D4499CC" w:rsidR="00C8121D" w:rsidRDefault="00057ECC">
      <w:pPr>
        <w:rPr>
          <w:i/>
          <w:color w:val="434343"/>
          <w:sz w:val="18"/>
          <w:szCs w:val="18"/>
        </w:rPr>
      </w:pPr>
      <w:r w:rsidRPr="183E6158">
        <w:rPr>
          <w:i/>
          <w:iCs/>
          <w:color w:val="434343"/>
          <w:sz w:val="18"/>
          <w:szCs w:val="18"/>
        </w:rPr>
        <w:t xml:space="preserve">(Thunder Said </w:t>
      </w:r>
      <w:r w:rsidR="00570BAB" w:rsidRPr="183E6158">
        <w:rPr>
          <w:i/>
          <w:iCs/>
          <w:color w:val="434343"/>
          <w:sz w:val="18"/>
          <w:szCs w:val="18"/>
        </w:rPr>
        <w:t>Energy,</w:t>
      </w:r>
      <w:r w:rsidRPr="183E6158">
        <w:rPr>
          <w:i/>
          <w:iCs/>
          <w:color w:val="434343"/>
          <w:sz w:val="18"/>
          <w:szCs w:val="18"/>
        </w:rPr>
        <w:t xml:space="preserve"> 2022)</w:t>
      </w:r>
    </w:p>
    <w:p w14:paraId="36AFC44E" w14:textId="296EA3C1" w:rsidR="183E6158" w:rsidRDefault="183E6158" w:rsidP="183E6158">
      <w:pPr>
        <w:rPr>
          <w:i/>
          <w:iCs/>
          <w:color w:val="434343"/>
          <w:sz w:val="18"/>
          <w:szCs w:val="18"/>
        </w:rPr>
      </w:pPr>
    </w:p>
    <w:p w14:paraId="0727ADFF" w14:textId="77777777" w:rsidR="00C8121D" w:rsidRDefault="00057ECC">
      <m:oMathPara>
        <m:oMath>
          <m:r>
            <w:rPr>
              <w:rFonts w:ascii="Cambria Math" w:hAnsi="Cambria Math"/>
            </w:rPr>
            <m:t>P</m:t>
          </m:r>
          <m:r>
            <w:rPr>
              <w:rFonts w:ascii="Cambria Math" w:hAnsi="Cambria Math"/>
            </w:rPr>
            <m:t xml:space="preserve">=0.5×40 × 1.225 × </m:t>
          </m:r>
          <m:sSup>
            <m:sSupPr>
              <m:ctrlPr>
                <w:rPr>
                  <w:rFonts w:ascii="Cambria Math" w:hAnsi="Cambria Math"/>
                </w:rPr>
              </m:ctrlPr>
            </m:sSupPr>
            <m:e>
              <m:r>
                <w:rPr>
                  <w:rFonts w:ascii="Cambria Math" w:hAnsi="Cambria Math"/>
                </w:rPr>
                <m:t>52</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5.56</m:t>
              </m:r>
            </m:e>
            <m:sup>
              <m:r>
                <w:rPr>
                  <w:rFonts w:ascii="Cambria Math" w:hAnsi="Cambria Math"/>
                </w:rPr>
                <m:t>3</m:t>
              </m:r>
            </m:sup>
          </m:sSup>
          <m:r>
            <w:rPr>
              <w:rFonts w:ascii="Cambria Math" w:hAnsi="Cambria Math"/>
            </w:rPr>
            <m:t xml:space="preserve">=43248067.24 </m:t>
          </m:r>
          <m:r>
            <w:rPr>
              <w:rFonts w:ascii="Cambria Math" w:hAnsi="Cambria Math"/>
            </w:rPr>
            <m:t>Watts</m:t>
          </m:r>
          <m:r>
            <w:rPr>
              <w:rFonts w:ascii="Cambria Math" w:hAnsi="Cambria Math"/>
            </w:rPr>
            <m:t xml:space="preserve">=43,248.06724 </m:t>
          </m:r>
          <m:r>
            <w:rPr>
              <w:rFonts w:ascii="Cambria Math" w:hAnsi="Cambria Math"/>
            </w:rPr>
            <m:t>kW</m:t>
          </m:r>
          <m:r>
            <w:rPr>
              <w:rFonts w:ascii="Cambria Math" w:hAnsi="Cambria Math"/>
            </w:rPr>
            <m:t>h</m:t>
          </m:r>
        </m:oMath>
      </m:oMathPara>
    </w:p>
    <w:p w14:paraId="184AD360" w14:textId="77777777" w:rsidR="00C8121D" w:rsidRDefault="00057ECC">
      <w:r>
        <w:t>Now the electricity output of the wind turbine has been calculated, the monthly electricity usage of the village needs to be calculated in order to see if using wind turbines would be a sufficient way to generate power for the village buy adding all the figures in the list of figures (</w:t>
      </w:r>
      <w:r>
        <w:rPr>
          <w:i/>
        </w:rPr>
        <w:t>page 4)</w:t>
      </w:r>
      <w:r>
        <w:t xml:space="preserve"> we can get the average daily power usage, then multiply that figure by the number of days in a week which is seven then multiplying that by how many weeks in a month which is four.</w:t>
      </w:r>
    </w:p>
    <w:p w14:paraId="099BD0A6" w14:textId="31DB4543" w:rsidR="00C8121D" w:rsidRDefault="00057ECC">
      <w:r>
        <w:t xml:space="preserve">Below are the calculations to get the monthly electricity usage in </w:t>
      </w:r>
      <w:r w:rsidR="00570BAB">
        <w:t>Llanrwst</w:t>
      </w:r>
      <w:r>
        <w:t xml:space="preserve"> Valley and the calculation to work out how many wind turbines I'd need (some figures used can be found on the list of figures on page 4.)</w:t>
      </w:r>
    </w:p>
    <w:p w14:paraId="39A02611" w14:textId="77777777" w:rsidR="00C8121D" w:rsidRDefault="00057ECC">
      <w:pPr>
        <w:pStyle w:val="Heading4"/>
        <w:rPr>
          <w:u w:val="single"/>
        </w:rPr>
      </w:pPr>
      <w:bookmarkStart w:id="30" w:name="_ozkno2u1fsyf" w:colFirst="0" w:colLast="0"/>
      <w:bookmarkEnd w:id="30"/>
      <w:r>
        <w:rPr>
          <w:u w:val="single"/>
        </w:rPr>
        <w:t>Yearly Electricity use of Llanrwst Valley</w:t>
      </w:r>
    </w:p>
    <w:p w14:paraId="4FE12D62" w14:textId="77777777" w:rsidR="00C8121D" w:rsidRDefault="00057ECC">
      <w:pPr>
        <w:rPr>
          <w:u w:val="single"/>
        </w:rPr>
      </w:pPr>
      <w:r>
        <w:rPr>
          <w:u w:val="single"/>
        </w:rPr>
        <w:t xml:space="preserve">Daily electricity Use (kWh) </w:t>
      </w:r>
    </w:p>
    <w:p w14:paraId="0C96EA9C" w14:textId="77777777" w:rsidR="00C8121D" w:rsidRDefault="00057ECC">
      <w:pPr>
        <w:rPr>
          <w:u w:val="single"/>
        </w:rPr>
      </w:pPr>
      <m:oMathPara>
        <m:oMath>
          <m:r>
            <w:rPr>
              <w:rFonts w:ascii="Cambria Math" w:hAnsi="Cambria Math"/>
              <w:u w:val="single"/>
            </w:rPr>
            <m:t>(10 ×120) +(80×5)+100+180+250+80= 2210</m:t>
          </m:r>
        </m:oMath>
      </m:oMathPara>
    </w:p>
    <w:p w14:paraId="14B32CA1" w14:textId="77777777" w:rsidR="00C8121D" w:rsidRDefault="00C8121D">
      <w:pPr>
        <w:rPr>
          <w:u w:val="single"/>
        </w:rPr>
      </w:pPr>
    </w:p>
    <w:p w14:paraId="38C3DAAE" w14:textId="77777777" w:rsidR="00C8121D" w:rsidRDefault="00057ECC">
      <w:pPr>
        <w:rPr>
          <w:u w:val="single"/>
        </w:rPr>
      </w:pPr>
      <w:r>
        <w:rPr>
          <w:u w:val="single"/>
        </w:rPr>
        <w:t>Weekly Electricity Use (kWh)</w:t>
      </w:r>
    </w:p>
    <w:p w14:paraId="4CA915E9" w14:textId="77777777" w:rsidR="00C8121D" w:rsidRDefault="00057ECC">
      <w:pPr>
        <w:rPr>
          <w:u w:val="single"/>
        </w:rPr>
      </w:pPr>
      <m:oMathPara>
        <m:oMath>
          <m:r>
            <w:rPr>
              <w:rFonts w:ascii="Cambria Math" w:hAnsi="Cambria Math"/>
              <w:u w:val="single"/>
            </w:rPr>
            <m:t>2210× 7=15470</m:t>
          </m:r>
        </m:oMath>
      </m:oMathPara>
    </w:p>
    <w:p w14:paraId="0DBA572D" w14:textId="77777777" w:rsidR="00C8121D" w:rsidRDefault="00C8121D">
      <w:pPr>
        <w:rPr>
          <w:u w:val="single"/>
        </w:rPr>
      </w:pPr>
    </w:p>
    <w:p w14:paraId="40AF106C" w14:textId="77777777" w:rsidR="00C8121D" w:rsidRDefault="00057ECC">
      <w:pPr>
        <w:rPr>
          <w:u w:val="single"/>
        </w:rPr>
      </w:pPr>
      <w:r>
        <w:rPr>
          <w:u w:val="single"/>
        </w:rPr>
        <w:t xml:space="preserve">Monthly Electricity Use (kWh) </w:t>
      </w:r>
    </w:p>
    <w:p w14:paraId="1715C61F" w14:textId="77777777" w:rsidR="00C8121D" w:rsidRDefault="00057ECC">
      <w:pPr>
        <w:rPr>
          <w:u w:val="single"/>
        </w:rPr>
      </w:pPr>
      <m:oMathPara>
        <m:oMath>
          <m:r>
            <w:rPr>
              <w:rFonts w:ascii="Cambria Math" w:hAnsi="Cambria Math"/>
              <w:u w:val="single"/>
            </w:rPr>
            <m:t>15470 ×4=61880</m:t>
          </m:r>
        </m:oMath>
      </m:oMathPara>
    </w:p>
    <w:p w14:paraId="395E404B" w14:textId="77777777" w:rsidR="00C8121D" w:rsidRDefault="00057ECC">
      <w:pPr>
        <w:pStyle w:val="Heading4"/>
        <w:rPr>
          <w:u w:val="single"/>
        </w:rPr>
      </w:pPr>
      <w:bookmarkStart w:id="31" w:name="_g4c5rxgzmahh" w:colFirst="0" w:colLast="0"/>
      <w:bookmarkEnd w:id="31"/>
      <w:r>
        <w:rPr>
          <w:u w:val="single"/>
        </w:rPr>
        <w:t xml:space="preserve">Amount of wind turbines </w:t>
      </w:r>
      <w:proofErr w:type="gramStart"/>
      <w:r>
        <w:rPr>
          <w:u w:val="single"/>
        </w:rPr>
        <w:t>needed</w:t>
      </w:r>
      <w:proofErr w:type="gramEnd"/>
    </w:p>
    <w:p w14:paraId="6FD55D74" w14:textId="4DF021B0" w:rsidR="00C8121D" w:rsidRDefault="00057ECC">
      <w:r>
        <w:t xml:space="preserve">To calculate this all that needs to be done is divide the power output of the wind turbine by the demand of </w:t>
      </w:r>
      <w:r w:rsidR="00570BAB">
        <w:t>Llanrwst</w:t>
      </w:r>
      <w:r>
        <w:t xml:space="preserve"> Valey. </w:t>
      </w:r>
    </w:p>
    <w:p w14:paraId="676F0DAB" w14:textId="77777777" w:rsidR="00C8121D" w:rsidRDefault="00057ECC">
      <m:oMath>
        <m:r>
          <w:rPr>
            <w:rFonts w:ascii="Cambria Math" w:hAnsi="Cambria Math"/>
          </w:rPr>
          <w:lastRenderedPageBreak/>
          <m:t xml:space="preserve">61880÷43248.06724= 1.43 = 2 </m:t>
        </m:r>
        <m:r>
          <w:rPr>
            <w:rFonts w:ascii="Cambria Math" w:hAnsi="Cambria Math"/>
          </w:rPr>
          <m:t>wind</m:t>
        </m:r>
        <m:r>
          <w:rPr>
            <w:rFonts w:ascii="Cambria Math" w:hAnsi="Cambria Math"/>
          </w:rPr>
          <m:t xml:space="preserve"> </m:t>
        </m:r>
        <m:r>
          <w:rPr>
            <w:rFonts w:ascii="Cambria Math" w:hAnsi="Cambria Math"/>
          </w:rPr>
          <m:t>turbines</m:t>
        </m:r>
        <m:r>
          <w:rPr>
            <w:rFonts w:ascii="Cambria Math" w:hAnsi="Cambria Math"/>
          </w:rPr>
          <m:t xml:space="preserve"> </m:t>
        </m:r>
        <m:r>
          <w:rPr>
            <w:rFonts w:ascii="Cambria Math" w:hAnsi="Cambria Math"/>
          </w:rPr>
          <m:t>needed</m:t>
        </m:r>
      </m:oMath>
      <w:r>
        <w:t xml:space="preserve"> </w:t>
      </w:r>
    </w:p>
    <w:p w14:paraId="2A6C53EE" w14:textId="77777777" w:rsidR="00C8121D" w:rsidRDefault="00C8121D"/>
    <w:p w14:paraId="18DCA023" w14:textId="77777777" w:rsidR="00C8121D" w:rsidRDefault="00057ECC">
      <w:r>
        <w:rPr>
          <w:u w:val="single"/>
        </w:rPr>
        <w:t xml:space="preserve"> </w:t>
      </w:r>
      <w:r>
        <w:t xml:space="preserve"> </w:t>
      </w:r>
    </w:p>
    <w:p w14:paraId="62F82DEA" w14:textId="77777777" w:rsidR="00C8121D" w:rsidRDefault="00057ECC">
      <w:pPr>
        <w:pStyle w:val="Heading1"/>
        <w:rPr>
          <w:u w:val="single"/>
        </w:rPr>
      </w:pPr>
      <w:bookmarkStart w:id="32" w:name="_geqilb8v2lfx" w:colFirst="0" w:colLast="0"/>
      <w:bookmarkEnd w:id="32"/>
      <w:r>
        <w:rPr>
          <w:u w:val="single"/>
        </w:rPr>
        <w:t xml:space="preserve">Wind farm </w:t>
      </w:r>
      <w:proofErr w:type="gramStart"/>
      <w:r>
        <w:rPr>
          <w:u w:val="single"/>
        </w:rPr>
        <w:t>Design</w:t>
      </w:r>
      <w:proofErr w:type="gramEnd"/>
    </w:p>
    <w:p w14:paraId="6606439F" w14:textId="77777777" w:rsidR="00C8121D" w:rsidRDefault="00057ECC">
      <w:pPr>
        <w:pStyle w:val="Heading2"/>
        <w:rPr>
          <w:u w:val="single"/>
        </w:rPr>
      </w:pPr>
      <w:bookmarkStart w:id="33" w:name="_dpao0v7zy6nd" w:colFirst="0" w:colLast="0"/>
      <w:bookmarkEnd w:id="33"/>
      <w:r>
        <w:rPr>
          <w:u w:val="single"/>
        </w:rPr>
        <w:t xml:space="preserve">Wind Turbine </w:t>
      </w:r>
    </w:p>
    <w:p w14:paraId="195D0DE5" w14:textId="52E93B29" w:rsidR="00C8121D" w:rsidRDefault="00057ECC">
      <w:r>
        <w:t xml:space="preserve">Now that the number of wind turbines has been calculated, the next step is to find a wind turbine manufacturer/ supplier and what model from that company. The supply company that is going to be used is a company called MWPS. and the model wind turbine that has been selected for </w:t>
      </w:r>
      <w:r w:rsidR="00570BAB">
        <w:t>Llanrwst</w:t>
      </w:r>
      <w:r>
        <w:t xml:space="preserve"> valleys wind farm is the vestas v39 and it costs around £65,000. It has a wind speed cut in at 3.5m/s and has a maximum rated wind speed of 25m/s so it is the ideal wind turbine for the climate of the area. </w:t>
      </w:r>
    </w:p>
    <w:p w14:paraId="21EAC995" w14:textId="77777777" w:rsidR="00C8121D" w:rsidRDefault="00057ECC">
      <w:r>
        <w:t xml:space="preserve">Below is a specification table for the wind turbine. </w:t>
      </w:r>
    </w:p>
    <w:p w14:paraId="4744263B" w14:textId="77777777" w:rsidR="00C8121D" w:rsidRDefault="00C8121D"/>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8121D" w14:paraId="740EB7F9" w14:textId="77777777">
        <w:tc>
          <w:tcPr>
            <w:tcW w:w="4514" w:type="dxa"/>
            <w:shd w:val="clear" w:color="auto" w:fill="auto"/>
            <w:tcMar>
              <w:top w:w="100" w:type="dxa"/>
              <w:left w:w="100" w:type="dxa"/>
              <w:bottom w:w="100" w:type="dxa"/>
              <w:right w:w="100" w:type="dxa"/>
            </w:tcMar>
          </w:tcPr>
          <w:p w14:paraId="1C7B7BC1" w14:textId="77777777" w:rsidR="00C8121D" w:rsidRDefault="00057ECC">
            <w:pPr>
              <w:widowControl w:val="0"/>
              <w:pBdr>
                <w:top w:val="nil"/>
                <w:left w:val="nil"/>
                <w:bottom w:val="nil"/>
                <w:right w:val="nil"/>
                <w:between w:val="nil"/>
              </w:pBdr>
              <w:spacing w:line="240" w:lineRule="auto"/>
            </w:pPr>
            <w:r>
              <w:t xml:space="preserve">Rated power </w:t>
            </w:r>
          </w:p>
        </w:tc>
        <w:tc>
          <w:tcPr>
            <w:tcW w:w="4514" w:type="dxa"/>
            <w:shd w:val="clear" w:color="auto" w:fill="auto"/>
            <w:tcMar>
              <w:top w:w="100" w:type="dxa"/>
              <w:left w:w="100" w:type="dxa"/>
              <w:bottom w:w="100" w:type="dxa"/>
              <w:right w:w="100" w:type="dxa"/>
            </w:tcMar>
          </w:tcPr>
          <w:p w14:paraId="4847582E" w14:textId="77777777" w:rsidR="00C8121D" w:rsidRDefault="00057ECC">
            <w:pPr>
              <w:widowControl w:val="0"/>
              <w:pBdr>
                <w:top w:val="nil"/>
                <w:left w:val="nil"/>
                <w:bottom w:val="nil"/>
                <w:right w:val="nil"/>
                <w:between w:val="nil"/>
              </w:pBdr>
              <w:spacing w:line="240" w:lineRule="auto"/>
            </w:pPr>
            <w:r>
              <w:t>500 kWh</w:t>
            </w:r>
          </w:p>
        </w:tc>
      </w:tr>
      <w:tr w:rsidR="00C8121D" w14:paraId="69F8C826" w14:textId="77777777">
        <w:tc>
          <w:tcPr>
            <w:tcW w:w="4514" w:type="dxa"/>
            <w:shd w:val="clear" w:color="auto" w:fill="auto"/>
            <w:tcMar>
              <w:top w:w="100" w:type="dxa"/>
              <w:left w:w="100" w:type="dxa"/>
              <w:bottom w:w="100" w:type="dxa"/>
              <w:right w:w="100" w:type="dxa"/>
            </w:tcMar>
          </w:tcPr>
          <w:p w14:paraId="73B4AE6F" w14:textId="77777777" w:rsidR="00C8121D" w:rsidRDefault="00057ECC">
            <w:pPr>
              <w:widowControl w:val="0"/>
              <w:pBdr>
                <w:top w:val="nil"/>
                <w:left w:val="nil"/>
                <w:bottom w:val="nil"/>
                <w:right w:val="nil"/>
                <w:between w:val="nil"/>
              </w:pBdr>
              <w:spacing w:line="240" w:lineRule="auto"/>
            </w:pPr>
            <w:r>
              <w:t>Rated wind speed (m/s)</w:t>
            </w:r>
          </w:p>
        </w:tc>
        <w:tc>
          <w:tcPr>
            <w:tcW w:w="4514" w:type="dxa"/>
            <w:shd w:val="clear" w:color="auto" w:fill="auto"/>
            <w:tcMar>
              <w:top w:w="100" w:type="dxa"/>
              <w:left w:w="100" w:type="dxa"/>
              <w:bottom w:w="100" w:type="dxa"/>
              <w:right w:w="100" w:type="dxa"/>
            </w:tcMar>
          </w:tcPr>
          <w:p w14:paraId="7594D693" w14:textId="77777777" w:rsidR="00C8121D" w:rsidRDefault="00057ECC">
            <w:pPr>
              <w:widowControl w:val="0"/>
              <w:pBdr>
                <w:top w:val="nil"/>
                <w:left w:val="nil"/>
                <w:bottom w:val="nil"/>
                <w:right w:val="nil"/>
                <w:between w:val="nil"/>
              </w:pBdr>
              <w:spacing w:line="240" w:lineRule="auto"/>
            </w:pPr>
            <w:r>
              <w:t xml:space="preserve">15 </w:t>
            </w:r>
          </w:p>
        </w:tc>
      </w:tr>
      <w:tr w:rsidR="00C8121D" w14:paraId="4394406A" w14:textId="77777777">
        <w:tc>
          <w:tcPr>
            <w:tcW w:w="4514" w:type="dxa"/>
            <w:shd w:val="clear" w:color="auto" w:fill="auto"/>
            <w:tcMar>
              <w:top w:w="100" w:type="dxa"/>
              <w:left w:w="100" w:type="dxa"/>
              <w:bottom w:w="100" w:type="dxa"/>
              <w:right w:w="100" w:type="dxa"/>
            </w:tcMar>
          </w:tcPr>
          <w:p w14:paraId="082358A9" w14:textId="77777777" w:rsidR="00C8121D" w:rsidRDefault="00057ECC">
            <w:pPr>
              <w:widowControl w:val="0"/>
              <w:pBdr>
                <w:top w:val="nil"/>
                <w:left w:val="nil"/>
                <w:bottom w:val="nil"/>
                <w:right w:val="nil"/>
                <w:between w:val="nil"/>
              </w:pBdr>
              <w:spacing w:line="240" w:lineRule="auto"/>
            </w:pPr>
            <w:r>
              <w:t>Cut-in wind speed (m/s)</w:t>
            </w:r>
          </w:p>
        </w:tc>
        <w:tc>
          <w:tcPr>
            <w:tcW w:w="4514" w:type="dxa"/>
            <w:shd w:val="clear" w:color="auto" w:fill="auto"/>
            <w:tcMar>
              <w:top w:w="100" w:type="dxa"/>
              <w:left w:w="100" w:type="dxa"/>
              <w:bottom w:w="100" w:type="dxa"/>
              <w:right w:w="100" w:type="dxa"/>
            </w:tcMar>
          </w:tcPr>
          <w:p w14:paraId="4F0D12BA" w14:textId="77777777" w:rsidR="00C8121D" w:rsidRDefault="00057ECC">
            <w:pPr>
              <w:widowControl w:val="0"/>
              <w:pBdr>
                <w:top w:val="nil"/>
                <w:left w:val="nil"/>
                <w:bottom w:val="nil"/>
                <w:right w:val="nil"/>
                <w:between w:val="nil"/>
              </w:pBdr>
              <w:spacing w:line="240" w:lineRule="auto"/>
            </w:pPr>
            <w:r>
              <w:t>4</w:t>
            </w:r>
          </w:p>
        </w:tc>
      </w:tr>
      <w:tr w:rsidR="00C8121D" w14:paraId="745B0C8A" w14:textId="77777777">
        <w:tc>
          <w:tcPr>
            <w:tcW w:w="4514" w:type="dxa"/>
            <w:shd w:val="clear" w:color="auto" w:fill="auto"/>
            <w:tcMar>
              <w:top w:w="100" w:type="dxa"/>
              <w:left w:w="100" w:type="dxa"/>
              <w:bottom w:w="100" w:type="dxa"/>
              <w:right w:w="100" w:type="dxa"/>
            </w:tcMar>
          </w:tcPr>
          <w:p w14:paraId="2977E9FE" w14:textId="77777777" w:rsidR="00C8121D" w:rsidRDefault="00057ECC">
            <w:pPr>
              <w:widowControl w:val="0"/>
              <w:pBdr>
                <w:top w:val="nil"/>
                <w:left w:val="nil"/>
                <w:bottom w:val="nil"/>
                <w:right w:val="nil"/>
                <w:between w:val="nil"/>
              </w:pBdr>
              <w:spacing w:line="240" w:lineRule="auto"/>
            </w:pPr>
            <w:r>
              <w:t>Maximum operational wind speed (m/</w:t>
            </w:r>
            <w:proofErr w:type="gramStart"/>
            <w:r>
              <w:t xml:space="preserve">s)   </w:t>
            </w:r>
            <w:proofErr w:type="gramEnd"/>
            <w:r>
              <w:t xml:space="preserve">  </w:t>
            </w:r>
          </w:p>
        </w:tc>
        <w:tc>
          <w:tcPr>
            <w:tcW w:w="4514" w:type="dxa"/>
            <w:shd w:val="clear" w:color="auto" w:fill="auto"/>
            <w:tcMar>
              <w:top w:w="100" w:type="dxa"/>
              <w:left w:w="100" w:type="dxa"/>
              <w:bottom w:w="100" w:type="dxa"/>
              <w:right w:w="100" w:type="dxa"/>
            </w:tcMar>
          </w:tcPr>
          <w:p w14:paraId="785873B0" w14:textId="77777777" w:rsidR="00C8121D" w:rsidRDefault="00057ECC">
            <w:pPr>
              <w:widowControl w:val="0"/>
              <w:pBdr>
                <w:top w:val="nil"/>
                <w:left w:val="nil"/>
                <w:bottom w:val="nil"/>
                <w:right w:val="nil"/>
                <w:between w:val="nil"/>
              </w:pBdr>
              <w:spacing w:line="240" w:lineRule="auto"/>
            </w:pPr>
            <w:r>
              <w:t>25</w:t>
            </w:r>
          </w:p>
        </w:tc>
      </w:tr>
      <w:tr w:rsidR="00C8121D" w14:paraId="3264C731" w14:textId="77777777">
        <w:tc>
          <w:tcPr>
            <w:tcW w:w="4514" w:type="dxa"/>
            <w:shd w:val="clear" w:color="auto" w:fill="auto"/>
            <w:tcMar>
              <w:top w:w="100" w:type="dxa"/>
              <w:left w:w="100" w:type="dxa"/>
              <w:bottom w:w="100" w:type="dxa"/>
              <w:right w:w="100" w:type="dxa"/>
            </w:tcMar>
          </w:tcPr>
          <w:p w14:paraId="63FCEFA9" w14:textId="77777777" w:rsidR="00C8121D" w:rsidRDefault="00057ECC">
            <w:pPr>
              <w:widowControl w:val="0"/>
              <w:pBdr>
                <w:top w:val="nil"/>
                <w:left w:val="nil"/>
                <w:bottom w:val="nil"/>
                <w:right w:val="nil"/>
                <w:between w:val="nil"/>
              </w:pBdr>
              <w:spacing w:line="240" w:lineRule="auto"/>
            </w:pPr>
            <w:r>
              <w:t>Rotor diameter (M)</w:t>
            </w:r>
          </w:p>
        </w:tc>
        <w:tc>
          <w:tcPr>
            <w:tcW w:w="4514" w:type="dxa"/>
            <w:shd w:val="clear" w:color="auto" w:fill="auto"/>
            <w:tcMar>
              <w:top w:w="100" w:type="dxa"/>
              <w:left w:w="100" w:type="dxa"/>
              <w:bottom w:w="100" w:type="dxa"/>
              <w:right w:w="100" w:type="dxa"/>
            </w:tcMar>
          </w:tcPr>
          <w:p w14:paraId="79830507" w14:textId="77777777" w:rsidR="00C8121D" w:rsidRDefault="00057ECC">
            <w:pPr>
              <w:widowControl w:val="0"/>
              <w:pBdr>
                <w:top w:val="nil"/>
                <w:left w:val="nil"/>
                <w:bottom w:val="nil"/>
                <w:right w:val="nil"/>
                <w:between w:val="nil"/>
              </w:pBdr>
              <w:spacing w:line="240" w:lineRule="auto"/>
            </w:pPr>
            <w:r>
              <w:t>39</w:t>
            </w:r>
          </w:p>
        </w:tc>
      </w:tr>
      <w:tr w:rsidR="00C8121D" w14:paraId="53A24F14" w14:textId="77777777">
        <w:tc>
          <w:tcPr>
            <w:tcW w:w="4514" w:type="dxa"/>
            <w:shd w:val="clear" w:color="auto" w:fill="auto"/>
            <w:tcMar>
              <w:top w:w="100" w:type="dxa"/>
              <w:left w:w="100" w:type="dxa"/>
              <w:bottom w:w="100" w:type="dxa"/>
              <w:right w:w="100" w:type="dxa"/>
            </w:tcMar>
          </w:tcPr>
          <w:p w14:paraId="5F3A8122" w14:textId="77777777" w:rsidR="00C8121D" w:rsidRDefault="00057ECC">
            <w:pPr>
              <w:widowControl w:val="0"/>
              <w:pBdr>
                <w:top w:val="nil"/>
                <w:left w:val="nil"/>
                <w:bottom w:val="nil"/>
                <w:right w:val="nil"/>
                <w:between w:val="nil"/>
              </w:pBdr>
              <w:spacing w:line="240" w:lineRule="auto"/>
            </w:pPr>
            <w:r>
              <w:t>Rotor Speed (RPM)</w:t>
            </w:r>
          </w:p>
        </w:tc>
        <w:tc>
          <w:tcPr>
            <w:tcW w:w="4514" w:type="dxa"/>
            <w:shd w:val="clear" w:color="auto" w:fill="auto"/>
            <w:tcMar>
              <w:top w:w="100" w:type="dxa"/>
              <w:left w:w="100" w:type="dxa"/>
              <w:bottom w:w="100" w:type="dxa"/>
              <w:right w:w="100" w:type="dxa"/>
            </w:tcMar>
          </w:tcPr>
          <w:p w14:paraId="6278E97D" w14:textId="77777777" w:rsidR="00C8121D" w:rsidRDefault="00057ECC">
            <w:pPr>
              <w:widowControl w:val="0"/>
              <w:pBdr>
                <w:top w:val="nil"/>
                <w:left w:val="nil"/>
                <w:bottom w:val="nil"/>
                <w:right w:val="nil"/>
                <w:between w:val="nil"/>
              </w:pBdr>
              <w:spacing w:line="240" w:lineRule="auto"/>
            </w:pPr>
            <w:r>
              <w:t>30</w:t>
            </w:r>
          </w:p>
        </w:tc>
      </w:tr>
      <w:tr w:rsidR="00C8121D" w14:paraId="4D797738" w14:textId="77777777">
        <w:tc>
          <w:tcPr>
            <w:tcW w:w="4514" w:type="dxa"/>
            <w:shd w:val="clear" w:color="auto" w:fill="auto"/>
            <w:tcMar>
              <w:top w:w="100" w:type="dxa"/>
              <w:left w:w="100" w:type="dxa"/>
              <w:bottom w:w="100" w:type="dxa"/>
              <w:right w:w="100" w:type="dxa"/>
            </w:tcMar>
          </w:tcPr>
          <w:p w14:paraId="14C096F9" w14:textId="77777777" w:rsidR="00C8121D" w:rsidRDefault="00057ECC">
            <w:pPr>
              <w:widowControl w:val="0"/>
              <w:pBdr>
                <w:top w:val="nil"/>
                <w:left w:val="nil"/>
                <w:bottom w:val="nil"/>
                <w:right w:val="nil"/>
                <w:between w:val="nil"/>
              </w:pBdr>
              <w:spacing w:line="240" w:lineRule="auto"/>
            </w:pPr>
            <w:r>
              <w:t>Weight (T)</w:t>
            </w:r>
          </w:p>
        </w:tc>
        <w:tc>
          <w:tcPr>
            <w:tcW w:w="4514" w:type="dxa"/>
            <w:shd w:val="clear" w:color="auto" w:fill="auto"/>
            <w:tcMar>
              <w:top w:w="100" w:type="dxa"/>
              <w:left w:w="100" w:type="dxa"/>
              <w:bottom w:w="100" w:type="dxa"/>
              <w:right w:w="100" w:type="dxa"/>
            </w:tcMar>
          </w:tcPr>
          <w:p w14:paraId="3B6C86BB" w14:textId="77777777" w:rsidR="00C8121D" w:rsidRDefault="00057ECC">
            <w:pPr>
              <w:widowControl w:val="0"/>
              <w:pBdr>
                <w:top w:val="nil"/>
                <w:left w:val="nil"/>
                <w:bottom w:val="nil"/>
                <w:right w:val="nil"/>
                <w:between w:val="nil"/>
              </w:pBdr>
              <w:spacing w:line="240" w:lineRule="auto"/>
            </w:pPr>
            <w:r>
              <w:t>85</w:t>
            </w:r>
          </w:p>
        </w:tc>
      </w:tr>
      <w:tr w:rsidR="00C8121D" w14:paraId="11C76370" w14:textId="77777777">
        <w:tc>
          <w:tcPr>
            <w:tcW w:w="4514" w:type="dxa"/>
            <w:shd w:val="clear" w:color="auto" w:fill="auto"/>
            <w:tcMar>
              <w:top w:w="100" w:type="dxa"/>
              <w:left w:w="100" w:type="dxa"/>
              <w:bottom w:w="100" w:type="dxa"/>
              <w:right w:w="100" w:type="dxa"/>
            </w:tcMar>
          </w:tcPr>
          <w:p w14:paraId="47DF7D87" w14:textId="77777777" w:rsidR="00C8121D" w:rsidRDefault="00057ECC">
            <w:pPr>
              <w:widowControl w:val="0"/>
              <w:pBdr>
                <w:top w:val="nil"/>
                <w:left w:val="nil"/>
                <w:bottom w:val="nil"/>
                <w:right w:val="nil"/>
                <w:between w:val="nil"/>
              </w:pBdr>
              <w:spacing w:line="240" w:lineRule="auto"/>
            </w:pPr>
            <w:r>
              <w:t xml:space="preserve">Generator Type </w:t>
            </w:r>
          </w:p>
        </w:tc>
        <w:tc>
          <w:tcPr>
            <w:tcW w:w="4514" w:type="dxa"/>
            <w:shd w:val="clear" w:color="auto" w:fill="auto"/>
            <w:tcMar>
              <w:top w:w="100" w:type="dxa"/>
              <w:left w:w="100" w:type="dxa"/>
              <w:bottom w:w="100" w:type="dxa"/>
              <w:right w:w="100" w:type="dxa"/>
            </w:tcMar>
          </w:tcPr>
          <w:p w14:paraId="63DF8A3E" w14:textId="77777777" w:rsidR="00C8121D" w:rsidRDefault="00057ECC">
            <w:pPr>
              <w:widowControl w:val="0"/>
              <w:pBdr>
                <w:top w:val="nil"/>
                <w:left w:val="nil"/>
                <w:bottom w:val="nil"/>
                <w:right w:val="nil"/>
                <w:between w:val="nil"/>
              </w:pBdr>
              <w:spacing w:line="240" w:lineRule="auto"/>
            </w:pPr>
            <w:proofErr w:type="spellStart"/>
            <w:r>
              <w:rPr>
                <w:color w:val="333333"/>
                <w:sz w:val="21"/>
                <w:szCs w:val="21"/>
                <w:shd w:val="clear" w:color="auto" w:fill="F9F9F9"/>
              </w:rPr>
              <w:t>Asynchronus</w:t>
            </w:r>
            <w:proofErr w:type="spellEnd"/>
          </w:p>
        </w:tc>
      </w:tr>
      <w:tr w:rsidR="00C8121D" w14:paraId="385AD217" w14:textId="77777777">
        <w:tc>
          <w:tcPr>
            <w:tcW w:w="4514" w:type="dxa"/>
            <w:shd w:val="clear" w:color="auto" w:fill="auto"/>
            <w:tcMar>
              <w:top w:w="100" w:type="dxa"/>
              <w:left w:w="100" w:type="dxa"/>
              <w:bottom w:w="100" w:type="dxa"/>
              <w:right w:w="100" w:type="dxa"/>
            </w:tcMar>
          </w:tcPr>
          <w:p w14:paraId="293E7D48" w14:textId="77777777" w:rsidR="00C8121D" w:rsidRDefault="00057ECC">
            <w:pPr>
              <w:widowControl w:val="0"/>
              <w:pBdr>
                <w:top w:val="nil"/>
                <w:left w:val="nil"/>
                <w:bottom w:val="nil"/>
                <w:right w:val="nil"/>
                <w:between w:val="nil"/>
              </w:pBdr>
              <w:spacing w:line="240" w:lineRule="auto"/>
            </w:pPr>
            <w:r>
              <w:t xml:space="preserve">Voltage </w:t>
            </w:r>
          </w:p>
        </w:tc>
        <w:tc>
          <w:tcPr>
            <w:tcW w:w="4514" w:type="dxa"/>
            <w:shd w:val="clear" w:color="auto" w:fill="auto"/>
            <w:tcMar>
              <w:top w:w="100" w:type="dxa"/>
              <w:left w:w="100" w:type="dxa"/>
              <w:bottom w:w="100" w:type="dxa"/>
              <w:right w:w="100" w:type="dxa"/>
            </w:tcMar>
          </w:tcPr>
          <w:p w14:paraId="5D58F278" w14:textId="77777777" w:rsidR="00C8121D" w:rsidRDefault="00057ECC">
            <w:pPr>
              <w:widowControl w:val="0"/>
              <w:pBdr>
                <w:top w:val="nil"/>
                <w:left w:val="nil"/>
                <w:bottom w:val="nil"/>
                <w:right w:val="nil"/>
                <w:between w:val="nil"/>
              </w:pBdr>
              <w:spacing w:line="240" w:lineRule="auto"/>
            </w:pPr>
            <w:r>
              <w:t>690</w:t>
            </w:r>
          </w:p>
        </w:tc>
      </w:tr>
      <w:tr w:rsidR="00C8121D" w14:paraId="0738B343" w14:textId="77777777">
        <w:tc>
          <w:tcPr>
            <w:tcW w:w="4514" w:type="dxa"/>
            <w:shd w:val="clear" w:color="auto" w:fill="auto"/>
            <w:tcMar>
              <w:top w:w="100" w:type="dxa"/>
              <w:left w:w="100" w:type="dxa"/>
              <w:bottom w:w="100" w:type="dxa"/>
              <w:right w:w="100" w:type="dxa"/>
            </w:tcMar>
          </w:tcPr>
          <w:p w14:paraId="0F3A96CC" w14:textId="77777777" w:rsidR="00C8121D" w:rsidRDefault="00057ECC">
            <w:pPr>
              <w:widowControl w:val="0"/>
              <w:pBdr>
                <w:top w:val="nil"/>
                <w:left w:val="nil"/>
                <w:bottom w:val="nil"/>
                <w:right w:val="nil"/>
                <w:between w:val="nil"/>
              </w:pBdr>
              <w:spacing w:line="240" w:lineRule="auto"/>
            </w:pPr>
            <w:r>
              <w:t xml:space="preserve">Grid frequency </w:t>
            </w:r>
          </w:p>
        </w:tc>
        <w:tc>
          <w:tcPr>
            <w:tcW w:w="4514" w:type="dxa"/>
            <w:shd w:val="clear" w:color="auto" w:fill="auto"/>
            <w:tcMar>
              <w:top w:w="100" w:type="dxa"/>
              <w:left w:w="100" w:type="dxa"/>
              <w:bottom w:w="100" w:type="dxa"/>
              <w:right w:w="100" w:type="dxa"/>
            </w:tcMar>
          </w:tcPr>
          <w:p w14:paraId="55B7CCCD" w14:textId="77777777" w:rsidR="00C8121D" w:rsidRDefault="00057ECC">
            <w:pPr>
              <w:widowControl w:val="0"/>
              <w:pBdr>
                <w:top w:val="nil"/>
                <w:left w:val="nil"/>
                <w:bottom w:val="nil"/>
                <w:right w:val="nil"/>
                <w:between w:val="nil"/>
              </w:pBdr>
              <w:spacing w:line="240" w:lineRule="auto"/>
            </w:pPr>
            <w:r>
              <w:t xml:space="preserve">60hz </w:t>
            </w:r>
          </w:p>
        </w:tc>
      </w:tr>
    </w:tbl>
    <w:p w14:paraId="2541BC33" w14:textId="77777777" w:rsidR="00C8121D" w:rsidRDefault="00C8121D"/>
    <w:p w14:paraId="65DDC678" w14:textId="77777777" w:rsidR="00C8121D" w:rsidRDefault="00C8121D"/>
    <w:p w14:paraId="0813D08D" w14:textId="77777777" w:rsidR="00C8121D" w:rsidRDefault="00057ECC">
      <w:r>
        <w:rPr>
          <w:noProof/>
        </w:rPr>
        <w:drawing>
          <wp:inline distT="114300" distB="114300" distL="114300" distR="114300" wp14:anchorId="473B0E86" wp14:editId="3FA90C76">
            <wp:extent cx="3262313" cy="2170178"/>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3262313" cy="2170178"/>
                    </a:xfrm>
                    <a:prstGeom prst="rect">
                      <a:avLst/>
                    </a:prstGeom>
                    <a:ln/>
                  </pic:spPr>
                </pic:pic>
              </a:graphicData>
            </a:graphic>
          </wp:inline>
        </w:drawing>
      </w:r>
    </w:p>
    <w:p w14:paraId="7B34545C" w14:textId="77777777" w:rsidR="00C8121D" w:rsidRDefault="00057ECC">
      <w:pPr>
        <w:rPr>
          <w:i/>
          <w:color w:val="666666"/>
        </w:rPr>
      </w:pPr>
      <w:r>
        <w:rPr>
          <w:i/>
          <w:color w:val="666666"/>
        </w:rPr>
        <w:lastRenderedPageBreak/>
        <w:t>(MWPS, 2023)</w:t>
      </w:r>
    </w:p>
    <w:p w14:paraId="219554E5" w14:textId="77777777" w:rsidR="00C8121D" w:rsidRDefault="00057ECC">
      <w:pPr>
        <w:pStyle w:val="Heading2"/>
        <w:rPr>
          <w:u w:val="single"/>
        </w:rPr>
      </w:pPr>
      <w:bookmarkStart w:id="34" w:name="_d61ydgd3vxi" w:colFirst="0" w:colLast="0"/>
      <w:bookmarkEnd w:id="34"/>
      <w:r>
        <w:rPr>
          <w:u w:val="single"/>
        </w:rPr>
        <w:t>Converter</w:t>
      </w:r>
    </w:p>
    <w:p w14:paraId="78E69840" w14:textId="3B3F510B" w:rsidR="00C8121D" w:rsidRDefault="00057ECC">
      <w:r>
        <w:t xml:space="preserve">Now that the wind turbine for the wind farm has been selected, the next item that will be needed is a converter we need a converter because there needs to be an effective means of converting the variable frequency output of an induction generator that is powered by a wind turbine that will have a variable speed to a fixed frequency that is suitable enough for the grid. The supplier that is going to be used is a company called ABB, </w:t>
      </w:r>
      <w:r w:rsidR="00570BAB">
        <w:t>and</w:t>
      </w:r>
      <w:r>
        <w:t xml:space="preserve"> the converter that is going to be used is the ACS 880 and it costs around £10,000. </w:t>
      </w:r>
    </w:p>
    <w:p w14:paraId="416BBEE5" w14:textId="77777777" w:rsidR="00C8121D" w:rsidRDefault="00057ECC">
      <w:r>
        <w:t xml:space="preserve">Below is the data sheet for the </w:t>
      </w:r>
      <w:proofErr w:type="gramStart"/>
      <w:r>
        <w:t>converter</w:t>
      </w:r>
      <w:proofErr w:type="gramEnd"/>
    </w:p>
    <w:p w14:paraId="5D87238B" w14:textId="77777777" w:rsidR="00C8121D" w:rsidRDefault="00057ECC">
      <w:pPr>
        <w:rPr>
          <w:i/>
        </w:rPr>
      </w:pPr>
      <w:r>
        <w:rPr>
          <w:i/>
        </w:rPr>
        <w:t>(figure 2 converter data sheet)</w:t>
      </w:r>
    </w:p>
    <w:p w14:paraId="246B68DC" w14:textId="77777777" w:rsidR="00C8121D" w:rsidRDefault="00057ECC">
      <w:r>
        <w:rPr>
          <w:noProof/>
        </w:rPr>
        <w:drawing>
          <wp:inline distT="114300" distB="114300" distL="114300" distR="114300" wp14:anchorId="534FE647" wp14:editId="3B4222B6">
            <wp:extent cx="3243263" cy="3445966"/>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l="39202" t="20951" r="21594" b="5007"/>
                    <a:stretch>
                      <a:fillRect/>
                    </a:stretch>
                  </pic:blipFill>
                  <pic:spPr>
                    <a:xfrm>
                      <a:off x="0" y="0"/>
                      <a:ext cx="3243263" cy="3445966"/>
                    </a:xfrm>
                    <a:prstGeom prst="rect">
                      <a:avLst/>
                    </a:prstGeom>
                    <a:ln/>
                  </pic:spPr>
                </pic:pic>
              </a:graphicData>
            </a:graphic>
          </wp:inline>
        </w:drawing>
      </w:r>
    </w:p>
    <w:p w14:paraId="47A27FD6" w14:textId="77777777" w:rsidR="00C8121D" w:rsidRDefault="00057ECC">
      <w:r>
        <w:rPr>
          <w:noProof/>
        </w:rPr>
        <w:drawing>
          <wp:inline distT="114300" distB="114300" distL="114300" distR="114300" wp14:anchorId="733A6FB0" wp14:editId="23DBAF65">
            <wp:extent cx="2928938" cy="2067771"/>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2928938" cy="2067771"/>
                    </a:xfrm>
                    <a:prstGeom prst="rect">
                      <a:avLst/>
                    </a:prstGeom>
                    <a:ln/>
                  </pic:spPr>
                </pic:pic>
              </a:graphicData>
            </a:graphic>
          </wp:inline>
        </w:drawing>
      </w:r>
      <w:r>
        <w:t xml:space="preserve">. </w:t>
      </w:r>
    </w:p>
    <w:p w14:paraId="400F0C42" w14:textId="77777777" w:rsidR="00C8121D" w:rsidRDefault="00C8121D"/>
    <w:p w14:paraId="1C561FD0" w14:textId="77777777" w:rsidR="00C8121D" w:rsidRDefault="00C8121D"/>
    <w:p w14:paraId="2F0F2E41" w14:textId="77777777" w:rsidR="00C8121D" w:rsidRDefault="00057ECC">
      <w:pPr>
        <w:rPr>
          <w:i/>
          <w:color w:val="666666"/>
          <w:sz w:val="18"/>
          <w:szCs w:val="18"/>
        </w:rPr>
      </w:pPr>
      <w:r>
        <w:rPr>
          <w:i/>
          <w:color w:val="666666"/>
          <w:sz w:val="18"/>
          <w:szCs w:val="18"/>
        </w:rPr>
        <w:t>(ABB, 2021)</w:t>
      </w:r>
    </w:p>
    <w:p w14:paraId="0E926664" w14:textId="77777777" w:rsidR="00570BAB" w:rsidRDefault="00570BAB">
      <w:pPr>
        <w:pStyle w:val="Heading2"/>
        <w:rPr>
          <w:u w:val="single"/>
        </w:rPr>
      </w:pPr>
      <w:bookmarkStart w:id="35" w:name="_nl6aqro3brew" w:colFirst="0" w:colLast="0"/>
      <w:bookmarkEnd w:id="35"/>
    </w:p>
    <w:p w14:paraId="746E3639" w14:textId="2689C68A" w:rsidR="00C8121D" w:rsidRDefault="00057ECC">
      <w:pPr>
        <w:pStyle w:val="Heading2"/>
        <w:rPr>
          <w:u w:val="single"/>
        </w:rPr>
      </w:pPr>
      <w:r>
        <w:rPr>
          <w:u w:val="single"/>
        </w:rPr>
        <w:t>Batteries</w:t>
      </w:r>
    </w:p>
    <w:p w14:paraId="432314E7" w14:textId="4EBA5495" w:rsidR="00C8121D" w:rsidRDefault="00057ECC">
      <w:r>
        <w:t xml:space="preserve">The wind farm will need a form of power storage, any power that is not used at certain points of the day can then be used to help the system in peak times by using some of the electricity that has been stored in the batteries or if electricity production has been less sufficient </w:t>
      </w:r>
      <w:r w:rsidR="00570BAB">
        <w:t>then</w:t>
      </w:r>
      <w:r>
        <w:t xml:space="preserve"> it will help the system keep up with the demand of electricity to </w:t>
      </w:r>
      <w:r w:rsidR="00570BAB">
        <w:t>Llanrwst</w:t>
      </w:r>
      <w:r>
        <w:t xml:space="preserve"> Valley.</w:t>
      </w:r>
    </w:p>
    <w:p w14:paraId="33E5C6D9" w14:textId="77777777" w:rsidR="00C8121D" w:rsidRDefault="00057ECC">
      <w:r>
        <w:t xml:space="preserve">The energy storage supplier that is going to be used is </w:t>
      </w:r>
      <w:proofErr w:type="spellStart"/>
      <w:r>
        <w:t>mtu</w:t>
      </w:r>
      <w:proofErr w:type="spellEnd"/>
      <w:r>
        <w:t xml:space="preserve">-solutions, and the name of the energy storage system is called a mtu-energypack. A </w:t>
      </w:r>
      <w:proofErr w:type="spellStart"/>
      <w:r>
        <w:t>mtu</w:t>
      </w:r>
      <w:proofErr w:type="spellEnd"/>
      <w:r>
        <w:t xml:space="preserve"> energy pack will cost around £40,000. </w:t>
      </w:r>
    </w:p>
    <w:p w14:paraId="110A4003" w14:textId="77777777" w:rsidR="00C8121D" w:rsidRDefault="00057ECC">
      <w:r>
        <w:t xml:space="preserve">Below is the datasheet for the power </w:t>
      </w:r>
      <w:proofErr w:type="gramStart"/>
      <w:r>
        <w:t>storage</w:t>
      </w:r>
      <w:proofErr w:type="gramEnd"/>
    </w:p>
    <w:p w14:paraId="51466A03" w14:textId="77777777" w:rsidR="00C8121D" w:rsidRDefault="00057ECC">
      <w:pPr>
        <w:rPr>
          <w:i/>
        </w:rPr>
      </w:pPr>
      <w:r>
        <w:rPr>
          <w:i/>
        </w:rPr>
        <w:t>(figure 3 Battery datasheet)</w:t>
      </w:r>
    </w:p>
    <w:p w14:paraId="155DD467" w14:textId="77777777" w:rsidR="00C8121D" w:rsidRDefault="00057ECC">
      <w:r>
        <w:rPr>
          <w:noProof/>
        </w:rPr>
        <w:drawing>
          <wp:inline distT="114300" distB="114300" distL="114300" distR="114300" wp14:anchorId="3DE4844B" wp14:editId="02B3F97B">
            <wp:extent cx="2624138" cy="287297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l="40033" t="20539" r="21428" b="4540"/>
                    <a:stretch>
                      <a:fillRect/>
                    </a:stretch>
                  </pic:blipFill>
                  <pic:spPr>
                    <a:xfrm>
                      <a:off x="0" y="0"/>
                      <a:ext cx="2624138" cy="2872978"/>
                    </a:xfrm>
                    <a:prstGeom prst="rect">
                      <a:avLst/>
                    </a:prstGeom>
                    <a:ln/>
                  </pic:spPr>
                </pic:pic>
              </a:graphicData>
            </a:graphic>
          </wp:inline>
        </w:drawing>
      </w:r>
      <w:r>
        <w:t xml:space="preserve"> </w:t>
      </w:r>
    </w:p>
    <w:p w14:paraId="4BAA28B1" w14:textId="77777777" w:rsidR="00C8121D" w:rsidRDefault="00C8121D"/>
    <w:p w14:paraId="59E7EDC2" w14:textId="77777777" w:rsidR="00C8121D" w:rsidRDefault="00057ECC">
      <w:r>
        <w:rPr>
          <w:noProof/>
        </w:rPr>
        <w:drawing>
          <wp:inline distT="114300" distB="114300" distL="114300" distR="114300" wp14:anchorId="4D769B0E" wp14:editId="5A274AD8">
            <wp:extent cx="4481513" cy="2330089"/>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4481513" cy="2330089"/>
                    </a:xfrm>
                    <a:prstGeom prst="rect">
                      <a:avLst/>
                    </a:prstGeom>
                    <a:ln/>
                  </pic:spPr>
                </pic:pic>
              </a:graphicData>
            </a:graphic>
          </wp:inline>
        </w:drawing>
      </w:r>
    </w:p>
    <w:p w14:paraId="3199150D" w14:textId="77777777" w:rsidR="00C8121D" w:rsidRDefault="00057ECC">
      <w:pPr>
        <w:rPr>
          <w:i/>
          <w:color w:val="666666"/>
          <w:sz w:val="18"/>
          <w:szCs w:val="18"/>
        </w:rPr>
      </w:pPr>
      <w:r>
        <w:rPr>
          <w:i/>
          <w:color w:val="666666"/>
          <w:sz w:val="18"/>
          <w:szCs w:val="18"/>
        </w:rPr>
        <w:t>(MTU, 2023)</w:t>
      </w:r>
    </w:p>
    <w:p w14:paraId="58C96AF0" w14:textId="77777777" w:rsidR="00C8121D" w:rsidRDefault="00057ECC">
      <w:pPr>
        <w:pStyle w:val="Heading1"/>
        <w:rPr>
          <w:u w:val="single"/>
        </w:rPr>
      </w:pPr>
      <w:bookmarkStart w:id="36" w:name="_xs3d42thx3cm" w:colFirst="0" w:colLast="0"/>
      <w:bookmarkEnd w:id="36"/>
      <w:r>
        <w:rPr>
          <w:u w:val="single"/>
        </w:rPr>
        <w:lastRenderedPageBreak/>
        <w:t>Cost of a Small Off-grid Wind Power System</w:t>
      </w:r>
    </w:p>
    <w:p w14:paraId="42186383" w14:textId="307CF91F" w:rsidR="00C8121D" w:rsidRDefault="00057ECC">
      <w:pPr>
        <w:pStyle w:val="Heading2"/>
        <w:rPr>
          <w:u w:val="single"/>
        </w:rPr>
      </w:pPr>
      <w:bookmarkStart w:id="37" w:name="_ysx5dg318hml" w:colFirst="0" w:colLast="0"/>
      <w:bookmarkEnd w:id="37"/>
      <w:r>
        <w:rPr>
          <w:u w:val="single"/>
        </w:rPr>
        <w:t xml:space="preserve">Total cost of the </w:t>
      </w:r>
      <w:r w:rsidR="00570BAB">
        <w:rPr>
          <w:u w:val="single"/>
        </w:rPr>
        <w:t>hardware</w:t>
      </w:r>
    </w:p>
    <w:p w14:paraId="3CAE68C3" w14:textId="244ED13C" w:rsidR="00C8121D" w:rsidRDefault="00057ECC">
      <w:r>
        <w:t xml:space="preserve">When calculating the cost of the Wind power system the first thing to </w:t>
      </w:r>
      <w:proofErr w:type="gramStart"/>
      <w:r>
        <w:t>take into account</w:t>
      </w:r>
      <w:proofErr w:type="gramEnd"/>
      <w:r>
        <w:t xml:space="preserve"> is the cost of all the </w:t>
      </w:r>
      <w:r w:rsidR="00570BAB">
        <w:t>hardware</w:t>
      </w:r>
      <w:r>
        <w:t>, just by adding the cost of each wind turbine the converter and a power storage system.</w:t>
      </w:r>
    </w:p>
    <w:p w14:paraId="09F5E852" w14:textId="77777777" w:rsidR="00C8121D" w:rsidRDefault="00057ECC">
      <w:pPr>
        <w:numPr>
          <w:ilvl w:val="0"/>
          <w:numId w:val="3"/>
        </w:numPr>
      </w:pPr>
      <w:r>
        <w:t>Wind turbine £65,000 each</w:t>
      </w:r>
    </w:p>
    <w:p w14:paraId="39DE3F59" w14:textId="77777777" w:rsidR="00C8121D" w:rsidRDefault="00057ECC">
      <w:pPr>
        <w:numPr>
          <w:ilvl w:val="0"/>
          <w:numId w:val="3"/>
        </w:numPr>
      </w:pPr>
      <w:r>
        <w:t xml:space="preserve">Converter £10,000 each </w:t>
      </w:r>
    </w:p>
    <w:p w14:paraId="1E30FD98" w14:textId="77777777" w:rsidR="00C8121D" w:rsidRDefault="00057ECC">
      <w:pPr>
        <w:numPr>
          <w:ilvl w:val="0"/>
          <w:numId w:val="3"/>
        </w:numPr>
      </w:pPr>
      <w:r>
        <w:t xml:space="preserve">Battery £40,000 each </w:t>
      </w:r>
    </w:p>
    <w:p w14:paraId="587D75E7" w14:textId="77777777" w:rsidR="00C8121D" w:rsidRDefault="00057ECC">
      <w:r>
        <w:t>Total cost:</w:t>
      </w:r>
    </w:p>
    <w:p w14:paraId="6020F5E8" w14:textId="77777777" w:rsidR="00C8121D" w:rsidRDefault="00057ECC">
      <m:oMathPara>
        <m:oMath>
          <m:r>
            <w:rPr>
              <w:rFonts w:ascii="Cambria Math" w:hAnsi="Cambria Math"/>
            </w:rPr>
            <m:t>65,000×2 +10,000+40,000 = £180,000</m:t>
          </m:r>
        </m:oMath>
      </m:oMathPara>
    </w:p>
    <w:p w14:paraId="6B86C10F" w14:textId="77777777" w:rsidR="00C8121D" w:rsidRDefault="00057ECC">
      <w:pPr>
        <w:pStyle w:val="Heading2"/>
        <w:rPr>
          <w:u w:val="single"/>
        </w:rPr>
      </w:pPr>
      <w:bookmarkStart w:id="38" w:name="_dfdyu7j5tcwx" w:colFirst="0" w:colLast="0"/>
      <w:bookmarkEnd w:id="38"/>
      <w:r>
        <w:rPr>
          <w:u w:val="single"/>
        </w:rPr>
        <w:t xml:space="preserve">Total cost of maintenance </w:t>
      </w:r>
    </w:p>
    <w:p w14:paraId="2BA95F5A" w14:textId="77777777" w:rsidR="00C8121D" w:rsidRDefault="00057ECC">
      <w:r>
        <w:t xml:space="preserve">Now that the cost of the hardware has been calculated, the maintenance cost of the hardware needs to be worked out including the wage of a technician that will be able to carry out maintenance and make sure everything is operational. It is to be assumed that the cost of spare parts is 3% of the total cost of the </w:t>
      </w:r>
      <w:proofErr w:type="spellStart"/>
      <w:r>
        <w:t>hardwear</w:t>
      </w:r>
      <w:proofErr w:type="spellEnd"/>
      <w:r>
        <w:t>(yearly) and the yearly wage for a part time technician to carry out the maintenance on the wind farm is around £25,000 according to Glassdoor.co.uk. Below is the total yearly maintenance cost for the wind power system.</w:t>
      </w:r>
    </w:p>
    <w:p w14:paraId="1BBBBFC3" w14:textId="77777777" w:rsidR="00C8121D" w:rsidRDefault="00C8121D"/>
    <w:p w14:paraId="0CB85AEF" w14:textId="77777777" w:rsidR="00C8121D" w:rsidRDefault="00057ECC">
      <w:r>
        <w:t xml:space="preserve">Wind Turbine spare </w:t>
      </w:r>
      <w:proofErr w:type="gramStart"/>
      <w:r>
        <w:t>parts</w:t>
      </w:r>
      <w:proofErr w:type="gramEnd"/>
      <w:r>
        <w:t xml:space="preserve"> </w:t>
      </w:r>
    </w:p>
    <w:p w14:paraId="1785340E" w14:textId="77777777" w:rsidR="00C8121D" w:rsidRDefault="00057ECC">
      <m:oMathPara>
        <m:oMath>
          <m:r>
            <w:rPr>
              <w:rFonts w:ascii="Cambria Math" w:hAnsi="Cambria Math"/>
            </w:rPr>
            <m:t xml:space="preserve">3% </m:t>
          </m:r>
          <m:r>
            <w:rPr>
              <w:rFonts w:ascii="Cambria Math" w:hAnsi="Cambria Math"/>
            </w:rPr>
            <m:t>of</m:t>
          </m:r>
          <m:r>
            <w:rPr>
              <w:rFonts w:ascii="Cambria Math" w:hAnsi="Cambria Math"/>
            </w:rPr>
            <m:t xml:space="preserve"> £65,000 = £1,950 </m:t>
          </m:r>
        </m:oMath>
      </m:oMathPara>
    </w:p>
    <w:p w14:paraId="6C2ABD86" w14:textId="77777777" w:rsidR="00C8121D" w:rsidRDefault="00057ECC">
      <w:r>
        <w:t xml:space="preserve">This will be doubled when finding the total parts cost because there are two wind </w:t>
      </w:r>
      <w:proofErr w:type="gramStart"/>
      <w:r>
        <w:t>turbines</w:t>
      </w:r>
      <w:proofErr w:type="gramEnd"/>
      <w:r>
        <w:t xml:space="preserve"> </w:t>
      </w:r>
    </w:p>
    <w:p w14:paraId="3EB59F9D" w14:textId="77777777" w:rsidR="00C8121D" w:rsidRDefault="00C8121D"/>
    <w:p w14:paraId="58B90D18" w14:textId="77777777" w:rsidR="00C8121D" w:rsidRDefault="00057ECC">
      <w:r>
        <w:t xml:space="preserve">Converter Spare Parts    </w:t>
      </w:r>
    </w:p>
    <w:p w14:paraId="4E38415D" w14:textId="77777777" w:rsidR="00C8121D" w:rsidRDefault="00057ECC">
      <m:oMathPara>
        <m:oMath>
          <m:r>
            <w:rPr>
              <w:rFonts w:ascii="Cambria Math" w:hAnsi="Cambria Math"/>
            </w:rPr>
            <m:t xml:space="preserve">3% </m:t>
          </m:r>
          <m:r>
            <w:rPr>
              <w:rFonts w:ascii="Cambria Math" w:hAnsi="Cambria Math"/>
            </w:rPr>
            <m:t>of</m:t>
          </m:r>
          <m:r>
            <w:rPr>
              <w:rFonts w:ascii="Cambria Math" w:hAnsi="Cambria Math"/>
            </w:rPr>
            <m:t xml:space="preserve"> £10,000 =£300 </m:t>
          </m:r>
        </m:oMath>
      </m:oMathPara>
    </w:p>
    <w:p w14:paraId="5F3058FC" w14:textId="77777777" w:rsidR="00C8121D" w:rsidRDefault="00C8121D"/>
    <w:p w14:paraId="5CD2B155" w14:textId="77777777" w:rsidR="00C8121D" w:rsidRDefault="00057ECC">
      <w:r>
        <w:t>Battery Spare parts</w:t>
      </w:r>
    </w:p>
    <w:p w14:paraId="19E9F867" w14:textId="77777777" w:rsidR="00C8121D" w:rsidRDefault="00057ECC">
      <m:oMathPara>
        <m:oMath>
          <m:r>
            <w:rPr>
              <w:rFonts w:ascii="Cambria Math" w:hAnsi="Cambria Math"/>
            </w:rPr>
            <m:t xml:space="preserve">3% </m:t>
          </m:r>
          <m:r>
            <w:rPr>
              <w:rFonts w:ascii="Cambria Math" w:hAnsi="Cambria Math"/>
            </w:rPr>
            <m:t>of</m:t>
          </m:r>
          <m:r>
            <w:rPr>
              <w:rFonts w:ascii="Cambria Math" w:hAnsi="Cambria Math"/>
            </w:rPr>
            <m:t xml:space="preserve"> £40,000=£1,200</m:t>
          </m:r>
        </m:oMath>
      </m:oMathPara>
    </w:p>
    <w:p w14:paraId="3FEB37D2" w14:textId="77777777" w:rsidR="00C8121D" w:rsidRDefault="00C8121D"/>
    <w:p w14:paraId="3DC95A2B" w14:textId="77777777" w:rsidR="00C8121D" w:rsidRDefault="00057ECC">
      <w:proofErr w:type="spellStart"/>
      <w:r>
        <w:t>Spareparts</w:t>
      </w:r>
      <w:proofErr w:type="spellEnd"/>
      <w:r>
        <w:t xml:space="preserve"> total </w:t>
      </w:r>
    </w:p>
    <w:p w14:paraId="7094E628" w14:textId="77777777" w:rsidR="00C8121D" w:rsidRDefault="00057ECC">
      <m:oMathPara>
        <m:oMath>
          <m:r>
            <w:rPr>
              <w:rFonts w:ascii="Cambria Math" w:hAnsi="Cambria Math"/>
            </w:rPr>
            <m:t>£3900 + 300 + 1200= £5,400</m:t>
          </m:r>
        </m:oMath>
      </m:oMathPara>
    </w:p>
    <w:p w14:paraId="1B4E71C3" w14:textId="77777777" w:rsidR="00C8121D" w:rsidRDefault="00057ECC">
      <w:r>
        <w:t>Including the technicians wage the total maintenance cost is £30,400 per year.</w:t>
      </w:r>
    </w:p>
    <w:p w14:paraId="2B6F089A" w14:textId="77777777" w:rsidR="00C8121D" w:rsidRDefault="00C8121D"/>
    <w:p w14:paraId="5DA9CFB7" w14:textId="77777777" w:rsidR="00C8121D" w:rsidRDefault="00C8121D"/>
    <w:p w14:paraId="56927C2A" w14:textId="77777777" w:rsidR="00C8121D" w:rsidRDefault="00C8121D"/>
    <w:p w14:paraId="4CB24B8C" w14:textId="77777777" w:rsidR="00C8121D" w:rsidRDefault="00C8121D"/>
    <w:p w14:paraId="6F091019" w14:textId="77777777" w:rsidR="00C8121D" w:rsidRDefault="00C8121D"/>
    <w:p w14:paraId="49BB91E8" w14:textId="77777777" w:rsidR="00C8121D" w:rsidRDefault="00C8121D"/>
    <w:p w14:paraId="3BD950D1" w14:textId="77777777" w:rsidR="00C8121D" w:rsidRDefault="00C8121D"/>
    <w:p w14:paraId="1AFE2C1B" w14:textId="77777777" w:rsidR="00C8121D" w:rsidRDefault="00C8121D"/>
    <w:p w14:paraId="23EEDAE8" w14:textId="77777777" w:rsidR="00C8121D" w:rsidRDefault="00057ECC">
      <w:pPr>
        <w:pStyle w:val="Heading1"/>
        <w:rPr>
          <w:u w:val="single"/>
        </w:rPr>
      </w:pPr>
      <w:bookmarkStart w:id="39" w:name="_xbrj8snq05sc" w:colFirst="0" w:colLast="0"/>
      <w:bookmarkEnd w:id="39"/>
      <w:r>
        <w:rPr>
          <w:u w:val="single"/>
        </w:rPr>
        <w:lastRenderedPageBreak/>
        <w:t>Electricity Tariffs</w:t>
      </w:r>
    </w:p>
    <w:p w14:paraId="1D50BA9E" w14:textId="1F1F31E7" w:rsidR="00C8121D" w:rsidRDefault="00057ECC">
      <w:r>
        <w:t xml:space="preserve">In order to see if there is any cost saving compared to the electricity supplied by the national grid, the first thing that will need to be calculated is the cost of ten </w:t>
      </w:r>
      <w:proofErr w:type="spellStart"/>
      <w:r>
        <w:t>years worth</w:t>
      </w:r>
      <w:proofErr w:type="spellEnd"/>
      <w:r>
        <w:t xml:space="preserve"> of maintenance for the wind farm added onto the initial cost of purchasing the hard </w:t>
      </w:r>
      <w:proofErr w:type="spellStart"/>
      <w:r>
        <w:t>wear</w:t>
      </w:r>
      <w:proofErr w:type="spellEnd"/>
      <w:r>
        <w:t xml:space="preserve"> as there is a 0% interest rate on the capital there is no need to add a percentage of each yearly figure and initial set up cost </w:t>
      </w:r>
      <w:r w:rsidR="00570BAB">
        <w:t>in order</w:t>
      </w:r>
      <w:r>
        <w:t xml:space="preserve"> to calculate the total bill. </w:t>
      </w:r>
    </w:p>
    <w:p w14:paraId="3D140C0D" w14:textId="77777777" w:rsidR="00C8121D" w:rsidRDefault="00057ECC">
      <w:pPr>
        <w:pStyle w:val="Heading2"/>
        <w:rPr>
          <w:u w:val="single"/>
        </w:rPr>
      </w:pPr>
      <w:bookmarkStart w:id="40" w:name="_yls0mvrnkb6" w:colFirst="0" w:colLast="0"/>
      <w:bookmarkEnd w:id="40"/>
      <w:r>
        <w:rPr>
          <w:u w:val="single"/>
        </w:rPr>
        <w:t xml:space="preserve">Calculating The Wind Farm Tariff </w:t>
      </w:r>
    </w:p>
    <w:p w14:paraId="451F2198" w14:textId="77777777" w:rsidR="00C8121D" w:rsidRDefault="00057ECC">
      <w:r>
        <w:t xml:space="preserve">First the cost of ten years of maintenance and the initial set up cost total needs to be </w:t>
      </w:r>
      <w:proofErr w:type="gramStart"/>
      <w:r>
        <w:t>calculated</w:t>
      </w:r>
      <w:proofErr w:type="gramEnd"/>
      <w:r>
        <w:t xml:space="preserve">  </w:t>
      </w:r>
    </w:p>
    <w:p w14:paraId="56589A03" w14:textId="77777777" w:rsidR="00C8121D" w:rsidRDefault="00057ECC">
      <m:oMath>
        <m:r>
          <w:rPr>
            <w:rFonts w:ascii="Cambria Math" w:hAnsi="Cambria Math"/>
          </w:rPr>
          <m:t>130,000+10,000+40,000+304,000=£484,000</m:t>
        </m:r>
      </m:oMath>
      <w:r>
        <w:t xml:space="preserve"> </w:t>
      </w:r>
    </w:p>
    <w:p w14:paraId="20193E1B" w14:textId="77777777" w:rsidR="00C8121D" w:rsidRDefault="00057ECC">
      <w:r>
        <w:t xml:space="preserve">  </w:t>
      </w:r>
    </w:p>
    <w:p w14:paraId="0370638F" w14:textId="77777777" w:rsidR="00C8121D" w:rsidRDefault="00057ECC">
      <w:r>
        <w:t xml:space="preserve">Next to get a total yearly cost </w:t>
      </w:r>
      <w:proofErr w:type="gramStart"/>
      <w:r>
        <w:t>this figures</w:t>
      </w:r>
      <w:proofErr w:type="gramEnd"/>
      <w:r>
        <w:t xml:space="preserve"> needs to be divided by the amount of cottages in the village. This will give us the total each person will have to pay over ten years to pay back the cost of setting up the windfarm and the cost of </w:t>
      </w:r>
      <w:proofErr w:type="gramStart"/>
      <w:r>
        <w:t>maintenance</w:t>
      </w:r>
      <w:proofErr w:type="gramEnd"/>
      <w:r>
        <w:t xml:space="preserve"> </w:t>
      </w:r>
    </w:p>
    <w:p w14:paraId="09A81EF3" w14:textId="77777777" w:rsidR="00C8121D" w:rsidRDefault="00057ECC">
      <m:oMathPara>
        <m:oMath>
          <m:r>
            <w:rPr>
              <w:rFonts w:ascii="Cambria Math" w:hAnsi="Cambria Math"/>
            </w:rPr>
            <m:t xml:space="preserve">480,000÷120= £4033.33 </m:t>
          </m:r>
          <m:r>
            <w:rPr>
              <w:rFonts w:ascii="Cambria Math" w:hAnsi="Cambria Math"/>
            </w:rPr>
            <m:t>per</m:t>
          </m:r>
          <m:r>
            <w:rPr>
              <w:rFonts w:ascii="Cambria Math" w:hAnsi="Cambria Math"/>
            </w:rPr>
            <m:t xml:space="preserve"> </m:t>
          </m:r>
          <m:r>
            <w:rPr>
              <w:rFonts w:ascii="Cambria Math" w:hAnsi="Cambria Math"/>
            </w:rPr>
            <m:t>cottage</m:t>
          </m:r>
          <m:r>
            <w:rPr>
              <w:rFonts w:ascii="Cambria Math" w:hAnsi="Cambria Math"/>
            </w:rPr>
            <m:t xml:space="preserve"> </m:t>
          </m:r>
          <m:r>
            <w:rPr>
              <w:rFonts w:ascii="Cambria Math" w:hAnsi="Cambria Math"/>
            </w:rPr>
            <m:t>over</m:t>
          </m:r>
          <m:r>
            <w:rPr>
              <w:rFonts w:ascii="Cambria Math" w:hAnsi="Cambria Math"/>
            </w:rPr>
            <m:t xml:space="preserve"> </m:t>
          </m:r>
          <m:r>
            <w:rPr>
              <w:rFonts w:ascii="Cambria Math" w:hAnsi="Cambria Math"/>
            </w:rPr>
            <m:t>ten</m:t>
          </m:r>
          <m:r>
            <w:rPr>
              <w:rFonts w:ascii="Cambria Math" w:hAnsi="Cambria Math"/>
            </w:rPr>
            <m:t xml:space="preserve"> </m:t>
          </m:r>
          <m:r>
            <w:rPr>
              <w:rFonts w:ascii="Cambria Math" w:hAnsi="Cambria Math"/>
            </w:rPr>
            <m:t>years</m:t>
          </m:r>
          <m:r>
            <w:rPr>
              <w:rFonts w:ascii="Cambria Math" w:hAnsi="Cambria Math"/>
            </w:rPr>
            <m:t xml:space="preserve"> </m:t>
          </m:r>
        </m:oMath>
      </m:oMathPara>
    </w:p>
    <w:p w14:paraId="11B7F405" w14:textId="77777777" w:rsidR="00C8121D" w:rsidRDefault="00057ECC">
      <w:r>
        <w:t xml:space="preserve">The yearly tariff for each cottage would be </w:t>
      </w:r>
      <w:proofErr w:type="gramStart"/>
      <w:r>
        <w:t>£403.33</w:t>
      </w:r>
      <w:proofErr w:type="gramEnd"/>
      <w:r>
        <w:t xml:space="preserve"> </w:t>
      </w:r>
    </w:p>
    <w:p w14:paraId="59192FF1" w14:textId="77777777" w:rsidR="00C8121D" w:rsidRDefault="00057ECC">
      <w:pPr>
        <w:pStyle w:val="Heading2"/>
        <w:rPr>
          <w:u w:val="single"/>
        </w:rPr>
      </w:pPr>
      <w:bookmarkStart w:id="41" w:name="_4ju7oww3wjd4" w:colFirst="0" w:colLast="0"/>
      <w:bookmarkEnd w:id="41"/>
      <w:r>
        <w:rPr>
          <w:u w:val="single"/>
        </w:rPr>
        <w:t xml:space="preserve">Comparing The Wind Farm Tariff and </w:t>
      </w:r>
      <w:proofErr w:type="gramStart"/>
      <w:r>
        <w:rPr>
          <w:u w:val="single"/>
        </w:rPr>
        <w:t>The</w:t>
      </w:r>
      <w:proofErr w:type="gramEnd"/>
      <w:r>
        <w:rPr>
          <w:u w:val="single"/>
        </w:rPr>
        <w:t xml:space="preserve"> fixed electricity Tariff </w:t>
      </w:r>
    </w:p>
    <w:p w14:paraId="36511F5F" w14:textId="48056877" w:rsidR="00C8121D" w:rsidRDefault="00057ECC">
      <w:r>
        <w:t xml:space="preserve">The total yearly cost for electricity to be provided by the wind farm is £400 per year which is a total of £243.07 a year cheaper than the £646.40 that the national grid charged before 2021 on a fixed rate tariff, however once the initial cost of the wind farms </w:t>
      </w:r>
      <w:r w:rsidR="00570BAB">
        <w:t>hardware</w:t>
      </w:r>
      <w:r>
        <w:t xml:space="preserve"> has been paid off there is room for even more savings if you take the £180,000 out of the £484,000 that was calculated for the 10 year cost including the </w:t>
      </w:r>
      <w:proofErr w:type="spellStart"/>
      <w:r>
        <w:t>start up</w:t>
      </w:r>
      <w:proofErr w:type="spellEnd"/>
      <w:r>
        <w:t xml:space="preserve"> and divide the £304,000 by the amount of cottages which equates to £2533.33 over ten years which its £253.33 a year meaning that after the first initial 10 years the windfarm could generate a total saving of £393.07 per year for each household meaning that over the initial 10 years and the next ten years after the wind farm would have sav</w:t>
      </w:r>
      <w:r>
        <w:t>ed each household around £6,365 with an average saving over twenty years of £318.27.</w:t>
      </w:r>
    </w:p>
    <w:p w14:paraId="612D4BC9" w14:textId="77777777" w:rsidR="00C8121D" w:rsidRDefault="00C8121D"/>
    <w:p w14:paraId="21C15AC7" w14:textId="77777777" w:rsidR="00C8121D" w:rsidRDefault="00C8121D"/>
    <w:p w14:paraId="11C44855" w14:textId="77777777" w:rsidR="00C8121D" w:rsidRDefault="00C8121D"/>
    <w:p w14:paraId="321795A9" w14:textId="77777777" w:rsidR="00C8121D" w:rsidRDefault="00C8121D"/>
    <w:p w14:paraId="4DD53163" w14:textId="77777777" w:rsidR="00C8121D" w:rsidRDefault="00C8121D"/>
    <w:p w14:paraId="06D47743" w14:textId="77777777" w:rsidR="00C8121D" w:rsidRDefault="00C8121D"/>
    <w:p w14:paraId="1FF00615" w14:textId="77777777" w:rsidR="00C8121D" w:rsidRDefault="00C8121D"/>
    <w:p w14:paraId="562604B5" w14:textId="77777777" w:rsidR="00C8121D" w:rsidRDefault="00C8121D"/>
    <w:p w14:paraId="0B8F6C9F" w14:textId="77777777" w:rsidR="00C8121D" w:rsidRDefault="00057ECC">
      <w:pPr>
        <w:pStyle w:val="Heading1"/>
        <w:rPr>
          <w:sz w:val="38"/>
          <w:szCs w:val="38"/>
          <w:u w:val="single"/>
        </w:rPr>
      </w:pPr>
      <w:bookmarkStart w:id="42" w:name="_q8cj2w7cio88" w:colFirst="0" w:colLast="0"/>
      <w:bookmarkEnd w:id="42"/>
      <w:r>
        <w:rPr>
          <w:sz w:val="38"/>
          <w:szCs w:val="38"/>
          <w:u w:val="single"/>
        </w:rPr>
        <w:lastRenderedPageBreak/>
        <w:t xml:space="preserve">Environmental Impacts and Benefits </w:t>
      </w:r>
      <w:proofErr w:type="gramStart"/>
      <w:r>
        <w:rPr>
          <w:sz w:val="38"/>
          <w:szCs w:val="38"/>
          <w:u w:val="single"/>
        </w:rPr>
        <w:t>Of</w:t>
      </w:r>
      <w:proofErr w:type="gramEnd"/>
      <w:r>
        <w:rPr>
          <w:sz w:val="38"/>
          <w:szCs w:val="38"/>
          <w:u w:val="single"/>
        </w:rPr>
        <w:t xml:space="preserve"> A Wind Farm</w:t>
      </w:r>
    </w:p>
    <w:p w14:paraId="1846D393" w14:textId="77777777" w:rsidR="00C8121D" w:rsidRDefault="00057ECC">
      <w:pPr>
        <w:pStyle w:val="Heading2"/>
      </w:pPr>
      <w:bookmarkStart w:id="43" w:name="_6t2fseo7nq55" w:colFirst="0" w:colLast="0"/>
      <w:bookmarkEnd w:id="43"/>
      <w:r>
        <w:rPr>
          <w:u w:val="single"/>
        </w:rPr>
        <w:t>Benefits</w:t>
      </w:r>
      <w:r>
        <w:t xml:space="preserve">  </w:t>
      </w:r>
    </w:p>
    <w:p w14:paraId="702F70A3" w14:textId="77777777" w:rsidR="00C8121D" w:rsidRDefault="00057ECC">
      <w:r>
        <w:t>Carbon emissions are not released during wind energy generation. Carbon emissions from power plants that use fossil fuels can be replaced by electricity produced by wind energy, which can lower overall emissions.</w:t>
      </w:r>
    </w:p>
    <w:p w14:paraId="67010CEE" w14:textId="77777777" w:rsidR="00C8121D" w:rsidRDefault="00057ECC">
      <w:r>
        <w:t>It is also possible to reimburse the energy consumed in the production and installation of wind turbines rather rapidly. This can happen as quickly as six or eight months for a large wind turbine on a favourable site.</w:t>
      </w:r>
    </w:p>
    <w:p w14:paraId="2E5A0012" w14:textId="77777777" w:rsidR="00C8121D" w:rsidRDefault="00057ECC">
      <w:r>
        <w:t>It is an extremely clean energy source since, when in use, it produces no waste or releases any pollution.</w:t>
      </w:r>
    </w:p>
    <w:p w14:paraId="4DC184CF" w14:textId="77777777" w:rsidR="00C8121D" w:rsidRDefault="00057ECC">
      <w:pPr>
        <w:pStyle w:val="Heading2"/>
        <w:rPr>
          <w:u w:val="single"/>
        </w:rPr>
      </w:pPr>
      <w:bookmarkStart w:id="44" w:name="_33e95o96zent" w:colFirst="0" w:colLast="0"/>
      <w:bookmarkEnd w:id="44"/>
      <w:r>
        <w:rPr>
          <w:u w:val="single"/>
        </w:rPr>
        <w:t xml:space="preserve">Impacts </w:t>
      </w:r>
    </w:p>
    <w:p w14:paraId="1410E3FA" w14:textId="77777777" w:rsidR="00C8121D" w:rsidRDefault="00057ECC">
      <w:r>
        <w:t>While any negative effects are often noticed locally, wind energy has significant positive effects on the environment both nationally and globally.</w:t>
      </w:r>
    </w:p>
    <w:p w14:paraId="67069B13" w14:textId="77777777" w:rsidR="00C8121D" w:rsidRDefault="00057ECC">
      <w:r>
        <w:t xml:space="preserve">Wind turbines may affect birds through collision, disturbance, or habitat degradation if they are placed improperly. </w:t>
      </w:r>
      <w:proofErr w:type="gramStart"/>
      <w:r>
        <w:t>As long as</w:t>
      </w:r>
      <w:proofErr w:type="gramEnd"/>
      <w:r>
        <w:t xml:space="preserve"> offshore and onshore wind power generation is situated and planned to have as little of an impact on bird populations as possible, the Royal Society for the Protection of Birds, or RSPB, has indicated that it supports a large increase in this sector in the UK. This entails keeping turbines away from significant ecosystems and migration routes.</w:t>
      </w:r>
    </w:p>
    <w:p w14:paraId="03781D05" w14:textId="77777777" w:rsidR="00C8121D" w:rsidRDefault="00057ECC">
      <w:pPr>
        <w:shd w:val="clear" w:color="auto" w:fill="FFFFFF"/>
        <w:spacing w:after="300"/>
        <w:rPr>
          <w:color w:val="464B51"/>
          <w:sz w:val="27"/>
          <w:szCs w:val="27"/>
        </w:rPr>
      </w:pPr>
      <w:r>
        <w:t>Like bird populations, wind turbines can also be detrimental to bat numbers. When planning a wind energy project, the area under consideration's bat danger needs to be evaluated</w:t>
      </w:r>
      <w:r>
        <w:rPr>
          <w:color w:val="464B51"/>
          <w:sz w:val="27"/>
          <w:szCs w:val="27"/>
        </w:rPr>
        <w:t>.</w:t>
      </w:r>
    </w:p>
    <w:p w14:paraId="31FDF89F" w14:textId="77777777" w:rsidR="00C8121D" w:rsidRDefault="00057ECC">
      <w:pPr>
        <w:pStyle w:val="Heading3"/>
        <w:shd w:val="clear" w:color="auto" w:fill="FFFFFF"/>
        <w:spacing w:after="300"/>
        <w:rPr>
          <w:i/>
          <w:sz w:val="18"/>
          <w:szCs w:val="18"/>
        </w:rPr>
      </w:pPr>
      <w:bookmarkStart w:id="45" w:name="_bd8au8sadjlp" w:colFirst="0" w:colLast="0"/>
      <w:bookmarkEnd w:id="45"/>
      <w:r>
        <w:rPr>
          <w:i/>
          <w:sz w:val="18"/>
          <w:szCs w:val="18"/>
        </w:rPr>
        <w:t>(LGA, 2023)</w:t>
      </w:r>
    </w:p>
    <w:p w14:paraId="7737C140" w14:textId="77777777" w:rsidR="00C8121D" w:rsidRDefault="00057ECC">
      <w:pPr>
        <w:pStyle w:val="Heading3"/>
        <w:shd w:val="clear" w:color="auto" w:fill="FFFFFF"/>
        <w:spacing w:after="300"/>
        <w:rPr>
          <w:u w:val="single"/>
        </w:rPr>
      </w:pPr>
      <w:bookmarkStart w:id="46" w:name="_ps839u2g8cgz" w:colFirst="0" w:colLast="0"/>
      <w:bookmarkEnd w:id="46"/>
      <w:r>
        <w:rPr>
          <w:u w:val="single"/>
        </w:rPr>
        <w:t xml:space="preserve">Evaluation </w:t>
      </w:r>
    </w:p>
    <w:p w14:paraId="30FDBE1F" w14:textId="77777777" w:rsidR="00C8121D" w:rsidRDefault="00057ECC">
      <w:r>
        <w:t xml:space="preserve">While there are negative impacts of the wind farm on the local environment, they aren’t impacts that will have too much of a negative and long lasting effect compared to the way electricity is being produced now, as long as there is a survey carried out and the wind turbines are placed in a position where they are most effective and where they are least impactful on the local ecosystem they have little to no negative effect on the environment the energy used to offset and put up the wind farm is eventually </w:t>
      </w:r>
      <w:r>
        <w:t xml:space="preserve">offset it then becomes a carbon neutral way to generate energy. </w:t>
      </w:r>
    </w:p>
    <w:p w14:paraId="11736722" w14:textId="77777777" w:rsidR="00C8121D" w:rsidRDefault="00C8121D"/>
    <w:p w14:paraId="13483BDA" w14:textId="77777777" w:rsidR="00C8121D" w:rsidRDefault="00C8121D"/>
    <w:p w14:paraId="552CCC06" w14:textId="77777777" w:rsidR="00C8121D" w:rsidRDefault="00C8121D"/>
    <w:p w14:paraId="329BD401" w14:textId="77777777" w:rsidR="00C8121D" w:rsidRDefault="00C8121D"/>
    <w:p w14:paraId="1F20EB54" w14:textId="77777777" w:rsidR="00C8121D" w:rsidRDefault="00C8121D"/>
    <w:p w14:paraId="4CF0BB80" w14:textId="77777777" w:rsidR="00C8121D" w:rsidRDefault="00C8121D"/>
    <w:p w14:paraId="4A55EA00" w14:textId="77777777" w:rsidR="00C8121D" w:rsidRDefault="00057ECC">
      <w:pPr>
        <w:pStyle w:val="Heading1"/>
      </w:pPr>
      <w:bookmarkStart w:id="47" w:name="_wmhljboc80aq" w:colFirst="0" w:colLast="0"/>
      <w:bookmarkEnd w:id="47"/>
      <w:r>
        <w:rPr>
          <w:u w:val="single"/>
        </w:rPr>
        <w:lastRenderedPageBreak/>
        <w:t>Solar Panel System</w:t>
      </w:r>
      <w:r>
        <w:t xml:space="preserve">  </w:t>
      </w:r>
    </w:p>
    <w:p w14:paraId="5CFEED4C" w14:textId="77777777" w:rsidR="00C8121D" w:rsidRDefault="00057ECC">
      <w:pPr>
        <w:pStyle w:val="Heading2"/>
        <w:rPr>
          <w:u w:val="single"/>
        </w:rPr>
      </w:pPr>
      <w:bookmarkStart w:id="48" w:name="_7u0gjmrk9euq" w:colFirst="0" w:colLast="0"/>
      <w:bookmarkEnd w:id="48"/>
      <w:r>
        <w:rPr>
          <w:u w:val="single"/>
        </w:rPr>
        <w:t>Cost of electricity before 2021</w:t>
      </w:r>
    </w:p>
    <w:p w14:paraId="3AE25AA5" w14:textId="77777777" w:rsidR="00C8121D" w:rsidRDefault="00057ECC">
      <w:r>
        <w:t>All the information for the cost of electricity can be found on page 5 as well as the table that shows the costs of the electricity tariff and an explanation on how those figures were achieved.</w:t>
      </w:r>
    </w:p>
    <w:p w14:paraId="18BC4436" w14:textId="77777777" w:rsidR="00C8121D" w:rsidRDefault="00057ECC">
      <w:pPr>
        <w:pStyle w:val="Heading2"/>
        <w:rPr>
          <w:u w:val="single"/>
        </w:rPr>
      </w:pPr>
      <w:bookmarkStart w:id="49" w:name="_5zixp2jbq67r" w:colFirst="0" w:colLast="0"/>
      <w:bookmarkEnd w:id="49"/>
      <w:r>
        <w:rPr>
          <w:u w:val="single"/>
        </w:rPr>
        <w:t>Justifying a Solar Panel System</w:t>
      </w:r>
    </w:p>
    <w:p w14:paraId="09917E0C" w14:textId="77777777" w:rsidR="00C8121D" w:rsidRDefault="00057ECC">
      <w:r>
        <w:t xml:space="preserve">Just like the wind power system, the environmental factors will have to be looked at to see if this electricity system is viable. An example of this would be the climate of the village. As shown buy </w:t>
      </w:r>
      <w:r>
        <w:rPr>
          <w:i/>
        </w:rPr>
        <w:t xml:space="preserve">(figure 4) </w:t>
      </w:r>
      <w:r>
        <w:t xml:space="preserve">the village has an extremely cloudy climate with 51% of days being cloudy in the height of summer, the solar panel still can generate electricity on days like this however it will affect the effectiveness of the generation and being as the rest of the months are over the </w:t>
      </w:r>
      <w:proofErr w:type="gramStart"/>
      <w:r>
        <w:t>50% mark</w:t>
      </w:r>
      <w:proofErr w:type="gramEnd"/>
      <w:r>
        <w:t xml:space="preserve"> food cloud it seems that the climate may not suit this type of power generation. </w:t>
      </w:r>
    </w:p>
    <w:p w14:paraId="2D9D4F34" w14:textId="77777777" w:rsidR="00C8121D" w:rsidRDefault="00057ECC">
      <w:pPr>
        <w:rPr>
          <w:i/>
        </w:rPr>
      </w:pPr>
      <w:r>
        <w:rPr>
          <w:i/>
        </w:rPr>
        <w:t xml:space="preserve">(figure 4) shows type of </w:t>
      </w:r>
      <w:proofErr w:type="gramStart"/>
      <w:r>
        <w:rPr>
          <w:i/>
        </w:rPr>
        <w:t>cloud</w:t>
      </w:r>
      <w:proofErr w:type="gramEnd"/>
      <w:r>
        <w:rPr>
          <w:i/>
        </w:rPr>
        <w:t xml:space="preserve"> </w:t>
      </w:r>
    </w:p>
    <w:p w14:paraId="06F44441" w14:textId="77777777" w:rsidR="00C8121D" w:rsidRDefault="00057ECC">
      <w:r>
        <w:rPr>
          <w:noProof/>
        </w:rPr>
        <w:drawing>
          <wp:inline distT="114300" distB="114300" distL="114300" distR="114300" wp14:anchorId="306F1A62" wp14:editId="3153FA3E">
            <wp:extent cx="2829296" cy="1776119"/>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l="18770" t="18101" r="31229" b="26111"/>
                    <a:stretch>
                      <a:fillRect/>
                    </a:stretch>
                  </pic:blipFill>
                  <pic:spPr>
                    <a:xfrm>
                      <a:off x="0" y="0"/>
                      <a:ext cx="2829296" cy="1776119"/>
                    </a:xfrm>
                    <a:prstGeom prst="rect">
                      <a:avLst/>
                    </a:prstGeom>
                    <a:ln/>
                  </pic:spPr>
                </pic:pic>
              </a:graphicData>
            </a:graphic>
          </wp:inline>
        </w:drawing>
      </w:r>
    </w:p>
    <w:p w14:paraId="63EB143A" w14:textId="77777777" w:rsidR="00C8121D" w:rsidRDefault="00057ECC">
      <w:pPr>
        <w:rPr>
          <w:i/>
          <w:color w:val="666666"/>
          <w:sz w:val="18"/>
          <w:szCs w:val="18"/>
        </w:rPr>
      </w:pPr>
      <w:r>
        <w:rPr>
          <w:i/>
          <w:color w:val="666666"/>
          <w:sz w:val="18"/>
          <w:szCs w:val="18"/>
        </w:rPr>
        <w:t>(Weather Spark, 2021)</w:t>
      </w:r>
    </w:p>
    <w:p w14:paraId="4C73F220" w14:textId="77777777" w:rsidR="00C8121D" w:rsidRDefault="00C8121D"/>
    <w:p w14:paraId="171C9589" w14:textId="0AD10E44" w:rsidR="00C8121D" w:rsidRDefault="00057ECC">
      <w:r>
        <w:t xml:space="preserve">Another thing to look at is the information in </w:t>
      </w:r>
      <w:r>
        <w:rPr>
          <w:i/>
        </w:rPr>
        <w:t xml:space="preserve">(figure 5) </w:t>
      </w:r>
      <w:r>
        <w:t xml:space="preserve">the most amount of solar energy per square metre in </w:t>
      </w:r>
      <w:r w:rsidR="00570BAB">
        <w:t>June</w:t>
      </w:r>
      <w:r>
        <w:t xml:space="preserve"> is 6.5 kWh, meaning you would need to fill a space of up to 1000 square metres of land of just solar panels just to generate enough electricity in the sunniest month of the year.</w:t>
      </w:r>
    </w:p>
    <w:p w14:paraId="3EA16F6D" w14:textId="1978DF95" w:rsidR="00C8121D" w:rsidRPr="00570BAB" w:rsidRDefault="00057ECC">
      <w:pPr>
        <w:rPr>
          <w:i/>
        </w:rPr>
      </w:pPr>
      <w:r w:rsidRPr="00570BAB">
        <w:rPr>
          <w:i/>
        </w:rPr>
        <w:t xml:space="preserve">(figure 5) shows solar energy per square </w:t>
      </w:r>
      <w:r w:rsidR="00570BAB" w:rsidRPr="00570BAB">
        <w:rPr>
          <w:i/>
        </w:rPr>
        <w:t>metre.</w:t>
      </w:r>
      <w:r w:rsidRPr="00570BAB">
        <w:rPr>
          <w:i/>
        </w:rPr>
        <w:t xml:space="preserve"> </w:t>
      </w:r>
    </w:p>
    <w:p w14:paraId="523C8D73" w14:textId="77777777" w:rsidR="00C8121D" w:rsidRDefault="00057ECC">
      <w:r>
        <w:rPr>
          <w:noProof/>
        </w:rPr>
        <w:drawing>
          <wp:inline distT="114300" distB="114300" distL="114300" distR="114300" wp14:anchorId="7DB3F1CA" wp14:editId="7B4FC758">
            <wp:extent cx="2273758" cy="144392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l="16445" t="16814" r="30398" b="23303"/>
                    <a:stretch>
                      <a:fillRect/>
                    </a:stretch>
                  </pic:blipFill>
                  <pic:spPr>
                    <a:xfrm>
                      <a:off x="0" y="0"/>
                      <a:ext cx="2273758" cy="1443920"/>
                    </a:xfrm>
                    <a:prstGeom prst="rect">
                      <a:avLst/>
                    </a:prstGeom>
                    <a:ln/>
                  </pic:spPr>
                </pic:pic>
              </a:graphicData>
            </a:graphic>
          </wp:inline>
        </w:drawing>
      </w:r>
    </w:p>
    <w:p w14:paraId="780B6158" w14:textId="77777777" w:rsidR="00C8121D" w:rsidRDefault="00057ECC">
      <w:pPr>
        <w:rPr>
          <w:i/>
          <w:color w:val="434343"/>
          <w:sz w:val="18"/>
          <w:szCs w:val="18"/>
        </w:rPr>
      </w:pPr>
      <w:r>
        <w:rPr>
          <w:i/>
          <w:color w:val="434343"/>
          <w:sz w:val="18"/>
          <w:szCs w:val="18"/>
        </w:rPr>
        <w:t>(Weather Spark, 2021)</w:t>
      </w:r>
    </w:p>
    <w:p w14:paraId="67A274BD" w14:textId="77777777" w:rsidR="00C8121D" w:rsidRDefault="00057ECC">
      <w:r>
        <w:t xml:space="preserve">Just by looking at these figures a solar panel system cannot be justified. It would cost a lot more than the wind farm to set up and cost the village more on electricity than the fossil fuel generated electricity does. </w:t>
      </w:r>
    </w:p>
    <w:p w14:paraId="5E655598" w14:textId="77777777" w:rsidR="00C8121D" w:rsidRDefault="00057ECC">
      <w:pPr>
        <w:pStyle w:val="Heading1"/>
        <w:rPr>
          <w:u w:val="single"/>
        </w:rPr>
      </w:pPr>
      <w:bookmarkStart w:id="50" w:name="_5qp874emkiv7" w:colFirst="0" w:colLast="0"/>
      <w:bookmarkEnd w:id="50"/>
      <w:r>
        <w:rPr>
          <w:u w:val="single"/>
        </w:rPr>
        <w:lastRenderedPageBreak/>
        <w:t>Conclusion</w:t>
      </w:r>
    </w:p>
    <w:p w14:paraId="70918760" w14:textId="0CF0A2FC" w:rsidR="00C8121D" w:rsidRDefault="00057ECC">
      <w:r>
        <w:t xml:space="preserve">In conclusion the wind farm would be the best option for the village of Llanrwst Valley because it would be more cost effective to build the wind farm and it would also take up </w:t>
      </w:r>
      <w:r w:rsidR="00570BAB">
        <w:t>a lot</w:t>
      </w:r>
      <w:r>
        <w:t xml:space="preserve"> less land, there will be big savings for the local people in energy cost that will improve the local economy because more people will be able to spend money on local businesses by the savings generated by having the wind farm and it will be able to meet and exceed the energy demands of the village without having to take up as much land. It is also cheaper than the energy that would be provided by the national grid and it is also a lot greener than the energy supplied by them too.</w:t>
      </w:r>
    </w:p>
    <w:p w14:paraId="1A0361F1" w14:textId="77777777" w:rsidR="00C8121D" w:rsidRDefault="00057ECC">
      <w:r>
        <w:rPr>
          <w:i/>
        </w:rPr>
        <w:t xml:space="preserve">  </w:t>
      </w:r>
      <w:r>
        <w:t xml:space="preserve">     </w:t>
      </w:r>
    </w:p>
    <w:p w14:paraId="0ED11BF7" w14:textId="77777777" w:rsidR="00C8121D" w:rsidRDefault="00C8121D"/>
    <w:p w14:paraId="072A9C2A" w14:textId="77777777" w:rsidR="00C8121D" w:rsidRDefault="00C8121D"/>
    <w:p w14:paraId="08B5AB09" w14:textId="77777777" w:rsidR="00C8121D" w:rsidRDefault="00C8121D"/>
    <w:p w14:paraId="3C6F3F74" w14:textId="77777777" w:rsidR="00C8121D" w:rsidRDefault="00C8121D"/>
    <w:p w14:paraId="12E20E0D" w14:textId="77777777" w:rsidR="00C8121D" w:rsidRDefault="00C8121D"/>
    <w:p w14:paraId="0541B216" w14:textId="77777777" w:rsidR="00C8121D" w:rsidRDefault="00C8121D"/>
    <w:p w14:paraId="4459B3A9" w14:textId="77777777" w:rsidR="00C8121D" w:rsidRDefault="00C8121D"/>
    <w:p w14:paraId="404E20AD" w14:textId="77777777" w:rsidR="00C8121D" w:rsidRDefault="00C8121D"/>
    <w:p w14:paraId="1048753A" w14:textId="77777777" w:rsidR="00C8121D" w:rsidRDefault="00C8121D"/>
    <w:p w14:paraId="46C5E685" w14:textId="77777777" w:rsidR="00C8121D" w:rsidRDefault="00C8121D"/>
    <w:p w14:paraId="31295BDA" w14:textId="77777777" w:rsidR="00C8121D" w:rsidRDefault="00C8121D"/>
    <w:p w14:paraId="1AB58460" w14:textId="77777777" w:rsidR="00C8121D" w:rsidRDefault="00057ECC">
      <w:r>
        <w:t xml:space="preserve"> </w:t>
      </w:r>
    </w:p>
    <w:p w14:paraId="40A429F9" w14:textId="77777777" w:rsidR="00C8121D" w:rsidRDefault="00C8121D"/>
    <w:p w14:paraId="74EAF9CA" w14:textId="77777777" w:rsidR="00C8121D" w:rsidRDefault="00C8121D"/>
    <w:p w14:paraId="757DAD65" w14:textId="77777777" w:rsidR="00C8121D" w:rsidRDefault="00C8121D"/>
    <w:p w14:paraId="7171F4FF" w14:textId="77777777" w:rsidR="00C8121D" w:rsidRDefault="00C8121D"/>
    <w:p w14:paraId="3BD0DDD6" w14:textId="77777777" w:rsidR="00C8121D" w:rsidRDefault="00C8121D"/>
    <w:p w14:paraId="56DB36AE" w14:textId="77777777" w:rsidR="00C8121D" w:rsidRDefault="00C8121D"/>
    <w:p w14:paraId="32CD862E" w14:textId="77777777" w:rsidR="00C8121D" w:rsidRDefault="00C8121D"/>
    <w:p w14:paraId="11A16BCE" w14:textId="77777777" w:rsidR="00C8121D" w:rsidRDefault="00C8121D"/>
    <w:p w14:paraId="78B1702F" w14:textId="77777777" w:rsidR="00C8121D" w:rsidRDefault="00C8121D"/>
    <w:p w14:paraId="4A29BDAD" w14:textId="77777777" w:rsidR="00C8121D" w:rsidRDefault="00C8121D"/>
    <w:p w14:paraId="3E5E6067" w14:textId="77777777" w:rsidR="00C8121D" w:rsidRDefault="00C8121D"/>
    <w:p w14:paraId="45A51EFE" w14:textId="77777777" w:rsidR="00C8121D" w:rsidRDefault="00C8121D"/>
    <w:p w14:paraId="6AA2CC5D" w14:textId="77777777" w:rsidR="00C8121D" w:rsidRDefault="00C8121D"/>
    <w:p w14:paraId="028700AD" w14:textId="77777777" w:rsidR="00C8121D" w:rsidRDefault="00C8121D"/>
    <w:p w14:paraId="1031AE1D" w14:textId="77777777" w:rsidR="00C8121D" w:rsidRDefault="00C8121D"/>
    <w:p w14:paraId="5CF14A07" w14:textId="77777777" w:rsidR="00C8121D" w:rsidRDefault="00C8121D"/>
    <w:p w14:paraId="2FB1E7EE" w14:textId="77777777" w:rsidR="00C8121D" w:rsidRDefault="00C8121D"/>
    <w:p w14:paraId="571B52D3" w14:textId="77777777" w:rsidR="00C8121D" w:rsidRDefault="00C8121D"/>
    <w:p w14:paraId="4E455FCA" w14:textId="77777777" w:rsidR="00C8121D" w:rsidRDefault="00C8121D"/>
    <w:p w14:paraId="56789AE1" w14:textId="77777777" w:rsidR="00C8121D" w:rsidRDefault="00C8121D"/>
    <w:p w14:paraId="6BDA830D" w14:textId="77777777" w:rsidR="00C8121D" w:rsidRDefault="00C8121D"/>
    <w:p w14:paraId="38E27758" w14:textId="77777777" w:rsidR="00C8121D" w:rsidRDefault="00057ECC">
      <w:pPr>
        <w:pStyle w:val="Heading1"/>
        <w:rPr>
          <w:u w:val="single"/>
        </w:rPr>
      </w:pPr>
      <w:bookmarkStart w:id="51" w:name="_css3xsdco1pz" w:colFirst="0" w:colLast="0"/>
      <w:bookmarkEnd w:id="51"/>
      <w:r>
        <w:rPr>
          <w:u w:val="single"/>
        </w:rPr>
        <w:lastRenderedPageBreak/>
        <w:t>References</w:t>
      </w:r>
    </w:p>
    <w:p w14:paraId="63093AEA" w14:textId="77777777" w:rsidR="00C8121D" w:rsidRDefault="00057ECC">
      <w:pPr>
        <w:spacing w:before="240" w:after="240"/>
        <w:ind w:left="580" w:hanging="20"/>
      </w:pPr>
      <w:r>
        <w:t xml:space="preserve">Author: Jonathan Jones is the founder of Energy Switching UK. With over half a decade of experience in the price comparison space (2021) </w:t>
      </w:r>
      <w:r>
        <w:rPr>
          <w:i/>
        </w:rPr>
        <w:t>UK electricity prices per kwh 2021</w:t>
      </w:r>
      <w:r>
        <w:t xml:space="preserve">, </w:t>
      </w:r>
      <w:r>
        <w:rPr>
          <w:i/>
        </w:rPr>
        <w:t>Energy Switching UK</w:t>
      </w:r>
      <w:r>
        <w:t>. Available at: https://www.energyswitching.co.uk/uk-electricity-prices-per-kwh-2021/ (Accessed: 17 January 2024).</w:t>
      </w:r>
    </w:p>
    <w:p w14:paraId="74261BF0" w14:textId="77777777" w:rsidR="00C8121D" w:rsidRDefault="00057ECC">
      <w:pPr>
        <w:spacing w:before="240" w:after="240"/>
        <w:ind w:left="580" w:hanging="20"/>
      </w:pPr>
      <w:r>
        <w:t xml:space="preserve">MWPS (2023) </w:t>
      </w:r>
      <w:r>
        <w:rPr>
          <w:i/>
        </w:rPr>
        <w:t>Vestas V39 - 500kw wind turbine • MWPS world wind turbines</w:t>
      </w:r>
      <w:r>
        <w:t xml:space="preserve">, </w:t>
      </w:r>
      <w:r>
        <w:rPr>
          <w:i/>
        </w:rPr>
        <w:t>Buy Used Wind Turbines</w:t>
      </w:r>
      <w:r>
        <w:t xml:space="preserve">. Available at: </w:t>
      </w:r>
      <w:r>
        <w:t>https://www.mwps.world/market/used-wind-turbines-offered/175kw-500kw-wind-turbines/vestas-v39-wind-turbine/ (Accessed: 17 January 2024).</w:t>
      </w:r>
    </w:p>
    <w:p w14:paraId="750ACCD5" w14:textId="77777777" w:rsidR="00C8121D" w:rsidRDefault="00057ECC">
      <w:pPr>
        <w:spacing w:before="240" w:after="240"/>
        <w:ind w:left="580" w:hanging="20"/>
      </w:pPr>
      <w:r>
        <w:t xml:space="preserve">Thunder Said Energy (2022) </w:t>
      </w:r>
      <w:r>
        <w:rPr>
          <w:i/>
        </w:rPr>
        <w:t>How is the power of a wind turbine calculated? - thunder said</w:t>
      </w:r>
      <w:r>
        <w:t xml:space="preserve">, </w:t>
      </w:r>
      <w:r>
        <w:rPr>
          <w:i/>
        </w:rPr>
        <w:t>Thunder Said Energy</w:t>
      </w:r>
      <w:r>
        <w:t>. Available at: https://thundersaidenergy.com/downloads/wind-power-impacts-of-larger-turbines/#:~:text=The%20best%20overall%20formula%20for,(in%20meters%20per%20second). (Accessed: 17 January 2024).</w:t>
      </w:r>
    </w:p>
    <w:p w14:paraId="3A60F0F4" w14:textId="77777777" w:rsidR="00C8121D" w:rsidRDefault="00057ECC">
      <w:pPr>
        <w:spacing w:before="240" w:after="240"/>
        <w:ind w:left="580" w:hanging="20"/>
      </w:pPr>
      <w:r>
        <w:t xml:space="preserve">ABB (no date) </w:t>
      </w:r>
      <w:r>
        <w:rPr>
          <w:i/>
        </w:rPr>
        <w:t>ABB ACS880</w:t>
      </w:r>
      <w:r>
        <w:t xml:space="preserve">, </w:t>
      </w:r>
      <w:r>
        <w:rPr>
          <w:i/>
        </w:rPr>
        <w:t>ABB Library</w:t>
      </w:r>
      <w:r>
        <w:t>. Available at: https://library.abb.com/ (Accessed: 18 January 2024).</w:t>
      </w:r>
    </w:p>
    <w:p w14:paraId="340897EF" w14:textId="77777777" w:rsidR="00C8121D" w:rsidRDefault="00057ECC">
      <w:pPr>
        <w:spacing w:before="240" w:after="240"/>
        <w:ind w:left="580" w:hanging="20"/>
      </w:pPr>
      <w:r>
        <w:t xml:space="preserve">LGA (2023) </w:t>
      </w:r>
      <w:r>
        <w:rPr>
          <w:i/>
        </w:rPr>
        <w:t>Benefits and potential impacts of wind energy</w:t>
      </w:r>
      <w:r>
        <w:t xml:space="preserve">, </w:t>
      </w:r>
      <w:r>
        <w:rPr>
          <w:i/>
        </w:rPr>
        <w:t>Local Government Association</w:t>
      </w:r>
      <w:r>
        <w:t>. Available at: https://www.local.gov.uk/benefits-and-potential-impacts-wind-energy#:~:text=Environmental%20benefits,overall%20reduction%20in%20carbon%20emissions. (Accessed: 18 January 2024).</w:t>
      </w:r>
    </w:p>
    <w:p w14:paraId="48B976C1" w14:textId="77777777" w:rsidR="00C8121D" w:rsidRDefault="00057ECC">
      <w:pPr>
        <w:spacing w:before="240" w:after="240"/>
        <w:ind w:left="580" w:hanging="20"/>
      </w:pPr>
      <w:r>
        <w:t xml:space="preserve">MTU (2023) </w:t>
      </w:r>
      <w:r>
        <w:rPr>
          <w:i/>
        </w:rPr>
        <w:t xml:space="preserve">MTU </w:t>
      </w:r>
      <w:proofErr w:type="spellStart"/>
      <w:r>
        <w:rPr>
          <w:i/>
        </w:rPr>
        <w:t>EnergyPack</w:t>
      </w:r>
      <w:proofErr w:type="spellEnd"/>
      <w:r>
        <w:rPr>
          <w:i/>
        </w:rPr>
        <w:t xml:space="preserve"> QG</w:t>
      </w:r>
      <w:r>
        <w:t xml:space="preserve">. Available at: </w:t>
      </w:r>
      <w:r>
        <w:t>https://www.mtu-solutions.com/eu/en/applications/power-generation/power-generation-products/energy-storage-system/mtu-energypack-qg.html (Accessed: 18 January 2024).</w:t>
      </w:r>
    </w:p>
    <w:p w14:paraId="0E0D962B" w14:textId="77777777" w:rsidR="00C8121D" w:rsidRDefault="00C8121D">
      <w:pPr>
        <w:spacing w:before="240" w:after="240"/>
        <w:ind w:left="580" w:hanging="20"/>
      </w:pPr>
    </w:p>
    <w:p w14:paraId="3A46B11C" w14:textId="77777777" w:rsidR="00C8121D" w:rsidRDefault="00C8121D"/>
    <w:sectPr w:rsidR="00C8121D">
      <w:headerReference w:type="default" r:id="rId20"/>
      <w:footerReference w:type="default" r:id="rId21"/>
      <w:headerReference w:type="first" r:id="rId22"/>
      <w:footerReference w:type="first" r:id="rId23"/>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B503D" w14:textId="77777777" w:rsidR="008023EB" w:rsidRDefault="008023EB">
      <w:pPr>
        <w:spacing w:line="240" w:lineRule="auto"/>
      </w:pPr>
      <w:r>
        <w:separator/>
      </w:r>
    </w:p>
  </w:endnote>
  <w:endnote w:type="continuationSeparator" w:id="0">
    <w:p w14:paraId="37EA622C" w14:textId="77777777" w:rsidR="008023EB" w:rsidRDefault="008023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9AC20" w14:textId="77777777" w:rsidR="00C8121D" w:rsidRDefault="00057ECC">
    <w:pPr>
      <w:jc w:val="right"/>
    </w:pPr>
    <w:r>
      <w:fldChar w:fldCharType="begin"/>
    </w:r>
    <w:r>
      <w:instrText>PAGE</w:instrText>
    </w:r>
    <w:r>
      <w:fldChar w:fldCharType="separate"/>
    </w:r>
    <w:r w:rsidR="00570BAB">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64ABE" w14:textId="77777777" w:rsidR="00C8121D" w:rsidRDefault="00057ECC">
    <w:pPr>
      <w:jc w:val="right"/>
    </w:pPr>
    <w:r>
      <w:fldChar w:fldCharType="begin"/>
    </w:r>
    <w:r>
      <w:instrText>PAGE</w:instrText>
    </w:r>
    <w:r>
      <w:fldChar w:fldCharType="separate"/>
    </w:r>
    <w:r w:rsidR="00570BAB">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C971A" w14:textId="77777777" w:rsidR="008023EB" w:rsidRDefault="008023EB">
      <w:pPr>
        <w:spacing w:line="240" w:lineRule="auto"/>
      </w:pPr>
      <w:r>
        <w:separator/>
      </w:r>
    </w:p>
  </w:footnote>
  <w:footnote w:type="continuationSeparator" w:id="0">
    <w:p w14:paraId="6A1C0406" w14:textId="77777777" w:rsidR="008023EB" w:rsidRDefault="008023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3E7EA" w14:textId="77777777" w:rsidR="00C8121D" w:rsidRDefault="00057ECC">
    <w:pPr>
      <w:jc w:val="right"/>
    </w:pPr>
    <w:r>
      <w:t xml:space="preserve">Joshua Smith </w:t>
    </w:r>
    <w:r>
      <w:tab/>
    </w:r>
    <w:r>
      <w:tab/>
    </w:r>
    <w:r>
      <w:tab/>
      <w:t xml:space="preserve">Electrical Power </w:t>
    </w:r>
    <w:r>
      <w:tab/>
    </w:r>
    <w:r>
      <w:tab/>
      <w:t>SMI16836261</w:t>
    </w:r>
    <w:r>
      <w:tab/>
    </w:r>
    <w:r>
      <w:tab/>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8D82AE" w14:textId="77777777" w:rsidR="00C8121D" w:rsidRDefault="00C8121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BF6507"/>
    <w:multiLevelType w:val="multilevel"/>
    <w:tmpl w:val="0A047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4047282"/>
    <w:multiLevelType w:val="multilevel"/>
    <w:tmpl w:val="60724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6453467"/>
    <w:multiLevelType w:val="multilevel"/>
    <w:tmpl w:val="2BF6D0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4817030">
    <w:abstractNumId w:val="0"/>
  </w:num>
  <w:num w:numId="2" w16cid:durableId="42027002">
    <w:abstractNumId w:val="2"/>
  </w:num>
  <w:num w:numId="3" w16cid:durableId="235021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21D"/>
    <w:rsid w:val="00057ECC"/>
    <w:rsid w:val="004F7A36"/>
    <w:rsid w:val="00570BAB"/>
    <w:rsid w:val="008023EB"/>
    <w:rsid w:val="00C8121D"/>
    <w:rsid w:val="06FB81D6"/>
    <w:rsid w:val="183E6158"/>
    <w:rsid w:val="19DA31B9"/>
    <w:rsid w:val="743BB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5B8D7"/>
  <w15:docId w15:val="{778DE8B7-5009-4066-9654-94D5058B8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ed5c434c-2af7-4f25-a9a5-624326c09ce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E79F5EF8A6A874E87B0792A5DEB7AAA" ma:contentTypeVersion="5" ma:contentTypeDescription="Create a new document." ma:contentTypeScope="" ma:versionID="cafe68b9cc4208224f3842123706b81b">
  <xsd:schema xmlns:xsd="http://www.w3.org/2001/XMLSchema" xmlns:xs="http://www.w3.org/2001/XMLSchema" xmlns:p="http://schemas.microsoft.com/office/2006/metadata/properties" xmlns:ns2="ed5c434c-2af7-4f25-a9a5-624326c09ced" targetNamespace="http://schemas.microsoft.com/office/2006/metadata/properties" ma:root="true" ma:fieldsID="5b1bfc71636f600ab7956f53ecba3be9" ns2:_="">
    <xsd:import namespace="ed5c434c-2af7-4f25-a9a5-624326c09ced"/>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5c434c-2af7-4f25-a9a5-624326c09ced"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B6F3D-0A49-4C81-8B67-A5688EEE17BE}">
  <ds:schemaRefs>
    <ds:schemaRef ds:uri="http://schemas.microsoft.com/office/2006/metadata/properties"/>
    <ds:schemaRef ds:uri="http://schemas.microsoft.com/office/infopath/2007/PartnerControls"/>
    <ds:schemaRef ds:uri="ed5c434c-2af7-4f25-a9a5-624326c09ced"/>
  </ds:schemaRefs>
</ds:datastoreItem>
</file>

<file path=customXml/itemProps2.xml><?xml version="1.0" encoding="utf-8"?>
<ds:datastoreItem xmlns:ds="http://schemas.openxmlformats.org/officeDocument/2006/customXml" ds:itemID="{2C21A9C9-1AA2-4D88-9B02-46E3CDB0FDE7}">
  <ds:schemaRefs>
    <ds:schemaRef ds:uri="http://schemas.microsoft.com/sharepoint/v3/contenttype/forms"/>
  </ds:schemaRefs>
</ds:datastoreItem>
</file>

<file path=customXml/itemProps3.xml><?xml version="1.0" encoding="utf-8"?>
<ds:datastoreItem xmlns:ds="http://schemas.openxmlformats.org/officeDocument/2006/customXml" ds:itemID="{00FF2C23-9CD0-4E22-B1D6-1D0030F697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5c434c-2af7-4f25-a9a5-624326c09ce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8BC5A9-839C-4B8E-B705-D362C7A5F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16</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Ala al-hussany</cp:lastModifiedBy>
  <cp:revision>5</cp:revision>
  <dcterms:created xsi:type="dcterms:W3CDTF">2024-01-18T11:16:00Z</dcterms:created>
  <dcterms:modified xsi:type="dcterms:W3CDTF">2024-02-04T11:13:00Z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0x010100DE79F5EF8A6A874E87B0792A5DEB7AAA</vt:lpwstr>
  </property>
</Properties>
</file>