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4A40B1D" w:rsidR="00B12145" w:rsidRPr="00662F3A" w:rsidRDefault="00B549D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Carol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Southhall</w:t>
            </w:r>
            <w:proofErr w:type="spellEnd"/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7C27B61" w:rsidR="001D7CA7" w:rsidRPr="00CF0253" w:rsidRDefault="00B549D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Ryan Anthony Peters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B5472CB" w:rsidR="001D7CA7" w:rsidRPr="00CF0253" w:rsidRDefault="00FA4A6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Sustainable Hospitality &amp; Tourism Management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E4E843E" w:rsidR="00CF0253" w:rsidRPr="00CF0253" w:rsidRDefault="00B549D8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</w:t>
            </w:r>
            <w:r w:rsidR="00FA4A62">
              <w:rPr>
                <w:rFonts w:ascii="Arial" w:hAnsi="Arial" w:cs="Arial"/>
                <w:sz w:val="20"/>
              </w:rPr>
              <w:t>5006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DAE4BE9" w:rsidR="00CF0253" w:rsidRPr="00CF0253" w:rsidRDefault="00FA4A62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B6CCBA9" w:rsidR="00DC6841" w:rsidRPr="00662F3A" w:rsidRDefault="00F6244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05B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F6244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AAB988D" w:rsidR="00DC6841" w:rsidRPr="00662F3A" w:rsidRDefault="00F6244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A4A62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08C00BC" w:rsidR="008168C7" w:rsidRPr="00CF0253" w:rsidRDefault="00E162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F6244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A281B63" w:rsidR="00FF4624" w:rsidRPr="00CF0253" w:rsidRDefault="00F6244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62D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3EEF755" w:rsidR="008918AE" w:rsidRPr="0035560B" w:rsidRDefault="00F6244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1DFCA77" w:rsidR="008918AE" w:rsidRPr="0035560B" w:rsidRDefault="00F6244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4C84D9B" w:rsidR="004E5CCD" w:rsidRPr="0035560B" w:rsidRDefault="00F624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4B989116" w:rsidR="004E5CCD" w:rsidRPr="0035560B" w:rsidRDefault="00F624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38FB959" w:rsidR="004E5CCD" w:rsidRPr="0035560B" w:rsidRDefault="00F624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D19F741" w:rsidR="004E5CCD" w:rsidRPr="0035560B" w:rsidRDefault="00F624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9EB4448" w:rsidR="004E5CCD" w:rsidRPr="0035560B" w:rsidRDefault="00F624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4D4A85CD" w:rsidR="003751CB" w:rsidRPr="00CF0253" w:rsidRDefault="00F6244F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3EFBDF31" wp14:editId="454937A8">
                  <wp:extent cx="1512570" cy="561975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39580" cy="5720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A2872F8" w14:textId="5B1F9D9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52C1075" w:rsidR="003751CB" w:rsidRPr="00CF0253" w:rsidRDefault="00F6244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13/09/2021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829AD"/>
    <w:rsid w:val="00293C46"/>
    <w:rsid w:val="00294AC9"/>
    <w:rsid w:val="002C260C"/>
    <w:rsid w:val="002C7A1A"/>
    <w:rsid w:val="002F5DE6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1BE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E278C"/>
    <w:rsid w:val="00B035FC"/>
    <w:rsid w:val="00B12145"/>
    <w:rsid w:val="00B549D8"/>
    <w:rsid w:val="00B7406E"/>
    <w:rsid w:val="00B92E7D"/>
    <w:rsid w:val="00BB1232"/>
    <w:rsid w:val="00BC2003"/>
    <w:rsid w:val="00BE1A82"/>
    <w:rsid w:val="00C01D45"/>
    <w:rsid w:val="00C02860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162D2"/>
    <w:rsid w:val="00E37837"/>
    <w:rsid w:val="00E80AE2"/>
    <w:rsid w:val="00E905BE"/>
    <w:rsid w:val="00E960B5"/>
    <w:rsid w:val="00EA7565"/>
    <w:rsid w:val="00EC3304"/>
    <w:rsid w:val="00EE5622"/>
    <w:rsid w:val="00F6244F"/>
    <w:rsid w:val="00F64AC8"/>
    <w:rsid w:val="00F74EBD"/>
    <w:rsid w:val="00F86EF0"/>
    <w:rsid w:val="00F9395A"/>
    <w:rsid w:val="00FA4A62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FollowedHyperlink">
    <w:name w:val="FollowedHyperlink"/>
    <w:basedOn w:val="DefaultParagraphFont"/>
    <w:rsid w:val="00E80A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80fb0bf291a0f6dff8d91dce9578871d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c6680267be844583146ba8fc31bef2bd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D41293-33D1-4E49-B7AC-2DF65A03F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610</Words>
  <Characters>3991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4592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Jayne Griffith Parry</cp:lastModifiedBy>
  <cp:revision>2</cp:revision>
  <cp:lastPrinted>2008-06-19T11:26:00Z</cp:lastPrinted>
  <dcterms:created xsi:type="dcterms:W3CDTF">2021-09-13T16:40:00Z</dcterms:created>
  <dcterms:modified xsi:type="dcterms:W3CDTF">2021-09-13T16:40:00Z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