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b/>
          <w:bCs/>
          <w:sz w:val="32"/>
          <w:szCs w:val="32"/>
          <w:u w:val="single"/>
          <w:lang w:val="en-GB" w:eastAsia="en-US"/>
        </w:rPr>
        <w:id w:val="-280430557"/>
        <w:docPartObj>
          <w:docPartGallery w:val="Cover Pages"/>
          <w:docPartUnique/>
        </w:docPartObj>
      </w:sdtPr>
      <w:sdtEndPr>
        <w:rPr>
          <w:b w:val="0"/>
          <w:bCs w:val="0"/>
        </w:rPr>
      </w:sdtEndPr>
      <w:sdtContent>
        <w:tbl>
          <w:tblPr>
            <w:tblpPr w:leftFromText="187" w:rightFromText="187" w:horzAnchor="margin" w:tblpYSpec="bottom"/>
            <w:tblW w:w="3000" w:type="pct"/>
            <w:tblLook w:val="04A0" w:firstRow="1" w:lastRow="0" w:firstColumn="1" w:lastColumn="0" w:noHBand="0" w:noVBand="1"/>
          </w:tblPr>
          <w:tblGrid>
            <w:gridCol w:w="5573"/>
          </w:tblGrid>
          <w:tr w:rsidR="008E2D98" w:rsidRPr="00E94BEE">
            <w:tc>
              <w:tcPr>
                <w:tcW w:w="5746" w:type="dxa"/>
              </w:tcPr>
              <w:p w:rsidR="008E2D98" w:rsidRPr="00E94BEE" w:rsidRDefault="008E2D98" w:rsidP="00080EA2">
                <w:pPr>
                  <w:pStyle w:val="NoSpacing"/>
                  <w:rPr>
                    <w:b/>
                    <w:bCs/>
                    <w:sz w:val="32"/>
                    <w:szCs w:val="32"/>
                    <w:u w:val="single"/>
                  </w:rPr>
                </w:pPr>
              </w:p>
            </w:tc>
          </w:tr>
        </w:tbl>
        <w:p w:rsidR="008E2D98" w:rsidRPr="00E94BEE" w:rsidRDefault="008E2D98">
          <w:pPr>
            <w:rPr>
              <w:sz w:val="32"/>
              <w:szCs w:val="32"/>
              <w:u w:val="single"/>
            </w:rPr>
          </w:pPr>
        </w:p>
        <w:p w:rsidR="008E2D98" w:rsidRPr="00E94BEE" w:rsidRDefault="008E2D98">
          <w:pPr>
            <w:rPr>
              <w:sz w:val="32"/>
              <w:szCs w:val="32"/>
              <w:u w:val="single"/>
            </w:rPr>
          </w:pPr>
        </w:p>
        <w:tbl>
          <w:tblPr>
            <w:tblpPr w:leftFromText="187" w:rightFromText="187" w:horzAnchor="margin" w:tblpYSpec="bottom"/>
            <w:tblW w:w="9747" w:type="dxa"/>
            <w:tblLook w:val="04A0" w:firstRow="1" w:lastRow="0" w:firstColumn="1" w:lastColumn="0" w:noHBand="0" w:noVBand="1"/>
          </w:tblPr>
          <w:tblGrid>
            <w:gridCol w:w="6371"/>
            <w:gridCol w:w="3376"/>
          </w:tblGrid>
          <w:tr w:rsidR="008E2D98" w:rsidRPr="00E94BEE" w:rsidTr="00122A35">
            <w:tc>
              <w:tcPr>
                <w:tcW w:w="9747" w:type="dxa"/>
                <w:gridSpan w:val="2"/>
              </w:tcPr>
              <w:p w:rsidR="008E2D98" w:rsidRPr="00E94BEE" w:rsidRDefault="003807EC" w:rsidP="003E3063">
                <w:pPr>
                  <w:pStyle w:val="NoSpacing"/>
                  <w:rPr>
                    <w:rFonts w:asciiTheme="majorHAnsi" w:eastAsiaTheme="majorEastAsia" w:hAnsiTheme="majorHAnsi" w:cstheme="majorBidi"/>
                    <w:b/>
                    <w:bCs/>
                    <w:color w:val="365F91" w:themeColor="accent1" w:themeShade="BF"/>
                    <w:sz w:val="32"/>
                    <w:szCs w:val="32"/>
                    <w:u w:val="single"/>
                  </w:rPr>
                </w:pPr>
                <w:sdt>
                  <w:sdtPr>
                    <w:rPr>
                      <w:rFonts w:ascii="Times New Roman" w:eastAsiaTheme="majorEastAsia" w:hAnsi="Times New Roman" w:cs="Times New Roman"/>
                      <w:bCs/>
                      <w:color w:val="365F91" w:themeColor="accent1" w:themeShade="BF"/>
                      <w:sz w:val="56"/>
                      <w:szCs w:val="56"/>
                      <w:u w:val="single"/>
                    </w:rPr>
                    <w:alias w:val="Title"/>
                    <w:id w:val="703864190"/>
                    <w:dataBinding w:prefixMappings="xmlns:ns0='http://schemas.openxmlformats.org/package/2006/metadata/core-properties' xmlns:ns1='http://purl.org/dc/elements/1.1/'" w:xpath="/ns0:coreProperties[1]/ns1:title[1]" w:storeItemID="{6C3C8BC8-F283-45AE-878A-BAB7291924A1}"/>
                    <w:text/>
                  </w:sdtPr>
                  <w:sdtEndPr/>
                  <w:sdtContent>
                    <w:r w:rsidR="00773F22" w:rsidRPr="00FF332B">
                      <w:rPr>
                        <w:rFonts w:ascii="Times New Roman" w:eastAsiaTheme="majorEastAsia" w:hAnsi="Times New Roman" w:cs="Times New Roman"/>
                        <w:bCs/>
                        <w:color w:val="365F91" w:themeColor="accent1" w:themeShade="BF"/>
                        <w:sz w:val="56"/>
                        <w:szCs w:val="56"/>
                        <w:u w:val="single"/>
                      </w:rPr>
                      <w:t>APPLE INC. - Structure and Culture</w:t>
                    </w:r>
                  </w:sdtContent>
                </w:sdt>
              </w:p>
            </w:tc>
          </w:tr>
          <w:tr w:rsidR="008E2D98" w:rsidRPr="00E94BEE" w:rsidTr="00122A35">
            <w:trPr>
              <w:gridAfter w:val="1"/>
              <w:wAfter w:w="1876" w:type="dxa"/>
            </w:trPr>
            <w:tc>
              <w:tcPr>
                <w:tcW w:w="0" w:type="auto"/>
              </w:tcPr>
              <w:p w:rsidR="008E2D98" w:rsidRPr="00E94BEE" w:rsidRDefault="008E2D98">
                <w:pPr>
                  <w:pStyle w:val="NoSpacing"/>
                  <w:rPr>
                    <w:color w:val="4A442A" w:themeColor="background2" w:themeShade="40"/>
                    <w:sz w:val="32"/>
                    <w:szCs w:val="32"/>
                    <w:u w:val="single"/>
                  </w:rPr>
                </w:pPr>
              </w:p>
            </w:tc>
          </w:tr>
          <w:tr w:rsidR="008E2D98" w:rsidRPr="00E94BEE" w:rsidTr="00122A35">
            <w:trPr>
              <w:gridAfter w:val="1"/>
              <w:wAfter w:w="1876" w:type="dxa"/>
            </w:trPr>
            <w:tc>
              <w:tcPr>
                <w:tcW w:w="0" w:type="auto"/>
              </w:tcPr>
              <w:p w:rsidR="008E2D98" w:rsidRPr="00E94BEE" w:rsidRDefault="008E2D98">
                <w:pPr>
                  <w:pStyle w:val="NoSpacing"/>
                  <w:rPr>
                    <w:color w:val="4A442A" w:themeColor="background2" w:themeShade="40"/>
                    <w:sz w:val="32"/>
                    <w:szCs w:val="32"/>
                    <w:u w:val="single"/>
                  </w:rPr>
                </w:pPr>
              </w:p>
            </w:tc>
          </w:tr>
          <w:tr w:rsidR="008E2D98" w:rsidRPr="00E94BEE" w:rsidTr="00122A35">
            <w:trPr>
              <w:gridAfter w:val="1"/>
              <w:wAfter w:w="1876" w:type="dxa"/>
            </w:trPr>
            <w:tc>
              <w:tcPr>
                <w:tcW w:w="0" w:type="auto"/>
              </w:tcPr>
              <w:p w:rsidR="008E2D98" w:rsidRPr="00E94BEE" w:rsidRDefault="008E2D98">
                <w:pPr>
                  <w:pStyle w:val="NoSpacing"/>
                  <w:rPr>
                    <w:sz w:val="32"/>
                    <w:szCs w:val="32"/>
                    <w:u w:val="single"/>
                  </w:rPr>
                </w:pPr>
              </w:p>
            </w:tc>
          </w:tr>
          <w:tr w:rsidR="008E2D98" w:rsidRPr="00E94BEE" w:rsidTr="00122A35">
            <w:trPr>
              <w:gridAfter w:val="1"/>
              <w:wAfter w:w="1876" w:type="dxa"/>
            </w:trPr>
            <w:tc>
              <w:tcPr>
                <w:tcW w:w="0" w:type="auto"/>
              </w:tcPr>
              <w:p w:rsidR="008E2D98" w:rsidRPr="00E94BEE" w:rsidRDefault="008E2D98">
                <w:pPr>
                  <w:pStyle w:val="NoSpacing"/>
                  <w:rPr>
                    <w:sz w:val="32"/>
                    <w:szCs w:val="32"/>
                    <w:u w:val="single"/>
                  </w:rPr>
                </w:pPr>
              </w:p>
            </w:tc>
          </w:tr>
          <w:tr w:rsidR="008E2D98" w:rsidRPr="00E94BEE" w:rsidTr="00122A35">
            <w:trPr>
              <w:gridAfter w:val="1"/>
              <w:wAfter w:w="1876" w:type="dxa"/>
            </w:trPr>
            <w:sdt>
              <w:sdtPr>
                <w:rPr>
                  <w:rFonts w:ascii="Times New Roman" w:hAnsi="Times New Roman" w:cs="Times New Roman"/>
                  <w:bCs/>
                  <w:sz w:val="32"/>
                  <w:szCs w:val="32"/>
                  <w:u w:val="single"/>
                </w:rPr>
                <w:alias w:val="Author"/>
                <w:id w:val="703864205"/>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rsidR="008E2D98" w:rsidRPr="00E94BEE" w:rsidRDefault="008E2D98">
                    <w:pPr>
                      <w:pStyle w:val="NoSpacing"/>
                      <w:rPr>
                        <w:bCs/>
                        <w:sz w:val="32"/>
                        <w:szCs w:val="32"/>
                        <w:u w:val="single"/>
                      </w:rPr>
                    </w:pPr>
                    <w:r w:rsidRPr="00E94BEE">
                      <w:rPr>
                        <w:rFonts w:ascii="Times New Roman" w:hAnsi="Times New Roman" w:cs="Times New Roman"/>
                        <w:bCs/>
                        <w:sz w:val="32"/>
                        <w:szCs w:val="32"/>
                        <w:u w:val="single"/>
                        <w:lang w:val="ro-RO"/>
                      </w:rPr>
                      <w:t>CONSUELA MOISE</w:t>
                    </w:r>
                  </w:p>
                </w:tc>
              </w:sdtContent>
            </w:sdt>
          </w:tr>
          <w:tr w:rsidR="008E2D98" w:rsidRPr="00E94BEE" w:rsidTr="00122A35">
            <w:trPr>
              <w:gridAfter w:val="1"/>
              <w:wAfter w:w="1876" w:type="dxa"/>
            </w:trPr>
            <w:tc>
              <w:tcPr>
                <w:tcW w:w="0" w:type="auto"/>
              </w:tcPr>
              <w:p w:rsidR="008E2D98" w:rsidRPr="00E94BEE" w:rsidRDefault="008E2D98">
                <w:pPr>
                  <w:pStyle w:val="NoSpacing"/>
                  <w:rPr>
                    <w:rFonts w:ascii="Times New Roman" w:hAnsi="Times New Roman" w:cs="Times New Roman"/>
                    <w:bCs/>
                    <w:sz w:val="32"/>
                    <w:szCs w:val="32"/>
                    <w:u w:val="single"/>
                  </w:rPr>
                </w:pPr>
                <w:r w:rsidRPr="00E94BEE">
                  <w:rPr>
                    <w:rFonts w:ascii="Times New Roman" w:hAnsi="Times New Roman" w:cs="Times New Roman"/>
                    <w:bCs/>
                    <w:sz w:val="32"/>
                    <w:szCs w:val="32"/>
                    <w:u w:val="single"/>
                  </w:rPr>
                  <w:t>AUGUST 2020</w:t>
                </w:r>
              </w:p>
              <w:p w:rsidR="003E3063" w:rsidRPr="00E94BEE" w:rsidRDefault="003E3063">
                <w:pPr>
                  <w:pStyle w:val="NoSpacing"/>
                  <w:rPr>
                    <w:rFonts w:ascii="Times New Roman" w:hAnsi="Times New Roman" w:cs="Times New Roman"/>
                    <w:bCs/>
                    <w:sz w:val="32"/>
                    <w:szCs w:val="32"/>
                    <w:u w:val="single"/>
                  </w:rPr>
                </w:pPr>
                <w:r w:rsidRPr="00E94BEE">
                  <w:rPr>
                    <w:rFonts w:ascii="Times New Roman" w:hAnsi="Times New Roman" w:cs="Times New Roman"/>
                    <w:bCs/>
                    <w:sz w:val="32"/>
                    <w:szCs w:val="32"/>
                    <w:u w:val="single"/>
                  </w:rPr>
                  <w:t>Student number: 1913406</w:t>
                </w:r>
              </w:p>
            </w:tc>
          </w:tr>
          <w:tr w:rsidR="008E2D98" w:rsidRPr="00E94BEE" w:rsidTr="00122A35">
            <w:trPr>
              <w:gridAfter w:val="1"/>
              <w:wAfter w:w="1876" w:type="dxa"/>
            </w:trPr>
            <w:tc>
              <w:tcPr>
                <w:tcW w:w="0" w:type="auto"/>
              </w:tcPr>
              <w:p w:rsidR="008E2D98" w:rsidRPr="00E94BEE" w:rsidRDefault="00122A35">
                <w:pPr>
                  <w:pStyle w:val="NoSpacing"/>
                  <w:rPr>
                    <w:rFonts w:ascii="Times New Roman" w:hAnsi="Times New Roman" w:cs="Times New Roman"/>
                    <w:sz w:val="32"/>
                    <w:szCs w:val="32"/>
                    <w:u w:val="single"/>
                  </w:rPr>
                </w:pPr>
                <w:r w:rsidRPr="00E94BEE">
                  <w:rPr>
                    <w:rFonts w:ascii="Times New Roman" w:hAnsi="Times New Roman" w:cs="Times New Roman"/>
                    <w:sz w:val="32"/>
                    <w:szCs w:val="32"/>
                    <w:u w:val="single"/>
                  </w:rPr>
                  <w:t xml:space="preserve">Dr. John-Paul </w:t>
                </w:r>
                <w:proofErr w:type="spellStart"/>
                <w:r w:rsidRPr="00E94BEE">
                  <w:rPr>
                    <w:rFonts w:ascii="Times New Roman" w:hAnsi="Times New Roman" w:cs="Times New Roman"/>
                    <w:sz w:val="32"/>
                    <w:szCs w:val="32"/>
                    <w:u w:val="single"/>
                  </w:rPr>
                  <w:t>Okeoma</w:t>
                </w:r>
                <w:proofErr w:type="spellEnd"/>
              </w:p>
              <w:p w:rsidR="00F6758F" w:rsidRPr="00E94BEE" w:rsidRDefault="00F6758F">
                <w:pPr>
                  <w:pStyle w:val="NoSpacing"/>
                  <w:rPr>
                    <w:rFonts w:ascii="Times New Roman" w:hAnsi="Times New Roman" w:cs="Times New Roman"/>
                    <w:sz w:val="32"/>
                    <w:szCs w:val="32"/>
                    <w:u w:val="single"/>
                  </w:rPr>
                </w:pPr>
              </w:p>
              <w:p w:rsidR="00F6758F" w:rsidRPr="00E94BEE" w:rsidRDefault="00F6758F">
                <w:pPr>
                  <w:pStyle w:val="NoSpacing"/>
                  <w:rPr>
                    <w:bCs/>
                    <w:sz w:val="32"/>
                    <w:szCs w:val="32"/>
                    <w:u w:val="single"/>
                  </w:rPr>
                </w:pPr>
                <w:r w:rsidRPr="00E94BEE">
                  <w:rPr>
                    <w:rFonts w:ascii="Times New Roman" w:hAnsi="Times New Roman" w:cs="Times New Roman"/>
                    <w:sz w:val="32"/>
                    <w:szCs w:val="32"/>
                    <w:u w:val="single"/>
                  </w:rPr>
                  <w:t>AUGUST 2020</w:t>
                </w:r>
              </w:p>
            </w:tc>
          </w:tr>
        </w:tbl>
        <w:p w:rsidR="001046DC" w:rsidRDefault="00122A35">
          <w:pPr>
            <w:rPr>
              <w:rFonts w:ascii="Times New Roman" w:hAnsi="Times New Roman" w:cs="Times New Roman"/>
              <w:sz w:val="32"/>
              <w:szCs w:val="32"/>
              <w:u w:val="single"/>
            </w:rPr>
          </w:pPr>
          <w:r w:rsidRPr="00E94BEE">
            <w:rPr>
              <w:noProof/>
              <w:sz w:val="32"/>
              <w:szCs w:val="32"/>
              <w:u w:val="single"/>
              <w:lang w:val="ro-RO" w:eastAsia="ro-RO"/>
            </w:rPr>
            <mc:AlternateContent>
              <mc:Choice Requires="wpg">
                <w:drawing>
                  <wp:anchor distT="0" distB="0" distL="114300" distR="114300" simplePos="0" relativeHeight="251659264" behindDoc="0" locked="0" layoutInCell="0" allowOverlap="1" wp14:anchorId="22286E88" wp14:editId="04252137">
                    <wp:simplePos x="0" y="0"/>
                    <wp:positionH relativeFrom="margin">
                      <wp:posOffset>14605</wp:posOffset>
                    </wp:positionH>
                    <wp:positionV relativeFrom="page">
                      <wp:posOffset>2286000</wp:posOffset>
                    </wp:positionV>
                    <wp:extent cx="5995035" cy="2760345"/>
                    <wp:effectExtent l="0" t="57150" r="100965" b="0"/>
                    <wp:wrapNone/>
                    <wp:docPr id="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95035" cy="2760345"/>
                              <a:chOff x="862" y="444"/>
                              <a:chExt cx="9036" cy="4116"/>
                            </a:xfrm>
                          </wpg:grpSpPr>
                          <wps:wsp>
                            <wps:cNvPr id="5" name="AutoShape 25"/>
                            <wps:cNvCnPr>
                              <a:cxnSpLocks noChangeShapeType="1"/>
                            </wps:cNvCnPr>
                            <wps:spPr bwMode="auto">
                              <a:xfrm>
                                <a:off x="862" y="676"/>
                                <a:ext cx="6332" cy="3194"/>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6"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4" o:spid="_x0000_s1026" style="position:absolute;margin-left:1.15pt;margin-top:180pt;width:472.05pt;height:217.35pt;z-index:251659264;mso-position-horizontal-relative:margin;mso-position-vertical-relative:page" coordorigin="862,444" coordsize="9036,4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" o:allowincell="f">
                    <v:shapetype id="_x0000_t32" coordsize="21600,21600" o:spt="32" o:oned="t" path="m,l21600,21600e" filled="f">
                      <v:path arrowok="t" fillok="f" o:connecttype="none"/>
                      <o:lock v:ext="edit" shapetype="t"/>
                    </v:shapetype>
                    <v:shape id="AutoShape 25" o:spid="_x0000_s1027" type="#_x0000_t32" style="position:absolute;left:862;top:676;width:6332;height:319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ofwjr4AAADaAAAADwAAAGRycy9kb3ducmV2LnhtbERPy4rCMBTdC/MP4Q64EU0VHbQ2lWFg&#10;wI2CdT7g0tw+sLnpNLHWvzeC4PJw3sluMI3oqXO1ZQXzWQSCOLe65lLB3/l3ugbhPLLGxjIpuJOD&#10;XfoxSjDW9sYn6jNfihDCLkYFlfdtLKXLKzLoZrYlDlxhO4M+wK6UusNbCDeNXETRlzRYc2iosKWf&#10;ivJLdjVhRiHd/+TSHg8FbU5lfyya5UQqNf4cvrcgPA3+LX6591rBCp5Xgh9k+g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ah/COvgAAANoAAAAPAAAAAAAAAAAAAAAAAKEC&#10;AABkcnMvZG93bnJldi54bWxQSwUGAAAAAAQABAD5AAAAjAMAAAAA&#10;" strokecolor="#a7bfde"/>
                    <v:oval id="Oval 26" o:spid="_x0000_s1028" style="position:absolute;left:5782;top:444;width:4116;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F78MA&#10;AADaAAAADwAAAGRycy9kb3ducmV2LnhtbESPUWvCMBSF34X9h3AHvsiaTEaRzlRkMFAQpnU/4NLc&#10;td2amy6J2v37RRB8PJxzvsNZrkbbizP50DnW8JwpEMS1Mx03Gj6P708LECEiG+wdk4Y/CrAqHyZL&#10;LIy78IHOVWxEgnAoUEMb41BIGeqWLIbMDcTJ+3LeYkzSN9J4vCS47eVcqVxa7DgttDjQW0v1T3Wy&#10;GtbH2Qvl+wOq7/FX8c5vT/Fjq/X0cVy/gog0xnv41t4YDTlcr6QbI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F78MAAADaAAAADwAAAAAAAAAAAAAAAACYAgAAZHJzL2Rv&#10;d25yZXYueG1sUEsFBgAAAAAEAAQA9QAAAIgDAAAAAA==&#10;" fillcolor="#8aabd3 [2132]" stroked="f">
                      <v:fill color2="#d6e2f0 [756]" rotate="t" focusposition=",1" focussize="" colors="0 #9ab5e4;.5 #c2d1ed;1 #e1e8f5" focus="100%" type="gradientRadial"/>
                    </v:oval>
                    <w10:wrap anchorx="margin" anchory="page"/>
                  </v:group>
                </w:pict>
              </mc:Fallback>
            </mc:AlternateContent>
          </w:r>
          <w:r w:rsidR="001046DC" w:rsidRPr="00E94BEE">
            <w:rPr>
              <w:rFonts w:ascii="Times New Roman" w:hAnsi="Times New Roman" w:cs="Times New Roman"/>
              <w:sz w:val="32"/>
              <w:szCs w:val="32"/>
              <w:u w:val="single"/>
            </w:rPr>
            <w:t>University of Wales Trinity Saint David</w:t>
          </w:r>
        </w:p>
        <w:p w:rsidR="008C473E" w:rsidRPr="00BB53EF" w:rsidRDefault="008C473E">
          <w:pPr>
            <w:rPr>
              <w:rFonts w:ascii="Times New Roman" w:hAnsi="Times New Roman" w:cs="Times New Roman"/>
              <w:sz w:val="32"/>
              <w:szCs w:val="32"/>
            </w:rPr>
          </w:pPr>
          <w:r w:rsidRPr="00BB53EF">
            <w:rPr>
              <w:rFonts w:ascii="Times New Roman" w:hAnsi="Times New Roman" w:cs="Times New Roman"/>
              <w:sz w:val="32"/>
              <w:szCs w:val="32"/>
            </w:rPr>
            <w:t>Term 2, Level 4</w:t>
          </w:r>
        </w:p>
        <w:p w:rsidR="003E3063" w:rsidRPr="00E94BEE" w:rsidRDefault="00122A35">
          <w:pPr>
            <w:rPr>
              <w:sz w:val="32"/>
              <w:szCs w:val="32"/>
              <w:u w:val="single"/>
            </w:rPr>
          </w:pPr>
          <w:r w:rsidRPr="00E94BEE">
            <w:rPr>
              <w:sz w:val="32"/>
              <w:szCs w:val="32"/>
              <w:u w:val="single"/>
            </w:rPr>
            <w:t xml:space="preserve"> </w:t>
          </w:r>
          <w:r w:rsidR="008E2D98" w:rsidRPr="00E94BEE">
            <w:rPr>
              <w:sz w:val="32"/>
              <w:szCs w:val="32"/>
              <w:u w:val="single"/>
            </w:rPr>
            <w:br w:type="page"/>
          </w:r>
        </w:p>
        <w:p w:rsidR="00A95011" w:rsidRPr="00F15DAB" w:rsidRDefault="00656645">
          <w:pPr>
            <w:rPr>
              <w:rFonts w:ascii="Times New Roman" w:hAnsi="Times New Roman" w:cs="Times New Roman"/>
              <w:color w:val="FF0000"/>
              <w:sz w:val="56"/>
              <w:szCs w:val="56"/>
              <w:u w:val="single"/>
            </w:rPr>
          </w:pPr>
          <w:r w:rsidRPr="00F15DAB">
            <w:rPr>
              <w:rFonts w:ascii="Times New Roman" w:hAnsi="Times New Roman" w:cs="Times New Roman"/>
              <w:color w:val="FF0000"/>
              <w:sz w:val="56"/>
              <w:szCs w:val="56"/>
              <w:u w:val="single"/>
            </w:rPr>
            <w:lastRenderedPageBreak/>
            <w:t>TABLE OF CONTENTS</w:t>
          </w:r>
        </w:p>
        <w:p w:rsidR="00656645" w:rsidRDefault="00656645">
          <w:pPr>
            <w:rPr>
              <w:rFonts w:ascii="Times New Roman" w:hAnsi="Times New Roman" w:cs="Times New Roman"/>
              <w:color w:val="FF0000"/>
              <w:sz w:val="56"/>
              <w:szCs w:val="56"/>
            </w:rPr>
          </w:pPr>
        </w:p>
        <w:p w:rsidR="00656645" w:rsidRDefault="00656645">
          <w:pPr>
            <w:rPr>
              <w:rFonts w:ascii="Times New Roman" w:hAnsi="Times New Roman" w:cs="Times New Roman"/>
              <w:color w:val="000000" w:themeColor="text1"/>
              <w:sz w:val="32"/>
              <w:szCs w:val="32"/>
            </w:rPr>
          </w:pPr>
        </w:p>
        <w:p w:rsidR="00656645" w:rsidRDefault="00656645" w:rsidP="00656645">
          <w:pPr>
            <w:pStyle w:val="ListParagraph"/>
            <w:numPr>
              <w:ilvl w:val="0"/>
              <w:numId w:val="2"/>
            </w:num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INTRODUCTION</w:t>
          </w:r>
        </w:p>
        <w:p w:rsidR="00656645" w:rsidRDefault="00656645" w:rsidP="00656645">
          <w:pPr>
            <w:pStyle w:val="ListParagraph"/>
            <w:numPr>
              <w:ilvl w:val="0"/>
              <w:numId w:val="2"/>
            </w:num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ORGANIZATIONAL STRUCTURE</w:t>
          </w:r>
        </w:p>
        <w:p w:rsidR="00656645" w:rsidRDefault="00656645" w:rsidP="00656645">
          <w:pPr>
            <w:pStyle w:val="ListParagraph"/>
            <w:numPr>
              <w:ilvl w:val="0"/>
              <w:numId w:val="2"/>
            </w:num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ORGANIZATIONAL DESIGN</w:t>
          </w:r>
        </w:p>
        <w:p w:rsidR="00656645" w:rsidRDefault="00656645" w:rsidP="00656645">
          <w:pPr>
            <w:pStyle w:val="ListParagraph"/>
            <w:numPr>
              <w:ilvl w:val="0"/>
              <w:numId w:val="2"/>
            </w:num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ORGANIZATIONAL CULTURE</w:t>
          </w:r>
        </w:p>
        <w:p w:rsidR="00656645" w:rsidRDefault="00656645" w:rsidP="00656645">
          <w:pPr>
            <w:pStyle w:val="ListParagraph"/>
            <w:numPr>
              <w:ilvl w:val="0"/>
              <w:numId w:val="2"/>
            </w:num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CONCLUSION</w:t>
          </w:r>
        </w:p>
        <w:p w:rsidR="00656645" w:rsidRPr="00656645" w:rsidRDefault="00656645" w:rsidP="00656645">
          <w:pPr>
            <w:pStyle w:val="ListParagraph"/>
            <w:numPr>
              <w:ilvl w:val="0"/>
              <w:numId w:val="2"/>
            </w:num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REFERENCES</w:t>
          </w: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A95011" w:rsidRDefault="00A95011">
          <w:pPr>
            <w:rPr>
              <w:sz w:val="32"/>
              <w:szCs w:val="32"/>
              <w:u w:val="single"/>
            </w:rPr>
          </w:pPr>
        </w:p>
        <w:p w:rsidR="00424DBB" w:rsidRDefault="003807EC">
          <w:pPr>
            <w:rPr>
              <w:sz w:val="32"/>
              <w:szCs w:val="32"/>
              <w:u w:val="single"/>
            </w:rPr>
          </w:pPr>
        </w:p>
      </w:sdtContent>
    </w:sdt>
    <w:p w:rsidR="00EB15B6" w:rsidRPr="00424DBB" w:rsidRDefault="00B51199">
      <w:pPr>
        <w:rPr>
          <w:sz w:val="32"/>
          <w:szCs w:val="32"/>
          <w:u w:val="single"/>
        </w:rPr>
      </w:pPr>
      <w:r w:rsidRPr="00E94BEE">
        <w:rPr>
          <w:rFonts w:ascii="Times New Roman" w:hAnsi="Times New Roman" w:cs="Times New Roman"/>
          <w:sz w:val="32"/>
          <w:szCs w:val="32"/>
          <w:u w:val="single"/>
        </w:rPr>
        <w:lastRenderedPageBreak/>
        <w:t>INTRODUCTION</w:t>
      </w:r>
    </w:p>
    <w:p w:rsidR="001B2517" w:rsidRDefault="001B2517">
      <w:pPr>
        <w:rPr>
          <w:rFonts w:ascii="Times New Roman" w:hAnsi="Times New Roman" w:cs="Times New Roman"/>
          <w:sz w:val="24"/>
          <w:szCs w:val="24"/>
        </w:rPr>
      </w:pPr>
    </w:p>
    <w:p w:rsidR="0059117C" w:rsidRDefault="00E03F6C" w:rsidP="00E03F6C">
      <w:pPr>
        <w:rPr>
          <w:rFonts w:ascii="Times New Roman" w:hAnsi="Times New Roman" w:cs="Times New Roman"/>
          <w:sz w:val="24"/>
          <w:szCs w:val="24"/>
        </w:rPr>
      </w:pPr>
      <w:r w:rsidRPr="00E03F6C">
        <w:rPr>
          <w:rFonts w:ascii="Times New Roman" w:hAnsi="Times New Roman" w:cs="Times New Roman"/>
          <w:sz w:val="24"/>
          <w:szCs w:val="24"/>
        </w:rPr>
        <w:t xml:space="preserve">The realization of an association is related to several factors that are repeated within the association or outside the </w:t>
      </w:r>
      <w:r w:rsidR="00F32159" w:rsidRPr="00E03F6C">
        <w:rPr>
          <w:rFonts w:ascii="Times New Roman" w:hAnsi="Times New Roman" w:cs="Times New Roman"/>
          <w:sz w:val="24"/>
          <w:szCs w:val="24"/>
        </w:rPr>
        <w:t>market</w:t>
      </w:r>
      <w:r w:rsidR="00F32159">
        <w:rPr>
          <w:rFonts w:ascii="Times New Roman" w:hAnsi="Times New Roman" w:cs="Times New Roman"/>
          <w:sz w:val="24"/>
          <w:szCs w:val="24"/>
        </w:rPr>
        <w:t>; one of the factors is</w:t>
      </w:r>
      <w:r w:rsidR="008E6E72">
        <w:rPr>
          <w:rFonts w:ascii="Times New Roman" w:hAnsi="Times New Roman" w:cs="Times New Roman"/>
          <w:sz w:val="24"/>
          <w:szCs w:val="24"/>
        </w:rPr>
        <w:t xml:space="preserve"> information security</w:t>
      </w:r>
      <w:r w:rsidR="00F32159">
        <w:rPr>
          <w:rFonts w:ascii="Times New Roman" w:hAnsi="Times New Roman" w:cs="Times New Roman"/>
          <w:sz w:val="24"/>
          <w:szCs w:val="24"/>
        </w:rPr>
        <w:t xml:space="preserve">.  the </w:t>
      </w:r>
      <w:r w:rsidRPr="00E03F6C">
        <w:rPr>
          <w:rFonts w:ascii="Times New Roman" w:hAnsi="Times New Roman" w:cs="Times New Roman"/>
          <w:sz w:val="24"/>
          <w:szCs w:val="24"/>
        </w:rPr>
        <w:t xml:space="preserve">life of an association, is supposed to be a non-critical segment that decides the exposure of the association. </w:t>
      </w:r>
      <w:r w:rsidR="00F32159">
        <w:rPr>
          <w:rFonts w:ascii="Times New Roman" w:hAnsi="Times New Roman" w:cs="Times New Roman"/>
          <w:sz w:val="24"/>
          <w:szCs w:val="24"/>
        </w:rPr>
        <w:t>To give an illustration of what I said, the attention for this essay will be focused at the case of</w:t>
      </w:r>
      <w:r w:rsidRPr="00E03F6C">
        <w:rPr>
          <w:rFonts w:ascii="Times New Roman" w:hAnsi="Times New Roman" w:cs="Times New Roman"/>
          <w:sz w:val="24"/>
          <w:szCs w:val="24"/>
        </w:rPr>
        <w:t xml:space="preserve"> APPLE INC </w:t>
      </w:r>
      <w:r w:rsidR="006266BE">
        <w:rPr>
          <w:rFonts w:ascii="Times New Roman" w:hAnsi="Times New Roman" w:cs="Times New Roman"/>
          <w:sz w:val="24"/>
          <w:szCs w:val="24"/>
        </w:rPr>
        <w:t xml:space="preserve">which </w:t>
      </w:r>
      <w:r w:rsidRPr="00E03F6C">
        <w:rPr>
          <w:rFonts w:ascii="Times New Roman" w:hAnsi="Times New Roman" w:cs="Times New Roman"/>
          <w:sz w:val="24"/>
          <w:szCs w:val="24"/>
        </w:rPr>
        <w:t>has</w:t>
      </w:r>
      <w:r w:rsidR="00F32159">
        <w:rPr>
          <w:rFonts w:ascii="Times New Roman" w:hAnsi="Times New Roman" w:cs="Times New Roman"/>
          <w:sz w:val="24"/>
          <w:szCs w:val="24"/>
        </w:rPr>
        <w:t xml:space="preserve"> an activity in innovation, and</w:t>
      </w:r>
      <w:r w:rsidRPr="00E03F6C">
        <w:rPr>
          <w:rFonts w:ascii="Times New Roman" w:hAnsi="Times New Roman" w:cs="Times New Roman"/>
          <w:sz w:val="24"/>
          <w:szCs w:val="24"/>
        </w:rPr>
        <w:t xml:space="preserve"> </w:t>
      </w:r>
      <w:r w:rsidR="00F32159">
        <w:rPr>
          <w:rFonts w:ascii="Times New Roman" w:hAnsi="Times New Roman" w:cs="Times New Roman"/>
          <w:sz w:val="24"/>
          <w:szCs w:val="24"/>
        </w:rPr>
        <w:t xml:space="preserve">it will be explained how </w:t>
      </w:r>
      <w:r w:rsidRPr="00E03F6C">
        <w:rPr>
          <w:rFonts w:ascii="Times New Roman" w:hAnsi="Times New Roman" w:cs="Times New Roman"/>
          <w:sz w:val="24"/>
          <w:szCs w:val="24"/>
        </w:rPr>
        <w:t xml:space="preserve">affected both the conduct and the culture </w:t>
      </w:r>
      <w:r w:rsidR="0081185A">
        <w:rPr>
          <w:rFonts w:ascii="Times New Roman" w:hAnsi="Times New Roman" w:cs="Times New Roman"/>
          <w:sz w:val="24"/>
          <w:szCs w:val="24"/>
        </w:rPr>
        <w:t xml:space="preserve">for </w:t>
      </w:r>
      <w:r w:rsidR="00F32159">
        <w:rPr>
          <w:rFonts w:ascii="Times New Roman" w:hAnsi="Times New Roman" w:cs="Times New Roman"/>
          <w:sz w:val="24"/>
          <w:szCs w:val="24"/>
        </w:rPr>
        <w:t xml:space="preserve">their </w:t>
      </w:r>
      <w:r w:rsidR="006266BE">
        <w:rPr>
          <w:rFonts w:ascii="Times New Roman" w:hAnsi="Times New Roman" w:cs="Times New Roman"/>
          <w:sz w:val="24"/>
          <w:szCs w:val="24"/>
        </w:rPr>
        <w:t xml:space="preserve"> rise on</w:t>
      </w:r>
      <w:r w:rsidR="00526698">
        <w:rPr>
          <w:rFonts w:ascii="Times New Roman" w:hAnsi="Times New Roman" w:cs="Times New Roman"/>
          <w:sz w:val="24"/>
          <w:szCs w:val="24"/>
        </w:rPr>
        <w:t xml:space="preserve"> the market. </w:t>
      </w:r>
      <w:r w:rsidR="006266BE">
        <w:rPr>
          <w:rFonts w:ascii="Times New Roman" w:hAnsi="Times New Roman" w:cs="Times New Roman"/>
          <w:sz w:val="24"/>
          <w:szCs w:val="24"/>
        </w:rPr>
        <w:t>APPLE INC. i</w:t>
      </w:r>
      <w:r w:rsidRPr="00E03F6C">
        <w:rPr>
          <w:rFonts w:ascii="Times New Roman" w:hAnsi="Times New Roman" w:cs="Times New Roman"/>
          <w:sz w:val="24"/>
          <w:szCs w:val="24"/>
        </w:rPr>
        <w:t xml:space="preserve">t is known to be </w:t>
      </w:r>
      <w:r w:rsidR="0081185A" w:rsidRPr="00E03F6C">
        <w:rPr>
          <w:rFonts w:ascii="Times New Roman" w:hAnsi="Times New Roman" w:cs="Times New Roman"/>
          <w:sz w:val="24"/>
          <w:szCs w:val="24"/>
        </w:rPr>
        <w:t xml:space="preserve">an </w:t>
      </w:r>
      <w:r w:rsidR="0081185A">
        <w:rPr>
          <w:rFonts w:ascii="Times New Roman" w:hAnsi="Times New Roman" w:cs="Times New Roman"/>
          <w:sz w:val="24"/>
          <w:szCs w:val="24"/>
        </w:rPr>
        <w:t>organization</w:t>
      </w:r>
      <w:r w:rsidRPr="00E03F6C">
        <w:rPr>
          <w:rFonts w:ascii="Times New Roman" w:hAnsi="Times New Roman" w:cs="Times New Roman"/>
          <w:sz w:val="24"/>
          <w:szCs w:val="24"/>
        </w:rPr>
        <w:t xml:space="preserve"> in the field of innovation by creating unique items, such as creating mobile phones and applications, and has a </w:t>
      </w:r>
      <w:r w:rsidR="00F32159">
        <w:rPr>
          <w:rFonts w:ascii="Times New Roman" w:hAnsi="Times New Roman" w:cs="Times New Roman"/>
          <w:sz w:val="24"/>
          <w:szCs w:val="24"/>
        </w:rPr>
        <w:t>flat</w:t>
      </w:r>
      <w:r w:rsidRPr="00E03F6C">
        <w:rPr>
          <w:rFonts w:ascii="Times New Roman" w:hAnsi="Times New Roman" w:cs="Times New Roman"/>
          <w:sz w:val="24"/>
          <w:szCs w:val="24"/>
        </w:rPr>
        <w:t xml:space="preserve"> structure, which is applauded for uniting its representatives in a long-term relationship to meet the desired position while managi</w:t>
      </w:r>
      <w:r w:rsidR="00666B89">
        <w:rPr>
          <w:rFonts w:ascii="Times New Roman" w:hAnsi="Times New Roman" w:cs="Times New Roman"/>
          <w:sz w:val="24"/>
          <w:szCs w:val="24"/>
        </w:rPr>
        <w:t xml:space="preserve">ng to increase productivity. </w:t>
      </w:r>
      <w:r w:rsidR="003D1464">
        <w:rPr>
          <w:rFonts w:ascii="Times New Roman" w:hAnsi="Times New Roman" w:cs="Times New Roman"/>
          <w:sz w:val="24"/>
          <w:szCs w:val="24"/>
        </w:rPr>
        <w:t>(Meyer</w:t>
      </w:r>
      <w:r w:rsidR="00F32159">
        <w:rPr>
          <w:rFonts w:ascii="Times New Roman" w:hAnsi="Times New Roman" w:cs="Times New Roman"/>
          <w:sz w:val="24"/>
          <w:szCs w:val="24"/>
        </w:rPr>
        <w:t>, 2000</w:t>
      </w:r>
      <w:r w:rsidRPr="00E03F6C">
        <w:rPr>
          <w:rFonts w:ascii="Times New Roman" w:hAnsi="Times New Roman" w:cs="Times New Roman"/>
          <w:sz w:val="24"/>
          <w:szCs w:val="24"/>
        </w:rPr>
        <w:t>)</w:t>
      </w:r>
      <w:r w:rsidR="00A45802">
        <w:rPr>
          <w:rFonts w:ascii="Times New Roman" w:hAnsi="Times New Roman" w:cs="Times New Roman"/>
          <w:sz w:val="24"/>
          <w:szCs w:val="24"/>
        </w:rPr>
        <w:t xml:space="preserve"> </w:t>
      </w:r>
      <w:r w:rsidR="00AE2FF8">
        <w:rPr>
          <w:rFonts w:ascii="Times New Roman" w:hAnsi="Times New Roman" w:cs="Times New Roman"/>
          <w:sz w:val="24"/>
          <w:szCs w:val="24"/>
        </w:rPr>
        <w:t>T</w:t>
      </w:r>
      <w:r w:rsidR="003D1464">
        <w:rPr>
          <w:rFonts w:ascii="Times New Roman" w:hAnsi="Times New Roman" w:cs="Times New Roman"/>
          <w:sz w:val="24"/>
          <w:szCs w:val="24"/>
        </w:rPr>
        <w:t xml:space="preserve">he </w:t>
      </w:r>
      <w:r w:rsidR="00AE2FF8" w:rsidRPr="00AE2FF8">
        <w:rPr>
          <w:rFonts w:ascii="Times New Roman" w:hAnsi="Times New Roman" w:cs="Times New Roman"/>
          <w:sz w:val="24"/>
          <w:szCs w:val="24"/>
        </w:rPr>
        <w:t xml:space="preserve">model of the action plan and value system that </w:t>
      </w:r>
      <w:r w:rsidR="003D1464">
        <w:rPr>
          <w:rFonts w:ascii="Times New Roman" w:hAnsi="Times New Roman" w:cs="Times New Roman"/>
          <w:sz w:val="24"/>
          <w:szCs w:val="24"/>
        </w:rPr>
        <w:t xml:space="preserve">has determined Apple’s Company to be known is </w:t>
      </w:r>
      <w:r w:rsidR="00AE2FF8" w:rsidRPr="00AE2FF8">
        <w:rPr>
          <w:rFonts w:ascii="Times New Roman" w:hAnsi="Times New Roman" w:cs="Times New Roman"/>
          <w:sz w:val="24"/>
          <w:szCs w:val="24"/>
        </w:rPr>
        <w:t>the late Steve Jobs</w:t>
      </w:r>
      <w:r w:rsidR="00B41D77">
        <w:rPr>
          <w:rFonts w:ascii="Times New Roman" w:hAnsi="Times New Roman" w:cs="Times New Roman"/>
          <w:sz w:val="24"/>
          <w:szCs w:val="24"/>
        </w:rPr>
        <w:t xml:space="preserve">, </w:t>
      </w:r>
      <w:r w:rsidR="00D16820">
        <w:rPr>
          <w:rFonts w:ascii="Times New Roman" w:hAnsi="Times New Roman" w:cs="Times New Roman"/>
          <w:sz w:val="24"/>
          <w:szCs w:val="24"/>
        </w:rPr>
        <w:t xml:space="preserve">but the idea of a microcomputer </w:t>
      </w:r>
      <w:r w:rsidR="00B41D77">
        <w:rPr>
          <w:rFonts w:ascii="Times New Roman" w:hAnsi="Times New Roman" w:cs="Times New Roman"/>
          <w:sz w:val="24"/>
          <w:szCs w:val="24"/>
        </w:rPr>
        <w:t>starts in</w:t>
      </w:r>
      <w:r w:rsidR="00D16820">
        <w:rPr>
          <w:rFonts w:ascii="Times New Roman" w:hAnsi="Times New Roman" w:cs="Times New Roman"/>
          <w:sz w:val="24"/>
          <w:szCs w:val="24"/>
        </w:rPr>
        <w:t xml:space="preserve"> 1976 with </w:t>
      </w:r>
      <w:r w:rsidR="00D16820">
        <w:rPr>
          <w:rFonts w:ascii="Times New Roman" w:hAnsi="Times New Roman" w:cs="Times New Roman"/>
          <w:sz w:val="24"/>
          <w:szCs w:val="24"/>
        </w:rPr>
        <w:t>Stephen G.Wozniak</w:t>
      </w:r>
      <w:r w:rsidR="00D16820">
        <w:rPr>
          <w:rFonts w:ascii="Times New Roman" w:hAnsi="Times New Roman" w:cs="Times New Roman"/>
          <w:sz w:val="24"/>
          <w:szCs w:val="24"/>
        </w:rPr>
        <w:t>, on</w:t>
      </w:r>
      <w:r w:rsidR="00B41D77">
        <w:rPr>
          <w:rFonts w:ascii="Times New Roman" w:hAnsi="Times New Roman" w:cs="Times New Roman"/>
          <w:sz w:val="24"/>
          <w:szCs w:val="24"/>
        </w:rPr>
        <w:t xml:space="preserve"> Steve Jobs small garage when</w:t>
      </w:r>
      <w:r w:rsidR="00D16820">
        <w:rPr>
          <w:rFonts w:ascii="Times New Roman" w:hAnsi="Times New Roman" w:cs="Times New Roman"/>
          <w:sz w:val="24"/>
          <w:szCs w:val="24"/>
        </w:rPr>
        <w:t xml:space="preserve"> Wozniak </w:t>
      </w:r>
      <w:r w:rsidR="00B41D77">
        <w:rPr>
          <w:rFonts w:ascii="Times New Roman" w:hAnsi="Times New Roman" w:cs="Times New Roman"/>
          <w:sz w:val="24"/>
          <w:szCs w:val="24"/>
        </w:rPr>
        <w:t xml:space="preserve">could not accomplish his dream to build a computer in the company was working </w:t>
      </w:r>
      <w:r w:rsidR="00D16820">
        <w:rPr>
          <w:rFonts w:ascii="Times New Roman" w:hAnsi="Times New Roman" w:cs="Times New Roman"/>
          <w:sz w:val="24"/>
          <w:szCs w:val="24"/>
        </w:rPr>
        <w:t>for, so</w:t>
      </w:r>
      <w:r w:rsidR="00B41D77">
        <w:rPr>
          <w:rFonts w:ascii="Times New Roman" w:hAnsi="Times New Roman" w:cs="Times New Roman"/>
          <w:sz w:val="24"/>
          <w:szCs w:val="24"/>
        </w:rPr>
        <w:t xml:space="preserve"> he decided to </w:t>
      </w:r>
      <w:r w:rsidR="00D16820">
        <w:rPr>
          <w:rFonts w:ascii="Times New Roman" w:hAnsi="Times New Roman" w:cs="Times New Roman"/>
          <w:sz w:val="24"/>
          <w:szCs w:val="24"/>
        </w:rPr>
        <w:t xml:space="preserve">associate with his colleague Steve Jobs. </w:t>
      </w:r>
      <w:r w:rsidR="005015D3">
        <w:rPr>
          <w:rFonts w:ascii="Times New Roman" w:hAnsi="Times New Roman" w:cs="Times New Roman"/>
          <w:sz w:val="24"/>
          <w:szCs w:val="24"/>
        </w:rPr>
        <w:t>(Levy, 2013</w:t>
      </w:r>
      <w:r w:rsidR="00D16820">
        <w:rPr>
          <w:rFonts w:ascii="Times New Roman" w:hAnsi="Times New Roman" w:cs="Times New Roman"/>
          <w:sz w:val="24"/>
          <w:szCs w:val="24"/>
        </w:rPr>
        <w:t xml:space="preserve">) However, </w:t>
      </w:r>
      <w:r w:rsidR="0081185A" w:rsidRPr="0081185A">
        <w:rPr>
          <w:rFonts w:ascii="Times New Roman" w:hAnsi="Times New Roman" w:cs="Times New Roman"/>
          <w:sz w:val="24"/>
          <w:szCs w:val="24"/>
        </w:rPr>
        <w:t>this paper aims to show what organizational structure Apple Inc. has.</w:t>
      </w:r>
    </w:p>
    <w:p w:rsidR="00B41D77" w:rsidRDefault="00B41D77" w:rsidP="00E03F6C">
      <w:pPr>
        <w:rPr>
          <w:rFonts w:ascii="Times New Roman" w:hAnsi="Times New Roman" w:cs="Times New Roman"/>
          <w:sz w:val="24"/>
          <w:szCs w:val="24"/>
        </w:rPr>
      </w:pPr>
    </w:p>
    <w:p w:rsidR="00B41D77" w:rsidRPr="00B41D77" w:rsidRDefault="00B41D77" w:rsidP="00E03F6C">
      <w:pPr>
        <w:rPr>
          <w:rFonts w:ascii="Times New Roman" w:hAnsi="Times New Roman" w:cs="Times New Roman"/>
          <w:sz w:val="24"/>
          <w:szCs w:val="24"/>
        </w:rPr>
      </w:pPr>
    </w:p>
    <w:p w:rsidR="00C902F4" w:rsidRDefault="00CD76F9" w:rsidP="00E03F6C">
      <w:pPr>
        <w:rPr>
          <w:rFonts w:ascii="Times New Roman" w:hAnsi="Times New Roman" w:cs="Times New Roman"/>
          <w:sz w:val="32"/>
          <w:szCs w:val="32"/>
          <w:u w:val="single"/>
        </w:rPr>
      </w:pPr>
      <w:r w:rsidRPr="00E94BEE">
        <w:rPr>
          <w:rFonts w:ascii="Times New Roman" w:hAnsi="Times New Roman" w:cs="Times New Roman"/>
          <w:sz w:val="32"/>
          <w:szCs w:val="32"/>
          <w:u w:val="single"/>
        </w:rPr>
        <w:t>ORGANIZATIONAL STRUCTURE</w:t>
      </w:r>
    </w:p>
    <w:p w:rsidR="00430E2D" w:rsidRDefault="00430E2D" w:rsidP="00E03F6C">
      <w:pPr>
        <w:rPr>
          <w:rFonts w:ascii="Times New Roman" w:hAnsi="Times New Roman" w:cs="Times New Roman"/>
          <w:sz w:val="32"/>
          <w:szCs w:val="32"/>
          <w:u w:val="single"/>
        </w:rPr>
      </w:pPr>
    </w:p>
    <w:p w:rsidR="00C24875" w:rsidRDefault="004971D9" w:rsidP="00E03F6C">
      <w:pPr>
        <w:rPr>
          <w:rFonts w:ascii="Times New Roman" w:hAnsi="Times New Roman" w:cs="Times New Roman"/>
          <w:sz w:val="24"/>
          <w:szCs w:val="24"/>
        </w:rPr>
      </w:pPr>
      <w:r>
        <w:rPr>
          <w:rFonts w:ascii="Times New Roman" w:hAnsi="Times New Roman" w:cs="Times New Roman"/>
          <w:sz w:val="24"/>
          <w:szCs w:val="24"/>
        </w:rPr>
        <w:t>“</w:t>
      </w:r>
      <w:r w:rsidRPr="004971D9">
        <w:rPr>
          <w:rFonts w:ascii="Times New Roman" w:hAnsi="Times New Roman" w:cs="Times New Roman"/>
          <w:color w:val="111111"/>
          <w:sz w:val="24"/>
          <w:szCs w:val="24"/>
          <w:shd w:val="clear" w:color="auto" w:fill="FFFFFF"/>
        </w:rPr>
        <w:t>An organizational structure is a system that outlines how certain activities are directed in order to achieve the goals of an organization. These activities can include rules, roles, and responsibilities.</w:t>
      </w:r>
      <w:r>
        <w:rPr>
          <w:rFonts w:ascii="Times New Roman" w:hAnsi="Times New Roman" w:cs="Times New Roman"/>
          <w:sz w:val="24"/>
          <w:szCs w:val="24"/>
        </w:rPr>
        <w:t>” (</w:t>
      </w:r>
      <w:r w:rsidR="004F2CAE">
        <w:rPr>
          <w:rFonts w:ascii="Times New Roman" w:hAnsi="Times New Roman" w:cs="Times New Roman"/>
          <w:sz w:val="24"/>
          <w:szCs w:val="24"/>
        </w:rPr>
        <w:t>Kenton, 2020)</w:t>
      </w:r>
      <w:r w:rsidR="00E3334C">
        <w:rPr>
          <w:rFonts w:ascii="Times New Roman" w:hAnsi="Times New Roman" w:cs="Times New Roman"/>
          <w:sz w:val="24"/>
          <w:szCs w:val="24"/>
        </w:rPr>
        <w:t xml:space="preserve"> Likewise, it helps maintain a certain order in an organization and is c</w:t>
      </w:r>
      <w:r w:rsidR="00482574">
        <w:rPr>
          <w:rFonts w:ascii="Times New Roman" w:hAnsi="Times New Roman" w:cs="Times New Roman"/>
          <w:sz w:val="24"/>
          <w:szCs w:val="24"/>
        </w:rPr>
        <w:t>rucial for the course</w:t>
      </w:r>
      <w:r w:rsidR="00E3334C">
        <w:rPr>
          <w:rFonts w:ascii="Times New Roman" w:hAnsi="Times New Roman" w:cs="Times New Roman"/>
          <w:sz w:val="24"/>
          <w:szCs w:val="24"/>
        </w:rPr>
        <w:t xml:space="preserve"> of the </w:t>
      </w:r>
      <w:r w:rsidR="00482574">
        <w:rPr>
          <w:rFonts w:ascii="Times New Roman" w:hAnsi="Times New Roman" w:cs="Times New Roman"/>
          <w:sz w:val="24"/>
          <w:szCs w:val="24"/>
        </w:rPr>
        <w:t>information to achieve the goals and the procedures</w:t>
      </w:r>
      <w:r w:rsidR="00E3334C">
        <w:rPr>
          <w:rFonts w:ascii="Times New Roman" w:hAnsi="Times New Roman" w:cs="Times New Roman"/>
          <w:sz w:val="24"/>
          <w:szCs w:val="24"/>
        </w:rPr>
        <w:t xml:space="preserve"> within.</w:t>
      </w:r>
      <w:r w:rsidR="00482574">
        <w:rPr>
          <w:rFonts w:ascii="Times New Roman" w:hAnsi="Times New Roman" w:cs="Times New Roman"/>
          <w:sz w:val="24"/>
          <w:szCs w:val="24"/>
        </w:rPr>
        <w:t xml:space="preserve"> </w:t>
      </w:r>
    </w:p>
    <w:p w:rsidR="00524F5B" w:rsidRDefault="00482574" w:rsidP="00E03F6C">
      <w:pPr>
        <w:rPr>
          <w:rFonts w:ascii="Times New Roman" w:hAnsi="Times New Roman" w:cs="Times New Roman"/>
          <w:sz w:val="24"/>
          <w:szCs w:val="24"/>
        </w:rPr>
      </w:pPr>
      <w:r>
        <w:rPr>
          <w:rFonts w:ascii="Times New Roman" w:hAnsi="Times New Roman" w:cs="Times New Roman"/>
          <w:sz w:val="24"/>
          <w:szCs w:val="24"/>
        </w:rPr>
        <w:t>There are four types of organizational structures and the most common one is functional structure, then divisional or multidivisional structure, flatarchy structure and matrix structure</w:t>
      </w:r>
      <w:r w:rsidR="00C24875">
        <w:rPr>
          <w:rFonts w:ascii="Times New Roman" w:hAnsi="Times New Roman" w:cs="Times New Roman"/>
          <w:sz w:val="24"/>
          <w:szCs w:val="24"/>
        </w:rPr>
        <w:t>. (Kenton, 2020)</w:t>
      </w:r>
      <w:r w:rsidR="00524F5B">
        <w:rPr>
          <w:rFonts w:ascii="Times New Roman" w:hAnsi="Times New Roman" w:cs="Times New Roman"/>
          <w:sz w:val="24"/>
          <w:szCs w:val="24"/>
        </w:rPr>
        <w:t xml:space="preserve"> </w:t>
      </w:r>
      <w:r w:rsidR="00C902F4">
        <w:rPr>
          <w:rFonts w:ascii="Times New Roman" w:hAnsi="Times New Roman" w:cs="Times New Roman"/>
          <w:sz w:val="24"/>
          <w:szCs w:val="24"/>
        </w:rPr>
        <w:t>Apple has</w:t>
      </w:r>
      <w:r w:rsidR="00524F5B">
        <w:rPr>
          <w:rFonts w:ascii="Times New Roman" w:hAnsi="Times New Roman" w:cs="Times New Roman"/>
          <w:sz w:val="24"/>
          <w:szCs w:val="24"/>
        </w:rPr>
        <w:t xml:space="preserve"> implemented</w:t>
      </w:r>
      <w:r w:rsidR="0081185A">
        <w:rPr>
          <w:rFonts w:ascii="Times New Roman" w:hAnsi="Times New Roman" w:cs="Times New Roman"/>
          <w:sz w:val="24"/>
          <w:szCs w:val="24"/>
        </w:rPr>
        <w:t xml:space="preserve"> </w:t>
      </w:r>
      <w:r w:rsidR="00E3334C">
        <w:rPr>
          <w:rFonts w:ascii="Times New Roman" w:hAnsi="Times New Roman" w:cs="Times New Roman"/>
          <w:sz w:val="24"/>
          <w:szCs w:val="24"/>
        </w:rPr>
        <w:t>a</w:t>
      </w:r>
      <w:r w:rsidR="0081185A">
        <w:rPr>
          <w:rFonts w:ascii="Times New Roman" w:hAnsi="Times New Roman" w:cs="Times New Roman"/>
          <w:sz w:val="24"/>
          <w:szCs w:val="24"/>
        </w:rPr>
        <w:t xml:space="preserve"> </w:t>
      </w:r>
      <w:r w:rsidR="00E3334C">
        <w:rPr>
          <w:rFonts w:ascii="Times New Roman" w:hAnsi="Times New Roman" w:cs="Times New Roman"/>
          <w:sz w:val="24"/>
          <w:szCs w:val="24"/>
        </w:rPr>
        <w:t xml:space="preserve">flatarchy </w:t>
      </w:r>
      <w:r w:rsidR="00E03F6C" w:rsidRPr="00E03F6C">
        <w:rPr>
          <w:rFonts w:ascii="Times New Roman" w:hAnsi="Times New Roman" w:cs="Times New Roman"/>
          <w:sz w:val="24"/>
          <w:szCs w:val="24"/>
        </w:rPr>
        <w:t>structure in which supervisors and their representatives intend to achieve the perfect goal in the market</w:t>
      </w:r>
      <w:r w:rsidR="00725077" w:rsidRPr="00E03F6C">
        <w:rPr>
          <w:rFonts w:ascii="Times New Roman" w:hAnsi="Times New Roman" w:cs="Times New Roman"/>
          <w:sz w:val="24"/>
          <w:szCs w:val="24"/>
        </w:rPr>
        <w:t>.</w:t>
      </w:r>
      <w:r w:rsidR="00725077">
        <w:rPr>
          <w:rFonts w:ascii="Times New Roman" w:hAnsi="Times New Roman" w:cs="Times New Roman"/>
          <w:sz w:val="24"/>
          <w:szCs w:val="24"/>
        </w:rPr>
        <w:t xml:space="preserve"> </w:t>
      </w:r>
    </w:p>
    <w:p w:rsidR="001B2517" w:rsidRDefault="00725077" w:rsidP="00E03F6C">
      <w:pPr>
        <w:rPr>
          <w:rFonts w:ascii="Times New Roman" w:hAnsi="Times New Roman" w:cs="Times New Roman"/>
          <w:sz w:val="24"/>
          <w:szCs w:val="24"/>
        </w:rPr>
      </w:pPr>
      <w:r>
        <w:rPr>
          <w:rFonts w:ascii="Times New Roman" w:hAnsi="Times New Roman" w:cs="Times New Roman"/>
          <w:sz w:val="24"/>
          <w:szCs w:val="24"/>
        </w:rPr>
        <w:t>The flat structure it is used to relax</w:t>
      </w:r>
      <w:r w:rsidR="00C24875" w:rsidRPr="00C24875">
        <w:rPr>
          <w:rFonts w:ascii="Times New Roman" w:hAnsi="Times New Roman" w:cs="Times New Roman"/>
          <w:sz w:val="24"/>
          <w:szCs w:val="24"/>
        </w:rPr>
        <w:t xml:space="preserve"> the progression and hierarchy of leadership and </w:t>
      </w:r>
      <w:r>
        <w:rPr>
          <w:rFonts w:ascii="Times New Roman" w:hAnsi="Times New Roman" w:cs="Times New Roman"/>
          <w:sz w:val="24"/>
          <w:szCs w:val="24"/>
        </w:rPr>
        <w:t>to give</w:t>
      </w:r>
      <w:r w:rsidR="00C24875" w:rsidRPr="00C24875">
        <w:rPr>
          <w:rFonts w:ascii="Times New Roman" w:hAnsi="Times New Roman" w:cs="Times New Roman"/>
          <w:sz w:val="24"/>
          <w:szCs w:val="24"/>
        </w:rPr>
        <w:t xml:space="preserve"> its representatives a great deal of self-sufficiency</w:t>
      </w:r>
      <w:r w:rsidR="00C24875">
        <w:rPr>
          <w:rFonts w:ascii="Times New Roman" w:hAnsi="Times New Roman" w:cs="Times New Roman"/>
          <w:sz w:val="24"/>
          <w:szCs w:val="24"/>
        </w:rPr>
        <w:t xml:space="preserve"> and this makes the processes to achieve a high speed proficiency and execution</w:t>
      </w:r>
      <w:r>
        <w:rPr>
          <w:rFonts w:ascii="Times New Roman" w:hAnsi="Times New Roman" w:cs="Times New Roman"/>
          <w:sz w:val="24"/>
          <w:szCs w:val="24"/>
        </w:rPr>
        <w:t xml:space="preserve">. </w:t>
      </w:r>
      <w:r w:rsidR="004971D9">
        <w:rPr>
          <w:rFonts w:ascii="Times New Roman" w:hAnsi="Times New Roman" w:cs="Times New Roman"/>
          <w:sz w:val="24"/>
          <w:szCs w:val="24"/>
        </w:rPr>
        <w:t>(Kenton, 2020)</w:t>
      </w:r>
      <w:r w:rsidR="00E03F6C" w:rsidRPr="00E03F6C">
        <w:rPr>
          <w:rFonts w:ascii="Times New Roman" w:hAnsi="Times New Roman" w:cs="Times New Roman"/>
          <w:sz w:val="24"/>
          <w:szCs w:val="24"/>
        </w:rPr>
        <w:t xml:space="preserve">The participation of workers is remarkable, taking into account the way they exchange ideas that later lead to new goals. Through a mix of workers from different fields and cultures, the improvement is transcendent by sharing the thoughts and suggestions of affiliation-focused specialists. The joint effort paved the way for advancement and therefore increased affiliation productivity. Through a planned effort and a few considerations that are shared, the focus is on getting the best degrees of advancement </w:t>
      </w:r>
      <w:r w:rsidR="00E03F6C" w:rsidRPr="00E03F6C">
        <w:rPr>
          <w:rFonts w:ascii="Times New Roman" w:hAnsi="Times New Roman" w:cs="Times New Roman"/>
          <w:sz w:val="24"/>
          <w:szCs w:val="24"/>
        </w:rPr>
        <w:lastRenderedPageBreak/>
        <w:t xml:space="preserve">influenced by the latest </w:t>
      </w:r>
      <w:r w:rsidR="00526698" w:rsidRPr="00E03F6C">
        <w:rPr>
          <w:rFonts w:ascii="Times New Roman" w:hAnsi="Times New Roman" w:cs="Times New Roman"/>
          <w:sz w:val="24"/>
          <w:szCs w:val="24"/>
        </w:rPr>
        <w:t>advances,</w:t>
      </w:r>
      <w:r w:rsidR="00526698">
        <w:rPr>
          <w:rFonts w:ascii="Times New Roman" w:hAnsi="Times New Roman" w:cs="Times New Roman"/>
          <w:sz w:val="24"/>
          <w:szCs w:val="24"/>
        </w:rPr>
        <w:t xml:space="preserve"> and this is how</w:t>
      </w:r>
      <w:r w:rsidR="00E03F6C" w:rsidRPr="00E03F6C">
        <w:rPr>
          <w:rFonts w:ascii="Times New Roman" w:hAnsi="Times New Roman" w:cs="Times New Roman"/>
          <w:sz w:val="24"/>
          <w:szCs w:val="24"/>
        </w:rPr>
        <w:t xml:space="preserve"> the core structure of Apple Inc. </w:t>
      </w:r>
      <w:r w:rsidR="00526698">
        <w:rPr>
          <w:rFonts w:ascii="Times New Roman" w:hAnsi="Times New Roman" w:cs="Times New Roman"/>
          <w:sz w:val="24"/>
          <w:szCs w:val="24"/>
        </w:rPr>
        <w:t xml:space="preserve">it is </w:t>
      </w:r>
      <w:r w:rsidR="00E03F6C" w:rsidRPr="00E03F6C">
        <w:rPr>
          <w:rFonts w:ascii="Times New Roman" w:hAnsi="Times New Roman" w:cs="Times New Roman"/>
          <w:sz w:val="24"/>
          <w:szCs w:val="24"/>
        </w:rPr>
        <w:t xml:space="preserve">being a progressive one. Apple Inc. Board of Directors says that the practices of its representatives represent the way of life and the structure of the association. </w:t>
      </w:r>
      <w:r w:rsidR="00666B89">
        <w:rPr>
          <w:rFonts w:ascii="Times New Roman" w:hAnsi="Times New Roman" w:cs="Times New Roman"/>
          <w:sz w:val="24"/>
          <w:szCs w:val="24"/>
        </w:rPr>
        <w:t>(Gbenga</w:t>
      </w:r>
      <w:r>
        <w:rPr>
          <w:rFonts w:ascii="Times New Roman" w:hAnsi="Times New Roman" w:cs="Times New Roman"/>
          <w:sz w:val="24"/>
          <w:szCs w:val="24"/>
        </w:rPr>
        <w:t>, 2020</w:t>
      </w:r>
      <w:r w:rsidR="00E03F6C" w:rsidRPr="00E03F6C">
        <w:rPr>
          <w:rFonts w:ascii="Times New Roman" w:hAnsi="Times New Roman" w:cs="Times New Roman"/>
          <w:sz w:val="24"/>
          <w:szCs w:val="24"/>
        </w:rPr>
        <w:t>)</w:t>
      </w:r>
    </w:p>
    <w:p w:rsidR="00B64858" w:rsidRPr="00BC6463" w:rsidRDefault="00AA22A1" w:rsidP="00B64858">
      <w:pPr>
        <w:rPr>
          <w:rFonts w:ascii="Times New Roman" w:hAnsi="Times New Roman" w:cs="Times New Roman"/>
          <w:b/>
          <w:i/>
          <w:sz w:val="18"/>
          <w:szCs w:val="18"/>
          <w:u w:val="single"/>
        </w:rPr>
      </w:pPr>
      <w:r w:rsidRPr="00AA22A1">
        <w:rPr>
          <w:rFonts w:ascii="Times New Roman" w:hAnsi="Times New Roman" w:cs="Times New Roman"/>
          <w:sz w:val="24"/>
          <w:szCs w:val="24"/>
        </w:rPr>
        <w:t>Under Tim Cook's administration, Apple has made some small improvements to its hierarchical structure to meet the current demands of the global market and industry. Currently, the organization is making more coordinated efforts between various parts of the association, for example, programming groups and equipment groups. Apple Vice-President Tim Cook has greater self-government, which has been constrained and somewhat insignificant under Jobs. Although the authoritarian structure of the organization is currently less unpleasant, it still has an elaborate order in which Tim Cook is the leader. Apple's corporate structure has item-based divisions and there are V.Ps and senior V.Ps for various arrangements or products. The lightweight utility grid alludes to collective associations in different business segments. In a useful framework, top management decides to take risks, while risk heads have limited power and control. For example, the corporate structure allows equipment groups to work together with programming groups so, along these lines; the organization encourages data sharing which is vital for forms of development. Through command, business capabilities and article-based assemblies are viably controlled through the election of the CEO and other top leaders, and this is a preferred position, given that the corporate structure encourages the rapid and viable use of vital management and helps to build the increase of rationality through the whole association. This makes them a solid company, however, they have limited hierarchical adaptability, and</w:t>
      </w:r>
      <w:r w:rsidR="003242BB">
        <w:rPr>
          <w:rFonts w:ascii="Times New Roman" w:hAnsi="Times New Roman" w:cs="Times New Roman"/>
          <w:sz w:val="24"/>
          <w:szCs w:val="24"/>
        </w:rPr>
        <w:t xml:space="preserve"> this is</w:t>
      </w:r>
      <w:r w:rsidRPr="00AA22A1">
        <w:rPr>
          <w:rFonts w:ascii="Times New Roman" w:hAnsi="Times New Roman" w:cs="Times New Roman"/>
          <w:sz w:val="24"/>
          <w:szCs w:val="24"/>
        </w:rPr>
        <w:t xml:space="preserve"> because Apple's authoritarian structure does not support rapid change, because everything has to experience Tim Cook and top management, to then approve the change.</w:t>
      </w:r>
      <w:r>
        <w:rPr>
          <w:rFonts w:ascii="Times New Roman" w:hAnsi="Times New Roman" w:cs="Times New Roman"/>
          <w:sz w:val="24"/>
          <w:szCs w:val="24"/>
        </w:rPr>
        <w:t xml:space="preserve"> (</w:t>
      </w:r>
      <w:r w:rsidR="00666B89">
        <w:rPr>
          <w:rFonts w:ascii="Times New Roman" w:hAnsi="Times New Roman" w:cs="Times New Roman"/>
          <w:sz w:val="24"/>
          <w:szCs w:val="24"/>
        </w:rPr>
        <w:t>Meyer</w:t>
      </w:r>
      <w:r w:rsidR="00452580">
        <w:rPr>
          <w:rFonts w:ascii="Times New Roman" w:hAnsi="Times New Roman" w:cs="Times New Roman"/>
          <w:sz w:val="24"/>
          <w:szCs w:val="24"/>
        </w:rPr>
        <w:t>, 2005</w:t>
      </w:r>
      <w:r>
        <w:rPr>
          <w:rFonts w:ascii="Times New Roman" w:hAnsi="Times New Roman" w:cs="Times New Roman"/>
          <w:sz w:val="24"/>
          <w:szCs w:val="24"/>
        </w:rPr>
        <w:t>)</w:t>
      </w:r>
      <w:r w:rsidR="00B64858" w:rsidRPr="00B64858">
        <w:rPr>
          <w:rFonts w:ascii="Times New Roman" w:hAnsi="Times New Roman" w:cs="Times New Roman"/>
          <w:b/>
          <w:i/>
          <w:sz w:val="18"/>
          <w:szCs w:val="18"/>
          <w:u w:val="single"/>
        </w:rPr>
        <w:t xml:space="preserve"> </w:t>
      </w:r>
    </w:p>
    <w:p w:rsidR="00AA22A1" w:rsidRDefault="00AA22A1" w:rsidP="00E03F6C">
      <w:pPr>
        <w:rPr>
          <w:rFonts w:ascii="Times New Roman" w:hAnsi="Times New Roman" w:cs="Times New Roman"/>
          <w:sz w:val="32"/>
          <w:szCs w:val="32"/>
          <w:u w:val="single"/>
        </w:rPr>
      </w:pPr>
    </w:p>
    <w:p w:rsidR="0059117C" w:rsidRPr="00E94BEE" w:rsidRDefault="0059117C" w:rsidP="00E03F6C">
      <w:pPr>
        <w:rPr>
          <w:rFonts w:ascii="Times New Roman" w:hAnsi="Times New Roman" w:cs="Times New Roman"/>
          <w:sz w:val="32"/>
          <w:szCs w:val="32"/>
          <w:u w:val="single"/>
        </w:rPr>
      </w:pPr>
    </w:p>
    <w:p w:rsidR="00B9170B" w:rsidRDefault="00B9170B" w:rsidP="00E03F6C">
      <w:pPr>
        <w:rPr>
          <w:rFonts w:ascii="Times New Roman" w:hAnsi="Times New Roman" w:cs="Times New Roman"/>
          <w:sz w:val="32"/>
          <w:szCs w:val="32"/>
          <w:u w:val="single"/>
        </w:rPr>
      </w:pPr>
      <w:r w:rsidRPr="00E94BEE">
        <w:rPr>
          <w:rFonts w:ascii="Times New Roman" w:hAnsi="Times New Roman" w:cs="Times New Roman"/>
          <w:sz w:val="32"/>
          <w:szCs w:val="32"/>
          <w:u w:val="single"/>
        </w:rPr>
        <w:t>ORGANIZATIONAL DESIGN</w:t>
      </w:r>
    </w:p>
    <w:p w:rsidR="00430E2D" w:rsidRPr="00E94BEE" w:rsidRDefault="00430E2D" w:rsidP="00E03F6C">
      <w:pPr>
        <w:rPr>
          <w:rFonts w:ascii="Times New Roman" w:hAnsi="Times New Roman" w:cs="Times New Roman"/>
          <w:sz w:val="32"/>
          <w:szCs w:val="32"/>
          <w:u w:val="single"/>
        </w:rPr>
      </w:pPr>
    </w:p>
    <w:p w:rsidR="00083770" w:rsidRDefault="00A04E05" w:rsidP="00E03F6C">
      <w:pPr>
        <w:rPr>
          <w:rFonts w:ascii="Times New Roman" w:hAnsi="Times New Roman" w:cs="Times New Roman"/>
          <w:sz w:val="24"/>
          <w:szCs w:val="24"/>
        </w:rPr>
      </w:pPr>
      <w:r>
        <w:rPr>
          <w:rFonts w:ascii="Times New Roman" w:hAnsi="Times New Roman" w:cs="Times New Roman"/>
          <w:sz w:val="24"/>
          <w:szCs w:val="24"/>
        </w:rPr>
        <w:t>However, u</w:t>
      </w:r>
      <w:r w:rsidR="00056CB9">
        <w:rPr>
          <w:rFonts w:ascii="Times New Roman" w:hAnsi="Times New Roman" w:cs="Times New Roman"/>
          <w:sz w:val="24"/>
          <w:szCs w:val="24"/>
        </w:rPr>
        <w:t>nder the Tim Cook leadership the</w:t>
      </w:r>
      <w:r w:rsidR="00FF5C5F" w:rsidRPr="00FF5C5F">
        <w:rPr>
          <w:rFonts w:ascii="Times New Roman" w:hAnsi="Times New Roman" w:cs="Times New Roman"/>
          <w:sz w:val="24"/>
          <w:szCs w:val="24"/>
        </w:rPr>
        <w:t xml:space="preserve"> attit</w:t>
      </w:r>
      <w:r w:rsidR="00174BA9">
        <w:rPr>
          <w:rFonts w:ascii="Times New Roman" w:hAnsi="Times New Roman" w:cs="Times New Roman"/>
          <w:sz w:val="24"/>
          <w:szCs w:val="24"/>
        </w:rPr>
        <w:t>ude to variation is commendable and i</w:t>
      </w:r>
      <w:r w:rsidR="00FF5C5F" w:rsidRPr="00FF5C5F">
        <w:rPr>
          <w:rFonts w:ascii="Times New Roman" w:hAnsi="Times New Roman" w:cs="Times New Roman"/>
          <w:sz w:val="24"/>
          <w:szCs w:val="24"/>
        </w:rPr>
        <w:t>t focuses on creating the ability to advance, by having the best individuals and pushing them hard, within a corporate culture where development is natural. Add to that the "deep collaboration" approach, designed by how Apple's development is unified in a solitary physical space, ba</w:t>
      </w:r>
      <w:r w:rsidR="00F2770D">
        <w:rPr>
          <w:rFonts w:ascii="Times New Roman" w:hAnsi="Times New Roman" w:cs="Times New Roman"/>
          <w:sz w:val="24"/>
          <w:szCs w:val="24"/>
        </w:rPr>
        <w:t xml:space="preserve">sed in California, </w:t>
      </w:r>
      <w:r w:rsidR="00FF5C5F" w:rsidRPr="00FF5C5F">
        <w:rPr>
          <w:rFonts w:ascii="Times New Roman" w:hAnsi="Times New Roman" w:cs="Times New Roman"/>
          <w:sz w:val="24"/>
          <w:szCs w:val="24"/>
        </w:rPr>
        <w:t>a</w:t>
      </w:r>
      <w:r w:rsidR="00F2770D">
        <w:rPr>
          <w:rFonts w:ascii="Times New Roman" w:hAnsi="Times New Roman" w:cs="Times New Roman"/>
          <w:sz w:val="24"/>
          <w:szCs w:val="24"/>
        </w:rPr>
        <w:t xml:space="preserve"> true </w:t>
      </w:r>
      <w:r w:rsidR="00FF5C5F" w:rsidRPr="00FF5C5F">
        <w:rPr>
          <w:rFonts w:ascii="Times New Roman" w:hAnsi="Times New Roman" w:cs="Times New Roman"/>
          <w:sz w:val="24"/>
          <w:szCs w:val="24"/>
        </w:rPr>
        <w:t xml:space="preserve">platform for </w:t>
      </w:r>
      <w:r w:rsidR="00946BB8" w:rsidRPr="00FF5C5F">
        <w:rPr>
          <w:rFonts w:ascii="Times New Roman" w:hAnsi="Times New Roman" w:cs="Times New Roman"/>
          <w:sz w:val="24"/>
          <w:szCs w:val="24"/>
        </w:rPr>
        <w:t>advancement.</w:t>
      </w:r>
      <w:r w:rsidR="00946BB8">
        <w:rPr>
          <w:rFonts w:ascii="Times New Roman" w:hAnsi="Times New Roman" w:cs="Times New Roman"/>
          <w:sz w:val="24"/>
          <w:szCs w:val="24"/>
        </w:rPr>
        <w:t xml:space="preserve"> The place</w:t>
      </w:r>
      <w:r w:rsidR="00D710A5">
        <w:rPr>
          <w:rFonts w:ascii="Times New Roman" w:hAnsi="Times New Roman" w:cs="Times New Roman"/>
          <w:sz w:val="24"/>
          <w:szCs w:val="24"/>
        </w:rPr>
        <w:t xml:space="preserve"> </w:t>
      </w:r>
      <w:r w:rsidR="00946BB8">
        <w:rPr>
          <w:rFonts w:ascii="Times New Roman" w:hAnsi="Times New Roman" w:cs="Times New Roman"/>
          <w:sz w:val="24"/>
          <w:szCs w:val="24"/>
        </w:rPr>
        <w:t>w</w:t>
      </w:r>
      <w:r w:rsidR="00D710A5" w:rsidRPr="00D710A5">
        <w:rPr>
          <w:rFonts w:ascii="Times New Roman" w:hAnsi="Times New Roman" w:cs="Times New Roman"/>
          <w:sz w:val="24"/>
          <w:szCs w:val="24"/>
        </w:rPr>
        <w:t>here "magic" happens, the emphasis is on values ​​such as differentiation and innovation that are part of the so-called "quantum strategy", a strategy that is difficult to apply</w:t>
      </w:r>
      <w:r w:rsidR="00200D2B">
        <w:rPr>
          <w:rFonts w:ascii="Times New Roman" w:hAnsi="Times New Roman" w:cs="Times New Roman"/>
          <w:sz w:val="24"/>
          <w:szCs w:val="24"/>
        </w:rPr>
        <w:t xml:space="preserve"> according to </w:t>
      </w:r>
      <w:r w:rsidR="00200D2B" w:rsidRPr="00D710A5">
        <w:rPr>
          <w:rFonts w:ascii="Times New Roman" w:hAnsi="Times New Roman" w:cs="Times New Roman"/>
          <w:sz w:val="24"/>
          <w:szCs w:val="24"/>
        </w:rPr>
        <w:t>Michael Porter</w:t>
      </w:r>
      <w:r w:rsidR="00452580">
        <w:rPr>
          <w:rFonts w:ascii="Times New Roman" w:hAnsi="Times New Roman" w:cs="Times New Roman"/>
          <w:sz w:val="24"/>
          <w:szCs w:val="24"/>
        </w:rPr>
        <w:t xml:space="preserve"> </w:t>
      </w:r>
      <w:r w:rsidR="00452580">
        <w:rPr>
          <w:rFonts w:ascii="Times New Roman" w:hAnsi="Times New Roman" w:cs="Times New Roman"/>
          <w:sz w:val="24"/>
          <w:szCs w:val="24"/>
        </w:rPr>
        <w:t>(Meyer, 2005)</w:t>
      </w:r>
      <w:r w:rsidR="00D710A5" w:rsidRPr="00D710A5">
        <w:rPr>
          <w:rFonts w:ascii="Times New Roman" w:hAnsi="Times New Roman" w:cs="Times New Roman"/>
          <w:sz w:val="24"/>
          <w:szCs w:val="24"/>
        </w:rPr>
        <w:t xml:space="preserve"> and which does not necessarily nullify what </w:t>
      </w:r>
      <w:r w:rsidR="00200D2B">
        <w:rPr>
          <w:rFonts w:ascii="Times New Roman" w:hAnsi="Times New Roman" w:cs="Times New Roman"/>
          <w:sz w:val="24"/>
          <w:szCs w:val="24"/>
        </w:rPr>
        <w:t xml:space="preserve">he </w:t>
      </w:r>
      <w:r w:rsidR="00D710A5" w:rsidRPr="00D710A5">
        <w:rPr>
          <w:rFonts w:ascii="Times New Roman" w:hAnsi="Times New Roman" w:cs="Times New Roman"/>
          <w:sz w:val="24"/>
          <w:szCs w:val="24"/>
        </w:rPr>
        <w:t>says, bu</w:t>
      </w:r>
      <w:r w:rsidR="00946BB8">
        <w:rPr>
          <w:rFonts w:ascii="Times New Roman" w:hAnsi="Times New Roman" w:cs="Times New Roman"/>
          <w:sz w:val="24"/>
          <w:szCs w:val="24"/>
        </w:rPr>
        <w:t xml:space="preserve">t still contradicts </w:t>
      </w:r>
      <w:r w:rsidR="00200D2B">
        <w:rPr>
          <w:rFonts w:ascii="Times New Roman" w:hAnsi="Times New Roman" w:cs="Times New Roman"/>
          <w:sz w:val="24"/>
          <w:szCs w:val="24"/>
        </w:rPr>
        <w:t xml:space="preserve">him </w:t>
      </w:r>
      <w:r w:rsidR="00946BB8">
        <w:rPr>
          <w:rFonts w:ascii="Times New Roman" w:hAnsi="Times New Roman" w:cs="Times New Roman"/>
          <w:sz w:val="24"/>
          <w:szCs w:val="24"/>
        </w:rPr>
        <w:t>by</w:t>
      </w:r>
      <w:r w:rsidR="00200D2B">
        <w:rPr>
          <w:rFonts w:ascii="Times New Roman" w:hAnsi="Times New Roman" w:cs="Times New Roman"/>
          <w:sz w:val="24"/>
          <w:szCs w:val="24"/>
        </w:rPr>
        <w:t xml:space="preserve"> the</w:t>
      </w:r>
      <w:r w:rsidR="00946BB8">
        <w:rPr>
          <w:rFonts w:ascii="Times New Roman" w:hAnsi="Times New Roman" w:cs="Times New Roman"/>
          <w:sz w:val="24"/>
          <w:szCs w:val="24"/>
        </w:rPr>
        <w:t xml:space="preserve"> success o</w:t>
      </w:r>
      <w:r w:rsidR="00946BB8" w:rsidRPr="00D710A5">
        <w:rPr>
          <w:rFonts w:ascii="Times New Roman" w:hAnsi="Times New Roman" w:cs="Times New Roman"/>
          <w:sz w:val="24"/>
          <w:szCs w:val="24"/>
        </w:rPr>
        <w:t>btained</w:t>
      </w:r>
      <w:r w:rsidR="00D710A5" w:rsidRPr="00D710A5">
        <w:rPr>
          <w:rFonts w:ascii="Times New Roman" w:hAnsi="Times New Roman" w:cs="Times New Roman"/>
          <w:sz w:val="24"/>
          <w:szCs w:val="24"/>
        </w:rPr>
        <w:t xml:space="preserve"> by the Apple corporation, proving that unconventional methods can be applied in a well-thought-out business, which does not necessarily have to remain stuck at some point</w:t>
      </w:r>
      <w:r w:rsidR="00200D2B">
        <w:rPr>
          <w:rFonts w:ascii="Times New Roman" w:hAnsi="Times New Roman" w:cs="Times New Roman"/>
          <w:sz w:val="24"/>
          <w:szCs w:val="24"/>
        </w:rPr>
        <w:t xml:space="preserve"> if it is applied</w:t>
      </w:r>
      <w:r w:rsidR="00D710A5" w:rsidRPr="00D710A5">
        <w:rPr>
          <w:rFonts w:ascii="Times New Roman" w:hAnsi="Times New Roman" w:cs="Times New Roman"/>
          <w:sz w:val="24"/>
          <w:szCs w:val="24"/>
        </w:rPr>
        <w:t>.</w:t>
      </w:r>
      <w:r w:rsidR="00946BB8" w:rsidRPr="00946BB8">
        <w:rPr>
          <w:rFonts w:ascii="Times New Roman" w:hAnsi="Times New Roman" w:cs="Times New Roman"/>
          <w:sz w:val="24"/>
          <w:szCs w:val="24"/>
        </w:rPr>
        <w:t xml:space="preserve"> </w:t>
      </w:r>
    </w:p>
    <w:p w:rsidR="008862BC" w:rsidRDefault="00A0238A" w:rsidP="00E03F6C">
      <w:pPr>
        <w:rPr>
          <w:rFonts w:ascii="Times New Roman" w:hAnsi="Times New Roman" w:cs="Times New Roman"/>
          <w:sz w:val="24"/>
          <w:szCs w:val="24"/>
        </w:rPr>
      </w:pPr>
      <w:r>
        <w:rPr>
          <w:rFonts w:ascii="Times New Roman" w:hAnsi="Times New Roman" w:cs="Times New Roman"/>
          <w:sz w:val="24"/>
          <w:szCs w:val="24"/>
        </w:rPr>
        <w:lastRenderedPageBreak/>
        <w:t xml:space="preserve">Michael </w:t>
      </w:r>
      <w:r w:rsidR="00452580">
        <w:rPr>
          <w:rFonts w:ascii="Times New Roman" w:hAnsi="Times New Roman" w:cs="Times New Roman"/>
          <w:sz w:val="24"/>
          <w:szCs w:val="24"/>
        </w:rPr>
        <w:t>Porter in 1970, spread the idea</w:t>
      </w:r>
      <w:r w:rsidR="00B64858" w:rsidRPr="00F2770D">
        <w:rPr>
          <w:rFonts w:ascii="Times New Roman" w:hAnsi="Times New Roman" w:cs="Times New Roman"/>
          <w:sz w:val="24"/>
          <w:szCs w:val="24"/>
        </w:rPr>
        <w:t>, that it is difficult to achieve a combination of management and cost separation because of the intrinsic confrontations that would arise if a firm tried to do so, but then things changed and developed with new types of partnerships, including virtual partnerships and options, that push companies to perform new work practices, for example, new data and correspondence advances and computer-assisted assembly rehearsals.</w:t>
      </w:r>
      <w:r w:rsidR="00452580" w:rsidRPr="00452580">
        <w:rPr>
          <w:rFonts w:ascii="Times New Roman" w:hAnsi="Times New Roman" w:cs="Times New Roman"/>
          <w:sz w:val="24"/>
          <w:szCs w:val="24"/>
        </w:rPr>
        <w:t xml:space="preserve"> </w:t>
      </w:r>
      <w:r w:rsidR="00452580">
        <w:rPr>
          <w:rFonts w:ascii="Times New Roman" w:hAnsi="Times New Roman" w:cs="Times New Roman"/>
          <w:sz w:val="24"/>
          <w:szCs w:val="24"/>
        </w:rPr>
        <w:t>(</w:t>
      </w:r>
      <w:proofErr w:type="spellStart"/>
      <w:r w:rsidR="00452580">
        <w:rPr>
          <w:rFonts w:ascii="Times New Roman" w:hAnsi="Times New Roman" w:cs="Times New Roman"/>
          <w:sz w:val="24"/>
          <w:szCs w:val="24"/>
        </w:rPr>
        <w:t>Heracleous</w:t>
      </w:r>
      <w:proofErr w:type="spellEnd"/>
      <w:r w:rsidR="00452580">
        <w:rPr>
          <w:rFonts w:ascii="Times New Roman" w:hAnsi="Times New Roman" w:cs="Times New Roman"/>
          <w:sz w:val="24"/>
          <w:szCs w:val="24"/>
        </w:rPr>
        <w:t>, 2013)</w:t>
      </w:r>
    </w:p>
    <w:p w:rsidR="00D55C9C" w:rsidRDefault="007B290C" w:rsidP="00E03F6C">
      <w:pPr>
        <w:rPr>
          <w:rFonts w:ascii="Times New Roman" w:hAnsi="Times New Roman" w:cs="Times New Roman"/>
          <w:sz w:val="24"/>
          <w:szCs w:val="24"/>
        </w:rPr>
      </w:pPr>
      <w:r>
        <w:rPr>
          <w:rFonts w:ascii="Times New Roman" w:hAnsi="Times New Roman" w:cs="Times New Roman"/>
          <w:sz w:val="24"/>
          <w:szCs w:val="24"/>
        </w:rPr>
        <w:t>…..&gt;</w:t>
      </w:r>
      <w:bookmarkStart w:id="0" w:name="_GoBack"/>
      <w:bookmarkEnd w:id="0"/>
      <w:r w:rsidR="00AE1C8F">
        <w:rPr>
          <w:rFonts w:ascii="Times New Roman" w:hAnsi="Times New Roman" w:cs="Times New Roman"/>
          <w:sz w:val="24"/>
          <w:szCs w:val="24"/>
        </w:rPr>
        <w:t>A</w:t>
      </w:r>
      <w:r w:rsidR="00EE778D" w:rsidRPr="00EE778D">
        <w:rPr>
          <w:rFonts w:ascii="Times New Roman" w:hAnsi="Times New Roman" w:cs="Times New Roman"/>
          <w:sz w:val="24"/>
          <w:szCs w:val="24"/>
        </w:rPr>
        <w:t xml:space="preserve"> significant point of competence is the flexible chain, where they decide to have fewer warehouses and further reduce the number of suppliers, and decide to take action in the direction that involves the organization as a start-up holding control of issuing capabilities (structure and advancement), and at the same time distributing the capabilities that can be offered by others more efficiently (manufacturing), and the combination of arrangements and rearranged shapes increase effectiveness.</w:t>
      </w:r>
      <w:r w:rsidR="00EE778D">
        <w:rPr>
          <w:rFonts w:ascii="Times New Roman" w:hAnsi="Times New Roman" w:cs="Times New Roman"/>
          <w:sz w:val="24"/>
          <w:szCs w:val="24"/>
        </w:rPr>
        <w:t xml:space="preserve"> </w:t>
      </w:r>
      <w:r w:rsidR="001B4571" w:rsidRPr="001B4571">
        <w:rPr>
          <w:rFonts w:ascii="Times New Roman" w:hAnsi="Times New Roman" w:cs="Times New Roman"/>
          <w:sz w:val="24"/>
          <w:szCs w:val="24"/>
        </w:rPr>
        <w:t xml:space="preserve">For the high </w:t>
      </w:r>
      <w:r w:rsidR="00EE778D" w:rsidRPr="001B4571">
        <w:rPr>
          <w:rFonts w:ascii="Times New Roman" w:hAnsi="Times New Roman" w:cs="Times New Roman"/>
          <w:sz w:val="24"/>
          <w:szCs w:val="24"/>
        </w:rPr>
        <w:t>race</w:t>
      </w:r>
      <w:r w:rsidR="001B4571" w:rsidRPr="001B4571">
        <w:rPr>
          <w:rFonts w:ascii="Times New Roman" w:hAnsi="Times New Roman" w:cs="Times New Roman"/>
          <w:sz w:val="24"/>
          <w:szCs w:val="24"/>
        </w:rPr>
        <w:t>, Apple focuses on the target market, the range of products delivered and the structure of the item. Apple focuses on how customers use the product, thus extending the value of the item to customers while reducing creative costs through the simplicity of planning and highlighting features.</w:t>
      </w:r>
      <w:r w:rsidR="00462874">
        <w:rPr>
          <w:rFonts w:ascii="Times New Roman" w:hAnsi="Times New Roman" w:cs="Times New Roman"/>
          <w:sz w:val="24"/>
          <w:szCs w:val="24"/>
        </w:rPr>
        <w:t xml:space="preserve"> (Heracleous)</w:t>
      </w:r>
    </w:p>
    <w:p w:rsidR="00EE6EDF" w:rsidRDefault="00EE6EDF" w:rsidP="00E03F6C">
      <w:pPr>
        <w:rPr>
          <w:rFonts w:ascii="Times New Roman" w:hAnsi="Times New Roman" w:cs="Times New Roman"/>
          <w:sz w:val="24"/>
          <w:szCs w:val="24"/>
          <w:u w:val="single"/>
        </w:rPr>
      </w:pPr>
    </w:p>
    <w:p w:rsidR="0059117C" w:rsidRPr="00E94BEE" w:rsidRDefault="0059117C" w:rsidP="00E03F6C">
      <w:pPr>
        <w:rPr>
          <w:rFonts w:ascii="Times New Roman" w:hAnsi="Times New Roman" w:cs="Times New Roman"/>
          <w:sz w:val="24"/>
          <w:szCs w:val="24"/>
          <w:u w:val="single"/>
        </w:rPr>
      </w:pPr>
    </w:p>
    <w:p w:rsidR="00EE6EDF" w:rsidRDefault="00B9170B" w:rsidP="00E03F6C">
      <w:pPr>
        <w:rPr>
          <w:rFonts w:ascii="Times New Roman" w:hAnsi="Times New Roman" w:cs="Times New Roman"/>
          <w:sz w:val="32"/>
          <w:szCs w:val="32"/>
          <w:u w:val="single"/>
        </w:rPr>
      </w:pPr>
      <w:r w:rsidRPr="00E94BEE">
        <w:rPr>
          <w:rFonts w:ascii="Times New Roman" w:hAnsi="Times New Roman" w:cs="Times New Roman"/>
          <w:sz w:val="32"/>
          <w:szCs w:val="32"/>
          <w:u w:val="single"/>
        </w:rPr>
        <w:t>ORGANIZATIONAL CULTURE</w:t>
      </w:r>
    </w:p>
    <w:p w:rsidR="00430E2D" w:rsidRPr="00E94BEE" w:rsidRDefault="00430E2D" w:rsidP="00E03F6C">
      <w:pPr>
        <w:rPr>
          <w:rFonts w:ascii="Times New Roman" w:hAnsi="Times New Roman" w:cs="Times New Roman"/>
          <w:sz w:val="32"/>
          <w:szCs w:val="32"/>
          <w:u w:val="single"/>
        </w:rPr>
      </w:pPr>
    </w:p>
    <w:p w:rsidR="00462874" w:rsidRDefault="00462874" w:rsidP="00E03F6C">
      <w:pPr>
        <w:rPr>
          <w:rFonts w:ascii="Times New Roman" w:hAnsi="Times New Roman" w:cs="Times New Roman"/>
          <w:sz w:val="24"/>
          <w:szCs w:val="24"/>
        </w:rPr>
      </w:pPr>
      <w:r>
        <w:rPr>
          <w:rFonts w:ascii="Times New Roman" w:hAnsi="Times New Roman" w:cs="Times New Roman"/>
          <w:sz w:val="24"/>
          <w:szCs w:val="24"/>
        </w:rPr>
        <w:t xml:space="preserve">The Apple brand character is </w:t>
      </w:r>
      <w:r w:rsidR="001903FE">
        <w:rPr>
          <w:rFonts w:ascii="Times New Roman" w:hAnsi="Times New Roman" w:cs="Times New Roman"/>
          <w:sz w:val="24"/>
          <w:szCs w:val="24"/>
        </w:rPr>
        <w:t>the sophisticated simplicity of the design. Even if it a contradiction in terms,</w:t>
      </w:r>
      <w:r w:rsidR="001903FE" w:rsidRPr="001903FE">
        <w:rPr>
          <w:rFonts w:ascii="Times New Roman" w:hAnsi="Times New Roman" w:cs="Times New Roman"/>
          <w:sz w:val="24"/>
          <w:szCs w:val="24"/>
        </w:rPr>
        <w:t xml:space="preserve"> </w:t>
      </w:r>
      <w:r w:rsidR="001903FE" w:rsidRPr="00492D45">
        <w:rPr>
          <w:rFonts w:ascii="Times New Roman" w:hAnsi="Times New Roman" w:cs="Times New Roman"/>
          <w:color w:val="000000" w:themeColor="text1"/>
          <w:spacing w:val="-1"/>
          <w:sz w:val="24"/>
          <w:szCs w:val="24"/>
          <w:shd w:val="clear" w:color="auto" w:fill="FFFFFF"/>
        </w:rPr>
        <w:t>Steve Jobs used to say “Simplicity is the ultimate sophistication”</w:t>
      </w:r>
      <w:r w:rsidR="00492D45" w:rsidRPr="00492D45">
        <w:rPr>
          <w:rFonts w:ascii="Times New Roman" w:hAnsi="Times New Roman" w:cs="Times New Roman"/>
          <w:color w:val="000000" w:themeColor="text1"/>
          <w:spacing w:val="-1"/>
          <w:sz w:val="24"/>
          <w:szCs w:val="24"/>
          <w:shd w:val="clear" w:color="auto" w:fill="FFFFFF"/>
        </w:rPr>
        <w:t xml:space="preserve"> and by using this oxymoron </w:t>
      </w:r>
      <w:r w:rsidR="00492D45">
        <w:rPr>
          <w:rFonts w:ascii="Times New Roman" w:hAnsi="Times New Roman" w:cs="Times New Roman"/>
          <w:color w:val="000000" w:themeColor="text1"/>
          <w:spacing w:val="-1"/>
          <w:sz w:val="24"/>
          <w:szCs w:val="24"/>
          <w:shd w:val="clear" w:color="auto" w:fill="FFFFFF"/>
        </w:rPr>
        <w:t>it emphasize the personality Apple devices have.</w:t>
      </w:r>
    </w:p>
    <w:p w:rsidR="00A0312D" w:rsidRDefault="002D10A2" w:rsidP="00E03F6C">
      <w:pPr>
        <w:rPr>
          <w:rFonts w:ascii="Times New Roman" w:hAnsi="Times New Roman" w:cs="Times New Roman"/>
          <w:sz w:val="24"/>
          <w:szCs w:val="24"/>
        </w:rPr>
      </w:pPr>
      <w:r w:rsidRPr="002D10A2">
        <w:rPr>
          <w:rFonts w:ascii="Times New Roman" w:hAnsi="Times New Roman" w:cs="Times New Roman"/>
          <w:sz w:val="24"/>
          <w:szCs w:val="24"/>
        </w:rPr>
        <w:t>Culture is an idea that distinguishes and clarifies in detail human behaviour through different particular types of expression and is prefaced by the basic beliefs and assumptions of a person or assembly that therefore have an im</w:t>
      </w:r>
      <w:r>
        <w:rPr>
          <w:rFonts w:ascii="Times New Roman" w:hAnsi="Times New Roman" w:cs="Times New Roman"/>
          <w:sz w:val="24"/>
          <w:szCs w:val="24"/>
        </w:rPr>
        <w:t>pact on how we relate and adopt</w:t>
      </w:r>
      <w:r w:rsidRPr="002D10A2">
        <w:rPr>
          <w:rFonts w:ascii="Times New Roman" w:hAnsi="Times New Roman" w:cs="Times New Roman"/>
          <w:sz w:val="24"/>
          <w:szCs w:val="24"/>
        </w:rPr>
        <w:t xml:space="preserve"> on the planet. </w:t>
      </w:r>
      <w:r w:rsidR="00A0238A" w:rsidRPr="002D10A2">
        <w:rPr>
          <w:rFonts w:ascii="Times New Roman" w:hAnsi="Times New Roman" w:cs="Times New Roman"/>
          <w:sz w:val="24"/>
          <w:szCs w:val="24"/>
        </w:rPr>
        <w:t>Hofstede argued</w:t>
      </w:r>
      <w:r w:rsidRPr="002D10A2">
        <w:rPr>
          <w:rFonts w:ascii="Times New Roman" w:hAnsi="Times New Roman" w:cs="Times New Roman"/>
          <w:sz w:val="24"/>
          <w:szCs w:val="24"/>
        </w:rPr>
        <w:t xml:space="preserve"> that its signs become visible in the form of images, saints and ceremonies that are established mainly in the guiding principle of culture, both individually and in its entirety. He characterizes culture as "the collective programming of the mind that distinguishes members of one group or category of people fro</w:t>
      </w:r>
      <w:r w:rsidR="00A0238A">
        <w:rPr>
          <w:rFonts w:ascii="Times New Roman" w:hAnsi="Times New Roman" w:cs="Times New Roman"/>
          <w:sz w:val="24"/>
          <w:szCs w:val="24"/>
        </w:rPr>
        <w:t>m another" a</w:t>
      </w:r>
      <w:r w:rsidRPr="002D10A2">
        <w:rPr>
          <w:rFonts w:ascii="Times New Roman" w:hAnsi="Times New Roman" w:cs="Times New Roman"/>
          <w:sz w:val="24"/>
          <w:szCs w:val="24"/>
        </w:rPr>
        <w:t xml:space="preserve">long these lines, social models normally include </w:t>
      </w:r>
      <w:r w:rsidR="00273A0D" w:rsidRPr="002D10A2">
        <w:rPr>
          <w:rFonts w:ascii="Times New Roman" w:hAnsi="Times New Roman" w:cs="Times New Roman"/>
          <w:sz w:val="24"/>
          <w:szCs w:val="24"/>
        </w:rPr>
        <w:t>constituent</w:t>
      </w:r>
      <w:r w:rsidRPr="002D10A2">
        <w:rPr>
          <w:rFonts w:ascii="Times New Roman" w:hAnsi="Times New Roman" w:cs="Times New Roman"/>
          <w:sz w:val="24"/>
          <w:szCs w:val="24"/>
        </w:rPr>
        <w:t xml:space="preserve"> components that are sorted into separate and progressive levels. The degree of separate perception of the component alludes to the degree to which something is communicated and therefore experienced in a certain structure. The imperceptible alludes to the constituent parts of aberrant and more mainstream culture. Between what is observed and what is not obvious, there is slow progress and not an unmistakable and strong boundary. Thus, Hofstede isolates visible and invisible</w:t>
      </w:r>
      <w:r w:rsidR="00A0238A">
        <w:rPr>
          <w:rFonts w:ascii="Times New Roman" w:hAnsi="Times New Roman" w:cs="Times New Roman"/>
          <w:sz w:val="24"/>
          <w:szCs w:val="24"/>
        </w:rPr>
        <w:t xml:space="preserve"> social factors. </w:t>
      </w:r>
      <w:r w:rsidR="00691A78" w:rsidRPr="002D10A2">
        <w:rPr>
          <w:rFonts w:ascii="Times New Roman" w:hAnsi="Times New Roman" w:cs="Times New Roman"/>
          <w:sz w:val="24"/>
          <w:szCs w:val="24"/>
        </w:rPr>
        <w:t>In</w:t>
      </w:r>
      <w:r w:rsidRPr="002D10A2">
        <w:rPr>
          <w:rFonts w:ascii="Times New Roman" w:hAnsi="Times New Roman" w:cs="Times New Roman"/>
          <w:sz w:val="24"/>
          <w:szCs w:val="24"/>
        </w:rPr>
        <w:t xml:space="preserve"> what should be, wrong versus right and what individuals want for them). Therefore, cultural models are not defined as visible and invisible, but reflect human qualities and refer to lives and lived experiences.</w:t>
      </w:r>
      <w:r w:rsidR="00691A78">
        <w:rPr>
          <w:rFonts w:ascii="Times New Roman" w:hAnsi="Times New Roman" w:cs="Times New Roman"/>
          <w:sz w:val="24"/>
          <w:szCs w:val="24"/>
        </w:rPr>
        <w:t xml:space="preserve"> </w:t>
      </w:r>
    </w:p>
    <w:p w:rsidR="002D10A2" w:rsidRDefault="00691A78" w:rsidP="00E03F6C">
      <w:pPr>
        <w:rPr>
          <w:rFonts w:ascii="Times New Roman" w:hAnsi="Times New Roman" w:cs="Times New Roman"/>
          <w:sz w:val="24"/>
          <w:szCs w:val="24"/>
        </w:rPr>
      </w:pPr>
      <w:r w:rsidRPr="00691A78">
        <w:rPr>
          <w:rFonts w:ascii="Times New Roman" w:hAnsi="Times New Roman" w:cs="Times New Roman"/>
          <w:sz w:val="24"/>
          <w:szCs w:val="24"/>
        </w:rPr>
        <w:lastRenderedPageBreak/>
        <w:t>At the hierarchical level, it proposes techniques and types of articulation in language and elective methods of correspondence that state to a certain extent the fundamental qualities and the value framework.</w:t>
      </w:r>
      <w:r w:rsidR="008D6030">
        <w:rPr>
          <w:rFonts w:ascii="Times New Roman" w:hAnsi="Times New Roman" w:cs="Times New Roman"/>
          <w:sz w:val="24"/>
          <w:szCs w:val="24"/>
        </w:rPr>
        <w:t xml:space="preserve"> </w:t>
      </w:r>
      <w:r w:rsidR="008D6030" w:rsidRPr="008D6030">
        <w:rPr>
          <w:rFonts w:ascii="Times New Roman" w:hAnsi="Times New Roman" w:cs="Times New Roman"/>
          <w:sz w:val="24"/>
          <w:szCs w:val="24"/>
        </w:rPr>
        <w:t xml:space="preserve">There is a difference between every general public. Some people are more viable in shaping the practices of others because of their particular attributes. </w:t>
      </w:r>
      <w:r w:rsidR="00941E7F">
        <w:rPr>
          <w:rFonts w:ascii="Times New Roman" w:hAnsi="Times New Roman" w:cs="Times New Roman"/>
          <w:sz w:val="24"/>
          <w:szCs w:val="24"/>
        </w:rPr>
        <w:t>(Hofstede)</w:t>
      </w:r>
    </w:p>
    <w:p w:rsidR="007551F5" w:rsidRDefault="009A52DB" w:rsidP="009A52DB">
      <w:pPr>
        <w:rPr>
          <w:rFonts w:ascii="Times New Roman" w:hAnsi="Times New Roman" w:cs="Times New Roman"/>
          <w:sz w:val="24"/>
          <w:szCs w:val="24"/>
        </w:rPr>
      </w:pPr>
      <w:r w:rsidRPr="009A52DB">
        <w:rPr>
          <w:rFonts w:ascii="Times New Roman" w:hAnsi="Times New Roman" w:cs="Times New Roman"/>
          <w:sz w:val="24"/>
          <w:szCs w:val="24"/>
        </w:rPr>
        <w:t>Apple Inc. has an authoritarian culture for imaginative advancement and it is important for their business to have simply the highest elite working for them, no doubt more hierarchical culture accompanies a strategy of recruiting innovative and creative people especially to help strong and fast mechanical advancement and improve the elements and help the business to grow. At the same time, an important thing to mention and which they place great value on is the mystery that their employees must keep as it is a component of the organization's system to limit exclusive data theft or licensed innovation, but it</w:t>
      </w:r>
      <w:r>
        <w:rPr>
          <w:rFonts w:ascii="Times New Roman" w:hAnsi="Times New Roman" w:cs="Times New Roman"/>
          <w:sz w:val="24"/>
          <w:szCs w:val="24"/>
        </w:rPr>
        <w:t xml:space="preserve"> is also a management approach </w:t>
      </w:r>
      <w:r w:rsidRPr="009A52DB">
        <w:rPr>
          <w:rFonts w:ascii="Times New Roman" w:hAnsi="Times New Roman" w:cs="Times New Roman"/>
          <w:sz w:val="24"/>
          <w:szCs w:val="24"/>
        </w:rPr>
        <w:t>key that allows Apple Inc. to extend its</w:t>
      </w:r>
      <w:r>
        <w:rPr>
          <w:rFonts w:ascii="Times New Roman" w:hAnsi="Times New Roman" w:cs="Times New Roman"/>
          <w:sz w:val="24"/>
          <w:szCs w:val="24"/>
        </w:rPr>
        <w:t xml:space="preserve"> advantage against competitors. </w:t>
      </w:r>
      <w:r w:rsidRPr="009A52DB">
        <w:rPr>
          <w:rFonts w:ascii="Times New Roman" w:hAnsi="Times New Roman" w:cs="Times New Roman"/>
          <w:sz w:val="24"/>
          <w:szCs w:val="24"/>
        </w:rPr>
        <w:t>So the main attributes of Apple's corporate culture are top image, Creativity, Innovation, Secrecy</w:t>
      </w:r>
      <w:r w:rsidR="00941E7F" w:rsidRPr="009A52DB">
        <w:rPr>
          <w:rFonts w:ascii="Times New Roman" w:hAnsi="Times New Roman" w:cs="Times New Roman"/>
          <w:sz w:val="24"/>
          <w:szCs w:val="24"/>
        </w:rPr>
        <w:t>.</w:t>
      </w:r>
      <w:r w:rsidR="00941E7F">
        <w:rPr>
          <w:rFonts w:ascii="Times New Roman" w:hAnsi="Times New Roman" w:cs="Times New Roman"/>
          <w:sz w:val="24"/>
          <w:szCs w:val="24"/>
        </w:rPr>
        <w:t xml:space="preserve"> </w:t>
      </w:r>
      <w:r w:rsidR="00E87C2E">
        <w:rPr>
          <w:rFonts w:ascii="Times New Roman" w:hAnsi="Times New Roman" w:cs="Times New Roman"/>
          <w:sz w:val="24"/>
          <w:szCs w:val="24"/>
        </w:rPr>
        <w:t>(Meyer</w:t>
      </w:r>
      <w:r w:rsidR="00941E7F">
        <w:rPr>
          <w:rFonts w:ascii="Times New Roman" w:hAnsi="Times New Roman" w:cs="Times New Roman"/>
          <w:sz w:val="24"/>
          <w:szCs w:val="24"/>
        </w:rPr>
        <w:t>)</w:t>
      </w:r>
    </w:p>
    <w:p w:rsidR="00F2770D" w:rsidRDefault="00960AD8" w:rsidP="009A52DB">
      <w:pPr>
        <w:rPr>
          <w:rFonts w:ascii="Times New Roman" w:hAnsi="Times New Roman" w:cs="Times New Roman"/>
          <w:sz w:val="24"/>
          <w:szCs w:val="24"/>
        </w:rPr>
      </w:pPr>
      <w:r>
        <w:rPr>
          <w:rFonts w:ascii="Times New Roman" w:hAnsi="Times New Roman" w:cs="Times New Roman"/>
          <w:sz w:val="24"/>
          <w:szCs w:val="24"/>
        </w:rPr>
        <w:t>Steve Jobs was a visionary and he believed that “ People with passion can change the world for better”</w:t>
      </w:r>
      <w:r w:rsidR="00F904B2">
        <w:rPr>
          <w:rFonts w:ascii="Times New Roman" w:hAnsi="Times New Roman" w:cs="Times New Roman"/>
          <w:sz w:val="24"/>
          <w:szCs w:val="24"/>
        </w:rPr>
        <w:t xml:space="preserve"> , </w:t>
      </w:r>
      <w:r>
        <w:rPr>
          <w:rFonts w:ascii="Times New Roman" w:hAnsi="Times New Roman" w:cs="Times New Roman"/>
          <w:sz w:val="24"/>
          <w:szCs w:val="24"/>
        </w:rPr>
        <w:t>(Jobs) and s</w:t>
      </w:r>
      <w:r w:rsidR="00A87BA6" w:rsidRPr="00A87BA6">
        <w:rPr>
          <w:rFonts w:ascii="Times New Roman" w:hAnsi="Times New Roman" w:cs="Times New Roman"/>
          <w:sz w:val="24"/>
          <w:szCs w:val="24"/>
        </w:rPr>
        <w:t>ome clear guidelines have been left by</w:t>
      </w:r>
      <w:r w:rsidR="00A87BA6">
        <w:rPr>
          <w:rFonts w:ascii="Times New Roman" w:hAnsi="Times New Roman" w:cs="Times New Roman"/>
          <w:sz w:val="24"/>
          <w:szCs w:val="24"/>
        </w:rPr>
        <w:t xml:space="preserve"> </w:t>
      </w:r>
      <w:r w:rsidR="00E87C2E">
        <w:rPr>
          <w:rFonts w:ascii="Times New Roman" w:hAnsi="Times New Roman" w:cs="Times New Roman"/>
          <w:sz w:val="24"/>
          <w:szCs w:val="24"/>
        </w:rPr>
        <w:t xml:space="preserve">Steve Jobs </w:t>
      </w:r>
      <w:r>
        <w:rPr>
          <w:rFonts w:ascii="Times New Roman" w:hAnsi="Times New Roman" w:cs="Times New Roman"/>
          <w:sz w:val="24"/>
          <w:szCs w:val="24"/>
        </w:rPr>
        <w:t>before he dies to ensure that his v</w:t>
      </w:r>
      <w:r w:rsidRPr="00960AD8">
        <w:rPr>
          <w:rFonts w:ascii="Times New Roman" w:hAnsi="Times New Roman" w:cs="Times New Roman"/>
          <w:sz w:val="24"/>
          <w:szCs w:val="24"/>
        </w:rPr>
        <w:t>ision will last</w:t>
      </w:r>
      <w:r>
        <w:rPr>
          <w:rFonts w:ascii="Times New Roman" w:hAnsi="Times New Roman" w:cs="Times New Roman"/>
          <w:sz w:val="24"/>
          <w:szCs w:val="24"/>
        </w:rPr>
        <w:t xml:space="preserve"> </w:t>
      </w:r>
      <w:r w:rsidR="00A87BA6">
        <w:rPr>
          <w:rFonts w:ascii="Times New Roman" w:hAnsi="Times New Roman" w:cs="Times New Roman"/>
          <w:sz w:val="24"/>
          <w:szCs w:val="24"/>
        </w:rPr>
        <w:t>and</w:t>
      </w:r>
      <w:r>
        <w:rPr>
          <w:rFonts w:ascii="Times New Roman" w:hAnsi="Times New Roman" w:cs="Times New Roman"/>
          <w:sz w:val="24"/>
          <w:szCs w:val="24"/>
        </w:rPr>
        <w:t xml:space="preserve"> the CEO of Apple at this moment,</w:t>
      </w:r>
      <w:r w:rsidR="00A87BA6">
        <w:rPr>
          <w:rFonts w:ascii="Times New Roman" w:hAnsi="Times New Roman" w:cs="Times New Roman"/>
          <w:sz w:val="24"/>
          <w:szCs w:val="24"/>
        </w:rPr>
        <w:t xml:space="preserve"> </w:t>
      </w:r>
      <w:r w:rsidR="00E87C2E" w:rsidRPr="00E87C2E">
        <w:rPr>
          <w:rFonts w:ascii="Times New Roman" w:hAnsi="Times New Roman" w:cs="Times New Roman"/>
          <w:sz w:val="24"/>
          <w:szCs w:val="24"/>
        </w:rPr>
        <w:t xml:space="preserve">Tim Cook </w:t>
      </w:r>
      <w:r>
        <w:rPr>
          <w:rFonts w:ascii="Times New Roman" w:hAnsi="Times New Roman" w:cs="Times New Roman"/>
          <w:sz w:val="24"/>
          <w:szCs w:val="24"/>
        </w:rPr>
        <w:t>took care to implement after Steve’s</w:t>
      </w:r>
      <w:r w:rsidR="00E87C2E" w:rsidRPr="00E87C2E">
        <w:rPr>
          <w:rFonts w:ascii="Times New Roman" w:hAnsi="Times New Roman" w:cs="Times New Roman"/>
          <w:sz w:val="24"/>
          <w:szCs w:val="24"/>
        </w:rPr>
        <w:t xml:space="preserve"> death </w:t>
      </w:r>
      <w:r w:rsidR="00A87BA6">
        <w:rPr>
          <w:rFonts w:ascii="Times New Roman" w:hAnsi="Times New Roman" w:cs="Times New Roman"/>
          <w:sz w:val="24"/>
          <w:szCs w:val="24"/>
        </w:rPr>
        <w:t xml:space="preserve">and </w:t>
      </w:r>
      <w:r w:rsidR="00E87C2E" w:rsidRPr="00E87C2E">
        <w:rPr>
          <w:rFonts w:ascii="Times New Roman" w:hAnsi="Times New Roman" w:cs="Times New Roman"/>
          <w:sz w:val="24"/>
          <w:szCs w:val="24"/>
        </w:rPr>
        <w:t>to root out his visions that included things like</w:t>
      </w:r>
      <w:r w:rsidR="00A87BA6">
        <w:rPr>
          <w:rFonts w:ascii="Times New Roman" w:hAnsi="Times New Roman" w:cs="Times New Roman"/>
          <w:sz w:val="24"/>
          <w:szCs w:val="24"/>
        </w:rPr>
        <w:t xml:space="preserve"> m</w:t>
      </w:r>
      <w:r w:rsidR="00A87BA6" w:rsidRPr="00A87BA6">
        <w:rPr>
          <w:rFonts w:ascii="Times New Roman" w:hAnsi="Times New Roman" w:cs="Times New Roman"/>
          <w:sz w:val="24"/>
          <w:szCs w:val="24"/>
        </w:rPr>
        <w:t>aking great products, focusing on innovation, simplicity instead of complexity, controlling the primary technologies behind Apple products focusing on just a few key projects at once to deliver excellence as standard.</w:t>
      </w:r>
      <w:r w:rsidR="00A87BA6">
        <w:rPr>
          <w:rFonts w:ascii="Times New Roman" w:hAnsi="Times New Roman" w:cs="Times New Roman"/>
          <w:sz w:val="24"/>
          <w:szCs w:val="24"/>
        </w:rPr>
        <w:t>( Cuofano)</w:t>
      </w:r>
    </w:p>
    <w:p w:rsidR="00BD324A" w:rsidRDefault="00BD324A" w:rsidP="00E03F6C">
      <w:pPr>
        <w:rPr>
          <w:rFonts w:ascii="Times New Roman" w:hAnsi="Times New Roman" w:cs="Times New Roman"/>
          <w:sz w:val="24"/>
          <w:szCs w:val="24"/>
        </w:rPr>
      </w:pPr>
      <w:r>
        <w:rPr>
          <w:rFonts w:ascii="Times New Roman" w:hAnsi="Times New Roman" w:cs="Times New Roman"/>
          <w:sz w:val="24"/>
          <w:szCs w:val="24"/>
        </w:rPr>
        <w:t xml:space="preserve">In Apple culture </w:t>
      </w:r>
      <w:r w:rsidR="00A0312D">
        <w:rPr>
          <w:rFonts w:ascii="Times New Roman" w:hAnsi="Times New Roman" w:cs="Times New Roman"/>
          <w:sz w:val="24"/>
          <w:szCs w:val="24"/>
        </w:rPr>
        <w:t>they admit that not everyone is the same and that it is why they have diversity on their 68 employees</w:t>
      </w:r>
      <w:r w:rsidR="001B0E7A">
        <w:rPr>
          <w:rFonts w:ascii="Times New Roman" w:hAnsi="Times New Roman" w:cs="Times New Roman"/>
          <w:sz w:val="24"/>
          <w:szCs w:val="24"/>
        </w:rPr>
        <w:t xml:space="preserve"> in their branch in California</w:t>
      </w:r>
      <w:r w:rsidR="00A0312D">
        <w:rPr>
          <w:rFonts w:ascii="Times New Roman" w:hAnsi="Times New Roman" w:cs="Times New Roman"/>
          <w:sz w:val="24"/>
          <w:szCs w:val="24"/>
        </w:rPr>
        <w:t>, and to develop and to</w:t>
      </w:r>
      <w:r w:rsidR="00A0312D" w:rsidRPr="00A0312D">
        <w:rPr>
          <w:rFonts w:ascii="Times New Roman" w:hAnsi="Times New Roman" w:cs="Times New Roman"/>
          <w:sz w:val="24"/>
          <w:szCs w:val="24"/>
        </w:rPr>
        <w:t xml:space="preserve"> mak</w:t>
      </w:r>
      <w:r w:rsidR="00A0312D">
        <w:rPr>
          <w:rFonts w:ascii="Times New Roman" w:hAnsi="Times New Roman" w:cs="Times New Roman"/>
          <w:sz w:val="24"/>
          <w:szCs w:val="24"/>
        </w:rPr>
        <w:t>e items that serve everybody, they</w:t>
      </w:r>
      <w:r w:rsidR="00A0312D" w:rsidRPr="00A0312D">
        <w:rPr>
          <w:rFonts w:ascii="Times New Roman" w:hAnsi="Times New Roman" w:cs="Times New Roman"/>
          <w:sz w:val="24"/>
          <w:szCs w:val="24"/>
        </w:rPr>
        <w:t xml:space="preserve"> put stock in including every</w:t>
      </w:r>
      <w:r w:rsidR="00A0312D">
        <w:rPr>
          <w:rFonts w:ascii="Times New Roman" w:hAnsi="Times New Roman" w:cs="Times New Roman"/>
          <w:sz w:val="24"/>
          <w:szCs w:val="24"/>
        </w:rPr>
        <w:t>body, and that it is their strong point</w:t>
      </w:r>
      <w:r w:rsidR="00153678">
        <w:rPr>
          <w:rFonts w:ascii="Times New Roman" w:hAnsi="Times New Roman" w:cs="Times New Roman"/>
          <w:sz w:val="24"/>
          <w:szCs w:val="24"/>
        </w:rPr>
        <w:t xml:space="preserve"> to help the development growth</w:t>
      </w:r>
      <w:r w:rsidR="00A0312D">
        <w:rPr>
          <w:rFonts w:ascii="Times New Roman" w:hAnsi="Times New Roman" w:cs="Times New Roman"/>
          <w:sz w:val="24"/>
          <w:szCs w:val="24"/>
        </w:rPr>
        <w:t>.</w:t>
      </w:r>
      <w:r w:rsidR="00462874">
        <w:rPr>
          <w:rFonts w:ascii="Times New Roman" w:hAnsi="Times New Roman" w:cs="Times New Roman"/>
          <w:sz w:val="24"/>
          <w:szCs w:val="24"/>
        </w:rPr>
        <w:t xml:space="preserve"> (Apple Inc.)</w:t>
      </w:r>
    </w:p>
    <w:p w:rsidR="00752BE4" w:rsidRDefault="00752BE4" w:rsidP="00E03F6C">
      <w:pPr>
        <w:rPr>
          <w:rFonts w:ascii="Times New Roman" w:hAnsi="Times New Roman" w:cs="Times New Roman"/>
          <w:sz w:val="24"/>
          <w:szCs w:val="24"/>
        </w:rPr>
      </w:pPr>
    </w:p>
    <w:p w:rsidR="00752BE4" w:rsidRDefault="00752BE4" w:rsidP="00E03F6C">
      <w:pPr>
        <w:rPr>
          <w:rFonts w:ascii="Times New Roman" w:hAnsi="Times New Roman" w:cs="Times New Roman"/>
          <w:sz w:val="24"/>
          <w:szCs w:val="24"/>
        </w:rPr>
      </w:pPr>
    </w:p>
    <w:p w:rsidR="00752BE4" w:rsidRPr="00E94BEE" w:rsidRDefault="00752BE4" w:rsidP="00E03F6C">
      <w:pPr>
        <w:rPr>
          <w:rFonts w:ascii="Times New Roman" w:hAnsi="Times New Roman" w:cs="Times New Roman"/>
          <w:sz w:val="32"/>
          <w:szCs w:val="32"/>
          <w:u w:val="single"/>
        </w:rPr>
      </w:pPr>
    </w:p>
    <w:p w:rsidR="00430E2D" w:rsidRDefault="00430E2D" w:rsidP="00E03F6C">
      <w:pPr>
        <w:rPr>
          <w:rFonts w:ascii="Times New Roman" w:hAnsi="Times New Roman" w:cs="Times New Roman"/>
          <w:sz w:val="32"/>
          <w:szCs w:val="32"/>
          <w:u w:val="single"/>
        </w:rPr>
      </w:pPr>
    </w:p>
    <w:p w:rsidR="00752BE4" w:rsidRPr="00E94BEE" w:rsidRDefault="00752BE4" w:rsidP="00E03F6C">
      <w:pPr>
        <w:rPr>
          <w:rFonts w:ascii="Times New Roman" w:hAnsi="Times New Roman" w:cs="Times New Roman"/>
          <w:sz w:val="32"/>
          <w:szCs w:val="32"/>
          <w:u w:val="single"/>
        </w:rPr>
      </w:pPr>
      <w:r w:rsidRPr="00E94BEE">
        <w:rPr>
          <w:rFonts w:ascii="Times New Roman" w:hAnsi="Times New Roman" w:cs="Times New Roman"/>
          <w:sz w:val="32"/>
          <w:szCs w:val="32"/>
          <w:u w:val="single"/>
        </w:rPr>
        <w:t>CONCLUSION</w:t>
      </w:r>
    </w:p>
    <w:p w:rsidR="009E5C7C" w:rsidRDefault="009E5C7C" w:rsidP="00E03F6C">
      <w:pPr>
        <w:rPr>
          <w:rFonts w:ascii="Times New Roman" w:hAnsi="Times New Roman" w:cs="Times New Roman"/>
          <w:sz w:val="24"/>
          <w:szCs w:val="24"/>
        </w:rPr>
      </w:pPr>
    </w:p>
    <w:p w:rsidR="001B2517" w:rsidRDefault="006E1743">
      <w:pPr>
        <w:rPr>
          <w:rFonts w:ascii="Times New Roman" w:hAnsi="Times New Roman" w:cs="Times New Roman"/>
          <w:sz w:val="24"/>
          <w:szCs w:val="24"/>
        </w:rPr>
      </w:pPr>
      <w:r w:rsidRPr="006E1743">
        <w:rPr>
          <w:rFonts w:ascii="Times New Roman" w:hAnsi="Times New Roman" w:cs="Times New Roman"/>
          <w:sz w:val="24"/>
          <w:szCs w:val="24"/>
        </w:rPr>
        <w:t>So far, this system has been effective in the last decade, as their buyers' gadgets have developed, although innovation continues to transform, without a large expanse being able to leave the next thing</w:t>
      </w:r>
      <w:r w:rsidR="00302211">
        <w:rPr>
          <w:rFonts w:ascii="Times New Roman" w:hAnsi="Times New Roman" w:cs="Times New Roman"/>
          <w:sz w:val="24"/>
          <w:szCs w:val="24"/>
        </w:rPr>
        <w:t>.</w:t>
      </w:r>
      <w:r w:rsidR="00302211" w:rsidRPr="00302211">
        <w:t xml:space="preserve"> </w:t>
      </w:r>
      <w:r w:rsidR="00302211" w:rsidRPr="00302211">
        <w:rPr>
          <w:rFonts w:ascii="Times New Roman" w:hAnsi="Times New Roman" w:cs="Times New Roman"/>
          <w:sz w:val="24"/>
          <w:szCs w:val="24"/>
        </w:rPr>
        <w:t xml:space="preserve">With various components of its methodology, Apple overlooked the famous trades that organizations should find their research and development offices around the globe, close to their main markets and participate in the global learning exchange. Unlike the spread of his tasks around the world, the advancement takes place in a solitary space, the </w:t>
      </w:r>
      <w:r w:rsidR="00302211" w:rsidRPr="00302211">
        <w:rPr>
          <w:rFonts w:ascii="Times New Roman" w:hAnsi="Times New Roman" w:cs="Times New Roman"/>
          <w:sz w:val="24"/>
          <w:szCs w:val="24"/>
        </w:rPr>
        <w:lastRenderedPageBreak/>
        <w:t>enchanting cauldron at One Infinite Loop in California. Using the best employees and co-financing them in the advanced mix of Apple's motives, Apple achieves phenomenal results, with only a small amount of development spending identified with its rivals; simultaneously, because it is the most recognized innovative organization on the planet.</w:t>
      </w:r>
      <w:r w:rsidR="00A87BA6">
        <w:rPr>
          <w:rFonts w:ascii="Times New Roman" w:hAnsi="Times New Roman" w:cs="Times New Roman"/>
          <w:sz w:val="24"/>
          <w:szCs w:val="24"/>
        </w:rPr>
        <w:t xml:space="preserve"> Apple worth was $1.66 trillion in July 9, 2020.</w:t>
      </w:r>
    </w:p>
    <w:p w:rsidR="001B2517" w:rsidRDefault="001B2517">
      <w:pPr>
        <w:rPr>
          <w:rFonts w:ascii="Times New Roman" w:hAnsi="Times New Roman" w:cs="Times New Roman"/>
          <w:sz w:val="24"/>
          <w:szCs w:val="24"/>
        </w:rPr>
      </w:pPr>
    </w:p>
    <w:p w:rsidR="001B2517" w:rsidRDefault="001B2517">
      <w:pPr>
        <w:rPr>
          <w:rFonts w:ascii="Times New Roman" w:hAnsi="Times New Roman" w:cs="Times New Roman"/>
          <w:sz w:val="24"/>
          <w:szCs w:val="24"/>
        </w:rPr>
      </w:pPr>
    </w:p>
    <w:p w:rsidR="001B2517" w:rsidRDefault="001B2517">
      <w:pPr>
        <w:rPr>
          <w:rFonts w:ascii="Times New Roman" w:hAnsi="Times New Roman" w:cs="Times New Roman"/>
          <w:sz w:val="24"/>
          <w:szCs w:val="24"/>
        </w:rPr>
      </w:pPr>
    </w:p>
    <w:p w:rsidR="001B2517" w:rsidRDefault="001B2517">
      <w:pPr>
        <w:rPr>
          <w:rFonts w:ascii="Times New Roman" w:hAnsi="Times New Roman" w:cs="Times New Roman"/>
          <w:sz w:val="24"/>
          <w:szCs w:val="24"/>
        </w:rPr>
      </w:pPr>
    </w:p>
    <w:p w:rsidR="001C552F" w:rsidRDefault="001C552F">
      <w:pPr>
        <w:rPr>
          <w:rFonts w:ascii="Times New Roman" w:hAnsi="Times New Roman" w:cs="Times New Roman"/>
          <w:sz w:val="24"/>
          <w:szCs w:val="24"/>
        </w:rPr>
      </w:pPr>
    </w:p>
    <w:p w:rsidR="001C552F" w:rsidRDefault="001C552F">
      <w:pPr>
        <w:rPr>
          <w:rFonts w:ascii="Times New Roman" w:hAnsi="Times New Roman" w:cs="Times New Roman"/>
          <w:sz w:val="24"/>
          <w:szCs w:val="24"/>
        </w:rPr>
      </w:pPr>
    </w:p>
    <w:p w:rsidR="001C552F" w:rsidRDefault="001C552F">
      <w:pPr>
        <w:rPr>
          <w:rFonts w:ascii="Times New Roman" w:hAnsi="Times New Roman" w:cs="Times New Roman"/>
          <w:sz w:val="24"/>
          <w:szCs w:val="24"/>
        </w:rPr>
      </w:pPr>
    </w:p>
    <w:p w:rsidR="001C552F" w:rsidRDefault="001C552F">
      <w:pPr>
        <w:rPr>
          <w:rFonts w:ascii="Times New Roman" w:hAnsi="Times New Roman" w:cs="Times New Roman"/>
          <w:sz w:val="24"/>
          <w:szCs w:val="24"/>
        </w:rPr>
      </w:pPr>
    </w:p>
    <w:p w:rsidR="001C552F" w:rsidRDefault="001C552F">
      <w:pPr>
        <w:rPr>
          <w:rFonts w:ascii="Times New Roman" w:hAnsi="Times New Roman" w:cs="Times New Roman"/>
          <w:sz w:val="24"/>
          <w:szCs w:val="24"/>
        </w:rPr>
      </w:pPr>
    </w:p>
    <w:p w:rsidR="001C552F" w:rsidRDefault="001C552F">
      <w:pPr>
        <w:rPr>
          <w:rFonts w:ascii="Times New Roman" w:hAnsi="Times New Roman" w:cs="Times New Roman"/>
          <w:sz w:val="32"/>
          <w:szCs w:val="32"/>
        </w:rPr>
      </w:pPr>
    </w:p>
    <w:p w:rsidR="002876A4" w:rsidRDefault="002876A4">
      <w:pPr>
        <w:rPr>
          <w:rFonts w:ascii="Times New Roman" w:hAnsi="Times New Roman" w:cs="Times New Roman"/>
          <w:sz w:val="32"/>
          <w:szCs w:val="32"/>
        </w:rPr>
      </w:pPr>
    </w:p>
    <w:p w:rsidR="002876A4" w:rsidRDefault="002876A4">
      <w:pPr>
        <w:rPr>
          <w:rFonts w:ascii="Times New Roman" w:hAnsi="Times New Roman" w:cs="Times New Roman"/>
          <w:sz w:val="32"/>
          <w:szCs w:val="32"/>
        </w:rPr>
      </w:pPr>
    </w:p>
    <w:p w:rsidR="002876A4" w:rsidRDefault="002876A4">
      <w:pPr>
        <w:rPr>
          <w:rFonts w:ascii="Times New Roman" w:hAnsi="Times New Roman" w:cs="Times New Roman"/>
          <w:sz w:val="32"/>
          <w:szCs w:val="32"/>
        </w:rPr>
      </w:pPr>
    </w:p>
    <w:p w:rsidR="002876A4" w:rsidRDefault="002876A4">
      <w:pPr>
        <w:rPr>
          <w:rFonts w:ascii="Times New Roman" w:hAnsi="Times New Roman" w:cs="Times New Roman"/>
          <w:sz w:val="32"/>
          <w:szCs w:val="32"/>
        </w:rPr>
      </w:pPr>
    </w:p>
    <w:p w:rsidR="002876A4" w:rsidRDefault="002876A4">
      <w:pPr>
        <w:rPr>
          <w:rFonts w:ascii="Times New Roman" w:hAnsi="Times New Roman" w:cs="Times New Roman"/>
          <w:sz w:val="32"/>
          <w:szCs w:val="32"/>
        </w:rPr>
      </w:pPr>
    </w:p>
    <w:p w:rsidR="001B2517" w:rsidRPr="00E94BEE" w:rsidRDefault="001B2517">
      <w:pPr>
        <w:rPr>
          <w:rFonts w:ascii="Times New Roman" w:hAnsi="Times New Roman" w:cs="Times New Roman"/>
          <w:sz w:val="32"/>
          <w:szCs w:val="32"/>
          <w:u w:val="single"/>
        </w:rPr>
      </w:pPr>
      <w:r w:rsidRPr="00E94BEE">
        <w:rPr>
          <w:rFonts w:ascii="Times New Roman" w:hAnsi="Times New Roman" w:cs="Times New Roman"/>
          <w:sz w:val="32"/>
          <w:szCs w:val="32"/>
          <w:u w:val="single"/>
        </w:rPr>
        <w:t>REFERENCES</w:t>
      </w:r>
    </w:p>
    <w:p w:rsidR="00E36E75" w:rsidRPr="00E36E75" w:rsidRDefault="00E36E75">
      <w:pPr>
        <w:rPr>
          <w:rFonts w:ascii="Times New Roman" w:hAnsi="Times New Roman" w:cs="Times New Roman"/>
          <w:sz w:val="32"/>
          <w:szCs w:val="32"/>
        </w:rPr>
      </w:pPr>
    </w:p>
    <w:p w:rsidR="00D16820" w:rsidRPr="00D16820" w:rsidRDefault="00D16820" w:rsidP="001B251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Levy S. (2013) “Apple Inc. </w:t>
      </w:r>
      <w:r w:rsidR="006F4139">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8" w:history="1">
        <w:r w:rsidRPr="00D16820">
          <w:rPr>
            <w:color w:val="0000FF"/>
            <w:u w:val="single"/>
          </w:rPr>
          <w:t>https://www.britannica.com/topic/Apple-Inc</w:t>
        </w:r>
      </w:hyperlink>
      <w:r>
        <w:t xml:space="preserve">  </w:t>
      </w:r>
      <w:r w:rsidRPr="006F4139">
        <w:rPr>
          <w:rFonts w:ascii="Times New Roman" w:hAnsi="Times New Roman" w:cs="Times New Roman"/>
          <w:sz w:val="24"/>
          <w:szCs w:val="24"/>
        </w:rPr>
        <w:t>accessed 18 August 2020.</w:t>
      </w:r>
    </w:p>
    <w:p w:rsidR="009B24B2" w:rsidRPr="009B24B2" w:rsidRDefault="001B2517" w:rsidP="001B2517">
      <w:pPr>
        <w:pStyle w:val="ListParagraph"/>
        <w:numPr>
          <w:ilvl w:val="0"/>
          <w:numId w:val="1"/>
        </w:numPr>
        <w:rPr>
          <w:rFonts w:ascii="Times New Roman" w:hAnsi="Times New Roman" w:cs="Times New Roman"/>
          <w:sz w:val="24"/>
          <w:szCs w:val="24"/>
        </w:rPr>
      </w:pPr>
      <w:r w:rsidRPr="009B24B2">
        <w:rPr>
          <w:rFonts w:ascii="Times New Roman" w:hAnsi="Times New Roman" w:cs="Times New Roman"/>
          <w:sz w:val="24"/>
          <w:szCs w:val="24"/>
          <w:shd w:val="clear" w:color="auto" w:fill="FFFFFF"/>
        </w:rPr>
        <w:t>Chen, S., &amp; Chang, B. (2012). The Effects of Absorptive Capacity and Decision Speed on Organizational Innovation: A Study of Organizational Structure as an Antecedent Variable. </w:t>
      </w:r>
      <w:r w:rsidRPr="009B24B2">
        <w:rPr>
          <w:rFonts w:ascii="Times New Roman" w:hAnsi="Times New Roman" w:cs="Times New Roman"/>
          <w:i/>
          <w:iCs/>
          <w:sz w:val="24"/>
          <w:szCs w:val="24"/>
          <w:shd w:val="clear" w:color="auto" w:fill="FFFFFF"/>
        </w:rPr>
        <w:t>Contemporary Management Research</w:t>
      </w:r>
      <w:r w:rsidRPr="009B24B2">
        <w:rPr>
          <w:rFonts w:ascii="Times New Roman" w:hAnsi="Times New Roman" w:cs="Times New Roman"/>
          <w:sz w:val="24"/>
          <w:szCs w:val="24"/>
          <w:shd w:val="clear" w:color="auto" w:fill="FFFFFF"/>
        </w:rPr>
        <w:t>, </w:t>
      </w:r>
      <w:r w:rsidRPr="009B24B2">
        <w:rPr>
          <w:rFonts w:ascii="Times New Roman" w:hAnsi="Times New Roman" w:cs="Times New Roman"/>
          <w:i/>
          <w:iCs/>
          <w:sz w:val="24"/>
          <w:szCs w:val="24"/>
          <w:shd w:val="clear" w:color="auto" w:fill="FFFFFF"/>
        </w:rPr>
        <w:t>8</w:t>
      </w:r>
      <w:r w:rsidRPr="009B24B2">
        <w:rPr>
          <w:rFonts w:ascii="Times New Roman" w:hAnsi="Times New Roman" w:cs="Times New Roman"/>
          <w:sz w:val="24"/>
          <w:szCs w:val="24"/>
          <w:shd w:val="clear" w:color="auto" w:fill="FFFFFF"/>
        </w:rPr>
        <w:t xml:space="preserve">(1). </w:t>
      </w:r>
      <w:r w:rsidR="009B24B2" w:rsidRPr="009B24B2">
        <w:rPr>
          <w:rFonts w:ascii="Times New Roman" w:hAnsi="Times New Roman" w:cs="Times New Roman"/>
          <w:sz w:val="24"/>
          <w:szCs w:val="24"/>
          <w:shd w:val="clear" w:color="auto" w:fill="FFFFFF"/>
        </w:rPr>
        <w:t>(Accessed: 7 August 2020)</w:t>
      </w:r>
    </w:p>
    <w:p w:rsidR="00444F48" w:rsidRPr="00CA465D" w:rsidRDefault="003807EC" w:rsidP="00CA465D">
      <w:pPr>
        <w:pStyle w:val="ListParagraph"/>
        <w:rPr>
          <w:rFonts w:ascii="Times New Roman" w:hAnsi="Times New Roman" w:cs="Times New Roman"/>
          <w:sz w:val="24"/>
          <w:szCs w:val="24"/>
        </w:rPr>
      </w:pPr>
      <w:hyperlink r:id="rId9" w:history="1">
        <w:r w:rsidR="00E3691E" w:rsidRPr="009B24B2">
          <w:rPr>
            <w:rStyle w:val="Hyperlink"/>
            <w:rFonts w:ascii="Times New Roman" w:hAnsi="Times New Roman" w:cs="Times New Roman"/>
            <w:sz w:val="24"/>
            <w:szCs w:val="24"/>
            <w:shd w:val="clear" w:color="auto" w:fill="FFFFFF"/>
          </w:rPr>
          <w:t>https://doi.org/10.7903/cmr.7996</w:t>
        </w:r>
      </w:hyperlink>
      <w:r w:rsidR="009B24B2" w:rsidRPr="009B24B2">
        <w:rPr>
          <w:rStyle w:val="Hyperlink"/>
          <w:rFonts w:ascii="Times New Roman" w:hAnsi="Times New Roman" w:cs="Times New Roman"/>
          <w:sz w:val="24"/>
          <w:szCs w:val="24"/>
          <w:shd w:val="clear" w:color="auto" w:fill="FFFFFF"/>
        </w:rPr>
        <w:t xml:space="preserve">  </w:t>
      </w:r>
    </w:p>
    <w:p w:rsidR="00F16683" w:rsidRPr="009B24B2" w:rsidRDefault="00F16683" w:rsidP="00F16683">
      <w:pPr>
        <w:pStyle w:val="ListParagraph"/>
        <w:numPr>
          <w:ilvl w:val="0"/>
          <w:numId w:val="1"/>
        </w:numPr>
        <w:rPr>
          <w:rFonts w:ascii="Times New Roman" w:hAnsi="Times New Roman" w:cs="Times New Roman"/>
          <w:sz w:val="24"/>
          <w:szCs w:val="24"/>
        </w:rPr>
      </w:pPr>
      <w:proofErr w:type="spellStart"/>
      <w:r w:rsidRPr="009B24B2">
        <w:rPr>
          <w:rFonts w:ascii="Times New Roman" w:hAnsi="Times New Roman" w:cs="Times New Roman"/>
          <w:sz w:val="24"/>
          <w:szCs w:val="24"/>
        </w:rPr>
        <w:t>Okusolubo</w:t>
      </w:r>
      <w:proofErr w:type="spellEnd"/>
      <w:r w:rsidRPr="009B24B2">
        <w:rPr>
          <w:rFonts w:ascii="Times New Roman" w:hAnsi="Times New Roman" w:cs="Times New Roman"/>
          <w:sz w:val="24"/>
          <w:szCs w:val="24"/>
        </w:rPr>
        <w:t xml:space="preserve">, </w:t>
      </w:r>
      <w:proofErr w:type="spellStart"/>
      <w:r w:rsidRPr="009B24B2">
        <w:rPr>
          <w:rFonts w:ascii="Times New Roman" w:hAnsi="Times New Roman" w:cs="Times New Roman"/>
          <w:sz w:val="24"/>
          <w:szCs w:val="24"/>
        </w:rPr>
        <w:t>Gbenga</w:t>
      </w:r>
      <w:proofErr w:type="spellEnd"/>
      <w:r w:rsidRPr="009B24B2">
        <w:rPr>
          <w:rFonts w:ascii="Times New Roman" w:hAnsi="Times New Roman" w:cs="Times New Roman"/>
          <w:sz w:val="24"/>
          <w:szCs w:val="24"/>
        </w:rPr>
        <w:t>. (2020). Organizational Analysis (A Case Study of Apple Inc</w:t>
      </w:r>
      <w:r w:rsidR="009B24B2" w:rsidRPr="009B24B2">
        <w:rPr>
          <w:rFonts w:ascii="Times New Roman" w:hAnsi="Times New Roman" w:cs="Times New Roman"/>
          <w:sz w:val="24"/>
          <w:szCs w:val="24"/>
        </w:rPr>
        <w:t>.). A</w:t>
      </w:r>
      <w:r w:rsidR="00D429F1" w:rsidRPr="009B24B2">
        <w:rPr>
          <w:rFonts w:ascii="Times New Roman" w:hAnsi="Times New Roman" w:cs="Times New Roman"/>
          <w:sz w:val="24"/>
          <w:szCs w:val="24"/>
        </w:rPr>
        <w:t xml:space="preserve">vailable at : </w:t>
      </w:r>
      <w:hyperlink r:id="rId10" w:history="1">
        <w:r w:rsidR="00D429F1" w:rsidRPr="009B24B2">
          <w:rPr>
            <w:rFonts w:ascii="Times New Roman" w:hAnsi="Times New Roman" w:cs="Times New Roman"/>
            <w:color w:val="0000FF"/>
            <w:sz w:val="24"/>
            <w:szCs w:val="24"/>
            <w:u w:val="single"/>
          </w:rPr>
          <w:t>https://www.researchgate.net/publication/340950157_Organizational_Analysis_A_Case_Study_of_Apple_Inc</w:t>
        </w:r>
      </w:hyperlink>
      <w:r w:rsidR="009B24B2" w:rsidRPr="009B24B2">
        <w:rPr>
          <w:rFonts w:ascii="Times New Roman" w:hAnsi="Times New Roman" w:cs="Times New Roman"/>
          <w:sz w:val="24"/>
          <w:szCs w:val="24"/>
        </w:rPr>
        <w:t xml:space="preserve"> (A</w:t>
      </w:r>
      <w:r w:rsidR="00880C74" w:rsidRPr="009B24B2">
        <w:rPr>
          <w:rFonts w:ascii="Times New Roman" w:hAnsi="Times New Roman" w:cs="Times New Roman"/>
          <w:sz w:val="24"/>
          <w:szCs w:val="24"/>
        </w:rPr>
        <w:t xml:space="preserve">ccessed  7 august,2020 </w:t>
      </w:r>
      <w:r w:rsidR="009B24B2" w:rsidRPr="009B24B2">
        <w:rPr>
          <w:rFonts w:ascii="Times New Roman" w:hAnsi="Times New Roman" w:cs="Times New Roman"/>
          <w:sz w:val="24"/>
          <w:szCs w:val="24"/>
        </w:rPr>
        <w:t>)</w:t>
      </w:r>
    </w:p>
    <w:p w:rsidR="006318D4" w:rsidRPr="00C54A4B" w:rsidRDefault="00C54A4B" w:rsidP="00C54A4B">
      <w:pPr>
        <w:pStyle w:val="ListParagraph"/>
        <w:numPr>
          <w:ilvl w:val="0"/>
          <w:numId w:val="1"/>
        </w:numPr>
        <w:rPr>
          <w:rFonts w:ascii="Times New Roman" w:hAnsi="Times New Roman" w:cs="Times New Roman"/>
          <w:sz w:val="24"/>
          <w:szCs w:val="24"/>
        </w:rPr>
      </w:pPr>
      <w:r w:rsidRPr="00C54A4B">
        <w:rPr>
          <w:rFonts w:ascii="Times New Roman" w:hAnsi="Times New Roman" w:cs="Times New Roman"/>
          <w:sz w:val="24"/>
          <w:szCs w:val="24"/>
        </w:rPr>
        <w:t xml:space="preserve">Meyer P </w:t>
      </w:r>
      <w:r w:rsidR="00524F5B">
        <w:rPr>
          <w:rFonts w:ascii="Times New Roman" w:hAnsi="Times New Roman" w:cs="Times New Roman"/>
          <w:sz w:val="24"/>
          <w:szCs w:val="24"/>
        </w:rPr>
        <w:t>(2005</w:t>
      </w:r>
      <w:r w:rsidR="008862BC">
        <w:rPr>
          <w:rFonts w:ascii="Times New Roman" w:hAnsi="Times New Roman" w:cs="Times New Roman"/>
          <w:sz w:val="24"/>
          <w:szCs w:val="24"/>
        </w:rPr>
        <w:t>)</w:t>
      </w:r>
      <w:r w:rsidR="008862BC" w:rsidRPr="00C54A4B">
        <w:rPr>
          <w:rFonts w:ascii="Times New Roman" w:hAnsi="Times New Roman" w:cs="Times New Roman"/>
          <w:sz w:val="24"/>
          <w:szCs w:val="24"/>
        </w:rPr>
        <w:t xml:space="preserve"> ‘Apple</w:t>
      </w:r>
      <w:r w:rsidR="006318D4" w:rsidRPr="00C54A4B">
        <w:rPr>
          <w:rFonts w:ascii="Times New Roman" w:hAnsi="Times New Roman" w:cs="Times New Roman"/>
          <w:sz w:val="24"/>
          <w:szCs w:val="24"/>
        </w:rPr>
        <w:t xml:space="preserve"> Inc. Organisational Stru</w:t>
      </w:r>
      <w:r w:rsidRPr="00C54A4B">
        <w:rPr>
          <w:rFonts w:ascii="Times New Roman" w:hAnsi="Times New Roman" w:cs="Times New Roman"/>
          <w:sz w:val="24"/>
          <w:szCs w:val="24"/>
        </w:rPr>
        <w:t xml:space="preserve">cture and its Characteristics’. </w:t>
      </w:r>
      <w:r w:rsidR="006318D4" w:rsidRPr="00C54A4B">
        <w:rPr>
          <w:rFonts w:ascii="Times New Roman" w:hAnsi="Times New Roman" w:cs="Times New Roman"/>
          <w:sz w:val="24"/>
          <w:szCs w:val="24"/>
        </w:rPr>
        <w:t xml:space="preserve">Available </w:t>
      </w:r>
      <w:r w:rsidR="00070AD2" w:rsidRPr="00C54A4B">
        <w:rPr>
          <w:rFonts w:ascii="Times New Roman" w:hAnsi="Times New Roman" w:cs="Times New Roman"/>
          <w:sz w:val="24"/>
          <w:szCs w:val="24"/>
        </w:rPr>
        <w:t>at:</w:t>
      </w:r>
      <w:r w:rsidR="006318D4" w:rsidRPr="00C54A4B">
        <w:rPr>
          <w:rFonts w:ascii="Times New Roman" w:hAnsi="Times New Roman" w:cs="Times New Roman"/>
          <w:sz w:val="24"/>
          <w:szCs w:val="24"/>
        </w:rPr>
        <w:t xml:space="preserve"> </w:t>
      </w:r>
      <w:hyperlink r:id="rId11" w:history="1">
        <w:r w:rsidR="006318D4" w:rsidRPr="00C54A4B">
          <w:rPr>
            <w:rFonts w:ascii="Times New Roman" w:hAnsi="Times New Roman" w:cs="Times New Roman"/>
            <w:color w:val="0000FF"/>
            <w:sz w:val="24"/>
            <w:szCs w:val="24"/>
            <w:u w:val="single"/>
          </w:rPr>
          <w:t>http://panmore.com/apple-inc-organizational-structure-features-pros-cons</w:t>
        </w:r>
      </w:hyperlink>
      <w:r w:rsidRPr="00C54A4B">
        <w:rPr>
          <w:rFonts w:ascii="Times New Roman" w:hAnsi="Times New Roman" w:cs="Times New Roman"/>
          <w:sz w:val="24"/>
          <w:szCs w:val="24"/>
        </w:rPr>
        <w:t xml:space="preserve">  (Accessed 08 August </w:t>
      </w:r>
      <w:r w:rsidR="006318D4" w:rsidRPr="00C54A4B">
        <w:rPr>
          <w:rFonts w:ascii="Times New Roman" w:hAnsi="Times New Roman" w:cs="Times New Roman"/>
          <w:sz w:val="24"/>
          <w:szCs w:val="24"/>
        </w:rPr>
        <w:t>2020</w:t>
      </w:r>
      <w:r w:rsidRPr="00C54A4B">
        <w:rPr>
          <w:rFonts w:ascii="Times New Roman" w:hAnsi="Times New Roman" w:cs="Times New Roman"/>
          <w:sz w:val="24"/>
          <w:szCs w:val="24"/>
        </w:rPr>
        <w:t>)</w:t>
      </w:r>
    </w:p>
    <w:p w:rsidR="00691A78" w:rsidRPr="00CA465D" w:rsidRDefault="00A0238A" w:rsidP="00F1668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Hofstede</w:t>
      </w:r>
      <w:r w:rsidR="00691A78" w:rsidRPr="00CA465D">
        <w:rPr>
          <w:rFonts w:ascii="Times New Roman" w:hAnsi="Times New Roman" w:cs="Times New Roman"/>
          <w:sz w:val="24"/>
          <w:szCs w:val="24"/>
        </w:rPr>
        <w:t xml:space="preserve"> G. (1991). Cultures and Organisation. Software of the mind. Intercultural cooperation and its importance for survival. London, UK: Harper Collins Business.</w:t>
      </w:r>
      <w:r w:rsidR="002E0860" w:rsidRPr="00CA465D">
        <w:rPr>
          <w:rFonts w:ascii="Times New Roman" w:hAnsi="Times New Roman" w:cs="Times New Roman"/>
          <w:sz w:val="24"/>
          <w:szCs w:val="24"/>
        </w:rPr>
        <w:t xml:space="preserve"> pg. 5-9</w:t>
      </w:r>
    </w:p>
    <w:p w:rsidR="00860BE1" w:rsidRPr="00CA465D" w:rsidRDefault="00860BE1" w:rsidP="00860BE1">
      <w:pPr>
        <w:pStyle w:val="ListParagraph"/>
        <w:numPr>
          <w:ilvl w:val="0"/>
          <w:numId w:val="1"/>
        </w:numPr>
        <w:rPr>
          <w:rFonts w:ascii="Times New Roman" w:hAnsi="Times New Roman" w:cs="Times New Roman"/>
          <w:sz w:val="24"/>
          <w:szCs w:val="24"/>
        </w:rPr>
      </w:pPr>
      <w:r w:rsidRPr="00CA465D">
        <w:rPr>
          <w:rFonts w:ascii="Times New Roman" w:hAnsi="Times New Roman" w:cs="Times New Roman"/>
          <w:sz w:val="24"/>
          <w:szCs w:val="24"/>
        </w:rPr>
        <w:t>Heracleous</w:t>
      </w:r>
      <w:r w:rsidR="00CA465D" w:rsidRPr="00CA465D">
        <w:rPr>
          <w:rFonts w:ascii="Times New Roman" w:hAnsi="Times New Roman" w:cs="Times New Roman"/>
          <w:sz w:val="24"/>
          <w:szCs w:val="24"/>
        </w:rPr>
        <w:t xml:space="preserve"> L. (2013)</w:t>
      </w:r>
      <w:r w:rsidRPr="00CA465D">
        <w:rPr>
          <w:rFonts w:ascii="Times New Roman" w:hAnsi="Times New Roman" w:cs="Times New Roman"/>
          <w:sz w:val="24"/>
          <w:szCs w:val="24"/>
        </w:rPr>
        <w:t xml:space="preserve"> </w:t>
      </w:r>
      <w:r w:rsidR="00CA465D" w:rsidRPr="00CA465D">
        <w:rPr>
          <w:rFonts w:ascii="Times New Roman" w:hAnsi="Times New Roman" w:cs="Times New Roman"/>
          <w:sz w:val="24"/>
          <w:szCs w:val="24"/>
        </w:rPr>
        <w:t>“</w:t>
      </w:r>
      <w:r w:rsidRPr="00CA465D">
        <w:rPr>
          <w:rFonts w:ascii="Times New Roman" w:hAnsi="Times New Roman" w:cs="Times New Roman"/>
          <w:sz w:val="24"/>
          <w:szCs w:val="24"/>
        </w:rPr>
        <w:t>Organizational Dynamics. Quantum strategy at Apple Inc.</w:t>
      </w:r>
      <w:r w:rsidR="00CA465D" w:rsidRPr="00CA465D">
        <w:rPr>
          <w:rFonts w:ascii="Times New Roman" w:hAnsi="Times New Roman" w:cs="Times New Roman"/>
          <w:sz w:val="24"/>
          <w:szCs w:val="24"/>
        </w:rPr>
        <w:t>”</w:t>
      </w:r>
      <w:r w:rsidRPr="00CA465D">
        <w:rPr>
          <w:rFonts w:ascii="Times New Roman" w:hAnsi="Times New Roman" w:cs="Times New Roman"/>
          <w:sz w:val="24"/>
          <w:szCs w:val="24"/>
        </w:rPr>
        <w:t xml:space="preserve"> </w:t>
      </w:r>
      <w:r w:rsidR="00CA465D" w:rsidRPr="00CA465D">
        <w:rPr>
          <w:rFonts w:ascii="Times New Roman" w:hAnsi="Times New Roman" w:cs="Times New Roman"/>
          <w:sz w:val="24"/>
          <w:szCs w:val="24"/>
        </w:rPr>
        <w:t>pp.</w:t>
      </w:r>
      <w:r w:rsidRPr="00CA465D">
        <w:rPr>
          <w:rFonts w:ascii="Times New Roman" w:hAnsi="Times New Roman" w:cs="Times New Roman"/>
          <w:sz w:val="24"/>
          <w:szCs w:val="24"/>
        </w:rPr>
        <w:t xml:space="preserve"> 93-96  Available at: </w:t>
      </w:r>
      <w:hyperlink r:id="rId12" w:history="1">
        <w:r w:rsidRPr="00CA465D">
          <w:rPr>
            <w:rFonts w:ascii="Times New Roman" w:hAnsi="Times New Roman" w:cs="Times New Roman"/>
            <w:color w:val="0000FF"/>
            <w:sz w:val="24"/>
            <w:szCs w:val="24"/>
            <w:u w:val="single"/>
          </w:rPr>
          <w:t>http://citeseerx.ist.psu.edu/viewdoc/download?doi=10.1.1.720.3278&amp;rep=rep1&amp;type=pdf</w:t>
        </w:r>
      </w:hyperlink>
      <w:r w:rsidR="00CA465D" w:rsidRPr="00CA465D">
        <w:rPr>
          <w:rFonts w:ascii="Times New Roman" w:hAnsi="Times New Roman" w:cs="Times New Roman"/>
          <w:sz w:val="24"/>
          <w:szCs w:val="24"/>
        </w:rPr>
        <w:t xml:space="preserve"> (Accessed 08 August </w:t>
      </w:r>
      <w:r w:rsidRPr="00CA465D">
        <w:rPr>
          <w:rFonts w:ascii="Times New Roman" w:hAnsi="Times New Roman" w:cs="Times New Roman"/>
          <w:sz w:val="24"/>
          <w:szCs w:val="24"/>
        </w:rPr>
        <w:t>2020</w:t>
      </w:r>
      <w:r w:rsidR="00CA465D" w:rsidRPr="00CA465D">
        <w:rPr>
          <w:rFonts w:ascii="Times New Roman" w:hAnsi="Times New Roman" w:cs="Times New Roman"/>
          <w:sz w:val="24"/>
          <w:szCs w:val="24"/>
        </w:rPr>
        <w:t>)</w:t>
      </w:r>
    </w:p>
    <w:p w:rsidR="00E53B55" w:rsidRPr="00824161" w:rsidRDefault="00824161" w:rsidP="00860BE1">
      <w:pPr>
        <w:pStyle w:val="ListParagraph"/>
        <w:numPr>
          <w:ilvl w:val="0"/>
          <w:numId w:val="1"/>
        </w:numPr>
        <w:rPr>
          <w:rFonts w:ascii="Times New Roman" w:hAnsi="Times New Roman" w:cs="Times New Roman"/>
          <w:sz w:val="24"/>
          <w:szCs w:val="24"/>
        </w:rPr>
      </w:pPr>
      <w:r w:rsidRPr="00824161">
        <w:rPr>
          <w:rFonts w:ascii="Times New Roman" w:hAnsi="Times New Roman" w:cs="Times New Roman"/>
          <w:sz w:val="24"/>
          <w:szCs w:val="24"/>
        </w:rPr>
        <w:t xml:space="preserve">Mind tools content team. </w:t>
      </w:r>
      <w:r w:rsidR="00E53B55" w:rsidRPr="00824161">
        <w:rPr>
          <w:rFonts w:ascii="Times New Roman" w:hAnsi="Times New Roman" w:cs="Times New Roman"/>
          <w:i/>
          <w:sz w:val="24"/>
          <w:szCs w:val="24"/>
        </w:rPr>
        <w:t>Porter’s generic strategies. Choosing your route to success.</w:t>
      </w:r>
      <w:r w:rsidR="00E53B55" w:rsidRPr="00824161">
        <w:rPr>
          <w:rFonts w:ascii="Times New Roman" w:hAnsi="Times New Roman" w:cs="Times New Roman"/>
          <w:sz w:val="24"/>
          <w:szCs w:val="24"/>
        </w:rPr>
        <w:t xml:space="preserve"> </w:t>
      </w:r>
    </w:p>
    <w:p w:rsidR="00824161" w:rsidRPr="00824161" w:rsidRDefault="00B549B2" w:rsidP="00E53B55">
      <w:pPr>
        <w:pStyle w:val="ListParagraph"/>
        <w:rPr>
          <w:rStyle w:val="Hyperlink"/>
          <w:rFonts w:ascii="Times New Roman" w:hAnsi="Times New Roman" w:cs="Times New Roman"/>
          <w:sz w:val="24"/>
          <w:szCs w:val="24"/>
          <w:u w:val="none"/>
        </w:rPr>
      </w:pPr>
      <w:r w:rsidRPr="00824161">
        <w:rPr>
          <w:rFonts w:ascii="Times New Roman" w:hAnsi="Times New Roman" w:cs="Times New Roman"/>
          <w:sz w:val="24"/>
          <w:szCs w:val="24"/>
        </w:rPr>
        <w:t>Available</w:t>
      </w:r>
      <w:r w:rsidR="00E53B55" w:rsidRPr="00824161">
        <w:rPr>
          <w:rFonts w:ascii="Times New Roman" w:hAnsi="Times New Roman" w:cs="Times New Roman"/>
          <w:sz w:val="24"/>
          <w:szCs w:val="24"/>
        </w:rPr>
        <w:t xml:space="preserve"> at: </w:t>
      </w:r>
      <w:hyperlink r:id="rId13" w:history="1">
        <w:r w:rsidR="008D6030" w:rsidRPr="00824161">
          <w:rPr>
            <w:rStyle w:val="Hyperlink"/>
            <w:rFonts w:ascii="Times New Roman" w:hAnsi="Times New Roman" w:cs="Times New Roman"/>
            <w:sz w:val="24"/>
            <w:szCs w:val="24"/>
          </w:rPr>
          <w:t xml:space="preserve">https://www.mindtools.com/pages/article/newSTR_82.htm </w:t>
        </w:r>
      </w:hyperlink>
      <w:r w:rsidR="008D6030" w:rsidRPr="00824161">
        <w:rPr>
          <w:rStyle w:val="Hyperlink"/>
          <w:rFonts w:ascii="Times New Roman" w:hAnsi="Times New Roman" w:cs="Times New Roman"/>
          <w:sz w:val="24"/>
          <w:szCs w:val="24"/>
          <w:u w:val="none"/>
        </w:rPr>
        <w:t xml:space="preserve">  </w:t>
      </w:r>
      <w:r w:rsidR="00824161" w:rsidRPr="00824161">
        <w:rPr>
          <w:rStyle w:val="Hyperlink"/>
          <w:rFonts w:ascii="Times New Roman" w:hAnsi="Times New Roman" w:cs="Times New Roman"/>
          <w:sz w:val="24"/>
          <w:szCs w:val="24"/>
          <w:u w:val="none"/>
        </w:rPr>
        <w:t xml:space="preserve"> </w:t>
      </w:r>
    </w:p>
    <w:p w:rsidR="00856FD3" w:rsidRPr="00824161" w:rsidRDefault="00824161" w:rsidP="00E53B55">
      <w:pPr>
        <w:pStyle w:val="ListParagraph"/>
        <w:rPr>
          <w:rStyle w:val="Hyperlink"/>
          <w:rFonts w:ascii="Times New Roman" w:hAnsi="Times New Roman" w:cs="Times New Roman"/>
          <w:color w:val="000000" w:themeColor="text1"/>
          <w:sz w:val="24"/>
          <w:szCs w:val="24"/>
          <w:u w:val="none"/>
        </w:rPr>
      </w:pPr>
      <w:r w:rsidRPr="00824161">
        <w:rPr>
          <w:rStyle w:val="Hyperlink"/>
          <w:rFonts w:ascii="Times New Roman" w:hAnsi="Times New Roman" w:cs="Times New Roman"/>
          <w:color w:val="000000" w:themeColor="text1"/>
          <w:sz w:val="24"/>
          <w:szCs w:val="24"/>
          <w:u w:val="none"/>
        </w:rPr>
        <w:t>(A</w:t>
      </w:r>
      <w:r w:rsidR="001F3C91">
        <w:rPr>
          <w:rStyle w:val="Hyperlink"/>
          <w:rFonts w:ascii="Times New Roman" w:hAnsi="Times New Roman" w:cs="Times New Roman"/>
          <w:color w:val="000000" w:themeColor="text1"/>
          <w:sz w:val="24"/>
          <w:szCs w:val="24"/>
          <w:u w:val="none"/>
        </w:rPr>
        <w:t xml:space="preserve">ccessed 11 August </w:t>
      </w:r>
      <w:r w:rsidR="008D6030" w:rsidRPr="00824161">
        <w:rPr>
          <w:rStyle w:val="Hyperlink"/>
          <w:rFonts w:ascii="Times New Roman" w:hAnsi="Times New Roman" w:cs="Times New Roman"/>
          <w:color w:val="000000" w:themeColor="text1"/>
          <w:sz w:val="24"/>
          <w:szCs w:val="24"/>
          <w:u w:val="none"/>
        </w:rPr>
        <w:t>2020</w:t>
      </w:r>
      <w:r w:rsidRPr="00824161">
        <w:rPr>
          <w:rStyle w:val="Hyperlink"/>
          <w:rFonts w:ascii="Times New Roman" w:hAnsi="Times New Roman" w:cs="Times New Roman"/>
          <w:color w:val="000000" w:themeColor="text1"/>
          <w:sz w:val="24"/>
          <w:szCs w:val="24"/>
          <w:u w:val="none"/>
        </w:rPr>
        <w:t>)</w:t>
      </w:r>
    </w:p>
    <w:p w:rsidR="00AC7067" w:rsidRPr="001F3C91" w:rsidRDefault="00AC7067" w:rsidP="00AC7067">
      <w:pPr>
        <w:pStyle w:val="ListParagraph"/>
        <w:numPr>
          <w:ilvl w:val="0"/>
          <w:numId w:val="1"/>
        </w:numPr>
        <w:rPr>
          <w:rStyle w:val="Hyperlink"/>
          <w:rFonts w:ascii="Times New Roman" w:hAnsi="Times New Roman" w:cs="Times New Roman"/>
          <w:color w:val="000000" w:themeColor="text1"/>
          <w:sz w:val="24"/>
          <w:szCs w:val="24"/>
          <w:u w:val="none"/>
        </w:rPr>
      </w:pPr>
      <w:proofErr w:type="spellStart"/>
      <w:r w:rsidRPr="001F3C91">
        <w:rPr>
          <w:rStyle w:val="Hyperlink"/>
          <w:rFonts w:ascii="Times New Roman" w:hAnsi="Times New Roman" w:cs="Times New Roman"/>
          <w:color w:val="000000" w:themeColor="text1"/>
          <w:sz w:val="24"/>
          <w:szCs w:val="24"/>
          <w:u w:val="none"/>
        </w:rPr>
        <w:t>Dvornechuck</w:t>
      </w:r>
      <w:proofErr w:type="spellEnd"/>
      <w:r w:rsidR="001F3C91" w:rsidRPr="001F3C91">
        <w:rPr>
          <w:rStyle w:val="Hyperlink"/>
          <w:rFonts w:ascii="Times New Roman" w:hAnsi="Times New Roman" w:cs="Times New Roman"/>
          <w:color w:val="000000" w:themeColor="text1"/>
          <w:sz w:val="24"/>
          <w:szCs w:val="24"/>
          <w:u w:val="none"/>
        </w:rPr>
        <w:t xml:space="preserve"> A.</w:t>
      </w:r>
      <w:r w:rsidRPr="001F3C91">
        <w:rPr>
          <w:rStyle w:val="Hyperlink"/>
          <w:rFonts w:ascii="Times New Roman" w:hAnsi="Times New Roman" w:cs="Times New Roman"/>
          <w:color w:val="000000" w:themeColor="text1"/>
          <w:sz w:val="24"/>
          <w:szCs w:val="24"/>
          <w:u w:val="none"/>
        </w:rPr>
        <w:t xml:space="preserve"> </w:t>
      </w:r>
      <w:r w:rsidR="001F3C91" w:rsidRPr="001F3C91">
        <w:rPr>
          <w:rStyle w:val="Hyperlink"/>
          <w:rFonts w:ascii="Times New Roman" w:hAnsi="Times New Roman" w:cs="Times New Roman"/>
          <w:color w:val="000000" w:themeColor="text1"/>
          <w:sz w:val="24"/>
          <w:szCs w:val="24"/>
          <w:u w:val="none"/>
        </w:rPr>
        <w:t>(</w:t>
      </w:r>
      <w:r w:rsidRPr="001F3C91">
        <w:rPr>
          <w:rStyle w:val="Hyperlink"/>
          <w:rFonts w:ascii="Times New Roman" w:hAnsi="Times New Roman" w:cs="Times New Roman"/>
          <w:color w:val="000000" w:themeColor="text1"/>
          <w:sz w:val="24"/>
          <w:szCs w:val="24"/>
          <w:u w:val="none"/>
        </w:rPr>
        <w:t>2019</w:t>
      </w:r>
      <w:r w:rsidR="001F3C91" w:rsidRPr="001F3C91">
        <w:rPr>
          <w:rStyle w:val="Hyperlink"/>
          <w:rFonts w:ascii="Times New Roman" w:hAnsi="Times New Roman" w:cs="Times New Roman"/>
          <w:color w:val="000000" w:themeColor="text1"/>
          <w:sz w:val="24"/>
          <w:szCs w:val="24"/>
          <w:u w:val="none"/>
        </w:rPr>
        <w:t>)</w:t>
      </w:r>
      <w:r w:rsidRPr="001F3C91">
        <w:rPr>
          <w:rStyle w:val="Hyperlink"/>
          <w:rFonts w:ascii="Times New Roman" w:hAnsi="Times New Roman" w:cs="Times New Roman"/>
          <w:color w:val="000000" w:themeColor="text1"/>
          <w:sz w:val="24"/>
          <w:szCs w:val="24"/>
          <w:u w:val="none"/>
        </w:rPr>
        <w:t xml:space="preserve">. </w:t>
      </w:r>
      <w:r w:rsidR="001F3C91" w:rsidRPr="001F3C91">
        <w:rPr>
          <w:rStyle w:val="Hyperlink"/>
          <w:rFonts w:ascii="Times New Roman" w:hAnsi="Times New Roman" w:cs="Times New Roman"/>
          <w:color w:val="000000" w:themeColor="text1"/>
          <w:sz w:val="24"/>
          <w:szCs w:val="24"/>
          <w:u w:val="none"/>
        </w:rPr>
        <w:t>“</w:t>
      </w:r>
      <w:r w:rsidRPr="001F3C91">
        <w:rPr>
          <w:rStyle w:val="Hyperlink"/>
          <w:rFonts w:ascii="Times New Roman" w:hAnsi="Times New Roman" w:cs="Times New Roman"/>
          <w:color w:val="000000" w:themeColor="text1"/>
          <w:sz w:val="24"/>
          <w:szCs w:val="24"/>
          <w:u w:val="none"/>
        </w:rPr>
        <w:t>Brands Personality: Traits of top brands.</w:t>
      </w:r>
      <w:r w:rsidR="001F3C91" w:rsidRPr="001F3C91">
        <w:rPr>
          <w:rStyle w:val="Hyperlink"/>
          <w:rFonts w:ascii="Times New Roman" w:hAnsi="Times New Roman" w:cs="Times New Roman"/>
          <w:color w:val="000000" w:themeColor="text1"/>
          <w:sz w:val="24"/>
          <w:szCs w:val="24"/>
          <w:u w:val="none"/>
        </w:rPr>
        <w:t>” A</w:t>
      </w:r>
      <w:r w:rsidRPr="001F3C91">
        <w:rPr>
          <w:rStyle w:val="Hyperlink"/>
          <w:rFonts w:ascii="Times New Roman" w:hAnsi="Times New Roman" w:cs="Times New Roman"/>
          <w:color w:val="000000" w:themeColor="text1"/>
          <w:sz w:val="24"/>
          <w:szCs w:val="24"/>
          <w:u w:val="none"/>
        </w:rPr>
        <w:t>vailable at:</w:t>
      </w:r>
    </w:p>
    <w:p w:rsidR="00AC7067" w:rsidRPr="001F3C91" w:rsidRDefault="003807EC" w:rsidP="00AC7067">
      <w:pPr>
        <w:pStyle w:val="ListParagraph"/>
        <w:rPr>
          <w:rStyle w:val="Hyperlink"/>
          <w:rFonts w:ascii="Times New Roman" w:hAnsi="Times New Roman" w:cs="Times New Roman"/>
          <w:color w:val="000000" w:themeColor="text1"/>
          <w:sz w:val="24"/>
          <w:szCs w:val="24"/>
          <w:u w:val="none"/>
        </w:rPr>
      </w:pPr>
      <w:hyperlink r:id="rId14" w:history="1">
        <w:r w:rsidR="00AC7067" w:rsidRPr="001F3C91">
          <w:rPr>
            <w:rFonts w:ascii="Times New Roman" w:hAnsi="Times New Roman" w:cs="Times New Roman"/>
            <w:color w:val="0000FF"/>
            <w:sz w:val="24"/>
            <w:szCs w:val="24"/>
            <w:u w:val="single"/>
          </w:rPr>
          <w:t>https://medium.com/@ebaqdesign/brand-personality-traits-of-top-brands-19c58890770f</w:t>
        </w:r>
      </w:hyperlink>
      <w:r w:rsidR="00AC7067" w:rsidRPr="001F3C91">
        <w:rPr>
          <w:rFonts w:ascii="Times New Roman" w:hAnsi="Times New Roman" w:cs="Times New Roman"/>
          <w:sz w:val="24"/>
          <w:szCs w:val="24"/>
        </w:rPr>
        <w:t xml:space="preserve"> </w:t>
      </w:r>
      <w:r w:rsidR="001F3C91" w:rsidRPr="001F3C91">
        <w:rPr>
          <w:rFonts w:ascii="Times New Roman" w:hAnsi="Times New Roman" w:cs="Times New Roman"/>
          <w:sz w:val="24"/>
          <w:szCs w:val="24"/>
        </w:rPr>
        <w:t xml:space="preserve">(Accessed 12 August </w:t>
      </w:r>
      <w:r w:rsidR="00AC7067" w:rsidRPr="001F3C91">
        <w:rPr>
          <w:rFonts w:ascii="Times New Roman" w:hAnsi="Times New Roman" w:cs="Times New Roman"/>
          <w:sz w:val="24"/>
          <w:szCs w:val="24"/>
        </w:rPr>
        <w:t>2020</w:t>
      </w:r>
      <w:r w:rsidR="001F3C91" w:rsidRPr="001F3C91">
        <w:rPr>
          <w:rFonts w:ascii="Times New Roman" w:hAnsi="Times New Roman" w:cs="Times New Roman"/>
          <w:sz w:val="24"/>
          <w:szCs w:val="24"/>
        </w:rPr>
        <w:t>)</w:t>
      </w:r>
    </w:p>
    <w:p w:rsidR="008D6030" w:rsidRPr="00927133" w:rsidRDefault="008D6030" w:rsidP="008D6030">
      <w:pPr>
        <w:pStyle w:val="ListParagraph"/>
        <w:numPr>
          <w:ilvl w:val="0"/>
          <w:numId w:val="1"/>
        </w:numPr>
        <w:rPr>
          <w:rFonts w:ascii="Times New Roman" w:hAnsi="Times New Roman" w:cs="Times New Roman"/>
          <w:color w:val="000000" w:themeColor="text1"/>
          <w:sz w:val="24"/>
          <w:szCs w:val="24"/>
          <w:u w:val="single"/>
        </w:rPr>
      </w:pPr>
      <w:proofErr w:type="spellStart"/>
      <w:r w:rsidRPr="00927133">
        <w:rPr>
          <w:rFonts w:ascii="Times New Roman" w:hAnsi="Times New Roman" w:cs="Times New Roman"/>
          <w:sz w:val="24"/>
          <w:szCs w:val="24"/>
        </w:rPr>
        <w:t>Hofstede</w:t>
      </w:r>
      <w:proofErr w:type="spellEnd"/>
      <w:r w:rsidRPr="00927133">
        <w:rPr>
          <w:rFonts w:ascii="Times New Roman" w:hAnsi="Times New Roman" w:cs="Times New Roman"/>
          <w:sz w:val="24"/>
          <w:szCs w:val="24"/>
        </w:rPr>
        <w:t xml:space="preserve">, G., &amp; </w:t>
      </w:r>
      <w:proofErr w:type="spellStart"/>
      <w:r w:rsidRPr="00927133">
        <w:rPr>
          <w:rFonts w:ascii="Times New Roman" w:hAnsi="Times New Roman" w:cs="Times New Roman"/>
          <w:sz w:val="24"/>
          <w:szCs w:val="24"/>
        </w:rPr>
        <w:t>Hofstede</w:t>
      </w:r>
      <w:proofErr w:type="spellEnd"/>
      <w:r w:rsidRPr="00927133">
        <w:rPr>
          <w:rFonts w:ascii="Times New Roman" w:hAnsi="Times New Roman" w:cs="Times New Roman"/>
          <w:sz w:val="24"/>
          <w:szCs w:val="24"/>
        </w:rPr>
        <w:t xml:space="preserve">, G. J. (2005). Cultures and Organizations Software of the Mind (2nd Ed.). </w:t>
      </w:r>
      <w:proofErr w:type="spellStart"/>
      <w:r w:rsidRPr="00927133">
        <w:rPr>
          <w:rFonts w:ascii="Times New Roman" w:hAnsi="Times New Roman" w:cs="Times New Roman"/>
          <w:sz w:val="24"/>
          <w:szCs w:val="24"/>
        </w:rPr>
        <w:t>McGraw.Hill</w:t>
      </w:r>
      <w:proofErr w:type="spellEnd"/>
      <w:r w:rsidRPr="00927133">
        <w:rPr>
          <w:rFonts w:ascii="Times New Roman" w:hAnsi="Times New Roman" w:cs="Times New Roman"/>
          <w:sz w:val="24"/>
          <w:szCs w:val="24"/>
        </w:rPr>
        <w:t xml:space="preserve"> pg. 40-45</w:t>
      </w:r>
    </w:p>
    <w:p w:rsidR="00AF23E0" w:rsidRPr="00AF23E0" w:rsidRDefault="008D6030" w:rsidP="008D22FB">
      <w:pPr>
        <w:pStyle w:val="ListParagraph"/>
        <w:numPr>
          <w:ilvl w:val="0"/>
          <w:numId w:val="1"/>
        </w:numPr>
        <w:rPr>
          <w:rFonts w:ascii="Times New Roman" w:hAnsi="Times New Roman" w:cs="Times New Roman"/>
          <w:color w:val="000000" w:themeColor="text1"/>
          <w:sz w:val="24"/>
          <w:szCs w:val="24"/>
          <w:u w:val="single"/>
        </w:rPr>
      </w:pPr>
      <w:proofErr w:type="spellStart"/>
      <w:r w:rsidRPr="005D64B2">
        <w:rPr>
          <w:rFonts w:ascii="Times New Roman" w:hAnsi="Times New Roman" w:cs="Times New Roman"/>
          <w:color w:val="000000" w:themeColor="text1"/>
          <w:sz w:val="24"/>
          <w:szCs w:val="24"/>
          <w:u w:val="single"/>
        </w:rPr>
        <w:t>Alyev</w:t>
      </w:r>
      <w:proofErr w:type="spellEnd"/>
      <w:r w:rsidR="002A2831">
        <w:rPr>
          <w:rFonts w:ascii="Times New Roman" w:hAnsi="Times New Roman" w:cs="Times New Roman"/>
          <w:color w:val="000000" w:themeColor="text1"/>
          <w:sz w:val="24"/>
          <w:szCs w:val="24"/>
          <w:u w:val="single"/>
        </w:rPr>
        <w:t xml:space="preserve"> V</w:t>
      </w:r>
      <w:r w:rsidR="00AF23E0">
        <w:rPr>
          <w:rFonts w:ascii="Times New Roman" w:hAnsi="Times New Roman" w:cs="Times New Roman"/>
          <w:color w:val="000000" w:themeColor="text1"/>
          <w:sz w:val="24"/>
          <w:szCs w:val="24"/>
          <w:u w:val="single"/>
        </w:rPr>
        <w:t>.</w:t>
      </w:r>
      <w:r w:rsidR="002A2831">
        <w:rPr>
          <w:rFonts w:ascii="Times New Roman" w:hAnsi="Times New Roman" w:cs="Times New Roman"/>
          <w:color w:val="000000" w:themeColor="text1"/>
          <w:sz w:val="24"/>
          <w:szCs w:val="24"/>
          <w:u w:val="single"/>
        </w:rPr>
        <w:t>(2020) ”</w:t>
      </w:r>
      <w:r w:rsidRPr="005D64B2">
        <w:rPr>
          <w:rFonts w:ascii="Times New Roman" w:hAnsi="Times New Roman" w:cs="Times New Roman"/>
          <w:color w:val="000000" w:themeColor="text1"/>
          <w:sz w:val="24"/>
          <w:szCs w:val="24"/>
          <w:u w:val="single"/>
        </w:rPr>
        <w:t xml:space="preserve"> </w:t>
      </w:r>
      <w:r w:rsidRPr="005D64B2">
        <w:rPr>
          <w:rFonts w:ascii="Times New Roman" w:hAnsi="Times New Roman" w:cs="Times New Roman"/>
          <w:sz w:val="24"/>
          <w:szCs w:val="24"/>
        </w:rPr>
        <w:t xml:space="preserve">A Qualitative Observations on the </w:t>
      </w:r>
      <w:proofErr w:type="spellStart"/>
      <w:r w:rsidRPr="005D64B2">
        <w:rPr>
          <w:rFonts w:ascii="Times New Roman" w:hAnsi="Times New Roman" w:cs="Times New Roman"/>
          <w:sz w:val="24"/>
          <w:szCs w:val="24"/>
        </w:rPr>
        <w:t>Azarbaijan</w:t>
      </w:r>
      <w:proofErr w:type="spellEnd"/>
      <w:r w:rsidRPr="005D64B2">
        <w:rPr>
          <w:rFonts w:ascii="Times New Roman" w:hAnsi="Times New Roman" w:cs="Times New Roman"/>
          <w:sz w:val="24"/>
          <w:szCs w:val="24"/>
        </w:rPr>
        <w:t xml:space="preserve"> Cultural Values in Terms of </w:t>
      </w:r>
      <w:proofErr w:type="spellStart"/>
      <w:r w:rsidRPr="005D64B2">
        <w:rPr>
          <w:rFonts w:ascii="Times New Roman" w:hAnsi="Times New Roman" w:cs="Times New Roman"/>
          <w:sz w:val="24"/>
          <w:szCs w:val="24"/>
        </w:rPr>
        <w:t>Hofstede`s</w:t>
      </w:r>
      <w:proofErr w:type="spellEnd"/>
      <w:r w:rsidRPr="005D64B2">
        <w:rPr>
          <w:rFonts w:ascii="Times New Roman" w:hAnsi="Times New Roman" w:cs="Times New Roman"/>
          <w:sz w:val="24"/>
          <w:szCs w:val="24"/>
        </w:rPr>
        <w:t xml:space="preserve"> Cultural Dimensions</w:t>
      </w:r>
      <w:r w:rsidR="002A2831">
        <w:rPr>
          <w:rFonts w:ascii="Times New Roman" w:hAnsi="Times New Roman" w:cs="Times New Roman"/>
          <w:sz w:val="24"/>
          <w:szCs w:val="24"/>
        </w:rPr>
        <w:t xml:space="preserve">” </w:t>
      </w:r>
      <w:r w:rsidR="003155CE">
        <w:rPr>
          <w:rFonts w:ascii="Times New Roman" w:hAnsi="Times New Roman" w:cs="Times New Roman"/>
          <w:sz w:val="24"/>
          <w:szCs w:val="24"/>
        </w:rPr>
        <w:t xml:space="preserve"> </w:t>
      </w:r>
      <w:r w:rsidR="002A2831">
        <w:rPr>
          <w:rFonts w:ascii="Times New Roman" w:hAnsi="Times New Roman" w:cs="Times New Roman"/>
          <w:sz w:val="24"/>
          <w:szCs w:val="24"/>
        </w:rPr>
        <w:t>Vol.9, no. 2;</w:t>
      </w:r>
      <w:r w:rsidR="00AF23E0">
        <w:rPr>
          <w:rFonts w:ascii="Times New Roman" w:hAnsi="Times New Roman" w:cs="Times New Roman"/>
          <w:sz w:val="24"/>
          <w:szCs w:val="24"/>
        </w:rPr>
        <w:t xml:space="preserve"> p. 20</w:t>
      </w:r>
    </w:p>
    <w:p w:rsidR="00E3691E" w:rsidRPr="005D64B2" w:rsidRDefault="00AF23E0" w:rsidP="00AF23E0">
      <w:pPr>
        <w:pStyle w:val="ListParagraph"/>
        <w:rPr>
          <w:rFonts w:ascii="Times New Roman" w:hAnsi="Times New Roman" w:cs="Times New Roman"/>
          <w:color w:val="000000" w:themeColor="text1"/>
          <w:sz w:val="24"/>
          <w:szCs w:val="24"/>
          <w:u w:val="single"/>
        </w:rPr>
      </w:pPr>
      <w:r>
        <w:rPr>
          <w:rFonts w:ascii="Times New Roman" w:hAnsi="Times New Roman" w:cs="Times New Roman"/>
          <w:sz w:val="24"/>
          <w:szCs w:val="24"/>
        </w:rPr>
        <w:t xml:space="preserve"> A</w:t>
      </w:r>
      <w:r w:rsidR="008D6030" w:rsidRPr="005D64B2">
        <w:rPr>
          <w:rFonts w:ascii="Times New Roman" w:hAnsi="Times New Roman" w:cs="Times New Roman"/>
          <w:sz w:val="24"/>
          <w:szCs w:val="24"/>
        </w:rPr>
        <w:t xml:space="preserve">vailable at: </w:t>
      </w:r>
      <w:hyperlink r:id="rId15" w:history="1">
        <w:r w:rsidR="008D6030" w:rsidRPr="005D64B2">
          <w:rPr>
            <w:rFonts w:ascii="Times New Roman" w:hAnsi="Times New Roman" w:cs="Times New Roman"/>
            <w:color w:val="0000FF"/>
            <w:sz w:val="24"/>
            <w:szCs w:val="24"/>
            <w:u w:val="single"/>
          </w:rPr>
          <w:t>http://www.sciedupress.com/journal/index.php/bmr/article/viewFile/18281/11236</w:t>
        </w:r>
      </w:hyperlink>
      <w:r w:rsidR="005D64B2">
        <w:rPr>
          <w:rFonts w:ascii="Times New Roman" w:hAnsi="Times New Roman" w:cs="Times New Roman"/>
          <w:sz w:val="24"/>
          <w:szCs w:val="24"/>
        </w:rPr>
        <w:t xml:space="preserve">  (Accessed: 11 August </w:t>
      </w:r>
      <w:r w:rsidR="008D6030" w:rsidRPr="005D64B2">
        <w:rPr>
          <w:rFonts w:ascii="Times New Roman" w:hAnsi="Times New Roman" w:cs="Times New Roman"/>
          <w:sz w:val="24"/>
          <w:szCs w:val="24"/>
        </w:rPr>
        <w:t>2020</w:t>
      </w:r>
      <w:r w:rsidR="005D64B2">
        <w:rPr>
          <w:rFonts w:ascii="Times New Roman" w:hAnsi="Times New Roman" w:cs="Times New Roman"/>
          <w:sz w:val="24"/>
          <w:szCs w:val="24"/>
        </w:rPr>
        <w:t>)</w:t>
      </w:r>
    </w:p>
    <w:p w:rsidR="0087314A" w:rsidRPr="00AD40D3" w:rsidRDefault="0087314A" w:rsidP="008D22FB">
      <w:pPr>
        <w:pStyle w:val="ListParagraph"/>
        <w:numPr>
          <w:ilvl w:val="0"/>
          <w:numId w:val="1"/>
        </w:numPr>
        <w:rPr>
          <w:rFonts w:ascii="Times New Roman" w:hAnsi="Times New Roman" w:cs="Times New Roman"/>
          <w:color w:val="000000" w:themeColor="text1"/>
          <w:sz w:val="24"/>
          <w:szCs w:val="24"/>
        </w:rPr>
      </w:pPr>
      <w:r w:rsidRPr="00AD40D3">
        <w:rPr>
          <w:rFonts w:ascii="Times New Roman" w:hAnsi="Times New Roman" w:cs="Times New Roman"/>
          <w:color w:val="000000" w:themeColor="text1"/>
          <w:sz w:val="24"/>
          <w:szCs w:val="24"/>
        </w:rPr>
        <w:t xml:space="preserve">Apple Inc. </w:t>
      </w:r>
      <w:r w:rsidR="00AD40D3" w:rsidRPr="00AD40D3">
        <w:rPr>
          <w:rFonts w:ascii="Times New Roman" w:hAnsi="Times New Roman" w:cs="Times New Roman"/>
          <w:color w:val="000000" w:themeColor="text1"/>
          <w:sz w:val="24"/>
          <w:szCs w:val="24"/>
        </w:rPr>
        <w:t>(2018)</w:t>
      </w:r>
      <w:r w:rsidRPr="00AD40D3">
        <w:rPr>
          <w:rFonts w:ascii="Times New Roman" w:hAnsi="Times New Roman" w:cs="Times New Roman"/>
          <w:color w:val="000000" w:themeColor="text1"/>
          <w:sz w:val="24"/>
          <w:szCs w:val="24"/>
        </w:rPr>
        <w:t xml:space="preserve"> Inclusion and diversion. Available at:</w:t>
      </w:r>
    </w:p>
    <w:p w:rsidR="008D22FB" w:rsidRPr="00AD40D3" w:rsidRDefault="0087314A" w:rsidP="0087314A">
      <w:pPr>
        <w:pStyle w:val="ListParagraph"/>
        <w:rPr>
          <w:rFonts w:ascii="Times New Roman" w:hAnsi="Times New Roman" w:cs="Times New Roman"/>
          <w:sz w:val="24"/>
          <w:szCs w:val="24"/>
        </w:rPr>
      </w:pPr>
      <w:r w:rsidRPr="00AD40D3">
        <w:rPr>
          <w:rFonts w:ascii="Times New Roman" w:hAnsi="Times New Roman" w:cs="Times New Roman"/>
          <w:color w:val="000000" w:themeColor="text1"/>
          <w:sz w:val="24"/>
          <w:szCs w:val="24"/>
        </w:rPr>
        <w:t xml:space="preserve"> </w:t>
      </w:r>
      <w:hyperlink r:id="rId16" w:history="1">
        <w:r w:rsidRPr="00AD40D3">
          <w:rPr>
            <w:rFonts w:ascii="Times New Roman" w:hAnsi="Times New Roman" w:cs="Times New Roman"/>
            <w:color w:val="0000FF"/>
            <w:sz w:val="24"/>
            <w:szCs w:val="24"/>
            <w:u w:val="single"/>
          </w:rPr>
          <w:t>https://www.apple.com/diversity/</w:t>
        </w:r>
      </w:hyperlink>
      <w:r w:rsidRPr="00AD40D3">
        <w:rPr>
          <w:rFonts w:ascii="Times New Roman" w:hAnsi="Times New Roman" w:cs="Times New Roman"/>
          <w:sz w:val="24"/>
          <w:szCs w:val="24"/>
        </w:rPr>
        <w:t xml:space="preserve"> </w:t>
      </w:r>
      <w:r w:rsidR="00AD40D3">
        <w:rPr>
          <w:rFonts w:ascii="Times New Roman" w:hAnsi="Times New Roman" w:cs="Times New Roman"/>
          <w:sz w:val="24"/>
          <w:szCs w:val="24"/>
        </w:rPr>
        <w:t xml:space="preserve"> (Accessed: 12 August </w:t>
      </w:r>
      <w:r w:rsidRPr="00AD40D3">
        <w:rPr>
          <w:rFonts w:ascii="Times New Roman" w:hAnsi="Times New Roman" w:cs="Times New Roman"/>
          <w:sz w:val="24"/>
          <w:szCs w:val="24"/>
        </w:rPr>
        <w:t>2020</w:t>
      </w:r>
      <w:r w:rsidR="00AD40D3">
        <w:rPr>
          <w:rFonts w:ascii="Times New Roman" w:hAnsi="Times New Roman" w:cs="Times New Roman"/>
          <w:sz w:val="24"/>
          <w:szCs w:val="24"/>
        </w:rPr>
        <w:t>)</w:t>
      </w:r>
    </w:p>
    <w:p w:rsidR="00A87BA6" w:rsidRPr="00801A15" w:rsidRDefault="009A52DB" w:rsidP="00A87BA6">
      <w:pPr>
        <w:pStyle w:val="ListParagraph"/>
        <w:numPr>
          <w:ilvl w:val="0"/>
          <w:numId w:val="1"/>
        </w:numPr>
        <w:rPr>
          <w:rFonts w:ascii="Times New Roman" w:hAnsi="Times New Roman" w:cs="Times New Roman"/>
          <w:sz w:val="24"/>
          <w:szCs w:val="24"/>
        </w:rPr>
      </w:pPr>
      <w:r w:rsidRPr="00801A15">
        <w:rPr>
          <w:rFonts w:ascii="Times New Roman" w:hAnsi="Times New Roman" w:cs="Times New Roman"/>
          <w:sz w:val="24"/>
          <w:szCs w:val="24"/>
        </w:rPr>
        <w:t xml:space="preserve">Pauline </w:t>
      </w:r>
      <w:r w:rsidR="00801A15" w:rsidRPr="00801A15">
        <w:rPr>
          <w:rFonts w:ascii="Times New Roman" w:hAnsi="Times New Roman" w:cs="Times New Roman"/>
          <w:sz w:val="24"/>
          <w:szCs w:val="24"/>
        </w:rPr>
        <w:t>Meyer (2019)</w:t>
      </w:r>
      <w:r w:rsidRPr="00801A15">
        <w:rPr>
          <w:rFonts w:ascii="Times New Roman" w:hAnsi="Times New Roman" w:cs="Times New Roman"/>
          <w:sz w:val="24"/>
          <w:szCs w:val="24"/>
        </w:rPr>
        <w:t xml:space="preserve"> Apple’s Inc. organizational culture &amp; Its Characteristics. Available at: </w:t>
      </w:r>
      <w:hyperlink r:id="rId17" w:history="1">
        <w:r w:rsidRPr="00801A15">
          <w:rPr>
            <w:rFonts w:ascii="Times New Roman" w:hAnsi="Times New Roman" w:cs="Times New Roman"/>
            <w:color w:val="0000FF"/>
            <w:sz w:val="24"/>
            <w:szCs w:val="24"/>
            <w:u w:val="single"/>
          </w:rPr>
          <w:t>http://panmore.com/apple-inc-organizational-culture-features-implications</w:t>
        </w:r>
      </w:hyperlink>
      <w:r w:rsidR="00801A15" w:rsidRPr="00801A15">
        <w:rPr>
          <w:rFonts w:ascii="Times New Roman" w:hAnsi="Times New Roman" w:cs="Times New Roman"/>
          <w:sz w:val="24"/>
          <w:szCs w:val="24"/>
        </w:rPr>
        <w:t xml:space="preserve">  (A</w:t>
      </w:r>
      <w:r w:rsidR="00A87BA6" w:rsidRPr="00801A15">
        <w:rPr>
          <w:rFonts w:ascii="Times New Roman" w:hAnsi="Times New Roman" w:cs="Times New Roman"/>
          <w:sz w:val="24"/>
          <w:szCs w:val="24"/>
        </w:rPr>
        <w:t>ccessed 14.08.2020</w:t>
      </w:r>
      <w:r w:rsidR="00801A15" w:rsidRPr="00801A15">
        <w:rPr>
          <w:rFonts w:ascii="Times New Roman" w:hAnsi="Times New Roman" w:cs="Times New Roman"/>
          <w:sz w:val="24"/>
          <w:szCs w:val="24"/>
        </w:rPr>
        <w:t>)</w:t>
      </w:r>
      <w:r w:rsidR="00A87BA6" w:rsidRPr="00801A15">
        <w:rPr>
          <w:rFonts w:ascii="Times New Roman" w:hAnsi="Times New Roman" w:cs="Times New Roman"/>
          <w:sz w:val="24"/>
          <w:szCs w:val="24"/>
        </w:rPr>
        <w:t xml:space="preserve"> </w:t>
      </w:r>
    </w:p>
    <w:p w:rsidR="00A87BA6" w:rsidRPr="00523565" w:rsidRDefault="00A87BA6" w:rsidP="00A87BA6">
      <w:pPr>
        <w:pStyle w:val="ListParagraph"/>
        <w:numPr>
          <w:ilvl w:val="0"/>
          <w:numId w:val="1"/>
        </w:numPr>
        <w:rPr>
          <w:rFonts w:ascii="Times New Roman" w:hAnsi="Times New Roman" w:cs="Times New Roman"/>
          <w:sz w:val="24"/>
          <w:szCs w:val="24"/>
        </w:rPr>
      </w:pPr>
      <w:r w:rsidRPr="00523565">
        <w:rPr>
          <w:rFonts w:ascii="Times New Roman" w:eastAsia="Times New Roman" w:hAnsi="Times New Roman" w:cs="Times New Roman"/>
          <w:bCs/>
          <w:color w:val="000000" w:themeColor="text1"/>
          <w:kern w:val="36"/>
          <w:sz w:val="24"/>
          <w:szCs w:val="24"/>
          <w:lang w:val="ro-RO" w:eastAsia="ro-RO"/>
        </w:rPr>
        <w:t>Gennaro Cuofano.Apple Mission Statement and Vision Statement In A Nutshell. Available at :</w:t>
      </w:r>
    </w:p>
    <w:p w:rsidR="00A87BA6" w:rsidRPr="00523565" w:rsidRDefault="003807EC" w:rsidP="00A87BA6">
      <w:pPr>
        <w:pStyle w:val="ListParagraph"/>
        <w:rPr>
          <w:rFonts w:ascii="Times New Roman" w:hAnsi="Times New Roman" w:cs="Times New Roman"/>
          <w:sz w:val="24"/>
          <w:szCs w:val="24"/>
        </w:rPr>
      </w:pPr>
      <w:hyperlink r:id="rId18" w:anchor=":~:text=Apple%20mission%20is%20%E2%80%9Cto%20bringing,products%20and%20that's%20not%20changing.%E2%80%9D" w:history="1">
        <w:r w:rsidR="00A87BA6" w:rsidRPr="00523565">
          <w:rPr>
            <w:rFonts w:ascii="Times New Roman" w:hAnsi="Times New Roman" w:cs="Times New Roman"/>
            <w:color w:val="0000FF"/>
            <w:sz w:val="24"/>
            <w:szCs w:val="24"/>
            <w:u w:val="single"/>
          </w:rPr>
          <w:t>https://fourweekmba.com/apple-mission-statement-vision-statement/#:~:text=Apple%20mission%20is%20%E2%80%9Cto%20bringing,products%20and%20that's%20not%20changing.%E2%80%9D</w:t>
        </w:r>
      </w:hyperlink>
      <w:r w:rsidR="00A87BA6" w:rsidRPr="00523565">
        <w:rPr>
          <w:rFonts w:ascii="Times New Roman" w:hAnsi="Times New Roman" w:cs="Times New Roman"/>
          <w:sz w:val="24"/>
          <w:szCs w:val="24"/>
        </w:rPr>
        <w:t xml:space="preserve"> </w:t>
      </w:r>
      <w:r w:rsidR="00523565" w:rsidRPr="00523565">
        <w:rPr>
          <w:rFonts w:ascii="Times New Roman" w:hAnsi="Times New Roman" w:cs="Times New Roman"/>
          <w:sz w:val="24"/>
          <w:szCs w:val="24"/>
        </w:rPr>
        <w:t>(A</w:t>
      </w:r>
      <w:r w:rsidR="00A87BA6" w:rsidRPr="00523565">
        <w:rPr>
          <w:rFonts w:ascii="Times New Roman" w:hAnsi="Times New Roman" w:cs="Times New Roman"/>
          <w:sz w:val="24"/>
          <w:szCs w:val="24"/>
        </w:rPr>
        <w:t>ccessed 14.08.2020</w:t>
      </w:r>
      <w:r w:rsidR="00523565" w:rsidRPr="00523565">
        <w:rPr>
          <w:rFonts w:ascii="Times New Roman" w:hAnsi="Times New Roman" w:cs="Times New Roman"/>
          <w:sz w:val="24"/>
          <w:szCs w:val="24"/>
        </w:rPr>
        <w:t>)</w:t>
      </w:r>
    </w:p>
    <w:p w:rsidR="00A771BB" w:rsidRPr="00523565" w:rsidRDefault="00A771BB" w:rsidP="00A87BA6">
      <w:pPr>
        <w:pStyle w:val="ListParagraph"/>
        <w:numPr>
          <w:ilvl w:val="0"/>
          <w:numId w:val="1"/>
        </w:numPr>
        <w:rPr>
          <w:rFonts w:ascii="Times New Roman" w:hAnsi="Times New Roman" w:cs="Times New Roman"/>
          <w:sz w:val="24"/>
          <w:szCs w:val="24"/>
        </w:rPr>
      </w:pPr>
      <w:r w:rsidRPr="00523565">
        <w:rPr>
          <w:rFonts w:ascii="Times New Roman" w:hAnsi="Times New Roman" w:cs="Times New Roman"/>
          <w:sz w:val="24"/>
          <w:szCs w:val="24"/>
        </w:rPr>
        <w:t>Steve Jobs.( 1997) Steve Jobs about Apple’s Core Value [video]</w:t>
      </w:r>
    </w:p>
    <w:p w:rsidR="00523565" w:rsidRDefault="00A771BB" w:rsidP="00523565">
      <w:pPr>
        <w:pStyle w:val="ListParagraph"/>
        <w:rPr>
          <w:rFonts w:ascii="Times New Roman" w:hAnsi="Times New Roman" w:cs="Times New Roman"/>
          <w:sz w:val="24"/>
          <w:szCs w:val="24"/>
        </w:rPr>
      </w:pPr>
      <w:r w:rsidRPr="00523565">
        <w:rPr>
          <w:rFonts w:ascii="Times New Roman" w:hAnsi="Times New Roman" w:cs="Times New Roman"/>
          <w:sz w:val="24"/>
          <w:szCs w:val="24"/>
        </w:rPr>
        <w:t xml:space="preserve">Available at: </w:t>
      </w:r>
      <w:hyperlink r:id="rId19" w:history="1">
        <w:r w:rsidRPr="00523565">
          <w:rPr>
            <w:rFonts w:ascii="Times New Roman" w:hAnsi="Times New Roman" w:cs="Times New Roman"/>
            <w:color w:val="0000FF"/>
            <w:sz w:val="24"/>
            <w:szCs w:val="24"/>
            <w:u w:val="single"/>
          </w:rPr>
          <w:t>https://www.youtube.com/watch?v=JayWnYq9zks</w:t>
        </w:r>
      </w:hyperlink>
      <w:r w:rsidRPr="00523565">
        <w:rPr>
          <w:rFonts w:ascii="Times New Roman" w:hAnsi="Times New Roman" w:cs="Times New Roman"/>
          <w:sz w:val="24"/>
          <w:szCs w:val="24"/>
        </w:rPr>
        <w:t xml:space="preserve">  (accessed: 14 August 2020)</w:t>
      </w:r>
    </w:p>
    <w:p w:rsidR="000D6A5F" w:rsidRPr="00523565" w:rsidRDefault="000D6A5F" w:rsidP="000D6A5F">
      <w:pPr>
        <w:pStyle w:val="ListParagraph"/>
        <w:numPr>
          <w:ilvl w:val="0"/>
          <w:numId w:val="1"/>
        </w:numPr>
        <w:rPr>
          <w:rFonts w:ascii="Times New Roman" w:hAnsi="Times New Roman" w:cs="Times New Roman"/>
          <w:sz w:val="24"/>
          <w:szCs w:val="24"/>
        </w:rPr>
      </w:pPr>
      <w:r w:rsidRPr="00523565">
        <w:rPr>
          <w:rFonts w:ascii="Times New Roman" w:eastAsia="Times New Roman" w:hAnsi="Times New Roman" w:cs="Times New Roman"/>
          <w:color w:val="000000" w:themeColor="text1"/>
          <w:kern w:val="36"/>
          <w:sz w:val="24"/>
          <w:szCs w:val="24"/>
          <w:lang w:val="ro-RO" w:eastAsia="ro-RO"/>
        </w:rPr>
        <w:t>Forbes (2020) Apple’s 1 Crazy Number Key To $800 Billion In Stock Growth?</w:t>
      </w:r>
      <w:r w:rsidRPr="00523565">
        <w:rPr>
          <w:lang w:val="ro-RO" w:eastAsia="ro-RO"/>
        </w:rPr>
        <w:t xml:space="preserve"> </w:t>
      </w:r>
      <w:r w:rsidRPr="00523565">
        <w:rPr>
          <w:rFonts w:ascii="Times New Roman" w:hAnsi="Times New Roman" w:cs="Times New Roman"/>
          <w:sz w:val="24"/>
          <w:szCs w:val="24"/>
          <w:lang w:val="ro-RO" w:eastAsia="ro-RO"/>
        </w:rPr>
        <w:t xml:space="preserve">Available at:  </w:t>
      </w:r>
      <w:hyperlink r:id="rId20" w:anchor="5880e86420f8" w:history="1">
        <w:r w:rsidRPr="00523565">
          <w:rPr>
            <w:color w:val="0000FF"/>
            <w:u w:val="single"/>
          </w:rPr>
          <w:t>https://www.forbes.com/sites/greatspeculations/2020/07/13/how-did-apple-add-800-billion-in-value-over-3-years/#5880e86420f8</w:t>
        </w:r>
      </w:hyperlink>
      <w:r>
        <w:t xml:space="preserve">  ( Accessed: 14 August 2020)</w:t>
      </w:r>
    </w:p>
    <w:p w:rsidR="000D6A5F" w:rsidRPr="00A87BA6" w:rsidRDefault="000D6A5F" w:rsidP="000D6A5F"/>
    <w:p w:rsidR="00A87BA6" w:rsidRDefault="00A87BA6" w:rsidP="00A87BA6"/>
    <w:p w:rsidR="004F6D72" w:rsidRPr="004F6D72" w:rsidRDefault="004F6D72" w:rsidP="004F6D72">
      <w:pPr>
        <w:rPr>
          <w:color w:val="000000" w:themeColor="text1"/>
          <w:sz w:val="24"/>
          <w:szCs w:val="24"/>
        </w:rPr>
      </w:pPr>
    </w:p>
    <w:sectPr w:rsidR="004F6D72" w:rsidRPr="004F6D72" w:rsidSect="006D18EA">
      <w:footerReference w:type="default" r:id="rId21"/>
      <w:pgSz w:w="11906" w:h="16838"/>
      <w:pgMar w:top="1417" w:right="1417" w:bottom="1417" w:left="1417" w:header="708" w:footer="708" w:gutter="0"/>
      <w:pgBorders w:offsetFrom="page">
        <w:top w:val="thinThickSmallGap" w:sz="24" w:space="24" w:color="17365D" w:themeColor="text2" w:themeShade="BF"/>
        <w:left w:val="thinThickSmallGap" w:sz="24" w:space="24" w:color="17365D" w:themeColor="text2" w:themeShade="BF"/>
        <w:bottom w:val="thinThickSmallGap" w:sz="24" w:space="24" w:color="17365D" w:themeColor="text2" w:themeShade="BF"/>
        <w:right w:val="thinThickSmallGap" w:sz="24" w:space="24" w:color="17365D" w:themeColor="text2" w:themeShade="BF"/>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807EC" w:rsidRDefault="003807EC" w:rsidP="00430E2D">
      <w:pPr>
        <w:spacing w:after="0" w:line="240" w:lineRule="auto"/>
      </w:pPr>
      <w:r>
        <w:separator/>
      </w:r>
    </w:p>
  </w:endnote>
  <w:endnote w:type="continuationSeparator" w:id="0">
    <w:p w:rsidR="003807EC" w:rsidRDefault="003807EC" w:rsidP="00430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7853037"/>
      <w:docPartObj>
        <w:docPartGallery w:val="Page Numbers (Bottom of Page)"/>
        <w:docPartUnique/>
      </w:docPartObj>
    </w:sdtPr>
    <w:sdtEndPr>
      <w:rPr>
        <w:color w:val="808080" w:themeColor="background1" w:themeShade="80"/>
        <w:spacing w:val="60"/>
      </w:rPr>
    </w:sdtEndPr>
    <w:sdtContent>
      <w:p w:rsidR="00430E2D" w:rsidRDefault="00430E2D">
        <w:pPr>
          <w:pStyle w:val="Footer"/>
          <w:pBdr>
            <w:top w:val="single" w:sz="4" w:space="1" w:color="D9D9D9" w:themeColor="background1" w:themeShade="D9"/>
          </w:pBdr>
          <w:jc w:val="right"/>
        </w:pPr>
        <w:r>
          <w:fldChar w:fldCharType="begin"/>
        </w:r>
        <w:r>
          <w:instrText xml:space="preserve"> PAGE   \* MERGEFORMAT </w:instrText>
        </w:r>
        <w:r>
          <w:fldChar w:fldCharType="separate"/>
        </w:r>
        <w:r w:rsidR="007B290C">
          <w:rPr>
            <w:noProof/>
          </w:rPr>
          <w:t>4</w:t>
        </w:r>
        <w:r>
          <w:rPr>
            <w:noProof/>
          </w:rPr>
          <w:fldChar w:fldCharType="end"/>
        </w:r>
        <w:r>
          <w:t xml:space="preserve"> | </w:t>
        </w:r>
        <w:r>
          <w:rPr>
            <w:color w:val="808080" w:themeColor="background1" w:themeShade="80"/>
            <w:spacing w:val="60"/>
          </w:rPr>
          <w:t>Page</w:t>
        </w:r>
      </w:p>
    </w:sdtContent>
  </w:sdt>
  <w:p w:rsidR="00430E2D" w:rsidRDefault="00430E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807EC" w:rsidRDefault="003807EC" w:rsidP="00430E2D">
      <w:pPr>
        <w:spacing w:after="0" w:line="240" w:lineRule="auto"/>
      </w:pPr>
      <w:r>
        <w:separator/>
      </w:r>
    </w:p>
  </w:footnote>
  <w:footnote w:type="continuationSeparator" w:id="0">
    <w:p w:rsidR="003807EC" w:rsidRDefault="003807EC" w:rsidP="00430E2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190CE1"/>
    <w:multiLevelType w:val="hybridMultilevel"/>
    <w:tmpl w:val="124A058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nsid w:val="72A56DB1"/>
    <w:multiLevelType w:val="hybridMultilevel"/>
    <w:tmpl w:val="DE2CBCD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38C1"/>
    <w:rsid w:val="00056CB9"/>
    <w:rsid w:val="00070AD2"/>
    <w:rsid w:val="00080EA2"/>
    <w:rsid w:val="00083770"/>
    <w:rsid w:val="000B5A28"/>
    <w:rsid w:val="000C63EA"/>
    <w:rsid w:val="000D6A5F"/>
    <w:rsid w:val="001046DC"/>
    <w:rsid w:val="001165EF"/>
    <w:rsid w:val="00122A35"/>
    <w:rsid w:val="001338C1"/>
    <w:rsid w:val="001368B3"/>
    <w:rsid w:val="00153678"/>
    <w:rsid w:val="00174BA9"/>
    <w:rsid w:val="001903FE"/>
    <w:rsid w:val="001B0E7A"/>
    <w:rsid w:val="001B2517"/>
    <w:rsid w:val="001B4571"/>
    <w:rsid w:val="001C552F"/>
    <w:rsid w:val="001F3C91"/>
    <w:rsid w:val="00200D2B"/>
    <w:rsid w:val="00240130"/>
    <w:rsid w:val="00246C6E"/>
    <w:rsid w:val="0025256E"/>
    <w:rsid w:val="00273A0D"/>
    <w:rsid w:val="002876A4"/>
    <w:rsid w:val="002A2831"/>
    <w:rsid w:val="002D10A2"/>
    <w:rsid w:val="002E0860"/>
    <w:rsid w:val="00302211"/>
    <w:rsid w:val="003155CE"/>
    <w:rsid w:val="0032182D"/>
    <w:rsid w:val="003242BB"/>
    <w:rsid w:val="00324638"/>
    <w:rsid w:val="003807EC"/>
    <w:rsid w:val="003C5D96"/>
    <w:rsid w:val="003D1464"/>
    <w:rsid w:val="003E3063"/>
    <w:rsid w:val="00424DBB"/>
    <w:rsid w:val="00427687"/>
    <w:rsid w:val="00430E2D"/>
    <w:rsid w:val="00444F48"/>
    <w:rsid w:val="00445A8A"/>
    <w:rsid w:val="00452580"/>
    <w:rsid w:val="00462874"/>
    <w:rsid w:val="00480BED"/>
    <w:rsid w:val="00482574"/>
    <w:rsid w:val="00492D45"/>
    <w:rsid w:val="00496E27"/>
    <w:rsid w:val="004971D9"/>
    <w:rsid w:val="004D3192"/>
    <w:rsid w:val="004E3270"/>
    <w:rsid w:val="004E61DC"/>
    <w:rsid w:val="004F2CAE"/>
    <w:rsid w:val="004F3741"/>
    <w:rsid w:val="004F6D72"/>
    <w:rsid w:val="005015D3"/>
    <w:rsid w:val="00523565"/>
    <w:rsid w:val="00524F5B"/>
    <w:rsid w:val="00526698"/>
    <w:rsid w:val="00553F08"/>
    <w:rsid w:val="0059117C"/>
    <w:rsid w:val="005A63AB"/>
    <w:rsid w:val="005D64B2"/>
    <w:rsid w:val="006038E6"/>
    <w:rsid w:val="006266BE"/>
    <w:rsid w:val="006318D4"/>
    <w:rsid w:val="00656645"/>
    <w:rsid w:val="00666B89"/>
    <w:rsid w:val="00691A78"/>
    <w:rsid w:val="006C2916"/>
    <w:rsid w:val="006D18EA"/>
    <w:rsid w:val="006E1743"/>
    <w:rsid w:val="006E48AF"/>
    <w:rsid w:val="006F4139"/>
    <w:rsid w:val="006F4C79"/>
    <w:rsid w:val="00725077"/>
    <w:rsid w:val="00752BE4"/>
    <w:rsid w:val="007551F5"/>
    <w:rsid w:val="00773F22"/>
    <w:rsid w:val="00775687"/>
    <w:rsid w:val="007A134F"/>
    <w:rsid w:val="007B290C"/>
    <w:rsid w:val="00801A15"/>
    <w:rsid w:val="0081185A"/>
    <w:rsid w:val="00824161"/>
    <w:rsid w:val="00830ED9"/>
    <w:rsid w:val="00856FD3"/>
    <w:rsid w:val="00860BE1"/>
    <w:rsid w:val="0087314A"/>
    <w:rsid w:val="00880C74"/>
    <w:rsid w:val="008862BC"/>
    <w:rsid w:val="008C473E"/>
    <w:rsid w:val="008D22FB"/>
    <w:rsid w:val="008D6030"/>
    <w:rsid w:val="008E2D98"/>
    <w:rsid w:val="008E6E72"/>
    <w:rsid w:val="00904521"/>
    <w:rsid w:val="0092038A"/>
    <w:rsid w:val="00927133"/>
    <w:rsid w:val="00941E7F"/>
    <w:rsid w:val="00946BB8"/>
    <w:rsid w:val="00960AD8"/>
    <w:rsid w:val="0097732A"/>
    <w:rsid w:val="009A52DB"/>
    <w:rsid w:val="009A6404"/>
    <w:rsid w:val="009B24B2"/>
    <w:rsid w:val="009D3ABA"/>
    <w:rsid w:val="009E5C7C"/>
    <w:rsid w:val="00A0238A"/>
    <w:rsid w:val="00A0312D"/>
    <w:rsid w:val="00A04E05"/>
    <w:rsid w:val="00A45802"/>
    <w:rsid w:val="00A771BB"/>
    <w:rsid w:val="00A87BA6"/>
    <w:rsid w:val="00A95011"/>
    <w:rsid w:val="00AA22A1"/>
    <w:rsid w:val="00AC447E"/>
    <w:rsid w:val="00AC7067"/>
    <w:rsid w:val="00AD40D3"/>
    <w:rsid w:val="00AE1C8F"/>
    <w:rsid w:val="00AE2FF8"/>
    <w:rsid w:val="00AF23E0"/>
    <w:rsid w:val="00B11829"/>
    <w:rsid w:val="00B14177"/>
    <w:rsid w:val="00B20FC3"/>
    <w:rsid w:val="00B41D77"/>
    <w:rsid w:val="00B51199"/>
    <w:rsid w:val="00B5448E"/>
    <w:rsid w:val="00B549B2"/>
    <w:rsid w:val="00B54E9A"/>
    <w:rsid w:val="00B60602"/>
    <w:rsid w:val="00B64858"/>
    <w:rsid w:val="00B7502B"/>
    <w:rsid w:val="00B9170B"/>
    <w:rsid w:val="00BA1963"/>
    <w:rsid w:val="00BB439C"/>
    <w:rsid w:val="00BB53EF"/>
    <w:rsid w:val="00BC6463"/>
    <w:rsid w:val="00BD324A"/>
    <w:rsid w:val="00BF411E"/>
    <w:rsid w:val="00C110D7"/>
    <w:rsid w:val="00C24875"/>
    <w:rsid w:val="00C31F6E"/>
    <w:rsid w:val="00C54A4B"/>
    <w:rsid w:val="00C70382"/>
    <w:rsid w:val="00C902F4"/>
    <w:rsid w:val="00CA465D"/>
    <w:rsid w:val="00CD76F9"/>
    <w:rsid w:val="00D13BA5"/>
    <w:rsid w:val="00D1674D"/>
    <w:rsid w:val="00D16820"/>
    <w:rsid w:val="00D202D1"/>
    <w:rsid w:val="00D32FC9"/>
    <w:rsid w:val="00D429F1"/>
    <w:rsid w:val="00D55C9C"/>
    <w:rsid w:val="00D710A5"/>
    <w:rsid w:val="00D744B4"/>
    <w:rsid w:val="00D9053C"/>
    <w:rsid w:val="00DA4281"/>
    <w:rsid w:val="00DA59F4"/>
    <w:rsid w:val="00DB0C4B"/>
    <w:rsid w:val="00E03F6C"/>
    <w:rsid w:val="00E3334C"/>
    <w:rsid w:val="00E3691E"/>
    <w:rsid w:val="00E36E75"/>
    <w:rsid w:val="00E53B55"/>
    <w:rsid w:val="00E87C2E"/>
    <w:rsid w:val="00E94BEE"/>
    <w:rsid w:val="00EA273E"/>
    <w:rsid w:val="00EA6325"/>
    <w:rsid w:val="00EB15B6"/>
    <w:rsid w:val="00EB4171"/>
    <w:rsid w:val="00EE6EDF"/>
    <w:rsid w:val="00EE778D"/>
    <w:rsid w:val="00F05AA2"/>
    <w:rsid w:val="00F15DAB"/>
    <w:rsid w:val="00F16683"/>
    <w:rsid w:val="00F2770D"/>
    <w:rsid w:val="00F32159"/>
    <w:rsid w:val="00F6758F"/>
    <w:rsid w:val="00F7359C"/>
    <w:rsid w:val="00F904B2"/>
    <w:rsid w:val="00F95E96"/>
    <w:rsid w:val="00FF332B"/>
    <w:rsid w:val="00FF5C5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D6A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2D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E2D98"/>
    <w:rPr>
      <w:rFonts w:eastAsiaTheme="minorEastAsia"/>
      <w:lang w:val="en-US" w:eastAsia="ja-JP"/>
    </w:rPr>
  </w:style>
  <w:style w:type="paragraph" w:styleId="BalloonText">
    <w:name w:val="Balloon Text"/>
    <w:basedOn w:val="Normal"/>
    <w:link w:val="BalloonTextChar"/>
    <w:uiPriority w:val="99"/>
    <w:semiHidden/>
    <w:unhideWhenUsed/>
    <w:rsid w:val="008E2D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2D98"/>
    <w:rPr>
      <w:rFonts w:ascii="Tahoma" w:hAnsi="Tahoma" w:cs="Tahoma"/>
      <w:sz w:val="16"/>
      <w:szCs w:val="16"/>
      <w:lang w:val="en-GB"/>
    </w:rPr>
  </w:style>
  <w:style w:type="paragraph" w:styleId="ListParagraph">
    <w:name w:val="List Paragraph"/>
    <w:basedOn w:val="Normal"/>
    <w:uiPriority w:val="34"/>
    <w:qFormat/>
    <w:rsid w:val="001B2517"/>
    <w:pPr>
      <w:ind w:left="720"/>
      <w:contextualSpacing/>
    </w:pPr>
  </w:style>
  <w:style w:type="character" w:styleId="Hyperlink">
    <w:name w:val="Hyperlink"/>
    <w:basedOn w:val="DefaultParagraphFont"/>
    <w:uiPriority w:val="99"/>
    <w:unhideWhenUsed/>
    <w:rsid w:val="00E3691E"/>
    <w:rPr>
      <w:color w:val="0000FF" w:themeColor="hyperlink"/>
      <w:u w:val="single"/>
    </w:rPr>
  </w:style>
  <w:style w:type="character" w:customStyle="1" w:styleId="Heading1Char">
    <w:name w:val="Heading 1 Char"/>
    <w:basedOn w:val="DefaultParagraphFont"/>
    <w:link w:val="Heading1"/>
    <w:uiPriority w:val="9"/>
    <w:rsid w:val="000D6A5F"/>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430E2D"/>
    <w:pPr>
      <w:tabs>
        <w:tab w:val="center" w:pos="4536"/>
        <w:tab w:val="right" w:pos="9072"/>
      </w:tabs>
      <w:spacing w:after="0" w:line="240" w:lineRule="auto"/>
    </w:pPr>
  </w:style>
  <w:style w:type="character" w:customStyle="1" w:styleId="HeaderChar">
    <w:name w:val="Header Char"/>
    <w:basedOn w:val="DefaultParagraphFont"/>
    <w:link w:val="Header"/>
    <w:uiPriority w:val="99"/>
    <w:rsid w:val="00430E2D"/>
    <w:rPr>
      <w:lang w:val="en-GB"/>
    </w:rPr>
  </w:style>
  <w:style w:type="paragraph" w:styleId="Footer">
    <w:name w:val="footer"/>
    <w:basedOn w:val="Normal"/>
    <w:link w:val="FooterChar"/>
    <w:uiPriority w:val="99"/>
    <w:unhideWhenUsed/>
    <w:rsid w:val="00430E2D"/>
    <w:pPr>
      <w:tabs>
        <w:tab w:val="center" w:pos="4536"/>
        <w:tab w:val="right" w:pos="9072"/>
      </w:tabs>
      <w:spacing w:after="0" w:line="240" w:lineRule="auto"/>
    </w:pPr>
  </w:style>
  <w:style w:type="character" w:customStyle="1" w:styleId="FooterChar">
    <w:name w:val="Footer Char"/>
    <w:basedOn w:val="DefaultParagraphFont"/>
    <w:link w:val="Footer"/>
    <w:uiPriority w:val="99"/>
    <w:rsid w:val="00430E2D"/>
    <w:rPr>
      <w:lang w:val="en-GB"/>
    </w:rPr>
  </w:style>
  <w:style w:type="character" w:styleId="FollowedHyperlink">
    <w:name w:val="FollowedHyperlink"/>
    <w:basedOn w:val="DefaultParagraphFont"/>
    <w:uiPriority w:val="99"/>
    <w:semiHidden/>
    <w:unhideWhenUsed/>
    <w:rsid w:val="00B41D77"/>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D6A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2D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E2D98"/>
    <w:rPr>
      <w:rFonts w:eastAsiaTheme="minorEastAsia"/>
      <w:lang w:val="en-US" w:eastAsia="ja-JP"/>
    </w:rPr>
  </w:style>
  <w:style w:type="paragraph" w:styleId="BalloonText">
    <w:name w:val="Balloon Text"/>
    <w:basedOn w:val="Normal"/>
    <w:link w:val="BalloonTextChar"/>
    <w:uiPriority w:val="99"/>
    <w:semiHidden/>
    <w:unhideWhenUsed/>
    <w:rsid w:val="008E2D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2D98"/>
    <w:rPr>
      <w:rFonts w:ascii="Tahoma" w:hAnsi="Tahoma" w:cs="Tahoma"/>
      <w:sz w:val="16"/>
      <w:szCs w:val="16"/>
      <w:lang w:val="en-GB"/>
    </w:rPr>
  </w:style>
  <w:style w:type="paragraph" w:styleId="ListParagraph">
    <w:name w:val="List Paragraph"/>
    <w:basedOn w:val="Normal"/>
    <w:uiPriority w:val="34"/>
    <w:qFormat/>
    <w:rsid w:val="001B2517"/>
    <w:pPr>
      <w:ind w:left="720"/>
      <w:contextualSpacing/>
    </w:pPr>
  </w:style>
  <w:style w:type="character" w:styleId="Hyperlink">
    <w:name w:val="Hyperlink"/>
    <w:basedOn w:val="DefaultParagraphFont"/>
    <w:uiPriority w:val="99"/>
    <w:unhideWhenUsed/>
    <w:rsid w:val="00E3691E"/>
    <w:rPr>
      <w:color w:val="0000FF" w:themeColor="hyperlink"/>
      <w:u w:val="single"/>
    </w:rPr>
  </w:style>
  <w:style w:type="character" w:customStyle="1" w:styleId="Heading1Char">
    <w:name w:val="Heading 1 Char"/>
    <w:basedOn w:val="DefaultParagraphFont"/>
    <w:link w:val="Heading1"/>
    <w:uiPriority w:val="9"/>
    <w:rsid w:val="000D6A5F"/>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430E2D"/>
    <w:pPr>
      <w:tabs>
        <w:tab w:val="center" w:pos="4536"/>
        <w:tab w:val="right" w:pos="9072"/>
      </w:tabs>
      <w:spacing w:after="0" w:line="240" w:lineRule="auto"/>
    </w:pPr>
  </w:style>
  <w:style w:type="character" w:customStyle="1" w:styleId="HeaderChar">
    <w:name w:val="Header Char"/>
    <w:basedOn w:val="DefaultParagraphFont"/>
    <w:link w:val="Header"/>
    <w:uiPriority w:val="99"/>
    <w:rsid w:val="00430E2D"/>
    <w:rPr>
      <w:lang w:val="en-GB"/>
    </w:rPr>
  </w:style>
  <w:style w:type="paragraph" w:styleId="Footer">
    <w:name w:val="footer"/>
    <w:basedOn w:val="Normal"/>
    <w:link w:val="FooterChar"/>
    <w:uiPriority w:val="99"/>
    <w:unhideWhenUsed/>
    <w:rsid w:val="00430E2D"/>
    <w:pPr>
      <w:tabs>
        <w:tab w:val="center" w:pos="4536"/>
        <w:tab w:val="right" w:pos="9072"/>
      </w:tabs>
      <w:spacing w:after="0" w:line="240" w:lineRule="auto"/>
    </w:pPr>
  </w:style>
  <w:style w:type="character" w:customStyle="1" w:styleId="FooterChar">
    <w:name w:val="Footer Char"/>
    <w:basedOn w:val="DefaultParagraphFont"/>
    <w:link w:val="Footer"/>
    <w:uiPriority w:val="99"/>
    <w:rsid w:val="00430E2D"/>
    <w:rPr>
      <w:lang w:val="en-GB"/>
    </w:rPr>
  </w:style>
  <w:style w:type="character" w:styleId="FollowedHyperlink">
    <w:name w:val="FollowedHyperlink"/>
    <w:basedOn w:val="DefaultParagraphFont"/>
    <w:uiPriority w:val="99"/>
    <w:semiHidden/>
    <w:unhideWhenUsed/>
    <w:rsid w:val="00B41D7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600930">
      <w:bodyDiv w:val="1"/>
      <w:marLeft w:val="0"/>
      <w:marRight w:val="0"/>
      <w:marTop w:val="0"/>
      <w:marBottom w:val="0"/>
      <w:divBdr>
        <w:top w:val="none" w:sz="0" w:space="0" w:color="auto"/>
        <w:left w:val="none" w:sz="0" w:space="0" w:color="auto"/>
        <w:bottom w:val="none" w:sz="0" w:space="0" w:color="auto"/>
        <w:right w:val="none" w:sz="0" w:space="0" w:color="auto"/>
      </w:divBdr>
    </w:div>
    <w:div w:id="760415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Apple-Inc" TargetMode="External"/><Relationship Id="rId13" Type="http://schemas.openxmlformats.org/officeDocument/2006/relationships/hyperlink" Target="https://www.mindtools.com/pages/article/newSTR_82.htm%20" TargetMode="External"/><Relationship Id="rId18" Type="http://schemas.openxmlformats.org/officeDocument/2006/relationships/hyperlink" Target="https://fourweekmba.com/apple-mission-statement-vision-statement/"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citeseerx.ist.psu.edu/viewdoc/download?doi=10.1.1.720.3278&amp;rep=rep1&amp;type=pdf" TargetMode="External"/><Relationship Id="rId17" Type="http://schemas.openxmlformats.org/officeDocument/2006/relationships/hyperlink" Target="http://panmore.com/apple-inc-organizational-culture-features-implications" TargetMode="External"/><Relationship Id="rId2" Type="http://schemas.openxmlformats.org/officeDocument/2006/relationships/styles" Target="styles.xml"/><Relationship Id="rId16" Type="http://schemas.openxmlformats.org/officeDocument/2006/relationships/hyperlink" Target="https://www.apple.com/diversity/" TargetMode="External"/><Relationship Id="rId20" Type="http://schemas.openxmlformats.org/officeDocument/2006/relationships/hyperlink" Target="https://www.forbes.com/sites/greatspeculations/2020/07/13/how-did-apple-add-800-billion-in-value-over-3-year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panmore.com/apple-inc-organizational-structure-features-pros-cons" TargetMode="External"/><Relationship Id="rId5" Type="http://schemas.openxmlformats.org/officeDocument/2006/relationships/webSettings" Target="webSettings.xml"/><Relationship Id="rId15" Type="http://schemas.openxmlformats.org/officeDocument/2006/relationships/hyperlink" Target="http://www.sciedupress.com/journal/index.php/bmr/article/viewFile/18281/11236" TargetMode="External"/><Relationship Id="rId23" Type="http://schemas.openxmlformats.org/officeDocument/2006/relationships/theme" Target="theme/theme1.xml"/><Relationship Id="rId10" Type="http://schemas.openxmlformats.org/officeDocument/2006/relationships/hyperlink" Target="https://www.researchgate.net/publication/340950157_Organizational_Analysis_A_Case_Study_of_Apple_Inc" TargetMode="External"/><Relationship Id="rId19" Type="http://schemas.openxmlformats.org/officeDocument/2006/relationships/hyperlink" Target="https://www.youtube.com/watch?v=JayWnYq9zks" TargetMode="External"/><Relationship Id="rId4" Type="http://schemas.openxmlformats.org/officeDocument/2006/relationships/settings" Target="settings.xml"/><Relationship Id="rId9" Type="http://schemas.openxmlformats.org/officeDocument/2006/relationships/hyperlink" Target="https://doi.org/10.7903/cmr.7996" TargetMode="External"/><Relationship Id="rId14" Type="http://schemas.openxmlformats.org/officeDocument/2006/relationships/hyperlink" Target="https://medium.com/@ebaqdesign/brand-personality-traits-of-top-brands-19c58890770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11744</TotalTime>
  <Pages>9</Pages>
  <Words>2416</Words>
  <Characters>14016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APPLE INC. - Structure and Culture</vt:lpstr>
    </vt:vector>
  </TitlesOfParts>
  <Company/>
  <LinksUpToDate>false</LinksUpToDate>
  <CharactersWithSpaces>16400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APPLE INC. - Structure and Culture</dc:title>
  <dc:creator>CONSUELA MOISE</dc:creator>
  <cp:lastModifiedBy>Admin</cp:lastModifiedBy>
  <cp:revision>203</cp:revision>
  <cp:lastPrinted>2020-08-14T22:03:00Z</cp:lastPrinted>
  <dcterms:created xsi:type="dcterms:W3CDTF">2020-08-01T14:49:00Z</dcterms:created>
  <dcterms:modified xsi:type="dcterms:W3CDTF">2020-08-18T13:10:00Z</dcterms:modified>
</cp:coreProperties>
</file>