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DB3A15" w14:textId="6D6B49CB" w:rsidR="00230564" w:rsidRDefault="00CF6BC5" w:rsidP="00230564">
      <w:pPr>
        <w:jc w:val="center"/>
        <w:rPr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47FAF13F" wp14:editId="321BE2F3">
            <wp:extent cx="3400425" cy="2476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0425" cy="247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3CAB77" w14:textId="77777777" w:rsidR="00230564" w:rsidRPr="00717ABA" w:rsidRDefault="00230564" w:rsidP="00230564">
      <w:pPr>
        <w:jc w:val="center"/>
        <w:rPr>
          <w:rFonts w:cs="Times New Roman"/>
          <w:b/>
          <w:bCs/>
          <w:sz w:val="36"/>
          <w:szCs w:val="36"/>
        </w:rPr>
      </w:pPr>
    </w:p>
    <w:p w14:paraId="5F31E178" w14:textId="77777777" w:rsidR="00717ABA" w:rsidRPr="00717ABA" w:rsidRDefault="00717ABA" w:rsidP="00717ABA">
      <w:pPr>
        <w:spacing w:after="0"/>
        <w:jc w:val="center"/>
        <w:rPr>
          <w:rFonts w:eastAsia="Aptos" w:cs="Times New Roman"/>
          <w:b/>
          <w:bCs/>
          <w:sz w:val="36"/>
          <w:szCs w:val="36"/>
        </w:rPr>
      </w:pPr>
      <w:r w:rsidRPr="00717ABA">
        <w:rPr>
          <w:rFonts w:eastAsia="Aptos" w:cs="Times New Roman"/>
          <w:b/>
          <w:bCs/>
          <w:sz w:val="36"/>
          <w:szCs w:val="36"/>
        </w:rPr>
        <w:t>BA Leadership and Management</w:t>
      </w:r>
    </w:p>
    <w:p w14:paraId="06F323F3" w14:textId="77777777" w:rsidR="00230564" w:rsidRPr="00717ABA" w:rsidRDefault="00230564" w:rsidP="00230564">
      <w:pPr>
        <w:jc w:val="center"/>
        <w:rPr>
          <w:rFonts w:cs="Times New Roman"/>
          <w:b/>
          <w:bCs/>
          <w:sz w:val="36"/>
          <w:szCs w:val="36"/>
        </w:rPr>
      </w:pPr>
    </w:p>
    <w:p w14:paraId="3EC98638" w14:textId="77777777" w:rsidR="00717ABA" w:rsidRPr="00717ABA" w:rsidRDefault="00230564" w:rsidP="00230564">
      <w:pPr>
        <w:jc w:val="center"/>
        <w:rPr>
          <w:rFonts w:cs="Times New Roman"/>
          <w:b/>
          <w:bCs/>
          <w:sz w:val="36"/>
          <w:szCs w:val="36"/>
        </w:rPr>
      </w:pPr>
      <w:r w:rsidRPr="00717ABA">
        <w:rPr>
          <w:rFonts w:cs="Times New Roman"/>
          <w:b/>
          <w:bCs/>
          <w:sz w:val="36"/>
          <w:szCs w:val="36"/>
        </w:rPr>
        <w:t xml:space="preserve">LCLM 6001 Strategic Management for Business </w:t>
      </w:r>
    </w:p>
    <w:p w14:paraId="48A76539" w14:textId="77777777" w:rsidR="00717ABA" w:rsidRPr="00717ABA" w:rsidRDefault="00717ABA" w:rsidP="00717ABA">
      <w:pPr>
        <w:spacing w:after="0"/>
        <w:jc w:val="center"/>
        <w:rPr>
          <w:rFonts w:eastAsia="Aptos" w:cs="Times New Roman"/>
          <w:b/>
          <w:bCs/>
          <w:sz w:val="36"/>
          <w:szCs w:val="36"/>
        </w:rPr>
      </w:pPr>
    </w:p>
    <w:p w14:paraId="106C834D" w14:textId="77777777" w:rsidR="00717ABA" w:rsidRPr="00717ABA" w:rsidRDefault="00717ABA" w:rsidP="00717ABA">
      <w:pPr>
        <w:spacing w:after="0"/>
        <w:rPr>
          <w:rFonts w:eastAsia="Aptos" w:cs="Times New Roman"/>
          <w:b/>
          <w:bCs/>
          <w:sz w:val="36"/>
          <w:szCs w:val="36"/>
        </w:rPr>
      </w:pPr>
    </w:p>
    <w:p w14:paraId="2DF5DCC5" w14:textId="29465E8A" w:rsidR="00717ABA" w:rsidRPr="00717ABA" w:rsidRDefault="00717ABA" w:rsidP="00717ABA">
      <w:pPr>
        <w:spacing w:after="0"/>
        <w:jc w:val="center"/>
        <w:rPr>
          <w:rFonts w:eastAsia="Aptos" w:cs="Times New Roman"/>
          <w:b/>
          <w:bCs/>
          <w:sz w:val="36"/>
          <w:szCs w:val="36"/>
        </w:rPr>
      </w:pPr>
      <w:r w:rsidRPr="00717ABA">
        <w:rPr>
          <w:rFonts w:eastAsia="Aptos" w:cs="Times New Roman"/>
          <w:b/>
          <w:bCs/>
          <w:sz w:val="36"/>
          <w:szCs w:val="36"/>
        </w:rPr>
        <w:t>Student Name:</w:t>
      </w:r>
      <w:r w:rsidR="0098050A">
        <w:rPr>
          <w:rFonts w:eastAsia="Aptos" w:cs="Times New Roman"/>
          <w:b/>
          <w:bCs/>
          <w:sz w:val="36"/>
          <w:szCs w:val="36"/>
        </w:rPr>
        <w:t xml:space="preserve"> Alina-Nicoleta Radu</w:t>
      </w:r>
    </w:p>
    <w:p w14:paraId="4C232E98" w14:textId="7964FE9A" w:rsidR="00717ABA" w:rsidRPr="00717ABA" w:rsidRDefault="00717ABA" w:rsidP="00717ABA">
      <w:pPr>
        <w:spacing w:after="0"/>
        <w:jc w:val="center"/>
        <w:rPr>
          <w:rFonts w:eastAsia="Aptos" w:cs="Times New Roman"/>
          <w:b/>
          <w:bCs/>
          <w:sz w:val="36"/>
          <w:szCs w:val="36"/>
        </w:rPr>
      </w:pPr>
      <w:r w:rsidRPr="00717ABA">
        <w:rPr>
          <w:rFonts w:eastAsia="Aptos" w:cs="Times New Roman"/>
          <w:b/>
          <w:bCs/>
          <w:sz w:val="36"/>
          <w:szCs w:val="36"/>
        </w:rPr>
        <w:t>Student ID:</w:t>
      </w:r>
      <w:r w:rsidR="0098050A">
        <w:rPr>
          <w:rFonts w:eastAsia="Aptos" w:cs="Times New Roman"/>
          <w:b/>
          <w:bCs/>
          <w:sz w:val="36"/>
          <w:szCs w:val="36"/>
        </w:rPr>
        <w:t xml:space="preserve"> 2312044</w:t>
      </w:r>
    </w:p>
    <w:p w14:paraId="7CBF682D" w14:textId="77777777" w:rsidR="00717ABA" w:rsidRPr="00717ABA" w:rsidRDefault="00717ABA" w:rsidP="00717ABA">
      <w:pPr>
        <w:spacing w:after="0"/>
        <w:jc w:val="center"/>
        <w:rPr>
          <w:rFonts w:eastAsia="Aptos" w:cs="Times New Roman"/>
          <w:b/>
          <w:bCs/>
          <w:sz w:val="36"/>
          <w:szCs w:val="36"/>
        </w:rPr>
      </w:pPr>
    </w:p>
    <w:p w14:paraId="5FCD82AC" w14:textId="06F37F9F" w:rsidR="00230564" w:rsidRPr="00230564" w:rsidRDefault="00717ABA" w:rsidP="00717ABA">
      <w:pPr>
        <w:jc w:val="center"/>
        <w:rPr>
          <w:b/>
          <w:bCs/>
          <w:sz w:val="40"/>
          <w:szCs w:val="40"/>
        </w:rPr>
      </w:pPr>
      <w:r w:rsidRPr="00717ABA">
        <w:rPr>
          <w:rFonts w:eastAsia="Aptos" w:cs="Times New Roman"/>
          <w:b/>
          <w:bCs/>
          <w:sz w:val="36"/>
          <w:szCs w:val="36"/>
        </w:rPr>
        <w:t>Module Leader:</w:t>
      </w:r>
      <w:r w:rsidR="0098050A">
        <w:rPr>
          <w:rFonts w:eastAsia="Aptos" w:cs="Times New Roman"/>
          <w:b/>
          <w:bCs/>
          <w:sz w:val="36"/>
          <w:szCs w:val="36"/>
        </w:rPr>
        <w:t xml:space="preserve"> Yohan Mendis</w:t>
      </w:r>
      <w:r w:rsidR="00230564" w:rsidRPr="00230564">
        <w:rPr>
          <w:b/>
          <w:bCs/>
          <w:sz w:val="40"/>
          <w:szCs w:val="40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-9414484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C6AC30" w14:textId="11D69C6E" w:rsidR="00230564" w:rsidRDefault="00230564">
          <w:pPr>
            <w:pStyle w:val="TOCHeading"/>
          </w:pPr>
          <w:r>
            <w:t>Contents</w:t>
          </w:r>
        </w:p>
        <w:p w14:paraId="76522A1D" w14:textId="7424AC07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361844" w:history="1">
            <w:r w:rsidRPr="00A80B5F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69844" w14:textId="1996FE62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45" w:history="1">
            <w:r w:rsidRPr="00A80B5F">
              <w:rPr>
                <w:rStyle w:val="Hyperlink"/>
                <w:noProof/>
              </w:rPr>
              <w:t>Evaluation of Current Market Situation for Innocent Drinks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AC3ABF" w14:textId="18664ED4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46" w:history="1">
            <w:r w:rsidRPr="00A80B5F">
              <w:rPr>
                <w:rStyle w:val="Hyperlink"/>
                <w:noProof/>
              </w:rPr>
              <w:t>Porter’s Five Forces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6AD9E" w14:textId="76766424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47" w:history="1">
            <w:r w:rsidRPr="00A80B5F">
              <w:rPr>
                <w:rStyle w:val="Hyperlink"/>
                <w:noProof/>
              </w:rPr>
              <w:t>Strategic Growth Options and Proposed Strategy for Innocent Drinks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4F6662" w14:textId="30288C87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48" w:history="1">
            <w:r w:rsidRPr="00A80B5F">
              <w:rPr>
                <w:rStyle w:val="Hyperlink"/>
                <w:noProof/>
              </w:rPr>
              <w:t>Strategic Growth Options: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78B39" w14:textId="0DF3329A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49" w:history="1">
            <w:r w:rsidRPr="00A80B5F">
              <w:rPr>
                <w:rStyle w:val="Hyperlink"/>
                <w:noProof/>
              </w:rPr>
              <w:t>Proposed Strategy: Product Development and Market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4510CD" w14:textId="15B06054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50" w:history="1">
            <w:r w:rsidRPr="00A80B5F">
              <w:rPr>
                <w:rStyle w:val="Hyperlink"/>
                <w:noProof/>
              </w:rPr>
              <w:t>Justification Using Relevant Frameworks: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A2757E" w14:textId="16A73801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51" w:history="1">
            <w:r w:rsidRPr="00A80B5F">
              <w:rPr>
                <w:rStyle w:val="Hyperlink"/>
                <w:noProof/>
              </w:rPr>
              <w:t>Alignment with Innocent Drinks' Values: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247A1" w14:textId="5CA8372A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52" w:history="1">
            <w:r w:rsidRPr="00A80B5F">
              <w:rPr>
                <w:rStyle w:val="Hyperlink"/>
                <w:noProof/>
              </w:rPr>
              <w:t>Strategy Evaluation for Innocent Drinks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2B1B3" w14:textId="43FA3C31" w:rsidR="00230564" w:rsidRDefault="00230564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23361853" w:history="1">
            <w:r w:rsidRPr="00A80B5F">
              <w:rPr>
                <w:rStyle w:val="Hyperlink"/>
                <w:noProof/>
              </w:rPr>
              <w:t>Suitability: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67DB12" w14:textId="51FF3454" w:rsidR="00230564" w:rsidRDefault="00230564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23361854" w:history="1">
            <w:r w:rsidRPr="00A80B5F">
              <w:rPr>
                <w:rStyle w:val="Hyperlink"/>
                <w:noProof/>
              </w:rPr>
              <w:t>Feasibility: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4C2079" w14:textId="50F57625" w:rsidR="00230564" w:rsidRDefault="00230564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3361855" w:history="1">
            <w:r w:rsidRPr="00A80B5F">
              <w:rPr>
                <w:rStyle w:val="Hyperlink"/>
                <w:noProof/>
              </w:rPr>
              <w:t>Acceptability: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6A11F" w14:textId="7DB03D6E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56" w:history="1">
            <w:r w:rsidRPr="00A80B5F">
              <w:rPr>
                <w:rStyle w:val="Hyperlink"/>
                <w:noProof/>
              </w:rPr>
              <w:t>Stakeholder Analysis for Innocent Drinks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DFC99A" w14:textId="236F1B75" w:rsidR="00230564" w:rsidRDefault="00230564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3361857" w:history="1">
            <w:r w:rsidRPr="00A80B5F">
              <w:rPr>
                <w:rStyle w:val="Hyperlink"/>
                <w:noProof/>
              </w:rPr>
              <w:t>Impact on Stakeholders: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5DA49" w14:textId="7214FA17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58" w:history="1">
            <w:r w:rsidRPr="00A80B5F">
              <w:rPr>
                <w:rStyle w:val="Hyperlink"/>
                <w:noProof/>
              </w:rPr>
              <w:t>Implementation and Monitoring Plan for Innocent Drinks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3E4FC" w14:textId="76906E01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59" w:history="1">
            <w:r w:rsidRPr="00A80B5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44F71" w14:textId="29F67D5B" w:rsidR="00230564" w:rsidRDefault="002305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3361860" w:history="1">
            <w:r w:rsidRPr="00A80B5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_Toc223361860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86735" w14:textId="7033E49F" w:rsidR="00230564" w:rsidRDefault="00230564">
          <w:r>
            <w:rPr>
              <w:b/>
              <w:bCs/>
              <w:noProof/>
            </w:rPr>
            <w:fldChar w:fldCharType="end"/>
          </w:r>
        </w:p>
      </w:sdtContent>
    </w:sdt>
    <w:p w14:paraId="2388601A" w14:textId="77777777" w:rsidR="00230564" w:rsidRDefault="00230564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32"/>
          <w:szCs w:val="40"/>
          <w:lang w:val="en-US"/>
        </w:rPr>
      </w:pPr>
      <w:r>
        <w:rPr>
          <w:lang w:val="en-US"/>
        </w:rPr>
        <w:br w:type="page"/>
      </w:r>
    </w:p>
    <w:p w14:paraId="55ADCF9B" w14:textId="6A1ADC75" w:rsidR="00A31E2B" w:rsidRPr="0003371A" w:rsidRDefault="00E441CF" w:rsidP="00A9389C">
      <w:pPr>
        <w:pStyle w:val="Heading1"/>
        <w:rPr>
          <w:lang w:val="en-US"/>
        </w:rPr>
      </w:pPr>
      <w:bookmarkStart w:id="0" w:name="_Toc223361844"/>
      <w:r w:rsidRPr="0003371A">
        <w:rPr>
          <w:lang w:val="en-US"/>
        </w:rPr>
        <w:lastRenderedPageBreak/>
        <w:t>Introduction</w:t>
      </w:r>
      <w:bookmarkEnd w:id="0"/>
      <w:r w:rsidRPr="0003371A">
        <w:rPr>
          <w:lang w:val="en-US"/>
        </w:rPr>
        <w:t xml:space="preserve"> </w:t>
      </w:r>
    </w:p>
    <w:p w14:paraId="1F5D7CCF" w14:textId="252B08C4" w:rsidR="002214B9" w:rsidRPr="00830145" w:rsidRDefault="002214B9" w:rsidP="002214B9">
      <w:r w:rsidRPr="0003371A">
        <w:t>Innocent Drinks</w:t>
      </w:r>
      <w:r w:rsidR="0003371A" w:rsidRPr="0003371A">
        <w:t xml:space="preserve"> is the one of the most trusted companies which is founded</w:t>
      </w:r>
      <w:r w:rsidRPr="0003371A">
        <w:t xml:space="preserve"> in 1999</w:t>
      </w:r>
      <w:r w:rsidR="0003371A" w:rsidRPr="0003371A">
        <w:t xml:space="preserve"> and this </w:t>
      </w:r>
      <w:r w:rsidRPr="0003371A">
        <w:t>is a UK-based company renowned for its smoothies</w:t>
      </w:r>
      <w:r w:rsidR="0003371A" w:rsidRPr="0003371A">
        <w:t xml:space="preserve"> and </w:t>
      </w:r>
      <w:r w:rsidRPr="0003371A">
        <w:t xml:space="preserve">juices, and plant-based products. The </w:t>
      </w:r>
      <w:r w:rsidR="0003371A" w:rsidRPr="0003371A">
        <w:t>organisation</w:t>
      </w:r>
      <w:r w:rsidRPr="0003371A">
        <w:t xml:space="preserve"> has </w:t>
      </w:r>
      <w:r w:rsidR="0003371A" w:rsidRPr="0003371A">
        <w:t>developed</w:t>
      </w:r>
      <w:r w:rsidRPr="0003371A">
        <w:t xml:space="preserve"> into a leading </w:t>
      </w:r>
      <w:r w:rsidR="0003371A" w:rsidRPr="0003371A">
        <w:t>the company</w:t>
      </w:r>
      <w:r w:rsidRPr="0003371A">
        <w:t xml:space="preserve"> in the healthy drinks sector</w:t>
      </w:r>
      <w:r w:rsidR="0003371A" w:rsidRPr="0003371A">
        <w:t xml:space="preserve"> which is also</w:t>
      </w:r>
      <w:r w:rsidRPr="0003371A">
        <w:t xml:space="preserve"> driven by a </w:t>
      </w:r>
      <w:r w:rsidRPr="00830145">
        <w:t>commitment to natural</w:t>
      </w:r>
      <w:r w:rsidR="0003371A" w:rsidRPr="00830145">
        <w:t xml:space="preserve"> and more </w:t>
      </w:r>
      <w:r w:rsidRPr="00830145">
        <w:t xml:space="preserve">delicious products </w:t>
      </w:r>
      <w:r w:rsidR="0003371A" w:rsidRPr="00830145">
        <w:t>which can effectively</w:t>
      </w:r>
      <w:r w:rsidRPr="00830145">
        <w:t xml:space="preserve"> promote healthier lifestyles</w:t>
      </w:r>
      <w:r w:rsidR="00060E5C">
        <w:t xml:space="preserve"> </w:t>
      </w:r>
      <w:r w:rsidR="00060E5C">
        <w:rPr>
          <w:color w:val="000000"/>
          <w:shd w:val="clear" w:color="auto" w:fill="FFFFFF"/>
        </w:rPr>
        <w:t>(Innocent Drinks, 2019)</w:t>
      </w:r>
      <w:r w:rsidRPr="00830145">
        <w:t>. Innocent's mission is to “make natural</w:t>
      </w:r>
      <w:r w:rsidR="0003371A" w:rsidRPr="00830145">
        <w:t xml:space="preserve"> and more </w:t>
      </w:r>
      <w:r w:rsidRPr="00830145">
        <w:t xml:space="preserve">delicious food and drink </w:t>
      </w:r>
      <w:r w:rsidR="0003371A" w:rsidRPr="00830145">
        <w:t>which</w:t>
      </w:r>
      <w:r w:rsidRPr="00830145">
        <w:t xml:space="preserve"> </w:t>
      </w:r>
      <w:r w:rsidR="0003371A" w:rsidRPr="00830145">
        <w:t>assists individual</w:t>
      </w:r>
      <w:r w:rsidRPr="00830145">
        <w:t xml:space="preserve"> live well and die old,”</w:t>
      </w:r>
      <w:r w:rsidR="0003371A" w:rsidRPr="00830145">
        <w:t xml:space="preserve"> that is also </w:t>
      </w:r>
      <w:r w:rsidRPr="00830145">
        <w:t xml:space="preserve">reflecting its focus on promoting well-being </w:t>
      </w:r>
      <w:r w:rsidR="0003371A" w:rsidRPr="00830145">
        <w:t>by the</w:t>
      </w:r>
      <w:r w:rsidRPr="00830145">
        <w:t xml:space="preserve"> wholesome offerings.</w:t>
      </w:r>
    </w:p>
    <w:p w14:paraId="6089CF9D" w14:textId="30EF19D6" w:rsidR="002214B9" w:rsidRPr="00830145" w:rsidRDefault="002214B9" w:rsidP="002214B9">
      <w:r w:rsidRPr="00830145">
        <w:t xml:space="preserve">The company’s vision, “to leave things better than we found them,” underscores its dedication to sustainability and </w:t>
      </w:r>
      <w:r w:rsidR="00830145" w:rsidRPr="00830145">
        <w:t xml:space="preserve">also the most </w:t>
      </w:r>
      <w:r w:rsidRPr="00830145">
        <w:t xml:space="preserve">positive </w:t>
      </w:r>
      <w:r w:rsidR="00830145" w:rsidRPr="00830145">
        <w:t>impact</w:t>
      </w:r>
      <w:r w:rsidRPr="00830145">
        <w:t xml:space="preserve"> on the environment. Innocent operates with a </w:t>
      </w:r>
      <w:r w:rsidR="00830145" w:rsidRPr="00830145">
        <w:t>transparent</w:t>
      </w:r>
      <w:r w:rsidRPr="00830145">
        <w:t xml:space="preserve"> focus on responsible sourcing</w:t>
      </w:r>
      <w:r w:rsidR="00830145" w:rsidRPr="00830145">
        <w:t xml:space="preserve"> which is decreasing </w:t>
      </w:r>
      <w:r w:rsidRPr="00830145">
        <w:t xml:space="preserve">its carbon footprint and </w:t>
      </w:r>
      <w:r w:rsidR="00830145" w:rsidRPr="00830145">
        <w:t>providing the</w:t>
      </w:r>
      <w:r w:rsidRPr="00830145">
        <w:t xml:space="preserve"> back to communities. </w:t>
      </w:r>
      <w:r w:rsidR="00830145" w:rsidRPr="00830145">
        <w:t>I</w:t>
      </w:r>
      <w:r w:rsidRPr="00830145">
        <w:t xml:space="preserve">t </w:t>
      </w:r>
      <w:r w:rsidR="00830145" w:rsidRPr="00830145">
        <w:t>maintains</w:t>
      </w:r>
      <w:r w:rsidRPr="00830145">
        <w:t xml:space="preserve"> to rigorous social and environmental standards</w:t>
      </w:r>
      <w:r w:rsidR="00830145" w:rsidRPr="00830145">
        <w:t xml:space="preserve"> and these are showcasing </w:t>
      </w:r>
      <w:r w:rsidRPr="00830145">
        <w:t xml:space="preserve">its commitment to profits </w:t>
      </w:r>
      <w:r w:rsidR="00830145" w:rsidRPr="00830145">
        <w:t>and</w:t>
      </w:r>
      <w:r w:rsidRPr="00830145">
        <w:t xml:space="preserve"> also the well-being of people and the planet</w:t>
      </w:r>
      <w:r w:rsidR="00830145" w:rsidRPr="00830145">
        <w:t xml:space="preserve"> as a certified B Corp.</w:t>
      </w:r>
    </w:p>
    <w:p w14:paraId="21EE9FA4" w14:textId="2B78C22D" w:rsidR="002214B9" w:rsidRPr="00830145" w:rsidRDefault="00830145" w:rsidP="002214B9">
      <w:r w:rsidRPr="00830145">
        <w:t>This organisation’s</w:t>
      </w:r>
      <w:r w:rsidR="002214B9" w:rsidRPr="00830145">
        <w:t xml:space="preserve"> values are </w:t>
      </w:r>
      <w:r w:rsidRPr="00830145">
        <w:t>crucial</w:t>
      </w:r>
      <w:r w:rsidR="002214B9" w:rsidRPr="00830145">
        <w:t xml:space="preserve"> around transparency</w:t>
      </w:r>
      <w:r w:rsidRPr="00830145">
        <w:t xml:space="preserve"> and</w:t>
      </w:r>
      <w:r w:rsidR="002214B9" w:rsidRPr="00830145">
        <w:t xml:space="preserve"> sustainability, and ethical business practices</w:t>
      </w:r>
      <w:r w:rsidR="00060E5C">
        <w:t xml:space="preserve"> </w:t>
      </w:r>
      <w:r w:rsidR="00060E5C" w:rsidRPr="00060E5C">
        <w:t>(</w:t>
      </w:r>
      <w:proofErr w:type="spellStart"/>
      <w:r w:rsidR="00060E5C" w:rsidRPr="00060E5C">
        <w:t>Oncioiu</w:t>
      </w:r>
      <w:proofErr w:type="spellEnd"/>
      <w:r w:rsidR="00060E5C" w:rsidRPr="00060E5C">
        <w:t> et al., 2020)</w:t>
      </w:r>
      <w:r w:rsidR="002214B9" w:rsidRPr="00830145">
        <w:t>. The company consistently strives to lead by example in its industry</w:t>
      </w:r>
      <w:r w:rsidRPr="00830145">
        <w:t xml:space="preserve"> and these are also effectively </w:t>
      </w:r>
      <w:r w:rsidR="002214B9" w:rsidRPr="00830145">
        <w:t xml:space="preserve">ensuring that sustainability remains at the core of its operations. Innocent is dedicated to </w:t>
      </w:r>
      <w:r w:rsidRPr="00830145">
        <w:t>handling the</w:t>
      </w:r>
      <w:r w:rsidR="002214B9" w:rsidRPr="00830145">
        <w:t xml:space="preserve"> high standards of environmental and social responsibility </w:t>
      </w:r>
      <w:r w:rsidRPr="00830145">
        <w:t>as these are</w:t>
      </w:r>
      <w:r w:rsidR="002214B9" w:rsidRPr="00830145">
        <w:t xml:space="preserve"> delivering innovative</w:t>
      </w:r>
      <w:r w:rsidRPr="00830145">
        <w:t xml:space="preserve"> and</w:t>
      </w:r>
      <w:r w:rsidR="002214B9" w:rsidRPr="00830145">
        <w:t xml:space="preserve"> high-quality products to its customers</w:t>
      </w:r>
      <w:r w:rsidRPr="00830145">
        <w:t xml:space="preserve"> with annual sustainability reports and science-based targets.</w:t>
      </w:r>
    </w:p>
    <w:p w14:paraId="50000E72" w14:textId="7AFBD339" w:rsidR="00A9389C" w:rsidRPr="0003371A" w:rsidRDefault="00723A9E" w:rsidP="00723A9E">
      <w:pPr>
        <w:pStyle w:val="Heading1"/>
      </w:pPr>
      <w:bookmarkStart w:id="1" w:name="_Toc223361845"/>
      <w:r w:rsidRPr="0003371A">
        <w:t>Evaluation of Current Market Situation for Innocent Drinks</w:t>
      </w:r>
      <w:bookmarkEnd w:id="1"/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5136"/>
        <w:gridCol w:w="4214"/>
      </w:tblGrid>
      <w:tr w:rsidR="00723A9E" w:rsidRPr="00723A9E" w14:paraId="11186AD6" w14:textId="77777777" w:rsidTr="00723A9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104542A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Strengths</w:t>
            </w:r>
          </w:p>
        </w:tc>
        <w:tc>
          <w:tcPr>
            <w:tcW w:w="0" w:type="auto"/>
            <w:hideMark/>
          </w:tcPr>
          <w:p w14:paraId="3E1D9CE2" w14:textId="77777777" w:rsidR="00723A9E" w:rsidRPr="00723A9E" w:rsidRDefault="00723A9E" w:rsidP="00723A9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Weaknesses</w:t>
            </w:r>
          </w:p>
        </w:tc>
      </w:tr>
      <w:tr w:rsidR="00723A9E" w:rsidRPr="00723A9E" w14:paraId="14CB4A0A" w14:textId="77777777" w:rsidTr="00723A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0C75A52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1. Strong brand reputation for quality and sustainability.</w:t>
            </w:r>
          </w:p>
        </w:tc>
        <w:tc>
          <w:tcPr>
            <w:tcW w:w="0" w:type="auto"/>
            <w:hideMark/>
          </w:tcPr>
          <w:p w14:paraId="2AE1000A" w14:textId="77777777" w:rsidR="00723A9E" w:rsidRPr="00723A9E" w:rsidRDefault="00723A9E" w:rsidP="00723A9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723A9E">
              <w:rPr>
                <w:lang w:eastAsia="en-GB"/>
              </w:rPr>
              <w:t>1. Limited product range focused on smoothies and juices.</w:t>
            </w:r>
          </w:p>
        </w:tc>
      </w:tr>
      <w:tr w:rsidR="00723A9E" w:rsidRPr="00723A9E" w14:paraId="5F5EF931" w14:textId="77777777" w:rsidTr="00723A9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5E42345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2. Commitment to ethical values, B Corp certification, and environmental initiatives.</w:t>
            </w:r>
          </w:p>
        </w:tc>
        <w:tc>
          <w:tcPr>
            <w:tcW w:w="0" w:type="auto"/>
            <w:hideMark/>
          </w:tcPr>
          <w:p w14:paraId="2C29EC67" w14:textId="77777777" w:rsidR="00723A9E" w:rsidRPr="00723A9E" w:rsidRDefault="00723A9E" w:rsidP="00723A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723A9E">
              <w:rPr>
                <w:lang w:eastAsia="en-GB"/>
              </w:rPr>
              <w:t>2. Premium pricing strategy may alienate price-sensitive consumers.</w:t>
            </w:r>
          </w:p>
        </w:tc>
      </w:tr>
      <w:tr w:rsidR="00723A9E" w:rsidRPr="00723A9E" w14:paraId="498B753E" w14:textId="77777777" w:rsidTr="00723A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98ABB78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3. Market leader in the UK healthy drinks sector with wide distribution channels.</w:t>
            </w:r>
          </w:p>
        </w:tc>
        <w:tc>
          <w:tcPr>
            <w:tcW w:w="0" w:type="auto"/>
            <w:hideMark/>
          </w:tcPr>
          <w:p w14:paraId="3A46CF4C" w14:textId="77777777" w:rsidR="00723A9E" w:rsidRPr="00723A9E" w:rsidRDefault="00723A9E" w:rsidP="00723A9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723A9E">
              <w:rPr>
                <w:lang w:eastAsia="en-GB"/>
              </w:rPr>
              <w:t>3. Dependence on global supply chains for sourcing ingredients.</w:t>
            </w:r>
          </w:p>
        </w:tc>
      </w:tr>
    </w:tbl>
    <w:p w14:paraId="061DB52D" w14:textId="77777777" w:rsidR="00723A9E" w:rsidRPr="00723A9E" w:rsidRDefault="00723A9E" w:rsidP="00723A9E">
      <w:pPr>
        <w:spacing w:after="0" w:line="240" w:lineRule="auto"/>
        <w:jc w:val="left"/>
        <w:rPr>
          <w:rFonts w:eastAsia="Times New Roman" w:cs="Times New Roman"/>
          <w:vanish/>
          <w:kern w:val="0"/>
          <w:szCs w:val="24"/>
          <w:lang w:eastAsia="en-GB"/>
          <w14:ligatures w14:val="none"/>
        </w:rPr>
      </w:pP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531"/>
        <w:gridCol w:w="4819"/>
      </w:tblGrid>
      <w:tr w:rsidR="00723A9E" w:rsidRPr="00723A9E" w14:paraId="7D7F3932" w14:textId="77777777" w:rsidTr="00723A9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CBC372B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lastRenderedPageBreak/>
              <w:t>Opportunities</w:t>
            </w:r>
          </w:p>
        </w:tc>
        <w:tc>
          <w:tcPr>
            <w:tcW w:w="0" w:type="auto"/>
            <w:hideMark/>
          </w:tcPr>
          <w:p w14:paraId="1B9D52D3" w14:textId="77777777" w:rsidR="00723A9E" w:rsidRPr="00723A9E" w:rsidRDefault="00723A9E" w:rsidP="00723A9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Threats</w:t>
            </w:r>
          </w:p>
        </w:tc>
      </w:tr>
      <w:tr w:rsidR="00723A9E" w:rsidRPr="00723A9E" w14:paraId="5284DEA9" w14:textId="77777777" w:rsidTr="00723A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4C23D7C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1. Expansion into new product lines such as plant-based drinks and functional beverages.</w:t>
            </w:r>
          </w:p>
        </w:tc>
        <w:tc>
          <w:tcPr>
            <w:tcW w:w="0" w:type="auto"/>
            <w:hideMark/>
          </w:tcPr>
          <w:p w14:paraId="7ABD7D82" w14:textId="77777777" w:rsidR="00723A9E" w:rsidRPr="00723A9E" w:rsidRDefault="00723A9E" w:rsidP="00723A9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723A9E">
              <w:rPr>
                <w:lang w:eastAsia="en-GB"/>
              </w:rPr>
              <w:t>1. Increasing competition from brands like Tropicana, Naked, and private-label products.</w:t>
            </w:r>
          </w:p>
        </w:tc>
      </w:tr>
      <w:tr w:rsidR="00723A9E" w:rsidRPr="00723A9E" w14:paraId="127E55EC" w14:textId="77777777" w:rsidTr="00723A9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E5ECBBD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2. International market expansion, especially in Europe and North America.</w:t>
            </w:r>
          </w:p>
        </w:tc>
        <w:tc>
          <w:tcPr>
            <w:tcW w:w="0" w:type="auto"/>
            <w:hideMark/>
          </w:tcPr>
          <w:p w14:paraId="25BB0367" w14:textId="77777777" w:rsidR="00723A9E" w:rsidRPr="00723A9E" w:rsidRDefault="00723A9E" w:rsidP="00723A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723A9E">
              <w:rPr>
                <w:lang w:eastAsia="en-GB"/>
              </w:rPr>
              <w:t>2. Economic pressures (inflation/recession) affecting consumer purchasing power.</w:t>
            </w:r>
          </w:p>
        </w:tc>
      </w:tr>
      <w:tr w:rsidR="00723A9E" w:rsidRPr="00723A9E" w14:paraId="151B70E9" w14:textId="77777777" w:rsidTr="00723A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3B2E780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3. Growing health and wellness trends, particularly among eco-conscious consumers.</w:t>
            </w:r>
          </w:p>
        </w:tc>
        <w:tc>
          <w:tcPr>
            <w:tcW w:w="0" w:type="auto"/>
            <w:hideMark/>
          </w:tcPr>
          <w:p w14:paraId="5167C5C8" w14:textId="77777777" w:rsidR="00723A9E" w:rsidRPr="00723A9E" w:rsidRDefault="00723A9E" w:rsidP="00723A9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eastAsia="en-GB"/>
              </w:rPr>
            </w:pPr>
            <w:r w:rsidRPr="00723A9E">
              <w:rPr>
                <w:lang w:eastAsia="en-GB"/>
              </w:rPr>
              <w:t>3. Supply chain complexities affecting sustainability goals.</w:t>
            </w:r>
          </w:p>
        </w:tc>
      </w:tr>
      <w:tr w:rsidR="00723A9E" w:rsidRPr="00723A9E" w14:paraId="697A7960" w14:textId="77777777" w:rsidTr="00723A9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8C759A8" w14:textId="77777777" w:rsidR="00723A9E" w:rsidRPr="00723A9E" w:rsidRDefault="00723A9E" w:rsidP="00723A9E">
            <w:pPr>
              <w:rPr>
                <w:b w:val="0"/>
                <w:bCs w:val="0"/>
                <w:lang w:eastAsia="en-GB"/>
              </w:rPr>
            </w:pPr>
            <w:r w:rsidRPr="00723A9E">
              <w:rPr>
                <w:b w:val="0"/>
                <w:bCs w:val="0"/>
                <w:lang w:eastAsia="en-GB"/>
              </w:rPr>
              <w:t>4. Diversification into other health-focused food and beverage sectors.</w:t>
            </w:r>
          </w:p>
        </w:tc>
        <w:tc>
          <w:tcPr>
            <w:tcW w:w="0" w:type="auto"/>
            <w:hideMark/>
          </w:tcPr>
          <w:p w14:paraId="72C77904" w14:textId="77777777" w:rsidR="00723A9E" w:rsidRPr="00723A9E" w:rsidRDefault="00723A9E" w:rsidP="00723A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eastAsia="en-GB"/>
              </w:rPr>
            </w:pPr>
            <w:r w:rsidRPr="00723A9E">
              <w:rPr>
                <w:lang w:eastAsia="en-GB"/>
              </w:rPr>
              <w:t>4. Challenges in balancing growth with environmental and ethical commitments.</w:t>
            </w:r>
          </w:p>
        </w:tc>
      </w:tr>
    </w:tbl>
    <w:p w14:paraId="603F6C5F" w14:textId="497F89C9" w:rsidR="00723A9E" w:rsidRPr="00572A41" w:rsidRDefault="00723A9E" w:rsidP="00723A9E">
      <w:pPr>
        <w:pStyle w:val="Heading1"/>
        <w:rPr>
          <w:sz w:val="27"/>
        </w:rPr>
      </w:pPr>
      <w:bookmarkStart w:id="2" w:name="_Toc223361846"/>
      <w:r w:rsidRPr="00572A41">
        <w:rPr>
          <w:rStyle w:val="Strong"/>
          <w:b w:val="0"/>
          <w:bCs w:val="0"/>
        </w:rPr>
        <w:t>Porter’s Five Forces Analysis</w:t>
      </w:r>
      <w:bookmarkEnd w:id="2"/>
    </w:p>
    <w:p w14:paraId="72F94A23" w14:textId="77777777" w:rsidR="00723A9E" w:rsidRPr="00572A41" w:rsidRDefault="00723A9E" w:rsidP="00723A9E">
      <w:pPr>
        <w:rPr>
          <w:b/>
          <w:bCs/>
        </w:rPr>
      </w:pPr>
      <w:r w:rsidRPr="00572A41">
        <w:rPr>
          <w:b/>
          <w:bCs/>
        </w:rPr>
        <w:t>Threat of New Entrants (Moderate):</w:t>
      </w:r>
    </w:p>
    <w:p w14:paraId="609E2782" w14:textId="15E30557" w:rsidR="00723A9E" w:rsidRPr="00572A41" w:rsidRDefault="00723A9E" w:rsidP="00723A9E">
      <w:r w:rsidRPr="00572A41">
        <w:t>The market for healthy beverages is lucrative</w:t>
      </w:r>
      <w:r w:rsidR="00830145" w:rsidRPr="00572A41">
        <w:t xml:space="preserve"> and people are more attracted to those organisations which follow sustainability practice in their organisational operations</w:t>
      </w:r>
      <w:r w:rsidRPr="00572A41">
        <w:t xml:space="preserve"> but there are significant barriers to entry</w:t>
      </w:r>
      <w:r w:rsidR="00830145" w:rsidRPr="00572A41">
        <w:t xml:space="preserve"> like organisational</w:t>
      </w:r>
      <w:r w:rsidRPr="00572A41">
        <w:t xml:space="preserve"> loyalty</w:t>
      </w:r>
      <w:r w:rsidR="00830145" w:rsidRPr="00572A41">
        <w:t xml:space="preserve"> and</w:t>
      </w:r>
      <w:r w:rsidRPr="00572A41">
        <w:t xml:space="preserve"> economies of scale, and distribution networks. </w:t>
      </w:r>
      <w:r w:rsidR="00830145" w:rsidRPr="00572A41">
        <w:t>Again</w:t>
      </w:r>
      <w:r w:rsidRPr="00572A41">
        <w:t>,</w:t>
      </w:r>
      <w:r w:rsidR="00830145" w:rsidRPr="00572A41">
        <w:t xml:space="preserve"> there are a</w:t>
      </w:r>
      <w:r w:rsidRPr="00572A41">
        <w:t xml:space="preserve"> </w:t>
      </w:r>
      <w:r w:rsidR="00572A41" w:rsidRPr="00572A41">
        <w:t>new entrant</w:t>
      </w:r>
      <w:r w:rsidRPr="00572A41">
        <w:t xml:space="preserve"> with innovative products or unique value propositions could challenge Innocent’s market share.</w:t>
      </w:r>
      <w:r w:rsidR="00EC205F">
        <w:t xml:space="preserve"> </w:t>
      </w:r>
    </w:p>
    <w:p w14:paraId="2E5E9DBD" w14:textId="77777777" w:rsidR="00723A9E" w:rsidRPr="00572A41" w:rsidRDefault="00723A9E" w:rsidP="00723A9E">
      <w:pPr>
        <w:rPr>
          <w:b/>
          <w:bCs/>
        </w:rPr>
      </w:pPr>
      <w:r w:rsidRPr="00572A41">
        <w:rPr>
          <w:b/>
          <w:bCs/>
        </w:rPr>
        <w:t>Bargaining Power of Suppliers (Moderate):</w:t>
      </w:r>
    </w:p>
    <w:p w14:paraId="7ED62AA2" w14:textId="129123EA" w:rsidR="00723A9E" w:rsidRPr="009A0CB3" w:rsidRDefault="00723A9E" w:rsidP="00723A9E">
      <w:r w:rsidRPr="00572A41">
        <w:t xml:space="preserve">Innocent </w:t>
      </w:r>
      <w:r w:rsidR="00572A41" w:rsidRPr="00572A41">
        <w:t>depends</w:t>
      </w:r>
      <w:r w:rsidRPr="00572A41">
        <w:t xml:space="preserve"> on high-quality</w:t>
      </w:r>
      <w:r w:rsidR="00572A41" w:rsidRPr="00572A41">
        <w:t xml:space="preserve"> and also the</w:t>
      </w:r>
      <w:r w:rsidRPr="00572A41">
        <w:t xml:space="preserve"> sustainable ingredients</w:t>
      </w:r>
      <w:r w:rsidR="00572A41" w:rsidRPr="00572A41">
        <w:t xml:space="preserve"> that can </w:t>
      </w:r>
      <w:r w:rsidRPr="00572A41">
        <w:t xml:space="preserve">limit the number of suppliers it can work with. </w:t>
      </w:r>
      <w:r w:rsidR="00572A41" w:rsidRPr="00572A41">
        <w:t>Additionally,</w:t>
      </w:r>
      <w:r w:rsidRPr="00572A41">
        <w:t xml:space="preserve"> the </w:t>
      </w:r>
      <w:r w:rsidR="00572A41" w:rsidRPr="00572A41">
        <w:t>organisation’s</w:t>
      </w:r>
      <w:r w:rsidRPr="00572A41">
        <w:t xml:space="preserve"> scale </w:t>
      </w:r>
      <w:r w:rsidR="00572A41" w:rsidRPr="00572A41">
        <w:t>offers</w:t>
      </w:r>
      <w:r w:rsidRPr="00572A41">
        <w:t xml:space="preserve"> it to negotiate </w:t>
      </w:r>
      <w:r w:rsidR="00572A41" w:rsidRPr="00572A41">
        <w:t>favourable</w:t>
      </w:r>
      <w:r w:rsidRPr="00572A41">
        <w:t xml:space="preserve"> terms with suppliers</w:t>
      </w:r>
      <w:r w:rsidR="00572A41" w:rsidRPr="00572A41">
        <w:t xml:space="preserve"> </w:t>
      </w:r>
      <w:r w:rsidR="00572A41" w:rsidRPr="009A0CB3">
        <w:t xml:space="preserve">by </w:t>
      </w:r>
      <w:r w:rsidRPr="009A0CB3">
        <w:t>it must still maintain ethical sourcing practices.</w:t>
      </w:r>
    </w:p>
    <w:p w14:paraId="792E73EC" w14:textId="77777777" w:rsidR="00723A9E" w:rsidRPr="009A0CB3" w:rsidRDefault="00723A9E" w:rsidP="00723A9E">
      <w:pPr>
        <w:rPr>
          <w:b/>
          <w:bCs/>
        </w:rPr>
      </w:pPr>
      <w:r w:rsidRPr="009A0CB3">
        <w:rPr>
          <w:b/>
          <w:bCs/>
        </w:rPr>
        <w:t>Bargaining Power of Buyers (High):</w:t>
      </w:r>
    </w:p>
    <w:p w14:paraId="0622144E" w14:textId="69AD13CE" w:rsidR="00723A9E" w:rsidRPr="009A0CB3" w:rsidRDefault="009A0CB3" w:rsidP="00723A9E">
      <w:r w:rsidRPr="009A0CB3">
        <w:t xml:space="preserve">The </w:t>
      </w:r>
      <w:r w:rsidR="00723A9E" w:rsidRPr="009A0CB3">
        <w:t>consumers have significant bargaining power</w:t>
      </w:r>
      <w:r w:rsidRPr="009A0CB3">
        <w:t xml:space="preserve"> with enhancing competition and a developing the number of healthy beverage options available</w:t>
      </w:r>
      <w:r w:rsidR="0070788B">
        <w:t xml:space="preserve"> </w:t>
      </w:r>
      <w:r w:rsidR="0070788B" w:rsidRPr="0070788B">
        <w:t>(Hecht et al., 2020)</w:t>
      </w:r>
      <w:r w:rsidR="00723A9E" w:rsidRPr="009A0CB3">
        <w:t>. Innocent</w:t>
      </w:r>
      <w:r w:rsidRPr="009A0CB3">
        <w:t xml:space="preserve"> organisation should effectively</w:t>
      </w:r>
      <w:r w:rsidR="00723A9E" w:rsidRPr="009A0CB3">
        <w:t xml:space="preserve"> maintain product differentiation </w:t>
      </w:r>
      <w:r w:rsidRPr="009A0CB3">
        <w:t>by</w:t>
      </w:r>
      <w:r w:rsidR="00723A9E" w:rsidRPr="009A0CB3">
        <w:t xml:space="preserve"> quality, innovation, and sustainability to retain </w:t>
      </w:r>
      <w:r w:rsidRPr="009A0CB3">
        <w:t>the customer</w:t>
      </w:r>
      <w:r w:rsidR="00723A9E" w:rsidRPr="009A0CB3">
        <w:t xml:space="preserve"> loyalty.</w:t>
      </w:r>
    </w:p>
    <w:p w14:paraId="6471B9A5" w14:textId="77777777" w:rsidR="00723A9E" w:rsidRPr="009A0CB3" w:rsidRDefault="00723A9E" w:rsidP="00723A9E">
      <w:pPr>
        <w:rPr>
          <w:b/>
          <w:bCs/>
        </w:rPr>
      </w:pPr>
      <w:r w:rsidRPr="00830145">
        <w:rPr>
          <w:b/>
          <w:bCs/>
        </w:rPr>
        <w:t xml:space="preserve">Threat of Substitute </w:t>
      </w:r>
      <w:r w:rsidRPr="009A0CB3">
        <w:rPr>
          <w:b/>
          <w:bCs/>
        </w:rPr>
        <w:t>Products (High):</w:t>
      </w:r>
    </w:p>
    <w:p w14:paraId="0F89C9F2" w14:textId="718ED9B3" w:rsidR="009A0CB3" w:rsidRPr="009A0CB3" w:rsidRDefault="00723A9E" w:rsidP="00723A9E">
      <w:r w:rsidRPr="009A0CB3">
        <w:lastRenderedPageBreak/>
        <w:t xml:space="preserve">There is a </w:t>
      </w:r>
      <w:r w:rsidR="009A0CB3" w:rsidRPr="009A0CB3">
        <w:t>huge</w:t>
      </w:r>
      <w:r w:rsidRPr="009A0CB3">
        <w:t xml:space="preserve"> range of substitutes in the healthy drinks market</w:t>
      </w:r>
      <w:r w:rsidR="009A0CB3" w:rsidRPr="009A0CB3">
        <w:t xml:space="preserve"> which is also</w:t>
      </w:r>
      <w:r w:rsidRPr="009A0CB3">
        <w:t xml:space="preserve"> including bottled water</w:t>
      </w:r>
      <w:r w:rsidR="009A0CB3" w:rsidRPr="009A0CB3">
        <w:t xml:space="preserve"> and</w:t>
      </w:r>
      <w:r w:rsidRPr="009A0CB3">
        <w:t xml:space="preserve"> cold-pressed juices, and other beverages. Innocent </w:t>
      </w:r>
      <w:r w:rsidR="009A0CB3" w:rsidRPr="009A0CB3">
        <w:t>should</w:t>
      </w:r>
      <w:r w:rsidRPr="009A0CB3">
        <w:t xml:space="preserve"> continue to innovate and align with </w:t>
      </w:r>
      <w:r w:rsidR="009A0CB3" w:rsidRPr="009A0CB3">
        <w:t>the customers</w:t>
      </w:r>
      <w:r w:rsidRPr="009A0CB3">
        <w:t xml:space="preserve"> preferences for health and sustainability</w:t>
      </w:r>
      <w:r w:rsidR="009A0CB3" w:rsidRPr="009A0CB3">
        <w:t xml:space="preserve"> to mitigate this.</w:t>
      </w:r>
    </w:p>
    <w:p w14:paraId="659C512A" w14:textId="76FE2978" w:rsidR="00723A9E" w:rsidRPr="009A0CB3" w:rsidRDefault="00723A9E" w:rsidP="00723A9E">
      <w:pPr>
        <w:rPr>
          <w:b/>
          <w:bCs/>
        </w:rPr>
      </w:pPr>
      <w:r w:rsidRPr="009A0CB3">
        <w:rPr>
          <w:b/>
          <w:bCs/>
        </w:rPr>
        <w:t>Industry Rivalry (High):</w:t>
      </w:r>
    </w:p>
    <w:p w14:paraId="38E292FF" w14:textId="302800E5" w:rsidR="00723A9E" w:rsidRPr="00654E7F" w:rsidRDefault="00723A9E" w:rsidP="00723A9E">
      <w:r w:rsidRPr="009A0CB3">
        <w:t>The healthy drinks market is highly competitive</w:t>
      </w:r>
      <w:r w:rsidR="009A0CB3" w:rsidRPr="009A0CB3">
        <w:t xml:space="preserve"> </w:t>
      </w:r>
      <w:r w:rsidRPr="009A0CB3">
        <w:t xml:space="preserve">with many established and emerging </w:t>
      </w:r>
      <w:r w:rsidR="009A0CB3" w:rsidRPr="009A0CB3">
        <w:t>organisations are</w:t>
      </w:r>
      <w:r w:rsidRPr="009A0CB3">
        <w:t xml:space="preserve"> offering similar products. </w:t>
      </w:r>
      <w:r w:rsidR="009A0CB3" w:rsidRPr="009A0CB3">
        <w:t>The organisations such as</w:t>
      </w:r>
      <w:r w:rsidRPr="009A0CB3">
        <w:t xml:space="preserve"> Tropicana</w:t>
      </w:r>
      <w:r w:rsidR="009A0CB3" w:rsidRPr="009A0CB3">
        <w:t xml:space="preserve"> and </w:t>
      </w:r>
      <w:r w:rsidRPr="009A0CB3">
        <w:t xml:space="preserve">Naked, and private-label brands pose </w:t>
      </w:r>
      <w:r w:rsidRPr="00654E7F">
        <w:t xml:space="preserve">significant competitive threats to </w:t>
      </w:r>
      <w:r w:rsidR="009A0CB3" w:rsidRPr="00654E7F">
        <w:t>this organisational</w:t>
      </w:r>
      <w:r w:rsidRPr="00654E7F">
        <w:t xml:space="preserve"> market</w:t>
      </w:r>
      <w:r w:rsidR="009A0CB3" w:rsidRPr="00654E7F">
        <w:t xml:space="preserve">. </w:t>
      </w:r>
    </w:p>
    <w:p w14:paraId="2A05FAEE" w14:textId="5351ACA0" w:rsidR="00723A9E" w:rsidRPr="0003371A" w:rsidRDefault="00723A9E" w:rsidP="00723A9E">
      <w:pPr>
        <w:rPr>
          <w:highlight w:val="lightGray"/>
        </w:rPr>
      </w:pPr>
      <w:r w:rsidRPr="00654E7F">
        <w:t xml:space="preserve">Innocent Drinks faces a dynamic market environment </w:t>
      </w:r>
      <w:r w:rsidR="00654E7F" w:rsidRPr="00654E7F">
        <w:t>which is impacted</w:t>
      </w:r>
      <w:r w:rsidRPr="00654E7F">
        <w:t xml:space="preserve"> by numerous external factors</w:t>
      </w:r>
      <w:r w:rsidR="00654E7F" w:rsidRPr="00654E7F">
        <w:t xml:space="preserve"> that is also </w:t>
      </w:r>
      <w:r w:rsidRPr="00654E7F">
        <w:t xml:space="preserve">including competitive pressures, regulatory changes, and </w:t>
      </w:r>
      <w:r w:rsidR="00654E7F" w:rsidRPr="00654E7F">
        <w:t>developing the</w:t>
      </w:r>
      <w:r w:rsidRPr="00654E7F">
        <w:t xml:space="preserve"> </w:t>
      </w:r>
      <w:r w:rsidR="00654E7F" w:rsidRPr="00654E7F">
        <w:t>customers</w:t>
      </w:r>
      <w:r w:rsidRPr="00654E7F">
        <w:t xml:space="preserve"> preferences. The </w:t>
      </w:r>
      <w:r w:rsidR="00654E7F" w:rsidRPr="00654E7F">
        <w:t>organisational</w:t>
      </w:r>
      <w:r w:rsidRPr="00654E7F">
        <w:t xml:space="preserve"> strong brand reputation</w:t>
      </w:r>
      <w:r w:rsidR="00654E7F" w:rsidRPr="00654E7F">
        <w:t xml:space="preserve"> and</w:t>
      </w:r>
      <w:r w:rsidRPr="00654E7F">
        <w:t xml:space="preserve"> commitment to sustainability and </w:t>
      </w:r>
      <w:r w:rsidR="00654E7F" w:rsidRPr="00654E7F">
        <w:t xml:space="preserve">also the </w:t>
      </w:r>
      <w:r w:rsidRPr="00654E7F">
        <w:t xml:space="preserve">ethical values </w:t>
      </w:r>
      <w:r w:rsidR="00654E7F" w:rsidRPr="00654E7F">
        <w:t>can give</w:t>
      </w:r>
      <w:r w:rsidRPr="00654E7F">
        <w:t xml:space="preserve"> a solid foundation for continued success. </w:t>
      </w:r>
    </w:p>
    <w:p w14:paraId="1A2CB5B3" w14:textId="77777777" w:rsidR="00723A9E" w:rsidRPr="001D2E33" w:rsidRDefault="00723A9E" w:rsidP="00723A9E">
      <w:pPr>
        <w:pStyle w:val="Heading1"/>
      </w:pPr>
      <w:bookmarkStart w:id="3" w:name="_Toc223361847"/>
      <w:r w:rsidRPr="001D2E33">
        <w:t>Strategic Growth Options and Proposed Strategy for Innocent Drinks</w:t>
      </w:r>
      <w:bookmarkEnd w:id="3"/>
    </w:p>
    <w:p w14:paraId="4043578A" w14:textId="71FCC256" w:rsidR="00723A9E" w:rsidRPr="00B239A5" w:rsidRDefault="00723A9E" w:rsidP="00723A9E">
      <w:r w:rsidRPr="001D2E33">
        <w:t xml:space="preserve">Innocent Drinks has </w:t>
      </w:r>
      <w:r w:rsidR="001D2E33" w:rsidRPr="001D2E33">
        <w:t>developed</w:t>
      </w:r>
      <w:r w:rsidRPr="001D2E33">
        <w:t xml:space="preserve"> itself as a </w:t>
      </w:r>
      <w:r w:rsidR="001D2E33" w:rsidRPr="001D2E33">
        <w:t>leading organisation</w:t>
      </w:r>
      <w:r w:rsidRPr="001D2E33">
        <w:t xml:space="preserve"> in the healthy drinks sector</w:t>
      </w:r>
      <w:r w:rsidR="001D2E33" w:rsidRPr="001D2E33">
        <w:t xml:space="preserve"> which is</w:t>
      </w:r>
      <w:r w:rsidRPr="001D2E33">
        <w:t xml:space="preserve"> renowned for its commitment to sustainability and ethical values. </w:t>
      </w:r>
      <w:r w:rsidR="001D2E33" w:rsidRPr="001D2E33">
        <w:t>I</w:t>
      </w:r>
      <w:r w:rsidRPr="001D2E33">
        <w:t xml:space="preserve">t is </w:t>
      </w:r>
      <w:r w:rsidR="001D2E33" w:rsidRPr="001D2E33">
        <w:t>crucial</w:t>
      </w:r>
      <w:r w:rsidRPr="001D2E33">
        <w:t xml:space="preserve"> to </w:t>
      </w:r>
      <w:r w:rsidR="001D2E33" w:rsidRPr="001D2E33">
        <w:t>analyse the</w:t>
      </w:r>
      <w:r w:rsidRPr="001D2E33">
        <w:t xml:space="preserve"> potential strategic growth options </w:t>
      </w:r>
      <w:r w:rsidR="001D2E33" w:rsidRPr="001D2E33">
        <w:t>which also connect</w:t>
      </w:r>
      <w:r w:rsidRPr="001D2E33">
        <w:t xml:space="preserve"> with its mission and values</w:t>
      </w:r>
      <w:r w:rsidR="001D2E33" w:rsidRPr="001D2E33">
        <w:t xml:space="preserve"> as the organisation </w:t>
      </w:r>
      <w:r w:rsidR="001D2E33" w:rsidRPr="00B239A5">
        <w:t>continues to face increased competition and changing consumer preferences</w:t>
      </w:r>
      <w:r w:rsidR="009033D6">
        <w:t xml:space="preserve"> (</w:t>
      </w:r>
      <w:r w:rsidR="009033D6" w:rsidRPr="009033D6">
        <w:t>Lynch, 2018)</w:t>
      </w:r>
      <w:r w:rsidRPr="00B239A5">
        <w:t xml:space="preserve">. The proposed strategy </w:t>
      </w:r>
      <w:r w:rsidR="001D2E33" w:rsidRPr="00B239A5">
        <w:t>aims</w:t>
      </w:r>
      <w:r w:rsidRPr="00B239A5">
        <w:t xml:space="preserve"> on diversification and market development</w:t>
      </w:r>
      <w:r w:rsidR="001D2E33" w:rsidRPr="00B239A5">
        <w:t xml:space="preserve"> which is also utilising </w:t>
      </w:r>
      <w:r w:rsidRPr="00B239A5">
        <w:t xml:space="preserve">frameworks </w:t>
      </w:r>
      <w:r w:rsidR="001D2E33" w:rsidRPr="00B239A5">
        <w:t>like</w:t>
      </w:r>
      <w:r w:rsidRPr="00B239A5">
        <w:t xml:space="preserve"> the Ansoff Matrix and Porter’s Generic Strategies.</w:t>
      </w:r>
    </w:p>
    <w:p w14:paraId="728215DB" w14:textId="77777777" w:rsidR="00723A9E" w:rsidRPr="00B239A5" w:rsidRDefault="00723A9E" w:rsidP="00723A9E">
      <w:pPr>
        <w:pStyle w:val="Heading1"/>
      </w:pPr>
      <w:bookmarkStart w:id="4" w:name="_Toc223361848"/>
      <w:r w:rsidRPr="00B239A5">
        <w:t>Strategic Growth Options:</w:t>
      </w:r>
      <w:bookmarkEnd w:id="4"/>
    </w:p>
    <w:p w14:paraId="038D72C4" w14:textId="7EDE3F9A" w:rsidR="00723A9E" w:rsidRPr="00B239A5" w:rsidRDefault="00723A9E" w:rsidP="00723A9E">
      <w:r w:rsidRPr="00B239A5">
        <w:rPr>
          <w:b/>
          <w:bCs/>
        </w:rPr>
        <w:t>Market Penetration (Ansoff Matrix)</w:t>
      </w:r>
      <w:r w:rsidRPr="00B239A5">
        <w:rPr>
          <w:b/>
          <w:bCs/>
        </w:rPr>
        <w:tab/>
      </w:r>
      <w:r w:rsidRPr="00B239A5">
        <w:rPr>
          <w:b/>
          <w:bCs/>
        </w:rPr>
        <w:br/>
      </w:r>
      <w:r w:rsidRPr="00493CF3">
        <w:t xml:space="preserve">Market penetration is a strategy </w:t>
      </w:r>
      <w:r w:rsidR="00B239A5" w:rsidRPr="00493CF3">
        <w:t>which is effectively aims</w:t>
      </w:r>
      <w:r w:rsidRPr="00493CF3">
        <w:t xml:space="preserve"> on </w:t>
      </w:r>
      <w:r w:rsidR="00B239A5" w:rsidRPr="00493CF3">
        <w:t>enhancing</w:t>
      </w:r>
      <w:r w:rsidRPr="00493CF3">
        <w:t xml:space="preserve"> the market share of existing products in existing markets. Innocent Drinks has already </w:t>
      </w:r>
      <w:r w:rsidR="00B239A5" w:rsidRPr="00493CF3">
        <w:t>developed</w:t>
      </w:r>
      <w:r w:rsidRPr="00493CF3">
        <w:t xml:space="preserve"> a </w:t>
      </w:r>
      <w:r w:rsidR="00B239A5" w:rsidRPr="00493CF3">
        <w:t>robust</w:t>
      </w:r>
      <w:r w:rsidRPr="00493CF3">
        <w:t xml:space="preserve"> presence in the UK market</w:t>
      </w:r>
      <w:r w:rsidR="00B239A5" w:rsidRPr="00493CF3">
        <w:t xml:space="preserve"> and </w:t>
      </w:r>
      <w:r w:rsidRPr="00493CF3">
        <w:t xml:space="preserve">there is still potential to further penetrate </w:t>
      </w:r>
      <w:r w:rsidR="00B239A5" w:rsidRPr="00493CF3">
        <w:t>by the most</w:t>
      </w:r>
      <w:r w:rsidRPr="00493CF3">
        <w:t xml:space="preserve"> aggressive marketing tactics</w:t>
      </w:r>
      <w:r w:rsidR="00B239A5" w:rsidRPr="00493CF3">
        <w:t xml:space="preserve"> and also the </w:t>
      </w:r>
      <w:r w:rsidRPr="00493CF3">
        <w:t xml:space="preserve">price promotions or </w:t>
      </w:r>
      <w:r w:rsidR="00B239A5" w:rsidRPr="00493CF3">
        <w:t>increasing the</w:t>
      </w:r>
      <w:r w:rsidRPr="00493CF3">
        <w:t xml:space="preserve"> distribution. </w:t>
      </w:r>
      <w:r w:rsidR="00B239A5" w:rsidRPr="00493CF3">
        <w:t>Again</w:t>
      </w:r>
      <w:r w:rsidRPr="00493CF3">
        <w:t xml:space="preserve">, it may not fully capitalize on the company’s potential for </w:t>
      </w:r>
      <w:r w:rsidR="00B239A5" w:rsidRPr="00493CF3">
        <w:t xml:space="preserve">development significantly </w:t>
      </w:r>
      <w:r w:rsidRPr="00493CF3">
        <w:t>given the level of competition in the healthy drinks sector</w:t>
      </w:r>
      <w:r w:rsidR="00B239A5" w:rsidRPr="00493CF3">
        <w:t xml:space="preserve"> as this strategy can increase sales in the short term.</w:t>
      </w:r>
    </w:p>
    <w:p w14:paraId="64787496" w14:textId="6D600BB6" w:rsidR="00723A9E" w:rsidRPr="001B449E" w:rsidRDefault="00723A9E" w:rsidP="00723A9E">
      <w:r w:rsidRPr="00B239A5">
        <w:rPr>
          <w:b/>
          <w:bCs/>
        </w:rPr>
        <w:lastRenderedPageBreak/>
        <w:t>Market Development (Ansoff Matrix)</w:t>
      </w:r>
      <w:r w:rsidRPr="00B239A5">
        <w:tab/>
      </w:r>
      <w:r w:rsidRPr="00B239A5">
        <w:br/>
        <w:t xml:space="preserve">Market development </w:t>
      </w:r>
      <w:r w:rsidR="00B239A5" w:rsidRPr="00B239A5">
        <w:t>includes</w:t>
      </w:r>
      <w:r w:rsidRPr="00B239A5">
        <w:t xml:space="preserve"> expanding the </w:t>
      </w:r>
      <w:r w:rsidR="00B239A5" w:rsidRPr="00B239A5">
        <w:t>organisational</w:t>
      </w:r>
      <w:r w:rsidRPr="00B239A5">
        <w:t xml:space="preserve"> reach into new geographical areas or customer segments. </w:t>
      </w:r>
      <w:r w:rsidRPr="001B1648">
        <w:t xml:space="preserve">Innocent could </w:t>
      </w:r>
      <w:r w:rsidR="00B239A5" w:rsidRPr="001B1648">
        <w:t>analyse the</w:t>
      </w:r>
      <w:r w:rsidRPr="001B1648">
        <w:t xml:space="preserve"> international expansion</w:t>
      </w:r>
      <w:r w:rsidR="00B239A5" w:rsidRPr="001B1648">
        <w:t xml:space="preserve"> significantly </w:t>
      </w:r>
      <w:r w:rsidRPr="001B1648">
        <w:t xml:space="preserve">in Europe, North America, and emerging markets </w:t>
      </w:r>
      <w:r w:rsidR="00B239A5" w:rsidRPr="001B1648">
        <w:t>and</w:t>
      </w:r>
      <w:r w:rsidRPr="001B1648">
        <w:t xml:space="preserve"> the demand for healthy and natural beverages is </w:t>
      </w:r>
      <w:r w:rsidR="00B239A5" w:rsidRPr="001B1648">
        <w:t>increasing day by day</w:t>
      </w:r>
      <w:r w:rsidR="003D6335">
        <w:t xml:space="preserve"> </w:t>
      </w:r>
      <w:r w:rsidR="003D6335" w:rsidRPr="003D6335">
        <w:t>(Formoso et al., 2020)</w:t>
      </w:r>
      <w:r w:rsidRPr="001B1648">
        <w:t xml:space="preserve">. This strategy would help the </w:t>
      </w:r>
      <w:r w:rsidR="001B1648" w:rsidRPr="001B1648">
        <w:t>organisations to</w:t>
      </w:r>
      <w:r w:rsidRPr="001B1648">
        <w:t xml:space="preserve"> tap into new consumer bases and capitalize on the global rise in health-conscious living. Innocent’s brand</w:t>
      </w:r>
      <w:r w:rsidR="001B1648" w:rsidRPr="001B1648">
        <w:t xml:space="preserve"> that </w:t>
      </w:r>
      <w:r w:rsidRPr="001B1648">
        <w:t xml:space="preserve">already </w:t>
      </w:r>
      <w:r w:rsidR="001B1648" w:rsidRPr="001B1648">
        <w:t>showcases the</w:t>
      </w:r>
      <w:r w:rsidRPr="001B1648">
        <w:t xml:space="preserve"> sustainability</w:t>
      </w:r>
      <w:r w:rsidR="001B1648" w:rsidRPr="001B1648">
        <w:t xml:space="preserve"> which </w:t>
      </w:r>
      <w:r w:rsidRPr="001B1648">
        <w:t xml:space="preserve">could resonate strongly in markets </w:t>
      </w:r>
      <w:r w:rsidR="001B1648" w:rsidRPr="001B1648">
        <w:t>and there all the</w:t>
      </w:r>
      <w:r w:rsidRPr="001B1648">
        <w:t xml:space="preserve"> consumers prioritize eco-</w:t>
      </w:r>
      <w:r w:rsidRPr="001B449E">
        <w:t>conscious products.</w:t>
      </w:r>
    </w:p>
    <w:p w14:paraId="7C1D7ED9" w14:textId="797B0F38" w:rsidR="00723A9E" w:rsidRPr="00F05AD7" w:rsidRDefault="00723A9E" w:rsidP="00723A9E">
      <w:r w:rsidRPr="001B449E">
        <w:rPr>
          <w:b/>
          <w:bCs/>
        </w:rPr>
        <w:t>Product Development (Ansoff Matrix)</w:t>
      </w:r>
      <w:r w:rsidRPr="001B449E">
        <w:rPr>
          <w:b/>
          <w:bCs/>
        </w:rPr>
        <w:tab/>
      </w:r>
      <w:r w:rsidRPr="001B449E">
        <w:br/>
        <w:t xml:space="preserve">Product development is </w:t>
      </w:r>
      <w:r w:rsidR="001B1648" w:rsidRPr="001B449E">
        <w:t>the crucial</w:t>
      </w:r>
      <w:r w:rsidRPr="001B449E">
        <w:t xml:space="preserve"> potential </w:t>
      </w:r>
      <w:r w:rsidR="001B1648" w:rsidRPr="001B449E">
        <w:t>development</w:t>
      </w:r>
      <w:r w:rsidRPr="001B449E">
        <w:t xml:space="preserve"> path for Innocent Drinks. This would </w:t>
      </w:r>
      <w:r w:rsidR="001B1648" w:rsidRPr="001B449E">
        <w:t>include the</w:t>
      </w:r>
      <w:r w:rsidRPr="001B449E">
        <w:t xml:space="preserve"> creating new products or modifying existing ones to </w:t>
      </w:r>
      <w:r w:rsidR="001B1648" w:rsidRPr="001B449E">
        <w:t>meet</w:t>
      </w:r>
      <w:r w:rsidRPr="001B449E">
        <w:t xml:space="preserve"> to </w:t>
      </w:r>
      <w:r w:rsidR="001B1648" w:rsidRPr="001B449E">
        <w:t>developing the</w:t>
      </w:r>
      <w:r w:rsidRPr="001B449E">
        <w:t xml:space="preserve"> consumer preferences. Innocent can expand its product portfolio to include new categories</w:t>
      </w:r>
      <w:r w:rsidR="001B1648" w:rsidRPr="001B449E">
        <w:t xml:space="preserve"> like</w:t>
      </w:r>
      <w:r w:rsidRPr="001B449E">
        <w:t xml:space="preserve"> plant-based dairy alternatives</w:t>
      </w:r>
      <w:r w:rsidR="007030CD">
        <w:t xml:space="preserve"> and</w:t>
      </w:r>
      <w:r w:rsidRPr="001B449E">
        <w:t xml:space="preserve"> energy drinks or functional beverages with added nutritional benefits </w:t>
      </w:r>
      <w:r w:rsidR="001B1648" w:rsidRPr="001B449E">
        <w:t>such as</w:t>
      </w:r>
      <w:r w:rsidRPr="001B449E">
        <w:t xml:space="preserve"> immunit</w:t>
      </w:r>
      <w:r w:rsidR="001B1648" w:rsidRPr="001B449E">
        <w:t>y enhancing</w:t>
      </w:r>
      <w:r w:rsidRPr="001B449E">
        <w:t xml:space="preserve"> </w:t>
      </w:r>
      <w:r w:rsidRPr="00F05AD7">
        <w:t>ingredients</w:t>
      </w:r>
      <w:r w:rsidR="001B1648" w:rsidRPr="00F05AD7">
        <w:t xml:space="preserve"> </w:t>
      </w:r>
      <w:r w:rsidR="001B449E" w:rsidRPr="00F05AD7">
        <w:t>with developing the</w:t>
      </w:r>
      <w:r w:rsidR="001B1648" w:rsidRPr="00F05AD7">
        <w:t xml:space="preserve"> demand for plant-based, functional, and health-boosting drinks</w:t>
      </w:r>
      <w:r w:rsidRPr="00F05AD7">
        <w:t xml:space="preserve">. </w:t>
      </w:r>
    </w:p>
    <w:p w14:paraId="12983B4D" w14:textId="0F968583" w:rsidR="00723A9E" w:rsidRPr="00FB3F22" w:rsidRDefault="00723A9E" w:rsidP="00723A9E">
      <w:r w:rsidRPr="00F05AD7">
        <w:rPr>
          <w:b/>
          <w:bCs/>
        </w:rPr>
        <w:t>Diversification (Ansoff Matrix)</w:t>
      </w:r>
      <w:r w:rsidRPr="00F05AD7">
        <w:rPr>
          <w:b/>
          <w:bCs/>
        </w:rPr>
        <w:tab/>
      </w:r>
      <w:r w:rsidRPr="00F05AD7">
        <w:rPr>
          <w:b/>
          <w:bCs/>
        </w:rPr>
        <w:br/>
      </w:r>
      <w:r w:rsidRPr="00F05AD7">
        <w:t>Innoce</w:t>
      </w:r>
      <w:r w:rsidRPr="00FB3F22">
        <w:t xml:space="preserve">nt Drinks could consider entering new sectors </w:t>
      </w:r>
      <w:r w:rsidR="009031F7" w:rsidRPr="00FB3F22">
        <w:t>which also</w:t>
      </w:r>
      <w:r w:rsidRPr="00FB3F22">
        <w:t xml:space="preserve"> complement its brand values</w:t>
      </w:r>
      <w:r w:rsidR="007030CD" w:rsidRPr="00FB3F22">
        <w:t xml:space="preserve"> like the</w:t>
      </w:r>
      <w:r w:rsidRPr="00FB3F22">
        <w:t xml:space="preserve"> launching a line of sustainable snacks or health food products. This would </w:t>
      </w:r>
      <w:r w:rsidR="00F05AD7" w:rsidRPr="00FB3F22">
        <w:t>offer</w:t>
      </w:r>
      <w:r w:rsidRPr="00FB3F22">
        <w:t xml:space="preserve"> the </w:t>
      </w:r>
      <w:r w:rsidR="00F05AD7" w:rsidRPr="00FB3F22">
        <w:t>organisation</w:t>
      </w:r>
      <w:r w:rsidRPr="00FB3F22">
        <w:t xml:space="preserve"> to cater to a broader health-conscious </w:t>
      </w:r>
      <w:r w:rsidR="00F05AD7" w:rsidRPr="00FB3F22">
        <w:t>customer</w:t>
      </w:r>
      <w:r w:rsidRPr="00FB3F22">
        <w:t xml:space="preserve"> base</w:t>
      </w:r>
      <w:r w:rsidR="00F05AD7" w:rsidRPr="00FB3F22">
        <w:t xml:space="preserve"> and these also can effectively</w:t>
      </w:r>
      <w:r w:rsidRPr="00FB3F22">
        <w:t xml:space="preserve"> expand its presence in the </w:t>
      </w:r>
      <w:r w:rsidR="00F05AD7" w:rsidRPr="00FB3F22">
        <w:t>huge</w:t>
      </w:r>
      <w:r w:rsidRPr="00FB3F22">
        <w:t xml:space="preserve"> food and beverage sector and </w:t>
      </w:r>
      <w:r w:rsidR="00F05AD7" w:rsidRPr="00FB3F22">
        <w:t>decrease the</w:t>
      </w:r>
      <w:r w:rsidRPr="00FB3F22">
        <w:t xml:space="preserve"> dependence on the juice and smoothie category. </w:t>
      </w:r>
      <w:r w:rsidR="00F05AD7" w:rsidRPr="00FB3F22">
        <w:t>I</w:t>
      </w:r>
      <w:r w:rsidRPr="00FB3F22">
        <w:t xml:space="preserve">t </w:t>
      </w:r>
      <w:r w:rsidR="00F05AD7" w:rsidRPr="00FB3F22">
        <w:t>connects</w:t>
      </w:r>
      <w:r w:rsidRPr="00FB3F22">
        <w:t xml:space="preserve"> with Innocent’s values of sustainability</w:t>
      </w:r>
      <w:r w:rsidR="00F05AD7" w:rsidRPr="00FB3F22">
        <w:t xml:space="preserve"> and also </w:t>
      </w:r>
      <w:r w:rsidRPr="00FB3F22">
        <w:t>ethical sourcing and health-conscious living</w:t>
      </w:r>
      <w:r w:rsidR="00F05AD7" w:rsidRPr="00FB3F22">
        <w:t xml:space="preserve"> as diversification carries higher </w:t>
      </w:r>
      <w:r w:rsidR="009A767E" w:rsidRPr="00FB3F22">
        <w:t>challenges</w:t>
      </w:r>
      <w:r w:rsidR="00F05AD7" w:rsidRPr="00FB3F22">
        <w:t>.</w:t>
      </w:r>
    </w:p>
    <w:p w14:paraId="7527C52C" w14:textId="77777777" w:rsidR="00723A9E" w:rsidRPr="00FB3F22" w:rsidRDefault="00723A9E" w:rsidP="00723A9E">
      <w:pPr>
        <w:pStyle w:val="Heading1"/>
      </w:pPr>
      <w:bookmarkStart w:id="5" w:name="_Toc223361849"/>
      <w:r w:rsidRPr="00FB3F22">
        <w:t>Proposed Strategy: Product Development and Market Development</w:t>
      </w:r>
      <w:bookmarkEnd w:id="5"/>
    </w:p>
    <w:p w14:paraId="2BDD5A16" w14:textId="40400280" w:rsidR="00723A9E" w:rsidRPr="007C0DF0" w:rsidRDefault="00723A9E" w:rsidP="00723A9E">
      <w:r w:rsidRPr="00FB3F22">
        <w:rPr>
          <w:b/>
          <w:bCs/>
        </w:rPr>
        <w:t>Product Development:</w:t>
      </w:r>
      <w:r w:rsidRPr="00FB3F22">
        <w:t xml:space="preserve"> Innocent should expand its product portfolio to </w:t>
      </w:r>
      <w:r w:rsidR="009A767E" w:rsidRPr="00FB3F22">
        <w:t>effectively involve the</w:t>
      </w:r>
      <w:r w:rsidRPr="00FB3F22">
        <w:t xml:space="preserve"> functional beverages</w:t>
      </w:r>
      <w:r w:rsidR="009A767E" w:rsidRPr="00FB3F22">
        <w:t xml:space="preserve"> and also the </w:t>
      </w:r>
      <w:r w:rsidRPr="00FB3F22">
        <w:t xml:space="preserve">plant-based dairy alternatives </w:t>
      </w:r>
      <w:r w:rsidR="00FB3F22" w:rsidRPr="00FB3F22">
        <w:t>and the</w:t>
      </w:r>
      <w:r w:rsidR="009A767E" w:rsidRPr="00FB3F22">
        <w:t xml:space="preserve"> </w:t>
      </w:r>
      <w:r w:rsidRPr="00FB3F22">
        <w:t>innovative health-focused products</w:t>
      </w:r>
      <w:r w:rsidR="003D6335">
        <w:t xml:space="preserve"> (Chaffey &amp; Ellis-Chadwick, 2019)</w:t>
      </w:r>
      <w:r w:rsidRPr="00FB3F22">
        <w:t xml:space="preserve">. </w:t>
      </w:r>
      <w:r w:rsidR="009A767E" w:rsidRPr="00FB3F22">
        <w:t>T</w:t>
      </w:r>
      <w:r w:rsidRPr="00FB3F22">
        <w:t xml:space="preserve">his strategy will </w:t>
      </w:r>
      <w:r w:rsidR="00FB3F22" w:rsidRPr="00FB3F22">
        <w:t>offer the</w:t>
      </w:r>
      <w:r w:rsidRPr="00FB3F22">
        <w:t xml:space="preserve"> Innocent to tap into new market trends and differentiate itself further from competitors</w:t>
      </w:r>
      <w:r w:rsidR="00FB3F22" w:rsidRPr="00FB3F22">
        <w:t xml:space="preserve"> with the customers increasingly seeking products and these also should offer additional health benefits like the immunity-boosting, digestion</w:t>
      </w:r>
      <w:r w:rsidR="00FB3F22">
        <w:t xml:space="preserve"> increasing</w:t>
      </w:r>
      <w:r w:rsidR="00FB3F22" w:rsidRPr="00FB3F22">
        <w:t xml:space="preserve"> and mental wellness drinks</w:t>
      </w:r>
      <w:r w:rsidRPr="00FB3F22">
        <w:t xml:space="preserve">. </w:t>
      </w:r>
      <w:r w:rsidR="00FB3F22" w:rsidRPr="00FB3F22">
        <w:t>This organisation’s</w:t>
      </w:r>
      <w:r w:rsidRPr="00FB3F22">
        <w:t xml:space="preserve"> established reputation for </w:t>
      </w:r>
      <w:r w:rsidRPr="00FB3F22">
        <w:lastRenderedPageBreak/>
        <w:t>high-quality</w:t>
      </w:r>
      <w:r w:rsidR="00FB3F22" w:rsidRPr="00FB3F22">
        <w:t xml:space="preserve"> and </w:t>
      </w:r>
      <w:r w:rsidRPr="00FB3F22">
        <w:t xml:space="preserve">natural products gives it a </w:t>
      </w:r>
      <w:r w:rsidRPr="007C0DF0">
        <w:t>strong foundation to introduce these new offerings without straying too far from its core values.</w:t>
      </w:r>
    </w:p>
    <w:p w14:paraId="574FFD5A" w14:textId="77777777" w:rsidR="00723A9E" w:rsidRPr="007C0DF0" w:rsidRDefault="00723A9E" w:rsidP="00723A9E">
      <w:pPr>
        <w:pStyle w:val="Heading1"/>
      </w:pPr>
      <w:bookmarkStart w:id="6" w:name="_Toc223361850"/>
      <w:r w:rsidRPr="007C0DF0">
        <w:t>Justification Using Relevant Frameworks:</w:t>
      </w:r>
      <w:bookmarkEnd w:id="6"/>
    </w:p>
    <w:p w14:paraId="32B74E99" w14:textId="28239DAD" w:rsidR="00723A9E" w:rsidRPr="009C58E6" w:rsidRDefault="00723A9E" w:rsidP="00723A9E">
      <w:r w:rsidRPr="007C0DF0">
        <w:rPr>
          <w:b/>
          <w:bCs/>
        </w:rPr>
        <w:t>Porter’s Generic Strategies:</w:t>
      </w:r>
      <w:r w:rsidRPr="007C0DF0">
        <w:t xml:space="preserve"> Innocent Drinks </w:t>
      </w:r>
      <w:r w:rsidR="007C0DF0" w:rsidRPr="007C0DF0">
        <w:t>has recently</w:t>
      </w:r>
      <w:r w:rsidRPr="007C0DF0">
        <w:t xml:space="preserve"> </w:t>
      </w:r>
      <w:r w:rsidR="007C0DF0" w:rsidRPr="007C0DF0">
        <w:t>employed</w:t>
      </w:r>
      <w:r w:rsidRPr="007C0DF0">
        <w:t xml:space="preserve"> a differentiation strategy by </w:t>
      </w:r>
      <w:r w:rsidR="007C0DF0" w:rsidRPr="007C0DF0">
        <w:t>effectively allowing the</w:t>
      </w:r>
      <w:r w:rsidRPr="007C0DF0">
        <w:t xml:space="preserve"> high-quality</w:t>
      </w:r>
      <w:r w:rsidR="007C0DF0" w:rsidRPr="007C0DF0">
        <w:t xml:space="preserve"> and also the</w:t>
      </w:r>
      <w:r w:rsidRPr="007C0DF0">
        <w:t xml:space="preserve"> natural beverages </w:t>
      </w:r>
      <w:r w:rsidR="007C0DF0" w:rsidRPr="007C0DF0">
        <w:t>which showcase</w:t>
      </w:r>
      <w:r w:rsidRPr="007C0DF0">
        <w:t xml:space="preserve"> health and sustainability. This positioning </w:t>
      </w:r>
      <w:r w:rsidR="007C0DF0" w:rsidRPr="007C0DF0">
        <w:t>offers</w:t>
      </w:r>
      <w:r w:rsidRPr="007C0DF0">
        <w:t xml:space="preserve"> the </w:t>
      </w:r>
      <w:r w:rsidR="007C0DF0" w:rsidRPr="007C0DF0">
        <w:t>organisations</w:t>
      </w:r>
      <w:r w:rsidRPr="007C0DF0">
        <w:t xml:space="preserve"> to command a premium price</w:t>
      </w:r>
      <w:r w:rsidR="007C0DF0" w:rsidRPr="007C0DF0">
        <w:t xml:space="preserve"> that is also </w:t>
      </w:r>
      <w:r w:rsidRPr="007C0DF0">
        <w:t>aligning with its values and consumer expectations</w:t>
      </w:r>
      <w:r w:rsidR="003D6335">
        <w:t xml:space="preserve"> (Gupta &amp; Davin, 2020)</w:t>
      </w:r>
      <w:r w:rsidRPr="007C0DF0">
        <w:t xml:space="preserve">. </w:t>
      </w:r>
      <w:r w:rsidR="007C0DF0" w:rsidRPr="007C0DF0">
        <w:t xml:space="preserve">The </w:t>
      </w:r>
      <w:r w:rsidRPr="007C0DF0">
        <w:t xml:space="preserve">Innocent can maintain its differentiation strategy </w:t>
      </w:r>
      <w:r w:rsidR="007C0DF0" w:rsidRPr="007C0DF0">
        <w:t>as these are</w:t>
      </w:r>
      <w:r w:rsidRPr="007C0DF0">
        <w:t xml:space="preserve"> </w:t>
      </w:r>
      <w:r w:rsidRPr="009C58E6">
        <w:t>expanding its market share and customer base</w:t>
      </w:r>
      <w:r w:rsidR="007C0DF0" w:rsidRPr="009C58E6">
        <w:t xml:space="preserve"> by pursuing product and market development</w:t>
      </w:r>
      <w:r w:rsidRPr="009C58E6">
        <w:t xml:space="preserve">. Introducing new products </w:t>
      </w:r>
      <w:r w:rsidR="007C0DF0" w:rsidRPr="009C58E6">
        <w:t>which allow</w:t>
      </w:r>
      <w:r w:rsidRPr="009C58E6">
        <w:t xml:space="preserve"> added health benefits or catering to emerging health trends </w:t>
      </w:r>
      <w:r w:rsidR="007C0DF0" w:rsidRPr="009C58E6">
        <w:t>offers the</w:t>
      </w:r>
      <w:r w:rsidRPr="009C58E6">
        <w:t xml:space="preserve"> Innocent to maintain its differentiation in an increasingly competitive market.</w:t>
      </w:r>
    </w:p>
    <w:p w14:paraId="3D4F0273" w14:textId="0C77EACC" w:rsidR="00723A9E" w:rsidRPr="004A4DF2" w:rsidRDefault="00723A9E" w:rsidP="00723A9E">
      <w:r w:rsidRPr="009C58E6">
        <w:rPr>
          <w:b/>
          <w:bCs/>
        </w:rPr>
        <w:t>Ansoff Matrix:</w:t>
      </w:r>
      <w:r w:rsidRPr="009C58E6">
        <w:t xml:space="preserve"> </w:t>
      </w:r>
      <w:r w:rsidR="009C58E6" w:rsidRPr="009C58E6">
        <w:t>mixing the</w:t>
      </w:r>
      <w:r w:rsidRPr="009C58E6">
        <w:t xml:space="preserve"> product development and market development </w:t>
      </w:r>
      <w:r w:rsidR="009C58E6" w:rsidRPr="009C58E6">
        <w:t>offers this organisation like</w:t>
      </w:r>
      <w:r w:rsidRPr="009C58E6">
        <w:t xml:space="preserve"> Innocent to pursue </w:t>
      </w:r>
      <w:r w:rsidR="009C58E6" w:rsidRPr="009C58E6">
        <w:t>development</w:t>
      </w:r>
      <w:r w:rsidRPr="009C58E6">
        <w:t xml:space="preserve"> by both expanding its product range and reaching new geographical markets. This strategy </w:t>
      </w:r>
      <w:r w:rsidR="009C58E6" w:rsidRPr="009C58E6">
        <w:t>can effectively connect</w:t>
      </w:r>
      <w:r w:rsidRPr="009C58E6">
        <w:t xml:space="preserve"> with the </w:t>
      </w:r>
      <w:r w:rsidR="009C58E6" w:rsidRPr="009C58E6">
        <w:t>organisation’s</w:t>
      </w:r>
      <w:r w:rsidRPr="009C58E6">
        <w:t xml:space="preserve"> overall goals of </w:t>
      </w:r>
      <w:r w:rsidR="009C58E6" w:rsidRPr="009C58E6">
        <w:t>increasing</w:t>
      </w:r>
      <w:r w:rsidRPr="009C58E6">
        <w:t xml:space="preserve"> </w:t>
      </w:r>
      <w:r w:rsidRPr="004A4DF2">
        <w:t xml:space="preserve">its brand presence and maintaining its ethical standards. </w:t>
      </w:r>
    </w:p>
    <w:p w14:paraId="1B1DB877" w14:textId="77777777" w:rsidR="00723A9E" w:rsidRPr="004A4DF2" w:rsidRDefault="00723A9E" w:rsidP="00723A9E">
      <w:pPr>
        <w:pStyle w:val="Heading1"/>
      </w:pPr>
      <w:bookmarkStart w:id="7" w:name="_Toc223361851"/>
      <w:r w:rsidRPr="004A4DF2">
        <w:t>Alignment with Innocent Drinks' Values:</w:t>
      </w:r>
      <w:bookmarkEnd w:id="7"/>
    </w:p>
    <w:p w14:paraId="5E3A7A08" w14:textId="67B9C763" w:rsidR="00723A9E" w:rsidRPr="004A4DF2" w:rsidRDefault="00723A9E" w:rsidP="00723A9E">
      <w:r w:rsidRPr="004A4DF2">
        <w:t xml:space="preserve">The proposed strategy </w:t>
      </w:r>
      <w:r w:rsidR="00536D46" w:rsidRPr="004A4DF2">
        <w:t>effectively connects</w:t>
      </w:r>
      <w:r w:rsidRPr="004A4DF2">
        <w:t xml:space="preserve"> with Innocent Drinks' mission and vision</w:t>
      </w:r>
      <w:r w:rsidR="00536D46" w:rsidRPr="004A4DF2">
        <w:t xml:space="preserve"> </w:t>
      </w:r>
      <w:r w:rsidRPr="004A4DF2">
        <w:t xml:space="preserve">as it </w:t>
      </w:r>
      <w:r w:rsidR="00536D46" w:rsidRPr="004A4DF2">
        <w:t>aims</w:t>
      </w:r>
      <w:r w:rsidRPr="004A4DF2">
        <w:t xml:space="preserve"> on sustainability and innovation. </w:t>
      </w:r>
      <w:r w:rsidR="00536D46" w:rsidRPr="004A4DF2">
        <w:t>This organisational strategy to expand</w:t>
      </w:r>
      <w:r w:rsidRPr="004A4DF2">
        <w:t xml:space="preserve"> into new product categories and international markets supports </w:t>
      </w:r>
      <w:r w:rsidR="00536D46" w:rsidRPr="004A4DF2">
        <w:t>this company’s</w:t>
      </w:r>
      <w:r w:rsidRPr="004A4DF2">
        <w:t xml:space="preserve"> commitment to providing </w:t>
      </w:r>
      <w:r w:rsidR="00536D46" w:rsidRPr="004A4DF2">
        <w:t>health</w:t>
      </w:r>
      <w:r w:rsidRPr="004A4DF2">
        <w:t xml:space="preserve"> products </w:t>
      </w:r>
      <w:r w:rsidR="00536D46" w:rsidRPr="004A4DF2">
        <w:t>as these are</w:t>
      </w:r>
      <w:r w:rsidRPr="004A4DF2">
        <w:t xml:space="preserve"> ensuring that sustainability remains a</w:t>
      </w:r>
      <w:r w:rsidR="00952A7E">
        <w:t>n</w:t>
      </w:r>
      <w:r w:rsidRPr="004A4DF2">
        <w:t xml:space="preserve"> </w:t>
      </w:r>
      <w:r w:rsidR="00536D46" w:rsidRPr="004A4DF2">
        <w:t>essential</w:t>
      </w:r>
      <w:r w:rsidRPr="004A4DF2">
        <w:t xml:space="preserve"> driver of business decisions. </w:t>
      </w:r>
      <w:r w:rsidR="00536D46" w:rsidRPr="004A4DF2">
        <w:t>T</w:t>
      </w:r>
      <w:r w:rsidRPr="004A4DF2">
        <w:t>he company reinforces its vision of making a positive impact on the world</w:t>
      </w:r>
      <w:r w:rsidR="007C6ABD" w:rsidRPr="004A4DF2">
        <w:t xml:space="preserve"> </w:t>
      </w:r>
      <w:r w:rsidR="004A4DF2" w:rsidRPr="004A4DF2">
        <w:t>b</w:t>
      </w:r>
      <w:r w:rsidR="007C6ABD" w:rsidRPr="004A4DF2">
        <w:t>y introducing plant-based alternatives and health-focused drinks</w:t>
      </w:r>
      <w:r w:rsidRPr="004A4DF2">
        <w:t xml:space="preserve">. </w:t>
      </w:r>
    </w:p>
    <w:p w14:paraId="006E2A48" w14:textId="77777777" w:rsidR="00183511" w:rsidRPr="00C93448" w:rsidRDefault="00183511" w:rsidP="00183511">
      <w:pPr>
        <w:pStyle w:val="Heading1"/>
      </w:pPr>
      <w:bookmarkStart w:id="8" w:name="_Toc223361852"/>
      <w:r w:rsidRPr="00C93448">
        <w:t>Strategy Evaluation for Innocent Drinks</w:t>
      </w:r>
      <w:bookmarkEnd w:id="8"/>
    </w:p>
    <w:p w14:paraId="1D58B1FF" w14:textId="511B6A6A" w:rsidR="00183511" w:rsidRPr="00C93448" w:rsidRDefault="00183511" w:rsidP="00183511">
      <w:r w:rsidRPr="00C93448">
        <w:t xml:space="preserve">The proposed growth strategy for Innocent Drinks combines product development and market development. </w:t>
      </w:r>
      <w:r w:rsidR="004A4DF2" w:rsidRPr="00C93448">
        <w:t>This research strategy</w:t>
      </w:r>
      <w:r w:rsidRPr="00C93448">
        <w:t xml:space="preserve"> will </w:t>
      </w:r>
      <w:r w:rsidR="004A4DF2" w:rsidRPr="00C93448">
        <w:t>implement</w:t>
      </w:r>
      <w:r w:rsidRPr="00C93448">
        <w:t xml:space="preserve"> the SFA Matrix (Suitability, Feasibility, and Acceptability) to </w:t>
      </w:r>
      <w:r w:rsidR="004A4DF2" w:rsidRPr="00C93448">
        <w:t>identify</w:t>
      </w:r>
      <w:r w:rsidRPr="00C93448">
        <w:t xml:space="preserve"> whether this strategic approach is appropriate for the </w:t>
      </w:r>
      <w:r w:rsidR="004A4DF2" w:rsidRPr="00C93448">
        <w:t xml:space="preserve">organisations </w:t>
      </w:r>
      <w:r w:rsidR="00C93448" w:rsidRPr="00C93448">
        <w:t>to</w:t>
      </w:r>
      <w:r w:rsidR="004A4DF2" w:rsidRPr="00C93448">
        <w:t xml:space="preserve"> </w:t>
      </w:r>
      <w:r w:rsidR="00C93448" w:rsidRPr="00C93448">
        <w:t>analyse</w:t>
      </w:r>
      <w:r w:rsidR="004A4DF2" w:rsidRPr="00C93448">
        <w:t xml:space="preserve"> this strategy effectively</w:t>
      </w:r>
      <w:r w:rsidR="00F46D21">
        <w:t xml:space="preserve"> </w:t>
      </w:r>
      <w:r w:rsidR="00CB726F">
        <w:t xml:space="preserve">(Amadi &amp; </w:t>
      </w:r>
      <w:proofErr w:type="spellStart"/>
      <w:r w:rsidR="00CB726F">
        <w:t>Dapiriteye</w:t>
      </w:r>
      <w:proofErr w:type="spellEnd"/>
      <w:r w:rsidR="00CB726F">
        <w:t>, 2023)</w:t>
      </w:r>
      <w:r w:rsidR="00C93448" w:rsidRPr="00C93448">
        <w:t>.</w:t>
      </w:r>
    </w:p>
    <w:p w14:paraId="6EB1530F" w14:textId="77777777" w:rsidR="00183511" w:rsidRPr="00C93448" w:rsidRDefault="00183511" w:rsidP="00183511">
      <w:pPr>
        <w:pStyle w:val="Heading3"/>
      </w:pPr>
      <w:bookmarkStart w:id="9" w:name="_Toc223361853"/>
      <w:r w:rsidRPr="00C93448">
        <w:rPr>
          <w:rStyle w:val="Strong"/>
          <w:b w:val="0"/>
          <w:bCs w:val="0"/>
        </w:rPr>
        <w:lastRenderedPageBreak/>
        <w:t>Suitability:</w:t>
      </w:r>
      <w:bookmarkEnd w:id="9"/>
    </w:p>
    <w:p w14:paraId="23CC6079" w14:textId="5E93E318" w:rsidR="00183511" w:rsidRPr="00C93448" w:rsidRDefault="00183511" w:rsidP="00183511">
      <w:r w:rsidRPr="00C93448">
        <w:t>The</w:t>
      </w:r>
      <w:r w:rsidR="00C93448" w:rsidRPr="00C93448">
        <w:t xml:space="preserve"> effective</w:t>
      </w:r>
      <w:r w:rsidRPr="00C93448">
        <w:t xml:space="preserve"> strategy of expanding </w:t>
      </w:r>
      <w:r w:rsidR="00C93448" w:rsidRPr="00C93448">
        <w:t>this organisation’s</w:t>
      </w:r>
      <w:r w:rsidRPr="00C93448">
        <w:t xml:space="preserve"> product portfolio and entering new international markets </w:t>
      </w:r>
      <w:r w:rsidR="00C93448" w:rsidRPr="00C93448">
        <w:t>connects</w:t>
      </w:r>
      <w:r w:rsidRPr="00C93448">
        <w:t xml:space="preserve"> with the </w:t>
      </w:r>
      <w:r w:rsidR="00C93448" w:rsidRPr="00C93448">
        <w:t>organisational</w:t>
      </w:r>
      <w:r w:rsidRPr="00C93448">
        <w:t xml:space="preserve"> existing market position and long-term goals. The product development aspect is highly suitable as it </w:t>
      </w:r>
      <w:r w:rsidR="00C93448" w:rsidRPr="00C93448">
        <w:t xml:space="preserve">effectively </w:t>
      </w:r>
      <w:r w:rsidRPr="00C93448">
        <w:t xml:space="preserve">responds to the </w:t>
      </w:r>
      <w:r w:rsidR="00C93448" w:rsidRPr="00C93448">
        <w:t>developing</w:t>
      </w:r>
      <w:r w:rsidRPr="00C93448">
        <w:t xml:space="preserve"> demand for functional beverages and plant-based products</w:t>
      </w:r>
      <w:r w:rsidR="00C93448" w:rsidRPr="00C93448">
        <w:t xml:space="preserve"> and</w:t>
      </w:r>
      <w:r w:rsidRPr="00C93448">
        <w:t xml:space="preserve"> areas where </w:t>
      </w:r>
      <w:r w:rsidR="00C93448" w:rsidRPr="00C93448">
        <w:t>all the customers</w:t>
      </w:r>
      <w:r w:rsidRPr="00C93448">
        <w:t xml:space="preserve"> are increasingly looking for health</w:t>
      </w:r>
      <w:r w:rsidR="00C93448" w:rsidRPr="00C93448">
        <w:t xml:space="preserve"> increasing</w:t>
      </w:r>
      <w:r w:rsidRPr="00C93448">
        <w:t xml:space="preserve"> products</w:t>
      </w:r>
      <w:r w:rsidR="000A47C4">
        <w:t xml:space="preserve"> </w:t>
      </w:r>
      <w:r w:rsidR="000A47C4">
        <w:rPr>
          <w:color w:val="000000"/>
          <w:shd w:val="clear" w:color="auto" w:fill="FFFFFF"/>
        </w:rPr>
        <w:t>(Inman, 2025)</w:t>
      </w:r>
      <w:r w:rsidRPr="00C93448">
        <w:t xml:space="preserve">. </w:t>
      </w:r>
      <w:r w:rsidR="00C93448" w:rsidRPr="00C93448">
        <w:t>Furthermore</w:t>
      </w:r>
      <w:r w:rsidRPr="00C93448">
        <w:t>, the rise of wellness trends globally supports Innocent'</w:t>
      </w:r>
      <w:r w:rsidR="00C93448" w:rsidRPr="00C93448">
        <w:t>s effective aim</w:t>
      </w:r>
      <w:r w:rsidRPr="00C93448">
        <w:t xml:space="preserve"> on natural, nutritious drinks</w:t>
      </w:r>
      <w:r w:rsidR="00C93448" w:rsidRPr="00C93448">
        <w:t xml:space="preserve"> which is </w:t>
      </w:r>
      <w:r w:rsidRPr="00C93448">
        <w:t xml:space="preserve">making the strategy fit with both current market </w:t>
      </w:r>
      <w:r w:rsidR="00C93448" w:rsidRPr="00C93448">
        <w:t>requirements</w:t>
      </w:r>
      <w:r w:rsidRPr="00C93448">
        <w:t xml:space="preserve"> and </w:t>
      </w:r>
      <w:r w:rsidR="00C93448" w:rsidRPr="00C93448">
        <w:t>also customers</w:t>
      </w:r>
      <w:r w:rsidRPr="00C93448">
        <w:t xml:space="preserve"> preferences.</w:t>
      </w:r>
    </w:p>
    <w:p w14:paraId="729DC11E" w14:textId="7480F8CF" w:rsidR="00183511" w:rsidRPr="00C61637" w:rsidRDefault="00183511" w:rsidP="00183511">
      <w:r w:rsidRPr="00C93448">
        <w:t>Market development is also</w:t>
      </w:r>
      <w:r w:rsidR="00C93448" w:rsidRPr="00C93448">
        <w:t xml:space="preserve"> more </w:t>
      </w:r>
      <w:r w:rsidRPr="00C93448">
        <w:t xml:space="preserve">suitable strategy for Innocent. The </w:t>
      </w:r>
      <w:r w:rsidR="00C93448" w:rsidRPr="00C93448">
        <w:t>organisation</w:t>
      </w:r>
      <w:r w:rsidRPr="00C93448">
        <w:t xml:space="preserve"> already has a </w:t>
      </w:r>
      <w:r w:rsidR="0028027A" w:rsidRPr="00C93448">
        <w:t xml:space="preserve">well-established </w:t>
      </w:r>
      <w:r w:rsidR="0028027A">
        <w:t>operation</w:t>
      </w:r>
      <w:r w:rsidRPr="00C93448">
        <w:t xml:space="preserve"> in the UK market</w:t>
      </w:r>
      <w:r w:rsidR="00C93448" w:rsidRPr="00C93448">
        <w:t xml:space="preserve"> </w:t>
      </w:r>
      <w:r w:rsidRPr="00C93448">
        <w:t xml:space="preserve">and </w:t>
      </w:r>
      <w:r w:rsidR="00C93448" w:rsidRPr="00C93448">
        <w:t xml:space="preserve">these are also </w:t>
      </w:r>
      <w:r w:rsidRPr="00C93448">
        <w:t xml:space="preserve">expanding to international </w:t>
      </w:r>
      <w:r w:rsidRPr="00B76127">
        <w:t xml:space="preserve">markets </w:t>
      </w:r>
      <w:r w:rsidR="00C93448" w:rsidRPr="00B76127">
        <w:t>such as</w:t>
      </w:r>
      <w:r w:rsidRPr="00B76127">
        <w:t xml:space="preserve"> North America and Asia </w:t>
      </w:r>
      <w:r w:rsidR="00C93448" w:rsidRPr="00B76127">
        <w:t>offers the</w:t>
      </w:r>
      <w:r w:rsidRPr="00B76127">
        <w:t xml:space="preserve"> Innocent to capitalize on global demand for health-focused beverages. T</w:t>
      </w:r>
      <w:r w:rsidRPr="00C61637">
        <w:t xml:space="preserve">he </w:t>
      </w:r>
      <w:r w:rsidR="00C93448" w:rsidRPr="00C61637">
        <w:t>organisational</w:t>
      </w:r>
      <w:r w:rsidRPr="00C61637">
        <w:t xml:space="preserve"> existing ethical values and sustainability initiatives </w:t>
      </w:r>
      <w:r w:rsidR="00C93448" w:rsidRPr="00C61637">
        <w:t>can notably connect</w:t>
      </w:r>
      <w:r w:rsidRPr="00C61637">
        <w:t xml:space="preserve"> with global trends in consumer preferences</w:t>
      </w:r>
      <w:r w:rsidR="00C93448" w:rsidRPr="00C61637">
        <w:t xml:space="preserve"> significantly </w:t>
      </w:r>
      <w:r w:rsidRPr="00C61637">
        <w:t xml:space="preserve">in regions </w:t>
      </w:r>
      <w:r w:rsidR="00C93448" w:rsidRPr="00C61637">
        <w:t>such as</w:t>
      </w:r>
      <w:r w:rsidRPr="00C61637">
        <w:t xml:space="preserve"> the US</w:t>
      </w:r>
      <w:r w:rsidR="00C93448" w:rsidRPr="00C61637">
        <w:t xml:space="preserve"> and </w:t>
      </w:r>
      <w:r w:rsidRPr="00C61637">
        <w:t xml:space="preserve">there is a </w:t>
      </w:r>
      <w:r w:rsidR="00C93448" w:rsidRPr="00C61637">
        <w:t>developing</w:t>
      </w:r>
      <w:r w:rsidRPr="00C61637">
        <w:t xml:space="preserve"> interest in organic and sustainable products.</w:t>
      </w:r>
    </w:p>
    <w:p w14:paraId="2906A0D3" w14:textId="77777777" w:rsidR="00183511" w:rsidRPr="00C61637" w:rsidRDefault="00183511" w:rsidP="00183511">
      <w:pPr>
        <w:pStyle w:val="Heading3"/>
      </w:pPr>
      <w:bookmarkStart w:id="10" w:name="_Toc223361854"/>
      <w:r w:rsidRPr="00C61637">
        <w:rPr>
          <w:rStyle w:val="Strong"/>
          <w:b w:val="0"/>
          <w:bCs w:val="0"/>
        </w:rPr>
        <w:t>Feasibility:</w:t>
      </w:r>
      <w:bookmarkEnd w:id="10"/>
    </w:p>
    <w:p w14:paraId="7E547B1E" w14:textId="1D4D3006" w:rsidR="00183511" w:rsidRPr="00C61637" w:rsidRDefault="00183511" w:rsidP="00183511">
      <w:r w:rsidRPr="00C61637">
        <w:t xml:space="preserve">Innocent Drinks already has the operational infrastructure and distribution channels in place, particularly in the UK. The </w:t>
      </w:r>
      <w:r w:rsidR="00B22C21" w:rsidRPr="00C61637">
        <w:t>organisational robust</w:t>
      </w:r>
      <w:r w:rsidRPr="00C61637">
        <w:t xml:space="preserve"> market presence and established relationships with retailers will </w:t>
      </w:r>
      <w:r w:rsidR="00B76127" w:rsidRPr="00C61637">
        <w:t xml:space="preserve">affectively </w:t>
      </w:r>
      <w:r w:rsidRPr="00C61637">
        <w:t xml:space="preserve">support the international expansion effort. </w:t>
      </w:r>
    </w:p>
    <w:p w14:paraId="5B0528D0" w14:textId="77777777" w:rsidR="00183511" w:rsidRPr="00C61637" w:rsidRDefault="00183511" w:rsidP="00183511">
      <w:pPr>
        <w:pStyle w:val="Heading2"/>
      </w:pPr>
      <w:bookmarkStart w:id="11" w:name="_Toc223361855"/>
      <w:r w:rsidRPr="00C61637">
        <w:t>Acceptability:</w:t>
      </w:r>
      <w:bookmarkEnd w:id="11"/>
    </w:p>
    <w:p w14:paraId="6FFB9651" w14:textId="58D4082D" w:rsidR="00183511" w:rsidRPr="00C61637" w:rsidRDefault="00952A7E" w:rsidP="00183511">
      <w:r w:rsidRPr="00C61637">
        <w:t>T</w:t>
      </w:r>
      <w:r w:rsidR="00183511" w:rsidRPr="00C61637">
        <w:t xml:space="preserve">he strategy </w:t>
      </w:r>
      <w:r w:rsidRPr="00C61637">
        <w:t>connects</w:t>
      </w:r>
      <w:r w:rsidR="00183511" w:rsidRPr="00C61637">
        <w:t xml:space="preserve"> well with Innocent’s values of sustainability</w:t>
      </w:r>
      <w:r w:rsidRPr="00C61637">
        <w:t xml:space="preserve"> and also with the</w:t>
      </w:r>
      <w:r w:rsidR="00183511" w:rsidRPr="00C61637">
        <w:t xml:space="preserve"> ethical sourcing, and environmental responsibility</w:t>
      </w:r>
      <w:r w:rsidRPr="00C61637">
        <w:t xml:space="preserve"> that are the crucial element </w:t>
      </w:r>
      <w:r w:rsidR="00183511" w:rsidRPr="00C61637">
        <w:t xml:space="preserve">to its brand. The </w:t>
      </w:r>
      <w:r w:rsidRPr="00C61637">
        <w:t>organisation’s loyal</w:t>
      </w:r>
      <w:r w:rsidR="00183511" w:rsidRPr="00C61637">
        <w:t xml:space="preserve"> customers are likely to accept the introduction of new products</w:t>
      </w:r>
      <w:r w:rsidRPr="00C61637">
        <w:t xml:space="preserve"> significantly </w:t>
      </w:r>
      <w:r w:rsidR="00183511" w:rsidRPr="00C61637">
        <w:t xml:space="preserve">those that promote wellness and sustainability as these </w:t>
      </w:r>
      <w:r w:rsidRPr="00C61637">
        <w:t>can connect</w:t>
      </w:r>
      <w:r w:rsidR="00183511" w:rsidRPr="00C61637">
        <w:t xml:space="preserve"> with their preferences for healthy</w:t>
      </w:r>
      <w:r w:rsidRPr="00C61637">
        <w:t xml:space="preserve"> and</w:t>
      </w:r>
      <w:r w:rsidR="00183511" w:rsidRPr="00C61637">
        <w:t xml:space="preserve"> ethically produced items.</w:t>
      </w:r>
    </w:p>
    <w:p w14:paraId="21C28AB4" w14:textId="419E9BCF" w:rsidR="00183511" w:rsidRPr="00C61637" w:rsidRDefault="00952A7E" w:rsidP="00183511">
      <w:r w:rsidRPr="00C61637">
        <w:t>Again,</w:t>
      </w:r>
      <w:r w:rsidR="00183511" w:rsidRPr="00C61637">
        <w:t xml:space="preserve"> the international expansion </w:t>
      </w:r>
      <w:r w:rsidRPr="00C61637">
        <w:t>element</w:t>
      </w:r>
      <w:r w:rsidR="00183511" w:rsidRPr="00C61637">
        <w:t xml:space="preserve"> </w:t>
      </w:r>
      <w:r w:rsidRPr="00C61637">
        <w:t>can</w:t>
      </w:r>
      <w:r w:rsidR="00183511" w:rsidRPr="00C61637">
        <w:t xml:space="preserve"> encounter resistance in some markets</w:t>
      </w:r>
      <w:r w:rsidRPr="00C61637">
        <w:t xml:space="preserve"> especially </w:t>
      </w:r>
      <w:r w:rsidR="00183511" w:rsidRPr="00C61637">
        <w:t xml:space="preserve">in regions where </w:t>
      </w:r>
      <w:r w:rsidRPr="00C61637">
        <w:t>this organisation’s</w:t>
      </w:r>
      <w:r w:rsidR="00183511" w:rsidRPr="00C61637">
        <w:t xml:space="preserve"> ethical messaging may not resonate as strongly or where competition from local brands is intense. </w:t>
      </w:r>
      <w:r w:rsidRPr="00C61637">
        <w:t>Again,</w:t>
      </w:r>
      <w:r w:rsidR="00183511" w:rsidRPr="00C61637">
        <w:t xml:space="preserve"> there are </w:t>
      </w:r>
      <w:r w:rsidRPr="00C61637">
        <w:t>challenges included</w:t>
      </w:r>
      <w:r w:rsidR="00183511" w:rsidRPr="00C61637">
        <w:t xml:space="preserve"> with introducing </w:t>
      </w:r>
      <w:r w:rsidR="00183511" w:rsidRPr="00C61637">
        <w:lastRenderedPageBreak/>
        <w:t>new products</w:t>
      </w:r>
      <w:r w:rsidRPr="00C61637">
        <w:t xml:space="preserve"> </w:t>
      </w:r>
      <w:r w:rsidR="00183511" w:rsidRPr="00C61637">
        <w:t xml:space="preserve">as the </w:t>
      </w:r>
      <w:r w:rsidRPr="00C61637">
        <w:t>competitive market of</w:t>
      </w:r>
      <w:r w:rsidR="00183511" w:rsidRPr="00C61637">
        <w:t xml:space="preserve"> beverages and plant-based products is crowded with both established and emerging players.</w:t>
      </w:r>
    </w:p>
    <w:p w14:paraId="74F09E9C" w14:textId="108B0D0A" w:rsidR="00183511" w:rsidRPr="00C61637" w:rsidRDefault="00183511" w:rsidP="00183511">
      <w:r w:rsidRPr="00C61637">
        <w:t>The</w:t>
      </w:r>
      <w:r w:rsidR="00952A7E" w:rsidRPr="00C61637">
        <w:t xml:space="preserve"> effective</w:t>
      </w:r>
      <w:r w:rsidRPr="00C61637">
        <w:t xml:space="preserve"> strategy of product development and market development for Innocent Drinks</w:t>
      </w:r>
      <w:r w:rsidR="00C61637" w:rsidRPr="00C61637">
        <w:t xml:space="preserve"> famous beverage company</w:t>
      </w:r>
      <w:r w:rsidRPr="00C61637">
        <w:t xml:space="preserve"> is both suitable and feasible</w:t>
      </w:r>
      <w:r w:rsidR="00C61637" w:rsidRPr="00C61637">
        <w:t xml:space="preserve"> which is effectively aligning </w:t>
      </w:r>
      <w:r w:rsidRPr="00C61637">
        <w:t>with the company’s existing values and market trends</w:t>
      </w:r>
      <w:r w:rsidR="0028027A">
        <w:t xml:space="preserve"> </w:t>
      </w:r>
      <w:r w:rsidR="00116EB3">
        <w:t xml:space="preserve">(Sheth, </w:t>
      </w:r>
      <w:proofErr w:type="spellStart"/>
      <w:r w:rsidR="00116EB3">
        <w:t>Parvatiyar</w:t>
      </w:r>
      <w:proofErr w:type="spellEnd"/>
      <w:r w:rsidR="00116EB3">
        <w:t xml:space="preserve">, &amp; </w:t>
      </w:r>
      <w:proofErr w:type="spellStart"/>
      <w:r w:rsidR="00116EB3">
        <w:t>Uslay</w:t>
      </w:r>
      <w:proofErr w:type="spellEnd"/>
      <w:r w:rsidR="00116EB3">
        <w:t>, 2024)</w:t>
      </w:r>
      <w:r w:rsidRPr="00C61637">
        <w:t xml:space="preserve">. The expansion into new international markets presents a significant </w:t>
      </w:r>
      <w:r w:rsidR="00C61637" w:rsidRPr="00C61637">
        <w:t>development</w:t>
      </w:r>
      <w:r w:rsidRPr="00C61637">
        <w:t xml:space="preserve"> opportunity</w:t>
      </w:r>
      <w:r w:rsidR="00C61637" w:rsidRPr="00C61637">
        <w:t xml:space="preserve"> as </w:t>
      </w:r>
      <w:r w:rsidRPr="00C61637">
        <w:t xml:space="preserve">the development of new products </w:t>
      </w:r>
      <w:r w:rsidR="00C61637" w:rsidRPr="00C61637">
        <w:t>offers</w:t>
      </w:r>
      <w:r w:rsidRPr="00C61637">
        <w:t xml:space="preserve"> the company to diversify its offerings and </w:t>
      </w:r>
      <w:r w:rsidR="00C61637" w:rsidRPr="00C61637">
        <w:t xml:space="preserve">these also can effectively </w:t>
      </w:r>
      <w:r w:rsidRPr="00C61637">
        <w:t xml:space="preserve">stay </w:t>
      </w:r>
      <w:r w:rsidR="00C61637" w:rsidRPr="00C61637">
        <w:t>forwarded</w:t>
      </w:r>
      <w:r w:rsidRPr="00C61637">
        <w:t xml:space="preserve"> of consumer trends. </w:t>
      </w:r>
      <w:r w:rsidR="00C61637" w:rsidRPr="00C61637">
        <w:t>Despite of all these risks for example-</w:t>
      </w:r>
      <w:r w:rsidRPr="00C61637">
        <w:t xml:space="preserve"> market competition and the complexity of international expansion</w:t>
      </w:r>
      <w:r w:rsidR="00C61637" w:rsidRPr="00C61637">
        <w:t xml:space="preserve"> and</w:t>
      </w:r>
      <w:r w:rsidRPr="00C61637">
        <w:t xml:space="preserve"> the strategy is acceptable given Innocent’s strong brand</w:t>
      </w:r>
      <w:r w:rsidR="00C61637" w:rsidRPr="00C61637">
        <w:t xml:space="preserve"> and also the</w:t>
      </w:r>
      <w:r w:rsidRPr="00C61637">
        <w:t xml:space="preserve"> ethical positioning, and market potential.</w:t>
      </w:r>
    </w:p>
    <w:p w14:paraId="7B2080C8" w14:textId="70426DA8" w:rsidR="00723A9E" w:rsidRPr="00FD0F11" w:rsidRDefault="00CC636C" w:rsidP="00CC636C">
      <w:pPr>
        <w:pStyle w:val="Heading1"/>
      </w:pPr>
      <w:bookmarkStart w:id="12" w:name="_Toc223361856"/>
      <w:r w:rsidRPr="00FD0F11">
        <w:t>Stakeholder Analysis for Innocent Drinks</w:t>
      </w:r>
      <w:bookmarkEnd w:id="12"/>
    </w:p>
    <w:p w14:paraId="59B176C6" w14:textId="77777777" w:rsidR="00CC636C" w:rsidRPr="00FD0F11" w:rsidRDefault="00CC636C" w:rsidP="00A2772C">
      <w:pPr>
        <w:pStyle w:val="Heading2"/>
      </w:pPr>
      <w:bookmarkStart w:id="13" w:name="_Toc223361857"/>
      <w:r w:rsidRPr="00FD0F11">
        <w:t>Impact on Stakeholders:</w:t>
      </w:r>
      <w:bookmarkEnd w:id="13"/>
    </w:p>
    <w:p w14:paraId="447DA659" w14:textId="799CAB1C" w:rsidR="00CC636C" w:rsidRPr="0003371A" w:rsidRDefault="00CC636C" w:rsidP="00A2772C">
      <w:pPr>
        <w:rPr>
          <w:highlight w:val="lightGray"/>
        </w:rPr>
      </w:pPr>
      <w:r w:rsidRPr="00FD0F11">
        <w:rPr>
          <w:b/>
          <w:bCs/>
        </w:rPr>
        <w:t>Customers:</w:t>
      </w:r>
      <w:r w:rsidRPr="00FD0F11">
        <w:br/>
      </w:r>
      <w:r w:rsidR="00C61637" w:rsidRPr="00FD0F11">
        <w:t xml:space="preserve">The </w:t>
      </w:r>
      <w:r w:rsidRPr="00FD0F11">
        <w:t>plant-based options, Innocent’s product development strategy will cater to this demand</w:t>
      </w:r>
      <w:r w:rsidR="00C61637" w:rsidRPr="00FD0F11">
        <w:t xml:space="preserve"> as all the customers preferences continue to develop towards healthier</w:t>
      </w:r>
      <w:r w:rsidRPr="00FD0F11">
        <w:t>. the company can better meet the diverse needs of its customer base</w:t>
      </w:r>
      <w:r w:rsidR="00C61637" w:rsidRPr="00FD0F11">
        <w:t xml:space="preserve"> by offering new functional beverages and expanding into new regions</w:t>
      </w:r>
      <w:r w:rsidRPr="00FD0F11">
        <w:t xml:space="preserve">. </w:t>
      </w:r>
      <w:r w:rsidR="00FD0F11" w:rsidRPr="00FD0F11">
        <w:t>All the consumers of the organisation</w:t>
      </w:r>
      <w:r w:rsidRPr="00FD0F11">
        <w:t xml:space="preserve"> will benefit from innovative products </w:t>
      </w:r>
      <w:r w:rsidR="00FD0F11" w:rsidRPr="00FD0F11">
        <w:t>which can combine</w:t>
      </w:r>
      <w:r w:rsidRPr="00FD0F11">
        <w:t xml:space="preserve"> with wellness and sustainability trends</w:t>
      </w:r>
      <w:r w:rsidR="00FD0F11" w:rsidRPr="00FD0F11">
        <w:t xml:space="preserve"> and these are also </w:t>
      </w:r>
      <w:r w:rsidRPr="00FD0F11">
        <w:t>strengthening their loyalty to the brand</w:t>
      </w:r>
      <w:r w:rsidR="00116EB3">
        <w:t xml:space="preserve"> (</w:t>
      </w:r>
      <w:proofErr w:type="spellStart"/>
      <w:r w:rsidR="00116EB3">
        <w:t>Dosi</w:t>
      </w:r>
      <w:proofErr w:type="spellEnd"/>
      <w:r w:rsidR="00116EB3">
        <w:t>, 2023)</w:t>
      </w:r>
      <w:r w:rsidRPr="00FD0F11">
        <w:t>.</w:t>
      </w:r>
      <w:r w:rsidR="00FD0F11" w:rsidRPr="00FD0F11">
        <w:t xml:space="preserve"> </w:t>
      </w:r>
      <w:r w:rsidRPr="00FD0F11">
        <w:t xml:space="preserve">Engagement with </w:t>
      </w:r>
      <w:r w:rsidR="00FD0F11" w:rsidRPr="00FD0F11">
        <w:t>the consumer</w:t>
      </w:r>
      <w:r w:rsidRPr="00FD0F11">
        <w:t xml:space="preserve"> will be </w:t>
      </w:r>
      <w:r w:rsidR="00FD0F11" w:rsidRPr="00FD0F11">
        <w:t>crucial</w:t>
      </w:r>
      <w:r w:rsidRPr="00FD0F11">
        <w:t xml:space="preserve"> and Innocent </w:t>
      </w:r>
      <w:r w:rsidR="00FD0F11" w:rsidRPr="00FD0F11">
        <w:t>should also</w:t>
      </w:r>
      <w:r w:rsidRPr="00FD0F11">
        <w:t xml:space="preserve"> maintain transparent communication regarding the health benefits of its products and the sustainability of its sourcing. </w:t>
      </w:r>
    </w:p>
    <w:p w14:paraId="3D6D32D1" w14:textId="22872037" w:rsidR="00CC636C" w:rsidRPr="00FD0F11" w:rsidRDefault="00CC636C" w:rsidP="00A2772C">
      <w:r w:rsidRPr="00FD0F11">
        <w:rPr>
          <w:b/>
          <w:bCs/>
        </w:rPr>
        <w:t>Employees:</w:t>
      </w:r>
      <w:r w:rsidRPr="00FD0F11">
        <w:br/>
      </w:r>
      <w:r w:rsidR="00FD0F11" w:rsidRPr="00FD0F11">
        <w:t>T</w:t>
      </w:r>
      <w:r w:rsidRPr="00FD0F11">
        <w:t xml:space="preserve">he strategy’s </w:t>
      </w:r>
      <w:r w:rsidR="00FD0F11" w:rsidRPr="00FD0F11">
        <w:t>effect</w:t>
      </w:r>
      <w:r w:rsidRPr="00FD0F11">
        <w:t xml:space="preserve"> will likely </w:t>
      </w:r>
      <w:r w:rsidR="00FD0F11" w:rsidRPr="00FD0F11">
        <w:t>include</w:t>
      </w:r>
      <w:r w:rsidRPr="00FD0F11">
        <w:t xml:space="preserve"> new responsibilities</w:t>
      </w:r>
      <w:r w:rsidR="00FD0F11" w:rsidRPr="00FD0F11">
        <w:t xml:space="preserve"> significantly </w:t>
      </w:r>
      <w:r w:rsidRPr="00FD0F11">
        <w:t xml:space="preserve">in terms of </w:t>
      </w:r>
      <w:r w:rsidR="00FD0F11" w:rsidRPr="00FD0F11">
        <w:t>fostering</w:t>
      </w:r>
      <w:r w:rsidRPr="00FD0F11">
        <w:t xml:space="preserve"> to changes in production and marketing.</w:t>
      </w:r>
      <w:r w:rsidR="00FD0F11" w:rsidRPr="00FD0F11">
        <w:t xml:space="preserve"> This organisational strategy to expand into</w:t>
      </w:r>
      <w:r w:rsidRPr="00FD0F11">
        <w:t xml:space="preserve"> international markets </w:t>
      </w:r>
      <w:r w:rsidR="00FD0F11" w:rsidRPr="00FD0F11">
        <w:t>can need</w:t>
      </w:r>
      <w:r w:rsidRPr="00FD0F11">
        <w:t xml:space="preserve"> a larger workforce or relocation</w:t>
      </w:r>
      <w:r w:rsidR="00FD0F11" w:rsidRPr="00FD0F11">
        <w:t xml:space="preserve"> that could result to </w:t>
      </w:r>
      <w:r w:rsidRPr="00FD0F11">
        <w:t xml:space="preserve">both opportunities and challenges. Product development will also </w:t>
      </w:r>
      <w:r w:rsidR="00FD0F11" w:rsidRPr="00FD0F11">
        <w:t>need the</w:t>
      </w:r>
      <w:r w:rsidRPr="00FD0F11">
        <w:t xml:space="preserve"> employees to stay engaged in innovation and R&amp;D</w:t>
      </w:r>
      <w:r w:rsidR="00FD0F11" w:rsidRPr="00FD0F11">
        <w:t xml:space="preserve"> that </w:t>
      </w:r>
      <w:r w:rsidRPr="00FD0F11">
        <w:t>could impact job satisfaction and skill development</w:t>
      </w:r>
      <w:r w:rsidR="00116EB3">
        <w:t xml:space="preserve"> (Sypniewska, Baran, &amp; Jagodziński, 2026)</w:t>
      </w:r>
      <w:r w:rsidRPr="00FD0F11">
        <w:t>.</w:t>
      </w:r>
      <w:r w:rsidR="00FD0F11" w:rsidRPr="00FD0F11">
        <w:t xml:space="preserve"> </w:t>
      </w:r>
      <w:r w:rsidRPr="00FD0F11">
        <w:t xml:space="preserve">Employee engagement should </w:t>
      </w:r>
      <w:r w:rsidR="00FD0F11" w:rsidRPr="00FD0F11">
        <w:t>effectively aim</w:t>
      </w:r>
      <w:r w:rsidRPr="00FD0F11">
        <w:t xml:space="preserve"> on clear communication about the </w:t>
      </w:r>
      <w:r w:rsidR="00FD0F11" w:rsidRPr="00FD0F11">
        <w:lastRenderedPageBreak/>
        <w:t>organisational development</w:t>
      </w:r>
      <w:r w:rsidRPr="00FD0F11">
        <w:t xml:space="preserve"> plans and the role each individual </w:t>
      </w:r>
      <w:proofErr w:type="gramStart"/>
      <w:r w:rsidRPr="00FD0F11">
        <w:t>plays</w:t>
      </w:r>
      <w:proofErr w:type="gramEnd"/>
      <w:r w:rsidRPr="00FD0F11">
        <w:t xml:space="preserve"> in </w:t>
      </w:r>
      <w:r w:rsidR="00FD0F11" w:rsidRPr="00FD0F11">
        <w:t>obtaining</w:t>
      </w:r>
      <w:r w:rsidRPr="00FD0F11">
        <w:t xml:space="preserve"> them. </w:t>
      </w:r>
      <w:r w:rsidR="00FD0F11" w:rsidRPr="00FD0F11">
        <w:t>Giving</w:t>
      </w:r>
      <w:r w:rsidRPr="00FD0F11">
        <w:t xml:space="preserve"> training, career development opportunities, and </w:t>
      </w:r>
      <w:r w:rsidR="00FD0F11" w:rsidRPr="00FD0F11">
        <w:t>analysing</w:t>
      </w:r>
      <w:r w:rsidRPr="00FD0F11">
        <w:t xml:space="preserve"> the contribution of employees will be </w:t>
      </w:r>
      <w:r w:rsidR="00FD0F11" w:rsidRPr="00FD0F11">
        <w:t>crucial</w:t>
      </w:r>
      <w:r w:rsidRPr="00FD0F11">
        <w:t xml:space="preserve"> to maintaining high morale and ensuring </w:t>
      </w:r>
      <w:r w:rsidR="00FD0F11" w:rsidRPr="00FD0F11">
        <w:t>seamless</w:t>
      </w:r>
      <w:r w:rsidRPr="00FD0F11">
        <w:t xml:space="preserve"> implementation.</w:t>
      </w:r>
    </w:p>
    <w:p w14:paraId="2143570A" w14:textId="330AA6E1" w:rsidR="00CC636C" w:rsidRPr="00FA1968" w:rsidRDefault="00CC636C" w:rsidP="00A2772C">
      <w:r w:rsidRPr="00FD0F11">
        <w:rPr>
          <w:b/>
          <w:bCs/>
        </w:rPr>
        <w:t>Suppliers:</w:t>
      </w:r>
      <w:r w:rsidRPr="00FD0F11">
        <w:br/>
      </w:r>
      <w:r w:rsidR="00FD0F11" w:rsidRPr="00FD0F11">
        <w:t xml:space="preserve">The </w:t>
      </w:r>
      <w:r w:rsidRPr="00FA1968">
        <w:t>suppliers of raw materials</w:t>
      </w:r>
      <w:r w:rsidR="00FD0F11" w:rsidRPr="00FA1968">
        <w:t xml:space="preserve"> particularly </w:t>
      </w:r>
      <w:r w:rsidRPr="00FA1968">
        <w:t>for plant-based ingredients, will play a crucial role</w:t>
      </w:r>
      <w:r w:rsidR="00FD0F11" w:rsidRPr="00FA1968">
        <w:t xml:space="preserve"> as Innocent looks to develop new products</w:t>
      </w:r>
      <w:r w:rsidRPr="00FA1968">
        <w:t>. Sourcing high-quality</w:t>
      </w:r>
      <w:r w:rsidR="00FD0F11" w:rsidRPr="00FA1968">
        <w:t xml:space="preserve"> and also s</w:t>
      </w:r>
      <w:r w:rsidRPr="00FA1968">
        <w:t xml:space="preserve">ustainable ingredients for the new product lines will </w:t>
      </w:r>
      <w:r w:rsidR="00FD0F11" w:rsidRPr="00FA1968">
        <w:t>affect the</w:t>
      </w:r>
      <w:r w:rsidRPr="00FA1968">
        <w:t xml:space="preserve"> supplier relationships. </w:t>
      </w:r>
      <w:r w:rsidR="00FD0F11" w:rsidRPr="00FA1968">
        <w:t>Again</w:t>
      </w:r>
      <w:r w:rsidRPr="00FA1968">
        <w:t xml:space="preserve">, Innocent </w:t>
      </w:r>
      <w:r w:rsidR="00FD0F11" w:rsidRPr="00FA1968">
        <w:t>should effectively</w:t>
      </w:r>
      <w:r w:rsidRPr="00FA1968">
        <w:t xml:space="preserve"> continue to uphold its ethical sourcing standards as it expands its product range and geographical presence.</w:t>
      </w:r>
    </w:p>
    <w:p w14:paraId="2F6EEFAE" w14:textId="7BF6ED12" w:rsidR="00CC636C" w:rsidRPr="00FA1968" w:rsidRDefault="00CC636C" w:rsidP="00A2772C">
      <w:r w:rsidRPr="00FA1968">
        <w:t>Innocent should engage suppliers by maintaining strong</w:t>
      </w:r>
      <w:r w:rsidR="00FA1968" w:rsidRPr="00FA1968">
        <w:t xml:space="preserve"> and more</w:t>
      </w:r>
      <w:r w:rsidRPr="00FA1968">
        <w:t xml:space="preserve"> transparent relationships</w:t>
      </w:r>
      <w:r w:rsidR="00FA1968" w:rsidRPr="00FA1968">
        <w:t xml:space="preserve"> and these are also effectively </w:t>
      </w:r>
      <w:r w:rsidRPr="00FA1968">
        <w:t xml:space="preserve">ensuring that they are </w:t>
      </w:r>
      <w:r w:rsidR="00FA1968" w:rsidRPr="00FA1968">
        <w:t>connected</w:t>
      </w:r>
      <w:r w:rsidRPr="00FA1968">
        <w:t xml:space="preserve"> with the </w:t>
      </w:r>
      <w:r w:rsidR="00FA1968" w:rsidRPr="00FA1968">
        <w:t>organisational</w:t>
      </w:r>
      <w:r w:rsidRPr="00FA1968">
        <w:t xml:space="preserve"> sustainability goals. This can be done </w:t>
      </w:r>
      <w:r w:rsidR="00FA1968" w:rsidRPr="00FA1968">
        <w:t>by the</w:t>
      </w:r>
      <w:r w:rsidRPr="00FA1968">
        <w:t xml:space="preserve"> regular communication</w:t>
      </w:r>
      <w:r w:rsidR="00FA1968" w:rsidRPr="00FA1968">
        <w:t xml:space="preserve"> and also the </w:t>
      </w:r>
      <w:r w:rsidRPr="00FA1968">
        <w:t xml:space="preserve">performance reviews, and ensuring suppliers </w:t>
      </w:r>
      <w:r w:rsidR="00FA1968" w:rsidRPr="00FA1968">
        <w:t>maintain</w:t>
      </w:r>
      <w:r w:rsidRPr="00FA1968">
        <w:t xml:space="preserve"> to ethical and environmental standards </w:t>
      </w:r>
      <w:r w:rsidR="00FA1968" w:rsidRPr="00FA1968">
        <w:t>which can</w:t>
      </w:r>
      <w:r w:rsidRPr="00FA1968">
        <w:t xml:space="preserve"> match Innocent’s values.</w:t>
      </w:r>
    </w:p>
    <w:p w14:paraId="4DED9FE8" w14:textId="065ABC12" w:rsidR="00CC636C" w:rsidRPr="00FA1968" w:rsidRDefault="00CC636C" w:rsidP="00A2772C">
      <w:r w:rsidRPr="00FA1968">
        <w:rPr>
          <w:b/>
          <w:bCs/>
        </w:rPr>
        <w:t>Investors:</w:t>
      </w:r>
      <w:r w:rsidRPr="00FA1968">
        <w:br/>
        <w:t xml:space="preserve">Investors </w:t>
      </w:r>
      <w:r w:rsidR="00FA1968" w:rsidRPr="00FA1968">
        <w:t xml:space="preserve">of the organisation </w:t>
      </w:r>
      <w:r w:rsidRPr="00FA1968">
        <w:t xml:space="preserve">will be </w:t>
      </w:r>
      <w:r w:rsidR="00FA1968" w:rsidRPr="00FA1968">
        <w:t>affected</w:t>
      </w:r>
      <w:r w:rsidRPr="00FA1968">
        <w:t xml:space="preserve"> by both the risks and rewards of Innocent’s </w:t>
      </w:r>
      <w:r w:rsidR="00FA1968" w:rsidRPr="00FA1968">
        <w:t>development</w:t>
      </w:r>
      <w:r w:rsidRPr="00FA1968">
        <w:t xml:space="preserve"> strategy. Expanding into international markets and </w:t>
      </w:r>
      <w:r w:rsidR="00FA1968" w:rsidRPr="00FA1968">
        <w:t>evolving and developing</w:t>
      </w:r>
      <w:r w:rsidRPr="00FA1968">
        <w:t xml:space="preserve"> new products could </w:t>
      </w:r>
      <w:r w:rsidR="00FA1968" w:rsidRPr="00FA1968">
        <w:t>give the</w:t>
      </w:r>
      <w:r w:rsidRPr="00FA1968">
        <w:t xml:space="preserve"> substantial revenue </w:t>
      </w:r>
      <w:r w:rsidR="00FA1968" w:rsidRPr="00FA1968">
        <w:t>development</w:t>
      </w:r>
      <w:r w:rsidRPr="00FA1968">
        <w:t xml:space="preserve"> but it also </w:t>
      </w:r>
      <w:r w:rsidR="00FA1968" w:rsidRPr="00FA1968">
        <w:t>includes the</w:t>
      </w:r>
      <w:r w:rsidRPr="00FA1968">
        <w:t xml:space="preserve"> significant investment and the potential for </w:t>
      </w:r>
      <w:r w:rsidR="00FA1968" w:rsidRPr="00FA1968">
        <w:t>enhanced</w:t>
      </w:r>
      <w:r w:rsidRPr="00FA1968">
        <w:t xml:space="preserve"> operational </w:t>
      </w:r>
      <w:r w:rsidR="00FA1968" w:rsidRPr="00FA1968">
        <w:t>challenges</w:t>
      </w:r>
      <w:r w:rsidRPr="00FA1968">
        <w:t xml:space="preserve">. Innocent will </w:t>
      </w:r>
      <w:r w:rsidR="00FA1968" w:rsidRPr="00FA1968">
        <w:t>be required</w:t>
      </w:r>
      <w:r w:rsidRPr="00FA1968">
        <w:t xml:space="preserve"> to </w:t>
      </w:r>
      <w:r w:rsidR="00FA1968" w:rsidRPr="00FA1968">
        <w:t>give more transparent and clearer</w:t>
      </w:r>
      <w:r w:rsidRPr="00FA1968">
        <w:t>, consistent updates to its investors</w:t>
      </w:r>
      <w:r w:rsidR="00FA1968" w:rsidRPr="00FA1968">
        <w:t xml:space="preserve"> significantly </w:t>
      </w:r>
      <w:r w:rsidRPr="00FA1968">
        <w:t>regarding financial projections and strategic milestones to</w:t>
      </w:r>
      <w:r w:rsidR="00FA1968" w:rsidRPr="00FA1968">
        <w:t xml:space="preserve"> effectively</w:t>
      </w:r>
      <w:r w:rsidRPr="00FA1968">
        <w:t xml:space="preserve"> maintain their trust and support.</w:t>
      </w:r>
    </w:p>
    <w:p w14:paraId="301C5BE0" w14:textId="4BE2449B" w:rsidR="00CC636C" w:rsidRPr="00FA1968" w:rsidRDefault="00CC636C" w:rsidP="00A2772C">
      <w:r w:rsidRPr="00FA1968">
        <w:t xml:space="preserve">Innocent should hold regular meetings and </w:t>
      </w:r>
      <w:r w:rsidR="00FA1968" w:rsidRPr="00FA1968">
        <w:t>give the</w:t>
      </w:r>
      <w:r w:rsidRPr="00FA1968">
        <w:t xml:space="preserve"> detailed reports on the progress of product development and international expansion</w:t>
      </w:r>
      <w:r w:rsidR="00FA1968" w:rsidRPr="00FA1968">
        <w:t xml:space="preserve"> to engage investors effectively</w:t>
      </w:r>
      <w:r w:rsidRPr="00FA1968">
        <w:t xml:space="preserve">. Transparent communication about the </w:t>
      </w:r>
      <w:r w:rsidR="00FA1968" w:rsidRPr="00FA1968">
        <w:t>challenges</w:t>
      </w:r>
      <w:r w:rsidRPr="00FA1968">
        <w:t xml:space="preserve"> and expected returns will help </w:t>
      </w:r>
      <w:r w:rsidR="00FA1968" w:rsidRPr="00FA1968">
        <w:t>to handle the</w:t>
      </w:r>
      <w:r w:rsidRPr="00FA1968">
        <w:t xml:space="preserve"> investor expectations and maintain their confidence.</w:t>
      </w:r>
    </w:p>
    <w:p w14:paraId="211A500E" w14:textId="77777777" w:rsidR="00A2772C" w:rsidRPr="00FD0F11" w:rsidRDefault="00A2772C" w:rsidP="00A2772C">
      <w:pPr>
        <w:pStyle w:val="Heading1"/>
      </w:pPr>
      <w:bookmarkStart w:id="14" w:name="_Toc223361858"/>
      <w:r w:rsidRPr="00FD0F11">
        <w:t>Implementation and Monitoring Plan for Innocent Drinks</w:t>
      </w:r>
      <w:bookmarkEnd w:id="14"/>
    </w:p>
    <w:p w14:paraId="097DE302" w14:textId="31C6F3B7" w:rsidR="00A2772C" w:rsidRPr="0064772E" w:rsidRDefault="00A2772C" w:rsidP="00A2772C">
      <w:r w:rsidRPr="003367FF">
        <w:t xml:space="preserve">The implementation of the proposed strategy for </w:t>
      </w:r>
      <w:r w:rsidR="003367FF" w:rsidRPr="003367FF">
        <w:t>this organisation</w:t>
      </w:r>
      <w:r w:rsidRPr="003367FF">
        <w:t xml:space="preserve"> </w:t>
      </w:r>
      <w:r w:rsidR="003367FF" w:rsidRPr="003367FF">
        <w:t>aims</w:t>
      </w:r>
      <w:r w:rsidRPr="003367FF">
        <w:t xml:space="preserve"> on product development and market development</w:t>
      </w:r>
      <w:r w:rsidR="003367FF" w:rsidRPr="003367FF">
        <w:t xml:space="preserve"> which is </w:t>
      </w:r>
      <w:r w:rsidRPr="003367FF">
        <w:t xml:space="preserve">ensuring sustainable </w:t>
      </w:r>
      <w:r w:rsidR="003367FF" w:rsidRPr="003367FF">
        <w:t>development</w:t>
      </w:r>
      <w:r w:rsidRPr="003367FF">
        <w:t xml:space="preserve"> and alignment with the </w:t>
      </w:r>
      <w:r w:rsidRPr="003367FF">
        <w:lastRenderedPageBreak/>
        <w:t>company’s core values. The objectives for the strategy are to launch new product lines</w:t>
      </w:r>
      <w:r w:rsidR="003367FF" w:rsidRPr="003367FF">
        <w:t xml:space="preserve"> and this organisation can</w:t>
      </w:r>
      <w:r w:rsidRPr="003367FF">
        <w:t xml:space="preserve"> expand into international markets, and </w:t>
      </w:r>
      <w:r w:rsidR="003367FF" w:rsidRPr="003367FF">
        <w:t>increase the</w:t>
      </w:r>
      <w:r w:rsidRPr="003367FF">
        <w:t xml:space="preserve"> sustainability efforts. </w:t>
      </w:r>
      <w:r w:rsidR="003367FF" w:rsidRPr="003367FF">
        <w:t xml:space="preserve">The </w:t>
      </w:r>
      <w:r w:rsidRPr="003367FF">
        <w:t xml:space="preserve">specific actions </w:t>
      </w:r>
      <w:r w:rsidR="003367FF" w:rsidRPr="003367FF">
        <w:t>required</w:t>
      </w:r>
      <w:r w:rsidRPr="003367FF">
        <w:t xml:space="preserve"> to be </w:t>
      </w:r>
      <w:r w:rsidRPr="0064772E">
        <w:t>taken within set timeframes</w:t>
      </w:r>
      <w:r w:rsidR="003367FF" w:rsidRPr="0064772E">
        <w:t xml:space="preserve"> to achieve these.</w:t>
      </w:r>
    </w:p>
    <w:p w14:paraId="3D7A86DD" w14:textId="230DA575" w:rsidR="00A2772C" w:rsidRPr="00B02E18" w:rsidRDefault="00A2772C" w:rsidP="00A2772C">
      <w:r w:rsidRPr="00B02E18">
        <w:t xml:space="preserve">Innocent </w:t>
      </w:r>
      <w:r w:rsidR="003367FF" w:rsidRPr="00B02E18">
        <w:t>should</w:t>
      </w:r>
      <w:r w:rsidRPr="00B02E18">
        <w:t xml:space="preserve"> first conduct </w:t>
      </w:r>
      <w:r w:rsidR="003367FF" w:rsidRPr="00B02E18">
        <w:t>by the</w:t>
      </w:r>
      <w:r w:rsidRPr="00B02E18">
        <w:t xml:space="preserve"> market research to understand emerging trends and </w:t>
      </w:r>
      <w:r w:rsidR="003367FF" w:rsidRPr="00B02E18">
        <w:t>the customer’s</w:t>
      </w:r>
      <w:r w:rsidRPr="00B02E18">
        <w:t xml:space="preserve"> preferences</w:t>
      </w:r>
      <w:r w:rsidR="003367FF" w:rsidRPr="00B02E18">
        <w:t xml:space="preserve"> especially </w:t>
      </w:r>
      <w:r w:rsidRPr="00B02E18">
        <w:t>in functional beverages and plant-based products</w:t>
      </w:r>
      <w:r w:rsidR="004D0EC4">
        <w:t xml:space="preserve"> (White, 2023)</w:t>
      </w:r>
      <w:r w:rsidRPr="00B02E18">
        <w:t xml:space="preserve">. Collaborating </w:t>
      </w:r>
      <w:r w:rsidR="0064772E" w:rsidRPr="00B02E18">
        <w:t xml:space="preserve">and effective understanding during work is essential element </w:t>
      </w:r>
      <w:r w:rsidRPr="00B02E18">
        <w:t xml:space="preserve">with the R&amp;D team is </w:t>
      </w:r>
      <w:r w:rsidR="0064772E" w:rsidRPr="00B02E18">
        <w:t>crucial</w:t>
      </w:r>
      <w:r w:rsidRPr="00B02E18">
        <w:t xml:space="preserve"> for formulating new products </w:t>
      </w:r>
      <w:r w:rsidR="0064772E" w:rsidRPr="00B02E18">
        <w:t>which can cater to the</w:t>
      </w:r>
      <w:r w:rsidRPr="00B02E18">
        <w:t xml:space="preserve"> health-conscious needs </w:t>
      </w:r>
      <w:r w:rsidR="0064772E" w:rsidRPr="00B02E18">
        <w:t>as maintaining</w:t>
      </w:r>
      <w:r w:rsidRPr="00B02E18">
        <w:t xml:space="preserve"> to sustainability principles. </w:t>
      </w:r>
      <w:r w:rsidR="0064772E" w:rsidRPr="00B02E18">
        <w:t>T</w:t>
      </w:r>
      <w:r w:rsidRPr="00B02E18">
        <w:t xml:space="preserve">he </w:t>
      </w:r>
      <w:r w:rsidR="0064772E" w:rsidRPr="00B02E18">
        <w:t>organisation</w:t>
      </w:r>
      <w:r w:rsidRPr="00B02E18">
        <w:t xml:space="preserve"> will launch a targeted marketing campaign to introduce these new products to existing and potential </w:t>
      </w:r>
      <w:r w:rsidR="0064772E" w:rsidRPr="00B02E18">
        <w:t>consumers once the product formulations are finalized</w:t>
      </w:r>
      <w:r w:rsidRPr="00B02E18">
        <w:t xml:space="preserve">. </w:t>
      </w:r>
    </w:p>
    <w:p w14:paraId="20949C89" w14:textId="60D77327" w:rsidR="00A2772C" w:rsidRPr="00B02E18" w:rsidRDefault="00A2772C" w:rsidP="00A2772C">
      <w:r w:rsidRPr="00B02E18">
        <w:t xml:space="preserve">Innocent should </w:t>
      </w:r>
      <w:r w:rsidR="0064772E" w:rsidRPr="00B02E18">
        <w:t>aim</w:t>
      </w:r>
      <w:r w:rsidRPr="00B02E18">
        <w:t xml:space="preserve"> on entering at least two international markets within the next two years</w:t>
      </w:r>
      <w:r w:rsidR="0064772E" w:rsidRPr="00B02E18">
        <w:t xml:space="preserve"> significantly</w:t>
      </w:r>
      <w:r w:rsidRPr="00B02E18">
        <w:t xml:space="preserve"> in regions </w:t>
      </w:r>
      <w:r w:rsidR="0064772E" w:rsidRPr="00B02E18">
        <w:t>such as</w:t>
      </w:r>
      <w:r w:rsidRPr="00B02E18">
        <w:t xml:space="preserve"> North America and Asia</w:t>
      </w:r>
      <w:r w:rsidR="0064772E" w:rsidRPr="00B02E18">
        <w:t xml:space="preserve"> and the </w:t>
      </w:r>
      <w:r w:rsidRPr="00B02E18">
        <w:t xml:space="preserve">demand for healthy beverages is </w:t>
      </w:r>
      <w:r w:rsidR="0064772E" w:rsidRPr="00B02E18">
        <w:t xml:space="preserve">developing </w:t>
      </w:r>
      <w:r w:rsidR="00B02E18" w:rsidRPr="00B02E18">
        <w:t>in</w:t>
      </w:r>
      <w:r w:rsidR="0064772E" w:rsidRPr="00B02E18">
        <w:t xml:space="preserve"> terms of market development</w:t>
      </w:r>
      <w:r w:rsidRPr="00B02E18">
        <w:t>. Innocent will need to research these markets thoroughly</w:t>
      </w:r>
      <w:r w:rsidR="00B02E18" w:rsidRPr="00B02E18">
        <w:t xml:space="preserve"> and also </w:t>
      </w:r>
      <w:r w:rsidRPr="00B02E18">
        <w:t>build relationships with local distributors, and set up distribution channels</w:t>
      </w:r>
      <w:r w:rsidR="00B02E18" w:rsidRPr="00B02E18">
        <w:t xml:space="preserve"> to make sure higher success of the organisations</w:t>
      </w:r>
      <w:r w:rsidRPr="00B02E18">
        <w:t xml:space="preserve">. </w:t>
      </w:r>
      <w:r w:rsidR="00B02E18" w:rsidRPr="00B02E18">
        <w:t>Fostering the</w:t>
      </w:r>
      <w:r w:rsidRPr="00B02E18">
        <w:t xml:space="preserve"> marketing strategies to the cultural preferences of these regions will also be </w:t>
      </w:r>
      <w:r w:rsidR="00B02E18" w:rsidRPr="00B02E18">
        <w:t>essential</w:t>
      </w:r>
      <w:r w:rsidRPr="00B02E18">
        <w:t xml:space="preserve">. KPIs for this objective </w:t>
      </w:r>
      <w:r w:rsidR="00B02E18" w:rsidRPr="00B02E18">
        <w:t>involve the</w:t>
      </w:r>
      <w:r w:rsidRPr="00B02E18">
        <w:t xml:space="preserve"> revenue from international markets</w:t>
      </w:r>
      <w:r w:rsidR="00B02E18" w:rsidRPr="00B02E18">
        <w:t xml:space="preserve"> and</w:t>
      </w:r>
      <w:r w:rsidRPr="00B02E18">
        <w:t xml:space="preserve"> the number of new retail partnerships, and </w:t>
      </w:r>
      <w:r w:rsidR="00B02E18" w:rsidRPr="00B02E18">
        <w:t>also the organisational</w:t>
      </w:r>
      <w:r w:rsidRPr="00B02E18">
        <w:t xml:space="preserve"> awareness in target regions.</w:t>
      </w:r>
    </w:p>
    <w:p w14:paraId="17DBA9FF" w14:textId="77777777" w:rsidR="00A2772C" w:rsidRPr="00B02E18" w:rsidRDefault="00A2772C" w:rsidP="00A2772C">
      <w:pPr>
        <w:pStyle w:val="Heading1"/>
      </w:pPr>
      <w:bookmarkStart w:id="15" w:name="_Toc223361859"/>
      <w:r w:rsidRPr="00B02E18">
        <w:t>Conclusion</w:t>
      </w:r>
      <w:bookmarkEnd w:id="15"/>
    </w:p>
    <w:p w14:paraId="61156045" w14:textId="309166AE" w:rsidR="00A2772C" w:rsidRPr="00A2772C" w:rsidRDefault="00A2772C" w:rsidP="00A2772C">
      <w:r w:rsidRPr="00B02E18">
        <w:t xml:space="preserve">The </w:t>
      </w:r>
      <w:r w:rsidR="00B02E18" w:rsidRPr="00B02E18">
        <w:t>main purpose of</w:t>
      </w:r>
      <w:r w:rsidRPr="00B02E18">
        <w:t xml:space="preserve"> strategy of product and market development </w:t>
      </w:r>
      <w:r w:rsidR="00B02E18" w:rsidRPr="00B02E18">
        <w:t>effectively allows</w:t>
      </w:r>
      <w:r w:rsidRPr="00B02E18">
        <w:t xml:space="preserve"> Innocent Drinks a clear path for sustainable </w:t>
      </w:r>
      <w:r w:rsidR="00B02E18" w:rsidRPr="00B02E18">
        <w:t>development</w:t>
      </w:r>
      <w:r w:rsidRPr="00B02E18">
        <w:t xml:space="preserve">. Innocent can diversify its </w:t>
      </w:r>
      <w:r w:rsidR="00B02E18" w:rsidRPr="00B02E18">
        <w:t>allowing</w:t>
      </w:r>
      <w:r w:rsidRPr="00B02E18">
        <w:t xml:space="preserve"> while staying true to its sustainability and ethical values</w:t>
      </w:r>
      <w:r w:rsidR="00B02E18" w:rsidRPr="00B02E18">
        <w:t xml:space="preserve"> by introducing new, health-focused products and expanding into international markets</w:t>
      </w:r>
      <w:r w:rsidRPr="00B02E18">
        <w:t>. The implementation plan</w:t>
      </w:r>
      <w:r w:rsidR="00B02E18" w:rsidRPr="00B02E18">
        <w:t xml:space="preserve"> </w:t>
      </w:r>
      <w:r w:rsidRPr="00B02E18">
        <w:t>with actionable objectives and KPIs</w:t>
      </w:r>
      <w:r w:rsidR="00B02E18" w:rsidRPr="00B02E18">
        <w:t xml:space="preserve"> </w:t>
      </w:r>
      <w:r w:rsidRPr="00B02E18">
        <w:t xml:space="preserve">will </w:t>
      </w:r>
      <w:r w:rsidR="00B02E18" w:rsidRPr="00B02E18">
        <w:t>help the</w:t>
      </w:r>
      <w:r w:rsidRPr="00B02E18">
        <w:t xml:space="preserve"> Innocent to track progress and </w:t>
      </w:r>
      <w:r w:rsidR="00B02E18" w:rsidRPr="00B02E18">
        <w:t>also obtain the</w:t>
      </w:r>
      <w:r w:rsidRPr="00B02E18">
        <w:t xml:space="preserve"> long-term success. This strategy positions the </w:t>
      </w:r>
      <w:r w:rsidR="00B02E18" w:rsidRPr="00B02E18">
        <w:t>organisation</w:t>
      </w:r>
      <w:r w:rsidRPr="00B02E18">
        <w:t xml:space="preserve"> well for future </w:t>
      </w:r>
      <w:r w:rsidR="00B02E18" w:rsidRPr="00B02E18">
        <w:t>development and these are also</w:t>
      </w:r>
      <w:r w:rsidRPr="00B02E18">
        <w:t xml:space="preserve"> maintaining its leadership in the healthy drinks sector </w:t>
      </w:r>
      <w:r w:rsidR="00B02E18" w:rsidRPr="00B02E18">
        <w:t>as these are</w:t>
      </w:r>
      <w:r w:rsidRPr="00B02E18">
        <w:t xml:space="preserve"> meeting the </w:t>
      </w:r>
      <w:r w:rsidR="00B02E18" w:rsidRPr="00B02E18">
        <w:t>changing</w:t>
      </w:r>
      <w:r w:rsidRPr="00B02E18">
        <w:t xml:space="preserve"> demands of consumers and society.</w:t>
      </w:r>
    </w:p>
    <w:p w14:paraId="0AADF8CB" w14:textId="551CDB6E" w:rsidR="00B02E18" w:rsidRDefault="00B02E18">
      <w:pPr>
        <w:spacing w:line="259" w:lineRule="auto"/>
        <w:jc w:val="left"/>
      </w:pPr>
      <w:r>
        <w:br w:type="page"/>
      </w:r>
    </w:p>
    <w:p w14:paraId="4F1AE9F8" w14:textId="5C7EB0A5" w:rsidR="00CC636C" w:rsidRDefault="00B02E18" w:rsidP="00F168C3">
      <w:pPr>
        <w:pStyle w:val="Heading1"/>
      </w:pPr>
      <w:bookmarkStart w:id="16" w:name="_Toc223361860"/>
      <w:r>
        <w:lastRenderedPageBreak/>
        <w:t>References</w:t>
      </w:r>
      <w:bookmarkEnd w:id="16"/>
      <w:r>
        <w:t xml:space="preserve"> </w:t>
      </w:r>
    </w:p>
    <w:p w14:paraId="7FE2C955" w14:textId="77777777" w:rsidR="004D0EC4" w:rsidRPr="004D0EC4" w:rsidRDefault="004D0EC4" w:rsidP="004D0EC4">
      <w:pPr>
        <w:pStyle w:val="NormalWeb"/>
        <w:spacing w:line="360" w:lineRule="auto"/>
        <w:jc w:val="both"/>
        <w:rPr>
          <w:color w:val="222222"/>
          <w:shd w:val="clear" w:color="auto" w:fill="FFFFFF"/>
        </w:rPr>
      </w:pPr>
      <w:r w:rsidRPr="004D0EC4">
        <w:rPr>
          <w:color w:val="222222"/>
          <w:shd w:val="clear" w:color="auto" w:fill="FFFFFF"/>
        </w:rPr>
        <w:t xml:space="preserve">Amadi, A.I. and </w:t>
      </w:r>
      <w:proofErr w:type="spellStart"/>
      <w:r w:rsidRPr="004D0EC4">
        <w:rPr>
          <w:color w:val="222222"/>
          <w:shd w:val="clear" w:color="auto" w:fill="FFFFFF"/>
        </w:rPr>
        <w:t>Dapiriteye</w:t>
      </w:r>
      <w:proofErr w:type="spellEnd"/>
      <w:r w:rsidRPr="004D0EC4">
        <w:rPr>
          <w:color w:val="222222"/>
          <w:shd w:val="clear" w:color="auto" w:fill="FFFFFF"/>
        </w:rPr>
        <w:t>, A., 2023. Suitability-Acceptability-Feasibility Assessment and Product/Market Evaluation of Strategic Business Options for Managing Higher Education in Nigeria. </w:t>
      </w:r>
      <w:r w:rsidRPr="004D0EC4">
        <w:rPr>
          <w:i/>
          <w:iCs/>
          <w:color w:val="222222"/>
          <w:shd w:val="clear" w:color="auto" w:fill="FFFFFF"/>
        </w:rPr>
        <w:t>NOLEGEIN Journal of Business Ethics, Ethos and CSR</w:t>
      </w:r>
      <w:r w:rsidRPr="004D0EC4">
        <w:rPr>
          <w:color w:val="222222"/>
          <w:shd w:val="clear" w:color="auto" w:fill="FFFFFF"/>
        </w:rPr>
        <w:t>, </w:t>
      </w:r>
      <w:r w:rsidRPr="004D0EC4">
        <w:rPr>
          <w:i/>
          <w:iCs/>
          <w:color w:val="222222"/>
          <w:shd w:val="clear" w:color="auto" w:fill="FFFFFF"/>
        </w:rPr>
        <w:t>6</w:t>
      </w:r>
      <w:r w:rsidRPr="004D0EC4">
        <w:rPr>
          <w:color w:val="222222"/>
          <w:shd w:val="clear" w:color="auto" w:fill="FFFFFF"/>
        </w:rPr>
        <w:t>(2), pp.11-20p.</w:t>
      </w:r>
    </w:p>
    <w:p w14:paraId="3A52CCA6" w14:textId="77777777" w:rsidR="004D0EC4" w:rsidRPr="004D0EC4" w:rsidRDefault="004D0EC4" w:rsidP="004D0EC4">
      <w:pPr>
        <w:pStyle w:val="NormalWeb"/>
        <w:spacing w:line="360" w:lineRule="auto"/>
        <w:jc w:val="both"/>
        <w:rPr>
          <w:color w:val="222222"/>
          <w:shd w:val="clear" w:color="auto" w:fill="FFFFFF"/>
        </w:rPr>
      </w:pPr>
      <w:r w:rsidRPr="004D0EC4">
        <w:rPr>
          <w:color w:val="222222"/>
          <w:shd w:val="clear" w:color="auto" w:fill="FFFFFF"/>
        </w:rPr>
        <w:t>Chaffey, D. and Ellis-Chadwick, F., 2019. </w:t>
      </w:r>
      <w:r w:rsidRPr="004D0EC4">
        <w:rPr>
          <w:i/>
          <w:iCs/>
          <w:color w:val="222222"/>
          <w:shd w:val="clear" w:color="auto" w:fill="FFFFFF"/>
        </w:rPr>
        <w:t>Digital marketing</w:t>
      </w:r>
      <w:r w:rsidRPr="004D0EC4">
        <w:rPr>
          <w:color w:val="222222"/>
          <w:shd w:val="clear" w:color="auto" w:fill="FFFFFF"/>
        </w:rPr>
        <w:t xml:space="preserve">. Pearson </w:t>
      </w:r>
      <w:proofErr w:type="spellStart"/>
      <w:r w:rsidRPr="004D0EC4">
        <w:rPr>
          <w:color w:val="222222"/>
          <w:shd w:val="clear" w:color="auto" w:fill="FFFFFF"/>
        </w:rPr>
        <w:t>uk</w:t>
      </w:r>
      <w:proofErr w:type="spellEnd"/>
      <w:r w:rsidRPr="004D0EC4">
        <w:rPr>
          <w:color w:val="222222"/>
          <w:shd w:val="clear" w:color="auto" w:fill="FFFFFF"/>
        </w:rPr>
        <w:t>.</w:t>
      </w:r>
    </w:p>
    <w:p w14:paraId="1581BF12" w14:textId="77777777" w:rsidR="004D0EC4" w:rsidRPr="004D0EC4" w:rsidRDefault="004D0EC4" w:rsidP="004D0EC4">
      <w:pPr>
        <w:pStyle w:val="NormalWeb"/>
        <w:spacing w:line="360" w:lineRule="auto"/>
        <w:jc w:val="both"/>
        <w:rPr>
          <w:color w:val="222222"/>
          <w:shd w:val="clear" w:color="auto" w:fill="FFFFFF"/>
        </w:rPr>
      </w:pPr>
      <w:r w:rsidRPr="004D0EC4">
        <w:rPr>
          <w:color w:val="222222"/>
          <w:shd w:val="clear" w:color="auto" w:fill="FFFFFF"/>
        </w:rPr>
        <w:t>Dosi, G., 2023. </w:t>
      </w:r>
      <w:r w:rsidRPr="004D0EC4">
        <w:rPr>
          <w:i/>
          <w:iCs/>
          <w:color w:val="222222"/>
          <w:shd w:val="clear" w:color="auto" w:fill="FFFFFF"/>
        </w:rPr>
        <w:t>The foundations of complex evolving economies: Part one: Innovation, organization, and industrial dynamics</w:t>
      </w:r>
      <w:r w:rsidRPr="004D0EC4">
        <w:rPr>
          <w:color w:val="222222"/>
          <w:shd w:val="clear" w:color="auto" w:fill="FFFFFF"/>
        </w:rPr>
        <w:t>. Oxford University Press.</w:t>
      </w:r>
    </w:p>
    <w:p w14:paraId="2D8BC2F2" w14:textId="77777777" w:rsidR="004D0EC4" w:rsidRPr="004D0EC4" w:rsidRDefault="004D0EC4" w:rsidP="004D0EC4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4D0EC4">
        <w:rPr>
          <w:color w:val="000000"/>
        </w:rPr>
        <w:t>Formoso, G. </w:t>
      </w:r>
      <w:r w:rsidRPr="004D0EC4">
        <w:rPr>
          <w:i/>
          <w:iCs/>
          <w:color w:val="000000"/>
        </w:rPr>
        <w:t>et al.</w:t>
      </w:r>
      <w:r w:rsidRPr="004D0EC4">
        <w:rPr>
          <w:color w:val="000000"/>
        </w:rPr>
        <w:t> (2020) An Italian Innovative Small-Scale Approach to Promote the Conscious Consumption of Healthy Food. </w:t>
      </w:r>
      <w:r w:rsidRPr="004D0EC4">
        <w:rPr>
          <w:i/>
          <w:iCs/>
          <w:color w:val="000000"/>
        </w:rPr>
        <w:t>Applied Sciences</w:t>
      </w:r>
      <w:r w:rsidRPr="004D0EC4">
        <w:rPr>
          <w:color w:val="000000"/>
        </w:rPr>
        <w:t> [online]. 10 (16), p. 5678. Available from: https://www.mdpi.com/2076-3417/10/16/5678 [Accessed 2 March 2026].</w:t>
      </w:r>
    </w:p>
    <w:p w14:paraId="65C29A99" w14:textId="77777777" w:rsidR="004D0EC4" w:rsidRPr="004D0EC4" w:rsidRDefault="004D0EC4" w:rsidP="004D0EC4">
      <w:pPr>
        <w:pStyle w:val="NormalWeb"/>
        <w:spacing w:line="360" w:lineRule="auto"/>
        <w:jc w:val="both"/>
        <w:rPr>
          <w:color w:val="222222"/>
          <w:shd w:val="clear" w:color="auto" w:fill="FFFFFF"/>
        </w:rPr>
      </w:pPr>
      <w:r w:rsidRPr="004D0EC4">
        <w:rPr>
          <w:color w:val="222222"/>
          <w:shd w:val="clear" w:color="auto" w:fill="FFFFFF"/>
        </w:rPr>
        <w:t>Gupta, S. and Davin, J., 2020. </w:t>
      </w:r>
      <w:r w:rsidRPr="004D0EC4">
        <w:rPr>
          <w:i/>
          <w:iCs/>
          <w:color w:val="222222"/>
          <w:shd w:val="clear" w:color="auto" w:fill="FFFFFF"/>
        </w:rPr>
        <w:t>Digital marketing</w:t>
      </w:r>
      <w:r w:rsidRPr="004D0EC4">
        <w:rPr>
          <w:color w:val="222222"/>
          <w:shd w:val="clear" w:color="auto" w:fill="FFFFFF"/>
        </w:rPr>
        <w:t>. McGraw Hill Education (India) Private Limited.</w:t>
      </w:r>
    </w:p>
    <w:p w14:paraId="75B1D3DE" w14:textId="77777777" w:rsidR="004D0EC4" w:rsidRPr="004D0EC4" w:rsidRDefault="004D0EC4" w:rsidP="004D0EC4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4D0EC4">
        <w:rPr>
          <w:color w:val="000000"/>
        </w:rPr>
        <w:t xml:space="preserve">‌Hecht, A.A., Perez, C.L., Polascek, M., Thorndike, A.N., </w:t>
      </w:r>
      <w:proofErr w:type="spellStart"/>
      <w:r w:rsidRPr="004D0EC4">
        <w:rPr>
          <w:color w:val="000000"/>
        </w:rPr>
        <w:t>Franckle</w:t>
      </w:r>
      <w:proofErr w:type="spellEnd"/>
      <w:r w:rsidRPr="004D0EC4">
        <w:rPr>
          <w:color w:val="000000"/>
        </w:rPr>
        <w:t xml:space="preserve">, R.L. and Moran, A.J. (2020) Influence of Food and Beverage Companies on Retailer Marketing Strategies and Consumer </w:t>
      </w:r>
      <w:proofErr w:type="spellStart"/>
      <w:r w:rsidRPr="004D0EC4">
        <w:rPr>
          <w:color w:val="000000"/>
        </w:rPr>
        <w:t>Behavior</w:t>
      </w:r>
      <w:proofErr w:type="spellEnd"/>
      <w:r w:rsidRPr="004D0EC4">
        <w:rPr>
          <w:color w:val="000000"/>
        </w:rPr>
        <w:t>. </w:t>
      </w:r>
      <w:r w:rsidRPr="004D0EC4">
        <w:rPr>
          <w:i/>
          <w:iCs/>
          <w:color w:val="000000"/>
        </w:rPr>
        <w:t>International Journal of Environmental Research and Public Health</w:t>
      </w:r>
      <w:r w:rsidRPr="004D0EC4">
        <w:rPr>
          <w:color w:val="000000"/>
        </w:rPr>
        <w:t> [online]. 17 (20), p. 7381. Available from: https://www.mdpi.com/1660-4601/17/20/7381 [Accessed 2 March 2026].</w:t>
      </w:r>
    </w:p>
    <w:p w14:paraId="4219E841" w14:textId="77777777" w:rsidR="004D0EC4" w:rsidRPr="004D0EC4" w:rsidRDefault="004D0EC4" w:rsidP="004D0EC4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4D0EC4">
        <w:rPr>
          <w:color w:val="000000"/>
        </w:rPr>
        <w:t>Inman, P. (2025) </w:t>
      </w:r>
      <w:r w:rsidRPr="004D0EC4">
        <w:rPr>
          <w:i/>
          <w:iCs/>
          <w:color w:val="000000"/>
        </w:rPr>
        <w:t>UK shoppers inspired by health food trends on social media ‘lift retail sales’</w:t>
      </w:r>
      <w:r w:rsidRPr="004D0EC4">
        <w:rPr>
          <w:color w:val="000000"/>
        </w:rPr>
        <w:t> </w:t>
      </w:r>
      <w:r w:rsidRPr="004D0EC4">
        <w:rPr>
          <w:i/>
          <w:iCs/>
          <w:color w:val="000000"/>
        </w:rPr>
        <w:t>the Guardian</w:t>
      </w:r>
      <w:r w:rsidRPr="004D0EC4">
        <w:rPr>
          <w:color w:val="000000"/>
        </w:rPr>
        <w:t>. 11 February 2025 [online]. Available from: https://www.theguardian.com/business/2025/feb/11/uk-shoppers-inspired-by-health-food-trends-on-social-media-lift-retail-sales [Accessed 2 March 2026].</w:t>
      </w:r>
    </w:p>
    <w:p w14:paraId="76EFE226" w14:textId="77777777" w:rsidR="004D0EC4" w:rsidRPr="004D0EC4" w:rsidRDefault="004D0EC4" w:rsidP="004D0EC4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4D0EC4">
        <w:rPr>
          <w:color w:val="000000"/>
        </w:rPr>
        <w:t>Innocent Drinks (2019) </w:t>
      </w:r>
      <w:r w:rsidRPr="004D0EC4">
        <w:rPr>
          <w:i/>
          <w:iCs/>
          <w:color w:val="000000"/>
        </w:rPr>
        <w:t>a bit about us</w:t>
      </w:r>
      <w:r w:rsidRPr="004D0EC4">
        <w:rPr>
          <w:color w:val="000000"/>
        </w:rPr>
        <w:t> </w:t>
      </w:r>
      <w:r w:rsidRPr="004D0EC4">
        <w:rPr>
          <w:i/>
          <w:iCs/>
          <w:color w:val="000000"/>
        </w:rPr>
        <w:t>Innocentdrinks.co.uk</w:t>
      </w:r>
      <w:r w:rsidRPr="004D0EC4">
        <w:rPr>
          <w:color w:val="000000"/>
        </w:rPr>
        <w:t>. 2019 [online]. Available from: https://www.innocentdrinks.co.uk/a-bit-about-us [Accessed 2 March 2026].</w:t>
      </w:r>
    </w:p>
    <w:p w14:paraId="6BC3B228" w14:textId="77777777" w:rsidR="004D0EC4" w:rsidRPr="004D0EC4" w:rsidRDefault="004D0EC4" w:rsidP="004D0EC4">
      <w:pPr>
        <w:pStyle w:val="NormalWeb"/>
        <w:spacing w:line="360" w:lineRule="auto"/>
        <w:jc w:val="both"/>
        <w:rPr>
          <w:color w:val="000000"/>
        </w:rPr>
      </w:pPr>
      <w:r w:rsidRPr="004D0EC4">
        <w:rPr>
          <w:color w:val="000000"/>
        </w:rPr>
        <w:t>‌</w:t>
      </w:r>
      <w:r w:rsidRPr="004D0EC4">
        <w:rPr>
          <w:color w:val="222222"/>
          <w:shd w:val="clear" w:color="auto" w:fill="FFFFFF"/>
        </w:rPr>
        <w:t>Lynch, R., 2018. </w:t>
      </w:r>
      <w:r w:rsidRPr="004D0EC4">
        <w:rPr>
          <w:i/>
          <w:iCs/>
          <w:color w:val="222222"/>
          <w:shd w:val="clear" w:color="auto" w:fill="FFFFFF"/>
        </w:rPr>
        <w:t>Strategic management</w:t>
      </w:r>
      <w:r w:rsidRPr="004D0EC4">
        <w:rPr>
          <w:color w:val="222222"/>
          <w:shd w:val="clear" w:color="auto" w:fill="FFFFFF"/>
        </w:rPr>
        <w:t>. Pearson UK.</w:t>
      </w:r>
    </w:p>
    <w:p w14:paraId="4D96872A" w14:textId="77777777" w:rsidR="004D0EC4" w:rsidRPr="004D0EC4" w:rsidRDefault="004D0EC4" w:rsidP="004D0EC4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4D0EC4">
        <w:rPr>
          <w:color w:val="000000"/>
        </w:rPr>
        <w:lastRenderedPageBreak/>
        <w:t>‌</w:t>
      </w:r>
      <w:proofErr w:type="spellStart"/>
      <w:r w:rsidRPr="004D0EC4">
        <w:rPr>
          <w:color w:val="000000"/>
        </w:rPr>
        <w:t>Oncioiu</w:t>
      </w:r>
      <w:proofErr w:type="spellEnd"/>
      <w:r w:rsidRPr="004D0EC4">
        <w:rPr>
          <w:color w:val="000000"/>
        </w:rPr>
        <w:t>, I., Popescu, D.-M., Aviana, A.E., Șerban, A., Rotaru, F., Petrescu, M. and Marin-Pantelescu, A. (2020) The Role of Environmental, Social, and Governance Disclosure in Financial Transparency. </w:t>
      </w:r>
      <w:r w:rsidRPr="004D0EC4">
        <w:rPr>
          <w:i/>
          <w:iCs/>
          <w:color w:val="000000"/>
        </w:rPr>
        <w:t>Sustainability</w:t>
      </w:r>
      <w:r w:rsidRPr="004D0EC4">
        <w:rPr>
          <w:color w:val="000000"/>
        </w:rPr>
        <w:t> [online]. 12 (17), p. 6757. Available from: https://www.mdpi.com/2071-1050/12/17/6757 [Accessed 2 March 2026].</w:t>
      </w:r>
    </w:p>
    <w:p w14:paraId="22CC3FFC" w14:textId="77777777" w:rsidR="004D0EC4" w:rsidRPr="004D0EC4" w:rsidRDefault="004D0EC4" w:rsidP="004D0EC4">
      <w:pPr>
        <w:pStyle w:val="NormalWeb"/>
        <w:spacing w:line="360" w:lineRule="auto"/>
        <w:jc w:val="both"/>
        <w:rPr>
          <w:color w:val="222222"/>
          <w:shd w:val="clear" w:color="auto" w:fill="FFFFFF"/>
        </w:rPr>
      </w:pPr>
      <w:r w:rsidRPr="004D0EC4">
        <w:rPr>
          <w:color w:val="000000"/>
        </w:rPr>
        <w:t>‌</w:t>
      </w:r>
      <w:r w:rsidRPr="004D0EC4">
        <w:rPr>
          <w:color w:val="222222"/>
          <w:shd w:val="clear" w:color="auto" w:fill="FFFFFF"/>
        </w:rPr>
        <w:t xml:space="preserve">Sheth, J.N., </w:t>
      </w:r>
      <w:proofErr w:type="spellStart"/>
      <w:r w:rsidRPr="004D0EC4">
        <w:rPr>
          <w:color w:val="222222"/>
          <w:shd w:val="clear" w:color="auto" w:fill="FFFFFF"/>
        </w:rPr>
        <w:t>Parvatiyar</w:t>
      </w:r>
      <w:proofErr w:type="spellEnd"/>
      <w:r w:rsidRPr="004D0EC4">
        <w:rPr>
          <w:color w:val="222222"/>
          <w:shd w:val="clear" w:color="auto" w:fill="FFFFFF"/>
        </w:rPr>
        <w:t xml:space="preserve">, A. and </w:t>
      </w:r>
      <w:proofErr w:type="spellStart"/>
      <w:r w:rsidRPr="004D0EC4">
        <w:rPr>
          <w:color w:val="222222"/>
          <w:shd w:val="clear" w:color="auto" w:fill="FFFFFF"/>
        </w:rPr>
        <w:t>Uslay</w:t>
      </w:r>
      <w:proofErr w:type="spellEnd"/>
      <w:r w:rsidRPr="004D0EC4">
        <w:rPr>
          <w:color w:val="222222"/>
          <w:shd w:val="clear" w:color="auto" w:fill="FFFFFF"/>
        </w:rPr>
        <w:t>, C., 2024. </w:t>
      </w:r>
      <w:r w:rsidRPr="004D0EC4">
        <w:rPr>
          <w:i/>
          <w:iCs/>
          <w:color w:val="222222"/>
          <w:shd w:val="clear" w:color="auto" w:fill="FFFFFF"/>
        </w:rPr>
        <w:t>Marketing theory: evolution and evaluation</w:t>
      </w:r>
      <w:r w:rsidRPr="004D0EC4">
        <w:rPr>
          <w:color w:val="222222"/>
          <w:shd w:val="clear" w:color="auto" w:fill="FFFFFF"/>
        </w:rPr>
        <w:t>. John Wiley &amp; Sons.</w:t>
      </w:r>
    </w:p>
    <w:p w14:paraId="10BF6557" w14:textId="77777777" w:rsidR="004D0EC4" w:rsidRPr="004D0EC4" w:rsidRDefault="004D0EC4" w:rsidP="004D0EC4">
      <w:pPr>
        <w:pStyle w:val="NormalWeb"/>
        <w:spacing w:line="360" w:lineRule="auto"/>
        <w:jc w:val="both"/>
        <w:rPr>
          <w:color w:val="222222"/>
          <w:shd w:val="clear" w:color="auto" w:fill="FFFFFF"/>
        </w:rPr>
      </w:pPr>
      <w:r w:rsidRPr="004D0EC4">
        <w:rPr>
          <w:color w:val="222222"/>
          <w:shd w:val="clear" w:color="auto" w:fill="FFFFFF"/>
        </w:rPr>
        <w:t>Sypniewska, B.A., Baran, M. and Jagodziński, A., 2026. </w:t>
      </w:r>
      <w:r w:rsidRPr="004D0EC4">
        <w:rPr>
          <w:i/>
          <w:iCs/>
          <w:color w:val="222222"/>
          <w:shd w:val="clear" w:color="auto" w:fill="FFFFFF"/>
        </w:rPr>
        <w:t>Job Satisfaction and Sustainable Employee Development: Engagement, Well-Being, and Passion</w:t>
      </w:r>
      <w:r w:rsidRPr="004D0EC4">
        <w:rPr>
          <w:color w:val="222222"/>
          <w:shd w:val="clear" w:color="auto" w:fill="FFFFFF"/>
        </w:rPr>
        <w:t>. Taylor &amp; Francis.</w:t>
      </w:r>
    </w:p>
    <w:p w14:paraId="199F7653" w14:textId="77777777" w:rsidR="004D0EC4" w:rsidRPr="004D0EC4" w:rsidRDefault="004D0EC4" w:rsidP="004D0EC4">
      <w:pPr>
        <w:pStyle w:val="NormalWeb"/>
        <w:spacing w:line="360" w:lineRule="auto"/>
        <w:jc w:val="both"/>
        <w:rPr>
          <w:color w:val="000000"/>
        </w:rPr>
      </w:pPr>
      <w:r w:rsidRPr="004D0EC4">
        <w:rPr>
          <w:color w:val="222222"/>
          <w:shd w:val="clear" w:color="auto" w:fill="FFFFFF"/>
        </w:rPr>
        <w:t>White, C., 2023. </w:t>
      </w:r>
      <w:r w:rsidRPr="004D0EC4">
        <w:rPr>
          <w:i/>
          <w:iCs/>
          <w:color w:val="222222"/>
          <w:shd w:val="clear" w:color="auto" w:fill="FFFFFF"/>
        </w:rPr>
        <w:t>The Imperfect Vegan: Making a difference on a (mostly) plant-based diet</w:t>
      </w:r>
      <w:r w:rsidRPr="004D0EC4">
        <w:rPr>
          <w:color w:val="222222"/>
          <w:shd w:val="clear" w:color="auto" w:fill="FFFFFF"/>
        </w:rPr>
        <w:t>. Cat White.</w:t>
      </w:r>
    </w:p>
    <w:sectPr w:rsidR="004D0EC4" w:rsidRPr="004D0EC4" w:rsidSect="00E732A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CD4D0A" w14:textId="77777777" w:rsidR="001B2A69" w:rsidRDefault="001B2A69" w:rsidP="00D3746D">
      <w:pPr>
        <w:spacing w:after="0" w:line="240" w:lineRule="auto"/>
      </w:pPr>
      <w:r>
        <w:separator/>
      </w:r>
    </w:p>
  </w:endnote>
  <w:endnote w:type="continuationSeparator" w:id="0">
    <w:p w14:paraId="546B4D9C" w14:textId="77777777" w:rsidR="001B2A69" w:rsidRDefault="001B2A69" w:rsidP="00D374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490128" w14:textId="77777777" w:rsidR="001B2A69" w:rsidRDefault="001B2A69" w:rsidP="00D3746D">
      <w:pPr>
        <w:spacing w:after="0" w:line="240" w:lineRule="auto"/>
      </w:pPr>
      <w:r>
        <w:separator/>
      </w:r>
    </w:p>
  </w:footnote>
  <w:footnote w:type="continuationSeparator" w:id="0">
    <w:p w14:paraId="38FE3017" w14:textId="77777777" w:rsidR="001B2A69" w:rsidRDefault="001B2A69" w:rsidP="00D374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48003F"/>
    <w:multiLevelType w:val="multilevel"/>
    <w:tmpl w:val="1A5EE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E165AB5"/>
    <w:multiLevelType w:val="multilevel"/>
    <w:tmpl w:val="48600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AFF4A63"/>
    <w:multiLevelType w:val="multilevel"/>
    <w:tmpl w:val="E9A4CB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B5117AC"/>
    <w:multiLevelType w:val="multilevel"/>
    <w:tmpl w:val="9CBA1A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F2A0920"/>
    <w:multiLevelType w:val="hybridMultilevel"/>
    <w:tmpl w:val="6A5CDD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A4B70BA"/>
    <w:multiLevelType w:val="multilevel"/>
    <w:tmpl w:val="C3B691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70793797">
    <w:abstractNumId w:val="3"/>
  </w:num>
  <w:num w:numId="2" w16cid:durableId="2090152522">
    <w:abstractNumId w:val="2"/>
  </w:num>
  <w:num w:numId="3" w16cid:durableId="1065877637">
    <w:abstractNumId w:val="0"/>
  </w:num>
  <w:num w:numId="4" w16cid:durableId="1004357134">
    <w:abstractNumId w:val="1"/>
  </w:num>
  <w:num w:numId="5" w16cid:durableId="1343168521">
    <w:abstractNumId w:val="5"/>
  </w:num>
  <w:num w:numId="6" w16cid:durableId="166358220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LM0sDA2sTCyNDM1MjZV0lEKTi0uzszPAykwrAUA/q7BJSwAAAA="/>
  </w:docVars>
  <w:rsids>
    <w:rsidRoot w:val="00982146"/>
    <w:rsid w:val="0003371A"/>
    <w:rsid w:val="00060E5C"/>
    <w:rsid w:val="000A47C4"/>
    <w:rsid w:val="000E044F"/>
    <w:rsid w:val="00116EB3"/>
    <w:rsid w:val="00147C46"/>
    <w:rsid w:val="0016396F"/>
    <w:rsid w:val="0016649B"/>
    <w:rsid w:val="00183511"/>
    <w:rsid w:val="001A7293"/>
    <w:rsid w:val="001B1648"/>
    <w:rsid w:val="001B2A69"/>
    <w:rsid w:val="001B449E"/>
    <w:rsid w:val="001D2E33"/>
    <w:rsid w:val="002214B9"/>
    <w:rsid w:val="00230564"/>
    <w:rsid w:val="0028027A"/>
    <w:rsid w:val="002914D8"/>
    <w:rsid w:val="002A3093"/>
    <w:rsid w:val="003367FF"/>
    <w:rsid w:val="003D6335"/>
    <w:rsid w:val="004222C0"/>
    <w:rsid w:val="00493CF3"/>
    <w:rsid w:val="004A4DF2"/>
    <w:rsid w:val="004D0EC4"/>
    <w:rsid w:val="00536D46"/>
    <w:rsid w:val="00572A41"/>
    <w:rsid w:val="005D2FCD"/>
    <w:rsid w:val="006011DB"/>
    <w:rsid w:val="00634F57"/>
    <w:rsid w:val="0064772E"/>
    <w:rsid w:val="00654E7F"/>
    <w:rsid w:val="006C7EC6"/>
    <w:rsid w:val="007030CD"/>
    <w:rsid w:val="0070788B"/>
    <w:rsid w:val="00717ABA"/>
    <w:rsid w:val="00723A9E"/>
    <w:rsid w:val="0078543A"/>
    <w:rsid w:val="007C0DF0"/>
    <w:rsid w:val="007C6ABD"/>
    <w:rsid w:val="00830145"/>
    <w:rsid w:val="00891276"/>
    <w:rsid w:val="008C022A"/>
    <w:rsid w:val="009031F7"/>
    <w:rsid w:val="009033D6"/>
    <w:rsid w:val="00952A7E"/>
    <w:rsid w:val="0098050A"/>
    <w:rsid w:val="00982146"/>
    <w:rsid w:val="009A0CB3"/>
    <w:rsid w:val="009A767E"/>
    <w:rsid w:val="009A7BC9"/>
    <w:rsid w:val="009C58E6"/>
    <w:rsid w:val="009C6A51"/>
    <w:rsid w:val="009F4AB0"/>
    <w:rsid w:val="00A2772C"/>
    <w:rsid w:val="00A31E2B"/>
    <w:rsid w:val="00A51F6B"/>
    <w:rsid w:val="00A86EA8"/>
    <w:rsid w:val="00A9389C"/>
    <w:rsid w:val="00AF0864"/>
    <w:rsid w:val="00B02E18"/>
    <w:rsid w:val="00B22C21"/>
    <w:rsid w:val="00B239A5"/>
    <w:rsid w:val="00B76127"/>
    <w:rsid w:val="00BB787C"/>
    <w:rsid w:val="00C61637"/>
    <w:rsid w:val="00C93448"/>
    <w:rsid w:val="00CB726F"/>
    <w:rsid w:val="00CC636C"/>
    <w:rsid w:val="00CF40B6"/>
    <w:rsid w:val="00CF6BC5"/>
    <w:rsid w:val="00D3746D"/>
    <w:rsid w:val="00E441CF"/>
    <w:rsid w:val="00E732A1"/>
    <w:rsid w:val="00EC205F"/>
    <w:rsid w:val="00ED0E7F"/>
    <w:rsid w:val="00F05AD7"/>
    <w:rsid w:val="00F168C3"/>
    <w:rsid w:val="00F225FF"/>
    <w:rsid w:val="00F46D21"/>
    <w:rsid w:val="00F74BA8"/>
    <w:rsid w:val="00FA1968"/>
    <w:rsid w:val="00FB3F22"/>
    <w:rsid w:val="00FD0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1C9B8D"/>
  <w15:chartTrackingRefBased/>
  <w15:docId w15:val="{E978D6F9-B5B7-4032-89C2-CF9F507A70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2146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82146"/>
    <w:pPr>
      <w:keepNext/>
      <w:keepLines/>
      <w:spacing w:before="360" w:after="80"/>
      <w:outlineLvl w:val="0"/>
    </w:pPr>
    <w:rPr>
      <w:rFonts w:eastAsiaTheme="majorEastAsia" w:cstheme="majorBidi"/>
      <w:color w:val="2F5496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2146"/>
    <w:pPr>
      <w:keepNext/>
      <w:keepLines/>
      <w:spacing w:before="160" w:after="80"/>
      <w:outlineLvl w:val="1"/>
    </w:pPr>
    <w:rPr>
      <w:rFonts w:eastAsiaTheme="majorEastAsia" w:cstheme="majorBidi"/>
      <w:color w:val="2F5496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214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21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214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21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21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21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21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2146"/>
    <w:rPr>
      <w:rFonts w:ascii="Times New Roman" w:eastAsiaTheme="majorEastAsia" w:hAnsi="Times New Roman" w:cstheme="majorBidi"/>
      <w:color w:val="2F5496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82146"/>
    <w:rPr>
      <w:rFonts w:ascii="Times New Roman" w:eastAsiaTheme="majorEastAsia" w:hAnsi="Times New Roman" w:cstheme="majorBidi"/>
      <w:color w:val="2F5496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214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214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214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21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21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21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21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21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21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21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21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21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21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21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214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214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214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2146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214B9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723A9E"/>
    <w:rPr>
      <w:b/>
      <w:bCs/>
    </w:rPr>
  </w:style>
  <w:style w:type="table" w:styleId="PlainTable1">
    <w:name w:val="Plain Table 1"/>
    <w:basedOn w:val="TableNormal"/>
    <w:uiPriority w:val="41"/>
    <w:rsid w:val="00723A9E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230564"/>
    <w:pPr>
      <w:spacing w:before="240" w:after="0" w:line="259" w:lineRule="auto"/>
      <w:jc w:val="left"/>
      <w:outlineLvl w:val="9"/>
    </w:pPr>
    <w:rPr>
      <w:rFonts w:asciiTheme="majorHAnsi" w:hAnsiTheme="majorHAnsi"/>
      <w:kern w:val="0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30564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230564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unhideWhenUsed/>
    <w:rsid w:val="0023056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3056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374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746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D374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746D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C9B02E-FFC4-46F3-BBE4-B3D3F54AF3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3578</Words>
  <Characters>20398</Characters>
  <Application>Microsoft Office Word</Application>
  <DocSecurity>0</DocSecurity>
  <Lines>169</Lines>
  <Paragraphs>47</Paragraphs>
  <ScaleCrop>false</ScaleCrop>
  <Company/>
  <LinksUpToDate>false</LinksUpToDate>
  <CharactersWithSpaces>23929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Nicoleta Radu</dc:creator>
  <cp:keywords/>
  <dc:description/>
  <cp:lastModifiedBy>Alina Nicoleta Radu (2312044)</cp:lastModifiedBy>
  <cp:revision>3</cp:revision>
  <dcterms:created xsi:type="dcterms:W3CDTF">2026-03-07T13:44:00Z</dcterms:created>
  <dcterms:modified xsi:type="dcterms:W3CDTF">2026-03-13T10:04:00Z</dcterms:modified>
</cp:coreProperties>
</file>