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E912C0" w14:textId="77777777" w:rsidR="003D60B9" w:rsidRDefault="003D60B9" w:rsidP="003D60B9">
      <w:pPr>
        <w:jc w:val="center"/>
      </w:pPr>
      <w:r>
        <w:t>ACBA5009</w:t>
      </w:r>
    </w:p>
    <w:p w14:paraId="76812F6E" w14:textId="77777777" w:rsidR="003D60B9" w:rsidRDefault="003D60B9" w:rsidP="003D60B9">
      <w:pPr>
        <w:jc w:val="center"/>
      </w:pPr>
    </w:p>
    <w:p w14:paraId="55058D70" w14:textId="77777777" w:rsidR="003D60B9" w:rsidRDefault="003D60B9" w:rsidP="003D60B9">
      <w:pPr>
        <w:jc w:val="center"/>
      </w:pPr>
      <w:r>
        <w:t>WORK BASED PROJECT</w:t>
      </w:r>
    </w:p>
    <w:p w14:paraId="510FF2E7" w14:textId="77777777" w:rsidR="003D60B9" w:rsidRPr="0083608D" w:rsidRDefault="003D60B9" w:rsidP="003D60B9">
      <w:pPr>
        <w:jc w:val="center"/>
      </w:pPr>
    </w:p>
    <w:p w14:paraId="6BE6735D" w14:textId="58E7646C" w:rsidR="003D60B9" w:rsidRPr="0083608D" w:rsidRDefault="003D60B9" w:rsidP="003D60B9">
      <w:pPr>
        <w:jc w:val="center"/>
      </w:pPr>
      <w:r w:rsidRPr="0083608D">
        <w:t>Interim Submission</w:t>
      </w:r>
      <w:r>
        <w:t xml:space="preserve"> </w:t>
      </w:r>
      <w:r w:rsidR="004E2546">
        <w:t>2</w:t>
      </w:r>
    </w:p>
    <w:p w14:paraId="02E4A2C3" w14:textId="77777777" w:rsidR="003D60B9" w:rsidRDefault="003D60B9" w:rsidP="003D60B9">
      <w:pPr>
        <w:jc w:val="center"/>
        <w:rPr>
          <w:b/>
          <w:bCs/>
        </w:rPr>
      </w:pPr>
      <w:r w:rsidRPr="43EA94D5">
        <w:rPr>
          <w:b/>
          <w:bCs/>
        </w:rPr>
        <w:t>Liam Morgan 1806324</w:t>
      </w:r>
    </w:p>
    <w:p w14:paraId="1844BC94" w14:textId="77777777" w:rsidR="003D60B9" w:rsidRDefault="003D60B9" w:rsidP="003D60B9">
      <w:pPr>
        <w:jc w:val="center"/>
        <w:rPr>
          <w:b/>
          <w:bCs/>
        </w:rPr>
      </w:pPr>
    </w:p>
    <w:p w14:paraId="200333EA" w14:textId="191B45A5" w:rsidR="003D60B9" w:rsidRDefault="003D60B9" w:rsidP="003D60B9">
      <w:pPr>
        <w:jc w:val="center"/>
        <w:rPr>
          <w:b/>
          <w:bCs/>
        </w:rPr>
      </w:pPr>
      <w:r w:rsidRPr="43EA94D5">
        <w:rPr>
          <w:b/>
          <w:bCs/>
        </w:rPr>
        <w:t>Deadline:</w:t>
      </w:r>
      <w:r w:rsidR="004E2546">
        <w:rPr>
          <w:b/>
          <w:bCs/>
        </w:rPr>
        <w:t>20</w:t>
      </w:r>
      <w:r>
        <w:rPr>
          <w:b/>
          <w:bCs/>
        </w:rPr>
        <w:t>/0</w:t>
      </w:r>
      <w:r w:rsidR="004E2546">
        <w:rPr>
          <w:b/>
          <w:bCs/>
        </w:rPr>
        <w:t>2</w:t>
      </w:r>
      <w:r>
        <w:rPr>
          <w:b/>
          <w:bCs/>
        </w:rPr>
        <w:t>/20</w:t>
      </w:r>
    </w:p>
    <w:p w14:paraId="35EB60B0" w14:textId="77777777" w:rsidR="003D60B9" w:rsidRDefault="003D60B9" w:rsidP="003D60B9">
      <w:pPr>
        <w:jc w:val="center"/>
      </w:pPr>
    </w:p>
    <w:p w14:paraId="21E9211F" w14:textId="4067D9E0" w:rsidR="003D60B9" w:rsidRDefault="003D60B9" w:rsidP="003D60B9">
      <w:pPr>
        <w:jc w:val="center"/>
      </w:pPr>
      <w:r>
        <w:t xml:space="preserve">Word count: </w:t>
      </w:r>
      <w:r w:rsidR="006131E8">
        <w:t>519</w:t>
      </w:r>
    </w:p>
    <w:p w14:paraId="07A86C4B" w14:textId="77777777" w:rsidR="003D60B9" w:rsidRPr="00656D54" w:rsidRDefault="003D60B9" w:rsidP="003D60B9"/>
    <w:p w14:paraId="634F3E67" w14:textId="77777777" w:rsidR="003D60B9" w:rsidRPr="00656D54" w:rsidRDefault="003D60B9" w:rsidP="003D60B9"/>
    <w:p w14:paraId="7219E85B" w14:textId="77777777" w:rsidR="003D60B9" w:rsidRDefault="003D60B9" w:rsidP="003D60B9">
      <w:pPr>
        <w:spacing w:line="259" w:lineRule="auto"/>
        <w:rPr>
          <w:b/>
          <w:bCs/>
        </w:rPr>
      </w:pPr>
      <w:r>
        <w:t xml:space="preserve">                                                             </w:t>
      </w:r>
      <w:r w:rsidRPr="43EA94D5">
        <w:rPr>
          <w:b/>
          <w:bCs/>
        </w:rPr>
        <w:t xml:space="preserve">     Company Name </w:t>
      </w:r>
    </w:p>
    <w:p w14:paraId="66F3DD52" w14:textId="77777777" w:rsidR="003D60B9" w:rsidRPr="00656D54" w:rsidRDefault="003D60B9" w:rsidP="003D60B9">
      <w:pPr>
        <w:rPr>
          <w:b/>
          <w:bCs/>
        </w:rPr>
      </w:pPr>
      <w:r w:rsidRPr="61728AFC">
        <w:rPr>
          <w:b/>
          <w:bCs/>
        </w:rPr>
        <w:t xml:space="preserve">                                                           </w:t>
      </w:r>
      <w:r>
        <w:rPr>
          <w:b/>
          <w:bCs/>
        </w:rPr>
        <w:t xml:space="preserve">             </w:t>
      </w:r>
      <w:r w:rsidRPr="61728AFC">
        <w:rPr>
          <w:b/>
          <w:bCs/>
        </w:rPr>
        <w:t xml:space="preserve">   KIER</w:t>
      </w:r>
    </w:p>
    <w:p w14:paraId="347E9324" w14:textId="77777777" w:rsidR="003D60B9" w:rsidRPr="00656D54" w:rsidRDefault="003D60B9" w:rsidP="003D60B9"/>
    <w:p w14:paraId="76DFABAF" w14:textId="77777777" w:rsidR="003D60B9" w:rsidRDefault="003D60B9" w:rsidP="003D60B9">
      <w:pPr>
        <w:rPr>
          <w:b/>
          <w:bCs/>
        </w:rPr>
      </w:pPr>
    </w:p>
    <w:p w14:paraId="7DCA5015" w14:textId="77777777" w:rsidR="003D60B9" w:rsidRDefault="003D60B9" w:rsidP="003D60B9">
      <w:pPr>
        <w:rPr>
          <w:b/>
          <w:bCs/>
        </w:rPr>
      </w:pPr>
      <w:r w:rsidRPr="61728AFC">
        <w:rPr>
          <w:b/>
          <w:bCs/>
        </w:rPr>
        <w:t xml:space="preserve">   Head Office Address                                              </w:t>
      </w:r>
      <w:r>
        <w:rPr>
          <w:b/>
          <w:bCs/>
        </w:rPr>
        <w:t xml:space="preserve">                         </w:t>
      </w:r>
      <w:r w:rsidRPr="61728AFC">
        <w:rPr>
          <w:b/>
          <w:bCs/>
        </w:rPr>
        <w:t xml:space="preserve"> Regional Address</w:t>
      </w:r>
    </w:p>
    <w:p w14:paraId="556F2B0A" w14:textId="77777777" w:rsidR="003D60B9" w:rsidRDefault="003D60B9" w:rsidP="003D60B9"/>
    <w:p w14:paraId="24D310C0" w14:textId="77777777" w:rsidR="003D60B9" w:rsidRDefault="003D60B9" w:rsidP="003D60B9">
      <w:r>
        <w:t xml:space="preserve">   KIER Head office                                                                                   Swansea Office</w:t>
      </w:r>
    </w:p>
    <w:p w14:paraId="503661BA" w14:textId="77777777" w:rsidR="003D60B9" w:rsidRDefault="003D60B9" w:rsidP="003D60B9">
      <w:r>
        <w:t xml:space="preserve">   Tempsford Hall                                                                                      Technium 2</w:t>
      </w:r>
    </w:p>
    <w:p w14:paraId="514FFD74" w14:textId="77777777" w:rsidR="003D60B9" w:rsidRDefault="003D60B9" w:rsidP="003D60B9">
      <w:r>
        <w:t xml:space="preserve">   Sandy                                                                                                       Kings Road</w:t>
      </w:r>
    </w:p>
    <w:p w14:paraId="04BB1FAA" w14:textId="77777777" w:rsidR="003D60B9" w:rsidRDefault="003D60B9" w:rsidP="003D60B9">
      <w:pPr>
        <w:spacing w:line="259" w:lineRule="auto"/>
      </w:pPr>
      <w:r>
        <w:t xml:space="preserve">   Bedfordshire                                                                                          Swansea</w:t>
      </w:r>
    </w:p>
    <w:p w14:paraId="19BA6C0A" w14:textId="77777777" w:rsidR="003D60B9" w:rsidRDefault="003D60B9" w:rsidP="003D60B9">
      <w:r>
        <w:t xml:space="preserve">   SG19 2BD                                                                                                SA1 8PJ</w:t>
      </w:r>
    </w:p>
    <w:p w14:paraId="1FCF86B7" w14:textId="77777777" w:rsidR="003D60B9" w:rsidRDefault="003D60B9" w:rsidP="003D60B9"/>
    <w:p w14:paraId="776FCE1A" w14:textId="77777777" w:rsidR="003D60B9" w:rsidRPr="00656D54" w:rsidRDefault="003D60B9" w:rsidP="003D60B9"/>
    <w:p w14:paraId="1742C16B" w14:textId="77777777" w:rsidR="003D60B9" w:rsidRPr="00656D54" w:rsidRDefault="003D60B9" w:rsidP="003D60B9"/>
    <w:p w14:paraId="7702F704" w14:textId="77777777" w:rsidR="003D60B9" w:rsidRPr="00656D54" w:rsidRDefault="003D60B9" w:rsidP="003D60B9">
      <w:r>
        <w:t xml:space="preserve">               Company Contact: Stephen Nicholls                          Tel: 02920 361616</w:t>
      </w:r>
    </w:p>
    <w:p w14:paraId="47CB49CA" w14:textId="77777777" w:rsidR="003D60B9" w:rsidRPr="00656D54" w:rsidRDefault="003D60B9" w:rsidP="003D60B9"/>
    <w:p w14:paraId="5CDAB59B" w14:textId="77777777" w:rsidR="003D60B9" w:rsidRPr="00082F65" w:rsidRDefault="003D60B9" w:rsidP="003D60B9">
      <w:r>
        <w:br w:type="page"/>
      </w:r>
    </w:p>
    <w:p w14:paraId="1D41FEB4" w14:textId="29619F60" w:rsidR="006131E8" w:rsidRDefault="006131E8" w:rsidP="006131E8">
      <w:pPr>
        <w:pStyle w:val="Heading1"/>
      </w:pPr>
      <w:bookmarkStart w:id="0" w:name="_Toc36304120"/>
      <w:bookmarkStart w:id="1" w:name="_Toc36304715"/>
      <w:bookmarkStart w:id="2" w:name="_Toc36304778"/>
      <w:r>
        <w:lastRenderedPageBreak/>
        <w:t>Table of contents</w:t>
      </w:r>
      <w:bookmarkEnd w:id="1"/>
      <w:bookmarkEnd w:id="2"/>
    </w:p>
    <w:sdt>
      <w:sdtPr>
        <w:id w:val="1954050918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sz w:val="24"/>
          <w:szCs w:val="24"/>
          <w:lang w:val="en-GB"/>
        </w:rPr>
      </w:sdtEndPr>
      <w:sdtContent>
        <w:p w14:paraId="022A099E" w14:textId="46ABF74C" w:rsidR="006131E8" w:rsidRPr="006131E8" w:rsidRDefault="006131E8">
          <w:pPr>
            <w:pStyle w:val="TOCHeading"/>
            <w:rPr>
              <w:color w:val="0070C0"/>
            </w:rPr>
          </w:pPr>
        </w:p>
        <w:p w14:paraId="72D38BC1" w14:textId="25B9057E" w:rsidR="006131E8" w:rsidRPr="006131E8" w:rsidRDefault="006131E8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color w:val="0070C0"/>
              <w:lang w:eastAsia="en-GB"/>
            </w:rPr>
          </w:pPr>
          <w:r w:rsidRPr="006131E8">
            <w:rPr>
              <w:b w:val="0"/>
              <w:bCs w:val="0"/>
              <w:color w:val="0070C0"/>
            </w:rPr>
            <w:fldChar w:fldCharType="begin"/>
          </w:r>
          <w:r w:rsidRPr="006131E8">
            <w:rPr>
              <w:color w:val="0070C0"/>
            </w:rPr>
            <w:instrText xml:space="preserve"> TOC \o "1-3" \h \z \u </w:instrText>
          </w:r>
          <w:r w:rsidRPr="006131E8">
            <w:rPr>
              <w:b w:val="0"/>
              <w:bCs w:val="0"/>
              <w:color w:val="0070C0"/>
            </w:rPr>
            <w:fldChar w:fldCharType="separate"/>
          </w:r>
          <w:hyperlink w:anchor="_Toc36304778" w:history="1">
            <w:r w:rsidRPr="006131E8">
              <w:rPr>
                <w:rStyle w:val="Hyperlink"/>
                <w:noProof/>
                <w:color w:val="0070C0"/>
              </w:rPr>
              <w:t>Table of contents</w:t>
            </w:r>
            <w:r w:rsidRPr="006131E8">
              <w:rPr>
                <w:noProof/>
                <w:webHidden/>
                <w:color w:val="0070C0"/>
              </w:rPr>
              <w:tab/>
            </w:r>
            <w:r w:rsidRPr="006131E8">
              <w:rPr>
                <w:noProof/>
                <w:webHidden/>
                <w:color w:val="0070C0"/>
              </w:rPr>
              <w:fldChar w:fldCharType="begin"/>
            </w:r>
            <w:r w:rsidRPr="006131E8">
              <w:rPr>
                <w:noProof/>
                <w:webHidden/>
                <w:color w:val="0070C0"/>
              </w:rPr>
              <w:instrText xml:space="preserve"> PAGEREF _Toc36304778 \h </w:instrText>
            </w:r>
            <w:r w:rsidRPr="006131E8">
              <w:rPr>
                <w:noProof/>
                <w:webHidden/>
                <w:color w:val="0070C0"/>
              </w:rPr>
            </w:r>
            <w:r w:rsidRPr="006131E8">
              <w:rPr>
                <w:noProof/>
                <w:webHidden/>
                <w:color w:val="0070C0"/>
              </w:rPr>
              <w:fldChar w:fldCharType="separate"/>
            </w:r>
            <w:r w:rsidRPr="006131E8">
              <w:rPr>
                <w:noProof/>
                <w:webHidden/>
                <w:color w:val="0070C0"/>
              </w:rPr>
              <w:t>2</w:t>
            </w:r>
            <w:r w:rsidRPr="006131E8">
              <w:rPr>
                <w:noProof/>
                <w:webHidden/>
                <w:color w:val="0070C0"/>
              </w:rPr>
              <w:fldChar w:fldCharType="end"/>
            </w:r>
          </w:hyperlink>
        </w:p>
        <w:p w14:paraId="38A54E2B" w14:textId="6911D337" w:rsidR="006131E8" w:rsidRPr="006131E8" w:rsidRDefault="006131E8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color w:val="0070C0"/>
              <w:lang w:eastAsia="en-GB"/>
            </w:rPr>
          </w:pPr>
          <w:hyperlink w:anchor="_Toc36304779" w:history="1">
            <w:r w:rsidRPr="006131E8">
              <w:rPr>
                <w:rStyle w:val="Hyperlink"/>
                <w:noProof/>
                <w:color w:val="0070C0"/>
              </w:rPr>
              <w:t>Introduction</w:t>
            </w:r>
            <w:r w:rsidRPr="006131E8">
              <w:rPr>
                <w:noProof/>
                <w:webHidden/>
                <w:color w:val="0070C0"/>
              </w:rPr>
              <w:tab/>
            </w:r>
            <w:r w:rsidRPr="006131E8">
              <w:rPr>
                <w:noProof/>
                <w:webHidden/>
                <w:color w:val="0070C0"/>
              </w:rPr>
              <w:fldChar w:fldCharType="begin"/>
            </w:r>
            <w:r w:rsidRPr="006131E8">
              <w:rPr>
                <w:noProof/>
                <w:webHidden/>
                <w:color w:val="0070C0"/>
              </w:rPr>
              <w:instrText xml:space="preserve"> PAGEREF _Toc36304779 \h </w:instrText>
            </w:r>
            <w:r w:rsidRPr="006131E8">
              <w:rPr>
                <w:noProof/>
                <w:webHidden/>
                <w:color w:val="0070C0"/>
              </w:rPr>
            </w:r>
            <w:r w:rsidRPr="006131E8">
              <w:rPr>
                <w:noProof/>
                <w:webHidden/>
                <w:color w:val="0070C0"/>
              </w:rPr>
              <w:fldChar w:fldCharType="separate"/>
            </w:r>
            <w:r w:rsidRPr="006131E8">
              <w:rPr>
                <w:noProof/>
                <w:webHidden/>
                <w:color w:val="0070C0"/>
              </w:rPr>
              <w:t>2</w:t>
            </w:r>
            <w:r w:rsidRPr="006131E8">
              <w:rPr>
                <w:noProof/>
                <w:webHidden/>
                <w:color w:val="0070C0"/>
              </w:rPr>
              <w:fldChar w:fldCharType="end"/>
            </w:r>
          </w:hyperlink>
        </w:p>
        <w:p w14:paraId="38B4A68E" w14:textId="1D16B4BD" w:rsidR="006131E8" w:rsidRPr="006131E8" w:rsidRDefault="006131E8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color w:val="0070C0"/>
              <w:lang w:eastAsia="en-GB"/>
            </w:rPr>
          </w:pPr>
          <w:hyperlink w:anchor="_Toc36304780" w:history="1">
            <w:r w:rsidRPr="006131E8">
              <w:rPr>
                <w:rStyle w:val="Hyperlink"/>
                <w:noProof/>
                <w:color w:val="0070C0"/>
              </w:rPr>
              <w:t>Interim Submission 2</w:t>
            </w:r>
            <w:r w:rsidRPr="006131E8">
              <w:rPr>
                <w:noProof/>
                <w:webHidden/>
                <w:color w:val="0070C0"/>
              </w:rPr>
              <w:tab/>
            </w:r>
            <w:r w:rsidRPr="006131E8">
              <w:rPr>
                <w:noProof/>
                <w:webHidden/>
                <w:color w:val="0070C0"/>
              </w:rPr>
              <w:fldChar w:fldCharType="begin"/>
            </w:r>
            <w:r w:rsidRPr="006131E8">
              <w:rPr>
                <w:noProof/>
                <w:webHidden/>
                <w:color w:val="0070C0"/>
              </w:rPr>
              <w:instrText xml:space="preserve"> PAGEREF _Toc36304780 \h </w:instrText>
            </w:r>
            <w:r w:rsidRPr="006131E8">
              <w:rPr>
                <w:noProof/>
                <w:webHidden/>
                <w:color w:val="0070C0"/>
              </w:rPr>
            </w:r>
            <w:r w:rsidRPr="006131E8">
              <w:rPr>
                <w:noProof/>
                <w:webHidden/>
                <w:color w:val="0070C0"/>
              </w:rPr>
              <w:fldChar w:fldCharType="separate"/>
            </w:r>
            <w:r w:rsidRPr="006131E8">
              <w:rPr>
                <w:noProof/>
                <w:webHidden/>
                <w:color w:val="0070C0"/>
              </w:rPr>
              <w:t>2</w:t>
            </w:r>
            <w:r w:rsidRPr="006131E8">
              <w:rPr>
                <w:noProof/>
                <w:webHidden/>
                <w:color w:val="0070C0"/>
              </w:rPr>
              <w:fldChar w:fldCharType="end"/>
            </w:r>
          </w:hyperlink>
        </w:p>
        <w:p w14:paraId="056674C0" w14:textId="678390E7" w:rsidR="006131E8" w:rsidRPr="006131E8" w:rsidRDefault="006131E8">
          <w:pPr>
            <w:pStyle w:val="TOC2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noProof/>
              <w:color w:val="0070C0"/>
              <w:sz w:val="24"/>
              <w:szCs w:val="24"/>
              <w:lang w:eastAsia="en-GB"/>
            </w:rPr>
          </w:pPr>
          <w:hyperlink w:anchor="_Toc36304781" w:history="1">
            <w:r w:rsidRPr="006131E8">
              <w:rPr>
                <w:rStyle w:val="Hyperlink"/>
                <w:noProof/>
                <w:color w:val="0070C0"/>
              </w:rPr>
              <w:t>New Skills Learnt</w:t>
            </w:r>
            <w:r w:rsidRPr="006131E8">
              <w:rPr>
                <w:noProof/>
                <w:webHidden/>
                <w:color w:val="0070C0"/>
              </w:rPr>
              <w:tab/>
            </w:r>
            <w:r w:rsidRPr="006131E8">
              <w:rPr>
                <w:noProof/>
                <w:webHidden/>
                <w:color w:val="0070C0"/>
              </w:rPr>
              <w:fldChar w:fldCharType="begin"/>
            </w:r>
            <w:r w:rsidRPr="006131E8">
              <w:rPr>
                <w:noProof/>
                <w:webHidden/>
                <w:color w:val="0070C0"/>
              </w:rPr>
              <w:instrText xml:space="preserve"> PAGEREF _Toc36304781 \h </w:instrText>
            </w:r>
            <w:r w:rsidRPr="006131E8">
              <w:rPr>
                <w:noProof/>
                <w:webHidden/>
                <w:color w:val="0070C0"/>
              </w:rPr>
            </w:r>
            <w:r w:rsidRPr="006131E8">
              <w:rPr>
                <w:noProof/>
                <w:webHidden/>
                <w:color w:val="0070C0"/>
              </w:rPr>
              <w:fldChar w:fldCharType="separate"/>
            </w:r>
            <w:r w:rsidRPr="006131E8">
              <w:rPr>
                <w:noProof/>
                <w:webHidden/>
                <w:color w:val="0070C0"/>
              </w:rPr>
              <w:t>3</w:t>
            </w:r>
            <w:r w:rsidRPr="006131E8">
              <w:rPr>
                <w:noProof/>
                <w:webHidden/>
                <w:color w:val="0070C0"/>
              </w:rPr>
              <w:fldChar w:fldCharType="end"/>
            </w:r>
          </w:hyperlink>
        </w:p>
        <w:p w14:paraId="46999116" w14:textId="6624A2EF" w:rsidR="006131E8" w:rsidRPr="006131E8" w:rsidRDefault="006131E8">
          <w:pPr>
            <w:pStyle w:val="TOC2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noProof/>
              <w:color w:val="0070C0"/>
              <w:sz w:val="24"/>
              <w:szCs w:val="24"/>
              <w:lang w:eastAsia="en-GB"/>
            </w:rPr>
          </w:pPr>
          <w:hyperlink w:anchor="_Toc36304782" w:history="1">
            <w:r w:rsidRPr="006131E8">
              <w:rPr>
                <w:rStyle w:val="Hyperlink"/>
                <w:noProof/>
                <w:color w:val="0070C0"/>
              </w:rPr>
              <w:t>What Skills Have Been Used.</w:t>
            </w:r>
            <w:r w:rsidRPr="006131E8">
              <w:rPr>
                <w:noProof/>
                <w:webHidden/>
                <w:color w:val="0070C0"/>
              </w:rPr>
              <w:tab/>
            </w:r>
            <w:r w:rsidRPr="006131E8">
              <w:rPr>
                <w:noProof/>
                <w:webHidden/>
                <w:color w:val="0070C0"/>
              </w:rPr>
              <w:fldChar w:fldCharType="begin"/>
            </w:r>
            <w:r w:rsidRPr="006131E8">
              <w:rPr>
                <w:noProof/>
                <w:webHidden/>
                <w:color w:val="0070C0"/>
              </w:rPr>
              <w:instrText xml:space="preserve"> PAGEREF _Toc36304782 \h </w:instrText>
            </w:r>
            <w:r w:rsidRPr="006131E8">
              <w:rPr>
                <w:noProof/>
                <w:webHidden/>
                <w:color w:val="0070C0"/>
              </w:rPr>
            </w:r>
            <w:r w:rsidRPr="006131E8">
              <w:rPr>
                <w:noProof/>
                <w:webHidden/>
                <w:color w:val="0070C0"/>
              </w:rPr>
              <w:fldChar w:fldCharType="separate"/>
            </w:r>
            <w:r w:rsidRPr="006131E8">
              <w:rPr>
                <w:noProof/>
                <w:webHidden/>
                <w:color w:val="0070C0"/>
              </w:rPr>
              <w:t>3</w:t>
            </w:r>
            <w:r w:rsidRPr="006131E8">
              <w:rPr>
                <w:noProof/>
                <w:webHidden/>
                <w:color w:val="0070C0"/>
              </w:rPr>
              <w:fldChar w:fldCharType="end"/>
            </w:r>
          </w:hyperlink>
        </w:p>
        <w:p w14:paraId="0C5FE0B2" w14:textId="781A28D5" w:rsidR="006131E8" w:rsidRPr="006131E8" w:rsidRDefault="006131E8">
          <w:pPr>
            <w:pStyle w:val="TOC2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noProof/>
              <w:color w:val="0070C0"/>
              <w:sz w:val="24"/>
              <w:szCs w:val="24"/>
              <w:lang w:eastAsia="en-GB"/>
            </w:rPr>
          </w:pPr>
          <w:hyperlink w:anchor="_Toc36304783" w:history="1">
            <w:r w:rsidRPr="006131E8">
              <w:rPr>
                <w:rStyle w:val="Hyperlink"/>
                <w:noProof/>
                <w:color w:val="0070C0"/>
              </w:rPr>
              <w:t>What Has Been the Highlight?</w:t>
            </w:r>
            <w:r w:rsidRPr="006131E8">
              <w:rPr>
                <w:noProof/>
                <w:webHidden/>
                <w:color w:val="0070C0"/>
              </w:rPr>
              <w:tab/>
            </w:r>
            <w:r w:rsidRPr="006131E8">
              <w:rPr>
                <w:noProof/>
                <w:webHidden/>
                <w:color w:val="0070C0"/>
              </w:rPr>
              <w:fldChar w:fldCharType="begin"/>
            </w:r>
            <w:r w:rsidRPr="006131E8">
              <w:rPr>
                <w:noProof/>
                <w:webHidden/>
                <w:color w:val="0070C0"/>
              </w:rPr>
              <w:instrText xml:space="preserve"> PAGEREF _Toc36304783 \h </w:instrText>
            </w:r>
            <w:r w:rsidRPr="006131E8">
              <w:rPr>
                <w:noProof/>
                <w:webHidden/>
                <w:color w:val="0070C0"/>
              </w:rPr>
            </w:r>
            <w:r w:rsidRPr="006131E8">
              <w:rPr>
                <w:noProof/>
                <w:webHidden/>
                <w:color w:val="0070C0"/>
              </w:rPr>
              <w:fldChar w:fldCharType="separate"/>
            </w:r>
            <w:r w:rsidRPr="006131E8">
              <w:rPr>
                <w:noProof/>
                <w:webHidden/>
                <w:color w:val="0070C0"/>
              </w:rPr>
              <w:t>3</w:t>
            </w:r>
            <w:r w:rsidRPr="006131E8">
              <w:rPr>
                <w:noProof/>
                <w:webHidden/>
                <w:color w:val="0070C0"/>
              </w:rPr>
              <w:fldChar w:fldCharType="end"/>
            </w:r>
          </w:hyperlink>
        </w:p>
        <w:p w14:paraId="553BCF20" w14:textId="1FC5ED51" w:rsidR="006131E8" w:rsidRPr="006131E8" w:rsidRDefault="006131E8">
          <w:pPr>
            <w:pStyle w:val="TOC2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noProof/>
              <w:color w:val="0070C0"/>
              <w:sz w:val="24"/>
              <w:szCs w:val="24"/>
              <w:lang w:eastAsia="en-GB"/>
            </w:rPr>
          </w:pPr>
          <w:hyperlink w:anchor="_Toc36304784" w:history="1">
            <w:r w:rsidRPr="006131E8">
              <w:rPr>
                <w:rStyle w:val="Hyperlink"/>
                <w:noProof/>
                <w:color w:val="0070C0"/>
              </w:rPr>
              <w:t>What Was the Biggest Challenge?</w:t>
            </w:r>
            <w:r w:rsidRPr="006131E8">
              <w:rPr>
                <w:noProof/>
                <w:webHidden/>
                <w:color w:val="0070C0"/>
              </w:rPr>
              <w:tab/>
            </w:r>
            <w:r w:rsidRPr="006131E8">
              <w:rPr>
                <w:noProof/>
                <w:webHidden/>
                <w:color w:val="0070C0"/>
              </w:rPr>
              <w:fldChar w:fldCharType="begin"/>
            </w:r>
            <w:r w:rsidRPr="006131E8">
              <w:rPr>
                <w:noProof/>
                <w:webHidden/>
                <w:color w:val="0070C0"/>
              </w:rPr>
              <w:instrText xml:space="preserve"> PAGEREF _Toc36304784 \h </w:instrText>
            </w:r>
            <w:r w:rsidRPr="006131E8">
              <w:rPr>
                <w:noProof/>
                <w:webHidden/>
                <w:color w:val="0070C0"/>
              </w:rPr>
            </w:r>
            <w:r w:rsidRPr="006131E8">
              <w:rPr>
                <w:noProof/>
                <w:webHidden/>
                <w:color w:val="0070C0"/>
              </w:rPr>
              <w:fldChar w:fldCharType="separate"/>
            </w:r>
            <w:r w:rsidRPr="006131E8">
              <w:rPr>
                <w:noProof/>
                <w:webHidden/>
                <w:color w:val="0070C0"/>
              </w:rPr>
              <w:t>3</w:t>
            </w:r>
            <w:r w:rsidRPr="006131E8">
              <w:rPr>
                <w:noProof/>
                <w:webHidden/>
                <w:color w:val="0070C0"/>
              </w:rPr>
              <w:fldChar w:fldCharType="end"/>
            </w:r>
          </w:hyperlink>
        </w:p>
        <w:p w14:paraId="7285DCE2" w14:textId="5F8791EE" w:rsidR="006131E8" w:rsidRPr="006131E8" w:rsidRDefault="006131E8">
          <w:pPr>
            <w:pStyle w:val="TOC2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noProof/>
              <w:color w:val="0070C0"/>
              <w:sz w:val="24"/>
              <w:szCs w:val="24"/>
              <w:lang w:eastAsia="en-GB"/>
            </w:rPr>
          </w:pPr>
          <w:hyperlink w:anchor="_Toc36304785" w:history="1">
            <w:r w:rsidRPr="006131E8">
              <w:rPr>
                <w:rStyle w:val="Hyperlink"/>
                <w:noProof/>
                <w:color w:val="0070C0"/>
              </w:rPr>
              <w:t>Progression with Objectives</w:t>
            </w:r>
            <w:r w:rsidRPr="006131E8">
              <w:rPr>
                <w:noProof/>
                <w:webHidden/>
                <w:color w:val="0070C0"/>
              </w:rPr>
              <w:tab/>
            </w:r>
            <w:r w:rsidRPr="006131E8">
              <w:rPr>
                <w:noProof/>
                <w:webHidden/>
                <w:color w:val="0070C0"/>
              </w:rPr>
              <w:fldChar w:fldCharType="begin"/>
            </w:r>
            <w:r w:rsidRPr="006131E8">
              <w:rPr>
                <w:noProof/>
                <w:webHidden/>
                <w:color w:val="0070C0"/>
              </w:rPr>
              <w:instrText xml:space="preserve"> PAGEREF _Toc36304785 \h </w:instrText>
            </w:r>
            <w:r w:rsidRPr="006131E8">
              <w:rPr>
                <w:noProof/>
                <w:webHidden/>
                <w:color w:val="0070C0"/>
              </w:rPr>
            </w:r>
            <w:r w:rsidRPr="006131E8">
              <w:rPr>
                <w:noProof/>
                <w:webHidden/>
                <w:color w:val="0070C0"/>
              </w:rPr>
              <w:fldChar w:fldCharType="separate"/>
            </w:r>
            <w:r w:rsidRPr="006131E8">
              <w:rPr>
                <w:noProof/>
                <w:webHidden/>
                <w:color w:val="0070C0"/>
              </w:rPr>
              <w:t>3</w:t>
            </w:r>
            <w:r w:rsidRPr="006131E8">
              <w:rPr>
                <w:noProof/>
                <w:webHidden/>
                <w:color w:val="0070C0"/>
              </w:rPr>
              <w:fldChar w:fldCharType="end"/>
            </w:r>
          </w:hyperlink>
        </w:p>
        <w:p w14:paraId="1477B746" w14:textId="34BD1195" w:rsidR="006131E8" w:rsidRPr="006131E8" w:rsidRDefault="006131E8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color w:val="0070C0"/>
              <w:lang w:eastAsia="en-GB"/>
            </w:rPr>
          </w:pPr>
          <w:hyperlink w:anchor="_Toc36304786" w:history="1">
            <w:r w:rsidRPr="006131E8">
              <w:rPr>
                <w:rStyle w:val="Hyperlink"/>
                <w:noProof/>
                <w:color w:val="0070C0"/>
              </w:rPr>
              <w:t>Conclusion</w:t>
            </w:r>
            <w:r w:rsidRPr="006131E8">
              <w:rPr>
                <w:noProof/>
                <w:webHidden/>
                <w:color w:val="0070C0"/>
              </w:rPr>
              <w:tab/>
            </w:r>
            <w:r w:rsidRPr="006131E8">
              <w:rPr>
                <w:noProof/>
                <w:webHidden/>
                <w:color w:val="0070C0"/>
              </w:rPr>
              <w:fldChar w:fldCharType="begin"/>
            </w:r>
            <w:r w:rsidRPr="006131E8">
              <w:rPr>
                <w:noProof/>
                <w:webHidden/>
                <w:color w:val="0070C0"/>
              </w:rPr>
              <w:instrText xml:space="preserve"> PAGEREF _Toc36304786 \h </w:instrText>
            </w:r>
            <w:r w:rsidRPr="006131E8">
              <w:rPr>
                <w:noProof/>
                <w:webHidden/>
                <w:color w:val="0070C0"/>
              </w:rPr>
            </w:r>
            <w:r w:rsidRPr="006131E8">
              <w:rPr>
                <w:noProof/>
                <w:webHidden/>
                <w:color w:val="0070C0"/>
              </w:rPr>
              <w:fldChar w:fldCharType="separate"/>
            </w:r>
            <w:r w:rsidRPr="006131E8">
              <w:rPr>
                <w:noProof/>
                <w:webHidden/>
                <w:color w:val="0070C0"/>
              </w:rPr>
              <w:t>3</w:t>
            </w:r>
            <w:r w:rsidRPr="006131E8">
              <w:rPr>
                <w:noProof/>
                <w:webHidden/>
                <w:color w:val="0070C0"/>
              </w:rPr>
              <w:fldChar w:fldCharType="end"/>
            </w:r>
          </w:hyperlink>
        </w:p>
        <w:p w14:paraId="4FBEC4EE" w14:textId="71667A95" w:rsidR="006131E8" w:rsidRPr="006131E8" w:rsidRDefault="006131E8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color w:val="0070C0"/>
              <w:lang w:eastAsia="en-GB"/>
            </w:rPr>
          </w:pPr>
          <w:hyperlink w:anchor="_Toc36304787" w:history="1">
            <w:r w:rsidRPr="006131E8">
              <w:rPr>
                <w:rStyle w:val="Hyperlink"/>
                <w:noProof/>
                <w:color w:val="0070C0"/>
              </w:rPr>
              <w:t>Refrences</w:t>
            </w:r>
            <w:r w:rsidRPr="006131E8">
              <w:rPr>
                <w:noProof/>
                <w:webHidden/>
                <w:color w:val="0070C0"/>
              </w:rPr>
              <w:tab/>
            </w:r>
            <w:r w:rsidRPr="006131E8">
              <w:rPr>
                <w:noProof/>
                <w:webHidden/>
                <w:color w:val="0070C0"/>
              </w:rPr>
              <w:fldChar w:fldCharType="begin"/>
            </w:r>
            <w:r w:rsidRPr="006131E8">
              <w:rPr>
                <w:noProof/>
                <w:webHidden/>
                <w:color w:val="0070C0"/>
              </w:rPr>
              <w:instrText xml:space="preserve"> PAGEREF _Toc36304787 \h </w:instrText>
            </w:r>
            <w:r w:rsidRPr="006131E8">
              <w:rPr>
                <w:noProof/>
                <w:webHidden/>
                <w:color w:val="0070C0"/>
              </w:rPr>
            </w:r>
            <w:r w:rsidRPr="006131E8">
              <w:rPr>
                <w:noProof/>
                <w:webHidden/>
                <w:color w:val="0070C0"/>
              </w:rPr>
              <w:fldChar w:fldCharType="separate"/>
            </w:r>
            <w:r w:rsidRPr="006131E8">
              <w:rPr>
                <w:noProof/>
                <w:webHidden/>
                <w:color w:val="0070C0"/>
              </w:rPr>
              <w:t>4</w:t>
            </w:r>
            <w:r w:rsidRPr="006131E8">
              <w:rPr>
                <w:noProof/>
                <w:webHidden/>
                <w:color w:val="0070C0"/>
              </w:rPr>
              <w:fldChar w:fldCharType="end"/>
            </w:r>
          </w:hyperlink>
        </w:p>
        <w:p w14:paraId="21BF9D09" w14:textId="0379A49D" w:rsidR="006131E8" w:rsidRDefault="006131E8">
          <w:r w:rsidRPr="006131E8">
            <w:rPr>
              <w:b/>
              <w:bCs/>
              <w:noProof/>
              <w:color w:val="0070C0"/>
            </w:rPr>
            <w:fldChar w:fldCharType="end"/>
          </w:r>
        </w:p>
      </w:sdtContent>
    </w:sdt>
    <w:p w14:paraId="5A15AD12" w14:textId="77777777" w:rsidR="006131E8" w:rsidRDefault="006131E8" w:rsidP="006131E8">
      <w:pPr>
        <w:pStyle w:val="Heading1"/>
      </w:pPr>
    </w:p>
    <w:p w14:paraId="26EDF9E9" w14:textId="77777777" w:rsidR="006131E8" w:rsidRDefault="006131E8" w:rsidP="006131E8">
      <w:pPr>
        <w:pStyle w:val="Heading1"/>
      </w:pPr>
    </w:p>
    <w:p w14:paraId="167972AF" w14:textId="77777777" w:rsidR="006131E8" w:rsidRDefault="006131E8" w:rsidP="006131E8">
      <w:pPr>
        <w:pStyle w:val="Heading1"/>
      </w:pPr>
    </w:p>
    <w:p w14:paraId="636657DE" w14:textId="2B9C8C79" w:rsidR="006131E8" w:rsidRDefault="006131E8"/>
    <w:p w14:paraId="147246E7" w14:textId="7A40637F" w:rsidR="006131E8" w:rsidRDefault="006131E8" w:rsidP="006131E8">
      <w:pPr>
        <w:pStyle w:val="Heading1"/>
      </w:pPr>
      <w:bookmarkStart w:id="3" w:name="_Toc36304716"/>
      <w:bookmarkStart w:id="4" w:name="_Toc36304779"/>
      <w:r>
        <w:t>Introduction</w:t>
      </w:r>
      <w:bookmarkEnd w:id="3"/>
      <w:bookmarkEnd w:id="4"/>
    </w:p>
    <w:p w14:paraId="5FBB6AB8" w14:textId="212BE484" w:rsidR="006131E8" w:rsidRDefault="006131E8" w:rsidP="006131E8"/>
    <w:p w14:paraId="7F433662" w14:textId="77777777" w:rsidR="006131E8" w:rsidRDefault="006131E8" w:rsidP="006131E8"/>
    <w:p w14:paraId="177453AB" w14:textId="48ED7D4A" w:rsidR="006131E8" w:rsidRPr="006131E8" w:rsidRDefault="006131E8" w:rsidP="004E2546">
      <w:pPr>
        <w:spacing w:line="276" w:lineRule="auto"/>
      </w:pPr>
      <w:r>
        <w:t xml:space="preserve">This submission will be about my experience with Kier on my second visit. It will cover the new skills I have learnt and what skills I brought with me. It will cover my highlights and the challenges I faced. It will also be looking on the objectives that have been set in the learning contract and their progression. </w:t>
      </w:r>
    </w:p>
    <w:p w14:paraId="286883F7" w14:textId="77777777" w:rsidR="006131E8" w:rsidRDefault="006131E8" w:rsidP="004E2546">
      <w:pPr>
        <w:pStyle w:val="Heading1"/>
        <w:spacing w:line="276" w:lineRule="auto"/>
        <w:jc w:val="center"/>
      </w:pPr>
    </w:p>
    <w:p w14:paraId="021BDEFE" w14:textId="77777777" w:rsidR="006131E8" w:rsidRDefault="006131E8" w:rsidP="004E2546">
      <w:pPr>
        <w:pStyle w:val="Heading1"/>
        <w:spacing w:line="276" w:lineRule="auto"/>
        <w:jc w:val="center"/>
      </w:pPr>
    </w:p>
    <w:p w14:paraId="618A857A" w14:textId="77777777" w:rsidR="006131E8" w:rsidRDefault="006131E8" w:rsidP="004E2546">
      <w:pPr>
        <w:pStyle w:val="Heading1"/>
        <w:spacing w:line="276" w:lineRule="auto"/>
        <w:jc w:val="center"/>
      </w:pPr>
    </w:p>
    <w:p w14:paraId="3F44BA6D" w14:textId="4E3AEA23" w:rsidR="006131E8" w:rsidRDefault="006131E8" w:rsidP="004E2546">
      <w:pPr>
        <w:spacing w:line="276" w:lineRule="auto"/>
      </w:pPr>
    </w:p>
    <w:p w14:paraId="45351E27" w14:textId="77777777" w:rsidR="006131E8" w:rsidRDefault="006131E8" w:rsidP="004E2546">
      <w:pPr>
        <w:spacing w:line="276" w:lineRule="auto"/>
      </w:pPr>
    </w:p>
    <w:p w14:paraId="49DBBD9A" w14:textId="0E05A240" w:rsidR="006131E8" w:rsidRDefault="006131E8" w:rsidP="004E2546">
      <w:pPr>
        <w:spacing w:line="276" w:lineRule="auto"/>
      </w:pPr>
    </w:p>
    <w:p w14:paraId="092E3AE8" w14:textId="77777777" w:rsidR="006131E8" w:rsidRPr="006131E8" w:rsidRDefault="006131E8" w:rsidP="004E2546">
      <w:pPr>
        <w:spacing w:line="276" w:lineRule="auto"/>
      </w:pPr>
    </w:p>
    <w:p w14:paraId="3BDD59BF" w14:textId="1A78E70A" w:rsidR="00BE0D09" w:rsidRDefault="00BE0D09" w:rsidP="004E2546">
      <w:pPr>
        <w:pStyle w:val="Heading1"/>
        <w:spacing w:line="276" w:lineRule="auto"/>
        <w:jc w:val="center"/>
      </w:pPr>
      <w:bookmarkStart w:id="5" w:name="_Toc36304717"/>
      <w:bookmarkStart w:id="6" w:name="_Toc36304780"/>
      <w:r>
        <w:lastRenderedPageBreak/>
        <w:t xml:space="preserve">Interim Submission </w:t>
      </w:r>
      <w:r w:rsidR="003D60B9">
        <w:t>2</w:t>
      </w:r>
      <w:bookmarkEnd w:id="0"/>
      <w:bookmarkEnd w:id="5"/>
      <w:bookmarkEnd w:id="6"/>
    </w:p>
    <w:p w14:paraId="35C8C0E4" w14:textId="77777777" w:rsidR="00BE0D09" w:rsidRPr="00391D23" w:rsidRDefault="00BE0D09" w:rsidP="004E2546">
      <w:pPr>
        <w:spacing w:line="276" w:lineRule="auto"/>
        <w:jc w:val="both"/>
      </w:pPr>
    </w:p>
    <w:p w14:paraId="5AA7E67E" w14:textId="57306E86" w:rsidR="00A310F7" w:rsidRPr="00A310F7" w:rsidRDefault="00BE0D09" w:rsidP="004E2546">
      <w:pPr>
        <w:pStyle w:val="Heading2"/>
        <w:spacing w:line="276" w:lineRule="auto"/>
        <w:jc w:val="both"/>
      </w:pPr>
      <w:bookmarkStart w:id="7" w:name="_Toc36304121"/>
      <w:bookmarkStart w:id="8" w:name="_Toc36304718"/>
      <w:bookmarkStart w:id="9" w:name="_Toc36304781"/>
      <w:r>
        <w:t>New Skills Learnt</w:t>
      </w:r>
      <w:bookmarkEnd w:id="7"/>
      <w:bookmarkEnd w:id="8"/>
      <w:bookmarkEnd w:id="9"/>
    </w:p>
    <w:p w14:paraId="072A4ACA" w14:textId="526F577B" w:rsidR="003D60B9" w:rsidRPr="004E2546" w:rsidRDefault="003D60B9" w:rsidP="004E2546">
      <w:pPr>
        <w:spacing w:line="276" w:lineRule="auto"/>
        <w:jc w:val="both"/>
        <w:rPr>
          <w:rFonts w:ascii="Times New Roman" w:eastAsia="Times New Roman" w:hAnsi="Times New Roman" w:cs="Times New Roman"/>
          <w:lang w:eastAsia="en-GB"/>
        </w:rPr>
      </w:pPr>
      <w:r>
        <w:t xml:space="preserve">I have been tasked with </w:t>
      </w:r>
      <w:r w:rsidR="009F0D1D">
        <w:t>writing</w:t>
      </w:r>
      <w:r>
        <w:t xml:space="preserve"> </w:t>
      </w:r>
      <w:r w:rsidR="002678F3">
        <w:t xml:space="preserve">risk </w:t>
      </w:r>
      <w:r w:rsidR="00A310F7">
        <w:t>assessments</w:t>
      </w:r>
      <w:r w:rsidR="002678F3">
        <w:t xml:space="preserve"> </w:t>
      </w:r>
      <w:r w:rsidR="00C216CC">
        <w:t>and method statements</w:t>
      </w:r>
      <w:r w:rsidR="008D765A">
        <w:t xml:space="preserve"> (RAMS)</w:t>
      </w:r>
      <w:r w:rsidR="009F0D1D" w:rsidRPr="009F0D1D">
        <w:rPr>
          <w:color w:val="000000"/>
          <w:shd w:val="clear" w:color="auto" w:fill="FFFFFF"/>
        </w:rPr>
        <w:t xml:space="preserve"> </w:t>
      </w:r>
      <w:r w:rsidR="009F0D1D" w:rsidRPr="009F0D1D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(SQE Health and Safety, 2011)</w:t>
      </w:r>
      <w:r>
        <w:t xml:space="preserve"> for the sub-contractors using the software hands HQ</w:t>
      </w:r>
      <w:r w:rsidR="00A310F7">
        <w:t xml:space="preserve"> </w:t>
      </w:r>
      <w:r w:rsidR="00A310F7" w:rsidRPr="00A310F7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(HANDS HQ, 2020)</w:t>
      </w:r>
      <w:r w:rsidR="00A310F7">
        <w:rPr>
          <w:rFonts w:ascii="Times New Roman" w:eastAsia="Times New Roman" w:hAnsi="Times New Roman" w:cs="Times New Roman"/>
          <w:lang w:eastAsia="en-GB"/>
        </w:rPr>
        <w:t>.</w:t>
      </w:r>
      <w:r>
        <w:t xml:space="preserve"> </w:t>
      </w:r>
      <w:r w:rsidR="00A310F7">
        <w:t xml:space="preserve">Once completed and checked by the senior site manager I then emailed them to the required </w:t>
      </w:r>
      <w:r w:rsidR="008D765A">
        <w:t>companies. This</w:t>
      </w:r>
      <w:r>
        <w:t xml:space="preserve"> gives them the opportunity to understand what health and safety</w:t>
      </w:r>
      <w:r w:rsidR="002678F3">
        <w:t xml:space="preserve"> </w:t>
      </w:r>
      <w:r w:rsidR="004E2546">
        <w:t xml:space="preserve">that </w:t>
      </w:r>
      <w:r w:rsidR="002678F3">
        <w:t>is required and how they are going to carry out the</w:t>
      </w:r>
      <w:r w:rsidR="008D765A">
        <w:t>ir</w:t>
      </w:r>
      <w:r w:rsidR="002678F3">
        <w:t xml:space="preserve"> work for Kier.  I then waited for them to be signed and returned before handing them over to Lee the QS. </w:t>
      </w:r>
      <w:r w:rsidR="008D765A">
        <w:t xml:space="preserve">If they have not signed, they will be unable to work on a Kier site. </w:t>
      </w:r>
      <w:r w:rsidR="002678F3">
        <w:t xml:space="preserve">I was given positive </w:t>
      </w:r>
      <w:r w:rsidR="00A310F7">
        <w:t>feedback</w:t>
      </w:r>
      <w:r w:rsidR="002678F3">
        <w:t xml:space="preserve"> on</w:t>
      </w:r>
      <w:r w:rsidR="008D765A">
        <w:t xml:space="preserve"> how I carried out this </w:t>
      </w:r>
      <w:r w:rsidR="002678F3">
        <w:t>task assigned to me by Kier.</w:t>
      </w:r>
    </w:p>
    <w:p w14:paraId="196960E3" w14:textId="780CFC58" w:rsidR="009F0D1D" w:rsidRDefault="00BE0D09" w:rsidP="004E2546">
      <w:pPr>
        <w:pStyle w:val="Heading2"/>
        <w:spacing w:line="276" w:lineRule="auto"/>
        <w:jc w:val="both"/>
      </w:pPr>
      <w:bookmarkStart w:id="10" w:name="_Toc36304122"/>
      <w:bookmarkStart w:id="11" w:name="_Toc36304719"/>
      <w:bookmarkStart w:id="12" w:name="_Toc36304782"/>
      <w:r>
        <w:t>What Skills Have Been Used.</w:t>
      </w:r>
      <w:bookmarkEnd w:id="10"/>
      <w:bookmarkEnd w:id="11"/>
      <w:bookmarkEnd w:id="12"/>
    </w:p>
    <w:p w14:paraId="73BBB1EA" w14:textId="45F31495" w:rsidR="008D765A" w:rsidRPr="008D765A" w:rsidRDefault="008D765A" w:rsidP="004E2546">
      <w:pPr>
        <w:spacing w:line="276" w:lineRule="auto"/>
        <w:jc w:val="both"/>
      </w:pPr>
      <w:r>
        <w:t>I have had to write and use RAMS in my assignments in university over the last two years.</w:t>
      </w:r>
    </w:p>
    <w:p w14:paraId="3CC8CC26" w14:textId="20680AB4" w:rsidR="009F0D1D" w:rsidRDefault="003D60B9" w:rsidP="004E2546">
      <w:pPr>
        <w:spacing w:line="276" w:lineRule="auto"/>
        <w:jc w:val="both"/>
      </w:pPr>
      <w:r>
        <w:t>This helped me considerably as I</w:t>
      </w:r>
      <w:r w:rsidR="008D765A">
        <w:t xml:space="preserve"> already had</w:t>
      </w:r>
      <w:r>
        <w:t xml:space="preserve"> a</w:t>
      </w:r>
      <w:r w:rsidR="002678F3">
        <w:t xml:space="preserve"> </w:t>
      </w:r>
      <w:r w:rsidR="00A310F7">
        <w:t>very good</w:t>
      </w:r>
      <w:r>
        <w:t xml:space="preserve"> understanding of what was needed</w:t>
      </w:r>
      <w:r w:rsidR="002678F3">
        <w:t xml:space="preserve"> when </w:t>
      </w:r>
      <w:r w:rsidR="009F0D1D">
        <w:t>writing</w:t>
      </w:r>
      <w:r w:rsidR="00C216CC">
        <w:t xml:space="preserve"> them.</w:t>
      </w:r>
      <w:r w:rsidR="008D765A">
        <w:t xml:space="preserve"> </w:t>
      </w:r>
      <w:r w:rsidR="009F0D1D">
        <w:t>So,</w:t>
      </w:r>
      <w:r w:rsidR="008D765A">
        <w:t xml:space="preserve"> I felt confident in my ability to carry this task out on my own. I have also </w:t>
      </w:r>
      <w:r w:rsidR="009F0D1D">
        <w:t>learnt in my soft skills lectures how to write a professional report this helped me a lot when communicating with managers.</w:t>
      </w:r>
    </w:p>
    <w:p w14:paraId="04257CE5" w14:textId="2539AADD" w:rsidR="000C4AA7" w:rsidRDefault="00BE0D09" w:rsidP="004E2546">
      <w:pPr>
        <w:pStyle w:val="Heading2"/>
        <w:spacing w:line="276" w:lineRule="auto"/>
        <w:jc w:val="both"/>
      </w:pPr>
      <w:bookmarkStart w:id="13" w:name="_Toc36304123"/>
      <w:bookmarkStart w:id="14" w:name="_Toc36304720"/>
      <w:bookmarkStart w:id="15" w:name="_Toc36304783"/>
      <w:r>
        <w:t xml:space="preserve">What Has Been </w:t>
      </w:r>
      <w:r w:rsidR="00A310F7">
        <w:t>the</w:t>
      </w:r>
      <w:r>
        <w:t xml:space="preserve"> Highlight?</w:t>
      </w:r>
      <w:bookmarkEnd w:id="13"/>
      <w:bookmarkEnd w:id="14"/>
      <w:bookmarkEnd w:id="15"/>
    </w:p>
    <w:p w14:paraId="583B9809" w14:textId="63827FA7" w:rsidR="009F0D1D" w:rsidRDefault="003D60B9" w:rsidP="004E2546">
      <w:pPr>
        <w:spacing w:line="276" w:lineRule="auto"/>
        <w:jc w:val="both"/>
      </w:pPr>
      <w:r>
        <w:t xml:space="preserve">The team </w:t>
      </w:r>
      <w:r w:rsidR="000C4AA7">
        <w:t xml:space="preserve">at Kier have been great to work with. I have learnt so much valuable information from them and now have a better understanding of the management process on a construction project. I now see that </w:t>
      </w:r>
      <w:r w:rsidR="00A310F7">
        <w:t>teamwork</w:t>
      </w:r>
      <w:r w:rsidR="000C4AA7">
        <w:t xml:space="preserve"> is essential if a project is going to</w:t>
      </w:r>
      <w:r w:rsidR="00C216CC">
        <w:t xml:space="preserve"> </w:t>
      </w:r>
      <w:r w:rsidR="00A310F7">
        <w:t>be successful</w:t>
      </w:r>
      <w:r w:rsidR="000C4AA7">
        <w:t xml:space="preserve">. You have to be willing to help others but also be humble enough to listen to </w:t>
      </w:r>
      <w:r w:rsidR="00A310F7">
        <w:t>another</w:t>
      </w:r>
      <w:r w:rsidR="000C4AA7">
        <w:t xml:space="preserve"> </w:t>
      </w:r>
      <w:r w:rsidR="00A310F7">
        <w:t>people’s</w:t>
      </w:r>
      <w:r w:rsidR="000C4AA7">
        <w:t xml:space="preserve"> opinion. </w:t>
      </w:r>
      <w:r w:rsidR="00A310F7">
        <w:t>So,</w:t>
      </w:r>
      <w:r w:rsidR="000C4AA7">
        <w:t xml:space="preserve"> for me watching the </w:t>
      </w:r>
      <w:r w:rsidR="00A310F7">
        <w:t>collaboration</w:t>
      </w:r>
      <w:r w:rsidR="000C4AA7">
        <w:t xml:space="preserve"> between everyone has been a great experience.</w:t>
      </w:r>
    </w:p>
    <w:p w14:paraId="4B9A80E2" w14:textId="22E5780F" w:rsidR="00BE0D09" w:rsidRDefault="00BE0D09" w:rsidP="004E2546">
      <w:pPr>
        <w:pStyle w:val="Heading2"/>
        <w:spacing w:line="276" w:lineRule="auto"/>
        <w:jc w:val="both"/>
      </w:pPr>
      <w:bookmarkStart w:id="16" w:name="_Toc36304124"/>
      <w:bookmarkStart w:id="17" w:name="_Toc36304721"/>
      <w:bookmarkStart w:id="18" w:name="_Toc36304784"/>
      <w:r>
        <w:t xml:space="preserve">What Was </w:t>
      </w:r>
      <w:r w:rsidR="00A310F7">
        <w:t>the</w:t>
      </w:r>
      <w:r>
        <w:t xml:space="preserve"> Biggest Challenge?</w:t>
      </w:r>
      <w:bookmarkEnd w:id="16"/>
      <w:bookmarkEnd w:id="17"/>
      <w:bookmarkEnd w:id="18"/>
    </w:p>
    <w:p w14:paraId="68C32EC0" w14:textId="76CE4D90" w:rsidR="009F0D1D" w:rsidRDefault="000C4AA7" w:rsidP="004E2546">
      <w:pPr>
        <w:spacing w:line="276" w:lineRule="auto"/>
        <w:jc w:val="both"/>
      </w:pPr>
      <w:r>
        <w:t xml:space="preserve">Making confident decisions has been a challenge I still tend to look to others for answers. This is because as a carpenter when issues arise the supervisor gets to make decisions. As a member of the management team everyone needs to have their </w:t>
      </w:r>
      <w:r w:rsidR="00A310F7">
        <w:t>input</w:t>
      </w:r>
      <w:r>
        <w:t xml:space="preserve"> and as a team decide the best course of action. I have given my </w:t>
      </w:r>
      <w:r w:rsidR="00A310F7">
        <w:t>opinion,</w:t>
      </w:r>
      <w:r>
        <w:t xml:space="preserve"> but </w:t>
      </w:r>
      <w:r w:rsidR="002678F3">
        <w:t xml:space="preserve">I </w:t>
      </w:r>
      <w:r>
        <w:t xml:space="preserve">need to be more confident in explaining why it’s a good choice. </w:t>
      </w:r>
    </w:p>
    <w:p w14:paraId="57D70213" w14:textId="77A3FA38" w:rsidR="00BE0D09" w:rsidRDefault="00BE0D09" w:rsidP="004E2546">
      <w:pPr>
        <w:pStyle w:val="Heading2"/>
        <w:spacing w:line="276" w:lineRule="auto"/>
        <w:jc w:val="both"/>
      </w:pPr>
      <w:bookmarkStart w:id="19" w:name="_Toc36304125"/>
      <w:bookmarkStart w:id="20" w:name="_Toc36304722"/>
      <w:bookmarkStart w:id="21" w:name="_Toc36304785"/>
      <w:r>
        <w:t xml:space="preserve">Progression </w:t>
      </w:r>
      <w:r w:rsidR="00A310F7">
        <w:t>with</w:t>
      </w:r>
      <w:r>
        <w:t xml:space="preserve"> Objectives</w:t>
      </w:r>
      <w:bookmarkEnd w:id="19"/>
      <w:bookmarkEnd w:id="20"/>
      <w:bookmarkEnd w:id="21"/>
      <w:r>
        <w:t xml:space="preserve"> </w:t>
      </w:r>
    </w:p>
    <w:p w14:paraId="600831E8" w14:textId="7F8A4C74" w:rsidR="009F0D1D" w:rsidRDefault="00C216CC" w:rsidP="004E2546">
      <w:pPr>
        <w:spacing w:line="276" w:lineRule="auto"/>
        <w:jc w:val="both"/>
      </w:pPr>
      <w:r>
        <w:t>I have managed to complete all my objectives set out in the learning contract to the required timescale. I have the environmental and sustainability report left to do</w:t>
      </w:r>
      <w:r w:rsidR="00A310F7">
        <w:t xml:space="preserve"> and I am on target to complete on the set target time</w:t>
      </w:r>
      <w:r>
        <w:t xml:space="preserve">. </w:t>
      </w:r>
    </w:p>
    <w:p w14:paraId="4207F57C" w14:textId="59B7E99F" w:rsidR="00BE0D09" w:rsidRDefault="00BE0D09" w:rsidP="004E2546">
      <w:pPr>
        <w:pStyle w:val="Heading1"/>
        <w:spacing w:line="276" w:lineRule="auto"/>
        <w:jc w:val="both"/>
      </w:pPr>
      <w:bookmarkStart w:id="22" w:name="_Toc36304126"/>
      <w:bookmarkStart w:id="23" w:name="_Toc36304723"/>
      <w:bookmarkStart w:id="24" w:name="_Toc36304786"/>
      <w:r>
        <w:t>Conclusion</w:t>
      </w:r>
      <w:bookmarkEnd w:id="22"/>
      <w:bookmarkEnd w:id="23"/>
      <w:bookmarkEnd w:id="24"/>
    </w:p>
    <w:p w14:paraId="51E843FD" w14:textId="4AB0BA8B" w:rsidR="00A310F7" w:rsidRDefault="00A310F7" w:rsidP="004E2546">
      <w:pPr>
        <w:spacing w:line="276" w:lineRule="auto"/>
        <w:jc w:val="both"/>
      </w:pPr>
      <w:r>
        <w:t xml:space="preserve">I have learnt a lot in the short time I have been working with Kier. I feel this work placement has been of great benefit to me. Working with experienced professionals has given me valuable skills I wouldn’t have been able to gain in a classroom environment. </w:t>
      </w:r>
    </w:p>
    <w:p w14:paraId="78F14341" w14:textId="3CABC50F" w:rsidR="006131E8" w:rsidRDefault="006131E8" w:rsidP="009F0D1D">
      <w:pPr>
        <w:jc w:val="both"/>
      </w:pPr>
    </w:p>
    <w:p w14:paraId="62A3B035" w14:textId="42B4D794" w:rsidR="006131E8" w:rsidRDefault="006131E8" w:rsidP="004E2546">
      <w:bookmarkStart w:id="25" w:name="_Toc36304724"/>
      <w:bookmarkStart w:id="26" w:name="_Toc36304787"/>
      <w:bookmarkStart w:id="27" w:name="_GoBack"/>
      <w:bookmarkEnd w:id="27"/>
      <w:proofErr w:type="spellStart"/>
      <w:r>
        <w:lastRenderedPageBreak/>
        <w:t>Refrences</w:t>
      </w:r>
      <w:bookmarkEnd w:id="25"/>
      <w:bookmarkEnd w:id="26"/>
      <w:proofErr w:type="spellEnd"/>
      <w:r>
        <w:t xml:space="preserve"> </w:t>
      </w:r>
    </w:p>
    <w:p w14:paraId="35343A83" w14:textId="2FB58DA8" w:rsidR="006131E8" w:rsidRDefault="006131E8" w:rsidP="006131E8"/>
    <w:p w14:paraId="4B795E9E" w14:textId="77777777" w:rsidR="006131E8" w:rsidRDefault="006131E8" w:rsidP="006131E8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HANDS HQ. (2020). </w:t>
      </w:r>
      <w:r>
        <w:rPr>
          <w:i/>
          <w:iCs/>
          <w:color w:val="000000"/>
        </w:rPr>
        <w:t>HANDS HQ - Risk assessment, method statement (RAMS) and COSHH software</w:t>
      </w:r>
      <w:r>
        <w:rPr>
          <w:color w:val="000000"/>
        </w:rPr>
        <w:t>. [online] Available at: https://www.handshq.com/?utm_campaign=Brand&amp;utm_medium=ppc&amp;utm_source=adwords&amp;utm_term=hands%20hq&amp;hsa_net=adwords&amp;hsa_ad=338108134549&amp;hsa_kw=hands%20hq&amp;hsa_mt=e&amp;hsa_src=g&amp;hsa_cam=1729853882&amp;hsa_ver=3&amp;hsa_acc=3223258561&amp;hsa_tgt=kwd-566849600765&amp;hsa_grp=67634921733&amp;gclid=Cj0KCQjw6_vzBRCIARIsAOs54z4RSrj33-GvrBAWq3DIutTFtd6mw6gHvWUyNH-3b_1p-k0pbP85g_MaAg6BEALw_wcB [Accessed 28 Mar. 2020].</w:t>
      </w:r>
    </w:p>
    <w:p w14:paraId="0A2FA9B8" w14:textId="77777777" w:rsidR="006131E8" w:rsidRDefault="006131E8" w:rsidP="006131E8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SQE Health and Safety. (2011). </w:t>
      </w:r>
      <w:r>
        <w:rPr>
          <w:i/>
          <w:iCs/>
          <w:color w:val="000000"/>
        </w:rPr>
        <w:t>Risk assessment UK -</w:t>
      </w:r>
      <w:r>
        <w:rPr>
          <w:color w:val="000000"/>
        </w:rPr>
        <w:t>. [online] Available at: https://sqe.ltd.uk/safety/risk-assessments/ [Accessed 28 Mar. 2020].</w:t>
      </w:r>
    </w:p>
    <w:p w14:paraId="618EB4E9" w14:textId="77777777" w:rsidR="006131E8" w:rsidRDefault="006131E8" w:rsidP="006131E8">
      <w:pPr>
        <w:pStyle w:val="NormalWeb"/>
        <w:rPr>
          <w:color w:val="000000"/>
        </w:rPr>
      </w:pPr>
      <w:r>
        <w:rPr>
          <w:color w:val="000000"/>
        </w:rPr>
        <w:t>‌</w:t>
      </w:r>
    </w:p>
    <w:p w14:paraId="6308263E" w14:textId="77777777" w:rsidR="006131E8" w:rsidRPr="006131E8" w:rsidRDefault="006131E8" w:rsidP="006131E8"/>
    <w:sectPr w:rsidR="006131E8" w:rsidRPr="006131E8" w:rsidSect="007747F7">
      <w:footerReference w:type="even" r:id="rId7"/>
      <w:footerReference w:type="default" r:id="rId8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6FFCE6E" w14:textId="77777777" w:rsidR="001552B8" w:rsidRDefault="001552B8" w:rsidP="004E2546">
      <w:r>
        <w:separator/>
      </w:r>
    </w:p>
  </w:endnote>
  <w:endnote w:type="continuationSeparator" w:id="0">
    <w:p w14:paraId="0ABF3064" w14:textId="77777777" w:rsidR="001552B8" w:rsidRDefault="001552B8" w:rsidP="004E25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975217042"/>
      <w:docPartObj>
        <w:docPartGallery w:val="Page Numbers (Bottom of Page)"/>
        <w:docPartUnique/>
      </w:docPartObj>
    </w:sdtPr>
    <w:sdtContent>
      <w:p w14:paraId="1EB65741" w14:textId="6C6B1420" w:rsidR="004E2546" w:rsidRDefault="004E2546" w:rsidP="000B365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C5BF441" w14:textId="77777777" w:rsidR="004E2546" w:rsidRDefault="004E2546" w:rsidP="004E2546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492366161"/>
      <w:docPartObj>
        <w:docPartGallery w:val="Page Numbers (Bottom of Page)"/>
        <w:docPartUnique/>
      </w:docPartObj>
    </w:sdtPr>
    <w:sdtContent>
      <w:p w14:paraId="2A6944FB" w14:textId="6E2B9AA8" w:rsidR="004E2546" w:rsidRDefault="004E2546" w:rsidP="000B365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D567F94" w14:textId="77777777" w:rsidR="004E2546" w:rsidRDefault="004E2546" w:rsidP="004E2546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82EF06F" w14:textId="77777777" w:rsidR="001552B8" w:rsidRDefault="001552B8" w:rsidP="004E2546">
      <w:r>
        <w:separator/>
      </w:r>
    </w:p>
  </w:footnote>
  <w:footnote w:type="continuationSeparator" w:id="0">
    <w:p w14:paraId="16057DEB" w14:textId="77777777" w:rsidR="001552B8" w:rsidRDefault="001552B8" w:rsidP="004E25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0D09"/>
    <w:rsid w:val="000C4AA7"/>
    <w:rsid w:val="001552B8"/>
    <w:rsid w:val="002678F3"/>
    <w:rsid w:val="003D60B9"/>
    <w:rsid w:val="004E2546"/>
    <w:rsid w:val="006131E8"/>
    <w:rsid w:val="008D765A"/>
    <w:rsid w:val="009F0D1D"/>
    <w:rsid w:val="00A310F7"/>
    <w:rsid w:val="00BE0D09"/>
    <w:rsid w:val="00C216CC"/>
    <w:rsid w:val="00E975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3CEC079"/>
  <w15:chartTrackingRefBased/>
  <w15:docId w15:val="{BA699D03-E35E-3342-8535-525A8B61C3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E0D09"/>
  </w:style>
  <w:style w:type="paragraph" w:styleId="Heading1">
    <w:name w:val="heading 1"/>
    <w:basedOn w:val="Normal"/>
    <w:next w:val="Normal"/>
    <w:link w:val="Heading1Char"/>
    <w:uiPriority w:val="9"/>
    <w:qFormat/>
    <w:rsid w:val="00BE0D09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E0D09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E0D0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E0D0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6131E8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131E8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6131E8"/>
    <w:pPr>
      <w:spacing w:before="120"/>
      <w:ind w:left="240"/>
    </w:pPr>
    <w:rPr>
      <w:rFonts w:cstheme="minorHAnsi"/>
      <w:b/>
      <w:bCs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6131E8"/>
    <w:rPr>
      <w:color w:val="0563C1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6131E8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6131E8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6131E8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6131E8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6131E8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6131E8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6131E8"/>
    <w:pPr>
      <w:ind w:left="1920"/>
    </w:pPr>
    <w:rPr>
      <w:rFonts w:cstheme="minorHAnsi"/>
      <w:sz w:val="20"/>
      <w:szCs w:val="20"/>
    </w:rPr>
  </w:style>
  <w:style w:type="paragraph" w:styleId="NormalWeb">
    <w:name w:val="Normal (Web)"/>
    <w:basedOn w:val="Normal"/>
    <w:uiPriority w:val="99"/>
    <w:semiHidden/>
    <w:unhideWhenUsed/>
    <w:rsid w:val="006131E8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4E25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E2546"/>
  </w:style>
  <w:style w:type="character" w:styleId="PageNumber">
    <w:name w:val="page number"/>
    <w:basedOn w:val="DefaultParagraphFont"/>
    <w:uiPriority w:val="99"/>
    <w:semiHidden/>
    <w:unhideWhenUsed/>
    <w:rsid w:val="004E254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24972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87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224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9DF98135-0A54-B040-BDED-32011291C3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4</Pages>
  <Words>825</Words>
  <Characters>4708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Liam Morgan (1806324)</dc:creator>
  <cp:keywords/>
  <dc:description/>
  <cp:lastModifiedBy>Liam Morgan (1806324)</cp:lastModifiedBy>
  <cp:revision>2</cp:revision>
  <dcterms:created xsi:type="dcterms:W3CDTF">2020-03-28T16:24:00Z</dcterms:created>
  <dcterms:modified xsi:type="dcterms:W3CDTF">2020-03-28T16:24:00Z</dcterms:modified>
</cp:coreProperties>
</file>