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D370F" w14:textId="77777777" w:rsidR="00E9045F" w:rsidRDefault="00C600BA">
      <w:pPr>
        <w:spacing w:line="360" w:lineRule="auto"/>
        <w:rPr>
          <w:rFonts w:ascii="Arial Regular" w:hAnsi="Arial Regular" w:cs="Arial Regular" w:hint="eastAsia"/>
          <w:sz w:val="22"/>
          <w:szCs w:val="22"/>
        </w:rPr>
      </w:pPr>
      <w:r>
        <w:rPr>
          <w:rFonts w:ascii="Arial Regular" w:eastAsia="Arial-BoldMT" w:hAnsi="Arial Regular" w:cs="Arial Regular"/>
          <w:b/>
          <w:bCs/>
          <w:color w:val="000000"/>
          <w:sz w:val="22"/>
          <w:szCs w:val="22"/>
          <w:lang w:bidi="ar"/>
        </w:rPr>
        <w:t xml:space="preserve">TASK DESCRIPTION: </w:t>
      </w:r>
    </w:p>
    <w:p w14:paraId="632624C5" w14:textId="77777777" w:rsidR="00E9045F" w:rsidRDefault="00C600BA">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 Create a report that answers all tasks below.</w:t>
      </w:r>
    </w:p>
    <w:p w14:paraId="495D902D" w14:textId="77777777" w:rsidR="00E9045F" w:rsidRDefault="00C600BA">
      <w:pPr>
        <w:spacing w:line="360" w:lineRule="auto"/>
        <w:rPr>
          <w:rFonts w:ascii="Arial Regular" w:hAnsi="Arial Regular" w:cs="Arial Regular" w:hint="eastAsia"/>
          <w:sz w:val="22"/>
          <w:szCs w:val="22"/>
          <w:highlight w:val="yellow"/>
        </w:rPr>
      </w:pPr>
      <w:r>
        <w:rPr>
          <w:rFonts w:ascii="Arial Regular" w:eastAsia="ArialMT" w:hAnsi="Arial Regular" w:cs="Arial Regular"/>
          <w:color w:val="000000"/>
          <w:sz w:val="22"/>
          <w:szCs w:val="22"/>
          <w:lang w:bidi="ar"/>
        </w:rPr>
        <w:t xml:space="preserve">- The report should be approx. </w:t>
      </w:r>
      <w:r>
        <w:rPr>
          <w:rFonts w:ascii="Arial Regular" w:eastAsia="ArialMT" w:hAnsi="Arial Regular" w:cs="Arial Regular"/>
          <w:color w:val="000000"/>
          <w:sz w:val="22"/>
          <w:szCs w:val="22"/>
          <w:highlight w:val="yellow"/>
          <w:lang w:bidi="ar"/>
        </w:rPr>
        <w:t>2500 words.</w:t>
      </w:r>
    </w:p>
    <w:p w14:paraId="2570FCCB" w14:textId="77777777" w:rsidR="00E9045F" w:rsidRDefault="00C600BA">
      <w:pPr>
        <w:spacing w:line="360" w:lineRule="auto"/>
        <w:rPr>
          <w:rFonts w:ascii="Arial Regular" w:hAnsi="Arial Regular" w:cs="Arial Regular" w:hint="eastAsia"/>
          <w:sz w:val="22"/>
          <w:szCs w:val="22"/>
          <w:highlight w:val="yellow"/>
        </w:rPr>
      </w:pPr>
      <w:r>
        <w:rPr>
          <w:rFonts w:ascii="Arial Regular" w:eastAsia="ArialMT" w:hAnsi="Arial Regular" w:cs="Arial Regular"/>
          <w:color w:val="000000"/>
          <w:sz w:val="22"/>
          <w:szCs w:val="22"/>
          <w:lang w:bidi="ar"/>
        </w:rPr>
        <w:t xml:space="preserve">- </w:t>
      </w:r>
      <w:r>
        <w:rPr>
          <w:rFonts w:ascii="Arial Regular" w:eastAsia="ArialMT" w:hAnsi="Arial Regular" w:cs="Arial Regular"/>
          <w:color w:val="000000"/>
          <w:sz w:val="22"/>
          <w:szCs w:val="22"/>
          <w:highlight w:val="yellow"/>
          <w:lang w:bidi="ar"/>
        </w:rPr>
        <w:t xml:space="preserve">Demonstrate your research activities. Include several citations in each task. </w:t>
      </w:r>
    </w:p>
    <w:p w14:paraId="7A9EC78B" w14:textId="77777777" w:rsidR="00E9045F" w:rsidRDefault="00E9045F">
      <w:pPr>
        <w:spacing w:line="360" w:lineRule="auto"/>
        <w:rPr>
          <w:rFonts w:ascii="Arial Regular" w:eastAsia="Arial-BoldMT" w:hAnsi="Arial Regular" w:cs="Arial Regular"/>
          <w:b/>
          <w:bCs/>
          <w:color w:val="000000"/>
          <w:sz w:val="22"/>
          <w:szCs w:val="22"/>
          <w:lang w:bidi="ar"/>
        </w:rPr>
      </w:pPr>
    </w:p>
    <w:p w14:paraId="385A0A7F" w14:textId="77777777" w:rsidR="00E9045F" w:rsidRPr="00E425D1" w:rsidRDefault="00C600BA">
      <w:pPr>
        <w:spacing w:line="360" w:lineRule="auto"/>
        <w:rPr>
          <w:rFonts w:ascii="Arial Regular" w:eastAsia="Arial-BoldMT" w:hAnsi="Arial Regular" w:cs="Arial Regular"/>
          <w:color w:val="000000"/>
          <w:sz w:val="24"/>
          <w:szCs w:val="24"/>
          <w:lang w:bidi="ar"/>
        </w:rPr>
      </w:pPr>
      <w:r w:rsidRPr="00E425D1">
        <w:rPr>
          <w:rFonts w:ascii="Arial Regular" w:eastAsia="Arial-BoldMT" w:hAnsi="Arial Regular" w:cs="Arial Regular"/>
          <w:color w:val="000000"/>
          <w:sz w:val="24"/>
          <w:szCs w:val="24"/>
          <w:lang w:bidi="ar"/>
        </w:rPr>
        <w:t>Computer Architecture and Operating Systems Report</w:t>
      </w:r>
    </w:p>
    <w:p w14:paraId="1201B228" w14:textId="380417BF" w:rsidR="00B979BE" w:rsidRPr="008C5B62" w:rsidRDefault="00B979BE" w:rsidP="00B979BE">
      <w:pPr>
        <w:rPr>
          <w:sz w:val="24"/>
          <w:szCs w:val="24"/>
          <w:lang w:val="en-GB"/>
        </w:rPr>
      </w:pPr>
      <w:r w:rsidRPr="008C5B62">
        <w:rPr>
          <w:sz w:val="24"/>
          <w:szCs w:val="24"/>
          <w:lang w:val="en-GB"/>
        </w:rPr>
        <w:t xml:space="preserve"> Module </w:t>
      </w:r>
      <w:r w:rsidR="00FA02E2" w:rsidRPr="008C5B62">
        <w:rPr>
          <w:sz w:val="24"/>
          <w:szCs w:val="24"/>
          <w:lang w:val="en-GB"/>
        </w:rPr>
        <w:t>Name</w:t>
      </w:r>
      <w:r w:rsidR="00785A98" w:rsidRPr="008C5B62">
        <w:rPr>
          <w:sz w:val="24"/>
          <w:szCs w:val="24"/>
          <w:lang w:val="en-GB"/>
        </w:rPr>
        <w:t>:</w:t>
      </w:r>
      <w:r w:rsidR="00FA02E2" w:rsidRPr="008C5B62">
        <w:rPr>
          <w:sz w:val="24"/>
          <w:szCs w:val="24"/>
          <w:lang w:val="en-GB"/>
        </w:rPr>
        <w:t xml:space="preserve"> </w:t>
      </w:r>
      <w:r w:rsidR="00FA02E2" w:rsidRPr="008C5B62">
        <w:rPr>
          <w:sz w:val="24"/>
          <w:szCs w:val="24"/>
        </w:rPr>
        <w:t>Computer Architecture and Operating Systems</w:t>
      </w:r>
    </w:p>
    <w:p w14:paraId="0716615E" w14:textId="2E452B10" w:rsidR="00981531" w:rsidRPr="008C5B62" w:rsidRDefault="00981531" w:rsidP="00B979BE">
      <w:pPr>
        <w:rPr>
          <w:sz w:val="24"/>
          <w:szCs w:val="24"/>
          <w:lang w:val="en-GB"/>
        </w:rPr>
      </w:pPr>
      <w:r w:rsidRPr="008C5B62">
        <w:rPr>
          <w:sz w:val="24"/>
          <w:szCs w:val="24"/>
        </w:rPr>
        <w:t>Module code: ACCA402</w:t>
      </w:r>
    </w:p>
    <w:p w14:paraId="6847B2CD" w14:textId="5B1795F5" w:rsidR="00B979BE" w:rsidRPr="009302B2" w:rsidRDefault="00B979BE" w:rsidP="00B979BE">
      <w:pPr>
        <w:rPr>
          <w:sz w:val="24"/>
          <w:szCs w:val="24"/>
          <w:lang w:val="en-GB"/>
        </w:rPr>
      </w:pPr>
      <w:r w:rsidRPr="009302B2">
        <w:rPr>
          <w:sz w:val="24"/>
          <w:szCs w:val="24"/>
          <w:lang w:val="en-GB"/>
        </w:rPr>
        <w:t>Student Name:</w:t>
      </w:r>
      <w:r w:rsidR="003A41A5" w:rsidRPr="009302B2">
        <w:rPr>
          <w:sz w:val="24"/>
          <w:szCs w:val="24"/>
          <w:lang w:val="en-GB"/>
        </w:rPr>
        <w:t xml:space="preserve"> Catherine Gordon</w:t>
      </w:r>
    </w:p>
    <w:p w14:paraId="21A3618E" w14:textId="1090BAAB" w:rsidR="00B979BE" w:rsidRPr="009302B2" w:rsidRDefault="00B979BE" w:rsidP="00B979BE">
      <w:pPr>
        <w:rPr>
          <w:sz w:val="24"/>
          <w:szCs w:val="24"/>
          <w:lang w:val="en-GB"/>
        </w:rPr>
      </w:pPr>
      <w:r w:rsidRPr="009302B2">
        <w:rPr>
          <w:sz w:val="24"/>
          <w:szCs w:val="24"/>
          <w:lang w:val="en-GB"/>
        </w:rPr>
        <w:t>Student ID:</w:t>
      </w:r>
      <w:r w:rsidR="00D858EF" w:rsidRPr="009302B2">
        <w:rPr>
          <w:sz w:val="24"/>
          <w:szCs w:val="24"/>
          <w:lang w:val="en-GB"/>
        </w:rPr>
        <w:t xml:space="preserve"> </w:t>
      </w:r>
      <w:r w:rsidR="008C5B62" w:rsidRPr="009302B2">
        <w:rPr>
          <w:sz w:val="24"/>
          <w:szCs w:val="24"/>
          <w:lang w:val="en-GB"/>
        </w:rPr>
        <w:t>2435425</w:t>
      </w:r>
    </w:p>
    <w:p w14:paraId="13E23A76" w14:textId="77777777" w:rsidR="00B979BE" w:rsidRPr="008C5B62" w:rsidRDefault="00B979BE" w:rsidP="00B979BE">
      <w:pPr>
        <w:rPr>
          <w:sz w:val="24"/>
          <w:szCs w:val="24"/>
        </w:rPr>
      </w:pPr>
      <w:r w:rsidRPr="008C5B62">
        <w:rPr>
          <w:sz w:val="24"/>
          <w:szCs w:val="24"/>
        </w:rPr>
        <w:t>Group: 1</w:t>
      </w:r>
    </w:p>
    <w:p w14:paraId="5BB4885C" w14:textId="3345C92A" w:rsidR="00E9045F" w:rsidRPr="008C5B62" w:rsidRDefault="004776D4">
      <w:pPr>
        <w:spacing w:line="360" w:lineRule="auto"/>
        <w:rPr>
          <w:rFonts w:ascii="Arial Regular" w:eastAsia="Arial-BoldMT" w:hAnsi="Arial Regular" w:cs="Arial Regular"/>
          <w:color w:val="000000"/>
          <w:sz w:val="24"/>
          <w:szCs w:val="24"/>
          <w:lang w:bidi="ar"/>
        </w:rPr>
      </w:pPr>
      <w:r w:rsidRPr="008C5B62">
        <w:rPr>
          <w:rFonts w:ascii="Arial Regular" w:eastAsia="Arial-BoldMT" w:hAnsi="Arial Regular" w:cs="Arial Regular"/>
          <w:color w:val="000000"/>
          <w:sz w:val="24"/>
          <w:szCs w:val="24"/>
          <w:lang w:bidi="ar"/>
        </w:rPr>
        <w:t xml:space="preserve">Lecturer: </w:t>
      </w:r>
      <w:proofErr w:type="spellStart"/>
      <w:r w:rsidRPr="008C5B62">
        <w:rPr>
          <w:rFonts w:ascii="Arial Regular" w:eastAsia="Arial-BoldMT" w:hAnsi="Arial Regular" w:cs="Arial Regular"/>
          <w:color w:val="000000"/>
          <w:sz w:val="24"/>
          <w:szCs w:val="24"/>
          <w:lang w:bidi="ar"/>
        </w:rPr>
        <w:t>Redhwan</w:t>
      </w:r>
      <w:proofErr w:type="spellEnd"/>
      <w:r w:rsidRPr="008C5B62">
        <w:rPr>
          <w:rFonts w:ascii="Arial Regular" w:eastAsia="Arial-BoldMT" w:hAnsi="Arial Regular" w:cs="Arial Regular"/>
          <w:color w:val="000000"/>
          <w:sz w:val="24"/>
          <w:szCs w:val="24"/>
          <w:lang w:bidi="ar"/>
        </w:rPr>
        <w:t xml:space="preserve"> Al-Amri </w:t>
      </w:r>
      <w:r w:rsidR="00C600BA" w:rsidRPr="008C5B62">
        <w:rPr>
          <w:rFonts w:ascii="Arial Regular" w:eastAsia="Arial-BoldMT" w:hAnsi="Arial Regular" w:cs="Arial Regular"/>
          <w:color w:val="000000"/>
          <w:sz w:val="24"/>
          <w:szCs w:val="24"/>
          <w:lang w:bidi="ar"/>
        </w:rPr>
        <w:t xml:space="preserve"> </w:t>
      </w:r>
    </w:p>
    <w:p w14:paraId="37E008DD" w14:textId="4E85FACC" w:rsidR="00E9045F" w:rsidRPr="008C5B62" w:rsidRDefault="00E9045F">
      <w:pPr>
        <w:spacing w:line="360" w:lineRule="auto"/>
        <w:rPr>
          <w:rFonts w:ascii="Arial Regular" w:hAnsi="Arial Regular" w:cs="Arial Regular" w:hint="eastAsia"/>
          <w:sz w:val="24"/>
          <w:szCs w:val="24"/>
        </w:rPr>
      </w:pPr>
    </w:p>
    <w:p w14:paraId="7908C56B" w14:textId="7F717B05" w:rsidR="00E9045F" w:rsidRDefault="00E9045F">
      <w:pPr>
        <w:spacing w:line="360" w:lineRule="auto"/>
        <w:rPr>
          <w:rFonts w:ascii="Arial Regular" w:eastAsia="Arial-BoldMT" w:hAnsi="Arial Regular" w:cs="Arial Regular"/>
          <w:b/>
          <w:bCs/>
          <w:color w:val="000000"/>
          <w:sz w:val="22"/>
          <w:szCs w:val="22"/>
          <w:lang w:bidi="ar"/>
        </w:rPr>
      </w:pPr>
    </w:p>
    <w:sdt>
      <w:sdtPr>
        <w:rPr>
          <w:rFonts w:ascii="Arial" w:eastAsiaTheme="minorEastAsia" w:hAnsi="Arial" w:cs="Arial"/>
          <w:color w:val="auto"/>
          <w:kern w:val="2"/>
          <w:sz w:val="24"/>
          <w:szCs w:val="24"/>
          <w:lang w:val="en-US"/>
          <w14:ligatures w14:val="standardContextual"/>
        </w:rPr>
        <w:id w:val="2109000405"/>
        <w:docPartObj>
          <w:docPartGallery w:val="Table of Contents"/>
          <w:docPartUnique/>
        </w:docPartObj>
      </w:sdtPr>
      <w:sdtEndPr>
        <w:rPr>
          <w:b/>
          <w:bCs/>
          <w:kern w:val="0"/>
          <w:sz w:val="20"/>
          <w:szCs w:val="20"/>
          <w14:ligatures w14:val="none"/>
        </w:rPr>
      </w:sdtEndPr>
      <w:sdtContent>
        <w:p w14:paraId="2A554DA9" w14:textId="77777777" w:rsidR="002C424A" w:rsidRPr="005A625B" w:rsidRDefault="002C424A" w:rsidP="002C424A">
          <w:pPr>
            <w:pStyle w:val="TOCHeading"/>
            <w:rPr>
              <w:rFonts w:ascii="Arial" w:hAnsi="Arial" w:cs="Arial"/>
            </w:rPr>
          </w:pPr>
          <w:r w:rsidRPr="005A625B">
            <w:rPr>
              <w:rFonts w:ascii="Arial" w:hAnsi="Arial" w:cs="Arial"/>
            </w:rPr>
            <w:t>Table of Contents</w:t>
          </w:r>
        </w:p>
        <w:p w14:paraId="259128B5" w14:textId="77777777" w:rsidR="002C424A" w:rsidRDefault="002C424A" w:rsidP="002C424A">
          <w:pPr>
            <w:pStyle w:val="TOC1"/>
            <w:tabs>
              <w:tab w:val="right" w:leader="dot" w:pos="9016"/>
            </w:tabs>
            <w:rPr>
              <w:noProof/>
            </w:rPr>
          </w:pPr>
          <w:r w:rsidRPr="005A625B">
            <w:rPr>
              <w:rFonts w:ascii="Arial" w:hAnsi="Arial" w:cs="Arial"/>
            </w:rPr>
            <w:fldChar w:fldCharType="begin"/>
          </w:r>
          <w:r w:rsidRPr="005A625B">
            <w:rPr>
              <w:rFonts w:ascii="Arial" w:hAnsi="Arial" w:cs="Arial"/>
            </w:rPr>
            <w:instrText xml:space="preserve"> TOC \o "1-3" \h \z \u </w:instrText>
          </w:r>
          <w:r w:rsidRPr="005A625B">
            <w:rPr>
              <w:rFonts w:ascii="Arial" w:hAnsi="Arial" w:cs="Arial"/>
            </w:rPr>
            <w:fldChar w:fldCharType="separate"/>
          </w:r>
          <w:hyperlink w:anchor="_Toc213853785" w:history="1">
            <w:r w:rsidRPr="00A47FB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_Toc213853785 \h </w:instrText>
            </w:r>
            <w:r>
              <w:rPr>
                <w:noProof/>
                <w:webHidden/>
              </w:rPr>
            </w:r>
            <w:r>
              <w:rPr>
                <w:noProof/>
                <w:webHidden/>
              </w:rPr>
              <w:fldChar w:fldCharType="separate"/>
            </w:r>
            <w:r>
              <w:rPr>
                <w:noProof/>
                <w:webHidden/>
              </w:rPr>
              <w:t>3</w:t>
            </w:r>
            <w:r>
              <w:rPr>
                <w:noProof/>
                <w:webHidden/>
              </w:rPr>
              <w:fldChar w:fldCharType="end"/>
            </w:r>
          </w:hyperlink>
        </w:p>
        <w:p w14:paraId="4CD37933" w14:textId="25BBB9A5" w:rsidR="002C424A" w:rsidRDefault="003B2C17" w:rsidP="002C424A">
          <w:pPr>
            <w:pStyle w:val="TOC1"/>
            <w:tabs>
              <w:tab w:val="right" w:leader="dot" w:pos="9016"/>
            </w:tabs>
            <w:rPr>
              <w:noProof/>
            </w:rPr>
          </w:pPr>
          <w:hyperlink w:anchor="_Toc213853786" w:history="1">
            <w:r w:rsidRPr="003B2C17">
              <w:rPr>
                <w:rStyle w:val="Hyperlink"/>
                <w:lang w:val="en-US"/>
              </w:rPr>
              <w:t>Task 1. Key functions of general Operating Systems I</w:t>
            </w:r>
            <w:r w:rsidR="002C424A" w:rsidRPr="003B2C17">
              <w:rPr>
                <w:rStyle w:val="Hyperlink"/>
                <w:noProof/>
                <w:webHidden/>
              </w:rPr>
              <w:tab/>
            </w:r>
            <w:r w:rsidR="002C424A" w:rsidRPr="003B2C17">
              <w:rPr>
                <w:rStyle w:val="Hyperlink"/>
                <w:noProof/>
                <w:webHidden/>
              </w:rPr>
              <w:fldChar w:fldCharType="begin"/>
            </w:r>
            <w:r w:rsidR="002C424A" w:rsidRPr="003B2C17">
              <w:rPr>
                <w:rStyle w:val="Hyperlink"/>
                <w:noProof/>
                <w:webHidden/>
              </w:rPr>
              <w:instrText xml:space="preserve"> PAGEREF _Toc213853786 \h </w:instrText>
            </w:r>
            <w:r w:rsidR="002C424A" w:rsidRPr="003B2C17">
              <w:rPr>
                <w:rStyle w:val="Hyperlink"/>
                <w:noProof/>
                <w:webHidden/>
              </w:rPr>
            </w:r>
            <w:r w:rsidR="002C424A" w:rsidRPr="003B2C17">
              <w:rPr>
                <w:rStyle w:val="Hyperlink"/>
                <w:noProof/>
                <w:webHidden/>
              </w:rPr>
              <w:fldChar w:fldCharType="separate"/>
            </w:r>
            <w:r w:rsidR="002C424A" w:rsidRPr="003B2C17">
              <w:rPr>
                <w:rStyle w:val="Hyperlink"/>
                <w:noProof/>
                <w:webHidden/>
              </w:rPr>
              <w:t>3</w:t>
            </w:r>
            <w:r w:rsidR="002C424A" w:rsidRPr="003B2C17">
              <w:rPr>
                <w:rStyle w:val="Hyperlink"/>
                <w:noProof/>
                <w:webHidden/>
              </w:rPr>
              <w:fldChar w:fldCharType="end"/>
            </w:r>
          </w:hyperlink>
        </w:p>
        <w:p w14:paraId="67DD845F" w14:textId="72221E14" w:rsidR="002C424A" w:rsidRDefault="00883E1B" w:rsidP="00883E1B">
          <w:pPr>
            <w:pStyle w:val="TOC2"/>
            <w:tabs>
              <w:tab w:val="right" w:leader="dot" w:pos="9016"/>
            </w:tabs>
            <w:ind w:left="0"/>
            <w:rPr>
              <w:noProof/>
            </w:rPr>
          </w:pPr>
          <w:r w:rsidRPr="00883E1B">
            <w:rPr>
              <w:lang w:val="en-US"/>
            </w:rPr>
            <w:t xml:space="preserve">Task 2. Use of Windows OS CLI commands. </w:t>
          </w:r>
          <w:hyperlink w:anchor="_Toc213853787" w:history="1">
            <w:r w:rsidR="002C424A">
              <w:rPr>
                <w:noProof/>
                <w:webHidden/>
              </w:rPr>
              <w:tab/>
            </w:r>
            <w:r w:rsidR="002C424A">
              <w:rPr>
                <w:noProof/>
                <w:webHidden/>
              </w:rPr>
              <w:fldChar w:fldCharType="begin"/>
            </w:r>
            <w:r w:rsidR="002C424A">
              <w:rPr>
                <w:noProof/>
                <w:webHidden/>
              </w:rPr>
              <w:instrText xml:space="preserve"> PAGEREF _Toc213853787 \h </w:instrText>
            </w:r>
            <w:r w:rsidR="002C424A">
              <w:rPr>
                <w:noProof/>
                <w:webHidden/>
              </w:rPr>
            </w:r>
            <w:r w:rsidR="002C424A">
              <w:rPr>
                <w:noProof/>
                <w:webHidden/>
              </w:rPr>
              <w:fldChar w:fldCharType="separate"/>
            </w:r>
            <w:r w:rsidR="002C424A">
              <w:rPr>
                <w:noProof/>
                <w:webHidden/>
              </w:rPr>
              <w:t>3</w:t>
            </w:r>
            <w:r w:rsidR="002C424A">
              <w:rPr>
                <w:noProof/>
                <w:webHidden/>
              </w:rPr>
              <w:fldChar w:fldCharType="end"/>
            </w:r>
          </w:hyperlink>
        </w:p>
        <w:p w14:paraId="382C3177" w14:textId="1658281B" w:rsidR="002C424A" w:rsidRDefault="007D3D67" w:rsidP="006D6282">
          <w:pPr>
            <w:pStyle w:val="TOC2"/>
            <w:tabs>
              <w:tab w:val="right" w:leader="dot" w:pos="9016"/>
            </w:tabs>
            <w:ind w:left="0"/>
            <w:rPr>
              <w:noProof/>
            </w:rPr>
          </w:pPr>
          <w:r w:rsidRPr="007D3D67">
            <w:rPr>
              <w:lang w:val="en-US"/>
            </w:rPr>
            <w:t xml:space="preserve">Task 3. Use of Linux OS CLI commands. </w:t>
          </w:r>
          <w:hyperlink w:anchor="_Toc213853788" w:history="1">
            <w:r w:rsidR="002C424A">
              <w:rPr>
                <w:noProof/>
                <w:webHidden/>
              </w:rPr>
              <w:tab/>
            </w:r>
            <w:r w:rsidR="002C424A">
              <w:rPr>
                <w:noProof/>
                <w:webHidden/>
              </w:rPr>
              <w:fldChar w:fldCharType="begin"/>
            </w:r>
            <w:r w:rsidR="002C424A">
              <w:rPr>
                <w:noProof/>
                <w:webHidden/>
              </w:rPr>
              <w:instrText xml:space="preserve"> PAGEREF _Toc213853788 \h </w:instrText>
            </w:r>
            <w:r w:rsidR="002C424A">
              <w:rPr>
                <w:noProof/>
                <w:webHidden/>
              </w:rPr>
            </w:r>
            <w:r w:rsidR="002C424A">
              <w:rPr>
                <w:noProof/>
                <w:webHidden/>
              </w:rPr>
              <w:fldChar w:fldCharType="separate"/>
            </w:r>
            <w:r w:rsidR="002C424A">
              <w:rPr>
                <w:noProof/>
                <w:webHidden/>
              </w:rPr>
              <w:t>3</w:t>
            </w:r>
            <w:r w:rsidR="002C424A">
              <w:rPr>
                <w:noProof/>
                <w:webHidden/>
              </w:rPr>
              <w:fldChar w:fldCharType="end"/>
            </w:r>
          </w:hyperlink>
        </w:p>
        <w:p w14:paraId="12726CDD" w14:textId="13457520" w:rsidR="002C424A" w:rsidRDefault="0045198B" w:rsidP="006D6282">
          <w:pPr>
            <w:pStyle w:val="TOC2"/>
            <w:tabs>
              <w:tab w:val="right" w:leader="dot" w:pos="9016"/>
            </w:tabs>
            <w:ind w:left="0"/>
            <w:rPr>
              <w:noProof/>
            </w:rPr>
          </w:pPr>
          <w:hyperlink w:anchor="_Toc213853789" w:history="1">
            <w:r w:rsidRPr="0045198B">
              <w:rPr>
                <w:rStyle w:val="Hyperlink"/>
                <w:lang w:val="en-US"/>
              </w:rPr>
              <w:t>Task 4. Use of Windows OS scripts.</w:t>
            </w:r>
            <w:r w:rsidR="002C424A" w:rsidRPr="0045198B">
              <w:rPr>
                <w:rStyle w:val="Hyperlink"/>
                <w:noProof/>
                <w:webHidden/>
              </w:rPr>
              <w:tab/>
            </w:r>
            <w:r w:rsidR="002C424A" w:rsidRPr="0045198B">
              <w:rPr>
                <w:rStyle w:val="Hyperlink"/>
                <w:noProof/>
                <w:webHidden/>
              </w:rPr>
              <w:fldChar w:fldCharType="begin"/>
            </w:r>
            <w:r w:rsidR="002C424A" w:rsidRPr="0045198B">
              <w:rPr>
                <w:rStyle w:val="Hyperlink"/>
                <w:noProof/>
                <w:webHidden/>
              </w:rPr>
              <w:instrText xml:space="preserve"> PAGEREF _Toc213853789 \h </w:instrText>
            </w:r>
            <w:r w:rsidR="002C424A" w:rsidRPr="0045198B">
              <w:rPr>
                <w:rStyle w:val="Hyperlink"/>
                <w:noProof/>
                <w:webHidden/>
              </w:rPr>
            </w:r>
            <w:r w:rsidR="002C424A" w:rsidRPr="0045198B">
              <w:rPr>
                <w:rStyle w:val="Hyperlink"/>
                <w:noProof/>
                <w:webHidden/>
              </w:rPr>
              <w:fldChar w:fldCharType="separate"/>
            </w:r>
            <w:r w:rsidR="002C424A" w:rsidRPr="0045198B">
              <w:rPr>
                <w:rStyle w:val="Hyperlink"/>
                <w:noProof/>
                <w:webHidden/>
              </w:rPr>
              <w:t>3</w:t>
            </w:r>
            <w:r w:rsidR="002C424A" w:rsidRPr="0045198B">
              <w:rPr>
                <w:rStyle w:val="Hyperlink"/>
                <w:noProof/>
                <w:webHidden/>
              </w:rPr>
              <w:fldChar w:fldCharType="end"/>
            </w:r>
          </w:hyperlink>
        </w:p>
        <w:p w14:paraId="4AC70A77" w14:textId="68B31F67" w:rsidR="002C424A" w:rsidRDefault="00AF0A43" w:rsidP="006D6282">
          <w:pPr>
            <w:pStyle w:val="TOC2"/>
            <w:tabs>
              <w:tab w:val="right" w:leader="dot" w:pos="9016"/>
            </w:tabs>
            <w:ind w:left="0"/>
            <w:rPr>
              <w:noProof/>
            </w:rPr>
          </w:pPr>
          <w:hyperlink w:anchor="_Toc213853790" w:history="1">
            <w:r w:rsidRPr="00AF0A43">
              <w:rPr>
                <w:rStyle w:val="Hyperlink"/>
                <w:lang w:val="en-US"/>
              </w:rPr>
              <w:t>Task 5. Use of Linux OS scripts.</w:t>
            </w:r>
            <w:r w:rsidR="002C424A" w:rsidRPr="00AF0A43">
              <w:rPr>
                <w:rStyle w:val="Hyperlink"/>
                <w:noProof/>
                <w:webHidden/>
              </w:rPr>
              <w:tab/>
            </w:r>
            <w:r w:rsidR="002C424A" w:rsidRPr="00AF0A43">
              <w:rPr>
                <w:rStyle w:val="Hyperlink"/>
                <w:noProof/>
                <w:webHidden/>
              </w:rPr>
              <w:fldChar w:fldCharType="begin"/>
            </w:r>
            <w:r w:rsidR="002C424A" w:rsidRPr="00AF0A43">
              <w:rPr>
                <w:rStyle w:val="Hyperlink"/>
                <w:noProof/>
                <w:webHidden/>
              </w:rPr>
              <w:instrText xml:space="preserve"> PAGEREF _Toc213853790 \h </w:instrText>
            </w:r>
            <w:r w:rsidR="002C424A" w:rsidRPr="00AF0A43">
              <w:rPr>
                <w:rStyle w:val="Hyperlink"/>
                <w:noProof/>
                <w:webHidden/>
              </w:rPr>
            </w:r>
            <w:r w:rsidR="002C424A" w:rsidRPr="00AF0A43">
              <w:rPr>
                <w:rStyle w:val="Hyperlink"/>
                <w:noProof/>
                <w:webHidden/>
              </w:rPr>
              <w:fldChar w:fldCharType="separate"/>
            </w:r>
            <w:r w:rsidR="002C424A" w:rsidRPr="00AF0A43">
              <w:rPr>
                <w:rStyle w:val="Hyperlink"/>
                <w:noProof/>
                <w:webHidden/>
              </w:rPr>
              <w:t>3</w:t>
            </w:r>
            <w:r w:rsidR="002C424A" w:rsidRPr="00AF0A43">
              <w:rPr>
                <w:rStyle w:val="Hyperlink"/>
                <w:noProof/>
                <w:webHidden/>
              </w:rPr>
              <w:fldChar w:fldCharType="end"/>
            </w:r>
          </w:hyperlink>
        </w:p>
        <w:p w14:paraId="019AFBAA" w14:textId="77777777" w:rsidR="002C424A" w:rsidRDefault="002C424A" w:rsidP="002C424A">
          <w:pPr>
            <w:pStyle w:val="TOC1"/>
            <w:tabs>
              <w:tab w:val="right" w:leader="dot" w:pos="9016"/>
            </w:tabs>
            <w:rPr>
              <w:noProof/>
            </w:rPr>
          </w:pPr>
          <w:hyperlink w:anchor="_Toc213853794" w:history="1">
            <w:r w:rsidRPr="00A47FB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_Toc213853794 \h </w:instrText>
            </w:r>
            <w:r>
              <w:rPr>
                <w:noProof/>
                <w:webHidden/>
              </w:rPr>
            </w:r>
            <w:r>
              <w:rPr>
                <w:noProof/>
                <w:webHidden/>
              </w:rPr>
              <w:fldChar w:fldCharType="separate"/>
            </w:r>
            <w:r>
              <w:rPr>
                <w:noProof/>
                <w:webHidden/>
              </w:rPr>
              <w:t>4</w:t>
            </w:r>
            <w:r>
              <w:rPr>
                <w:noProof/>
                <w:webHidden/>
              </w:rPr>
              <w:fldChar w:fldCharType="end"/>
            </w:r>
          </w:hyperlink>
        </w:p>
        <w:p w14:paraId="31B566A6" w14:textId="77777777" w:rsidR="002C424A" w:rsidRDefault="002C424A" w:rsidP="002C424A">
          <w:pPr>
            <w:pStyle w:val="TOC1"/>
            <w:tabs>
              <w:tab w:val="right" w:leader="dot" w:pos="9016"/>
            </w:tabs>
            <w:rPr>
              <w:noProof/>
            </w:rPr>
          </w:pPr>
          <w:hyperlink w:anchor="_Toc213853795" w:history="1">
            <w:r w:rsidRPr="00A47FB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_Toc213853795 \h </w:instrText>
            </w:r>
            <w:r>
              <w:rPr>
                <w:noProof/>
                <w:webHidden/>
              </w:rPr>
            </w:r>
            <w:r>
              <w:rPr>
                <w:noProof/>
                <w:webHidden/>
              </w:rPr>
              <w:fldChar w:fldCharType="separate"/>
            </w:r>
            <w:r>
              <w:rPr>
                <w:noProof/>
                <w:webHidden/>
              </w:rPr>
              <w:t>5</w:t>
            </w:r>
            <w:r>
              <w:rPr>
                <w:noProof/>
                <w:webHidden/>
              </w:rPr>
              <w:fldChar w:fldCharType="end"/>
            </w:r>
          </w:hyperlink>
        </w:p>
        <w:p w14:paraId="172FC97F" w14:textId="77777777" w:rsidR="002C424A" w:rsidRDefault="002C424A" w:rsidP="002C424A">
          <w:pPr>
            <w:pStyle w:val="TOC1"/>
            <w:tabs>
              <w:tab w:val="right" w:leader="dot" w:pos="9016"/>
            </w:tabs>
            <w:rPr>
              <w:noProof/>
            </w:rPr>
          </w:pPr>
          <w:hyperlink w:anchor="_Toc213853796" w:history="1">
            <w:r w:rsidRPr="00A47FBD">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_Toc213853796 \h </w:instrText>
            </w:r>
            <w:r>
              <w:rPr>
                <w:noProof/>
                <w:webHidden/>
              </w:rPr>
            </w:r>
            <w:r>
              <w:rPr>
                <w:noProof/>
                <w:webHidden/>
              </w:rPr>
              <w:fldChar w:fldCharType="separate"/>
            </w:r>
            <w:r>
              <w:rPr>
                <w:noProof/>
                <w:webHidden/>
              </w:rPr>
              <w:t>6</w:t>
            </w:r>
            <w:r>
              <w:rPr>
                <w:noProof/>
                <w:webHidden/>
              </w:rPr>
              <w:fldChar w:fldCharType="end"/>
            </w:r>
          </w:hyperlink>
        </w:p>
        <w:p w14:paraId="1F51CE4A" w14:textId="77777777" w:rsidR="002C424A" w:rsidRDefault="002C424A" w:rsidP="006D6282">
          <w:pPr>
            <w:pStyle w:val="TOC2"/>
            <w:tabs>
              <w:tab w:val="right" w:leader="dot" w:pos="9016"/>
            </w:tabs>
            <w:ind w:left="0"/>
            <w:rPr>
              <w:noProof/>
            </w:rPr>
          </w:pPr>
          <w:hyperlink w:anchor="_Toc213853797" w:history="1">
            <w:r w:rsidRPr="00A47FBD">
              <w:rPr>
                <w:rStyle w:val="Hyperlink"/>
                <w:rFonts w:ascii="Arial" w:hAnsi="Arial" w:cs="Arial"/>
                <w:noProof/>
              </w:rPr>
              <w:t>Appendix 1: Draft work</w:t>
            </w:r>
            <w:r>
              <w:rPr>
                <w:noProof/>
                <w:webHidden/>
              </w:rPr>
              <w:tab/>
            </w:r>
            <w:r>
              <w:rPr>
                <w:noProof/>
                <w:webHidden/>
              </w:rPr>
              <w:fldChar w:fldCharType="begin"/>
            </w:r>
            <w:r>
              <w:rPr>
                <w:noProof/>
                <w:webHidden/>
              </w:rPr>
              <w:instrText xml:space="preserve"> PAGEREF _Toc213853797 \h </w:instrText>
            </w:r>
            <w:r>
              <w:rPr>
                <w:noProof/>
                <w:webHidden/>
              </w:rPr>
            </w:r>
            <w:r>
              <w:rPr>
                <w:noProof/>
                <w:webHidden/>
              </w:rPr>
              <w:fldChar w:fldCharType="separate"/>
            </w:r>
            <w:r>
              <w:rPr>
                <w:noProof/>
                <w:webHidden/>
              </w:rPr>
              <w:t>6</w:t>
            </w:r>
            <w:r>
              <w:rPr>
                <w:noProof/>
                <w:webHidden/>
              </w:rPr>
              <w:fldChar w:fldCharType="end"/>
            </w:r>
          </w:hyperlink>
        </w:p>
        <w:p w14:paraId="2063B11B" w14:textId="77777777" w:rsidR="002C424A" w:rsidRDefault="002C424A" w:rsidP="002C424A">
          <w:pPr>
            <w:rPr>
              <w:rFonts w:ascii="Arial" w:hAnsi="Arial" w:cs="Arial"/>
              <w:b/>
              <w:bCs/>
            </w:rPr>
          </w:pPr>
          <w:r w:rsidRPr="005A625B">
            <w:rPr>
              <w:rFonts w:ascii="Arial" w:hAnsi="Arial" w:cs="Arial"/>
              <w:b/>
              <w:bCs/>
            </w:rPr>
            <w:fldChar w:fldCharType="end"/>
          </w:r>
        </w:p>
      </w:sdtContent>
    </w:sdt>
    <w:p w14:paraId="0F28C68A" w14:textId="77777777" w:rsidR="002C424A" w:rsidRPr="00B02BFB" w:rsidRDefault="002C424A">
      <w:pPr>
        <w:spacing w:line="360" w:lineRule="auto"/>
        <w:rPr>
          <w:rFonts w:ascii="Arial Regular" w:eastAsia="Arial-BoldMT" w:hAnsi="Arial Regular" w:cs="Arial Regular"/>
          <w:b/>
          <w:bCs/>
          <w:color w:val="000000"/>
          <w:sz w:val="22"/>
          <w:szCs w:val="22"/>
          <w:lang w:bidi="ar"/>
        </w:rPr>
      </w:pPr>
    </w:p>
    <w:p w14:paraId="608A8996" w14:textId="77777777" w:rsidR="00E9045F" w:rsidRDefault="00E9045F">
      <w:pPr>
        <w:spacing w:line="360" w:lineRule="auto"/>
        <w:rPr>
          <w:rFonts w:ascii="Arial Regular" w:eastAsia="Arial-BoldMT" w:hAnsi="Arial Regular" w:cs="Arial Regular"/>
          <w:b/>
          <w:bCs/>
          <w:color w:val="000000"/>
          <w:sz w:val="22"/>
          <w:szCs w:val="22"/>
          <w:lang w:bidi="ar"/>
        </w:rPr>
      </w:pPr>
    </w:p>
    <w:p w14:paraId="3DCD391A" w14:textId="77777777" w:rsidR="00E9045F" w:rsidRDefault="00C600BA">
      <w:pPr>
        <w:spacing w:line="360" w:lineRule="auto"/>
        <w:rPr>
          <w:rFonts w:ascii="Arial Regular" w:eastAsia="Arial-BoldMT" w:hAnsi="Arial Regular" w:cs="Arial Regular"/>
          <w:b/>
          <w:bCs/>
          <w:color w:val="000000"/>
          <w:sz w:val="22"/>
          <w:szCs w:val="22"/>
          <w:lang w:bidi="ar"/>
        </w:rPr>
      </w:pPr>
      <w:r>
        <w:rPr>
          <w:rFonts w:ascii="Arial Regular" w:eastAsia="Arial-BoldMT" w:hAnsi="Arial Regular" w:cs="Arial Regular"/>
          <w:b/>
          <w:bCs/>
          <w:color w:val="000000"/>
          <w:sz w:val="22"/>
          <w:szCs w:val="22"/>
          <w:lang w:bidi="ar"/>
        </w:rPr>
        <w:t xml:space="preserve">Introduction page: </w:t>
      </w:r>
    </w:p>
    <w:p w14:paraId="3D07982E" w14:textId="02F8A718" w:rsidR="00802316" w:rsidRDefault="00930281">
      <w:pPr>
        <w:spacing w:line="360" w:lineRule="auto"/>
        <w:rPr>
          <w:rFonts w:ascii="Arial Regular" w:eastAsia="ArialMT" w:hAnsi="Arial Regular" w:cs="Arial Regular"/>
          <w:color w:val="000000"/>
          <w:sz w:val="22"/>
          <w:szCs w:val="22"/>
          <w:lang w:bidi="ar"/>
        </w:rPr>
      </w:pPr>
      <w:r w:rsidRPr="00930281">
        <w:rPr>
          <w:rFonts w:ascii="Arial Regular" w:eastAsia="ArialMT" w:hAnsi="Arial Regular" w:cs="Arial Regular"/>
          <w:color w:val="000000"/>
          <w:sz w:val="22"/>
          <w:szCs w:val="22"/>
          <w:lang w:bidi="ar"/>
        </w:rPr>
        <w:t>This report examines the essential functions of operating systems, focusing on Windows and Linux. It aims to introduce and analyze the common functions these operating systems provide while documenting key commands used within each system. Furthermore, this report will showcase their important features and conclude with a summary of the findings.</w:t>
      </w:r>
      <w:r w:rsidR="00090F34" w:rsidRPr="00090F34">
        <w:rPr>
          <w:rFonts w:ascii="Arial" w:hAnsi="Arial" w:cs="Arial"/>
          <w:color w:val="1C1C1C"/>
          <w:sz w:val="21"/>
          <w:szCs w:val="21"/>
          <w:shd w:val="clear" w:color="auto" w:fill="FFFFFF"/>
        </w:rPr>
        <w:t xml:space="preserve"> </w:t>
      </w:r>
      <w:r w:rsidR="00090F34" w:rsidRPr="00090F34">
        <w:rPr>
          <w:rFonts w:ascii="Arial Regular" w:eastAsia="ArialMT" w:hAnsi="Arial Regular" w:cs="Arial Regular"/>
          <w:color w:val="000000"/>
          <w:sz w:val="22"/>
          <w:szCs w:val="22"/>
          <w:lang w:bidi="ar"/>
        </w:rPr>
        <w:t xml:space="preserve">By delving into these functions, this report aims to provide a thorough understanding of how operating systems operate and their significance in maintaining a stable environment for users and applications. The </w:t>
      </w:r>
      <w:r w:rsidR="00090F34" w:rsidRPr="00090F34">
        <w:rPr>
          <w:rFonts w:ascii="Arial Regular" w:eastAsia="ArialMT" w:hAnsi="Arial Regular" w:cs="Arial Regular"/>
          <w:color w:val="000000"/>
          <w:sz w:val="22"/>
          <w:szCs w:val="22"/>
          <w:lang w:bidi="ar"/>
        </w:rPr>
        <w:lastRenderedPageBreak/>
        <w:t>comparative analysis between Windows and Linux will highlight the unique approaches each system takes in fulfilling these essential functions.</w:t>
      </w:r>
    </w:p>
    <w:p w14:paraId="52D3D0AF" w14:textId="77777777" w:rsidR="00802316" w:rsidRDefault="00802316">
      <w:pPr>
        <w:spacing w:line="360" w:lineRule="auto"/>
        <w:rPr>
          <w:rFonts w:ascii="Arial Regular" w:eastAsia="ArialMT" w:hAnsi="Arial Regular" w:cs="Arial Regular"/>
          <w:color w:val="000000"/>
          <w:sz w:val="22"/>
          <w:szCs w:val="22"/>
          <w:lang w:bidi="ar"/>
        </w:rPr>
      </w:pPr>
    </w:p>
    <w:p w14:paraId="1A6CF83C" w14:textId="66E7DD56" w:rsidR="00E9045F" w:rsidRDefault="00C600BA">
      <w:pPr>
        <w:spacing w:line="360" w:lineRule="auto"/>
        <w:rPr>
          <w:rFonts w:ascii="Arial Regular" w:hAnsi="Arial Regular" w:cs="Arial Regular" w:hint="eastAsia"/>
          <w:sz w:val="22"/>
          <w:szCs w:val="22"/>
        </w:rPr>
      </w:pPr>
      <w:r>
        <w:rPr>
          <w:rFonts w:ascii="Arial Regular" w:eastAsia="Arial-BoldMT" w:hAnsi="Arial Regular" w:cs="Arial Regular"/>
          <w:b/>
          <w:bCs/>
          <w:color w:val="000000"/>
          <w:sz w:val="22"/>
          <w:szCs w:val="22"/>
          <w:lang w:bidi="ar"/>
        </w:rPr>
        <w:t xml:space="preserve">Task 1. </w:t>
      </w:r>
      <w:r w:rsidR="009302B2">
        <w:rPr>
          <w:rFonts w:ascii="Arial Regular" w:eastAsia="Arial-BoldMT" w:hAnsi="Arial Regular" w:cs="Arial Regular"/>
          <w:b/>
          <w:bCs/>
          <w:color w:val="000000"/>
          <w:sz w:val="22"/>
          <w:szCs w:val="22"/>
          <w:lang w:bidi="ar"/>
        </w:rPr>
        <w:tab/>
      </w:r>
      <w:r>
        <w:rPr>
          <w:rFonts w:ascii="Arial Regular" w:eastAsia="Arial-BoldMT" w:hAnsi="Arial Regular" w:cs="Arial Regular"/>
          <w:b/>
          <w:bCs/>
          <w:color w:val="000000"/>
          <w:sz w:val="22"/>
          <w:szCs w:val="22"/>
          <w:lang w:bidi="ar"/>
        </w:rPr>
        <w:t xml:space="preserve"> </w:t>
      </w:r>
    </w:p>
    <w:p w14:paraId="617BE48B" w14:textId="77777777" w:rsidR="00E9045F" w:rsidRDefault="00C600BA">
      <w:pPr>
        <w:spacing w:line="360" w:lineRule="auto"/>
        <w:rPr>
          <w:rFonts w:ascii="Arial Regular" w:hAnsi="Arial Regular" w:cs="Arial Regular" w:hint="eastAsia"/>
          <w:sz w:val="22"/>
          <w:szCs w:val="22"/>
        </w:rPr>
      </w:pPr>
      <w:r>
        <w:rPr>
          <w:rFonts w:ascii="Arial Regular" w:eastAsia="ArialMT" w:hAnsi="Arial Regular" w:cs="Arial Regular"/>
          <w:color w:val="000000"/>
          <w:sz w:val="22"/>
          <w:szCs w:val="22"/>
          <w:lang w:bidi="ar"/>
        </w:rPr>
        <w:t xml:space="preserve">- Introduce and </w:t>
      </w:r>
      <w:proofErr w:type="spellStart"/>
      <w:r>
        <w:rPr>
          <w:rFonts w:ascii="Arial Regular" w:eastAsia="ArialMT" w:hAnsi="Arial Regular" w:cs="Arial Regular"/>
          <w:color w:val="000000"/>
          <w:sz w:val="22"/>
          <w:szCs w:val="22"/>
          <w:lang w:bidi="ar"/>
        </w:rPr>
        <w:t>analyse</w:t>
      </w:r>
      <w:proofErr w:type="spellEnd"/>
      <w:r>
        <w:rPr>
          <w:rFonts w:ascii="Arial Regular" w:eastAsia="ArialMT" w:hAnsi="Arial Regular" w:cs="Arial Regular"/>
          <w:color w:val="000000"/>
          <w:sz w:val="22"/>
          <w:szCs w:val="22"/>
          <w:lang w:bidi="ar"/>
        </w:rPr>
        <w:t xml:space="preserve"> the key and common functions of modern general Operating Systems with screenshot evidence (with brief accompanying narration) showing where the functions can be managed from an OS you </w:t>
      </w:r>
    </w:p>
    <w:p w14:paraId="34BC6B3A" w14:textId="77777777" w:rsidR="00783EAD" w:rsidRDefault="00C600BA" w:rsidP="00783EAD">
      <w:pPr>
        <w:spacing w:line="360" w:lineRule="auto"/>
        <w:rPr>
          <w:rFonts w:ascii="Arial Regular" w:hAnsi="Arial Regular" w:cs="Arial Regular" w:hint="eastAsia"/>
          <w:sz w:val="22"/>
          <w:szCs w:val="22"/>
        </w:rPr>
      </w:pPr>
      <w:r>
        <w:rPr>
          <w:rFonts w:ascii="Arial Regular" w:eastAsia="ArialMT" w:hAnsi="Arial Regular" w:cs="Arial Regular"/>
          <w:color w:val="000000"/>
          <w:sz w:val="22"/>
          <w:szCs w:val="22"/>
          <w:lang w:bidi="ar"/>
        </w:rPr>
        <w:t xml:space="preserve">are currently using. </w:t>
      </w:r>
      <w:r w:rsidR="00783EAD">
        <w:rPr>
          <w:rFonts w:ascii="Arial Regular" w:eastAsia="Arial-BoldMT" w:hAnsi="Arial Regular" w:cs="Arial Regular"/>
          <w:b/>
          <w:bCs/>
          <w:color w:val="000000"/>
          <w:sz w:val="22"/>
          <w:szCs w:val="22"/>
          <w:lang w:bidi="ar"/>
        </w:rPr>
        <w:t xml:space="preserve">TASK DESCRIPTION: </w:t>
      </w:r>
    </w:p>
    <w:p w14:paraId="3B6A6B69" w14:textId="77777777" w:rsidR="00783EAD" w:rsidRDefault="00783EAD" w:rsidP="00783EAD">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 Create a report that answers all tasks below.</w:t>
      </w:r>
    </w:p>
    <w:p w14:paraId="7CA75EBA" w14:textId="77777777" w:rsidR="00783EAD" w:rsidRDefault="00783EAD" w:rsidP="00783EAD">
      <w:pPr>
        <w:spacing w:line="360" w:lineRule="auto"/>
        <w:rPr>
          <w:rFonts w:ascii="Arial Regular" w:hAnsi="Arial Regular" w:cs="Arial Regular" w:hint="eastAsia"/>
          <w:sz w:val="22"/>
          <w:szCs w:val="22"/>
          <w:highlight w:val="yellow"/>
        </w:rPr>
      </w:pPr>
      <w:r>
        <w:rPr>
          <w:rFonts w:ascii="Arial Regular" w:eastAsia="ArialMT" w:hAnsi="Arial Regular" w:cs="Arial Regular"/>
          <w:color w:val="000000"/>
          <w:sz w:val="22"/>
          <w:szCs w:val="22"/>
          <w:lang w:bidi="ar"/>
        </w:rPr>
        <w:t xml:space="preserve">- The report should be approx. </w:t>
      </w:r>
      <w:r>
        <w:rPr>
          <w:rFonts w:ascii="Arial Regular" w:eastAsia="ArialMT" w:hAnsi="Arial Regular" w:cs="Arial Regular"/>
          <w:color w:val="000000"/>
          <w:sz w:val="22"/>
          <w:szCs w:val="22"/>
          <w:highlight w:val="yellow"/>
          <w:lang w:bidi="ar"/>
        </w:rPr>
        <w:t>2500 words.</w:t>
      </w:r>
    </w:p>
    <w:p w14:paraId="3BE9FFA1" w14:textId="77777777" w:rsidR="00783EAD" w:rsidRDefault="00783EAD" w:rsidP="00783EAD">
      <w:pPr>
        <w:spacing w:line="360" w:lineRule="auto"/>
        <w:rPr>
          <w:rFonts w:ascii="Arial Regular" w:hAnsi="Arial Regular" w:cs="Arial Regular" w:hint="eastAsia"/>
          <w:sz w:val="22"/>
          <w:szCs w:val="22"/>
          <w:highlight w:val="yellow"/>
        </w:rPr>
      </w:pPr>
      <w:r>
        <w:rPr>
          <w:rFonts w:ascii="Arial Regular" w:eastAsia="ArialMT" w:hAnsi="Arial Regular" w:cs="Arial Regular"/>
          <w:color w:val="000000"/>
          <w:sz w:val="22"/>
          <w:szCs w:val="22"/>
          <w:lang w:bidi="ar"/>
        </w:rPr>
        <w:t xml:space="preserve">- </w:t>
      </w:r>
      <w:r>
        <w:rPr>
          <w:rFonts w:ascii="Arial Regular" w:eastAsia="ArialMT" w:hAnsi="Arial Regular" w:cs="Arial Regular"/>
          <w:color w:val="000000"/>
          <w:sz w:val="22"/>
          <w:szCs w:val="22"/>
          <w:highlight w:val="yellow"/>
          <w:lang w:bidi="ar"/>
        </w:rPr>
        <w:t xml:space="preserve">Demonstrate your research activities. Include several citations in each task. </w:t>
      </w:r>
    </w:p>
    <w:p w14:paraId="1B009949" w14:textId="77777777" w:rsidR="00783EAD" w:rsidRDefault="00783EAD" w:rsidP="00783EAD">
      <w:pPr>
        <w:spacing w:line="360" w:lineRule="auto"/>
        <w:rPr>
          <w:rFonts w:ascii="Arial Regular" w:eastAsia="Arial-BoldMT" w:hAnsi="Arial Regular" w:cs="Arial Regular"/>
          <w:b/>
          <w:bCs/>
          <w:color w:val="000000"/>
          <w:sz w:val="22"/>
          <w:szCs w:val="22"/>
          <w:lang w:bidi="ar"/>
        </w:rPr>
      </w:pPr>
    </w:p>
    <w:p w14:paraId="0105382D" w14:textId="77777777" w:rsidR="00783EAD" w:rsidRDefault="00783EAD" w:rsidP="00783EAD">
      <w:pPr>
        <w:spacing w:line="360" w:lineRule="auto"/>
        <w:rPr>
          <w:rFonts w:ascii="Arial Regular" w:eastAsia="Arial-BoldMT" w:hAnsi="Arial Regular" w:cs="Arial Regular"/>
          <w:b/>
          <w:bCs/>
          <w:color w:val="000000"/>
          <w:sz w:val="24"/>
          <w:szCs w:val="24"/>
          <w:lang w:bidi="ar"/>
        </w:rPr>
      </w:pPr>
      <w:r>
        <w:rPr>
          <w:rFonts w:ascii="Arial Regular" w:eastAsia="Arial-BoldMT" w:hAnsi="Arial Regular" w:cs="Arial Regular"/>
          <w:b/>
          <w:bCs/>
          <w:color w:val="000000"/>
          <w:sz w:val="24"/>
          <w:szCs w:val="24"/>
          <w:lang w:bidi="ar"/>
        </w:rPr>
        <w:t>Computer Architecture and Operating Systems Report</w:t>
      </w:r>
    </w:p>
    <w:p w14:paraId="02D7767A" w14:textId="49F68637" w:rsidR="00783EAD" w:rsidRPr="00E74DBE" w:rsidRDefault="00783EAD" w:rsidP="00783EAD">
      <w:pPr>
        <w:spacing w:line="360" w:lineRule="auto"/>
        <w:rPr>
          <w:rFonts w:ascii="Arial Regular" w:eastAsia="Arial-BoldMT" w:hAnsi="Arial Regular" w:cs="Arial Regular" w:hint="eastAsia"/>
          <w:b/>
          <w:bCs/>
          <w:color w:val="000000"/>
          <w:sz w:val="22"/>
          <w:szCs w:val="22"/>
          <w:lang w:bidi="ar"/>
        </w:rPr>
      </w:pPr>
    </w:p>
    <w:p w14:paraId="1EE8D4B4" w14:textId="77777777" w:rsidR="00783EAD" w:rsidRDefault="00783EAD" w:rsidP="00783EAD">
      <w:pPr>
        <w:spacing w:line="360" w:lineRule="auto"/>
        <w:rPr>
          <w:rFonts w:ascii="Arial Regular" w:eastAsia="Arial-BoldMT" w:hAnsi="Arial Regular" w:cs="Arial Regular"/>
          <w:b/>
          <w:bCs/>
          <w:color w:val="000000"/>
          <w:sz w:val="22"/>
          <w:szCs w:val="22"/>
          <w:lang w:bidi="ar"/>
        </w:rPr>
      </w:pPr>
    </w:p>
    <w:p w14:paraId="6534C193" w14:textId="77777777" w:rsidR="00783EAD" w:rsidRDefault="00783EAD" w:rsidP="00783EAD">
      <w:pPr>
        <w:spacing w:line="360" w:lineRule="auto"/>
        <w:rPr>
          <w:rFonts w:ascii="Arial Regular" w:eastAsia="Arial-BoldMT" w:hAnsi="Arial Regular" w:cs="Arial Regular"/>
          <w:b/>
          <w:bCs/>
          <w:color w:val="000000"/>
          <w:sz w:val="22"/>
          <w:szCs w:val="22"/>
          <w:lang w:bidi="ar"/>
        </w:rPr>
      </w:pPr>
      <w:r>
        <w:rPr>
          <w:rFonts w:ascii="Arial Regular" w:eastAsia="Arial-BoldMT" w:hAnsi="Arial Regular" w:cs="Arial Regular"/>
          <w:b/>
          <w:bCs/>
          <w:color w:val="000000"/>
          <w:sz w:val="22"/>
          <w:szCs w:val="22"/>
          <w:lang w:bidi="ar"/>
        </w:rPr>
        <w:t xml:space="preserve">Introduction page: </w:t>
      </w:r>
    </w:p>
    <w:p w14:paraId="33F3207C" w14:textId="77777777" w:rsidR="00783EAD" w:rsidRDefault="00783EAD" w:rsidP="00783EAD">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This report will provide an in-depth examination of the essential functions of operating systems, with a particular emphasis on the capabilities and features of Windows and Linux.</w:t>
      </w:r>
    </w:p>
    <w:p w14:paraId="11320719" w14:textId="77777777" w:rsidR="00783EAD" w:rsidRDefault="00783EAD" w:rsidP="00783EAD">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 xml:space="preserve">The report will introduce and analyze the common functions and document the use of key commands.   </w:t>
      </w:r>
    </w:p>
    <w:p w14:paraId="4746F996" w14:textId="77777777" w:rsidR="00783EAD" w:rsidRDefault="00783EAD" w:rsidP="00783EAD">
      <w:pPr>
        <w:spacing w:line="360" w:lineRule="auto"/>
        <w:rPr>
          <w:rFonts w:ascii="Arial Regular" w:eastAsia="ArialMT" w:hAnsi="Arial Regular" w:cs="Arial Regular"/>
          <w:color w:val="000000"/>
          <w:sz w:val="22"/>
          <w:szCs w:val="22"/>
          <w:lang w:bidi="ar"/>
        </w:rPr>
      </w:pPr>
    </w:p>
    <w:p w14:paraId="08E1CF7B" w14:textId="77777777" w:rsidR="00783EAD" w:rsidRDefault="00783EAD" w:rsidP="00783EAD">
      <w:pPr>
        <w:spacing w:line="360" w:lineRule="auto"/>
        <w:rPr>
          <w:rFonts w:ascii="Arial Regular" w:hAnsi="Arial Regular" w:cs="Arial Regular" w:hint="eastAsia"/>
          <w:sz w:val="22"/>
          <w:szCs w:val="22"/>
        </w:rPr>
      </w:pPr>
      <w:r>
        <w:rPr>
          <w:rFonts w:ascii="Arial Regular" w:eastAsia="Arial-BoldMT" w:hAnsi="Arial Regular" w:cs="Arial Regular"/>
          <w:b/>
          <w:bCs/>
          <w:color w:val="000000"/>
          <w:sz w:val="22"/>
          <w:szCs w:val="22"/>
          <w:lang w:bidi="ar"/>
        </w:rPr>
        <w:t xml:space="preserve">Task 1. Key functions of general Operating Systems </w:t>
      </w:r>
    </w:p>
    <w:p w14:paraId="59E148F2" w14:textId="77777777" w:rsidR="00783EAD" w:rsidRDefault="00783EAD" w:rsidP="00783EAD">
      <w:pPr>
        <w:spacing w:line="360" w:lineRule="auto"/>
        <w:rPr>
          <w:rFonts w:ascii="Arial Regular" w:hAnsi="Arial Regular" w:cs="Arial Regular" w:hint="eastAsia"/>
          <w:sz w:val="22"/>
          <w:szCs w:val="22"/>
        </w:rPr>
      </w:pPr>
      <w:r>
        <w:rPr>
          <w:rFonts w:ascii="Arial Regular" w:eastAsia="ArialMT" w:hAnsi="Arial Regular" w:cs="Arial Regular"/>
          <w:color w:val="000000"/>
          <w:sz w:val="22"/>
          <w:szCs w:val="22"/>
          <w:lang w:bidi="ar"/>
        </w:rPr>
        <w:t xml:space="preserve">- Introduce and </w:t>
      </w:r>
      <w:proofErr w:type="spellStart"/>
      <w:r>
        <w:rPr>
          <w:rFonts w:ascii="Arial Regular" w:eastAsia="ArialMT" w:hAnsi="Arial Regular" w:cs="Arial Regular"/>
          <w:color w:val="000000"/>
          <w:sz w:val="22"/>
          <w:szCs w:val="22"/>
          <w:lang w:bidi="ar"/>
        </w:rPr>
        <w:t>analyse</w:t>
      </w:r>
      <w:proofErr w:type="spellEnd"/>
      <w:r>
        <w:rPr>
          <w:rFonts w:ascii="Arial Regular" w:eastAsia="ArialMT" w:hAnsi="Arial Regular" w:cs="Arial Regular"/>
          <w:color w:val="000000"/>
          <w:sz w:val="22"/>
          <w:szCs w:val="22"/>
          <w:lang w:bidi="ar"/>
        </w:rPr>
        <w:t xml:space="preserve"> the key and common functions of modern general Operating Systems with screenshot evidence (with brief accompanying narration) showing where the functions can be managed from an OS you </w:t>
      </w:r>
    </w:p>
    <w:p w14:paraId="32B84CA6" w14:textId="77777777" w:rsidR="00783EAD" w:rsidRDefault="00783EAD" w:rsidP="00783EAD">
      <w:pPr>
        <w:spacing w:line="360" w:lineRule="auto"/>
        <w:rPr>
          <w:rFonts w:ascii="Arial Regular" w:hAnsi="Arial Regular" w:cs="Arial Regular" w:hint="eastAsia"/>
          <w:sz w:val="22"/>
          <w:szCs w:val="22"/>
        </w:rPr>
      </w:pPr>
      <w:r>
        <w:rPr>
          <w:rFonts w:ascii="Arial Regular" w:eastAsia="ArialMT" w:hAnsi="Arial Regular" w:cs="Arial Regular"/>
          <w:color w:val="000000"/>
          <w:sz w:val="22"/>
          <w:szCs w:val="22"/>
          <w:lang w:bidi="ar"/>
        </w:rPr>
        <w:t xml:space="preserve">are currently using. - Approx. 500 words, images/visuals can be used, cite several reference sources. </w:t>
      </w:r>
    </w:p>
    <w:p w14:paraId="636142E3" w14:textId="77777777" w:rsidR="00783EAD" w:rsidRDefault="00783EAD" w:rsidP="00783EAD">
      <w:pPr>
        <w:spacing w:line="360" w:lineRule="auto"/>
        <w:rPr>
          <w:rFonts w:ascii="Arial Regular" w:eastAsia="Arial-BoldMT" w:hAnsi="Arial Regular" w:cs="Arial Regular"/>
          <w:b/>
          <w:bCs/>
          <w:color w:val="000000"/>
          <w:sz w:val="22"/>
          <w:szCs w:val="22"/>
          <w:lang w:bidi="ar"/>
        </w:rPr>
      </w:pPr>
    </w:p>
    <w:p w14:paraId="254FDC5A" w14:textId="77777777" w:rsidR="00783EAD" w:rsidRDefault="00783EAD" w:rsidP="00783EAD">
      <w:pPr>
        <w:spacing w:line="360" w:lineRule="auto"/>
        <w:rPr>
          <w:rFonts w:ascii="Arial Regular" w:eastAsia="ArialMT" w:hAnsi="Arial Regular" w:cs="Arial Regular"/>
          <w:color w:val="000000"/>
          <w:sz w:val="22"/>
          <w:szCs w:val="22"/>
          <w:lang w:bidi="ar"/>
        </w:rPr>
      </w:pPr>
    </w:p>
    <w:p w14:paraId="03C53307" w14:textId="77777777" w:rsidR="00783EAD" w:rsidRDefault="00783EAD" w:rsidP="00783EAD">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 xml:space="preserve"> </w:t>
      </w:r>
      <w:r w:rsidRPr="00713E2D">
        <w:rPr>
          <w:rFonts w:ascii="Arial Regular" w:eastAsia="ArialMT" w:hAnsi="Arial Regular" w:cs="Arial Regular"/>
          <w:color w:val="000000"/>
          <w:sz w:val="22"/>
          <w:szCs w:val="22"/>
          <w:lang w:bidi="ar"/>
        </w:rPr>
        <w:t>An operating system is the main software that manages the core functions of a computer and allows users and applications to work together.</w:t>
      </w:r>
    </w:p>
    <w:p w14:paraId="3F434E36" w14:textId="77777777" w:rsidR="00783EAD" w:rsidRDefault="00783EAD" w:rsidP="00783EAD">
      <w:pPr>
        <w:spacing w:line="360" w:lineRule="auto"/>
        <w:rPr>
          <w:rFonts w:ascii="Arial Regular" w:eastAsia="ArialMT" w:hAnsi="Arial Regular" w:cs="Arial Regular"/>
          <w:color w:val="000000"/>
          <w:sz w:val="22"/>
          <w:szCs w:val="22"/>
          <w:lang w:val="en-GB" w:bidi="ar"/>
        </w:rPr>
      </w:pPr>
      <w:r>
        <w:lastRenderedPageBreak/>
        <w:drawing>
          <wp:inline distT="0" distB="0" distL="0" distR="0" wp14:anchorId="1BC6CD7E" wp14:editId="34C625BD">
            <wp:extent cx="3524997" cy="3055620"/>
            <wp:effectExtent l="0" t="0" r="0" b="0"/>
            <wp:docPr id="87451460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14608" name="Picture 2" descr="A screenshot of a comput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40038" cy="3068659"/>
                    </a:xfrm>
                    <a:prstGeom prst="rect">
                      <a:avLst/>
                    </a:prstGeom>
                    <a:noFill/>
                    <a:ln>
                      <a:noFill/>
                    </a:ln>
                  </pic:spPr>
                </pic:pic>
              </a:graphicData>
            </a:graphic>
          </wp:inline>
        </w:drawing>
      </w:r>
    </w:p>
    <w:p w14:paraId="141C5013" w14:textId="77777777" w:rsidR="00783EAD" w:rsidRDefault="00783EAD" w:rsidP="00783EAD">
      <w:pPr>
        <w:spacing w:line="360" w:lineRule="auto"/>
        <w:rPr>
          <w:rFonts w:ascii="Arial Regular" w:eastAsia="ArialMT" w:hAnsi="Arial Regular" w:cs="Arial Regular"/>
          <w:color w:val="000000" w:themeColor="text1"/>
          <w:sz w:val="22"/>
          <w:szCs w:val="22"/>
          <w:lang w:val="en-GB" w:bidi="ar"/>
        </w:rPr>
      </w:pPr>
    </w:p>
    <w:p w14:paraId="1D38B64E"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00D44F98">
        <w:rPr>
          <w:rFonts w:ascii="Arial Regular" w:eastAsia="ArialMT" w:hAnsi="Arial Regular" w:cs="Arial Regular"/>
          <w:color w:val="000000"/>
          <w:sz w:val="22"/>
          <w:szCs w:val="22"/>
          <w:lang w:val="en-GB" w:bidi="ar"/>
        </w:rPr>
        <w:t xml:space="preserve">The User Interface </w:t>
      </w:r>
      <w:r w:rsidRPr="004072DF">
        <w:rPr>
          <w:rFonts w:ascii="Arial Regular" w:eastAsia="ArialMT" w:hAnsi="Arial Regular" w:cs="Arial Regular"/>
          <w:color w:val="000000"/>
          <w:sz w:val="22"/>
          <w:szCs w:val="22"/>
          <w:lang w:val="en-GB" w:bidi="ar"/>
        </w:rPr>
        <w:t>enables users to interact with the operating system through</w:t>
      </w:r>
      <w:r w:rsidRPr="00D44F98">
        <w:rPr>
          <w:rFonts w:ascii="Arial Regular" w:eastAsia="ArialMT" w:hAnsi="Arial Regular" w:cs="Arial Regular"/>
          <w:color w:val="000000"/>
          <w:sz w:val="22"/>
          <w:szCs w:val="22"/>
          <w:lang w:val="en-GB" w:bidi="ar"/>
        </w:rPr>
        <w:t xml:space="preserve"> windows</w:t>
      </w:r>
      <w:r w:rsidRPr="00D44F98">
        <w:rPr>
          <w:rFonts w:ascii="Arial Regular" w:eastAsia="ArialMT" w:hAnsi="Arial Regular" w:cs="Arial Regular"/>
          <w:b/>
          <w:bCs/>
          <w:color w:val="000000"/>
          <w:sz w:val="22"/>
          <w:szCs w:val="22"/>
          <w:lang w:val="en-GB" w:bidi="ar"/>
        </w:rPr>
        <w:t xml:space="preserve">, </w:t>
      </w:r>
      <w:r w:rsidRPr="00D44F98">
        <w:rPr>
          <w:rFonts w:ascii="Arial Regular" w:eastAsia="ArialMT" w:hAnsi="Arial Regular" w:cs="Arial Regular"/>
          <w:color w:val="000000"/>
          <w:sz w:val="22"/>
          <w:szCs w:val="22"/>
          <w:lang w:val="en-GB" w:bidi="ar"/>
        </w:rPr>
        <w:t>icons, menus, and a pointer</w:t>
      </w:r>
      <w:r>
        <w:rPr>
          <w:rFonts w:ascii="Arial Regular" w:eastAsia="ArialMT" w:hAnsi="Arial Regular" w:cs="Arial Regular"/>
          <w:color w:val="000000"/>
          <w:sz w:val="22"/>
          <w:szCs w:val="22"/>
          <w:lang w:val="en-GB" w:bidi="ar"/>
        </w:rPr>
        <w:t>.</w:t>
      </w:r>
    </w:p>
    <w:p w14:paraId="23B69A2A"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2F451034"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00C36E08">
        <w:rPr>
          <w:rFonts w:ascii="Arial Regular" w:eastAsia="ArialMT" w:hAnsi="Arial Regular" w:cs="Arial Regular"/>
          <w:noProof/>
          <w:color w:val="000000"/>
          <w:sz w:val="22"/>
          <w:szCs w:val="22"/>
          <w:lang w:val="en-GB" w:bidi="ar"/>
        </w:rPr>
        <w:drawing>
          <wp:inline distT="0" distB="0" distL="0" distR="0" wp14:anchorId="30A2A661" wp14:editId="6AD5A9D8">
            <wp:extent cx="4182778" cy="2491740"/>
            <wp:effectExtent l="0" t="0" r="8255" b="3810"/>
            <wp:docPr id="159051887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518870" name="Picture 4" descr="A screenshot of a computer&#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50933" cy="2532341"/>
                    </a:xfrm>
                    <a:prstGeom prst="rect">
                      <a:avLst/>
                    </a:prstGeom>
                    <a:noFill/>
                    <a:ln>
                      <a:noFill/>
                    </a:ln>
                  </pic:spPr>
                </pic:pic>
              </a:graphicData>
            </a:graphic>
          </wp:inline>
        </w:drawing>
      </w:r>
    </w:p>
    <w:p w14:paraId="078B77A8" w14:textId="77777777" w:rsidR="00783EAD" w:rsidRDefault="00783EAD" w:rsidP="00783EAD">
      <w:pPr>
        <w:spacing w:line="360" w:lineRule="auto"/>
      </w:pPr>
      <w:r>
        <w:t>The graphical user interface (GUI) is crucial for my interaction with operating systems, using icons, menus, and windows. In Windows 11, it is managed through the desktop, start menu, and Settings app, enabling me to customize themes and the taskbar for a better experience.</w:t>
      </w:r>
    </w:p>
    <w:p w14:paraId="0C7A1691" w14:textId="77777777" w:rsidR="00783EAD" w:rsidRDefault="00783EAD" w:rsidP="00783EAD">
      <w:pPr>
        <w:spacing w:line="360" w:lineRule="auto"/>
      </w:pPr>
    </w:p>
    <w:p w14:paraId="42C0646F" w14:textId="77777777" w:rsidR="00783EAD" w:rsidRDefault="00783EAD" w:rsidP="00783EAD">
      <w:pPr>
        <w:spacing w:line="360" w:lineRule="auto"/>
        <w:rPr>
          <w:rFonts w:ascii="Arial Regular" w:eastAsia="ArialMT" w:hAnsi="Arial Regular" w:cs="Arial Regular"/>
          <w:color w:val="000000"/>
          <w:sz w:val="22"/>
          <w:szCs w:val="22"/>
          <w:lang w:val="en-GB" w:bidi="ar"/>
        </w:rPr>
      </w:pPr>
      <w:r>
        <w:lastRenderedPageBreak/>
        <w:drawing>
          <wp:inline distT="0" distB="0" distL="0" distR="0" wp14:anchorId="21E1BA6B" wp14:editId="19AB34FB">
            <wp:extent cx="4320540" cy="2765229"/>
            <wp:effectExtent l="0" t="0" r="3810" b="0"/>
            <wp:docPr id="173391481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14815" name="Picture 6" descr="A screenshot of a compu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2210" cy="2804699"/>
                    </a:xfrm>
                    <a:prstGeom prst="rect">
                      <a:avLst/>
                    </a:prstGeom>
                    <a:noFill/>
                    <a:ln>
                      <a:noFill/>
                    </a:ln>
                  </pic:spPr>
                </pic:pic>
              </a:graphicData>
            </a:graphic>
          </wp:inline>
        </w:drawing>
      </w:r>
    </w:p>
    <w:p w14:paraId="69D9D328" w14:textId="77777777" w:rsidR="00783EAD" w:rsidRDefault="00783EAD" w:rsidP="00783EAD">
      <w:pPr>
        <w:spacing w:line="360" w:lineRule="auto"/>
        <w:rPr>
          <w:rFonts w:ascii="Arial Regular" w:eastAsia="ArialMT" w:hAnsi="Arial Regular" w:cs="Arial Regular"/>
          <w:color w:val="000000" w:themeColor="text1"/>
          <w:sz w:val="22"/>
          <w:szCs w:val="22"/>
          <w:lang w:bidi="ar"/>
        </w:rPr>
      </w:pPr>
    </w:p>
    <w:p w14:paraId="6486A7C1"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00790C44">
        <w:rPr>
          <w:rFonts w:ascii="Arial Regular" w:eastAsia="ArialMT" w:hAnsi="Arial Regular" w:cs="Arial Regular"/>
          <w:color w:val="000000"/>
          <w:sz w:val="22"/>
          <w:szCs w:val="22"/>
          <w:lang w:bidi="ar"/>
        </w:rPr>
        <w:t xml:space="preserve">Process management is a critical function of an operating system that enables </w:t>
      </w:r>
      <w:r>
        <w:rPr>
          <w:rFonts w:ascii="Arial Regular" w:eastAsia="ArialMT" w:hAnsi="Arial Regular" w:cs="Arial Regular"/>
          <w:color w:val="000000"/>
          <w:sz w:val="22"/>
          <w:szCs w:val="22"/>
          <w:lang w:bidi="ar"/>
        </w:rPr>
        <w:t>me</w:t>
      </w:r>
      <w:r w:rsidRPr="00790C44">
        <w:rPr>
          <w:rFonts w:ascii="Arial Regular" w:eastAsia="ArialMT" w:hAnsi="Arial Regular" w:cs="Arial Regular"/>
          <w:color w:val="000000"/>
          <w:sz w:val="22"/>
          <w:szCs w:val="22"/>
          <w:lang w:bidi="ar"/>
        </w:rPr>
        <w:t xml:space="preserve"> to oversee and control running applications and background processes efficiently</w:t>
      </w:r>
      <w:r>
        <w:rPr>
          <w:rFonts w:ascii="Arial Regular" w:eastAsia="ArialMT" w:hAnsi="Arial Regular" w:cs="Arial Regular"/>
          <w:color w:val="000000"/>
          <w:sz w:val="22"/>
          <w:szCs w:val="22"/>
          <w:lang w:bidi="ar"/>
        </w:rPr>
        <w:t xml:space="preserve">. </w:t>
      </w:r>
      <w:r w:rsidRPr="00790C44">
        <w:rPr>
          <w:rFonts w:ascii="Arial Regular" w:eastAsia="ArialMT" w:hAnsi="Arial Regular" w:cs="Arial Regular"/>
          <w:color w:val="000000"/>
          <w:sz w:val="22"/>
          <w:szCs w:val="22"/>
          <w:lang w:bidi="ar"/>
        </w:rPr>
        <w:t xml:space="preserve">In Windows 11, </w:t>
      </w:r>
      <w:r>
        <w:rPr>
          <w:rFonts w:ascii="Arial Regular" w:eastAsia="ArialMT" w:hAnsi="Arial Regular" w:cs="Arial Regular"/>
          <w:color w:val="000000"/>
          <w:sz w:val="22"/>
          <w:szCs w:val="22"/>
          <w:lang w:bidi="ar"/>
        </w:rPr>
        <w:t>I</w:t>
      </w:r>
      <w:r w:rsidRPr="00790C44">
        <w:rPr>
          <w:rFonts w:ascii="Arial Regular" w:eastAsia="ArialMT" w:hAnsi="Arial Regular" w:cs="Arial Regular"/>
          <w:color w:val="000000"/>
          <w:sz w:val="22"/>
          <w:szCs w:val="22"/>
          <w:lang w:bidi="ar"/>
        </w:rPr>
        <w:t xml:space="preserve"> can manage these tasks using the built</w:t>
      </w:r>
      <w:r>
        <w:rPr>
          <w:rFonts w:ascii="Arial Regular" w:eastAsia="ArialMT" w:hAnsi="Arial Regular" w:cs="Arial Regular"/>
          <w:color w:val="000000"/>
          <w:sz w:val="22"/>
          <w:szCs w:val="22"/>
          <w:lang w:bidi="ar"/>
        </w:rPr>
        <w:t xml:space="preserve"> i</w:t>
      </w:r>
      <w:r w:rsidRPr="00790C44">
        <w:rPr>
          <w:rFonts w:ascii="Arial Regular" w:eastAsia="ArialMT" w:hAnsi="Arial Regular" w:cs="Arial Regular"/>
          <w:color w:val="000000"/>
          <w:sz w:val="22"/>
          <w:szCs w:val="22"/>
          <w:lang w:bidi="ar"/>
        </w:rPr>
        <w:t xml:space="preserve">n Task Manager, which provides a comprehensive overview of all active processes. Through the Task Manager, </w:t>
      </w:r>
      <w:r>
        <w:rPr>
          <w:rFonts w:ascii="Arial Regular" w:eastAsia="ArialMT" w:hAnsi="Arial Regular" w:cs="Arial Regular"/>
          <w:color w:val="000000"/>
          <w:sz w:val="22"/>
          <w:szCs w:val="22"/>
          <w:lang w:bidi="ar"/>
        </w:rPr>
        <w:t>I</w:t>
      </w:r>
      <w:r w:rsidRPr="00790C44">
        <w:rPr>
          <w:rFonts w:ascii="Arial Regular" w:eastAsia="ArialMT" w:hAnsi="Arial Regular" w:cs="Arial Regular"/>
          <w:color w:val="000000"/>
          <w:sz w:val="22"/>
          <w:szCs w:val="22"/>
          <w:lang w:bidi="ar"/>
        </w:rPr>
        <w:t xml:space="preserve"> can monitor resource usage, such as CPU and memory consumption, and can terminate unresponsive applications when necessary.</w:t>
      </w:r>
    </w:p>
    <w:p w14:paraId="1CDE8B7B"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2099A489"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003A2C70">
        <w:rPr>
          <w:rFonts w:ascii="Arial Regular" w:eastAsia="ArialMT" w:hAnsi="Arial Regular" w:cs="Arial Regular"/>
          <w:noProof/>
          <w:color w:val="000000"/>
          <w:sz w:val="22"/>
          <w:szCs w:val="22"/>
          <w:lang w:val="en-GB" w:bidi="ar"/>
        </w:rPr>
        <w:drawing>
          <wp:inline distT="0" distB="0" distL="0" distR="0" wp14:anchorId="43EA855C" wp14:editId="1CAC50F9">
            <wp:extent cx="5274310" cy="3202940"/>
            <wp:effectExtent l="0" t="0" r="2540" b="0"/>
            <wp:docPr id="1871501111"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01111" name="Picture 8" descr="A screenshot of a compu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202940"/>
                    </a:xfrm>
                    <a:prstGeom prst="rect">
                      <a:avLst/>
                    </a:prstGeom>
                    <a:noFill/>
                    <a:ln>
                      <a:noFill/>
                    </a:ln>
                  </pic:spPr>
                </pic:pic>
              </a:graphicData>
            </a:graphic>
          </wp:inline>
        </w:drawing>
      </w:r>
    </w:p>
    <w:p w14:paraId="4149CDBF"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4766F825" w14:textId="77777777" w:rsidR="00783EAD" w:rsidRPr="003A2C70" w:rsidRDefault="00783EAD" w:rsidP="00783EAD">
      <w:pPr>
        <w:spacing w:line="360" w:lineRule="auto"/>
        <w:rPr>
          <w:rFonts w:ascii="Arial Regular" w:eastAsia="ArialMT" w:hAnsi="Arial Regular" w:cs="Arial Regular"/>
          <w:color w:val="000000"/>
          <w:sz w:val="22"/>
          <w:szCs w:val="22"/>
          <w:lang w:val="en-GB" w:bidi="ar"/>
        </w:rPr>
      </w:pPr>
      <w:r w:rsidRPr="003A2C70">
        <w:rPr>
          <w:rFonts w:ascii="Arial Regular" w:eastAsia="ArialMT" w:hAnsi="Arial Regular" w:cs="Arial Regular"/>
          <w:noProof/>
          <w:color w:val="000000"/>
          <w:sz w:val="22"/>
          <w:szCs w:val="22"/>
          <w:lang w:val="en-GB" w:bidi="ar"/>
        </w:rPr>
        <w:lastRenderedPageBreak/>
        <w:drawing>
          <wp:inline distT="0" distB="0" distL="0" distR="0" wp14:anchorId="19ED8427" wp14:editId="2A912104">
            <wp:extent cx="5274310" cy="2782570"/>
            <wp:effectExtent l="0" t="0" r="2540" b="0"/>
            <wp:docPr id="60630076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00765" name="Picture 10"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782570"/>
                    </a:xfrm>
                    <a:prstGeom prst="rect">
                      <a:avLst/>
                    </a:prstGeom>
                    <a:noFill/>
                    <a:ln>
                      <a:noFill/>
                    </a:ln>
                  </pic:spPr>
                </pic:pic>
              </a:graphicData>
            </a:graphic>
          </wp:inline>
        </w:drawing>
      </w:r>
    </w:p>
    <w:p w14:paraId="544A8286"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497E3BC6" w14:textId="77777777" w:rsidR="00783EAD" w:rsidRPr="003A2C70" w:rsidRDefault="00783EAD" w:rsidP="00783EAD">
      <w:pPr>
        <w:spacing w:line="360" w:lineRule="auto"/>
        <w:rPr>
          <w:rFonts w:ascii="Arial Regular" w:eastAsia="ArialMT" w:hAnsi="Arial Regular" w:cs="Arial Regular"/>
          <w:color w:val="000000"/>
          <w:sz w:val="22"/>
          <w:szCs w:val="22"/>
          <w:lang w:val="en-GB" w:bidi="ar"/>
        </w:rPr>
      </w:pPr>
    </w:p>
    <w:p w14:paraId="0AC806C1" w14:textId="77777777" w:rsidR="00783EAD" w:rsidRPr="00DE2597" w:rsidRDefault="00783EAD" w:rsidP="00783EAD">
      <w:pPr>
        <w:spacing w:line="360" w:lineRule="auto"/>
        <w:rPr>
          <w:rFonts w:ascii="Arial Regular" w:eastAsia="ArialMT" w:hAnsi="Arial Regular" w:cs="Arial Regular"/>
          <w:color w:val="000000"/>
          <w:sz w:val="22"/>
          <w:szCs w:val="22"/>
          <w:lang w:val="en-GB" w:bidi="ar"/>
        </w:rPr>
      </w:pPr>
    </w:p>
    <w:p w14:paraId="36B7DC33"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00587DBC">
        <w:rPr>
          <w:rFonts w:ascii="Arial Regular" w:eastAsia="ArialMT" w:hAnsi="Arial Regular" w:cs="Arial Regular"/>
          <w:noProof/>
          <w:color w:val="000000"/>
          <w:sz w:val="22"/>
          <w:szCs w:val="22"/>
          <w:lang w:val="en-GB" w:bidi="ar"/>
        </w:rPr>
        <w:drawing>
          <wp:inline distT="0" distB="0" distL="0" distR="0" wp14:anchorId="65E7526B" wp14:editId="3EF7269D">
            <wp:extent cx="5274310" cy="3446780"/>
            <wp:effectExtent l="0" t="0" r="2540" b="1270"/>
            <wp:docPr id="54532780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27800" name="Picture 12"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3446780"/>
                    </a:xfrm>
                    <a:prstGeom prst="rect">
                      <a:avLst/>
                    </a:prstGeom>
                    <a:noFill/>
                    <a:ln>
                      <a:noFill/>
                    </a:ln>
                  </pic:spPr>
                </pic:pic>
              </a:graphicData>
            </a:graphic>
          </wp:inline>
        </w:drawing>
      </w:r>
    </w:p>
    <w:p w14:paraId="4687724F"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55391C1C"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00587DBC">
        <w:rPr>
          <w:rFonts w:ascii="Arial Regular" w:eastAsia="ArialMT" w:hAnsi="Arial Regular" w:cs="Arial Regular"/>
          <w:noProof/>
          <w:color w:val="000000"/>
          <w:sz w:val="22"/>
          <w:szCs w:val="22"/>
          <w:lang w:val="en-GB" w:bidi="ar"/>
        </w:rPr>
        <w:lastRenderedPageBreak/>
        <w:drawing>
          <wp:inline distT="0" distB="0" distL="0" distR="0" wp14:anchorId="39A2EE07" wp14:editId="5F14E08B">
            <wp:extent cx="5274310" cy="3103245"/>
            <wp:effectExtent l="0" t="0" r="2540" b="1905"/>
            <wp:docPr id="1541971267"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71267" name="Picture 14"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3103245"/>
                    </a:xfrm>
                    <a:prstGeom prst="rect">
                      <a:avLst/>
                    </a:prstGeom>
                    <a:noFill/>
                    <a:ln>
                      <a:noFill/>
                    </a:ln>
                  </pic:spPr>
                </pic:pic>
              </a:graphicData>
            </a:graphic>
          </wp:inline>
        </w:drawing>
      </w:r>
    </w:p>
    <w:p w14:paraId="0AF84F18" w14:textId="77777777" w:rsidR="00783EAD" w:rsidRDefault="00783EAD" w:rsidP="00783EAD">
      <w:pPr>
        <w:spacing w:line="360" w:lineRule="auto"/>
        <w:rPr>
          <w:rFonts w:ascii="Arial Regular" w:eastAsia="ArialMT" w:hAnsi="Arial Regular" w:cs="Arial Regular"/>
          <w:color w:val="000000"/>
          <w:sz w:val="22"/>
          <w:szCs w:val="22"/>
          <w:lang w:bidi="ar"/>
        </w:rPr>
      </w:pPr>
      <w:r w:rsidRPr="006C0C13">
        <w:rPr>
          <w:rFonts w:ascii="Arial Regular" w:eastAsia="ArialMT" w:hAnsi="Arial Regular" w:cs="Arial Regular"/>
          <w:color w:val="000000"/>
          <w:sz w:val="22"/>
          <w:szCs w:val="22"/>
          <w:lang w:bidi="ar"/>
        </w:rPr>
        <w:t xml:space="preserve">In Windows 11, memory management can be observed through the </w:t>
      </w:r>
      <w:r>
        <w:rPr>
          <w:rFonts w:ascii="Arial Regular" w:eastAsia="ArialMT" w:hAnsi="Arial Regular" w:cs="Arial Regular"/>
          <w:color w:val="000000"/>
          <w:sz w:val="22"/>
          <w:szCs w:val="22"/>
          <w:lang w:bidi="ar"/>
        </w:rPr>
        <w:t>T</w:t>
      </w:r>
      <w:r w:rsidRPr="006C0C13">
        <w:rPr>
          <w:rFonts w:ascii="Arial Regular" w:eastAsia="ArialMT" w:hAnsi="Arial Regular" w:cs="Arial Regular"/>
          <w:color w:val="000000"/>
          <w:sz w:val="22"/>
          <w:szCs w:val="22"/>
          <w:lang w:bidi="ar"/>
        </w:rPr>
        <w:t xml:space="preserve">ask </w:t>
      </w:r>
      <w:r>
        <w:rPr>
          <w:rFonts w:ascii="Arial Regular" w:eastAsia="ArialMT" w:hAnsi="Arial Regular" w:cs="Arial Regular"/>
          <w:color w:val="000000"/>
          <w:sz w:val="22"/>
          <w:szCs w:val="22"/>
          <w:lang w:bidi="ar"/>
        </w:rPr>
        <w:t>Manager</w:t>
      </w:r>
      <w:r w:rsidRPr="006C0C13">
        <w:rPr>
          <w:rFonts w:ascii="Arial Regular" w:eastAsia="ArialMT" w:hAnsi="Arial Regular" w:cs="Arial Regular"/>
          <w:color w:val="000000"/>
          <w:sz w:val="22"/>
          <w:szCs w:val="22"/>
          <w:lang w:bidi="ar"/>
        </w:rPr>
        <w:t xml:space="preserve">, which offers a clear interface for monitoring the memory usage of each application. By accessing the Task Manager (Ctrl + Shift + Esc), </w:t>
      </w:r>
      <w:r>
        <w:rPr>
          <w:rFonts w:ascii="Arial Regular" w:eastAsia="ArialMT" w:hAnsi="Arial Regular" w:cs="Arial Regular"/>
          <w:color w:val="000000"/>
          <w:sz w:val="22"/>
          <w:szCs w:val="22"/>
          <w:lang w:bidi="ar"/>
        </w:rPr>
        <w:t>I</w:t>
      </w:r>
      <w:r w:rsidRPr="006C0C13">
        <w:rPr>
          <w:rFonts w:ascii="Arial Regular" w:eastAsia="ArialMT" w:hAnsi="Arial Regular" w:cs="Arial Regular"/>
          <w:color w:val="000000"/>
          <w:sz w:val="22"/>
          <w:szCs w:val="22"/>
          <w:lang w:bidi="ar"/>
        </w:rPr>
        <w:t xml:space="preserve"> can view a list of all active processes along with detailed information about how much RAM each application consumes. This visibility allows </w:t>
      </w:r>
      <w:r>
        <w:rPr>
          <w:rFonts w:ascii="Arial Regular" w:eastAsia="ArialMT" w:hAnsi="Arial Regular" w:cs="Arial Regular"/>
          <w:color w:val="000000"/>
          <w:sz w:val="22"/>
          <w:szCs w:val="22"/>
          <w:lang w:bidi="ar"/>
        </w:rPr>
        <w:t>me</w:t>
      </w:r>
      <w:r w:rsidRPr="006C0C13">
        <w:rPr>
          <w:rFonts w:ascii="Arial Regular" w:eastAsia="ArialMT" w:hAnsi="Arial Regular" w:cs="Arial Regular"/>
          <w:color w:val="000000"/>
          <w:sz w:val="22"/>
          <w:szCs w:val="22"/>
          <w:lang w:bidi="ar"/>
        </w:rPr>
        <w:t xml:space="preserve"> to identify resource-heavy applications and make informed decisions, such as closing unresponsive programs or optimizing memory </w:t>
      </w:r>
      <w:r w:rsidRPr="006C0C13">
        <w:rPr>
          <w:rFonts w:ascii="Arial Regular" w:eastAsia="ArialMT" w:hAnsi="Arial Regular" w:cs="Arial Regular"/>
          <w:color w:val="000000"/>
          <w:sz w:val="22"/>
          <w:szCs w:val="22"/>
          <w:lang w:bidi="ar"/>
        </w:rPr>
        <w:lastRenderedPageBreak/>
        <w:t>usage.</w:t>
      </w:r>
      <w:r w:rsidRPr="00587DBC">
        <w:rPr>
          <w:rFonts w:ascii="Arial Regular" w:eastAsia="ArialMT" w:hAnsi="Arial Regular" w:cs="Arial Regular"/>
          <w:noProof/>
          <w:color w:val="000000"/>
          <w:sz w:val="22"/>
          <w:szCs w:val="22"/>
          <w:lang w:val="en-GB" w:bidi="ar"/>
        </w:rPr>
        <w:drawing>
          <wp:inline distT="0" distB="0" distL="0" distR="0" wp14:anchorId="19C7061B" wp14:editId="034204D1">
            <wp:extent cx="5274310" cy="4282440"/>
            <wp:effectExtent l="0" t="0" r="2540" b="3810"/>
            <wp:docPr id="112218603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86034" name="Picture 16"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4282440"/>
                    </a:xfrm>
                    <a:prstGeom prst="rect">
                      <a:avLst/>
                    </a:prstGeom>
                    <a:noFill/>
                    <a:ln>
                      <a:noFill/>
                    </a:ln>
                  </pic:spPr>
                </pic:pic>
              </a:graphicData>
            </a:graphic>
          </wp:inline>
        </w:drawing>
      </w:r>
    </w:p>
    <w:p w14:paraId="72FEF4ED" w14:textId="77777777" w:rsidR="00783EAD" w:rsidRDefault="00783EAD" w:rsidP="00783EAD">
      <w:pPr>
        <w:spacing w:line="360" w:lineRule="auto"/>
        <w:rPr>
          <w:rFonts w:ascii="Arial Regular" w:eastAsia="ArialMT" w:hAnsi="Arial Regular" w:cs="Arial Regular"/>
          <w:color w:val="000000"/>
          <w:sz w:val="22"/>
          <w:szCs w:val="22"/>
          <w:lang w:bidi="ar"/>
        </w:rPr>
      </w:pPr>
    </w:p>
    <w:p w14:paraId="3A07248E"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3F122A30" w14:textId="77777777" w:rsidR="00783EAD" w:rsidRDefault="00783EAD" w:rsidP="00783EAD">
      <w:pPr>
        <w:spacing w:line="360" w:lineRule="auto"/>
        <w:rPr>
          <w:rFonts w:ascii="Arial Regular" w:eastAsia="ArialMT" w:hAnsi="Arial Regular" w:cs="Arial Regular"/>
          <w:color w:val="000000"/>
          <w:sz w:val="22"/>
          <w:szCs w:val="22"/>
          <w:lang w:val="en-GB" w:bidi="ar"/>
        </w:rPr>
      </w:pPr>
      <w:r>
        <w:drawing>
          <wp:inline distT="0" distB="0" distL="0" distR="0" wp14:anchorId="16BF7296" wp14:editId="7D48709B">
            <wp:extent cx="5274310" cy="3772535"/>
            <wp:effectExtent l="0" t="0" r="2540" b="0"/>
            <wp:docPr id="1470829662"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29662" name="Picture 18"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3772535"/>
                    </a:xfrm>
                    <a:prstGeom prst="rect">
                      <a:avLst/>
                    </a:prstGeom>
                    <a:noFill/>
                    <a:ln>
                      <a:noFill/>
                    </a:ln>
                  </pic:spPr>
                </pic:pic>
              </a:graphicData>
            </a:graphic>
          </wp:inline>
        </w:drawing>
      </w:r>
    </w:p>
    <w:p w14:paraId="36E93BAB" w14:textId="77777777" w:rsidR="00783EAD" w:rsidRDefault="00783EAD" w:rsidP="00783EAD">
      <w:pPr>
        <w:spacing w:line="360" w:lineRule="auto"/>
        <w:rPr>
          <w:rFonts w:ascii="Arial Regular" w:eastAsia="ArialMT" w:hAnsi="Arial Regular" w:cs="Arial Regular"/>
          <w:color w:val="000000" w:themeColor="text1"/>
          <w:sz w:val="22"/>
          <w:szCs w:val="22"/>
          <w:lang w:bidi="ar"/>
        </w:rPr>
      </w:pPr>
    </w:p>
    <w:p w14:paraId="2CA2ECDC" w14:textId="77777777" w:rsidR="00783EAD" w:rsidRDefault="00783EAD" w:rsidP="00783EAD">
      <w:pPr>
        <w:spacing w:line="360" w:lineRule="auto"/>
        <w:rPr>
          <w:rFonts w:ascii="Arial Regular" w:eastAsia="ArialMT" w:hAnsi="Arial Regular" w:cs="Arial Regular"/>
          <w:color w:val="000000"/>
          <w:sz w:val="22"/>
          <w:szCs w:val="22"/>
          <w:lang w:val="en-GB" w:bidi="ar"/>
        </w:rPr>
      </w:pPr>
      <w:r>
        <w:rPr>
          <w:rFonts w:ascii="Arial Regular" w:eastAsia="ArialMT" w:hAnsi="Arial Regular" w:cs="Arial Regular"/>
          <w:color w:val="000000"/>
          <w:sz w:val="22"/>
          <w:szCs w:val="22"/>
          <w:lang w:bidi="ar"/>
        </w:rPr>
        <w:t>To</w:t>
      </w:r>
      <w:r w:rsidRPr="00E00724">
        <w:rPr>
          <w:rFonts w:ascii="Arial Regular" w:eastAsia="ArialMT" w:hAnsi="Arial Regular" w:cs="Arial Regular"/>
          <w:color w:val="000000"/>
          <w:sz w:val="22"/>
          <w:szCs w:val="22"/>
          <w:lang w:bidi="ar"/>
        </w:rPr>
        <w:t xml:space="preserve"> create a new folder, </w:t>
      </w:r>
      <w:r>
        <w:rPr>
          <w:rFonts w:ascii="Arial Regular" w:eastAsia="ArialMT" w:hAnsi="Arial Regular" w:cs="Arial Regular"/>
          <w:color w:val="000000"/>
          <w:sz w:val="22"/>
          <w:szCs w:val="22"/>
          <w:lang w:bidi="ar"/>
        </w:rPr>
        <w:t>I</w:t>
      </w:r>
      <w:r w:rsidRPr="00E00724">
        <w:rPr>
          <w:rFonts w:ascii="Arial Regular" w:eastAsia="ArialMT" w:hAnsi="Arial Regular" w:cs="Arial Regular"/>
          <w:color w:val="000000"/>
          <w:sz w:val="22"/>
          <w:szCs w:val="22"/>
          <w:lang w:bidi="ar"/>
        </w:rPr>
        <w:t xml:space="preserve"> can</w:t>
      </w:r>
      <w:r>
        <w:rPr>
          <w:rFonts w:ascii="Arial Regular" w:eastAsia="ArialMT" w:hAnsi="Arial Regular" w:cs="Arial Regular"/>
          <w:color w:val="000000"/>
          <w:sz w:val="22"/>
          <w:szCs w:val="22"/>
          <w:lang w:bidi="ar"/>
        </w:rPr>
        <w:t xml:space="preserve"> click</w:t>
      </w:r>
      <w:r w:rsidRPr="00E00724">
        <w:rPr>
          <w:rFonts w:ascii="Arial Regular" w:eastAsia="ArialMT" w:hAnsi="Arial Regular" w:cs="Arial Regular"/>
          <w:color w:val="000000"/>
          <w:sz w:val="22"/>
          <w:szCs w:val="22"/>
          <w:lang w:bidi="ar"/>
        </w:rPr>
        <w:t xml:space="preserve"> within a directory, select "New," and then click "Folder." This simple process enables </w:t>
      </w:r>
      <w:r>
        <w:rPr>
          <w:rFonts w:ascii="Arial Regular" w:eastAsia="ArialMT" w:hAnsi="Arial Regular" w:cs="Arial Regular"/>
          <w:color w:val="000000"/>
          <w:sz w:val="22"/>
          <w:szCs w:val="22"/>
          <w:lang w:bidi="ar"/>
        </w:rPr>
        <w:t>me</w:t>
      </w:r>
      <w:r w:rsidRPr="00E00724">
        <w:rPr>
          <w:rFonts w:ascii="Arial Regular" w:eastAsia="ArialMT" w:hAnsi="Arial Regular" w:cs="Arial Regular"/>
          <w:color w:val="000000"/>
          <w:sz w:val="22"/>
          <w:szCs w:val="22"/>
          <w:lang w:bidi="ar"/>
        </w:rPr>
        <w:t xml:space="preserve"> </w:t>
      </w:r>
      <w:r>
        <w:rPr>
          <w:rFonts w:ascii="Arial Regular" w:eastAsia="ArialMT" w:hAnsi="Arial Regular" w:cs="Arial Regular"/>
          <w:color w:val="000000"/>
          <w:sz w:val="22"/>
          <w:szCs w:val="22"/>
          <w:lang w:bidi="ar"/>
        </w:rPr>
        <w:t>to organize my files into dedicated folders quickly</w:t>
      </w:r>
      <w:r w:rsidRPr="00E00724">
        <w:rPr>
          <w:rFonts w:ascii="Arial Regular" w:eastAsia="ArialMT" w:hAnsi="Arial Regular" w:cs="Arial Regular"/>
          <w:color w:val="000000"/>
          <w:sz w:val="22"/>
          <w:szCs w:val="22"/>
          <w:lang w:bidi="ar"/>
        </w:rPr>
        <w:t xml:space="preserve">, enhancing data retrieval and management. Additionally, features like the search bar at the top of File Explorer </w:t>
      </w:r>
      <w:r>
        <w:rPr>
          <w:rFonts w:ascii="Arial Regular" w:eastAsia="ArialMT" w:hAnsi="Arial Regular" w:cs="Arial Regular"/>
          <w:color w:val="000000"/>
          <w:sz w:val="22"/>
          <w:szCs w:val="22"/>
          <w:lang w:bidi="ar"/>
        </w:rPr>
        <w:t>enable quick access to specific files by entering keywords, while the ability to sort files by name, date, type, or size enhances content organization</w:t>
      </w:r>
      <w:r w:rsidRPr="00E00724">
        <w:rPr>
          <w:rFonts w:ascii="Arial Regular" w:eastAsia="ArialMT" w:hAnsi="Arial Regular" w:cs="Arial Regular"/>
          <w:color w:val="000000"/>
          <w:sz w:val="22"/>
          <w:szCs w:val="22"/>
          <w:lang w:bidi="ar"/>
        </w:rPr>
        <w:t>.</w:t>
      </w:r>
    </w:p>
    <w:p w14:paraId="01657051"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2B929657" w14:textId="77777777" w:rsidR="00783EAD" w:rsidRDefault="00783EAD" w:rsidP="00783EAD">
      <w:pPr>
        <w:spacing w:line="360" w:lineRule="auto"/>
        <w:rPr>
          <w:rFonts w:ascii="Arial Regular" w:eastAsia="ArialMT" w:hAnsi="Arial Regular" w:cs="Arial Regular"/>
          <w:color w:val="000000"/>
          <w:sz w:val="22"/>
          <w:szCs w:val="22"/>
          <w:lang w:val="en-GB" w:bidi="ar"/>
        </w:rPr>
      </w:pPr>
      <w:r>
        <w:rPr>
          <w:noProof/>
        </w:rPr>
        <w:drawing>
          <wp:inline distT="0" distB="0" distL="0" distR="0" wp14:anchorId="729D5CB2" wp14:editId="19FA0876">
            <wp:extent cx="4465075" cy="4008676"/>
            <wp:effectExtent l="0" t="0" r="0" b="0"/>
            <wp:docPr id="1965720646"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20646" name="Picture 20"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4465075" cy="4008676"/>
                    </a:xfrm>
                    <a:prstGeom prst="rect">
                      <a:avLst/>
                    </a:prstGeom>
                    <a:noFill/>
                    <a:ln>
                      <a:noFill/>
                    </a:ln>
                  </pic:spPr>
                </pic:pic>
              </a:graphicData>
            </a:graphic>
          </wp:inline>
        </w:drawing>
      </w:r>
    </w:p>
    <w:p w14:paraId="319E42F3"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1F7B443A"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56F51C07"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14412E85" w14:textId="77777777" w:rsidR="00783EAD" w:rsidRPr="00587DBC" w:rsidRDefault="00783EAD" w:rsidP="00783EAD">
      <w:pPr>
        <w:spacing w:line="360" w:lineRule="auto"/>
        <w:rPr>
          <w:rFonts w:ascii="Arial Regular" w:eastAsia="ArialMT" w:hAnsi="Arial Regular" w:cs="Arial Regular"/>
          <w:color w:val="000000"/>
          <w:sz w:val="22"/>
          <w:szCs w:val="22"/>
          <w:lang w:val="en-GB" w:bidi="ar"/>
        </w:rPr>
      </w:pPr>
    </w:p>
    <w:p w14:paraId="23A26AC0" w14:textId="77777777" w:rsidR="00783EAD" w:rsidRDefault="00783EAD" w:rsidP="00783EAD">
      <w:pPr>
        <w:spacing w:line="360" w:lineRule="auto"/>
        <w:rPr>
          <w:rFonts w:ascii="Arial Regular" w:eastAsia="ArialMT" w:hAnsi="Arial Regular" w:cs="Arial Regular"/>
          <w:color w:val="000000" w:themeColor="text1"/>
          <w:sz w:val="22"/>
          <w:szCs w:val="22"/>
          <w:lang w:val="en-GB" w:bidi="ar"/>
        </w:rPr>
      </w:pPr>
      <w:r>
        <w:lastRenderedPageBreak/>
        <w:drawing>
          <wp:inline distT="0" distB="0" distL="0" distR="0" wp14:anchorId="28234AA5" wp14:editId="6CF3631F">
            <wp:extent cx="5274310" cy="2934970"/>
            <wp:effectExtent l="0" t="0" r="2540" b="0"/>
            <wp:docPr id="1212881512"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881512" name="Picture 22"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934970"/>
                    </a:xfrm>
                    <a:prstGeom prst="rect">
                      <a:avLst/>
                    </a:prstGeom>
                    <a:noFill/>
                    <a:ln>
                      <a:noFill/>
                    </a:ln>
                  </pic:spPr>
                </pic:pic>
              </a:graphicData>
            </a:graphic>
          </wp:inline>
        </w:drawing>
      </w:r>
    </w:p>
    <w:p w14:paraId="28E617B3" w14:textId="77777777" w:rsidR="00783EAD" w:rsidRDefault="00783EAD" w:rsidP="00783EAD">
      <w:pPr>
        <w:spacing w:line="360" w:lineRule="auto"/>
        <w:rPr>
          <w:rFonts w:ascii="Arial Regular" w:eastAsia="ArialMT" w:hAnsi="Arial Regular" w:cs="Arial Regular"/>
          <w:color w:val="000000"/>
          <w:sz w:val="22"/>
          <w:szCs w:val="22"/>
          <w:lang w:val="en-GB" w:bidi="ar"/>
        </w:rPr>
      </w:pPr>
      <w:r w:rsidRPr="314101A1">
        <w:rPr>
          <w:rFonts w:ascii="Arial Regular" w:eastAsia="ArialMT" w:hAnsi="Arial Regular" w:cs="Arial Regular"/>
          <w:color w:val="000000" w:themeColor="text1"/>
          <w:sz w:val="22"/>
          <w:szCs w:val="22"/>
          <w:lang w:val="en-GB" w:bidi="ar"/>
        </w:rPr>
        <w:t>Windows 11 allows me to easily add and configure devices, such as printers and scanners, through the Settings application. By crossing to Settings and devices, I can view all connected hardware, add new devices, or troubleshoot existing ones.</w:t>
      </w:r>
    </w:p>
    <w:p w14:paraId="1E28009A" w14:textId="77777777" w:rsidR="00783EAD" w:rsidRPr="00587DBC" w:rsidRDefault="00783EAD" w:rsidP="00783EAD">
      <w:pPr>
        <w:spacing w:line="360" w:lineRule="auto"/>
        <w:rPr>
          <w:rFonts w:ascii="Arial Regular" w:eastAsia="ArialMT" w:hAnsi="Arial Regular" w:cs="Arial Regular"/>
          <w:color w:val="000000"/>
          <w:sz w:val="22"/>
          <w:szCs w:val="22"/>
          <w:lang w:val="en-GB" w:bidi="ar"/>
        </w:rPr>
      </w:pPr>
      <w:r>
        <w:rPr>
          <w:rFonts w:ascii="Arial Regular" w:eastAsia="ArialMT" w:hAnsi="Arial Regular" w:cs="Arial Regular"/>
          <w:color w:val="000000"/>
          <w:sz w:val="22"/>
          <w:szCs w:val="22"/>
          <w:lang w:val="en-GB" w:bidi="ar"/>
        </w:rPr>
        <w:t>To install a new printer, I can access the Printers &amp; scanners section, click Add a printer or scanner, and Windows will automatically search for available options. This streamlined process enhances device management and reinforces Windows 11's user friendly approach.</w:t>
      </w:r>
    </w:p>
    <w:p w14:paraId="7FABCDDC"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7D0580C8"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572A6F44" w14:textId="77777777" w:rsidR="00783EAD" w:rsidRPr="00587DBC" w:rsidRDefault="00783EAD" w:rsidP="00783EAD">
      <w:pPr>
        <w:spacing w:line="360" w:lineRule="auto"/>
        <w:rPr>
          <w:rFonts w:ascii="Arial Regular" w:eastAsia="ArialMT" w:hAnsi="Arial Regular" w:cs="Arial Regular"/>
          <w:color w:val="000000"/>
          <w:sz w:val="22"/>
          <w:szCs w:val="22"/>
          <w:lang w:val="en-GB" w:bidi="ar"/>
        </w:rPr>
      </w:pPr>
    </w:p>
    <w:p w14:paraId="11FB723A" w14:textId="77777777" w:rsidR="00783EAD" w:rsidRPr="00587DBC" w:rsidRDefault="00783EAD" w:rsidP="00783EAD">
      <w:pPr>
        <w:spacing w:line="360" w:lineRule="auto"/>
        <w:rPr>
          <w:rFonts w:ascii="Arial Regular" w:eastAsia="ArialMT" w:hAnsi="Arial Regular" w:cs="Arial Regular"/>
          <w:color w:val="000000"/>
          <w:sz w:val="22"/>
          <w:szCs w:val="22"/>
          <w:lang w:val="en-GB" w:bidi="ar"/>
        </w:rPr>
      </w:pPr>
    </w:p>
    <w:p w14:paraId="7659CB79" w14:textId="77777777" w:rsidR="00783EAD" w:rsidRPr="00587DBC" w:rsidRDefault="00783EAD" w:rsidP="00783EAD">
      <w:pPr>
        <w:spacing w:line="360" w:lineRule="auto"/>
        <w:rPr>
          <w:rFonts w:ascii="Arial Regular" w:eastAsia="ArialMT" w:hAnsi="Arial Regular" w:cs="Arial Regular"/>
          <w:color w:val="000000"/>
          <w:sz w:val="22"/>
          <w:szCs w:val="22"/>
          <w:lang w:val="en-GB" w:bidi="ar"/>
        </w:rPr>
      </w:pPr>
    </w:p>
    <w:p w14:paraId="6DDFC7D5" w14:textId="77777777" w:rsidR="00783EAD" w:rsidRPr="00C36E08" w:rsidRDefault="00783EAD" w:rsidP="00783EAD">
      <w:pPr>
        <w:spacing w:line="360" w:lineRule="auto"/>
        <w:rPr>
          <w:rFonts w:ascii="Arial Regular" w:eastAsia="ArialMT" w:hAnsi="Arial Regular" w:cs="Arial Regular"/>
          <w:color w:val="000000"/>
          <w:sz w:val="22"/>
          <w:szCs w:val="22"/>
          <w:lang w:val="en-GB" w:bidi="ar"/>
        </w:rPr>
      </w:pPr>
    </w:p>
    <w:p w14:paraId="3D021F5B"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1579ABF8" w14:textId="77777777" w:rsidR="00783EAD" w:rsidRDefault="00783EAD" w:rsidP="00783EAD">
      <w:pPr>
        <w:spacing w:line="360" w:lineRule="auto"/>
        <w:rPr>
          <w:rFonts w:ascii="Arial Regular" w:eastAsia="ArialMT" w:hAnsi="Arial Regular" w:cs="Arial Regular"/>
          <w:color w:val="000000"/>
          <w:sz w:val="22"/>
          <w:szCs w:val="22"/>
          <w:lang w:val="en-GB" w:bidi="ar"/>
        </w:rPr>
      </w:pPr>
    </w:p>
    <w:p w14:paraId="77C70EA0" w14:textId="77777777" w:rsidR="00783EAD" w:rsidRDefault="00783EAD" w:rsidP="00783EAD">
      <w:pPr>
        <w:spacing w:line="360" w:lineRule="auto"/>
        <w:rPr>
          <w:rFonts w:ascii="Arial Regular" w:eastAsia="ArialMT" w:hAnsi="Arial Regular" w:cs="Arial Regular"/>
          <w:color w:val="000000"/>
          <w:sz w:val="22"/>
          <w:szCs w:val="22"/>
          <w:lang w:bidi="ar"/>
        </w:rPr>
      </w:pPr>
    </w:p>
    <w:p w14:paraId="2A88FF8C" w14:textId="77777777" w:rsidR="00783EAD" w:rsidRDefault="00783EAD" w:rsidP="00783EAD">
      <w:pPr>
        <w:spacing w:line="360" w:lineRule="auto"/>
        <w:rPr>
          <w:rFonts w:ascii="Arial Regular" w:hAnsi="Arial Regular" w:cs="Arial Regular" w:hint="eastAsia"/>
          <w:sz w:val="22"/>
          <w:szCs w:val="22"/>
        </w:rPr>
      </w:pPr>
    </w:p>
    <w:p w14:paraId="64C0553B" w14:textId="77777777" w:rsidR="00783EAD" w:rsidRDefault="00783EAD" w:rsidP="00783EAD">
      <w:pPr>
        <w:spacing w:line="360" w:lineRule="auto"/>
        <w:rPr>
          <w:rFonts w:ascii="Arial Regular" w:eastAsia="Arial-BoldMT" w:hAnsi="Arial Regular" w:cs="Arial Regular"/>
          <w:b/>
          <w:bCs/>
          <w:color w:val="000000"/>
          <w:sz w:val="22"/>
          <w:szCs w:val="22"/>
          <w:lang w:bidi="ar"/>
        </w:rPr>
      </w:pPr>
    </w:p>
    <w:p w14:paraId="41929B30" w14:textId="77777777" w:rsidR="00783EAD" w:rsidRDefault="00783EAD" w:rsidP="00783EAD">
      <w:pPr>
        <w:spacing w:line="360" w:lineRule="auto"/>
        <w:rPr>
          <w:rFonts w:ascii="Arial Regular" w:hAnsi="Arial Regular" w:cs="Arial Regular" w:hint="eastAsia"/>
          <w:sz w:val="22"/>
          <w:szCs w:val="22"/>
        </w:rPr>
      </w:pPr>
      <w:r w:rsidRPr="314101A1">
        <w:rPr>
          <w:rFonts w:ascii="Arial Regular" w:eastAsia="Arial-BoldMT" w:hAnsi="Arial Regular" w:cs="Arial Regular"/>
          <w:b/>
          <w:bCs/>
          <w:color w:val="000000" w:themeColor="text1"/>
          <w:sz w:val="22"/>
          <w:szCs w:val="22"/>
          <w:lang w:bidi="ar"/>
        </w:rPr>
        <w:t xml:space="preserve"> </w:t>
      </w:r>
    </w:p>
    <w:p w14:paraId="305869B7" w14:textId="77777777" w:rsidR="00783EAD" w:rsidRDefault="00783EAD" w:rsidP="00783EAD">
      <w:pPr>
        <w:spacing w:line="360" w:lineRule="auto"/>
        <w:rPr>
          <w:rFonts w:ascii="Arial Regular" w:eastAsia="Arial-BoldMT" w:hAnsi="Arial Regular" w:cs="Arial Regular"/>
          <w:b/>
          <w:bCs/>
          <w:color w:val="000000" w:themeColor="text1"/>
          <w:sz w:val="22"/>
          <w:szCs w:val="22"/>
          <w:lang w:bidi="ar"/>
        </w:rPr>
      </w:pPr>
    </w:p>
    <w:p w14:paraId="4ADC4CD3" w14:textId="77777777" w:rsidR="00783EAD" w:rsidRDefault="00783EAD" w:rsidP="00783EAD">
      <w:pPr>
        <w:spacing w:line="360" w:lineRule="auto"/>
        <w:rPr>
          <w:rFonts w:ascii="Arial Regular" w:eastAsia="Arial-BoldMT" w:hAnsi="Arial Regular" w:cs="Arial Regular"/>
          <w:b/>
          <w:bCs/>
          <w:color w:val="000000" w:themeColor="text1"/>
          <w:sz w:val="22"/>
          <w:szCs w:val="22"/>
          <w:lang w:bidi="ar"/>
        </w:rPr>
      </w:pPr>
    </w:p>
    <w:p w14:paraId="007C0F1A" w14:textId="77777777" w:rsidR="00783EAD" w:rsidRDefault="00783EAD" w:rsidP="00783EAD">
      <w:pPr>
        <w:spacing w:line="360" w:lineRule="auto"/>
        <w:rPr>
          <w:rFonts w:ascii="Arial Regular" w:eastAsia="Arial-BoldMT" w:hAnsi="Arial Regular" w:cs="Arial Regular"/>
          <w:b/>
          <w:bCs/>
          <w:color w:val="000000" w:themeColor="text1"/>
          <w:sz w:val="22"/>
          <w:szCs w:val="22"/>
          <w:lang w:bidi="ar"/>
        </w:rPr>
      </w:pPr>
    </w:p>
    <w:p w14:paraId="325C00C2" w14:textId="77777777" w:rsidR="00783EAD" w:rsidRDefault="00783EAD" w:rsidP="00783EAD">
      <w:pPr>
        <w:spacing w:line="360" w:lineRule="auto"/>
        <w:rPr>
          <w:rFonts w:ascii="Arial Regular" w:eastAsia="Arial-BoldMT" w:hAnsi="Arial Regular" w:cs="Arial Regular"/>
          <w:b/>
          <w:bCs/>
          <w:color w:val="000000" w:themeColor="text1"/>
          <w:sz w:val="22"/>
          <w:szCs w:val="22"/>
          <w:lang w:bidi="ar"/>
        </w:rPr>
      </w:pPr>
    </w:p>
    <w:p w14:paraId="254C4F78" w14:textId="77777777" w:rsidR="00783EAD" w:rsidRDefault="00783EAD" w:rsidP="00783EAD">
      <w:pPr>
        <w:spacing w:line="360" w:lineRule="auto"/>
        <w:rPr>
          <w:rFonts w:ascii="Arial Regular" w:eastAsia="Arial-BoldMT" w:hAnsi="Arial Regular" w:cs="Arial Regular"/>
          <w:b/>
          <w:bCs/>
          <w:color w:val="000000" w:themeColor="text1"/>
          <w:sz w:val="22"/>
          <w:szCs w:val="22"/>
          <w:lang w:bidi="ar"/>
        </w:rPr>
      </w:pPr>
    </w:p>
    <w:p w14:paraId="7B917480" w14:textId="77777777" w:rsidR="00783EAD" w:rsidRDefault="00783EAD" w:rsidP="00783EAD">
      <w:pPr>
        <w:spacing w:line="360" w:lineRule="auto"/>
        <w:rPr>
          <w:rFonts w:ascii="Arial Regular" w:eastAsia="Arial-BoldMT" w:hAnsi="Arial Regular" w:cs="Arial Regular"/>
          <w:b/>
          <w:bCs/>
          <w:color w:val="000000" w:themeColor="text1"/>
          <w:sz w:val="22"/>
          <w:szCs w:val="22"/>
          <w:lang w:bidi="ar"/>
        </w:rPr>
      </w:pPr>
    </w:p>
    <w:p w14:paraId="500AE3C6" w14:textId="77777777" w:rsidR="00E9045F" w:rsidRDefault="00E9045F">
      <w:pPr>
        <w:spacing w:line="360" w:lineRule="auto"/>
        <w:rPr>
          <w:rFonts w:ascii="Arial Regular" w:eastAsia="Arial-BoldMT" w:hAnsi="Arial Regular" w:cs="Arial Regular"/>
          <w:b/>
          <w:bCs/>
          <w:color w:val="000000"/>
          <w:sz w:val="22"/>
          <w:szCs w:val="22"/>
          <w:lang w:bidi="ar"/>
        </w:rPr>
      </w:pPr>
    </w:p>
    <w:p w14:paraId="4CD10529" w14:textId="77777777" w:rsidR="00E9045F" w:rsidRDefault="00C600BA">
      <w:pPr>
        <w:spacing w:line="360" w:lineRule="auto"/>
        <w:rPr>
          <w:rFonts w:ascii="Arial Regular" w:hAnsi="Arial Regular" w:cs="Arial Regular" w:hint="eastAsia"/>
          <w:sz w:val="22"/>
          <w:szCs w:val="22"/>
        </w:rPr>
      </w:pPr>
      <w:r>
        <w:rPr>
          <w:rFonts w:ascii="Arial Regular" w:eastAsia="Arial-BoldMT" w:hAnsi="Arial Regular" w:cs="Arial Regular"/>
          <w:b/>
          <w:bCs/>
          <w:color w:val="000000"/>
          <w:sz w:val="22"/>
          <w:szCs w:val="22"/>
          <w:lang w:bidi="ar"/>
        </w:rPr>
        <w:t xml:space="preserve">Task 2. Use of Windows OS CLI commands. </w:t>
      </w:r>
    </w:p>
    <w:p w14:paraId="09BFD4C2" w14:textId="77777777" w:rsidR="00E9045F" w:rsidRDefault="00C600BA">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 xml:space="preserve">- Document the use of approx. 10 Batch or PowerShell commands, with screenshots and accompanying narration. </w:t>
      </w:r>
    </w:p>
    <w:p w14:paraId="1F51C84E" w14:textId="77777777" w:rsidR="00E9045F" w:rsidRDefault="00C600BA">
      <w:pPr>
        <w:spacing w:line="360" w:lineRule="auto"/>
        <w:rPr>
          <w:rFonts w:ascii="Arial Regular" w:eastAsia="ArialMT" w:hAnsi="Arial Regular" w:cs="Arial Regular"/>
          <w:color w:val="000000"/>
          <w:sz w:val="22"/>
          <w:szCs w:val="22"/>
          <w:lang w:bidi="ar"/>
        </w:rPr>
      </w:pPr>
      <w:r>
        <w:rPr>
          <w:rFonts w:ascii="Arial Regular" w:eastAsia="ArialMT" w:hAnsi="Arial Regular" w:cs="Arial Regular"/>
          <w:color w:val="000000"/>
          <w:sz w:val="22"/>
          <w:szCs w:val="22"/>
          <w:lang w:bidi="ar"/>
        </w:rPr>
        <w:t xml:space="preserve">- Approx. 350 words, cite several reference sources. </w:t>
      </w:r>
    </w:p>
    <w:p w14:paraId="27FF785F" w14:textId="7CE603D5" w:rsidR="006E0061" w:rsidRDefault="006E0061" w:rsidP="006E0061">
      <w:pPr>
        <w:pStyle w:val="ListParagraph"/>
        <w:numPr>
          <w:ilvl w:val="0"/>
          <w:numId w:val="2"/>
        </w:numPr>
      </w:pPr>
      <w:r>
        <w:rPr>
          <w:noProof/>
        </w:rPr>
        <w:drawing>
          <wp:inline distT="0" distB="0" distL="0" distR="0" wp14:anchorId="5FEC5934" wp14:editId="0927189B">
            <wp:extent cx="5731514" cy="3224531"/>
            <wp:effectExtent l="0" t="0" r="2536" b="0"/>
            <wp:docPr id="1399827690" name="Picture 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3224531"/>
                    </a:xfrm>
                    <a:prstGeom prst="rect">
                      <a:avLst/>
                    </a:prstGeom>
                    <a:noFill/>
                    <a:ln>
                      <a:noFill/>
                      <a:prstDash/>
                    </a:ln>
                  </pic:spPr>
                </pic:pic>
              </a:graphicData>
            </a:graphic>
          </wp:inline>
        </w:drawing>
      </w:r>
      <w:r>
        <w:t xml:space="preserve"> </w:t>
      </w:r>
      <w:r w:rsidR="00B84A63" w:rsidRPr="00B84A63">
        <w:rPr>
          <w:lang w:val="en-US"/>
        </w:rPr>
        <w:t>**Open Run Dialog</w:t>
      </w:r>
      <w:r w:rsidR="002044D0">
        <w:rPr>
          <w:lang w:val="en-US"/>
        </w:rPr>
        <w:t>: This is where I start</w:t>
      </w:r>
      <w:r w:rsidR="00126372">
        <w:rPr>
          <w:lang w:val="en-US"/>
        </w:rPr>
        <w:t xml:space="preserve">. </w:t>
      </w:r>
      <w:r w:rsidR="00B84A63" w:rsidRPr="00B84A63">
        <w:rPr>
          <w:lang w:val="en-US"/>
        </w:rPr>
        <w:t xml:space="preserve">Press `Windows + R` on </w:t>
      </w:r>
      <w:r w:rsidR="00126372">
        <w:rPr>
          <w:lang w:val="en-US"/>
        </w:rPr>
        <w:t>my</w:t>
      </w:r>
      <w:r w:rsidR="00B84A63" w:rsidRPr="00B84A63">
        <w:rPr>
          <w:lang w:val="en-US"/>
        </w:rPr>
        <w:t xml:space="preserve"> keyboard. 2. Enter Command Type the name of the program, folder, or website </w:t>
      </w:r>
      <w:r w:rsidR="008C0E8D">
        <w:rPr>
          <w:lang w:val="en-US"/>
        </w:rPr>
        <w:t>I</w:t>
      </w:r>
      <w:r w:rsidR="00B84A63" w:rsidRPr="00B84A63">
        <w:rPr>
          <w:lang w:val="en-US"/>
        </w:rPr>
        <w:t xml:space="preserve"> want to open. Here are some examples</w:t>
      </w:r>
      <w:r w:rsidR="008C0E8D">
        <w:rPr>
          <w:lang w:val="en-US"/>
        </w:rPr>
        <w:t>.</w:t>
      </w:r>
    </w:p>
    <w:p w14:paraId="0EB9AD3B" w14:textId="77777777" w:rsidR="006E0061" w:rsidRDefault="006E0061" w:rsidP="006E0061">
      <w:pPr>
        <w:ind w:left="284"/>
      </w:pPr>
    </w:p>
    <w:p w14:paraId="04376650" w14:textId="77777777" w:rsidR="006E0061" w:rsidRDefault="006E0061" w:rsidP="006E0061">
      <w:pPr>
        <w:pStyle w:val="ListParagraph"/>
        <w:numPr>
          <w:ilvl w:val="0"/>
          <w:numId w:val="2"/>
        </w:numPr>
      </w:pPr>
      <w:r>
        <w:rPr>
          <w:noProof/>
        </w:rPr>
        <w:drawing>
          <wp:inline distT="0" distB="0" distL="0" distR="0" wp14:anchorId="3BE7AE54" wp14:editId="421792F3">
            <wp:extent cx="5731514" cy="2852415"/>
            <wp:effectExtent l="0" t="0" r="2536" b="5085"/>
            <wp:docPr id="53878482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2852415"/>
                    </a:xfrm>
                    <a:prstGeom prst="rect">
                      <a:avLst/>
                    </a:prstGeom>
                    <a:noFill/>
                    <a:ln>
                      <a:noFill/>
                      <a:prstDash/>
                    </a:ln>
                  </pic:spPr>
                </pic:pic>
              </a:graphicData>
            </a:graphic>
          </wp:inline>
        </w:drawing>
      </w:r>
    </w:p>
    <w:p w14:paraId="5C5CAF2D" w14:textId="77777777" w:rsidR="006E0061" w:rsidRDefault="006E0061" w:rsidP="006E0061">
      <w:pPr>
        <w:pStyle w:val="ListParagraph"/>
        <w:ind w:left="1080"/>
      </w:pPr>
    </w:p>
    <w:p w14:paraId="6AB94050" w14:textId="77777777" w:rsidR="006E0061" w:rsidRDefault="006E0061" w:rsidP="006E0061">
      <w:pPr>
        <w:pStyle w:val="ListParagraph"/>
        <w:ind w:left="1080"/>
      </w:pPr>
    </w:p>
    <w:p w14:paraId="5FE53DA3" w14:textId="77777777" w:rsidR="006E0061" w:rsidRDefault="006E0061" w:rsidP="006E0061">
      <w:pPr>
        <w:pStyle w:val="ListParagraph"/>
        <w:numPr>
          <w:ilvl w:val="0"/>
          <w:numId w:val="3"/>
        </w:numPr>
      </w:pPr>
      <w:r>
        <w:rPr>
          <w:b/>
          <w:bCs/>
        </w:rPr>
        <w:t>the (</w:t>
      </w:r>
      <w:proofErr w:type="spellStart"/>
      <w:r>
        <w:rPr>
          <w:b/>
          <w:bCs/>
        </w:rPr>
        <w:t>whoami</w:t>
      </w:r>
      <w:proofErr w:type="spellEnd"/>
      <w:r>
        <w:rPr>
          <w:b/>
          <w:bCs/>
        </w:rPr>
        <w:t xml:space="preserve">) </w:t>
      </w:r>
      <w:r>
        <w:t>Displays the currently logged-in user account. This command is useful for verifying which user account is currently active, especially in multi-user or administrative environments.</w:t>
      </w:r>
    </w:p>
    <w:p w14:paraId="787A8ABA" w14:textId="77777777" w:rsidR="006E0061" w:rsidRDefault="006E0061" w:rsidP="006E0061">
      <w:pPr>
        <w:ind w:left="360"/>
      </w:pPr>
    </w:p>
    <w:p w14:paraId="1028ECB9" w14:textId="77777777" w:rsidR="006E0061" w:rsidRDefault="006E0061" w:rsidP="006E0061">
      <w:pPr>
        <w:pStyle w:val="ListParagraph"/>
      </w:pPr>
      <w:r>
        <w:rPr>
          <w:b/>
          <w:bCs/>
        </w:rPr>
        <w:t xml:space="preserve">command, can be used in used in command prompt and </w:t>
      </w:r>
      <w:proofErr w:type="spellStart"/>
      <w:r>
        <w:rPr>
          <w:b/>
          <w:bCs/>
        </w:rPr>
        <w:t>powershell</w:t>
      </w:r>
      <w:proofErr w:type="spellEnd"/>
      <w:r>
        <w:rPr>
          <w:b/>
          <w:bCs/>
        </w:rPr>
        <w:t xml:space="preserve"> the Purpose of this command is to</w:t>
      </w:r>
    </w:p>
    <w:p w14:paraId="3B7E3F0C" w14:textId="4250892E" w:rsidR="0045648C" w:rsidRPr="0045648C" w:rsidRDefault="0045648C" w:rsidP="0045648C">
      <w:pPr>
        <w:ind w:left="1080"/>
        <w:rPr>
          <w:lang w:val="en-GB"/>
        </w:rPr>
      </w:pPr>
      <w:r w:rsidRPr="0045648C">
        <w:rPr>
          <w:noProof/>
          <w:lang w:val="en-GB"/>
        </w:rPr>
        <w:drawing>
          <wp:inline distT="0" distB="0" distL="0" distR="0" wp14:anchorId="4CF704C1" wp14:editId="3F621445">
            <wp:extent cx="5274310" cy="2691765"/>
            <wp:effectExtent l="0" t="0" r="2540" b="0"/>
            <wp:docPr id="20044189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691765"/>
                    </a:xfrm>
                    <a:prstGeom prst="rect">
                      <a:avLst/>
                    </a:prstGeom>
                    <a:noFill/>
                    <a:ln>
                      <a:noFill/>
                    </a:ln>
                  </pic:spPr>
                </pic:pic>
              </a:graphicData>
            </a:graphic>
          </wp:inline>
        </w:drawing>
      </w:r>
    </w:p>
    <w:p w14:paraId="0D0E1F18" w14:textId="2EFF2778" w:rsidR="006E0061" w:rsidRDefault="006E0061" w:rsidP="006E0061">
      <w:pPr>
        <w:ind w:left="1080"/>
      </w:pPr>
    </w:p>
    <w:p w14:paraId="71CBA3CC" w14:textId="77777777" w:rsidR="006E0061" w:rsidRDefault="006E0061" w:rsidP="006E0061">
      <w:pPr>
        <w:pStyle w:val="ListParagraph"/>
        <w:numPr>
          <w:ilvl w:val="0"/>
          <w:numId w:val="4"/>
        </w:numPr>
      </w:pPr>
      <w:r>
        <w:t xml:space="preserve">the (hostname) </w:t>
      </w:r>
      <w:r>
        <w:rPr>
          <w:b/>
          <w:bCs/>
        </w:rPr>
        <w:t xml:space="preserve">command, can be used in used in command prompt and </w:t>
      </w:r>
      <w:proofErr w:type="spellStart"/>
      <w:r>
        <w:rPr>
          <w:b/>
          <w:bCs/>
        </w:rPr>
        <w:t>powershell</w:t>
      </w:r>
      <w:proofErr w:type="spellEnd"/>
      <w:r>
        <w:rPr>
          <w:b/>
          <w:bCs/>
        </w:rPr>
        <w:t xml:space="preserve"> the Purpose of this command is to Show the name of the computer and can help identify the machine on a network.</w:t>
      </w:r>
    </w:p>
    <w:p w14:paraId="2C57BF46" w14:textId="77777777" w:rsidR="006E0061" w:rsidRDefault="006E0061" w:rsidP="006E0061">
      <w:pPr>
        <w:pStyle w:val="ListParagraph"/>
      </w:pPr>
    </w:p>
    <w:p w14:paraId="3D51A524" w14:textId="77777777" w:rsidR="006E0061" w:rsidRDefault="006E0061" w:rsidP="006E0061">
      <w:pPr>
        <w:ind w:left="1080"/>
      </w:pPr>
      <w:r>
        <w:rPr>
          <w:noProof/>
        </w:rPr>
        <w:drawing>
          <wp:inline distT="0" distB="0" distL="0" distR="0" wp14:anchorId="25666EDD" wp14:editId="65B7D76B">
            <wp:extent cx="5731514" cy="2926080"/>
            <wp:effectExtent l="0" t="0" r="2536" b="7620"/>
            <wp:docPr id="457823770" name="Picture 6" descr="A screenshot of a compute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4" cy="2926080"/>
                    </a:xfrm>
                    <a:prstGeom prst="rect">
                      <a:avLst/>
                    </a:prstGeom>
                    <a:noFill/>
                    <a:ln>
                      <a:noFill/>
                      <a:prstDash/>
                    </a:ln>
                  </pic:spPr>
                </pic:pic>
              </a:graphicData>
            </a:graphic>
          </wp:inline>
        </w:drawing>
      </w:r>
    </w:p>
    <w:p w14:paraId="00391F36" w14:textId="77777777" w:rsidR="006E0061" w:rsidRDefault="006E0061" w:rsidP="006E0061">
      <w:pPr>
        <w:ind w:left="1080"/>
      </w:pPr>
    </w:p>
    <w:p w14:paraId="2A6F18E2" w14:textId="77777777" w:rsidR="006E0061" w:rsidRDefault="006E0061" w:rsidP="006E0061">
      <w:pPr>
        <w:pStyle w:val="ListParagraph"/>
        <w:numPr>
          <w:ilvl w:val="0"/>
          <w:numId w:val="4"/>
        </w:numPr>
      </w:pPr>
      <w:r>
        <w:lastRenderedPageBreak/>
        <w:t>The (</w:t>
      </w:r>
      <w:proofErr w:type="spellStart"/>
      <w:r>
        <w:t>dir</w:t>
      </w:r>
      <w:proofErr w:type="spellEnd"/>
      <w:r>
        <w:t xml:space="preserve">) </w:t>
      </w:r>
      <w:r>
        <w:rPr>
          <w:b/>
          <w:bCs/>
        </w:rPr>
        <w:t xml:space="preserve">command, can be used in used in command prompt and </w:t>
      </w:r>
      <w:proofErr w:type="spellStart"/>
      <w:r>
        <w:rPr>
          <w:b/>
          <w:bCs/>
        </w:rPr>
        <w:t>powershell</w:t>
      </w:r>
      <w:proofErr w:type="spellEnd"/>
      <w:r>
        <w:rPr>
          <w:b/>
          <w:bCs/>
        </w:rPr>
        <w:t xml:space="preserve"> the Purpose of this command is Used to view contents of a directory Lists </w:t>
      </w:r>
      <w:proofErr w:type="spellStart"/>
      <w:r>
        <w:rPr>
          <w:b/>
          <w:bCs/>
        </w:rPr>
        <w:t>filesin</w:t>
      </w:r>
      <w:proofErr w:type="spellEnd"/>
      <w:r>
        <w:rPr>
          <w:b/>
          <w:bCs/>
        </w:rPr>
        <w:t xml:space="preserve"> the current folder.</w:t>
      </w:r>
    </w:p>
    <w:p w14:paraId="031A6DC6" w14:textId="77777777" w:rsidR="006E0061" w:rsidRDefault="006E0061" w:rsidP="006E0061">
      <w:pPr>
        <w:pStyle w:val="ListParagraph"/>
        <w:numPr>
          <w:ilvl w:val="0"/>
          <w:numId w:val="4"/>
        </w:numPr>
      </w:pPr>
    </w:p>
    <w:p w14:paraId="27F1F45C" w14:textId="77777777" w:rsidR="006E0061" w:rsidRDefault="006E0061" w:rsidP="006E0061">
      <w:pPr>
        <w:pStyle w:val="ListParagraph"/>
        <w:ind w:left="1080"/>
      </w:pPr>
      <w:r>
        <w:rPr>
          <w:noProof/>
        </w:rPr>
        <w:drawing>
          <wp:inline distT="0" distB="0" distL="0" distR="0" wp14:anchorId="58D01A7B" wp14:editId="4294CF21">
            <wp:extent cx="5731514" cy="2933696"/>
            <wp:effectExtent l="0" t="0" r="2536" b="4"/>
            <wp:docPr id="1235956789"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2933696"/>
                    </a:xfrm>
                    <a:prstGeom prst="rect">
                      <a:avLst/>
                    </a:prstGeom>
                    <a:noFill/>
                    <a:ln>
                      <a:noFill/>
                      <a:prstDash/>
                    </a:ln>
                  </pic:spPr>
                </pic:pic>
              </a:graphicData>
            </a:graphic>
          </wp:inline>
        </w:drawing>
      </w:r>
    </w:p>
    <w:p w14:paraId="08384671" w14:textId="77777777" w:rsidR="006E0061" w:rsidRDefault="006E0061" w:rsidP="006E0061">
      <w:pPr>
        <w:pStyle w:val="ListParagraph"/>
        <w:ind w:left="1080"/>
      </w:pPr>
    </w:p>
    <w:p w14:paraId="71F31F6F" w14:textId="77777777" w:rsidR="006E0061" w:rsidRDefault="006E0061" w:rsidP="006E0061">
      <w:r>
        <w:rPr>
          <w:b/>
          <w:bCs/>
        </w:rPr>
        <w:t>The (</w:t>
      </w:r>
      <w:proofErr w:type="spellStart"/>
      <w:r>
        <w:rPr>
          <w:b/>
          <w:bCs/>
        </w:rPr>
        <w:t>cls</w:t>
      </w:r>
      <w:proofErr w:type="spellEnd"/>
      <w:r>
        <w:rPr>
          <w:b/>
          <w:bCs/>
        </w:rPr>
        <w:t xml:space="preserve"> command, can be used in used in the command prompt and </w:t>
      </w:r>
      <w:proofErr w:type="spellStart"/>
      <w:r>
        <w:rPr>
          <w:b/>
          <w:bCs/>
        </w:rPr>
        <w:t>powershell</w:t>
      </w:r>
      <w:proofErr w:type="spellEnd"/>
      <w:r>
        <w:rPr>
          <w:b/>
          <w:bCs/>
        </w:rPr>
        <w:t xml:space="preserve"> the Purpose is to clear the page</w:t>
      </w:r>
    </w:p>
    <w:p w14:paraId="1709E2FB" w14:textId="77777777" w:rsidR="006E0061" w:rsidRDefault="006E0061" w:rsidP="006E0061">
      <w:pPr>
        <w:pStyle w:val="ListParagraph"/>
        <w:ind w:left="1080"/>
      </w:pPr>
    </w:p>
    <w:p w14:paraId="7155822F" w14:textId="77777777" w:rsidR="006E0061" w:rsidRDefault="006E0061" w:rsidP="006E0061">
      <w:pPr>
        <w:ind w:left="360"/>
      </w:pPr>
      <w:r>
        <w:rPr>
          <w:noProof/>
        </w:rPr>
        <w:drawing>
          <wp:inline distT="0" distB="0" distL="0" distR="0" wp14:anchorId="61DAF4C9" wp14:editId="27EDAE05">
            <wp:extent cx="5731514" cy="507363"/>
            <wp:effectExtent l="0" t="0" r="2536" b="6987"/>
            <wp:docPr id="144412802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4" cy="507363"/>
                    </a:xfrm>
                    <a:prstGeom prst="rect">
                      <a:avLst/>
                    </a:prstGeom>
                    <a:noFill/>
                    <a:ln>
                      <a:noFill/>
                      <a:prstDash/>
                    </a:ln>
                  </pic:spPr>
                </pic:pic>
              </a:graphicData>
            </a:graphic>
          </wp:inline>
        </w:drawing>
      </w:r>
    </w:p>
    <w:p w14:paraId="78703E74" w14:textId="77777777" w:rsidR="006E0061" w:rsidRDefault="006E0061" w:rsidP="006E0061">
      <w:r>
        <w:rPr>
          <w:b/>
          <w:bCs/>
        </w:rPr>
        <w:t>The (</w:t>
      </w:r>
      <w:proofErr w:type="spellStart"/>
      <w:r>
        <w:rPr>
          <w:b/>
          <w:bCs/>
        </w:rPr>
        <w:t>cls</w:t>
      </w:r>
      <w:proofErr w:type="spellEnd"/>
      <w:r>
        <w:rPr>
          <w:b/>
          <w:bCs/>
        </w:rPr>
        <w:t xml:space="preserve"> command, can be used in used in the command prompt and </w:t>
      </w:r>
      <w:proofErr w:type="spellStart"/>
      <w:r>
        <w:rPr>
          <w:b/>
          <w:bCs/>
        </w:rPr>
        <w:t>powershell</w:t>
      </w:r>
      <w:proofErr w:type="spellEnd"/>
      <w:r>
        <w:rPr>
          <w:b/>
          <w:bCs/>
        </w:rPr>
        <w:t xml:space="preserve"> the Purpose is to clear the page</w:t>
      </w:r>
    </w:p>
    <w:p w14:paraId="72CC14D0" w14:textId="1ED0582B" w:rsidR="00EC6FF5" w:rsidRPr="00EC6FF5" w:rsidRDefault="00EC6FF5" w:rsidP="00EC6FF5">
      <w:pPr>
        <w:ind w:left="360"/>
        <w:rPr>
          <w:noProof/>
          <w:lang w:val="en-GB"/>
        </w:rPr>
      </w:pPr>
      <w:r w:rsidRPr="00EC6FF5">
        <w:rPr>
          <w:noProof/>
          <w:lang w:val="en-GB"/>
        </w:rPr>
        <w:drawing>
          <wp:inline distT="0" distB="0" distL="0" distR="0" wp14:anchorId="61938116" wp14:editId="7A79ABED">
            <wp:extent cx="5274310" cy="1123315"/>
            <wp:effectExtent l="0" t="0" r="2540" b="635"/>
            <wp:docPr id="6951238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1123315"/>
                    </a:xfrm>
                    <a:prstGeom prst="rect">
                      <a:avLst/>
                    </a:prstGeom>
                    <a:noFill/>
                    <a:ln>
                      <a:noFill/>
                    </a:ln>
                  </pic:spPr>
                </pic:pic>
              </a:graphicData>
            </a:graphic>
          </wp:inline>
        </w:drawing>
      </w:r>
    </w:p>
    <w:p w14:paraId="0518F23D" w14:textId="7ADFD65C" w:rsidR="006E0061" w:rsidRDefault="006E0061" w:rsidP="006E0061">
      <w:pPr>
        <w:ind w:left="360"/>
      </w:pPr>
    </w:p>
    <w:p w14:paraId="2911B8A5" w14:textId="77777777" w:rsidR="006E0061" w:rsidRPr="00431BA2" w:rsidRDefault="006E0061" w:rsidP="006E0061">
      <w:pPr>
        <w:ind w:left="360"/>
        <w:rPr>
          <w:sz w:val="24"/>
          <w:szCs w:val="24"/>
        </w:rPr>
      </w:pPr>
      <w:r w:rsidRPr="00431BA2">
        <w:rPr>
          <w:sz w:val="24"/>
          <w:szCs w:val="24"/>
        </w:rPr>
        <w:t>Change directory</w:t>
      </w:r>
    </w:p>
    <w:p w14:paraId="27E56B68" w14:textId="77777777" w:rsidR="006E0061" w:rsidRPr="00431BA2" w:rsidRDefault="006E0061" w:rsidP="006E0061">
      <w:pPr>
        <w:ind w:left="360"/>
        <w:rPr>
          <w:sz w:val="24"/>
          <w:szCs w:val="24"/>
        </w:rPr>
      </w:pPr>
      <w:r w:rsidRPr="00431BA2">
        <w:rPr>
          <w:sz w:val="24"/>
          <w:szCs w:val="24"/>
        </w:rPr>
        <w:t xml:space="preserve">Command (cd) </w:t>
      </w:r>
      <w:r w:rsidRPr="00431BA2">
        <w:rPr>
          <w:b/>
          <w:bCs/>
          <w:sz w:val="24"/>
          <w:szCs w:val="24"/>
        </w:rPr>
        <w:t xml:space="preserve">can be used in used in the command prompt and </w:t>
      </w:r>
      <w:proofErr w:type="spellStart"/>
      <w:r w:rsidRPr="00431BA2">
        <w:rPr>
          <w:b/>
          <w:bCs/>
          <w:sz w:val="24"/>
          <w:szCs w:val="24"/>
        </w:rPr>
        <w:t>powershell</w:t>
      </w:r>
      <w:proofErr w:type="spellEnd"/>
      <w:r w:rsidRPr="00431BA2">
        <w:rPr>
          <w:b/>
          <w:bCs/>
          <w:sz w:val="24"/>
          <w:szCs w:val="24"/>
        </w:rPr>
        <w:t xml:space="preserve"> the Purpose is to Changes the current directory</w:t>
      </w:r>
    </w:p>
    <w:p w14:paraId="275649FA" w14:textId="06FAA02E" w:rsidR="006E0061" w:rsidRPr="00431BA2" w:rsidRDefault="006E0061" w:rsidP="006E0061">
      <w:pPr>
        <w:ind w:left="360"/>
        <w:rPr>
          <w:sz w:val="24"/>
          <w:szCs w:val="24"/>
        </w:rPr>
      </w:pPr>
    </w:p>
    <w:p w14:paraId="3460C374" w14:textId="77777777" w:rsidR="006E0061" w:rsidRPr="00431BA2" w:rsidRDefault="006E0061" w:rsidP="0068264B">
      <w:pPr>
        <w:pStyle w:val="ListParagraph"/>
        <w:ind w:left="1080"/>
      </w:pPr>
      <w:r w:rsidRPr="00431BA2">
        <w:t>The (</w:t>
      </w:r>
      <w:proofErr w:type="spellStart"/>
      <w:r w:rsidRPr="00431BA2">
        <w:t>mkdir</w:t>
      </w:r>
      <w:proofErr w:type="spellEnd"/>
      <w:r w:rsidRPr="00431BA2">
        <w:t xml:space="preserve">) </w:t>
      </w:r>
      <w:r w:rsidRPr="00431BA2">
        <w:rPr>
          <w:b/>
          <w:bCs/>
        </w:rPr>
        <w:t xml:space="preserve">command, can be used in used in the command prompt and </w:t>
      </w:r>
      <w:proofErr w:type="spellStart"/>
      <w:r w:rsidRPr="00431BA2">
        <w:rPr>
          <w:b/>
          <w:bCs/>
        </w:rPr>
        <w:t>powershell</w:t>
      </w:r>
      <w:proofErr w:type="spellEnd"/>
      <w:r w:rsidRPr="00431BA2">
        <w:rPr>
          <w:b/>
          <w:bCs/>
        </w:rPr>
        <w:t>. the Purpose of this command is to create new directories and Navigates into the new created folder.</w:t>
      </w:r>
    </w:p>
    <w:p w14:paraId="7F37057D" w14:textId="77777777" w:rsidR="006E0061" w:rsidRPr="00431BA2" w:rsidRDefault="006E0061" w:rsidP="006E0061">
      <w:pPr>
        <w:ind w:left="360"/>
        <w:rPr>
          <w:sz w:val="24"/>
          <w:szCs w:val="24"/>
        </w:rPr>
      </w:pPr>
      <w:r w:rsidRPr="00431BA2">
        <w:rPr>
          <w:noProof/>
          <w:sz w:val="24"/>
          <w:szCs w:val="24"/>
        </w:rPr>
        <w:lastRenderedPageBreak/>
        <w:drawing>
          <wp:inline distT="0" distB="0" distL="0" distR="0" wp14:anchorId="10899641" wp14:editId="0955FD2E">
            <wp:extent cx="5731514" cy="566415"/>
            <wp:effectExtent l="0" t="0" r="2536" b="5085"/>
            <wp:docPr id="165377110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4" cy="566415"/>
                    </a:xfrm>
                    <a:prstGeom prst="rect">
                      <a:avLst/>
                    </a:prstGeom>
                    <a:noFill/>
                    <a:ln>
                      <a:noFill/>
                      <a:prstDash/>
                    </a:ln>
                  </pic:spPr>
                </pic:pic>
              </a:graphicData>
            </a:graphic>
          </wp:inline>
        </w:drawing>
      </w:r>
    </w:p>
    <w:p w14:paraId="7CDA9021" w14:textId="77777777" w:rsidR="006E0061" w:rsidRPr="00431BA2" w:rsidRDefault="006E0061" w:rsidP="006E0061">
      <w:pPr>
        <w:ind w:left="360"/>
        <w:rPr>
          <w:sz w:val="24"/>
          <w:szCs w:val="24"/>
        </w:rPr>
      </w:pPr>
      <w:proofErr w:type="gramStart"/>
      <w:r w:rsidRPr="00431BA2">
        <w:rPr>
          <w:b/>
          <w:bCs/>
          <w:sz w:val="24"/>
          <w:szCs w:val="24"/>
        </w:rPr>
        <w:t>The command,</w:t>
      </w:r>
      <w:proofErr w:type="gramEnd"/>
      <w:r w:rsidRPr="00431BA2">
        <w:rPr>
          <w:b/>
          <w:bCs/>
          <w:sz w:val="24"/>
          <w:szCs w:val="24"/>
        </w:rPr>
        <w:t xml:space="preserve"> can be used in used in the command prompt and </w:t>
      </w:r>
      <w:proofErr w:type="spellStart"/>
      <w:r w:rsidRPr="00431BA2">
        <w:rPr>
          <w:b/>
          <w:bCs/>
          <w:sz w:val="24"/>
          <w:szCs w:val="24"/>
        </w:rPr>
        <w:t>powershell</w:t>
      </w:r>
      <w:proofErr w:type="spellEnd"/>
      <w:r w:rsidRPr="00431BA2">
        <w:rPr>
          <w:b/>
          <w:bCs/>
          <w:sz w:val="24"/>
          <w:szCs w:val="24"/>
        </w:rPr>
        <w:t>. the Purpose of this command is to Create a content text file and by using (</w:t>
      </w:r>
      <w:proofErr w:type="gramStart"/>
      <w:r w:rsidRPr="00431BA2">
        <w:rPr>
          <w:b/>
          <w:bCs/>
          <w:sz w:val="24"/>
          <w:szCs w:val="24"/>
        </w:rPr>
        <w:t>sample.txt)</w:t>
      </w:r>
      <w:proofErr w:type="spellStart"/>
      <w:r w:rsidRPr="00431BA2">
        <w:rPr>
          <w:b/>
          <w:bCs/>
          <w:sz w:val="24"/>
          <w:szCs w:val="24"/>
        </w:rPr>
        <w:t>containg</w:t>
      </w:r>
      <w:proofErr w:type="spellEnd"/>
      <w:proofErr w:type="gramEnd"/>
      <w:r w:rsidRPr="00431BA2">
        <w:rPr>
          <w:b/>
          <w:bCs/>
          <w:sz w:val="24"/>
          <w:szCs w:val="24"/>
        </w:rPr>
        <w:t xml:space="preserve"> “hi am Catherine Gordon this is my </w:t>
      </w:r>
      <w:proofErr w:type="spellStart"/>
      <w:r w:rsidRPr="00431BA2">
        <w:rPr>
          <w:b/>
          <w:bCs/>
          <w:sz w:val="24"/>
          <w:szCs w:val="24"/>
        </w:rPr>
        <w:t>prensentation</w:t>
      </w:r>
      <w:proofErr w:type="spellEnd"/>
      <w:r w:rsidRPr="00431BA2">
        <w:rPr>
          <w:b/>
          <w:bCs/>
          <w:sz w:val="24"/>
          <w:szCs w:val="24"/>
        </w:rPr>
        <w:t>”</w:t>
      </w:r>
    </w:p>
    <w:p w14:paraId="7ECA1BF1" w14:textId="55305133" w:rsidR="00F460D1" w:rsidRPr="00F460D1" w:rsidRDefault="00F460D1" w:rsidP="00F460D1">
      <w:pPr>
        <w:ind w:left="360"/>
        <w:rPr>
          <w:noProof/>
          <w:sz w:val="24"/>
          <w:szCs w:val="24"/>
          <w:lang w:val="en-GB"/>
        </w:rPr>
      </w:pPr>
    </w:p>
    <w:p w14:paraId="67D84EC7" w14:textId="43B6C1A9" w:rsidR="006E0061" w:rsidRPr="00431BA2" w:rsidRDefault="006E0061" w:rsidP="006E0061">
      <w:pPr>
        <w:ind w:left="360"/>
        <w:rPr>
          <w:sz w:val="24"/>
          <w:szCs w:val="24"/>
        </w:rPr>
      </w:pPr>
    </w:p>
    <w:p w14:paraId="70530DD1" w14:textId="77777777" w:rsidR="006E0061" w:rsidRPr="00431BA2" w:rsidRDefault="006E0061" w:rsidP="006E0061">
      <w:pPr>
        <w:ind w:left="360"/>
        <w:rPr>
          <w:sz w:val="24"/>
          <w:szCs w:val="24"/>
        </w:rPr>
      </w:pPr>
      <w:r w:rsidRPr="00431BA2">
        <w:rPr>
          <w:b/>
          <w:bCs/>
          <w:sz w:val="24"/>
          <w:szCs w:val="24"/>
        </w:rPr>
        <w:t xml:space="preserve">The (type sample.txt) command, can be used in used in the command prompt and </w:t>
      </w:r>
      <w:proofErr w:type="spellStart"/>
      <w:r w:rsidRPr="00431BA2">
        <w:rPr>
          <w:b/>
          <w:bCs/>
          <w:sz w:val="24"/>
          <w:szCs w:val="24"/>
        </w:rPr>
        <w:t>powershell</w:t>
      </w:r>
      <w:proofErr w:type="spellEnd"/>
      <w:r w:rsidRPr="00431BA2">
        <w:rPr>
          <w:b/>
          <w:bCs/>
          <w:sz w:val="24"/>
          <w:szCs w:val="24"/>
        </w:rPr>
        <w:t>. the Purpose of this command is to Displays the contents of the text file, it also</w:t>
      </w:r>
      <w:r w:rsidRPr="00431BA2">
        <w:rPr>
          <w:sz w:val="24"/>
          <w:szCs w:val="24"/>
        </w:rPr>
        <w:t xml:space="preserve"> </w:t>
      </w:r>
      <w:r w:rsidRPr="00431BA2">
        <w:rPr>
          <w:b/>
          <w:bCs/>
          <w:sz w:val="24"/>
          <w:szCs w:val="24"/>
        </w:rPr>
        <w:t>Reads and outputs the content of sample.txt to the screen</w:t>
      </w:r>
    </w:p>
    <w:p w14:paraId="3D460FD9" w14:textId="77777777" w:rsidR="006E0061" w:rsidRPr="00431BA2" w:rsidRDefault="006E0061" w:rsidP="006E0061">
      <w:pPr>
        <w:ind w:left="360"/>
        <w:rPr>
          <w:sz w:val="24"/>
          <w:szCs w:val="24"/>
        </w:rPr>
      </w:pPr>
      <w:r w:rsidRPr="00431BA2">
        <w:rPr>
          <w:noProof/>
          <w:sz w:val="24"/>
          <w:szCs w:val="24"/>
        </w:rPr>
        <w:drawing>
          <wp:inline distT="0" distB="0" distL="0" distR="0" wp14:anchorId="37A4C52C" wp14:editId="472CEAD9">
            <wp:extent cx="5731514" cy="346713"/>
            <wp:effectExtent l="0" t="0" r="2536" b="0"/>
            <wp:docPr id="43368370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346713"/>
                    </a:xfrm>
                    <a:prstGeom prst="rect">
                      <a:avLst/>
                    </a:prstGeom>
                    <a:noFill/>
                    <a:ln>
                      <a:noFill/>
                      <a:prstDash/>
                    </a:ln>
                  </pic:spPr>
                </pic:pic>
              </a:graphicData>
            </a:graphic>
          </wp:inline>
        </w:drawing>
      </w:r>
    </w:p>
    <w:p w14:paraId="43DADAAA" w14:textId="77777777" w:rsidR="006E0061" w:rsidRPr="00431BA2" w:rsidRDefault="006E0061" w:rsidP="006E0061">
      <w:pPr>
        <w:ind w:left="360"/>
        <w:rPr>
          <w:sz w:val="24"/>
          <w:szCs w:val="24"/>
        </w:rPr>
      </w:pPr>
      <w:r w:rsidRPr="00431BA2">
        <w:rPr>
          <w:b/>
          <w:bCs/>
          <w:sz w:val="24"/>
          <w:szCs w:val="24"/>
        </w:rPr>
        <w:t xml:space="preserve">The (del) command, can be used in used in the command prompt and </w:t>
      </w:r>
      <w:proofErr w:type="spellStart"/>
      <w:r w:rsidRPr="00431BA2">
        <w:rPr>
          <w:b/>
          <w:bCs/>
          <w:sz w:val="24"/>
          <w:szCs w:val="24"/>
        </w:rPr>
        <w:t>powershell</w:t>
      </w:r>
      <w:proofErr w:type="spellEnd"/>
      <w:r w:rsidRPr="00431BA2">
        <w:rPr>
          <w:b/>
          <w:bCs/>
          <w:sz w:val="24"/>
          <w:szCs w:val="24"/>
        </w:rPr>
        <w:t>. the Purpose of this command is to delete all the contents in the file and buy typing in (Y) in the commend prompt it will delete the intended content</w:t>
      </w:r>
      <w:r w:rsidRPr="00431BA2">
        <w:rPr>
          <w:noProof/>
          <w:sz w:val="24"/>
          <w:szCs w:val="24"/>
        </w:rPr>
        <w:drawing>
          <wp:inline distT="0" distB="0" distL="0" distR="0" wp14:anchorId="213A53B6" wp14:editId="55AA2E87">
            <wp:extent cx="5731514" cy="782324"/>
            <wp:effectExtent l="0" t="0" r="2536" b="0"/>
            <wp:docPr id="19334536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4" cy="782324"/>
                    </a:xfrm>
                    <a:prstGeom prst="rect">
                      <a:avLst/>
                    </a:prstGeom>
                    <a:noFill/>
                    <a:ln>
                      <a:noFill/>
                      <a:prstDash/>
                    </a:ln>
                  </pic:spPr>
                </pic:pic>
              </a:graphicData>
            </a:graphic>
          </wp:inline>
        </w:drawing>
      </w:r>
    </w:p>
    <w:p w14:paraId="3E0375A3" w14:textId="77777777" w:rsidR="006E0061" w:rsidRPr="00431BA2" w:rsidRDefault="006E0061" w:rsidP="006E0061">
      <w:pPr>
        <w:ind w:left="360"/>
        <w:rPr>
          <w:sz w:val="24"/>
          <w:szCs w:val="24"/>
        </w:rPr>
      </w:pPr>
      <w:r w:rsidRPr="00431BA2">
        <w:rPr>
          <w:b/>
          <w:bCs/>
          <w:sz w:val="24"/>
          <w:szCs w:val="24"/>
        </w:rPr>
        <w:t>The (</w:t>
      </w:r>
      <w:proofErr w:type="spellStart"/>
      <w:r w:rsidRPr="00431BA2">
        <w:rPr>
          <w:b/>
          <w:bCs/>
          <w:sz w:val="24"/>
          <w:szCs w:val="24"/>
        </w:rPr>
        <w:t>rmdir</w:t>
      </w:r>
      <w:proofErr w:type="spellEnd"/>
      <w:r w:rsidRPr="00431BA2">
        <w:rPr>
          <w:b/>
          <w:bCs/>
          <w:sz w:val="24"/>
          <w:szCs w:val="24"/>
        </w:rPr>
        <w:t xml:space="preserve">) command, can be used in used in the command prompt and </w:t>
      </w:r>
      <w:proofErr w:type="spellStart"/>
      <w:r w:rsidRPr="00431BA2">
        <w:rPr>
          <w:b/>
          <w:bCs/>
          <w:sz w:val="24"/>
          <w:szCs w:val="24"/>
        </w:rPr>
        <w:t>powershell</w:t>
      </w:r>
      <w:proofErr w:type="spellEnd"/>
      <w:r w:rsidRPr="00431BA2">
        <w:rPr>
          <w:b/>
          <w:bCs/>
          <w:sz w:val="24"/>
          <w:szCs w:val="24"/>
        </w:rPr>
        <w:t>. the Purpose of this command is to delete the intended directory</w:t>
      </w:r>
      <w:r w:rsidRPr="00431BA2">
        <w:rPr>
          <w:noProof/>
          <w:sz w:val="24"/>
          <w:szCs w:val="24"/>
        </w:rPr>
        <w:drawing>
          <wp:inline distT="0" distB="0" distL="0" distR="0" wp14:anchorId="7CC7E0D5" wp14:editId="1B094BE2">
            <wp:extent cx="5731514" cy="454027"/>
            <wp:effectExtent l="0" t="0" r="2536" b="3173"/>
            <wp:docPr id="190564151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454027"/>
                    </a:xfrm>
                    <a:prstGeom prst="rect">
                      <a:avLst/>
                    </a:prstGeom>
                    <a:noFill/>
                    <a:ln>
                      <a:noFill/>
                      <a:prstDash/>
                    </a:ln>
                  </pic:spPr>
                </pic:pic>
              </a:graphicData>
            </a:graphic>
          </wp:inline>
        </w:drawing>
      </w:r>
    </w:p>
    <w:p w14:paraId="25C4CBCD" w14:textId="77777777" w:rsidR="006E0061" w:rsidRPr="00431BA2" w:rsidRDefault="006E0061" w:rsidP="006E0061">
      <w:pPr>
        <w:ind w:left="360"/>
        <w:rPr>
          <w:b/>
          <w:bCs/>
          <w:sz w:val="24"/>
          <w:szCs w:val="24"/>
        </w:rPr>
      </w:pPr>
      <w:r w:rsidRPr="00431BA2">
        <w:rPr>
          <w:b/>
          <w:bCs/>
          <w:sz w:val="24"/>
          <w:szCs w:val="24"/>
        </w:rPr>
        <w:t xml:space="preserve">And then </w:t>
      </w:r>
      <w:proofErr w:type="spellStart"/>
      <w:r w:rsidRPr="00431BA2">
        <w:rPr>
          <w:b/>
          <w:bCs/>
          <w:sz w:val="24"/>
          <w:szCs w:val="24"/>
        </w:rPr>
        <w:t>juust</w:t>
      </w:r>
      <w:proofErr w:type="spellEnd"/>
      <w:r w:rsidRPr="00431BA2">
        <w:rPr>
          <w:b/>
          <w:bCs/>
          <w:sz w:val="24"/>
          <w:szCs w:val="24"/>
        </w:rPr>
        <w:t xml:space="preserve"> to </w:t>
      </w:r>
      <w:proofErr w:type="spellStart"/>
      <w:r w:rsidRPr="00431BA2">
        <w:rPr>
          <w:b/>
          <w:bCs/>
          <w:sz w:val="24"/>
          <w:szCs w:val="24"/>
        </w:rPr>
        <w:t>conforme</w:t>
      </w:r>
      <w:proofErr w:type="spellEnd"/>
      <w:r w:rsidRPr="00431BA2">
        <w:rPr>
          <w:b/>
          <w:bCs/>
          <w:sz w:val="24"/>
          <w:szCs w:val="24"/>
        </w:rPr>
        <w:t xml:space="preserve"> </w:t>
      </w:r>
      <w:proofErr w:type="gramStart"/>
      <w:r w:rsidRPr="00431BA2">
        <w:rPr>
          <w:b/>
          <w:bCs/>
          <w:sz w:val="24"/>
          <w:szCs w:val="24"/>
        </w:rPr>
        <w:t>its</w:t>
      </w:r>
      <w:proofErr w:type="gramEnd"/>
      <w:r w:rsidRPr="00431BA2">
        <w:rPr>
          <w:b/>
          <w:bCs/>
          <w:sz w:val="24"/>
          <w:szCs w:val="24"/>
        </w:rPr>
        <w:t xml:space="preserve"> been deleted use the (</w:t>
      </w:r>
      <w:proofErr w:type="spellStart"/>
      <w:r w:rsidRPr="00431BA2">
        <w:rPr>
          <w:b/>
          <w:bCs/>
          <w:sz w:val="24"/>
          <w:szCs w:val="24"/>
        </w:rPr>
        <w:t>dir</w:t>
      </w:r>
      <w:proofErr w:type="spellEnd"/>
      <w:r w:rsidRPr="00431BA2">
        <w:rPr>
          <w:b/>
          <w:bCs/>
          <w:sz w:val="24"/>
          <w:szCs w:val="24"/>
        </w:rPr>
        <w:t>) command in the command prompt</w:t>
      </w:r>
    </w:p>
    <w:p w14:paraId="531F40B8" w14:textId="6F2B87B7" w:rsidR="00F611D6" w:rsidRPr="00F611D6" w:rsidRDefault="00F611D6" w:rsidP="00F611D6">
      <w:pPr>
        <w:ind w:left="360"/>
        <w:rPr>
          <w:noProof/>
          <w:sz w:val="24"/>
          <w:szCs w:val="24"/>
          <w:lang w:val="en-GB"/>
        </w:rPr>
      </w:pPr>
      <w:r w:rsidRPr="00431BA2">
        <w:rPr>
          <w:noProof/>
          <w:sz w:val="24"/>
          <w:szCs w:val="24"/>
          <w:lang w:val="en-GB"/>
        </w:rPr>
        <w:drawing>
          <wp:inline distT="0" distB="0" distL="0" distR="0" wp14:anchorId="5BB89454" wp14:editId="098C8734">
            <wp:extent cx="5274310" cy="1938020"/>
            <wp:effectExtent l="0" t="0" r="2540" b="5080"/>
            <wp:docPr id="119941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4310" cy="1938020"/>
                    </a:xfrm>
                    <a:prstGeom prst="rect">
                      <a:avLst/>
                    </a:prstGeom>
                    <a:noFill/>
                    <a:ln>
                      <a:noFill/>
                    </a:ln>
                  </pic:spPr>
                </pic:pic>
              </a:graphicData>
            </a:graphic>
          </wp:inline>
        </w:drawing>
      </w:r>
    </w:p>
    <w:p w14:paraId="09CB4C4C" w14:textId="73070969" w:rsidR="006E0061" w:rsidRPr="00431BA2" w:rsidRDefault="006E0061" w:rsidP="006E0061">
      <w:pPr>
        <w:ind w:left="360"/>
        <w:rPr>
          <w:sz w:val="24"/>
          <w:szCs w:val="24"/>
        </w:rPr>
      </w:pPr>
    </w:p>
    <w:p w14:paraId="573AA466" w14:textId="77777777" w:rsidR="006E0061" w:rsidRPr="00431BA2" w:rsidRDefault="006E0061" w:rsidP="006E0061">
      <w:pPr>
        <w:pStyle w:val="ListParagraph"/>
      </w:pPr>
    </w:p>
    <w:p w14:paraId="7FC1BE02" w14:textId="77777777" w:rsidR="006E0061" w:rsidRPr="00431BA2" w:rsidRDefault="006E0061" w:rsidP="006E0061">
      <w:pPr>
        <w:pStyle w:val="ListParagraph"/>
      </w:pPr>
    </w:p>
    <w:p w14:paraId="46A35494" w14:textId="77777777" w:rsidR="006E0061" w:rsidRPr="00431BA2" w:rsidRDefault="006E0061" w:rsidP="006E0061">
      <w:pPr>
        <w:pStyle w:val="ListParagraph"/>
      </w:pPr>
    </w:p>
    <w:p w14:paraId="02F0835E" w14:textId="77777777" w:rsidR="006E0061" w:rsidRPr="00431BA2" w:rsidRDefault="006E0061" w:rsidP="006E0061">
      <w:pPr>
        <w:pStyle w:val="ListParagraph"/>
      </w:pPr>
    </w:p>
    <w:p w14:paraId="6CD00B66" w14:textId="77777777" w:rsidR="003C1F36" w:rsidRPr="00431BA2" w:rsidRDefault="003C1F36">
      <w:pPr>
        <w:spacing w:line="360" w:lineRule="auto"/>
        <w:rPr>
          <w:rFonts w:ascii="Arial Regular" w:eastAsia="ArialMT" w:hAnsi="Arial Regular" w:cs="Arial Regular"/>
          <w:color w:val="000000"/>
          <w:sz w:val="24"/>
          <w:szCs w:val="24"/>
          <w:lang w:bidi="ar"/>
        </w:rPr>
      </w:pPr>
    </w:p>
    <w:p w14:paraId="1F7E2A29" w14:textId="77777777" w:rsidR="00E9045F" w:rsidRPr="00431BA2" w:rsidRDefault="00E9045F">
      <w:pPr>
        <w:spacing w:line="360" w:lineRule="auto"/>
        <w:rPr>
          <w:rFonts w:ascii="Arial Regular" w:eastAsia="ArialMT" w:hAnsi="Arial Regular" w:cs="Arial Regular"/>
          <w:color w:val="000000"/>
          <w:sz w:val="24"/>
          <w:szCs w:val="24"/>
          <w:lang w:bidi="ar"/>
        </w:rPr>
      </w:pPr>
    </w:p>
    <w:p w14:paraId="462427DB" w14:textId="77777777" w:rsidR="00E9045F" w:rsidRPr="00431BA2" w:rsidRDefault="00C600BA">
      <w:pPr>
        <w:spacing w:line="360" w:lineRule="auto"/>
        <w:rPr>
          <w:rFonts w:ascii="Arial Regular" w:hAnsi="Arial Regular" w:cs="Arial Regular" w:hint="eastAsia"/>
          <w:sz w:val="24"/>
          <w:szCs w:val="24"/>
        </w:rPr>
      </w:pPr>
      <w:r w:rsidRPr="00431BA2">
        <w:rPr>
          <w:rFonts w:ascii="Arial Regular" w:eastAsia="Arial-BoldMT" w:hAnsi="Arial Regular" w:cs="Arial Regular"/>
          <w:b/>
          <w:bCs/>
          <w:color w:val="000000"/>
          <w:sz w:val="24"/>
          <w:szCs w:val="24"/>
          <w:lang w:bidi="ar"/>
        </w:rPr>
        <w:lastRenderedPageBreak/>
        <w:t xml:space="preserve">Task 3. Use of Linux OS CLI commands. </w:t>
      </w:r>
    </w:p>
    <w:p w14:paraId="7419E8E7" w14:textId="77777777"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MT" w:hAnsi="Arial Regular" w:cs="Arial Regular"/>
          <w:color w:val="000000"/>
          <w:sz w:val="24"/>
          <w:szCs w:val="24"/>
          <w:lang w:bidi="ar"/>
        </w:rPr>
        <w:t xml:space="preserve">- Document the use of approx. 10 Bash commands, with screenshots and accompanying narration. </w:t>
      </w:r>
    </w:p>
    <w:p w14:paraId="2108D8C9" w14:textId="77777777"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MT" w:hAnsi="Arial Regular" w:cs="Arial Regular"/>
          <w:color w:val="000000"/>
          <w:sz w:val="24"/>
          <w:szCs w:val="24"/>
          <w:lang w:bidi="ar"/>
        </w:rPr>
        <w:t xml:space="preserve">- Approx. 350 words, cite several reference sources. </w:t>
      </w:r>
    </w:p>
    <w:p w14:paraId="6A3FB4DB" w14:textId="77777777" w:rsidR="0011600F" w:rsidRPr="00431BA2" w:rsidRDefault="0011600F" w:rsidP="0011600F">
      <w:pPr>
        <w:rPr>
          <w:sz w:val="24"/>
          <w:szCs w:val="24"/>
        </w:rPr>
      </w:pPr>
      <w:r w:rsidRPr="00431BA2">
        <w:rPr>
          <w:sz w:val="24"/>
          <w:szCs w:val="24"/>
        </w:rPr>
        <w:t>(</w:t>
      </w:r>
      <w:proofErr w:type="spellStart"/>
      <w:r w:rsidRPr="00431BA2">
        <w:rPr>
          <w:sz w:val="24"/>
          <w:szCs w:val="24"/>
        </w:rPr>
        <w:t>pwd</w:t>
      </w:r>
      <w:proofErr w:type="spellEnd"/>
      <w:proofErr w:type="gramStart"/>
      <w:r w:rsidRPr="00431BA2">
        <w:rPr>
          <w:sz w:val="24"/>
          <w:szCs w:val="24"/>
        </w:rPr>
        <w:t>))=</w:t>
      </w:r>
      <w:proofErr w:type="gramEnd"/>
      <w:r w:rsidRPr="00431BA2">
        <w:rPr>
          <w:sz w:val="24"/>
          <w:szCs w:val="24"/>
        </w:rPr>
        <w:t xml:space="preserve"> command Displays the full path of the current directory you are working in.</w:t>
      </w:r>
    </w:p>
    <w:p w14:paraId="290A1731" w14:textId="77777777" w:rsidR="0011600F" w:rsidRPr="00431BA2" w:rsidRDefault="0011600F" w:rsidP="0011600F">
      <w:pPr>
        <w:rPr>
          <w:sz w:val="24"/>
          <w:szCs w:val="24"/>
        </w:rPr>
      </w:pPr>
      <w:r w:rsidRPr="00431BA2">
        <w:rPr>
          <w:noProof/>
          <w:sz w:val="24"/>
          <w:szCs w:val="24"/>
        </w:rPr>
        <w:drawing>
          <wp:inline distT="0" distB="0" distL="0" distR="0" wp14:anchorId="4CC679A1" wp14:editId="75350641">
            <wp:extent cx="5731514" cy="1901823"/>
            <wp:effectExtent l="0" t="0" r="2536" b="3177"/>
            <wp:docPr id="133827836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4" cy="1901823"/>
                    </a:xfrm>
                    <a:prstGeom prst="rect">
                      <a:avLst/>
                    </a:prstGeom>
                    <a:noFill/>
                    <a:ln>
                      <a:noFill/>
                      <a:prstDash/>
                    </a:ln>
                  </pic:spPr>
                </pic:pic>
              </a:graphicData>
            </a:graphic>
          </wp:inline>
        </w:drawing>
      </w:r>
    </w:p>
    <w:p w14:paraId="03288048" w14:textId="77777777" w:rsidR="0011600F" w:rsidRPr="00431BA2" w:rsidRDefault="0011600F" w:rsidP="0011600F">
      <w:pPr>
        <w:rPr>
          <w:sz w:val="24"/>
          <w:szCs w:val="24"/>
        </w:rPr>
      </w:pPr>
      <w:r w:rsidRPr="00431BA2">
        <w:rPr>
          <w:sz w:val="24"/>
          <w:szCs w:val="24"/>
        </w:rPr>
        <w:t>The (</w:t>
      </w:r>
      <w:proofErr w:type="spellStart"/>
      <w:r w:rsidRPr="00431BA2">
        <w:rPr>
          <w:sz w:val="24"/>
          <w:szCs w:val="24"/>
        </w:rPr>
        <w:t>dir</w:t>
      </w:r>
      <w:proofErr w:type="spellEnd"/>
      <w:r w:rsidRPr="00431BA2">
        <w:rPr>
          <w:sz w:val="24"/>
          <w:szCs w:val="24"/>
        </w:rPr>
        <w:t xml:space="preserve">) command displays all directories  </w:t>
      </w:r>
    </w:p>
    <w:p w14:paraId="43CDF697" w14:textId="77777777" w:rsidR="0011600F" w:rsidRPr="00431BA2" w:rsidRDefault="0011600F" w:rsidP="0011600F">
      <w:pPr>
        <w:rPr>
          <w:sz w:val="24"/>
          <w:szCs w:val="24"/>
        </w:rPr>
      </w:pPr>
      <w:r w:rsidRPr="00431BA2">
        <w:rPr>
          <w:noProof/>
          <w:sz w:val="24"/>
          <w:szCs w:val="24"/>
        </w:rPr>
        <w:drawing>
          <wp:inline distT="0" distB="0" distL="0" distR="0" wp14:anchorId="0E3DD39E" wp14:editId="74EC0C5E">
            <wp:extent cx="5731514" cy="4963162"/>
            <wp:effectExtent l="0" t="0" r="2536" b="8888"/>
            <wp:docPr id="169836750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4963162"/>
                    </a:xfrm>
                    <a:prstGeom prst="rect">
                      <a:avLst/>
                    </a:prstGeom>
                    <a:noFill/>
                    <a:ln>
                      <a:noFill/>
                      <a:prstDash/>
                    </a:ln>
                  </pic:spPr>
                </pic:pic>
              </a:graphicData>
            </a:graphic>
          </wp:inline>
        </w:drawing>
      </w:r>
    </w:p>
    <w:p w14:paraId="4F79CDAF" w14:textId="77777777" w:rsidR="0011600F" w:rsidRPr="00431BA2" w:rsidRDefault="0011600F" w:rsidP="0011600F">
      <w:pPr>
        <w:rPr>
          <w:sz w:val="24"/>
          <w:szCs w:val="24"/>
        </w:rPr>
      </w:pPr>
    </w:p>
    <w:p w14:paraId="0ED4805A" w14:textId="77777777" w:rsidR="0011600F" w:rsidRPr="00431BA2" w:rsidRDefault="0011600F" w:rsidP="0011600F">
      <w:pPr>
        <w:rPr>
          <w:sz w:val="24"/>
          <w:szCs w:val="24"/>
        </w:rPr>
      </w:pPr>
    </w:p>
    <w:p w14:paraId="094CC501" w14:textId="77777777" w:rsidR="0011600F" w:rsidRPr="00431BA2" w:rsidRDefault="0011600F" w:rsidP="0011600F">
      <w:pPr>
        <w:rPr>
          <w:sz w:val="24"/>
          <w:szCs w:val="24"/>
        </w:rPr>
      </w:pPr>
    </w:p>
    <w:p w14:paraId="612E75B4" w14:textId="77777777" w:rsidR="0011600F" w:rsidRPr="00431BA2" w:rsidRDefault="0011600F" w:rsidP="0011600F">
      <w:pPr>
        <w:rPr>
          <w:sz w:val="24"/>
          <w:szCs w:val="24"/>
        </w:rPr>
      </w:pPr>
    </w:p>
    <w:p w14:paraId="4E665906" w14:textId="77777777" w:rsidR="0011600F" w:rsidRPr="00431BA2" w:rsidRDefault="0011600F" w:rsidP="0011600F">
      <w:pPr>
        <w:rPr>
          <w:sz w:val="24"/>
          <w:szCs w:val="24"/>
        </w:rPr>
      </w:pPr>
      <w:r w:rsidRPr="00431BA2">
        <w:rPr>
          <w:sz w:val="24"/>
          <w:szCs w:val="24"/>
        </w:rPr>
        <w:t>The (ls) command list all contents in directory</w:t>
      </w:r>
    </w:p>
    <w:p w14:paraId="477224D4" w14:textId="77777777" w:rsidR="0011600F" w:rsidRPr="00431BA2" w:rsidRDefault="0011600F" w:rsidP="0011600F">
      <w:pPr>
        <w:rPr>
          <w:sz w:val="24"/>
          <w:szCs w:val="24"/>
        </w:rPr>
      </w:pPr>
    </w:p>
    <w:p w14:paraId="00FBB734" w14:textId="77777777" w:rsidR="0011600F" w:rsidRPr="00431BA2" w:rsidRDefault="0011600F" w:rsidP="0011600F">
      <w:pPr>
        <w:rPr>
          <w:sz w:val="24"/>
          <w:szCs w:val="24"/>
        </w:rPr>
      </w:pPr>
      <w:r w:rsidRPr="00431BA2">
        <w:rPr>
          <w:noProof/>
          <w:sz w:val="24"/>
          <w:szCs w:val="24"/>
        </w:rPr>
        <w:drawing>
          <wp:inline distT="0" distB="0" distL="0" distR="0" wp14:anchorId="1EA3664A" wp14:editId="7D97ED56">
            <wp:extent cx="5731514" cy="5543549"/>
            <wp:effectExtent l="0" t="0" r="2536" b="1"/>
            <wp:docPr id="69984281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4" cy="5543549"/>
                    </a:xfrm>
                    <a:prstGeom prst="rect">
                      <a:avLst/>
                    </a:prstGeom>
                    <a:noFill/>
                    <a:ln>
                      <a:noFill/>
                      <a:prstDash/>
                    </a:ln>
                  </pic:spPr>
                </pic:pic>
              </a:graphicData>
            </a:graphic>
          </wp:inline>
        </w:drawing>
      </w:r>
    </w:p>
    <w:p w14:paraId="53B005BB" w14:textId="77777777" w:rsidR="0011600F" w:rsidRPr="00431BA2" w:rsidRDefault="0011600F" w:rsidP="0011600F">
      <w:pPr>
        <w:rPr>
          <w:sz w:val="24"/>
          <w:szCs w:val="24"/>
        </w:rPr>
      </w:pPr>
      <w:r w:rsidRPr="00431BA2">
        <w:rPr>
          <w:sz w:val="24"/>
          <w:szCs w:val="24"/>
        </w:rPr>
        <w:t>The (cd) command “change directory” changes your directory</w:t>
      </w:r>
    </w:p>
    <w:p w14:paraId="22D8A77C" w14:textId="77777777" w:rsidR="0011600F" w:rsidRPr="00431BA2" w:rsidRDefault="0011600F" w:rsidP="0011600F">
      <w:pPr>
        <w:rPr>
          <w:sz w:val="24"/>
          <w:szCs w:val="24"/>
        </w:rPr>
      </w:pPr>
      <w:r w:rsidRPr="00431BA2">
        <w:rPr>
          <w:noProof/>
          <w:sz w:val="24"/>
          <w:szCs w:val="24"/>
        </w:rPr>
        <w:drawing>
          <wp:inline distT="0" distB="0" distL="0" distR="0" wp14:anchorId="4878EEE2" wp14:editId="62712AA4">
            <wp:extent cx="5731514" cy="346072"/>
            <wp:effectExtent l="0" t="0" r="2536" b="0"/>
            <wp:docPr id="26697179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4" cy="346072"/>
                    </a:xfrm>
                    <a:prstGeom prst="rect">
                      <a:avLst/>
                    </a:prstGeom>
                    <a:noFill/>
                    <a:ln>
                      <a:noFill/>
                      <a:prstDash/>
                    </a:ln>
                  </pic:spPr>
                </pic:pic>
              </a:graphicData>
            </a:graphic>
          </wp:inline>
        </w:drawing>
      </w:r>
    </w:p>
    <w:p w14:paraId="6C9E0919" w14:textId="77777777" w:rsidR="0011600F" w:rsidRPr="00431BA2" w:rsidRDefault="0011600F" w:rsidP="0011600F">
      <w:pPr>
        <w:rPr>
          <w:sz w:val="24"/>
          <w:szCs w:val="24"/>
        </w:rPr>
      </w:pPr>
      <w:r w:rsidRPr="00431BA2">
        <w:rPr>
          <w:sz w:val="24"/>
          <w:szCs w:val="24"/>
        </w:rPr>
        <w:t>The (</w:t>
      </w:r>
      <w:proofErr w:type="spellStart"/>
      <w:r w:rsidRPr="00431BA2">
        <w:rPr>
          <w:sz w:val="24"/>
          <w:szCs w:val="24"/>
        </w:rPr>
        <w:t>mkdir</w:t>
      </w:r>
      <w:proofErr w:type="spellEnd"/>
      <w:r w:rsidRPr="00431BA2">
        <w:rPr>
          <w:sz w:val="24"/>
          <w:szCs w:val="24"/>
        </w:rPr>
        <w:t xml:space="preserve">) command makes the directory in </w:t>
      </w:r>
      <w:proofErr w:type="spellStart"/>
      <w:r w:rsidRPr="00431BA2">
        <w:rPr>
          <w:sz w:val="24"/>
          <w:szCs w:val="24"/>
        </w:rPr>
        <w:t>powershell</w:t>
      </w:r>
      <w:proofErr w:type="spellEnd"/>
      <w:r w:rsidRPr="00431BA2">
        <w:rPr>
          <w:sz w:val="24"/>
          <w:szCs w:val="24"/>
        </w:rPr>
        <w:br/>
      </w:r>
      <w:r w:rsidRPr="00431BA2">
        <w:rPr>
          <w:noProof/>
          <w:sz w:val="24"/>
          <w:szCs w:val="24"/>
        </w:rPr>
        <w:drawing>
          <wp:inline distT="0" distB="0" distL="0" distR="0" wp14:anchorId="2A7DCDEA" wp14:editId="375158E8">
            <wp:extent cx="5731514" cy="347343"/>
            <wp:effectExtent l="0" t="0" r="2536" b="0"/>
            <wp:docPr id="36169185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31514" cy="347343"/>
                    </a:xfrm>
                    <a:prstGeom prst="rect">
                      <a:avLst/>
                    </a:prstGeom>
                    <a:noFill/>
                    <a:ln>
                      <a:noFill/>
                      <a:prstDash/>
                    </a:ln>
                  </pic:spPr>
                </pic:pic>
              </a:graphicData>
            </a:graphic>
          </wp:inline>
        </w:drawing>
      </w:r>
    </w:p>
    <w:p w14:paraId="05D0081C" w14:textId="77777777" w:rsidR="0011600F" w:rsidRPr="00431BA2" w:rsidRDefault="0011600F" w:rsidP="0011600F">
      <w:pPr>
        <w:rPr>
          <w:sz w:val="24"/>
          <w:szCs w:val="24"/>
        </w:rPr>
      </w:pPr>
      <w:r w:rsidRPr="00431BA2">
        <w:rPr>
          <w:noProof/>
          <w:sz w:val="24"/>
          <w:szCs w:val="24"/>
        </w:rPr>
        <w:drawing>
          <wp:inline distT="0" distB="0" distL="0" distR="0" wp14:anchorId="46CCA063" wp14:editId="3331C338">
            <wp:extent cx="5731514" cy="863595"/>
            <wp:effectExtent l="0" t="0" r="2536" b="0"/>
            <wp:docPr id="22614773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31514" cy="863595"/>
                    </a:xfrm>
                    <a:prstGeom prst="rect">
                      <a:avLst/>
                    </a:prstGeom>
                    <a:noFill/>
                    <a:ln>
                      <a:noFill/>
                      <a:prstDash/>
                    </a:ln>
                  </pic:spPr>
                </pic:pic>
              </a:graphicData>
            </a:graphic>
          </wp:inline>
        </w:drawing>
      </w:r>
    </w:p>
    <w:p w14:paraId="18D3CFC0" w14:textId="77777777" w:rsidR="0011600F" w:rsidRPr="00431BA2" w:rsidRDefault="0011600F" w:rsidP="0011600F">
      <w:pPr>
        <w:rPr>
          <w:sz w:val="24"/>
          <w:szCs w:val="24"/>
        </w:rPr>
      </w:pPr>
      <w:r w:rsidRPr="00431BA2">
        <w:rPr>
          <w:sz w:val="24"/>
          <w:szCs w:val="24"/>
        </w:rPr>
        <w:t>Displays the contents of a file in the terminal. If empty, no output is shown.</w:t>
      </w:r>
    </w:p>
    <w:p w14:paraId="10D5A75C" w14:textId="77777777" w:rsidR="0011600F" w:rsidRPr="00431BA2" w:rsidRDefault="0011600F" w:rsidP="0011600F">
      <w:pPr>
        <w:rPr>
          <w:sz w:val="24"/>
          <w:szCs w:val="24"/>
        </w:rPr>
      </w:pPr>
      <w:r w:rsidRPr="00431BA2">
        <w:rPr>
          <w:noProof/>
          <w:sz w:val="24"/>
          <w:szCs w:val="24"/>
        </w:rPr>
        <w:lastRenderedPageBreak/>
        <w:drawing>
          <wp:inline distT="0" distB="0" distL="0" distR="0" wp14:anchorId="171AF93D" wp14:editId="00D84DFD">
            <wp:extent cx="5731514" cy="882652"/>
            <wp:effectExtent l="0" t="0" r="2536" b="0"/>
            <wp:docPr id="21370134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31514" cy="882652"/>
                    </a:xfrm>
                    <a:prstGeom prst="rect">
                      <a:avLst/>
                    </a:prstGeom>
                    <a:noFill/>
                    <a:ln>
                      <a:noFill/>
                      <a:prstDash/>
                    </a:ln>
                  </pic:spPr>
                </pic:pic>
              </a:graphicData>
            </a:graphic>
          </wp:inline>
        </w:drawing>
      </w:r>
    </w:p>
    <w:p w14:paraId="6F822725" w14:textId="77777777" w:rsidR="0011600F" w:rsidRPr="00431BA2" w:rsidRDefault="0011600F" w:rsidP="0011600F">
      <w:pPr>
        <w:rPr>
          <w:sz w:val="24"/>
          <w:szCs w:val="24"/>
        </w:rPr>
      </w:pPr>
      <w:r w:rsidRPr="00431BA2">
        <w:rPr>
          <w:sz w:val="24"/>
          <w:szCs w:val="24"/>
        </w:rPr>
        <w:t xml:space="preserve">The (Echo) Writes text into file1.txt. The &gt; symbol overwrites existing </w:t>
      </w:r>
      <w:proofErr w:type="gramStart"/>
      <w:r w:rsidRPr="00431BA2">
        <w:rPr>
          <w:sz w:val="24"/>
          <w:szCs w:val="24"/>
        </w:rPr>
        <w:t>content ,</w:t>
      </w:r>
      <w:proofErr w:type="gramEnd"/>
      <w:r w:rsidRPr="00431BA2">
        <w:rPr>
          <w:sz w:val="24"/>
          <w:szCs w:val="24"/>
        </w:rPr>
        <w:t xml:space="preserve"> the (cp) command copies the file</w:t>
      </w:r>
      <w:r w:rsidRPr="00431BA2">
        <w:rPr>
          <w:noProof/>
          <w:sz w:val="24"/>
          <w:szCs w:val="24"/>
        </w:rPr>
        <w:drawing>
          <wp:inline distT="0" distB="0" distL="0" distR="0" wp14:anchorId="05349890" wp14:editId="4DCD81E3">
            <wp:extent cx="5731514" cy="1620517"/>
            <wp:effectExtent l="0" t="0" r="2536" b="0"/>
            <wp:docPr id="18340376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31514" cy="1620517"/>
                    </a:xfrm>
                    <a:prstGeom prst="rect">
                      <a:avLst/>
                    </a:prstGeom>
                    <a:noFill/>
                    <a:ln>
                      <a:noFill/>
                      <a:prstDash/>
                    </a:ln>
                  </pic:spPr>
                </pic:pic>
              </a:graphicData>
            </a:graphic>
          </wp:inline>
        </w:drawing>
      </w:r>
    </w:p>
    <w:p w14:paraId="6F24B584" w14:textId="77777777" w:rsidR="0011600F" w:rsidRPr="00431BA2" w:rsidRDefault="0011600F" w:rsidP="0011600F">
      <w:pPr>
        <w:rPr>
          <w:sz w:val="24"/>
          <w:szCs w:val="24"/>
        </w:rPr>
      </w:pPr>
      <w:r w:rsidRPr="00431BA2">
        <w:rPr>
          <w:sz w:val="24"/>
          <w:szCs w:val="24"/>
        </w:rPr>
        <w:t xml:space="preserve">(Ls) command lists current files in the directory </w:t>
      </w:r>
    </w:p>
    <w:p w14:paraId="6E548B8D" w14:textId="77777777" w:rsidR="0011600F" w:rsidRPr="00431BA2" w:rsidRDefault="0011600F" w:rsidP="0011600F">
      <w:pPr>
        <w:rPr>
          <w:sz w:val="24"/>
          <w:szCs w:val="24"/>
        </w:rPr>
      </w:pPr>
      <w:r w:rsidRPr="00431BA2">
        <w:rPr>
          <w:sz w:val="24"/>
          <w:szCs w:val="24"/>
        </w:rPr>
        <w:t>Command (rm) Deletes the file file2.txt. Use with caution as deletion is permanent.</w:t>
      </w:r>
      <w:r w:rsidRPr="00431BA2">
        <w:rPr>
          <w:noProof/>
          <w:sz w:val="24"/>
          <w:szCs w:val="24"/>
        </w:rPr>
        <w:drawing>
          <wp:inline distT="0" distB="0" distL="0" distR="0" wp14:anchorId="5FFCC1EE" wp14:editId="7EA8A797">
            <wp:extent cx="5731514" cy="2362837"/>
            <wp:effectExtent l="0" t="0" r="2536" b="0"/>
            <wp:docPr id="120865349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31514" cy="2362837"/>
                    </a:xfrm>
                    <a:prstGeom prst="rect">
                      <a:avLst/>
                    </a:prstGeom>
                    <a:noFill/>
                    <a:ln>
                      <a:noFill/>
                      <a:prstDash/>
                    </a:ln>
                  </pic:spPr>
                </pic:pic>
              </a:graphicData>
            </a:graphic>
          </wp:inline>
        </w:drawing>
      </w:r>
    </w:p>
    <w:p w14:paraId="3C7A9124" w14:textId="77777777" w:rsidR="0011600F" w:rsidRPr="00431BA2" w:rsidRDefault="0011600F" w:rsidP="0011600F">
      <w:pPr>
        <w:rPr>
          <w:sz w:val="24"/>
          <w:szCs w:val="24"/>
        </w:rPr>
      </w:pPr>
    </w:p>
    <w:p w14:paraId="451EE1BA" w14:textId="77777777" w:rsidR="0011600F" w:rsidRPr="00431BA2" w:rsidRDefault="0011600F" w:rsidP="0011600F">
      <w:pPr>
        <w:rPr>
          <w:sz w:val="24"/>
          <w:szCs w:val="24"/>
        </w:rPr>
      </w:pPr>
    </w:p>
    <w:p w14:paraId="2C16867C" w14:textId="77777777" w:rsidR="004342E8" w:rsidRPr="00431BA2" w:rsidRDefault="004342E8">
      <w:pPr>
        <w:spacing w:line="360" w:lineRule="auto"/>
        <w:rPr>
          <w:rFonts w:ascii="Arial Regular" w:eastAsia="ArialMT" w:hAnsi="Arial Regular" w:cs="Arial Regular"/>
          <w:color w:val="000000"/>
          <w:sz w:val="24"/>
          <w:szCs w:val="24"/>
          <w:lang w:bidi="ar"/>
        </w:rPr>
      </w:pPr>
    </w:p>
    <w:p w14:paraId="6B715C07" w14:textId="77777777" w:rsidR="00E9045F" w:rsidRPr="00431BA2" w:rsidRDefault="00E9045F">
      <w:pPr>
        <w:spacing w:line="360" w:lineRule="auto"/>
        <w:rPr>
          <w:rFonts w:ascii="Arial Regular" w:eastAsia="ArialMT" w:hAnsi="Arial Regular" w:cs="Arial Regular"/>
          <w:color w:val="000000"/>
          <w:sz w:val="24"/>
          <w:szCs w:val="24"/>
          <w:lang w:bidi="ar"/>
        </w:rPr>
      </w:pPr>
    </w:p>
    <w:p w14:paraId="76E45D8B" w14:textId="77777777" w:rsidR="00E9045F" w:rsidRPr="00431BA2" w:rsidRDefault="00C600BA">
      <w:pPr>
        <w:spacing w:line="360" w:lineRule="auto"/>
        <w:rPr>
          <w:rFonts w:ascii="Arial Regular" w:hAnsi="Arial Regular" w:cs="Arial Regular" w:hint="eastAsia"/>
          <w:sz w:val="24"/>
          <w:szCs w:val="24"/>
        </w:rPr>
      </w:pPr>
      <w:r w:rsidRPr="00431BA2">
        <w:rPr>
          <w:rFonts w:ascii="Arial Regular" w:eastAsia="Arial-BoldMT" w:hAnsi="Arial Regular" w:cs="Arial Regular"/>
          <w:b/>
          <w:bCs/>
          <w:color w:val="000000"/>
          <w:sz w:val="24"/>
          <w:szCs w:val="24"/>
          <w:lang w:bidi="ar"/>
        </w:rPr>
        <w:t xml:space="preserve">Task 4. Use of Windows OS scripts. </w:t>
      </w:r>
    </w:p>
    <w:p w14:paraId="31E59801" w14:textId="77777777"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MT" w:hAnsi="Arial Regular" w:cs="Arial Regular"/>
          <w:color w:val="000000"/>
          <w:sz w:val="24"/>
          <w:szCs w:val="24"/>
          <w:lang w:bidi="ar"/>
        </w:rPr>
        <w:t xml:space="preserve">- Demonstrate key features of a Win. OS scripting language by documenting the use of Batch or PowerShell scripts, with screenshots and accompanying narration. </w:t>
      </w:r>
    </w:p>
    <w:p w14:paraId="5005379A" w14:textId="77777777"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MT" w:hAnsi="Arial Regular" w:cs="Arial Regular"/>
          <w:color w:val="000000"/>
          <w:sz w:val="24"/>
          <w:szCs w:val="24"/>
          <w:lang w:bidi="ar"/>
        </w:rPr>
        <w:t xml:space="preserve">- Approx. 350 words, cite several reference sources. </w:t>
      </w:r>
    </w:p>
    <w:p w14:paraId="288A16DA" w14:textId="77777777" w:rsidR="00ED1503" w:rsidRPr="00431BA2" w:rsidRDefault="00ED1503" w:rsidP="00ED1503">
      <w:pPr>
        <w:ind w:left="720" w:hanging="360"/>
        <w:rPr>
          <w:sz w:val="24"/>
          <w:szCs w:val="24"/>
        </w:rPr>
      </w:pPr>
    </w:p>
    <w:p w14:paraId="549B741F" w14:textId="77777777" w:rsidR="00ED1503" w:rsidRPr="00431BA2" w:rsidRDefault="00ED1503" w:rsidP="00ED1503">
      <w:pPr>
        <w:pStyle w:val="ListParagraph"/>
      </w:pPr>
      <w:r w:rsidRPr="00431BA2">
        <w:t>PowerShell is a framework for automating tasks and managing configurations, created by Microsoft. It employs cmdlets (command-lets) that provide objects instead of simple text, enhancing its capabilities compared to conventional batch scripting.</w:t>
      </w:r>
    </w:p>
    <w:p w14:paraId="6AC2BBAD" w14:textId="77777777" w:rsidR="00ED1503" w:rsidRPr="00431BA2" w:rsidRDefault="00ED1503" w:rsidP="00ED1503">
      <w:pPr>
        <w:pStyle w:val="ListParagraph"/>
      </w:pPr>
      <w:r w:rsidRPr="00431BA2">
        <w:lastRenderedPageBreak/>
        <w:t>Main characteristics consist of Command-line and scripting capabilities, Object-oriented pipeline, Windows Management Instrumentation (WMI) access, File system and registry control, System administration automation</w:t>
      </w:r>
    </w:p>
    <w:p w14:paraId="4BA6C3B3" w14:textId="77777777" w:rsidR="00ED1503" w:rsidRPr="00431BA2" w:rsidRDefault="00ED1503" w:rsidP="00ED1503">
      <w:pPr>
        <w:pStyle w:val="ListParagraph"/>
      </w:pPr>
    </w:p>
    <w:p w14:paraId="57AE7A6D" w14:textId="77777777" w:rsidR="00ED1503" w:rsidRPr="00431BA2" w:rsidRDefault="00ED1503" w:rsidP="00ED1503">
      <w:pPr>
        <w:pStyle w:val="ListParagraph"/>
        <w:numPr>
          <w:ilvl w:val="0"/>
          <w:numId w:val="5"/>
        </w:numPr>
      </w:pPr>
    </w:p>
    <w:p w14:paraId="5B9B7D9D" w14:textId="77777777" w:rsidR="00ED1503" w:rsidRPr="00431BA2" w:rsidRDefault="00ED1503" w:rsidP="00ED1503">
      <w:pPr>
        <w:pStyle w:val="ListParagraph"/>
        <w:numPr>
          <w:ilvl w:val="0"/>
          <w:numId w:val="5"/>
        </w:numPr>
      </w:pPr>
      <w:r w:rsidRPr="00431BA2">
        <w:rPr>
          <w:noProof/>
        </w:rPr>
        <w:drawing>
          <wp:inline distT="0" distB="0" distL="0" distR="0" wp14:anchorId="50079862" wp14:editId="4E6DB839">
            <wp:extent cx="5731514" cy="3222629"/>
            <wp:effectExtent l="0" t="0" r="2536" b="0"/>
            <wp:docPr id="2118525999" name="Picture 5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31514" cy="3222629"/>
                    </a:xfrm>
                    <a:prstGeom prst="rect">
                      <a:avLst/>
                    </a:prstGeom>
                    <a:noFill/>
                    <a:ln>
                      <a:noFill/>
                      <a:prstDash/>
                    </a:ln>
                  </pic:spPr>
                </pic:pic>
              </a:graphicData>
            </a:graphic>
          </wp:inline>
        </w:drawing>
      </w:r>
    </w:p>
    <w:p w14:paraId="772EDDF4" w14:textId="77777777" w:rsidR="00ED1503" w:rsidRPr="00431BA2" w:rsidRDefault="00ED1503" w:rsidP="00ED1503">
      <w:pPr>
        <w:rPr>
          <w:sz w:val="24"/>
          <w:szCs w:val="24"/>
        </w:rPr>
      </w:pPr>
    </w:p>
    <w:p w14:paraId="5C05C563" w14:textId="77777777" w:rsidR="00ED1503" w:rsidRPr="00431BA2" w:rsidRDefault="00ED1503" w:rsidP="00ED1503">
      <w:pPr>
        <w:rPr>
          <w:sz w:val="24"/>
          <w:szCs w:val="24"/>
        </w:rPr>
      </w:pPr>
      <w:r w:rsidRPr="00431BA2">
        <w:rPr>
          <w:sz w:val="24"/>
          <w:szCs w:val="24"/>
        </w:rPr>
        <w:t xml:space="preserve">This command retrieves the current </w:t>
      </w:r>
      <w:proofErr w:type="gramStart"/>
      <w:r w:rsidRPr="00431BA2">
        <w:rPr>
          <w:sz w:val="24"/>
          <w:szCs w:val="24"/>
        </w:rPr>
        <w:t>system</w:t>
      </w:r>
      <w:proofErr w:type="gramEnd"/>
      <w:r w:rsidRPr="00431BA2">
        <w:rPr>
          <w:sz w:val="24"/>
          <w:szCs w:val="24"/>
        </w:rPr>
        <w:t xml:space="preserve"> date and time. It demonstrates how PowerShell cmdlets follow a </w:t>
      </w:r>
      <w:r w:rsidRPr="00431BA2">
        <w:rPr>
          <w:i/>
          <w:iCs/>
          <w:sz w:val="24"/>
          <w:szCs w:val="24"/>
        </w:rPr>
        <w:t>Verb-Noun</w:t>
      </w:r>
      <w:r w:rsidRPr="00431BA2">
        <w:rPr>
          <w:sz w:val="24"/>
          <w:szCs w:val="24"/>
        </w:rPr>
        <w:t xml:space="preserve"> naming convention.</w:t>
      </w:r>
    </w:p>
    <w:p w14:paraId="64724898" w14:textId="77777777" w:rsidR="00ED1503" w:rsidRPr="00431BA2" w:rsidRDefault="00ED1503" w:rsidP="00ED1503">
      <w:pPr>
        <w:pStyle w:val="ListParagraph"/>
        <w:numPr>
          <w:ilvl w:val="0"/>
          <w:numId w:val="5"/>
        </w:numPr>
      </w:pPr>
      <w:r w:rsidRPr="00431BA2">
        <w:rPr>
          <w:noProof/>
        </w:rPr>
        <w:drawing>
          <wp:inline distT="0" distB="0" distL="0" distR="0" wp14:anchorId="62414DA1" wp14:editId="7E4BFB0B">
            <wp:extent cx="5731514" cy="3299456"/>
            <wp:effectExtent l="0" t="0" r="2536" b="0"/>
            <wp:docPr id="133461705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4" cy="3299456"/>
                    </a:xfrm>
                    <a:prstGeom prst="rect">
                      <a:avLst/>
                    </a:prstGeom>
                    <a:noFill/>
                    <a:ln>
                      <a:noFill/>
                      <a:prstDash/>
                    </a:ln>
                  </pic:spPr>
                </pic:pic>
              </a:graphicData>
            </a:graphic>
          </wp:inline>
        </w:drawing>
      </w:r>
    </w:p>
    <w:p w14:paraId="0F57E310" w14:textId="77777777" w:rsidR="00ED1503" w:rsidRPr="00431BA2" w:rsidRDefault="00ED1503" w:rsidP="00ED1503">
      <w:pPr>
        <w:pStyle w:val="ListParagraph"/>
        <w:numPr>
          <w:ilvl w:val="0"/>
          <w:numId w:val="5"/>
        </w:numPr>
      </w:pPr>
      <w:r w:rsidRPr="00431BA2">
        <w:lastRenderedPageBreak/>
        <w:t>This command lists all files and folders in the current directory. Unlike traditional commands, the output is returned as objects with properties such as name, size, and last modified date.</w:t>
      </w:r>
    </w:p>
    <w:p w14:paraId="39AE893F" w14:textId="77777777" w:rsidR="00ED1503" w:rsidRDefault="00ED1503" w:rsidP="00ED1503">
      <w:pPr>
        <w:pStyle w:val="ListParagraph"/>
        <w:numPr>
          <w:ilvl w:val="0"/>
          <w:numId w:val="5"/>
        </w:numPr>
      </w:pPr>
      <w:r>
        <w:rPr>
          <w:noProof/>
        </w:rPr>
        <w:drawing>
          <wp:inline distT="0" distB="0" distL="0" distR="0" wp14:anchorId="43EAC1DE" wp14:editId="201C38A4">
            <wp:extent cx="5731514" cy="3307083"/>
            <wp:effectExtent l="0" t="0" r="2536" b="7617"/>
            <wp:docPr id="121463045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31514" cy="3307083"/>
                    </a:xfrm>
                    <a:prstGeom prst="rect">
                      <a:avLst/>
                    </a:prstGeom>
                    <a:noFill/>
                    <a:ln>
                      <a:noFill/>
                      <a:prstDash/>
                    </a:ln>
                  </pic:spPr>
                </pic:pic>
              </a:graphicData>
            </a:graphic>
          </wp:inline>
        </w:drawing>
      </w:r>
    </w:p>
    <w:p w14:paraId="77D404B5" w14:textId="77777777" w:rsidR="00ED1503" w:rsidRPr="00431BA2" w:rsidRDefault="00ED1503" w:rsidP="00ED1503">
      <w:pPr>
        <w:rPr>
          <w:sz w:val="24"/>
          <w:szCs w:val="24"/>
        </w:rPr>
      </w:pPr>
    </w:p>
    <w:p w14:paraId="1BC59741" w14:textId="77777777" w:rsidR="00ED1503" w:rsidRPr="00431BA2" w:rsidRDefault="00ED1503" w:rsidP="00ED1503">
      <w:pPr>
        <w:rPr>
          <w:sz w:val="24"/>
          <w:szCs w:val="24"/>
        </w:rPr>
      </w:pPr>
      <w:r w:rsidRPr="00431BA2">
        <w:rPr>
          <w:sz w:val="24"/>
          <w:szCs w:val="24"/>
        </w:rPr>
        <w:t>This script creates a new folder and generates a report of files located in the Windows directory. It demonstrates automation, file handling, and output redirection.</w:t>
      </w:r>
    </w:p>
    <w:p w14:paraId="06486A10" w14:textId="77777777" w:rsidR="00ED1503" w:rsidRPr="00431BA2" w:rsidRDefault="00ED1503" w:rsidP="00ED1503">
      <w:pPr>
        <w:pStyle w:val="ListParagraph"/>
        <w:numPr>
          <w:ilvl w:val="0"/>
          <w:numId w:val="5"/>
        </w:numPr>
      </w:pPr>
      <w:r w:rsidRPr="00431BA2">
        <w:rPr>
          <w:noProof/>
        </w:rPr>
        <w:drawing>
          <wp:inline distT="0" distB="0" distL="0" distR="0" wp14:anchorId="75B5C0FE" wp14:editId="58B9D32C">
            <wp:extent cx="5731514" cy="2941323"/>
            <wp:effectExtent l="0" t="0" r="2536" b="0"/>
            <wp:docPr id="1777089232" name="Picture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4" cy="2941323"/>
                    </a:xfrm>
                    <a:prstGeom prst="rect">
                      <a:avLst/>
                    </a:prstGeom>
                    <a:noFill/>
                    <a:ln>
                      <a:noFill/>
                      <a:prstDash/>
                    </a:ln>
                  </pic:spPr>
                </pic:pic>
              </a:graphicData>
            </a:graphic>
          </wp:inline>
        </w:drawing>
      </w:r>
    </w:p>
    <w:p w14:paraId="2319AC4D" w14:textId="77777777" w:rsidR="00ED1503" w:rsidRPr="00431BA2" w:rsidRDefault="00ED1503" w:rsidP="00ED1503">
      <w:pPr>
        <w:rPr>
          <w:sz w:val="24"/>
          <w:szCs w:val="24"/>
        </w:rPr>
      </w:pPr>
    </w:p>
    <w:p w14:paraId="2AF3BA33" w14:textId="77777777" w:rsidR="00ED1503" w:rsidRPr="00431BA2" w:rsidRDefault="00ED1503" w:rsidP="00ED1503">
      <w:pPr>
        <w:pStyle w:val="ListParagraph"/>
        <w:numPr>
          <w:ilvl w:val="0"/>
          <w:numId w:val="5"/>
        </w:numPr>
      </w:pPr>
      <w:r w:rsidRPr="00431BA2">
        <w:rPr>
          <w:noProof/>
        </w:rPr>
        <w:lastRenderedPageBreak/>
        <w:drawing>
          <wp:inline distT="0" distB="0" distL="0" distR="0" wp14:anchorId="6BE72569" wp14:editId="1D93129A">
            <wp:extent cx="5731514" cy="3222629"/>
            <wp:effectExtent l="0" t="0" r="2536" b="0"/>
            <wp:docPr id="204547185" name="Picture 6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31514" cy="3222629"/>
                    </a:xfrm>
                    <a:prstGeom prst="rect">
                      <a:avLst/>
                    </a:prstGeom>
                    <a:noFill/>
                    <a:ln>
                      <a:noFill/>
                      <a:prstDash/>
                    </a:ln>
                  </pic:spPr>
                </pic:pic>
              </a:graphicData>
            </a:graphic>
          </wp:inline>
        </w:drawing>
      </w:r>
    </w:p>
    <w:p w14:paraId="633B0127" w14:textId="77777777" w:rsidR="00ED1503" w:rsidRPr="00431BA2" w:rsidRDefault="00ED1503" w:rsidP="00ED1503">
      <w:pPr>
        <w:pStyle w:val="ListParagraph"/>
      </w:pPr>
    </w:p>
    <w:p w14:paraId="69A83212" w14:textId="77777777" w:rsidR="00ED1503" w:rsidRPr="00431BA2" w:rsidRDefault="00ED1503" w:rsidP="00ED1503">
      <w:pPr>
        <w:rPr>
          <w:sz w:val="24"/>
          <w:szCs w:val="24"/>
        </w:rPr>
      </w:pPr>
    </w:p>
    <w:p w14:paraId="7495D4DF" w14:textId="77777777" w:rsidR="00ED1503" w:rsidRPr="00431BA2" w:rsidRDefault="00ED1503" w:rsidP="00ED1503">
      <w:pPr>
        <w:rPr>
          <w:sz w:val="24"/>
          <w:szCs w:val="24"/>
        </w:rPr>
      </w:pPr>
    </w:p>
    <w:p w14:paraId="33146447" w14:textId="77777777" w:rsidR="00ED1503" w:rsidRPr="00431BA2" w:rsidRDefault="00ED1503" w:rsidP="00ED1503">
      <w:pPr>
        <w:rPr>
          <w:sz w:val="24"/>
          <w:szCs w:val="24"/>
        </w:rPr>
      </w:pPr>
    </w:p>
    <w:p w14:paraId="3057B59C" w14:textId="77777777" w:rsidR="00ED1503" w:rsidRPr="00431BA2" w:rsidRDefault="00ED1503" w:rsidP="00ED1503">
      <w:pPr>
        <w:rPr>
          <w:sz w:val="24"/>
          <w:szCs w:val="24"/>
        </w:rPr>
      </w:pPr>
    </w:p>
    <w:p w14:paraId="2FDEF5E5" w14:textId="77777777" w:rsidR="00ED1503" w:rsidRPr="00431BA2" w:rsidRDefault="00ED1503" w:rsidP="00ED1503">
      <w:pPr>
        <w:rPr>
          <w:sz w:val="24"/>
          <w:szCs w:val="24"/>
        </w:rPr>
      </w:pPr>
    </w:p>
    <w:p w14:paraId="178C0BF7" w14:textId="77777777" w:rsidR="00ED1503" w:rsidRPr="00431BA2" w:rsidRDefault="00ED1503" w:rsidP="00ED1503">
      <w:pPr>
        <w:rPr>
          <w:sz w:val="24"/>
          <w:szCs w:val="24"/>
        </w:rPr>
      </w:pPr>
    </w:p>
    <w:p w14:paraId="72B3B7ED" w14:textId="77777777" w:rsidR="00ED1503" w:rsidRPr="00431BA2" w:rsidRDefault="00ED1503" w:rsidP="00ED1503">
      <w:pPr>
        <w:rPr>
          <w:sz w:val="24"/>
          <w:szCs w:val="24"/>
        </w:rPr>
      </w:pPr>
      <w:r w:rsidRPr="00431BA2">
        <w:rPr>
          <w:sz w:val="24"/>
          <w:szCs w:val="24"/>
        </w:rPr>
        <w:t>This script shows how PowerShell accepts user input and stores it in variables. This is useful for interactive scripts.</w:t>
      </w:r>
    </w:p>
    <w:p w14:paraId="73A3FDF3" w14:textId="77777777" w:rsidR="00ED1503" w:rsidRPr="00431BA2" w:rsidRDefault="00ED1503" w:rsidP="00ED1503">
      <w:pPr>
        <w:pStyle w:val="ListParagraph"/>
        <w:numPr>
          <w:ilvl w:val="0"/>
          <w:numId w:val="5"/>
        </w:numPr>
      </w:pPr>
      <w:r w:rsidRPr="00431BA2">
        <w:rPr>
          <w:noProof/>
        </w:rPr>
        <w:drawing>
          <wp:inline distT="0" distB="0" distL="0" distR="0" wp14:anchorId="2E3D4F53" wp14:editId="0118F188">
            <wp:extent cx="5731514" cy="3222629"/>
            <wp:effectExtent l="0" t="0" r="2536" b="0"/>
            <wp:docPr id="1140181061" name="Picture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31514" cy="3222629"/>
                    </a:xfrm>
                    <a:prstGeom prst="rect">
                      <a:avLst/>
                    </a:prstGeom>
                    <a:noFill/>
                    <a:ln>
                      <a:noFill/>
                      <a:prstDash/>
                    </a:ln>
                  </pic:spPr>
                </pic:pic>
              </a:graphicData>
            </a:graphic>
          </wp:inline>
        </w:drawing>
      </w:r>
    </w:p>
    <w:p w14:paraId="7552410B" w14:textId="77777777" w:rsidR="00ED1503" w:rsidRPr="00431BA2" w:rsidRDefault="00ED1503" w:rsidP="00ED1503">
      <w:pPr>
        <w:pStyle w:val="ListParagraph"/>
      </w:pPr>
      <w:r w:rsidRPr="00431BA2">
        <w:t>This script demonstrates decision-making using conditional statements. It checks whether a file exists before performing an action.</w:t>
      </w:r>
    </w:p>
    <w:p w14:paraId="6F96473E" w14:textId="104AC8DE" w:rsidR="00ED1503" w:rsidRPr="00431BA2" w:rsidRDefault="006574A0" w:rsidP="00ED1503">
      <w:pPr>
        <w:pStyle w:val="ListParagraph"/>
        <w:numPr>
          <w:ilvl w:val="0"/>
          <w:numId w:val="5"/>
        </w:numPr>
      </w:pPr>
      <w:r w:rsidRPr="00431BA2">
        <w:rPr>
          <w:noProof/>
        </w:rPr>
        <w:lastRenderedPageBreak/>
        <w:drawing>
          <wp:inline distT="0" distB="0" distL="0" distR="0" wp14:anchorId="429EEC09" wp14:editId="26FFD383">
            <wp:extent cx="5274310" cy="2949196"/>
            <wp:effectExtent l="0" t="0" r="2540" b="3810"/>
            <wp:docPr id="1386461094"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461094" name="Picture 1386461094"/>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274310" cy="2949196"/>
                    </a:xfrm>
                    <a:prstGeom prst="rect">
                      <a:avLst/>
                    </a:prstGeom>
                  </pic:spPr>
                </pic:pic>
              </a:graphicData>
            </a:graphic>
          </wp:inline>
        </w:drawing>
      </w:r>
    </w:p>
    <w:p w14:paraId="7338064A" w14:textId="77777777" w:rsidR="00ED1503" w:rsidRPr="00431BA2" w:rsidRDefault="00ED1503" w:rsidP="00ED1503">
      <w:pPr>
        <w:rPr>
          <w:sz w:val="24"/>
          <w:szCs w:val="24"/>
        </w:rPr>
      </w:pPr>
    </w:p>
    <w:p w14:paraId="47562CF5" w14:textId="77777777" w:rsidR="00ED1503" w:rsidRPr="00431BA2" w:rsidRDefault="00ED1503" w:rsidP="00ED1503">
      <w:pPr>
        <w:rPr>
          <w:sz w:val="24"/>
          <w:szCs w:val="24"/>
        </w:rPr>
      </w:pPr>
    </w:p>
    <w:p w14:paraId="708F9108" w14:textId="77777777" w:rsidR="007D1F64" w:rsidRPr="00431BA2" w:rsidRDefault="007D1F64">
      <w:pPr>
        <w:spacing w:line="360" w:lineRule="auto"/>
        <w:rPr>
          <w:rFonts w:ascii="Arial Regular" w:hAnsi="Arial Regular" w:cs="Arial Regular" w:hint="eastAsia"/>
          <w:sz w:val="24"/>
          <w:szCs w:val="24"/>
        </w:rPr>
      </w:pPr>
    </w:p>
    <w:p w14:paraId="7332F598" w14:textId="77777777" w:rsidR="00E9045F" w:rsidRPr="00431BA2" w:rsidRDefault="00E9045F">
      <w:pPr>
        <w:spacing w:line="360" w:lineRule="auto"/>
        <w:rPr>
          <w:rFonts w:ascii="Arial Regular" w:eastAsia="Arial-BoldMT" w:hAnsi="Arial Regular" w:cs="Arial Regular"/>
          <w:b/>
          <w:bCs/>
          <w:color w:val="000000"/>
          <w:sz w:val="24"/>
          <w:szCs w:val="24"/>
          <w:lang w:bidi="ar"/>
        </w:rPr>
      </w:pPr>
    </w:p>
    <w:p w14:paraId="0504C295" w14:textId="77777777" w:rsidR="00E9045F" w:rsidRPr="00431BA2" w:rsidRDefault="00C600BA">
      <w:pPr>
        <w:spacing w:line="360" w:lineRule="auto"/>
        <w:rPr>
          <w:rFonts w:ascii="Arial Regular" w:hAnsi="Arial Regular" w:cs="Arial Regular" w:hint="eastAsia"/>
          <w:sz w:val="24"/>
          <w:szCs w:val="24"/>
        </w:rPr>
      </w:pPr>
      <w:r w:rsidRPr="00431BA2">
        <w:rPr>
          <w:rFonts w:ascii="Arial Regular" w:eastAsia="Arial-BoldMT" w:hAnsi="Arial Regular" w:cs="Arial Regular"/>
          <w:b/>
          <w:bCs/>
          <w:color w:val="000000"/>
          <w:sz w:val="24"/>
          <w:szCs w:val="24"/>
          <w:lang w:bidi="ar"/>
        </w:rPr>
        <w:t xml:space="preserve">Task 5. Use of Linux OS scripts. </w:t>
      </w:r>
    </w:p>
    <w:p w14:paraId="22A97312" w14:textId="77777777"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MT" w:hAnsi="Arial Regular" w:cs="Arial Regular"/>
          <w:color w:val="000000"/>
          <w:sz w:val="24"/>
          <w:szCs w:val="24"/>
          <w:lang w:bidi="ar"/>
        </w:rPr>
        <w:t xml:space="preserve">- Demonstrate key features of a Linux OS scripting language by documenting the use of Bash scripts, with screenshots and accompanying narration. </w:t>
      </w:r>
    </w:p>
    <w:p w14:paraId="59B04212" w14:textId="77777777"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MT" w:hAnsi="Arial Regular" w:cs="Arial Regular"/>
          <w:color w:val="000000"/>
          <w:sz w:val="24"/>
          <w:szCs w:val="24"/>
          <w:lang w:bidi="ar"/>
        </w:rPr>
        <w:t xml:space="preserve">- Approx. 350 words, cite several reference sources. </w:t>
      </w:r>
    </w:p>
    <w:p w14:paraId="324009A0" w14:textId="77777777" w:rsidR="00C83A3F" w:rsidRPr="00431BA2" w:rsidRDefault="00C83A3F" w:rsidP="00C83A3F">
      <w:pPr>
        <w:pStyle w:val="ListParagraph"/>
        <w:numPr>
          <w:ilvl w:val="0"/>
          <w:numId w:val="6"/>
        </w:numPr>
      </w:pPr>
      <w:r w:rsidRPr="00431BA2">
        <w:rPr>
          <w:noProof/>
        </w:rPr>
        <w:drawing>
          <wp:inline distT="0" distB="0" distL="0" distR="0" wp14:anchorId="6E3F29E0" wp14:editId="08365876">
            <wp:extent cx="5731514" cy="3219446"/>
            <wp:effectExtent l="0" t="0" r="2536" b="4"/>
            <wp:docPr id="664855479"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31514" cy="3219446"/>
                    </a:xfrm>
                    <a:prstGeom prst="rect">
                      <a:avLst/>
                    </a:prstGeom>
                    <a:noFill/>
                    <a:ln>
                      <a:noFill/>
                      <a:prstDash/>
                    </a:ln>
                  </pic:spPr>
                </pic:pic>
              </a:graphicData>
            </a:graphic>
          </wp:inline>
        </w:drawing>
      </w:r>
      <w:r w:rsidRPr="00431BA2">
        <w:t xml:space="preserve">Bash (Bourne Again Shell) serves as the foundational scripting language for most Linux distributions. Scripts, which are simple plain text files, </w:t>
      </w:r>
      <w:r w:rsidRPr="00431BA2">
        <w:lastRenderedPageBreak/>
        <w:t>contain a series of commands that the shell executes in order. To kick off my scripting journey, to begin I start by creating a script file using a text editor such as nano or vim. This hands-on approach will help me understand how to automate tasks effectively.</w:t>
      </w:r>
      <w:r w:rsidRPr="00431BA2">
        <w:rPr>
          <w:noProof/>
        </w:rPr>
        <w:drawing>
          <wp:inline distT="0" distB="0" distL="0" distR="0" wp14:anchorId="27EC5181" wp14:editId="2FFF82E7">
            <wp:extent cx="5731514" cy="2935608"/>
            <wp:effectExtent l="0" t="0" r="2536" b="0"/>
            <wp:docPr id="1489150636"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731514" cy="2935608"/>
                    </a:xfrm>
                    <a:prstGeom prst="rect">
                      <a:avLst/>
                    </a:prstGeom>
                    <a:noFill/>
                    <a:ln>
                      <a:noFill/>
                      <a:prstDash/>
                    </a:ln>
                  </pic:spPr>
                </pic:pic>
              </a:graphicData>
            </a:graphic>
          </wp:inline>
        </w:drawing>
      </w:r>
      <w:r w:rsidRPr="00431BA2">
        <w:t>Linux enforces file permissions as a key aspect of its security model. By default, scripts are not set to be executable, which means I won't be able to run them until I modify their permissions. To do this, the `</w:t>
      </w:r>
      <w:proofErr w:type="spellStart"/>
      <w:r w:rsidRPr="00431BA2">
        <w:t>chmod</w:t>
      </w:r>
      <w:proofErr w:type="spellEnd"/>
      <w:r w:rsidRPr="00431BA2">
        <w:t xml:space="preserve">` command is used to grant execution rights to a script. </w:t>
      </w:r>
    </w:p>
    <w:p w14:paraId="5DBE09AE" w14:textId="77777777" w:rsidR="00C83A3F" w:rsidRPr="00431BA2" w:rsidRDefault="00C83A3F" w:rsidP="00C83A3F">
      <w:pPr>
        <w:ind w:left="360"/>
        <w:rPr>
          <w:sz w:val="24"/>
          <w:szCs w:val="24"/>
        </w:rPr>
      </w:pPr>
      <w:r w:rsidRPr="00431BA2">
        <w:rPr>
          <w:sz w:val="24"/>
          <w:szCs w:val="24"/>
        </w:rPr>
        <w:t>If I have a script named `hello.sh`, I can make it executable by running the following command:</w:t>
      </w:r>
    </w:p>
    <w:p w14:paraId="5E863EC9" w14:textId="77777777" w:rsidR="00C83A3F" w:rsidRPr="00431BA2" w:rsidRDefault="00C83A3F" w:rsidP="00C83A3F">
      <w:pPr>
        <w:pStyle w:val="ListParagraph"/>
      </w:pPr>
    </w:p>
    <w:p w14:paraId="5F239868" w14:textId="77777777" w:rsidR="00C83A3F" w:rsidRPr="00431BA2" w:rsidRDefault="00C83A3F" w:rsidP="00C83A3F">
      <w:pPr>
        <w:pStyle w:val="ListParagraph"/>
      </w:pPr>
      <w:r w:rsidRPr="00431BA2">
        <w:t>bash</w:t>
      </w:r>
    </w:p>
    <w:p w14:paraId="739AC37E" w14:textId="77777777" w:rsidR="00C83A3F" w:rsidRPr="00431BA2" w:rsidRDefault="00C83A3F" w:rsidP="00C83A3F">
      <w:pPr>
        <w:ind w:left="360"/>
        <w:rPr>
          <w:sz w:val="24"/>
          <w:szCs w:val="24"/>
        </w:rPr>
      </w:pPr>
      <w:proofErr w:type="spellStart"/>
      <w:r w:rsidRPr="00431BA2">
        <w:rPr>
          <w:sz w:val="24"/>
          <w:szCs w:val="24"/>
        </w:rPr>
        <w:t>chmod</w:t>
      </w:r>
      <w:proofErr w:type="spellEnd"/>
      <w:r w:rsidRPr="00431BA2">
        <w:rPr>
          <w:sz w:val="24"/>
          <w:szCs w:val="24"/>
        </w:rPr>
        <w:t xml:space="preserve"> +x hello.sh</w:t>
      </w:r>
    </w:p>
    <w:p w14:paraId="134AA054" w14:textId="77777777" w:rsidR="00C83A3F" w:rsidRPr="00431BA2" w:rsidRDefault="00C83A3F" w:rsidP="00C83A3F">
      <w:pPr>
        <w:rPr>
          <w:sz w:val="24"/>
          <w:szCs w:val="24"/>
        </w:rPr>
      </w:pPr>
      <w:r w:rsidRPr="00431BA2">
        <w:rPr>
          <w:sz w:val="24"/>
          <w:szCs w:val="24"/>
        </w:rPr>
        <w:t xml:space="preserve">This command adds the executable permission to the script, allowing me to run it as a program. This step is essential as it highlights Linux’s permission system, a core feature of the operating system that safeguards files from unauthorized execution. </w:t>
      </w:r>
      <w:r w:rsidRPr="00431BA2">
        <w:rPr>
          <w:noProof/>
          <w:sz w:val="24"/>
          <w:szCs w:val="24"/>
        </w:rPr>
        <w:lastRenderedPageBreak/>
        <w:drawing>
          <wp:inline distT="0" distB="0" distL="0" distR="0" wp14:anchorId="784DA4DE" wp14:editId="55BAC764">
            <wp:extent cx="5731514" cy="2953383"/>
            <wp:effectExtent l="0" t="0" r="2536" b="0"/>
            <wp:docPr id="1533564263"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731514" cy="2953383"/>
                    </a:xfrm>
                    <a:prstGeom prst="rect">
                      <a:avLst/>
                    </a:prstGeom>
                    <a:noFill/>
                    <a:ln>
                      <a:noFill/>
                      <a:prstDash/>
                    </a:ln>
                  </pic:spPr>
                </pic:pic>
              </a:graphicData>
            </a:graphic>
          </wp:inline>
        </w:drawing>
      </w:r>
      <w:r w:rsidRPr="00431BA2">
        <w:rPr>
          <w:sz w:val="24"/>
          <w:szCs w:val="24"/>
        </w:rPr>
        <w:t>Once the script is made executable, I can run it from the current directory. This step demonstrates how Bash scripts automate command execution effectively. I can execute my script with the following command:</w:t>
      </w:r>
    </w:p>
    <w:p w14:paraId="30F56B31" w14:textId="77777777" w:rsidR="00C83A3F" w:rsidRPr="00431BA2" w:rsidRDefault="00C83A3F" w:rsidP="00C83A3F">
      <w:pPr>
        <w:rPr>
          <w:sz w:val="24"/>
          <w:szCs w:val="24"/>
        </w:rPr>
      </w:pPr>
    </w:p>
    <w:p w14:paraId="521E04E0" w14:textId="77777777" w:rsidR="00C83A3F" w:rsidRPr="00431BA2" w:rsidRDefault="00C83A3F" w:rsidP="00C83A3F">
      <w:pPr>
        <w:rPr>
          <w:sz w:val="24"/>
          <w:szCs w:val="24"/>
        </w:rPr>
      </w:pPr>
      <w:r w:rsidRPr="00431BA2">
        <w:rPr>
          <w:sz w:val="24"/>
          <w:szCs w:val="24"/>
        </w:rPr>
        <w:t>``bash</w:t>
      </w:r>
    </w:p>
    <w:p w14:paraId="64ADE98D" w14:textId="77777777" w:rsidR="00C83A3F" w:rsidRPr="00431BA2" w:rsidRDefault="00C83A3F" w:rsidP="00C83A3F">
      <w:pPr>
        <w:rPr>
          <w:sz w:val="24"/>
          <w:szCs w:val="24"/>
        </w:rPr>
      </w:pPr>
      <w:r w:rsidRPr="00431BA2">
        <w:rPr>
          <w:sz w:val="24"/>
          <w:szCs w:val="24"/>
        </w:rPr>
        <w:t>./hello.sh</w:t>
      </w:r>
    </w:p>
    <w:p w14:paraId="7EE5C0CD" w14:textId="77777777" w:rsidR="00C83A3F" w:rsidRPr="00431BA2" w:rsidRDefault="00C83A3F" w:rsidP="00C83A3F">
      <w:pPr>
        <w:rPr>
          <w:sz w:val="24"/>
          <w:szCs w:val="24"/>
        </w:rPr>
      </w:pPr>
      <w:r w:rsidRPr="00431BA2">
        <w:rPr>
          <w:sz w:val="24"/>
          <w:szCs w:val="24"/>
        </w:rPr>
        <w:t>After running this command, the terminal will output the message defined in the script, confirming that it has executed correctly.</w:t>
      </w:r>
      <w:r w:rsidRPr="00431BA2">
        <w:rPr>
          <w:noProof/>
          <w:sz w:val="24"/>
          <w:szCs w:val="24"/>
        </w:rPr>
        <w:drawing>
          <wp:inline distT="0" distB="0" distL="0" distR="0" wp14:anchorId="79803326" wp14:editId="46372141">
            <wp:extent cx="5731514" cy="2931795"/>
            <wp:effectExtent l="0" t="0" r="2536" b="1905"/>
            <wp:docPr id="320056916"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731514" cy="2931795"/>
                    </a:xfrm>
                    <a:prstGeom prst="rect">
                      <a:avLst/>
                    </a:prstGeom>
                    <a:noFill/>
                    <a:ln>
                      <a:noFill/>
                      <a:prstDash/>
                    </a:ln>
                  </pic:spPr>
                </pic:pic>
              </a:graphicData>
            </a:graphic>
          </wp:inline>
        </w:drawing>
      </w:r>
      <w:r w:rsidRPr="00431BA2">
        <w:rPr>
          <w:sz w:val="24"/>
          <w:szCs w:val="24"/>
        </w:rPr>
        <w:t xml:space="preserve">Bash is a versatile scripting language that provides powerful features, including support for variables and interactive input, which significantly </w:t>
      </w:r>
      <w:proofErr w:type="gramStart"/>
      <w:r w:rsidRPr="00431BA2">
        <w:rPr>
          <w:sz w:val="24"/>
          <w:szCs w:val="24"/>
        </w:rPr>
        <w:t>enhance</w:t>
      </w:r>
      <w:proofErr w:type="gramEnd"/>
      <w:r w:rsidRPr="00431BA2">
        <w:rPr>
          <w:sz w:val="24"/>
          <w:szCs w:val="24"/>
        </w:rPr>
        <w:t xml:space="preserve"> the scripting and automation capabilities.</w:t>
      </w:r>
    </w:p>
    <w:p w14:paraId="542ADFCF" w14:textId="00FA761A" w:rsidR="00D7201B" w:rsidRPr="00431BA2" w:rsidRDefault="00C83A3F" w:rsidP="00D7201B">
      <w:pPr>
        <w:rPr>
          <w:noProof/>
          <w:sz w:val="24"/>
          <w:szCs w:val="24"/>
        </w:rPr>
      </w:pPr>
      <w:r w:rsidRPr="00431BA2">
        <w:rPr>
          <w:sz w:val="24"/>
          <w:szCs w:val="24"/>
        </w:rPr>
        <w:t xml:space="preserve">In this script, the `echo` command prompts me for my name, and the `read` command captures that input. By using </w:t>
      </w:r>
      <w:proofErr w:type="gramStart"/>
      <w:r w:rsidRPr="00431BA2">
        <w:rPr>
          <w:sz w:val="24"/>
          <w:szCs w:val="24"/>
        </w:rPr>
        <w:t>the `$name` variable, the script can personalize the greeting, effectively demonstrating how Bash incorporates user input and variable substitution.</w:t>
      </w:r>
      <w:proofErr w:type="gramEnd"/>
      <w:r w:rsidRPr="00431BA2">
        <w:rPr>
          <w:sz w:val="24"/>
          <w:szCs w:val="24"/>
        </w:rPr>
        <w:t xml:space="preserve"> This approach not only enhances my user experience </w:t>
      </w:r>
      <w:r w:rsidRPr="00431BA2">
        <w:rPr>
          <w:sz w:val="24"/>
          <w:szCs w:val="24"/>
        </w:rPr>
        <w:lastRenderedPageBreak/>
        <w:t>but also empowers the creation of more dynamic and interactive automation tasks.</w:t>
      </w:r>
      <w:r w:rsidR="00D7201B" w:rsidRPr="00431BA2">
        <w:rPr>
          <w:rFonts w:ascii="Times New Roman" w:eastAsia="Times New Roman" w:hAnsi="Times New Roman"/>
          <w:sz w:val="24"/>
          <w:szCs w:val="24"/>
          <w:lang w:eastAsia="en-GB"/>
        </w:rPr>
        <w:t xml:space="preserve"> </w:t>
      </w:r>
      <w:r w:rsidR="00D7201B" w:rsidRPr="00431BA2">
        <w:rPr>
          <w:noProof/>
          <w:sz w:val="24"/>
          <w:szCs w:val="24"/>
        </w:rPr>
        <w:drawing>
          <wp:inline distT="0" distB="0" distL="0" distR="0" wp14:anchorId="4273164A" wp14:editId="682322ED">
            <wp:extent cx="5274310" cy="2689860"/>
            <wp:effectExtent l="0" t="0" r="2540" b="0"/>
            <wp:docPr id="20088124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74310" cy="2689860"/>
                    </a:xfrm>
                    <a:prstGeom prst="rect">
                      <a:avLst/>
                    </a:prstGeom>
                    <a:noFill/>
                    <a:ln>
                      <a:noFill/>
                    </a:ln>
                  </pic:spPr>
                </pic:pic>
              </a:graphicData>
            </a:graphic>
          </wp:inline>
        </w:drawing>
      </w:r>
    </w:p>
    <w:p w14:paraId="4F227EF8" w14:textId="5088A9A3" w:rsidR="00C83A3F" w:rsidRPr="00431BA2" w:rsidRDefault="00C83A3F" w:rsidP="00C83A3F">
      <w:pPr>
        <w:rPr>
          <w:sz w:val="24"/>
          <w:szCs w:val="24"/>
        </w:rPr>
      </w:pPr>
    </w:p>
    <w:p w14:paraId="796DCBBA" w14:textId="77777777" w:rsidR="00C83A3F" w:rsidRPr="00431BA2" w:rsidRDefault="00C83A3F" w:rsidP="00C83A3F">
      <w:pPr>
        <w:rPr>
          <w:b/>
          <w:bCs/>
          <w:sz w:val="24"/>
          <w:szCs w:val="24"/>
        </w:rPr>
      </w:pPr>
      <w:r w:rsidRPr="00431BA2">
        <w:rPr>
          <w:sz w:val="24"/>
          <w:szCs w:val="24"/>
        </w:rPr>
        <w:t xml:space="preserve"> </w:t>
      </w:r>
      <w:r w:rsidRPr="00431BA2">
        <w:rPr>
          <w:b/>
          <w:bCs/>
          <w:sz w:val="24"/>
          <w:szCs w:val="24"/>
        </w:rPr>
        <w:t>This feature is particularly valuable in system administration and monitoring tasks.</w:t>
      </w:r>
    </w:p>
    <w:p w14:paraId="042DA465" w14:textId="77388606" w:rsidR="00C83A3F" w:rsidRPr="00431BA2" w:rsidRDefault="00C83A3F" w:rsidP="00C83A3F">
      <w:pPr>
        <w:rPr>
          <w:sz w:val="24"/>
          <w:szCs w:val="24"/>
        </w:rPr>
      </w:pPr>
      <w:r w:rsidRPr="00431BA2">
        <w:rPr>
          <w:b/>
          <w:bCs/>
          <w:sz w:val="24"/>
          <w:szCs w:val="24"/>
        </w:rPr>
        <w:t>In Bash, the use of `if`, `else`, and `</w:t>
      </w:r>
      <w:proofErr w:type="spellStart"/>
      <w:r w:rsidRPr="00431BA2">
        <w:rPr>
          <w:b/>
          <w:bCs/>
          <w:sz w:val="24"/>
          <w:szCs w:val="24"/>
        </w:rPr>
        <w:t>elif</w:t>
      </w:r>
      <w:proofErr w:type="spellEnd"/>
      <w:r w:rsidRPr="00431BA2">
        <w:rPr>
          <w:b/>
          <w:bCs/>
          <w:sz w:val="24"/>
          <w:szCs w:val="24"/>
        </w:rPr>
        <w:t>` keywords. By incorporating these into a script, I can check whether specific conditions are true and execute different commands accordingly.  I can create a</w:t>
      </w:r>
      <w:r w:rsidRPr="00431BA2">
        <w:rPr>
          <w:sz w:val="24"/>
          <w:szCs w:val="24"/>
        </w:rPr>
        <w:t xml:space="preserve"> script that checks for the existence of a file before attempting to access it, ensuring that the script runs smoothly without encountering </w:t>
      </w:r>
      <w:r w:rsidR="00B53D1E" w:rsidRPr="00431BA2">
        <w:rPr>
          <w:sz w:val="24"/>
          <w:szCs w:val="24"/>
        </w:rPr>
        <w:t>errors</w:t>
      </w:r>
      <w:r w:rsidRPr="00431BA2">
        <w:rPr>
          <w:sz w:val="24"/>
          <w:szCs w:val="24"/>
        </w:rPr>
        <w:t xml:space="preserve"> </w:t>
      </w:r>
    </w:p>
    <w:p w14:paraId="66087A0D" w14:textId="77777777" w:rsidR="00C83A3F" w:rsidRPr="00431BA2" w:rsidRDefault="00C83A3F" w:rsidP="00C83A3F">
      <w:pPr>
        <w:rPr>
          <w:sz w:val="24"/>
          <w:szCs w:val="24"/>
        </w:rPr>
      </w:pPr>
      <w:r w:rsidRPr="00431BA2">
        <w:rPr>
          <w:sz w:val="24"/>
          <w:szCs w:val="24"/>
        </w:rPr>
        <w:t>By leveraging conditional statements, I can enhance the functionality of my scripts to respond intelligently to various scenarios, making them powerful tools for both system administration and monitoring tasks. This flexibility allows me to create more robust, reliable, and user-friendly automation solutions.</w:t>
      </w:r>
    </w:p>
    <w:p w14:paraId="0255D7AF" w14:textId="77777777" w:rsidR="00C83A3F" w:rsidRPr="00431BA2" w:rsidRDefault="00C83A3F">
      <w:pPr>
        <w:spacing w:line="360" w:lineRule="auto"/>
        <w:rPr>
          <w:rFonts w:ascii="Arial Regular" w:hAnsi="Arial Regular" w:cs="Arial Regular" w:hint="eastAsia"/>
          <w:sz w:val="24"/>
          <w:szCs w:val="24"/>
        </w:rPr>
      </w:pPr>
    </w:p>
    <w:p w14:paraId="045211A8" w14:textId="2D2A4E2D" w:rsidR="00E9045F" w:rsidRPr="00431BA2" w:rsidRDefault="001D0A2F">
      <w:pPr>
        <w:spacing w:line="360" w:lineRule="auto"/>
        <w:rPr>
          <w:rFonts w:ascii="Arial Regular" w:eastAsia="Arial-BoldMT" w:hAnsi="Arial Regular" w:cs="Arial Regular"/>
          <w:color w:val="000000"/>
          <w:sz w:val="24"/>
          <w:szCs w:val="24"/>
          <w:lang w:bidi="ar"/>
        </w:rPr>
      </w:pPr>
      <w:r w:rsidRPr="00431BA2">
        <w:rPr>
          <w:rFonts w:ascii="Arial Regular" w:eastAsia="Arial-BoldMT" w:hAnsi="Arial Regular" w:cs="Arial Regular"/>
          <w:color w:val="000000"/>
          <w:sz w:val="24"/>
          <w:szCs w:val="24"/>
          <w:lang w:bidi="ar"/>
        </w:rPr>
        <w:t xml:space="preserve"> Conclusion In summary, both Windows and Linux operating systems fulfill essential functions that enable the smooth operation of computers. While Windows is known for its user-friendly interface and ease of use, Linux is favored for its flexibility, security, and powerful command-line capabilities. Ultimately, the choice between them often comes down to user preference, specific use cases, or organizational needs. Each OS provides unique advantages that cater to different audiences, highlighting the diversity and robustness of operating systems in computing.</w:t>
      </w:r>
    </w:p>
    <w:p w14:paraId="5B7C026B" w14:textId="77777777" w:rsidR="00E9045F" w:rsidRPr="00431BA2" w:rsidRDefault="00E9045F">
      <w:pPr>
        <w:spacing w:line="360" w:lineRule="auto"/>
        <w:rPr>
          <w:rFonts w:ascii="Arial Regular" w:eastAsia="Arial-BoldMT" w:hAnsi="Arial Regular" w:cs="Arial Regular"/>
          <w:b/>
          <w:bCs/>
          <w:color w:val="000000"/>
          <w:sz w:val="24"/>
          <w:szCs w:val="24"/>
          <w:lang w:bidi="ar"/>
        </w:rPr>
      </w:pPr>
    </w:p>
    <w:p w14:paraId="51DAA8A6" w14:textId="64F440B0" w:rsidR="00450AC4" w:rsidRPr="00450AC4" w:rsidRDefault="00C600BA" w:rsidP="00450AC4">
      <w:pPr>
        <w:spacing w:line="360" w:lineRule="auto"/>
        <w:rPr>
          <w:rFonts w:ascii="Arial Regular" w:eastAsia="Arial-BoldMT" w:hAnsi="Arial Regular" w:cs="Arial Regular"/>
          <w:b/>
          <w:bCs/>
          <w:color w:val="000000"/>
          <w:lang w:bidi="ar"/>
        </w:rPr>
      </w:pPr>
      <w:r w:rsidRPr="00431BA2">
        <w:rPr>
          <w:rFonts w:ascii="Arial Regular" w:eastAsia="Arial-BoldMT" w:hAnsi="Arial Regular" w:cs="Arial Regular"/>
          <w:b/>
          <w:bCs/>
          <w:color w:val="000000"/>
          <w:sz w:val="24"/>
          <w:szCs w:val="24"/>
          <w:lang w:bidi="ar"/>
        </w:rPr>
        <w:t xml:space="preserve">Reference list: </w:t>
      </w:r>
    </w:p>
    <w:p w14:paraId="4C84C1C5" w14:textId="77777777" w:rsidR="00450AC4" w:rsidRPr="00450AC4" w:rsidRDefault="00450AC4" w:rsidP="00450AC4">
      <w:pPr>
        <w:spacing w:line="360" w:lineRule="auto"/>
        <w:rPr>
          <w:rFonts w:ascii="Arial Regular" w:eastAsia="Arial-BoldMT" w:hAnsi="Arial Regular" w:cs="Arial Regular"/>
          <w:b/>
          <w:bCs/>
          <w:color w:val="000000"/>
          <w:sz w:val="24"/>
          <w:szCs w:val="24"/>
          <w:lang w:val="en-GB" w:bidi="ar"/>
        </w:rPr>
      </w:pPr>
      <w:r w:rsidRPr="00450AC4">
        <w:rPr>
          <w:rFonts w:ascii="Arial Regular" w:eastAsia="Arial-BoldMT" w:hAnsi="Arial Regular" w:cs="Arial Regular"/>
          <w:b/>
          <w:bCs/>
          <w:color w:val="000000"/>
          <w:sz w:val="24"/>
          <w:szCs w:val="24"/>
          <w:lang w:val="en-GB" w:bidi="ar"/>
        </w:rPr>
        <w:t xml:space="preserve">[1] S. T. Andrew and B. </w:t>
      </w:r>
      <w:proofErr w:type="spellStart"/>
      <w:proofErr w:type="gramStart"/>
      <w:r w:rsidRPr="00450AC4">
        <w:rPr>
          <w:rFonts w:ascii="Arial Regular" w:eastAsia="Arial-BoldMT" w:hAnsi="Arial Regular" w:cs="Arial Regular"/>
          <w:b/>
          <w:bCs/>
          <w:color w:val="000000"/>
          <w:sz w:val="24"/>
          <w:szCs w:val="24"/>
          <w:lang w:val="en-GB" w:bidi="ar"/>
        </w:rPr>
        <w:t>Herbert,</w:t>
      </w:r>
      <w:r w:rsidRPr="00450AC4">
        <w:rPr>
          <w:rFonts w:ascii="Arial Regular" w:eastAsia="Arial-BoldMT" w:hAnsi="Arial Regular" w:cs="Arial Regular"/>
          <w:b/>
          <w:bCs/>
          <w:i/>
          <w:iCs/>
          <w:color w:val="000000"/>
          <w:sz w:val="24"/>
          <w:szCs w:val="24"/>
          <w:lang w:val="en-GB" w:bidi="ar"/>
        </w:rPr>
        <w:t>Modern</w:t>
      </w:r>
      <w:proofErr w:type="spellEnd"/>
      <w:proofErr w:type="gramEnd"/>
      <w:r w:rsidRPr="00450AC4">
        <w:rPr>
          <w:rFonts w:ascii="Arial Regular" w:eastAsia="Arial-BoldMT" w:hAnsi="Arial Regular" w:cs="Arial Regular"/>
          <w:b/>
          <w:bCs/>
          <w:i/>
          <w:iCs/>
          <w:color w:val="000000"/>
          <w:sz w:val="24"/>
          <w:szCs w:val="24"/>
          <w:lang w:val="en-GB" w:bidi="ar"/>
        </w:rPr>
        <w:t xml:space="preserve"> operating systems, </w:t>
      </w:r>
      <w:r w:rsidRPr="00450AC4">
        <w:rPr>
          <w:rFonts w:ascii="Arial Regular" w:eastAsia="Arial-BoldMT" w:hAnsi="Arial Regular" w:cs="Arial Regular"/>
          <w:b/>
          <w:bCs/>
          <w:color w:val="000000"/>
          <w:sz w:val="24"/>
          <w:szCs w:val="24"/>
          <w:lang w:val="en-GB" w:bidi="ar"/>
        </w:rPr>
        <w:t>Pearson Education, 2015.</w:t>
      </w:r>
    </w:p>
    <w:p w14:paraId="58A13B78" w14:textId="5D3CA4B8" w:rsidR="00450AC4" w:rsidRPr="00450AC4" w:rsidRDefault="00450AC4" w:rsidP="00450AC4">
      <w:pPr>
        <w:spacing w:line="360" w:lineRule="auto"/>
        <w:rPr>
          <w:rFonts w:ascii="Arial Regular" w:eastAsia="Arial-BoldMT" w:hAnsi="Arial Regular" w:cs="Arial Regular"/>
          <w:b/>
          <w:bCs/>
          <w:color w:val="000000"/>
          <w:sz w:val="24"/>
          <w:szCs w:val="24"/>
          <w:lang w:val="en-GB" w:bidi="ar"/>
        </w:rPr>
      </w:pPr>
      <w:r w:rsidRPr="00450AC4">
        <w:rPr>
          <w:rFonts w:ascii="Arial Regular" w:eastAsia="Arial-BoldMT" w:hAnsi="Arial Regular" w:cs="Arial Regular"/>
          <w:b/>
          <w:bCs/>
          <w:color w:val="000000"/>
          <w:sz w:val="24"/>
          <w:szCs w:val="24"/>
          <w:lang w:val="en-GB" w:bidi="ar"/>
        </w:rPr>
        <w:t>[2] R. Fox, </w:t>
      </w:r>
      <w:r w:rsidRPr="00450AC4">
        <w:rPr>
          <w:rFonts w:ascii="Arial Regular" w:eastAsia="Arial-BoldMT" w:hAnsi="Arial Regular" w:cs="Arial Regular"/>
          <w:b/>
          <w:bCs/>
          <w:i/>
          <w:iCs/>
          <w:color w:val="000000"/>
          <w:sz w:val="24"/>
          <w:szCs w:val="24"/>
          <w:lang w:val="en-GB" w:bidi="ar"/>
        </w:rPr>
        <w:t>Linux with operating system concepts, </w:t>
      </w:r>
      <w:r w:rsidRPr="00450AC4">
        <w:rPr>
          <w:rFonts w:ascii="Arial Regular" w:eastAsia="Arial-BoldMT" w:hAnsi="Arial Regular" w:cs="Arial Regular"/>
          <w:b/>
          <w:bCs/>
          <w:color w:val="000000"/>
          <w:sz w:val="24"/>
          <w:szCs w:val="24"/>
          <w:lang w:val="en-GB" w:bidi="ar"/>
        </w:rPr>
        <w:t>Chapman and Hall/CRC, 2021.</w:t>
      </w:r>
    </w:p>
    <w:p w14:paraId="3C735D4F" w14:textId="1DA60ADD" w:rsidR="00450AC4" w:rsidRPr="00450AC4" w:rsidRDefault="00450AC4" w:rsidP="00450AC4">
      <w:pPr>
        <w:spacing w:line="360" w:lineRule="auto"/>
        <w:rPr>
          <w:rFonts w:ascii="Arial Regular" w:eastAsia="Arial-BoldMT" w:hAnsi="Arial Regular" w:cs="Arial Regular"/>
          <w:b/>
          <w:bCs/>
          <w:color w:val="000000"/>
          <w:sz w:val="24"/>
          <w:szCs w:val="24"/>
          <w:lang w:val="en-GB" w:bidi="ar"/>
        </w:rPr>
      </w:pPr>
      <w:r w:rsidRPr="00450AC4">
        <w:rPr>
          <w:rFonts w:ascii="Arial Regular" w:eastAsia="Arial-BoldMT" w:hAnsi="Arial Regular" w:cs="Arial Regular"/>
          <w:b/>
          <w:bCs/>
          <w:color w:val="000000"/>
          <w:sz w:val="24"/>
          <w:szCs w:val="24"/>
          <w:lang w:val="en-GB" w:bidi="ar"/>
        </w:rPr>
        <w:lastRenderedPageBreak/>
        <w:t>[</w:t>
      </w:r>
      <w:r>
        <w:rPr>
          <w:rFonts w:ascii="Arial Regular" w:eastAsia="Arial-BoldMT" w:hAnsi="Arial Regular" w:cs="Arial Regular"/>
          <w:b/>
          <w:bCs/>
          <w:color w:val="000000"/>
          <w:sz w:val="24"/>
          <w:szCs w:val="24"/>
          <w:lang w:val="en-GB" w:bidi="ar"/>
        </w:rPr>
        <w:t>3</w:t>
      </w:r>
      <w:r w:rsidRPr="00450AC4">
        <w:rPr>
          <w:rFonts w:ascii="Arial Regular" w:eastAsia="Arial-BoldMT" w:hAnsi="Arial Regular" w:cs="Arial Regular"/>
          <w:b/>
          <w:bCs/>
          <w:color w:val="000000"/>
          <w:sz w:val="24"/>
          <w:szCs w:val="24"/>
          <w:lang w:val="en-GB" w:bidi="ar"/>
        </w:rPr>
        <w:t xml:space="preserve">] A. S. Tanenbaum and H. </w:t>
      </w:r>
      <w:proofErr w:type="spellStart"/>
      <w:proofErr w:type="gramStart"/>
      <w:r w:rsidRPr="00450AC4">
        <w:rPr>
          <w:rFonts w:ascii="Arial Regular" w:eastAsia="Arial-BoldMT" w:hAnsi="Arial Regular" w:cs="Arial Regular"/>
          <w:b/>
          <w:bCs/>
          <w:color w:val="000000"/>
          <w:sz w:val="24"/>
          <w:szCs w:val="24"/>
          <w:lang w:val="en-GB" w:bidi="ar"/>
        </w:rPr>
        <w:t>Bos,</w:t>
      </w:r>
      <w:r w:rsidRPr="00450AC4">
        <w:rPr>
          <w:rFonts w:ascii="Arial Regular" w:eastAsia="Arial-BoldMT" w:hAnsi="Arial Regular" w:cs="Arial Regular"/>
          <w:b/>
          <w:bCs/>
          <w:i/>
          <w:iCs/>
          <w:color w:val="000000"/>
          <w:sz w:val="24"/>
          <w:szCs w:val="24"/>
          <w:lang w:val="en-GB" w:bidi="ar"/>
        </w:rPr>
        <w:t>Modern</w:t>
      </w:r>
      <w:proofErr w:type="spellEnd"/>
      <w:proofErr w:type="gramEnd"/>
      <w:r w:rsidRPr="00450AC4">
        <w:rPr>
          <w:rFonts w:ascii="Arial Regular" w:eastAsia="Arial-BoldMT" w:hAnsi="Arial Regular" w:cs="Arial Regular"/>
          <w:b/>
          <w:bCs/>
          <w:i/>
          <w:iCs/>
          <w:color w:val="000000"/>
          <w:sz w:val="24"/>
          <w:szCs w:val="24"/>
          <w:lang w:val="en-GB" w:bidi="ar"/>
        </w:rPr>
        <w:t xml:space="preserve"> operating systems, </w:t>
      </w:r>
      <w:r w:rsidRPr="00450AC4">
        <w:rPr>
          <w:rFonts w:ascii="Arial Regular" w:eastAsia="Arial-BoldMT" w:hAnsi="Arial Regular" w:cs="Arial Regular"/>
          <w:b/>
          <w:bCs/>
          <w:color w:val="000000"/>
          <w:sz w:val="24"/>
          <w:szCs w:val="24"/>
          <w:lang w:val="en-GB" w:bidi="ar"/>
        </w:rPr>
        <w:t>Pearson Education, Inc., 2015.</w:t>
      </w:r>
    </w:p>
    <w:p w14:paraId="3F75990A" w14:textId="01149868" w:rsidR="00E9045F" w:rsidRPr="00450AC4" w:rsidRDefault="00E9045F">
      <w:pPr>
        <w:spacing w:line="360" w:lineRule="auto"/>
        <w:rPr>
          <w:rFonts w:ascii="Arial Regular" w:eastAsia="Arial-BoldMT" w:hAnsi="Arial Regular" w:cs="Arial Regular"/>
          <w:b/>
          <w:bCs/>
          <w:color w:val="000000"/>
          <w:sz w:val="24"/>
          <w:szCs w:val="24"/>
          <w:lang w:val="en-GB" w:bidi="ar"/>
        </w:rPr>
      </w:pPr>
    </w:p>
    <w:p w14:paraId="63C57C22" w14:textId="40653E9A" w:rsidR="001C0924" w:rsidRPr="00224F04" w:rsidRDefault="001C0924">
      <w:pPr>
        <w:spacing w:line="360" w:lineRule="auto"/>
        <w:rPr>
          <w:rFonts w:ascii="Arial Regular" w:eastAsia="ArialMT" w:hAnsi="Arial Regular" w:cs="Arial Regular"/>
          <w:color w:val="000000"/>
          <w:sz w:val="24"/>
          <w:szCs w:val="24"/>
          <w:lang w:bidi="ar"/>
        </w:rPr>
      </w:pPr>
    </w:p>
    <w:p w14:paraId="064E2139" w14:textId="53B50D21" w:rsidR="00E9045F" w:rsidRPr="00431BA2" w:rsidRDefault="00C600BA">
      <w:pPr>
        <w:spacing w:line="360" w:lineRule="auto"/>
        <w:rPr>
          <w:rFonts w:ascii="Arial Regular" w:eastAsia="ArialMT" w:hAnsi="Arial Regular" w:cs="Arial Regular"/>
          <w:color w:val="000000"/>
          <w:sz w:val="24"/>
          <w:szCs w:val="24"/>
          <w:lang w:bidi="ar"/>
        </w:rPr>
      </w:pPr>
      <w:r w:rsidRPr="00431BA2">
        <w:rPr>
          <w:rFonts w:ascii="Arial Regular" w:eastAsia="Arial-BoldMT" w:hAnsi="Arial Regular" w:cs="Arial Regular"/>
          <w:b/>
          <w:bCs/>
          <w:color w:val="000000"/>
          <w:sz w:val="24"/>
          <w:szCs w:val="24"/>
          <w:lang w:bidi="ar"/>
        </w:rPr>
        <w:t>Appendices</w:t>
      </w:r>
      <w:r w:rsidRPr="00431BA2">
        <w:rPr>
          <w:rFonts w:ascii="Arial Regular" w:eastAsia="ArialMT" w:hAnsi="Arial Regular" w:cs="Arial Regular"/>
          <w:color w:val="000000"/>
          <w:sz w:val="24"/>
          <w:szCs w:val="24"/>
          <w:lang w:bidi="ar"/>
        </w:rPr>
        <w:t xml:space="preserve">: </w:t>
      </w:r>
    </w:p>
    <w:p w14:paraId="7E5D4033" w14:textId="77777777" w:rsidR="00E9045F" w:rsidRPr="00431BA2" w:rsidRDefault="00C600BA">
      <w:p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 xml:space="preserve">- Append to the report relevant supplementary information including: </w:t>
      </w:r>
    </w:p>
    <w:p w14:paraId="5A74E314" w14:textId="77777777" w:rsidR="00E9045F" w:rsidRPr="00431BA2" w:rsidRDefault="00C600BA">
      <w:p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 xml:space="preserve">Tutorial Activity on OS Types from OS Tutorial 1 </w:t>
      </w:r>
    </w:p>
    <w:p w14:paraId="51386E86" w14:textId="77777777" w:rsidR="00E9045F" w:rsidRPr="00431BA2" w:rsidRDefault="00C600BA">
      <w:p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 xml:space="preserve">Evidence of engagement with </w:t>
      </w:r>
      <w:r w:rsidRPr="00431BA2">
        <w:rPr>
          <w:rFonts w:ascii="Arial Regular" w:eastAsia="Arial-BoldMT" w:hAnsi="Arial Regular" w:cs="Arial Regular"/>
          <w:b/>
          <w:bCs/>
          <w:color w:val="000000"/>
          <w:sz w:val="24"/>
          <w:szCs w:val="24"/>
          <w:u w:val="single"/>
          <w:lang w:bidi="ar"/>
        </w:rPr>
        <w:t>one</w:t>
      </w:r>
      <w:r w:rsidRPr="00431BA2">
        <w:rPr>
          <w:rFonts w:ascii="Arial Regular" w:eastAsia="Arial-BoldMT" w:hAnsi="Arial Regular" w:cs="Arial Regular"/>
          <w:b/>
          <w:bCs/>
          <w:color w:val="000000"/>
          <w:sz w:val="24"/>
          <w:szCs w:val="24"/>
          <w:lang w:bidi="ar"/>
        </w:rPr>
        <w:t xml:space="preserve"> </w:t>
      </w:r>
      <w:r w:rsidRPr="00431BA2">
        <w:rPr>
          <w:rFonts w:ascii="Arial Regular" w:eastAsia="ArialMT" w:hAnsi="Arial Regular" w:cs="Arial Regular"/>
          <w:color w:val="000000"/>
          <w:sz w:val="24"/>
          <w:szCs w:val="24"/>
          <w:lang w:bidi="ar"/>
        </w:rPr>
        <w:t xml:space="preserve">online certified course (several screenshots can be </w:t>
      </w:r>
      <w:proofErr w:type="gramStart"/>
      <w:r w:rsidRPr="00431BA2">
        <w:rPr>
          <w:rFonts w:ascii="Arial Regular" w:eastAsia="ArialMT" w:hAnsi="Arial Regular" w:cs="Arial Regular"/>
          <w:color w:val="000000"/>
          <w:sz w:val="24"/>
          <w:szCs w:val="24"/>
          <w:lang w:bidi="ar"/>
        </w:rPr>
        <w:t>used)  e.g.</w:t>
      </w:r>
      <w:proofErr w:type="gramEnd"/>
      <w:r w:rsidRPr="00431BA2">
        <w:rPr>
          <w:rFonts w:ascii="Arial Regular" w:eastAsia="ArialMT" w:hAnsi="Arial Regular" w:cs="Arial Regular"/>
          <w:color w:val="000000"/>
          <w:sz w:val="24"/>
          <w:szCs w:val="24"/>
          <w:lang w:bidi="ar"/>
        </w:rPr>
        <w:t xml:space="preserve">: </w:t>
      </w:r>
    </w:p>
    <w:p w14:paraId="7CF4F8F9" w14:textId="77777777" w:rsidR="00E9045F" w:rsidRPr="00431BA2" w:rsidRDefault="00C600BA">
      <w:pPr>
        <w:numPr>
          <w:ilvl w:val="0"/>
          <w:numId w:val="1"/>
        </w:num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Cisco course</w:t>
      </w:r>
      <w:r w:rsidRPr="00431BA2">
        <w:rPr>
          <w:rFonts w:ascii="Arial Regular" w:eastAsia="Arial-BoldMT" w:hAnsi="Arial Regular" w:cs="Arial Regular"/>
          <w:b/>
          <w:bCs/>
          <w:color w:val="000000"/>
          <w:sz w:val="24"/>
          <w:szCs w:val="24"/>
          <w:lang w:bidi="ar"/>
        </w:rPr>
        <w:t xml:space="preserve">: </w:t>
      </w:r>
      <w:r w:rsidRPr="00431BA2">
        <w:rPr>
          <w:rFonts w:ascii="Arial Regular" w:eastAsia="ArialMT" w:hAnsi="Arial Regular" w:cs="Arial Regular"/>
          <w:color w:val="0000FF"/>
          <w:sz w:val="24"/>
          <w:szCs w:val="24"/>
          <w:lang w:bidi="ar"/>
        </w:rPr>
        <w:t xml:space="preserve">Linux Unhatched. </w:t>
      </w:r>
    </w:p>
    <w:p w14:paraId="5D0050AE" w14:textId="77777777" w:rsidR="00E9045F" w:rsidRPr="00431BA2" w:rsidRDefault="00C600BA">
      <w:pPr>
        <w:numPr>
          <w:ilvl w:val="0"/>
          <w:numId w:val="1"/>
        </w:num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 xml:space="preserve">Microsoft Learn course: </w:t>
      </w:r>
      <w:r w:rsidRPr="00431BA2">
        <w:rPr>
          <w:rFonts w:ascii="Arial Regular" w:eastAsia="ArialMT" w:hAnsi="Arial Regular" w:cs="Arial Regular"/>
          <w:color w:val="0000FF"/>
          <w:sz w:val="24"/>
          <w:szCs w:val="24"/>
          <w:lang w:bidi="ar"/>
        </w:rPr>
        <w:t xml:space="preserve">Automate administrative tasks by using PowerShell. </w:t>
      </w:r>
    </w:p>
    <w:p w14:paraId="70241686" w14:textId="77777777" w:rsidR="00E9045F" w:rsidRPr="00431BA2" w:rsidRDefault="00C600BA">
      <w:pPr>
        <w:numPr>
          <w:ilvl w:val="0"/>
          <w:numId w:val="1"/>
        </w:num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 xml:space="preserve">LinkedIn Learning course: </w:t>
      </w:r>
      <w:r w:rsidRPr="00431BA2">
        <w:rPr>
          <w:rFonts w:ascii="Arial Regular" w:eastAsia="ArialMT" w:hAnsi="Arial Regular" w:cs="Arial Regular"/>
          <w:color w:val="0000FF"/>
          <w:sz w:val="24"/>
          <w:szCs w:val="24"/>
          <w:lang w:bidi="ar"/>
        </w:rPr>
        <w:t xml:space="preserve">Learning PowerShell </w:t>
      </w:r>
      <w:r w:rsidRPr="00431BA2">
        <w:rPr>
          <w:rFonts w:ascii="Arial Regular" w:eastAsia="ArialMT" w:hAnsi="Arial Regular" w:cs="Arial Regular"/>
          <w:color w:val="000000"/>
          <w:sz w:val="24"/>
          <w:szCs w:val="24"/>
          <w:lang w:bidi="ar"/>
        </w:rPr>
        <w:t xml:space="preserve">or </w:t>
      </w:r>
      <w:r w:rsidRPr="00431BA2">
        <w:rPr>
          <w:rFonts w:ascii="Arial Regular" w:eastAsia="ArialMT" w:hAnsi="Arial Regular" w:cs="Arial Regular"/>
          <w:color w:val="0000FF"/>
          <w:sz w:val="24"/>
          <w:szCs w:val="24"/>
          <w:lang w:bidi="ar"/>
        </w:rPr>
        <w:t xml:space="preserve">PowerShell Essential Training </w:t>
      </w:r>
      <w:r w:rsidRPr="00431BA2">
        <w:rPr>
          <w:rFonts w:ascii="Arial Regular" w:eastAsia="ArialMT" w:hAnsi="Arial Regular" w:cs="Arial Regular"/>
          <w:color w:val="000000"/>
          <w:sz w:val="24"/>
          <w:szCs w:val="24"/>
          <w:lang w:bidi="ar"/>
        </w:rPr>
        <w:t xml:space="preserve"> </w:t>
      </w:r>
    </w:p>
    <w:p w14:paraId="3381016D" w14:textId="77777777" w:rsidR="00E9045F" w:rsidRPr="00431BA2" w:rsidRDefault="00C600BA">
      <w:pPr>
        <w:numPr>
          <w:ilvl w:val="0"/>
          <w:numId w:val="1"/>
        </w:numPr>
        <w:spacing w:line="360" w:lineRule="auto"/>
        <w:rPr>
          <w:rFonts w:ascii="Arial Regular" w:hAnsi="Arial Regular" w:cs="Arial Regular" w:hint="eastAsia"/>
          <w:sz w:val="24"/>
          <w:szCs w:val="24"/>
        </w:rPr>
      </w:pPr>
      <w:r w:rsidRPr="00431BA2">
        <w:rPr>
          <w:rFonts w:ascii="Arial Regular" w:eastAsia="ArialMT" w:hAnsi="Arial Regular" w:cs="Arial Regular"/>
          <w:color w:val="000000"/>
          <w:sz w:val="24"/>
          <w:szCs w:val="24"/>
          <w:lang w:bidi="ar"/>
        </w:rPr>
        <w:t>PowerShell course available via LinkedIn learning</w:t>
      </w:r>
    </w:p>
    <w:p w14:paraId="7720780E" w14:textId="77777777" w:rsidR="00E9045F" w:rsidRPr="00431BA2" w:rsidRDefault="00E9045F">
      <w:pPr>
        <w:spacing w:line="360" w:lineRule="auto"/>
        <w:rPr>
          <w:rFonts w:ascii="Arial Regular" w:eastAsia="Arial-BoldMT" w:hAnsi="Arial Regular" w:cs="Arial Regular"/>
          <w:b/>
          <w:bCs/>
          <w:color w:val="000000"/>
          <w:sz w:val="24"/>
          <w:szCs w:val="24"/>
          <w:lang w:bidi="ar"/>
        </w:rPr>
      </w:pPr>
    </w:p>
    <w:p w14:paraId="33AA9989" w14:textId="77777777" w:rsidR="00E9045F" w:rsidRPr="00431BA2" w:rsidRDefault="00E9045F">
      <w:pPr>
        <w:spacing w:line="360" w:lineRule="auto"/>
        <w:rPr>
          <w:rFonts w:ascii="Arial Regular" w:hAnsi="Arial Regular" w:cs="Arial Regular" w:hint="eastAsia"/>
          <w:sz w:val="24"/>
          <w:szCs w:val="24"/>
        </w:rPr>
      </w:pPr>
    </w:p>
    <w:sectPr w:rsidR="00E9045F" w:rsidRPr="00431BA2">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Regular">
    <w:altName w:val="Arial"/>
    <w:charset w:val="00"/>
    <w:family w:val="auto"/>
    <w:pitch w:val="default"/>
  </w:font>
  <w:font w:name="Arial-BoldMT">
    <w:charset w:val="00"/>
    <w:family w:val="auto"/>
    <w:pitch w:val="default"/>
  </w:font>
  <w:font w:name="ArialMT">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FEC075"/>
    <w:multiLevelType w:val="singleLevel"/>
    <w:tmpl w:val="A5FEC075"/>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3285E6D"/>
    <w:multiLevelType w:val="multilevel"/>
    <w:tmpl w:val="8C0E98C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234256BD"/>
    <w:multiLevelType w:val="multilevel"/>
    <w:tmpl w:val="BB04290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23967025"/>
    <w:multiLevelType w:val="multilevel"/>
    <w:tmpl w:val="1F22AA4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49C1334F"/>
    <w:multiLevelType w:val="multilevel"/>
    <w:tmpl w:val="383484F8"/>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5" w15:restartNumberingAfterBreak="0">
    <w:nsid w:val="6294222C"/>
    <w:multiLevelType w:val="multilevel"/>
    <w:tmpl w:val="3B1856E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721828496">
    <w:abstractNumId w:val="0"/>
  </w:num>
  <w:num w:numId="2" w16cid:durableId="1183088457">
    <w:abstractNumId w:val="4"/>
  </w:num>
  <w:num w:numId="3" w16cid:durableId="355694237">
    <w:abstractNumId w:val="1"/>
  </w:num>
  <w:num w:numId="4" w16cid:durableId="1099328738">
    <w:abstractNumId w:val="2"/>
  </w:num>
  <w:num w:numId="5" w16cid:durableId="322590805">
    <w:abstractNumId w:val="5"/>
  </w:num>
  <w:num w:numId="6" w16cid:durableId="230046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EFD8570"/>
    <w:rsid w:val="00090F34"/>
    <w:rsid w:val="000B1236"/>
    <w:rsid w:val="000E722A"/>
    <w:rsid w:val="0011600F"/>
    <w:rsid w:val="00126372"/>
    <w:rsid w:val="001272DF"/>
    <w:rsid w:val="00153DA6"/>
    <w:rsid w:val="001C0924"/>
    <w:rsid w:val="001D0A2F"/>
    <w:rsid w:val="001E6EBC"/>
    <w:rsid w:val="002044D0"/>
    <w:rsid w:val="00211D1F"/>
    <w:rsid w:val="00222D19"/>
    <w:rsid w:val="00224F04"/>
    <w:rsid w:val="0028486C"/>
    <w:rsid w:val="00284F6A"/>
    <w:rsid w:val="002A7E99"/>
    <w:rsid w:val="002C424A"/>
    <w:rsid w:val="002E7BC6"/>
    <w:rsid w:val="00363960"/>
    <w:rsid w:val="003A41A5"/>
    <w:rsid w:val="003B2C17"/>
    <w:rsid w:val="003C1F36"/>
    <w:rsid w:val="003D75B3"/>
    <w:rsid w:val="003E02D5"/>
    <w:rsid w:val="00427AB8"/>
    <w:rsid w:val="00431BA2"/>
    <w:rsid w:val="004342E8"/>
    <w:rsid w:val="00434C18"/>
    <w:rsid w:val="00450AC4"/>
    <w:rsid w:val="0045198B"/>
    <w:rsid w:val="0045648C"/>
    <w:rsid w:val="004776D4"/>
    <w:rsid w:val="00495812"/>
    <w:rsid w:val="004C20D2"/>
    <w:rsid w:val="005363AF"/>
    <w:rsid w:val="006574A0"/>
    <w:rsid w:val="0068264B"/>
    <w:rsid w:val="006B2DA3"/>
    <w:rsid w:val="006D6282"/>
    <w:rsid w:val="006E0061"/>
    <w:rsid w:val="006E2C64"/>
    <w:rsid w:val="006F7FCD"/>
    <w:rsid w:val="00707F99"/>
    <w:rsid w:val="00727119"/>
    <w:rsid w:val="00783EAD"/>
    <w:rsid w:val="00785A98"/>
    <w:rsid w:val="007D1F64"/>
    <w:rsid w:val="007D3D67"/>
    <w:rsid w:val="00802316"/>
    <w:rsid w:val="00813781"/>
    <w:rsid w:val="008321E8"/>
    <w:rsid w:val="00883E1B"/>
    <w:rsid w:val="008C0E8D"/>
    <w:rsid w:val="008C5B62"/>
    <w:rsid w:val="00902BD0"/>
    <w:rsid w:val="00930281"/>
    <w:rsid w:val="009302B2"/>
    <w:rsid w:val="009346F4"/>
    <w:rsid w:val="00935F54"/>
    <w:rsid w:val="00981531"/>
    <w:rsid w:val="009B1CA1"/>
    <w:rsid w:val="009D3056"/>
    <w:rsid w:val="00A257B6"/>
    <w:rsid w:val="00AD2213"/>
    <w:rsid w:val="00AF0A43"/>
    <w:rsid w:val="00B02BFB"/>
    <w:rsid w:val="00B04055"/>
    <w:rsid w:val="00B53D1E"/>
    <w:rsid w:val="00B8372D"/>
    <w:rsid w:val="00B84A63"/>
    <w:rsid w:val="00B979BE"/>
    <w:rsid w:val="00BD6356"/>
    <w:rsid w:val="00C265B5"/>
    <w:rsid w:val="00C53022"/>
    <w:rsid w:val="00C5377A"/>
    <w:rsid w:val="00C600BA"/>
    <w:rsid w:val="00C83A3F"/>
    <w:rsid w:val="00CA740E"/>
    <w:rsid w:val="00D52AE2"/>
    <w:rsid w:val="00D629FB"/>
    <w:rsid w:val="00D7201B"/>
    <w:rsid w:val="00D73DEA"/>
    <w:rsid w:val="00D841CD"/>
    <w:rsid w:val="00D858EF"/>
    <w:rsid w:val="00DB15A1"/>
    <w:rsid w:val="00E425D1"/>
    <w:rsid w:val="00E52F56"/>
    <w:rsid w:val="00E74DBE"/>
    <w:rsid w:val="00E76673"/>
    <w:rsid w:val="00E9045F"/>
    <w:rsid w:val="00EA23E4"/>
    <w:rsid w:val="00EC6FF5"/>
    <w:rsid w:val="00ED1503"/>
    <w:rsid w:val="00EF023C"/>
    <w:rsid w:val="00F00967"/>
    <w:rsid w:val="00F21E59"/>
    <w:rsid w:val="00F24818"/>
    <w:rsid w:val="00F460D1"/>
    <w:rsid w:val="00F611D6"/>
    <w:rsid w:val="00F97D33"/>
    <w:rsid w:val="00FA02E2"/>
    <w:rsid w:val="7EFD8570"/>
    <w:rsid w:val="7F2EDC38"/>
    <w:rsid w:val="ED9CBA58"/>
    <w:rsid w:val="FDFFD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1C28D"/>
  <w15:docId w15:val="{2AF84305-5F8E-494C-86D9-9824C8A3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link w:val="Heading1Char"/>
    <w:qFormat/>
    <w:rsid w:val="002C424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6E0061"/>
    <w:pPr>
      <w:suppressAutoHyphens/>
      <w:autoSpaceDN w:val="0"/>
      <w:spacing w:after="160" w:line="276" w:lineRule="auto"/>
      <w:ind w:left="720"/>
      <w:contextualSpacing/>
    </w:pPr>
    <w:rPr>
      <w:rFonts w:ascii="Aptos" w:eastAsia="Aptos" w:hAnsi="Aptos" w:cs="Times New Roman"/>
      <w:kern w:val="3"/>
      <w:sz w:val="24"/>
      <w:szCs w:val="24"/>
      <w:lang w:val="en-GB" w:eastAsia="en-US"/>
    </w:rPr>
  </w:style>
  <w:style w:type="paragraph" w:styleId="NormalWeb">
    <w:name w:val="Normal (Web)"/>
    <w:basedOn w:val="Normal"/>
    <w:rsid w:val="00D7201B"/>
    <w:rPr>
      <w:rFonts w:ascii="Times New Roman" w:hAnsi="Times New Roman" w:cs="Times New Roman"/>
      <w:sz w:val="24"/>
      <w:szCs w:val="24"/>
    </w:rPr>
  </w:style>
  <w:style w:type="character" w:customStyle="1" w:styleId="Heading1Char">
    <w:name w:val="Heading 1 Char"/>
    <w:basedOn w:val="DefaultParagraphFont"/>
    <w:link w:val="Heading1"/>
    <w:rsid w:val="002C424A"/>
    <w:rPr>
      <w:rFonts w:asciiTheme="majorHAnsi" w:eastAsiaTheme="majorEastAsia" w:hAnsiTheme="majorHAnsi" w:cstheme="majorBidi"/>
      <w:color w:val="2E74B5" w:themeColor="accent1" w:themeShade="BF"/>
      <w:sz w:val="32"/>
      <w:szCs w:val="32"/>
      <w:lang w:val="en-US" w:eastAsia="zh-CN"/>
    </w:rPr>
  </w:style>
  <w:style w:type="paragraph" w:styleId="TOCHeading">
    <w:name w:val="TOC Heading"/>
    <w:basedOn w:val="Heading1"/>
    <w:next w:val="Normal"/>
    <w:uiPriority w:val="39"/>
    <w:unhideWhenUsed/>
    <w:qFormat/>
    <w:rsid w:val="002C424A"/>
    <w:pPr>
      <w:spacing w:line="259" w:lineRule="auto"/>
      <w:outlineLvl w:val="9"/>
    </w:pPr>
    <w:rPr>
      <w:lang w:val="en-GB"/>
    </w:rPr>
  </w:style>
  <w:style w:type="paragraph" w:styleId="TOC1">
    <w:name w:val="toc 1"/>
    <w:basedOn w:val="Normal"/>
    <w:next w:val="Normal"/>
    <w:autoRedefine/>
    <w:uiPriority w:val="39"/>
    <w:unhideWhenUsed/>
    <w:rsid w:val="002C424A"/>
    <w:pPr>
      <w:spacing w:after="100" w:line="278" w:lineRule="auto"/>
    </w:pPr>
    <w:rPr>
      <w:kern w:val="2"/>
      <w:sz w:val="24"/>
      <w:szCs w:val="24"/>
      <w:lang w:val="en-GB"/>
      <w14:ligatures w14:val="standardContextual"/>
    </w:rPr>
  </w:style>
  <w:style w:type="paragraph" w:styleId="TOC2">
    <w:name w:val="toc 2"/>
    <w:basedOn w:val="Normal"/>
    <w:next w:val="Normal"/>
    <w:autoRedefine/>
    <w:uiPriority w:val="39"/>
    <w:unhideWhenUsed/>
    <w:rsid w:val="002C424A"/>
    <w:pPr>
      <w:spacing w:after="100" w:line="278" w:lineRule="auto"/>
      <w:ind w:left="240"/>
    </w:pPr>
    <w:rPr>
      <w:kern w:val="2"/>
      <w:sz w:val="24"/>
      <w:szCs w:val="24"/>
      <w:lang w:val="en-GB"/>
      <w14:ligatures w14:val="standardContextual"/>
    </w:rPr>
  </w:style>
  <w:style w:type="character" w:styleId="Hyperlink">
    <w:name w:val="Hyperlink"/>
    <w:basedOn w:val="DefaultParagraphFont"/>
    <w:uiPriority w:val="99"/>
    <w:unhideWhenUsed/>
    <w:rsid w:val="002C424A"/>
    <w:rPr>
      <w:color w:val="0563C1" w:themeColor="hyperlink"/>
      <w:u w:val="single"/>
    </w:rPr>
  </w:style>
  <w:style w:type="character" w:styleId="UnresolvedMention">
    <w:name w:val="Unresolved Mention"/>
    <w:basedOn w:val="DefaultParagraphFont"/>
    <w:uiPriority w:val="99"/>
    <w:semiHidden/>
    <w:unhideWhenUsed/>
    <w:rsid w:val="003B2C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559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Cha21</b:Tag>
    <b:SourceType>Book</b:SourceType>
    <b:Guid>{45C845A8-347B-4F63-A2E1-7FC724EFAE6B}</b:Guid>
    <b:Author>
      <b:Author>
        <b:NameList>
          <b:Person>
            <b:Last>Hall/CRC</b:Last>
            <b:First>Chapman</b:First>
            <b:Middle>and</b:Middle>
          </b:Person>
        </b:NameList>
      </b:Author>
    </b:Author>
    <b:Title>Fox R Linux  with 0perating Systems Concepts</b:Title>
    <b:Year>2021</b:Year>
    <b:Publisher>Khanna Publishing</b:Publisher>
    <b:RefOrder>1</b:RefOrder>
  </b:Source>
</b:Sources>
</file>

<file path=customXml/itemProps1.xml><?xml version="1.0" encoding="utf-8"?>
<ds:datastoreItem xmlns:ds="http://schemas.openxmlformats.org/officeDocument/2006/customXml" ds:itemID="{3CEFF0FF-1007-4B7F-A6D3-9CDE58FA9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2219</Words>
  <Characters>12649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WPS_1700584181</dc:creator>
  <cp:keywords/>
  <dc:description/>
  <cp:lastModifiedBy>Catherine Maria Gordon (2435425)</cp:lastModifiedBy>
  <cp:revision>83</cp:revision>
  <dcterms:created xsi:type="dcterms:W3CDTF">2026-01-07T15:49:00Z</dcterms:created>
  <dcterms:modified xsi:type="dcterms:W3CDTF">2026-01-07T22:33:00Z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1033-5.7.0.8090</vt:lpwstr>
  </property>
  <property fmtid="{D5CDD505-2E9C-101B-9397-08002B2CF9AE}" pid="3" name="GrammarlyDocumentId">
    <vt:lpwstr>31dde722-c710-4e30-b66f-b997d5ebd903</vt:lpwstr>
  </property>
</Properties>
</file>