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A6704E" w:rsidP="00A6704E" w:rsidRDefault="00A6704E" w14:paraId="04E5D3F7" w14:textId="77777777">
      <w:pPr>
        <w:spacing w:before="60" w:after="160" w:line="256" w:lineRule="auto"/>
        <w:jc w:val="center"/>
        <w:rPr>
          <w:rFonts w:ascii="Calibri" w:hAnsi="Calibri" w:eastAsia="Calibri" w:cs="Calibri"/>
          <w:sz w:val="54"/>
          <w:szCs w:val="54"/>
          <w:lang w:val="en-US"/>
        </w:rPr>
      </w:pPr>
      <w:r w:rsidRPr="4FD52665">
        <w:rPr>
          <w:rFonts w:ascii="Calibri" w:hAnsi="Calibri" w:eastAsia="Calibri" w:cs="Calibri"/>
          <w:sz w:val="54"/>
          <w:szCs w:val="54"/>
          <w:lang w:val="en-US"/>
        </w:rPr>
        <w:t>University of Wales Trinity Saint David</w:t>
      </w:r>
    </w:p>
    <w:p w:rsidR="00A6704E" w:rsidP="00A6704E" w:rsidRDefault="00A6704E" w14:paraId="0001681A" w14:textId="77777777">
      <w:pPr>
        <w:spacing w:before="60" w:after="160" w:line="256" w:lineRule="auto"/>
        <w:jc w:val="center"/>
        <w:rPr>
          <w:rFonts w:ascii="Calibri" w:hAnsi="Calibri" w:eastAsia="Calibri" w:cs="Calibri"/>
          <w:sz w:val="54"/>
          <w:szCs w:val="54"/>
          <w:lang w:val="en-US"/>
        </w:rPr>
      </w:pPr>
      <w:r w:rsidRPr="4FD52665">
        <w:rPr>
          <w:rFonts w:ascii="Calibri" w:hAnsi="Calibri" w:eastAsia="Calibri" w:cs="Calibri"/>
          <w:sz w:val="54"/>
          <w:szCs w:val="54"/>
          <w:lang w:val="en-US"/>
        </w:rPr>
        <w:t>School of Engineering</w:t>
      </w:r>
    </w:p>
    <w:p w:rsidR="00A6704E" w:rsidP="00A6704E" w:rsidRDefault="006A6C20" w14:paraId="510357DB" w14:textId="62CC4F0C">
      <w:pPr>
        <w:spacing w:before="60" w:after="160" w:line="256" w:lineRule="auto"/>
        <w:jc w:val="center"/>
      </w:pPr>
      <w:r>
        <w:rPr>
          <w:rFonts w:ascii="Calibri" w:hAnsi="Calibri" w:eastAsia="Calibri" w:cs="Calibri"/>
          <w:sz w:val="54"/>
          <w:szCs w:val="54"/>
          <w:lang w:val="en-US"/>
        </w:rPr>
        <w:t>Report</w:t>
      </w:r>
    </w:p>
    <w:p w:rsidR="00A6704E" w:rsidP="00A6704E" w:rsidRDefault="0083603B" w14:paraId="084E3F0F" w14:textId="2CDF1C9F">
      <w:pPr>
        <w:spacing w:before="60" w:after="60" w:line="276" w:lineRule="auto"/>
        <w:jc w:val="center"/>
        <w:rPr>
          <w:rFonts w:ascii="Calibri" w:hAnsi="Calibri" w:eastAsia="Calibri" w:cs="Calibri"/>
          <w:sz w:val="54"/>
          <w:szCs w:val="54"/>
          <w:lang w:val="en-US"/>
        </w:rPr>
      </w:pPr>
      <w:r>
        <w:rPr>
          <w:rFonts w:ascii="Calibri" w:hAnsi="Calibri" w:eastAsia="Calibri" w:cs="Calibri"/>
          <w:sz w:val="54"/>
          <w:szCs w:val="54"/>
          <w:lang w:val="en-US"/>
        </w:rPr>
        <w:t>ACCA4</w:t>
      </w:r>
      <w:r w:rsidR="00306B28">
        <w:rPr>
          <w:rFonts w:ascii="Calibri" w:hAnsi="Calibri" w:eastAsia="Calibri" w:cs="Calibri"/>
          <w:sz w:val="54"/>
          <w:szCs w:val="54"/>
          <w:lang w:val="en-US"/>
        </w:rPr>
        <w:t>018</w:t>
      </w:r>
    </w:p>
    <w:p w:rsidR="00A6704E" w:rsidP="00A6704E" w:rsidRDefault="00A6704E" w14:paraId="3CD5E343" w14:textId="77777777">
      <w:pPr>
        <w:spacing w:before="60" w:after="160" w:line="256" w:lineRule="auto"/>
        <w:jc w:val="center"/>
        <w:rPr>
          <w:rFonts w:ascii="Calibri" w:hAnsi="Calibri" w:eastAsia="Calibri" w:cs="Calibri"/>
          <w:sz w:val="54"/>
          <w:szCs w:val="54"/>
          <w:lang w:val="en-US"/>
        </w:rPr>
      </w:pPr>
      <w:r w:rsidRPr="4FD52665">
        <w:rPr>
          <w:rFonts w:ascii="Calibri" w:hAnsi="Calibri" w:eastAsia="Calibri" w:cs="Calibri"/>
          <w:sz w:val="54"/>
          <w:szCs w:val="54"/>
          <w:lang w:val="en-US"/>
        </w:rPr>
        <w:t>Jericho Uzzell</w:t>
      </w:r>
    </w:p>
    <w:p w:rsidR="00A6704E" w:rsidP="00A6704E" w:rsidRDefault="00A6704E" w14:paraId="747C5FBF" w14:textId="77777777">
      <w:pPr>
        <w:spacing w:before="60" w:after="160" w:line="256" w:lineRule="auto"/>
        <w:jc w:val="center"/>
        <w:rPr>
          <w:rFonts w:ascii="Calibri" w:hAnsi="Calibri" w:eastAsia="Calibri" w:cs="Calibri"/>
          <w:sz w:val="54"/>
          <w:szCs w:val="54"/>
          <w:lang w:val="en-US"/>
        </w:rPr>
      </w:pPr>
      <w:r w:rsidRPr="4FD52665">
        <w:rPr>
          <w:rFonts w:ascii="Calibri" w:hAnsi="Calibri" w:eastAsia="Calibri" w:cs="Calibri"/>
          <w:sz w:val="54"/>
          <w:szCs w:val="54"/>
          <w:lang w:val="en-US"/>
        </w:rPr>
        <w:t>1702201</w:t>
      </w:r>
    </w:p>
    <w:p w:rsidR="00A6704E" w:rsidP="00A6704E" w:rsidRDefault="00E76036" w14:paraId="62721D7E" w14:textId="3932C235">
      <w:pPr>
        <w:spacing w:before="60" w:after="160" w:line="256" w:lineRule="auto"/>
        <w:jc w:val="center"/>
        <w:rPr>
          <w:rFonts w:ascii="Calibri" w:hAnsi="Calibri" w:eastAsia="Calibri" w:cs="Calibri"/>
          <w:sz w:val="54"/>
          <w:szCs w:val="54"/>
          <w:lang w:val="en-US"/>
        </w:rPr>
      </w:pPr>
      <w:r>
        <w:rPr>
          <w:rFonts w:ascii="Calibri" w:hAnsi="Calibri" w:eastAsia="Calibri" w:cs="Calibri"/>
          <w:sz w:val="54"/>
          <w:szCs w:val="54"/>
          <w:lang w:val="en-US"/>
        </w:rPr>
        <w:t>12</w:t>
      </w:r>
      <w:r w:rsidRPr="4FD52665" w:rsidR="00A6704E">
        <w:rPr>
          <w:rFonts w:ascii="Calibri" w:hAnsi="Calibri" w:eastAsia="Calibri" w:cs="Calibri"/>
          <w:sz w:val="54"/>
          <w:szCs w:val="54"/>
          <w:lang w:val="en-US"/>
        </w:rPr>
        <w:t>/1</w:t>
      </w:r>
      <w:r w:rsidR="003B2F78">
        <w:rPr>
          <w:rFonts w:ascii="Calibri" w:hAnsi="Calibri" w:eastAsia="Calibri" w:cs="Calibri"/>
          <w:sz w:val="54"/>
          <w:szCs w:val="54"/>
          <w:lang w:val="en-US"/>
        </w:rPr>
        <w:t>2</w:t>
      </w:r>
      <w:r w:rsidRPr="4FD52665" w:rsidR="00A6704E">
        <w:rPr>
          <w:rFonts w:ascii="Calibri" w:hAnsi="Calibri" w:eastAsia="Calibri" w:cs="Calibri"/>
          <w:sz w:val="54"/>
          <w:szCs w:val="54"/>
          <w:lang w:val="en-US"/>
        </w:rPr>
        <w:t>/19</w:t>
      </w:r>
    </w:p>
    <w:p w:rsidR="00A6704E" w:rsidP="00A6704E" w:rsidRDefault="00A6704E" w14:paraId="4EE25565" w14:textId="77777777">
      <w:pPr>
        <w:spacing w:before="60" w:after="160" w:line="256" w:lineRule="auto"/>
        <w:jc w:val="center"/>
      </w:pPr>
      <w:r>
        <w:rPr>
          <w:noProof/>
        </w:rPr>
        <w:drawing>
          <wp:inline distT="0" distB="0" distL="0" distR="0" wp14:anchorId="5C3F3B53" wp14:editId="00D3C030">
            <wp:extent cx="5715000" cy="2286000"/>
            <wp:effectExtent l="0" t="0" r="0" b="0"/>
            <wp:docPr id="812414972" name="Picture 81241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715000" cy="2286000"/>
                    </a:xfrm>
                    <a:prstGeom prst="rect">
                      <a:avLst/>
                    </a:prstGeom>
                  </pic:spPr>
                </pic:pic>
              </a:graphicData>
            </a:graphic>
          </wp:inline>
        </w:drawing>
      </w:r>
    </w:p>
    <w:p w:rsidR="00A6704E" w:rsidP="00A6704E" w:rsidRDefault="00A6704E" w14:paraId="5BF2EFBD" w14:textId="77777777">
      <w:r>
        <w:br w:type="page"/>
      </w:r>
    </w:p>
    <w:p w:rsidR="00A6704E" w:rsidP="00A6704E" w:rsidRDefault="00A6704E" w14:paraId="11E3FCA8" w14:textId="77777777">
      <w:pPr>
        <w:pStyle w:val="Heading1"/>
        <w:rPr>
          <w:lang w:val="en-US" w:eastAsia="en-US"/>
        </w:rPr>
      </w:pPr>
      <w:r w:rsidRPr="4FD52665">
        <w:rPr>
          <w:lang w:val="en-US" w:eastAsia="en-US"/>
        </w:rPr>
        <w:lastRenderedPageBreak/>
        <w:t>Context menu</w:t>
      </w:r>
    </w:p>
    <w:p w:rsidR="00D70253" w:rsidP="00587671" w:rsidRDefault="00A6704E" w14:paraId="11350DBD" w14:textId="5AD05645">
      <w:pPr>
        <w:pStyle w:val="ListParagraph"/>
        <w:numPr>
          <w:ilvl w:val="0"/>
          <w:numId w:val="2"/>
        </w:numPr>
        <w:rPr>
          <w:lang w:val="en-US" w:eastAsia="en-US"/>
        </w:rPr>
      </w:pPr>
      <w:r w:rsidRPr="5E59CAB4">
        <w:rPr>
          <w:lang w:val="en-US" w:eastAsia="en-US"/>
        </w:rPr>
        <w:t>Introduction</w:t>
      </w:r>
    </w:p>
    <w:p w:rsidR="00587671" w:rsidP="00587671" w:rsidRDefault="00712B2C" w14:paraId="2C6B7955" w14:textId="2F7E0D0B">
      <w:pPr>
        <w:pStyle w:val="ListParagraph"/>
        <w:numPr>
          <w:ilvl w:val="0"/>
          <w:numId w:val="2"/>
        </w:numPr>
        <w:rPr>
          <w:lang w:val="en-US" w:eastAsia="en-US"/>
        </w:rPr>
      </w:pPr>
      <w:r>
        <w:rPr>
          <w:lang w:val="en-US" w:eastAsia="en-US"/>
        </w:rPr>
        <w:t>Requirements</w:t>
      </w:r>
    </w:p>
    <w:p w:rsidR="002B5394" w:rsidP="00587671" w:rsidRDefault="002B5394" w14:paraId="5CD2F57B" w14:textId="4F1DA095">
      <w:pPr>
        <w:pStyle w:val="ListParagraph"/>
        <w:numPr>
          <w:ilvl w:val="0"/>
          <w:numId w:val="2"/>
        </w:numPr>
        <w:rPr>
          <w:lang w:val="en-US" w:eastAsia="en-US"/>
        </w:rPr>
      </w:pPr>
      <w:r>
        <w:rPr>
          <w:lang w:val="en-US" w:eastAsia="en-US"/>
        </w:rPr>
        <w:t>Implementation</w:t>
      </w:r>
    </w:p>
    <w:p w:rsidR="002B5394" w:rsidP="002B5394" w:rsidRDefault="00A27FAD" w14:paraId="0D3AD292" w14:textId="1B3D798C">
      <w:pPr>
        <w:pStyle w:val="ListParagraph"/>
        <w:numPr>
          <w:ilvl w:val="1"/>
          <w:numId w:val="2"/>
        </w:numPr>
        <w:rPr>
          <w:lang w:val="en-US" w:eastAsia="en-US"/>
        </w:rPr>
      </w:pPr>
      <w:r>
        <w:rPr>
          <w:lang w:val="en-US" w:eastAsia="en-US"/>
        </w:rPr>
        <w:t>Site</w:t>
      </w:r>
    </w:p>
    <w:p w:rsidR="00A27FAD" w:rsidP="002B5394" w:rsidRDefault="004C231A" w14:paraId="0366C48C" w14:textId="1190F0CF">
      <w:pPr>
        <w:pStyle w:val="ListParagraph"/>
        <w:numPr>
          <w:ilvl w:val="1"/>
          <w:numId w:val="2"/>
        </w:numPr>
        <w:rPr>
          <w:lang w:val="en-US" w:eastAsia="en-US"/>
        </w:rPr>
      </w:pPr>
      <w:r>
        <w:rPr>
          <w:lang w:val="en-US" w:eastAsia="en-US"/>
        </w:rPr>
        <w:t>Validation</w:t>
      </w:r>
    </w:p>
    <w:p w:rsidR="004C231A" w:rsidP="00C1170F" w:rsidRDefault="004C231A" w14:paraId="0D74FCF1" w14:textId="30E5E8EC">
      <w:pPr>
        <w:pStyle w:val="ListParagraph"/>
        <w:numPr>
          <w:ilvl w:val="0"/>
          <w:numId w:val="2"/>
        </w:numPr>
        <w:rPr>
          <w:lang w:val="en-US" w:eastAsia="en-US"/>
        </w:rPr>
      </w:pPr>
      <w:r>
        <w:rPr>
          <w:lang w:val="en-US" w:eastAsia="en-US"/>
        </w:rPr>
        <w:t>Evaluation</w:t>
      </w:r>
    </w:p>
    <w:p w:rsidR="00B85B71" w:rsidP="00B85B71" w:rsidRDefault="00B85B71" w14:paraId="4602BC73" w14:textId="14FB1BD0">
      <w:pPr>
        <w:pStyle w:val="ListParagraph"/>
        <w:numPr>
          <w:ilvl w:val="1"/>
          <w:numId w:val="2"/>
        </w:numPr>
        <w:rPr>
          <w:lang w:val="en-US" w:eastAsia="en-US"/>
        </w:rPr>
      </w:pPr>
      <w:r>
        <w:rPr>
          <w:lang w:val="en-US" w:eastAsia="en-US"/>
        </w:rPr>
        <w:t>Usability</w:t>
      </w:r>
    </w:p>
    <w:p w:rsidR="003467DA" w:rsidP="00B85B71" w:rsidRDefault="003467DA" w14:paraId="78DF126C" w14:textId="3C545890">
      <w:pPr>
        <w:pStyle w:val="ListParagraph"/>
        <w:numPr>
          <w:ilvl w:val="1"/>
          <w:numId w:val="2"/>
        </w:numPr>
        <w:rPr>
          <w:lang w:val="en-US" w:eastAsia="en-US"/>
        </w:rPr>
      </w:pPr>
      <w:r>
        <w:rPr>
          <w:lang w:val="en-US" w:eastAsia="en-US"/>
        </w:rPr>
        <w:t>Accessibility</w:t>
      </w:r>
    </w:p>
    <w:p w:rsidRPr="00D6781D" w:rsidR="004A361F" w:rsidP="00D6781D" w:rsidRDefault="004A361F" w14:paraId="4A8217B6" w14:textId="493639F9">
      <w:pPr>
        <w:pStyle w:val="ListParagraph"/>
        <w:numPr>
          <w:ilvl w:val="1"/>
          <w:numId w:val="2"/>
        </w:numPr>
        <w:rPr>
          <w:lang w:val="en-US" w:eastAsia="en-US"/>
        </w:rPr>
      </w:pPr>
      <w:r>
        <w:rPr>
          <w:lang w:val="en-US" w:eastAsia="en-US"/>
        </w:rPr>
        <w:t>Search engines</w:t>
      </w:r>
    </w:p>
    <w:p w:rsidR="001067EE" w:rsidP="00A6704E" w:rsidRDefault="001067EE" w14:paraId="62287CBC" w14:textId="226D6178">
      <w:pPr>
        <w:pStyle w:val="ListParagraph"/>
        <w:numPr>
          <w:ilvl w:val="0"/>
          <w:numId w:val="2"/>
        </w:numPr>
        <w:rPr>
          <w:lang w:val="en-US" w:eastAsia="en-US"/>
        </w:rPr>
      </w:pPr>
      <w:r>
        <w:rPr>
          <w:lang w:val="en-US" w:eastAsia="en-US"/>
        </w:rPr>
        <w:t>Conclusion</w:t>
      </w:r>
    </w:p>
    <w:p w:rsidR="00F47781" w:rsidP="00D70253" w:rsidRDefault="00A6704E" w14:paraId="46E6B2E9" w14:textId="77777777">
      <w:pPr>
        <w:pStyle w:val="ListParagraph"/>
        <w:numPr>
          <w:ilvl w:val="0"/>
          <w:numId w:val="2"/>
        </w:numPr>
        <w:rPr>
          <w:lang w:val="en-US" w:eastAsia="en-US"/>
        </w:rPr>
      </w:pPr>
      <w:r w:rsidRPr="5E59CAB4">
        <w:rPr>
          <w:lang w:val="en-US" w:eastAsia="en-US"/>
        </w:rPr>
        <w:t>Reference</w:t>
      </w:r>
    </w:p>
    <w:p w:rsidRPr="00F47781" w:rsidR="00A6704E" w:rsidP="00F47781" w:rsidRDefault="00F47781" w14:paraId="3C3C3CB2" w14:textId="51878F45">
      <w:pPr>
        <w:pStyle w:val="ListParagraph"/>
        <w:numPr>
          <w:ilvl w:val="0"/>
          <w:numId w:val="2"/>
        </w:numPr>
        <w:rPr>
          <w:lang w:val="en-US" w:eastAsia="en-US"/>
        </w:rPr>
      </w:pPr>
      <w:r>
        <w:rPr>
          <w:lang w:val="en-US" w:eastAsia="en-US"/>
        </w:rPr>
        <w:t>Appendices</w:t>
      </w:r>
      <w:r w:rsidRPr="00F47781" w:rsidR="00A6704E">
        <w:rPr>
          <w:lang w:val="en-US" w:eastAsia="en-US"/>
        </w:rPr>
        <w:br w:type="page"/>
      </w:r>
    </w:p>
    <w:p w:rsidR="00A6704E" w:rsidP="0071148C" w:rsidRDefault="00A6704E" w14:paraId="6DF1470A" w14:textId="65837DF1">
      <w:pPr>
        <w:pStyle w:val="Heading1"/>
        <w:numPr>
          <w:ilvl w:val="0"/>
          <w:numId w:val="3"/>
        </w:numPr>
        <w:rPr>
          <w:lang w:val="en-US" w:eastAsia="en-US"/>
        </w:rPr>
      </w:pPr>
      <w:r w:rsidRPr="11291135">
        <w:rPr>
          <w:lang w:val="en-US" w:eastAsia="en-US"/>
        </w:rPr>
        <w:lastRenderedPageBreak/>
        <w:t>Introduction</w:t>
      </w:r>
    </w:p>
    <w:p w:rsidRPr="00BE2C6E" w:rsidR="00BE2C6E" w:rsidP="05CD41F1" w:rsidRDefault="00BE2C6E" w14:paraId="124A11F8" w14:textId="5A75C550">
      <w:pPr>
        <w:rPr>
          <w:lang w:val="en-US" w:eastAsia="en-US"/>
        </w:rPr>
      </w:pPr>
      <w:bookmarkStart w:name="_GoBack" w:id="0"/>
      <w:r w:rsidRPr="05CD41F1" w:rsidR="05CD41F1">
        <w:rPr>
          <w:lang w:val="en-US" w:eastAsia="en-US"/>
        </w:rPr>
        <w:t xml:space="preserve">This report will go over the requirements, implementation and evaluation of the site. We will also go over the html and </w:t>
      </w:r>
      <w:proofErr w:type="spellStart"/>
      <w:r w:rsidRPr="05CD41F1" w:rsidR="05CD41F1">
        <w:rPr>
          <w:lang w:val="en-US" w:eastAsia="en-US"/>
        </w:rPr>
        <w:t>css</w:t>
      </w:r>
      <w:proofErr w:type="spellEnd"/>
      <w:r w:rsidRPr="05CD41F1" w:rsidR="05CD41F1">
        <w:rPr>
          <w:lang w:val="en-US" w:eastAsia="en-US"/>
        </w:rPr>
        <w:t xml:space="preserve"> from the index page to validating the sites code. If certain browser</w:t>
      </w:r>
      <w:r w:rsidRPr="05CD41F1" w:rsidR="05CD41F1">
        <w:rPr>
          <w:lang w:val="en-US" w:eastAsia="en-US"/>
        </w:rPr>
        <w:t>(</w:t>
      </w:r>
      <w:r w:rsidRPr="05CD41F1" w:rsidR="05CD41F1">
        <w:rPr>
          <w:lang w:val="en-US" w:eastAsia="en-US"/>
        </w:rPr>
        <w:t>s</w:t>
      </w:r>
      <w:r w:rsidRPr="05CD41F1" w:rsidR="05CD41F1">
        <w:rPr>
          <w:lang w:val="en-US" w:eastAsia="en-US"/>
        </w:rPr>
        <w:t>)</w:t>
      </w:r>
      <w:r w:rsidRPr="05CD41F1" w:rsidR="05CD41F1">
        <w:rPr>
          <w:lang w:val="en-US" w:eastAsia="en-US"/>
        </w:rPr>
        <w:t xml:space="preserve"> are not compatible with the site</w:t>
      </w:r>
      <w:r w:rsidRPr="05CD41F1" w:rsidR="05CD41F1">
        <w:rPr>
          <w:lang w:val="en-US" w:eastAsia="en-US"/>
        </w:rPr>
        <w:t>,</w:t>
      </w:r>
      <w:r w:rsidRPr="05CD41F1" w:rsidR="05CD41F1">
        <w:rPr>
          <w:lang w:val="en-US" w:eastAsia="en-US"/>
        </w:rPr>
        <w:t xml:space="preserve"> how </w:t>
      </w:r>
      <w:r w:rsidRPr="05CD41F1" w:rsidR="05CD41F1">
        <w:rPr>
          <w:lang w:val="en-US" w:eastAsia="en-US"/>
        </w:rPr>
        <w:t xml:space="preserve">does the site deal with it, how </w:t>
      </w:r>
      <w:r w:rsidRPr="05CD41F1" w:rsidR="05CD41F1">
        <w:rPr>
          <w:lang w:val="en-US" w:eastAsia="en-US"/>
        </w:rPr>
        <w:t>to improve t</w:t>
      </w:r>
      <w:r w:rsidRPr="05CD41F1" w:rsidR="05CD41F1">
        <w:rPr>
          <w:lang w:val="en-US" w:eastAsia="en-US"/>
        </w:rPr>
        <w:t>he compatibleness of t</w:t>
      </w:r>
      <w:r w:rsidRPr="05CD41F1" w:rsidR="05CD41F1">
        <w:rPr>
          <w:lang w:val="en-US" w:eastAsia="en-US"/>
        </w:rPr>
        <w:t>he site.</w:t>
      </w:r>
    </w:p>
    <w:p w:rsidRPr="00BE2C6E" w:rsidR="00BE2C6E" w:rsidP="1FF7AEE2" w:rsidRDefault="00BE2C6E" w14:paraId="4F55D179" w14:textId="0F04B96A">
      <w:pPr>
        <w:rPr>
          <w:lang w:val="en-US" w:eastAsia="en-US"/>
        </w:rPr>
      </w:pPr>
    </w:p>
    <w:p w:rsidRPr="00BE2C6E" w:rsidR="00BE2C6E" w:rsidP="1FF7AEE2" w:rsidRDefault="00BE2C6E" w14:paraId="2209A3A4" w14:textId="6623BAFE">
      <w:pPr>
        <w:rPr>
          <w:lang w:val="en-US" w:eastAsia="en-US"/>
        </w:rPr>
      </w:pPr>
      <w:r w:rsidRPr="1FF7AEE2" w:rsidR="1FF7AEE2">
        <w:rPr>
          <w:lang w:val="en-US" w:eastAsia="en-US"/>
        </w:rPr>
        <w:t>Comparisons about the site from real world expectations of websites, what should be done and how it is done will be assessed.</w:t>
      </w:r>
    </w:p>
    <w:bookmarkEnd w:id="0"/>
    <w:p w:rsidR="00057148" w:rsidP="00BF3861" w:rsidRDefault="004026DB" w14:paraId="781DC353" w14:textId="11D7B56A">
      <w:pPr>
        <w:pStyle w:val="Heading1"/>
        <w:numPr>
          <w:ilvl w:val="0"/>
          <w:numId w:val="3"/>
        </w:numPr>
        <w:rPr>
          <w:lang w:val="en-US" w:eastAsia="en-US"/>
        </w:rPr>
      </w:pPr>
      <w:r>
        <w:rPr>
          <w:lang w:val="en-US" w:eastAsia="en-US"/>
        </w:rPr>
        <w:t>Requirements</w:t>
      </w:r>
    </w:p>
    <w:p w:rsidR="008B543A" w:rsidP="008B543A" w:rsidRDefault="000C7F6D" w14:paraId="5F9CCCDB" w14:textId="72179880">
      <w:pPr>
        <w:rPr>
          <w:lang w:val="en-US" w:eastAsia="en-US"/>
        </w:rPr>
      </w:pPr>
      <w:r>
        <w:rPr>
          <w:lang w:val="en-US" w:eastAsia="en-US"/>
        </w:rPr>
        <w:t xml:space="preserve">The name of the website is </w:t>
      </w:r>
      <w:r w:rsidR="008B543A">
        <w:rPr>
          <w:lang w:val="en-US" w:eastAsia="en-US"/>
        </w:rPr>
        <w:t>Supreme hosting</w:t>
      </w:r>
      <w:r>
        <w:rPr>
          <w:lang w:val="en-US" w:eastAsia="en-US"/>
        </w:rPr>
        <w:t xml:space="preserve"> and its purpose is to offer </w:t>
      </w:r>
      <w:r w:rsidR="001231EE">
        <w:rPr>
          <w:lang w:val="en-US" w:eastAsia="en-US"/>
        </w:rPr>
        <w:t xml:space="preserve">customers hosting for their site. The hosting comes in four packages, one being </w:t>
      </w:r>
      <w:r w:rsidR="00913F7C">
        <w:rPr>
          <w:lang w:val="en-US" w:eastAsia="en-US"/>
        </w:rPr>
        <w:t xml:space="preserve">light weight, </w:t>
      </w:r>
      <w:r w:rsidR="001231EE">
        <w:rPr>
          <w:lang w:val="en-US" w:eastAsia="en-US"/>
        </w:rPr>
        <w:t xml:space="preserve">the second being </w:t>
      </w:r>
      <w:r w:rsidR="00913F7C">
        <w:rPr>
          <w:lang w:val="en-US" w:eastAsia="en-US"/>
        </w:rPr>
        <w:t>standard,</w:t>
      </w:r>
      <w:r w:rsidR="001231EE">
        <w:rPr>
          <w:lang w:val="en-US" w:eastAsia="en-US"/>
        </w:rPr>
        <w:t xml:space="preserve"> the third being </w:t>
      </w:r>
      <w:r w:rsidR="00913F7C">
        <w:rPr>
          <w:lang w:val="en-US" w:eastAsia="en-US"/>
        </w:rPr>
        <w:t>medium weight</w:t>
      </w:r>
      <w:r w:rsidR="001231EE">
        <w:rPr>
          <w:lang w:val="en-US" w:eastAsia="en-US"/>
        </w:rPr>
        <w:t xml:space="preserve"> </w:t>
      </w:r>
      <w:r w:rsidR="007D1EDC">
        <w:rPr>
          <w:lang w:val="en-US" w:eastAsia="en-US"/>
        </w:rPr>
        <w:t>and the fourth being</w:t>
      </w:r>
      <w:r w:rsidR="00913F7C">
        <w:rPr>
          <w:lang w:val="en-US" w:eastAsia="en-US"/>
        </w:rPr>
        <w:t xml:space="preserve"> </w:t>
      </w:r>
      <w:r w:rsidR="00F96AE9">
        <w:rPr>
          <w:lang w:val="en-US" w:eastAsia="en-US"/>
        </w:rPr>
        <w:t>heavy weight.</w:t>
      </w:r>
    </w:p>
    <w:p w:rsidR="00F96AE9" w:rsidP="05CD41F1" w:rsidRDefault="00F96AE9" w14:paraId="25790CFC" w14:textId="6399E531">
      <w:pPr>
        <w:rPr>
          <w:lang w:val="en-US" w:eastAsia="en-US"/>
        </w:rPr>
      </w:pPr>
      <w:r w:rsidRPr="05CD41F1" w:rsidR="05CD41F1">
        <w:rPr>
          <w:lang w:val="en-US" w:eastAsia="en-US"/>
        </w:rPr>
        <w:t xml:space="preserve">Between these packages there are profound differences, one being the price, which is reasonably priced, the customer is told the number of users it caters to, for example, at the moment the </w:t>
      </w:r>
      <w:r w:rsidRPr="05CD41F1" w:rsidR="05CD41F1">
        <w:rPr>
          <w:lang w:val="en-US" w:eastAsia="en-US"/>
        </w:rPr>
        <w:t>lightweight</w:t>
      </w:r>
      <w:r w:rsidRPr="05CD41F1" w:rsidR="05CD41F1">
        <w:rPr>
          <w:lang w:val="en-US" w:eastAsia="en-US"/>
        </w:rPr>
        <w:t xml:space="preserve"> package can cater to one hundred users at one time.</w:t>
      </w:r>
    </w:p>
    <w:p w:rsidRPr="008B543A" w:rsidR="008D1583" w:rsidP="008B543A" w:rsidRDefault="008D1583" w14:paraId="4C132E6E" w14:textId="0742B30D">
      <w:pPr>
        <w:rPr>
          <w:lang w:val="en-US" w:eastAsia="en-US"/>
        </w:rPr>
      </w:pPr>
      <w:r>
        <w:rPr>
          <w:lang w:val="en-US" w:eastAsia="en-US"/>
        </w:rPr>
        <w:t xml:space="preserve">The target audience for this website </w:t>
      </w:r>
      <w:r w:rsidR="00867594">
        <w:rPr>
          <w:lang w:val="en-US" w:eastAsia="en-US"/>
        </w:rPr>
        <w:t>are gaming communities</w:t>
      </w:r>
      <w:r w:rsidR="003D6FE6">
        <w:rPr>
          <w:lang w:val="en-US" w:eastAsia="en-US"/>
        </w:rPr>
        <w:t xml:space="preserve"> and</w:t>
      </w:r>
      <w:r w:rsidR="00867594">
        <w:rPr>
          <w:lang w:val="en-US" w:eastAsia="en-US"/>
        </w:rPr>
        <w:t xml:space="preserve"> people that want to host a couple of pages for their e-portfolio</w:t>
      </w:r>
      <w:r w:rsidR="003D6FE6">
        <w:rPr>
          <w:lang w:val="en-US" w:eastAsia="en-US"/>
        </w:rPr>
        <w:t>.</w:t>
      </w:r>
    </w:p>
    <w:p w:rsidR="00CF5C7A" w:rsidRDefault="00CF5C7A" w14:paraId="28011EEE" w14:textId="77777777">
      <w:pPr>
        <w:spacing w:after="160" w:line="259" w:lineRule="auto"/>
        <w:rPr>
          <w:rFonts w:asciiTheme="majorHAnsi" w:hAnsiTheme="majorHAnsi"/>
          <w:b/>
          <w:sz w:val="36"/>
          <w:highlight w:val="lightGray"/>
          <w:lang w:val="en-US" w:eastAsia="en-US"/>
        </w:rPr>
      </w:pPr>
      <w:r>
        <w:rPr>
          <w:highlight w:val="lightGray"/>
          <w:lang w:val="en-US" w:eastAsia="en-US"/>
        </w:rPr>
        <w:br w:type="page"/>
      </w:r>
    </w:p>
    <w:p w:rsidR="00057148" w:rsidP="00CF5C7A" w:rsidRDefault="00BF3861" w14:paraId="3B8C4E29" w14:textId="1855A0A8">
      <w:pPr>
        <w:pStyle w:val="Heading1"/>
        <w:rPr>
          <w:lang w:val="en-US" w:eastAsia="en-US"/>
        </w:rPr>
      </w:pPr>
      <w:r>
        <w:rPr>
          <w:lang w:val="en-US" w:eastAsia="en-US"/>
        </w:rPr>
        <w:lastRenderedPageBreak/>
        <w:t>Implementation</w:t>
      </w:r>
    </w:p>
    <w:p w:rsidR="0003332B" w:rsidP="004026DB" w:rsidRDefault="0071148C" w14:paraId="5E3829BE" w14:textId="694F92A4">
      <w:pPr>
        <w:pStyle w:val="Heading2"/>
      </w:pPr>
      <w:r>
        <w:t xml:space="preserve">3.1. </w:t>
      </w:r>
      <w:r w:rsidR="004026DB">
        <w:t>Site</w:t>
      </w:r>
    </w:p>
    <w:p w:rsidR="004026DB" w:rsidP="004026DB" w:rsidRDefault="004277F3" w14:paraId="767AB4BA" w14:textId="69838040">
      <w:r>
        <w:t>Home page</w:t>
      </w:r>
    </w:p>
    <w:p w:rsidR="004277F3" w:rsidP="004026DB" w:rsidRDefault="00384441" w14:paraId="35694945" w14:textId="35CC92CA">
      <w:r>
        <w:rPr>
          <w:noProof/>
        </w:rPr>
        <w:drawing>
          <wp:inline distT="0" distB="0" distL="0" distR="0" wp14:anchorId="04282481" wp14:editId="30057EF9">
            <wp:extent cx="5731510" cy="3042285"/>
            <wp:effectExtent l="0" t="0" r="2540" b="571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5.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042285"/>
                    </a:xfrm>
                    <a:prstGeom prst="rect">
                      <a:avLst/>
                    </a:prstGeom>
                  </pic:spPr>
                </pic:pic>
              </a:graphicData>
            </a:graphic>
          </wp:inline>
        </w:drawing>
      </w:r>
    </w:p>
    <w:p w:rsidR="00B53E86" w:rsidP="004026DB" w:rsidRDefault="00B53E86" w14:paraId="36E3BE90" w14:textId="2942B9F8">
      <w:r>
        <w:rPr>
          <w:noProof/>
        </w:rPr>
        <w:drawing>
          <wp:inline distT="0" distB="0" distL="0" distR="0" wp14:anchorId="7FE51856" wp14:editId="29568AFE">
            <wp:extent cx="5652655" cy="4324350"/>
            <wp:effectExtent l="0" t="0" r="5715" b="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6.PNG"/>
                    <pic:cNvPicPr/>
                  </pic:nvPicPr>
                  <pic:blipFill>
                    <a:blip r:embed="rId7">
                      <a:extLst>
                        <a:ext uri="{28A0092B-C50C-407E-A947-70E740481C1C}">
                          <a14:useLocalDpi xmlns:a14="http://schemas.microsoft.com/office/drawing/2010/main" val="0"/>
                        </a:ext>
                      </a:extLst>
                    </a:blip>
                    <a:stretch>
                      <a:fillRect/>
                    </a:stretch>
                  </pic:blipFill>
                  <pic:spPr>
                    <a:xfrm>
                      <a:off x="0" y="0"/>
                      <a:ext cx="5700437" cy="4360904"/>
                    </a:xfrm>
                    <a:prstGeom prst="rect">
                      <a:avLst/>
                    </a:prstGeom>
                  </pic:spPr>
                </pic:pic>
              </a:graphicData>
            </a:graphic>
          </wp:inline>
        </w:drawing>
      </w:r>
    </w:p>
    <w:p w:rsidR="002A51C6" w:rsidP="004026DB" w:rsidRDefault="002A51C6" w14:paraId="14EF47EE" w14:textId="3A2BA7DF">
      <w:r w:rsidR="05CD41F1">
        <w:rPr/>
        <w:t>The home page</w:t>
      </w:r>
      <w:r w:rsidR="05CD41F1">
        <w:rPr/>
        <w:t xml:space="preserve"> has information about </w:t>
      </w:r>
      <w:r w:rsidR="05CD41F1">
        <w:rPr/>
        <w:t xml:space="preserve">the site </w:t>
      </w:r>
      <w:r w:rsidR="05CD41F1">
        <w:rPr/>
        <w:t>and who they are</w:t>
      </w:r>
      <w:r w:rsidR="05CD41F1">
        <w:rPr/>
        <w:t>, the packages available and a contact form</w:t>
      </w:r>
      <w:r w:rsidR="05CD41F1">
        <w:rPr/>
        <w:t xml:space="preserve"> if needed – the contact form has some validation which will be spoken about below</w:t>
      </w:r>
      <w:r w:rsidR="05CD41F1">
        <w:rPr/>
        <w:t>.</w:t>
      </w:r>
    </w:p>
    <w:p w:rsidR="00FE1E9F" w:rsidRDefault="00FE1E9F" w14:paraId="1EC0D4E7" w14:textId="77777777">
      <w:pPr>
        <w:spacing w:after="160" w:line="259" w:lineRule="auto"/>
      </w:pPr>
      <w:r>
        <w:br w:type="page"/>
      </w:r>
    </w:p>
    <w:p w:rsidR="002A51C6" w:rsidP="004026DB" w:rsidRDefault="002A51C6" w14:paraId="18CA8783" w14:textId="6CD0BBC8">
      <w:r>
        <w:lastRenderedPageBreak/>
        <w:t>FAQ.</w:t>
      </w:r>
    </w:p>
    <w:p w:rsidR="002A51C6" w:rsidP="004026DB" w:rsidRDefault="002A51C6" w14:paraId="0488FE73" w14:textId="1B8B9007">
      <w:r>
        <w:rPr>
          <w:noProof/>
        </w:rPr>
        <w:drawing>
          <wp:inline distT="0" distB="0" distL="0" distR="0" wp14:anchorId="54212DB0" wp14:editId="72C3E5E5">
            <wp:extent cx="5731510" cy="3070860"/>
            <wp:effectExtent l="0" t="0" r="2540"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070860"/>
                    </a:xfrm>
                    <a:prstGeom prst="rect">
                      <a:avLst/>
                    </a:prstGeom>
                  </pic:spPr>
                </pic:pic>
              </a:graphicData>
            </a:graphic>
          </wp:inline>
        </w:drawing>
      </w:r>
    </w:p>
    <w:p w:rsidR="002A51C6" w:rsidP="004026DB" w:rsidRDefault="002A51C6" w14:paraId="2C19D79E" w14:textId="342E3005">
      <w:r>
        <w:t xml:space="preserve">The frequently asked questions page is a page that goes over the </w:t>
      </w:r>
      <w:r w:rsidR="002F372A">
        <w:t>question’s</w:t>
      </w:r>
      <w:r>
        <w:t xml:space="preserve"> customers have asked a lot or questions the </w:t>
      </w:r>
      <w:r w:rsidR="007B3B03">
        <w:t>people at Supreme expect to have posed to them.</w:t>
      </w:r>
    </w:p>
    <w:p w:rsidR="004E1F50" w:rsidP="004026DB" w:rsidRDefault="004E1F50" w14:paraId="12DAD4A4" w14:textId="23A590CD">
      <w:r>
        <w:t>Packages.</w:t>
      </w:r>
    </w:p>
    <w:p w:rsidR="007B3B03" w:rsidP="004026DB" w:rsidRDefault="004E1F50" w14:paraId="13183089" w14:textId="21DF087D">
      <w:r>
        <w:drawing>
          <wp:inline wp14:editId="4E924FB0" wp14:anchorId="04556D4C">
            <wp:extent cx="4656610" cy="3328656"/>
            <wp:effectExtent l="0" t="0" r="0" b="0"/>
            <wp:docPr id="448709732" name="Picture 26" descr="A screenshot of a cell phone&#10;&#10;Description automatically generated" title=""/>
            <wp:cNvGraphicFramePr>
              <a:graphicFrameLocks noChangeAspect="1"/>
            </wp:cNvGraphicFramePr>
            <a:graphic>
              <a:graphicData uri="http://schemas.openxmlformats.org/drawingml/2006/picture">
                <pic:pic>
                  <pic:nvPicPr>
                    <pic:cNvPr id="0" name="Picture 26"/>
                    <pic:cNvPicPr/>
                  </pic:nvPicPr>
                  <pic:blipFill>
                    <a:blip r:embed="R763f9f9d000d467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656610" cy="3328656"/>
                    </a:xfrm>
                    <a:prstGeom prst="rect">
                      <a:avLst/>
                    </a:prstGeom>
                  </pic:spPr>
                </pic:pic>
              </a:graphicData>
            </a:graphic>
          </wp:inline>
        </w:drawing>
      </w:r>
    </w:p>
    <w:p w:rsidR="006022C1" w:rsidP="004026DB" w:rsidRDefault="004F0628" w14:paraId="1FE10D0D" w14:textId="0CFCFD97">
      <w:r w:rsidR="05CD41F1">
        <w:rPr/>
        <w:t xml:space="preserve">The packages pages </w:t>
      </w:r>
      <w:r w:rsidR="05CD41F1">
        <w:rPr/>
        <w:t>consist</w:t>
      </w:r>
      <w:r w:rsidR="05CD41F1">
        <w:rPr/>
        <w:t xml:space="preserve"> of all the available packages with a description of them and the pricing. The buy button is available for users logged in or out however purchase must be done by users logged in.</w:t>
      </w:r>
    </w:p>
    <w:p w:rsidR="006022C1" w:rsidRDefault="006022C1" w14:paraId="71CC6B6F" w14:textId="77777777">
      <w:pPr>
        <w:spacing w:after="160" w:line="259" w:lineRule="auto"/>
      </w:pPr>
      <w:r>
        <w:br w:type="page"/>
      </w:r>
    </w:p>
    <w:p w:rsidR="004F0628" w:rsidP="004026DB" w:rsidRDefault="00A25B99" w14:paraId="11D9018C" w14:textId="44A1B07B">
      <w:r>
        <w:rPr>
          <w:noProof/>
        </w:rPr>
        <w:lastRenderedPageBreak/>
        <w:drawing>
          <wp:inline distT="0" distB="0" distL="0" distR="0" wp14:anchorId="09FC2EDC" wp14:editId="338A9968">
            <wp:extent cx="5731510" cy="2360295"/>
            <wp:effectExtent l="0" t="0" r="2540" b="1905"/>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9.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360295"/>
                    </a:xfrm>
                    <a:prstGeom prst="rect">
                      <a:avLst/>
                    </a:prstGeom>
                  </pic:spPr>
                </pic:pic>
              </a:graphicData>
            </a:graphic>
          </wp:inline>
        </w:drawing>
      </w:r>
    </w:p>
    <w:p w:rsidR="00A25B99" w:rsidP="004026DB" w:rsidRDefault="00A25B99" w14:paraId="1F2194C8" w14:textId="72E3D099">
      <w:r w:rsidR="05CD41F1">
        <w:rPr/>
        <w:t>The ordering modal is just a template, the order button is disabled, the post cost does not play any role within order, once it is ready the payment can be authorised and then the order button will be ready.</w:t>
      </w:r>
    </w:p>
    <w:p w:rsidR="00A25B99" w:rsidP="004026DB" w:rsidRDefault="00A25B99" w14:paraId="00020BD5" w14:textId="3ECBF1A5">
      <w:r>
        <w:t>The team.</w:t>
      </w:r>
    </w:p>
    <w:p w:rsidR="00A25B99" w:rsidP="004026DB" w:rsidRDefault="00A25B99" w14:paraId="776DD201" w14:textId="65F468E9">
      <w:r>
        <w:rPr>
          <w:noProof/>
        </w:rPr>
        <w:drawing>
          <wp:inline distT="0" distB="0" distL="0" distR="0" wp14:anchorId="6C699134" wp14:editId="67512A9D">
            <wp:extent cx="5617210" cy="3788163"/>
            <wp:effectExtent l="0" t="0" r="2540" b="3175"/>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10.PNG"/>
                    <pic:cNvPicPr/>
                  </pic:nvPicPr>
                  <pic:blipFill>
                    <a:blip r:embed="rId11">
                      <a:extLst>
                        <a:ext uri="{28A0092B-C50C-407E-A947-70E740481C1C}">
                          <a14:useLocalDpi xmlns:a14="http://schemas.microsoft.com/office/drawing/2010/main" val="0"/>
                        </a:ext>
                      </a:extLst>
                    </a:blip>
                    <a:stretch>
                      <a:fillRect/>
                    </a:stretch>
                  </pic:blipFill>
                  <pic:spPr>
                    <a:xfrm>
                      <a:off x="0" y="0"/>
                      <a:ext cx="5621447" cy="3791020"/>
                    </a:xfrm>
                    <a:prstGeom prst="rect">
                      <a:avLst/>
                    </a:prstGeom>
                  </pic:spPr>
                </pic:pic>
              </a:graphicData>
            </a:graphic>
          </wp:inline>
        </w:drawing>
      </w:r>
    </w:p>
    <w:p w:rsidR="009D688F" w:rsidP="004026DB" w:rsidRDefault="00A25B99" w14:paraId="38C794CE" w14:textId="2E1340B4">
      <w:r>
        <w:t xml:space="preserve">The team page is a list of the members of Supreme, any staff member, any developer etc. are listed here with </w:t>
      </w:r>
      <w:r w:rsidR="0009674E">
        <w:t xml:space="preserve">a description of what they do and links to </w:t>
      </w:r>
      <w:r>
        <w:t>their social medias</w:t>
      </w:r>
      <w:r w:rsidR="0009674E">
        <w:t>.</w:t>
      </w:r>
    </w:p>
    <w:p w:rsidR="009D688F" w:rsidRDefault="009D688F" w14:paraId="33A5FB2E" w14:textId="77777777">
      <w:pPr>
        <w:spacing w:after="160" w:line="259" w:lineRule="auto"/>
      </w:pPr>
      <w:r>
        <w:br w:type="page"/>
      </w:r>
    </w:p>
    <w:p w:rsidR="00A25B99" w:rsidP="004026DB" w:rsidRDefault="009D688F" w14:paraId="2C6EB49A" w14:textId="3B6230B3">
      <w:r>
        <w:lastRenderedPageBreak/>
        <w:t>Social</w:t>
      </w:r>
    </w:p>
    <w:p w:rsidR="002F4037" w:rsidP="004026DB" w:rsidRDefault="009D688F" w14:paraId="58AD715B" w14:textId="64959217">
      <w:r>
        <w:rPr>
          <w:noProof/>
        </w:rPr>
        <w:drawing>
          <wp:inline distT="0" distB="0" distL="0" distR="0" wp14:anchorId="59127BA8" wp14:editId="4927605B">
            <wp:extent cx="5731510" cy="3752850"/>
            <wp:effectExtent l="0" t="0" r="2540" b="0"/>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11.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752850"/>
                    </a:xfrm>
                    <a:prstGeom prst="rect">
                      <a:avLst/>
                    </a:prstGeom>
                  </pic:spPr>
                </pic:pic>
              </a:graphicData>
            </a:graphic>
          </wp:inline>
        </w:drawing>
      </w:r>
    </w:p>
    <w:p w:rsidR="0032335A" w:rsidP="004026DB" w:rsidRDefault="0032335A" w14:paraId="55676B4F" w14:textId="2390BE8C">
      <w:r>
        <w:t>The social page is a contact us page, these are ways and means for customers or potential customers to contact Supreme, Supreme has three main ways to be contacted, Discord, Email and Twitter.</w:t>
      </w:r>
    </w:p>
    <w:p w:rsidR="006C5FDF" w:rsidRDefault="006C5FDF" w14:paraId="6F8987BF" w14:textId="77777777">
      <w:pPr>
        <w:spacing w:after="160" w:line="259" w:lineRule="auto"/>
      </w:pPr>
      <w:r>
        <w:br w:type="page"/>
      </w:r>
    </w:p>
    <w:p w:rsidR="002E38AC" w:rsidP="004026DB" w:rsidRDefault="002E38AC" w14:paraId="6796970A" w14:textId="17D8B44C">
      <w:r>
        <w:lastRenderedPageBreak/>
        <w:t>Admin</w:t>
      </w:r>
    </w:p>
    <w:p w:rsidR="002E38AC" w:rsidP="004026DB" w:rsidRDefault="002E38AC" w14:paraId="0B835759" w14:textId="3C1AA1D2">
      <w:r>
        <w:rPr>
          <w:noProof/>
        </w:rPr>
        <w:drawing>
          <wp:inline distT="0" distB="0" distL="0" distR="0" wp14:anchorId="64BEBABF" wp14:editId="2CD8E875">
            <wp:extent cx="5731510" cy="1315085"/>
            <wp:effectExtent l="0" t="0" r="2540" b="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1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315085"/>
                    </a:xfrm>
                    <a:prstGeom prst="rect">
                      <a:avLst/>
                    </a:prstGeom>
                  </pic:spPr>
                </pic:pic>
              </a:graphicData>
            </a:graphic>
          </wp:inline>
        </w:drawing>
      </w:r>
    </w:p>
    <w:p w:rsidR="00857DAD" w:rsidP="004026DB" w:rsidRDefault="00857DAD" w14:paraId="6442BFEF" w14:textId="07009FE7">
      <w:r w:rsidR="05CD41F1">
        <w:rPr/>
        <w:t>Admin pages are for staff to monitor users joining and purchases. It is also intending to expand to allow for admins to know how many users are connected to each site, offer statistics to the finance department about peak times and more.</w:t>
      </w:r>
      <w:r w:rsidR="05CD41F1">
        <w:rPr/>
        <w:t xml:space="preserve"> These pages can only be seen if you are logged in with admin permissions.</w:t>
      </w:r>
    </w:p>
    <w:p w:rsidR="00B53E86" w:rsidP="004026DB" w:rsidRDefault="006C5FDF" w14:paraId="1032B706" w14:textId="657462AB">
      <w:r>
        <w:rPr>
          <w:noProof/>
        </w:rPr>
        <w:drawing>
          <wp:inline distT="0" distB="0" distL="0" distR="0" wp14:anchorId="65F44CEE" wp14:editId="3987E07C">
            <wp:extent cx="5691577" cy="1695450"/>
            <wp:effectExtent l="0" t="0" r="4445" b="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13.PNG"/>
                    <pic:cNvPicPr/>
                  </pic:nvPicPr>
                  <pic:blipFill rotWithShape="1">
                    <a:blip r:embed="rId14" cstate="print">
                      <a:extLst>
                        <a:ext uri="{28A0092B-C50C-407E-A947-70E740481C1C}">
                          <a14:useLocalDpi xmlns:a14="http://schemas.microsoft.com/office/drawing/2010/main" val="0"/>
                        </a:ext>
                      </a:extLst>
                    </a:blip>
                    <a:srcRect l="12169" t="11959" b="13141"/>
                    <a:stretch/>
                  </pic:blipFill>
                  <pic:spPr bwMode="auto">
                    <a:xfrm>
                      <a:off x="0" y="0"/>
                      <a:ext cx="5744866" cy="171132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CFA21E6" wp14:editId="20C1312B">
            <wp:extent cx="5620696" cy="1419225"/>
            <wp:effectExtent l="0" t="0" r="0" b="0"/>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14.PNG"/>
                    <pic:cNvPicPr/>
                  </pic:nvPicPr>
                  <pic:blipFill rotWithShape="1">
                    <a:blip r:embed="rId15" cstate="print">
                      <a:extLst>
                        <a:ext uri="{28A0092B-C50C-407E-A947-70E740481C1C}">
                          <a14:useLocalDpi xmlns:a14="http://schemas.microsoft.com/office/drawing/2010/main" val="0"/>
                        </a:ext>
                      </a:extLst>
                    </a:blip>
                    <a:srcRect l="12464" t="13416" b="17957"/>
                    <a:stretch/>
                  </pic:blipFill>
                  <pic:spPr bwMode="auto">
                    <a:xfrm>
                      <a:off x="0" y="0"/>
                      <a:ext cx="5661336" cy="1429487"/>
                    </a:xfrm>
                    <a:prstGeom prst="rect">
                      <a:avLst/>
                    </a:prstGeom>
                    <a:ln>
                      <a:noFill/>
                    </a:ln>
                    <a:extLst>
                      <a:ext uri="{53640926-AAD7-44D8-BBD7-CCE9431645EC}">
                        <a14:shadowObscured xmlns:a14="http://schemas.microsoft.com/office/drawing/2010/main"/>
                      </a:ext>
                    </a:extLst>
                  </pic:spPr>
                </pic:pic>
              </a:graphicData>
            </a:graphic>
          </wp:inline>
        </w:drawing>
      </w:r>
    </w:p>
    <w:p w:rsidR="00DF3E13" w:rsidRDefault="00DF3E13" w14:paraId="213CF1FF" w14:textId="77777777">
      <w:pPr>
        <w:spacing w:after="160" w:line="259" w:lineRule="auto"/>
      </w:pPr>
      <w:r>
        <w:br w:type="page"/>
      </w:r>
    </w:p>
    <w:p w:rsidR="00DF3E13" w:rsidP="004026DB" w:rsidRDefault="00DF3E13" w14:paraId="723D57C1" w14:textId="51BAF7ED">
      <w:r>
        <w:lastRenderedPageBreak/>
        <w:t>Register.</w:t>
      </w:r>
    </w:p>
    <w:p w:rsidR="00DF3E13" w:rsidP="004026DB" w:rsidRDefault="00DF3E13" w14:paraId="2DB495A1" w14:textId="3A1C7EE8">
      <w:r>
        <w:rPr>
          <w:noProof/>
        </w:rPr>
        <w:drawing>
          <wp:inline distT="0" distB="0" distL="0" distR="0" wp14:anchorId="1F995ACF" wp14:editId="0DA4DA07">
            <wp:extent cx="5731510" cy="3339465"/>
            <wp:effectExtent l="0" t="0" r="2540" b="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g15.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3339465"/>
                    </a:xfrm>
                    <a:prstGeom prst="rect">
                      <a:avLst/>
                    </a:prstGeom>
                  </pic:spPr>
                </pic:pic>
              </a:graphicData>
            </a:graphic>
          </wp:inline>
        </w:drawing>
      </w:r>
    </w:p>
    <w:p w:rsidR="00DF3E13" w:rsidP="004026DB" w:rsidRDefault="00DF3E13" w14:paraId="70D3A089" w14:textId="5BD764C0">
      <w:r w:rsidR="05CD41F1">
        <w:rPr/>
        <w:t>This page allows users to register to the site if they do not have an account, this page cannot be seen if you are logged in.</w:t>
      </w:r>
    </w:p>
    <w:p w:rsidR="00DF3E13" w:rsidP="004026DB" w:rsidRDefault="00DF3E13" w14:paraId="49DD51D4" w14:textId="4B492FC8">
      <w:r>
        <w:t>Login.</w:t>
      </w:r>
    </w:p>
    <w:p w:rsidR="00DF3E13" w:rsidP="004026DB" w:rsidRDefault="00DF3E13" w14:paraId="6A0FDD42" w14:textId="34A11480">
      <w:r>
        <w:rPr>
          <w:noProof/>
        </w:rPr>
        <w:drawing>
          <wp:inline distT="0" distB="0" distL="0" distR="0" wp14:anchorId="229C4573" wp14:editId="392100F6">
            <wp:extent cx="5731510" cy="3133725"/>
            <wp:effectExtent l="0" t="0" r="2540" b="9525"/>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16.PNG"/>
                    <pic:cNvPicPr/>
                  </pic:nvPicPr>
                  <pic:blipFill rotWithShape="1">
                    <a:blip r:embed="rId17">
                      <a:extLst>
                        <a:ext uri="{28A0092B-C50C-407E-A947-70E740481C1C}">
                          <a14:useLocalDpi xmlns:a14="http://schemas.microsoft.com/office/drawing/2010/main" val="0"/>
                        </a:ext>
                      </a:extLst>
                    </a:blip>
                    <a:srcRect b="8492"/>
                    <a:stretch/>
                  </pic:blipFill>
                  <pic:spPr bwMode="auto">
                    <a:xfrm>
                      <a:off x="0" y="0"/>
                      <a:ext cx="5731510" cy="3133725"/>
                    </a:xfrm>
                    <a:prstGeom prst="rect">
                      <a:avLst/>
                    </a:prstGeom>
                    <a:ln>
                      <a:noFill/>
                    </a:ln>
                    <a:extLst>
                      <a:ext uri="{53640926-AAD7-44D8-BBD7-CCE9431645EC}">
                        <a14:shadowObscured xmlns:a14="http://schemas.microsoft.com/office/drawing/2010/main"/>
                      </a:ext>
                    </a:extLst>
                  </pic:spPr>
                </pic:pic>
              </a:graphicData>
            </a:graphic>
          </wp:inline>
        </w:drawing>
      </w:r>
    </w:p>
    <w:p w:rsidR="00DF3E13" w:rsidP="004026DB" w:rsidRDefault="00DF3E13" w14:paraId="1581FA91" w14:textId="1C169DAF">
      <w:r w:rsidR="05CD41F1">
        <w:rPr/>
        <w:t xml:space="preserve">This pager </w:t>
      </w:r>
      <w:r w:rsidR="05CD41F1">
        <w:rPr/>
        <w:t xml:space="preserve">allows </w:t>
      </w:r>
      <w:r w:rsidR="05CD41F1">
        <w:rPr/>
        <w:t>users to login</w:t>
      </w:r>
      <w:r w:rsidR="05CD41F1">
        <w:rPr/>
        <w:t xml:space="preserve"> if they have an account. For the reasons of proving concept, by clicking the email at the bottom logs the user in as an admin, this page cannot be seen if you are logged in.</w:t>
      </w:r>
    </w:p>
    <w:p w:rsidR="00DF3E13" w:rsidRDefault="00DF3E13" w14:paraId="769608FA" w14:textId="77777777">
      <w:pPr>
        <w:spacing w:after="160" w:line="259" w:lineRule="auto"/>
      </w:pPr>
      <w:r>
        <w:br w:type="page"/>
      </w:r>
    </w:p>
    <w:p w:rsidR="00DF3E13" w:rsidP="004026DB" w:rsidRDefault="00DF3E13" w14:paraId="22CCCCA4" w14:textId="3A5E3221">
      <w:r>
        <w:lastRenderedPageBreak/>
        <w:t>If you are not logged in the navigation bar changes.</w:t>
      </w:r>
    </w:p>
    <w:p w:rsidR="00DF3E13" w:rsidP="004026DB" w:rsidRDefault="00DF3E13" w14:paraId="4B9B15A0" w14:textId="6FD39374">
      <w:r>
        <w:drawing>
          <wp:inline wp14:editId="2B44F5EC" wp14:anchorId="2ED7054A">
            <wp:extent cx="3410426" cy="485843"/>
            <wp:effectExtent l="0" t="0" r="0" b="9525"/>
            <wp:docPr id="802149696" name="Picture 35" title=""/>
            <wp:cNvGraphicFramePr>
              <a:graphicFrameLocks noChangeAspect="1"/>
            </wp:cNvGraphicFramePr>
            <a:graphic>
              <a:graphicData uri="http://schemas.openxmlformats.org/drawingml/2006/picture">
                <pic:pic>
                  <pic:nvPicPr>
                    <pic:cNvPr id="0" name="Picture 35"/>
                    <pic:cNvPicPr/>
                  </pic:nvPicPr>
                  <pic:blipFill>
                    <a:blip r:embed="R2d335833708a4eb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410426" cy="485843"/>
                    </a:xfrm>
                    <a:prstGeom prst="rect">
                      <a:avLst/>
                    </a:prstGeom>
                  </pic:spPr>
                </pic:pic>
              </a:graphicData>
            </a:graphic>
          </wp:inline>
        </w:drawing>
      </w:r>
    </w:p>
    <w:p w:rsidR="05CD41F1" w:rsidP="05CD41F1" w:rsidRDefault="05CD41F1" w14:paraId="466CAE9E" w14:textId="05984B06">
      <w:pPr>
        <w:pStyle w:val="Normal"/>
        <w:bidi w:val="0"/>
        <w:spacing w:before="0" w:beforeAutospacing="off" w:after="0" w:afterAutospacing="off" w:line="240" w:lineRule="auto"/>
        <w:ind w:left="0" w:right="0"/>
        <w:jc w:val="left"/>
      </w:pPr>
      <w:r w:rsidR="05CD41F1">
        <w:rPr/>
        <w:t xml:space="preserve">The top image is when the user is not logged in, the bottom one is when they are. This shows the admin area and client area, this user is an admin so they can see the admin area – the login and register buttons are not </w:t>
      </w:r>
      <w:r w:rsidR="05CD41F1">
        <w:rPr/>
        <w:t>relevant</w:t>
      </w:r>
      <w:r w:rsidR="05CD41F1">
        <w:rPr/>
        <w:t xml:space="preserve"> to this user so they are removed.</w:t>
      </w:r>
    </w:p>
    <w:p w:rsidR="003D27BB" w:rsidP="004026DB" w:rsidRDefault="003D27BB" w14:paraId="2DA8F3DE" w14:textId="17B534D5" w14:noSpellErr="1">
      <w:r>
        <w:rPr>
          <w:noProof/>
        </w:rPr>
        <w:drawing>
          <wp:inline distT="0" distB="0" distL="0" distR="0" wp14:anchorId="66F750F2" wp14:editId="1378F420">
            <wp:extent cx="3562350" cy="1310640"/>
            <wp:effectExtent l="0" t="0" r="0" b="3810"/>
            <wp:docPr id="36" name="Picture 3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18.PNG"/>
                    <pic:cNvPicPr/>
                  </pic:nvPicPr>
                  <pic:blipFill rotWithShape="1">
                    <a:blip r:embed="rId19">
                      <a:extLst>
                        <a:ext uri="{28A0092B-C50C-407E-A947-70E740481C1C}">
                          <a14:useLocalDpi xmlns:a14="http://schemas.microsoft.com/office/drawing/2010/main" val="0"/>
                        </a:ext>
                      </a:extLst>
                    </a:blip>
                    <a:srcRect r="37846"/>
                    <a:stretch/>
                  </pic:blipFill>
                  <pic:spPr bwMode="auto">
                    <a:xfrm>
                      <a:off x="0" y="0"/>
                      <a:ext cx="3562350" cy="1310640"/>
                    </a:xfrm>
                    <a:prstGeom prst="rect">
                      <a:avLst/>
                    </a:prstGeom>
                    <a:ln>
                      <a:noFill/>
                    </a:ln>
                    <a:extLst>
                      <a:ext uri="{53640926-AAD7-44D8-BBD7-CCE9431645EC}">
                        <a14:shadowObscured xmlns:a14="http://schemas.microsoft.com/office/drawing/2010/main"/>
                      </a:ext>
                    </a:extLst>
                  </pic:spPr>
                </pic:pic>
              </a:graphicData>
            </a:graphic>
          </wp:inline>
        </w:drawing>
      </w:r>
    </w:p>
    <w:p w:rsidR="1FF7AEE2" w:rsidP="1FF7AEE2" w:rsidRDefault="1FF7AEE2" w14:paraId="1A438B6E" w14:textId="5A586619">
      <w:pPr>
        <w:pStyle w:val="Normal"/>
      </w:pPr>
      <w:r>
        <w:drawing>
          <wp:inline wp14:editId="060CD5A6" wp14:anchorId="40145FF4">
            <wp:extent cx="3505215" cy="2007232"/>
            <wp:effectExtent l="0" t="0" r="0" b="0"/>
            <wp:docPr id="1669025740" name="" title=""/>
            <wp:cNvGraphicFramePr>
              <a:graphicFrameLocks noChangeAspect="1"/>
            </wp:cNvGraphicFramePr>
            <a:graphic>
              <a:graphicData uri="http://schemas.openxmlformats.org/drawingml/2006/picture">
                <pic:pic>
                  <pic:nvPicPr>
                    <pic:cNvPr id="0" name=""/>
                    <pic:cNvPicPr/>
                  </pic:nvPicPr>
                  <pic:blipFill>
                    <a:blip r:embed="R7bd7f62aeb2c44e5">
                      <a:extLst>
                        <a:ext xmlns:a="http://schemas.openxmlformats.org/drawingml/2006/main" uri="{28A0092B-C50C-407E-A947-70E740481C1C}">
                          <a14:useLocalDpi val="0"/>
                        </a:ext>
                      </a:extLst>
                    </a:blip>
                    <a:srcRect l="0" t="14930" r="23333" b="12152"/>
                    <a:stretch>
                      <a:fillRect/>
                    </a:stretch>
                  </pic:blipFill>
                  <pic:spPr xmlns:pic="http://schemas.openxmlformats.org/drawingml/2006/picture">
                    <a:xfrm xmlns:a="http://schemas.openxmlformats.org/drawingml/2006/main" rot="0" flipH="0" flipV="0">
                      <a:off x="0" y="0"/>
                      <a:ext cx="3505215" cy="2007232"/>
                    </a:xfrm>
                    <a:prstGeom xmlns:a="http://schemas.openxmlformats.org/drawingml/2006/main" prst="rect">
                      <a:avLst/>
                    </a:prstGeom>
                  </pic:spPr>
                </pic:pic>
              </a:graphicData>
            </a:graphic>
          </wp:inline>
        </w:drawing>
      </w:r>
    </w:p>
    <w:p w:rsidR="1FF7AEE2" w:rsidP="1FF7AEE2" w:rsidRDefault="1FF7AEE2" w14:paraId="65D36CF8" w14:textId="1C3EA12F">
      <w:pPr>
        <w:pStyle w:val="Normal"/>
      </w:pPr>
      <w:r w:rsidR="1FF7AEE2">
        <w:rPr/>
        <w:t>This site has very limited validation, if the name is left empty, if the email is not a valid email or the text is less than twenty characters on the contact form, then the site will inform the user of this error.</w:t>
      </w:r>
    </w:p>
    <w:p w:rsidR="1FF7AEE2" w:rsidP="1FF7AEE2" w:rsidRDefault="1FF7AEE2" w14:paraId="1268B0F3" w14:textId="00F1CD15">
      <w:pPr>
        <w:pStyle w:val="Normal"/>
      </w:pPr>
      <w:r>
        <w:drawing>
          <wp:inline wp14:editId="4F24A5A0" wp14:anchorId="68891D7B">
            <wp:extent cx="3638580" cy="1285913"/>
            <wp:effectExtent l="0" t="0" r="0" b="0"/>
            <wp:docPr id="595554414" name="" title=""/>
            <wp:cNvGraphicFramePr>
              <a:graphicFrameLocks noChangeAspect="1"/>
            </wp:cNvGraphicFramePr>
            <a:graphic>
              <a:graphicData uri="http://schemas.openxmlformats.org/drawingml/2006/picture">
                <pic:pic>
                  <pic:nvPicPr>
                    <pic:cNvPr id="0" name=""/>
                    <pic:cNvPicPr/>
                  </pic:nvPicPr>
                  <pic:blipFill>
                    <a:blip r:embed="R273d3201594e448c">
                      <a:extLst>
                        <a:ext xmlns:a="http://schemas.openxmlformats.org/drawingml/2006/main" uri="{28A0092B-C50C-407E-A947-70E740481C1C}">
                          <a14:useLocalDpi val="0"/>
                        </a:ext>
                      </a:extLst>
                    </a:blip>
                    <a:srcRect l="11250" t="39116" r="9166" b="18296"/>
                    <a:stretch>
                      <a:fillRect/>
                    </a:stretch>
                  </pic:blipFill>
                  <pic:spPr xmlns:pic="http://schemas.openxmlformats.org/drawingml/2006/picture">
                    <a:xfrm xmlns:a="http://schemas.openxmlformats.org/drawingml/2006/main" rot="0" flipH="0" flipV="0">
                      <a:off x="0" y="0"/>
                      <a:ext cx="3638580" cy="1285913"/>
                    </a:xfrm>
                    <a:prstGeom xmlns:a="http://schemas.openxmlformats.org/drawingml/2006/main" prst="rect">
                      <a:avLst/>
                    </a:prstGeom>
                  </pic:spPr>
                </pic:pic>
              </a:graphicData>
            </a:graphic>
          </wp:inline>
        </w:drawing>
      </w:r>
      <w:r>
        <w:drawing>
          <wp:inline wp14:editId="0719118C" wp14:anchorId="406E2A5F">
            <wp:extent cx="2924206" cy="1933620"/>
            <wp:effectExtent l="0" t="0" r="0" b="0"/>
            <wp:docPr id="1323831762" name="" title=""/>
            <wp:cNvGraphicFramePr>
              <a:graphicFrameLocks noChangeAspect="1"/>
            </wp:cNvGraphicFramePr>
            <a:graphic>
              <a:graphicData uri="http://schemas.openxmlformats.org/drawingml/2006/picture">
                <pic:pic>
                  <pic:nvPicPr>
                    <pic:cNvPr id="0" name=""/>
                    <pic:cNvPicPr/>
                  </pic:nvPicPr>
                  <pic:blipFill>
                    <a:blip r:embed="R33a1f0cf4ffb432e">
                      <a:extLst>
                        <a:ext xmlns:a="http://schemas.openxmlformats.org/drawingml/2006/main" uri="{28A0092B-C50C-407E-A947-70E740481C1C}">
                          <a14:useLocalDpi val="0"/>
                        </a:ext>
                      </a:extLst>
                    </a:blip>
                    <a:srcRect l="32916" t="28915" r="3125" b="9939"/>
                    <a:stretch>
                      <a:fillRect/>
                    </a:stretch>
                  </pic:blipFill>
                  <pic:spPr xmlns:pic="http://schemas.openxmlformats.org/drawingml/2006/picture">
                    <a:xfrm xmlns:a="http://schemas.openxmlformats.org/drawingml/2006/main" rot="0" flipH="0" flipV="0">
                      <a:off x="0" y="0"/>
                      <a:ext cx="2924206" cy="1933620"/>
                    </a:xfrm>
                    <a:prstGeom xmlns:a="http://schemas.openxmlformats.org/drawingml/2006/main" prst="rect">
                      <a:avLst/>
                    </a:prstGeom>
                  </pic:spPr>
                </pic:pic>
              </a:graphicData>
            </a:graphic>
          </wp:inline>
        </w:drawing>
      </w:r>
    </w:p>
    <w:p w:rsidR="1FF7AEE2" w:rsidP="1FF7AEE2" w:rsidRDefault="1FF7AEE2" w14:paraId="7B97A265" w14:textId="1ED684AA">
      <w:pPr>
        <w:pStyle w:val="Normal"/>
      </w:pPr>
      <w:r w:rsidR="05CD41F1">
        <w:rPr/>
        <w:t>The same applies for logging in and out</w:t>
      </w:r>
      <w:r w:rsidR="05CD41F1">
        <w:rPr/>
        <w:t xml:space="preserve"> of the site</w:t>
      </w:r>
      <w:r w:rsidR="05CD41F1">
        <w:rPr/>
        <w:t xml:space="preserve">, the page will automatically refresh </w:t>
      </w:r>
      <w:r w:rsidR="05CD41F1">
        <w:rPr/>
        <w:t xml:space="preserve">you </w:t>
      </w:r>
      <w:r w:rsidR="05CD41F1">
        <w:rPr/>
        <w:t>if your session has changed</w:t>
      </w:r>
      <w:r w:rsidR="05CD41F1">
        <w:rPr/>
        <w:t xml:space="preserve"> – this is so that it shows you the correct information, for example, if you logged in then you would want to see your client area and admin area if you have access</w:t>
      </w:r>
      <w:r w:rsidR="05CD41F1">
        <w:rPr/>
        <w:t>.</w:t>
      </w:r>
    </w:p>
    <w:p w:rsidR="1FF7AEE2" w:rsidRDefault="1FF7AEE2" w14:paraId="0A8ECC4A" w14:textId="76E6B8C1">
      <w:r>
        <w:br w:type="page"/>
      </w:r>
    </w:p>
    <w:p w:rsidRPr="004026DB" w:rsidR="006C5FDF" w:rsidP="004026DB" w:rsidRDefault="006C5FDF" w14:paraId="0D099F39" w14:textId="77777777"/>
    <w:p w:rsidR="004026DB" w:rsidP="004026DB" w:rsidRDefault="0071148C" w14:paraId="6FBF5614" w14:textId="41C121A1">
      <w:pPr>
        <w:pStyle w:val="Heading2"/>
      </w:pPr>
      <w:r>
        <w:t xml:space="preserve">3.2. </w:t>
      </w:r>
      <w:r w:rsidR="004026DB">
        <w:t>Validation</w:t>
      </w:r>
    </w:p>
    <w:p w:rsidR="448C1C06" w:rsidRDefault="003C5371" w14:paraId="7F3CC598" w14:textId="1B2D46BA">
      <w:r>
        <w:t>Validating the html code for the index page revelled two errors, these being both related to an elem</w:t>
      </w:r>
      <w:r w:rsidR="0011617B">
        <w:t xml:space="preserve">ent known as </w:t>
      </w:r>
      <w:proofErr w:type="spellStart"/>
      <w:r w:rsidR="0011617B">
        <w:t>arial-labelledby</w:t>
      </w:r>
      <w:proofErr w:type="spellEnd"/>
      <w:r w:rsidR="0011617B">
        <w:t>.</w:t>
      </w:r>
    </w:p>
    <w:p w:rsidR="004C27AB" w:rsidRDefault="003D2657" w14:paraId="2DA89DEF" w14:textId="7EA85B6C">
      <w:r>
        <w:rPr>
          <w:noProof/>
        </w:rPr>
        <w:drawing>
          <wp:inline distT="0" distB="0" distL="0" distR="0" wp14:anchorId="1BC84A6E" wp14:editId="01431D36">
            <wp:extent cx="5731510" cy="951230"/>
            <wp:effectExtent l="0" t="0" r="2540" b="127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1.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951230"/>
                    </a:xfrm>
                    <a:prstGeom prst="rect">
                      <a:avLst/>
                    </a:prstGeom>
                  </pic:spPr>
                </pic:pic>
              </a:graphicData>
            </a:graphic>
          </wp:inline>
        </w:drawing>
      </w:r>
    </w:p>
    <w:p w:rsidR="00AC598A" w:rsidRDefault="00AC598A" w14:paraId="7F41D3B6" w14:textId="6C99D3E6">
      <w:r>
        <w:t>To fix this, you must have a correct and valid id that this links to label links to, in this case using the header</w:t>
      </w:r>
      <w:r w:rsidR="00EE3CA4">
        <w:t>s id</w:t>
      </w:r>
      <w:r>
        <w:t xml:space="preserve"> of the drop-down known as</w:t>
      </w:r>
      <w:r w:rsidR="00EE3CA4">
        <w:t xml:space="preserve"> </w:t>
      </w:r>
      <w:proofErr w:type="spellStart"/>
      <w:r w:rsidRPr="00C13AF1" w:rsidR="00EE3CA4">
        <w:rPr>
          <w:i/>
          <w:iCs/>
        </w:rPr>
        <w:t>loginarea</w:t>
      </w:r>
      <w:proofErr w:type="spellEnd"/>
      <w:r w:rsidR="00EE3CA4">
        <w:t xml:space="preserve"> fixed the second area and then adding a</w:t>
      </w:r>
      <w:r w:rsidR="00C4431C">
        <w:t xml:space="preserve"> </w:t>
      </w:r>
      <w:proofErr w:type="spellStart"/>
      <w:r w:rsidR="00C4431C">
        <w:t>id</w:t>
      </w:r>
      <w:proofErr w:type="spellEnd"/>
      <w:r w:rsidR="00C4431C">
        <w:t xml:space="preserve"> to the header of the first area fixed that.</w:t>
      </w:r>
    </w:p>
    <w:p w:rsidR="00FE18AB" w:rsidRDefault="00FE18AB" w14:paraId="65BAFC81" w14:textId="58FBB15D">
      <w:r>
        <w:t xml:space="preserve">For the </w:t>
      </w:r>
      <w:proofErr w:type="spellStart"/>
      <w:r>
        <w:t>css</w:t>
      </w:r>
      <w:proofErr w:type="spellEnd"/>
      <w:r>
        <w:t>, the files style and home</w:t>
      </w:r>
      <w:r w:rsidR="009404E4">
        <w:t xml:space="preserve">page </w:t>
      </w:r>
      <w:r w:rsidR="008A5C3E">
        <w:t>were</w:t>
      </w:r>
      <w:r w:rsidR="009404E4">
        <w:t xml:space="preserve"> used and for </w:t>
      </w:r>
      <w:proofErr w:type="gramStart"/>
      <w:r w:rsidR="009404E4">
        <w:t>both of them</w:t>
      </w:r>
      <w:proofErr w:type="gramEnd"/>
      <w:r w:rsidR="009404E4">
        <w:t xml:space="preserve"> there was no reported issues.</w:t>
      </w:r>
      <w:r w:rsidR="00CF5C7A">
        <w:t xml:space="preserve"> This is a good thing however the </w:t>
      </w:r>
      <w:proofErr w:type="spellStart"/>
      <w:r w:rsidR="00CF5C7A">
        <w:t>css</w:t>
      </w:r>
      <w:proofErr w:type="spellEnd"/>
      <w:r w:rsidR="00CF5C7A">
        <w:t xml:space="preserve"> files did not contain much styling as the document used a lot of the bootstraps built in features.</w:t>
      </w:r>
    </w:p>
    <w:p w:rsidR="00CF5C7A" w:rsidRDefault="00CF5C7A" w14:paraId="72C873A6" w14:textId="3F084319">
      <w:r>
        <w:rPr>
          <w:noProof/>
        </w:rPr>
        <w:drawing>
          <wp:inline distT="0" distB="0" distL="0" distR="0" wp14:anchorId="0B04F6F3" wp14:editId="247785D2">
            <wp:extent cx="5731510" cy="1606550"/>
            <wp:effectExtent l="0" t="0" r="2540" b="0"/>
            <wp:docPr id="22" name="Picture 2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606550"/>
                    </a:xfrm>
                    <a:prstGeom prst="rect">
                      <a:avLst/>
                    </a:prstGeom>
                  </pic:spPr>
                </pic:pic>
              </a:graphicData>
            </a:graphic>
          </wp:inline>
        </w:drawing>
      </w:r>
    </w:p>
    <w:p w:rsidR="00B26AC9" w:rsidRDefault="00B26AC9" w14:paraId="6605BB8D" w14:textId="77777777">
      <w:pPr>
        <w:spacing w:after="160" w:line="259" w:lineRule="auto"/>
        <w:rPr>
          <w:rFonts w:asciiTheme="majorHAnsi" w:hAnsiTheme="majorHAnsi"/>
          <w:b/>
          <w:sz w:val="36"/>
        </w:rPr>
      </w:pPr>
      <w:r>
        <w:br w:type="page"/>
      </w:r>
    </w:p>
    <w:p w:rsidR="00DE0997" w:rsidP="00F63C4E" w:rsidRDefault="0071148C" w14:paraId="21D9AD50" w14:textId="7129A757">
      <w:pPr>
        <w:pStyle w:val="Heading1"/>
        <w:rPr>
          <w:lang w:val="en-US" w:eastAsia="en-US"/>
        </w:rPr>
      </w:pPr>
      <w:r>
        <w:lastRenderedPageBreak/>
        <w:t xml:space="preserve">4. </w:t>
      </w:r>
      <w:r w:rsidR="00397246">
        <w:rPr>
          <w:lang w:val="en-US" w:eastAsia="en-US"/>
        </w:rPr>
        <w:t>Evaluation</w:t>
      </w:r>
    </w:p>
    <w:p w:rsidR="0071148C" w:rsidP="0071148C" w:rsidRDefault="0071148C" w14:paraId="052E52D9" w14:textId="09231497">
      <w:pPr>
        <w:pStyle w:val="Heading2"/>
        <w:rPr>
          <w:lang w:val="en-US" w:eastAsia="en-US"/>
        </w:rPr>
      </w:pPr>
      <w:r>
        <w:rPr>
          <w:lang w:val="en-US" w:eastAsia="en-US"/>
        </w:rPr>
        <w:t xml:space="preserve">4.1. </w:t>
      </w:r>
      <w:r w:rsidR="00397246">
        <w:rPr>
          <w:lang w:val="en-US" w:eastAsia="en-US"/>
        </w:rPr>
        <w:t>Usability</w:t>
      </w:r>
    </w:p>
    <w:p w:rsidR="42321AF0" w:rsidP="05CD41F1" w:rsidRDefault="000927BB" w14:paraId="33DE5F08" w14:textId="71EFEE4F">
      <w:pPr>
        <w:rPr>
          <w:lang w:val="en-US" w:eastAsia="en-US"/>
        </w:rPr>
      </w:pPr>
      <w:r w:rsidRPr="05CD41F1" w:rsidR="05CD41F1">
        <w:rPr>
          <w:lang w:val="en-US" w:eastAsia="en-US"/>
        </w:rPr>
        <w:t>The website now is great for new and returning users. Having quick access links to the separate pages, having the information available about what Supreme is with the estimated users it could support tells potential customers and existing customers what they need to consider before purchasing a package.</w:t>
      </w:r>
    </w:p>
    <w:p w:rsidR="00A25A6E" w:rsidRDefault="00A25A6E" w14:paraId="45F67485" w14:textId="77777777">
      <w:pPr>
        <w:rPr>
          <w:lang w:val="en-US" w:eastAsia="en-US"/>
        </w:rPr>
      </w:pPr>
    </w:p>
    <w:p w:rsidR="00ED2D16" w:rsidP="05CD41F1" w:rsidRDefault="00082426" w14:paraId="0F69B11E" w14:textId="7185F0FB">
      <w:pPr>
        <w:rPr>
          <w:lang w:val="en-US" w:eastAsia="en-US"/>
        </w:rPr>
      </w:pPr>
      <w:r w:rsidRPr="05CD41F1" w:rsidR="05CD41F1">
        <w:rPr>
          <w:lang w:val="en-US" w:eastAsia="en-US"/>
        </w:rPr>
        <w:t xml:space="preserve">The content on the site is rather brief, it is a bare bones site that is intended to show a concept of what the site could be. The site is responsive as it can support mobile, tablet and desktop devices without </w:t>
      </w:r>
      <w:r w:rsidRPr="05CD41F1" w:rsidR="05CD41F1">
        <w:rPr>
          <w:lang w:val="en-US" w:eastAsia="en-US"/>
        </w:rPr>
        <w:t>losing</w:t>
      </w:r>
      <w:r w:rsidRPr="05CD41F1" w:rsidR="05CD41F1">
        <w:rPr>
          <w:lang w:val="en-US" w:eastAsia="en-US"/>
        </w:rPr>
        <w:t>, information or accessibility. The site correctly deals with how the information is dealt with, only allowing scrolling to occur on the vertical and not the horizontal.</w:t>
      </w:r>
    </w:p>
    <w:p w:rsidR="00A25A6E" w:rsidRDefault="00A25A6E" w14:paraId="40BF787D" w14:textId="77777777">
      <w:pPr>
        <w:rPr>
          <w:lang w:val="en-US" w:eastAsia="en-US"/>
        </w:rPr>
      </w:pPr>
    </w:p>
    <w:p w:rsidR="00E544DB" w:rsidRDefault="00A00344" w14:paraId="70DDC668" w14:textId="19EA12C2">
      <w:pPr>
        <w:rPr>
          <w:lang w:val="en-US" w:eastAsia="en-US"/>
        </w:rPr>
      </w:pPr>
      <w:r>
        <w:rPr>
          <w:lang w:val="en-US" w:eastAsia="en-US"/>
        </w:rPr>
        <w:t>To improve the site, you would need to add the functionality to it, to pay</w:t>
      </w:r>
      <w:r w:rsidR="00620BB6">
        <w:rPr>
          <w:lang w:val="en-US" w:eastAsia="en-US"/>
        </w:rPr>
        <w:t xml:space="preserve"> for a package</w:t>
      </w:r>
      <w:r>
        <w:rPr>
          <w:lang w:val="en-US" w:eastAsia="en-US"/>
        </w:rPr>
        <w:t xml:space="preserve">, to edit the site </w:t>
      </w:r>
      <w:r w:rsidR="00620BB6">
        <w:rPr>
          <w:lang w:val="en-US" w:eastAsia="en-US"/>
        </w:rPr>
        <w:t xml:space="preserve">within </w:t>
      </w:r>
      <w:r w:rsidR="006305FE">
        <w:rPr>
          <w:lang w:val="en-US" w:eastAsia="en-US"/>
        </w:rPr>
        <w:t xml:space="preserve">the </w:t>
      </w:r>
      <w:r w:rsidR="003F56C4">
        <w:rPr>
          <w:lang w:val="en-US" w:eastAsia="en-US"/>
        </w:rPr>
        <w:t>site and not by editing the html</w:t>
      </w:r>
      <w:r w:rsidR="006305FE">
        <w:rPr>
          <w:lang w:val="en-US" w:eastAsia="en-US"/>
        </w:rPr>
        <w:t xml:space="preserve"> and by adding more content</w:t>
      </w:r>
      <w:r w:rsidR="003F56C4">
        <w:rPr>
          <w:lang w:val="en-US" w:eastAsia="en-US"/>
        </w:rPr>
        <w:t>.</w:t>
      </w:r>
      <w:r w:rsidR="006305FE">
        <w:rPr>
          <w:lang w:val="en-US" w:eastAsia="en-US"/>
        </w:rPr>
        <w:t xml:space="preserve"> Another to improve the site would be to offer the customer </w:t>
      </w:r>
      <w:r w:rsidR="004E0880">
        <w:rPr>
          <w:lang w:val="en-US" w:eastAsia="en-US"/>
        </w:rPr>
        <w:t xml:space="preserve">the ability to select what they wanted within their site, to support 150 users instead of going straight to 250 for more money </w:t>
      </w:r>
      <w:r w:rsidR="00155D3C">
        <w:rPr>
          <w:lang w:val="en-US" w:eastAsia="en-US"/>
        </w:rPr>
        <w:t>and</w:t>
      </w:r>
      <w:r w:rsidR="004E0880">
        <w:rPr>
          <w:lang w:val="en-US" w:eastAsia="en-US"/>
        </w:rPr>
        <w:t xml:space="preserve"> to pay for what you want.</w:t>
      </w:r>
      <w:r w:rsidR="003F56C4">
        <w:rPr>
          <w:lang w:val="en-US" w:eastAsia="en-US"/>
        </w:rPr>
        <w:t xml:space="preserve"> </w:t>
      </w:r>
    </w:p>
    <w:p w:rsidR="00E544DB" w:rsidRDefault="00E544DB" w14:paraId="43DE563F" w14:textId="77777777">
      <w:pPr>
        <w:spacing w:after="160" w:line="259" w:lineRule="auto"/>
        <w:rPr>
          <w:lang w:val="en-US" w:eastAsia="en-US"/>
        </w:rPr>
      </w:pPr>
      <w:r>
        <w:rPr>
          <w:lang w:val="en-US" w:eastAsia="en-US"/>
        </w:rPr>
        <w:br w:type="page"/>
      </w:r>
    </w:p>
    <w:p w:rsidR="0071148C" w:rsidP="0071148C" w:rsidRDefault="0071148C" w14:paraId="7F2CDD32" w14:textId="41D2E56F">
      <w:pPr>
        <w:pStyle w:val="Heading2"/>
        <w:rPr>
          <w:lang w:val="en-US" w:eastAsia="en-US"/>
        </w:rPr>
      </w:pPr>
      <w:r>
        <w:rPr>
          <w:lang w:val="en-US" w:eastAsia="en-US"/>
        </w:rPr>
        <w:lastRenderedPageBreak/>
        <w:t xml:space="preserve">4.2. </w:t>
      </w:r>
      <w:r w:rsidR="00D91400">
        <w:rPr>
          <w:lang w:val="en-US" w:eastAsia="en-US"/>
        </w:rPr>
        <w:t>Accessibility</w:t>
      </w:r>
    </w:p>
    <w:p w:rsidR="00DA0B78" w:rsidP="00C77351" w:rsidRDefault="00C77351" w14:paraId="1BACCEEB" w14:textId="77777777">
      <w:pPr>
        <w:rPr>
          <w:lang w:val="en-US" w:eastAsia="en-US"/>
        </w:rPr>
      </w:pPr>
      <w:r>
        <w:rPr>
          <w:lang w:val="en-US" w:eastAsia="en-US"/>
        </w:rPr>
        <w:t xml:space="preserve">According to [1] there are four </w:t>
      </w:r>
      <w:r>
        <w:rPr>
          <w:lang w:val="en-US" w:eastAsia="en-US"/>
        </w:rPr>
        <w:t>principals</w:t>
      </w:r>
      <w:r>
        <w:rPr>
          <w:lang w:val="en-US" w:eastAsia="en-US"/>
        </w:rPr>
        <w:t xml:space="preserve"> to web development, these being</w:t>
      </w:r>
      <w:r w:rsidR="00DA0B78">
        <w:rPr>
          <w:lang w:val="en-US" w:eastAsia="en-US"/>
        </w:rPr>
        <w:t>:</w:t>
      </w:r>
    </w:p>
    <w:p w:rsidRPr="006B3F5A" w:rsidR="006B3F5A" w:rsidP="006B3F5A" w:rsidRDefault="00DA0B78" w14:paraId="0B228072" w14:textId="548708A0">
      <w:pPr>
        <w:pStyle w:val="ListParagraph"/>
        <w:numPr>
          <w:ilvl w:val="0"/>
          <w:numId w:val="6"/>
        </w:numPr>
        <w:rPr>
          <w:lang w:val="en-US" w:eastAsia="en-US"/>
        </w:rPr>
      </w:pPr>
      <w:r>
        <w:rPr>
          <w:lang w:val="en-US" w:eastAsia="en-US"/>
        </w:rPr>
        <w:t>P</w:t>
      </w:r>
      <w:r w:rsidRPr="00DA0B78" w:rsidR="00C77351">
        <w:rPr>
          <w:lang w:val="en-US" w:eastAsia="en-US"/>
        </w:rPr>
        <w:t>erceivable</w:t>
      </w:r>
      <w:r w:rsidRPr="006B3F5A" w:rsidR="006B3F5A">
        <w:t xml:space="preserve"> </w:t>
      </w:r>
    </w:p>
    <w:p w:rsidRPr="006B3F5A" w:rsidR="006B3F5A" w:rsidP="006B3F5A" w:rsidRDefault="006B3F5A" w14:paraId="45A648BD" w14:textId="6B31D915">
      <w:pPr>
        <w:pStyle w:val="ListParagraph"/>
        <w:numPr>
          <w:ilvl w:val="1"/>
          <w:numId w:val="6"/>
        </w:numPr>
        <w:rPr>
          <w:lang w:val="en-US" w:eastAsia="en-US"/>
        </w:rPr>
      </w:pPr>
      <w:r w:rsidRPr="006B3F5A">
        <w:rPr>
          <w:lang w:val="en-US" w:eastAsia="en-US"/>
        </w:rPr>
        <w:t>Provide text alternatives for non-text content.</w:t>
      </w:r>
    </w:p>
    <w:p w:rsidRPr="006B3F5A" w:rsidR="006B3F5A" w:rsidP="006B3F5A" w:rsidRDefault="006B3F5A" w14:paraId="174164C3" w14:textId="27925F12">
      <w:pPr>
        <w:pStyle w:val="ListParagraph"/>
        <w:numPr>
          <w:ilvl w:val="1"/>
          <w:numId w:val="6"/>
        </w:numPr>
        <w:rPr>
          <w:lang w:val="en-US" w:eastAsia="en-US"/>
        </w:rPr>
      </w:pPr>
      <w:r w:rsidRPr="006B3F5A">
        <w:rPr>
          <w:lang w:val="en-US" w:eastAsia="en-US"/>
        </w:rPr>
        <w:t>Provide captions and other alternatives for multimedia.</w:t>
      </w:r>
    </w:p>
    <w:p w:rsidRPr="006B3F5A" w:rsidR="006B3F5A" w:rsidP="006B3F5A" w:rsidRDefault="006B3F5A" w14:paraId="42C3481C" w14:textId="0279B532">
      <w:pPr>
        <w:pStyle w:val="ListParagraph"/>
        <w:numPr>
          <w:ilvl w:val="1"/>
          <w:numId w:val="6"/>
        </w:numPr>
        <w:rPr>
          <w:lang w:val="en-US" w:eastAsia="en-US"/>
        </w:rPr>
      </w:pPr>
      <w:r w:rsidRPr="006B3F5A">
        <w:rPr>
          <w:lang w:val="en-US" w:eastAsia="en-US"/>
        </w:rPr>
        <w:t>Create content that can be presented in different ways, including by assistive technologies</w:t>
      </w:r>
      <w:r>
        <w:rPr>
          <w:lang w:val="en-US" w:eastAsia="en-US"/>
        </w:rPr>
        <w:t xml:space="preserve"> </w:t>
      </w:r>
      <w:r w:rsidRPr="006B3F5A">
        <w:rPr>
          <w:lang w:val="en-US" w:eastAsia="en-US"/>
        </w:rPr>
        <w:t>without losing meaning.</w:t>
      </w:r>
    </w:p>
    <w:p w:rsidRPr="006B3F5A" w:rsidR="006B3F5A" w:rsidP="006B3F5A" w:rsidRDefault="006B3F5A" w14:paraId="237123A4" w14:textId="08BFF0E9">
      <w:pPr>
        <w:pStyle w:val="ListParagraph"/>
        <w:numPr>
          <w:ilvl w:val="1"/>
          <w:numId w:val="6"/>
        </w:numPr>
        <w:rPr>
          <w:lang w:val="en-US" w:eastAsia="en-US"/>
        </w:rPr>
      </w:pPr>
      <w:r w:rsidRPr="006B3F5A">
        <w:rPr>
          <w:lang w:val="en-US" w:eastAsia="en-US"/>
        </w:rPr>
        <w:t>Make it easier for users to see and hear content.</w:t>
      </w:r>
    </w:p>
    <w:p w:rsidR="00DA0B78" w:rsidP="00DA0B78" w:rsidRDefault="00DA0B78" w14:paraId="37C56F34" w14:textId="70135B89">
      <w:pPr>
        <w:pStyle w:val="ListParagraph"/>
        <w:numPr>
          <w:ilvl w:val="0"/>
          <w:numId w:val="6"/>
        </w:numPr>
        <w:rPr>
          <w:lang w:val="en-US" w:eastAsia="en-US"/>
        </w:rPr>
      </w:pPr>
      <w:r>
        <w:rPr>
          <w:lang w:val="en-US" w:eastAsia="en-US"/>
        </w:rPr>
        <w:t>O</w:t>
      </w:r>
      <w:r w:rsidRPr="00DA0B78">
        <w:rPr>
          <w:lang w:val="en-US" w:eastAsia="en-US"/>
        </w:rPr>
        <w:t>perable</w:t>
      </w:r>
    </w:p>
    <w:p w:rsidRPr="0005002D" w:rsidR="0005002D" w:rsidP="0005002D" w:rsidRDefault="0005002D" w14:paraId="794DE269" w14:textId="77777777">
      <w:pPr>
        <w:pStyle w:val="ListParagraph"/>
        <w:numPr>
          <w:ilvl w:val="1"/>
          <w:numId w:val="6"/>
        </w:numPr>
        <w:rPr>
          <w:lang w:val="en-US" w:eastAsia="en-US"/>
        </w:rPr>
      </w:pPr>
      <w:r w:rsidRPr="0005002D">
        <w:rPr>
          <w:lang w:val="en-US" w:eastAsia="en-US"/>
        </w:rPr>
        <w:t>Make all functionality available from a keyboard.</w:t>
      </w:r>
    </w:p>
    <w:p w:rsidRPr="0005002D" w:rsidR="0005002D" w:rsidP="0005002D" w:rsidRDefault="0005002D" w14:paraId="3BF3C99C" w14:textId="77777777">
      <w:pPr>
        <w:pStyle w:val="ListParagraph"/>
        <w:numPr>
          <w:ilvl w:val="1"/>
          <w:numId w:val="6"/>
        </w:numPr>
        <w:rPr>
          <w:lang w:val="en-US" w:eastAsia="en-US"/>
        </w:rPr>
      </w:pPr>
      <w:r w:rsidRPr="0005002D">
        <w:rPr>
          <w:lang w:val="en-US" w:eastAsia="en-US"/>
        </w:rPr>
        <w:t>Give users enough time to read and use content.</w:t>
      </w:r>
    </w:p>
    <w:p w:rsidRPr="0005002D" w:rsidR="0005002D" w:rsidP="0005002D" w:rsidRDefault="0005002D" w14:paraId="128A3C11" w14:textId="77777777">
      <w:pPr>
        <w:pStyle w:val="ListParagraph"/>
        <w:numPr>
          <w:ilvl w:val="1"/>
          <w:numId w:val="6"/>
        </w:numPr>
        <w:rPr>
          <w:lang w:val="en-US" w:eastAsia="en-US"/>
        </w:rPr>
      </w:pPr>
      <w:r w:rsidRPr="0005002D">
        <w:rPr>
          <w:lang w:val="en-US" w:eastAsia="en-US"/>
        </w:rPr>
        <w:t>Do not use content that causes seizures or physical reactions.</w:t>
      </w:r>
    </w:p>
    <w:p w:rsidRPr="0005002D" w:rsidR="0005002D" w:rsidP="0005002D" w:rsidRDefault="0005002D" w14:paraId="5C2F1C36" w14:textId="77777777">
      <w:pPr>
        <w:pStyle w:val="ListParagraph"/>
        <w:numPr>
          <w:ilvl w:val="1"/>
          <w:numId w:val="6"/>
        </w:numPr>
        <w:rPr>
          <w:lang w:val="en-US" w:eastAsia="en-US"/>
        </w:rPr>
      </w:pPr>
      <w:r w:rsidRPr="0005002D">
        <w:rPr>
          <w:lang w:val="en-US" w:eastAsia="en-US"/>
        </w:rPr>
        <w:t>Help users navigate and find content.</w:t>
      </w:r>
    </w:p>
    <w:p w:rsidRPr="0005002D" w:rsidR="0005002D" w:rsidP="0005002D" w:rsidRDefault="0005002D" w14:paraId="31AB97CC" w14:textId="70A00B6A">
      <w:pPr>
        <w:pStyle w:val="ListParagraph"/>
        <w:numPr>
          <w:ilvl w:val="1"/>
          <w:numId w:val="6"/>
        </w:numPr>
        <w:rPr>
          <w:lang w:val="en-US" w:eastAsia="en-US"/>
        </w:rPr>
      </w:pPr>
      <w:r w:rsidRPr="0005002D">
        <w:rPr>
          <w:lang w:val="en-US" w:eastAsia="en-US"/>
        </w:rPr>
        <w:t>Make it easier to use inputs other than keyboard.</w:t>
      </w:r>
    </w:p>
    <w:p w:rsidR="00DA0B78" w:rsidP="00DA0B78" w:rsidRDefault="00DA0B78" w14:paraId="1892DA16" w14:textId="17FDD07A">
      <w:pPr>
        <w:pStyle w:val="ListParagraph"/>
        <w:numPr>
          <w:ilvl w:val="0"/>
          <w:numId w:val="6"/>
        </w:numPr>
        <w:rPr>
          <w:lang w:val="en-US" w:eastAsia="en-US"/>
        </w:rPr>
      </w:pPr>
      <w:r>
        <w:rPr>
          <w:lang w:val="en-US" w:eastAsia="en-US"/>
        </w:rPr>
        <w:t>U</w:t>
      </w:r>
      <w:r w:rsidRPr="00DA0B78">
        <w:rPr>
          <w:lang w:val="en-US" w:eastAsia="en-US"/>
        </w:rPr>
        <w:t>nderstandable</w:t>
      </w:r>
    </w:p>
    <w:p w:rsidRPr="00BE50D1" w:rsidR="00BE50D1" w:rsidP="00BE50D1" w:rsidRDefault="00BE50D1" w14:paraId="6611D302" w14:textId="77777777">
      <w:pPr>
        <w:pStyle w:val="ListParagraph"/>
        <w:numPr>
          <w:ilvl w:val="1"/>
          <w:numId w:val="6"/>
        </w:numPr>
        <w:rPr>
          <w:lang w:val="en-US" w:eastAsia="en-US"/>
        </w:rPr>
      </w:pPr>
      <w:r w:rsidRPr="00BE50D1">
        <w:rPr>
          <w:lang w:val="en-US" w:eastAsia="en-US"/>
        </w:rPr>
        <w:t>Make text readable and understandable.</w:t>
      </w:r>
    </w:p>
    <w:p w:rsidRPr="00BE50D1" w:rsidR="00BE50D1" w:rsidP="00BE50D1" w:rsidRDefault="00BE50D1" w14:paraId="54D8D92E" w14:textId="77777777">
      <w:pPr>
        <w:pStyle w:val="ListParagraph"/>
        <w:numPr>
          <w:ilvl w:val="1"/>
          <w:numId w:val="6"/>
        </w:numPr>
        <w:rPr>
          <w:lang w:val="en-US" w:eastAsia="en-US"/>
        </w:rPr>
      </w:pPr>
      <w:r w:rsidRPr="00BE50D1">
        <w:rPr>
          <w:lang w:val="en-US" w:eastAsia="en-US"/>
        </w:rPr>
        <w:t>Make content appear and operate in predictable ways.</w:t>
      </w:r>
    </w:p>
    <w:p w:rsidRPr="00BE50D1" w:rsidR="00BE50D1" w:rsidP="00BE50D1" w:rsidRDefault="00BE50D1" w14:paraId="7F339323" w14:textId="6798C3CD">
      <w:pPr>
        <w:pStyle w:val="ListParagraph"/>
        <w:numPr>
          <w:ilvl w:val="1"/>
          <w:numId w:val="6"/>
        </w:numPr>
        <w:rPr>
          <w:lang w:val="en-US" w:eastAsia="en-US"/>
        </w:rPr>
      </w:pPr>
      <w:r w:rsidRPr="00BE50D1">
        <w:rPr>
          <w:lang w:val="en-US" w:eastAsia="en-US"/>
        </w:rPr>
        <w:t>Help users avoid and correct mistakes.</w:t>
      </w:r>
    </w:p>
    <w:p w:rsidR="00DA0B78" w:rsidP="00DA0B78" w:rsidRDefault="00DA0B78" w14:paraId="6127DF8D" w14:textId="6A9C6EA1">
      <w:pPr>
        <w:pStyle w:val="ListParagraph"/>
        <w:numPr>
          <w:ilvl w:val="0"/>
          <w:numId w:val="6"/>
        </w:numPr>
        <w:rPr>
          <w:lang w:val="en-US" w:eastAsia="en-US"/>
        </w:rPr>
      </w:pPr>
      <w:r>
        <w:rPr>
          <w:lang w:val="en-US" w:eastAsia="en-US"/>
        </w:rPr>
        <w:t>R</w:t>
      </w:r>
      <w:r w:rsidRPr="00DA0B78">
        <w:rPr>
          <w:lang w:val="en-US" w:eastAsia="en-US"/>
        </w:rPr>
        <w:t>obust</w:t>
      </w:r>
    </w:p>
    <w:p w:rsidRPr="00DA0B78" w:rsidR="00BE50D1" w:rsidP="00BE50D1" w:rsidRDefault="00F67E97" w14:paraId="0E4D0A8E" w14:textId="08BCDB86">
      <w:pPr>
        <w:pStyle w:val="ListParagraph"/>
        <w:numPr>
          <w:ilvl w:val="1"/>
          <w:numId w:val="6"/>
        </w:numPr>
        <w:rPr>
          <w:lang w:val="en-US" w:eastAsia="en-US"/>
        </w:rPr>
      </w:pPr>
      <w:r w:rsidRPr="00F67E97">
        <w:rPr>
          <w:lang w:val="en-US" w:eastAsia="en-US"/>
        </w:rPr>
        <w:t>Maximize compatibility with current and future user tools.</w:t>
      </w:r>
    </w:p>
    <w:p w:rsidR="00C77351" w:rsidP="00D91400" w:rsidRDefault="00C77351" w14:paraId="5BE9C9D9" w14:textId="77777777">
      <w:pPr>
        <w:rPr>
          <w:lang w:val="en-US" w:eastAsia="en-US"/>
        </w:rPr>
      </w:pPr>
    </w:p>
    <w:p w:rsidR="00E73919" w:rsidP="00D91400" w:rsidRDefault="00283E08" w14:paraId="5185A8F5" w14:textId="21820386">
      <w:pPr>
        <w:rPr>
          <w:lang w:val="en-US" w:eastAsia="en-US"/>
        </w:rPr>
      </w:pPr>
      <w:r>
        <w:rPr>
          <w:lang w:val="en-US" w:eastAsia="en-US"/>
        </w:rPr>
        <w:t>P</w:t>
      </w:r>
      <w:r w:rsidR="008978CF">
        <w:rPr>
          <w:lang w:val="en-US" w:eastAsia="en-US"/>
        </w:rPr>
        <w:t xml:space="preserve">erceivable </w:t>
      </w:r>
      <w:r w:rsidR="00570471">
        <w:rPr>
          <w:lang w:val="en-US" w:eastAsia="en-US"/>
        </w:rPr>
        <w:t xml:space="preserve">principle, </w:t>
      </w:r>
      <w:r w:rsidR="0036129F">
        <w:rPr>
          <w:lang w:val="en-US" w:eastAsia="en-US"/>
        </w:rPr>
        <w:t xml:space="preserve">within this site, </w:t>
      </w:r>
      <w:r w:rsidR="00A24E7A">
        <w:rPr>
          <w:lang w:val="en-US" w:eastAsia="en-US"/>
        </w:rPr>
        <w:t xml:space="preserve">there </w:t>
      </w:r>
      <w:r w:rsidR="00D4511E">
        <w:rPr>
          <w:lang w:val="en-US" w:eastAsia="en-US"/>
        </w:rPr>
        <w:t>are not many images to replace the text</w:t>
      </w:r>
      <w:r w:rsidR="0069696A">
        <w:rPr>
          <w:lang w:val="en-US" w:eastAsia="en-US"/>
        </w:rPr>
        <w:t xml:space="preserve"> as</w:t>
      </w:r>
      <w:r w:rsidR="00D4511E">
        <w:rPr>
          <w:lang w:val="en-US" w:eastAsia="en-US"/>
        </w:rPr>
        <w:t xml:space="preserve"> the site is mostly text</w:t>
      </w:r>
      <w:r w:rsidR="007C301C">
        <w:rPr>
          <w:lang w:val="en-US" w:eastAsia="en-US"/>
        </w:rPr>
        <w:t>, where we could see pictures of servers or something that could resemble each package, the site just offers text and a small run down of that package</w:t>
      </w:r>
      <w:r w:rsidR="00050A66">
        <w:rPr>
          <w:lang w:val="en-US" w:eastAsia="en-US"/>
        </w:rPr>
        <w:t>.</w:t>
      </w:r>
    </w:p>
    <w:p w:rsidR="00012FFD" w:rsidP="00857403" w:rsidRDefault="00050A66" w14:paraId="04B42E35" w14:textId="793A6882">
      <w:pPr>
        <w:rPr>
          <w:lang w:val="en-US" w:eastAsia="en-US"/>
        </w:rPr>
      </w:pPr>
      <w:r>
        <w:rPr>
          <w:lang w:val="en-US" w:eastAsia="en-US"/>
        </w:rPr>
        <w:t xml:space="preserve">Moving away from not having many images, the site </w:t>
      </w:r>
      <w:r w:rsidR="003D5DFE">
        <w:rPr>
          <w:lang w:val="en-US" w:eastAsia="en-US"/>
        </w:rPr>
        <w:t xml:space="preserve">does not have any graphs to display </w:t>
      </w:r>
      <w:r w:rsidR="00C8155B">
        <w:rPr>
          <w:lang w:val="en-US" w:eastAsia="en-US"/>
        </w:rPr>
        <w:t>performance</w:t>
      </w:r>
      <w:r w:rsidR="003D5DFE">
        <w:rPr>
          <w:lang w:val="en-US" w:eastAsia="en-US"/>
        </w:rPr>
        <w:t xml:space="preserve"> of a package</w:t>
      </w:r>
      <w:r w:rsidR="00C8155B">
        <w:rPr>
          <w:lang w:val="en-US" w:eastAsia="en-US"/>
        </w:rPr>
        <w:t xml:space="preserve"> – with this said the site does off some tables for </w:t>
      </w:r>
      <w:r w:rsidR="00CF5606">
        <w:rPr>
          <w:lang w:val="en-US" w:eastAsia="en-US"/>
        </w:rPr>
        <w:t>administrators</w:t>
      </w:r>
      <w:r w:rsidR="00C8155B">
        <w:rPr>
          <w:lang w:val="en-US" w:eastAsia="en-US"/>
        </w:rPr>
        <w:t xml:space="preserve"> to view users and finances</w:t>
      </w:r>
      <w:r w:rsidR="00CF5606">
        <w:rPr>
          <w:lang w:val="en-US" w:eastAsia="en-US"/>
        </w:rPr>
        <w:t>.</w:t>
      </w:r>
      <w:r w:rsidR="008F78C0">
        <w:rPr>
          <w:lang w:val="en-US" w:eastAsia="en-US"/>
        </w:rPr>
        <w:t xml:space="preserve"> The site could offer a text to speech functionality, </w:t>
      </w:r>
      <w:r w:rsidR="000D3485">
        <w:rPr>
          <w:lang w:val="en-US" w:eastAsia="en-US"/>
        </w:rPr>
        <w:t>but nothing is offered or hinted at to be worked on.</w:t>
      </w:r>
    </w:p>
    <w:p w:rsidR="0076020E" w:rsidP="00857403" w:rsidRDefault="0076020E" w14:paraId="50C84BF8" w14:textId="77777777">
      <w:pPr>
        <w:rPr>
          <w:lang w:val="en-US" w:eastAsia="en-US"/>
        </w:rPr>
      </w:pPr>
    </w:p>
    <w:p w:rsidR="00857403" w:rsidP="00857403" w:rsidRDefault="00857403" w14:paraId="32F9F224" w14:textId="1204D508">
      <w:pPr>
        <w:rPr>
          <w:lang w:val="en-US" w:eastAsia="en-US"/>
        </w:rPr>
      </w:pPr>
      <w:r>
        <w:rPr>
          <w:lang w:val="en-US" w:eastAsia="en-US"/>
        </w:rPr>
        <w:t>The operable principle</w:t>
      </w:r>
      <w:r w:rsidR="00BF72DE">
        <w:rPr>
          <w:lang w:val="en-US" w:eastAsia="en-US"/>
        </w:rPr>
        <w:t xml:space="preserve">s are to allow functionality to be used on a keyboard, which this site offers. </w:t>
      </w:r>
      <w:r w:rsidR="004903D4">
        <w:rPr>
          <w:lang w:val="en-US" w:eastAsia="en-US"/>
        </w:rPr>
        <w:t>Input fields to contact the site, login forms and so on offer the same function</w:t>
      </w:r>
      <w:r w:rsidR="00A81EEA">
        <w:rPr>
          <w:lang w:val="en-US" w:eastAsia="en-US"/>
        </w:rPr>
        <w:t>, however on the FAQ page the site does not offer an alternative to open all hidden fields</w:t>
      </w:r>
      <w:r w:rsidR="00BD1B0D">
        <w:rPr>
          <w:lang w:val="en-US" w:eastAsia="en-US"/>
        </w:rPr>
        <w:t>, instead you must click the show more button</w:t>
      </w:r>
      <w:r w:rsidR="004903D4">
        <w:rPr>
          <w:lang w:val="en-US" w:eastAsia="en-US"/>
        </w:rPr>
        <w:t>.</w:t>
      </w:r>
      <w:r w:rsidR="00D9033B">
        <w:rPr>
          <w:lang w:val="en-US" w:eastAsia="en-US"/>
        </w:rPr>
        <w:t xml:space="preserve"> The site does offer enough time for users/customers to read text as no redirects happen unless you</w:t>
      </w:r>
      <w:r w:rsidR="00B012A0">
        <w:rPr>
          <w:lang w:val="en-US" w:eastAsia="en-US"/>
        </w:rPr>
        <w:t xml:space="preserve"> have</w:t>
      </w:r>
      <w:r w:rsidR="00D9033B">
        <w:rPr>
          <w:lang w:val="en-US" w:eastAsia="en-US"/>
        </w:rPr>
        <w:t xml:space="preserve"> </w:t>
      </w:r>
      <w:r w:rsidR="0062747C">
        <w:rPr>
          <w:lang w:val="en-US" w:eastAsia="en-US"/>
        </w:rPr>
        <w:t>logged in</w:t>
      </w:r>
      <w:r w:rsidR="00055E5E">
        <w:rPr>
          <w:lang w:val="en-US" w:eastAsia="en-US"/>
        </w:rPr>
        <w:t>/logout</w:t>
      </w:r>
      <w:r w:rsidR="0062747C">
        <w:rPr>
          <w:lang w:val="en-US" w:eastAsia="en-US"/>
        </w:rPr>
        <w:t xml:space="preserve"> </w:t>
      </w:r>
      <w:r w:rsidR="00D9033B">
        <w:rPr>
          <w:lang w:val="en-US" w:eastAsia="en-US"/>
        </w:rPr>
        <w:t xml:space="preserve">and </w:t>
      </w:r>
      <w:r w:rsidR="00893458">
        <w:rPr>
          <w:lang w:val="en-US" w:eastAsia="en-US"/>
        </w:rPr>
        <w:t>there is</w:t>
      </w:r>
      <w:r w:rsidR="00D9033B">
        <w:rPr>
          <w:lang w:val="en-US" w:eastAsia="en-US"/>
        </w:rPr>
        <w:t xml:space="preserve"> another tab opened of the same site, this simply refreshes to show the logged</w:t>
      </w:r>
      <w:r w:rsidR="00DF5026">
        <w:rPr>
          <w:lang w:val="en-US" w:eastAsia="en-US"/>
        </w:rPr>
        <w:t xml:space="preserve"> in/logout</w:t>
      </w:r>
      <w:r w:rsidR="00D9033B">
        <w:rPr>
          <w:lang w:val="en-US" w:eastAsia="en-US"/>
        </w:rPr>
        <w:t xml:space="preserve"> version of you.</w:t>
      </w:r>
    </w:p>
    <w:p w:rsidR="00D32129" w:rsidP="00857403" w:rsidRDefault="00D32129" w14:paraId="2A9CDC80" w14:textId="6AA1EF72">
      <w:pPr>
        <w:rPr>
          <w:lang w:val="en-US" w:eastAsia="en-US"/>
        </w:rPr>
      </w:pPr>
      <w:r>
        <w:rPr>
          <w:lang w:val="en-US" w:eastAsia="en-US"/>
        </w:rPr>
        <w:t xml:space="preserve">Other parts of the operable </w:t>
      </w:r>
      <w:r w:rsidR="004E3243">
        <w:rPr>
          <w:lang w:val="en-US" w:eastAsia="en-US"/>
        </w:rPr>
        <w:t>principle</w:t>
      </w:r>
      <w:r>
        <w:rPr>
          <w:lang w:val="en-US" w:eastAsia="en-US"/>
        </w:rPr>
        <w:t xml:space="preserve"> are not used, the site is plain and offers no videos or </w:t>
      </w:r>
      <w:r w:rsidR="005A5E4D">
        <w:rPr>
          <w:lang w:val="en-US" w:eastAsia="en-US"/>
        </w:rPr>
        <w:t xml:space="preserve">other functions that could cause the user to have a physical reaction, helping users to find content </w:t>
      </w:r>
      <w:r w:rsidR="002B10EE">
        <w:rPr>
          <w:lang w:val="en-US" w:eastAsia="en-US"/>
        </w:rPr>
        <w:t>is not a feature but due to the size of the site the content is not that difficult to find – with this said on the main home page if you click on a package it does redirect you and selects the package you wanted to buy.</w:t>
      </w:r>
      <w:r w:rsidR="00FD2DEC">
        <w:rPr>
          <w:lang w:val="en-US" w:eastAsia="en-US"/>
        </w:rPr>
        <w:t xml:space="preserve"> The last is to make inputs easier to use other than keyboard which the site does</w:t>
      </w:r>
      <w:r w:rsidR="00DC2DA9">
        <w:rPr>
          <w:lang w:val="en-US" w:eastAsia="en-US"/>
        </w:rPr>
        <w:t xml:space="preserve"> even though it is not much.</w:t>
      </w:r>
    </w:p>
    <w:p w:rsidR="00234B76" w:rsidRDefault="00234B76" w14:paraId="183D8595" w14:textId="77777777">
      <w:pPr>
        <w:spacing w:after="160" w:line="259" w:lineRule="auto"/>
        <w:rPr>
          <w:lang w:val="en-US" w:eastAsia="en-US"/>
        </w:rPr>
      </w:pPr>
      <w:r>
        <w:rPr>
          <w:lang w:val="en-US" w:eastAsia="en-US"/>
        </w:rPr>
        <w:br w:type="page"/>
      </w:r>
    </w:p>
    <w:p w:rsidR="007C5407" w:rsidP="00D91400" w:rsidRDefault="00001ACB" w14:paraId="5F101E03" w14:textId="5EB1F226">
      <w:pPr>
        <w:rPr>
          <w:lang w:val="en-US" w:eastAsia="en-US"/>
        </w:rPr>
      </w:pPr>
      <w:r>
        <w:rPr>
          <w:lang w:val="en-US" w:eastAsia="en-US"/>
        </w:rPr>
        <w:lastRenderedPageBreak/>
        <w:t xml:space="preserve">The next principle is understandable which covers the readable and understanding of text/content, Supreme has managed to make their site understandable and readable, but not having </w:t>
      </w:r>
      <w:proofErr w:type="spellStart"/>
      <w:r w:rsidR="00A41784">
        <w:rPr>
          <w:lang w:val="en-US" w:eastAsia="en-US"/>
        </w:rPr>
        <w:t>colours</w:t>
      </w:r>
      <w:proofErr w:type="spellEnd"/>
      <w:r w:rsidR="00A41784">
        <w:rPr>
          <w:lang w:val="en-US" w:eastAsia="en-US"/>
        </w:rPr>
        <w:t xml:space="preserve"> that make reading text almost impossible and having customers and users who have never used the site, use it and to give feedback. </w:t>
      </w:r>
      <w:r w:rsidR="00423A4E">
        <w:rPr>
          <w:lang w:val="en-US" w:eastAsia="en-US"/>
        </w:rPr>
        <w:t>I we said before, not much happens in this site however, the user knows that the text they click on will be a redirect</w:t>
      </w:r>
      <w:r w:rsidR="00715EE6">
        <w:rPr>
          <w:lang w:val="en-US" w:eastAsia="en-US"/>
        </w:rPr>
        <w:t xml:space="preserve"> which they would expect, there are no images or text that is out of place and once clicked it takes you somewhere you do not want to be. Further, once </w:t>
      </w:r>
      <w:r w:rsidR="00C27D33">
        <w:rPr>
          <w:lang w:val="en-US" w:eastAsia="en-US"/>
        </w:rPr>
        <w:t>you do click on to buy something the user does expect some sort of dialog to pop up or a redirect.</w:t>
      </w:r>
    </w:p>
    <w:p w:rsidR="00FF7DF4" w:rsidP="00D91400" w:rsidRDefault="00FF7DF4" w14:paraId="6BA379B0" w14:textId="77777777">
      <w:pPr>
        <w:rPr>
          <w:lang w:val="en-US" w:eastAsia="en-US"/>
        </w:rPr>
      </w:pPr>
    </w:p>
    <w:p w:rsidRPr="00FA69F3" w:rsidR="007C5407" w:rsidP="00D91400" w:rsidRDefault="00FF7DF4" w14:paraId="4CBA2207" w14:textId="56FE0FA0">
      <w:pPr>
        <w:rPr>
          <w:lang w:val="en-US" w:eastAsia="en-US"/>
        </w:rPr>
      </w:pPr>
      <w:r>
        <w:rPr>
          <w:lang w:val="en-US" w:eastAsia="en-US"/>
        </w:rPr>
        <w:t>The last principle is r</w:t>
      </w:r>
      <w:r w:rsidR="007C5407">
        <w:rPr>
          <w:lang w:val="en-US" w:eastAsia="en-US"/>
        </w:rPr>
        <w:t>obust</w:t>
      </w:r>
      <w:r>
        <w:rPr>
          <w:lang w:val="en-US" w:eastAsia="en-US"/>
        </w:rPr>
        <w:t xml:space="preserve"> which is </w:t>
      </w:r>
      <w:r w:rsidR="005E01F2">
        <w:rPr>
          <w:lang w:val="en-US" w:eastAsia="en-US"/>
        </w:rPr>
        <w:t xml:space="preserve">the </w:t>
      </w:r>
      <w:r w:rsidR="000E16BE">
        <w:rPr>
          <w:lang w:val="en-US" w:eastAsia="en-US"/>
        </w:rPr>
        <w:t xml:space="preserve">use of current tools to make compatibility best, this can be to use </w:t>
      </w:r>
      <w:r w:rsidR="002C11AB">
        <w:rPr>
          <w:lang w:val="en-US" w:eastAsia="en-US"/>
        </w:rPr>
        <w:t>the latest</w:t>
      </w:r>
      <w:r w:rsidR="000E16BE">
        <w:rPr>
          <w:lang w:val="en-US" w:eastAsia="en-US"/>
        </w:rPr>
        <w:t xml:space="preserve"> </w:t>
      </w:r>
      <w:proofErr w:type="spellStart"/>
      <w:r w:rsidR="000E16BE">
        <w:rPr>
          <w:lang w:val="en-US" w:eastAsia="en-US"/>
        </w:rPr>
        <w:t>css</w:t>
      </w:r>
      <w:proofErr w:type="spellEnd"/>
      <w:r w:rsidR="000E16BE">
        <w:rPr>
          <w:lang w:val="en-US" w:eastAsia="en-US"/>
        </w:rPr>
        <w:t xml:space="preserve"> and </w:t>
      </w:r>
      <w:proofErr w:type="spellStart"/>
      <w:r w:rsidR="000E16BE">
        <w:rPr>
          <w:lang w:val="en-US" w:eastAsia="en-US"/>
        </w:rPr>
        <w:t>css</w:t>
      </w:r>
      <w:proofErr w:type="spellEnd"/>
      <w:r w:rsidR="000E16BE">
        <w:rPr>
          <w:lang w:val="en-US" w:eastAsia="en-US"/>
        </w:rPr>
        <w:t xml:space="preserve"> that would work across different browser’s, this applies to html </w:t>
      </w:r>
      <w:r w:rsidR="005F794E">
        <w:rPr>
          <w:lang w:val="en-US" w:eastAsia="en-US"/>
        </w:rPr>
        <w:t>and ensuring that there are no code errors.</w:t>
      </w:r>
    </w:p>
    <w:p w:rsidR="00D91400" w:rsidP="00D91400" w:rsidRDefault="00D91400" w14:paraId="52BAACC3" w14:textId="71233588">
      <w:pPr>
        <w:pStyle w:val="Heading2"/>
        <w:rPr>
          <w:lang w:val="en-US" w:eastAsia="en-US"/>
        </w:rPr>
      </w:pPr>
      <w:r>
        <w:rPr>
          <w:lang w:val="en-US" w:eastAsia="en-US"/>
        </w:rPr>
        <w:t>4.3. Search engines</w:t>
      </w:r>
    </w:p>
    <w:p w:rsidR="00E07981" w:rsidP="006D0A64" w:rsidRDefault="00C2388E" w14:paraId="1CDBCB75" w14:textId="6BAA3FFE">
      <w:pPr>
        <w:rPr>
          <w:lang w:val="en-US" w:eastAsia="en-US"/>
        </w:rPr>
      </w:pPr>
      <w:r>
        <w:rPr>
          <w:lang w:val="en-US" w:eastAsia="en-US"/>
        </w:rPr>
        <w:t>SEO techniques applied to supreme</w:t>
      </w:r>
      <w:r w:rsidR="00D6010E">
        <w:rPr>
          <w:lang w:val="en-US" w:eastAsia="en-US"/>
        </w:rPr>
        <w:t xml:space="preserve"> and examples of them applied.</w:t>
      </w:r>
    </w:p>
    <w:p w:rsidR="002C11AB" w:rsidP="006D0A64" w:rsidRDefault="002C11AB" w14:paraId="7D65EF6D" w14:textId="62E1CDE1">
      <w:pPr>
        <w:rPr>
          <w:lang w:val="en-US" w:eastAsia="en-US"/>
        </w:rPr>
      </w:pPr>
      <w:r>
        <w:rPr>
          <w:lang w:val="en-US" w:eastAsia="en-US"/>
        </w:rPr>
        <w:t>According [2]</w:t>
      </w:r>
      <w:r w:rsidR="007E165E">
        <w:rPr>
          <w:lang w:val="en-US" w:eastAsia="en-US"/>
        </w:rPr>
        <w:t xml:space="preserve"> they say that </w:t>
      </w:r>
      <w:r w:rsidR="00DB41AD">
        <w:rPr>
          <w:lang w:val="en-US" w:eastAsia="en-US"/>
        </w:rPr>
        <w:t>search engine optimization (SEO) can often mean to make small edits to your website</w:t>
      </w:r>
      <w:r w:rsidR="00947C4A">
        <w:rPr>
          <w:lang w:val="en-US" w:eastAsia="en-US"/>
        </w:rPr>
        <w:t>, they advise to</w:t>
      </w:r>
      <w:r w:rsidR="00083FC8">
        <w:rPr>
          <w:lang w:val="en-US" w:eastAsia="en-US"/>
        </w:rPr>
        <w:t xml:space="preserve"> create a “robots.txt” with instructions for robots to either “cr</w:t>
      </w:r>
      <w:r w:rsidR="009446D4">
        <w:rPr>
          <w:lang w:val="en-US" w:eastAsia="en-US"/>
        </w:rPr>
        <w:t xml:space="preserve">awl” your site or not too. They also suggest that your </w:t>
      </w:r>
      <w:r w:rsidR="004F4E0F">
        <w:rPr>
          <w:lang w:val="en-US" w:eastAsia="en-US"/>
        </w:rPr>
        <w:t>site should not allow results crawl</w:t>
      </w:r>
      <w:r w:rsidR="004E6915">
        <w:rPr>
          <w:lang w:val="en-US" w:eastAsia="en-US"/>
        </w:rPr>
        <w:t>ed by a search engine to land you onto a search page, instead to take you directly to the content.</w:t>
      </w:r>
    </w:p>
    <w:p w:rsidR="00020B1C" w:rsidP="006D0A64" w:rsidRDefault="00020B1C" w14:paraId="0BA413B9" w14:textId="04BBBA37">
      <w:pPr>
        <w:rPr>
          <w:lang w:val="en-US" w:eastAsia="en-US"/>
        </w:rPr>
      </w:pPr>
      <w:r>
        <w:rPr>
          <w:lang w:val="en-US" w:eastAsia="en-US"/>
        </w:rPr>
        <w:t>Within Supreme, they do not have a search feature so they do not need to worry about that, however adding the robots text file can help link other pages to search engines</w:t>
      </w:r>
      <w:r w:rsidR="004F648B">
        <w:rPr>
          <w:lang w:val="en-US" w:eastAsia="en-US"/>
        </w:rPr>
        <w:t xml:space="preserve"> such as the products, contact us page so on</w:t>
      </w:r>
      <w:r>
        <w:rPr>
          <w:lang w:val="en-US" w:eastAsia="en-US"/>
        </w:rPr>
        <w:t>.</w:t>
      </w:r>
    </w:p>
    <w:p w:rsidR="004F648B" w:rsidP="006D0A64" w:rsidRDefault="004F648B" w14:paraId="6D0B846F" w14:textId="6591FF62">
      <w:pPr>
        <w:rPr>
          <w:lang w:val="en-US" w:eastAsia="en-US"/>
        </w:rPr>
      </w:pPr>
    </w:p>
    <w:p w:rsidR="002E732A" w:rsidP="006D0A64" w:rsidRDefault="00B55957" w14:paraId="2CFF30A3" w14:textId="62C578BD">
      <w:pPr>
        <w:rPr>
          <w:lang w:val="en-US" w:eastAsia="en-US"/>
        </w:rPr>
      </w:pPr>
      <w:r>
        <w:rPr>
          <w:lang w:val="en-US" w:eastAsia="en-US"/>
        </w:rPr>
        <w:t xml:space="preserve">[2] </w:t>
      </w:r>
      <w:r w:rsidR="007E3F58">
        <w:rPr>
          <w:lang w:val="en-US" w:eastAsia="en-US"/>
        </w:rPr>
        <w:t>go</w:t>
      </w:r>
      <w:r w:rsidR="008354B4">
        <w:rPr>
          <w:lang w:val="en-US" w:eastAsia="en-US"/>
        </w:rPr>
        <w:t>es</w:t>
      </w:r>
      <w:r w:rsidR="007E3F58">
        <w:rPr>
          <w:lang w:val="en-US" w:eastAsia="en-US"/>
        </w:rPr>
        <w:t xml:space="preserve"> on to say that having correct titles can help snippets of search results, by having “Home – Supreme” or “Products – Supreme” is best instead of having “new site” </w:t>
      </w:r>
      <w:r w:rsidR="00BD14B8">
        <w:rPr>
          <w:lang w:val="en-US" w:eastAsia="en-US"/>
        </w:rPr>
        <w:t xml:space="preserve">and </w:t>
      </w:r>
      <w:r w:rsidR="00956AF9">
        <w:rPr>
          <w:lang w:val="en-US" w:eastAsia="en-US"/>
        </w:rPr>
        <w:t>to stay</w:t>
      </w:r>
      <w:r w:rsidR="00BD14B8">
        <w:rPr>
          <w:lang w:val="en-US" w:eastAsia="en-US"/>
        </w:rPr>
        <w:t xml:space="preserve"> away from using the same title access each page</w:t>
      </w:r>
      <w:r w:rsidR="00754234">
        <w:rPr>
          <w:lang w:val="en-US" w:eastAsia="en-US"/>
        </w:rPr>
        <w:t>.</w:t>
      </w:r>
      <w:r w:rsidR="006E5A05">
        <w:rPr>
          <w:lang w:val="en-US" w:eastAsia="en-US"/>
        </w:rPr>
        <w:t xml:space="preserve"> Sticking with</w:t>
      </w:r>
      <w:r w:rsidR="006A289B">
        <w:rPr>
          <w:lang w:val="en-US" w:eastAsia="en-US"/>
        </w:rPr>
        <w:t xml:space="preserve"> </w:t>
      </w:r>
      <w:r w:rsidR="006E5A05">
        <w:rPr>
          <w:lang w:val="en-US" w:eastAsia="en-US"/>
        </w:rPr>
        <w:t>the head element, adding a description, author and what browsers the site supports is something the search engine can use, telling the person who search</w:t>
      </w:r>
      <w:r w:rsidR="006A0086">
        <w:rPr>
          <w:lang w:val="en-US" w:eastAsia="en-US"/>
        </w:rPr>
        <w:t>ed</w:t>
      </w:r>
      <w:r w:rsidR="001412D0">
        <w:rPr>
          <w:lang w:val="en-US" w:eastAsia="en-US"/>
        </w:rPr>
        <w:t>,</w:t>
      </w:r>
      <w:r w:rsidR="006E5A05">
        <w:rPr>
          <w:lang w:val="en-US" w:eastAsia="en-US"/>
        </w:rPr>
        <w:t xml:space="preserve"> </w:t>
      </w:r>
      <w:r w:rsidR="008B26AF">
        <w:rPr>
          <w:lang w:val="en-US" w:eastAsia="en-US"/>
        </w:rPr>
        <w:t>the authors and description</w:t>
      </w:r>
      <w:r w:rsidR="00135C5D">
        <w:rPr>
          <w:lang w:val="en-US" w:eastAsia="en-US"/>
        </w:rPr>
        <w:t xml:space="preserve"> of the site</w:t>
      </w:r>
      <w:r w:rsidR="008B26AF">
        <w:rPr>
          <w:lang w:val="en-US" w:eastAsia="en-US"/>
        </w:rPr>
        <w:t xml:space="preserve"> and also whether if it should display that search result if that site can support the browser.</w:t>
      </w:r>
    </w:p>
    <w:p w:rsidR="00A9624F" w:rsidP="006D0A64" w:rsidRDefault="00A9624F" w14:paraId="4CB5DA61" w14:textId="50D514F6">
      <w:pPr>
        <w:rPr>
          <w:lang w:val="en-US" w:eastAsia="en-US"/>
        </w:rPr>
      </w:pPr>
      <w:r>
        <w:rPr>
          <w:lang w:val="en-US" w:eastAsia="en-US"/>
        </w:rPr>
        <w:t>To compare this with Supreme, they have unique titles,</w:t>
      </w:r>
      <w:r w:rsidR="00E10026">
        <w:rPr>
          <w:lang w:val="en-US" w:eastAsia="en-US"/>
        </w:rPr>
        <w:t xml:space="preserve"> the description is </w:t>
      </w:r>
      <w:proofErr w:type="gramStart"/>
      <w:r w:rsidR="00E10026">
        <w:rPr>
          <w:lang w:val="en-US" w:eastAsia="en-US"/>
        </w:rPr>
        <w:t>set</w:t>
      </w:r>
      <w:proofErr w:type="gramEnd"/>
      <w:r w:rsidR="00E10026">
        <w:rPr>
          <w:lang w:val="en-US" w:eastAsia="en-US"/>
        </w:rPr>
        <w:t xml:space="preserve"> and authors field is also filled in.</w:t>
      </w:r>
      <w:r w:rsidR="0070506C">
        <w:rPr>
          <w:lang w:val="en-US" w:eastAsia="en-US"/>
        </w:rPr>
        <w:t xml:space="preserve"> They do not have what browsers the site is compatible with however that is something they could do to enhance their SEO.</w:t>
      </w:r>
    </w:p>
    <w:p w:rsidR="002E732A" w:rsidP="006D0A64" w:rsidRDefault="002E732A" w14:paraId="7D09370E" w14:textId="117A560F">
      <w:pPr>
        <w:rPr>
          <w:lang w:val="en-US" w:eastAsia="en-US"/>
        </w:rPr>
      </w:pPr>
    </w:p>
    <w:p w:rsidR="00FE61DD" w:rsidP="006D0A64" w:rsidRDefault="00A74407" w14:paraId="1D444742" w14:textId="420CB27B">
      <w:pPr>
        <w:rPr>
          <w:lang w:val="en-US" w:eastAsia="en-US"/>
        </w:rPr>
      </w:pPr>
      <w:r>
        <w:rPr>
          <w:lang w:val="en-US" w:eastAsia="en-US"/>
        </w:rPr>
        <w:t xml:space="preserve">[2] </w:t>
      </w:r>
      <w:r w:rsidR="00A9624F">
        <w:rPr>
          <w:lang w:val="en-US" w:eastAsia="en-US"/>
        </w:rPr>
        <w:t>also states that having a navigation bar</w:t>
      </w:r>
      <w:r w:rsidR="00BD5F9F">
        <w:rPr>
          <w:lang w:val="en-US" w:eastAsia="en-US"/>
        </w:rPr>
        <w:t xml:space="preserve"> can</w:t>
      </w:r>
      <w:r w:rsidR="000F2922">
        <w:rPr>
          <w:lang w:val="en-US" w:eastAsia="en-US"/>
        </w:rPr>
        <w:t xml:space="preserve"> help users navigate the site, following a</w:t>
      </w:r>
      <w:r w:rsidR="00711228">
        <w:rPr>
          <w:lang w:val="en-US" w:eastAsia="en-US"/>
        </w:rPr>
        <w:t xml:space="preserve"> natural</w:t>
      </w:r>
      <w:r w:rsidR="000F2922">
        <w:rPr>
          <w:lang w:val="en-US" w:eastAsia="en-US"/>
        </w:rPr>
        <w:t xml:space="preserve"> flow</w:t>
      </w:r>
      <w:r w:rsidR="00711228">
        <w:rPr>
          <w:lang w:val="en-US" w:eastAsia="en-US"/>
        </w:rPr>
        <w:t>ing</w:t>
      </w:r>
      <w:r w:rsidR="000F2922">
        <w:rPr>
          <w:lang w:val="en-US" w:eastAsia="en-US"/>
        </w:rPr>
        <w:t xml:space="preserve"> hierarchy, to avoid </w:t>
      </w:r>
      <w:r w:rsidR="00C426CE">
        <w:rPr>
          <w:lang w:val="en-US" w:eastAsia="en-US"/>
        </w:rPr>
        <w:t>linking every single page on the site</w:t>
      </w:r>
      <w:r w:rsidR="006430B7">
        <w:rPr>
          <w:lang w:val="en-US" w:eastAsia="en-US"/>
        </w:rPr>
        <w:t xml:space="preserve"> and </w:t>
      </w:r>
      <w:r w:rsidR="00C426CE">
        <w:rPr>
          <w:lang w:val="en-US" w:eastAsia="en-US"/>
        </w:rPr>
        <w:t>navigation</w:t>
      </w:r>
      <w:r w:rsidR="006430B7">
        <w:rPr>
          <w:lang w:val="en-US" w:eastAsia="en-US"/>
        </w:rPr>
        <w:t>s</w:t>
      </w:r>
      <w:r w:rsidR="00C426CE">
        <w:rPr>
          <w:lang w:val="en-US" w:eastAsia="en-US"/>
        </w:rPr>
        <w:t xml:space="preserve"> based </w:t>
      </w:r>
      <w:r w:rsidR="002C4BC6">
        <w:rPr>
          <w:lang w:val="en-US" w:eastAsia="en-US"/>
        </w:rPr>
        <w:t>off</w:t>
      </w:r>
      <w:r w:rsidR="00C426CE">
        <w:rPr>
          <w:lang w:val="en-US" w:eastAsia="en-US"/>
        </w:rPr>
        <w:t xml:space="preserve"> images or animations</w:t>
      </w:r>
    </w:p>
    <w:p w:rsidR="0093320C" w:rsidP="006D0A64" w:rsidRDefault="0093320C" w14:paraId="617E7384" w14:textId="18F3B2A4">
      <w:pPr>
        <w:rPr>
          <w:lang w:val="en-US" w:eastAsia="en-US"/>
        </w:rPr>
      </w:pPr>
      <w:r>
        <w:rPr>
          <w:lang w:val="en-US" w:eastAsia="en-US"/>
        </w:rPr>
        <w:t xml:space="preserve">Supreme does list </w:t>
      </w:r>
      <w:proofErr w:type="gramStart"/>
      <w:r>
        <w:rPr>
          <w:lang w:val="en-US" w:eastAsia="en-US"/>
        </w:rPr>
        <w:t>all of</w:t>
      </w:r>
      <w:proofErr w:type="gramEnd"/>
      <w:r>
        <w:rPr>
          <w:lang w:val="en-US" w:eastAsia="en-US"/>
        </w:rPr>
        <w:t xml:space="preserve"> the pages does not require you to be logged in, however</w:t>
      </w:r>
      <w:r w:rsidR="00421DFF">
        <w:rPr>
          <w:lang w:val="en-US" w:eastAsia="en-US"/>
        </w:rPr>
        <w:t xml:space="preserve"> pages that are not relevant to said user, whether due to them no being logged in or not having relevant permissions are not shown.</w:t>
      </w:r>
    </w:p>
    <w:p w:rsidR="003928D1" w:rsidP="006D0A64" w:rsidRDefault="003928D1" w14:paraId="5818F7B9" w14:textId="50E44C3F">
      <w:pPr>
        <w:rPr>
          <w:lang w:val="en-US" w:eastAsia="en-US"/>
        </w:rPr>
      </w:pPr>
    </w:p>
    <w:p w:rsidR="003928D1" w:rsidP="006D0A64" w:rsidRDefault="003928D1" w14:paraId="614DF722" w14:textId="4909B8DD">
      <w:pPr>
        <w:rPr>
          <w:lang w:val="en-US" w:eastAsia="en-US"/>
        </w:rPr>
      </w:pPr>
      <w:r>
        <w:rPr>
          <w:lang w:val="en-US" w:eastAsia="en-US"/>
        </w:rPr>
        <w:t xml:space="preserve">Last, speaking about images, [2] states that </w:t>
      </w:r>
      <w:r w:rsidR="004C1DD0">
        <w:rPr>
          <w:lang w:val="en-US" w:eastAsia="en-US"/>
        </w:rPr>
        <w:t xml:space="preserve">using the elements </w:t>
      </w:r>
      <w:proofErr w:type="spellStart"/>
      <w:r w:rsidR="004C1DD0">
        <w:rPr>
          <w:lang w:val="en-US" w:eastAsia="en-US"/>
        </w:rPr>
        <w:t>img</w:t>
      </w:r>
      <w:proofErr w:type="spellEnd"/>
      <w:r w:rsidR="004C1DD0">
        <w:rPr>
          <w:lang w:val="en-US" w:eastAsia="en-US"/>
        </w:rPr>
        <w:t xml:space="preserve"> or picture is best practice, </w:t>
      </w:r>
      <w:r w:rsidR="0064771C">
        <w:rPr>
          <w:lang w:val="en-US" w:eastAsia="en-US"/>
        </w:rPr>
        <w:t xml:space="preserve">use attributes such as loading </w:t>
      </w:r>
      <w:r w:rsidR="00A92622">
        <w:rPr>
          <w:lang w:val="en-US" w:eastAsia="en-US"/>
        </w:rPr>
        <w:t>to make page load faster, use the alt attribute if the image is not found</w:t>
      </w:r>
      <w:r w:rsidR="00044BAC">
        <w:rPr>
          <w:lang w:val="en-US" w:eastAsia="en-US"/>
        </w:rPr>
        <w:t xml:space="preserve">, this can offer what the image should have been. They go on to say to not use </w:t>
      </w:r>
      <w:r w:rsidR="009D7A7C">
        <w:rPr>
          <w:lang w:val="en-US" w:eastAsia="en-US"/>
        </w:rPr>
        <w:t xml:space="preserve">name images like “image1.jpg” if your site has a lot of images, even so they say not to write </w:t>
      </w:r>
      <w:r w:rsidR="008F189A">
        <w:rPr>
          <w:lang w:val="en-US" w:eastAsia="en-US"/>
        </w:rPr>
        <w:t>extremely long file names or to copy and paste sentences into alt text, it should be brief.</w:t>
      </w:r>
    </w:p>
    <w:p w:rsidR="008F189A" w:rsidP="006D0A64" w:rsidRDefault="008F189A" w14:paraId="1505CB8E" w14:textId="71251DF1">
      <w:pPr>
        <w:rPr>
          <w:lang w:val="en-US" w:eastAsia="en-US"/>
        </w:rPr>
      </w:pPr>
      <w:r>
        <w:rPr>
          <w:lang w:val="en-US" w:eastAsia="en-US"/>
        </w:rPr>
        <w:t xml:space="preserve">Supreme does not use that many images, however it does </w:t>
      </w:r>
      <w:r w:rsidR="008A7EA1">
        <w:rPr>
          <w:lang w:val="en-US" w:eastAsia="en-US"/>
        </w:rPr>
        <w:t>incorporate</w:t>
      </w:r>
      <w:r>
        <w:rPr>
          <w:lang w:val="en-US" w:eastAsia="en-US"/>
        </w:rPr>
        <w:t xml:space="preserve"> the alt attribute and the naming convention does follow the </w:t>
      </w:r>
      <w:r w:rsidR="008A7EA1">
        <w:rPr>
          <w:lang w:val="en-US" w:eastAsia="en-US"/>
        </w:rPr>
        <w:t>gist of the image.</w:t>
      </w:r>
    </w:p>
    <w:p w:rsidR="00FE61DD" w:rsidRDefault="00FE61DD" w14:paraId="434269E7" w14:textId="77777777">
      <w:pPr>
        <w:spacing w:after="160" w:line="259" w:lineRule="auto"/>
        <w:rPr>
          <w:lang w:val="en-US" w:eastAsia="en-US"/>
        </w:rPr>
      </w:pPr>
      <w:r>
        <w:rPr>
          <w:lang w:val="en-US" w:eastAsia="en-US"/>
        </w:rPr>
        <w:br w:type="page"/>
      </w:r>
    </w:p>
    <w:p w:rsidR="00A74407" w:rsidP="006D0A64" w:rsidRDefault="00A74407" w14:paraId="41E525DB" w14:textId="77777777">
      <w:pPr>
        <w:rPr>
          <w:lang w:val="en-US" w:eastAsia="en-US"/>
        </w:rPr>
      </w:pPr>
    </w:p>
    <w:p w:rsidRPr="0071148C" w:rsidR="00E07981" w:rsidP="00E07981" w:rsidRDefault="006D0A64" w14:paraId="37190D0A" w14:textId="193129A1">
      <w:pPr>
        <w:pStyle w:val="Heading1"/>
        <w:rPr>
          <w:lang w:val="en-US" w:eastAsia="en-US"/>
        </w:rPr>
      </w:pPr>
      <w:r>
        <w:rPr>
          <w:lang w:val="en-US" w:eastAsia="en-US"/>
        </w:rPr>
        <w:t>5</w:t>
      </w:r>
      <w:r w:rsidRPr="448C1C06" w:rsidR="00E07981">
        <w:rPr>
          <w:lang w:val="en-US" w:eastAsia="en-US"/>
        </w:rPr>
        <w:t>. References</w:t>
      </w:r>
    </w:p>
    <w:p w:rsidR="00D9492C" w:rsidP="00003030" w:rsidRDefault="00E07981" w14:paraId="666C8271" w14:textId="14540FF0">
      <w:pPr>
        <w:ind w:left="720" w:hanging="720"/>
        <w:rPr>
          <w:lang w:val="en-US"/>
        </w:rPr>
      </w:pPr>
      <w:r w:rsidRPr="448C1C06">
        <w:rPr>
          <w:lang w:val="en-US"/>
        </w:rPr>
        <w:t xml:space="preserve">[1] </w:t>
      </w:r>
      <w:r w:rsidR="00CC6DD3">
        <w:rPr>
          <w:lang w:val="en-US"/>
        </w:rPr>
        <w:t xml:space="preserve">Shawn Lawton Henry and </w:t>
      </w:r>
      <w:r w:rsidR="00BE6242">
        <w:rPr>
          <w:lang w:val="en-US"/>
        </w:rPr>
        <w:t>Wayne Dick, “</w:t>
      </w:r>
      <w:r w:rsidRPr="00BE6242" w:rsidR="00BE6242">
        <w:rPr>
          <w:lang w:val="en-US"/>
        </w:rPr>
        <w:t>WCAG 2.1 at a</w:t>
      </w:r>
      <w:r w:rsidR="00BE6242">
        <w:rPr>
          <w:lang w:val="en-US"/>
        </w:rPr>
        <w:t xml:space="preserve"> </w:t>
      </w:r>
      <w:r w:rsidRPr="00BE6242" w:rsidR="00BE6242">
        <w:rPr>
          <w:lang w:val="en-US"/>
        </w:rPr>
        <w:t>Glance</w:t>
      </w:r>
      <w:r w:rsidR="00BE6242">
        <w:rPr>
          <w:lang w:val="en-US"/>
        </w:rPr>
        <w:t>”</w:t>
      </w:r>
      <w:r w:rsidR="00003030">
        <w:rPr>
          <w:lang w:val="en-US"/>
        </w:rPr>
        <w:t xml:space="preserve">, </w:t>
      </w:r>
      <w:r w:rsidR="00E113F4">
        <w:rPr>
          <w:lang w:val="en-US"/>
        </w:rPr>
        <w:t xml:space="preserve">5 June </w:t>
      </w:r>
      <w:r w:rsidR="00003030">
        <w:rPr>
          <w:lang w:val="en-US"/>
        </w:rPr>
        <w:t>2018</w:t>
      </w:r>
      <w:r w:rsidR="00E113F4">
        <w:rPr>
          <w:lang w:val="en-US"/>
        </w:rPr>
        <w:t xml:space="preserve"> [Online]. Available: </w:t>
      </w:r>
      <w:hyperlink w:history="1" r:id="rId22">
        <w:r w:rsidRPr="00E07B99" w:rsidR="00E113F4">
          <w:rPr>
            <w:rStyle w:val="Hyperlink"/>
            <w:lang w:val="en-US"/>
          </w:rPr>
          <w:t>http</w:t>
        </w:r>
        <w:r w:rsidRPr="00E07B99" w:rsidR="00E113F4">
          <w:rPr>
            <w:rStyle w:val="Hyperlink"/>
            <w:lang w:val="en-US"/>
          </w:rPr>
          <w:t>://www.w3.org/WAI/standards-guidelines/wcag/glance/</w:t>
        </w:r>
      </w:hyperlink>
      <w:r w:rsidR="00E113F4">
        <w:rPr>
          <w:lang w:val="en-US"/>
        </w:rPr>
        <w:t xml:space="preserve"> [Accessed </w:t>
      </w:r>
      <w:r w:rsidR="00C938E9">
        <w:rPr>
          <w:lang w:val="en-US"/>
        </w:rPr>
        <w:t>07 January 2020]</w:t>
      </w:r>
    </w:p>
    <w:p w:rsidRPr="00003030" w:rsidR="00545131" w:rsidP="00003030" w:rsidRDefault="00545131" w14:paraId="77F41C03" w14:textId="6E7655D5">
      <w:pPr>
        <w:ind w:left="720" w:hanging="720"/>
        <w:rPr>
          <w:lang w:val="en-US"/>
        </w:rPr>
      </w:pPr>
      <w:r>
        <w:rPr>
          <w:lang w:val="en-US"/>
        </w:rPr>
        <w:t xml:space="preserve">[2] </w:t>
      </w:r>
      <w:r w:rsidR="00656E1C">
        <w:rPr>
          <w:lang w:val="en-US"/>
        </w:rPr>
        <w:t xml:space="preserve">Google, “Search Engine Optimization (SEO) Starter Guide)”, </w:t>
      </w:r>
      <w:r w:rsidR="00EE43A6">
        <w:rPr>
          <w:lang w:val="en-US"/>
        </w:rPr>
        <w:t>2020</w:t>
      </w:r>
      <w:r w:rsidR="008023ED">
        <w:rPr>
          <w:lang w:val="en-US"/>
        </w:rPr>
        <w:t xml:space="preserve"> [Online]. Available: </w:t>
      </w:r>
      <w:hyperlink w:history="1" r:id="rId23">
        <w:r w:rsidRPr="00E07B99" w:rsidR="008023ED">
          <w:rPr>
            <w:rStyle w:val="Hyperlink"/>
            <w:lang w:val="en-US"/>
          </w:rPr>
          <w:t>https://support.google.com/webmasters/answer/7451184?hl=en</w:t>
        </w:r>
      </w:hyperlink>
      <w:r w:rsidR="008023ED">
        <w:rPr>
          <w:lang w:val="en-US"/>
        </w:rPr>
        <w:t xml:space="preserve"> [Accessed 07 January 2020]</w:t>
      </w:r>
    </w:p>
    <w:sectPr w:rsidRPr="00003030" w:rsidR="0054513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4E50"/>
    <w:multiLevelType w:val="hybridMultilevel"/>
    <w:tmpl w:val="F90E29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1" w15:restartNumberingAfterBreak="0">
    <w:nsid w:val="19F760C7"/>
    <w:multiLevelType w:val="hybridMultilevel"/>
    <w:tmpl w:val="DBE69EE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785"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279F3239"/>
    <w:multiLevelType w:val="hybridMultilevel"/>
    <w:tmpl w:val="C45C966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3AAE70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0752B11"/>
    <w:multiLevelType w:val="hybridMultilevel"/>
    <w:tmpl w:val="ABD220FA"/>
    <w:lvl w:ilvl="0" w:tplc="7BD2846E">
      <w:start w:val="1"/>
      <w:numFmt w:val="bullet"/>
      <w:lvlText w:val=""/>
      <w:lvlJc w:val="left"/>
      <w:pPr>
        <w:ind w:left="720" w:hanging="360"/>
      </w:pPr>
      <w:rPr>
        <w:rFonts w:hint="default" w:ascii="Symbol" w:hAnsi="Symbol"/>
      </w:rPr>
    </w:lvl>
    <w:lvl w:ilvl="1" w:tplc="F9467A68">
      <w:start w:val="1"/>
      <w:numFmt w:val="bullet"/>
      <w:lvlText w:val="o"/>
      <w:lvlJc w:val="left"/>
      <w:pPr>
        <w:ind w:left="1440" w:hanging="360"/>
      </w:pPr>
      <w:rPr>
        <w:rFonts w:hint="default" w:ascii="Courier New" w:hAnsi="Courier New"/>
      </w:rPr>
    </w:lvl>
    <w:lvl w:ilvl="2" w:tplc="8CBA1CE6">
      <w:start w:val="1"/>
      <w:numFmt w:val="bullet"/>
      <w:lvlText w:val=""/>
      <w:lvlJc w:val="left"/>
      <w:pPr>
        <w:ind w:left="2160" w:hanging="360"/>
      </w:pPr>
      <w:rPr>
        <w:rFonts w:hint="default" w:ascii="Wingdings" w:hAnsi="Wingdings"/>
      </w:rPr>
    </w:lvl>
    <w:lvl w:ilvl="3" w:tplc="EA7294B6">
      <w:start w:val="1"/>
      <w:numFmt w:val="bullet"/>
      <w:lvlText w:val=""/>
      <w:lvlJc w:val="left"/>
      <w:pPr>
        <w:ind w:left="2880" w:hanging="360"/>
      </w:pPr>
      <w:rPr>
        <w:rFonts w:hint="default" w:ascii="Symbol" w:hAnsi="Symbol"/>
      </w:rPr>
    </w:lvl>
    <w:lvl w:ilvl="4" w:tplc="6E0AF582">
      <w:start w:val="1"/>
      <w:numFmt w:val="bullet"/>
      <w:lvlText w:val="o"/>
      <w:lvlJc w:val="left"/>
      <w:pPr>
        <w:ind w:left="3600" w:hanging="360"/>
      </w:pPr>
      <w:rPr>
        <w:rFonts w:hint="default" w:ascii="Courier New" w:hAnsi="Courier New"/>
      </w:rPr>
    </w:lvl>
    <w:lvl w:ilvl="5" w:tplc="24B0D768">
      <w:start w:val="1"/>
      <w:numFmt w:val="bullet"/>
      <w:lvlText w:val=""/>
      <w:lvlJc w:val="left"/>
      <w:pPr>
        <w:ind w:left="4320" w:hanging="360"/>
      </w:pPr>
      <w:rPr>
        <w:rFonts w:hint="default" w:ascii="Wingdings" w:hAnsi="Wingdings"/>
      </w:rPr>
    </w:lvl>
    <w:lvl w:ilvl="6" w:tplc="6B12F0A2">
      <w:start w:val="1"/>
      <w:numFmt w:val="bullet"/>
      <w:lvlText w:val=""/>
      <w:lvlJc w:val="left"/>
      <w:pPr>
        <w:ind w:left="5040" w:hanging="360"/>
      </w:pPr>
      <w:rPr>
        <w:rFonts w:hint="default" w:ascii="Symbol" w:hAnsi="Symbol"/>
      </w:rPr>
    </w:lvl>
    <w:lvl w:ilvl="7" w:tplc="0AEC6BA6">
      <w:start w:val="1"/>
      <w:numFmt w:val="bullet"/>
      <w:lvlText w:val="o"/>
      <w:lvlJc w:val="left"/>
      <w:pPr>
        <w:ind w:left="5760" w:hanging="360"/>
      </w:pPr>
      <w:rPr>
        <w:rFonts w:hint="default" w:ascii="Courier New" w:hAnsi="Courier New"/>
      </w:rPr>
    </w:lvl>
    <w:lvl w:ilvl="8" w:tplc="55C6FF92">
      <w:start w:val="1"/>
      <w:numFmt w:val="bullet"/>
      <w:lvlText w:val=""/>
      <w:lvlJc w:val="left"/>
      <w:pPr>
        <w:ind w:left="6480" w:hanging="360"/>
      </w:pPr>
      <w:rPr>
        <w:rFonts w:hint="default" w:ascii="Wingdings" w:hAnsi="Wingdings"/>
      </w:rPr>
    </w:lvl>
  </w:abstractNum>
  <w:abstractNum w:abstractNumId="5" w15:restartNumberingAfterBreak="0">
    <w:nsid w:val="70E00B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EF5"/>
    <w:rsid w:val="00001ACB"/>
    <w:rsid w:val="00003030"/>
    <w:rsid w:val="00012FFD"/>
    <w:rsid w:val="00020B1C"/>
    <w:rsid w:val="0003332B"/>
    <w:rsid w:val="00034C77"/>
    <w:rsid w:val="00036A6D"/>
    <w:rsid w:val="00044BAC"/>
    <w:rsid w:val="00046A1D"/>
    <w:rsid w:val="0005002D"/>
    <w:rsid w:val="00050A66"/>
    <w:rsid w:val="00055E5E"/>
    <w:rsid w:val="00057148"/>
    <w:rsid w:val="00082426"/>
    <w:rsid w:val="00083FC8"/>
    <w:rsid w:val="00085586"/>
    <w:rsid w:val="000927BB"/>
    <w:rsid w:val="0009674E"/>
    <w:rsid w:val="000B145A"/>
    <w:rsid w:val="000B2C70"/>
    <w:rsid w:val="000C5345"/>
    <w:rsid w:val="000C7F6D"/>
    <w:rsid w:val="000D160B"/>
    <w:rsid w:val="000D3485"/>
    <w:rsid w:val="000E16BE"/>
    <w:rsid w:val="000E1771"/>
    <w:rsid w:val="000E45C5"/>
    <w:rsid w:val="000F2922"/>
    <w:rsid w:val="000F403B"/>
    <w:rsid w:val="001067EE"/>
    <w:rsid w:val="0011617B"/>
    <w:rsid w:val="0011791E"/>
    <w:rsid w:val="001231EE"/>
    <w:rsid w:val="00135C5D"/>
    <w:rsid w:val="001412D0"/>
    <w:rsid w:val="00155D3C"/>
    <w:rsid w:val="00186ECD"/>
    <w:rsid w:val="001920D8"/>
    <w:rsid w:val="001E03F7"/>
    <w:rsid w:val="001E2F0D"/>
    <w:rsid w:val="0020223C"/>
    <w:rsid w:val="00211E4A"/>
    <w:rsid w:val="0023023F"/>
    <w:rsid w:val="00234B76"/>
    <w:rsid w:val="002454DD"/>
    <w:rsid w:val="00283E08"/>
    <w:rsid w:val="00290A50"/>
    <w:rsid w:val="00290AE9"/>
    <w:rsid w:val="0029207D"/>
    <w:rsid w:val="00296C48"/>
    <w:rsid w:val="002A4BB1"/>
    <w:rsid w:val="002A5031"/>
    <w:rsid w:val="002A51C6"/>
    <w:rsid w:val="002A5BC4"/>
    <w:rsid w:val="002B10EE"/>
    <w:rsid w:val="002B5394"/>
    <w:rsid w:val="002C11AB"/>
    <w:rsid w:val="002C4BC6"/>
    <w:rsid w:val="002D43D1"/>
    <w:rsid w:val="002E38AC"/>
    <w:rsid w:val="002E732A"/>
    <w:rsid w:val="002F372A"/>
    <w:rsid w:val="002F4037"/>
    <w:rsid w:val="00306B28"/>
    <w:rsid w:val="0032335A"/>
    <w:rsid w:val="00334CB8"/>
    <w:rsid w:val="003467DA"/>
    <w:rsid w:val="0036129F"/>
    <w:rsid w:val="00361F57"/>
    <w:rsid w:val="0037009C"/>
    <w:rsid w:val="003748C9"/>
    <w:rsid w:val="00384441"/>
    <w:rsid w:val="003928D1"/>
    <w:rsid w:val="00397246"/>
    <w:rsid w:val="003B2F78"/>
    <w:rsid w:val="003C3A02"/>
    <w:rsid w:val="003C5371"/>
    <w:rsid w:val="003D2657"/>
    <w:rsid w:val="003D27BB"/>
    <w:rsid w:val="003D5DFE"/>
    <w:rsid w:val="003D6FE6"/>
    <w:rsid w:val="003E727C"/>
    <w:rsid w:val="003F07CC"/>
    <w:rsid w:val="003F4290"/>
    <w:rsid w:val="003F56C4"/>
    <w:rsid w:val="003F6FE5"/>
    <w:rsid w:val="00401CA9"/>
    <w:rsid w:val="004026DB"/>
    <w:rsid w:val="004045FA"/>
    <w:rsid w:val="00421DFF"/>
    <w:rsid w:val="00423A4E"/>
    <w:rsid w:val="004277F3"/>
    <w:rsid w:val="004309CC"/>
    <w:rsid w:val="00447A7F"/>
    <w:rsid w:val="004561C8"/>
    <w:rsid w:val="00461FF4"/>
    <w:rsid w:val="00466316"/>
    <w:rsid w:val="00483A40"/>
    <w:rsid w:val="004903D4"/>
    <w:rsid w:val="004A361F"/>
    <w:rsid w:val="004C1DD0"/>
    <w:rsid w:val="004C231A"/>
    <w:rsid w:val="004C27AB"/>
    <w:rsid w:val="004D6E93"/>
    <w:rsid w:val="004E0880"/>
    <w:rsid w:val="004E1F50"/>
    <w:rsid w:val="004E3243"/>
    <w:rsid w:val="004E6915"/>
    <w:rsid w:val="004E786A"/>
    <w:rsid w:val="004F0628"/>
    <w:rsid w:val="004F4E0F"/>
    <w:rsid w:val="004F648B"/>
    <w:rsid w:val="00502ADE"/>
    <w:rsid w:val="005138C8"/>
    <w:rsid w:val="00525B85"/>
    <w:rsid w:val="00527175"/>
    <w:rsid w:val="00532014"/>
    <w:rsid w:val="00545131"/>
    <w:rsid w:val="00547451"/>
    <w:rsid w:val="00565AEA"/>
    <w:rsid w:val="00570471"/>
    <w:rsid w:val="00573EDE"/>
    <w:rsid w:val="00587671"/>
    <w:rsid w:val="005A5E4D"/>
    <w:rsid w:val="005C6CDD"/>
    <w:rsid w:val="005D43EE"/>
    <w:rsid w:val="005D5907"/>
    <w:rsid w:val="005E01F2"/>
    <w:rsid w:val="005F1319"/>
    <w:rsid w:val="005F794E"/>
    <w:rsid w:val="006022C1"/>
    <w:rsid w:val="006159CA"/>
    <w:rsid w:val="00620BB6"/>
    <w:rsid w:val="0062557B"/>
    <w:rsid w:val="006267F2"/>
    <w:rsid w:val="0062747C"/>
    <w:rsid w:val="006305FE"/>
    <w:rsid w:val="006430B7"/>
    <w:rsid w:val="0064771C"/>
    <w:rsid w:val="00656E1C"/>
    <w:rsid w:val="00667A40"/>
    <w:rsid w:val="0067117F"/>
    <w:rsid w:val="00671309"/>
    <w:rsid w:val="00672B51"/>
    <w:rsid w:val="0069696A"/>
    <w:rsid w:val="006A0086"/>
    <w:rsid w:val="006A289B"/>
    <w:rsid w:val="006A6C20"/>
    <w:rsid w:val="006B3F5A"/>
    <w:rsid w:val="006B58A1"/>
    <w:rsid w:val="006C5FDF"/>
    <w:rsid w:val="006D0A64"/>
    <w:rsid w:val="006E5A05"/>
    <w:rsid w:val="006E7D58"/>
    <w:rsid w:val="006F5561"/>
    <w:rsid w:val="0070506C"/>
    <w:rsid w:val="0070783E"/>
    <w:rsid w:val="00711228"/>
    <w:rsid w:val="0071148C"/>
    <w:rsid w:val="00712B2C"/>
    <w:rsid w:val="00715EE6"/>
    <w:rsid w:val="00717BF4"/>
    <w:rsid w:val="00754234"/>
    <w:rsid w:val="0076020E"/>
    <w:rsid w:val="0077088D"/>
    <w:rsid w:val="0078690F"/>
    <w:rsid w:val="00796AAB"/>
    <w:rsid w:val="007B3B03"/>
    <w:rsid w:val="007C081C"/>
    <w:rsid w:val="007C301C"/>
    <w:rsid w:val="007C5407"/>
    <w:rsid w:val="007D1EDC"/>
    <w:rsid w:val="007D4F1D"/>
    <w:rsid w:val="007E165E"/>
    <w:rsid w:val="007E3F58"/>
    <w:rsid w:val="008023ED"/>
    <w:rsid w:val="00807568"/>
    <w:rsid w:val="008354B4"/>
    <w:rsid w:val="0083603B"/>
    <w:rsid w:val="00836DA7"/>
    <w:rsid w:val="00857403"/>
    <w:rsid w:val="00857DAD"/>
    <w:rsid w:val="00867594"/>
    <w:rsid w:val="00893458"/>
    <w:rsid w:val="008978CF"/>
    <w:rsid w:val="008A5C3E"/>
    <w:rsid w:val="008A7EA1"/>
    <w:rsid w:val="008B26AF"/>
    <w:rsid w:val="008B543A"/>
    <w:rsid w:val="008D1583"/>
    <w:rsid w:val="008F189A"/>
    <w:rsid w:val="008F78C0"/>
    <w:rsid w:val="0090335B"/>
    <w:rsid w:val="00913F7C"/>
    <w:rsid w:val="00923B4E"/>
    <w:rsid w:val="00932C4E"/>
    <w:rsid w:val="0093320C"/>
    <w:rsid w:val="009404E4"/>
    <w:rsid w:val="009446D4"/>
    <w:rsid w:val="00947C4A"/>
    <w:rsid w:val="00950CC1"/>
    <w:rsid w:val="0095103D"/>
    <w:rsid w:val="00956AF9"/>
    <w:rsid w:val="00972B68"/>
    <w:rsid w:val="009D688F"/>
    <w:rsid w:val="009D7A7C"/>
    <w:rsid w:val="00A00344"/>
    <w:rsid w:val="00A05721"/>
    <w:rsid w:val="00A15238"/>
    <w:rsid w:val="00A16F15"/>
    <w:rsid w:val="00A24E7A"/>
    <w:rsid w:val="00A25A6E"/>
    <w:rsid w:val="00A25B99"/>
    <w:rsid w:val="00A27FAD"/>
    <w:rsid w:val="00A40285"/>
    <w:rsid w:val="00A41784"/>
    <w:rsid w:val="00A459F9"/>
    <w:rsid w:val="00A6704E"/>
    <w:rsid w:val="00A70FBD"/>
    <w:rsid w:val="00A71F09"/>
    <w:rsid w:val="00A740D3"/>
    <w:rsid w:val="00A74407"/>
    <w:rsid w:val="00A81EEA"/>
    <w:rsid w:val="00A92622"/>
    <w:rsid w:val="00A96183"/>
    <w:rsid w:val="00A9624F"/>
    <w:rsid w:val="00AA4336"/>
    <w:rsid w:val="00AC0763"/>
    <w:rsid w:val="00AC598A"/>
    <w:rsid w:val="00AC79F3"/>
    <w:rsid w:val="00AD3354"/>
    <w:rsid w:val="00B012A0"/>
    <w:rsid w:val="00B102AD"/>
    <w:rsid w:val="00B206F5"/>
    <w:rsid w:val="00B26AC9"/>
    <w:rsid w:val="00B36494"/>
    <w:rsid w:val="00B4480E"/>
    <w:rsid w:val="00B53E86"/>
    <w:rsid w:val="00B55957"/>
    <w:rsid w:val="00B65AF3"/>
    <w:rsid w:val="00B810E7"/>
    <w:rsid w:val="00B81D75"/>
    <w:rsid w:val="00B83DA2"/>
    <w:rsid w:val="00B84904"/>
    <w:rsid w:val="00B85B71"/>
    <w:rsid w:val="00B8672B"/>
    <w:rsid w:val="00B87EF5"/>
    <w:rsid w:val="00BB61DD"/>
    <w:rsid w:val="00BD14B8"/>
    <w:rsid w:val="00BD1B0D"/>
    <w:rsid w:val="00BD5F9F"/>
    <w:rsid w:val="00BD6584"/>
    <w:rsid w:val="00BE19A6"/>
    <w:rsid w:val="00BE2C6E"/>
    <w:rsid w:val="00BE50D1"/>
    <w:rsid w:val="00BE6242"/>
    <w:rsid w:val="00BF2AE2"/>
    <w:rsid w:val="00BF3861"/>
    <w:rsid w:val="00BF72DE"/>
    <w:rsid w:val="00C074AD"/>
    <w:rsid w:val="00C1170F"/>
    <w:rsid w:val="00C13AF1"/>
    <w:rsid w:val="00C2388E"/>
    <w:rsid w:val="00C273E8"/>
    <w:rsid w:val="00C27D33"/>
    <w:rsid w:val="00C426CE"/>
    <w:rsid w:val="00C4431C"/>
    <w:rsid w:val="00C4466C"/>
    <w:rsid w:val="00C50B8F"/>
    <w:rsid w:val="00C6218C"/>
    <w:rsid w:val="00C77351"/>
    <w:rsid w:val="00C8155B"/>
    <w:rsid w:val="00C938E9"/>
    <w:rsid w:val="00CB1F32"/>
    <w:rsid w:val="00CC6DD3"/>
    <w:rsid w:val="00CF5606"/>
    <w:rsid w:val="00CF5C7A"/>
    <w:rsid w:val="00D07875"/>
    <w:rsid w:val="00D108E4"/>
    <w:rsid w:val="00D32129"/>
    <w:rsid w:val="00D4511E"/>
    <w:rsid w:val="00D6010E"/>
    <w:rsid w:val="00D6781D"/>
    <w:rsid w:val="00D70253"/>
    <w:rsid w:val="00D9033B"/>
    <w:rsid w:val="00D91400"/>
    <w:rsid w:val="00D9492C"/>
    <w:rsid w:val="00D95EC4"/>
    <w:rsid w:val="00DA0B78"/>
    <w:rsid w:val="00DA5F81"/>
    <w:rsid w:val="00DB41AD"/>
    <w:rsid w:val="00DC00C1"/>
    <w:rsid w:val="00DC2DA9"/>
    <w:rsid w:val="00DC3D01"/>
    <w:rsid w:val="00DD5BB7"/>
    <w:rsid w:val="00DE0997"/>
    <w:rsid w:val="00DF3E13"/>
    <w:rsid w:val="00DF5026"/>
    <w:rsid w:val="00E00996"/>
    <w:rsid w:val="00E07981"/>
    <w:rsid w:val="00E10026"/>
    <w:rsid w:val="00E113F4"/>
    <w:rsid w:val="00E53AAB"/>
    <w:rsid w:val="00E544DB"/>
    <w:rsid w:val="00E66C9C"/>
    <w:rsid w:val="00E73919"/>
    <w:rsid w:val="00E76036"/>
    <w:rsid w:val="00E87D10"/>
    <w:rsid w:val="00EA5655"/>
    <w:rsid w:val="00EA6CE2"/>
    <w:rsid w:val="00ED2D16"/>
    <w:rsid w:val="00ED4FFD"/>
    <w:rsid w:val="00EE3CA4"/>
    <w:rsid w:val="00EE43A6"/>
    <w:rsid w:val="00EF5430"/>
    <w:rsid w:val="00F0143F"/>
    <w:rsid w:val="00F371B7"/>
    <w:rsid w:val="00F47781"/>
    <w:rsid w:val="00F63C4E"/>
    <w:rsid w:val="00F63F5B"/>
    <w:rsid w:val="00F63F89"/>
    <w:rsid w:val="00F67D54"/>
    <w:rsid w:val="00F67E97"/>
    <w:rsid w:val="00F914B0"/>
    <w:rsid w:val="00F96AE9"/>
    <w:rsid w:val="00FA4204"/>
    <w:rsid w:val="00FA4B21"/>
    <w:rsid w:val="00FA69F3"/>
    <w:rsid w:val="00FB73BE"/>
    <w:rsid w:val="00FD2DEC"/>
    <w:rsid w:val="00FE18AB"/>
    <w:rsid w:val="00FE1BE7"/>
    <w:rsid w:val="00FE1E9F"/>
    <w:rsid w:val="00FE61DD"/>
    <w:rsid w:val="00FF1DDB"/>
    <w:rsid w:val="00FF7DF4"/>
    <w:rsid w:val="05CD41F1"/>
    <w:rsid w:val="1FF7AEE2"/>
    <w:rsid w:val="42321AF0"/>
    <w:rsid w:val="448C1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9B82A"/>
  <w15:chartTrackingRefBased/>
  <w15:docId w15:val="{7680F3CA-69AD-43DF-B457-5F82B2592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A6704E"/>
    <w:pPr>
      <w:spacing w:after="0" w:line="240" w:lineRule="auto"/>
    </w:pPr>
    <w:rPr>
      <w:rFonts w:eastAsia="Times New Roman" w:cs="Times New Roman"/>
      <w:szCs w:val="20"/>
      <w:lang w:eastAsia="en-GB"/>
    </w:rPr>
  </w:style>
  <w:style w:type="paragraph" w:styleId="Heading1">
    <w:name w:val="heading 1"/>
    <w:basedOn w:val="Normal"/>
    <w:next w:val="Normal"/>
    <w:link w:val="Heading1Char"/>
    <w:autoRedefine/>
    <w:qFormat/>
    <w:rsid w:val="0071148C"/>
    <w:pPr>
      <w:keepNext/>
      <w:spacing w:before="120" w:after="120"/>
      <w:outlineLvl w:val="0"/>
    </w:pPr>
    <w:rPr>
      <w:rFonts w:asciiTheme="majorHAnsi" w:hAnsiTheme="majorHAnsi"/>
      <w:b/>
      <w:sz w:val="36"/>
    </w:rPr>
  </w:style>
  <w:style w:type="paragraph" w:styleId="Heading2">
    <w:name w:val="heading 2"/>
    <w:basedOn w:val="Normal"/>
    <w:next w:val="Normal"/>
    <w:link w:val="Heading2Char"/>
    <w:uiPriority w:val="9"/>
    <w:unhideWhenUsed/>
    <w:qFormat/>
    <w:rsid w:val="00057148"/>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57148"/>
    <w:pPr>
      <w:keepNext/>
      <w:keepLines/>
      <w:spacing w:before="4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A6704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6704E"/>
    <w:rPr>
      <w:rFonts w:ascii="Segoe UI" w:hAnsi="Segoe UI" w:cs="Segoe UI"/>
      <w:sz w:val="18"/>
      <w:szCs w:val="18"/>
    </w:rPr>
  </w:style>
  <w:style w:type="character" w:styleId="Heading1Char" w:customStyle="1">
    <w:name w:val="Heading 1 Char"/>
    <w:basedOn w:val="DefaultParagraphFont"/>
    <w:link w:val="Heading1"/>
    <w:rsid w:val="0071148C"/>
    <w:rPr>
      <w:rFonts w:eastAsia="Times New Roman" w:cs="Times New Roman" w:asciiTheme="majorHAnsi" w:hAnsiTheme="majorHAnsi"/>
      <w:b/>
      <w:sz w:val="36"/>
      <w:szCs w:val="20"/>
      <w:lang w:eastAsia="en-GB"/>
    </w:rPr>
  </w:style>
  <w:style w:type="paragraph" w:styleId="ListParagraph">
    <w:name w:val="List Paragraph"/>
    <w:basedOn w:val="Normal"/>
    <w:uiPriority w:val="34"/>
    <w:qFormat/>
    <w:rsid w:val="00A6704E"/>
    <w:pPr>
      <w:ind w:left="720"/>
      <w:contextualSpacing/>
    </w:pPr>
  </w:style>
  <w:style w:type="character" w:styleId="Heading2Char" w:customStyle="1">
    <w:name w:val="Heading 2 Char"/>
    <w:basedOn w:val="DefaultParagraphFont"/>
    <w:link w:val="Heading2"/>
    <w:uiPriority w:val="9"/>
    <w:rsid w:val="00057148"/>
    <w:rPr>
      <w:rFonts w:asciiTheme="majorHAnsi" w:hAnsiTheme="majorHAnsi" w:eastAsiaTheme="majorEastAsia" w:cstheme="majorBidi"/>
      <w:color w:val="2F5496" w:themeColor="accent1" w:themeShade="BF"/>
      <w:sz w:val="26"/>
      <w:szCs w:val="26"/>
      <w:lang w:eastAsia="en-GB"/>
    </w:rPr>
  </w:style>
  <w:style w:type="character" w:styleId="Heading3Char" w:customStyle="1">
    <w:name w:val="Heading 3 Char"/>
    <w:basedOn w:val="DefaultParagraphFont"/>
    <w:link w:val="Heading3"/>
    <w:uiPriority w:val="9"/>
    <w:rsid w:val="00057148"/>
    <w:rPr>
      <w:rFonts w:asciiTheme="majorHAnsi" w:hAnsiTheme="majorHAnsi" w:eastAsiaTheme="majorEastAsia" w:cstheme="majorBidi"/>
      <w:color w:val="1F3763" w:themeColor="accent1" w:themeShade="7F"/>
      <w:sz w:val="24"/>
      <w:szCs w:val="24"/>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PlainTable3">
    <w:name w:val="Plain Table 3"/>
    <w:basedOn w:val="TableNormal"/>
    <w:uiPriority w:val="43"/>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C074AD"/>
    <w:rPr>
      <w:color w:val="605E5C"/>
      <w:shd w:val="clear" w:color="auto" w:fill="E1DFDD"/>
    </w:rPr>
  </w:style>
  <w:style w:type="character" w:styleId="FollowedHyperlink">
    <w:name w:val="FollowedHyperlink"/>
    <w:basedOn w:val="DefaultParagraphFont"/>
    <w:uiPriority w:val="99"/>
    <w:semiHidden/>
    <w:unhideWhenUsed/>
    <w:rsid w:val="00836D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8">
      <w:bodyDiv w:val="1"/>
      <w:marLeft w:val="0"/>
      <w:marRight w:val="0"/>
      <w:marTop w:val="0"/>
      <w:marBottom w:val="0"/>
      <w:divBdr>
        <w:top w:val="none" w:sz="0" w:space="0" w:color="auto"/>
        <w:left w:val="none" w:sz="0" w:space="0" w:color="auto"/>
        <w:bottom w:val="none" w:sz="0" w:space="0" w:color="auto"/>
        <w:right w:val="none" w:sz="0" w:space="0" w:color="auto"/>
      </w:divBdr>
    </w:div>
    <w:div w:id="952445795">
      <w:bodyDiv w:val="1"/>
      <w:marLeft w:val="0"/>
      <w:marRight w:val="0"/>
      <w:marTop w:val="0"/>
      <w:marBottom w:val="0"/>
      <w:divBdr>
        <w:top w:val="none" w:sz="0" w:space="0" w:color="auto"/>
        <w:left w:val="none" w:sz="0" w:space="0" w:color="auto"/>
        <w:bottom w:val="none" w:sz="0" w:space="0" w:color="auto"/>
        <w:right w:val="none" w:sz="0" w:space="0" w:color="auto"/>
      </w:divBdr>
    </w:div>
    <w:div w:id="1167213707">
      <w:bodyDiv w:val="1"/>
      <w:marLeft w:val="0"/>
      <w:marRight w:val="0"/>
      <w:marTop w:val="0"/>
      <w:marBottom w:val="0"/>
      <w:divBdr>
        <w:top w:val="none" w:sz="0" w:space="0" w:color="auto"/>
        <w:left w:val="none" w:sz="0" w:space="0" w:color="auto"/>
        <w:bottom w:val="none" w:sz="0" w:space="0" w:color="auto"/>
        <w:right w:val="none" w:sz="0" w:space="0" w:color="auto"/>
      </w:divBdr>
    </w:div>
    <w:div w:id="1197235541">
      <w:bodyDiv w:val="1"/>
      <w:marLeft w:val="0"/>
      <w:marRight w:val="0"/>
      <w:marTop w:val="0"/>
      <w:marBottom w:val="0"/>
      <w:divBdr>
        <w:top w:val="none" w:sz="0" w:space="0" w:color="auto"/>
        <w:left w:val="none" w:sz="0" w:space="0" w:color="auto"/>
        <w:bottom w:val="none" w:sz="0" w:space="0" w:color="auto"/>
        <w:right w:val="none" w:sz="0" w:space="0" w:color="auto"/>
      </w:divBdr>
    </w:div>
    <w:div w:id="1216434178">
      <w:bodyDiv w:val="1"/>
      <w:marLeft w:val="0"/>
      <w:marRight w:val="0"/>
      <w:marTop w:val="0"/>
      <w:marBottom w:val="0"/>
      <w:divBdr>
        <w:top w:val="none" w:sz="0" w:space="0" w:color="auto"/>
        <w:left w:val="none" w:sz="0" w:space="0" w:color="auto"/>
        <w:bottom w:val="none" w:sz="0" w:space="0" w:color="auto"/>
        <w:right w:val="none" w:sz="0" w:space="0" w:color="auto"/>
      </w:divBdr>
    </w:div>
    <w:div w:id="1226527545">
      <w:bodyDiv w:val="1"/>
      <w:marLeft w:val="0"/>
      <w:marRight w:val="0"/>
      <w:marTop w:val="0"/>
      <w:marBottom w:val="0"/>
      <w:divBdr>
        <w:top w:val="none" w:sz="0" w:space="0" w:color="auto"/>
        <w:left w:val="none" w:sz="0" w:space="0" w:color="auto"/>
        <w:bottom w:val="none" w:sz="0" w:space="0" w:color="auto"/>
        <w:right w:val="none" w:sz="0" w:space="0" w:color="auto"/>
      </w:divBdr>
      <w:divsChild>
        <w:div w:id="1196846503">
          <w:marLeft w:val="0"/>
          <w:marRight w:val="0"/>
          <w:marTop w:val="0"/>
          <w:marBottom w:val="0"/>
          <w:divBdr>
            <w:top w:val="none" w:sz="0" w:space="0" w:color="auto"/>
            <w:left w:val="none" w:sz="0" w:space="0" w:color="auto"/>
            <w:bottom w:val="none" w:sz="0" w:space="0" w:color="auto"/>
            <w:right w:val="none" w:sz="0" w:space="0" w:color="auto"/>
          </w:divBdr>
        </w:div>
      </w:divsChild>
    </w:div>
    <w:div w:id="1266963391">
      <w:bodyDiv w:val="1"/>
      <w:marLeft w:val="0"/>
      <w:marRight w:val="0"/>
      <w:marTop w:val="0"/>
      <w:marBottom w:val="0"/>
      <w:divBdr>
        <w:top w:val="none" w:sz="0" w:space="0" w:color="auto"/>
        <w:left w:val="none" w:sz="0" w:space="0" w:color="auto"/>
        <w:bottom w:val="none" w:sz="0" w:space="0" w:color="auto"/>
        <w:right w:val="none" w:sz="0" w:space="0" w:color="auto"/>
      </w:divBdr>
    </w:div>
    <w:div w:id="1289781197">
      <w:bodyDiv w:val="1"/>
      <w:marLeft w:val="0"/>
      <w:marRight w:val="0"/>
      <w:marTop w:val="0"/>
      <w:marBottom w:val="0"/>
      <w:divBdr>
        <w:top w:val="none" w:sz="0" w:space="0" w:color="auto"/>
        <w:left w:val="none" w:sz="0" w:space="0" w:color="auto"/>
        <w:bottom w:val="none" w:sz="0" w:space="0" w:color="auto"/>
        <w:right w:val="none" w:sz="0" w:space="0" w:color="auto"/>
      </w:divBdr>
    </w:div>
    <w:div w:id="1324747551">
      <w:bodyDiv w:val="1"/>
      <w:marLeft w:val="0"/>
      <w:marRight w:val="0"/>
      <w:marTop w:val="0"/>
      <w:marBottom w:val="0"/>
      <w:divBdr>
        <w:top w:val="none" w:sz="0" w:space="0" w:color="auto"/>
        <w:left w:val="none" w:sz="0" w:space="0" w:color="auto"/>
        <w:bottom w:val="none" w:sz="0" w:space="0" w:color="auto"/>
        <w:right w:val="none" w:sz="0" w:space="0" w:color="auto"/>
      </w:divBdr>
    </w:div>
    <w:div w:id="1631983698">
      <w:bodyDiv w:val="1"/>
      <w:marLeft w:val="0"/>
      <w:marRight w:val="0"/>
      <w:marTop w:val="0"/>
      <w:marBottom w:val="0"/>
      <w:divBdr>
        <w:top w:val="none" w:sz="0" w:space="0" w:color="auto"/>
        <w:left w:val="none" w:sz="0" w:space="0" w:color="auto"/>
        <w:bottom w:val="none" w:sz="0" w:space="0" w:color="auto"/>
        <w:right w:val="none" w:sz="0" w:space="0" w:color="auto"/>
      </w:divBdr>
      <w:divsChild>
        <w:div w:id="99571020">
          <w:marLeft w:val="0"/>
          <w:marRight w:val="0"/>
          <w:marTop w:val="0"/>
          <w:marBottom w:val="0"/>
          <w:divBdr>
            <w:top w:val="none" w:sz="0" w:space="0" w:color="auto"/>
            <w:left w:val="none" w:sz="0" w:space="0" w:color="auto"/>
            <w:bottom w:val="none" w:sz="0" w:space="0" w:color="auto"/>
            <w:right w:val="none" w:sz="0" w:space="0" w:color="auto"/>
          </w:divBdr>
        </w:div>
      </w:divsChild>
    </w:div>
    <w:div w:id="1699309085">
      <w:bodyDiv w:val="1"/>
      <w:marLeft w:val="0"/>
      <w:marRight w:val="0"/>
      <w:marTop w:val="0"/>
      <w:marBottom w:val="0"/>
      <w:divBdr>
        <w:top w:val="none" w:sz="0" w:space="0" w:color="auto"/>
        <w:left w:val="none" w:sz="0" w:space="0" w:color="auto"/>
        <w:bottom w:val="none" w:sz="0" w:space="0" w:color="auto"/>
        <w:right w:val="none" w:sz="0" w:space="0" w:color="auto"/>
      </w:divBdr>
    </w:div>
    <w:div w:id="1770392550">
      <w:bodyDiv w:val="1"/>
      <w:marLeft w:val="0"/>
      <w:marRight w:val="0"/>
      <w:marTop w:val="0"/>
      <w:marBottom w:val="0"/>
      <w:divBdr>
        <w:top w:val="none" w:sz="0" w:space="0" w:color="auto"/>
        <w:left w:val="none" w:sz="0" w:space="0" w:color="auto"/>
        <w:bottom w:val="none" w:sz="0" w:space="0" w:color="auto"/>
        <w:right w:val="none" w:sz="0" w:space="0" w:color="auto"/>
      </w:divBdr>
    </w:div>
    <w:div w:id="198091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png" Id="rId13" /><Relationship Type="http://schemas.openxmlformats.org/officeDocument/2006/relationships/settings" Target="settings.xml" Id="rId3" /><Relationship Type="http://schemas.openxmlformats.org/officeDocument/2006/relationships/image" Target="media/image17.PNG" Id="rId21"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image" Target="media/image13.PNG"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image" Target="media/image12.PNG" Id="rId16" /><Relationship Type="http://schemas.openxmlformats.org/officeDocument/2006/relationships/image" Target="media/image16.PNG" Id="rId20"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fontTable" Target="fontTable.xml" Id="rId24" /><Relationship Type="http://schemas.openxmlformats.org/officeDocument/2006/relationships/image" Target="media/image1.jpg" Id="rId5" /><Relationship Type="http://schemas.openxmlformats.org/officeDocument/2006/relationships/image" Target="media/image11.png" Id="rId15" /><Relationship Type="http://schemas.openxmlformats.org/officeDocument/2006/relationships/hyperlink" Target="https://support.google.com/webmasters/answer/7451184?hl=en" TargetMode="External" Id="rId23" /><Relationship Type="http://schemas.openxmlformats.org/officeDocument/2006/relationships/image" Target="media/image6.PNG" Id="rId10" /><Relationship Type="http://schemas.openxmlformats.org/officeDocument/2006/relationships/image" Target="media/image15.PNG" Id="rId19" /><Relationship Type="http://schemas.openxmlformats.org/officeDocument/2006/relationships/webSettings" Target="webSettings.xml" Id="rId4" /><Relationship Type="http://schemas.openxmlformats.org/officeDocument/2006/relationships/image" Target="media/image10.png" Id="rId14" /><Relationship Type="http://schemas.openxmlformats.org/officeDocument/2006/relationships/hyperlink" Target="http://www.w3.org/WAI/standards-guidelines/wcag/glance/" TargetMode="External" Id="rId22" /><Relationship Type="http://schemas.openxmlformats.org/officeDocument/2006/relationships/image" Target="/media/image11.png" Id="R7bd7f62aeb2c44e5" /><Relationship Type="http://schemas.openxmlformats.org/officeDocument/2006/relationships/image" Target="/media/image12.png" Id="R273d3201594e448c" /><Relationship Type="http://schemas.openxmlformats.org/officeDocument/2006/relationships/image" Target="/media/image13.png" Id="R33a1f0cf4ffb432e" /><Relationship Type="http://schemas.openxmlformats.org/officeDocument/2006/relationships/image" Target="/media/image14.png" Id="R763f9f9d000d467b" /><Relationship Type="http://schemas.openxmlformats.org/officeDocument/2006/relationships/image" Target="/media/image15.png" Id="R2d335833708a4eb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Jericho Uzzell (1702201)</dc:creator>
  <keywords/>
  <dc:description/>
  <lastModifiedBy>Jericho Uzzell (1702201)</lastModifiedBy>
  <revision>335</revision>
  <dcterms:created xsi:type="dcterms:W3CDTF">2020-01-05T08:36:00.0000000Z</dcterms:created>
  <dcterms:modified xsi:type="dcterms:W3CDTF">2020-01-08T16:01:07.7462712Z</dcterms:modified>
</coreProperties>
</file>