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11630276"/>
        <w:docPartObj>
          <w:docPartGallery w:val="Cover Pages"/>
          <w:docPartUnique/>
        </w:docPartObj>
      </w:sdtPr>
      <w:sdtEndPr>
        <w:rPr>
          <w:rFonts w:ascii="Times New Roman" w:hAnsi="Times New Roman" w:cs="Times New Roman"/>
          <w:sz w:val="24"/>
          <w:szCs w:val="24"/>
        </w:rPr>
      </w:sdtEndPr>
      <w:sdtContent>
        <w:p w14:paraId="24388FFF" w14:textId="536CDBD4" w:rsidR="00BB2449" w:rsidRDefault="00BB2449">
          <w:r>
            <w:rPr>
              <w:noProof/>
            </w:rPr>
            <mc:AlternateContent>
              <mc:Choice Requires="wpg">
                <w:drawing>
                  <wp:anchor distT="0" distB="0" distL="114300" distR="114300" simplePos="0" relativeHeight="251658240" behindDoc="1" locked="0" layoutInCell="1" allowOverlap="1" wp14:anchorId="28F8E967" wp14:editId="701EDDFF">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043700F" w14:textId="52F49ED7" w:rsidR="00BB2449" w:rsidRDefault="00A730AC">
                                      <w:pPr>
                                        <w:pStyle w:val="NoSpacing"/>
                                        <w:rPr>
                                          <w:color w:val="FFFFFF" w:themeColor="background1"/>
                                          <w:sz w:val="32"/>
                                          <w:szCs w:val="32"/>
                                        </w:rPr>
                                      </w:pPr>
                                      <w:r>
                                        <w:rPr>
                                          <w:color w:val="FFFFFF" w:themeColor="background1"/>
                                          <w:sz w:val="32"/>
                                          <w:szCs w:val="32"/>
                                        </w:rPr>
                                        <w:t>Reb</w:t>
                                      </w:r>
                                      <w:r w:rsidR="00BB2449">
                                        <w:rPr>
                                          <w:color w:val="FFFFFF" w:themeColor="background1"/>
                                          <w:sz w:val="32"/>
                                          <w:szCs w:val="32"/>
                                        </w:rPr>
                                        <w:t>ecca Sparkes</w:t>
                                      </w:r>
                                    </w:p>
                                  </w:sdtContent>
                                </w:sdt>
                                <w:p w14:paraId="127141CC" w14:textId="77777777" w:rsidR="00A730AC"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730AC">
                                        <w:rPr>
                                          <w:caps/>
                                          <w:color w:val="FFFFFF" w:themeColor="background1"/>
                                        </w:rPr>
                                        <w:t>2011028</w:t>
                                      </w:r>
                                    </w:sdtContent>
                                  </w:sdt>
                                  <w:r w:rsidR="00BB2449">
                                    <w:rPr>
                                      <w:caps/>
                                      <w:color w:val="FFFFFF" w:themeColor="background1"/>
                                    </w:rPr>
                                    <w:t xml:space="preserve"> |</w:t>
                                  </w:r>
                                </w:p>
                                <w:p w14:paraId="262EACAB" w14:textId="6B38E81F" w:rsidR="00BB2449" w:rsidRDefault="00000000">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3C33E1">
                                        <w:rPr>
                                          <w:caps/>
                                          <w:color w:val="FFFFFF" w:themeColor="background1"/>
                                        </w:rPr>
                                        <w:t>Emerging IssUES</w:t>
                                      </w:r>
                                      <w:r w:rsidR="00BB1228">
                                        <w:rPr>
                                          <w:caps/>
                                          <w:color w:val="FFFFFF" w:themeColor="background1"/>
                                        </w:rPr>
                                        <w:t xml:space="preserve"> Bmhp6018 – neil hapgood</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32"/>
                                      <w:szCs w:val="3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E5037BD" w14:textId="40D9FFE3" w:rsidR="00BB2449" w:rsidRPr="00D840DB" w:rsidRDefault="00703583">
                                      <w:pPr>
                                        <w:pStyle w:val="NoSpacing"/>
                                        <w:pBdr>
                                          <w:bottom w:val="single" w:sz="6" w:space="4" w:color="7F7F7F" w:themeColor="text1" w:themeTint="80"/>
                                        </w:pBdr>
                                        <w:rPr>
                                          <w:rFonts w:asciiTheme="majorHAnsi" w:eastAsiaTheme="majorEastAsia" w:hAnsiTheme="majorHAnsi" w:cstheme="majorBidi"/>
                                          <w:color w:val="595959" w:themeColor="text1" w:themeTint="A6"/>
                                          <w:sz w:val="32"/>
                                          <w:szCs w:val="32"/>
                                        </w:rPr>
                                      </w:pPr>
                                      <w:r>
                                        <w:rPr>
                                          <w:rFonts w:asciiTheme="majorHAnsi" w:eastAsiaTheme="majorEastAsia" w:hAnsiTheme="majorHAnsi" w:cstheme="majorBidi"/>
                                          <w:color w:val="595959" w:themeColor="text1" w:themeTint="A6"/>
                                          <w:sz w:val="32"/>
                                          <w:szCs w:val="32"/>
                                        </w:rPr>
                                        <w:t xml:space="preserve">The </w:t>
                                      </w:r>
                                      <w:r w:rsidR="00815290">
                                        <w:rPr>
                                          <w:rFonts w:asciiTheme="majorHAnsi" w:eastAsiaTheme="majorEastAsia" w:hAnsiTheme="majorHAnsi" w:cstheme="majorBidi"/>
                                          <w:color w:val="595959" w:themeColor="text1" w:themeTint="A6"/>
                                          <w:sz w:val="32"/>
                                          <w:szCs w:val="32"/>
                                        </w:rPr>
                                        <w:t xml:space="preserve">contribution social media has to </w:t>
                                      </w:r>
                                      <w:r w:rsidR="00467950">
                                        <w:rPr>
                                          <w:rFonts w:asciiTheme="majorHAnsi" w:eastAsiaTheme="majorEastAsia" w:hAnsiTheme="majorHAnsi" w:cstheme="majorBidi"/>
                                          <w:color w:val="595959" w:themeColor="text1" w:themeTint="A6"/>
                                          <w:sz w:val="32"/>
                                          <w:szCs w:val="32"/>
                                        </w:rPr>
                                        <w:t>the self-harm and suicide of children and young people</w:t>
                                      </w:r>
                                      <w:r w:rsidR="00835117">
                                        <w:rPr>
                                          <w:rFonts w:asciiTheme="majorHAnsi" w:eastAsiaTheme="majorEastAsia" w:hAnsiTheme="majorHAnsi" w:cstheme="majorBidi"/>
                                          <w:color w:val="595959" w:themeColor="text1" w:themeTint="A6"/>
                                          <w:sz w:val="32"/>
                                          <w:szCs w:val="32"/>
                                        </w:rPr>
                                        <w:t>: Report</w:t>
                                      </w:r>
                                    </w:p>
                                  </w:sdtContent>
                                </w:sdt>
                                <w:sdt>
                                  <w:sdtPr>
                                    <w:rPr>
                                      <w:caps/>
                                      <w:color w:val="44546A" w:themeColor="text2"/>
                                      <w:sz w:val="32"/>
                                      <w:szCs w:val="32"/>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16774C97" w14:textId="636C51B0" w:rsidR="00BB2449" w:rsidRPr="00D840DB" w:rsidRDefault="00703583">
                                      <w:pPr>
                                        <w:pStyle w:val="NoSpacing"/>
                                        <w:spacing w:before="240"/>
                                        <w:rPr>
                                          <w:caps/>
                                          <w:color w:val="44546A" w:themeColor="text2"/>
                                          <w:sz w:val="32"/>
                                          <w:szCs w:val="32"/>
                                        </w:rPr>
                                      </w:pPr>
                                      <w:r>
                                        <w:rPr>
                                          <w:caps/>
                                          <w:color w:val="44546A" w:themeColor="text2"/>
                                          <w:sz w:val="32"/>
                                          <w:szCs w:val="32"/>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8F8E967" id="Group 119" o:spid="_x0000_s1026" style="position:absolute;margin-left:0;margin-top:0;width:539.6pt;height:719.9pt;z-index:-251658240;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3043700F" w14:textId="52F49ED7" w:rsidR="00BB2449" w:rsidRDefault="00A730AC">
                                <w:pPr>
                                  <w:pStyle w:val="NoSpacing"/>
                                  <w:rPr>
                                    <w:color w:val="FFFFFF" w:themeColor="background1"/>
                                    <w:sz w:val="32"/>
                                    <w:szCs w:val="32"/>
                                  </w:rPr>
                                </w:pPr>
                                <w:r>
                                  <w:rPr>
                                    <w:color w:val="FFFFFF" w:themeColor="background1"/>
                                    <w:sz w:val="32"/>
                                    <w:szCs w:val="32"/>
                                  </w:rPr>
                                  <w:t>Reb</w:t>
                                </w:r>
                                <w:r w:rsidR="00BB2449">
                                  <w:rPr>
                                    <w:color w:val="FFFFFF" w:themeColor="background1"/>
                                    <w:sz w:val="32"/>
                                    <w:szCs w:val="32"/>
                                  </w:rPr>
                                  <w:t>ecca Sparkes</w:t>
                                </w:r>
                              </w:p>
                            </w:sdtContent>
                          </w:sdt>
                          <w:p w14:paraId="127141CC" w14:textId="77777777" w:rsidR="00A730AC" w:rsidRDefault="00000000">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sidR="00A730AC">
                                  <w:rPr>
                                    <w:caps/>
                                    <w:color w:val="FFFFFF" w:themeColor="background1"/>
                                  </w:rPr>
                                  <w:t>2011028</w:t>
                                </w:r>
                              </w:sdtContent>
                            </w:sdt>
                            <w:r w:rsidR="00BB2449">
                              <w:rPr>
                                <w:caps/>
                                <w:color w:val="FFFFFF" w:themeColor="background1"/>
                              </w:rPr>
                              <w:t xml:space="preserve"> |</w:t>
                            </w:r>
                          </w:p>
                          <w:p w14:paraId="262EACAB" w14:textId="6B38E81F" w:rsidR="00BB2449" w:rsidRDefault="00000000">
                            <w:pPr>
                              <w:pStyle w:val="NoSpacing"/>
                              <w:rPr>
                                <w:caps/>
                                <w:color w:val="FFFFFF" w:themeColor="background1"/>
                              </w:rPr>
                            </w:pP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Content>
                                <w:r w:rsidR="003C33E1">
                                  <w:rPr>
                                    <w:caps/>
                                    <w:color w:val="FFFFFF" w:themeColor="background1"/>
                                  </w:rPr>
                                  <w:t>Emerging IssUES</w:t>
                                </w:r>
                                <w:r w:rsidR="00BB1228">
                                  <w:rPr>
                                    <w:caps/>
                                    <w:color w:val="FFFFFF" w:themeColor="background1"/>
                                  </w:rPr>
                                  <w:t xml:space="preserve"> Bmhp6018 – neil hapgood</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32"/>
                                <w:szCs w:val="3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E5037BD" w14:textId="40D9FFE3" w:rsidR="00BB2449" w:rsidRPr="00D840DB" w:rsidRDefault="00703583">
                                <w:pPr>
                                  <w:pStyle w:val="NoSpacing"/>
                                  <w:pBdr>
                                    <w:bottom w:val="single" w:sz="6" w:space="4" w:color="7F7F7F" w:themeColor="text1" w:themeTint="80"/>
                                  </w:pBdr>
                                  <w:rPr>
                                    <w:rFonts w:asciiTheme="majorHAnsi" w:eastAsiaTheme="majorEastAsia" w:hAnsiTheme="majorHAnsi" w:cstheme="majorBidi"/>
                                    <w:color w:val="595959" w:themeColor="text1" w:themeTint="A6"/>
                                    <w:sz w:val="32"/>
                                    <w:szCs w:val="32"/>
                                  </w:rPr>
                                </w:pPr>
                                <w:r>
                                  <w:rPr>
                                    <w:rFonts w:asciiTheme="majorHAnsi" w:eastAsiaTheme="majorEastAsia" w:hAnsiTheme="majorHAnsi" w:cstheme="majorBidi"/>
                                    <w:color w:val="595959" w:themeColor="text1" w:themeTint="A6"/>
                                    <w:sz w:val="32"/>
                                    <w:szCs w:val="32"/>
                                  </w:rPr>
                                  <w:t xml:space="preserve">The </w:t>
                                </w:r>
                                <w:r w:rsidR="00815290">
                                  <w:rPr>
                                    <w:rFonts w:asciiTheme="majorHAnsi" w:eastAsiaTheme="majorEastAsia" w:hAnsiTheme="majorHAnsi" w:cstheme="majorBidi"/>
                                    <w:color w:val="595959" w:themeColor="text1" w:themeTint="A6"/>
                                    <w:sz w:val="32"/>
                                    <w:szCs w:val="32"/>
                                  </w:rPr>
                                  <w:t xml:space="preserve">contribution social media has to </w:t>
                                </w:r>
                                <w:r w:rsidR="00467950">
                                  <w:rPr>
                                    <w:rFonts w:asciiTheme="majorHAnsi" w:eastAsiaTheme="majorEastAsia" w:hAnsiTheme="majorHAnsi" w:cstheme="majorBidi"/>
                                    <w:color w:val="595959" w:themeColor="text1" w:themeTint="A6"/>
                                    <w:sz w:val="32"/>
                                    <w:szCs w:val="32"/>
                                  </w:rPr>
                                  <w:t>the self-harm and suicide of children and young people</w:t>
                                </w:r>
                                <w:r w:rsidR="00835117">
                                  <w:rPr>
                                    <w:rFonts w:asciiTheme="majorHAnsi" w:eastAsiaTheme="majorEastAsia" w:hAnsiTheme="majorHAnsi" w:cstheme="majorBidi"/>
                                    <w:color w:val="595959" w:themeColor="text1" w:themeTint="A6"/>
                                    <w:sz w:val="32"/>
                                    <w:szCs w:val="32"/>
                                  </w:rPr>
                                  <w:t>: Report</w:t>
                                </w:r>
                              </w:p>
                            </w:sdtContent>
                          </w:sdt>
                          <w:sdt>
                            <w:sdtPr>
                              <w:rPr>
                                <w:caps/>
                                <w:color w:val="44546A" w:themeColor="text2"/>
                                <w:sz w:val="32"/>
                                <w:szCs w:val="32"/>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16774C97" w14:textId="636C51B0" w:rsidR="00BB2449" w:rsidRPr="00D840DB" w:rsidRDefault="00703583">
                                <w:pPr>
                                  <w:pStyle w:val="NoSpacing"/>
                                  <w:spacing w:before="240"/>
                                  <w:rPr>
                                    <w:caps/>
                                    <w:color w:val="44546A" w:themeColor="text2"/>
                                    <w:sz w:val="32"/>
                                    <w:szCs w:val="32"/>
                                  </w:rPr>
                                </w:pPr>
                                <w:r>
                                  <w:rPr>
                                    <w:caps/>
                                    <w:color w:val="44546A" w:themeColor="text2"/>
                                    <w:sz w:val="32"/>
                                    <w:szCs w:val="32"/>
                                  </w:rPr>
                                  <w:t xml:space="preserve">     </w:t>
                                </w:r>
                              </w:p>
                            </w:sdtContent>
                          </w:sdt>
                        </w:txbxContent>
                      </v:textbox>
                    </v:shape>
                    <w10:wrap anchorx="page" anchory="page"/>
                  </v:group>
                </w:pict>
              </mc:Fallback>
            </mc:AlternateContent>
          </w:r>
        </w:p>
        <w:p w14:paraId="5AF4B7E9" w14:textId="6B3767B6" w:rsidR="00BB2449" w:rsidRDefault="00BB2449">
          <w:pPr>
            <w:rPr>
              <w:rFonts w:ascii="Times New Roman" w:hAnsi="Times New Roman" w:cs="Times New Roman"/>
              <w:sz w:val="24"/>
              <w:szCs w:val="24"/>
            </w:rPr>
          </w:pPr>
          <w:r>
            <w:rPr>
              <w:rFonts w:ascii="Times New Roman" w:hAnsi="Times New Roman" w:cs="Times New Roman"/>
              <w:sz w:val="24"/>
              <w:szCs w:val="24"/>
            </w:rPr>
            <w:br w:type="page"/>
          </w:r>
        </w:p>
      </w:sdtContent>
    </w:sdt>
    <w:p w14:paraId="5A4312CD" w14:textId="050543AE" w:rsidR="00BB1228" w:rsidRDefault="00970AC7" w:rsidP="00323EEA">
      <w:pPr>
        <w:spacing w:line="360" w:lineRule="auto"/>
        <w:jc w:val="center"/>
        <w:rPr>
          <w:rFonts w:ascii="Times New Roman" w:hAnsi="Times New Roman" w:cs="Times New Roman"/>
          <w:sz w:val="24"/>
          <w:szCs w:val="24"/>
          <w:u w:val="single"/>
        </w:rPr>
      </w:pPr>
      <w:r>
        <w:rPr>
          <w:rFonts w:ascii="Times New Roman" w:hAnsi="Times New Roman" w:cs="Times New Roman"/>
          <w:sz w:val="24"/>
          <w:szCs w:val="24"/>
          <w:u w:val="single"/>
        </w:rPr>
        <w:lastRenderedPageBreak/>
        <w:t>Contents page</w:t>
      </w:r>
    </w:p>
    <w:p w14:paraId="3602287A" w14:textId="68679BD2" w:rsidR="00970AC7" w:rsidRDefault="00970AC7" w:rsidP="00323EEA">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00C863D1">
        <w:rPr>
          <w:rFonts w:ascii="Times New Roman" w:hAnsi="Times New Roman" w:cs="Times New Roman"/>
          <w:sz w:val="24"/>
          <w:szCs w:val="24"/>
        </w:rPr>
        <w:t>............................................</w:t>
      </w:r>
      <w:r w:rsidR="00051CE0">
        <w:rPr>
          <w:rFonts w:ascii="Times New Roman" w:hAnsi="Times New Roman" w:cs="Times New Roman"/>
          <w:sz w:val="24"/>
          <w:szCs w:val="24"/>
        </w:rPr>
        <w:t>........</w:t>
      </w:r>
      <w:r w:rsidR="00C863D1">
        <w:rPr>
          <w:rFonts w:ascii="Times New Roman" w:hAnsi="Times New Roman" w:cs="Times New Roman"/>
          <w:sz w:val="24"/>
          <w:szCs w:val="24"/>
        </w:rPr>
        <w:t>............................................................</w:t>
      </w:r>
      <w:r w:rsidR="00051CE0">
        <w:rPr>
          <w:rFonts w:ascii="Times New Roman" w:hAnsi="Times New Roman" w:cs="Times New Roman"/>
          <w:sz w:val="24"/>
          <w:szCs w:val="24"/>
        </w:rPr>
        <w:t xml:space="preserve">Page </w:t>
      </w:r>
      <w:r w:rsidR="00846981">
        <w:rPr>
          <w:rFonts w:ascii="Times New Roman" w:hAnsi="Times New Roman" w:cs="Times New Roman"/>
          <w:sz w:val="24"/>
          <w:szCs w:val="24"/>
        </w:rPr>
        <w:t>2</w:t>
      </w:r>
    </w:p>
    <w:p w14:paraId="402B2DE8" w14:textId="6D703229" w:rsidR="00262FEB" w:rsidRDefault="002366E8" w:rsidP="00323EEA">
      <w:pPr>
        <w:spacing w:line="360" w:lineRule="auto"/>
        <w:rPr>
          <w:rFonts w:ascii="Times New Roman" w:hAnsi="Times New Roman" w:cs="Times New Roman"/>
          <w:sz w:val="24"/>
          <w:szCs w:val="24"/>
        </w:rPr>
      </w:pPr>
      <w:r>
        <w:rPr>
          <w:rFonts w:ascii="Times New Roman" w:hAnsi="Times New Roman" w:cs="Times New Roman"/>
          <w:sz w:val="24"/>
          <w:szCs w:val="24"/>
        </w:rPr>
        <w:t>Background</w:t>
      </w:r>
      <w:r w:rsidR="00051CE0">
        <w:rPr>
          <w:rFonts w:ascii="Times New Roman" w:hAnsi="Times New Roman" w:cs="Times New Roman"/>
          <w:sz w:val="24"/>
          <w:szCs w:val="24"/>
        </w:rPr>
        <w:t>................................................................................................................Page 2 - 3</w:t>
      </w:r>
    </w:p>
    <w:p w14:paraId="50386695" w14:textId="20AB79E6" w:rsidR="002366E8" w:rsidRDefault="002366E8" w:rsidP="00323EEA">
      <w:pPr>
        <w:spacing w:line="360" w:lineRule="auto"/>
        <w:rPr>
          <w:rFonts w:ascii="Times New Roman" w:hAnsi="Times New Roman" w:cs="Times New Roman"/>
          <w:sz w:val="24"/>
          <w:szCs w:val="24"/>
        </w:rPr>
      </w:pPr>
      <w:r>
        <w:rPr>
          <w:rFonts w:ascii="Times New Roman" w:hAnsi="Times New Roman" w:cs="Times New Roman"/>
          <w:sz w:val="24"/>
          <w:szCs w:val="24"/>
        </w:rPr>
        <w:t>The media</w:t>
      </w:r>
      <w:r w:rsidR="00051CE0">
        <w:rPr>
          <w:rFonts w:ascii="Times New Roman" w:hAnsi="Times New Roman" w:cs="Times New Roman"/>
          <w:sz w:val="24"/>
          <w:szCs w:val="24"/>
        </w:rPr>
        <w:t>...................................................................................................................P</w:t>
      </w:r>
      <w:r w:rsidR="004C0584">
        <w:rPr>
          <w:rFonts w:ascii="Times New Roman" w:hAnsi="Times New Roman" w:cs="Times New Roman"/>
          <w:sz w:val="24"/>
          <w:szCs w:val="24"/>
        </w:rPr>
        <w:t>age 3 - 5</w:t>
      </w:r>
    </w:p>
    <w:p w14:paraId="04419AC3" w14:textId="5FCF6D47" w:rsidR="002366E8" w:rsidRDefault="002366E8" w:rsidP="00323EEA">
      <w:pPr>
        <w:spacing w:line="360" w:lineRule="auto"/>
        <w:rPr>
          <w:rFonts w:ascii="Times New Roman" w:hAnsi="Times New Roman" w:cs="Times New Roman"/>
          <w:sz w:val="24"/>
          <w:szCs w:val="24"/>
        </w:rPr>
      </w:pPr>
      <w:r>
        <w:rPr>
          <w:rFonts w:ascii="Times New Roman" w:hAnsi="Times New Roman" w:cs="Times New Roman"/>
          <w:sz w:val="24"/>
          <w:szCs w:val="24"/>
        </w:rPr>
        <w:t>Case study: Molly Russell</w:t>
      </w:r>
      <w:r w:rsidR="004C0584">
        <w:rPr>
          <w:rFonts w:ascii="Times New Roman" w:hAnsi="Times New Roman" w:cs="Times New Roman"/>
          <w:sz w:val="24"/>
          <w:szCs w:val="24"/>
        </w:rPr>
        <w:t>..........................................................................................Page 5</w:t>
      </w:r>
    </w:p>
    <w:p w14:paraId="7362ED10" w14:textId="2DE51535" w:rsidR="002366E8" w:rsidRDefault="002366E8" w:rsidP="00323EEA">
      <w:pPr>
        <w:spacing w:line="360" w:lineRule="auto"/>
        <w:rPr>
          <w:rFonts w:ascii="Times New Roman" w:hAnsi="Times New Roman" w:cs="Times New Roman"/>
          <w:sz w:val="24"/>
          <w:szCs w:val="24"/>
        </w:rPr>
      </w:pPr>
      <w:r>
        <w:rPr>
          <w:rFonts w:ascii="Times New Roman" w:hAnsi="Times New Roman" w:cs="Times New Roman"/>
          <w:sz w:val="24"/>
          <w:szCs w:val="24"/>
        </w:rPr>
        <w:t>The response</w:t>
      </w:r>
      <w:r w:rsidR="00391128">
        <w:rPr>
          <w:rFonts w:ascii="Times New Roman" w:hAnsi="Times New Roman" w:cs="Times New Roman"/>
          <w:sz w:val="24"/>
          <w:szCs w:val="24"/>
        </w:rPr>
        <w:t xml:space="preserve">...............................................................................................................Page </w:t>
      </w:r>
      <w:r w:rsidR="00846981">
        <w:rPr>
          <w:rFonts w:ascii="Times New Roman" w:hAnsi="Times New Roman" w:cs="Times New Roman"/>
          <w:sz w:val="24"/>
          <w:szCs w:val="24"/>
        </w:rPr>
        <w:t>5</w:t>
      </w:r>
      <w:r w:rsidR="00924251">
        <w:rPr>
          <w:rFonts w:ascii="Times New Roman" w:hAnsi="Times New Roman" w:cs="Times New Roman"/>
          <w:sz w:val="24"/>
          <w:szCs w:val="24"/>
        </w:rPr>
        <w:t xml:space="preserve"> - 7</w:t>
      </w:r>
    </w:p>
    <w:p w14:paraId="1809076F" w14:textId="34C49FCD" w:rsidR="00970AC7" w:rsidRDefault="00760D72" w:rsidP="00323EEA">
      <w:pPr>
        <w:spacing w:line="360" w:lineRule="auto"/>
        <w:rPr>
          <w:rFonts w:ascii="Times New Roman" w:hAnsi="Times New Roman" w:cs="Times New Roman"/>
          <w:sz w:val="24"/>
          <w:szCs w:val="24"/>
        </w:rPr>
      </w:pPr>
      <w:r>
        <w:rPr>
          <w:rFonts w:ascii="Times New Roman" w:hAnsi="Times New Roman" w:cs="Times New Roman"/>
          <w:sz w:val="24"/>
          <w:szCs w:val="24"/>
        </w:rPr>
        <w:t>Recommendations</w:t>
      </w:r>
      <w:r w:rsidR="00226DC4">
        <w:rPr>
          <w:rFonts w:ascii="Times New Roman" w:hAnsi="Times New Roman" w:cs="Times New Roman"/>
          <w:sz w:val="24"/>
          <w:szCs w:val="24"/>
        </w:rPr>
        <w:t xml:space="preserve"> for taking the issue further</w:t>
      </w:r>
      <w:r w:rsidR="00924251">
        <w:rPr>
          <w:rFonts w:ascii="Times New Roman" w:hAnsi="Times New Roman" w:cs="Times New Roman"/>
          <w:sz w:val="24"/>
          <w:szCs w:val="24"/>
        </w:rPr>
        <w:t>..............................................</w:t>
      </w:r>
      <w:r w:rsidR="002220A6">
        <w:rPr>
          <w:rFonts w:ascii="Times New Roman" w:hAnsi="Times New Roman" w:cs="Times New Roman"/>
          <w:sz w:val="24"/>
          <w:szCs w:val="24"/>
        </w:rPr>
        <w:t>.</w:t>
      </w:r>
      <w:r w:rsidR="00924251">
        <w:rPr>
          <w:rFonts w:ascii="Times New Roman" w:hAnsi="Times New Roman" w:cs="Times New Roman"/>
          <w:sz w:val="24"/>
          <w:szCs w:val="24"/>
        </w:rPr>
        <w:t>............Page 7</w:t>
      </w:r>
    </w:p>
    <w:p w14:paraId="2C27EA61" w14:textId="314EE204" w:rsidR="00760D72" w:rsidRPr="00B26120" w:rsidRDefault="00760D72" w:rsidP="00323EEA">
      <w:pPr>
        <w:spacing w:line="360" w:lineRule="auto"/>
        <w:rPr>
          <w:rFonts w:ascii="Times New Roman" w:hAnsi="Times New Roman" w:cs="Times New Roman"/>
          <w:sz w:val="24"/>
          <w:szCs w:val="24"/>
          <w:lang w:val="fr-FR"/>
        </w:rPr>
      </w:pPr>
      <w:r w:rsidRPr="00B26120">
        <w:rPr>
          <w:rFonts w:ascii="Times New Roman" w:hAnsi="Times New Roman" w:cs="Times New Roman"/>
          <w:sz w:val="24"/>
          <w:szCs w:val="24"/>
          <w:lang w:val="fr-FR"/>
        </w:rPr>
        <w:t>Conclusion</w:t>
      </w:r>
      <w:r w:rsidR="00924251" w:rsidRPr="00B26120">
        <w:rPr>
          <w:rFonts w:ascii="Times New Roman" w:hAnsi="Times New Roman" w:cs="Times New Roman"/>
          <w:sz w:val="24"/>
          <w:szCs w:val="24"/>
          <w:lang w:val="fr-FR"/>
        </w:rPr>
        <w:t>......................................................</w:t>
      </w:r>
      <w:r w:rsidR="002220A6" w:rsidRPr="00B26120">
        <w:rPr>
          <w:rFonts w:ascii="Times New Roman" w:hAnsi="Times New Roman" w:cs="Times New Roman"/>
          <w:sz w:val="24"/>
          <w:szCs w:val="24"/>
          <w:lang w:val="fr-FR"/>
        </w:rPr>
        <w:t>.</w:t>
      </w:r>
      <w:r w:rsidR="00924251" w:rsidRPr="00B26120">
        <w:rPr>
          <w:rFonts w:ascii="Times New Roman" w:hAnsi="Times New Roman" w:cs="Times New Roman"/>
          <w:sz w:val="24"/>
          <w:szCs w:val="24"/>
          <w:lang w:val="fr-FR"/>
        </w:rPr>
        <w:t xml:space="preserve">...........................................................Page </w:t>
      </w:r>
      <w:r w:rsidR="002220A6" w:rsidRPr="00B26120">
        <w:rPr>
          <w:rFonts w:ascii="Times New Roman" w:hAnsi="Times New Roman" w:cs="Times New Roman"/>
          <w:sz w:val="24"/>
          <w:szCs w:val="24"/>
          <w:lang w:val="fr-FR"/>
        </w:rPr>
        <w:t>7 - 8</w:t>
      </w:r>
    </w:p>
    <w:p w14:paraId="126B5BF6" w14:textId="1ECD4487" w:rsidR="00760D72" w:rsidRPr="00B26120" w:rsidRDefault="00760D72" w:rsidP="00323EEA">
      <w:pPr>
        <w:spacing w:line="360" w:lineRule="auto"/>
        <w:rPr>
          <w:rFonts w:ascii="Times New Roman" w:hAnsi="Times New Roman" w:cs="Times New Roman"/>
          <w:sz w:val="24"/>
          <w:szCs w:val="24"/>
          <w:lang w:val="fr-FR"/>
        </w:rPr>
      </w:pPr>
      <w:r w:rsidRPr="00B26120">
        <w:rPr>
          <w:rFonts w:ascii="Times New Roman" w:hAnsi="Times New Roman" w:cs="Times New Roman"/>
          <w:sz w:val="24"/>
          <w:szCs w:val="24"/>
          <w:lang w:val="fr-FR"/>
        </w:rPr>
        <w:t>Reference list</w:t>
      </w:r>
      <w:r w:rsidR="002220A6" w:rsidRPr="00B26120">
        <w:rPr>
          <w:rFonts w:ascii="Times New Roman" w:hAnsi="Times New Roman" w:cs="Times New Roman"/>
          <w:sz w:val="24"/>
          <w:szCs w:val="24"/>
          <w:lang w:val="fr-FR"/>
        </w:rPr>
        <w:t>..............................................................................................................Page 9 - 12</w:t>
      </w:r>
    </w:p>
    <w:p w14:paraId="4DB43E96" w14:textId="77777777" w:rsidR="00760D72" w:rsidRPr="00B26120" w:rsidRDefault="00760D72" w:rsidP="00970AC7">
      <w:pPr>
        <w:rPr>
          <w:rFonts w:ascii="Times New Roman" w:hAnsi="Times New Roman" w:cs="Times New Roman"/>
          <w:sz w:val="24"/>
          <w:szCs w:val="24"/>
          <w:lang w:val="fr-FR"/>
        </w:rPr>
      </w:pPr>
    </w:p>
    <w:p w14:paraId="4307A0A3" w14:textId="77777777" w:rsidR="00BB1228" w:rsidRPr="00B26120" w:rsidRDefault="00BB1228" w:rsidP="00F2675A">
      <w:pPr>
        <w:jc w:val="center"/>
        <w:rPr>
          <w:rFonts w:ascii="Times New Roman" w:hAnsi="Times New Roman" w:cs="Times New Roman"/>
          <w:sz w:val="24"/>
          <w:szCs w:val="24"/>
          <w:u w:val="single"/>
          <w:lang w:val="fr-FR"/>
        </w:rPr>
      </w:pPr>
    </w:p>
    <w:p w14:paraId="232C0B28" w14:textId="77777777" w:rsidR="00BB1228" w:rsidRPr="00B26120" w:rsidRDefault="00BB1228" w:rsidP="00F2675A">
      <w:pPr>
        <w:jc w:val="center"/>
        <w:rPr>
          <w:rFonts w:ascii="Times New Roman" w:hAnsi="Times New Roman" w:cs="Times New Roman"/>
          <w:sz w:val="24"/>
          <w:szCs w:val="24"/>
          <w:u w:val="single"/>
          <w:lang w:val="fr-FR"/>
        </w:rPr>
      </w:pPr>
    </w:p>
    <w:p w14:paraId="0EFFDF81" w14:textId="77777777" w:rsidR="00BB1228" w:rsidRPr="00B26120" w:rsidRDefault="00BB1228" w:rsidP="00F2675A">
      <w:pPr>
        <w:jc w:val="center"/>
        <w:rPr>
          <w:rFonts w:ascii="Times New Roman" w:hAnsi="Times New Roman" w:cs="Times New Roman"/>
          <w:sz w:val="24"/>
          <w:szCs w:val="24"/>
          <w:u w:val="single"/>
          <w:lang w:val="fr-FR"/>
        </w:rPr>
      </w:pPr>
    </w:p>
    <w:p w14:paraId="4716D309" w14:textId="77777777" w:rsidR="00BB1228" w:rsidRPr="00B26120" w:rsidRDefault="00BB1228" w:rsidP="00F2675A">
      <w:pPr>
        <w:jc w:val="center"/>
        <w:rPr>
          <w:rFonts w:ascii="Times New Roman" w:hAnsi="Times New Roman" w:cs="Times New Roman"/>
          <w:sz w:val="24"/>
          <w:szCs w:val="24"/>
          <w:u w:val="single"/>
          <w:lang w:val="fr-FR"/>
        </w:rPr>
      </w:pPr>
    </w:p>
    <w:p w14:paraId="2255F7A8" w14:textId="77777777" w:rsidR="00BB1228" w:rsidRPr="00B26120" w:rsidRDefault="00BB1228" w:rsidP="00F2675A">
      <w:pPr>
        <w:jc w:val="center"/>
        <w:rPr>
          <w:rFonts w:ascii="Times New Roman" w:hAnsi="Times New Roman" w:cs="Times New Roman"/>
          <w:sz w:val="24"/>
          <w:szCs w:val="24"/>
          <w:u w:val="single"/>
          <w:lang w:val="fr-FR"/>
        </w:rPr>
      </w:pPr>
    </w:p>
    <w:p w14:paraId="4FD0FB4F" w14:textId="77777777" w:rsidR="00BB1228" w:rsidRPr="00B26120" w:rsidRDefault="00BB1228" w:rsidP="00F2675A">
      <w:pPr>
        <w:jc w:val="center"/>
        <w:rPr>
          <w:rFonts w:ascii="Times New Roman" w:hAnsi="Times New Roman" w:cs="Times New Roman"/>
          <w:sz w:val="24"/>
          <w:szCs w:val="24"/>
          <w:u w:val="single"/>
          <w:lang w:val="fr-FR"/>
        </w:rPr>
      </w:pPr>
    </w:p>
    <w:p w14:paraId="5624C83C" w14:textId="77777777" w:rsidR="00BB1228" w:rsidRPr="00B26120" w:rsidRDefault="00BB1228" w:rsidP="00F2675A">
      <w:pPr>
        <w:jc w:val="center"/>
        <w:rPr>
          <w:rFonts w:ascii="Times New Roman" w:hAnsi="Times New Roman" w:cs="Times New Roman"/>
          <w:sz w:val="24"/>
          <w:szCs w:val="24"/>
          <w:u w:val="single"/>
          <w:lang w:val="fr-FR"/>
        </w:rPr>
      </w:pPr>
    </w:p>
    <w:p w14:paraId="356740C8" w14:textId="77777777" w:rsidR="00BB1228" w:rsidRPr="00B26120" w:rsidRDefault="00BB1228" w:rsidP="00F2675A">
      <w:pPr>
        <w:jc w:val="center"/>
        <w:rPr>
          <w:rFonts w:ascii="Times New Roman" w:hAnsi="Times New Roman" w:cs="Times New Roman"/>
          <w:sz w:val="24"/>
          <w:szCs w:val="24"/>
          <w:u w:val="single"/>
          <w:lang w:val="fr-FR"/>
        </w:rPr>
      </w:pPr>
    </w:p>
    <w:p w14:paraId="3A3A45B1" w14:textId="77777777" w:rsidR="00BB1228" w:rsidRPr="00B26120" w:rsidRDefault="00BB1228" w:rsidP="00F2675A">
      <w:pPr>
        <w:jc w:val="center"/>
        <w:rPr>
          <w:rFonts w:ascii="Times New Roman" w:hAnsi="Times New Roman" w:cs="Times New Roman"/>
          <w:sz w:val="24"/>
          <w:szCs w:val="24"/>
          <w:u w:val="single"/>
          <w:lang w:val="fr-FR"/>
        </w:rPr>
      </w:pPr>
    </w:p>
    <w:p w14:paraId="0914BAF6" w14:textId="77777777" w:rsidR="00BB1228" w:rsidRPr="00B26120" w:rsidRDefault="00BB1228" w:rsidP="00F2675A">
      <w:pPr>
        <w:jc w:val="center"/>
        <w:rPr>
          <w:rFonts w:ascii="Times New Roman" w:hAnsi="Times New Roman" w:cs="Times New Roman"/>
          <w:sz w:val="24"/>
          <w:szCs w:val="24"/>
          <w:u w:val="single"/>
          <w:lang w:val="fr-FR"/>
        </w:rPr>
      </w:pPr>
    </w:p>
    <w:p w14:paraId="0A54DF18" w14:textId="77777777" w:rsidR="00BB1228" w:rsidRPr="00B26120" w:rsidRDefault="00BB1228" w:rsidP="00F2675A">
      <w:pPr>
        <w:jc w:val="center"/>
        <w:rPr>
          <w:rFonts w:ascii="Times New Roman" w:hAnsi="Times New Roman" w:cs="Times New Roman"/>
          <w:sz w:val="24"/>
          <w:szCs w:val="24"/>
          <w:u w:val="single"/>
          <w:lang w:val="fr-FR"/>
        </w:rPr>
      </w:pPr>
    </w:p>
    <w:p w14:paraId="03CCE8FA" w14:textId="77777777" w:rsidR="00BB1228" w:rsidRPr="00B26120" w:rsidRDefault="00BB1228" w:rsidP="00F2675A">
      <w:pPr>
        <w:jc w:val="center"/>
        <w:rPr>
          <w:rFonts w:ascii="Times New Roman" w:hAnsi="Times New Roman" w:cs="Times New Roman"/>
          <w:sz w:val="24"/>
          <w:szCs w:val="24"/>
          <w:u w:val="single"/>
          <w:lang w:val="fr-FR"/>
        </w:rPr>
      </w:pPr>
    </w:p>
    <w:p w14:paraId="46E33FDF" w14:textId="77777777" w:rsidR="00BB1228" w:rsidRPr="00B26120" w:rsidRDefault="00BB1228" w:rsidP="00F2675A">
      <w:pPr>
        <w:jc w:val="center"/>
        <w:rPr>
          <w:rFonts w:ascii="Times New Roman" w:hAnsi="Times New Roman" w:cs="Times New Roman"/>
          <w:sz w:val="24"/>
          <w:szCs w:val="24"/>
          <w:u w:val="single"/>
          <w:lang w:val="fr-FR"/>
        </w:rPr>
      </w:pPr>
    </w:p>
    <w:p w14:paraId="4859E3FD" w14:textId="77777777" w:rsidR="00BB1228" w:rsidRPr="00B26120" w:rsidRDefault="00BB1228" w:rsidP="00F2675A">
      <w:pPr>
        <w:jc w:val="center"/>
        <w:rPr>
          <w:rFonts w:ascii="Times New Roman" w:hAnsi="Times New Roman" w:cs="Times New Roman"/>
          <w:sz w:val="24"/>
          <w:szCs w:val="24"/>
          <w:u w:val="single"/>
          <w:lang w:val="fr-FR"/>
        </w:rPr>
      </w:pPr>
    </w:p>
    <w:p w14:paraId="0C5DB8F2" w14:textId="77777777" w:rsidR="00BB1228" w:rsidRPr="00B26120" w:rsidRDefault="00BB1228" w:rsidP="00F2675A">
      <w:pPr>
        <w:jc w:val="center"/>
        <w:rPr>
          <w:rFonts w:ascii="Times New Roman" w:hAnsi="Times New Roman" w:cs="Times New Roman"/>
          <w:sz w:val="24"/>
          <w:szCs w:val="24"/>
          <w:u w:val="single"/>
          <w:lang w:val="fr-FR"/>
        </w:rPr>
      </w:pPr>
    </w:p>
    <w:p w14:paraId="6E4AC904" w14:textId="77777777" w:rsidR="00BB1228" w:rsidRPr="00B26120" w:rsidRDefault="00BB1228" w:rsidP="00F2675A">
      <w:pPr>
        <w:jc w:val="center"/>
        <w:rPr>
          <w:rFonts w:ascii="Times New Roman" w:hAnsi="Times New Roman" w:cs="Times New Roman"/>
          <w:sz w:val="24"/>
          <w:szCs w:val="24"/>
          <w:u w:val="single"/>
          <w:lang w:val="fr-FR"/>
        </w:rPr>
      </w:pPr>
    </w:p>
    <w:p w14:paraId="37E412FC" w14:textId="77777777" w:rsidR="00BB1228" w:rsidRPr="00B26120" w:rsidRDefault="00BB1228" w:rsidP="00F2675A">
      <w:pPr>
        <w:jc w:val="center"/>
        <w:rPr>
          <w:rFonts w:ascii="Times New Roman" w:hAnsi="Times New Roman" w:cs="Times New Roman"/>
          <w:sz w:val="24"/>
          <w:szCs w:val="24"/>
          <w:u w:val="single"/>
          <w:lang w:val="fr-FR"/>
        </w:rPr>
      </w:pPr>
    </w:p>
    <w:p w14:paraId="5A17F39B" w14:textId="363C3FAC" w:rsidR="004E404F" w:rsidRPr="0030551B" w:rsidRDefault="00A95B69" w:rsidP="0030551B">
      <w:pPr>
        <w:spacing w:line="360" w:lineRule="auto"/>
        <w:jc w:val="center"/>
        <w:rPr>
          <w:rFonts w:ascii="Times New Roman" w:hAnsi="Times New Roman" w:cs="Times New Roman"/>
          <w:sz w:val="24"/>
          <w:szCs w:val="24"/>
          <w:u w:val="single"/>
        </w:rPr>
      </w:pPr>
      <w:r w:rsidRPr="0030551B">
        <w:rPr>
          <w:rFonts w:ascii="Times New Roman" w:hAnsi="Times New Roman" w:cs="Times New Roman"/>
          <w:sz w:val="24"/>
          <w:szCs w:val="24"/>
          <w:u w:val="single"/>
        </w:rPr>
        <w:lastRenderedPageBreak/>
        <w:t xml:space="preserve">The </w:t>
      </w:r>
      <w:r w:rsidR="00467950" w:rsidRPr="0030551B">
        <w:rPr>
          <w:rFonts w:ascii="Times New Roman" w:hAnsi="Times New Roman" w:cs="Times New Roman"/>
          <w:sz w:val="24"/>
          <w:szCs w:val="24"/>
          <w:u w:val="single"/>
        </w:rPr>
        <w:t>contribution social media has on the self-harm and suicide of children and young people: Report</w:t>
      </w:r>
    </w:p>
    <w:p w14:paraId="553A176F" w14:textId="1C582BCE" w:rsidR="00EC11D5" w:rsidRPr="0030551B" w:rsidRDefault="00EC11D5"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Introduction</w:t>
      </w:r>
    </w:p>
    <w:p w14:paraId="4BA1449E" w14:textId="370D1C85" w:rsidR="00CC09EE" w:rsidRPr="0030551B" w:rsidRDefault="00AB3DD1"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The United Nations (2022b) identified that g</w:t>
      </w:r>
      <w:r w:rsidR="008F2879" w:rsidRPr="0030551B">
        <w:rPr>
          <w:rFonts w:ascii="Times New Roman" w:hAnsi="Times New Roman" w:cs="Times New Roman"/>
          <w:sz w:val="24"/>
          <w:szCs w:val="24"/>
        </w:rPr>
        <w:t>lobal s</w:t>
      </w:r>
      <w:r w:rsidR="00F3521C" w:rsidRPr="0030551B">
        <w:rPr>
          <w:rFonts w:ascii="Times New Roman" w:hAnsi="Times New Roman" w:cs="Times New Roman"/>
          <w:sz w:val="24"/>
          <w:szCs w:val="24"/>
        </w:rPr>
        <w:t xml:space="preserve">ociety is faced with </w:t>
      </w:r>
      <w:r w:rsidR="008F2879" w:rsidRPr="0030551B">
        <w:rPr>
          <w:rFonts w:ascii="Times New Roman" w:hAnsi="Times New Roman" w:cs="Times New Roman"/>
          <w:sz w:val="24"/>
          <w:szCs w:val="24"/>
        </w:rPr>
        <w:t>numerous emerging issues</w:t>
      </w:r>
      <w:r w:rsidR="00567215" w:rsidRPr="0030551B">
        <w:rPr>
          <w:rFonts w:ascii="Times New Roman" w:hAnsi="Times New Roman" w:cs="Times New Roman"/>
          <w:sz w:val="24"/>
          <w:szCs w:val="24"/>
        </w:rPr>
        <w:t xml:space="preserve">. An emerging issue is </w:t>
      </w:r>
      <w:r w:rsidR="00947413" w:rsidRPr="0030551B">
        <w:rPr>
          <w:rFonts w:ascii="Times New Roman" w:hAnsi="Times New Roman" w:cs="Times New Roman"/>
          <w:sz w:val="24"/>
          <w:szCs w:val="24"/>
        </w:rPr>
        <w:t xml:space="preserve">the </w:t>
      </w:r>
      <w:r w:rsidR="008B534A" w:rsidRPr="0030551B">
        <w:rPr>
          <w:rFonts w:ascii="Times New Roman" w:hAnsi="Times New Roman" w:cs="Times New Roman"/>
          <w:sz w:val="24"/>
          <w:szCs w:val="24"/>
        </w:rPr>
        <w:t>recognition</w:t>
      </w:r>
      <w:r w:rsidR="00947413" w:rsidRPr="0030551B">
        <w:rPr>
          <w:rFonts w:ascii="Times New Roman" w:hAnsi="Times New Roman" w:cs="Times New Roman"/>
          <w:sz w:val="24"/>
          <w:szCs w:val="24"/>
        </w:rPr>
        <w:t xml:space="preserve"> of</w:t>
      </w:r>
      <w:r w:rsidR="00D77E49" w:rsidRPr="0030551B">
        <w:rPr>
          <w:rFonts w:ascii="Times New Roman" w:hAnsi="Times New Roman" w:cs="Times New Roman"/>
          <w:sz w:val="24"/>
          <w:szCs w:val="24"/>
        </w:rPr>
        <w:t xml:space="preserve"> a </w:t>
      </w:r>
      <w:r w:rsidR="00B25377" w:rsidRPr="0030551B">
        <w:rPr>
          <w:rFonts w:ascii="Times New Roman" w:hAnsi="Times New Roman" w:cs="Times New Roman"/>
          <w:sz w:val="24"/>
          <w:szCs w:val="24"/>
        </w:rPr>
        <w:t>trend</w:t>
      </w:r>
      <w:r w:rsidR="005C49D1" w:rsidRPr="0030551B">
        <w:rPr>
          <w:rFonts w:ascii="Times New Roman" w:hAnsi="Times New Roman" w:cs="Times New Roman"/>
          <w:sz w:val="24"/>
          <w:szCs w:val="24"/>
        </w:rPr>
        <w:t xml:space="preserve"> </w:t>
      </w:r>
      <w:r w:rsidR="00472DE4" w:rsidRPr="0030551B">
        <w:rPr>
          <w:rFonts w:ascii="Times New Roman" w:hAnsi="Times New Roman" w:cs="Times New Roman"/>
          <w:sz w:val="24"/>
          <w:szCs w:val="24"/>
        </w:rPr>
        <w:t>that</w:t>
      </w:r>
      <w:r w:rsidR="005C49D1" w:rsidRPr="0030551B">
        <w:rPr>
          <w:rFonts w:ascii="Times New Roman" w:hAnsi="Times New Roman" w:cs="Times New Roman"/>
          <w:sz w:val="24"/>
          <w:szCs w:val="24"/>
        </w:rPr>
        <w:t xml:space="preserve"> can be negative or positive</w:t>
      </w:r>
      <w:r w:rsidR="00076A07" w:rsidRPr="0030551B">
        <w:rPr>
          <w:rFonts w:ascii="Times New Roman" w:hAnsi="Times New Roman" w:cs="Times New Roman"/>
          <w:sz w:val="24"/>
          <w:szCs w:val="24"/>
        </w:rPr>
        <w:t>,</w:t>
      </w:r>
      <w:r w:rsidR="005C49D1" w:rsidRPr="0030551B">
        <w:rPr>
          <w:rFonts w:ascii="Times New Roman" w:hAnsi="Times New Roman" w:cs="Times New Roman"/>
          <w:sz w:val="24"/>
          <w:szCs w:val="24"/>
        </w:rPr>
        <w:t xml:space="preserve"> but </w:t>
      </w:r>
      <w:r w:rsidR="008002A6" w:rsidRPr="0030551B">
        <w:rPr>
          <w:rFonts w:ascii="Times New Roman" w:hAnsi="Times New Roman" w:cs="Times New Roman"/>
          <w:sz w:val="24"/>
          <w:szCs w:val="24"/>
        </w:rPr>
        <w:t>at the early stages it</w:t>
      </w:r>
      <w:r w:rsidR="00076A07" w:rsidRPr="0030551B">
        <w:rPr>
          <w:rFonts w:ascii="Times New Roman" w:hAnsi="Times New Roman" w:cs="Times New Roman"/>
          <w:sz w:val="24"/>
          <w:szCs w:val="24"/>
        </w:rPr>
        <w:t xml:space="preserve"> is </w:t>
      </w:r>
      <w:r w:rsidR="005C49D1" w:rsidRPr="0030551B">
        <w:rPr>
          <w:rFonts w:ascii="Times New Roman" w:hAnsi="Times New Roman" w:cs="Times New Roman"/>
          <w:sz w:val="24"/>
          <w:szCs w:val="24"/>
        </w:rPr>
        <w:t>usually</w:t>
      </w:r>
      <w:r w:rsidR="00D77E49" w:rsidRPr="0030551B">
        <w:rPr>
          <w:rFonts w:ascii="Times New Roman" w:hAnsi="Times New Roman" w:cs="Times New Roman"/>
          <w:sz w:val="24"/>
          <w:szCs w:val="24"/>
        </w:rPr>
        <w:t xml:space="preserve"> invisible</w:t>
      </w:r>
      <w:r w:rsidR="00B231E1" w:rsidRPr="0030551B">
        <w:rPr>
          <w:rFonts w:ascii="Times New Roman" w:hAnsi="Times New Roman" w:cs="Times New Roman"/>
          <w:sz w:val="24"/>
          <w:szCs w:val="24"/>
        </w:rPr>
        <w:t xml:space="preserve"> to </w:t>
      </w:r>
      <w:r w:rsidR="005E6496" w:rsidRPr="0030551B">
        <w:rPr>
          <w:rFonts w:ascii="Times New Roman" w:hAnsi="Times New Roman" w:cs="Times New Roman"/>
          <w:sz w:val="24"/>
          <w:szCs w:val="24"/>
        </w:rPr>
        <w:t>witness</w:t>
      </w:r>
      <w:r w:rsidR="00D87DCD" w:rsidRPr="0030551B">
        <w:rPr>
          <w:rFonts w:ascii="Times New Roman" w:hAnsi="Times New Roman" w:cs="Times New Roman"/>
          <w:sz w:val="24"/>
          <w:szCs w:val="24"/>
        </w:rPr>
        <w:t xml:space="preserve"> as it</w:t>
      </w:r>
      <w:r w:rsidR="00D77E49" w:rsidRPr="0030551B">
        <w:rPr>
          <w:rFonts w:ascii="Times New Roman" w:hAnsi="Times New Roman" w:cs="Times New Roman"/>
          <w:sz w:val="24"/>
          <w:szCs w:val="24"/>
        </w:rPr>
        <w:t xml:space="preserve"> is yet t</w:t>
      </w:r>
      <w:r w:rsidR="0052504E" w:rsidRPr="0030551B">
        <w:rPr>
          <w:rFonts w:ascii="Times New Roman" w:hAnsi="Times New Roman" w:cs="Times New Roman"/>
          <w:sz w:val="24"/>
          <w:szCs w:val="24"/>
        </w:rPr>
        <w:t>o develop into a problem</w:t>
      </w:r>
      <w:r w:rsidR="00D87DCD" w:rsidRPr="0030551B">
        <w:rPr>
          <w:rFonts w:ascii="Times New Roman" w:hAnsi="Times New Roman" w:cs="Times New Roman"/>
          <w:sz w:val="24"/>
          <w:szCs w:val="24"/>
        </w:rPr>
        <w:t>. When</w:t>
      </w:r>
      <w:r w:rsidR="00A12C7D" w:rsidRPr="0030551B">
        <w:rPr>
          <w:rFonts w:ascii="Times New Roman" w:hAnsi="Times New Roman" w:cs="Times New Roman"/>
          <w:sz w:val="24"/>
          <w:szCs w:val="24"/>
        </w:rPr>
        <w:t xml:space="preserve"> established as a problem</w:t>
      </w:r>
      <w:r w:rsidR="006A6D9E" w:rsidRPr="0030551B">
        <w:rPr>
          <w:rFonts w:ascii="Times New Roman" w:hAnsi="Times New Roman" w:cs="Times New Roman"/>
          <w:sz w:val="24"/>
          <w:szCs w:val="24"/>
        </w:rPr>
        <w:t xml:space="preserve"> there then becomes the o</w:t>
      </w:r>
      <w:r w:rsidR="005C49D1" w:rsidRPr="0030551B">
        <w:rPr>
          <w:rFonts w:ascii="Times New Roman" w:hAnsi="Times New Roman" w:cs="Times New Roman"/>
          <w:sz w:val="24"/>
          <w:szCs w:val="24"/>
        </w:rPr>
        <w:t>pportunity</w:t>
      </w:r>
      <w:r w:rsidR="00C344EC" w:rsidRPr="0030551B">
        <w:rPr>
          <w:rFonts w:ascii="Times New Roman" w:hAnsi="Times New Roman" w:cs="Times New Roman"/>
          <w:sz w:val="24"/>
          <w:szCs w:val="24"/>
        </w:rPr>
        <w:t xml:space="preserve"> to solve the problem</w:t>
      </w:r>
      <w:r w:rsidR="006F1361" w:rsidRPr="0030551B">
        <w:rPr>
          <w:rFonts w:ascii="Times New Roman" w:hAnsi="Times New Roman" w:cs="Times New Roman"/>
          <w:sz w:val="24"/>
          <w:szCs w:val="24"/>
        </w:rPr>
        <w:t xml:space="preserve"> (United Nation</w:t>
      </w:r>
      <w:r w:rsidR="001515AE" w:rsidRPr="0030551B">
        <w:rPr>
          <w:rFonts w:ascii="Times New Roman" w:hAnsi="Times New Roman" w:cs="Times New Roman"/>
          <w:sz w:val="24"/>
          <w:szCs w:val="24"/>
        </w:rPr>
        <w:t xml:space="preserve">s, </w:t>
      </w:r>
      <w:r w:rsidR="00200E72" w:rsidRPr="0030551B">
        <w:rPr>
          <w:rFonts w:ascii="Times New Roman" w:hAnsi="Times New Roman" w:cs="Times New Roman"/>
          <w:sz w:val="24"/>
          <w:szCs w:val="24"/>
        </w:rPr>
        <w:t>2022b)</w:t>
      </w:r>
      <w:r w:rsidR="00C344EC" w:rsidRPr="0030551B">
        <w:rPr>
          <w:rFonts w:ascii="Times New Roman" w:hAnsi="Times New Roman" w:cs="Times New Roman"/>
          <w:sz w:val="24"/>
          <w:szCs w:val="24"/>
        </w:rPr>
        <w:t>.</w:t>
      </w:r>
      <w:r w:rsidR="0052504E" w:rsidRPr="0030551B">
        <w:rPr>
          <w:rFonts w:ascii="Times New Roman" w:hAnsi="Times New Roman" w:cs="Times New Roman"/>
          <w:sz w:val="24"/>
          <w:szCs w:val="24"/>
        </w:rPr>
        <w:t xml:space="preserve"> </w:t>
      </w:r>
      <w:r w:rsidR="00886D61" w:rsidRPr="0030551B">
        <w:rPr>
          <w:rFonts w:ascii="Times New Roman" w:hAnsi="Times New Roman" w:cs="Times New Roman"/>
          <w:sz w:val="24"/>
          <w:szCs w:val="24"/>
        </w:rPr>
        <w:t xml:space="preserve">For example, </w:t>
      </w:r>
      <w:r w:rsidR="00A0472B" w:rsidRPr="0030551B">
        <w:rPr>
          <w:rFonts w:ascii="Times New Roman" w:hAnsi="Times New Roman" w:cs="Times New Roman"/>
          <w:sz w:val="24"/>
          <w:szCs w:val="24"/>
        </w:rPr>
        <w:t xml:space="preserve">the United </w:t>
      </w:r>
      <w:r w:rsidR="00727C7D" w:rsidRPr="0030551B">
        <w:rPr>
          <w:rFonts w:ascii="Times New Roman" w:hAnsi="Times New Roman" w:cs="Times New Roman"/>
          <w:sz w:val="24"/>
          <w:szCs w:val="24"/>
        </w:rPr>
        <w:t>Nations (2022</w:t>
      </w:r>
      <w:r w:rsidR="00874B18" w:rsidRPr="0030551B">
        <w:rPr>
          <w:rFonts w:ascii="Times New Roman" w:hAnsi="Times New Roman" w:cs="Times New Roman"/>
          <w:sz w:val="24"/>
          <w:szCs w:val="24"/>
        </w:rPr>
        <w:t>a</w:t>
      </w:r>
      <w:r w:rsidR="00727C7D" w:rsidRPr="0030551B">
        <w:rPr>
          <w:rFonts w:ascii="Times New Roman" w:hAnsi="Times New Roman" w:cs="Times New Roman"/>
          <w:sz w:val="24"/>
          <w:szCs w:val="24"/>
        </w:rPr>
        <w:t xml:space="preserve">) </w:t>
      </w:r>
      <w:r w:rsidR="0016567A" w:rsidRPr="0030551B">
        <w:rPr>
          <w:rFonts w:ascii="Times New Roman" w:hAnsi="Times New Roman" w:cs="Times New Roman"/>
          <w:sz w:val="24"/>
          <w:szCs w:val="24"/>
        </w:rPr>
        <w:t xml:space="preserve">put forward that </w:t>
      </w:r>
      <w:r w:rsidR="00886D61" w:rsidRPr="0030551B">
        <w:rPr>
          <w:rFonts w:ascii="Times New Roman" w:hAnsi="Times New Roman" w:cs="Times New Roman"/>
          <w:sz w:val="24"/>
          <w:szCs w:val="24"/>
        </w:rPr>
        <w:t xml:space="preserve">climate change is an emerging issue as the trends have </w:t>
      </w:r>
      <w:r w:rsidR="007E6542" w:rsidRPr="0030551B">
        <w:rPr>
          <w:rFonts w:ascii="Times New Roman" w:hAnsi="Times New Roman" w:cs="Times New Roman"/>
          <w:sz w:val="24"/>
          <w:szCs w:val="24"/>
        </w:rPr>
        <w:t>predicted negative impacts on the environment</w:t>
      </w:r>
      <w:r w:rsidR="00440808" w:rsidRPr="0030551B">
        <w:rPr>
          <w:rFonts w:ascii="Times New Roman" w:hAnsi="Times New Roman" w:cs="Times New Roman"/>
          <w:sz w:val="24"/>
          <w:szCs w:val="24"/>
        </w:rPr>
        <w:t xml:space="preserve"> and </w:t>
      </w:r>
      <w:r w:rsidR="00A77B6D" w:rsidRPr="0030551B">
        <w:rPr>
          <w:rFonts w:ascii="Times New Roman" w:hAnsi="Times New Roman" w:cs="Times New Roman"/>
          <w:sz w:val="24"/>
          <w:szCs w:val="24"/>
        </w:rPr>
        <w:t xml:space="preserve">the whole of </w:t>
      </w:r>
      <w:r w:rsidR="00440808" w:rsidRPr="0030551B">
        <w:rPr>
          <w:rFonts w:ascii="Times New Roman" w:hAnsi="Times New Roman" w:cs="Times New Roman"/>
          <w:sz w:val="24"/>
          <w:szCs w:val="24"/>
        </w:rPr>
        <w:t>society</w:t>
      </w:r>
      <w:r w:rsidR="008D4381" w:rsidRPr="0030551B">
        <w:rPr>
          <w:rFonts w:ascii="Times New Roman" w:hAnsi="Times New Roman" w:cs="Times New Roman"/>
          <w:sz w:val="24"/>
          <w:szCs w:val="24"/>
        </w:rPr>
        <w:t>.</w:t>
      </w:r>
      <w:r w:rsidR="00DD3F0D" w:rsidRPr="0030551B">
        <w:rPr>
          <w:rFonts w:ascii="Times New Roman" w:hAnsi="Times New Roman" w:cs="Times New Roman"/>
          <w:sz w:val="24"/>
          <w:szCs w:val="24"/>
        </w:rPr>
        <w:t xml:space="preserve"> The</w:t>
      </w:r>
      <w:r w:rsidR="00F940A7" w:rsidRPr="0030551B">
        <w:rPr>
          <w:rFonts w:ascii="Times New Roman" w:hAnsi="Times New Roman" w:cs="Times New Roman"/>
          <w:sz w:val="24"/>
          <w:szCs w:val="24"/>
        </w:rPr>
        <w:t xml:space="preserve"> purpose of this </w:t>
      </w:r>
      <w:r w:rsidR="00706AA4" w:rsidRPr="0030551B">
        <w:rPr>
          <w:rFonts w:ascii="Times New Roman" w:hAnsi="Times New Roman" w:cs="Times New Roman"/>
          <w:sz w:val="24"/>
          <w:szCs w:val="24"/>
        </w:rPr>
        <w:t>report</w:t>
      </w:r>
      <w:r w:rsidR="00DD3F0D" w:rsidRPr="0030551B">
        <w:rPr>
          <w:rFonts w:ascii="Times New Roman" w:hAnsi="Times New Roman" w:cs="Times New Roman"/>
          <w:sz w:val="24"/>
          <w:szCs w:val="24"/>
        </w:rPr>
        <w:t xml:space="preserve"> is to </w:t>
      </w:r>
      <w:r w:rsidR="00F940A7" w:rsidRPr="0030551B">
        <w:rPr>
          <w:rFonts w:ascii="Times New Roman" w:hAnsi="Times New Roman" w:cs="Times New Roman"/>
          <w:sz w:val="24"/>
          <w:szCs w:val="24"/>
        </w:rPr>
        <w:t xml:space="preserve">investigate the emerging issue </w:t>
      </w:r>
      <w:r w:rsidR="00C36BDC" w:rsidRPr="0030551B">
        <w:rPr>
          <w:rFonts w:ascii="Times New Roman" w:hAnsi="Times New Roman" w:cs="Times New Roman"/>
          <w:sz w:val="24"/>
          <w:szCs w:val="24"/>
        </w:rPr>
        <w:t>of the</w:t>
      </w:r>
      <w:r w:rsidR="004B5606" w:rsidRPr="0030551B">
        <w:rPr>
          <w:rFonts w:ascii="Times New Roman" w:hAnsi="Times New Roman" w:cs="Times New Roman"/>
          <w:sz w:val="24"/>
          <w:szCs w:val="24"/>
        </w:rPr>
        <w:t xml:space="preserve"> contribution </w:t>
      </w:r>
      <w:r w:rsidR="00C36BDC" w:rsidRPr="0030551B">
        <w:rPr>
          <w:rFonts w:ascii="Times New Roman" w:hAnsi="Times New Roman" w:cs="Times New Roman"/>
          <w:sz w:val="24"/>
          <w:szCs w:val="24"/>
        </w:rPr>
        <w:t xml:space="preserve">social media has </w:t>
      </w:r>
      <w:r w:rsidR="004B5606" w:rsidRPr="0030551B">
        <w:rPr>
          <w:rFonts w:ascii="Times New Roman" w:hAnsi="Times New Roman" w:cs="Times New Roman"/>
          <w:sz w:val="24"/>
          <w:szCs w:val="24"/>
        </w:rPr>
        <w:t xml:space="preserve">to </w:t>
      </w:r>
      <w:r w:rsidR="004663A8" w:rsidRPr="0030551B">
        <w:rPr>
          <w:rFonts w:ascii="Times New Roman" w:hAnsi="Times New Roman" w:cs="Times New Roman"/>
          <w:sz w:val="24"/>
          <w:szCs w:val="24"/>
        </w:rPr>
        <w:t xml:space="preserve">the self-harm and suicide of children and young people. </w:t>
      </w:r>
      <w:r w:rsidR="00E5658C" w:rsidRPr="0030551B">
        <w:rPr>
          <w:rFonts w:ascii="Times New Roman" w:hAnsi="Times New Roman" w:cs="Times New Roman"/>
          <w:sz w:val="24"/>
          <w:szCs w:val="24"/>
        </w:rPr>
        <w:t>T</w:t>
      </w:r>
      <w:r w:rsidR="00C22C3E" w:rsidRPr="0030551B">
        <w:rPr>
          <w:rFonts w:ascii="Times New Roman" w:hAnsi="Times New Roman" w:cs="Times New Roman"/>
          <w:sz w:val="24"/>
          <w:szCs w:val="24"/>
        </w:rPr>
        <w:t xml:space="preserve">he report will look at </w:t>
      </w:r>
      <w:r w:rsidR="00D62A3E" w:rsidRPr="0030551B">
        <w:rPr>
          <w:rFonts w:ascii="Times New Roman" w:hAnsi="Times New Roman" w:cs="Times New Roman"/>
          <w:sz w:val="24"/>
          <w:szCs w:val="24"/>
        </w:rPr>
        <w:t xml:space="preserve">how the media portray the issue and </w:t>
      </w:r>
      <w:r w:rsidR="00233189" w:rsidRPr="0030551B">
        <w:rPr>
          <w:rFonts w:ascii="Times New Roman" w:hAnsi="Times New Roman" w:cs="Times New Roman"/>
          <w:sz w:val="24"/>
          <w:szCs w:val="24"/>
        </w:rPr>
        <w:t>investigate what the</w:t>
      </w:r>
      <w:r w:rsidR="00D62A3E" w:rsidRPr="0030551B">
        <w:rPr>
          <w:rFonts w:ascii="Times New Roman" w:hAnsi="Times New Roman" w:cs="Times New Roman"/>
          <w:sz w:val="24"/>
          <w:szCs w:val="24"/>
        </w:rPr>
        <w:t xml:space="preserve"> response </w:t>
      </w:r>
      <w:r w:rsidR="00E5658C" w:rsidRPr="0030551B">
        <w:rPr>
          <w:rFonts w:ascii="Times New Roman" w:hAnsi="Times New Roman" w:cs="Times New Roman"/>
          <w:sz w:val="24"/>
          <w:szCs w:val="24"/>
        </w:rPr>
        <w:t>has been</w:t>
      </w:r>
      <w:r w:rsidR="00233189" w:rsidRPr="0030551B">
        <w:rPr>
          <w:rFonts w:ascii="Times New Roman" w:hAnsi="Times New Roman" w:cs="Times New Roman"/>
          <w:sz w:val="24"/>
          <w:szCs w:val="24"/>
        </w:rPr>
        <w:t>.</w:t>
      </w:r>
      <w:r w:rsidR="00E5658C" w:rsidRPr="0030551B">
        <w:rPr>
          <w:rFonts w:ascii="Times New Roman" w:hAnsi="Times New Roman" w:cs="Times New Roman"/>
          <w:sz w:val="24"/>
          <w:szCs w:val="24"/>
        </w:rPr>
        <w:t xml:space="preserve"> The report will offer </w:t>
      </w:r>
      <w:r w:rsidR="00792A61" w:rsidRPr="0030551B">
        <w:rPr>
          <w:rFonts w:ascii="Times New Roman" w:hAnsi="Times New Roman" w:cs="Times New Roman"/>
          <w:sz w:val="24"/>
          <w:szCs w:val="24"/>
        </w:rPr>
        <w:t xml:space="preserve">recommendations for taking the issue forward and </w:t>
      </w:r>
      <w:r w:rsidR="00772843" w:rsidRPr="0030551B">
        <w:rPr>
          <w:rFonts w:ascii="Times New Roman" w:hAnsi="Times New Roman" w:cs="Times New Roman"/>
          <w:sz w:val="24"/>
          <w:szCs w:val="24"/>
        </w:rPr>
        <w:t>a conclusion.</w:t>
      </w:r>
      <w:r w:rsidR="00233189" w:rsidRPr="0030551B">
        <w:rPr>
          <w:rFonts w:ascii="Times New Roman" w:hAnsi="Times New Roman" w:cs="Times New Roman"/>
          <w:sz w:val="24"/>
          <w:szCs w:val="24"/>
        </w:rPr>
        <w:t xml:space="preserve"> </w:t>
      </w:r>
    </w:p>
    <w:p w14:paraId="59DBDE10" w14:textId="5134F76F" w:rsidR="000E439E" w:rsidRPr="0030551B" w:rsidRDefault="00D32F4B"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Background</w:t>
      </w:r>
    </w:p>
    <w:p w14:paraId="6A16E2D7" w14:textId="63AFACA6" w:rsidR="003B406D" w:rsidRPr="0030551B" w:rsidRDefault="00E70D6A"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According to Statista (2022) more than five billion people use the internet</w:t>
      </w:r>
      <w:r w:rsidR="00552FAC" w:rsidRPr="0030551B">
        <w:rPr>
          <w:rFonts w:ascii="Times New Roman" w:hAnsi="Times New Roman" w:cs="Times New Roman"/>
          <w:sz w:val="24"/>
          <w:szCs w:val="24"/>
        </w:rPr>
        <w:t xml:space="preserve"> today,</w:t>
      </w:r>
      <w:r w:rsidRPr="0030551B">
        <w:rPr>
          <w:rFonts w:ascii="Times New Roman" w:hAnsi="Times New Roman" w:cs="Times New Roman"/>
          <w:sz w:val="24"/>
          <w:szCs w:val="24"/>
        </w:rPr>
        <w:t xml:space="preserve"> with 4.7 billion of those users using social media. </w:t>
      </w:r>
      <w:r w:rsidR="005948FD" w:rsidRPr="0030551B">
        <w:rPr>
          <w:rFonts w:ascii="Times New Roman" w:hAnsi="Times New Roman" w:cs="Times New Roman"/>
          <w:sz w:val="24"/>
          <w:szCs w:val="24"/>
        </w:rPr>
        <w:t>Social media is the platform for sharing and uploading content, and networking through connection (</w:t>
      </w:r>
      <w:proofErr w:type="spellStart"/>
      <w:r w:rsidR="005948FD" w:rsidRPr="0030551B">
        <w:rPr>
          <w:rFonts w:ascii="Times New Roman" w:hAnsi="Times New Roman" w:cs="Times New Roman"/>
          <w:sz w:val="24"/>
          <w:szCs w:val="24"/>
        </w:rPr>
        <w:t>Aichner</w:t>
      </w:r>
      <w:proofErr w:type="spellEnd"/>
      <w:r w:rsidR="005948FD" w:rsidRPr="0030551B">
        <w:rPr>
          <w:rFonts w:ascii="Times New Roman" w:hAnsi="Times New Roman" w:cs="Times New Roman"/>
          <w:sz w:val="24"/>
          <w:szCs w:val="24"/>
        </w:rPr>
        <w:t xml:space="preserve"> et al, 2021). With technology continuing to shape the future at high-speed, safeguarding children and young people online should be a top priority. </w:t>
      </w:r>
      <w:r w:rsidRPr="0030551B">
        <w:rPr>
          <w:rFonts w:ascii="Times New Roman" w:hAnsi="Times New Roman" w:cs="Times New Roman"/>
          <w:sz w:val="24"/>
          <w:szCs w:val="24"/>
        </w:rPr>
        <w:t>Ofcom (202</w:t>
      </w:r>
      <w:r w:rsidR="00A14A70">
        <w:rPr>
          <w:rFonts w:ascii="Times New Roman" w:hAnsi="Times New Roman" w:cs="Times New Roman"/>
          <w:sz w:val="24"/>
          <w:szCs w:val="24"/>
        </w:rPr>
        <w:t>1</w:t>
      </w:r>
      <w:r w:rsidRPr="0030551B">
        <w:rPr>
          <w:rFonts w:ascii="Times New Roman" w:hAnsi="Times New Roman" w:cs="Times New Roman"/>
          <w:sz w:val="24"/>
          <w:szCs w:val="24"/>
        </w:rPr>
        <w:t>) found that 99% of children in the U</w:t>
      </w:r>
      <w:r w:rsidR="00155460">
        <w:rPr>
          <w:rFonts w:ascii="Times New Roman" w:hAnsi="Times New Roman" w:cs="Times New Roman"/>
          <w:sz w:val="24"/>
          <w:szCs w:val="24"/>
        </w:rPr>
        <w:t xml:space="preserve">nited </w:t>
      </w:r>
      <w:r w:rsidRPr="0030551B">
        <w:rPr>
          <w:rFonts w:ascii="Times New Roman" w:hAnsi="Times New Roman" w:cs="Times New Roman"/>
          <w:sz w:val="24"/>
          <w:szCs w:val="24"/>
        </w:rPr>
        <w:t>K</w:t>
      </w:r>
      <w:r w:rsidR="00155460">
        <w:rPr>
          <w:rFonts w:ascii="Times New Roman" w:hAnsi="Times New Roman" w:cs="Times New Roman"/>
          <w:sz w:val="24"/>
          <w:szCs w:val="24"/>
        </w:rPr>
        <w:t>ingdom (UK)</w:t>
      </w:r>
      <w:r w:rsidRPr="0030551B">
        <w:rPr>
          <w:rFonts w:ascii="Times New Roman" w:hAnsi="Times New Roman" w:cs="Times New Roman"/>
          <w:sz w:val="24"/>
          <w:szCs w:val="24"/>
        </w:rPr>
        <w:t xml:space="preserve"> have access to the internet in their homes, </w:t>
      </w:r>
      <w:r w:rsidR="00552FAC" w:rsidRPr="0030551B">
        <w:rPr>
          <w:rFonts w:ascii="Times New Roman" w:hAnsi="Times New Roman" w:cs="Times New Roman"/>
          <w:sz w:val="24"/>
          <w:szCs w:val="24"/>
        </w:rPr>
        <w:t xml:space="preserve">and </w:t>
      </w:r>
      <w:r w:rsidR="003B406D" w:rsidRPr="0030551B">
        <w:rPr>
          <w:rFonts w:ascii="Times New Roman" w:hAnsi="Times New Roman" w:cs="Times New Roman"/>
          <w:sz w:val="24"/>
          <w:szCs w:val="24"/>
        </w:rPr>
        <w:t>that</w:t>
      </w:r>
      <w:r w:rsidRPr="0030551B">
        <w:rPr>
          <w:rFonts w:ascii="Times New Roman" w:hAnsi="Times New Roman" w:cs="Times New Roman"/>
          <w:sz w:val="24"/>
          <w:szCs w:val="24"/>
        </w:rPr>
        <w:t xml:space="preserve"> 63% of children aged three to 17 use social media sites or apps</w:t>
      </w:r>
      <w:r w:rsidR="001773C9">
        <w:rPr>
          <w:rFonts w:ascii="Times New Roman" w:hAnsi="Times New Roman" w:cs="Times New Roman"/>
          <w:sz w:val="24"/>
          <w:szCs w:val="24"/>
        </w:rPr>
        <w:t>.</w:t>
      </w:r>
      <w:r w:rsidRPr="0030551B">
        <w:rPr>
          <w:rFonts w:ascii="Times New Roman" w:hAnsi="Times New Roman" w:cs="Times New Roman"/>
          <w:sz w:val="24"/>
          <w:szCs w:val="24"/>
        </w:rPr>
        <w:t xml:space="preserve"> </w:t>
      </w:r>
    </w:p>
    <w:p w14:paraId="78052D0B" w14:textId="2B25AC94" w:rsidR="00E70D6A" w:rsidRPr="0030551B" w:rsidRDefault="00C349CE"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Put forward by </w:t>
      </w:r>
      <w:proofErr w:type="spellStart"/>
      <w:r w:rsidRPr="0030551B">
        <w:rPr>
          <w:rFonts w:ascii="Times New Roman" w:hAnsi="Times New Roman" w:cs="Times New Roman"/>
          <w:sz w:val="24"/>
          <w:szCs w:val="24"/>
        </w:rPr>
        <w:t>Schneble</w:t>
      </w:r>
      <w:proofErr w:type="spellEnd"/>
      <w:r w:rsidRPr="0030551B">
        <w:rPr>
          <w:rFonts w:ascii="Times New Roman" w:hAnsi="Times New Roman" w:cs="Times New Roman"/>
          <w:sz w:val="24"/>
          <w:szCs w:val="24"/>
        </w:rPr>
        <w:t xml:space="preserve"> </w:t>
      </w:r>
      <w:r w:rsidRPr="0030551B">
        <w:rPr>
          <w:rFonts w:ascii="Times New Roman" w:hAnsi="Times New Roman" w:cs="Times New Roman"/>
          <w:i/>
          <w:iCs/>
          <w:sz w:val="24"/>
          <w:szCs w:val="24"/>
        </w:rPr>
        <w:t>et al</w:t>
      </w:r>
      <w:r w:rsidRPr="0030551B">
        <w:rPr>
          <w:rFonts w:ascii="Times New Roman" w:hAnsi="Times New Roman" w:cs="Times New Roman"/>
          <w:sz w:val="24"/>
          <w:szCs w:val="24"/>
        </w:rPr>
        <w:t>, (</w:t>
      </w:r>
      <w:r w:rsidR="00A93153" w:rsidRPr="0030551B">
        <w:rPr>
          <w:rFonts w:ascii="Times New Roman" w:hAnsi="Times New Roman" w:cs="Times New Roman"/>
          <w:sz w:val="24"/>
          <w:szCs w:val="24"/>
        </w:rPr>
        <w:t>2021) t</w:t>
      </w:r>
      <w:r w:rsidR="00E70D6A" w:rsidRPr="0030551B">
        <w:rPr>
          <w:rFonts w:ascii="Times New Roman" w:hAnsi="Times New Roman" w:cs="Times New Roman"/>
          <w:sz w:val="24"/>
          <w:szCs w:val="24"/>
        </w:rPr>
        <w:t xml:space="preserve">he minimum age requirement for most social media platforms such as Facebook, Instagram, </w:t>
      </w:r>
      <w:r w:rsidR="00816ABA" w:rsidRPr="0030551B">
        <w:rPr>
          <w:rFonts w:ascii="Times New Roman" w:hAnsi="Times New Roman" w:cs="Times New Roman"/>
          <w:sz w:val="24"/>
          <w:szCs w:val="24"/>
        </w:rPr>
        <w:t>Snapchat,</w:t>
      </w:r>
      <w:r w:rsidR="00E70D6A" w:rsidRPr="0030551B">
        <w:rPr>
          <w:rFonts w:ascii="Times New Roman" w:hAnsi="Times New Roman" w:cs="Times New Roman"/>
          <w:sz w:val="24"/>
          <w:szCs w:val="24"/>
        </w:rPr>
        <w:t xml:space="preserve"> and Pinterest are 13</w:t>
      </w:r>
      <w:r w:rsidR="000D3104" w:rsidRPr="0030551B">
        <w:rPr>
          <w:rFonts w:ascii="Times New Roman" w:hAnsi="Times New Roman" w:cs="Times New Roman"/>
          <w:sz w:val="24"/>
          <w:szCs w:val="24"/>
        </w:rPr>
        <w:t xml:space="preserve"> years old</w:t>
      </w:r>
      <w:r w:rsidR="00E70D6A" w:rsidRPr="0030551B">
        <w:rPr>
          <w:rFonts w:ascii="Times New Roman" w:hAnsi="Times New Roman" w:cs="Times New Roman"/>
          <w:sz w:val="24"/>
          <w:szCs w:val="24"/>
        </w:rPr>
        <w:t xml:space="preserve">, the data indicates that many children are using social media when they are under the minimum age requirement. In the UK the minimum age requirement to purchase alcohol is 18 years old, by having photographic identification checks this allows for children </w:t>
      </w:r>
      <w:r w:rsidR="00000D7C" w:rsidRPr="0030551B">
        <w:rPr>
          <w:rFonts w:ascii="Times New Roman" w:hAnsi="Times New Roman" w:cs="Times New Roman"/>
          <w:sz w:val="24"/>
          <w:szCs w:val="24"/>
        </w:rPr>
        <w:t>underage</w:t>
      </w:r>
      <w:r w:rsidR="00E70D6A" w:rsidRPr="0030551B">
        <w:rPr>
          <w:rFonts w:ascii="Times New Roman" w:hAnsi="Times New Roman" w:cs="Times New Roman"/>
          <w:sz w:val="24"/>
          <w:szCs w:val="24"/>
        </w:rPr>
        <w:t xml:space="preserve"> to be unable to purchase alcohol</w:t>
      </w:r>
      <w:r w:rsidR="00C47B3B" w:rsidRPr="0030551B">
        <w:rPr>
          <w:rFonts w:ascii="Times New Roman" w:hAnsi="Times New Roman" w:cs="Times New Roman"/>
          <w:sz w:val="24"/>
          <w:szCs w:val="24"/>
        </w:rPr>
        <w:t xml:space="preserve"> (Heal</w:t>
      </w:r>
      <w:r w:rsidR="00B40B5B" w:rsidRPr="0030551B">
        <w:rPr>
          <w:rFonts w:ascii="Times New Roman" w:hAnsi="Times New Roman" w:cs="Times New Roman"/>
          <w:sz w:val="24"/>
          <w:szCs w:val="24"/>
        </w:rPr>
        <w:t xml:space="preserve">ey </w:t>
      </w:r>
      <w:r w:rsidR="00B40B5B" w:rsidRPr="0030551B">
        <w:rPr>
          <w:rFonts w:ascii="Times New Roman" w:hAnsi="Times New Roman" w:cs="Times New Roman"/>
          <w:i/>
          <w:iCs/>
          <w:sz w:val="24"/>
          <w:szCs w:val="24"/>
        </w:rPr>
        <w:t>et al</w:t>
      </w:r>
      <w:r w:rsidR="00B40B5B" w:rsidRPr="0030551B">
        <w:rPr>
          <w:rFonts w:ascii="Times New Roman" w:hAnsi="Times New Roman" w:cs="Times New Roman"/>
          <w:sz w:val="24"/>
          <w:szCs w:val="24"/>
        </w:rPr>
        <w:t>, 2014)</w:t>
      </w:r>
      <w:r w:rsidR="00E70D6A" w:rsidRPr="0030551B">
        <w:rPr>
          <w:rFonts w:ascii="Times New Roman" w:hAnsi="Times New Roman" w:cs="Times New Roman"/>
          <w:sz w:val="24"/>
          <w:szCs w:val="24"/>
        </w:rPr>
        <w:t xml:space="preserve">. However, in terms of setting up an online profile on Facebook or Instagram, there is </w:t>
      </w:r>
      <w:r w:rsidR="00360415" w:rsidRPr="0030551B">
        <w:rPr>
          <w:rFonts w:ascii="Times New Roman" w:hAnsi="Times New Roman" w:cs="Times New Roman"/>
          <w:sz w:val="24"/>
          <w:szCs w:val="24"/>
        </w:rPr>
        <w:t>minimal</w:t>
      </w:r>
      <w:r w:rsidR="00E70D6A" w:rsidRPr="0030551B">
        <w:rPr>
          <w:rFonts w:ascii="Times New Roman" w:hAnsi="Times New Roman" w:cs="Times New Roman"/>
          <w:sz w:val="24"/>
          <w:szCs w:val="24"/>
        </w:rPr>
        <w:t xml:space="preserve"> checks to </w:t>
      </w:r>
      <w:r w:rsidR="0072538C" w:rsidRPr="0030551B">
        <w:rPr>
          <w:rFonts w:ascii="Times New Roman" w:hAnsi="Times New Roman" w:cs="Times New Roman"/>
          <w:sz w:val="24"/>
          <w:szCs w:val="24"/>
        </w:rPr>
        <w:t>en</w:t>
      </w:r>
      <w:r w:rsidR="00E70D6A" w:rsidRPr="0030551B">
        <w:rPr>
          <w:rFonts w:ascii="Times New Roman" w:hAnsi="Times New Roman" w:cs="Times New Roman"/>
          <w:sz w:val="24"/>
          <w:szCs w:val="24"/>
        </w:rPr>
        <w:t>sure a child is above the minimum age of 13, this highlights the ease of access that children have to these platforms and the ability to bypass the age requirement</w:t>
      </w:r>
      <w:r w:rsidR="00A46C30" w:rsidRPr="0030551B">
        <w:rPr>
          <w:rFonts w:ascii="Times New Roman" w:hAnsi="Times New Roman" w:cs="Times New Roman"/>
          <w:sz w:val="24"/>
          <w:szCs w:val="24"/>
        </w:rPr>
        <w:t xml:space="preserve"> (Schneble </w:t>
      </w:r>
      <w:r w:rsidR="00A46C30" w:rsidRPr="0030551B">
        <w:rPr>
          <w:rFonts w:ascii="Times New Roman" w:hAnsi="Times New Roman" w:cs="Times New Roman"/>
          <w:i/>
          <w:iCs/>
          <w:sz w:val="24"/>
          <w:szCs w:val="24"/>
        </w:rPr>
        <w:t>et al</w:t>
      </w:r>
      <w:r w:rsidR="00A46C30" w:rsidRPr="0030551B">
        <w:rPr>
          <w:rFonts w:ascii="Times New Roman" w:hAnsi="Times New Roman" w:cs="Times New Roman"/>
          <w:sz w:val="24"/>
          <w:szCs w:val="24"/>
        </w:rPr>
        <w:t>, 2021).</w:t>
      </w:r>
    </w:p>
    <w:p w14:paraId="3B1A7D5E" w14:textId="0935C89E" w:rsidR="000A70D2" w:rsidRPr="0030551B" w:rsidRDefault="00FD46FB"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lastRenderedPageBreak/>
        <w:t xml:space="preserve">Whilst there are found to be many benefits of social media </w:t>
      </w:r>
      <w:r w:rsidR="00B92B7C" w:rsidRPr="0030551B">
        <w:rPr>
          <w:rFonts w:ascii="Times New Roman" w:hAnsi="Times New Roman" w:cs="Times New Roman"/>
          <w:sz w:val="24"/>
          <w:szCs w:val="24"/>
        </w:rPr>
        <w:t xml:space="preserve">for those above the minimum age requirement, such as </w:t>
      </w:r>
      <w:r w:rsidR="001F00A6" w:rsidRPr="0030551B">
        <w:rPr>
          <w:rFonts w:ascii="Times New Roman" w:hAnsi="Times New Roman" w:cs="Times New Roman"/>
          <w:sz w:val="24"/>
          <w:szCs w:val="24"/>
        </w:rPr>
        <w:t>contact with friends and family members</w:t>
      </w:r>
      <w:r w:rsidR="00DF42E0" w:rsidRPr="0030551B">
        <w:rPr>
          <w:rFonts w:ascii="Times New Roman" w:hAnsi="Times New Roman" w:cs="Times New Roman"/>
          <w:sz w:val="24"/>
          <w:szCs w:val="24"/>
        </w:rPr>
        <w:t>, there are significant risks that children are exposed to when using social media</w:t>
      </w:r>
      <w:r w:rsidR="00206B8E" w:rsidRPr="0030551B">
        <w:rPr>
          <w:rFonts w:ascii="Times New Roman" w:hAnsi="Times New Roman" w:cs="Times New Roman"/>
          <w:sz w:val="24"/>
          <w:szCs w:val="24"/>
        </w:rPr>
        <w:t xml:space="preserve"> that poses a risk to their mental health and behaviours</w:t>
      </w:r>
      <w:r w:rsidR="00FC43CF" w:rsidRPr="0030551B">
        <w:rPr>
          <w:rFonts w:ascii="Times New Roman" w:hAnsi="Times New Roman" w:cs="Times New Roman"/>
          <w:sz w:val="24"/>
          <w:szCs w:val="24"/>
        </w:rPr>
        <w:t xml:space="preserve"> (</w:t>
      </w:r>
      <w:r w:rsidR="009E665E" w:rsidRPr="0030551B">
        <w:rPr>
          <w:rFonts w:ascii="Times New Roman" w:hAnsi="Times New Roman" w:cs="Times New Roman"/>
          <w:sz w:val="24"/>
          <w:szCs w:val="24"/>
        </w:rPr>
        <w:t>5Rights Foundation, 2021)</w:t>
      </w:r>
      <w:r w:rsidR="00DF42E0" w:rsidRPr="0030551B">
        <w:rPr>
          <w:rFonts w:ascii="Times New Roman" w:hAnsi="Times New Roman" w:cs="Times New Roman"/>
          <w:sz w:val="24"/>
          <w:szCs w:val="24"/>
        </w:rPr>
        <w:t>.</w:t>
      </w:r>
      <w:r w:rsidR="005819C4" w:rsidRPr="0030551B">
        <w:rPr>
          <w:rFonts w:ascii="Times New Roman" w:hAnsi="Times New Roman" w:cs="Times New Roman"/>
          <w:sz w:val="24"/>
          <w:szCs w:val="24"/>
        </w:rPr>
        <w:t xml:space="preserve"> </w:t>
      </w:r>
    </w:p>
    <w:p w14:paraId="0B3038F0" w14:textId="425D1CBB" w:rsidR="00A32E85" w:rsidRPr="0030551B" w:rsidRDefault="00A32E85"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The media</w:t>
      </w:r>
    </w:p>
    <w:p w14:paraId="000E9C32" w14:textId="722AE4B7" w:rsidR="005E3FCC" w:rsidRPr="0030551B" w:rsidRDefault="005E3FCC"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When emerging issues are visible, Dator, J. (2018) point</w:t>
      </w:r>
      <w:r w:rsidR="00E56E36" w:rsidRPr="0030551B">
        <w:rPr>
          <w:rFonts w:ascii="Times New Roman" w:hAnsi="Times New Roman" w:cs="Times New Roman"/>
          <w:sz w:val="24"/>
          <w:szCs w:val="24"/>
        </w:rPr>
        <w:t>s</w:t>
      </w:r>
      <w:r w:rsidRPr="0030551B">
        <w:rPr>
          <w:rFonts w:ascii="Times New Roman" w:hAnsi="Times New Roman" w:cs="Times New Roman"/>
          <w:sz w:val="24"/>
          <w:szCs w:val="24"/>
        </w:rPr>
        <w:t xml:space="preserve"> out that the media plays their role in bringing the problem to the attention of society. This is done through ways such as news broadcasts, reports in </w:t>
      </w:r>
      <w:r w:rsidR="007C6F0C" w:rsidRPr="0030551B">
        <w:rPr>
          <w:rFonts w:ascii="Times New Roman" w:hAnsi="Times New Roman" w:cs="Times New Roman"/>
          <w:sz w:val="24"/>
          <w:szCs w:val="24"/>
        </w:rPr>
        <w:t xml:space="preserve">offline and online </w:t>
      </w:r>
      <w:r w:rsidRPr="0030551B">
        <w:rPr>
          <w:rFonts w:ascii="Times New Roman" w:hAnsi="Times New Roman" w:cs="Times New Roman"/>
          <w:sz w:val="24"/>
          <w:szCs w:val="24"/>
        </w:rPr>
        <w:t xml:space="preserve">newspapers, documentaries, television shows, the internet, and social media (Dator, J. 2018). The media plays a significant role in delivering information, and the way that they choose which stories or reports are shown or broadcasted is </w:t>
      </w:r>
      <w:r w:rsidR="009718F3" w:rsidRPr="0030551B">
        <w:rPr>
          <w:rFonts w:ascii="Times New Roman" w:hAnsi="Times New Roman" w:cs="Times New Roman"/>
          <w:sz w:val="24"/>
          <w:szCs w:val="24"/>
        </w:rPr>
        <w:t xml:space="preserve">primarily their </w:t>
      </w:r>
      <w:r w:rsidRPr="0030551B">
        <w:rPr>
          <w:rFonts w:ascii="Times New Roman" w:hAnsi="Times New Roman" w:cs="Times New Roman"/>
          <w:sz w:val="24"/>
          <w:szCs w:val="24"/>
        </w:rPr>
        <w:t>choice</w:t>
      </w:r>
      <w:r w:rsidR="005C4707" w:rsidRPr="0030551B">
        <w:rPr>
          <w:rFonts w:ascii="Times New Roman" w:hAnsi="Times New Roman" w:cs="Times New Roman"/>
          <w:sz w:val="24"/>
          <w:szCs w:val="24"/>
        </w:rPr>
        <w:t xml:space="preserve">, this is referred to as ‘agenda-setting’. </w:t>
      </w:r>
      <w:r w:rsidRPr="0030551B">
        <w:rPr>
          <w:rFonts w:ascii="Times New Roman" w:hAnsi="Times New Roman" w:cs="Times New Roman"/>
          <w:sz w:val="24"/>
          <w:szCs w:val="24"/>
        </w:rPr>
        <w:t xml:space="preserve">According to Lou </w:t>
      </w:r>
      <w:r w:rsidRPr="0030551B">
        <w:rPr>
          <w:rFonts w:ascii="Times New Roman" w:hAnsi="Times New Roman" w:cs="Times New Roman"/>
          <w:i/>
          <w:iCs/>
          <w:sz w:val="24"/>
          <w:szCs w:val="24"/>
        </w:rPr>
        <w:t>et al</w:t>
      </w:r>
      <w:r w:rsidRPr="0030551B">
        <w:rPr>
          <w:rFonts w:ascii="Times New Roman" w:hAnsi="Times New Roman" w:cs="Times New Roman"/>
          <w:sz w:val="24"/>
          <w:szCs w:val="24"/>
        </w:rPr>
        <w:t xml:space="preserve"> (2018), agenda-setting is the term used for the way the media get the public to perceive the ‘news’ that they share. </w:t>
      </w:r>
    </w:p>
    <w:p w14:paraId="3BE80127" w14:textId="77777777" w:rsidR="00F10944" w:rsidRPr="0030551B" w:rsidRDefault="00C257A9"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Gilardi </w:t>
      </w:r>
      <w:r w:rsidRPr="0030551B">
        <w:rPr>
          <w:rFonts w:ascii="Times New Roman" w:hAnsi="Times New Roman" w:cs="Times New Roman"/>
          <w:i/>
          <w:iCs/>
          <w:sz w:val="24"/>
          <w:szCs w:val="24"/>
        </w:rPr>
        <w:t xml:space="preserve">et al, </w:t>
      </w:r>
      <w:r w:rsidRPr="0030551B">
        <w:rPr>
          <w:rFonts w:ascii="Times New Roman" w:hAnsi="Times New Roman" w:cs="Times New Roman"/>
          <w:sz w:val="24"/>
          <w:szCs w:val="24"/>
        </w:rPr>
        <w:t>(2021) propose that</w:t>
      </w:r>
      <w:r w:rsidR="00783DCD" w:rsidRPr="0030551B">
        <w:rPr>
          <w:rFonts w:ascii="Times New Roman" w:hAnsi="Times New Roman" w:cs="Times New Roman"/>
          <w:sz w:val="24"/>
          <w:szCs w:val="24"/>
        </w:rPr>
        <w:t xml:space="preserve"> a</w:t>
      </w:r>
      <w:r w:rsidR="0003324C" w:rsidRPr="0030551B">
        <w:rPr>
          <w:rFonts w:ascii="Times New Roman" w:hAnsi="Times New Roman" w:cs="Times New Roman"/>
          <w:sz w:val="24"/>
          <w:szCs w:val="24"/>
        </w:rPr>
        <w:t>genda-setting is known to shape people’s way of thinking by the amount of information th</w:t>
      </w:r>
      <w:r w:rsidR="003E5140" w:rsidRPr="0030551B">
        <w:rPr>
          <w:rFonts w:ascii="Times New Roman" w:hAnsi="Times New Roman" w:cs="Times New Roman"/>
          <w:sz w:val="24"/>
          <w:szCs w:val="24"/>
        </w:rPr>
        <w:t xml:space="preserve">at is </w:t>
      </w:r>
      <w:r w:rsidR="0003324C" w:rsidRPr="0030551B">
        <w:rPr>
          <w:rFonts w:ascii="Times New Roman" w:hAnsi="Times New Roman" w:cs="Times New Roman"/>
          <w:sz w:val="24"/>
          <w:szCs w:val="24"/>
        </w:rPr>
        <w:t>provide</w:t>
      </w:r>
      <w:r w:rsidR="003E5140" w:rsidRPr="0030551B">
        <w:rPr>
          <w:rFonts w:ascii="Times New Roman" w:hAnsi="Times New Roman" w:cs="Times New Roman"/>
          <w:sz w:val="24"/>
          <w:szCs w:val="24"/>
        </w:rPr>
        <w:t>d</w:t>
      </w:r>
      <w:r w:rsidR="0003324C" w:rsidRPr="0030551B">
        <w:rPr>
          <w:rFonts w:ascii="Times New Roman" w:hAnsi="Times New Roman" w:cs="Times New Roman"/>
          <w:sz w:val="24"/>
          <w:szCs w:val="24"/>
        </w:rPr>
        <w:t xml:space="preserve"> and the way in which they provide it. There is no evidence found for this report of agenda-setting in terms of the media’s coverage of children self-harming or committing suicide</w:t>
      </w:r>
      <w:r w:rsidR="00680E21" w:rsidRPr="0030551B">
        <w:rPr>
          <w:rFonts w:ascii="Times New Roman" w:hAnsi="Times New Roman" w:cs="Times New Roman"/>
          <w:sz w:val="24"/>
          <w:szCs w:val="24"/>
        </w:rPr>
        <w:t xml:space="preserve"> </w:t>
      </w:r>
      <w:r w:rsidR="00173C9D" w:rsidRPr="0030551B">
        <w:rPr>
          <w:rFonts w:ascii="Times New Roman" w:hAnsi="Times New Roman" w:cs="Times New Roman"/>
          <w:sz w:val="24"/>
          <w:szCs w:val="24"/>
        </w:rPr>
        <w:t>to</w:t>
      </w:r>
      <w:r w:rsidR="00680E21" w:rsidRPr="0030551B">
        <w:rPr>
          <w:rFonts w:ascii="Times New Roman" w:hAnsi="Times New Roman" w:cs="Times New Roman"/>
          <w:sz w:val="24"/>
          <w:szCs w:val="24"/>
        </w:rPr>
        <w:t xml:space="preserve"> make it more or less of a story</w:t>
      </w:r>
      <w:r w:rsidR="009360F1" w:rsidRPr="0030551B">
        <w:rPr>
          <w:rFonts w:ascii="Times New Roman" w:hAnsi="Times New Roman" w:cs="Times New Roman"/>
          <w:sz w:val="24"/>
          <w:szCs w:val="24"/>
        </w:rPr>
        <w:t>.</w:t>
      </w:r>
      <w:r w:rsidR="0003324C" w:rsidRPr="0030551B">
        <w:rPr>
          <w:rFonts w:ascii="Times New Roman" w:hAnsi="Times New Roman" w:cs="Times New Roman"/>
          <w:sz w:val="24"/>
          <w:szCs w:val="24"/>
        </w:rPr>
        <w:t xml:space="preserve"> </w:t>
      </w:r>
      <w:r w:rsidR="009360F1" w:rsidRPr="0030551B">
        <w:rPr>
          <w:rFonts w:ascii="Times New Roman" w:hAnsi="Times New Roman" w:cs="Times New Roman"/>
          <w:sz w:val="24"/>
          <w:szCs w:val="24"/>
        </w:rPr>
        <w:t>H</w:t>
      </w:r>
      <w:r w:rsidR="0003324C" w:rsidRPr="0030551B">
        <w:rPr>
          <w:rFonts w:ascii="Times New Roman" w:hAnsi="Times New Roman" w:cs="Times New Roman"/>
          <w:sz w:val="24"/>
          <w:szCs w:val="24"/>
        </w:rPr>
        <w:t xml:space="preserve">owever, agenda-setting takes place on social media which influences the behaviours and beliefs of children </w:t>
      </w:r>
      <w:r w:rsidR="0059794E" w:rsidRPr="0030551B">
        <w:rPr>
          <w:rFonts w:ascii="Times New Roman" w:hAnsi="Times New Roman" w:cs="Times New Roman"/>
          <w:sz w:val="24"/>
          <w:szCs w:val="24"/>
        </w:rPr>
        <w:t xml:space="preserve">and young people </w:t>
      </w:r>
      <w:r w:rsidR="0003324C" w:rsidRPr="0030551B">
        <w:rPr>
          <w:rFonts w:ascii="Times New Roman" w:hAnsi="Times New Roman" w:cs="Times New Roman"/>
          <w:sz w:val="24"/>
          <w:szCs w:val="24"/>
        </w:rPr>
        <w:t>about certain topics or issues within society</w:t>
      </w:r>
      <w:r w:rsidR="0031407F" w:rsidRPr="0030551B">
        <w:rPr>
          <w:rFonts w:ascii="Times New Roman" w:hAnsi="Times New Roman" w:cs="Times New Roman"/>
          <w:sz w:val="24"/>
          <w:szCs w:val="24"/>
        </w:rPr>
        <w:t xml:space="preserve"> (</w:t>
      </w:r>
      <w:proofErr w:type="spellStart"/>
      <w:r w:rsidR="0031407F" w:rsidRPr="0030551B">
        <w:rPr>
          <w:rFonts w:ascii="Times New Roman" w:hAnsi="Times New Roman" w:cs="Times New Roman"/>
          <w:sz w:val="24"/>
          <w:szCs w:val="24"/>
        </w:rPr>
        <w:t>Gilardi</w:t>
      </w:r>
      <w:proofErr w:type="spellEnd"/>
      <w:r w:rsidR="0031407F" w:rsidRPr="0030551B">
        <w:rPr>
          <w:rFonts w:ascii="Times New Roman" w:hAnsi="Times New Roman" w:cs="Times New Roman"/>
          <w:sz w:val="24"/>
          <w:szCs w:val="24"/>
        </w:rPr>
        <w:t xml:space="preserve"> </w:t>
      </w:r>
      <w:r w:rsidR="0031407F" w:rsidRPr="0030551B">
        <w:rPr>
          <w:rFonts w:ascii="Times New Roman" w:hAnsi="Times New Roman" w:cs="Times New Roman"/>
          <w:i/>
          <w:iCs/>
          <w:sz w:val="24"/>
          <w:szCs w:val="24"/>
        </w:rPr>
        <w:t>et al</w:t>
      </w:r>
      <w:r w:rsidR="0031407F" w:rsidRPr="0030551B">
        <w:rPr>
          <w:rFonts w:ascii="Times New Roman" w:hAnsi="Times New Roman" w:cs="Times New Roman"/>
          <w:sz w:val="24"/>
          <w:szCs w:val="24"/>
        </w:rPr>
        <w:t>, 2021)</w:t>
      </w:r>
      <w:r w:rsidR="0003324C" w:rsidRPr="0030551B">
        <w:rPr>
          <w:rFonts w:ascii="Times New Roman" w:hAnsi="Times New Roman" w:cs="Times New Roman"/>
          <w:sz w:val="24"/>
          <w:szCs w:val="24"/>
        </w:rPr>
        <w:t>.</w:t>
      </w:r>
    </w:p>
    <w:p w14:paraId="13DE454E" w14:textId="4E80FC33" w:rsidR="00C44790" w:rsidRPr="0030551B" w:rsidRDefault="0003324C"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It is believed by Montag, Yang, and </w:t>
      </w:r>
      <w:proofErr w:type="spellStart"/>
      <w:r w:rsidRPr="0030551B">
        <w:rPr>
          <w:rFonts w:ascii="Times New Roman" w:hAnsi="Times New Roman" w:cs="Times New Roman"/>
          <w:sz w:val="24"/>
          <w:szCs w:val="24"/>
        </w:rPr>
        <w:t>Elhai</w:t>
      </w:r>
      <w:proofErr w:type="spellEnd"/>
      <w:r w:rsidRPr="0030551B">
        <w:rPr>
          <w:rFonts w:ascii="Times New Roman" w:hAnsi="Times New Roman" w:cs="Times New Roman"/>
          <w:sz w:val="24"/>
          <w:szCs w:val="24"/>
        </w:rPr>
        <w:t xml:space="preserve"> (2021) that</w:t>
      </w:r>
      <w:r w:rsidR="00154C5C" w:rsidRPr="0030551B">
        <w:rPr>
          <w:rFonts w:ascii="Times New Roman" w:hAnsi="Times New Roman" w:cs="Times New Roman"/>
          <w:sz w:val="24"/>
          <w:szCs w:val="24"/>
        </w:rPr>
        <w:t xml:space="preserve"> the video sharing </w:t>
      </w:r>
      <w:r w:rsidR="00693C38" w:rsidRPr="0030551B">
        <w:rPr>
          <w:rFonts w:ascii="Times New Roman" w:hAnsi="Times New Roman" w:cs="Times New Roman"/>
          <w:sz w:val="24"/>
          <w:szCs w:val="24"/>
        </w:rPr>
        <w:t>platform</w:t>
      </w:r>
      <w:r w:rsidRPr="0030551B">
        <w:rPr>
          <w:rFonts w:ascii="Times New Roman" w:hAnsi="Times New Roman" w:cs="Times New Roman"/>
          <w:sz w:val="24"/>
          <w:szCs w:val="24"/>
        </w:rPr>
        <w:t xml:space="preserve"> TikTok is used by children to participate in challenges or trends and may make them feel like they are missing out if they do not participate. For example, if a video is ‘trending’ on TikTok and is frequently </w:t>
      </w:r>
      <w:r w:rsidR="009C32F4" w:rsidRPr="0030551B">
        <w:rPr>
          <w:rFonts w:ascii="Times New Roman" w:hAnsi="Times New Roman" w:cs="Times New Roman"/>
          <w:sz w:val="24"/>
          <w:szCs w:val="24"/>
        </w:rPr>
        <w:t>being promoted</w:t>
      </w:r>
      <w:r w:rsidRPr="0030551B">
        <w:rPr>
          <w:rFonts w:ascii="Times New Roman" w:hAnsi="Times New Roman" w:cs="Times New Roman"/>
          <w:sz w:val="24"/>
          <w:szCs w:val="24"/>
        </w:rPr>
        <w:t xml:space="preserve"> on a child’s account, it is believed that there is more of a chance that they </w:t>
      </w:r>
      <w:r w:rsidR="009C32F4" w:rsidRPr="0030551B">
        <w:rPr>
          <w:rFonts w:ascii="Times New Roman" w:hAnsi="Times New Roman" w:cs="Times New Roman"/>
          <w:sz w:val="24"/>
          <w:szCs w:val="24"/>
        </w:rPr>
        <w:t>will</w:t>
      </w:r>
      <w:r w:rsidRPr="0030551B">
        <w:rPr>
          <w:rFonts w:ascii="Times New Roman" w:hAnsi="Times New Roman" w:cs="Times New Roman"/>
          <w:sz w:val="24"/>
          <w:szCs w:val="24"/>
        </w:rPr>
        <w:t xml:space="preserve"> have their behaviours shaped through the perception of believing all children are doing this, so they should too (Montag, Yang and </w:t>
      </w:r>
      <w:proofErr w:type="spellStart"/>
      <w:r w:rsidRPr="0030551B">
        <w:rPr>
          <w:rFonts w:ascii="Times New Roman" w:hAnsi="Times New Roman" w:cs="Times New Roman"/>
          <w:sz w:val="24"/>
          <w:szCs w:val="24"/>
        </w:rPr>
        <w:t>Elhai</w:t>
      </w:r>
      <w:proofErr w:type="spellEnd"/>
      <w:r w:rsidRPr="0030551B">
        <w:rPr>
          <w:rFonts w:ascii="Times New Roman" w:hAnsi="Times New Roman" w:cs="Times New Roman"/>
          <w:sz w:val="24"/>
          <w:szCs w:val="24"/>
        </w:rPr>
        <w:t xml:space="preserve">, 2021). </w:t>
      </w:r>
    </w:p>
    <w:p w14:paraId="560B5473" w14:textId="58BEFB9F" w:rsidR="00C17630" w:rsidRPr="0030551B" w:rsidRDefault="00CC39C6"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The media may not have used the agenda-setting theory when reporting on </w:t>
      </w:r>
      <w:r w:rsidR="0053095D" w:rsidRPr="0030551B">
        <w:rPr>
          <w:rFonts w:ascii="Times New Roman" w:hAnsi="Times New Roman" w:cs="Times New Roman"/>
          <w:sz w:val="24"/>
          <w:szCs w:val="24"/>
        </w:rPr>
        <w:t xml:space="preserve">children self-harming or committing </w:t>
      </w:r>
      <w:r w:rsidR="00B401AB" w:rsidRPr="0030551B">
        <w:rPr>
          <w:rFonts w:ascii="Times New Roman" w:hAnsi="Times New Roman" w:cs="Times New Roman"/>
          <w:sz w:val="24"/>
          <w:szCs w:val="24"/>
        </w:rPr>
        <w:t>suicide,</w:t>
      </w:r>
      <w:r w:rsidR="0053095D" w:rsidRPr="0030551B">
        <w:rPr>
          <w:rFonts w:ascii="Times New Roman" w:hAnsi="Times New Roman" w:cs="Times New Roman"/>
          <w:sz w:val="24"/>
          <w:szCs w:val="24"/>
        </w:rPr>
        <w:t xml:space="preserve"> </w:t>
      </w:r>
      <w:r w:rsidR="00C7601E" w:rsidRPr="0030551B">
        <w:rPr>
          <w:rFonts w:ascii="Times New Roman" w:hAnsi="Times New Roman" w:cs="Times New Roman"/>
          <w:sz w:val="24"/>
          <w:szCs w:val="24"/>
        </w:rPr>
        <w:t xml:space="preserve">but they have brought it to the attention of society. </w:t>
      </w:r>
      <w:r w:rsidR="00C17630" w:rsidRPr="0030551B">
        <w:rPr>
          <w:rFonts w:ascii="Times New Roman" w:hAnsi="Times New Roman" w:cs="Times New Roman"/>
          <w:sz w:val="24"/>
          <w:szCs w:val="24"/>
        </w:rPr>
        <w:t xml:space="preserve">It is stated by the </w:t>
      </w:r>
      <w:r w:rsidR="00CC705C" w:rsidRPr="0030551B">
        <w:rPr>
          <w:rFonts w:ascii="Times New Roman" w:hAnsi="Times New Roman" w:cs="Times New Roman"/>
          <w:sz w:val="24"/>
          <w:szCs w:val="24"/>
        </w:rPr>
        <w:t>Centres</w:t>
      </w:r>
      <w:r w:rsidR="00C17630" w:rsidRPr="0030551B">
        <w:rPr>
          <w:rFonts w:ascii="Times New Roman" w:hAnsi="Times New Roman" w:cs="Times New Roman"/>
          <w:sz w:val="24"/>
          <w:szCs w:val="24"/>
        </w:rPr>
        <w:t xml:space="preserve"> for Disease Control and Prevention (2022) </w:t>
      </w:r>
      <w:r w:rsidR="00C81B5C" w:rsidRPr="0030551B">
        <w:rPr>
          <w:rFonts w:ascii="Times New Roman" w:hAnsi="Times New Roman" w:cs="Times New Roman"/>
          <w:sz w:val="24"/>
          <w:szCs w:val="24"/>
        </w:rPr>
        <w:t>that suicide is the second leading cause of death in children aged between 10</w:t>
      </w:r>
      <w:r w:rsidR="007F5BD8" w:rsidRPr="0030551B">
        <w:rPr>
          <w:rFonts w:ascii="Times New Roman" w:hAnsi="Times New Roman" w:cs="Times New Roman"/>
          <w:sz w:val="24"/>
          <w:szCs w:val="24"/>
        </w:rPr>
        <w:t xml:space="preserve"> </w:t>
      </w:r>
      <w:r w:rsidR="001B03C8" w:rsidRPr="0030551B">
        <w:rPr>
          <w:rFonts w:ascii="Times New Roman" w:hAnsi="Times New Roman" w:cs="Times New Roman"/>
          <w:sz w:val="24"/>
          <w:szCs w:val="24"/>
        </w:rPr>
        <w:t>to</w:t>
      </w:r>
      <w:r w:rsidR="007F5BD8" w:rsidRPr="0030551B">
        <w:rPr>
          <w:rFonts w:ascii="Times New Roman" w:hAnsi="Times New Roman" w:cs="Times New Roman"/>
          <w:sz w:val="24"/>
          <w:szCs w:val="24"/>
        </w:rPr>
        <w:t xml:space="preserve"> 14</w:t>
      </w:r>
      <w:r w:rsidR="000241CD" w:rsidRPr="0030551B">
        <w:rPr>
          <w:rFonts w:ascii="Times New Roman" w:hAnsi="Times New Roman" w:cs="Times New Roman"/>
          <w:sz w:val="24"/>
          <w:szCs w:val="24"/>
        </w:rPr>
        <w:t xml:space="preserve">, this </w:t>
      </w:r>
      <w:r w:rsidR="006B652C" w:rsidRPr="0030551B">
        <w:rPr>
          <w:rFonts w:ascii="Times New Roman" w:hAnsi="Times New Roman" w:cs="Times New Roman"/>
          <w:sz w:val="24"/>
          <w:szCs w:val="24"/>
        </w:rPr>
        <w:t>data signifies that the issue is still present</w:t>
      </w:r>
      <w:r w:rsidR="007F5BD8" w:rsidRPr="0030551B">
        <w:rPr>
          <w:rFonts w:ascii="Times New Roman" w:hAnsi="Times New Roman" w:cs="Times New Roman"/>
          <w:sz w:val="24"/>
          <w:szCs w:val="24"/>
        </w:rPr>
        <w:t>.</w:t>
      </w:r>
      <w:r w:rsidR="00CF02DC" w:rsidRPr="0030551B">
        <w:rPr>
          <w:rFonts w:ascii="Times New Roman" w:hAnsi="Times New Roman" w:cs="Times New Roman"/>
          <w:sz w:val="24"/>
          <w:szCs w:val="24"/>
        </w:rPr>
        <w:t xml:space="preserve"> This report highlights media </w:t>
      </w:r>
      <w:r w:rsidR="00A246BF" w:rsidRPr="0030551B">
        <w:rPr>
          <w:rFonts w:ascii="Times New Roman" w:hAnsi="Times New Roman" w:cs="Times New Roman"/>
          <w:sz w:val="24"/>
          <w:szCs w:val="24"/>
        </w:rPr>
        <w:t>reporting’s</w:t>
      </w:r>
      <w:r w:rsidR="005E75C5" w:rsidRPr="0030551B">
        <w:rPr>
          <w:rFonts w:ascii="Times New Roman" w:hAnsi="Times New Roman" w:cs="Times New Roman"/>
          <w:sz w:val="24"/>
          <w:szCs w:val="24"/>
        </w:rPr>
        <w:t xml:space="preserve"> of child self-harm and suicide</w:t>
      </w:r>
      <w:r w:rsidR="00CF02DC" w:rsidRPr="0030551B">
        <w:rPr>
          <w:rFonts w:ascii="Times New Roman" w:hAnsi="Times New Roman" w:cs="Times New Roman"/>
          <w:sz w:val="24"/>
          <w:szCs w:val="24"/>
        </w:rPr>
        <w:t xml:space="preserve"> </w:t>
      </w:r>
      <w:r w:rsidR="0024677F" w:rsidRPr="0030551B">
        <w:rPr>
          <w:rFonts w:ascii="Times New Roman" w:hAnsi="Times New Roman" w:cs="Times New Roman"/>
          <w:sz w:val="24"/>
          <w:szCs w:val="24"/>
        </w:rPr>
        <w:t xml:space="preserve">between 2010 </w:t>
      </w:r>
      <w:r w:rsidR="006E2242" w:rsidRPr="0030551B">
        <w:rPr>
          <w:rFonts w:ascii="Times New Roman" w:hAnsi="Times New Roman" w:cs="Times New Roman"/>
          <w:sz w:val="24"/>
          <w:szCs w:val="24"/>
        </w:rPr>
        <w:t>and</w:t>
      </w:r>
      <w:r w:rsidR="0024677F" w:rsidRPr="0030551B">
        <w:rPr>
          <w:rFonts w:ascii="Times New Roman" w:hAnsi="Times New Roman" w:cs="Times New Roman"/>
          <w:sz w:val="24"/>
          <w:szCs w:val="24"/>
        </w:rPr>
        <w:t xml:space="preserve"> 2022, which indicates that the emerging issue of child suicide </w:t>
      </w:r>
      <w:r w:rsidR="00A246BF" w:rsidRPr="0030551B">
        <w:rPr>
          <w:rFonts w:ascii="Times New Roman" w:hAnsi="Times New Roman" w:cs="Times New Roman"/>
          <w:sz w:val="24"/>
          <w:szCs w:val="24"/>
        </w:rPr>
        <w:t>is still significant</w:t>
      </w:r>
      <w:r w:rsidR="00A14E21" w:rsidRPr="0030551B">
        <w:rPr>
          <w:rFonts w:ascii="Times New Roman" w:hAnsi="Times New Roman" w:cs="Times New Roman"/>
          <w:sz w:val="24"/>
          <w:szCs w:val="24"/>
        </w:rPr>
        <w:t>, with the contribution of social media</w:t>
      </w:r>
      <w:r w:rsidR="00A246BF" w:rsidRPr="0030551B">
        <w:rPr>
          <w:rFonts w:ascii="Times New Roman" w:hAnsi="Times New Roman" w:cs="Times New Roman"/>
          <w:sz w:val="24"/>
          <w:szCs w:val="24"/>
        </w:rPr>
        <w:t>.</w:t>
      </w:r>
    </w:p>
    <w:p w14:paraId="5BBEBC80" w14:textId="046FB5BC" w:rsidR="00521709" w:rsidRPr="0030551B" w:rsidRDefault="00BF3F74"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lastRenderedPageBreak/>
        <w:t>A</w:t>
      </w:r>
      <w:r w:rsidR="00B92C0F" w:rsidRPr="0030551B">
        <w:rPr>
          <w:rFonts w:ascii="Times New Roman" w:hAnsi="Times New Roman" w:cs="Times New Roman"/>
          <w:sz w:val="24"/>
          <w:szCs w:val="24"/>
        </w:rPr>
        <w:t>ndo</w:t>
      </w:r>
      <w:r w:rsidR="0057443B" w:rsidRPr="0030551B">
        <w:rPr>
          <w:rFonts w:ascii="Times New Roman" w:hAnsi="Times New Roman" w:cs="Times New Roman"/>
          <w:sz w:val="24"/>
          <w:szCs w:val="24"/>
        </w:rPr>
        <w:t xml:space="preserve"> </w:t>
      </w:r>
      <w:r w:rsidR="00317E01" w:rsidRPr="0030551B">
        <w:rPr>
          <w:rFonts w:ascii="Times New Roman" w:hAnsi="Times New Roman" w:cs="Times New Roman"/>
          <w:sz w:val="24"/>
          <w:szCs w:val="24"/>
        </w:rPr>
        <w:t xml:space="preserve">(2014) </w:t>
      </w:r>
      <w:r w:rsidR="00521709" w:rsidRPr="0030551B">
        <w:rPr>
          <w:rFonts w:ascii="Times New Roman" w:hAnsi="Times New Roman" w:cs="Times New Roman"/>
          <w:sz w:val="24"/>
          <w:szCs w:val="24"/>
        </w:rPr>
        <w:t>reported in 2</w:t>
      </w:r>
      <w:r w:rsidR="0057443B" w:rsidRPr="0030551B">
        <w:rPr>
          <w:rFonts w:ascii="Times New Roman" w:hAnsi="Times New Roman" w:cs="Times New Roman"/>
          <w:sz w:val="24"/>
          <w:szCs w:val="24"/>
        </w:rPr>
        <w:t>014</w:t>
      </w:r>
      <w:r w:rsidR="00521709" w:rsidRPr="0030551B">
        <w:rPr>
          <w:rFonts w:ascii="Times New Roman" w:hAnsi="Times New Roman" w:cs="Times New Roman"/>
          <w:sz w:val="24"/>
          <w:szCs w:val="24"/>
        </w:rPr>
        <w:t xml:space="preserve"> that </w:t>
      </w:r>
      <w:r w:rsidR="004B793E" w:rsidRPr="0030551B">
        <w:rPr>
          <w:rFonts w:ascii="Times New Roman" w:hAnsi="Times New Roman" w:cs="Times New Roman"/>
          <w:sz w:val="24"/>
          <w:szCs w:val="24"/>
        </w:rPr>
        <w:t>the number of</w:t>
      </w:r>
      <w:r w:rsidR="0057443B" w:rsidRPr="0030551B">
        <w:rPr>
          <w:rFonts w:ascii="Times New Roman" w:hAnsi="Times New Roman" w:cs="Times New Roman"/>
          <w:sz w:val="24"/>
          <w:szCs w:val="24"/>
        </w:rPr>
        <w:t xml:space="preserve"> children</w:t>
      </w:r>
      <w:r w:rsidR="00826126" w:rsidRPr="0030551B">
        <w:rPr>
          <w:rFonts w:ascii="Times New Roman" w:hAnsi="Times New Roman" w:cs="Times New Roman"/>
          <w:sz w:val="24"/>
          <w:szCs w:val="24"/>
        </w:rPr>
        <w:t>,</w:t>
      </w:r>
      <w:r w:rsidR="00394757" w:rsidRPr="0030551B">
        <w:rPr>
          <w:rFonts w:ascii="Times New Roman" w:hAnsi="Times New Roman" w:cs="Times New Roman"/>
          <w:sz w:val="24"/>
          <w:szCs w:val="24"/>
        </w:rPr>
        <w:t xml:space="preserve"> mainly between </w:t>
      </w:r>
      <w:r w:rsidR="00C455FD" w:rsidRPr="0030551B">
        <w:rPr>
          <w:rFonts w:ascii="Times New Roman" w:hAnsi="Times New Roman" w:cs="Times New Roman"/>
          <w:sz w:val="24"/>
          <w:szCs w:val="24"/>
        </w:rPr>
        <w:t>12- and 15-years</w:t>
      </w:r>
      <w:r w:rsidR="00826126" w:rsidRPr="0030551B">
        <w:rPr>
          <w:rFonts w:ascii="Times New Roman" w:hAnsi="Times New Roman" w:cs="Times New Roman"/>
          <w:sz w:val="24"/>
          <w:szCs w:val="24"/>
        </w:rPr>
        <w:t xml:space="preserve"> old </w:t>
      </w:r>
      <w:r w:rsidR="0057443B" w:rsidRPr="0030551B">
        <w:rPr>
          <w:rFonts w:ascii="Times New Roman" w:hAnsi="Times New Roman" w:cs="Times New Roman"/>
          <w:sz w:val="24"/>
          <w:szCs w:val="24"/>
        </w:rPr>
        <w:t>contacting ChildLine with suicidal thought</w:t>
      </w:r>
      <w:r w:rsidR="00E3732B" w:rsidRPr="0030551B">
        <w:rPr>
          <w:rFonts w:ascii="Times New Roman" w:hAnsi="Times New Roman" w:cs="Times New Roman"/>
          <w:sz w:val="24"/>
          <w:szCs w:val="24"/>
        </w:rPr>
        <w:t>s had increased to more than</w:t>
      </w:r>
      <w:r w:rsidR="004B793E" w:rsidRPr="0030551B">
        <w:rPr>
          <w:rFonts w:ascii="Times New Roman" w:hAnsi="Times New Roman" w:cs="Times New Roman"/>
          <w:sz w:val="24"/>
          <w:szCs w:val="24"/>
        </w:rPr>
        <w:t xml:space="preserve"> approximately</w:t>
      </w:r>
      <w:r w:rsidR="00E3732B" w:rsidRPr="0030551B">
        <w:rPr>
          <w:rFonts w:ascii="Times New Roman" w:hAnsi="Times New Roman" w:cs="Times New Roman"/>
          <w:sz w:val="24"/>
          <w:szCs w:val="24"/>
        </w:rPr>
        <w:t xml:space="preserve"> 34,000</w:t>
      </w:r>
      <w:r w:rsidR="00F1347C" w:rsidRPr="0030551B">
        <w:rPr>
          <w:rFonts w:ascii="Times New Roman" w:hAnsi="Times New Roman" w:cs="Times New Roman"/>
          <w:sz w:val="24"/>
          <w:szCs w:val="24"/>
        </w:rPr>
        <w:t>, this was an increase of consultations by 116% from the years 2010/2011.</w:t>
      </w:r>
      <w:r w:rsidR="004B793E" w:rsidRPr="0030551B">
        <w:rPr>
          <w:rFonts w:ascii="Times New Roman" w:hAnsi="Times New Roman" w:cs="Times New Roman"/>
          <w:sz w:val="24"/>
          <w:szCs w:val="24"/>
        </w:rPr>
        <w:t xml:space="preserve"> </w:t>
      </w:r>
      <w:r w:rsidR="00826004" w:rsidRPr="0030551B">
        <w:rPr>
          <w:rFonts w:ascii="Times New Roman" w:hAnsi="Times New Roman" w:cs="Times New Roman"/>
          <w:sz w:val="24"/>
          <w:szCs w:val="24"/>
        </w:rPr>
        <w:t xml:space="preserve">This increase </w:t>
      </w:r>
      <w:r w:rsidR="00A96DB9" w:rsidRPr="0030551B">
        <w:rPr>
          <w:rFonts w:ascii="Times New Roman" w:hAnsi="Times New Roman" w:cs="Times New Roman"/>
          <w:sz w:val="24"/>
          <w:szCs w:val="24"/>
        </w:rPr>
        <w:t xml:space="preserve">shows that </w:t>
      </w:r>
      <w:r w:rsidR="00DC2964" w:rsidRPr="0030551B">
        <w:rPr>
          <w:rFonts w:ascii="Times New Roman" w:hAnsi="Times New Roman" w:cs="Times New Roman"/>
          <w:sz w:val="24"/>
          <w:szCs w:val="24"/>
        </w:rPr>
        <w:t xml:space="preserve">the </w:t>
      </w:r>
      <w:r w:rsidR="0038467F" w:rsidRPr="0030551B">
        <w:rPr>
          <w:rFonts w:ascii="Times New Roman" w:hAnsi="Times New Roman" w:cs="Times New Roman"/>
          <w:sz w:val="24"/>
          <w:szCs w:val="24"/>
        </w:rPr>
        <w:t>mental health of children</w:t>
      </w:r>
      <w:r w:rsidR="009D2776" w:rsidRPr="0030551B">
        <w:rPr>
          <w:rFonts w:ascii="Times New Roman" w:hAnsi="Times New Roman" w:cs="Times New Roman"/>
          <w:sz w:val="24"/>
          <w:szCs w:val="24"/>
        </w:rPr>
        <w:t xml:space="preserve"> over th</w:t>
      </w:r>
      <w:r w:rsidR="0085723E" w:rsidRPr="0030551B">
        <w:rPr>
          <w:rFonts w:ascii="Times New Roman" w:hAnsi="Times New Roman" w:cs="Times New Roman"/>
          <w:sz w:val="24"/>
          <w:szCs w:val="24"/>
        </w:rPr>
        <w:t>e</w:t>
      </w:r>
      <w:r w:rsidR="009D2776" w:rsidRPr="0030551B">
        <w:rPr>
          <w:rFonts w:ascii="Times New Roman" w:hAnsi="Times New Roman" w:cs="Times New Roman"/>
          <w:sz w:val="24"/>
          <w:szCs w:val="24"/>
        </w:rPr>
        <w:t xml:space="preserve"> three years</w:t>
      </w:r>
      <w:r w:rsidR="0038467F" w:rsidRPr="0030551B">
        <w:rPr>
          <w:rFonts w:ascii="Times New Roman" w:hAnsi="Times New Roman" w:cs="Times New Roman"/>
          <w:sz w:val="24"/>
          <w:szCs w:val="24"/>
        </w:rPr>
        <w:t xml:space="preserve"> </w:t>
      </w:r>
      <w:r w:rsidR="009D2776" w:rsidRPr="0030551B">
        <w:rPr>
          <w:rFonts w:ascii="Times New Roman" w:hAnsi="Times New Roman" w:cs="Times New Roman"/>
          <w:sz w:val="24"/>
          <w:szCs w:val="24"/>
        </w:rPr>
        <w:t>c</w:t>
      </w:r>
      <w:r w:rsidR="0038467F" w:rsidRPr="0030551B">
        <w:rPr>
          <w:rFonts w:ascii="Times New Roman" w:hAnsi="Times New Roman" w:cs="Times New Roman"/>
          <w:sz w:val="24"/>
          <w:szCs w:val="24"/>
        </w:rPr>
        <w:t>ontinu</w:t>
      </w:r>
      <w:r w:rsidR="009D2776" w:rsidRPr="0030551B">
        <w:rPr>
          <w:rFonts w:ascii="Times New Roman" w:hAnsi="Times New Roman" w:cs="Times New Roman"/>
          <w:sz w:val="24"/>
          <w:szCs w:val="24"/>
        </w:rPr>
        <w:t>ed</w:t>
      </w:r>
      <w:r w:rsidR="0038467F" w:rsidRPr="0030551B">
        <w:rPr>
          <w:rFonts w:ascii="Times New Roman" w:hAnsi="Times New Roman" w:cs="Times New Roman"/>
          <w:sz w:val="24"/>
          <w:szCs w:val="24"/>
        </w:rPr>
        <w:t xml:space="preserve"> to </w:t>
      </w:r>
      <w:r w:rsidR="00316552" w:rsidRPr="0030551B">
        <w:rPr>
          <w:rFonts w:ascii="Times New Roman" w:hAnsi="Times New Roman" w:cs="Times New Roman"/>
          <w:sz w:val="24"/>
          <w:szCs w:val="24"/>
        </w:rPr>
        <w:t>deter</w:t>
      </w:r>
      <w:r w:rsidR="009F3DA3" w:rsidRPr="0030551B">
        <w:rPr>
          <w:rFonts w:ascii="Times New Roman" w:hAnsi="Times New Roman" w:cs="Times New Roman"/>
          <w:sz w:val="24"/>
          <w:szCs w:val="24"/>
        </w:rPr>
        <w:t>, despite the help that Child</w:t>
      </w:r>
      <w:r w:rsidR="000B0BEF">
        <w:rPr>
          <w:rFonts w:ascii="Times New Roman" w:hAnsi="Times New Roman" w:cs="Times New Roman"/>
          <w:sz w:val="24"/>
          <w:szCs w:val="24"/>
        </w:rPr>
        <w:t>l</w:t>
      </w:r>
      <w:r w:rsidR="009F3DA3" w:rsidRPr="0030551B">
        <w:rPr>
          <w:rFonts w:ascii="Times New Roman" w:hAnsi="Times New Roman" w:cs="Times New Roman"/>
          <w:sz w:val="24"/>
          <w:szCs w:val="24"/>
        </w:rPr>
        <w:t xml:space="preserve">ine </w:t>
      </w:r>
      <w:r w:rsidR="00054E12" w:rsidRPr="0030551B">
        <w:rPr>
          <w:rFonts w:ascii="Times New Roman" w:hAnsi="Times New Roman" w:cs="Times New Roman"/>
          <w:sz w:val="24"/>
          <w:szCs w:val="24"/>
        </w:rPr>
        <w:t>and other charities offer</w:t>
      </w:r>
      <w:r w:rsidR="0038467F" w:rsidRPr="0030551B">
        <w:rPr>
          <w:rFonts w:ascii="Times New Roman" w:hAnsi="Times New Roman" w:cs="Times New Roman"/>
          <w:sz w:val="24"/>
          <w:szCs w:val="24"/>
        </w:rPr>
        <w:t>.</w:t>
      </w:r>
    </w:p>
    <w:p w14:paraId="0498C12B" w14:textId="440D2A5C" w:rsidR="00FD3FD7" w:rsidRPr="0030551B" w:rsidRDefault="00FD3FD7"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In 2015 the online challenge known as ‘The Blue Whale Challenge’ was circulating social media worldwide</w:t>
      </w:r>
      <w:r w:rsidR="00CE2885" w:rsidRPr="0030551B">
        <w:rPr>
          <w:rFonts w:ascii="Times New Roman" w:hAnsi="Times New Roman" w:cs="Times New Roman"/>
          <w:sz w:val="24"/>
          <w:szCs w:val="24"/>
        </w:rPr>
        <w:t xml:space="preserve"> (</w:t>
      </w:r>
      <w:r w:rsidR="004B4DAA" w:rsidRPr="0030551B">
        <w:rPr>
          <w:rFonts w:ascii="Times New Roman" w:hAnsi="Times New Roman" w:cs="Times New Roman"/>
          <w:sz w:val="24"/>
          <w:szCs w:val="24"/>
        </w:rPr>
        <w:t>Adeane</w:t>
      </w:r>
      <w:r w:rsidR="00CE2885" w:rsidRPr="0030551B">
        <w:rPr>
          <w:rFonts w:ascii="Times New Roman" w:hAnsi="Times New Roman" w:cs="Times New Roman"/>
          <w:sz w:val="24"/>
          <w:szCs w:val="24"/>
        </w:rPr>
        <w:t>, 2019)</w:t>
      </w:r>
      <w:r w:rsidRPr="0030551B">
        <w:rPr>
          <w:rFonts w:ascii="Times New Roman" w:hAnsi="Times New Roman" w:cs="Times New Roman"/>
          <w:sz w:val="24"/>
          <w:szCs w:val="24"/>
        </w:rPr>
        <w:t xml:space="preserve">. According to various </w:t>
      </w:r>
      <w:r w:rsidR="00F96F6C" w:rsidRPr="0030551B">
        <w:rPr>
          <w:rFonts w:ascii="Times New Roman" w:hAnsi="Times New Roman" w:cs="Times New Roman"/>
          <w:sz w:val="24"/>
          <w:szCs w:val="24"/>
        </w:rPr>
        <w:t>reports</w:t>
      </w:r>
      <w:r w:rsidR="00F139C0" w:rsidRPr="0030551B">
        <w:rPr>
          <w:rFonts w:ascii="Times New Roman" w:hAnsi="Times New Roman" w:cs="Times New Roman"/>
          <w:sz w:val="24"/>
          <w:szCs w:val="24"/>
        </w:rPr>
        <w:t xml:space="preserve"> (Adeane, 2019:</w:t>
      </w:r>
      <w:r w:rsidR="00A0706D" w:rsidRPr="0030551B">
        <w:rPr>
          <w:rFonts w:ascii="Times New Roman" w:hAnsi="Times New Roman" w:cs="Times New Roman"/>
          <w:sz w:val="24"/>
          <w:szCs w:val="24"/>
        </w:rPr>
        <w:t xml:space="preserve"> Hurst and Bridge, 2017:</w:t>
      </w:r>
      <w:r w:rsidR="00F139C0" w:rsidRPr="0030551B">
        <w:rPr>
          <w:rFonts w:ascii="Times New Roman" w:hAnsi="Times New Roman" w:cs="Times New Roman"/>
          <w:sz w:val="24"/>
          <w:szCs w:val="24"/>
        </w:rPr>
        <w:t xml:space="preserve"> </w:t>
      </w:r>
      <w:r w:rsidR="00F8245B" w:rsidRPr="0030551B">
        <w:rPr>
          <w:rFonts w:ascii="Times New Roman" w:hAnsi="Times New Roman" w:cs="Times New Roman"/>
          <w:sz w:val="24"/>
          <w:szCs w:val="24"/>
        </w:rPr>
        <w:t>Simon-Lewis, 2017)</w:t>
      </w:r>
      <w:r w:rsidRPr="0030551B">
        <w:rPr>
          <w:rFonts w:ascii="Times New Roman" w:hAnsi="Times New Roman" w:cs="Times New Roman"/>
          <w:sz w:val="24"/>
          <w:szCs w:val="24"/>
        </w:rPr>
        <w:t xml:space="preserve"> the ‘challenge’ involves 50 tasks over 50 days, with the final task being t</w:t>
      </w:r>
      <w:r w:rsidR="00CC573F" w:rsidRPr="0030551B">
        <w:rPr>
          <w:rFonts w:ascii="Times New Roman" w:hAnsi="Times New Roman" w:cs="Times New Roman"/>
          <w:sz w:val="24"/>
          <w:szCs w:val="24"/>
        </w:rPr>
        <w:t>hat the child must take their own life</w:t>
      </w:r>
      <w:r w:rsidRPr="0030551B">
        <w:rPr>
          <w:rFonts w:ascii="Times New Roman" w:hAnsi="Times New Roman" w:cs="Times New Roman"/>
          <w:sz w:val="24"/>
          <w:szCs w:val="24"/>
        </w:rPr>
        <w:t xml:space="preserve">. The Blue Whale Challenge is said to have taken over 130 children’s lives, from countries such as Russia, United States of </w:t>
      </w:r>
      <w:r w:rsidR="00BC14B4" w:rsidRPr="0030551B">
        <w:rPr>
          <w:rFonts w:ascii="Times New Roman" w:hAnsi="Times New Roman" w:cs="Times New Roman"/>
          <w:sz w:val="24"/>
          <w:szCs w:val="24"/>
        </w:rPr>
        <w:t>America,</w:t>
      </w:r>
      <w:r w:rsidRPr="0030551B">
        <w:rPr>
          <w:rFonts w:ascii="Times New Roman" w:hAnsi="Times New Roman" w:cs="Times New Roman"/>
          <w:sz w:val="24"/>
          <w:szCs w:val="24"/>
        </w:rPr>
        <w:t xml:space="preserve"> and Ukraine</w:t>
      </w:r>
      <w:r w:rsidR="00BC14B4" w:rsidRPr="0030551B">
        <w:rPr>
          <w:rFonts w:ascii="Times New Roman" w:hAnsi="Times New Roman" w:cs="Times New Roman"/>
          <w:sz w:val="24"/>
          <w:szCs w:val="24"/>
        </w:rPr>
        <w:t xml:space="preserve"> (</w:t>
      </w:r>
      <w:r w:rsidR="00A34E03" w:rsidRPr="0030551B">
        <w:rPr>
          <w:rFonts w:ascii="Times New Roman" w:hAnsi="Times New Roman" w:cs="Times New Roman"/>
          <w:sz w:val="24"/>
          <w:szCs w:val="24"/>
        </w:rPr>
        <w:t>Adeane, 2019: Hurst and Bridge, 2017</w:t>
      </w:r>
      <w:r w:rsidR="00F669CF" w:rsidRPr="0030551B">
        <w:rPr>
          <w:rFonts w:ascii="Times New Roman" w:hAnsi="Times New Roman" w:cs="Times New Roman"/>
          <w:sz w:val="24"/>
          <w:szCs w:val="24"/>
        </w:rPr>
        <w:t>)</w:t>
      </w:r>
      <w:r w:rsidRPr="0030551B">
        <w:rPr>
          <w:rFonts w:ascii="Times New Roman" w:hAnsi="Times New Roman" w:cs="Times New Roman"/>
          <w:sz w:val="24"/>
          <w:szCs w:val="24"/>
        </w:rPr>
        <w:t>. The media reports set out to warn parents about the challenge and the significant risks of a child becoming involved</w:t>
      </w:r>
      <w:r w:rsidR="002223E5" w:rsidRPr="0030551B">
        <w:rPr>
          <w:rFonts w:ascii="Times New Roman" w:hAnsi="Times New Roman" w:cs="Times New Roman"/>
          <w:sz w:val="24"/>
          <w:szCs w:val="24"/>
        </w:rPr>
        <w:t xml:space="preserve"> (</w:t>
      </w:r>
      <w:r w:rsidR="00A34E03" w:rsidRPr="0030551B">
        <w:rPr>
          <w:rFonts w:ascii="Times New Roman" w:hAnsi="Times New Roman" w:cs="Times New Roman"/>
          <w:sz w:val="24"/>
          <w:szCs w:val="24"/>
        </w:rPr>
        <w:t>Adeane, 2019: Hurst and Bridge, 2017: Simon-Lewis, 2017</w:t>
      </w:r>
      <w:r w:rsidR="00CE2885" w:rsidRPr="0030551B">
        <w:rPr>
          <w:rFonts w:ascii="Times New Roman" w:hAnsi="Times New Roman" w:cs="Times New Roman"/>
          <w:sz w:val="24"/>
          <w:szCs w:val="24"/>
        </w:rPr>
        <w:t>)</w:t>
      </w:r>
      <w:r w:rsidRPr="0030551B">
        <w:rPr>
          <w:rFonts w:ascii="Times New Roman" w:hAnsi="Times New Roman" w:cs="Times New Roman"/>
          <w:sz w:val="24"/>
          <w:szCs w:val="24"/>
        </w:rPr>
        <w:t xml:space="preserve">. Most of the reports mentioned provided contact details for helplines for children and parents in response to the claims. </w:t>
      </w:r>
      <w:r w:rsidR="00A34E03" w:rsidRPr="0030551B">
        <w:rPr>
          <w:rFonts w:ascii="Times New Roman" w:hAnsi="Times New Roman" w:cs="Times New Roman"/>
          <w:sz w:val="24"/>
          <w:szCs w:val="24"/>
        </w:rPr>
        <w:t xml:space="preserve">Hurst and Bridge </w:t>
      </w:r>
      <w:r w:rsidRPr="0030551B">
        <w:rPr>
          <w:rFonts w:ascii="Times New Roman" w:hAnsi="Times New Roman" w:cs="Times New Roman"/>
          <w:sz w:val="24"/>
          <w:szCs w:val="24"/>
        </w:rPr>
        <w:t xml:space="preserve">(2017) point out that platforms such as Facebook had been allowing for harmful photos of participants of the game to be viewable online. Despite knowing about the </w:t>
      </w:r>
      <w:r w:rsidR="007B11D0" w:rsidRPr="0030551B">
        <w:rPr>
          <w:rFonts w:ascii="Times New Roman" w:hAnsi="Times New Roman" w:cs="Times New Roman"/>
          <w:sz w:val="24"/>
          <w:szCs w:val="24"/>
        </w:rPr>
        <w:t xml:space="preserve">challenge and </w:t>
      </w:r>
      <w:r w:rsidRPr="0030551B">
        <w:rPr>
          <w:rFonts w:ascii="Times New Roman" w:hAnsi="Times New Roman" w:cs="Times New Roman"/>
          <w:sz w:val="24"/>
          <w:szCs w:val="24"/>
        </w:rPr>
        <w:t>harmful photos, the</w:t>
      </w:r>
      <w:r w:rsidR="00DC3F9C" w:rsidRPr="0030551B">
        <w:rPr>
          <w:rFonts w:ascii="Times New Roman" w:hAnsi="Times New Roman" w:cs="Times New Roman"/>
          <w:sz w:val="24"/>
          <w:szCs w:val="24"/>
        </w:rPr>
        <w:t xml:space="preserve"> photos</w:t>
      </w:r>
      <w:r w:rsidRPr="0030551B">
        <w:rPr>
          <w:rFonts w:ascii="Times New Roman" w:hAnsi="Times New Roman" w:cs="Times New Roman"/>
          <w:sz w:val="24"/>
          <w:szCs w:val="24"/>
        </w:rPr>
        <w:t xml:space="preserve"> remained where billions of people could see them</w:t>
      </w:r>
      <w:r w:rsidR="0055100B" w:rsidRPr="0030551B">
        <w:rPr>
          <w:rFonts w:ascii="Times New Roman" w:hAnsi="Times New Roman" w:cs="Times New Roman"/>
          <w:sz w:val="24"/>
          <w:szCs w:val="24"/>
        </w:rPr>
        <w:t xml:space="preserve"> on the platform</w:t>
      </w:r>
      <w:r w:rsidRPr="0030551B">
        <w:rPr>
          <w:rFonts w:ascii="Times New Roman" w:hAnsi="Times New Roman" w:cs="Times New Roman"/>
          <w:sz w:val="24"/>
          <w:szCs w:val="24"/>
        </w:rPr>
        <w:t>,</w:t>
      </w:r>
      <w:r w:rsidR="00DC3F9C" w:rsidRPr="0030551B">
        <w:rPr>
          <w:rFonts w:ascii="Times New Roman" w:hAnsi="Times New Roman" w:cs="Times New Roman"/>
          <w:sz w:val="24"/>
          <w:szCs w:val="24"/>
        </w:rPr>
        <w:t xml:space="preserve"> and the game remained accessible</w:t>
      </w:r>
      <w:r w:rsidR="00A15FEB" w:rsidRPr="0030551B">
        <w:rPr>
          <w:rFonts w:ascii="Times New Roman" w:hAnsi="Times New Roman" w:cs="Times New Roman"/>
          <w:sz w:val="24"/>
          <w:szCs w:val="24"/>
        </w:rPr>
        <w:t xml:space="preserve"> -</w:t>
      </w:r>
      <w:r w:rsidRPr="0030551B">
        <w:rPr>
          <w:rFonts w:ascii="Times New Roman" w:hAnsi="Times New Roman" w:cs="Times New Roman"/>
          <w:sz w:val="24"/>
          <w:szCs w:val="24"/>
        </w:rPr>
        <w:t xml:space="preserve"> demonstrating the encouragement to p</w:t>
      </w:r>
      <w:r w:rsidR="00443799" w:rsidRPr="0030551B">
        <w:rPr>
          <w:rFonts w:ascii="Times New Roman" w:hAnsi="Times New Roman" w:cs="Times New Roman"/>
          <w:sz w:val="24"/>
          <w:szCs w:val="24"/>
        </w:rPr>
        <w:t>articipate in the ‘challenge’</w:t>
      </w:r>
      <w:r w:rsidR="00E70F18" w:rsidRPr="0030551B">
        <w:rPr>
          <w:rFonts w:ascii="Times New Roman" w:hAnsi="Times New Roman" w:cs="Times New Roman"/>
          <w:sz w:val="24"/>
          <w:szCs w:val="24"/>
        </w:rPr>
        <w:t xml:space="preserve"> (</w:t>
      </w:r>
      <w:r w:rsidR="00B62973" w:rsidRPr="0030551B">
        <w:rPr>
          <w:rFonts w:ascii="Times New Roman" w:hAnsi="Times New Roman" w:cs="Times New Roman"/>
          <w:sz w:val="24"/>
          <w:szCs w:val="24"/>
        </w:rPr>
        <w:t>Hurst and Bridge, 2017</w:t>
      </w:r>
      <w:r w:rsidR="00E70F18" w:rsidRPr="0030551B">
        <w:rPr>
          <w:rFonts w:ascii="Times New Roman" w:hAnsi="Times New Roman" w:cs="Times New Roman"/>
          <w:sz w:val="24"/>
          <w:szCs w:val="24"/>
        </w:rPr>
        <w:t>)</w:t>
      </w:r>
      <w:r w:rsidRPr="0030551B">
        <w:rPr>
          <w:rFonts w:ascii="Times New Roman" w:hAnsi="Times New Roman" w:cs="Times New Roman"/>
          <w:sz w:val="24"/>
          <w:szCs w:val="24"/>
        </w:rPr>
        <w:t xml:space="preserve">.     </w:t>
      </w:r>
    </w:p>
    <w:p w14:paraId="128ADBDD" w14:textId="79C1914D" w:rsidR="008F39D9" w:rsidRPr="0030551B" w:rsidRDefault="000F064D"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In 2017 it is reported </w:t>
      </w:r>
      <w:r w:rsidR="00F976E6" w:rsidRPr="0030551B">
        <w:rPr>
          <w:rFonts w:ascii="Times New Roman" w:hAnsi="Times New Roman" w:cs="Times New Roman"/>
          <w:sz w:val="24"/>
          <w:szCs w:val="24"/>
        </w:rPr>
        <w:t>by Biggs-Davidson</w:t>
      </w:r>
      <w:r w:rsidRPr="0030551B">
        <w:rPr>
          <w:rFonts w:ascii="Times New Roman" w:hAnsi="Times New Roman" w:cs="Times New Roman"/>
          <w:sz w:val="24"/>
          <w:szCs w:val="24"/>
        </w:rPr>
        <w:t xml:space="preserve"> (2017) that</w:t>
      </w:r>
      <w:r w:rsidR="00666BD5" w:rsidRPr="0030551B">
        <w:rPr>
          <w:rFonts w:ascii="Times New Roman" w:hAnsi="Times New Roman" w:cs="Times New Roman"/>
          <w:sz w:val="24"/>
          <w:szCs w:val="24"/>
        </w:rPr>
        <w:t xml:space="preserve"> the number of school children</w:t>
      </w:r>
      <w:r w:rsidR="00FC28CF" w:rsidRPr="0030551B">
        <w:rPr>
          <w:rFonts w:ascii="Times New Roman" w:hAnsi="Times New Roman" w:cs="Times New Roman"/>
          <w:sz w:val="24"/>
          <w:szCs w:val="24"/>
        </w:rPr>
        <w:t xml:space="preserve"> who commit suicide </w:t>
      </w:r>
      <w:r w:rsidRPr="0030551B">
        <w:rPr>
          <w:rFonts w:ascii="Times New Roman" w:hAnsi="Times New Roman" w:cs="Times New Roman"/>
          <w:sz w:val="24"/>
          <w:szCs w:val="24"/>
        </w:rPr>
        <w:t xml:space="preserve">every year </w:t>
      </w:r>
      <w:r w:rsidR="00FC28CF" w:rsidRPr="0030551B">
        <w:rPr>
          <w:rFonts w:ascii="Times New Roman" w:hAnsi="Times New Roman" w:cs="Times New Roman"/>
          <w:sz w:val="24"/>
          <w:szCs w:val="24"/>
        </w:rPr>
        <w:t>is over 200</w:t>
      </w:r>
      <w:r w:rsidR="009C0C02" w:rsidRPr="0030551B">
        <w:rPr>
          <w:rFonts w:ascii="Times New Roman" w:hAnsi="Times New Roman" w:cs="Times New Roman"/>
          <w:sz w:val="24"/>
          <w:szCs w:val="24"/>
        </w:rPr>
        <w:t xml:space="preserve">, although </w:t>
      </w:r>
      <w:r w:rsidR="00B75138" w:rsidRPr="0030551B">
        <w:rPr>
          <w:rFonts w:ascii="Times New Roman" w:hAnsi="Times New Roman" w:cs="Times New Roman"/>
          <w:sz w:val="24"/>
          <w:szCs w:val="24"/>
        </w:rPr>
        <w:t>there are limitations to the data as suicides are not reco</w:t>
      </w:r>
      <w:r w:rsidR="00A3688E" w:rsidRPr="0030551B">
        <w:rPr>
          <w:rFonts w:ascii="Times New Roman" w:hAnsi="Times New Roman" w:cs="Times New Roman"/>
          <w:sz w:val="24"/>
          <w:szCs w:val="24"/>
        </w:rPr>
        <w:t>rded</w:t>
      </w:r>
      <w:r w:rsidR="00B75138" w:rsidRPr="0030551B">
        <w:rPr>
          <w:rFonts w:ascii="Times New Roman" w:hAnsi="Times New Roman" w:cs="Times New Roman"/>
          <w:sz w:val="24"/>
          <w:szCs w:val="24"/>
        </w:rPr>
        <w:t xml:space="preserve"> for children under the age of 10, suggesting that the figure could be higher</w:t>
      </w:r>
      <w:r w:rsidR="0076328A" w:rsidRPr="0030551B">
        <w:rPr>
          <w:rFonts w:ascii="Times New Roman" w:hAnsi="Times New Roman" w:cs="Times New Roman"/>
          <w:sz w:val="24"/>
          <w:szCs w:val="24"/>
        </w:rPr>
        <w:t xml:space="preserve">. This is also reported </w:t>
      </w:r>
      <w:r w:rsidRPr="0030551B">
        <w:rPr>
          <w:rFonts w:ascii="Times New Roman" w:hAnsi="Times New Roman" w:cs="Times New Roman"/>
          <w:sz w:val="24"/>
          <w:szCs w:val="24"/>
        </w:rPr>
        <w:t>in 2018 by Papyrus (2022</w:t>
      </w:r>
      <w:r w:rsidR="00C12D92" w:rsidRPr="0030551B">
        <w:rPr>
          <w:rFonts w:ascii="Times New Roman" w:hAnsi="Times New Roman" w:cs="Times New Roman"/>
          <w:sz w:val="24"/>
          <w:szCs w:val="24"/>
        </w:rPr>
        <w:t>a</w:t>
      </w:r>
      <w:r w:rsidRPr="0030551B">
        <w:rPr>
          <w:rFonts w:ascii="Times New Roman" w:hAnsi="Times New Roman" w:cs="Times New Roman"/>
          <w:sz w:val="24"/>
          <w:szCs w:val="24"/>
        </w:rPr>
        <w:t>)</w:t>
      </w:r>
      <w:r w:rsidR="002A6E12" w:rsidRPr="0030551B">
        <w:rPr>
          <w:rFonts w:ascii="Times New Roman" w:hAnsi="Times New Roman" w:cs="Times New Roman"/>
          <w:sz w:val="24"/>
          <w:szCs w:val="24"/>
        </w:rPr>
        <w:t xml:space="preserve"> </w:t>
      </w:r>
      <w:r w:rsidR="005C0346" w:rsidRPr="0030551B">
        <w:rPr>
          <w:rFonts w:ascii="Times New Roman" w:hAnsi="Times New Roman" w:cs="Times New Roman"/>
          <w:sz w:val="24"/>
          <w:szCs w:val="24"/>
        </w:rPr>
        <w:t>the UK based</w:t>
      </w:r>
      <w:r w:rsidR="002A6E12" w:rsidRPr="0030551B">
        <w:rPr>
          <w:rFonts w:ascii="Times New Roman" w:hAnsi="Times New Roman" w:cs="Times New Roman"/>
          <w:sz w:val="24"/>
          <w:szCs w:val="24"/>
        </w:rPr>
        <w:t xml:space="preserve"> charity</w:t>
      </w:r>
      <w:r w:rsidR="005C0346" w:rsidRPr="0030551B">
        <w:rPr>
          <w:rFonts w:ascii="Times New Roman" w:hAnsi="Times New Roman" w:cs="Times New Roman"/>
          <w:sz w:val="24"/>
          <w:szCs w:val="24"/>
        </w:rPr>
        <w:t xml:space="preserve"> for </w:t>
      </w:r>
      <w:r w:rsidR="00555A2A" w:rsidRPr="0030551B">
        <w:rPr>
          <w:rFonts w:ascii="Times New Roman" w:hAnsi="Times New Roman" w:cs="Times New Roman"/>
          <w:sz w:val="24"/>
          <w:szCs w:val="24"/>
        </w:rPr>
        <w:t xml:space="preserve">the </w:t>
      </w:r>
      <w:r w:rsidR="005C0346" w:rsidRPr="0030551B">
        <w:rPr>
          <w:rFonts w:ascii="Times New Roman" w:hAnsi="Times New Roman" w:cs="Times New Roman"/>
          <w:sz w:val="24"/>
          <w:szCs w:val="24"/>
        </w:rPr>
        <w:t>prevention of young suicide</w:t>
      </w:r>
      <w:r w:rsidR="004534EE" w:rsidRPr="0030551B">
        <w:rPr>
          <w:rFonts w:ascii="Times New Roman" w:hAnsi="Times New Roman" w:cs="Times New Roman"/>
          <w:sz w:val="24"/>
          <w:szCs w:val="24"/>
        </w:rPr>
        <w:t>,</w:t>
      </w:r>
      <w:r w:rsidR="005C0346" w:rsidRPr="0030551B">
        <w:rPr>
          <w:rFonts w:ascii="Times New Roman" w:hAnsi="Times New Roman" w:cs="Times New Roman"/>
          <w:sz w:val="24"/>
          <w:szCs w:val="24"/>
        </w:rPr>
        <w:t xml:space="preserve"> </w:t>
      </w:r>
      <w:r w:rsidR="006541B5" w:rsidRPr="0030551B">
        <w:rPr>
          <w:rFonts w:ascii="Times New Roman" w:hAnsi="Times New Roman" w:cs="Times New Roman"/>
          <w:sz w:val="24"/>
          <w:szCs w:val="24"/>
        </w:rPr>
        <w:t>whose</w:t>
      </w:r>
      <w:r w:rsidR="000723D2" w:rsidRPr="0030551B">
        <w:rPr>
          <w:rFonts w:ascii="Times New Roman" w:hAnsi="Times New Roman" w:cs="Times New Roman"/>
          <w:sz w:val="24"/>
          <w:szCs w:val="24"/>
        </w:rPr>
        <w:t xml:space="preserve"> </w:t>
      </w:r>
      <w:r w:rsidR="00AD6562" w:rsidRPr="0030551B">
        <w:rPr>
          <w:rFonts w:ascii="Times New Roman" w:hAnsi="Times New Roman" w:cs="Times New Roman"/>
          <w:sz w:val="24"/>
          <w:szCs w:val="24"/>
        </w:rPr>
        <w:t>mission is to bring awareness to suicide</w:t>
      </w:r>
      <w:r w:rsidR="00A96F77" w:rsidRPr="0030551B">
        <w:rPr>
          <w:rFonts w:ascii="Times New Roman" w:hAnsi="Times New Roman" w:cs="Times New Roman"/>
          <w:sz w:val="24"/>
          <w:szCs w:val="24"/>
        </w:rPr>
        <w:t>, provide</w:t>
      </w:r>
      <w:r w:rsidR="003F7292" w:rsidRPr="0030551B">
        <w:rPr>
          <w:rFonts w:ascii="Times New Roman" w:hAnsi="Times New Roman" w:cs="Times New Roman"/>
          <w:sz w:val="24"/>
          <w:szCs w:val="24"/>
        </w:rPr>
        <w:t xml:space="preserve"> young people and communities with the </w:t>
      </w:r>
      <w:r w:rsidR="00A96F77" w:rsidRPr="0030551B">
        <w:rPr>
          <w:rFonts w:ascii="Times New Roman" w:hAnsi="Times New Roman" w:cs="Times New Roman"/>
          <w:sz w:val="24"/>
          <w:szCs w:val="24"/>
        </w:rPr>
        <w:t xml:space="preserve">help that they need to </w:t>
      </w:r>
      <w:r w:rsidR="00D95809" w:rsidRPr="0030551B">
        <w:rPr>
          <w:rFonts w:ascii="Times New Roman" w:hAnsi="Times New Roman" w:cs="Times New Roman"/>
          <w:sz w:val="24"/>
          <w:szCs w:val="24"/>
        </w:rPr>
        <w:t xml:space="preserve">better recognise </w:t>
      </w:r>
      <w:r w:rsidR="00420B0D" w:rsidRPr="0030551B">
        <w:rPr>
          <w:rFonts w:ascii="Times New Roman" w:hAnsi="Times New Roman" w:cs="Times New Roman"/>
          <w:sz w:val="24"/>
          <w:szCs w:val="24"/>
        </w:rPr>
        <w:t xml:space="preserve">poor mental health and how to best deal with it, </w:t>
      </w:r>
      <w:r w:rsidR="008E1A9D" w:rsidRPr="0030551B">
        <w:rPr>
          <w:rFonts w:ascii="Times New Roman" w:hAnsi="Times New Roman" w:cs="Times New Roman"/>
          <w:sz w:val="24"/>
          <w:szCs w:val="24"/>
        </w:rPr>
        <w:t>and to ultimately minimise the number o</w:t>
      </w:r>
      <w:r w:rsidR="00ED699D" w:rsidRPr="0030551B">
        <w:rPr>
          <w:rFonts w:ascii="Times New Roman" w:hAnsi="Times New Roman" w:cs="Times New Roman"/>
          <w:sz w:val="24"/>
          <w:szCs w:val="24"/>
        </w:rPr>
        <w:t>f children who</w:t>
      </w:r>
      <w:r w:rsidR="00030C38" w:rsidRPr="0030551B">
        <w:rPr>
          <w:rFonts w:ascii="Times New Roman" w:hAnsi="Times New Roman" w:cs="Times New Roman"/>
          <w:sz w:val="24"/>
          <w:szCs w:val="24"/>
        </w:rPr>
        <w:t xml:space="preserve"> die due to </w:t>
      </w:r>
      <w:r w:rsidR="00ED699D" w:rsidRPr="0030551B">
        <w:rPr>
          <w:rFonts w:ascii="Times New Roman" w:hAnsi="Times New Roman" w:cs="Times New Roman"/>
          <w:sz w:val="24"/>
          <w:szCs w:val="24"/>
        </w:rPr>
        <w:t xml:space="preserve">suicide. </w:t>
      </w:r>
    </w:p>
    <w:p w14:paraId="1965B3D3" w14:textId="32066B35" w:rsidR="00B10C21" w:rsidRPr="0030551B" w:rsidRDefault="00B00B03"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In a letter to 10 Downing Street, Papyrus</w:t>
      </w:r>
      <w:r w:rsidR="005E32DF" w:rsidRPr="0030551B">
        <w:rPr>
          <w:rFonts w:ascii="Times New Roman" w:hAnsi="Times New Roman" w:cs="Times New Roman"/>
          <w:sz w:val="24"/>
          <w:szCs w:val="24"/>
        </w:rPr>
        <w:t xml:space="preserve"> </w:t>
      </w:r>
      <w:r w:rsidR="00561BA8" w:rsidRPr="0030551B">
        <w:rPr>
          <w:rFonts w:ascii="Times New Roman" w:hAnsi="Times New Roman" w:cs="Times New Roman"/>
          <w:sz w:val="24"/>
          <w:szCs w:val="24"/>
        </w:rPr>
        <w:t xml:space="preserve">(2022b) </w:t>
      </w:r>
      <w:r w:rsidR="005E32DF" w:rsidRPr="0030551B">
        <w:rPr>
          <w:rFonts w:ascii="Times New Roman" w:hAnsi="Times New Roman" w:cs="Times New Roman"/>
          <w:sz w:val="24"/>
          <w:szCs w:val="24"/>
        </w:rPr>
        <w:t xml:space="preserve">alongside 13 other organisations wrote </w:t>
      </w:r>
      <w:r w:rsidR="00F141A2" w:rsidRPr="0030551B">
        <w:rPr>
          <w:rFonts w:ascii="Times New Roman" w:hAnsi="Times New Roman" w:cs="Times New Roman"/>
          <w:sz w:val="24"/>
          <w:szCs w:val="24"/>
        </w:rPr>
        <w:t>to express the</w:t>
      </w:r>
      <w:r w:rsidR="00C7251C" w:rsidRPr="0030551B">
        <w:rPr>
          <w:rFonts w:ascii="Times New Roman" w:hAnsi="Times New Roman" w:cs="Times New Roman"/>
          <w:sz w:val="24"/>
          <w:szCs w:val="24"/>
        </w:rPr>
        <w:t xml:space="preserve"> need for </w:t>
      </w:r>
      <w:r w:rsidR="005206A0" w:rsidRPr="0030551B">
        <w:rPr>
          <w:rFonts w:ascii="Times New Roman" w:hAnsi="Times New Roman" w:cs="Times New Roman"/>
          <w:sz w:val="24"/>
          <w:szCs w:val="24"/>
        </w:rPr>
        <w:t xml:space="preserve">“harmful suicide and self-harm content” to be kept within the </w:t>
      </w:r>
      <w:r w:rsidR="008E1E6F" w:rsidRPr="0030551B">
        <w:rPr>
          <w:rFonts w:ascii="Times New Roman" w:hAnsi="Times New Roman" w:cs="Times New Roman"/>
          <w:sz w:val="24"/>
          <w:szCs w:val="24"/>
        </w:rPr>
        <w:t xml:space="preserve">proposed legislation of the Online Safety Bill. The organisations </w:t>
      </w:r>
      <w:r w:rsidR="00517750" w:rsidRPr="0030551B">
        <w:rPr>
          <w:rFonts w:ascii="Times New Roman" w:hAnsi="Times New Roman" w:cs="Times New Roman"/>
          <w:sz w:val="24"/>
          <w:szCs w:val="24"/>
        </w:rPr>
        <w:t xml:space="preserve">disputed that whilst there may be other causes to self-harm and suicide, </w:t>
      </w:r>
      <w:r w:rsidR="00936B36" w:rsidRPr="0030551B">
        <w:rPr>
          <w:rFonts w:ascii="Times New Roman" w:hAnsi="Times New Roman" w:cs="Times New Roman"/>
          <w:sz w:val="24"/>
          <w:szCs w:val="24"/>
        </w:rPr>
        <w:t>the internet is a contribution to many cases</w:t>
      </w:r>
      <w:r w:rsidR="00C36245" w:rsidRPr="0030551B">
        <w:rPr>
          <w:rFonts w:ascii="Times New Roman" w:hAnsi="Times New Roman" w:cs="Times New Roman"/>
          <w:sz w:val="24"/>
          <w:szCs w:val="24"/>
        </w:rPr>
        <w:t xml:space="preserve"> – highlighting that in 2017</w:t>
      </w:r>
      <w:r w:rsidR="00C116AC" w:rsidRPr="0030551B">
        <w:rPr>
          <w:rFonts w:ascii="Times New Roman" w:hAnsi="Times New Roman" w:cs="Times New Roman"/>
          <w:sz w:val="24"/>
          <w:szCs w:val="24"/>
        </w:rPr>
        <w:t xml:space="preserve"> </w:t>
      </w:r>
      <w:r w:rsidR="004E13DA" w:rsidRPr="0030551B">
        <w:rPr>
          <w:rFonts w:ascii="Times New Roman" w:hAnsi="Times New Roman" w:cs="Times New Roman"/>
          <w:sz w:val="24"/>
          <w:szCs w:val="24"/>
        </w:rPr>
        <w:t>the suicides</w:t>
      </w:r>
      <w:r w:rsidR="00C116AC" w:rsidRPr="0030551B">
        <w:rPr>
          <w:rFonts w:ascii="Times New Roman" w:hAnsi="Times New Roman" w:cs="Times New Roman"/>
          <w:sz w:val="24"/>
          <w:szCs w:val="24"/>
        </w:rPr>
        <w:t xml:space="preserve"> of children and young people under the age of 20, </w:t>
      </w:r>
      <w:r w:rsidR="004E13DA" w:rsidRPr="0030551B">
        <w:rPr>
          <w:rFonts w:ascii="Times New Roman" w:hAnsi="Times New Roman" w:cs="Times New Roman"/>
          <w:sz w:val="24"/>
          <w:szCs w:val="24"/>
        </w:rPr>
        <w:t xml:space="preserve">almost 26% of these cases </w:t>
      </w:r>
      <w:r w:rsidR="00FA20D9" w:rsidRPr="0030551B">
        <w:rPr>
          <w:rFonts w:ascii="Times New Roman" w:hAnsi="Times New Roman" w:cs="Times New Roman"/>
          <w:sz w:val="24"/>
          <w:szCs w:val="24"/>
        </w:rPr>
        <w:t>were linked to online suicide-related content</w:t>
      </w:r>
      <w:r w:rsidR="00561BA8" w:rsidRPr="0030551B">
        <w:rPr>
          <w:rFonts w:ascii="Times New Roman" w:hAnsi="Times New Roman" w:cs="Times New Roman"/>
          <w:sz w:val="24"/>
          <w:szCs w:val="24"/>
        </w:rPr>
        <w:t xml:space="preserve"> (Papyrus, 2022b)</w:t>
      </w:r>
      <w:r w:rsidR="00FA20D9" w:rsidRPr="0030551B">
        <w:rPr>
          <w:rFonts w:ascii="Times New Roman" w:hAnsi="Times New Roman" w:cs="Times New Roman"/>
          <w:sz w:val="24"/>
          <w:szCs w:val="24"/>
        </w:rPr>
        <w:t>.</w:t>
      </w:r>
      <w:r w:rsidR="003B7CB4" w:rsidRPr="0030551B">
        <w:rPr>
          <w:rFonts w:ascii="Times New Roman" w:hAnsi="Times New Roman" w:cs="Times New Roman"/>
          <w:sz w:val="24"/>
          <w:szCs w:val="24"/>
        </w:rPr>
        <w:t xml:space="preserve"> </w:t>
      </w:r>
      <w:r w:rsidR="00E36761" w:rsidRPr="0030551B">
        <w:rPr>
          <w:rFonts w:ascii="Times New Roman" w:hAnsi="Times New Roman" w:cs="Times New Roman"/>
          <w:sz w:val="24"/>
          <w:szCs w:val="24"/>
        </w:rPr>
        <w:lastRenderedPageBreak/>
        <w:t>Approximately</w:t>
      </w:r>
      <w:r w:rsidR="00083A95" w:rsidRPr="0030551B">
        <w:rPr>
          <w:rFonts w:ascii="Times New Roman" w:hAnsi="Times New Roman" w:cs="Times New Roman"/>
          <w:sz w:val="24"/>
          <w:szCs w:val="24"/>
        </w:rPr>
        <w:t xml:space="preserve"> a quarter of the reported suicides in 2017 could have been minimised if </w:t>
      </w:r>
      <w:r w:rsidR="003570B5" w:rsidRPr="0030551B">
        <w:rPr>
          <w:rFonts w:ascii="Times New Roman" w:hAnsi="Times New Roman" w:cs="Times New Roman"/>
          <w:sz w:val="24"/>
          <w:szCs w:val="24"/>
        </w:rPr>
        <w:t>there was a better response to protecting children and young people online</w:t>
      </w:r>
      <w:r w:rsidR="003B7CB4" w:rsidRPr="0030551B">
        <w:rPr>
          <w:rFonts w:ascii="Times New Roman" w:hAnsi="Times New Roman" w:cs="Times New Roman"/>
          <w:sz w:val="24"/>
          <w:szCs w:val="24"/>
        </w:rPr>
        <w:t xml:space="preserve"> sooner</w:t>
      </w:r>
      <w:r w:rsidR="003570B5" w:rsidRPr="0030551B">
        <w:rPr>
          <w:rFonts w:ascii="Times New Roman" w:hAnsi="Times New Roman" w:cs="Times New Roman"/>
          <w:sz w:val="24"/>
          <w:szCs w:val="24"/>
        </w:rPr>
        <w:t xml:space="preserve">. </w:t>
      </w:r>
      <w:r w:rsidR="00FA20D9" w:rsidRPr="0030551B">
        <w:rPr>
          <w:rFonts w:ascii="Times New Roman" w:hAnsi="Times New Roman" w:cs="Times New Roman"/>
          <w:sz w:val="24"/>
          <w:szCs w:val="24"/>
        </w:rPr>
        <w:t xml:space="preserve"> </w:t>
      </w:r>
    </w:p>
    <w:p w14:paraId="68E8FCF7" w14:textId="69E1E045" w:rsidR="0017222F" w:rsidRPr="0030551B" w:rsidRDefault="00B361DC"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Case study</w:t>
      </w:r>
    </w:p>
    <w:p w14:paraId="01F6A399" w14:textId="4B365804" w:rsidR="002F0353" w:rsidRPr="0030551B" w:rsidRDefault="002C31A1"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Molly </w:t>
      </w:r>
      <w:r w:rsidR="001214FE" w:rsidRPr="0030551B">
        <w:rPr>
          <w:rFonts w:ascii="Times New Roman" w:hAnsi="Times New Roman" w:cs="Times New Roman"/>
          <w:sz w:val="24"/>
          <w:szCs w:val="24"/>
        </w:rPr>
        <w:t>Russell</w:t>
      </w:r>
      <w:r w:rsidRPr="0030551B">
        <w:rPr>
          <w:rFonts w:ascii="Times New Roman" w:hAnsi="Times New Roman" w:cs="Times New Roman"/>
          <w:sz w:val="24"/>
          <w:szCs w:val="24"/>
        </w:rPr>
        <w:t xml:space="preserve"> was only 14 years old when she took her own life</w:t>
      </w:r>
      <w:r w:rsidR="00C34405" w:rsidRPr="0030551B">
        <w:rPr>
          <w:rFonts w:ascii="Times New Roman" w:hAnsi="Times New Roman" w:cs="Times New Roman"/>
          <w:sz w:val="24"/>
          <w:szCs w:val="24"/>
        </w:rPr>
        <w:t xml:space="preserve"> in 2017</w:t>
      </w:r>
      <w:r w:rsidR="00EF4127" w:rsidRPr="0030551B">
        <w:rPr>
          <w:rFonts w:ascii="Times New Roman" w:hAnsi="Times New Roman" w:cs="Times New Roman"/>
          <w:sz w:val="24"/>
          <w:szCs w:val="24"/>
        </w:rPr>
        <w:t xml:space="preserve"> (</w:t>
      </w:r>
      <w:r w:rsidR="009602A3" w:rsidRPr="0030551B">
        <w:rPr>
          <w:rFonts w:ascii="Times New Roman" w:hAnsi="Times New Roman" w:cs="Times New Roman"/>
          <w:sz w:val="24"/>
          <w:szCs w:val="24"/>
        </w:rPr>
        <w:t xml:space="preserve">Weston, </w:t>
      </w:r>
      <w:proofErr w:type="gramStart"/>
      <w:r w:rsidR="009602A3" w:rsidRPr="0030551B">
        <w:rPr>
          <w:rFonts w:ascii="Times New Roman" w:hAnsi="Times New Roman" w:cs="Times New Roman"/>
          <w:sz w:val="24"/>
          <w:szCs w:val="24"/>
        </w:rPr>
        <w:t>May</w:t>
      </w:r>
      <w:proofErr w:type="gramEnd"/>
      <w:r w:rsidR="009602A3" w:rsidRPr="0030551B">
        <w:rPr>
          <w:rFonts w:ascii="Times New Roman" w:hAnsi="Times New Roman" w:cs="Times New Roman"/>
          <w:sz w:val="24"/>
          <w:szCs w:val="24"/>
        </w:rPr>
        <w:t xml:space="preserve"> and Payne</w:t>
      </w:r>
      <w:r w:rsidR="00EF4127" w:rsidRPr="0030551B">
        <w:rPr>
          <w:rFonts w:ascii="Times New Roman" w:hAnsi="Times New Roman" w:cs="Times New Roman"/>
          <w:sz w:val="24"/>
          <w:szCs w:val="24"/>
        </w:rPr>
        <w:t>, 2022)</w:t>
      </w:r>
      <w:r w:rsidR="003150F6" w:rsidRPr="0030551B">
        <w:rPr>
          <w:rFonts w:ascii="Times New Roman" w:hAnsi="Times New Roman" w:cs="Times New Roman"/>
          <w:sz w:val="24"/>
          <w:szCs w:val="24"/>
        </w:rPr>
        <w:t>.</w:t>
      </w:r>
      <w:r w:rsidR="00C34405" w:rsidRPr="0030551B">
        <w:rPr>
          <w:rFonts w:ascii="Times New Roman" w:hAnsi="Times New Roman" w:cs="Times New Roman"/>
          <w:sz w:val="24"/>
          <w:szCs w:val="24"/>
        </w:rPr>
        <w:t xml:space="preserve"> </w:t>
      </w:r>
      <w:r w:rsidR="37138A44" w:rsidRPr="0030551B">
        <w:rPr>
          <w:rFonts w:ascii="Times New Roman" w:hAnsi="Times New Roman" w:cs="Times New Roman"/>
          <w:sz w:val="24"/>
          <w:szCs w:val="24"/>
        </w:rPr>
        <w:t xml:space="preserve">After taking five years for the trail to begin, </w:t>
      </w:r>
      <w:r w:rsidR="00BC08AD" w:rsidRPr="0030551B">
        <w:rPr>
          <w:rFonts w:ascii="Times New Roman" w:hAnsi="Times New Roman" w:cs="Times New Roman"/>
          <w:sz w:val="24"/>
          <w:szCs w:val="24"/>
        </w:rPr>
        <w:t xml:space="preserve">Weston, </w:t>
      </w:r>
      <w:r w:rsidR="008869F7" w:rsidRPr="0030551B">
        <w:rPr>
          <w:rFonts w:ascii="Times New Roman" w:hAnsi="Times New Roman" w:cs="Times New Roman"/>
          <w:sz w:val="24"/>
          <w:szCs w:val="24"/>
        </w:rPr>
        <w:t>May,</w:t>
      </w:r>
      <w:r w:rsidR="00BC08AD" w:rsidRPr="0030551B">
        <w:rPr>
          <w:rFonts w:ascii="Times New Roman" w:hAnsi="Times New Roman" w:cs="Times New Roman"/>
          <w:sz w:val="24"/>
          <w:szCs w:val="24"/>
        </w:rPr>
        <w:t xml:space="preserve"> and Payne</w:t>
      </w:r>
      <w:r w:rsidR="37138A44" w:rsidRPr="0030551B">
        <w:rPr>
          <w:rFonts w:ascii="Times New Roman" w:hAnsi="Times New Roman" w:cs="Times New Roman"/>
          <w:sz w:val="24"/>
          <w:szCs w:val="24"/>
        </w:rPr>
        <w:t xml:space="preserve"> (2022) reported that the inquest was to determine if social media played a role in Molly’s death, specifically the algorithms that led Molly to continuously </w:t>
      </w:r>
      <w:r w:rsidR="00632BDD" w:rsidRPr="0030551B">
        <w:rPr>
          <w:rFonts w:ascii="Times New Roman" w:hAnsi="Times New Roman" w:cs="Times New Roman"/>
          <w:sz w:val="24"/>
          <w:szCs w:val="24"/>
        </w:rPr>
        <w:t>view</w:t>
      </w:r>
      <w:r w:rsidR="005806F9" w:rsidRPr="0030551B">
        <w:rPr>
          <w:rFonts w:ascii="Times New Roman" w:hAnsi="Times New Roman" w:cs="Times New Roman"/>
          <w:sz w:val="24"/>
          <w:szCs w:val="24"/>
        </w:rPr>
        <w:t xml:space="preserve"> </w:t>
      </w:r>
      <w:r w:rsidR="37138A44" w:rsidRPr="0030551B">
        <w:rPr>
          <w:rFonts w:ascii="Times New Roman" w:hAnsi="Times New Roman" w:cs="Times New Roman"/>
          <w:sz w:val="24"/>
          <w:szCs w:val="24"/>
        </w:rPr>
        <w:t xml:space="preserve">harmful content. </w:t>
      </w:r>
      <w:r w:rsidR="000C17FF" w:rsidRPr="0030551B">
        <w:rPr>
          <w:rFonts w:ascii="Times New Roman" w:hAnsi="Times New Roman" w:cs="Times New Roman"/>
          <w:sz w:val="24"/>
          <w:szCs w:val="24"/>
        </w:rPr>
        <w:t xml:space="preserve">According to Alder Social </w:t>
      </w:r>
      <w:r w:rsidR="002B225E" w:rsidRPr="0030551B">
        <w:rPr>
          <w:rFonts w:ascii="Times New Roman" w:hAnsi="Times New Roman" w:cs="Times New Roman"/>
          <w:sz w:val="24"/>
          <w:szCs w:val="24"/>
        </w:rPr>
        <w:t>(</w:t>
      </w:r>
      <w:r w:rsidR="00B950CA" w:rsidRPr="0030551B">
        <w:rPr>
          <w:rFonts w:ascii="Times New Roman" w:hAnsi="Times New Roman" w:cs="Times New Roman"/>
          <w:sz w:val="24"/>
          <w:szCs w:val="24"/>
        </w:rPr>
        <w:t>2021</w:t>
      </w:r>
      <w:r w:rsidR="002B225E" w:rsidRPr="0030551B">
        <w:rPr>
          <w:rFonts w:ascii="Times New Roman" w:hAnsi="Times New Roman" w:cs="Times New Roman"/>
          <w:sz w:val="24"/>
          <w:szCs w:val="24"/>
        </w:rPr>
        <w:t>)</w:t>
      </w:r>
      <w:r w:rsidR="002C09F3" w:rsidRPr="0030551B">
        <w:rPr>
          <w:rFonts w:ascii="Times New Roman" w:hAnsi="Times New Roman" w:cs="Times New Roman"/>
          <w:sz w:val="24"/>
          <w:szCs w:val="24"/>
        </w:rPr>
        <w:t xml:space="preserve"> </w:t>
      </w:r>
      <w:r w:rsidR="005A454A" w:rsidRPr="0030551B">
        <w:rPr>
          <w:rFonts w:ascii="Times New Roman" w:hAnsi="Times New Roman" w:cs="Times New Roman"/>
          <w:sz w:val="24"/>
          <w:szCs w:val="24"/>
        </w:rPr>
        <w:t xml:space="preserve">“social media algorithms sort and display content based on relevancy, recency, </w:t>
      </w:r>
      <w:r w:rsidR="002A5B01" w:rsidRPr="0030551B">
        <w:rPr>
          <w:rFonts w:ascii="Times New Roman" w:hAnsi="Times New Roman" w:cs="Times New Roman"/>
          <w:sz w:val="24"/>
          <w:szCs w:val="24"/>
        </w:rPr>
        <w:t xml:space="preserve">engagement, and the type of post”, by using these rules they can </w:t>
      </w:r>
      <w:r w:rsidR="00EB49A5" w:rsidRPr="0030551B">
        <w:rPr>
          <w:rFonts w:ascii="Times New Roman" w:hAnsi="Times New Roman" w:cs="Times New Roman"/>
          <w:sz w:val="24"/>
          <w:szCs w:val="24"/>
        </w:rPr>
        <w:t>prioritize the material that</w:t>
      </w:r>
      <w:r w:rsidR="00B950CA" w:rsidRPr="0030551B">
        <w:rPr>
          <w:rFonts w:ascii="Times New Roman" w:hAnsi="Times New Roman" w:cs="Times New Roman"/>
          <w:sz w:val="24"/>
          <w:szCs w:val="24"/>
        </w:rPr>
        <w:t xml:space="preserve"> appears on </w:t>
      </w:r>
      <w:r w:rsidR="006414E6" w:rsidRPr="0030551B">
        <w:rPr>
          <w:rFonts w:ascii="Times New Roman" w:hAnsi="Times New Roman" w:cs="Times New Roman"/>
          <w:sz w:val="24"/>
          <w:szCs w:val="24"/>
        </w:rPr>
        <w:t>user’s</w:t>
      </w:r>
      <w:r w:rsidR="00B950CA" w:rsidRPr="0030551B">
        <w:rPr>
          <w:rFonts w:ascii="Times New Roman" w:hAnsi="Times New Roman" w:cs="Times New Roman"/>
          <w:sz w:val="24"/>
          <w:szCs w:val="24"/>
        </w:rPr>
        <w:t xml:space="preserve"> social media accounts.</w:t>
      </w:r>
      <w:r w:rsidR="37138A44" w:rsidRPr="0030551B">
        <w:rPr>
          <w:rFonts w:ascii="Times New Roman" w:hAnsi="Times New Roman" w:cs="Times New Roman"/>
          <w:sz w:val="24"/>
          <w:szCs w:val="24"/>
        </w:rPr>
        <w:t xml:space="preserve"> </w:t>
      </w:r>
    </w:p>
    <w:p w14:paraId="32E2DDE6" w14:textId="64123414" w:rsidR="007D4383" w:rsidRDefault="00C34405"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It was </w:t>
      </w:r>
      <w:r w:rsidR="00A80839" w:rsidRPr="0030551B">
        <w:rPr>
          <w:rFonts w:ascii="Times New Roman" w:hAnsi="Times New Roman" w:cs="Times New Roman"/>
          <w:sz w:val="24"/>
          <w:szCs w:val="24"/>
        </w:rPr>
        <w:t xml:space="preserve">recently </w:t>
      </w:r>
      <w:r w:rsidRPr="0030551B">
        <w:rPr>
          <w:rFonts w:ascii="Times New Roman" w:hAnsi="Times New Roman" w:cs="Times New Roman"/>
          <w:sz w:val="24"/>
          <w:szCs w:val="24"/>
        </w:rPr>
        <w:t>found</w:t>
      </w:r>
      <w:r w:rsidR="00D14370" w:rsidRPr="0030551B">
        <w:rPr>
          <w:rFonts w:ascii="Times New Roman" w:hAnsi="Times New Roman" w:cs="Times New Roman"/>
          <w:sz w:val="24"/>
          <w:szCs w:val="24"/>
        </w:rPr>
        <w:t xml:space="preserve"> in the court inquest </w:t>
      </w:r>
      <w:r w:rsidRPr="0030551B">
        <w:rPr>
          <w:rFonts w:ascii="Times New Roman" w:hAnsi="Times New Roman" w:cs="Times New Roman"/>
          <w:sz w:val="24"/>
          <w:szCs w:val="24"/>
        </w:rPr>
        <w:t xml:space="preserve">by </w:t>
      </w:r>
      <w:r w:rsidR="00A94A00" w:rsidRPr="0030551B">
        <w:rPr>
          <w:rFonts w:ascii="Times New Roman" w:hAnsi="Times New Roman" w:cs="Times New Roman"/>
          <w:sz w:val="24"/>
          <w:szCs w:val="24"/>
        </w:rPr>
        <w:t>Andrew Walker, a senior coroner,</w:t>
      </w:r>
      <w:r w:rsidRPr="0030551B">
        <w:rPr>
          <w:rFonts w:ascii="Times New Roman" w:hAnsi="Times New Roman" w:cs="Times New Roman"/>
          <w:sz w:val="24"/>
          <w:szCs w:val="24"/>
        </w:rPr>
        <w:t xml:space="preserve"> that Molly was suffering from</w:t>
      </w:r>
      <w:r w:rsidR="00A94A00" w:rsidRPr="0030551B">
        <w:rPr>
          <w:rFonts w:ascii="Times New Roman" w:hAnsi="Times New Roman" w:cs="Times New Roman"/>
          <w:sz w:val="24"/>
          <w:szCs w:val="24"/>
        </w:rPr>
        <w:t xml:space="preserve"> depression</w:t>
      </w:r>
      <w:r w:rsidR="00030ECB" w:rsidRPr="0030551B">
        <w:rPr>
          <w:rFonts w:ascii="Times New Roman" w:hAnsi="Times New Roman" w:cs="Times New Roman"/>
          <w:sz w:val="24"/>
          <w:szCs w:val="24"/>
        </w:rPr>
        <w:t xml:space="preserve"> at the time</w:t>
      </w:r>
      <w:r w:rsidR="00A94A00" w:rsidRPr="0030551B">
        <w:rPr>
          <w:rFonts w:ascii="Times New Roman" w:hAnsi="Times New Roman" w:cs="Times New Roman"/>
          <w:sz w:val="24"/>
          <w:szCs w:val="24"/>
        </w:rPr>
        <w:t xml:space="preserve"> </w:t>
      </w:r>
      <w:r w:rsidR="007D51E5" w:rsidRPr="0030551B">
        <w:rPr>
          <w:rFonts w:ascii="Times New Roman" w:hAnsi="Times New Roman" w:cs="Times New Roman"/>
          <w:sz w:val="24"/>
          <w:szCs w:val="24"/>
        </w:rPr>
        <w:t>and</w:t>
      </w:r>
      <w:r w:rsidR="00FF582B" w:rsidRPr="0030551B">
        <w:rPr>
          <w:rFonts w:ascii="Times New Roman" w:hAnsi="Times New Roman" w:cs="Times New Roman"/>
          <w:sz w:val="24"/>
          <w:szCs w:val="24"/>
        </w:rPr>
        <w:t xml:space="preserve"> the content</w:t>
      </w:r>
      <w:r w:rsidR="00F41ED4" w:rsidRPr="0030551B">
        <w:rPr>
          <w:rFonts w:ascii="Times New Roman" w:hAnsi="Times New Roman" w:cs="Times New Roman"/>
          <w:sz w:val="24"/>
          <w:szCs w:val="24"/>
        </w:rPr>
        <w:t xml:space="preserve"> she viewed</w:t>
      </w:r>
      <w:r w:rsidR="00087BE3" w:rsidRPr="0030551B">
        <w:rPr>
          <w:rFonts w:ascii="Times New Roman" w:hAnsi="Times New Roman" w:cs="Times New Roman"/>
          <w:sz w:val="24"/>
          <w:szCs w:val="24"/>
        </w:rPr>
        <w:t xml:space="preserve"> on social media</w:t>
      </w:r>
      <w:r w:rsidR="00FF582B" w:rsidRPr="0030551B">
        <w:rPr>
          <w:rFonts w:ascii="Times New Roman" w:hAnsi="Times New Roman" w:cs="Times New Roman"/>
          <w:sz w:val="24"/>
          <w:szCs w:val="24"/>
        </w:rPr>
        <w:t xml:space="preserve"> </w:t>
      </w:r>
      <w:r w:rsidR="00087BE3" w:rsidRPr="0030551B">
        <w:rPr>
          <w:rFonts w:ascii="Times New Roman" w:hAnsi="Times New Roman" w:cs="Times New Roman"/>
          <w:sz w:val="24"/>
          <w:szCs w:val="24"/>
        </w:rPr>
        <w:t xml:space="preserve">that “no child should see” </w:t>
      </w:r>
      <w:r w:rsidR="00FF582B" w:rsidRPr="0030551B">
        <w:rPr>
          <w:rFonts w:ascii="Times New Roman" w:hAnsi="Times New Roman" w:cs="Times New Roman"/>
          <w:sz w:val="24"/>
          <w:szCs w:val="24"/>
        </w:rPr>
        <w:t>contributed</w:t>
      </w:r>
      <w:r w:rsidR="00087BE3" w:rsidRPr="0030551B">
        <w:rPr>
          <w:rFonts w:ascii="Times New Roman" w:hAnsi="Times New Roman" w:cs="Times New Roman"/>
          <w:sz w:val="24"/>
          <w:szCs w:val="24"/>
        </w:rPr>
        <w:t xml:space="preserve"> to </w:t>
      </w:r>
      <w:r w:rsidR="00D14370" w:rsidRPr="0030551B">
        <w:rPr>
          <w:rFonts w:ascii="Times New Roman" w:hAnsi="Times New Roman" w:cs="Times New Roman"/>
          <w:sz w:val="24"/>
          <w:szCs w:val="24"/>
        </w:rPr>
        <w:t>her suicide</w:t>
      </w:r>
      <w:r w:rsidR="00BD75E9" w:rsidRPr="0030551B">
        <w:rPr>
          <w:rFonts w:ascii="Times New Roman" w:hAnsi="Times New Roman" w:cs="Times New Roman"/>
          <w:sz w:val="24"/>
          <w:szCs w:val="24"/>
        </w:rPr>
        <w:t xml:space="preserve"> (N</w:t>
      </w:r>
      <w:r w:rsidR="00F05B2A" w:rsidRPr="0030551B">
        <w:rPr>
          <w:rFonts w:ascii="Times New Roman" w:hAnsi="Times New Roman" w:cs="Times New Roman"/>
          <w:sz w:val="24"/>
          <w:szCs w:val="24"/>
        </w:rPr>
        <w:t>ational Society for the Prevention of Cruelty to Children</w:t>
      </w:r>
      <w:r w:rsidR="00A71224" w:rsidRPr="0030551B">
        <w:rPr>
          <w:rFonts w:ascii="Times New Roman" w:hAnsi="Times New Roman" w:cs="Times New Roman"/>
          <w:sz w:val="24"/>
          <w:szCs w:val="24"/>
        </w:rPr>
        <w:t>, 2022</w:t>
      </w:r>
      <w:r w:rsidR="00F81550" w:rsidRPr="0030551B">
        <w:rPr>
          <w:rFonts w:ascii="Times New Roman" w:hAnsi="Times New Roman" w:cs="Times New Roman"/>
          <w:sz w:val="24"/>
          <w:szCs w:val="24"/>
        </w:rPr>
        <w:t>a</w:t>
      </w:r>
      <w:r w:rsidR="00431BD4">
        <w:rPr>
          <w:rFonts w:ascii="Times New Roman" w:hAnsi="Times New Roman" w:cs="Times New Roman"/>
          <w:sz w:val="24"/>
          <w:szCs w:val="24"/>
        </w:rPr>
        <w:t>, p.1</w:t>
      </w:r>
      <w:r w:rsidR="00A71224" w:rsidRPr="0030551B">
        <w:rPr>
          <w:rFonts w:ascii="Times New Roman" w:hAnsi="Times New Roman" w:cs="Times New Roman"/>
          <w:sz w:val="24"/>
          <w:szCs w:val="24"/>
        </w:rPr>
        <w:t>)</w:t>
      </w:r>
      <w:r w:rsidR="00DB7C22" w:rsidRPr="0030551B">
        <w:rPr>
          <w:rFonts w:ascii="Times New Roman" w:hAnsi="Times New Roman" w:cs="Times New Roman"/>
          <w:sz w:val="24"/>
          <w:szCs w:val="24"/>
        </w:rPr>
        <w:t xml:space="preserve"> (NSPCC)</w:t>
      </w:r>
      <w:r w:rsidR="00D14370" w:rsidRPr="0030551B">
        <w:rPr>
          <w:rFonts w:ascii="Times New Roman" w:hAnsi="Times New Roman" w:cs="Times New Roman"/>
          <w:sz w:val="24"/>
          <w:szCs w:val="24"/>
        </w:rPr>
        <w:t>.</w:t>
      </w:r>
      <w:r w:rsidR="007F4771" w:rsidRPr="0030551B">
        <w:rPr>
          <w:rFonts w:ascii="Times New Roman" w:hAnsi="Times New Roman" w:cs="Times New Roman"/>
          <w:sz w:val="24"/>
          <w:szCs w:val="24"/>
        </w:rPr>
        <w:t xml:space="preserve"> </w:t>
      </w:r>
      <w:r w:rsidR="00046A6B" w:rsidRPr="0030551B">
        <w:rPr>
          <w:rFonts w:ascii="Times New Roman" w:hAnsi="Times New Roman" w:cs="Times New Roman"/>
          <w:sz w:val="24"/>
          <w:szCs w:val="24"/>
        </w:rPr>
        <w:t>Milmo</w:t>
      </w:r>
      <w:r w:rsidR="007366F7" w:rsidRPr="0030551B">
        <w:rPr>
          <w:rFonts w:ascii="Times New Roman" w:hAnsi="Times New Roman" w:cs="Times New Roman"/>
          <w:sz w:val="24"/>
          <w:szCs w:val="24"/>
        </w:rPr>
        <w:t xml:space="preserve"> (2022)</w:t>
      </w:r>
      <w:r w:rsidR="00D63925" w:rsidRPr="0030551B">
        <w:rPr>
          <w:rFonts w:ascii="Times New Roman" w:hAnsi="Times New Roman" w:cs="Times New Roman"/>
          <w:sz w:val="24"/>
          <w:szCs w:val="24"/>
        </w:rPr>
        <w:t xml:space="preserve"> stated that</w:t>
      </w:r>
      <w:r w:rsidR="007366F7" w:rsidRPr="0030551B">
        <w:rPr>
          <w:rFonts w:ascii="Times New Roman" w:hAnsi="Times New Roman" w:cs="Times New Roman"/>
          <w:sz w:val="24"/>
          <w:szCs w:val="24"/>
        </w:rPr>
        <w:t xml:space="preserve"> p</w:t>
      </w:r>
      <w:r w:rsidR="00B01B41" w:rsidRPr="0030551B">
        <w:rPr>
          <w:rFonts w:ascii="Times New Roman" w:hAnsi="Times New Roman" w:cs="Times New Roman"/>
          <w:sz w:val="24"/>
          <w:szCs w:val="24"/>
        </w:rPr>
        <w:t xml:space="preserve">rior to her death Molly had viewed thousands of </w:t>
      </w:r>
      <w:r w:rsidR="0067237F" w:rsidRPr="0030551B">
        <w:rPr>
          <w:rFonts w:ascii="Times New Roman" w:hAnsi="Times New Roman" w:cs="Times New Roman"/>
          <w:sz w:val="24"/>
          <w:szCs w:val="24"/>
        </w:rPr>
        <w:t>materials linked to self-harm and suicide</w:t>
      </w:r>
      <w:r w:rsidR="00952936" w:rsidRPr="0030551B">
        <w:rPr>
          <w:rFonts w:ascii="Times New Roman" w:hAnsi="Times New Roman" w:cs="Times New Roman"/>
          <w:sz w:val="24"/>
          <w:szCs w:val="24"/>
        </w:rPr>
        <w:t xml:space="preserve"> through social media sites Pinterest and Instagram</w:t>
      </w:r>
      <w:r w:rsidR="00D63925" w:rsidRPr="0030551B">
        <w:rPr>
          <w:rFonts w:ascii="Times New Roman" w:hAnsi="Times New Roman" w:cs="Times New Roman"/>
          <w:sz w:val="24"/>
          <w:szCs w:val="24"/>
        </w:rPr>
        <w:t xml:space="preserve">, </w:t>
      </w:r>
      <w:r w:rsidR="001851C5">
        <w:rPr>
          <w:rFonts w:ascii="Times New Roman" w:hAnsi="Times New Roman" w:cs="Times New Roman"/>
          <w:sz w:val="24"/>
          <w:szCs w:val="24"/>
        </w:rPr>
        <w:t>and these</w:t>
      </w:r>
      <w:r w:rsidR="003D5EBA">
        <w:rPr>
          <w:rFonts w:ascii="Times New Roman" w:hAnsi="Times New Roman" w:cs="Times New Roman"/>
          <w:sz w:val="24"/>
          <w:szCs w:val="24"/>
        </w:rPr>
        <w:t xml:space="preserve"> platforms </w:t>
      </w:r>
      <w:r w:rsidR="001851C5">
        <w:rPr>
          <w:rFonts w:ascii="Times New Roman" w:hAnsi="Times New Roman" w:cs="Times New Roman"/>
          <w:sz w:val="24"/>
          <w:szCs w:val="24"/>
        </w:rPr>
        <w:t xml:space="preserve">had been </w:t>
      </w:r>
      <w:r w:rsidR="008B24F7" w:rsidRPr="0030551B">
        <w:rPr>
          <w:rFonts w:ascii="Times New Roman" w:hAnsi="Times New Roman" w:cs="Times New Roman"/>
          <w:sz w:val="24"/>
          <w:szCs w:val="24"/>
        </w:rPr>
        <w:t>promot</w:t>
      </w:r>
      <w:r w:rsidR="001851C5">
        <w:rPr>
          <w:rFonts w:ascii="Times New Roman" w:hAnsi="Times New Roman" w:cs="Times New Roman"/>
          <w:sz w:val="24"/>
          <w:szCs w:val="24"/>
        </w:rPr>
        <w:t>ing</w:t>
      </w:r>
      <w:r w:rsidR="008B24F7" w:rsidRPr="0030551B">
        <w:rPr>
          <w:rFonts w:ascii="Times New Roman" w:hAnsi="Times New Roman" w:cs="Times New Roman"/>
          <w:sz w:val="24"/>
          <w:szCs w:val="24"/>
        </w:rPr>
        <w:t xml:space="preserve"> this specific content to her</w:t>
      </w:r>
      <w:r w:rsidR="007366F7" w:rsidRPr="0030551B">
        <w:rPr>
          <w:rFonts w:ascii="Times New Roman" w:hAnsi="Times New Roman" w:cs="Times New Roman"/>
          <w:sz w:val="24"/>
          <w:szCs w:val="24"/>
        </w:rPr>
        <w:t>.</w:t>
      </w:r>
    </w:p>
    <w:p w14:paraId="5BFB82F7" w14:textId="134E3C98" w:rsidR="0057678C" w:rsidRPr="0030551B" w:rsidRDefault="0057678C"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The response</w:t>
      </w:r>
    </w:p>
    <w:p w14:paraId="7DE5B1DF" w14:textId="77777777" w:rsidR="001F305D" w:rsidRDefault="00396E38"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In</w:t>
      </w:r>
      <w:r w:rsidR="00BD760A" w:rsidRPr="0030551B">
        <w:rPr>
          <w:rFonts w:ascii="Times New Roman" w:hAnsi="Times New Roman" w:cs="Times New Roman"/>
          <w:sz w:val="24"/>
          <w:szCs w:val="24"/>
        </w:rPr>
        <w:t xml:space="preserve"> response to the emerging issue of social med</w:t>
      </w:r>
      <w:r w:rsidR="001D0535" w:rsidRPr="0030551B">
        <w:rPr>
          <w:rFonts w:ascii="Times New Roman" w:hAnsi="Times New Roman" w:cs="Times New Roman"/>
          <w:sz w:val="24"/>
          <w:szCs w:val="24"/>
        </w:rPr>
        <w:t>ia contributing to the self-harm and suicide of children and young people, i</w:t>
      </w:r>
      <w:r w:rsidR="003A6285" w:rsidRPr="0030551B">
        <w:rPr>
          <w:rFonts w:ascii="Times New Roman" w:hAnsi="Times New Roman" w:cs="Times New Roman"/>
          <w:sz w:val="24"/>
          <w:szCs w:val="24"/>
        </w:rPr>
        <w:t>t has been suggested in the literature that media campaigns on suicide prevention can provide positive results by bringing attention to the issue and the encouragement to speak out (</w:t>
      </w:r>
      <w:proofErr w:type="spellStart"/>
      <w:r w:rsidR="003A6285" w:rsidRPr="0030551B">
        <w:rPr>
          <w:rFonts w:ascii="Times New Roman" w:hAnsi="Times New Roman" w:cs="Times New Roman"/>
          <w:sz w:val="24"/>
          <w:szCs w:val="24"/>
        </w:rPr>
        <w:t>Pirkis</w:t>
      </w:r>
      <w:proofErr w:type="spellEnd"/>
      <w:r w:rsidR="003A6285" w:rsidRPr="0030551B">
        <w:rPr>
          <w:rFonts w:ascii="Times New Roman" w:hAnsi="Times New Roman" w:cs="Times New Roman"/>
          <w:sz w:val="24"/>
          <w:szCs w:val="24"/>
        </w:rPr>
        <w:t xml:space="preserve"> </w:t>
      </w:r>
      <w:r w:rsidR="003A6285" w:rsidRPr="0030551B">
        <w:rPr>
          <w:rFonts w:ascii="Times New Roman" w:hAnsi="Times New Roman" w:cs="Times New Roman"/>
          <w:i/>
          <w:iCs/>
          <w:sz w:val="24"/>
          <w:szCs w:val="24"/>
        </w:rPr>
        <w:t>et al</w:t>
      </w:r>
      <w:r w:rsidR="003A6285" w:rsidRPr="0030551B">
        <w:rPr>
          <w:rFonts w:ascii="Times New Roman" w:hAnsi="Times New Roman" w:cs="Times New Roman"/>
          <w:sz w:val="24"/>
          <w:szCs w:val="24"/>
        </w:rPr>
        <w:t xml:space="preserve">, 2019). </w:t>
      </w:r>
      <w:r w:rsidR="005449A2" w:rsidRPr="0030551B">
        <w:rPr>
          <w:rFonts w:ascii="Times New Roman" w:hAnsi="Times New Roman" w:cs="Times New Roman"/>
          <w:sz w:val="24"/>
          <w:szCs w:val="24"/>
        </w:rPr>
        <w:t xml:space="preserve">In </w:t>
      </w:r>
      <w:r w:rsidR="00AE7F5A">
        <w:rPr>
          <w:rFonts w:ascii="Times New Roman" w:hAnsi="Times New Roman" w:cs="Times New Roman"/>
          <w:sz w:val="24"/>
          <w:szCs w:val="24"/>
        </w:rPr>
        <w:t xml:space="preserve">early </w:t>
      </w:r>
      <w:r w:rsidR="005449A2" w:rsidRPr="0030551B">
        <w:rPr>
          <w:rFonts w:ascii="Times New Roman" w:hAnsi="Times New Roman" w:cs="Times New Roman"/>
          <w:sz w:val="24"/>
          <w:szCs w:val="24"/>
        </w:rPr>
        <w:t xml:space="preserve">2022 the ‘We All Feel It’ mental health campaign was launched which was aimed at young people, in particular boys. It was reported by Office for National Statistics </w:t>
      </w:r>
      <w:r w:rsidR="005A7046" w:rsidRPr="0030551B">
        <w:rPr>
          <w:rFonts w:ascii="Times New Roman" w:hAnsi="Times New Roman" w:cs="Times New Roman"/>
          <w:sz w:val="24"/>
          <w:szCs w:val="24"/>
        </w:rPr>
        <w:t xml:space="preserve">(2021) </w:t>
      </w:r>
      <w:r w:rsidR="005449A2" w:rsidRPr="0030551B">
        <w:rPr>
          <w:rFonts w:ascii="Times New Roman" w:hAnsi="Times New Roman" w:cs="Times New Roman"/>
          <w:sz w:val="24"/>
          <w:szCs w:val="24"/>
        </w:rPr>
        <w:t>that in 2020 over 120 boys aged between 10 and 19 took their own life, which was an increase of 52 when compared to girls. The campaign video targets young people by bringing together “popular clips from the world of sport, social media and gaming and reflects feelings some young people may struggle with” (NSPCC, 2022</w:t>
      </w:r>
      <w:r w:rsidR="00F81550" w:rsidRPr="0030551B">
        <w:rPr>
          <w:rFonts w:ascii="Times New Roman" w:hAnsi="Times New Roman" w:cs="Times New Roman"/>
          <w:sz w:val="24"/>
          <w:szCs w:val="24"/>
        </w:rPr>
        <w:t>b</w:t>
      </w:r>
      <w:r w:rsidR="005449A2" w:rsidRPr="0030551B">
        <w:rPr>
          <w:rFonts w:ascii="Times New Roman" w:hAnsi="Times New Roman" w:cs="Times New Roman"/>
          <w:sz w:val="24"/>
          <w:szCs w:val="24"/>
        </w:rPr>
        <w:t xml:space="preserve">, pg.1). This is an example of an age targeted campaign with the aim of getting children and young people to talk, </w:t>
      </w:r>
      <w:r w:rsidR="00C7438E">
        <w:rPr>
          <w:rFonts w:ascii="Times New Roman" w:hAnsi="Times New Roman" w:cs="Times New Roman"/>
          <w:sz w:val="24"/>
          <w:szCs w:val="24"/>
        </w:rPr>
        <w:t xml:space="preserve">it is believed that </w:t>
      </w:r>
      <w:r w:rsidR="005449A2" w:rsidRPr="0030551B">
        <w:rPr>
          <w:rFonts w:ascii="Times New Roman" w:hAnsi="Times New Roman" w:cs="Times New Roman"/>
          <w:sz w:val="24"/>
          <w:szCs w:val="24"/>
        </w:rPr>
        <w:t>speaking out about issues with mental health at an early stage can reduce the risk of them escalating and ultimately save</w:t>
      </w:r>
      <w:r w:rsidR="001F305D">
        <w:rPr>
          <w:rFonts w:ascii="Times New Roman" w:hAnsi="Times New Roman" w:cs="Times New Roman"/>
          <w:sz w:val="24"/>
          <w:szCs w:val="24"/>
        </w:rPr>
        <w:t>s lives</w:t>
      </w:r>
      <w:r w:rsidR="005449A2" w:rsidRPr="0030551B">
        <w:rPr>
          <w:rFonts w:ascii="Times New Roman" w:hAnsi="Times New Roman" w:cs="Times New Roman"/>
          <w:sz w:val="24"/>
          <w:szCs w:val="24"/>
        </w:rPr>
        <w:t xml:space="preserve"> (NSPCC, 2022</w:t>
      </w:r>
      <w:r w:rsidR="00F81550" w:rsidRPr="0030551B">
        <w:rPr>
          <w:rFonts w:ascii="Times New Roman" w:hAnsi="Times New Roman" w:cs="Times New Roman"/>
          <w:sz w:val="24"/>
          <w:szCs w:val="24"/>
        </w:rPr>
        <w:t>b</w:t>
      </w:r>
      <w:r w:rsidR="005449A2" w:rsidRPr="0030551B">
        <w:rPr>
          <w:rFonts w:ascii="Times New Roman" w:hAnsi="Times New Roman" w:cs="Times New Roman"/>
          <w:sz w:val="24"/>
          <w:szCs w:val="24"/>
        </w:rPr>
        <w:t xml:space="preserve">). </w:t>
      </w:r>
    </w:p>
    <w:p w14:paraId="646630CC" w14:textId="18E2B881" w:rsidR="002B67D4" w:rsidRPr="0030551B" w:rsidRDefault="002B67D4"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lastRenderedPageBreak/>
        <w:t xml:space="preserve">It is </w:t>
      </w:r>
      <w:r w:rsidR="001B00CE">
        <w:rPr>
          <w:rFonts w:ascii="Times New Roman" w:hAnsi="Times New Roman" w:cs="Times New Roman"/>
          <w:sz w:val="24"/>
          <w:szCs w:val="24"/>
        </w:rPr>
        <w:t>echoed</w:t>
      </w:r>
      <w:r w:rsidRPr="0030551B">
        <w:rPr>
          <w:rFonts w:ascii="Times New Roman" w:hAnsi="Times New Roman" w:cs="Times New Roman"/>
          <w:sz w:val="24"/>
          <w:szCs w:val="24"/>
        </w:rPr>
        <w:t xml:space="preserve"> by Fielding (2020) that early intervention can reduce the risk of children self-harming, by talking more openly about emotions and helping to build resilience. However, it could be argued that children and young people could be given the in-depth knowledge on mental health, self-harm, and suicide, but </w:t>
      </w:r>
      <w:r w:rsidR="00711B2E">
        <w:rPr>
          <w:rFonts w:ascii="Times New Roman" w:hAnsi="Times New Roman" w:cs="Times New Roman"/>
          <w:sz w:val="24"/>
          <w:szCs w:val="24"/>
        </w:rPr>
        <w:t xml:space="preserve">when social media is also a </w:t>
      </w:r>
      <w:r w:rsidR="008D0DF5">
        <w:rPr>
          <w:rFonts w:ascii="Times New Roman" w:hAnsi="Times New Roman" w:cs="Times New Roman"/>
          <w:sz w:val="24"/>
          <w:szCs w:val="24"/>
        </w:rPr>
        <w:t>contributing</w:t>
      </w:r>
      <w:r w:rsidR="00711B2E">
        <w:rPr>
          <w:rFonts w:ascii="Times New Roman" w:hAnsi="Times New Roman" w:cs="Times New Roman"/>
          <w:sz w:val="24"/>
          <w:szCs w:val="24"/>
        </w:rPr>
        <w:t xml:space="preserve"> factor</w:t>
      </w:r>
      <w:r w:rsidR="004E17E9">
        <w:rPr>
          <w:rFonts w:ascii="Times New Roman" w:hAnsi="Times New Roman" w:cs="Times New Roman"/>
          <w:sz w:val="24"/>
          <w:szCs w:val="24"/>
        </w:rPr>
        <w:t>, this only addresses part of the problem.</w:t>
      </w:r>
      <w:r w:rsidR="003D0421">
        <w:rPr>
          <w:rFonts w:ascii="Times New Roman" w:hAnsi="Times New Roman" w:cs="Times New Roman"/>
          <w:sz w:val="24"/>
          <w:szCs w:val="24"/>
        </w:rPr>
        <w:t xml:space="preserve"> </w:t>
      </w:r>
      <w:r w:rsidRPr="0030551B">
        <w:rPr>
          <w:rFonts w:ascii="Times New Roman" w:hAnsi="Times New Roman" w:cs="Times New Roman"/>
          <w:sz w:val="24"/>
          <w:szCs w:val="24"/>
        </w:rPr>
        <w:t>When harmful content is constantly being promoted to children this can impact on their well-being and overall mental health, contributing to them being in a depressive state and impacting their behaviours</w:t>
      </w:r>
      <w:r w:rsidR="00BB3C16">
        <w:rPr>
          <w:rFonts w:ascii="Times New Roman" w:hAnsi="Times New Roman" w:cs="Times New Roman"/>
          <w:sz w:val="24"/>
          <w:szCs w:val="24"/>
        </w:rPr>
        <w:t xml:space="preserve"> </w:t>
      </w:r>
      <w:r w:rsidR="00BB3C16" w:rsidRPr="0030551B">
        <w:rPr>
          <w:rFonts w:ascii="Times New Roman" w:hAnsi="Times New Roman" w:cs="Times New Roman"/>
          <w:sz w:val="24"/>
          <w:szCs w:val="24"/>
        </w:rPr>
        <w:t>(Weston, May and Payne, 2022)</w:t>
      </w:r>
      <w:r w:rsidRPr="0030551B">
        <w:rPr>
          <w:rFonts w:ascii="Times New Roman" w:hAnsi="Times New Roman" w:cs="Times New Roman"/>
          <w:sz w:val="24"/>
          <w:szCs w:val="24"/>
        </w:rPr>
        <w:t xml:space="preserve">. </w:t>
      </w:r>
    </w:p>
    <w:p w14:paraId="18621923" w14:textId="62F0B37B" w:rsidR="00152840" w:rsidRDefault="003A6285"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In Wales</w:t>
      </w:r>
      <w:r w:rsidR="00A802BD">
        <w:rPr>
          <w:rFonts w:ascii="Times New Roman" w:hAnsi="Times New Roman" w:cs="Times New Roman"/>
          <w:sz w:val="24"/>
          <w:szCs w:val="24"/>
        </w:rPr>
        <w:t xml:space="preserve"> a response has been taken by the educational system</w:t>
      </w:r>
      <w:r w:rsidR="009D2DEE">
        <w:rPr>
          <w:rFonts w:ascii="Times New Roman" w:hAnsi="Times New Roman" w:cs="Times New Roman"/>
          <w:sz w:val="24"/>
          <w:szCs w:val="24"/>
        </w:rPr>
        <w:t xml:space="preserve"> to embed</w:t>
      </w:r>
      <w:r w:rsidRPr="0030551B">
        <w:rPr>
          <w:rFonts w:ascii="Times New Roman" w:hAnsi="Times New Roman" w:cs="Times New Roman"/>
          <w:sz w:val="24"/>
          <w:szCs w:val="24"/>
        </w:rPr>
        <w:t xml:space="preserve"> Relationships, and Sexuality Education (RSE)</w:t>
      </w:r>
      <w:r w:rsidR="009D2DEE">
        <w:rPr>
          <w:rFonts w:ascii="Times New Roman" w:hAnsi="Times New Roman" w:cs="Times New Roman"/>
          <w:sz w:val="24"/>
          <w:szCs w:val="24"/>
        </w:rPr>
        <w:t xml:space="preserve"> teachings</w:t>
      </w:r>
      <w:r w:rsidR="008E0C0C">
        <w:rPr>
          <w:rFonts w:ascii="Times New Roman" w:hAnsi="Times New Roman" w:cs="Times New Roman"/>
          <w:sz w:val="24"/>
          <w:szCs w:val="24"/>
        </w:rPr>
        <w:t xml:space="preserve"> thr</w:t>
      </w:r>
      <w:r w:rsidRPr="0030551B">
        <w:rPr>
          <w:rFonts w:ascii="Times New Roman" w:hAnsi="Times New Roman" w:cs="Times New Roman"/>
          <w:sz w:val="24"/>
          <w:szCs w:val="24"/>
        </w:rPr>
        <w:t xml:space="preserve">oughout the </w:t>
      </w:r>
      <w:r w:rsidR="00E21677">
        <w:rPr>
          <w:rFonts w:ascii="Times New Roman" w:hAnsi="Times New Roman" w:cs="Times New Roman"/>
          <w:sz w:val="24"/>
          <w:szCs w:val="24"/>
        </w:rPr>
        <w:t xml:space="preserve">new </w:t>
      </w:r>
      <w:r w:rsidRPr="0030551B">
        <w:rPr>
          <w:rFonts w:ascii="Times New Roman" w:hAnsi="Times New Roman" w:cs="Times New Roman"/>
          <w:sz w:val="24"/>
          <w:szCs w:val="24"/>
        </w:rPr>
        <w:t xml:space="preserve">curriculum, with its purpose to “keep children safe: from harmful relationships and situations, especially online” (Welsh Government, 2022, pg.1). This is to be taught from </w:t>
      </w:r>
      <w:r w:rsidR="008E0C0C">
        <w:rPr>
          <w:rFonts w:ascii="Times New Roman" w:hAnsi="Times New Roman" w:cs="Times New Roman"/>
          <w:sz w:val="24"/>
          <w:szCs w:val="24"/>
        </w:rPr>
        <w:t>age</w:t>
      </w:r>
      <w:r w:rsidRPr="0030551B">
        <w:rPr>
          <w:rFonts w:ascii="Times New Roman" w:hAnsi="Times New Roman" w:cs="Times New Roman"/>
          <w:sz w:val="24"/>
          <w:szCs w:val="24"/>
        </w:rPr>
        <w:t xml:space="preserve"> three, upwards, age-appropriately (Welsh Government, 2021). If the teachings of RSE meet its purpose then this can have profound advantages to the well-being of children and young people from an early age and throughout their lifespan.</w:t>
      </w:r>
      <w:r w:rsidR="00D97C14" w:rsidRPr="0030551B">
        <w:rPr>
          <w:rFonts w:ascii="Times New Roman" w:hAnsi="Times New Roman" w:cs="Times New Roman"/>
          <w:sz w:val="24"/>
          <w:szCs w:val="24"/>
        </w:rPr>
        <w:t xml:space="preserve"> </w:t>
      </w:r>
      <w:r w:rsidRPr="0030551B">
        <w:rPr>
          <w:rFonts w:ascii="Times New Roman" w:hAnsi="Times New Roman" w:cs="Times New Roman"/>
          <w:sz w:val="24"/>
          <w:szCs w:val="24"/>
        </w:rPr>
        <w:t xml:space="preserve">This puts pupils in Wales at an advantage over pupils </w:t>
      </w:r>
      <w:r w:rsidR="003A02A0">
        <w:rPr>
          <w:rFonts w:ascii="Times New Roman" w:hAnsi="Times New Roman" w:cs="Times New Roman"/>
          <w:sz w:val="24"/>
          <w:szCs w:val="24"/>
        </w:rPr>
        <w:t xml:space="preserve">in </w:t>
      </w:r>
      <w:r w:rsidRPr="0030551B">
        <w:rPr>
          <w:rFonts w:ascii="Times New Roman" w:hAnsi="Times New Roman" w:cs="Times New Roman"/>
          <w:sz w:val="24"/>
          <w:szCs w:val="24"/>
        </w:rPr>
        <w:t xml:space="preserve">England, </w:t>
      </w:r>
      <w:r w:rsidR="00C66B48">
        <w:rPr>
          <w:rFonts w:ascii="Times New Roman" w:hAnsi="Times New Roman" w:cs="Times New Roman"/>
          <w:sz w:val="24"/>
          <w:szCs w:val="24"/>
        </w:rPr>
        <w:t xml:space="preserve">where campaigns are still being carried out to </w:t>
      </w:r>
      <w:r w:rsidR="000A0A3E">
        <w:rPr>
          <w:rFonts w:ascii="Times New Roman" w:hAnsi="Times New Roman" w:cs="Times New Roman"/>
          <w:sz w:val="24"/>
          <w:szCs w:val="24"/>
        </w:rPr>
        <w:t>teach suicide prevention within the curriculum.</w:t>
      </w:r>
      <w:r w:rsidRPr="0030551B">
        <w:rPr>
          <w:rFonts w:ascii="Times New Roman" w:hAnsi="Times New Roman" w:cs="Times New Roman"/>
          <w:sz w:val="24"/>
          <w:szCs w:val="24"/>
        </w:rPr>
        <w:t xml:space="preserve"> </w:t>
      </w:r>
    </w:p>
    <w:p w14:paraId="1DA5F26A" w14:textId="77777777" w:rsidR="00A3580D" w:rsidRDefault="00093618" w:rsidP="00093618">
      <w:pPr>
        <w:spacing w:line="360" w:lineRule="auto"/>
        <w:rPr>
          <w:rFonts w:ascii="Times New Roman" w:hAnsi="Times New Roman" w:cs="Times New Roman"/>
          <w:sz w:val="24"/>
          <w:szCs w:val="24"/>
        </w:rPr>
      </w:pPr>
      <w:r w:rsidRPr="0030551B">
        <w:rPr>
          <w:rFonts w:ascii="Times New Roman" w:hAnsi="Times New Roman" w:cs="Times New Roman"/>
          <w:sz w:val="24"/>
          <w:szCs w:val="24"/>
        </w:rPr>
        <w:t>In response to the emerging issue, Papyrus (2022</w:t>
      </w:r>
      <w:r w:rsidR="00403A91">
        <w:rPr>
          <w:rFonts w:ascii="Times New Roman" w:hAnsi="Times New Roman" w:cs="Times New Roman"/>
          <w:sz w:val="24"/>
          <w:szCs w:val="24"/>
        </w:rPr>
        <w:t>b</w:t>
      </w:r>
      <w:r w:rsidRPr="0030551B">
        <w:rPr>
          <w:rFonts w:ascii="Times New Roman" w:hAnsi="Times New Roman" w:cs="Times New Roman"/>
          <w:sz w:val="24"/>
          <w:szCs w:val="24"/>
        </w:rPr>
        <w:t>) has recently</w:t>
      </w:r>
      <w:r w:rsidR="00C450A9">
        <w:rPr>
          <w:rFonts w:ascii="Times New Roman" w:hAnsi="Times New Roman" w:cs="Times New Roman"/>
          <w:sz w:val="24"/>
          <w:szCs w:val="24"/>
        </w:rPr>
        <w:t xml:space="preserve"> submitted</w:t>
      </w:r>
      <w:r w:rsidRPr="0030551B">
        <w:rPr>
          <w:rFonts w:ascii="Times New Roman" w:hAnsi="Times New Roman" w:cs="Times New Roman"/>
          <w:sz w:val="24"/>
          <w:szCs w:val="24"/>
        </w:rPr>
        <w:t xml:space="preserve"> a petition to the UK Government to have suicide prevention taught within the school curriculum in England. The petition was shared online and through social media platforms such as Facebook, this resulted in it reaching over 100,000 signatures so the Government responded (Papyrus, 2022</w:t>
      </w:r>
      <w:r w:rsidR="002A3C2D">
        <w:rPr>
          <w:rFonts w:ascii="Times New Roman" w:hAnsi="Times New Roman" w:cs="Times New Roman"/>
          <w:sz w:val="24"/>
          <w:szCs w:val="24"/>
        </w:rPr>
        <w:t>b</w:t>
      </w:r>
      <w:r w:rsidRPr="0030551B">
        <w:rPr>
          <w:rFonts w:ascii="Times New Roman" w:hAnsi="Times New Roman" w:cs="Times New Roman"/>
          <w:sz w:val="24"/>
          <w:szCs w:val="24"/>
        </w:rPr>
        <w:t xml:space="preserve">). This result demonstrated the advantages of social media, and how when used correctly the platforms can help in making society aware of issues and help to assist in change. The response from the UK Government and Parliament (2022) stated that it will investigate ways that it can help further when the Department of Education start their next review process and provide up to date guidance in another two years. </w:t>
      </w:r>
    </w:p>
    <w:p w14:paraId="42CD7A28" w14:textId="473A1621" w:rsidR="00846981" w:rsidRDefault="003A02A0" w:rsidP="0030551B">
      <w:pPr>
        <w:spacing w:line="360" w:lineRule="auto"/>
        <w:rPr>
          <w:rFonts w:ascii="Times New Roman" w:hAnsi="Times New Roman" w:cs="Times New Roman"/>
          <w:sz w:val="24"/>
          <w:szCs w:val="24"/>
        </w:rPr>
      </w:pPr>
      <w:r>
        <w:rPr>
          <w:rFonts w:ascii="Times New Roman" w:hAnsi="Times New Roman" w:cs="Times New Roman"/>
          <w:sz w:val="24"/>
          <w:szCs w:val="24"/>
        </w:rPr>
        <w:t>However, a</w:t>
      </w:r>
      <w:r w:rsidR="00093618" w:rsidRPr="0030551B">
        <w:rPr>
          <w:rFonts w:ascii="Times New Roman" w:hAnsi="Times New Roman" w:cs="Times New Roman"/>
          <w:sz w:val="24"/>
          <w:szCs w:val="24"/>
        </w:rPr>
        <w:t>ccording to the UK Government and Parliament (2022), they are providing grants for the state-funded schools and colleges that meet the criteria, to allow for them to train a senior mental health lead who can then embed the knowledge within the overall approach of the school. This could allow for all members of staff within the school or college to have the knowledge and skills to recognise and respond to a child who is expressing signs of emotional distress</w:t>
      </w:r>
      <w:r w:rsidR="00C11C00">
        <w:rPr>
          <w:rFonts w:ascii="Times New Roman" w:hAnsi="Times New Roman" w:cs="Times New Roman"/>
          <w:sz w:val="24"/>
          <w:szCs w:val="24"/>
        </w:rPr>
        <w:t xml:space="preserve"> </w:t>
      </w:r>
      <w:r w:rsidR="00C11C00" w:rsidRPr="0030551B">
        <w:rPr>
          <w:rFonts w:ascii="Times New Roman" w:hAnsi="Times New Roman" w:cs="Times New Roman"/>
          <w:sz w:val="24"/>
          <w:szCs w:val="24"/>
        </w:rPr>
        <w:t>(UK Government and Parliament, 2022)</w:t>
      </w:r>
      <w:r w:rsidR="00C11C00">
        <w:rPr>
          <w:rFonts w:ascii="Times New Roman" w:hAnsi="Times New Roman" w:cs="Times New Roman"/>
          <w:sz w:val="24"/>
          <w:szCs w:val="24"/>
        </w:rPr>
        <w:t>. Arguably,</w:t>
      </w:r>
      <w:r w:rsidR="00CD5ABA">
        <w:rPr>
          <w:rFonts w:ascii="Times New Roman" w:hAnsi="Times New Roman" w:cs="Times New Roman"/>
          <w:sz w:val="24"/>
          <w:szCs w:val="24"/>
        </w:rPr>
        <w:t xml:space="preserve"> this suggests inequality </w:t>
      </w:r>
      <w:r w:rsidR="00E52B13">
        <w:rPr>
          <w:rFonts w:ascii="Times New Roman" w:hAnsi="Times New Roman" w:cs="Times New Roman"/>
          <w:sz w:val="24"/>
          <w:szCs w:val="24"/>
        </w:rPr>
        <w:t>in the approach as not all schools will meet the criteria</w:t>
      </w:r>
      <w:r w:rsidR="00A3580D">
        <w:rPr>
          <w:rFonts w:ascii="Times New Roman" w:hAnsi="Times New Roman" w:cs="Times New Roman"/>
          <w:sz w:val="24"/>
          <w:szCs w:val="24"/>
        </w:rPr>
        <w:t>, leaving children</w:t>
      </w:r>
      <w:r w:rsidR="002519E2">
        <w:rPr>
          <w:rFonts w:ascii="Times New Roman" w:hAnsi="Times New Roman" w:cs="Times New Roman"/>
          <w:sz w:val="24"/>
          <w:szCs w:val="24"/>
        </w:rPr>
        <w:t xml:space="preserve"> of schools </w:t>
      </w:r>
      <w:r w:rsidR="002519E2">
        <w:rPr>
          <w:rFonts w:ascii="Times New Roman" w:hAnsi="Times New Roman" w:cs="Times New Roman"/>
          <w:sz w:val="24"/>
          <w:szCs w:val="24"/>
        </w:rPr>
        <w:lastRenderedPageBreak/>
        <w:t>who do not meet the criteria</w:t>
      </w:r>
      <w:r w:rsidR="00A3580D">
        <w:rPr>
          <w:rFonts w:ascii="Times New Roman" w:hAnsi="Times New Roman" w:cs="Times New Roman"/>
          <w:sz w:val="24"/>
          <w:szCs w:val="24"/>
        </w:rPr>
        <w:t xml:space="preserve"> with poorer </w:t>
      </w:r>
      <w:r w:rsidR="003945D6">
        <w:rPr>
          <w:rFonts w:ascii="Times New Roman" w:hAnsi="Times New Roman" w:cs="Times New Roman"/>
          <w:sz w:val="24"/>
          <w:szCs w:val="24"/>
        </w:rPr>
        <w:t>opportunities</w:t>
      </w:r>
      <w:r w:rsidR="00A3580D">
        <w:rPr>
          <w:rFonts w:ascii="Times New Roman" w:hAnsi="Times New Roman" w:cs="Times New Roman"/>
          <w:sz w:val="24"/>
          <w:szCs w:val="24"/>
        </w:rPr>
        <w:t xml:space="preserve"> of promotion and prevention of their health</w:t>
      </w:r>
      <w:r w:rsidR="00FE1C0C">
        <w:rPr>
          <w:rFonts w:ascii="Times New Roman" w:hAnsi="Times New Roman" w:cs="Times New Roman"/>
          <w:sz w:val="24"/>
          <w:szCs w:val="24"/>
        </w:rPr>
        <w:t>,</w:t>
      </w:r>
      <w:r w:rsidR="00A3580D">
        <w:rPr>
          <w:rFonts w:ascii="Times New Roman" w:hAnsi="Times New Roman" w:cs="Times New Roman"/>
          <w:sz w:val="24"/>
          <w:szCs w:val="24"/>
        </w:rPr>
        <w:t xml:space="preserve"> </w:t>
      </w:r>
      <w:r w:rsidR="00FE1C0C">
        <w:rPr>
          <w:rFonts w:ascii="Times New Roman" w:hAnsi="Times New Roman" w:cs="Times New Roman"/>
          <w:sz w:val="24"/>
          <w:szCs w:val="24"/>
        </w:rPr>
        <w:t>compared to</w:t>
      </w:r>
      <w:r w:rsidR="00D02E42">
        <w:rPr>
          <w:rFonts w:ascii="Times New Roman" w:hAnsi="Times New Roman" w:cs="Times New Roman"/>
          <w:sz w:val="24"/>
          <w:szCs w:val="24"/>
        </w:rPr>
        <w:t xml:space="preserve"> th</w:t>
      </w:r>
      <w:r w:rsidR="00FE1C0C">
        <w:rPr>
          <w:rFonts w:ascii="Times New Roman" w:hAnsi="Times New Roman" w:cs="Times New Roman"/>
          <w:sz w:val="24"/>
          <w:szCs w:val="24"/>
        </w:rPr>
        <w:t>e children</w:t>
      </w:r>
      <w:r w:rsidR="00D02E42">
        <w:rPr>
          <w:rFonts w:ascii="Times New Roman" w:hAnsi="Times New Roman" w:cs="Times New Roman"/>
          <w:sz w:val="24"/>
          <w:szCs w:val="24"/>
        </w:rPr>
        <w:t xml:space="preserve"> that receive it</w:t>
      </w:r>
      <w:r w:rsidR="00A3580D">
        <w:rPr>
          <w:rFonts w:ascii="Times New Roman" w:hAnsi="Times New Roman" w:cs="Times New Roman"/>
          <w:sz w:val="24"/>
          <w:szCs w:val="24"/>
        </w:rPr>
        <w:t>.</w:t>
      </w:r>
    </w:p>
    <w:p w14:paraId="7EA149E9" w14:textId="1C0D3C42" w:rsidR="00F46319" w:rsidRPr="00846981" w:rsidRDefault="00F46319"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u w:val="single"/>
        </w:rPr>
        <w:t xml:space="preserve">Recommendations for taking the issue </w:t>
      </w:r>
      <w:r w:rsidR="00226DC4" w:rsidRPr="0030551B">
        <w:rPr>
          <w:rFonts w:ascii="Times New Roman" w:hAnsi="Times New Roman" w:cs="Times New Roman"/>
          <w:sz w:val="24"/>
          <w:szCs w:val="24"/>
          <w:u w:val="single"/>
        </w:rPr>
        <w:t>further</w:t>
      </w:r>
      <w:r w:rsidR="00FE1A47" w:rsidRPr="0030551B">
        <w:rPr>
          <w:rFonts w:ascii="Times New Roman" w:hAnsi="Times New Roman" w:cs="Times New Roman"/>
          <w:sz w:val="24"/>
          <w:szCs w:val="24"/>
          <w:u w:val="single"/>
        </w:rPr>
        <w:t>:</w:t>
      </w:r>
    </w:p>
    <w:p w14:paraId="48CC8D33" w14:textId="532EFF9E" w:rsidR="00FE1A47" w:rsidRPr="0030551B" w:rsidRDefault="00FE1A47" w:rsidP="0030551B">
      <w:pPr>
        <w:pStyle w:val="ListParagraph"/>
        <w:numPr>
          <w:ilvl w:val="0"/>
          <w:numId w:val="1"/>
        </w:num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To make self-harm and suicide awareness </w:t>
      </w:r>
      <w:r w:rsidR="000D73E5" w:rsidRPr="0030551B">
        <w:rPr>
          <w:rFonts w:ascii="Times New Roman" w:hAnsi="Times New Roman" w:cs="Times New Roman"/>
          <w:sz w:val="24"/>
          <w:szCs w:val="24"/>
        </w:rPr>
        <w:t>part of the school curriculum</w:t>
      </w:r>
      <w:r w:rsidR="001C4E36">
        <w:rPr>
          <w:rFonts w:ascii="Times New Roman" w:hAnsi="Times New Roman" w:cs="Times New Roman"/>
          <w:sz w:val="24"/>
          <w:szCs w:val="24"/>
        </w:rPr>
        <w:t xml:space="preserve"> in England</w:t>
      </w:r>
    </w:p>
    <w:p w14:paraId="640A94F4" w14:textId="2E8AA42E" w:rsidR="00070F78" w:rsidRPr="0030551B" w:rsidRDefault="00070F78" w:rsidP="0030551B">
      <w:pPr>
        <w:pStyle w:val="ListParagraph"/>
        <w:numPr>
          <w:ilvl w:val="0"/>
          <w:numId w:val="1"/>
        </w:num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To provide </w:t>
      </w:r>
      <w:r w:rsidR="00B768E2" w:rsidRPr="003945D6">
        <w:rPr>
          <w:rFonts w:ascii="Times New Roman" w:hAnsi="Times New Roman" w:cs="Times New Roman"/>
          <w:i/>
          <w:iCs/>
          <w:sz w:val="24"/>
          <w:szCs w:val="24"/>
        </w:rPr>
        <w:t>all</w:t>
      </w:r>
      <w:r w:rsidR="00B768E2" w:rsidRPr="0030551B">
        <w:rPr>
          <w:rFonts w:ascii="Times New Roman" w:hAnsi="Times New Roman" w:cs="Times New Roman"/>
          <w:sz w:val="24"/>
          <w:szCs w:val="24"/>
        </w:rPr>
        <w:t xml:space="preserve"> </w:t>
      </w:r>
      <w:r w:rsidRPr="0030551B">
        <w:rPr>
          <w:rFonts w:ascii="Times New Roman" w:hAnsi="Times New Roman" w:cs="Times New Roman"/>
          <w:sz w:val="24"/>
          <w:szCs w:val="24"/>
        </w:rPr>
        <w:t>teachers and</w:t>
      </w:r>
      <w:r w:rsidR="00B768E2" w:rsidRPr="0030551B">
        <w:rPr>
          <w:rFonts w:ascii="Times New Roman" w:hAnsi="Times New Roman" w:cs="Times New Roman"/>
          <w:sz w:val="24"/>
          <w:szCs w:val="24"/>
        </w:rPr>
        <w:t xml:space="preserve"> </w:t>
      </w:r>
      <w:r w:rsidRPr="0030551B">
        <w:rPr>
          <w:rFonts w:ascii="Times New Roman" w:hAnsi="Times New Roman" w:cs="Times New Roman"/>
          <w:sz w:val="24"/>
          <w:szCs w:val="24"/>
        </w:rPr>
        <w:t xml:space="preserve">school/college/university staff </w:t>
      </w:r>
      <w:r w:rsidR="00D66BFA" w:rsidRPr="0030551B">
        <w:rPr>
          <w:rFonts w:ascii="Times New Roman" w:hAnsi="Times New Roman" w:cs="Times New Roman"/>
          <w:sz w:val="24"/>
          <w:szCs w:val="24"/>
        </w:rPr>
        <w:t>with mental health training which will allow for them to recognise and respond to students who appear or show sign</w:t>
      </w:r>
      <w:r w:rsidR="00832287" w:rsidRPr="0030551B">
        <w:rPr>
          <w:rFonts w:ascii="Times New Roman" w:hAnsi="Times New Roman" w:cs="Times New Roman"/>
          <w:sz w:val="24"/>
          <w:szCs w:val="24"/>
        </w:rPr>
        <w:t>s of distress or poor mental health</w:t>
      </w:r>
    </w:p>
    <w:p w14:paraId="545591FB" w14:textId="6C149D92" w:rsidR="00A86342" w:rsidRPr="0030551B" w:rsidRDefault="00A86342" w:rsidP="0030551B">
      <w:pPr>
        <w:pStyle w:val="ListParagraph"/>
        <w:numPr>
          <w:ilvl w:val="0"/>
          <w:numId w:val="1"/>
        </w:num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Continue </w:t>
      </w:r>
      <w:r w:rsidR="00F719BB" w:rsidRPr="0030551B">
        <w:rPr>
          <w:rFonts w:ascii="Times New Roman" w:hAnsi="Times New Roman" w:cs="Times New Roman"/>
          <w:sz w:val="24"/>
          <w:szCs w:val="24"/>
        </w:rPr>
        <w:t xml:space="preserve">to encourage children and young people to speak out through </w:t>
      </w:r>
      <w:r w:rsidRPr="0030551B">
        <w:rPr>
          <w:rFonts w:ascii="Times New Roman" w:hAnsi="Times New Roman" w:cs="Times New Roman"/>
          <w:sz w:val="24"/>
          <w:szCs w:val="24"/>
        </w:rPr>
        <w:t>media ca</w:t>
      </w:r>
      <w:r w:rsidR="00A630F0" w:rsidRPr="0030551B">
        <w:rPr>
          <w:rFonts w:ascii="Times New Roman" w:hAnsi="Times New Roman" w:cs="Times New Roman"/>
          <w:sz w:val="24"/>
          <w:szCs w:val="24"/>
        </w:rPr>
        <w:t>mpaigns that target mental health, self-</w:t>
      </w:r>
      <w:r w:rsidR="00946F86" w:rsidRPr="0030551B">
        <w:rPr>
          <w:rFonts w:ascii="Times New Roman" w:hAnsi="Times New Roman" w:cs="Times New Roman"/>
          <w:sz w:val="24"/>
          <w:szCs w:val="24"/>
        </w:rPr>
        <w:t>harm,</w:t>
      </w:r>
      <w:r w:rsidR="00A630F0" w:rsidRPr="0030551B">
        <w:rPr>
          <w:rFonts w:ascii="Times New Roman" w:hAnsi="Times New Roman" w:cs="Times New Roman"/>
          <w:sz w:val="24"/>
          <w:szCs w:val="24"/>
        </w:rPr>
        <w:t xml:space="preserve"> and suicide </w:t>
      </w:r>
    </w:p>
    <w:p w14:paraId="17C94238" w14:textId="0035F864" w:rsidR="00F851AA" w:rsidRPr="0030551B" w:rsidRDefault="00F851AA" w:rsidP="0030551B">
      <w:pPr>
        <w:pStyle w:val="ListParagraph"/>
        <w:numPr>
          <w:ilvl w:val="0"/>
          <w:numId w:val="1"/>
        </w:numPr>
        <w:spacing w:line="360" w:lineRule="auto"/>
        <w:rPr>
          <w:rFonts w:ascii="Times New Roman" w:hAnsi="Times New Roman" w:cs="Times New Roman"/>
          <w:sz w:val="24"/>
          <w:szCs w:val="24"/>
        </w:rPr>
      </w:pPr>
      <w:r w:rsidRPr="0030551B">
        <w:rPr>
          <w:rFonts w:ascii="Times New Roman" w:hAnsi="Times New Roman" w:cs="Times New Roman"/>
          <w:sz w:val="24"/>
          <w:szCs w:val="24"/>
        </w:rPr>
        <w:t>Social media companies must take</w:t>
      </w:r>
      <w:r w:rsidR="0086325F" w:rsidRPr="0030551B">
        <w:rPr>
          <w:rFonts w:ascii="Times New Roman" w:hAnsi="Times New Roman" w:cs="Times New Roman"/>
          <w:sz w:val="24"/>
          <w:szCs w:val="24"/>
        </w:rPr>
        <w:t xml:space="preserve"> better </w:t>
      </w:r>
      <w:r w:rsidRPr="0030551B">
        <w:rPr>
          <w:rFonts w:ascii="Times New Roman" w:hAnsi="Times New Roman" w:cs="Times New Roman"/>
          <w:sz w:val="24"/>
          <w:szCs w:val="24"/>
        </w:rPr>
        <w:t xml:space="preserve">action to </w:t>
      </w:r>
      <w:r w:rsidR="00B600DD" w:rsidRPr="0030551B">
        <w:rPr>
          <w:rFonts w:ascii="Times New Roman" w:hAnsi="Times New Roman" w:cs="Times New Roman"/>
          <w:sz w:val="24"/>
          <w:szCs w:val="24"/>
        </w:rPr>
        <w:t>stop the promotion of harmful content to children and young people</w:t>
      </w:r>
    </w:p>
    <w:p w14:paraId="0144DCE8" w14:textId="77777777" w:rsidR="005F649E" w:rsidRPr="0030551B" w:rsidRDefault="005F649E" w:rsidP="0030551B">
      <w:pPr>
        <w:spacing w:line="360" w:lineRule="auto"/>
        <w:rPr>
          <w:rFonts w:ascii="Times New Roman" w:hAnsi="Times New Roman" w:cs="Times New Roman"/>
          <w:sz w:val="24"/>
          <w:szCs w:val="24"/>
          <w:u w:val="single"/>
        </w:rPr>
      </w:pPr>
      <w:r w:rsidRPr="0030551B">
        <w:rPr>
          <w:rFonts w:ascii="Times New Roman" w:hAnsi="Times New Roman" w:cs="Times New Roman"/>
          <w:sz w:val="24"/>
          <w:szCs w:val="24"/>
          <w:u w:val="single"/>
        </w:rPr>
        <w:t>Conclusion</w:t>
      </w:r>
    </w:p>
    <w:p w14:paraId="37478A9F" w14:textId="4F224A9F" w:rsidR="00623671" w:rsidRDefault="00164186"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This report has </w:t>
      </w:r>
      <w:r w:rsidR="00E968EB" w:rsidRPr="0030551B">
        <w:rPr>
          <w:rFonts w:ascii="Times New Roman" w:hAnsi="Times New Roman" w:cs="Times New Roman"/>
          <w:sz w:val="24"/>
          <w:szCs w:val="24"/>
        </w:rPr>
        <w:t xml:space="preserve">given an insight into the </w:t>
      </w:r>
      <w:r w:rsidR="00E71006" w:rsidRPr="0030551B">
        <w:rPr>
          <w:rFonts w:ascii="Times New Roman" w:hAnsi="Times New Roman" w:cs="Times New Roman"/>
          <w:sz w:val="24"/>
          <w:szCs w:val="24"/>
        </w:rPr>
        <w:t xml:space="preserve">emerging issue that sees </w:t>
      </w:r>
      <w:r w:rsidR="00E968EB" w:rsidRPr="0030551B">
        <w:rPr>
          <w:rFonts w:ascii="Times New Roman" w:hAnsi="Times New Roman" w:cs="Times New Roman"/>
          <w:sz w:val="24"/>
          <w:szCs w:val="24"/>
        </w:rPr>
        <w:t>harmful content accessible to children through social media platforms,</w:t>
      </w:r>
      <w:r w:rsidR="00421594" w:rsidRPr="0030551B">
        <w:rPr>
          <w:rFonts w:ascii="Times New Roman" w:hAnsi="Times New Roman" w:cs="Times New Roman"/>
          <w:sz w:val="24"/>
          <w:szCs w:val="24"/>
        </w:rPr>
        <w:t xml:space="preserve"> with approximately 63% of children aged three to 17 using social media</w:t>
      </w:r>
      <w:r w:rsidR="00F42F96" w:rsidRPr="0030551B">
        <w:rPr>
          <w:rFonts w:ascii="Times New Roman" w:hAnsi="Times New Roman" w:cs="Times New Roman"/>
          <w:sz w:val="24"/>
          <w:szCs w:val="24"/>
        </w:rPr>
        <w:t xml:space="preserve"> – </w:t>
      </w:r>
      <w:r w:rsidR="007E4295">
        <w:rPr>
          <w:rFonts w:ascii="Times New Roman" w:hAnsi="Times New Roman" w:cs="Times New Roman"/>
          <w:sz w:val="24"/>
          <w:szCs w:val="24"/>
        </w:rPr>
        <w:t xml:space="preserve">with many </w:t>
      </w:r>
      <w:r w:rsidR="00D1793D">
        <w:rPr>
          <w:rFonts w:ascii="Times New Roman" w:hAnsi="Times New Roman" w:cs="Times New Roman"/>
          <w:sz w:val="24"/>
          <w:szCs w:val="24"/>
        </w:rPr>
        <w:t xml:space="preserve">easily </w:t>
      </w:r>
      <w:r w:rsidR="007E4295">
        <w:rPr>
          <w:rFonts w:ascii="Times New Roman" w:hAnsi="Times New Roman" w:cs="Times New Roman"/>
          <w:sz w:val="24"/>
          <w:szCs w:val="24"/>
        </w:rPr>
        <w:t xml:space="preserve">accessing it under the </w:t>
      </w:r>
      <w:r w:rsidR="002B20E4">
        <w:rPr>
          <w:rFonts w:ascii="Times New Roman" w:hAnsi="Times New Roman" w:cs="Times New Roman"/>
          <w:sz w:val="24"/>
          <w:szCs w:val="24"/>
        </w:rPr>
        <w:t>age requirement</w:t>
      </w:r>
      <w:r w:rsidR="00F42F96" w:rsidRPr="0030551B">
        <w:rPr>
          <w:rFonts w:ascii="Times New Roman" w:hAnsi="Times New Roman" w:cs="Times New Roman"/>
          <w:sz w:val="24"/>
          <w:szCs w:val="24"/>
        </w:rPr>
        <w:t xml:space="preserve">. With </w:t>
      </w:r>
      <w:r w:rsidR="00FB6361" w:rsidRPr="0030551B">
        <w:rPr>
          <w:rFonts w:ascii="Times New Roman" w:hAnsi="Times New Roman" w:cs="Times New Roman"/>
          <w:sz w:val="24"/>
          <w:szCs w:val="24"/>
        </w:rPr>
        <w:t xml:space="preserve">limited restrictions in place, children and young people </w:t>
      </w:r>
      <w:r w:rsidR="002B20E4">
        <w:rPr>
          <w:rFonts w:ascii="Times New Roman" w:hAnsi="Times New Roman" w:cs="Times New Roman"/>
          <w:sz w:val="24"/>
          <w:szCs w:val="24"/>
        </w:rPr>
        <w:t xml:space="preserve">are able to view harmful content, which is also promoted to them </w:t>
      </w:r>
      <w:r w:rsidR="00562214">
        <w:rPr>
          <w:rFonts w:ascii="Times New Roman" w:hAnsi="Times New Roman" w:cs="Times New Roman"/>
          <w:sz w:val="24"/>
          <w:szCs w:val="24"/>
        </w:rPr>
        <w:t>by the platforms themselves</w:t>
      </w:r>
      <w:r w:rsidR="005B343E">
        <w:rPr>
          <w:rFonts w:ascii="Times New Roman" w:hAnsi="Times New Roman" w:cs="Times New Roman"/>
          <w:sz w:val="24"/>
          <w:szCs w:val="24"/>
        </w:rPr>
        <w:t>: t</w:t>
      </w:r>
      <w:r w:rsidR="00562214">
        <w:rPr>
          <w:rFonts w:ascii="Times New Roman" w:hAnsi="Times New Roman" w:cs="Times New Roman"/>
          <w:sz w:val="24"/>
          <w:szCs w:val="24"/>
        </w:rPr>
        <w:t xml:space="preserve">his can have profound effects on children’s mental health and </w:t>
      </w:r>
      <w:r w:rsidR="00623671">
        <w:rPr>
          <w:rFonts w:ascii="Times New Roman" w:hAnsi="Times New Roman" w:cs="Times New Roman"/>
          <w:sz w:val="24"/>
          <w:szCs w:val="24"/>
        </w:rPr>
        <w:t xml:space="preserve">heighten </w:t>
      </w:r>
      <w:r w:rsidR="00562214">
        <w:rPr>
          <w:rFonts w:ascii="Times New Roman" w:hAnsi="Times New Roman" w:cs="Times New Roman"/>
          <w:sz w:val="24"/>
          <w:szCs w:val="24"/>
        </w:rPr>
        <w:t>the risk of harm.</w:t>
      </w:r>
      <w:r w:rsidR="005B343E">
        <w:rPr>
          <w:rFonts w:ascii="Times New Roman" w:hAnsi="Times New Roman" w:cs="Times New Roman"/>
          <w:sz w:val="24"/>
          <w:szCs w:val="24"/>
        </w:rPr>
        <w:t xml:space="preserve"> </w:t>
      </w:r>
    </w:p>
    <w:p w14:paraId="11569774" w14:textId="0E6ACA46" w:rsidR="002241C0" w:rsidRDefault="00CD68FB" w:rsidP="0030551B">
      <w:pPr>
        <w:spacing w:line="360" w:lineRule="auto"/>
        <w:rPr>
          <w:rFonts w:ascii="Times New Roman" w:hAnsi="Times New Roman" w:cs="Times New Roman"/>
          <w:sz w:val="24"/>
          <w:szCs w:val="24"/>
        </w:rPr>
      </w:pPr>
      <w:r w:rsidRPr="0030551B">
        <w:rPr>
          <w:rFonts w:ascii="Times New Roman" w:hAnsi="Times New Roman" w:cs="Times New Roman"/>
          <w:sz w:val="24"/>
          <w:szCs w:val="24"/>
        </w:rPr>
        <w:t xml:space="preserve">Amongst </w:t>
      </w:r>
      <w:r w:rsidR="00844491">
        <w:rPr>
          <w:rFonts w:ascii="Times New Roman" w:hAnsi="Times New Roman" w:cs="Times New Roman"/>
          <w:sz w:val="24"/>
          <w:szCs w:val="24"/>
        </w:rPr>
        <w:t>the significant number of</w:t>
      </w:r>
      <w:r w:rsidRPr="0030551B">
        <w:rPr>
          <w:rFonts w:ascii="Times New Roman" w:hAnsi="Times New Roman" w:cs="Times New Roman"/>
          <w:sz w:val="24"/>
          <w:szCs w:val="24"/>
        </w:rPr>
        <w:t xml:space="preserve"> children</w:t>
      </w:r>
      <w:r w:rsidR="00623D21" w:rsidRPr="0030551B">
        <w:rPr>
          <w:rFonts w:ascii="Times New Roman" w:hAnsi="Times New Roman" w:cs="Times New Roman"/>
          <w:sz w:val="24"/>
          <w:szCs w:val="24"/>
        </w:rPr>
        <w:t xml:space="preserve"> </w:t>
      </w:r>
      <w:r w:rsidR="005B343E">
        <w:rPr>
          <w:rFonts w:ascii="Times New Roman" w:hAnsi="Times New Roman" w:cs="Times New Roman"/>
          <w:sz w:val="24"/>
          <w:szCs w:val="24"/>
        </w:rPr>
        <w:t xml:space="preserve">that </w:t>
      </w:r>
      <w:r w:rsidR="00E7152A">
        <w:rPr>
          <w:rFonts w:ascii="Times New Roman" w:hAnsi="Times New Roman" w:cs="Times New Roman"/>
          <w:sz w:val="24"/>
          <w:szCs w:val="24"/>
        </w:rPr>
        <w:t xml:space="preserve">have taken their own lives, it was ruled in court that social media contributed to the death of </w:t>
      </w:r>
      <w:r w:rsidR="00FB6361" w:rsidRPr="0030551B">
        <w:rPr>
          <w:rFonts w:ascii="Times New Roman" w:hAnsi="Times New Roman" w:cs="Times New Roman"/>
          <w:sz w:val="24"/>
          <w:szCs w:val="24"/>
        </w:rPr>
        <w:t>Molly Russell</w:t>
      </w:r>
      <w:r w:rsidR="00E7152A">
        <w:rPr>
          <w:rFonts w:ascii="Times New Roman" w:hAnsi="Times New Roman" w:cs="Times New Roman"/>
          <w:sz w:val="24"/>
          <w:szCs w:val="24"/>
        </w:rPr>
        <w:t xml:space="preserve">, </w:t>
      </w:r>
      <w:r w:rsidR="00581FC3" w:rsidRPr="0030551B">
        <w:rPr>
          <w:rFonts w:ascii="Times New Roman" w:hAnsi="Times New Roman" w:cs="Times New Roman"/>
          <w:sz w:val="24"/>
          <w:szCs w:val="24"/>
        </w:rPr>
        <w:t>whilst she was</w:t>
      </w:r>
      <w:r w:rsidR="00FB6361" w:rsidRPr="0030551B">
        <w:rPr>
          <w:rFonts w:ascii="Times New Roman" w:hAnsi="Times New Roman" w:cs="Times New Roman"/>
          <w:sz w:val="24"/>
          <w:szCs w:val="24"/>
        </w:rPr>
        <w:t xml:space="preserve"> already suffering from depression</w:t>
      </w:r>
      <w:r w:rsidR="00581FC3" w:rsidRPr="0030551B">
        <w:rPr>
          <w:rFonts w:ascii="Times New Roman" w:hAnsi="Times New Roman" w:cs="Times New Roman"/>
          <w:sz w:val="24"/>
          <w:szCs w:val="24"/>
        </w:rPr>
        <w:t>.</w:t>
      </w:r>
      <w:r w:rsidR="00C30FBD" w:rsidRPr="0030551B">
        <w:rPr>
          <w:rFonts w:ascii="Times New Roman" w:hAnsi="Times New Roman" w:cs="Times New Roman"/>
          <w:sz w:val="24"/>
          <w:szCs w:val="24"/>
        </w:rPr>
        <w:t xml:space="preserve"> </w:t>
      </w:r>
      <w:r w:rsidR="00E7152A">
        <w:rPr>
          <w:rFonts w:ascii="Times New Roman" w:hAnsi="Times New Roman" w:cs="Times New Roman"/>
          <w:sz w:val="24"/>
          <w:szCs w:val="24"/>
        </w:rPr>
        <w:t>With s</w:t>
      </w:r>
      <w:r w:rsidR="00C30FBD" w:rsidRPr="0030551B">
        <w:rPr>
          <w:rFonts w:ascii="Times New Roman" w:hAnsi="Times New Roman" w:cs="Times New Roman"/>
          <w:sz w:val="24"/>
          <w:szCs w:val="24"/>
        </w:rPr>
        <w:t xml:space="preserve">uicide </w:t>
      </w:r>
      <w:r w:rsidR="00E7152A">
        <w:rPr>
          <w:rFonts w:ascii="Times New Roman" w:hAnsi="Times New Roman" w:cs="Times New Roman"/>
          <w:sz w:val="24"/>
          <w:szCs w:val="24"/>
        </w:rPr>
        <w:t>being</w:t>
      </w:r>
      <w:r w:rsidR="00C30FBD" w:rsidRPr="0030551B">
        <w:rPr>
          <w:rFonts w:ascii="Times New Roman" w:hAnsi="Times New Roman" w:cs="Times New Roman"/>
          <w:sz w:val="24"/>
          <w:szCs w:val="24"/>
        </w:rPr>
        <w:t xml:space="preserve"> the second leading cause of death in children aged 10 – 14,</w:t>
      </w:r>
      <w:r w:rsidR="00EE316D">
        <w:rPr>
          <w:rFonts w:ascii="Times New Roman" w:hAnsi="Times New Roman" w:cs="Times New Roman"/>
          <w:sz w:val="24"/>
          <w:szCs w:val="24"/>
        </w:rPr>
        <w:t xml:space="preserve"> and with over 200 school children taking their own lives a year,</w:t>
      </w:r>
      <w:r w:rsidR="00DC6D8F">
        <w:rPr>
          <w:rFonts w:ascii="Times New Roman" w:hAnsi="Times New Roman" w:cs="Times New Roman"/>
          <w:sz w:val="24"/>
          <w:szCs w:val="24"/>
        </w:rPr>
        <w:t xml:space="preserve"> a stronger response is required to keep children and young people safe when using social media</w:t>
      </w:r>
      <w:r w:rsidR="00532330">
        <w:rPr>
          <w:rFonts w:ascii="Times New Roman" w:hAnsi="Times New Roman" w:cs="Times New Roman"/>
          <w:sz w:val="24"/>
          <w:szCs w:val="24"/>
        </w:rPr>
        <w:t>,</w:t>
      </w:r>
      <w:r w:rsidR="003C354D">
        <w:rPr>
          <w:rFonts w:ascii="Times New Roman" w:hAnsi="Times New Roman" w:cs="Times New Roman"/>
          <w:sz w:val="24"/>
          <w:szCs w:val="24"/>
        </w:rPr>
        <w:t xml:space="preserve"> as it has been found that in many cases </w:t>
      </w:r>
      <w:r w:rsidR="000D7AE9">
        <w:rPr>
          <w:rFonts w:ascii="Times New Roman" w:hAnsi="Times New Roman" w:cs="Times New Roman"/>
          <w:sz w:val="24"/>
          <w:szCs w:val="24"/>
        </w:rPr>
        <w:t>the platforms</w:t>
      </w:r>
      <w:r w:rsidR="003C354D">
        <w:rPr>
          <w:rFonts w:ascii="Times New Roman" w:hAnsi="Times New Roman" w:cs="Times New Roman"/>
          <w:sz w:val="24"/>
          <w:szCs w:val="24"/>
        </w:rPr>
        <w:t xml:space="preserve"> play a part.</w:t>
      </w:r>
      <w:r w:rsidR="002D5F53">
        <w:rPr>
          <w:rFonts w:ascii="Times New Roman" w:hAnsi="Times New Roman" w:cs="Times New Roman"/>
          <w:sz w:val="24"/>
          <w:szCs w:val="24"/>
        </w:rPr>
        <w:t xml:space="preserve"> </w:t>
      </w:r>
    </w:p>
    <w:p w14:paraId="122CA0E8" w14:textId="787CF7B5" w:rsidR="002C0FED" w:rsidRPr="0030551B" w:rsidRDefault="00315B85" w:rsidP="0030551B">
      <w:pPr>
        <w:spacing w:line="360" w:lineRule="auto"/>
        <w:rPr>
          <w:rFonts w:ascii="Times New Roman" w:hAnsi="Times New Roman" w:cs="Times New Roman"/>
          <w:sz w:val="24"/>
          <w:szCs w:val="24"/>
        </w:rPr>
      </w:pPr>
      <w:r>
        <w:rPr>
          <w:rFonts w:ascii="Times New Roman" w:hAnsi="Times New Roman" w:cs="Times New Roman"/>
          <w:sz w:val="24"/>
          <w:szCs w:val="24"/>
        </w:rPr>
        <w:t>Evidently, p</w:t>
      </w:r>
      <w:r w:rsidR="00623D21" w:rsidRPr="0030551B">
        <w:rPr>
          <w:rFonts w:ascii="Times New Roman" w:hAnsi="Times New Roman" w:cs="Times New Roman"/>
          <w:sz w:val="24"/>
          <w:szCs w:val="24"/>
        </w:rPr>
        <w:t xml:space="preserve">oor mental health in children </w:t>
      </w:r>
      <w:r w:rsidR="002D5F53">
        <w:rPr>
          <w:rFonts w:ascii="Times New Roman" w:hAnsi="Times New Roman" w:cs="Times New Roman"/>
          <w:sz w:val="24"/>
          <w:szCs w:val="24"/>
        </w:rPr>
        <w:t>is continuing to escalate</w:t>
      </w:r>
      <w:r w:rsidR="007F0072">
        <w:rPr>
          <w:rFonts w:ascii="Times New Roman" w:hAnsi="Times New Roman" w:cs="Times New Roman"/>
          <w:sz w:val="24"/>
          <w:szCs w:val="24"/>
        </w:rPr>
        <w:t>,</w:t>
      </w:r>
      <w:r w:rsidR="00D47A5D" w:rsidRPr="0030551B">
        <w:rPr>
          <w:rFonts w:ascii="Times New Roman" w:hAnsi="Times New Roman" w:cs="Times New Roman"/>
          <w:sz w:val="24"/>
          <w:szCs w:val="24"/>
        </w:rPr>
        <w:t xml:space="preserve"> </w:t>
      </w:r>
      <w:r w:rsidR="00672903">
        <w:rPr>
          <w:rFonts w:ascii="Times New Roman" w:hAnsi="Times New Roman" w:cs="Times New Roman"/>
          <w:sz w:val="24"/>
          <w:szCs w:val="24"/>
        </w:rPr>
        <w:t>and</w:t>
      </w:r>
      <w:r w:rsidR="009C6BA6">
        <w:rPr>
          <w:rFonts w:ascii="Times New Roman" w:hAnsi="Times New Roman" w:cs="Times New Roman"/>
          <w:sz w:val="24"/>
          <w:szCs w:val="24"/>
        </w:rPr>
        <w:t xml:space="preserve"> the help that is currently available to children and young people does not go as far as protecting them all. </w:t>
      </w:r>
      <w:r w:rsidR="0075367F">
        <w:rPr>
          <w:rFonts w:ascii="Times New Roman" w:hAnsi="Times New Roman" w:cs="Times New Roman"/>
          <w:sz w:val="24"/>
          <w:szCs w:val="24"/>
        </w:rPr>
        <w:t>It is suggested that</w:t>
      </w:r>
      <w:r w:rsidR="005A2DD5" w:rsidRPr="0030551B">
        <w:rPr>
          <w:rFonts w:ascii="Times New Roman" w:hAnsi="Times New Roman" w:cs="Times New Roman"/>
          <w:sz w:val="24"/>
          <w:szCs w:val="24"/>
        </w:rPr>
        <w:t xml:space="preserve"> lack of information for </w:t>
      </w:r>
      <w:r w:rsidR="00391B21">
        <w:rPr>
          <w:rFonts w:ascii="Times New Roman" w:hAnsi="Times New Roman" w:cs="Times New Roman"/>
          <w:sz w:val="24"/>
          <w:szCs w:val="24"/>
        </w:rPr>
        <w:t>schools</w:t>
      </w:r>
      <w:r w:rsidR="00623D21" w:rsidRPr="0030551B">
        <w:rPr>
          <w:rFonts w:ascii="Times New Roman" w:hAnsi="Times New Roman" w:cs="Times New Roman"/>
          <w:sz w:val="24"/>
          <w:szCs w:val="24"/>
        </w:rPr>
        <w:t xml:space="preserve"> </w:t>
      </w:r>
      <w:r w:rsidR="00863652" w:rsidRPr="0030551B">
        <w:rPr>
          <w:rFonts w:ascii="Times New Roman" w:hAnsi="Times New Roman" w:cs="Times New Roman"/>
          <w:sz w:val="24"/>
          <w:szCs w:val="24"/>
        </w:rPr>
        <w:t>on promotion and prevention</w:t>
      </w:r>
      <w:r w:rsidR="00391B21">
        <w:rPr>
          <w:rFonts w:ascii="Times New Roman" w:hAnsi="Times New Roman" w:cs="Times New Roman"/>
          <w:sz w:val="24"/>
          <w:szCs w:val="24"/>
        </w:rPr>
        <w:t xml:space="preserve"> of mental health, self-harm, and suicide</w:t>
      </w:r>
      <w:r w:rsidR="00863652" w:rsidRPr="0030551B">
        <w:rPr>
          <w:rFonts w:ascii="Times New Roman" w:hAnsi="Times New Roman" w:cs="Times New Roman"/>
          <w:sz w:val="24"/>
          <w:szCs w:val="24"/>
        </w:rPr>
        <w:t>, in addition to</w:t>
      </w:r>
      <w:r w:rsidR="00623D21" w:rsidRPr="0030551B">
        <w:rPr>
          <w:rFonts w:ascii="Times New Roman" w:hAnsi="Times New Roman" w:cs="Times New Roman"/>
          <w:sz w:val="24"/>
          <w:szCs w:val="24"/>
        </w:rPr>
        <w:t xml:space="preserve"> the harmful content </w:t>
      </w:r>
      <w:r w:rsidR="005C51BD" w:rsidRPr="0030551B">
        <w:rPr>
          <w:rFonts w:ascii="Times New Roman" w:hAnsi="Times New Roman" w:cs="Times New Roman"/>
          <w:sz w:val="24"/>
          <w:szCs w:val="24"/>
        </w:rPr>
        <w:t>that is</w:t>
      </w:r>
      <w:r w:rsidR="00623D21" w:rsidRPr="0030551B">
        <w:rPr>
          <w:rFonts w:ascii="Times New Roman" w:hAnsi="Times New Roman" w:cs="Times New Roman"/>
          <w:sz w:val="24"/>
          <w:szCs w:val="24"/>
        </w:rPr>
        <w:t xml:space="preserve"> still at the hands of children and young people,</w:t>
      </w:r>
      <w:r w:rsidR="00CF6826" w:rsidRPr="0030551B">
        <w:rPr>
          <w:rFonts w:ascii="Times New Roman" w:hAnsi="Times New Roman" w:cs="Times New Roman"/>
          <w:sz w:val="24"/>
          <w:szCs w:val="24"/>
        </w:rPr>
        <w:t xml:space="preserve"> all</w:t>
      </w:r>
      <w:r w:rsidR="005C51BD" w:rsidRPr="0030551B">
        <w:rPr>
          <w:rFonts w:ascii="Times New Roman" w:hAnsi="Times New Roman" w:cs="Times New Roman"/>
          <w:sz w:val="24"/>
          <w:szCs w:val="24"/>
        </w:rPr>
        <w:t xml:space="preserve"> contributes to the urgency that</w:t>
      </w:r>
      <w:r w:rsidR="00623D21" w:rsidRPr="0030551B">
        <w:rPr>
          <w:rFonts w:ascii="Times New Roman" w:hAnsi="Times New Roman" w:cs="Times New Roman"/>
          <w:sz w:val="24"/>
          <w:szCs w:val="24"/>
        </w:rPr>
        <w:t xml:space="preserve"> the issue needs </w:t>
      </w:r>
      <w:r w:rsidR="000F64A7">
        <w:rPr>
          <w:rFonts w:ascii="Times New Roman" w:hAnsi="Times New Roman" w:cs="Times New Roman"/>
          <w:sz w:val="24"/>
          <w:szCs w:val="24"/>
        </w:rPr>
        <w:t xml:space="preserve">a stronger response </w:t>
      </w:r>
      <w:r w:rsidR="00623D21" w:rsidRPr="0030551B">
        <w:rPr>
          <w:rFonts w:ascii="Times New Roman" w:hAnsi="Times New Roman" w:cs="Times New Roman"/>
          <w:sz w:val="24"/>
          <w:szCs w:val="24"/>
        </w:rPr>
        <w:t xml:space="preserve">to increase safety online. The responses </w:t>
      </w:r>
      <w:r w:rsidR="00680361" w:rsidRPr="0030551B">
        <w:rPr>
          <w:rFonts w:ascii="Times New Roman" w:hAnsi="Times New Roman" w:cs="Times New Roman"/>
          <w:sz w:val="24"/>
          <w:szCs w:val="24"/>
        </w:rPr>
        <w:t xml:space="preserve">that have been shown in the media can </w:t>
      </w:r>
      <w:r w:rsidR="00F764C7" w:rsidRPr="0030551B">
        <w:rPr>
          <w:rFonts w:ascii="Times New Roman" w:hAnsi="Times New Roman" w:cs="Times New Roman"/>
          <w:sz w:val="24"/>
          <w:szCs w:val="24"/>
        </w:rPr>
        <w:t xml:space="preserve">provide </w:t>
      </w:r>
      <w:r w:rsidR="00BE0684">
        <w:rPr>
          <w:rFonts w:ascii="Times New Roman" w:hAnsi="Times New Roman" w:cs="Times New Roman"/>
          <w:sz w:val="24"/>
          <w:szCs w:val="24"/>
        </w:rPr>
        <w:t>positive</w:t>
      </w:r>
      <w:r w:rsidR="00F764C7" w:rsidRPr="0030551B">
        <w:rPr>
          <w:rFonts w:ascii="Times New Roman" w:hAnsi="Times New Roman" w:cs="Times New Roman"/>
          <w:sz w:val="24"/>
          <w:szCs w:val="24"/>
        </w:rPr>
        <w:t xml:space="preserve"> </w:t>
      </w:r>
      <w:r w:rsidR="00F764C7" w:rsidRPr="0030551B">
        <w:rPr>
          <w:rFonts w:ascii="Times New Roman" w:hAnsi="Times New Roman" w:cs="Times New Roman"/>
          <w:sz w:val="24"/>
          <w:szCs w:val="24"/>
        </w:rPr>
        <w:lastRenderedPageBreak/>
        <w:t>changes when</w:t>
      </w:r>
      <w:r w:rsidR="00CF6826" w:rsidRPr="0030551B">
        <w:rPr>
          <w:rFonts w:ascii="Times New Roman" w:hAnsi="Times New Roman" w:cs="Times New Roman"/>
          <w:sz w:val="24"/>
          <w:szCs w:val="24"/>
        </w:rPr>
        <w:t xml:space="preserve"> wholly</w:t>
      </w:r>
      <w:r w:rsidR="00F764C7" w:rsidRPr="0030551B">
        <w:rPr>
          <w:rFonts w:ascii="Times New Roman" w:hAnsi="Times New Roman" w:cs="Times New Roman"/>
          <w:sz w:val="24"/>
          <w:szCs w:val="24"/>
        </w:rPr>
        <w:t xml:space="preserve"> implemented, however these changes are still yet to be put in place</w:t>
      </w:r>
      <w:r w:rsidR="00D06A54" w:rsidRPr="0030551B">
        <w:rPr>
          <w:rFonts w:ascii="Times New Roman" w:hAnsi="Times New Roman" w:cs="Times New Roman"/>
          <w:sz w:val="24"/>
          <w:szCs w:val="24"/>
        </w:rPr>
        <w:t xml:space="preserve"> – at the cost of children and young people’s lives</w:t>
      </w:r>
      <w:r w:rsidR="00F764C7" w:rsidRPr="0030551B">
        <w:rPr>
          <w:rFonts w:ascii="Times New Roman" w:hAnsi="Times New Roman" w:cs="Times New Roman"/>
          <w:sz w:val="24"/>
          <w:szCs w:val="24"/>
        </w:rPr>
        <w:t>.</w:t>
      </w:r>
    </w:p>
    <w:p w14:paraId="1FBA0DF3" w14:textId="3FB5F1A7" w:rsidR="002C0FED" w:rsidRDefault="002C0FED" w:rsidP="00F2675A">
      <w:pPr>
        <w:rPr>
          <w:rFonts w:ascii="Times New Roman" w:hAnsi="Times New Roman" w:cs="Times New Roman"/>
          <w:sz w:val="24"/>
          <w:szCs w:val="24"/>
        </w:rPr>
      </w:pPr>
    </w:p>
    <w:p w14:paraId="4B69E597" w14:textId="77777777" w:rsidR="00AD17CA" w:rsidRDefault="00AD17CA" w:rsidP="00636B74">
      <w:pPr>
        <w:rPr>
          <w:rFonts w:ascii="Times New Roman" w:hAnsi="Times New Roman" w:cs="Times New Roman"/>
          <w:sz w:val="24"/>
          <w:szCs w:val="24"/>
        </w:rPr>
      </w:pPr>
    </w:p>
    <w:p w14:paraId="79656874" w14:textId="77777777" w:rsidR="00AD17CA" w:rsidRDefault="00AD17CA" w:rsidP="00636B74">
      <w:pPr>
        <w:rPr>
          <w:rFonts w:ascii="Times New Roman" w:hAnsi="Times New Roman" w:cs="Times New Roman"/>
          <w:sz w:val="24"/>
          <w:szCs w:val="24"/>
        </w:rPr>
      </w:pPr>
    </w:p>
    <w:p w14:paraId="39B79B7E" w14:textId="77777777" w:rsidR="007B1F81" w:rsidRDefault="007B1F81" w:rsidP="00F2675A">
      <w:pPr>
        <w:rPr>
          <w:rFonts w:ascii="Times New Roman" w:hAnsi="Times New Roman" w:cs="Times New Roman"/>
          <w:sz w:val="24"/>
          <w:szCs w:val="24"/>
        </w:rPr>
      </w:pPr>
    </w:p>
    <w:p w14:paraId="2E612214" w14:textId="77777777" w:rsidR="007B1F81" w:rsidRDefault="007B1F81" w:rsidP="00F2675A">
      <w:pPr>
        <w:rPr>
          <w:rFonts w:ascii="Times New Roman" w:hAnsi="Times New Roman" w:cs="Times New Roman"/>
          <w:sz w:val="24"/>
          <w:szCs w:val="24"/>
        </w:rPr>
      </w:pPr>
    </w:p>
    <w:p w14:paraId="5A842D97" w14:textId="77777777" w:rsidR="000C06E3" w:rsidRDefault="000C06E3" w:rsidP="00E51976">
      <w:pPr>
        <w:rPr>
          <w:rFonts w:ascii="Times New Roman" w:hAnsi="Times New Roman" w:cs="Times New Roman"/>
          <w:sz w:val="24"/>
          <w:szCs w:val="24"/>
        </w:rPr>
      </w:pPr>
    </w:p>
    <w:p w14:paraId="770CEF7A" w14:textId="77777777" w:rsidR="000C06E3" w:rsidRDefault="000C06E3" w:rsidP="00E51976">
      <w:pPr>
        <w:rPr>
          <w:rFonts w:ascii="Times New Roman" w:hAnsi="Times New Roman" w:cs="Times New Roman"/>
          <w:sz w:val="24"/>
          <w:szCs w:val="24"/>
        </w:rPr>
      </w:pPr>
    </w:p>
    <w:p w14:paraId="6FD4607E" w14:textId="77777777" w:rsidR="000C06E3" w:rsidRDefault="000C06E3" w:rsidP="00E51976">
      <w:pPr>
        <w:rPr>
          <w:rFonts w:ascii="Times New Roman" w:hAnsi="Times New Roman" w:cs="Times New Roman"/>
          <w:sz w:val="24"/>
          <w:szCs w:val="24"/>
        </w:rPr>
      </w:pPr>
    </w:p>
    <w:p w14:paraId="66D2A7E9" w14:textId="77777777" w:rsidR="000C06E3" w:rsidRDefault="000C06E3" w:rsidP="00E51976">
      <w:pPr>
        <w:rPr>
          <w:rFonts w:ascii="Times New Roman" w:hAnsi="Times New Roman" w:cs="Times New Roman"/>
          <w:sz w:val="24"/>
          <w:szCs w:val="24"/>
        </w:rPr>
      </w:pPr>
    </w:p>
    <w:p w14:paraId="70F62387" w14:textId="77777777" w:rsidR="000C06E3" w:rsidRDefault="000C06E3" w:rsidP="00E51976">
      <w:pPr>
        <w:rPr>
          <w:rFonts w:ascii="Times New Roman" w:hAnsi="Times New Roman" w:cs="Times New Roman"/>
          <w:sz w:val="24"/>
          <w:szCs w:val="24"/>
        </w:rPr>
      </w:pPr>
    </w:p>
    <w:p w14:paraId="6AE38DFB" w14:textId="77777777" w:rsidR="000C06E3" w:rsidRDefault="000C06E3" w:rsidP="00E51976">
      <w:pPr>
        <w:rPr>
          <w:rFonts w:ascii="Times New Roman" w:hAnsi="Times New Roman" w:cs="Times New Roman"/>
          <w:sz w:val="24"/>
          <w:szCs w:val="24"/>
        </w:rPr>
      </w:pPr>
    </w:p>
    <w:p w14:paraId="19C9BCC1" w14:textId="77777777" w:rsidR="000C06E3" w:rsidRDefault="000C06E3" w:rsidP="00E51976">
      <w:pPr>
        <w:rPr>
          <w:rFonts w:ascii="Times New Roman" w:hAnsi="Times New Roman" w:cs="Times New Roman"/>
          <w:sz w:val="24"/>
          <w:szCs w:val="24"/>
        </w:rPr>
      </w:pPr>
    </w:p>
    <w:p w14:paraId="67244A3F" w14:textId="77777777" w:rsidR="00323EEA" w:rsidRDefault="00323EEA" w:rsidP="00E51976">
      <w:pPr>
        <w:rPr>
          <w:rFonts w:ascii="Times New Roman" w:hAnsi="Times New Roman" w:cs="Times New Roman"/>
          <w:sz w:val="24"/>
          <w:szCs w:val="24"/>
          <w:u w:val="single"/>
        </w:rPr>
      </w:pPr>
    </w:p>
    <w:p w14:paraId="3DFEA600" w14:textId="77777777" w:rsidR="00323EEA" w:rsidRDefault="00323EEA" w:rsidP="00E51976">
      <w:pPr>
        <w:rPr>
          <w:rFonts w:ascii="Times New Roman" w:hAnsi="Times New Roman" w:cs="Times New Roman"/>
          <w:sz w:val="24"/>
          <w:szCs w:val="24"/>
          <w:u w:val="single"/>
        </w:rPr>
      </w:pPr>
    </w:p>
    <w:p w14:paraId="5E69B654" w14:textId="77777777" w:rsidR="00323EEA" w:rsidRDefault="00323EEA" w:rsidP="00E51976">
      <w:pPr>
        <w:rPr>
          <w:rFonts w:ascii="Times New Roman" w:hAnsi="Times New Roman" w:cs="Times New Roman"/>
          <w:sz w:val="24"/>
          <w:szCs w:val="24"/>
          <w:u w:val="single"/>
        </w:rPr>
      </w:pPr>
    </w:p>
    <w:p w14:paraId="31F3F81C" w14:textId="77777777" w:rsidR="00323EEA" w:rsidRDefault="00323EEA" w:rsidP="00E51976">
      <w:pPr>
        <w:rPr>
          <w:rFonts w:ascii="Times New Roman" w:hAnsi="Times New Roman" w:cs="Times New Roman"/>
          <w:sz w:val="24"/>
          <w:szCs w:val="24"/>
          <w:u w:val="single"/>
        </w:rPr>
      </w:pPr>
    </w:p>
    <w:p w14:paraId="53E93893" w14:textId="77777777" w:rsidR="00323EEA" w:rsidRDefault="00323EEA" w:rsidP="00E51976">
      <w:pPr>
        <w:rPr>
          <w:rFonts w:ascii="Times New Roman" w:hAnsi="Times New Roman" w:cs="Times New Roman"/>
          <w:sz w:val="24"/>
          <w:szCs w:val="24"/>
          <w:u w:val="single"/>
        </w:rPr>
      </w:pPr>
    </w:p>
    <w:p w14:paraId="7EFE35C6" w14:textId="77777777" w:rsidR="00323EEA" w:rsidRDefault="00323EEA" w:rsidP="00E51976">
      <w:pPr>
        <w:rPr>
          <w:rFonts w:ascii="Times New Roman" w:hAnsi="Times New Roman" w:cs="Times New Roman"/>
          <w:sz w:val="24"/>
          <w:szCs w:val="24"/>
          <w:u w:val="single"/>
        </w:rPr>
      </w:pPr>
    </w:p>
    <w:p w14:paraId="3E0F34DF" w14:textId="77777777" w:rsidR="00323EEA" w:rsidRDefault="00323EEA" w:rsidP="00E51976">
      <w:pPr>
        <w:rPr>
          <w:rFonts w:ascii="Times New Roman" w:hAnsi="Times New Roman" w:cs="Times New Roman"/>
          <w:sz w:val="24"/>
          <w:szCs w:val="24"/>
          <w:u w:val="single"/>
        </w:rPr>
      </w:pPr>
    </w:p>
    <w:p w14:paraId="1A732D55" w14:textId="77777777" w:rsidR="00323EEA" w:rsidRDefault="00323EEA" w:rsidP="00E51976">
      <w:pPr>
        <w:rPr>
          <w:rFonts w:ascii="Times New Roman" w:hAnsi="Times New Roman" w:cs="Times New Roman"/>
          <w:sz w:val="24"/>
          <w:szCs w:val="24"/>
          <w:u w:val="single"/>
        </w:rPr>
      </w:pPr>
    </w:p>
    <w:p w14:paraId="1C235CC4" w14:textId="77777777" w:rsidR="00323EEA" w:rsidRDefault="00323EEA" w:rsidP="00E51976">
      <w:pPr>
        <w:rPr>
          <w:rFonts w:ascii="Times New Roman" w:hAnsi="Times New Roman" w:cs="Times New Roman"/>
          <w:sz w:val="24"/>
          <w:szCs w:val="24"/>
          <w:u w:val="single"/>
        </w:rPr>
      </w:pPr>
    </w:p>
    <w:p w14:paraId="1AB899EE" w14:textId="77777777" w:rsidR="00A254E3" w:rsidRDefault="00A254E3" w:rsidP="00635965">
      <w:pPr>
        <w:spacing w:line="360" w:lineRule="auto"/>
        <w:rPr>
          <w:rFonts w:ascii="Times New Roman" w:hAnsi="Times New Roman" w:cs="Times New Roman"/>
          <w:sz w:val="24"/>
          <w:szCs w:val="24"/>
          <w:u w:val="single"/>
        </w:rPr>
      </w:pPr>
    </w:p>
    <w:p w14:paraId="291353D7" w14:textId="77777777" w:rsidR="00162B3B" w:rsidRDefault="00162B3B" w:rsidP="00635965">
      <w:pPr>
        <w:spacing w:line="360" w:lineRule="auto"/>
        <w:rPr>
          <w:rFonts w:ascii="Times New Roman" w:hAnsi="Times New Roman" w:cs="Times New Roman"/>
          <w:sz w:val="24"/>
          <w:szCs w:val="24"/>
          <w:u w:val="single"/>
        </w:rPr>
      </w:pPr>
    </w:p>
    <w:p w14:paraId="1AF13FF4" w14:textId="77777777" w:rsidR="00162B3B" w:rsidRDefault="00162B3B" w:rsidP="00635965">
      <w:pPr>
        <w:spacing w:line="360" w:lineRule="auto"/>
        <w:rPr>
          <w:rFonts w:ascii="Times New Roman" w:hAnsi="Times New Roman" w:cs="Times New Roman"/>
          <w:sz w:val="24"/>
          <w:szCs w:val="24"/>
          <w:u w:val="single"/>
        </w:rPr>
      </w:pPr>
    </w:p>
    <w:p w14:paraId="1160EB89" w14:textId="77777777" w:rsidR="00162B3B" w:rsidRDefault="00162B3B" w:rsidP="00635965">
      <w:pPr>
        <w:spacing w:line="360" w:lineRule="auto"/>
        <w:rPr>
          <w:rFonts w:ascii="Times New Roman" w:hAnsi="Times New Roman" w:cs="Times New Roman"/>
          <w:sz w:val="24"/>
          <w:szCs w:val="24"/>
          <w:u w:val="single"/>
        </w:rPr>
      </w:pPr>
    </w:p>
    <w:p w14:paraId="70594854" w14:textId="77777777" w:rsidR="00162B3B" w:rsidRDefault="00162B3B" w:rsidP="00635965">
      <w:pPr>
        <w:spacing w:line="360" w:lineRule="auto"/>
        <w:rPr>
          <w:rFonts w:ascii="Times New Roman" w:hAnsi="Times New Roman" w:cs="Times New Roman"/>
          <w:sz w:val="24"/>
          <w:szCs w:val="24"/>
          <w:u w:val="single"/>
        </w:rPr>
      </w:pPr>
    </w:p>
    <w:p w14:paraId="6D8FEDC4" w14:textId="77777777" w:rsidR="00846981" w:rsidRDefault="00846981" w:rsidP="00635965">
      <w:pPr>
        <w:spacing w:line="360" w:lineRule="auto"/>
        <w:rPr>
          <w:rFonts w:ascii="Times New Roman" w:hAnsi="Times New Roman" w:cs="Times New Roman"/>
          <w:sz w:val="24"/>
          <w:szCs w:val="24"/>
          <w:u w:val="single"/>
        </w:rPr>
      </w:pPr>
    </w:p>
    <w:p w14:paraId="216CD8E9" w14:textId="780B88E7" w:rsidR="00A32E85" w:rsidRPr="00635965" w:rsidRDefault="00A32E85" w:rsidP="00635965">
      <w:pPr>
        <w:spacing w:line="360" w:lineRule="auto"/>
        <w:rPr>
          <w:rFonts w:ascii="Times New Roman" w:hAnsi="Times New Roman" w:cs="Times New Roman"/>
          <w:sz w:val="24"/>
          <w:szCs w:val="24"/>
          <w:u w:val="single"/>
        </w:rPr>
      </w:pPr>
      <w:r w:rsidRPr="00635965">
        <w:rPr>
          <w:rFonts w:ascii="Times New Roman" w:hAnsi="Times New Roman" w:cs="Times New Roman"/>
          <w:sz w:val="24"/>
          <w:szCs w:val="24"/>
          <w:u w:val="single"/>
        </w:rPr>
        <w:lastRenderedPageBreak/>
        <w:t>Reference list</w:t>
      </w:r>
    </w:p>
    <w:p w14:paraId="7BCE0CCF" w14:textId="12AF51FE" w:rsidR="004E1BAD" w:rsidRPr="00635965" w:rsidRDefault="004E1BAD"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Adeane, A. (2019) ‘Blue Whale: What is the truth behind an online ‘suicide challenge’?’, </w:t>
      </w:r>
      <w:r w:rsidRPr="00635965">
        <w:rPr>
          <w:rFonts w:ascii="Times New Roman" w:hAnsi="Times New Roman" w:cs="Times New Roman"/>
          <w:i/>
          <w:iCs/>
          <w:sz w:val="24"/>
          <w:szCs w:val="24"/>
        </w:rPr>
        <w:t>BBC News</w:t>
      </w:r>
      <w:r w:rsidRPr="00635965">
        <w:rPr>
          <w:rFonts w:ascii="Times New Roman" w:hAnsi="Times New Roman" w:cs="Times New Roman"/>
          <w:sz w:val="24"/>
          <w:szCs w:val="24"/>
        </w:rPr>
        <w:t>, 13</w:t>
      </w:r>
      <w:r w:rsidRPr="00635965">
        <w:rPr>
          <w:rFonts w:ascii="Times New Roman" w:hAnsi="Times New Roman" w:cs="Times New Roman"/>
          <w:sz w:val="24"/>
          <w:szCs w:val="24"/>
          <w:vertAlign w:val="superscript"/>
        </w:rPr>
        <w:t>th</w:t>
      </w:r>
      <w:r w:rsidRPr="00635965">
        <w:rPr>
          <w:rFonts w:ascii="Times New Roman" w:hAnsi="Times New Roman" w:cs="Times New Roman"/>
          <w:sz w:val="24"/>
          <w:szCs w:val="24"/>
        </w:rPr>
        <w:t xml:space="preserve"> January. Available at: </w:t>
      </w:r>
      <w:r w:rsidRPr="00C2529C">
        <w:rPr>
          <w:rFonts w:ascii="Times New Roman" w:hAnsi="Times New Roman" w:cs="Times New Roman"/>
          <w:sz w:val="24"/>
          <w:szCs w:val="24"/>
        </w:rPr>
        <w:t>https://www.bbc.co.uk/news/blogs-trending-46505722</w:t>
      </w:r>
      <w:r w:rsidRPr="00635965">
        <w:rPr>
          <w:rFonts w:ascii="Times New Roman" w:hAnsi="Times New Roman" w:cs="Times New Roman"/>
          <w:sz w:val="24"/>
          <w:szCs w:val="24"/>
        </w:rPr>
        <w:t xml:space="preserve"> (Accessed: 28 October 2022).</w:t>
      </w:r>
    </w:p>
    <w:p w14:paraId="37EE411C" w14:textId="108CB594" w:rsidR="00C267EA" w:rsidRPr="00635965" w:rsidRDefault="00C267EA" w:rsidP="00635965">
      <w:pPr>
        <w:spacing w:line="360" w:lineRule="auto"/>
        <w:rPr>
          <w:rFonts w:ascii="Times New Roman" w:hAnsi="Times New Roman" w:cs="Times New Roman"/>
          <w:sz w:val="24"/>
          <w:szCs w:val="24"/>
        </w:rPr>
      </w:pPr>
      <w:proofErr w:type="spellStart"/>
      <w:r w:rsidRPr="00635965">
        <w:rPr>
          <w:rFonts w:ascii="Times New Roman" w:hAnsi="Times New Roman" w:cs="Times New Roman"/>
          <w:sz w:val="24"/>
          <w:szCs w:val="24"/>
        </w:rPr>
        <w:t>Aichner</w:t>
      </w:r>
      <w:proofErr w:type="spellEnd"/>
      <w:r w:rsidRPr="00635965">
        <w:rPr>
          <w:rFonts w:ascii="Times New Roman" w:hAnsi="Times New Roman" w:cs="Times New Roman"/>
          <w:sz w:val="24"/>
          <w:szCs w:val="24"/>
        </w:rPr>
        <w:t xml:space="preserve">, T., </w:t>
      </w:r>
      <w:proofErr w:type="spellStart"/>
      <w:r w:rsidRPr="00635965">
        <w:rPr>
          <w:rFonts w:ascii="Times New Roman" w:hAnsi="Times New Roman" w:cs="Times New Roman"/>
          <w:sz w:val="24"/>
          <w:szCs w:val="24"/>
        </w:rPr>
        <w:t>Grunfelder</w:t>
      </w:r>
      <w:proofErr w:type="spellEnd"/>
      <w:r w:rsidRPr="00635965">
        <w:rPr>
          <w:rFonts w:ascii="Times New Roman" w:hAnsi="Times New Roman" w:cs="Times New Roman"/>
          <w:sz w:val="24"/>
          <w:szCs w:val="24"/>
        </w:rPr>
        <w:t xml:space="preserve">, M., Maurer, S. and </w:t>
      </w:r>
      <w:proofErr w:type="spellStart"/>
      <w:r w:rsidRPr="00635965">
        <w:rPr>
          <w:rFonts w:ascii="Times New Roman" w:hAnsi="Times New Roman" w:cs="Times New Roman"/>
          <w:sz w:val="24"/>
          <w:szCs w:val="24"/>
        </w:rPr>
        <w:t>Jegeni</w:t>
      </w:r>
      <w:proofErr w:type="spellEnd"/>
      <w:r w:rsidRPr="00635965">
        <w:rPr>
          <w:rFonts w:ascii="Times New Roman" w:hAnsi="Times New Roman" w:cs="Times New Roman"/>
          <w:sz w:val="24"/>
          <w:szCs w:val="24"/>
        </w:rPr>
        <w:t xml:space="preserve">, D. (2021) Twenty-Five Years of </w:t>
      </w:r>
      <w:bookmarkStart w:id="0" w:name="_Int_md0lV9fu"/>
      <w:r w:rsidR="5B2FB66A" w:rsidRPr="00635965">
        <w:rPr>
          <w:rFonts w:ascii="Times New Roman" w:hAnsi="Times New Roman" w:cs="Times New Roman"/>
          <w:sz w:val="24"/>
          <w:szCs w:val="24"/>
        </w:rPr>
        <w:t>social media</w:t>
      </w:r>
      <w:bookmarkEnd w:id="0"/>
      <w:r w:rsidRPr="00635965">
        <w:rPr>
          <w:rFonts w:ascii="Times New Roman" w:hAnsi="Times New Roman" w:cs="Times New Roman"/>
          <w:sz w:val="24"/>
          <w:szCs w:val="24"/>
        </w:rPr>
        <w:t xml:space="preserve">: A Review of Social Media Applications and Definitions from 1994 to 2019’, </w:t>
      </w:r>
      <w:r w:rsidRPr="00635965">
        <w:rPr>
          <w:rFonts w:ascii="Times New Roman" w:hAnsi="Times New Roman" w:cs="Times New Roman"/>
          <w:i/>
          <w:iCs/>
          <w:sz w:val="24"/>
          <w:szCs w:val="24"/>
        </w:rPr>
        <w:t>Cyberpsychology, Behaviour, and Social Networking</w:t>
      </w:r>
      <w:r w:rsidRPr="00635965">
        <w:rPr>
          <w:rFonts w:ascii="Times New Roman" w:hAnsi="Times New Roman" w:cs="Times New Roman"/>
          <w:sz w:val="24"/>
          <w:szCs w:val="24"/>
        </w:rPr>
        <w:t xml:space="preserve">, vol 24 (4). </w:t>
      </w:r>
      <w:r w:rsidR="40B47513" w:rsidRPr="00635965">
        <w:rPr>
          <w:rFonts w:ascii="Times New Roman" w:hAnsi="Times New Roman" w:cs="Times New Roman"/>
          <w:sz w:val="24"/>
          <w:szCs w:val="24"/>
        </w:rPr>
        <w:t xml:space="preserve">Available at: </w:t>
      </w:r>
      <w:r w:rsidR="40B47513" w:rsidRPr="00C2529C">
        <w:rPr>
          <w:rFonts w:ascii="Times New Roman" w:hAnsi="Times New Roman" w:cs="Times New Roman"/>
          <w:sz w:val="24"/>
          <w:szCs w:val="24"/>
        </w:rPr>
        <w:t>https://www.liebertpub.com/doi/10.1089/cyber.2020.0134</w:t>
      </w:r>
      <w:r w:rsidR="40B47513" w:rsidRPr="00635965">
        <w:rPr>
          <w:rFonts w:ascii="Times New Roman" w:hAnsi="Times New Roman" w:cs="Times New Roman"/>
          <w:sz w:val="24"/>
          <w:szCs w:val="24"/>
        </w:rPr>
        <w:t xml:space="preserve"> (Accessed: 05 October 2022).</w:t>
      </w:r>
    </w:p>
    <w:p w14:paraId="5E2E8AE8" w14:textId="0C0D6188" w:rsidR="008E5D07" w:rsidRPr="00635965" w:rsidRDefault="008E5D07"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Alder Social (2021) </w:t>
      </w:r>
      <w:r w:rsidR="00503D2D" w:rsidRPr="000D5014">
        <w:rPr>
          <w:rFonts w:ascii="Times New Roman" w:hAnsi="Times New Roman" w:cs="Times New Roman"/>
          <w:i/>
          <w:iCs/>
          <w:sz w:val="24"/>
          <w:szCs w:val="24"/>
        </w:rPr>
        <w:t>What Are Social Media Algorithms, And How Do They Work?,</w:t>
      </w:r>
      <w:r w:rsidR="00503D2D" w:rsidRPr="00635965">
        <w:rPr>
          <w:rFonts w:ascii="Times New Roman" w:hAnsi="Times New Roman" w:cs="Times New Roman"/>
          <w:sz w:val="24"/>
          <w:szCs w:val="24"/>
        </w:rPr>
        <w:t xml:space="preserve"> 28</w:t>
      </w:r>
      <w:r w:rsidR="00503D2D" w:rsidRPr="00635965">
        <w:rPr>
          <w:rFonts w:ascii="Times New Roman" w:hAnsi="Times New Roman" w:cs="Times New Roman"/>
          <w:sz w:val="24"/>
          <w:szCs w:val="24"/>
          <w:vertAlign w:val="superscript"/>
        </w:rPr>
        <w:t>th</w:t>
      </w:r>
      <w:r w:rsidR="00503D2D" w:rsidRPr="00635965">
        <w:rPr>
          <w:rFonts w:ascii="Times New Roman" w:hAnsi="Times New Roman" w:cs="Times New Roman"/>
          <w:sz w:val="24"/>
          <w:szCs w:val="24"/>
        </w:rPr>
        <w:t xml:space="preserve"> </w:t>
      </w:r>
      <w:r w:rsidR="00E66CD7" w:rsidRPr="00635965">
        <w:rPr>
          <w:rFonts w:ascii="Times New Roman" w:hAnsi="Times New Roman" w:cs="Times New Roman"/>
          <w:sz w:val="24"/>
          <w:szCs w:val="24"/>
        </w:rPr>
        <w:t xml:space="preserve">October. Available at: </w:t>
      </w:r>
      <w:r w:rsidR="00E66CD7" w:rsidRPr="000D5014">
        <w:rPr>
          <w:rFonts w:ascii="Times New Roman" w:hAnsi="Times New Roman" w:cs="Times New Roman"/>
          <w:sz w:val="24"/>
          <w:szCs w:val="24"/>
        </w:rPr>
        <w:t>https://adlersocial.com/social-media-algorithms/</w:t>
      </w:r>
      <w:r w:rsidR="00E66CD7" w:rsidRPr="00635965">
        <w:rPr>
          <w:rFonts w:ascii="Times New Roman" w:hAnsi="Times New Roman" w:cs="Times New Roman"/>
          <w:sz w:val="24"/>
          <w:szCs w:val="24"/>
        </w:rPr>
        <w:t xml:space="preserve"> (Accessed: </w:t>
      </w:r>
      <w:r w:rsidR="008F4B95" w:rsidRPr="00635965">
        <w:rPr>
          <w:rFonts w:ascii="Times New Roman" w:hAnsi="Times New Roman" w:cs="Times New Roman"/>
          <w:sz w:val="24"/>
          <w:szCs w:val="24"/>
        </w:rPr>
        <w:t>04 November 2022).</w:t>
      </w:r>
    </w:p>
    <w:p w14:paraId="7092BA89" w14:textId="79616CC3" w:rsidR="00764C31" w:rsidRPr="00635965" w:rsidRDefault="00ED3F6A"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A</w:t>
      </w:r>
      <w:r w:rsidR="00B92C0F" w:rsidRPr="00635965">
        <w:rPr>
          <w:rFonts w:ascii="Times New Roman" w:hAnsi="Times New Roman" w:cs="Times New Roman"/>
          <w:sz w:val="24"/>
          <w:szCs w:val="24"/>
        </w:rPr>
        <w:t>n</w:t>
      </w:r>
      <w:r w:rsidRPr="00635965">
        <w:rPr>
          <w:rFonts w:ascii="Times New Roman" w:hAnsi="Times New Roman" w:cs="Times New Roman"/>
          <w:sz w:val="24"/>
          <w:szCs w:val="24"/>
        </w:rPr>
        <w:t>do, B.</w:t>
      </w:r>
      <w:r w:rsidR="00764C31" w:rsidRPr="00635965">
        <w:rPr>
          <w:rFonts w:ascii="Times New Roman" w:hAnsi="Times New Roman" w:cs="Times New Roman"/>
          <w:sz w:val="24"/>
          <w:szCs w:val="24"/>
        </w:rPr>
        <w:t xml:space="preserve"> (2014) </w:t>
      </w:r>
      <w:r w:rsidR="00C3757D" w:rsidRPr="00635965">
        <w:rPr>
          <w:rFonts w:ascii="Times New Roman" w:hAnsi="Times New Roman" w:cs="Times New Roman"/>
          <w:sz w:val="24"/>
          <w:szCs w:val="24"/>
        </w:rPr>
        <w:t>‘</w:t>
      </w:r>
      <w:r w:rsidR="00764C31" w:rsidRPr="00635965">
        <w:rPr>
          <w:rFonts w:ascii="Times New Roman" w:hAnsi="Times New Roman" w:cs="Times New Roman"/>
          <w:sz w:val="24"/>
          <w:szCs w:val="24"/>
        </w:rPr>
        <w:t>More children talking to ChildLine about suicide</w:t>
      </w:r>
      <w:r w:rsidR="00C3757D" w:rsidRPr="00635965">
        <w:rPr>
          <w:rFonts w:ascii="Times New Roman" w:hAnsi="Times New Roman" w:cs="Times New Roman"/>
          <w:sz w:val="24"/>
          <w:szCs w:val="24"/>
        </w:rPr>
        <w:t>’</w:t>
      </w:r>
      <w:r w:rsidR="00764C31" w:rsidRPr="00635965">
        <w:rPr>
          <w:rFonts w:ascii="Times New Roman" w:hAnsi="Times New Roman" w:cs="Times New Roman"/>
          <w:sz w:val="24"/>
          <w:szCs w:val="24"/>
        </w:rPr>
        <w:t>.</w:t>
      </w:r>
      <w:r w:rsidRPr="00635965">
        <w:rPr>
          <w:rFonts w:ascii="Times New Roman" w:hAnsi="Times New Roman" w:cs="Times New Roman"/>
          <w:sz w:val="24"/>
          <w:szCs w:val="24"/>
        </w:rPr>
        <w:t xml:space="preserve"> </w:t>
      </w:r>
      <w:r w:rsidR="004E1450" w:rsidRPr="00635965">
        <w:rPr>
          <w:rFonts w:ascii="Times New Roman" w:hAnsi="Times New Roman" w:cs="Times New Roman"/>
          <w:i/>
          <w:iCs/>
          <w:sz w:val="24"/>
          <w:szCs w:val="24"/>
        </w:rPr>
        <w:t>BBC News</w:t>
      </w:r>
      <w:r w:rsidR="004E1450" w:rsidRPr="00635965">
        <w:rPr>
          <w:rFonts w:ascii="Times New Roman" w:hAnsi="Times New Roman" w:cs="Times New Roman"/>
          <w:sz w:val="24"/>
          <w:szCs w:val="24"/>
        </w:rPr>
        <w:t>, 31</w:t>
      </w:r>
      <w:r w:rsidR="004E1450" w:rsidRPr="00635965">
        <w:rPr>
          <w:rFonts w:ascii="Times New Roman" w:hAnsi="Times New Roman" w:cs="Times New Roman"/>
          <w:sz w:val="24"/>
          <w:szCs w:val="24"/>
          <w:vertAlign w:val="superscript"/>
        </w:rPr>
        <w:t>st</w:t>
      </w:r>
      <w:r w:rsidR="004E1450" w:rsidRPr="00635965">
        <w:rPr>
          <w:rFonts w:ascii="Times New Roman" w:hAnsi="Times New Roman" w:cs="Times New Roman"/>
          <w:sz w:val="24"/>
          <w:szCs w:val="24"/>
        </w:rPr>
        <w:t xml:space="preserve"> October.</w:t>
      </w:r>
      <w:r w:rsidR="00764C31" w:rsidRPr="00635965">
        <w:rPr>
          <w:rFonts w:ascii="Times New Roman" w:hAnsi="Times New Roman" w:cs="Times New Roman"/>
          <w:sz w:val="24"/>
          <w:szCs w:val="24"/>
        </w:rPr>
        <w:t xml:space="preserve"> Available at: </w:t>
      </w:r>
      <w:r w:rsidR="0017222F" w:rsidRPr="00E46FF9">
        <w:rPr>
          <w:rFonts w:ascii="Times New Roman" w:hAnsi="Times New Roman" w:cs="Times New Roman"/>
          <w:sz w:val="24"/>
          <w:szCs w:val="24"/>
        </w:rPr>
        <w:t>https://www.bbc.co.uk/news/av/uk-29845315</w:t>
      </w:r>
      <w:r w:rsidR="0017222F" w:rsidRPr="00635965">
        <w:rPr>
          <w:rFonts w:ascii="Times New Roman" w:hAnsi="Times New Roman" w:cs="Times New Roman"/>
          <w:sz w:val="24"/>
          <w:szCs w:val="24"/>
        </w:rPr>
        <w:t xml:space="preserve"> (Accessed: 26 October 2022).</w:t>
      </w:r>
    </w:p>
    <w:p w14:paraId="17C0BA71" w14:textId="0ABEE810" w:rsidR="00F976E6" w:rsidRPr="00635965" w:rsidRDefault="00F976E6"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Biggs-Davidson, H. (2017) ‘Losing a child to suicide is devastating. Schools can help prevent these tragedies’, </w:t>
      </w:r>
      <w:r w:rsidRPr="00635965">
        <w:rPr>
          <w:rFonts w:ascii="Times New Roman" w:hAnsi="Times New Roman" w:cs="Times New Roman"/>
          <w:i/>
          <w:iCs/>
          <w:sz w:val="24"/>
          <w:szCs w:val="24"/>
        </w:rPr>
        <w:t xml:space="preserve">The Guardian, </w:t>
      </w:r>
      <w:r w:rsidRPr="00635965">
        <w:rPr>
          <w:rFonts w:ascii="Times New Roman" w:hAnsi="Times New Roman" w:cs="Times New Roman"/>
          <w:sz w:val="24"/>
          <w:szCs w:val="24"/>
        </w:rPr>
        <w:t>18</w:t>
      </w:r>
      <w:r w:rsidRPr="00635965">
        <w:rPr>
          <w:rFonts w:ascii="Times New Roman" w:hAnsi="Times New Roman" w:cs="Times New Roman"/>
          <w:sz w:val="24"/>
          <w:szCs w:val="24"/>
          <w:vertAlign w:val="superscript"/>
        </w:rPr>
        <w:t>th</w:t>
      </w:r>
      <w:r w:rsidRPr="00635965">
        <w:rPr>
          <w:rFonts w:ascii="Times New Roman" w:hAnsi="Times New Roman" w:cs="Times New Roman"/>
          <w:sz w:val="24"/>
          <w:szCs w:val="24"/>
        </w:rPr>
        <w:t xml:space="preserve"> November</w:t>
      </w:r>
      <w:r w:rsidRPr="00635965">
        <w:rPr>
          <w:rFonts w:ascii="Times New Roman" w:hAnsi="Times New Roman" w:cs="Times New Roman"/>
          <w:i/>
          <w:iCs/>
          <w:sz w:val="24"/>
          <w:szCs w:val="24"/>
        </w:rPr>
        <w:t xml:space="preserve">. </w:t>
      </w:r>
      <w:r w:rsidRPr="00635965">
        <w:rPr>
          <w:rFonts w:ascii="Times New Roman" w:hAnsi="Times New Roman" w:cs="Times New Roman"/>
          <w:sz w:val="24"/>
          <w:szCs w:val="24"/>
        </w:rPr>
        <w:t xml:space="preserve">Available at: </w:t>
      </w:r>
      <w:r w:rsidRPr="00E46FF9">
        <w:rPr>
          <w:rFonts w:ascii="Times New Roman" w:hAnsi="Times New Roman" w:cs="Times New Roman"/>
          <w:sz w:val="24"/>
          <w:szCs w:val="24"/>
        </w:rPr>
        <w:t>https://www.theguardian.com/teacher-network/2017/nov/18/losing-a-child-to-suicide-is-devastating-schools-can-help-reduce-the-risk</w:t>
      </w:r>
      <w:r w:rsidRPr="00635965">
        <w:rPr>
          <w:rFonts w:ascii="Times New Roman" w:hAnsi="Times New Roman" w:cs="Times New Roman"/>
          <w:sz w:val="24"/>
          <w:szCs w:val="24"/>
        </w:rPr>
        <w:t xml:space="preserve"> (Accessed: 27 October 2022).</w:t>
      </w:r>
    </w:p>
    <w:p w14:paraId="34AD5B5E" w14:textId="48FEBC4D" w:rsidR="007F5BD8" w:rsidRPr="00635965" w:rsidRDefault="00E46FF9"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Centres</w:t>
      </w:r>
      <w:r w:rsidR="007F5BD8" w:rsidRPr="00635965">
        <w:rPr>
          <w:rFonts w:ascii="Times New Roman" w:hAnsi="Times New Roman" w:cs="Times New Roman"/>
          <w:sz w:val="24"/>
          <w:szCs w:val="24"/>
        </w:rPr>
        <w:t xml:space="preserve"> for Disease Control and Prevention (2022) </w:t>
      </w:r>
      <w:r w:rsidR="00E912DF" w:rsidRPr="00635965">
        <w:rPr>
          <w:rFonts w:ascii="Times New Roman" w:hAnsi="Times New Roman" w:cs="Times New Roman"/>
          <w:i/>
          <w:iCs/>
          <w:sz w:val="24"/>
          <w:szCs w:val="24"/>
        </w:rPr>
        <w:t>Child Health</w:t>
      </w:r>
      <w:r w:rsidR="00E912DF" w:rsidRPr="00635965">
        <w:rPr>
          <w:rFonts w:ascii="Times New Roman" w:hAnsi="Times New Roman" w:cs="Times New Roman"/>
          <w:sz w:val="24"/>
          <w:szCs w:val="24"/>
        </w:rPr>
        <w:t xml:space="preserve">. Available at: </w:t>
      </w:r>
      <w:r w:rsidR="00E912DF" w:rsidRPr="002C5B80">
        <w:rPr>
          <w:rFonts w:ascii="Times New Roman" w:hAnsi="Times New Roman" w:cs="Times New Roman"/>
          <w:sz w:val="24"/>
          <w:szCs w:val="24"/>
        </w:rPr>
        <w:t>https://www.cdc.gov/nchs/fastats/child-health.htm</w:t>
      </w:r>
      <w:r w:rsidR="00E912DF" w:rsidRPr="00635965">
        <w:rPr>
          <w:rFonts w:ascii="Times New Roman" w:hAnsi="Times New Roman" w:cs="Times New Roman"/>
          <w:sz w:val="24"/>
          <w:szCs w:val="24"/>
        </w:rPr>
        <w:t xml:space="preserve"> (Accessed: </w:t>
      </w:r>
      <w:r w:rsidR="00D21331" w:rsidRPr="00635965">
        <w:rPr>
          <w:rFonts w:ascii="Times New Roman" w:hAnsi="Times New Roman" w:cs="Times New Roman"/>
          <w:sz w:val="24"/>
          <w:szCs w:val="24"/>
        </w:rPr>
        <w:t>26 October 2022).</w:t>
      </w:r>
    </w:p>
    <w:p w14:paraId="3D9BD9A2" w14:textId="6FDF29F8" w:rsidR="002C0FED" w:rsidRDefault="00842F4F" w:rsidP="00635965">
      <w:pPr>
        <w:spacing w:line="360" w:lineRule="auto"/>
        <w:rPr>
          <w:rFonts w:ascii="Times New Roman" w:hAnsi="Times New Roman" w:cs="Times New Roman"/>
          <w:sz w:val="24"/>
          <w:szCs w:val="24"/>
        </w:rPr>
      </w:pPr>
      <w:proofErr w:type="spellStart"/>
      <w:r w:rsidRPr="00635965">
        <w:rPr>
          <w:rFonts w:ascii="Times New Roman" w:hAnsi="Times New Roman" w:cs="Times New Roman"/>
          <w:sz w:val="24"/>
          <w:szCs w:val="24"/>
        </w:rPr>
        <w:t>Dator</w:t>
      </w:r>
      <w:proofErr w:type="spellEnd"/>
      <w:r w:rsidRPr="00635965">
        <w:rPr>
          <w:rFonts w:ascii="Times New Roman" w:hAnsi="Times New Roman" w:cs="Times New Roman"/>
          <w:sz w:val="24"/>
          <w:szCs w:val="24"/>
        </w:rPr>
        <w:t xml:space="preserve">, J. (2018) ‘Emerging Issues Analysis: Because </w:t>
      </w:r>
      <w:r w:rsidR="00524BBD" w:rsidRPr="00635965">
        <w:rPr>
          <w:rFonts w:ascii="Times New Roman" w:hAnsi="Times New Roman" w:cs="Times New Roman"/>
          <w:sz w:val="24"/>
          <w:szCs w:val="24"/>
        </w:rPr>
        <w:t xml:space="preserve">of Graham Molitor’, </w:t>
      </w:r>
      <w:r w:rsidR="00524BBD" w:rsidRPr="00635965">
        <w:rPr>
          <w:rFonts w:ascii="Times New Roman" w:hAnsi="Times New Roman" w:cs="Times New Roman"/>
          <w:i/>
          <w:iCs/>
          <w:sz w:val="24"/>
          <w:szCs w:val="24"/>
        </w:rPr>
        <w:t>World Futures Review</w:t>
      </w:r>
      <w:r w:rsidR="00524BBD" w:rsidRPr="00635965">
        <w:rPr>
          <w:rFonts w:ascii="Times New Roman" w:hAnsi="Times New Roman" w:cs="Times New Roman"/>
          <w:sz w:val="24"/>
          <w:szCs w:val="24"/>
        </w:rPr>
        <w:t xml:space="preserve">, vol 10. </w:t>
      </w:r>
      <w:r w:rsidR="4DA2C1C3" w:rsidRPr="00635965">
        <w:rPr>
          <w:rFonts w:ascii="Times New Roman" w:hAnsi="Times New Roman" w:cs="Times New Roman"/>
          <w:sz w:val="24"/>
          <w:szCs w:val="24"/>
        </w:rPr>
        <w:t xml:space="preserve">Available at: </w:t>
      </w:r>
      <w:r w:rsidR="065D3AC0" w:rsidRPr="002C5B80">
        <w:rPr>
          <w:rFonts w:ascii="Times New Roman" w:hAnsi="Times New Roman" w:cs="Times New Roman"/>
          <w:sz w:val="24"/>
          <w:szCs w:val="24"/>
        </w:rPr>
        <w:t>https://journals.sagepub.com/doi/full/10.1177/1946756718754895</w:t>
      </w:r>
      <w:r w:rsidR="065D3AC0" w:rsidRPr="00635965">
        <w:rPr>
          <w:rFonts w:ascii="Times New Roman" w:hAnsi="Times New Roman" w:cs="Times New Roman"/>
          <w:sz w:val="24"/>
          <w:szCs w:val="24"/>
        </w:rPr>
        <w:t xml:space="preserve"> (Accessed: 11 October 2022).</w:t>
      </w:r>
    </w:p>
    <w:p w14:paraId="5061A3B1" w14:textId="1FE841D2" w:rsidR="00D05E60" w:rsidRPr="00635965" w:rsidRDefault="00D05E60" w:rsidP="00635965">
      <w:pPr>
        <w:spacing w:line="360" w:lineRule="auto"/>
        <w:rPr>
          <w:rFonts w:ascii="Times New Roman" w:hAnsi="Times New Roman" w:cs="Times New Roman"/>
          <w:sz w:val="24"/>
          <w:szCs w:val="24"/>
        </w:rPr>
      </w:pPr>
      <w:r>
        <w:rPr>
          <w:rFonts w:ascii="Times New Roman" w:hAnsi="Times New Roman" w:cs="Times New Roman"/>
          <w:sz w:val="24"/>
          <w:szCs w:val="24"/>
        </w:rPr>
        <w:t xml:space="preserve">Fielding, </w:t>
      </w:r>
      <w:r w:rsidR="00C84263">
        <w:rPr>
          <w:rFonts w:ascii="Times New Roman" w:hAnsi="Times New Roman" w:cs="Times New Roman"/>
          <w:sz w:val="24"/>
          <w:szCs w:val="24"/>
        </w:rPr>
        <w:t xml:space="preserve">S. (2020) ‘Earlier Intervention Is Needed for Children at Risk for Self-Harm’, </w:t>
      </w:r>
      <w:r w:rsidR="004626F3" w:rsidRPr="00036306">
        <w:rPr>
          <w:rFonts w:ascii="Times New Roman" w:hAnsi="Times New Roman" w:cs="Times New Roman"/>
          <w:i/>
          <w:iCs/>
          <w:sz w:val="24"/>
          <w:szCs w:val="24"/>
        </w:rPr>
        <w:t>Very well mind</w:t>
      </w:r>
      <w:r w:rsidR="004626F3">
        <w:rPr>
          <w:rFonts w:ascii="Times New Roman" w:hAnsi="Times New Roman" w:cs="Times New Roman"/>
          <w:sz w:val="24"/>
          <w:szCs w:val="24"/>
        </w:rPr>
        <w:t>, 10</w:t>
      </w:r>
      <w:r w:rsidR="004626F3" w:rsidRPr="004626F3">
        <w:rPr>
          <w:rFonts w:ascii="Times New Roman" w:hAnsi="Times New Roman" w:cs="Times New Roman"/>
          <w:sz w:val="24"/>
          <w:szCs w:val="24"/>
          <w:vertAlign w:val="superscript"/>
        </w:rPr>
        <w:t>th</w:t>
      </w:r>
      <w:r w:rsidR="004626F3">
        <w:rPr>
          <w:rFonts w:ascii="Times New Roman" w:hAnsi="Times New Roman" w:cs="Times New Roman"/>
          <w:sz w:val="24"/>
          <w:szCs w:val="24"/>
        </w:rPr>
        <w:t xml:space="preserve"> December. Available at:</w:t>
      </w:r>
      <w:r w:rsidR="00036306">
        <w:rPr>
          <w:rFonts w:ascii="Times New Roman" w:hAnsi="Times New Roman" w:cs="Times New Roman"/>
          <w:sz w:val="24"/>
          <w:szCs w:val="24"/>
        </w:rPr>
        <w:t xml:space="preserve"> </w:t>
      </w:r>
      <w:r w:rsidR="00036306" w:rsidRPr="00414B4F">
        <w:rPr>
          <w:rFonts w:ascii="Times New Roman" w:hAnsi="Times New Roman" w:cs="Times New Roman"/>
          <w:sz w:val="24"/>
          <w:szCs w:val="24"/>
        </w:rPr>
        <w:t>https://www.verywellmind.com/early-intervention-for-self-harm-risk-5090233</w:t>
      </w:r>
      <w:r w:rsidR="00036306">
        <w:rPr>
          <w:rFonts w:ascii="Times New Roman" w:hAnsi="Times New Roman" w:cs="Times New Roman"/>
          <w:sz w:val="24"/>
          <w:szCs w:val="24"/>
        </w:rPr>
        <w:t xml:space="preserve"> (Accessed: 22</w:t>
      </w:r>
      <w:r w:rsidR="00036306" w:rsidRPr="00036306">
        <w:rPr>
          <w:rFonts w:ascii="Times New Roman" w:hAnsi="Times New Roman" w:cs="Times New Roman"/>
          <w:sz w:val="24"/>
          <w:szCs w:val="24"/>
          <w:vertAlign w:val="superscript"/>
        </w:rPr>
        <w:t>nd</w:t>
      </w:r>
      <w:r w:rsidR="00036306">
        <w:rPr>
          <w:rFonts w:ascii="Times New Roman" w:hAnsi="Times New Roman" w:cs="Times New Roman"/>
          <w:sz w:val="24"/>
          <w:szCs w:val="24"/>
        </w:rPr>
        <w:t xml:space="preserve"> November 2022).</w:t>
      </w:r>
    </w:p>
    <w:p w14:paraId="3F419028" w14:textId="1122E883" w:rsidR="00F17DDB" w:rsidRPr="00635965" w:rsidRDefault="00F17DDB" w:rsidP="00635965">
      <w:pPr>
        <w:spacing w:line="360" w:lineRule="auto"/>
        <w:rPr>
          <w:rFonts w:ascii="Times New Roman" w:hAnsi="Times New Roman" w:cs="Times New Roman"/>
          <w:sz w:val="24"/>
          <w:szCs w:val="24"/>
        </w:rPr>
      </w:pPr>
      <w:proofErr w:type="spellStart"/>
      <w:r w:rsidRPr="00635965">
        <w:rPr>
          <w:rFonts w:ascii="Times New Roman" w:hAnsi="Times New Roman" w:cs="Times New Roman"/>
          <w:sz w:val="24"/>
          <w:szCs w:val="24"/>
        </w:rPr>
        <w:t>G</w:t>
      </w:r>
      <w:r w:rsidR="00A57CE5">
        <w:rPr>
          <w:rFonts w:ascii="Times New Roman" w:hAnsi="Times New Roman" w:cs="Times New Roman"/>
          <w:sz w:val="24"/>
          <w:szCs w:val="24"/>
        </w:rPr>
        <w:t>i</w:t>
      </w:r>
      <w:r w:rsidRPr="00635965">
        <w:rPr>
          <w:rFonts w:ascii="Times New Roman" w:hAnsi="Times New Roman" w:cs="Times New Roman"/>
          <w:sz w:val="24"/>
          <w:szCs w:val="24"/>
        </w:rPr>
        <w:t>lardi</w:t>
      </w:r>
      <w:proofErr w:type="spellEnd"/>
      <w:r w:rsidRPr="00635965">
        <w:rPr>
          <w:rFonts w:ascii="Times New Roman" w:hAnsi="Times New Roman" w:cs="Times New Roman"/>
          <w:sz w:val="24"/>
          <w:szCs w:val="24"/>
        </w:rPr>
        <w:t xml:space="preserve">, F., Gessler, T., Kubli, M. and Muller, S. (2021) ‘Social Media and Political Agenda Setting’, </w:t>
      </w:r>
      <w:r w:rsidRPr="00635965">
        <w:rPr>
          <w:rFonts w:ascii="Times New Roman" w:hAnsi="Times New Roman" w:cs="Times New Roman"/>
          <w:i/>
          <w:iCs/>
          <w:sz w:val="24"/>
          <w:szCs w:val="24"/>
        </w:rPr>
        <w:t>Political Communication</w:t>
      </w:r>
      <w:r w:rsidRPr="00635965">
        <w:rPr>
          <w:rFonts w:ascii="Times New Roman" w:hAnsi="Times New Roman" w:cs="Times New Roman"/>
          <w:sz w:val="24"/>
          <w:szCs w:val="24"/>
        </w:rPr>
        <w:t xml:space="preserve">, vol 39 (1), pp. 39-60. Available at: </w:t>
      </w:r>
      <w:r w:rsidR="002E7C35" w:rsidRPr="00414B4F">
        <w:rPr>
          <w:rFonts w:ascii="Times New Roman" w:hAnsi="Times New Roman" w:cs="Times New Roman"/>
          <w:sz w:val="24"/>
          <w:szCs w:val="24"/>
        </w:rPr>
        <w:t>https://www.tandfonline.com/doi/full/10.1080/10584609.2021.1910390</w:t>
      </w:r>
      <w:r w:rsidR="002E7C35" w:rsidRPr="00635965">
        <w:rPr>
          <w:rFonts w:ascii="Times New Roman" w:hAnsi="Times New Roman" w:cs="Times New Roman"/>
          <w:sz w:val="24"/>
          <w:szCs w:val="24"/>
        </w:rPr>
        <w:t xml:space="preserve"> (Accessed: 05 November 2022).</w:t>
      </w:r>
    </w:p>
    <w:p w14:paraId="568859E6" w14:textId="7F0CBC76" w:rsidR="00B40B5B" w:rsidRPr="00635965" w:rsidRDefault="00B40B5B"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lastRenderedPageBreak/>
        <w:t>Healey, C., Rahman, A., Faizal</w:t>
      </w:r>
      <w:r w:rsidR="00DE3518" w:rsidRPr="00635965">
        <w:rPr>
          <w:rFonts w:ascii="Times New Roman" w:hAnsi="Times New Roman" w:cs="Times New Roman"/>
          <w:sz w:val="24"/>
          <w:szCs w:val="24"/>
        </w:rPr>
        <w:t xml:space="preserve">, M. and Kinderman, P. (2014) ‘Underage drinking in the UK: Changing trends, </w:t>
      </w:r>
      <w:r w:rsidR="00414B4F" w:rsidRPr="00635965">
        <w:rPr>
          <w:rFonts w:ascii="Times New Roman" w:hAnsi="Times New Roman" w:cs="Times New Roman"/>
          <w:sz w:val="24"/>
          <w:szCs w:val="24"/>
        </w:rPr>
        <w:t>impact,</w:t>
      </w:r>
      <w:r w:rsidR="00DE3518" w:rsidRPr="00635965">
        <w:rPr>
          <w:rFonts w:ascii="Times New Roman" w:hAnsi="Times New Roman" w:cs="Times New Roman"/>
          <w:sz w:val="24"/>
          <w:szCs w:val="24"/>
        </w:rPr>
        <w:t xml:space="preserve"> and interventions. A rapid evidence synthesis’, </w:t>
      </w:r>
      <w:r w:rsidR="00DE3518" w:rsidRPr="00635965">
        <w:rPr>
          <w:rFonts w:ascii="Times New Roman" w:hAnsi="Times New Roman" w:cs="Times New Roman"/>
          <w:i/>
          <w:iCs/>
          <w:sz w:val="24"/>
          <w:szCs w:val="24"/>
        </w:rPr>
        <w:t>International Journal of Drug Policy,</w:t>
      </w:r>
      <w:r w:rsidR="00DE3518" w:rsidRPr="00635965">
        <w:rPr>
          <w:rFonts w:ascii="Times New Roman" w:hAnsi="Times New Roman" w:cs="Times New Roman"/>
          <w:sz w:val="24"/>
          <w:szCs w:val="24"/>
        </w:rPr>
        <w:t xml:space="preserve"> vol 25 (1), pp. 124-132. Available at: </w:t>
      </w:r>
      <w:r w:rsidR="00505362" w:rsidRPr="00414B4F">
        <w:rPr>
          <w:rFonts w:ascii="Times New Roman" w:hAnsi="Times New Roman" w:cs="Times New Roman"/>
          <w:sz w:val="24"/>
          <w:szCs w:val="24"/>
        </w:rPr>
        <w:t>https://www.sciencedirect.com/science/article/pii/S0955395913001230</w:t>
      </w:r>
      <w:r w:rsidR="00505362" w:rsidRPr="00635965">
        <w:rPr>
          <w:rFonts w:ascii="Times New Roman" w:hAnsi="Times New Roman" w:cs="Times New Roman"/>
          <w:sz w:val="24"/>
          <w:szCs w:val="24"/>
        </w:rPr>
        <w:t xml:space="preserve"> (Accessed: 06 November 2022).</w:t>
      </w:r>
    </w:p>
    <w:p w14:paraId="79CCD43C" w14:textId="0E3BFDBE" w:rsidR="00A0706D" w:rsidRPr="00635965" w:rsidRDefault="00A0706D"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Hurst, G. and Bridge, M. (2017) ‘Child suicide picture posts are allowed by Facebook’, </w:t>
      </w:r>
      <w:r w:rsidRPr="00635965">
        <w:rPr>
          <w:rFonts w:ascii="Times New Roman" w:hAnsi="Times New Roman" w:cs="Times New Roman"/>
          <w:i/>
          <w:iCs/>
          <w:sz w:val="24"/>
          <w:szCs w:val="24"/>
        </w:rPr>
        <w:t>The Sunday Times</w:t>
      </w:r>
      <w:r w:rsidRPr="00635965">
        <w:rPr>
          <w:rFonts w:ascii="Times New Roman" w:hAnsi="Times New Roman" w:cs="Times New Roman"/>
          <w:sz w:val="24"/>
          <w:szCs w:val="24"/>
        </w:rPr>
        <w:t>, 12</w:t>
      </w:r>
      <w:r w:rsidRPr="00635965">
        <w:rPr>
          <w:rFonts w:ascii="Times New Roman" w:hAnsi="Times New Roman" w:cs="Times New Roman"/>
          <w:sz w:val="24"/>
          <w:szCs w:val="24"/>
          <w:vertAlign w:val="superscript"/>
        </w:rPr>
        <w:t>th</w:t>
      </w:r>
      <w:r w:rsidRPr="00635965">
        <w:rPr>
          <w:rFonts w:ascii="Times New Roman" w:hAnsi="Times New Roman" w:cs="Times New Roman"/>
          <w:sz w:val="24"/>
          <w:szCs w:val="24"/>
        </w:rPr>
        <w:t xml:space="preserve"> May. Available at: </w:t>
      </w:r>
      <w:r w:rsidRPr="00570480">
        <w:rPr>
          <w:rFonts w:ascii="Times New Roman" w:hAnsi="Times New Roman" w:cs="Times New Roman"/>
          <w:sz w:val="24"/>
          <w:szCs w:val="24"/>
        </w:rPr>
        <w:t>https://www.thetimes.co.uk/article/child-suicide-picture-posts-are-allowed-by-facebook-qdpwstqtj</w:t>
      </w:r>
      <w:r w:rsidRPr="00635965">
        <w:rPr>
          <w:rFonts w:ascii="Times New Roman" w:hAnsi="Times New Roman" w:cs="Times New Roman"/>
          <w:sz w:val="24"/>
          <w:szCs w:val="24"/>
        </w:rPr>
        <w:t xml:space="preserve"> (Accessed: 28 October 2022).</w:t>
      </w:r>
    </w:p>
    <w:p w14:paraId="001D5C59" w14:textId="79D2DA90" w:rsidR="000D2DE7" w:rsidRPr="00635965" w:rsidRDefault="000D2DE7"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Lou, Y., Burley, H., Moe, A. and Sui, M. (2018) ‘A Meta-Analysis of News Media’s Public Agenda-Setting Effects, 1972-2015’, </w:t>
      </w:r>
      <w:r w:rsidRPr="00635965">
        <w:rPr>
          <w:rFonts w:ascii="Times New Roman" w:hAnsi="Times New Roman" w:cs="Times New Roman"/>
          <w:i/>
          <w:iCs/>
          <w:sz w:val="24"/>
          <w:szCs w:val="24"/>
        </w:rPr>
        <w:t>Journalism &amp; Mass Communication Quarterly</w:t>
      </w:r>
      <w:r w:rsidRPr="00635965">
        <w:rPr>
          <w:rFonts w:ascii="Times New Roman" w:hAnsi="Times New Roman" w:cs="Times New Roman"/>
          <w:sz w:val="24"/>
          <w:szCs w:val="24"/>
        </w:rPr>
        <w:t xml:space="preserve">, vol 96 (1), pp. 150-172. Available at: </w:t>
      </w:r>
      <w:r w:rsidR="005A0684" w:rsidRPr="00570480">
        <w:rPr>
          <w:rFonts w:ascii="Times New Roman" w:hAnsi="Times New Roman" w:cs="Times New Roman"/>
          <w:sz w:val="24"/>
          <w:szCs w:val="24"/>
        </w:rPr>
        <w:t>https://journals.sagepub.com/doi/full/10.1177/1077699018804500</w:t>
      </w:r>
      <w:r w:rsidR="005A0684" w:rsidRPr="00635965">
        <w:rPr>
          <w:rFonts w:ascii="Times New Roman" w:hAnsi="Times New Roman" w:cs="Times New Roman"/>
          <w:sz w:val="24"/>
          <w:szCs w:val="24"/>
        </w:rPr>
        <w:t xml:space="preserve"> (Accessed: 26 October 2022).</w:t>
      </w:r>
    </w:p>
    <w:p w14:paraId="3642B0EA" w14:textId="1C2850BA" w:rsidR="00046A6B" w:rsidRPr="00635965" w:rsidRDefault="00046A6B"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Milmo, D. (2022) ‘Social media firms ‘monetising misery’, says Molly Russell’s father after inquest’, </w:t>
      </w:r>
      <w:r w:rsidRPr="00635965">
        <w:rPr>
          <w:rFonts w:ascii="Times New Roman" w:hAnsi="Times New Roman" w:cs="Times New Roman"/>
          <w:i/>
          <w:iCs/>
          <w:sz w:val="24"/>
          <w:szCs w:val="24"/>
        </w:rPr>
        <w:t>The Guardian</w:t>
      </w:r>
      <w:r w:rsidRPr="00635965">
        <w:rPr>
          <w:rFonts w:ascii="Times New Roman" w:hAnsi="Times New Roman" w:cs="Times New Roman"/>
          <w:sz w:val="24"/>
          <w:szCs w:val="24"/>
        </w:rPr>
        <w:t>, 30</w:t>
      </w:r>
      <w:r w:rsidRPr="00635965">
        <w:rPr>
          <w:rFonts w:ascii="Times New Roman" w:hAnsi="Times New Roman" w:cs="Times New Roman"/>
          <w:sz w:val="24"/>
          <w:szCs w:val="24"/>
          <w:vertAlign w:val="superscript"/>
        </w:rPr>
        <w:t>th</w:t>
      </w:r>
      <w:r w:rsidRPr="00635965">
        <w:rPr>
          <w:rFonts w:ascii="Times New Roman" w:hAnsi="Times New Roman" w:cs="Times New Roman"/>
          <w:sz w:val="24"/>
          <w:szCs w:val="24"/>
        </w:rPr>
        <w:t xml:space="preserve"> September. Available at: </w:t>
      </w:r>
      <w:r w:rsidRPr="00570480">
        <w:rPr>
          <w:rFonts w:ascii="Times New Roman" w:hAnsi="Times New Roman" w:cs="Times New Roman"/>
          <w:sz w:val="24"/>
          <w:szCs w:val="24"/>
        </w:rPr>
        <w:t>https://www.theguardian.com/uk-news/2022/sep/30/molly-russell-died-while-suffering-negative-effects-of-online-content-rules-coroner</w:t>
      </w:r>
      <w:r w:rsidRPr="00635965">
        <w:rPr>
          <w:rFonts w:ascii="Times New Roman" w:hAnsi="Times New Roman" w:cs="Times New Roman"/>
          <w:sz w:val="24"/>
          <w:szCs w:val="24"/>
        </w:rPr>
        <w:t xml:space="preserve"> </w:t>
      </w:r>
    </w:p>
    <w:p w14:paraId="0AF4BA15" w14:textId="328089CF" w:rsidR="004215D2" w:rsidRPr="00635965" w:rsidRDefault="004215D2"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Montag, C., Yang, H. and </w:t>
      </w:r>
      <w:proofErr w:type="spellStart"/>
      <w:r w:rsidRPr="00635965">
        <w:rPr>
          <w:rFonts w:ascii="Times New Roman" w:hAnsi="Times New Roman" w:cs="Times New Roman"/>
          <w:sz w:val="24"/>
          <w:szCs w:val="24"/>
        </w:rPr>
        <w:t>Elhai</w:t>
      </w:r>
      <w:proofErr w:type="spellEnd"/>
      <w:r w:rsidRPr="00635965">
        <w:rPr>
          <w:rFonts w:ascii="Times New Roman" w:hAnsi="Times New Roman" w:cs="Times New Roman"/>
          <w:sz w:val="24"/>
          <w:szCs w:val="24"/>
        </w:rPr>
        <w:t xml:space="preserve">, J.D. (2021) ‘On the Psychology of TikTok Use: A First Glimpse from Empirical Findings’, Frontiers in Public Health. Available at: </w:t>
      </w:r>
      <w:r w:rsidR="00B90C66" w:rsidRPr="00CC36F4">
        <w:rPr>
          <w:rFonts w:ascii="Times New Roman" w:hAnsi="Times New Roman" w:cs="Times New Roman"/>
          <w:sz w:val="24"/>
          <w:szCs w:val="24"/>
        </w:rPr>
        <w:t>https://www.frontiersin.org/articles/10.3389/fpubh.2021.641673/full</w:t>
      </w:r>
      <w:r w:rsidR="00B90C66" w:rsidRPr="00635965">
        <w:rPr>
          <w:rFonts w:ascii="Times New Roman" w:hAnsi="Times New Roman" w:cs="Times New Roman"/>
          <w:sz w:val="24"/>
          <w:szCs w:val="24"/>
        </w:rPr>
        <w:t xml:space="preserve"> (Accessed: 26 October 2022).</w:t>
      </w:r>
    </w:p>
    <w:p w14:paraId="4E346D48" w14:textId="0B2A2834" w:rsidR="00F81550" w:rsidRPr="00635965" w:rsidRDefault="00F81550" w:rsidP="00F81550">
      <w:pPr>
        <w:spacing w:line="360" w:lineRule="auto"/>
        <w:rPr>
          <w:rFonts w:ascii="Times New Roman" w:hAnsi="Times New Roman" w:cs="Times New Roman"/>
          <w:sz w:val="24"/>
          <w:szCs w:val="24"/>
        </w:rPr>
      </w:pPr>
      <w:r>
        <w:rPr>
          <w:rFonts w:ascii="Times New Roman" w:hAnsi="Times New Roman" w:cs="Times New Roman"/>
          <w:sz w:val="24"/>
          <w:szCs w:val="24"/>
        </w:rPr>
        <w:t>NSPCC</w:t>
      </w:r>
      <w:r w:rsidRPr="00635965">
        <w:rPr>
          <w:rFonts w:ascii="Times New Roman" w:hAnsi="Times New Roman" w:cs="Times New Roman"/>
          <w:sz w:val="24"/>
          <w:szCs w:val="24"/>
        </w:rPr>
        <w:t xml:space="preserve"> (2022</w:t>
      </w:r>
      <w:r>
        <w:rPr>
          <w:rFonts w:ascii="Times New Roman" w:hAnsi="Times New Roman" w:cs="Times New Roman"/>
          <w:sz w:val="24"/>
          <w:szCs w:val="24"/>
        </w:rPr>
        <w:t>a</w:t>
      </w:r>
      <w:r w:rsidRPr="00635965">
        <w:rPr>
          <w:rFonts w:ascii="Times New Roman" w:hAnsi="Times New Roman" w:cs="Times New Roman"/>
          <w:i/>
          <w:iCs/>
          <w:sz w:val="24"/>
          <w:szCs w:val="24"/>
        </w:rPr>
        <w:t>) Molly Russell inquest findings</w:t>
      </w:r>
      <w:r w:rsidRPr="00635965">
        <w:rPr>
          <w:rFonts w:ascii="Times New Roman" w:hAnsi="Times New Roman" w:cs="Times New Roman"/>
          <w:sz w:val="24"/>
          <w:szCs w:val="24"/>
        </w:rPr>
        <w:t xml:space="preserve">. Available at: </w:t>
      </w:r>
      <w:r w:rsidRPr="00487F62">
        <w:rPr>
          <w:rFonts w:ascii="Times New Roman" w:hAnsi="Times New Roman" w:cs="Times New Roman"/>
          <w:sz w:val="24"/>
          <w:szCs w:val="24"/>
        </w:rPr>
        <w:t>https://www.nspcc.org.uk/about-us/news-opinion/2022/response-molly-russell/</w:t>
      </w:r>
      <w:r w:rsidRPr="00635965">
        <w:rPr>
          <w:rFonts w:ascii="Times New Roman" w:hAnsi="Times New Roman" w:cs="Times New Roman"/>
          <w:sz w:val="24"/>
          <w:szCs w:val="24"/>
        </w:rPr>
        <w:t xml:space="preserve"> (Accessed: 05 November 2022).</w:t>
      </w:r>
    </w:p>
    <w:p w14:paraId="19A66748" w14:textId="38802EB5" w:rsidR="0086325F" w:rsidRDefault="0086325F" w:rsidP="00635965">
      <w:pPr>
        <w:spacing w:line="360" w:lineRule="auto"/>
        <w:rPr>
          <w:rFonts w:ascii="Times New Roman" w:hAnsi="Times New Roman" w:cs="Times New Roman"/>
          <w:sz w:val="24"/>
          <w:szCs w:val="24"/>
        </w:rPr>
      </w:pPr>
      <w:r>
        <w:rPr>
          <w:rFonts w:ascii="Times New Roman" w:hAnsi="Times New Roman" w:cs="Times New Roman"/>
          <w:sz w:val="24"/>
          <w:szCs w:val="24"/>
        </w:rPr>
        <w:t>NSPCC (2022</w:t>
      </w:r>
      <w:r w:rsidR="00F81550">
        <w:rPr>
          <w:rFonts w:ascii="Times New Roman" w:hAnsi="Times New Roman" w:cs="Times New Roman"/>
          <w:sz w:val="24"/>
          <w:szCs w:val="24"/>
        </w:rPr>
        <w:t>b</w:t>
      </w:r>
      <w:r>
        <w:rPr>
          <w:rFonts w:ascii="Times New Roman" w:hAnsi="Times New Roman" w:cs="Times New Roman"/>
          <w:sz w:val="24"/>
          <w:szCs w:val="24"/>
        </w:rPr>
        <w:t xml:space="preserve">) </w:t>
      </w:r>
      <w:r w:rsidR="00061214" w:rsidRPr="0045508D">
        <w:rPr>
          <w:rFonts w:ascii="Times New Roman" w:hAnsi="Times New Roman" w:cs="Times New Roman"/>
          <w:i/>
          <w:iCs/>
          <w:sz w:val="24"/>
          <w:szCs w:val="24"/>
        </w:rPr>
        <w:t>We All Feel It campaign tackles boys’ mental health and suicide</w:t>
      </w:r>
      <w:r w:rsidR="00061214">
        <w:rPr>
          <w:rFonts w:ascii="Times New Roman" w:hAnsi="Times New Roman" w:cs="Times New Roman"/>
          <w:sz w:val="24"/>
          <w:szCs w:val="24"/>
        </w:rPr>
        <w:t xml:space="preserve">. Available at: </w:t>
      </w:r>
      <w:r w:rsidR="0045508D" w:rsidRPr="00487F62">
        <w:rPr>
          <w:rFonts w:ascii="Times New Roman" w:hAnsi="Times New Roman" w:cs="Times New Roman"/>
          <w:sz w:val="24"/>
          <w:szCs w:val="24"/>
        </w:rPr>
        <w:t>https://www.nspcc.org.uk/about-us/news-opinion/2022/2022-03-02-childline-launches-campaign-to-tackle-boys-mental-health/</w:t>
      </w:r>
      <w:r w:rsidR="0045508D">
        <w:rPr>
          <w:rFonts w:ascii="Times New Roman" w:hAnsi="Times New Roman" w:cs="Times New Roman"/>
          <w:sz w:val="24"/>
          <w:szCs w:val="24"/>
        </w:rPr>
        <w:t xml:space="preserve"> (Accessed: 24</w:t>
      </w:r>
      <w:r w:rsidR="0045508D" w:rsidRPr="0045508D">
        <w:rPr>
          <w:rFonts w:ascii="Times New Roman" w:hAnsi="Times New Roman" w:cs="Times New Roman"/>
          <w:sz w:val="24"/>
          <w:szCs w:val="24"/>
          <w:vertAlign w:val="superscript"/>
        </w:rPr>
        <w:t>th</w:t>
      </w:r>
      <w:r w:rsidR="0045508D">
        <w:rPr>
          <w:rFonts w:ascii="Times New Roman" w:hAnsi="Times New Roman" w:cs="Times New Roman"/>
          <w:sz w:val="24"/>
          <w:szCs w:val="24"/>
        </w:rPr>
        <w:t xml:space="preserve"> November 2022).</w:t>
      </w:r>
    </w:p>
    <w:p w14:paraId="3A4FC9D6" w14:textId="443DCD7E" w:rsidR="00AC13DF" w:rsidRDefault="00AC13DF" w:rsidP="00635965">
      <w:pPr>
        <w:spacing w:line="360" w:lineRule="auto"/>
        <w:rPr>
          <w:rFonts w:ascii="Times New Roman" w:hAnsi="Times New Roman" w:cs="Times New Roman"/>
          <w:sz w:val="24"/>
          <w:szCs w:val="24"/>
        </w:rPr>
      </w:pPr>
      <w:r>
        <w:rPr>
          <w:rFonts w:ascii="Times New Roman" w:hAnsi="Times New Roman" w:cs="Times New Roman"/>
          <w:sz w:val="24"/>
          <w:szCs w:val="24"/>
        </w:rPr>
        <w:t xml:space="preserve">Ofcom (2021) </w:t>
      </w:r>
      <w:r w:rsidR="00E359A2" w:rsidRPr="00773E2B">
        <w:rPr>
          <w:rFonts w:ascii="Times New Roman" w:hAnsi="Times New Roman" w:cs="Times New Roman"/>
          <w:i/>
          <w:iCs/>
          <w:sz w:val="24"/>
          <w:szCs w:val="24"/>
        </w:rPr>
        <w:t>Children and parents: media use and attitudes report 2020/2021</w:t>
      </w:r>
      <w:r w:rsidR="00E359A2">
        <w:rPr>
          <w:rFonts w:ascii="Times New Roman" w:hAnsi="Times New Roman" w:cs="Times New Roman"/>
          <w:sz w:val="24"/>
          <w:szCs w:val="24"/>
        </w:rPr>
        <w:t xml:space="preserve">. Available at: </w:t>
      </w:r>
      <w:r w:rsidR="00BB2EE7" w:rsidRPr="00773E2B">
        <w:rPr>
          <w:rFonts w:ascii="Times New Roman" w:hAnsi="Times New Roman" w:cs="Times New Roman"/>
          <w:sz w:val="24"/>
          <w:szCs w:val="24"/>
        </w:rPr>
        <w:t>https://www.ofcom.org.uk/research-and-data/media-literacy-research/childrens/children-and-parents-media-use-and-attitudes-report-2021</w:t>
      </w:r>
      <w:r w:rsidR="00BB2EE7">
        <w:rPr>
          <w:rFonts w:ascii="Times New Roman" w:hAnsi="Times New Roman" w:cs="Times New Roman"/>
          <w:sz w:val="24"/>
          <w:szCs w:val="24"/>
        </w:rPr>
        <w:t xml:space="preserve"> (Accessed:</w:t>
      </w:r>
      <w:r w:rsidR="00773E2B">
        <w:rPr>
          <w:rFonts w:ascii="Times New Roman" w:hAnsi="Times New Roman" w:cs="Times New Roman"/>
          <w:sz w:val="24"/>
          <w:szCs w:val="24"/>
        </w:rPr>
        <w:t xml:space="preserve"> 18</w:t>
      </w:r>
      <w:r w:rsidR="00773E2B" w:rsidRPr="00773E2B">
        <w:rPr>
          <w:rFonts w:ascii="Times New Roman" w:hAnsi="Times New Roman" w:cs="Times New Roman"/>
          <w:sz w:val="24"/>
          <w:szCs w:val="24"/>
          <w:vertAlign w:val="superscript"/>
        </w:rPr>
        <w:t>th</w:t>
      </w:r>
      <w:r w:rsidR="00773E2B">
        <w:rPr>
          <w:rFonts w:ascii="Times New Roman" w:hAnsi="Times New Roman" w:cs="Times New Roman"/>
          <w:sz w:val="24"/>
          <w:szCs w:val="24"/>
        </w:rPr>
        <w:t xml:space="preserve"> November 2022).</w:t>
      </w:r>
    </w:p>
    <w:p w14:paraId="22AF0F42" w14:textId="4E4CB9D5" w:rsidR="00924D89" w:rsidRPr="00635965" w:rsidRDefault="00924D89" w:rsidP="0063596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Office for National Statistics (2021) </w:t>
      </w:r>
      <w:r w:rsidRPr="001A309C">
        <w:rPr>
          <w:rFonts w:ascii="Times New Roman" w:hAnsi="Times New Roman" w:cs="Times New Roman"/>
          <w:i/>
          <w:iCs/>
          <w:sz w:val="24"/>
          <w:szCs w:val="24"/>
        </w:rPr>
        <w:t>Suicides in England and Wales: 2020 registrations.</w:t>
      </w:r>
      <w:r>
        <w:rPr>
          <w:rFonts w:ascii="Times New Roman" w:hAnsi="Times New Roman" w:cs="Times New Roman"/>
          <w:sz w:val="24"/>
          <w:szCs w:val="24"/>
        </w:rPr>
        <w:t xml:space="preserve"> Available at:</w:t>
      </w:r>
      <w:r w:rsidR="00BB2EE7">
        <w:rPr>
          <w:rFonts w:ascii="Times New Roman" w:hAnsi="Times New Roman" w:cs="Times New Roman"/>
          <w:sz w:val="24"/>
          <w:szCs w:val="24"/>
        </w:rPr>
        <w:t xml:space="preserve"> </w:t>
      </w:r>
      <w:r w:rsidR="001A309C" w:rsidRPr="00487F62">
        <w:rPr>
          <w:rFonts w:ascii="Times New Roman" w:hAnsi="Times New Roman" w:cs="Times New Roman"/>
          <w:sz w:val="24"/>
          <w:szCs w:val="24"/>
        </w:rPr>
        <w:t>https://www.ons.gov.uk/peoplepopulationandcommunity/birthsdeathsandmarriages/deaths/bulletins/suicidesintheunitedkingdom/2020registrations</w:t>
      </w:r>
      <w:r w:rsidR="001A309C">
        <w:rPr>
          <w:rFonts w:ascii="Times New Roman" w:hAnsi="Times New Roman" w:cs="Times New Roman"/>
          <w:sz w:val="24"/>
          <w:szCs w:val="24"/>
        </w:rPr>
        <w:t xml:space="preserve"> (Accessed: 24</w:t>
      </w:r>
      <w:r w:rsidR="001A309C" w:rsidRPr="001A309C">
        <w:rPr>
          <w:rFonts w:ascii="Times New Roman" w:hAnsi="Times New Roman" w:cs="Times New Roman"/>
          <w:sz w:val="24"/>
          <w:szCs w:val="24"/>
          <w:vertAlign w:val="superscript"/>
        </w:rPr>
        <w:t>th</w:t>
      </w:r>
      <w:r w:rsidR="001A309C">
        <w:rPr>
          <w:rFonts w:ascii="Times New Roman" w:hAnsi="Times New Roman" w:cs="Times New Roman"/>
          <w:sz w:val="24"/>
          <w:szCs w:val="24"/>
        </w:rPr>
        <w:t xml:space="preserve"> November 2022).</w:t>
      </w:r>
    </w:p>
    <w:p w14:paraId="34464EBE" w14:textId="0DBF1FD0" w:rsidR="0076328A" w:rsidRPr="00635965" w:rsidRDefault="0076328A"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Papyrus (2022</w:t>
      </w:r>
      <w:r w:rsidR="00C13A2C" w:rsidRPr="00635965">
        <w:rPr>
          <w:rFonts w:ascii="Times New Roman" w:hAnsi="Times New Roman" w:cs="Times New Roman"/>
          <w:sz w:val="24"/>
          <w:szCs w:val="24"/>
        </w:rPr>
        <w:t>a</w:t>
      </w:r>
      <w:r w:rsidRPr="00635965">
        <w:rPr>
          <w:rFonts w:ascii="Times New Roman" w:hAnsi="Times New Roman" w:cs="Times New Roman"/>
          <w:sz w:val="24"/>
          <w:szCs w:val="24"/>
        </w:rPr>
        <w:t xml:space="preserve">) </w:t>
      </w:r>
      <w:r w:rsidRPr="00635965">
        <w:rPr>
          <w:rFonts w:ascii="Times New Roman" w:hAnsi="Times New Roman" w:cs="Times New Roman"/>
          <w:i/>
          <w:iCs/>
          <w:sz w:val="24"/>
          <w:szCs w:val="24"/>
        </w:rPr>
        <w:t>Latest Statistics</w:t>
      </w:r>
      <w:r w:rsidRPr="00635965">
        <w:rPr>
          <w:rFonts w:ascii="Times New Roman" w:hAnsi="Times New Roman" w:cs="Times New Roman"/>
          <w:sz w:val="24"/>
          <w:szCs w:val="24"/>
        </w:rPr>
        <w:t xml:space="preserve">. Available at: </w:t>
      </w:r>
      <w:r w:rsidRPr="00AD0D27">
        <w:rPr>
          <w:rFonts w:ascii="Times New Roman" w:hAnsi="Times New Roman" w:cs="Times New Roman"/>
          <w:sz w:val="24"/>
          <w:szCs w:val="24"/>
        </w:rPr>
        <w:t>https://www.papyrus-uk.org/latest-statistics/</w:t>
      </w:r>
      <w:r w:rsidRPr="00635965">
        <w:rPr>
          <w:rFonts w:ascii="Times New Roman" w:hAnsi="Times New Roman" w:cs="Times New Roman"/>
          <w:sz w:val="24"/>
          <w:szCs w:val="24"/>
        </w:rPr>
        <w:t xml:space="preserve"> (Accessed: 27 October 2022).</w:t>
      </w:r>
    </w:p>
    <w:p w14:paraId="216DAE7E" w14:textId="0124E12A" w:rsidR="00C13A2C" w:rsidRDefault="00C13A2C"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Papyrus (2022b) </w:t>
      </w:r>
      <w:r w:rsidR="00A5119E" w:rsidRPr="00635965">
        <w:rPr>
          <w:rFonts w:ascii="Times New Roman" w:hAnsi="Times New Roman" w:cs="Times New Roman"/>
          <w:i/>
          <w:iCs/>
          <w:sz w:val="24"/>
          <w:szCs w:val="24"/>
        </w:rPr>
        <w:t>Charities urge PM to consider Online Safety Bill</w:t>
      </w:r>
      <w:r w:rsidR="00A5119E" w:rsidRPr="00635965">
        <w:rPr>
          <w:rFonts w:ascii="Times New Roman" w:hAnsi="Times New Roman" w:cs="Times New Roman"/>
          <w:sz w:val="24"/>
          <w:szCs w:val="24"/>
        </w:rPr>
        <w:t xml:space="preserve">. Available at: </w:t>
      </w:r>
      <w:r w:rsidR="00991E85" w:rsidRPr="00AD0D27">
        <w:rPr>
          <w:rFonts w:ascii="Times New Roman" w:hAnsi="Times New Roman" w:cs="Times New Roman"/>
          <w:sz w:val="24"/>
          <w:szCs w:val="24"/>
        </w:rPr>
        <w:t>https://www.papyrus-uk.org/charities-urge-pm-to-consider-online-safety-bill/</w:t>
      </w:r>
      <w:r w:rsidR="00991E85" w:rsidRPr="00635965">
        <w:rPr>
          <w:rFonts w:ascii="Times New Roman" w:hAnsi="Times New Roman" w:cs="Times New Roman"/>
          <w:sz w:val="24"/>
          <w:szCs w:val="24"/>
        </w:rPr>
        <w:t xml:space="preserve"> (Accessed: 05 November 2022).</w:t>
      </w:r>
    </w:p>
    <w:p w14:paraId="46D28E78" w14:textId="38BDB04D" w:rsidR="00CD3EA0" w:rsidRPr="00635965" w:rsidRDefault="00CD3EA0" w:rsidP="0063596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Pirkis</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Rossetto</w:t>
      </w:r>
      <w:proofErr w:type="spellEnd"/>
      <w:r>
        <w:rPr>
          <w:rFonts w:ascii="Times New Roman" w:hAnsi="Times New Roman" w:cs="Times New Roman"/>
          <w:sz w:val="24"/>
          <w:szCs w:val="24"/>
        </w:rPr>
        <w:t xml:space="preserve">, A., Nicholas, A., </w:t>
      </w:r>
      <w:proofErr w:type="spellStart"/>
      <w:r>
        <w:rPr>
          <w:rFonts w:ascii="Times New Roman" w:hAnsi="Times New Roman" w:cs="Times New Roman"/>
          <w:sz w:val="24"/>
          <w:szCs w:val="24"/>
        </w:rPr>
        <w:t>Ftanou</w:t>
      </w:r>
      <w:proofErr w:type="spellEnd"/>
      <w:r>
        <w:rPr>
          <w:rFonts w:ascii="Times New Roman" w:hAnsi="Times New Roman" w:cs="Times New Roman"/>
          <w:sz w:val="24"/>
          <w:szCs w:val="24"/>
        </w:rPr>
        <w:t xml:space="preserve">, M., Robinson, J. and </w:t>
      </w:r>
      <w:proofErr w:type="spellStart"/>
      <w:r>
        <w:rPr>
          <w:rFonts w:ascii="Times New Roman" w:hAnsi="Times New Roman" w:cs="Times New Roman"/>
          <w:sz w:val="24"/>
          <w:szCs w:val="24"/>
        </w:rPr>
        <w:t>Reavley</w:t>
      </w:r>
      <w:proofErr w:type="spellEnd"/>
      <w:r>
        <w:rPr>
          <w:rFonts w:ascii="Times New Roman" w:hAnsi="Times New Roman" w:cs="Times New Roman"/>
          <w:sz w:val="24"/>
          <w:szCs w:val="24"/>
        </w:rPr>
        <w:t>, N. (2019)</w:t>
      </w:r>
      <w:r w:rsidR="003B0287">
        <w:rPr>
          <w:rFonts w:ascii="Times New Roman" w:hAnsi="Times New Roman" w:cs="Times New Roman"/>
          <w:sz w:val="24"/>
          <w:szCs w:val="24"/>
        </w:rPr>
        <w:t xml:space="preserve"> ‘Suicide Prevention Media Campaigns: A Systematic Literature Review’, </w:t>
      </w:r>
      <w:r w:rsidR="00BB75AE" w:rsidRPr="00BB75AE">
        <w:rPr>
          <w:rFonts w:ascii="Times New Roman" w:hAnsi="Times New Roman" w:cs="Times New Roman"/>
          <w:i/>
          <w:iCs/>
          <w:sz w:val="24"/>
          <w:szCs w:val="24"/>
        </w:rPr>
        <w:t>Health Communication</w:t>
      </w:r>
      <w:r w:rsidR="00BB75AE">
        <w:rPr>
          <w:rFonts w:ascii="Times New Roman" w:hAnsi="Times New Roman" w:cs="Times New Roman"/>
          <w:sz w:val="24"/>
          <w:szCs w:val="24"/>
        </w:rPr>
        <w:t xml:space="preserve">, vol 34 (4), pp. 402 – 414. Available at: </w:t>
      </w:r>
      <w:r w:rsidR="00BB75AE" w:rsidRPr="00C71EDD">
        <w:rPr>
          <w:rFonts w:ascii="Times New Roman" w:hAnsi="Times New Roman" w:cs="Times New Roman"/>
          <w:sz w:val="24"/>
          <w:szCs w:val="24"/>
        </w:rPr>
        <w:t>https://www.rcpsych.ac.uk/docs/default-source/improving-care/nccmh/suicide-prevention/monthly-clinic/pirkis_suicide-prevention-media-campaigns-a-systematic-literature-review_2019.pdf</w:t>
      </w:r>
      <w:r w:rsidR="00BB75AE">
        <w:rPr>
          <w:rFonts w:ascii="Times New Roman" w:hAnsi="Times New Roman" w:cs="Times New Roman"/>
          <w:sz w:val="24"/>
          <w:szCs w:val="24"/>
        </w:rPr>
        <w:t xml:space="preserve"> (Accessed: 22</w:t>
      </w:r>
      <w:r w:rsidR="00BB75AE" w:rsidRPr="00BB75AE">
        <w:rPr>
          <w:rFonts w:ascii="Times New Roman" w:hAnsi="Times New Roman" w:cs="Times New Roman"/>
          <w:sz w:val="24"/>
          <w:szCs w:val="24"/>
          <w:vertAlign w:val="superscript"/>
        </w:rPr>
        <w:t>nd</w:t>
      </w:r>
      <w:r w:rsidR="00BB75AE">
        <w:rPr>
          <w:rFonts w:ascii="Times New Roman" w:hAnsi="Times New Roman" w:cs="Times New Roman"/>
          <w:sz w:val="24"/>
          <w:szCs w:val="24"/>
        </w:rPr>
        <w:t xml:space="preserve"> November 2022).</w:t>
      </w:r>
    </w:p>
    <w:p w14:paraId="40748CF5" w14:textId="771B00F1" w:rsidR="003075A9" w:rsidRPr="00635965" w:rsidRDefault="003075A9" w:rsidP="00635965">
      <w:pPr>
        <w:spacing w:line="360" w:lineRule="auto"/>
        <w:rPr>
          <w:rFonts w:ascii="Times New Roman" w:hAnsi="Times New Roman" w:cs="Times New Roman"/>
          <w:sz w:val="24"/>
          <w:szCs w:val="24"/>
        </w:rPr>
      </w:pPr>
      <w:proofErr w:type="spellStart"/>
      <w:r w:rsidRPr="00635965">
        <w:rPr>
          <w:rFonts w:ascii="Times New Roman" w:hAnsi="Times New Roman" w:cs="Times New Roman"/>
          <w:sz w:val="24"/>
          <w:szCs w:val="24"/>
        </w:rPr>
        <w:t>Schneble</w:t>
      </w:r>
      <w:proofErr w:type="spellEnd"/>
      <w:r w:rsidRPr="00635965">
        <w:rPr>
          <w:rFonts w:ascii="Times New Roman" w:hAnsi="Times New Roman" w:cs="Times New Roman"/>
          <w:sz w:val="24"/>
          <w:szCs w:val="24"/>
        </w:rPr>
        <w:t xml:space="preserve">, C.O., </w:t>
      </w:r>
      <w:proofErr w:type="spellStart"/>
      <w:r w:rsidRPr="00635965">
        <w:rPr>
          <w:rFonts w:ascii="Times New Roman" w:hAnsi="Times New Roman" w:cs="Times New Roman"/>
          <w:sz w:val="24"/>
          <w:szCs w:val="24"/>
        </w:rPr>
        <w:t>Favaretto</w:t>
      </w:r>
      <w:proofErr w:type="spellEnd"/>
      <w:r w:rsidRPr="00635965">
        <w:rPr>
          <w:rFonts w:ascii="Times New Roman" w:hAnsi="Times New Roman" w:cs="Times New Roman"/>
          <w:sz w:val="24"/>
          <w:szCs w:val="24"/>
        </w:rPr>
        <w:t>, M., Elger, B.S. and Shaw, D.M. (2021)</w:t>
      </w:r>
      <w:r w:rsidR="005F17CA" w:rsidRPr="00635965">
        <w:rPr>
          <w:rFonts w:ascii="Times New Roman" w:hAnsi="Times New Roman" w:cs="Times New Roman"/>
          <w:sz w:val="24"/>
          <w:szCs w:val="24"/>
        </w:rPr>
        <w:t xml:space="preserve"> ‘Social Media Terms and Conditions and Informed Consent </w:t>
      </w:r>
      <w:r w:rsidR="00D71D86" w:rsidRPr="00635965">
        <w:rPr>
          <w:rFonts w:ascii="Times New Roman" w:hAnsi="Times New Roman" w:cs="Times New Roman"/>
          <w:sz w:val="24"/>
          <w:szCs w:val="24"/>
        </w:rPr>
        <w:t>from</w:t>
      </w:r>
      <w:r w:rsidR="005F17CA" w:rsidRPr="00635965">
        <w:rPr>
          <w:rFonts w:ascii="Times New Roman" w:hAnsi="Times New Roman" w:cs="Times New Roman"/>
          <w:sz w:val="24"/>
          <w:szCs w:val="24"/>
        </w:rPr>
        <w:t xml:space="preserve"> Children: Ethical Analysis’, </w:t>
      </w:r>
      <w:r w:rsidR="00D86640" w:rsidRPr="00635965">
        <w:rPr>
          <w:rFonts w:ascii="Times New Roman" w:hAnsi="Times New Roman" w:cs="Times New Roman"/>
          <w:i/>
          <w:iCs/>
          <w:sz w:val="24"/>
          <w:szCs w:val="24"/>
        </w:rPr>
        <w:t xml:space="preserve">JMIR </w:t>
      </w:r>
      <w:proofErr w:type="spellStart"/>
      <w:r w:rsidR="00D86640" w:rsidRPr="00635965">
        <w:rPr>
          <w:rFonts w:ascii="Times New Roman" w:hAnsi="Times New Roman" w:cs="Times New Roman"/>
          <w:i/>
          <w:iCs/>
          <w:sz w:val="24"/>
          <w:szCs w:val="24"/>
        </w:rPr>
        <w:t>Pediatrics</w:t>
      </w:r>
      <w:proofErr w:type="spellEnd"/>
      <w:r w:rsidR="00D86640" w:rsidRPr="00635965">
        <w:rPr>
          <w:rFonts w:ascii="Times New Roman" w:hAnsi="Times New Roman" w:cs="Times New Roman"/>
          <w:i/>
          <w:iCs/>
          <w:sz w:val="24"/>
          <w:szCs w:val="24"/>
        </w:rPr>
        <w:t xml:space="preserve"> and Parenting,</w:t>
      </w:r>
      <w:r w:rsidR="00D86640" w:rsidRPr="00635965">
        <w:rPr>
          <w:rFonts w:ascii="Times New Roman" w:hAnsi="Times New Roman" w:cs="Times New Roman"/>
          <w:sz w:val="24"/>
          <w:szCs w:val="24"/>
        </w:rPr>
        <w:t xml:space="preserve"> vol 4 (2)</w:t>
      </w:r>
      <w:r w:rsidR="00D71D86" w:rsidRPr="00635965">
        <w:rPr>
          <w:rFonts w:ascii="Times New Roman" w:hAnsi="Times New Roman" w:cs="Times New Roman"/>
          <w:sz w:val="24"/>
          <w:szCs w:val="24"/>
        </w:rPr>
        <w:t xml:space="preserve">. Available at: </w:t>
      </w:r>
      <w:r w:rsidR="00D71D86" w:rsidRPr="00C71EDD">
        <w:rPr>
          <w:rFonts w:ascii="Times New Roman" w:hAnsi="Times New Roman" w:cs="Times New Roman"/>
          <w:sz w:val="24"/>
          <w:szCs w:val="24"/>
        </w:rPr>
        <w:t>https://www.ncbi.nlm.nih.gov/pmc/articles/PMC8103294/</w:t>
      </w:r>
      <w:r w:rsidR="00D71D86" w:rsidRPr="00635965">
        <w:rPr>
          <w:rFonts w:ascii="Times New Roman" w:hAnsi="Times New Roman" w:cs="Times New Roman"/>
          <w:sz w:val="24"/>
          <w:szCs w:val="24"/>
        </w:rPr>
        <w:t xml:space="preserve"> (Accessed: 06 November 2022).</w:t>
      </w:r>
    </w:p>
    <w:p w14:paraId="3686AF30" w14:textId="3890D1B9" w:rsidR="00F8245B" w:rsidRPr="00635965" w:rsidRDefault="00F8245B"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Simon-Lewis, A. (2017) ‘The truth about Blue Whale’, </w:t>
      </w:r>
      <w:r w:rsidRPr="00635965">
        <w:rPr>
          <w:rFonts w:ascii="Times New Roman" w:hAnsi="Times New Roman" w:cs="Times New Roman"/>
          <w:i/>
          <w:iCs/>
          <w:sz w:val="24"/>
          <w:szCs w:val="24"/>
        </w:rPr>
        <w:t>Wired</w:t>
      </w:r>
      <w:r w:rsidRPr="00635965">
        <w:rPr>
          <w:rFonts w:ascii="Times New Roman" w:hAnsi="Times New Roman" w:cs="Times New Roman"/>
          <w:sz w:val="24"/>
          <w:szCs w:val="24"/>
        </w:rPr>
        <w:t>, 13</w:t>
      </w:r>
      <w:r w:rsidRPr="00635965">
        <w:rPr>
          <w:rFonts w:ascii="Times New Roman" w:hAnsi="Times New Roman" w:cs="Times New Roman"/>
          <w:sz w:val="24"/>
          <w:szCs w:val="24"/>
          <w:vertAlign w:val="superscript"/>
        </w:rPr>
        <w:t>th</w:t>
      </w:r>
      <w:r w:rsidRPr="00635965">
        <w:rPr>
          <w:rFonts w:ascii="Times New Roman" w:hAnsi="Times New Roman" w:cs="Times New Roman"/>
          <w:sz w:val="24"/>
          <w:szCs w:val="24"/>
        </w:rPr>
        <w:t xml:space="preserve"> May. Available at: </w:t>
      </w:r>
      <w:r w:rsidRPr="00C71EDD">
        <w:rPr>
          <w:rFonts w:ascii="Times New Roman" w:hAnsi="Times New Roman" w:cs="Times New Roman"/>
          <w:sz w:val="24"/>
          <w:szCs w:val="24"/>
        </w:rPr>
        <w:t>https://www.wired.co.uk/article/blue-whale-game-suicide-support</w:t>
      </w:r>
      <w:r w:rsidRPr="00635965">
        <w:rPr>
          <w:rFonts w:ascii="Times New Roman" w:hAnsi="Times New Roman" w:cs="Times New Roman"/>
          <w:sz w:val="24"/>
          <w:szCs w:val="24"/>
        </w:rPr>
        <w:t xml:space="preserve"> (Accessed: 28 October 2022).</w:t>
      </w:r>
    </w:p>
    <w:p w14:paraId="1DED4092" w14:textId="42BBB13A" w:rsidR="00D65E86" w:rsidRPr="00635965" w:rsidRDefault="00D65E86"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Statista (2022) </w:t>
      </w:r>
      <w:r w:rsidRPr="00635965">
        <w:rPr>
          <w:rFonts w:ascii="Times New Roman" w:hAnsi="Times New Roman" w:cs="Times New Roman"/>
          <w:i/>
          <w:iCs/>
          <w:sz w:val="24"/>
          <w:szCs w:val="24"/>
        </w:rPr>
        <w:t>Number of internet and social media users worldwide as of July 2022.</w:t>
      </w:r>
      <w:r w:rsidRPr="00635965">
        <w:rPr>
          <w:rFonts w:ascii="Times New Roman" w:hAnsi="Times New Roman" w:cs="Times New Roman"/>
          <w:sz w:val="24"/>
          <w:szCs w:val="24"/>
        </w:rPr>
        <w:t xml:space="preserve"> Available at: </w:t>
      </w:r>
      <w:r w:rsidRPr="00C71EDD">
        <w:rPr>
          <w:rFonts w:ascii="Times New Roman" w:hAnsi="Times New Roman" w:cs="Times New Roman"/>
          <w:sz w:val="24"/>
          <w:szCs w:val="24"/>
        </w:rPr>
        <w:t>https://www.statista.com/statistics/617136/digital-population-worldwide/</w:t>
      </w:r>
      <w:r w:rsidRPr="00635965">
        <w:rPr>
          <w:rFonts w:ascii="Times New Roman" w:hAnsi="Times New Roman" w:cs="Times New Roman"/>
          <w:sz w:val="24"/>
          <w:szCs w:val="24"/>
        </w:rPr>
        <w:t xml:space="preserve"> (Accessed: 05 October 2022).</w:t>
      </w:r>
    </w:p>
    <w:p w14:paraId="0A065784" w14:textId="20B2E06D" w:rsidR="0060143E" w:rsidRPr="00635965" w:rsidRDefault="00850AB0"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UK Government and Parliament (2022) </w:t>
      </w:r>
      <w:r w:rsidRPr="00635965">
        <w:rPr>
          <w:rFonts w:ascii="Times New Roman" w:hAnsi="Times New Roman" w:cs="Times New Roman"/>
          <w:i/>
          <w:iCs/>
          <w:sz w:val="24"/>
          <w:szCs w:val="24"/>
        </w:rPr>
        <w:t>Petition: Make suicide prevention a compulsory part of the school curriculum.</w:t>
      </w:r>
      <w:r w:rsidRPr="00635965">
        <w:rPr>
          <w:rFonts w:ascii="Times New Roman" w:hAnsi="Times New Roman" w:cs="Times New Roman"/>
          <w:sz w:val="24"/>
          <w:szCs w:val="24"/>
        </w:rPr>
        <w:t xml:space="preserve"> Available at: </w:t>
      </w:r>
      <w:r w:rsidRPr="005E2B7B">
        <w:rPr>
          <w:rFonts w:ascii="Times New Roman" w:hAnsi="Times New Roman" w:cs="Times New Roman"/>
          <w:sz w:val="24"/>
          <w:szCs w:val="24"/>
        </w:rPr>
        <w:t>https://petition.parliament.uk/petitions/623390</w:t>
      </w:r>
      <w:r w:rsidRPr="00635965">
        <w:rPr>
          <w:rFonts w:ascii="Times New Roman" w:hAnsi="Times New Roman" w:cs="Times New Roman"/>
          <w:sz w:val="24"/>
          <w:szCs w:val="24"/>
        </w:rPr>
        <w:t xml:space="preserve"> (Accessed: 27 October 2022).</w:t>
      </w:r>
    </w:p>
    <w:p w14:paraId="2ABB419F" w14:textId="54C127F1" w:rsidR="00007732" w:rsidRPr="00635965" w:rsidRDefault="00AB4F33"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United Nations (2022</w:t>
      </w:r>
      <w:r w:rsidR="00874B18" w:rsidRPr="00635965">
        <w:rPr>
          <w:rFonts w:ascii="Times New Roman" w:hAnsi="Times New Roman" w:cs="Times New Roman"/>
          <w:sz w:val="24"/>
          <w:szCs w:val="24"/>
        </w:rPr>
        <w:t>a</w:t>
      </w:r>
      <w:r w:rsidRPr="00635965">
        <w:rPr>
          <w:rFonts w:ascii="Times New Roman" w:hAnsi="Times New Roman" w:cs="Times New Roman"/>
          <w:sz w:val="24"/>
          <w:szCs w:val="24"/>
        </w:rPr>
        <w:t xml:space="preserve">) </w:t>
      </w:r>
      <w:r w:rsidRPr="00635965">
        <w:rPr>
          <w:rFonts w:ascii="Times New Roman" w:hAnsi="Times New Roman" w:cs="Times New Roman"/>
          <w:i/>
          <w:iCs/>
          <w:sz w:val="24"/>
          <w:szCs w:val="24"/>
        </w:rPr>
        <w:t>Climate Change.</w:t>
      </w:r>
      <w:r w:rsidRPr="00635965">
        <w:rPr>
          <w:rFonts w:ascii="Times New Roman" w:hAnsi="Times New Roman" w:cs="Times New Roman"/>
          <w:sz w:val="24"/>
          <w:szCs w:val="24"/>
        </w:rPr>
        <w:t xml:space="preserve"> Available at: </w:t>
      </w:r>
      <w:r w:rsidR="00874B18" w:rsidRPr="005E2B7B">
        <w:rPr>
          <w:rFonts w:ascii="Times New Roman" w:hAnsi="Times New Roman" w:cs="Times New Roman"/>
          <w:sz w:val="24"/>
          <w:szCs w:val="24"/>
        </w:rPr>
        <w:t>https://www.un.org/en/global-issues/climate-change</w:t>
      </w:r>
      <w:r w:rsidR="00874B18" w:rsidRPr="00635965">
        <w:rPr>
          <w:rFonts w:ascii="Times New Roman" w:hAnsi="Times New Roman" w:cs="Times New Roman"/>
          <w:sz w:val="24"/>
          <w:szCs w:val="24"/>
        </w:rPr>
        <w:t xml:space="preserve"> (Accessed: 11 October 2022).</w:t>
      </w:r>
    </w:p>
    <w:p w14:paraId="1C390815" w14:textId="01F3461F" w:rsidR="00042692" w:rsidRPr="00635965" w:rsidRDefault="0016567A"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lastRenderedPageBreak/>
        <w:t>United Nations (2022</w:t>
      </w:r>
      <w:r w:rsidR="00874B18" w:rsidRPr="00635965">
        <w:rPr>
          <w:rFonts w:ascii="Times New Roman" w:hAnsi="Times New Roman" w:cs="Times New Roman"/>
          <w:sz w:val="24"/>
          <w:szCs w:val="24"/>
        </w:rPr>
        <w:t>b</w:t>
      </w:r>
      <w:r w:rsidRPr="00635965">
        <w:rPr>
          <w:rFonts w:ascii="Times New Roman" w:hAnsi="Times New Roman" w:cs="Times New Roman"/>
          <w:sz w:val="24"/>
          <w:szCs w:val="24"/>
        </w:rPr>
        <w:t xml:space="preserve">) </w:t>
      </w:r>
      <w:r w:rsidR="00897EC2" w:rsidRPr="00635965">
        <w:rPr>
          <w:rFonts w:ascii="Times New Roman" w:hAnsi="Times New Roman" w:cs="Times New Roman"/>
          <w:i/>
          <w:iCs/>
          <w:sz w:val="24"/>
          <w:szCs w:val="24"/>
        </w:rPr>
        <w:t xml:space="preserve">Global Issues. </w:t>
      </w:r>
      <w:r w:rsidR="00897EC2" w:rsidRPr="00635965">
        <w:rPr>
          <w:rFonts w:ascii="Times New Roman" w:hAnsi="Times New Roman" w:cs="Times New Roman"/>
          <w:sz w:val="24"/>
          <w:szCs w:val="24"/>
        </w:rPr>
        <w:t xml:space="preserve">Available at: </w:t>
      </w:r>
      <w:r w:rsidR="00503100" w:rsidRPr="005E2B7B">
        <w:rPr>
          <w:rFonts w:ascii="Times New Roman" w:hAnsi="Times New Roman" w:cs="Times New Roman"/>
          <w:sz w:val="24"/>
          <w:szCs w:val="24"/>
        </w:rPr>
        <w:t>https://www.un.org/en/global-issues</w:t>
      </w:r>
      <w:r w:rsidR="00503100" w:rsidRPr="00635965">
        <w:rPr>
          <w:rFonts w:ascii="Times New Roman" w:hAnsi="Times New Roman" w:cs="Times New Roman"/>
          <w:sz w:val="24"/>
          <w:szCs w:val="24"/>
        </w:rPr>
        <w:t xml:space="preserve"> (Accessed: 11 October 2022).</w:t>
      </w:r>
    </w:p>
    <w:p w14:paraId="64A550AB" w14:textId="1692064E" w:rsidR="00647902" w:rsidRDefault="00647902" w:rsidP="00635965">
      <w:pPr>
        <w:spacing w:line="360" w:lineRule="auto"/>
        <w:rPr>
          <w:rFonts w:ascii="Times New Roman" w:hAnsi="Times New Roman" w:cs="Times New Roman"/>
          <w:sz w:val="24"/>
          <w:szCs w:val="24"/>
        </w:rPr>
      </w:pPr>
      <w:r>
        <w:rPr>
          <w:rFonts w:ascii="Times New Roman" w:hAnsi="Times New Roman" w:cs="Times New Roman"/>
          <w:sz w:val="24"/>
          <w:szCs w:val="24"/>
        </w:rPr>
        <w:t>Welsh Government (202</w:t>
      </w:r>
      <w:r w:rsidR="003C2516">
        <w:rPr>
          <w:rFonts w:ascii="Times New Roman" w:hAnsi="Times New Roman" w:cs="Times New Roman"/>
          <w:sz w:val="24"/>
          <w:szCs w:val="24"/>
        </w:rPr>
        <w:t>1</w:t>
      </w:r>
      <w:r>
        <w:rPr>
          <w:rFonts w:ascii="Times New Roman" w:hAnsi="Times New Roman" w:cs="Times New Roman"/>
          <w:sz w:val="24"/>
          <w:szCs w:val="24"/>
        </w:rPr>
        <w:t xml:space="preserve">) </w:t>
      </w:r>
      <w:r w:rsidRPr="009E5736">
        <w:rPr>
          <w:rFonts w:ascii="Times New Roman" w:hAnsi="Times New Roman" w:cs="Times New Roman"/>
          <w:i/>
          <w:iCs/>
          <w:sz w:val="24"/>
          <w:szCs w:val="24"/>
        </w:rPr>
        <w:t>The Curricu</w:t>
      </w:r>
      <w:r w:rsidR="009E5736" w:rsidRPr="009E5736">
        <w:rPr>
          <w:rFonts w:ascii="Times New Roman" w:hAnsi="Times New Roman" w:cs="Times New Roman"/>
          <w:i/>
          <w:iCs/>
          <w:sz w:val="24"/>
          <w:szCs w:val="24"/>
        </w:rPr>
        <w:t>lum for Wales – Relationships and Sexuality Education Code.</w:t>
      </w:r>
      <w:r w:rsidR="009E5736">
        <w:rPr>
          <w:rFonts w:ascii="Times New Roman" w:hAnsi="Times New Roman" w:cs="Times New Roman"/>
          <w:sz w:val="24"/>
          <w:szCs w:val="24"/>
        </w:rPr>
        <w:t xml:space="preserve"> Available at: </w:t>
      </w:r>
      <w:r w:rsidR="009E5736" w:rsidRPr="00846981">
        <w:rPr>
          <w:rFonts w:ascii="Times New Roman" w:hAnsi="Times New Roman" w:cs="Times New Roman"/>
          <w:sz w:val="24"/>
          <w:szCs w:val="24"/>
        </w:rPr>
        <w:t>https://gov.wales/sites/default/files/publications/2022-01/curriculum-for-wales-relationships-sexuality-education-code.pdf</w:t>
      </w:r>
      <w:r w:rsidR="009E5736">
        <w:rPr>
          <w:rFonts w:ascii="Times New Roman" w:hAnsi="Times New Roman" w:cs="Times New Roman"/>
          <w:sz w:val="24"/>
          <w:szCs w:val="24"/>
        </w:rPr>
        <w:t xml:space="preserve"> (Accessed: 22</w:t>
      </w:r>
      <w:r w:rsidR="009E5736" w:rsidRPr="009E5736">
        <w:rPr>
          <w:rFonts w:ascii="Times New Roman" w:hAnsi="Times New Roman" w:cs="Times New Roman"/>
          <w:sz w:val="24"/>
          <w:szCs w:val="24"/>
          <w:vertAlign w:val="superscript"/>
        </w:rPr>
        <w:t>nd</w:t>
      </w:r>
      <w:r w:rsidR="009E5736">
        <w:rPr>
          <w:rFonts w:ascii="Times New Roman" w:hAnsi="Times New Roman" w:cs="Times New Roman"/>
          <w:sz w:val="24"/>
          <w:szCs w:val="24"/>
        </w:rPr>
        <w:t xml:space="preserve"> November 2022).</w:t>
      </w:r>
    </w:p>
    <w:p w14:paraId="7A936754" w14:textId="5C9EBD67" w:rsidR="009E4432" w:rsidRPr="00635965" w:rsidRDefault="009E4432" w:rsidP="00635965">
      <w:pPr>
        <w:spacing w:line="360" w:lineRule="auto"/>
        <w:rPr>
          <w:rFonts w:ascii="Times New Roman" w:hAnsi="Times New Roman" w:cs="Times New Roman"/>
          <w:sz w:val="24"/>
          <w:szCs w:val="24"/>
        </w:rPr>
      </w:pPr>
      <w:r>
        <w:rPr>
          <w:rFonts w:ascii="Times New Roman" w:hAnsi="Times New Roman" w:cs="Times New Roman"/>
          <w:sz w:val="24"/>
          <w:szCs w:val="24"/>
        </w:rPr>
        <w:t>Welsh Government (202</w:t>
      </w:r>
      <w:r w:rsidR="00240037">
        <w:rPr>
          <w:rFonts w:ascii="Times New Roman" w:hAnsi="Times New Roman" w:cs="Times New Roman"/>
          <w:sz w:val="24"/>
          <w:szCs w:val="24"/>
        </w:rPr>
        <w:t>2</w:t>
      </w:r>
      <w:r>
        <w:rPr>
          <w:rFonts w:ascii="Times New Roman" w:hAnsi="Times New Roman" w:cs="Times New Roman"/>
          <w:sz w:val="24"/>
          <w:szCs w:val="24"/>
        </w:rPr>
        <w:t xml:space="preserve">) </w:t>
      </w:r>
      <w:r w:rsidRPr="009E4432">
        <w:rPr>
          <w:rFonts w:ascii="Times New Roman" w:hAnsi="Times New Roman" w:cs="Times New Roman"/>
          <w:i/>
          <w:iCs/>
          <w:sz w:val="24"/>
          <w:szCs w:val="24"/>
        </w:rPr>
        <w:t>Written Statemen: Misleading claims about RSE</w:t>
      </w:r>
      <w:r>
        <w:rPr>
          <w:rFonts w:ascii="Times New Roman" w:hAnsi="Times New Roman" w:cs="Times New Roman"/>
          <w:sz w:val="24"/>
          <w:szCs w:val="24"/>
        </w:rPr>
        <w:t xml:space="preserve">. Available at: </w:t>
      </w:r>
      <w:r w:rsidRPr="00846981">
        <w:rPr>
          <w:rFonts w:ascii="Times New Roman" w:hAnsi="Times New Roman" w:cs="Times New Roman"/>
          <w:sz w:val="24"/>
          <w:szCs w:val="24"/>
        </w:rPr>
        <w:t>https://gov.wales/written-statement-misleading-claims-about-rse</w:t>
      </w:r>
      <w:r>
        <w:rPr>
          <w:rFonts w:ascii="Times New Roman" w:hAnsi="Times New Roman" w:cs="Times New Roman"/>
          <w:sz w:val="24"/>
          <w:szCs w:val="24"/>
        </w:rPr>
        <w:t xml:space="preserve"> (Accessed: 22</w:t>
      </w:r>
      <w:r w:rsidRPr="009E4432">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2022).</w:t>
      </w:r>
    </w:p>
    <w:p w14:paraId="484950E3" w14:textId="6666FC0E" w:rsidR="00BC08AD" w:rsidRDefault="00BC08AD" w:rsidP="00635965">
      <w:pPr>
        <w:spacing w:line="360" w:lineRule="auto"/>
        <w:rPr>
          <w:rFonts w:ascii="Times New Roman" w:hAnsi="Times New Roman" w:cs="Times New Roman"/>
          <w:sz w:val="24"/>
          <w:szCs w:val="24"/>
        </w:rPr>
      </w:pPr>
      <w:r w:rsidRPr="00635965">
        <w:rPr>
          <w:rFonts w:ascii="Times New Roman" w:hAnsi="Times New Roman" w:cs="Times New Roman"/>
          <w:sz w:val="24"/>
          <w:szCs w:val="24"/>
        </w:rPr>
        <w:t xml:space="preserve">Weston, K., May, A. and Payne, J. (2022) ‘Molly Russell: Mum found girl, 14, dead in room after she saw horrific social media posts’, </w:t>
      </w:r>
      <w:r w:rsidRPr="00635965">
        <w:rPr>
          <w:rFonts w:ascii="Times New Roman" w:hAnsi="Times New Roman" w:cs="Times New Roman"/>
          <w:i/>
          <w:sz w:val="24"/>
          <w:szCs w:val="24"/>
        </w:rPr>
        <w:t>The Mirror,</w:t>
      </w:r>
      <w:r w:rsidRPr="00635965">
        <w:rPr>
          <w:rFonts w:ascii="Times New Roman" w:hAnsi="Times New Roman" w:cs="Times New Roman"/>
          <w:sz w:val="24"/>
          <w:szCs w:val="24"/>
        </w:rPr>
        <w:t xml:space="preserve"> 21</w:t>
      </w:r>
      <w:r w:rsidRPr="00635965">
        <w:rPr>
          <w:rFonts w:ascii="Times New Roman" w:hAnsi="Times New Roman" w:cs="Times New Roman"/>
          <w:sz w:val="24"/>
          <w:szCs w:val="24"/>
          <w:vertAlign w:val="superscript"/>
        </w:rPr>
        <w:t>st</w:t>
      </w:r>
      <w:r w:rsidRPr="00635965">
        <w:rPr>
          <w:rFonts w:ascii="Times New Roman" w:hAnsi="Times New Roman" w:cs="Times New Roman"/>
          <w:sz w:val="24"/>
          <w:szCs w:val="24"/>
        </w:rPr>
        <w:t xml:space="preserve"> September</w:t>
      </w:r>
      <w:r w:rsidRPr="00635965">
        <w:rPr>
          <w:rFonts w:ascii="Times New Roman" w:hAnsi="Times New Roman" w:cs="Times New Roman"/>
          <w:i/>
          <w:iCs/>
          <w:sz w:val="24"/>
          <w:szCs w:val="24"/>
        </w:rPr>
        <w:t>. The Mirror</w:t>
      </w:r>
      <w:r w:rsidRPr="00635965">
        <w:rPr>
          <w:rFonts w:ascii="Times New Roman" w:hAnsi="Times New Roman" w:cs="Times New Roman"/>
          <w:sz w:val="24"/>
          <w:szCs w:val="24"/>
        </w:rPr>
        <w:t>, 21</w:t>
      </w:r>
      <w:r w:rsidRPr="00635965">
        <w:rPr>
          <w:rFonts w:ascii="Times New Roman" w:hAnsi="Times New Roman" w:cs="Times New Roman"/>
          <w:sz w:val="24"/>
          <w:szCs w:val="24"/>
          <w:vertAlign w:val="superscript"/>
        </w:rPr>
        <w:t>st</w:t>
      </w:r>
      <w:r w:rsidRPr="00635965">
        <w:rPr>
          <w:rFonts w:ascii="Times New Roman" w:hAnsi="Times New Roman" w:cs="Times New Roman"/>
          <w:sz w:val="24"/>
          <w:szCs w:val="24"/>
        </w:rPr>
        <w:t xml:space="preserve"> September. Available at: </w:t>
      </w:r>
      <w:r w:rsidRPr="00EB15FB">
        <w:rPr>
          <w:rFonts w:ascii="Times New Roman" w:hAnsi="Times New Roman" w:cs="Times New Roman"/>
          <w:sz w:val="24"/>
          <w:szCs w:val="24"/>
        </w:rPr>
        <w:t>https://www.mirror.co.uk/news/uk-news/molly-russell-mum-found-girl-28034628</w:t>
      </w:r>
      <w:r w:rsidRPr="00635965">
        <w:rPr>
          <w:rFonts w:ascii="Times New Roman" w:hAnsi="Times New Roman" w:cs="Times New Roman"/>
          <w:sz w:val="24"/>
          <w:szCs w:val="24"/>
        </w:rPr>
        <w:t xml:space="preserve"> (Accessed: 30 October 2022).</w:t>
      </w:r>
    </w:p>
    <w:p w14:paraId="24D4ED83" w14:textId="1F90E0CD" w:rsidR="00C01C99" w:rsidRPr="00CE5B9A" w:rsidRDefault="00C01C99" w:rsidP="00635965">
      <w:pPr>
        <w:spacing w:line="360" w:lineRule="auto"/>
        <w:rPr>
          <w:rFonts w:ascii="Times New Roman" w:hAnsi="Times New Roman" w:cs="Times New Roman"/>
          <w:sz w:val="24"/>
          <w:szCs w:val="24"/>
        </w:rPr>
      </w:pPr>
      <w:r>
        <w:rPr>
          <w:rFonts w:ascii="Times New Roman" w:hAnsi="Times New Roman" w:cs="Times New Roman"/>
          <w:sz w:val="24"/>
          <w:szCs w:val="24"/>
        </w:rPr>
        <w:t xml:space="preserve">5Rights Foundation (2021). </w:t>
      </w:r>
      <w:r w:rsidRPr="00CE5B9A">
        <w:rPr>
          <w:rFonts w:ascii="Times New Roman" w:hAnsi="Times New Roman" w:cs="Times New Roman"/>
          <w:i/>
          <w:iCs/>
          <w:sz w:val="24"/>
          <w:szCs w:val="24"/>
        </w:rPr>
        <w:t xml:space="preserve">Pathways: </w:t>
      </w:r>
      <w:r w:rsidR="009A40CA" w:rsidRPr="00CE5B9A">
        <w:rPr>
          <w:rFonts w:ascii="Times New Roman" w:hAnsi="Times New Roman" w:cs="Times New Roman"/>
          <w:i/>
          <w:iCs/>
          <w:sz w:val="24"/>
          <w:szCs w:val="24"/>
        </w:rPr>
        <w:t>A Summary</w:t>
      </w:r>
      <w:r w:rsidR="00CE5B9A" w:rsidRPr="00CE5B9A">
        <w:rPr>
          <w:rFonts w:ascii="Times New Roman" w:hAnsi="Times New Roman" w:cs="Times New Roman"/>
          <w:i/>
          <w:iCs/>
          <w:sz w:val="24"/>
          <w:szCs w:val="24"/>
        </w:rPr>
        <w:t>.</w:t>
      </w:r>
      <w:r w:rsidR="00CE5B9A">
        <w:rPr>
          <w:rFonts w:ascii="Times New Roman" w:hAnsi="Times New Roman" w:cs="Times New Roman"/>
          <w:i/>
          <w:iCs/>
          <w:sz w:val="24"/>
          <w:szCs w:val="24"/>
        </w:rPr>
        <w:t xml:space="preserve"> </w:t>
      </w:r>
      <w:r w:rsidR="00934A4C">
        <w:rPr>
          <w:rFonts w:ascii="Times New Roman" w:hAnsi="Times New Roman" w:cs="Times New Roman"/>
          <w:sz w:val="24"/>
          <w:szCs w:val="24"/>
        </w:rPr>
        <w:t xml:space="preserve">September 2021. Available at: </w:t>
      </w:r>
      <w:r w:rsidR="00934A4C" w:rsidRPr="00EB15FB">
        <w:rPr>
          <w:rFonts w:ascii="Times New Roman" w:hAnsi="Times New Roman" w:cs="Times New Roman"/>
          <w:sz w:val="24"/>
          <w:szCs w:val="24"/>
        </w:rPr>
        <w:t>https://5rightsfoundation.com/uploads/PathwaysSummary.pdf?_cchid=fdeabab30b6179a76d716ef3a6456947</w:t>
      </w:r>
      <w:r w:rsidR="00934A4C">
        <w:rPr>
          <w:rFonts w:ascii="Times New Roman" w:hAnsi="Times New Roman" w:cs="Times New Roman"/>
          <w:sz w:val="24"/>
          <w:szCs w:val="24"/>
        </w:rPr>
        <w:t xml:space="preserve"> (Accessed: 06 November 2022).</w:t>
      </w:r>
    </w:p>
    <w:p w14:paraId="4C50869F" w14:textId="77777777" w:rsidR="00BC08AD" w:rsidRDefault="00BC08AD" w:rsidP="00F2675A">
      <w:pPr>
        <w:rPr>
          <w:rFonts w:ascii="Times New Roman" w:hAnsi="Times New Roman" w:cs="Times New Roman"/>
          <w:sz w:val="24"/>
          <w:szCs w:val="24"/>
        </w:rPr>
      </w:pPr>
    </w:p>
    <w:p w14:paraId="10BE3726" w14:textId="18384121" w:rsidR="00007732" w:rsidRDefault="00007732" w:rsidP="00F2675A">
      <w:pPr>
        <w:rPr>
          <w:rFonts w:ascii="Times New Roman" w:hAnsi="Times New Roman" w:cs="Times New Roman"/>
          <w:sz w:val="24"/>
          <w:szCs w:val="24"/>
        </w:rPr>
      </w:pPr>
    </w:p>
    <w:p w14:paraId="412747B6" w14:textId="0AD16E1F" w:rsidR="007C6ED2" w:rsidRDefault="007C6ED2" w:rsidP="00F2675A">
      <w:pPr>
        <w:rPr>
          <w:rFonts w:ascii="Times New Roman" w:hAnsi="Times New Roman" w:cs="Times New Roman"/>
          <w:sz w:val="24"/>
          <w:szCs w:val="24"/>
        </w:rPr>
      </w:pPr>
    </w:p>
    <w:p w14:paraId="1F7A56AF" w14:textId="335C2CA0" w:rsidR="007C6ED2" w:rsidRDefault="007C6ED2" w:rsidP="00F2675A">
      <w:pPr>
        <w:rPr>
          <w:rFonts w:ascii="Times New Roman" w:hAnsi="Times New Roman" w:cs="Times New Roman"/>
          <w:sz w:val="24"/>
          <w:szCs w:val="24"/>
        </w:rPr>
      </w:pPr>
    </w:p>
    <w:p w14:paraId="7228C0AD" w14:textId="2074A2C9" w:rsidR="007C6ED2" w:rsidRDefault="007C6ED2" w:rsidP="00F2675A">
      <w:pPr>
        <w:rPr>
          <w:rFonts w:ascii="Times New Roman" w:hAnsi="Times New Roman" w:cs="Times New Roman"/>
          <w:sz w:val="24"/>
          <w:szCs w:val="24"/>
        </w:rPr>
      </w:pPr>
    </w:p>
    <w:p w14:paraId="7613ACDA" w14:textId="77777777" w:rsidR="007C6ED2" w:rsidRPr="00897EC2" w:rsidRDefault="007C6ED2" w:rsidP="00F2675A">
      <w:pPr>
        <w:rPr>
          <w:rFonts w:ascii="Times New Roman" w:hAnsi="Times New Roman" w:cs="Times New Roman"/>
          <w:sz w:val="24"/>
          <w:szCs w:val="24"/>
        </w:rPr>
      </w:pPr>
    </w:p>
    <w:sectPr w:rsidR="007C6ED2" w:rsidRPr="00897EC2" w:rsidSect="00BB2449">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38BE3D" w14:textId="77777777" w:rsidR="009B4382" w:rsidRDefault="009B4382" w:rsidP="00C863D1">
      <w:pPr>
        <w:spacing w:after="0" w:line="240" w:lineRule="auto"/>
      </w:pPr>
      <w:r>
        <w:separator/>
      </w:r>
    </w:p>
  </w:endnote>
  <w:endnote w:type="continuationSeparator" w:id="0">
    <w:p w14:paraId="5CAB5004" w14:textId="77777777" w:rsidR="009B4382" w:rsidRDefault="009B4382" w:rsidP="00C86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641498"/>
      <w:docPartObj>
        <w:docPartGallery w:val="Page Numbers (Bottom of Page)"/>
        <w:docPartUnique/>
      </w:docPartObj>
    </w:sdtPr>
    <w:sdtEndPr>
      <w:rPr>
        <w:noProof/>
      </w:rPr>
    </w:sdtEndPr>
    <w:sdtContent>
      <w:p w14:paraId="6979FF04" w14:textId="7FA75A9A" w:rsidR="00C863D1" w:rsidRDefault="00C863D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E12DB3" w14:textId="77777777" w:rsidR="00C863D1" w:rsidRDefault="00C863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573191" w14:textId="77777777" w:rsidR="009B4382" w:rsidRDefault="009B4382" w:rsidP="00C863D1">
      <w:pPr>
        <w:spacing w:after="0" w:line="240" w:lineRule="auto"/>
      </w:pPr>
      <w:r>
        <w:separator/>
      </w:r>
    </w:p>
  </w:footnote>
  <w:footnote w:type="continuationSeparator" w:id="0">
    <w:p w14:paraId="1F798299" w14:textId="77777777" w:rsidR="009B4382" w:rsidRDefault="009B4382" w:rsidP="00C863D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pCaUT50" int2:invalidationBookmarkName="" int2:hashCode="rCP+8wS97zJqAG" int2:id="0IT8JRKk"/>
    <int2:bookmark int2:bookmarkName="_Int_Jroy6846" int2:invalidationBookmarkName="" int2:hashCode="y1TPlRNcPSOKdM" int2:id="0JQ43Uep"/>
    <int2:bookmark int2:bookmarkName="_Int_wef8w7Ud" int2:invalidationBookmarkName="" int2:hashCode="2XXp66gN8lxQTO" int2:id="1q3EfXqD"/>
    <int2:bookmark int2:bookmarkName="_Int_md0lV9fu" int2:invalidationBookmarkName="" int2:hashCode="PYSovclGABQlaE" int2:id="313cZN49"/>
    <int2:bookmark int2:bookmarkName="_Int_qYjBJ7uj" int2:invalidationBookmarkName="" int2:hashCode="X55YArurxx+Sdf" int2:id="8BLTpuLq"/>
    <int2:bookmark int2:bookmarkName="_Int_Zx4AohNn" int2:invalidationBookmarkName="" int2:hashCode="HkWd8gccKHTtha" int2:id="HaG0vIvU"/>
    <int2:bookmark int2:bookmarkName="_Int_nWBGKcZU" int2:invalidationBookmarkName="" int2:hashCode="PfORnf5bTF8RtC" int2:id="IBWVCjY3"/>
    <int2:bookmark int2:bookmarkName="_Int_3nHzOrNt" int2:invalidationBookmarkName="" int2:hashCode="kPyRkCTGby62Vb" int2:id="LI3kEvgv"/>
    <int2:bookmark int2:bookmarkName="_Int_9AyagN8J" int2:invalidationBookmarkName="" int2:hashCode="/g/Rmwo7jN5xQ9" int2:id="Xsl2C8Sr"/>
    <int2:bookmark int2:bookmarkName="_Int_cKPEX2Uj" int2:invalidationBookmarkName="" int2:hashCode="oPwhhPGcb+Pfve" int2:id="Yy10bQAT"/>
    <int2:bookmark int2:bookmarkName="_Int_15LWVIBY" int2:invalidationBookmarkName="" int2:hashCode="Q0vlQ5hTZTmYv/" int2:id="fiMh7EYe"/>
    <int2:bookmark int2:bookmarkName="_Int_WAASFQJu" int2:invalidationBookmarkName="" int2:hashCode="B/RECy80HXCRGA" int2:id="ltJ9WvvG"/>
    <int2:bookmark int2:bookmarkName="_Int_zeXS395J" int2:invalidationBookmarkName="" int2:hashCode="K7Arxof3qvnK0c" int2:id="rJB6qLCL"/>
    <int2:bookmark int2:bookmarkName="_Int_tR9aeEcn" int2:invalidationBookmarkName="" int2:hashCode="e0dMsLOcF3PXGS" int2:id="y3F5gUzN"/>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2B7FA5"/>
    <w:multiLevelType w:val="hybridMultilevel"/>
    <w:tmpl w:val="403C9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3651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4A9"/>
    <w:rsid w:val="00000D7C"/>
    <w:rsid w:val="00002B5E"/>
    <w:rsid w:val="000032E6"/>
    <w:rsid w:val="000054EA"/>
    <w:rsid w:val="000065B3"/>
    <w:rsid w:val="00007732"/>
    <w:rsid w:val="00010313"/>
    <w:rsid w:val="00014722"/>
    <w:rsid w:val="0001527B"/>
    <w:rsid w:val="00015A96"/>
    <w:rsid w:val="0001673A"/>
    <w:rsid w:val="00020763"/>
    <w:rsid w:val="00020EAB"/>
    <w:rsid w:val="00021F85"/>
    <w:rsid w:val="00023AD0"/>
    <w:rsid w:val="000241CD"/>
    <w:rsid w:val="00025FF4"/>
    <w:rsid w:val="00030C38"/>
    <w:rsid w:val="00030ECB"/>
    <w:rsid w:val="0003324C"/>
    <w:rsid w:val="000339A1"/>
    <w:rsid w:val="00036306"/>
    <w:rsid w:val="00036DBE"/>
    <w:rsid w:val="000415C9"/>
    <w:rsid w:val="00042692"/>
    <w:rsid w:val="00043112"/>
    <w:rsid w:val="000456E2"/>
    <w:rsid w:val="00046A6B"/>
    <w:rsid w:val="000513FA"/>
    <w:rsid w:val="00051CE0"/>
    <w:rsid w:val="00053C77"/>
    <w:rsid w:val="00054E12"/>
    <w:rsid w:val="00054F08"/>
    <w:rsid w:val="00061214"/>
    <w:rsid w:val="000642B5"/>
    <w:rsid w:val="000643C2"/>
    <w:rsid w:val="000644CF"/>
    <w:rsid w:val="00064CE7"/>
    <w:rsid w:val="00065A8C"/>
    <w:rsid w:val="0006671D"/>
    <w:rsid w:val="00070D6D"/>
    <w:rsid w:val="00070F78"/>
    <w:rsid w:val="000723D2"/>
    <w:rsid w:val="00076A07"/>
    <w:rsid w:val="000808BC"/>
    <w:rsid w:val="00080D61"/>
    <w:rsid w:val="00082CD3"/>
    <w:rsid w:val="00083A95"/>
    <w:rsid w:val="00085BA8"/>
    <w:rsid w:val="00087BE3"/>
    <w:rsid w:val="00093618"/>
    <w:rsid w:val="00093789"/>
    <w:rsid w:val="00094AC9"/>
    <w:rsid w:val="0009627A"/>
    <w:rsid w:val="000A0A3E"/>
    <w:rsid w:val="000A198D"/>
    <w:rsid w:val="000A3C33"/>
    <w:rsid w:val="000A432A"/>
    <w:rsid w:val="000A6BF4"/>
    <w:rsid w:val="000A6C2D"/>
    <w:rsid w:val="000A6D72"/>
    <w:rsid w:val="000A70D2"/>
    <w:rsid w:val="000B0BEF"/>
    <w:rsid w:val="000B5AC2"/>
    <w:rsid w:val="000B5DCB"/>
    <w:rsid w:val="000C0405"/>
    <w:rsid w:val="000C06E3"/>
    <w:rsid w:val="000C0C9A"/>
    <w:rsid w:val="000C17FF"/>
    <w:rsid w:val="000C243C"/>
    <w:rsid w:val="000C2C2D"/>
    <w:rsid w:val="000C52FF"/>
    <w:rsid w:val="000C6246"/>
    <w:rsid w:val="000C6C81"/>
    <w:rsid w:val="000C7B65"/>
    <w:rsid w:val="000C7EB5"/>
    <w:rsid w:val="000D058E"/>
    <w:rsid w:val="000D2DE7"/>
    <w:rsid w:val="000D3104"/>
    <w:rsid w:val="000D3189"/>
    <w:rsid w:val="000D33EC"/>
    <w:rsid w:val="000D39C2"/>
    <w:rsid w:val="000D4DC5"/>
    <w:rsid w:val="000D5014"/>
    <w:rsid w:val="000D73E5"/>
    <w:rsid w:val="000D79B3"/>
    <w:rsid w:val="000D7AE9"/>
    <w:rsid w:val="000E2B57"/>
    <w:rsid w:val="000E31B9"/>
    <w:rsid w:val="000E439E"/>
    <w:rsid w:val="000E6919"/>
    <w:rsid w:val="000E75CC"/>
    <w:rsid w:val="000E7989"/>
    <w:rsid w:val="000F064D"/>
    <w:rsid w:val="000F0B2E"/>
    <w:rsid w:val="000F33AA"/>
    <w:rsid w:val="000F35DB"/>
    <w:rsid w:val="000F5436"/>
    <w:rsid w:val="000F64A7"/>
    <w:rsid w:val="000F6501"/>
    <w:rsid w:val="00105AB5"/>
    <w:rsid w:val="00105F03"/>
    <w:rsid w:val="00107D0B"/>
    <w:rsid w:val="0011289C"/>
    <w:rsid w:val="00112BD4"/>
    <w:rsid w:val="00113054"/>
    <w:rsid w:val="0011463E"/>
    <w:rsid w:val="00117E05"/>
    <w:rsid w:val="001214FE"/>
    <w:rsid w:val="00122DF9"/>
    <w:rsid w:val="00123711"/>
    <w:rsid w:val="00130717"/>
    <w:rsid w:val="0013470D"/>
    <w:rsid w:val="0014240C"/>
    <w:rsid w:val="0014242D"/>
    <w:rsid w:val="001449E1"/>
    <w:rsid w:val="001456A5"/>
    <w:rsid w:val="00147270"/>
    <w:rsid w:val="00150418"/>
    <w:rsid w:val="00150E45"/>
    <w:rsid w:val="00151067"/>
    <w:rsid w:val="001515AE"/>
    <w:rsid w:val="00151E14"/>
    <w:rsid w:val="00152840"/>
    <w:rsid w:val="00153906"/>
    <w:rsid w:val="00153CDC"/>
    <w:rsid w:val="0015416E"/>
    <w:rsid w:val="00154C5C"/>
    <w:rsid w:val="00155460"/>
    <w:rsid w:val="00162B3B"/>
    <w:rsid w:val="00164186"/>
    <w:rsid w:val="00164B64"/>
    <w:rsid w:val="0016567A"/>
    <w:rsid w:val="00165A56"/>
    <w:rsid w:val="0017222F"/>
    <w:rsid w:val="00173C9D"/>
    <w:rsid w:val="001763FF"/>
    <w:rsid w:val="0017686B"/>
    <w:rsid w:val="00177169"/>
    <w:rsid w:val="001773C9"/>
    <w:rsid w:val="0018018F"/>
    <w:rsid w:val="00184D66"/>
    <w:rsid w:val="001851C5"/>
    <w:rsid w:val="00191598"/>
    <w:rsid w:val="001948C8"/>
    <w:rsid w:val="001949D6"/>
    <w:rsid w:val="00195841"/>
    <w:rsid w:val="001A309C"/>
    <w:rsid w:val="001A3874"/>
    <w:rsid w:val="001A464F"/>
    <w:rsid w:val="001A7ACE"/>
    <w:rsid w:val="001B00CE"/>
    <w:rsid w:val="001B03C8"/>
    <w:rsid w:val="001B16ED"/>
    <w:rsid w:val="001B2F66"/>
    <w:rsid w:val="001B51B1"/>
    <w:rsid w:val="001B735E"/>
    <w:rsid w:val="001C0D89"/>
    <w:rsid w:val="001C4E36"/>
    <w:rsid w:val="001C76D8"/>
    <w:rsid w:val="001C7FBF"/>
    <w:rsid w:val="001D04D9"/>
    <w:rsid w:val="001D0535"/>
    <w:rsid w:val="001D2AE5"/>
    <w:rsid w:val="001D2AE7"/>
    <w:rsid w:val="001D3EE2"/>
    <w:rsid w:val="001D5529"/>
    <w:rsid w:val="001D5D80"/>
    <w:rsid w:val="001E1708"/>
    <w:rsid w:val="001E3301"/>
    <w:rsid w:val="001E38D5"/>
    <w:rsid w:val="001E3F52"/>
    <w:rsid w:val="001E4CD3"/>
    <w:rsid w:val="001E5B6E"/>
    <w:rsid w:val="001E6A14"/>
    <w:rsid w:val="001F00A6"/>
    <w:rsid w:val="001F011C"/>
    <w:rsid w:val="001F08EA"/>
    <w:rsid w:val="001F28DD"/>
    <w:rsid w:val="001F305D"/>
    <w:rsid w:val="001F3724"/>
    <w:rsid w:val="001F5FE6"/>
    <w:rsid w:val="0020026B"/>
    <w:rsid w:val="00200E72"/>
    <w:rsid w:val="00202E9E"/>
    <w:rsid w:val="002034CD"/>
    <w:rsid w:val="00206B8E"/>
    <w:rsid w:val="00212648"/>
    <w:rsid w:val="00214B79"/>
    <w:rsid w:val="002220A6"/>
    <w:rsid w:val="002223E5"/>
    <w:rsid w:val="002241C0"/>
    <w:rsid w:val="0022460D"/>
    <w:rsid w:val="00224B23"/>
    <w:rsid w:val="00226DC4"/>
    <w:rsid w:val="00230BB2"/>
    <w:rsid w:val="00233189"/>
    <w:rsid w:val="00234FB3"/>
    <w:rsid w:val="002366E8"/>
    <w:rsid w:val="00237188"/>
    <w:rsid w:val="00240037"/>
    <w:rsid w:val="00240084"/>
    <w:rsid w:val="002407A6"/>
    <w:rsid w:val="0024131E"/>
    <w:rsid w:val="00242342"/>
    <w:rsid w:val="00244C1A"/>
    <w:rsid w:val="0024677F"/>
    <w:rsid w:val="002476DA"/>
    <w:rsid w:val="00247DA4"/>
    <w:rsid w:val="002519E2"/>
    <w:rsid w:val="00253B36"/>
    <w:rsid w:val="00262FEB"/>
    <w:rsid w:val="00263E26"/>
    <w:rsid w:val="00264401"/>
    <w:rsid w:val="00265A04"/>
    <w:rsid w:val="002720BA"/>
    <w:rsid w:val="002720F2"/>
    <w:rsid w:val="0027272A"/>
    <w:rsid w:val="0027310A"/>
    <w:rsid w:val="00274022"/>
    <w:rsid w:val="00275135"/>
    <w:rsid w:val="00275456"/>
    <w:rsid w:val="00281161"/>
    <w:rsid w:val="002830DE"/>
    <w:rsid w:val="002834E6"/>
    <w:rsid w:val="00285E39"/>
    <w:rsid w:val="002875C6"/>
    <w:rsid w:val="00296BA6"/>
    <w:rsid w:val="002A21E7"/>
    <w:rsid w:val="002A2A2B"/>
    <w:rsid w:val="002A3C2D"/>
    <w:rsid w:val="002A3DF9"/>
    <w:rsid w:val="002A52BB"/>
    <w:rsid w:val="002A5B01"/>
    <w:rsid w:val="002A6E12"/>
    <w:rsid w:val="002B0C56"/>
    <w:rsid w:val="002B1C58"/>
    <w:rsid w:val="002B20E4"/>
    <w:rsid w:val="002B225E"/>
    <w:rsid w:val="002B3099"/>
    <w:rsid w:val="002B67D4"/>
    <w:rsid w:val="002C09F3"/>
    <w:rsid w:val="002C0FED"/>
    <w:rsid w:val="002C31A1"/>
    <w:rsid w:val="002C4E84"/>
    <w:rsid w:val="002C5B80"/>
    <w:rsid w:val="002D4480"/>
    <w:rsid w:val="002D59E7"/>
    <w:rsid w:val="002D5F3D"/>
    <w:rsid w:val="002D5F53"/>
    <w:rsid w:val="002E21E6"/>
    <w:rsid w:val="002E7C35"/>
    <w:rsid w:val="002F0353"/>
    <w:rsid w:val="002F0810"/>
    <w:rsid w:val="002F2F6C"/>
    <w:rsid w:val="002F4C4F"/>
    <w:rsid w:val="002F602A"/>
    <w:rsid w:val="002F7A30"/>
    <w:rsid w:val="00300A2F"/>
    <w:rsid w:val="00300B0A"/>
    <w:rsid w:val="00302D3E"/>
    <w:rsid w:val="003042A0"/>
    <w:rsid w:val="0030551B"/>
    <w:rsid w:val="00305594"/>
    <w:rsid w:val="00307025"/>
    <w:rsid w:val="003075A9"/>
    <w:rsid w:val="00311F0F"/>
    <w:rsid w:val="0031407F"/>
    <w:rsid w:val="003150F6"/>
    <w:rsid w:val="00315906"/>
    <w:rsid w:val="00315B85"/>
    <w:rsid w:val="00316552"/>
    <w:rsid w:val="00317E01"/>
    <w:rsid w:val="00323419"/>
    <w:rsid w:val="00323EEA"/>
    <w:rsid w:val="0032464F"/>
    <w:rsid w:val="00325EBB"/>
    <w:rsid w:val="0032656D"/>
    <w:rsid w:val="00327B7C"/>
    <w:rsid w:val="0033143E"/>
    <w:rsid w:val="003338FB"/>
    <w:rsid w:val="00336581"/>
    <w:rsid w:val="003366A6"/>
    <w:rsid w:val="00336971"/>
    <w:rsid w:val="00341925"/>
    <w:rsid w:val="0034508B"/>
    <w:rsid w:val="00345414"/>
    <w:rsid w:val="00351D13"/>
    <w:rsid w:val="003524B1"/>
    <w:rsid w:val="0035258C"/>
    <w:rsid w:val="00354296"/>
    <w:rsid w:val="00355EF0"/>
    <w:rsid w:val="003570B5"/>
    <w:rsid w:val="00357356"/>
    <w:rsid w:val="00360415"/>
    <w:rsid w:val="003611FD"/>
    <w:rsid w:val="00362004"/>
    <w:rsid w:val="00362D0C"/>
    <w:rsid w:val="00366C24"/>
    <w:rsid w:val="00367C84"/>
    <w:rsid w:val="00372B08"/>
    <w:rsid w:val="0037313E"/>
    <w:rsid w:val="003745A6"/>
    <w:rsid w:val="00374755"/>
    <w:rsid w:val="003757FB"/>
    <w:rsid w:val="003760E2"/>
    <w:rsid w:val="00380CB9"/>
    <w:rsid w:val="00381F76"/>
    <w:rsid w:val="003836FE"/>
    <w:rsid w:val="00384549"/>
    <w:rsid w:val="0038467F"/>
    <w:rsid w:val="00384C4D"/>
    <w:rsid w:val="0038642D"/>
    <w:rsid w:val="003868C7"/>
    <w:rsid w:val="00387DB1"/>
    <w:rsid w:val="00391128"/>
    <w:rsid w:val="00391B21"/>
    <w:rsid w:val="003945D6"/>
    <w:rsid w:val="00394757"/>
    <w:rsid w:val="00395B5B"/>
    <w:rsid w:val="00396B33"/>
    <w:rsid w:val="00396E38"/>
    <w:rsid w:val="003A02A0"/>
    <w:rsid w:val="003A0D68"/>
    <w:rsid w:val="003A14A9"/>
    <w:rsid w:val="003A5C54"/>
    <w:rsid w:val="003A6285"/>
    <w:rsid w:val="003B0287"/>
    <w:rsid w:val="003B1BCE"/>
    <w:rsid w:val="003B2AED"/>
    <w:rsid w:val="003B32AE"/>
    <w:rsid w:val="003B340B"/>
    <w:rsid w:val="003B406D"/>
    <w:rsid w:val="003B41D4"/>
    <w:rsid w:val="003B6C9E"/>
    <w:rsid w:val="003B7CB4"/>
    <w:rsid w:val="003C113C"/>
    <w:rsid w:val="003C12CA"/>
    <w:rsid w:val="003C2516"/>
    <w:rsid w:val="003C33E1"/>
    <w:rsid w:val="003C354D"/>
    <w:rsid w:val="003C73F4"/>
    <w:rsid w:val="003D0421"/>
    <w:rsid w:val="003D0D35"/>
    <w:rsid w:val="003D5C8E"/>
    <w:rsid w:val="003D5EBA"/>
    <w:rsid w:val="003D7677"/>
    <w:rsid w:val="003E5140"/>
    <w:rsid w:val="003E73D3"/>
    <w:rsid w:val="003F0660"/>
    <w:rsid w:val="003F3B6F"/>
    <w:rsid w:val="003F464D"/>
    <w:rsid w:val="003F4B9E"/>
    <w:rsid w:val="003F6041"/>
    <w:rsid w:val="003F7292"/>
    <w:rsid w:val="003F76BD"/>
    <w:rsid w:val="00403A91"/>
    <w:rsid w:val="00410407"/>
    <w:rsid w:val="0041055C"/>
    <w:rsid w:val="00411C04"/>
    <w:rsid w:val="00414B4F"/>
    <w:rsid w:val="004206AB"/>
    <w:rsid w:val="00420B0D"/>
    <w:rsid w:val="00421594"/>
    <w:rsid w:val="004215D2"/>
    <w:rsid w:val="0042376D"/>
    <w:rsid w:val="00424939"/>
    <w:rsid w:val="004255F1"/>
    <w:rsid w:val="00426639"/>
    <w:rsid w:val="00431BD4"/>
    <w:rsid w:val="00436066"/>
    <w:rsid w:val="00440808"/>
    <w:rsid w:val="00443799"/>
    <w:rsid w:val="00444FE2"/>
    <w:rsid w:val="00445D9B"/>
    <w:rsid w:val="00447868"/>
    <w:rsid w:val="004503B5"/>
    <w:rsid w:val="004504B7"/>
    <w:rsid w:val="004507B0"/>
    <w:rsid w:val="00451974"/>
    <w:rsid w:val="004534EE"/>
    <w:rsid w:val="0045508D"/>
    <w:rsid w:val="00457870"/>
    <w:rsid w:val="0046143A"/>
    <w:rsid w:val="00461F6D"/>
    <w:rsid w:val="0046268E"/>
    <w:rsid w:val="0046269D"/>
    <w:rsid w:val="004626F3"/>
    <w:rsid w:val="004663A8"/>
    <w:rsid w:val="004669F1"/>
    <w:rsid w:val="00467950"/>
    <w:rsid w:val="00467C4B"/>
    <w:rsid w:val="0047014B"/>
    <w:rsid w:val="00472DE4"/>
    <w:rsid w:val="0048243B"/>
    <w:rsid w:val="00487F62"/>
    <w:rsid w:val="00490152"/>
    <w:rsid w:val="00493D6A"/>
    <w:rsid w:val="004955B0"/>
    <w:rsid w:val="004A18E3"/>
    <w:rsid w:val="004A3E7B"/>
    <w:rsid w:val="004A5F2F"/>
    <w:rsid w:val="004A61FF"/>
    <w:rsid w:val="004A7872"/>
    <w:rsid w:val="004A7926"/>
    <w:rsid w:val="004B223B"/>
    <w:rsid w:val="004B4DAA"/>
    <w:rsid w:val="004B5606"/>
    <w:rsid w:val="004B793E"/>
    <w:rsid w:val="004B7C8E"/>
    <w:rsid w:val="004C0584"/>
    <w:rsid w:val="004C4E9B"/>
    <w:rsid w:val="004D149D"/>
    <w:rsid w:val="004D30F6"/>
    <w:rsid w:val="004D597C"/>
    <w:rsid w:val="004D645A"/>
    <w:rsid w:val="004E13DA"/>
    <w:rsid w:val="004E1450"/>
    <w:rsid w:val="004E17E9"/>
    <w:rsid w:val="004E1BAD"/>
    <w:rsid w:val="004E1F45"/>
    <w:rsid w:val="004E2BD3"/>
    <w:rsid w:val="004E3337"/>
    <w:rsid w:val="004E3466"/>
    <w:rsid w:val="004E404F"/>
    <w:rsid w:val="004E57B4"/>
    <w:rsid w:val="004F225D"/>
    <w:rsid w:val="00500FEA"/>
    <w:rsid w:val="00501A9D"/>
    <w:rsid w:val="0050289F"/>
    <w:rsid w:val="00503100"/>
    <w:rsid w:val="00503D2D"/>
    <w:rsid w:val="0050454D"/>
    <w:rsid w:val="00504948"/>
    <w:rsid w:val="00505362"/>
    <w:rsid w:val="0050609F"/>
    <w:rsid w:val="00510894"/>
    <w:rsid w:val="005126A8"/>
    <w:rsid w:val="00512E70"/>
    <w:rsid w:val="00513686"/>
    <w:rsid w:val="00514F2C"/>
    <w:rsid w:val="00517750"/>
    <w:rsid w:val="005206A0"/>
    <w:rsid w:val="00521709"/>
    <w:rsid w:val="00521AF2"/>
    <w:rsid w:val="00524BBD"/>
    <w:rsid w:val="0052504E"/>
    <w:rsid w:val="00525CCE"/>
    <w:rsid w:val="00526464"/>
    <w:rsid w:val="005264ED"/>
    <w:rsid w:val="00526947"/>
    <w:rsid w:val="0053095D"/>
    <w:rsid w:val="00531806"/>
    <w:rsid w:val="00532330"/>
    <w:rsid w:val="00535B4D"/>
    <w:rsid w:val="005407B6"/>
    <w:rsid w:val="00544723"/>
    <w:rsid w:val="005447E4"/>
    <w:rsid w:val="005449A2"/>
    <w:rsid w:val="005449E6"/>
    <w:rsid w:val="00544D78"/>
    <w:rsid w:val="0055100B"/>
    <w:rsid w:val="005526ED"/>
    <w:rsid w:val="00552E6B"/>
    <w:rsid w:val="00552FAC"/>
    <w:rsid w:val="00554F39"/>
    <w:rsid w:val="00554F8A"/>
    <w:rsid w:val="0055568A"/>
    <w:rsid w:val="00555A2A"/>
    <w:rsid w:val="0055706E"/>
    <w:rsid w:val="00561BA8"/>
    <w:rsid w:val="00562214"/>
    <w:rsid w:val="00565EDB"/>
    <w:rsid w:val="00566B40"/>
    <w:rsid w:val="00567215"/>
    <w:rsid w:val="00567808"/>
    <w:rsid w:val="00570480"/>
    <w:rsid w:val="00571F2F"/>
    <w:rsid w:val="005733E8"/>
    <w:rsid w:val="0057443B"/>
    <w:rsid w:val="005752FC"/>
    <w:rsid w:val="0057678C"/>
    <w:rsid w:val="005769F6"/>
    <w:rsid w:val="005806F9"/>
    <w:rsid w:val="005817F1"/>
    <w:rsid w:val="005819C4"/>
    <w:rsid w:val="00581FC3"/>
    <w:rsid w:val="00583053"/>
    <w:rsid w:val="0059097B"/>
    <w:rsid w:val="00590F07"/>
    <w:rsid w:val="00594882"/>
    <w:rsid w:val="005948FD"/>
    <w:rsid w:val="00597942"/>
    <w:rsid w:val="0059794E"/>
    <w:rsid w:val="005A0684"/>
    <w:rsid w:val="005A2DD5"/>
    <w:rsid w:val="005A33D5"/>
    <w:rsid w:val="005A454A"/>
    <w:rsid w:val="005A5549"/>
    <w:rsid w:val="005A7046"/>
    <w:rsid w:val="005B0190"/>
    <w:rsid w:val="005B1050"/>
    <w:rsid w:val="005B343E"/>
    <w:rsid w:val="005B37DF"/>
    <w:rsid w:val="005B4F85"/>
    <w:rsid w:val="005B614D"/>
    <w:rsid w:val="005C01C6"/>
    <w:rsid w:val="005C0346"/>
    <w:rsid w:val="005C28E4"/>
    <w:rsid w:val="005C4707"/>
    <w:rsid w:val="005C49D1"/>
    <w:rsid w:val="005C51BD"/>
    <w:rsid w:val="005D09C3"/>
    <w:rsid w:val="005D2250"/>
    <w:rsid w:val="005D47DC"/>
    <w:rsid w:val="005D55CA"/>
    <w:rsid w:val="005D56DE"/>
    <w:rsid w:val="005D5CE6"/>
    <w:rsid w:val="005D7163"/>
    <w:rsid w:val="005E10E5"/>
    <w:rsid w:val="005E1A97"/>
    <w:rsid w:val="005E2B7B"/>
    <w:rsid w:val="005E32DF"/>
    <w:rsid w:val="005E3FCC"/>
    <w:rsid w:val="005E55FB"/>
    <w:rsid w:val="005E5BF8"/>
    <w:rsid w:val="005E6496"/>
    <w:rsid w:val="005E681F"/>
    <w:rsid w:val="005E75C5"/>
    <w:rsid w:val="005F1656"/>
    <w:rsid w:val="005F17CA"/>
    <w:rsid w:val="005F3E00"/>
    <w:rsid w:val="005F4398"/>
    <w:rsid w:val="005F649E"/>
    <w:rsid w:val="00600E76"/>
    <w:rsid w:val="0060143E"/>
    <w:rsid w:val="00601620"/>
    <w:rsid w:val="00604971"/>
    <w:rsid w:val="0060780B"/>
    <w:rsid w:val="00617DC4"/>
    <w:rsid w:val="00622175"/>
    <w:rsid w:val="00622FF0"/>
    <w:rsid w:val="006231FF"/>
    <w:rsid w:val="00623671"/>
    <w:rsid w:val="00623D21"/>
    <w:rsid w:val="00632BDD"/>
    <w:rsid w:val="00634917"/>
    <w:rsid w:val="00634C56"/>
    <w:rsid w:val="00635965"/>
    <w:rsid w:val="00636B74"/>
    <w:rsid w:val="00636BDA"/>
    <w:rsid w:val="006414E6"/>
    <w:rsid w:val="00642461"/>
    <w:rsid w:val="00644C48"/>
    <w:rsid w:val="00645572"/>
    <w:rsid w:val="0064712A"/>
    <w:rsid w:val="00647902"/>
    <w:rsid w:val="006529E6"/>
    <w:rsid w:val="00653090"/>
    <w:rsid w:val="006541B5"/>
    <w:rsid w:val="00661533"/>
    <w:rsid w:val="00666BD5"/>
    <w:rsid w:val="0067237F"/>
    <w:rsid w:val="006726EA"/>
    <w:rsid w:val="00672903"/>
    <w:rsid w:val="00673AE7"/>
    <w:rsid w:val="00680361"/>
    <w:rsid w:val="00680E21"/>
    <w:rsid w:val="0068218E"/>
    <w:rsid w:val="00682C8B"/>
    <w:rsid w:val="00684922"/>
    <w:rsid w:val="006856CB"/>
    <w:rsid w:val="006919CA"/>
    <w:rsid w:val="0069383C"/>
    <w:rsid w:val="00693C38"/>
    <w:rsid w:val="00694D89"/>
    <w:rsid w:val="00695767"/>
    <w:rsid w:val="00697553"/>
    <w:rsid w:val="006A006F"/>
    <w:rsid w:val="006A0921"/>
    <w:rsid w:val="006A17A1"/>
    <w:rsid w:val="006A3BDF"/>
    <w:rsid w:val="006A6D9E"/>
    <w:rsid w:val="006B0685"/>
    <w:rsid w:val="006B20A3"/>
    <w:rsid w:val="006B3677"/>
    <w:rsid w:val="006B652C"/>
    <w:rsid w:val="006C3532"/>
    <w:rsid w:val="006C36E8"/>
    <w:rsid w:val="006C47FB"/>
    <w:rsid w:val="006C55F4"/>
    <w:rsid w:val="006C705E"/>
    <w:rsid w:val="006C72AF"/>
    <w:rsid w:val="006D01AB"/>
    <w:rsid w:val="006D2283"/>
    <w:rsid w:val="006D6515"/>
    <w:rsid w:val="006E1E59"/>
    <w:rsid w:val="006E2242"/>
    <w:rsid w:val="006E3B0D"/>
    <w:rsid w:val="006E5621"/>
    <w:rsid w:val="006E6E6D"/>
    <w:rsid w:val="006E7659"/>
    <w:rsid w:val="006F03CA"/>
    <w:rsid w:val="006F1361"/>
    <w:rsid w:val="006F67BC"/>
    <w:rsid w:val="006F7064"/>
    <w:rsid w:val="007000E1"/>
    <w:rsid w:val="007008C1"/>
    <w:rsid w:val="007029B6"/>
    <w:rsid w:val="00703583"/>
    <w:rsid w:val="00706360"/>
    <w:rsid w:val="007066EF"/>
    <w:rsid w:val="00706AA4"/>
    <w:rsid w:val="00711B2E"/>
    <w:rsid w:val="0071325D"/>
    <w:rsid w:val="00715C35"/>
    <w:rsid w:val="00720C9D"/>
    <w:rsid w:val="00721E9E"/>
    <w:rsid w:val="00724E5A"/>
    <w:rsid w:val="00725051"/>
    <w:rsid w:val="0072538C"/>
    <w:rsid w:val="00726807"/>
    <w:rsid w:val="00727C7D"/>
    <w:rsid w:val="0073582D"/>
    <w:rsid w:val="007366F7"/>
    <w:rsid w:val="00737497"/>
    <w:rsid w:val="00740088"/>
    <w:rsid w:val="0074049E"/>
    <w:rsid w:val="007414FE"/>
    <w:rsid w:val="00742328"/>
    <w:rsid w:val="00743E6F"/>
    <w:rsid w:val="007443FC"/>
    <w:rsid w:val="00747EEC"/>
    <w:rsid w:val="007506D5"/>
    <w:rsid w:val="00753266"/>
    <w:rsid w:val="0075367F"/>
    <w:rsid w:val="00754FAE"/>
    <w:rsid w:val="00757491"/>
    <w:rsid w:val="00760D72"/>
    <w:rsid w:val="00761847"/>
    <w:rsid w:val="00761A4C"/>
    <w:rsid w:val="00761D41"/>
    <w:rsid w:val="0076228E"/>
    <w:rsid w:val="007625EA"/>
    <w:rsid w:val="0076328A"/>
    <w:rsid w:val="00764C31"/>
    <w:rsid w:val="00764D94"/>
    <w:rsid w:val="00767D01"/>
    <w:rsid w:val="00772843"/>
    <w:rsid w:val="00773E2B"/>
    <w:rsid w:val="00776340"/>
    <w:rsid w:val="00777371"/>
    <w:rsid w:val="00783DCD"/>
    <w:rsid w:val="00790332"/>
    <w:rsid w:val="00792A61"/>
    <w:rsid w:val="007A05E2"/>
    <w:rsid w:val="007A257D"/>
    <w:rsid w:val="007A45EC"/>
    <w:rsid w:val="007A4D7B"/>
    <w:rsid w:val="007A5DB7"/>
    <w:rsid w:val="007A741D"/>
    <w:rsid w:val="007B11D0"/>
    <w:rsid w:val="007B1F81"/>
    <w:rsid w:val="007B2DA8"/>
    <w:rsid w:val="007C0D0C"/>
    <w:rsid w:val="007C2C00"/>
    <w:rsid w:val="007C4392"/>
    <w:rsid w:val="007C5509"/>
    <w:rsid w:val="007C591A"/>
    <w:rsid w:val="007C5ED5"/>
    <w:rsid w:val="007C66CC"/>
    <w:rsid w:val="007C6ED2"/>
    <w:rsid w:val="007C6F0C"/>
    <w:rsid w:val="007C7F1C"/>
    <w:rsid w:val="007D195E"/>
    <w:rsid w:val="007D1E73"/>
    <w:rsid w:val="007D4383"/>
    <w:rsid w:val="007D51E5"/>
    <w:rsid w:val="007D52B3"/>
    <w:rsid w:val="007D6F34"/>
    <w:rsid w:val="007D7E9D"/>
    <w:rsid w:val="007E24D7"/>
    <w:rsid w:val="007E334B"/>
    <w:rsid w:val="007E4295"/>
    <w:rsid w:val="007E449E"/>
    <w:rsid w:val="007E4DD3"/>
    <w:rsid w:val="007E6032"/>
    <w:rsid w:val="007E6542"/>
    <w:rsid w:val="007F0072"/>
    <w:rsid w:val="007F05C2"/>
    <w:rsid w:val="007F27CD"/>
    <w:rsid w:val="007F4771"/>
    <w:rsid w:val="007F5BD8"/>
    <w:rsid w:val="007F5E15"/>
    <w:rsid w:val="007F6419"/>
    <w:rsid w:val="007F69C5"/>
    <w:rsid w:val="008002A6"/>
    <w:rsid w:val="0080165A"/>
    <w:rsid w:val="008019EE"/>
    <w:rsid w:val="00806C55"/>
    <w:rsid w:val="008105F7"/>
    <w:rsid w:val="00813EE7"/>
    <w:rsid w:val="00814CE1"/>
    <w:rsid w:val="00815290"/>
    <w:rsid w:val="008159DA"/>
    <w:rsid w:val="00816ABA"/>
    <w:rsid w:val="00821CE4"/>
    <w:rsid w:val="00822AD5"/>
    <w:rsid w:val="008244CB"/>
    <w:rsid w:val="0082461C"/>
    <w:rsid w:val="00826004"/>
    <w:rsid w:val="00826126"/>
    <w:rsid w:val="008306B1"/>
    <w:rsid w:val="00832287"/>
    <w:rsid w:val="00835117"/>
    <w:rsid w:val="00835DB8"/>
    <w:rsid w:val="00836407"/>
    <w:rsid w:val="00836792"/>
    <w:rsid w:val="00836964"/>
    <w:rsid w:val="00836DBC"/>
    <w:rsid w:val="008375FB"/>
    <w:rsid w:val="008420A9"/>
    <w:rsid w:val="0084244E"/>
    <w:rsid w:val="00842F4F"/>
    <w:rsid w:val="00844491"/>
    <w:rsid w:val="00845E7C"/>
    <w:rsid w:val="008464B3"/>
    <w:rsid w:val="00846981"/>
    <w:rsid w:val="00850AB0"/>
    <w:rsid w:val="008510AC"/>
    <w:rsid w:val="00852204"/>
    <w:rsid w:val="00853A7C"/>
    <w:rsid w:val="00856A6A"/>
    <w:rsid w:val="00856BD4"/>
    <w:rsid w:val="0085723E"/>
    <w:rsid w:val="00860DAC"/>
    <w:rsid w:val="0086325F"/>
    <w:rsid w:val="00863652"/>
    <w:rsid w:val="00863CC8"/>
    <w:rsid w:val="0086478B"/>
    <w:rsid w:val="00867B08"/>
    <w:rsid w:val="00872E09"/>
    <w:rsid w:val="00874B18"/>
    <w:rsid w:val="008750EE"/>
    <w:rsid w:val="00877836"/>
    <w:rsid w:val="00882A90"/>
    <w:rsid w:val="00885FBB"/>
    <w:rsid w:val="008869F7"/>
    <w:rsid w:val="00886D61"/>
    <w:rsid w:val="00887927"/>
    <w:rsid w:val="00894296"/>
    <w:rsid w:val="008943E5"/>
    <w:rsid w:val="00894DF6"/>
    <w:rsid w:val="00895A75"/>
    <w:rsid w:val="00897EC2"/>
    <w:rsid w:val="008A62DD"/>
    <w:rsid w:val="008A6E25"/>
    <w:rsid w:val="008B24F7"/>
    <w:rsid w:val="008B3F15"/>
    <w:rsid w:val="008B45AC"/>
    <w:rsid w:val="008B534A"/>
    <w:rsid w:val="008B7250"/>
    <w:rsid w:val="008C0563"/>
    <w:rsid w:val="008D0453"/>
    <w:rsid w:val="008D06B7"/>
    <w:rsid w:val="008D0DF5"/>
    <w:rsid w:val="008D2273"/>
    <w:rsid w:val="008D42D2"/>
    <w:rsid w:val="008D4381"/>
    <w:rsid w:val="008E0C0C"/>
    <w:rsid w:val="008E1A9D"/>
    <w:rsid w:val="008E1E6F"/>
    <w:rsid w:val="008E3D4E"/>
    <w:rsid w:val="008E47C1"/>
    <w:rsid w:val="008E493D"/>
    <w:rsid w:val="008E5D07"/>
    <w:rsid w:val="008F110A"/>
    <w:rsid w:val="008F2879"/>
    <w:rsid w:val="008F39D9"/>
    <w:rsid w:val="008F4B95"/>
    <w:rsid w:val="008F7C52"/>
    <w:rsid w:val="00901B43"/>
    <w:rsid w:val="00902697"/>
    <w:rsid w:val="009046CE"/>
    <w:rsid w:val="00906E4A"/>
    <w:rsid w:val="00911A47"/>
    <w:rsid w:val="00911BDA"/>
    <w:rsid w:val="009155CD"/>
    <w:rsid w:val="00917870"/>
    <w:rsid w:val="00917EB8"/>
    <w:rsid w:val="00920E18"/>
    <w:rsid w:val="00923CEE"/>
    <w:rsid w:val="00924251"/>
    <w:rsid w:val="00924D89"/>
    <w:rsid w:val="00925EAE"/>
    <w:rsid w:val="00926CDC"/>
    <w:rsid w:val="009302C0"/>
    <w:rsid w:val="00930628"/>
    <w:rsid w:val="00934A4C"/>
    <w:rsid w:val="009355F9"/>
    <w:rsid w:val="00935916"/>
    <w:rsid w:val="009360F1"/>
    <w:rsid w:val="00936B36"/>
    <w:rsid w:val="009401CB"/>
    <w:rsid w:val="009404A6"/>
    <w:rsid w:val="0094679F"/>
    <w:rsid w:val="0094690A"/>
    <w:rsid w:val="00946F86"/>
    <w:rsid w:val="009470BC"/>
    <w:rsid w:val="00947413"/>
    <w:rsid w:val="00951753"/>
    <w:rsid w:val="0095224F"/>
    <w:rsid w:val="00952936"/>
    <w:rsid w:val="00953B9F"/>
    <w:rsid w:val="00955B59"/>
    <w:rsid w:val="009602A3"/>
    <w:rsid w:val="009602A7"/>
    <w:rsid w:val="00962DB1"/>
    <w:rsid w:val="0096300C"/>
    <w:rsid w:val="00963A77"/>
    <w:rsid w:val="0096425F"/>
    <w:rsid w:val="009679A8"/>
    <w:rsid w:val="00970AC7"/>
    <w:rsid w:val="009718F3"/>
    <w:rsid w:val="00973763"/>
    <w:rsid w:val="009739C8"/>
    <w:rsid w:val="00974091"/>
    <w:rsid w:val="00976056"/>
    <w:rsid w:val="0097739D"/>
    <w:rsid w:val="00983860"/>
    <w:rsid w:val="00983C9E"/>
    <w:rsid w:val="00986E77"/>
    <w:rsid w:val="00986E8C"/>
    <w:rsid w:val="009871E2"/>
    <w:rsid w:val="00991E85"/>
    <w:rsid w:val="0099647C"/>
    <w:rsid w:val="009A1B29"/>
    <w:rsid w:val="009A274C"/>
    <w:rsid w:val="009A2E91"/>
    <w:rsid w:val="009A40CA"/>
    <w:rsid w:val="009B0807"/>
    <w:rsid w:val="009B3A01"/>
    <w:rsid w:val="009B4382"/>
    <w:rsid w:val="009B5D61"/>
    <w:rsid w:val="009B5E98"/>
    <w:rsid w:val="009B67C2"/>
    <w:rsid w:val="009C08E8"/>
    <w:rsid w:val="009C0C02"/>
    <w:rsid w:val="009C289C"/>
    <w:rsid w:val="009C32F4"/>
    <w:rsid w:val="009C3C54"/>
    <w:rsid w:val="009C6B80"/>
    <w:rsid w:val="009C6BA6"/>
    <w:rsid w:val="009D2776"/>
    <w:rsid w:val="009D2DEE"/>
    <w:rsid w:val="009D4143"/>
    <w:rsid w:val="009D7465"/>
    <w:rsid w:val="009E4432"/>
    <w:rsid w:val="009E5736"/>
    <w:rsid w:val="009E5DAE"/>
    <w:rsid w:val="009E5F7F"/>
    <w:rsid w:val="009E665E"/>
    <w:rsid w:val="009F3678"/>
    <w:rsid w:val="009F3DA3"/>
    <w:rsid w:val="009F4E81"/>
    <w:rsid w:val="009F58FB"/>
    <w:rsid w:val="009F67A7"/>
    <w:rsid w:val="009F6CD1"/>
    <w:rsid w:val="009F74EB"/>
    <w:rsid w:val="00A0472B"/>
    <w:rsid w:val="00A04BBE"/>
    <w:rsid w:val="00A05499"/>
    <w:rsid w:val="00A0706D"/>
    <w:rsid w:val="00A1078C"/>
    <w:rsid w:val="00A115BA"/>
    <w:rsid w:val="00A12370"/>
    <w:rsid w:val="00A12C7D"/>
    <w:rsid w:val="00A12C97"/>
    <w:rsid w:val="00A13260"/>
    <w:rsid w:val="00A14A70"/>
    <w:rsid w:val="00A14E21"/>
    <w:rsid w:val="00A15FEB"/>
    <w:rsid w:val="00A17599"/>
    <w:rsid w:val="00A22002"/>
    <w:rsid w:val="00A23C44"/>
    <w:rsid w:val="00A246BF"/>
    <w:rsid w:val="00A254E3"/>
    <w:rsid w:val="00A259D7"/>
    <w:rsid w:val="00A264AB"/>
    <w:rsid w:val="00A3010D"/>
    <w:rsid w:val="00A32E85"/>
    <w:rsid w:val="00A32F96"/>
    <w:rsid w:val="00A34E03"/>
    <w:rsid w:val="00A3580D"/>
    <w:rsid w:val="00A3688E"/>
    <w:rsid w:val="00A36B1E"/>
    <w:rsid w:val="00A42FEB"/>
    <w:rsid w:val="00A436D1"/>
    <w:rsid w:val="00A441AC"/>
    <w:rsid w:val="00A447AC"/>
    <w:rsid w:val="00A45F4B"/>
    <w:rsid w:val="00A46C30"/>
    <w:rsid w:val="00A47E30"/>
    <w:rsid w:val="00A5037C"/>
    <w:rsid w:val="00A50838"/>
    <w:rsid w:val="00A50906"/>
    <w:rsid w:val="00A5119E"/>
    <w:rsid w:val="00A528B3"/>
    <w:rsid w:val="00A53B76"/>
    <w:rsid w:val="00A544F4"/>
    <w:rsid w:val="00A55A03"/>
    <w:rsid w:val="00A55C61"/>
    <w:rsid w:val="00A56F3D"/>
    <w:rsid w:val="00A57CE5"/>
    <w:rsid w:val="00A630F0"/>
    <w:rsid w:val="00A64C45"/>
    <w:rsid w:val="00A67B0A"/>
    <w:rsid w:val="00A6C9B9"/>
    <w:rsid w:val="00A71224"/>
    <w:rsid w:val="00A730AC"/>
    <w:rsid w:val="00A749BC"/>
    <w:rsid w:val="00A7696A"/>
    <w:rsid w:val="00A77B6D"/>
    <w:rsid w:val="00A802BD"/>
    <w:rsid w:val="00A80839"/>
    <w:rsid w:val="00A816C1"/>
    <w:rsid w:val="00A83174"/>
    <w:rsid w:val="00A852B6"/>
    <w:rsid w:val="00A86342"/>
    <w:rsid w:val="00A90E75"/>
    <w:rsid w:val="00A93031"/>
    <w:rsid w:val="00A93153"/>
    <w:rsid w:val="00A94A00"/>
    <w:rsid w:val="00A95B69"/>
    <w:rsid w:val="00A96DB9"/>
    <w:rsid w:val="00A96F77"/>
    <w:rsid w:val="00AA32E8"/>
    <w:rsid w:val="00AA4684"/>
    <w:rsid w:val="00AA6551"/>
    <w:rsid w:val="00AB24B1"/>
    <w:rsid w:val="00AB276B"/>
    <w:rsid w:val="00AB3DD1"/>
    <w:rsid w:val="00AB4F33"/>
    <w:rsid w:val="00AB5534"/>
    <w:rsid w:val="00AC13DF"/>
    <w:rsid w:val="00AC7FB9"/>
    <w:rsid w:val="00AD0D27"/>
    <w:rsid w:val="00AD17CA"/>
    <w:rsid w:val="00AD188E"/>
    <w:rsid w:val="00AD24EA"/>
    <w:rsid w:val="00AD2EE0"/>
    <w:rsid w:val="00AD6562"/>
    <w:rsid w:val="00AE2A30"/>
    <w:rsid w:val="00AE7F5A"/>
    <w:rsid w:val="00AF4B6F"/>
    <w:rsid w:val="00AF5F3F"/>
    <w:rsid w:val="00AF628D"/>
    <w:rsid w:val="00B00B03"/>
    <w:rsid w:val="00B01B41"/>
    <w:rsid w:val="00B02FC9"/>
    <w:rsid w:val="00B07186"/>
    <w:rsid w:val="00B10C21"/>
    <w:rsid w:val="00B1246C"/>
    <w:rsid w:val="00B205F8"/>
    <w:rsid w:val="00B22795"/>
    <w:rsid w:val="00B231E1"/>
    <w:rsid w:val="00B239B3"/>
    <w:rsid w:val="00B250CE"/>
    <w:rsid w:val="00B25377"/>
    <w:rsid w:val="00B26120"/>
    <w:rsid w:val="00B27E45"/>
    <w:rsid w:val="00B361DC"/>
    <w:rsid w:val="00B37998"/>
    <w:rsid w:val="00B37F4E"/>
    <w:rsid w:val="00B401AB"/>
    <w:rsid w:val="00B40B5B"/>
    <w:rsid w:val="00B44B76"/>
    <w:rsid w:val="00B470A7"/>
    <w:rsid w:val="00B5107C"/>
    <w:rsid w:val="00B53C86"/>
    <w:rsid w:val="00B5418B"/>
    <w:rsid w:val="00B55209"/>
    <w:rsid w:val="00B55CF3"/>
    <w:rsid w:val="00B600DD"/>
    <w:rsid w:val="00B60D5E"/>
    <w:rsid w:val="00B616FF"/>
    <w:rsid w:val="00B62973"/>
    <w:rsid w:val="00B63929"/>
    <w:rsid w:val="00B641F2"/>
    <w:rsid w:val="00B65D69"/>
    <w:rsid w:val="00B65E24"/>
    <w:rsid w:val="00B70FCC"/>
    <w:rsid w:val="00B74931"/>
    <w:rsid w:val="00B75138"/>
    <w:rsid w:val="00B768E2"/>
    <w:rsid w:val="00B825FA"/>
    <w:rsid w:val="00B83377"/>
    <w:rsid w:val="00B868E6"/>
    <w:rsid w:val="00B86A1A"/>
    <w:rsid w:val="00B86AF6"/>
    <w:rsid w:val="00B87320"/>
    <w:rsid w:val="00B90C66"/>
    <w:rsid w:val="00B92B7C"/>
    <w:rsid w:val="00B92C0F"/>
    <w:rsid w:val="00B93E1F"/>
    <w:rsid w:val="00B9467C"/>
    <w:rsid w:val="00B950CA"/>
    <w:rsid w:val="00B97D6B"/>
    <w:rsid w:val="00BA22A0"/>
    <w:rsid w:val="00BA3383"/>
    <w:rsid w:val="00BA3E4B"/>
    <w:rsid w:val="00BA51F4"/>
    <w:rsid w:val="00BA767F"/>
    <w:rsid w:val="00BB08E2"/>
    <w:rsid w:val="00BB1228"/>
    <w:rsid w:val="00BB23FF"/>
    <w:rsid w:val="00BB2449"/>
    <w:rsid w:val="00BB2A1B"/>
    <w:rsid w:val="00BB2EE7"/>
    <w:rsid w:val="00BB3B35"/>
    <w:rsid w:val="00BB3C16"/>
    <w:rsid w:val="00BB5048"/>
    <w:rsid w:val="00BB6452"/>
    <w:rsid w:val="00BB70CE"/>
    <w:rsid w:val="00BB71DD"/>
    <w:rsid w:val="00BB72A0"/>
    <w:rsid w:val="00BB7513"/>
    <w:rsid w:val="00BB75AE"/>
    <w:rsid w:val="00BC08AD"/>
    <w:rsid w:val="00BC14B4"/>
    <w:rsid w:val="00BC3B27"/>
    <w:rsid w:val="00BC6B79"/>
    <w:rsid w:val="00BD06E3"/>
    <w:rsid w:val="00BD2ED5"/>
    <w:rsid w:val="00BD75E9"/>
    <w:rsid w:val="00BD760A"/>
    <w:rsid w:val="00BE0684"/>
    <w:rsid w:val="00BE245B"/>
    <w:rsid w:val="00BE5951"/>
    <w:rsid w:val="00BE78CF"/>
    <w:rsid w:val="00BF0347"/>
    <w:rsid w:val="00BF1121"/>
    <w:rsid w:val="00BF3F74"/>
    <w:rsid w:val="00BF40BE"/>
    <w:rsid w:val="00BF5E2C"/>
    <w:rsid w:val="00BF6F69"/>
    <w:rsid w:val="00C01C99"/>
    <w:rsid w:val="00C027FA"/>
    <w:rsid w:val="00C116AC"/>
    <w:rsid w:val="00C11C00"/>
    <w:rsid w:val="00C12CDF"/>
    <w:rsid w:val="00C12D92"/>
    <w:rsid w:val="00C130D2"/>
    <w:rsid w:val="00C13A2C"/>
    <w:rsid w:val="00C17250"/>
    <w:rsid w:val="00C1730B"/>
    <w:rsid w:val="00C17630"/>
    <w:rsid w:val="00C202F8"/>
    <w:rsid w:val="00C20FD1"/>
    <w:rsid w:val="00C21F52"/>
    <w:rsid w:val="00C22C3E"/>
    <w:rsid w:val="00C2330B"/>
    <w:rsid w:val="00C24D3E"/>
    <w:rsid w:val="00C24D4B"/>
    <w:rsid w:val="00C2529C"/>
    <w:rsid w:val="00C257A9"/>
    <w:rsid w:val="00C267EA"/>
    <w:rsid w:val="00C30FBD"/>
    <w:rsid w:val="00C30FF7"/>
    <w:rsid w:val="00C34405"/>
    <w:rsid w:val="00C344EC"/>
    <w:rsid w:val="00C349CE"/>
    <w:rsid w:val="00C3598D"/>
    <w:rsid w:val="00C35F1A"/>
    <w:rsid w:val="00C36245"/>
    <w:rsid w:val="00C36BDC"/>
    <w:rsid w:val="00C3757D"/>
    <w:rsid w:val="00C417E2"/>
    <w:rsid w:val="00C44790"/>
    <w:rsid w:val="00C450A9"/>
    <w:rsid w:val="00C455FD"/>
    <w:rsid w:val="00C45B12"/>
    <w:rsid w:val="00C4727D"/>
    <w:rsid w:val="00C47B3B"/>
    <w:rsid w:val="00C56302"/>
    <w:rsid w:val="00C66B48"/>
    <w:rsid w:val="00C71135"/>
    <w:rsid w:val="00C71EDD"/>
    <w:rsid w:val="00C7251C"/>
    <w:rsid w:val="00C72B1A"/>
    <w:rsid w:val="00C739E7"/>
    <w:rsid w:val="00C73C46"/>
    <w:rsid w:val="00C7438E"/>
    <w:rsid w:val="00C74778"/>
    <w:rsid w:val="00C759F8"/>
    <w:rsid w:val="00C75A3A"/>
    <w:rsid w:val="00C7601E"/>
    <w:rsid w:val="00C77C57"/>
    <w:rsid w:val="00C81B5C"/>
    <w:rsid w:val="00C83851"/>
    <w:rsid w:val="00C84263"/>
    <w:rsid w:val="00C863D1"/>
    <w:rsid w:val="00C900EA"/>
    <w:rsid w:val="00C92F30"/>
    <w:rsid w:val="00C93436"/>
    <w:rsid w:val="00CA38CE"/>
    <w:rsid w:val="00CA7C12"/>
    <w:rsid w:val="00CB0065"/>
    <w:rsid w:val="00CB11CB"/>
    <w:rsid w:val="00CB30BF"/>
    <w:rsid w:val="00CB336B"/>
    <w:rsid w:val="00CB4492"/>
    <w:rsid w:val="00CB7AF4"/>
    <w:rsid w:val="00CC09EE"/>
    <w:rsid w:val="00CC36F4"/>
    <w:rsid w:val="00CC39C6"/>
    <w:rsid w:val="00CC573F"/>
    <w:rsid w:val="00CC705C"/>
    <w:rsid w:val="00CC70E0"/>
    <w:rsid w:val="00CD0731"/>
    <w:rsid w:val="00CD0E71"/>
    <w:rsid w:val="00CD3EA0"/>
    <w:rsid w:val="00CD5ABA"/>
    <w:rsid w:val="00CD68FB"/>
    <w:rsid w:val="00CD7476"/>
    <w:rsid w:val="00CE19EB"/>
    <w:rsid w:val="00CE1A07"/>
    <w:rsid w:val="00CE2885"/>
    <w:rsid w:val="00CE5918"/>
    <w:rsid w:val="00CE5B9A"/>
    <w:rsid w:val="00CF02DC"/>
    <w:rsid w:val="00CF0DF0"/>
    <w:rsid w:val="00CF146B"/>
    <w:rsid w:val="00CF33F5"/>
    <w:rsid w:val="00CF3CEF"/>
    <w:rsid w:val="00CF5A03"/>
    <w:rsid w:val="00CF6826"/>
    <w:rsid w:val="00D0297E"/>
    <w:rsid w:val="00D02E42"/>
    <w:rsid w:val="00D03751"/>
    <w:rsid w:val="00D04170"/>
    <w:rsid w:val="00D05E60"/>
    <w:rsid w:val="00D06A54"/>
    <w:rsid w:val="00D11B1D"/>
    <w:rsid w:val="00D13706"/>
    <w:rsid w:val="00D14370"/>
    <w:rsid w:val="00D158D8"/>
    <w:rsid w:val="00D15B08"/>
    <w:rsid w:val="00D1793D"/>
    <w:rsid w:val="00D21331"/>
    <w:rsid w:val="00D21A8F"/>
    <w:rsid w:val="00D22936"/>
    <w:rsid w:val="00D23E22"/>
    <w:rsid w:val="00D24633"/>
    <w:rsid w:val="00D24709"/>
    <w:rsid w:val="00D3116E"/>
    <w:rsid w:val="00D32F4B"/>
    <w:rsid w:val="00D36596"/>
    <w:rsid w:val="00D401AA"/>
    <w:rsid w:val="00D40370"/>
    <w:rsid w:val="00D41F77"/>
    <w:rsid w:val="00D4217D"/>
    <w:rsid w:val="00D4246B"/>
    <w:rsid w:val="00D461B2"/>
    <w:rsid w:val="00D46D64"/>
    <w:rsid w:val="00D46FB3"/>
    <w:rsid w:val="00D47A5D"/>
    <w:rsid w:val="00D52F2B"/>
    <w:rsid w:val="00D57079"/>
    <w:rsid w:val="00D60B16"/>
    <w:rsid w:val="00D61179"/>
    <w:rsid w:val="00D62A3E"/>
    <w:rsid w:val="00D63925"/>
    <w:rsid w:val="00D65E86"/>
    <w:rsid w:val="00D66BFA"/>
    <w:rsid w:val="00D674EC"/>
    <w:rsid w:val="00D71D86"/>
    <w:rsid w:val="00D73C50"/>
    <w:rsid w:val="00D7451C"/>
    <w:rsid w:val="00D76A6F"/>
    <w:rsid w:val="00D77497"/>
    <w:rsid w:val="00D77E49"/>
    <w:rsid w:val="00D80AE7"/>
    <w:rsid w:val="00D840DB"/>
    <w:rsid w:val="00D86640"/>
    <w:rsid w:val="00D87965"/>
    <w:rsid w:val="00D87DCD"/>
    <w:rsid w:val="00D912FC"/>
    <w:rsid w:val="00D91878"/>
    <w:rsid w:val="00D95809"/>
    <w:rsid w:val="00D95DDF"/>
    <w:rsid w:val="00D96006"/>
    <w:rsid w:val="00D97C14"/>
    <w:rsid w:val="00DA4C99"/>
    <w:rsid w:val="00DB3681"/>
    <w:rsid w:val="00DB408E"/>
    <w:rsid w:val="00DB5591"/>
    <w:rsid w:val="00DB5A74"/>
    <w:rsid w:val="00DB5B11"/>
    <w:rsid w:val="00DB61B6"/>
    <w:rsid w:val="00DB64D5"/>
    <w:rsid w:val="00DB7C22"/>
    <w:rsid w:val="00DC170B"/>
    <w:rsid w:val="00DC17E9"/>
    <w:rsid w:val="00DC1DC2"/>
    <w:rsid w:val="00DC2964"/>
    <w:rsid w:val="00DC3F9C"/>
    <w:rsid w:val="00DC59AB"/>
    <w:rsid w:val="00DC5BBC"/>
    <w:rsid w:val="00DC6D8F"/>
    <w:rsid w:val="00DD10F0"/>
    <w:rsid w:val="00DD3F0D"/>
    <w:rsid w:val="00DD5D4C"/>
    <w:rsid w:val="00DD73C4"/>
    <w:rsid w:val="00DE0774"/>
    <w:rsid w:val="00DE3518"/>
    <w:rsid w:val="00DE3619"/>
    <w:rsid w:val="00DE49F4"/>
    <w:rsid w:val="00DE5C93"/>
    <w:rsid w:val="00DE5EAA"/>
    <w:rsid w:val="00DE6B51"/>
    <w:rsid w:val="00DE766D"/>
    <w:rsid w:val="00DE7AE1"/>
    <w:rsid w:val="00DF1374"/>
    <w:rsid w:val="00DF1B5B"/>
    <w:rsid w:val="00DF2E7C"/>
    <w:rsid w:val="00DF42E0"/>
    <w:rsid w:val="00DF4D12"/>
    <w:rsid w:val="00DF52F1"/>
    <w:rsid w:val="00DF5D22"/>
    <w:rsid w:val="00DF771D"/>
    <w:rsid w:val="00E017A4"/>
    <w:rsid w:val="00E01954"/>
    <w:rsid w:val="00E01CA6"/>
    <w:rsid w:val="00E0695E"/>
    <w:rsid w:val="00E112D0"/>
    <w:rsid w:val="00E12DFC"/>
    <w:rsid w:val="00E14C0C"/>
    <w:rsid w:val="00E152EF"/>
    <w:rsid w:val="00E213ED"/>
    <w:rsid w:val="00E21677"/>
    <w:rsid w:val="00E2402B"/>
    <w:rsid w:val="00E253FD"/>
    <w:rsid w:val="00E3267C"/>
    <w:rsid w:val="00E34A5E"/>
    <w:rsid w:val="00E34C58"/>
    <w:rsid w:val="00E359A2"/>
    <w:rsid w:val="00E36761"/>
    <w:rsid w:val="00E3732B"/>
    <w:rsid w:val="00E37BE7"/>
    <w:rsid w:val="00E40CFA"/>
    <w:rsid w:val="00E40F7F"/>
    <w:rsid w:val="00E42D03"/>
    <w:rsid w:val="00E46711"/>
    <w:rsid w:val="00E46FF9"/>
    <w:rsid w:val="00E47E27"/>
    <w:rsid w:val="00E51976"/>
    <w:rsid w:val="00E52A1B"/>
    <w:rsid w:val="00E52B13"/>
    <w:rsid w:val="00E52D1B"/>
    <w:rsid w:val="00E548B3"/>
    <w:rsid w:val="00E554D1"/>
    <w:rsid w:val="00E558D7"/>
    <w:rsid w:val="00E5658C"/>
    <w:rsid w:val="00E56E36"/>
    <w:rsid w:val="00E61EF9"/>
    <w:rsid w:val="00E632EA"/>
    <w:rsid w:val="00E643E2"/>
    <w:rsid w:val="00E6467B"/>
    <w:rsid w:val="00E65140"/>
    <w:rsid w:val="00E66CD7"/>
    <w:rsid w:val="00E70D6A"/>
    <w:rsid w:val="00E70F18"/>
    <w:rsid w:val="00E71006"/>
    <w:rsid w:val="00E7152A"/>
    <w:rsid w:val="00E747DD"/>
    <w:rsid w:val="00E77CFA"/>
    <w:rsid w:val="00E82C17"/>
    <w:rsid w:val="00E857FF"/>
    <w:rsid w:val="00E878D8"/>
    <w:rsid w:val="00E912DF"/>
    <w:rsid w:val="00E9167E"/>
    <w:rsid w:val="00E92635"/>
    <w:rsid w:val="00E927E4"/>
    <w:rsid w:val="00E949CD"/>
    <w:rsid w:val="00E94C8C"/>
    <w:rsid w:val="00E94CC5"/>
    <w:rsid w:val="00E968EB"/>
    <w:rsid w:val="00E977A5"/>
    <w:rsid w:val="00EA241C"/>
    <w:rsid w:val="00EA39BE"/>
    <w:rsid w:val="00EA70F0"/>
    <w:rsid w:val="00EA7BA8"/>
    <w:rsid w:val="00EB09CB"/>
    <w:rsid w:val="00EB0E81"/>
    <w:rsid w:val="00EB15FB"/>
    <w:rsid w:val="00EB49A5"/>
    <w:rsid w:val="00EB68AC"/>
    <w:rsid w:val="00EB7178"/>
    <w:rsid w:val="00EC11D5"/>
    <w:rsid w:val="00EC1F52"/>
    <w:rsid w:val="00EC33A7"/>
    <w:rsid w:val="00EC3F07"/>
    <w:rsid w:val="00EC3F6F"/>
    <w:rsid w:val="00EC4CED"/>
    <w:rsid w:val="00EC647F"/>
    <w:rsid w:val="00EC77B0"/>
    <w:rsid w:val="00ED00D9"/>
    <w:rsid w:val="00ED3F6A"/>
    <w:rsid w:val="00ED699D"/>
    <w:rsid w:val="00EE1E02"/>
    <w:rsid w:val="00EE316D"/>
    <w:rsid w:val="00EE3429"/>
    <w:rsid w:val="00EE35A3"/>
    <w:rsid w:val="00EF07DF"/>
    <w:rsid w:val="00EF0BFA"/>
    <w:rsid w:val="00EF34DD"/>
    <w:rsid w:val="00EF4127"/>
    <w:rsid w:val="00F01172"/>
    <w:rsid w:val="00F05B2A"/>
    <w:rsid w:val="00F0720B"/>
    <w:rsid w:val="00F07F66"/>
    <w:rsid w:val="00F10944"/>
    <w:rsid w:val="00F122DB"/>
    <w:rsid w:val="00F1347C"/>
    <w:rsid w:val="00F139C0"/>
    <w:rsid w:val="00F141A2"/>
    <w:rsid w:val="00F14D9D"/>
    <w:rsid w:val="00F17214"/>
    <w:rsid w:val="00F17DDB"/>
    <w:rsid w:val="00F2065D"/>
    <w:rsid w:val="00F24B12"/>
    <w:rsid w:val="00F25614"/>
    <w:rsid w:val="00F2675A"/>
    <w:rsid w:val="00F279A8"/>
    <w:rsid w:val="00F304C5"/>
    <w:rsid w:val="00F3145B"/>
    <w:rsid w:val="00F3521C"/>
    <w:rsid w:val="00F356D2"/>
    <w:rsid w:val="00F374CB"/>
    <w:rsid w:val="00F40F9A"/>
    <w:rsid w:val="00F41ED4"/>
    <w:rsid w:val="00F42F96"/>
    <w:rsid w:val="00F42FF7"/>
    <w:rsid w:val="00F43D81"/>
    <w:rsid w:val="00F446C8"/>
    <w:rsid w:val="00F44C80"/>
    <w:rsid w:val="00F45D20"/>
    <w:rsid w:val="00F46319"/>
    <w:rsid w:val="00F505E8"/>
    <w:rsid w:val="00F52F27"/>
    <w:rsid w:val="00F54473"/>
    <w:rsid w:val="00F557FB"/>
    <w:rsid w:val="00F55898"/>
    <w:rsid w:val="00F61078"/>
    <w:rsid w:val="00F615E4"/>
    <w:rsid w:val="00F6364C"/>
    <w:rsid w:val="00F63DBA"/>
    <w:rsid w:val="00F659CE"/>
    <w:rsid w:val="00F65CEF"/>
    <w:rsid w:val="00F6696D"/>
    <w:rsid w:val="00F669CF"/>
    <w:rsid w:val="00F70896"/>
    <w:rsid w:val="00F71483"/>
    <w:rsid w:val="00F719BB"/>
    <w:rsid w:val="00F75940"/>
    <w:rsid w:val="00F764C7"/>
    <w:rsid w:val="00F77A3F"/>
    <w:rsid w:val="00F80D25"/>
    <w:rsid w:val="00F81550"/>
    <w:rsid w:val="00F8245B"/>
    <w:rsid w:val="00F851AA"/>
    <w:rsid w:val="00F90BC6"/>
    <w:rsid w:val="00F91E39"/>
    <w:rsid w:val="00F940A7"/>
    <w:rsid w:val="00F950C4"/>
    <w:rsid w:val="00F96129"/>
    <w:rsid w:val="00F96F6C"/>
    <w:rsid w:val="00F9708D"/>
    <w:rsid w:val="00F976E6"/>
    <w:rsid w:val="00FA18DA"/>
    <w:rsid w:val="00FA1FE5"/>
    <w:rsid w:val="00FA20D9"/>
    <w:rsid w:val="00FA34AB"/>
    <w:rsid w:val="00FA6F7A"/>
    <w:rsid w:val="00FB0E3E"/>
    <w:rsid w:val="00FB24EF"/>
    <w:rsid w:val="00FB4240"/>
    <w:rsid w:val="00FB6361"/>
    <w:rsid w:val="00FC035F"/>
    <w:rsid w:val="00FC0736"/>
    <w:rsid w:val="00FC0B50"/>
    <w:rsid w:val="00FC1C66"/>
    <w:rsid w:val="00FC28CF"/>
    <w:rsid w:val="00FC43CF"/>
    <w:rsid w:val="00FC7977"/>
    <w:rsid w:val="00FD10A5"/>
    <w:rsid w:val="00FD1151"/>
    <w:rsid w:val="00FD3FD7"/>
    <w:rsid w:val="00FD46FB"/>
    <w:rsid w:val="00FD759A"/>
    <w:rsid w:val="00FE1A47"/>
    <w:rsid w:val="00FE1C0C"/>
    <w:rsid w:val="00FE2A26"/>
    <w:rsid w:val="00FE585C"/>
    <w:rsid w:val="00FE5EB7"/>
    <w:rsid w:val="00FF15F3"/>
    <w:rsid w:val="00FF1949"/>
    <w:rsid w:val="00FF4378"/>
    <w:rsid w:val="00FF582B"/>
    <w:rsid w:val="00FF6434"/>
    <w:rsid w:val="00FF74FF"/>
    <w:rsid w:val="010EA690"/>
    <w:rsid w:val="01653CFD"/>
    <w:rsid w:val="017D366A"/>
    <w:rsid w:val="01F08BA1"/>
    <w:rsid w:val="02BEEC1E"/>
    <w:rsid w:val="02F9EA21"/>
    <w:rsid w:val="03A6BDE7"/>
    <w:rsid w:val="03F16BBA"/>
    <w:rsid w:val="0400B8EB"/>
    <w:rsid w:val="043C56F6"/>
    <w:rsid w:val="04574F58"/>
    <w:rsid w:val="04F01A2D"/>
    <w:rsid w:val="05774095"/>
    <w:rsid w:val="05FA0DF6"/>
    <w:rsid w:val="06058980"/>
    <w:rsid w:val="0614F837"/>
    <w:rsid w:val="062AFF1E"/>
    <w:rsid w:val="0659BBCB"/>
    <w:rsid w:val="065D3AC0"/>
    <w:rsid w:val="06D70AC7"/>
    <w:rsid w:val="06EF66AF"/>
    <w:rsid w:val="07186822"/>
    <w:rsid w:val="07AE0CC4"/>
    <w:rsid w:val="07C937F7"/>
    <w:rsid w:val="084D1A3E"/>
    <w:rsid w:val="08C93D93"/>
    <w:rsid w:val="09233897"/>
    <w:rsid w:val="097031B4"/>
    <w:rsid w:val="0978B993"/>
    <w:rsid w:val="09B90477"/>
    <w:rsid w:val="09F9A548"/>
    <w:rsid w:val="0A26EFA3"/>
    <w:rsid w:val="0A2DF7DD"/>
    <w:rsid w:val="0A8C7BD0"/>
    <w:rsid w:val="0A9B0E4F"/>
    <w:rsid w:val="0AA1EF69"/>
    <w:rsid w:val="0ACC7A91"/>
    <w:rsid w:val="0AFE7041"/>
    <w:rsid w:val="0B5E9263"/>
    <w:rsid w:val="0BB6EF38"/>
    <w:rsid w:val="0C07CEC1"/>
    <w:rsid w:val="0C7CF4F8"/>
    <w:rsid w:val="0CB2D187"/>
    <w:rsid w:val="0CEBB7A3"/>
    <w:rsid w:val="0D988B69"/>
    <w:rsid w:val="0E87ECAB"/>
    <w:rsid w:val="0EB4EA2D"/>
    <w:rsid w:val="0F38E3BE"/>
    <w:rsid w:val="0F6F3A24"/>
    <w:rsid w:val="0FC5D091"/>
    <w:rsid w:val="102A7BA2"/>
    <w:rsid w:val="118E07F7"/>
    <w:rsid w:val="11B7A0E2"/>
    <w:rsid w:val="11EC5919"/>
    <w:rsid w:val="126897F5"/>
    <w:rsid w:val="131C8DFD"/>
    <w:rsid w:val="1373573B"/>
    <w:rsid w:val="1407FEC3"/>
    <w:rsid w:val="1457401D"/>
    <w:rsid w:val="14DE6B74"/>
    <w:rsid w:val="14F664E1"/>
    <w:rsid w:val="1600F156"/>
    <w:rsid w:val="160EA058"/>
    <w:rsid w:val="16804B1E"/>
    <w:rsid w:val="16838A21"/>
    <w:rsid w:val="16B087A3"/>
    <w:rsid w:val="16EEBF29"/>
    <w:rsid w:val="172D35BE"/>
    <w:rsid w:val="17764FFA"/>
    <w:rsid w:val="1788551A"/>
    <w:rsid w:val="179307B2"/>
    <w:rsid w:val="17E8773C"/>
    <w:rsid w:val="1846C85E"/>
    <w:rsid w:val="19AA54B3"/>
    <w:rsid w:val="19FB29A4"/>
    <w:rsid w:val="1AC8B748"/>
    <w:rsid w:val="1ACBA6AE"/>
    <w:rsid w:val="1B98FCDB"/>
    <w:rsid w:val="1BD044C8"/>
    <w:rsid w:val="1BE41AE8"/>
    <w:rsid w:val="1C22B7E8"/>
    <w:rsid w:val="1C3AE426"/>
    <w:rsid w:val="1C813BDB"/>
    <w:rsid w:val="1CB4607B"/>
    <w:rsid w:val="1CF92499"/>
    <w:rsid w:val="1D26221B"/>
    <w:rsid w:val="1DA5F85F"/>
    <w:rsid w:val="1ECE9AC7"/>
    <w:rsid w:val="1ED72897"/>
    <w:rsid w:val="1EF27CCE"/>
    <w:rsid w:val="1F2CF681"/>
    <w:rsid w:val="1FC5C156"/>
    <w:rsid w:val="2037B5C7"/>
    <w:rsid w:val="20980ABA"/>
    <w:rsid w:val="2106CD65"/>
    <w:rsid w:val="2168504D"/>
    <w:rsid w:val="219F983A"/>
    <w:rsid w:val="21C540A9"/>
    <w:rsid w:val="21C83F9E"/>
    <w:rsid w:val="2271E19E"/>
    <w:rsid w:val="2356F875"/>
    <w:rsid w:val="235B4DC1"/>
    <w:rsid w:val="23D4CB27"/>
    <w:rsid w:val="23F8DFC0"/>
    <w:rsid w:val="2542A1A8"/>
    <w:rsid w:val="2752CEF2"/>
    <w:rsid w:val="276EEBAC"/>
    <w:rsid w:val="278E6CFD"/>
    <w:rsid w:val="27C15ECC"/>
    <w:rsid w:val="29579F87"/>
    <w:rsid w:val="297D1525"/>
    <w:rsid w:val="29EAE649"/>
    <w:rsid w:val="2A44AE7C"/>
    <w:rsid w:val="2A9B77BA"/>
    <w:rsid w:val="2AE4F798"/>
    <w:rsid w:val="2B438A32"/>
    <w:rsid w:val="2B803BE7"/>
    <w:rsid w:val="2BA885EB"/>
    <w:rsid w:val="2C1B539A"/>
    <w:rsid w:val="2C2ACCA9"/>
    <w:rsid w:val="2C3AD4EB"/>
    <w:rsid w:val="2D33C1E2"/>
    <w:rsid w:val="2D41DBEC"/>
    <w:rsid w:val="2D800DE4"/>
    <w:rsid w:val="2D921304"/>
    <w:rsid w:val="2D9C22E9"/>
    <w:rsid w:val="2DDE91D7"/>
    <w:rsid w:val="2DE75CFC"/>
    <w:rsid w:val="2E0717F1"/>
    <w:rsid w:val="2E60DA62"/>
    <w:rsid w:val="2E63F6C6"/>
    <w:rsid w:val="2E795E26"/>
    <w:rsid w:val="2F3A6377"/>
    <w:rsid w:val="2F9EA52F"/>
    <w:rsid w:val="2FB4129D"/>
    <w:rsid w:val="2FEB5A8A"/>
    <w:rsid w:val="3025D43D"/>
    <w:rsid w:val="303DCDAA"/>
    <w:rsid w:val="308CECD6"/>
    <w:rsid w:val="30D27532"/>
    <w:rsid w:val="30EAA170"/>
    <w:rsid w:val="311D2305"/>
    <w:rsid w:val="3135FA05"/>
    <w:rsid w:val="31F73DE6"/>
    <w:rsid w:val="328AF9C5"/>
    <w:rsid w:val="32BE1E65"/>
    <w:rsid w:val="3369EA79"/>
    <w:rsid w:val="337C91A9"/>
    <w:rsid w:val="34EB965E"/>
    <w:rsid w:val="350A56A8"/>
    <w:rsid w:val="353E6F20"/>
    <w:rsid w:val="357368DE"/>
    <w:rsid w:val="35BAADFC"/>
    <w:rsid w:val="362A0EDF"/>
    <w:rsid w:val="3641D953"/>
    <w:rsid w:val="365378D1"/>
    <w:rsid w:val="369FF7A4"/>
    <w:rsid w:val="36A5EBF1"/>
    <w:rsid w:val="36C56D42"/>
    <w:rsid w:val="37138A44"/>
    <w:rsid w:val="3778032B"/>
    <w:rsid w:val="37783555"/>
    <w:rsid w:val="37FBC944"/>
    <w:rsid w:val="38ACC057"/>
    <w:rsid w:val="394EE410"/>
    <w:rsid w:val="39832D08"/>
    <w:rsid w:val="3A1F29A3"/>
    <w:rsid w:val="3A7BE72E"/>
    <w:rsid w:val="3A7F4BC5"/>
    <w:rsid w:val="3AC86601"/>
    <w:rsid w:val="3B11F1E0"/>
    <w:rsid w:val="3B3DBF09"/>
    <w:rsid w:val="3B4C5F92"/>
    <w:rsid w:val="3B7690AF"/>
    <w:rsid w:val="3B98DE65"/>
    <w:rsid w:val="3C441E94"/>
    <w:rsid w:val="3CA30816"/>
    <w:rsid w:val="3CFC6ABA"/>
    <w:rsid w:val="3D0291D8"/>
    <w:rsid w:val="3D4D3FAB"/>
    <w:rsid w:val="3D6998D3"/>
    <w:rsid w:val="3D78A996"/>
    <w:rsid w:val="3D982AE7"/>
    <w:rsid w:val="3DB2F078"/>
    <w:rsid w:val="3E1ACD4F"/>
    <w:rsid w:val="3EEB12E2"/>
    <w:rsid w:val="3F225ACF"/>
    <w:rsid w:val="3F615D71"/>
    <w:rsid w:val="3F74CDEF"/>
    <w:rsid w:val="3FF4A433"/>
    <w:rsid w:val="404B3AA0"/>
    <w:rsid w:val="4096B93C"/>
    <w:rsid w:val="40ACF059"/>
    <w:rsid w:val="40B47513"/>
    <w:rsid w:val="40F80E66"/>
    <w:rsid w:val="41292F35"/>
    <w:rsid w:val="41C853F9"/>
    <w:rsid w:val="41DD253D"/>
    <w:rsid w:val="4220B0CE"/>
    <w:rsid w:val="42251184"/>
    <w:rsid w:val="42F76349"/>
    <w:rsid w:val="436A4A7D"/>
    <w:rsid w:val="439BD0EE"/>
    <w:rsid w:val="439F02B4"/>
    <w:rsid w:val="43EA20C1"/>
    <w:rsid w:val="45B49ACF"/>
    <w:rsid w:val="45CD2566"/>
    <w:rsid w:val="45E79C43"/>
    <w:rsid w:val="46478B94"/>
    <w:rsid w:val="46943D38"/>
    <w:rsid w:val="46A90E7C"/>
    <w:rsid w:val="46C13ABA"/>
    <w:rsid w:val="46CB8525"/>
    <w:rsid w:val="46F6D1C5"/>
    <w:rsid w:val="470D53EB"/>
    <w:rsid w:val="471DF845"/>
    <w:rsid w:val="47E3C09C"/>
    <w:rsid w:val="4809363A"/>
    <w:rsid w:val="4810BE1E"/>
    <w:rsid w:val="4894B7AF"/>
    <w:rsid w:val="48EFA7E9"/>
    <w:rsid w:val="49FC9A22"/>
    <w:rsid w:val="4AA4B228"/>
    <w:rsid w:val="4AC9EA5D"/>
    <w:rsid w:val="4AE08304"/>
    <w:rsid w:val="4C4B973D"/>
    <w:rsid w:val="4CA6E38B"/>
    <w:rsid w:val="4CCF2B2C"/>
    <w:rsid w:val="4D3F6FA2"/>
    <w:rsid w:val="4D93C58E"/>
    <w:rsid w:val="4D96F754"/>
    <w:rsid w:val="4DA2C1C3"/>
    <w:rsid w:val="4E370D9F"/>
    <w:rsid w:val="4E5238D2"/>
    <w:rsid w:val="4EE3104D"/>
    <w:rsid w:val="4F58A1FA"/>
    <w:rsid w:val="50141649"/>
    <w:rsid w:val="503F6C28"/>
    <w:rsid w:val="5085D7E9"/>
    <w:rsid w:val="508777F4"/>
    <w:rsid w:val="50D223EB"/>
    <w:rsid w:val="50E4290B"/>
    <w:rsid w:val="511D3760"/>
    <w:rsid w:val="5130A7DE"/>
    <w:rsid w:val="51A29C4F"/>
    <w:rsid w:val="51B60CCD"/>
    <w:rsid w:val="5202BE71"/>
    <w:rsid w:val="530628A4"/>
    <w:rsid w:val="53D1CD95"/>
    <w:rsid w:val="54F4D0CC"/>
    <w:rsid w:val="5559163B"/>
    <w:rsid w:val="5596B817"/>
    <w:rsid w:val="55DD0FCC"/>
    <w:rsid w:val="5610346C"/>
    <w:rsid w:val="562F82EC"/>
    <w:rsid w:val="5705EF9D"/>
    <w:rsid w:val="57738DF0"/>
    <w:rsid w:val="582ECF6E"/>
    <w:rsid w:val="584E50BF"/>
    <w:rsid w:val="590246C7"/>
    <w:rsid w:val="5905788D"/>
    <w:rsid w:val="590CC403"/>
    <w:rsid w:val="59219547"/>
    <w:rsid w:val="59411698"/>
    <w:rsid w:val="59740867"/>
    <w:rsid w:val="5993EF5A"/>
    <w:rsid w:val="59985010"/>
    <w:rsid w:val="59A58ED8"/>
    <w:rsid w:val="59F801F8"/>
    <w:rsid w:val="5A178349"/>
    <w:rsid w:val="5A62A156"/>
    <w:rsid w:val="5AFB6C2B"/>
    <w:rsid w:val="5B24138F"/>
    <w:rsid w:val="5B2FB66A"/>
    <w:rsid w:val="5B4DDF4B"/>
    <w:rsid w:val="5B62BC86"/>
    <w:rsid w:val="5B822164"/>
    <w:rsid w:val="5BF45922"/>
    <w:rsid w:val="5C8601B5"/>
    <w:rsid w:val="5D54B3B1"/>
    <w:rsid w:val="5DBC9088"/>
    <w:rsid w:val="5DFAFAB7"/>
    <w:rsid w:val="5E9E7599"/>
    <w:rsid w:val="5EEAF46C"/>
    <w:rsid w:val="5FA08C49"/>
    <w:rsid w:val="5FF452EC"/>
    <w:rsid w:val="604E80C1"/>
    <w:rsid w:val="6054A7DF"/>
    <w:rsid w:val="609F55B2"/>
    <w:rsid w:val="60AEA2E3"/>
    <w:rsid w:val="60BBAEDA"/>
    <w:rsid w:val="60EA40EE"/>
    <w:rsid w:val="61053950"/>
    <w:rsid w:val="616CE356"/>
    <w:rsid w:val="627470D6"/>
    <w:rsid w:val="62B37378"/>
    <w:rsid w:val="632609F9"/>
    <w:rsid w:val="639D50A7"/>
    <w:rsid w:val="63D0ED87"/>
    <w:rsid w:val="63F74BAB"/>
    <w:rsid w:val="647721EF"/>
    <w:rsid w:val="64EF4FB6"/>
    <w:rsid w:val="651A6A00"/>
    <w:rsid w:val="6572C6D5"/>
    <w:rsid w:val="6577278B"/>
    <w:rsid w:val="657A8C22"/>
    <w:rsid w:val="6596A8DC"/>
    <w:rsid w:val="65D1228F"/>
    <w:rsid w:val="65F6B1C7"/>
    <w:rsid w:val="6638CC95"/>
    <w:rsid w:val="66DBE1D5"/>
    <w:rsid w:val="676D5797"/>
    <w:rsid w:val="67AC5A39"/>
    <w:rsid w:val="67F482EE"/>
    <w:rsid w:val="6843C448"/>
    <w:rsid w:val="6864D930"/>
    <w:rsid w:val="68FA22C0"/>
    <w:rsid w:val="6927DFFB"/>
    <w:rsid w:val="6960BB7F"/>
    <w:rsid w:val="6999A19B"/>
    <w:rsid w:val="6A1D9B2C"/>
    <w:rsid w:val="6A2E4923"/>
    <w:rsid w:val="6B04B5D4"/>
    <w:rsid w:val="6B165552"/>
    <w:rsid w:val="6B35D6A3"/>
    <w:rsid w:val="6B73787F"/>
    <w:rsid w:val="6BA28ED8"/>
    <w:rsid w:val="6BFD0C0B"/>
    <w:rsid w:val="6C3940D6"/>
    <w:rsid w:val="6DC0A49A"/>
    <w:rsid w:val="6EAF1455"/>
    <w:rsid w:val="6F9DAD44"/>
    <w:rsid w:val="6FE9C675"/>
    <w:rsid w:val="70214133"/>
    <w:rsid w:val="706C5F40"/>
    <w:rsid w:val="70E90D5B"/>
    <w:rsid w:val="71A44ED9"/>
    <w:rsid w:val="71A74DCE"/>
    <w:rsid w:val="720470FB"/>
    <w:rsid w:val="72DF00F9"/>
    <w:rsid w:val="7307A85D"/>
    <w:rsid w:val="73317419"/>
    <w:rsid w:val="73DB1FB6"/>
    <w:rsid w:val="7404B8A1"/>
    <w:rsid w:val="742439F2"/>
    <w:rsid w:val="74363F12"/>
    <w:rsid w:val="7482BDE5"/>
    <w:rsid w:val="74A83383"/>
    <w:rsid w:val="74CF3CB8"/>
    <w:rsid w:val="74F4B256"/>
    <w:rsid w:val="7554D478"/>
    <w:rsid w:val="75DE8F85"/>
    <w:rsid w:val="7638CFBE"/>
    <w:rsid w:val="76528A82"/>
    <w:rsid w:val="76583EAB"/>
    <w:rsid w:val="76636702"/>
    <w:rsid w:val="76E1F9B8"/>
    <w:rsid w:val="77607E03"/>
    <w:rsid w:val="7776A140"/>
    <w:rsid w:val="7823F7E1"/>
    <w:rsid w:val="7846E6D3"/>
    <w:rsid w:val="787E2EC0"/>
    <w:rsid w:val="78BD3162"/>
    <w:rsid w:val="78D0A1E0"/>
    <w:rsid w:val="792F25D3"/>
    <w:rsid w:val="794028E0"/>
    <w:rsid w:val="79624A73"/>
    <w:rsid w:val="798B520F"/>
    <w:rsid w:val="79A70E91"/>
    <w:rsid w:val="7A7A85EA"/>
    <w:rsid w:val="7B80E575"/>
    <w:rsid w:val="7B84173B"/>
    <w:rsid w:val="7B9557CE"/>
    <w:rsid w:val="7BDAE079"/>
    <w:rsid w:val="7C545CCE"/>
    <w:rsid w:val="7C578E94"/>
    <w:rsid w:val="7C79D971"/>
    <w:rsid w:val="7C932C9F"/>
    <w:rsid w:val="7CDC6039"/>
    <w:rsid w:val="7D4A17FF"/>
    <w:rsid w:val="7D699950"/>
    <w:rsid w:val="7DFE40D8"/>
    <w:rsid w:val="7E762996"/>
    <w:rsid w:val="7F50EC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08822"/>
  <w15:chartTrackingRefBased/>
  <w15:docId w15:val="{97E9A208-2430-461A-8F5E-1C9C1AA7B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0CFA"/>
    <w:rPr>
      <w:color w:val="0563C1" w:themeColor="hyperlink"/>
      <w:u w:val="single"/>
    </w:rPr>
  </w:style>
  <w:style w:type="character" w:styleId="UnresolvedMention">
    <w:name w:val="Unresolved Mention"/>
    <w:basedOn w:val="DefaultParagraphFont"/>
    <w:uiPriority w:val="99"/>
    <w:semiHidden/>
    <w:unhideWhenUsed/>
    <w:rsid w:val="00E40CFA"/>
    <w:rPr>
      <w:color w:val="605E5C"/>
      <w:shd w:val="clear" w:color="auto" w:fill="E1DFDD"/>
    </w:rPr>
  </w:style>
  <w:style w:type="paragraph" w:styleId="NoSpacing">
    <w:name w:val="No Spacing"/>
    <w:link w:val="NoSpacingChar"/>
    <w:uiPriority w:val="1"/>
    <w:qFormat/>
    <w:rsid w:val="00BB24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B2449"/>
    <w:rPr>
      <w:rFonts w:eastAsiaTheme="minorEastAsia"/>
      <w:lang w:val="en-US"/>
    </w:rPr>
  </w:style>
  <w:style w:type="paragraph" w:styleId="ListParagraph">
    <w:name w:val="List Paragraph"/>
    <w:basedOn w:val="Normal"/>
    <w:uiPriority w:val="34"/>
    <w:qFormat/>
    <w:rsid w:val="00FE1A47"/>
    <w:pPr>
      <w:ind w:left="720"/>
      <w:contextualSpacing/>
    </w:pPr>
  </w:style>
  <w:style w:type="character" w:styleId="FollowedHyperlink">
    <w:name w:val="FollowedHyperlink"/>
    <w:basedOn w:val="DefaultParagraphFont"/>
    <w:uiPriority w:val="99"/>
    <w:semiHidden/>
    <w:unhideWhenUsed/>
    <w:rsid w:val="00B239B3"/>
    <w:rPr>
      <w:color w:val="954F72" w:themeColor="followedHyperlink"/>
      <w:u w:val="single"/>
    </w:rPr>
  </w:style>
  <w:style w:type="paragraph" w:styleId="Header">
    <w:name w:val="header"/>
    <w:basedOn w:val="Normal"/>
    <w:link w:val="HeaderChar"/>
    <w:uiPriority w:val="99"/>
    <w:unhideWhenUsed/>
    <w:rsid w:val="00C86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63D1"/>
  </w:style>
  <w:style w:type="paragraph" w:styleId="Footer">
    <w:name w:val="footer"/>
    <w:basedOn w:val="Normal"/>
    <w:link w:val="FooterChar"/>
    <w:uiPriority w:val="99"/>
    <w:unhideWhenUsed/>
    <w:rsid w:val="00C86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63D1"/>
  </w:style>
  <w:style w:type="character" w:styleId="CommentReference">
    <w:name w:val="annotation reference"/>
    <w:basedOn w:val="DefaultParagraphFont"/>
    <w:uiPriority w:val="99"/>
    <w:semiHidden/>
    <w:unhideWhenUsed/>
    <w:rsid w:val="00B26120"/>
    <w:rPr>
      <w:sz w:val="16"/>
      <w:szCs w:val="16"/>
    </w:rPr>
  </w:style>
  <w:style w:type="paragraph" w:styleId="CommentText">
    <w:name w:val="annotation text"/>
    <w:basedOn w:val="Normal"/>
    <w:link w:val="CommentTextChar"/>
    <w:uiPriority w:val="99"/>
    <w:unhideWhenUsed/>
    <w:rsid w:val="00B26120"/>
    <w:pPr>
      <w:spacing w:line="240" w:lineRule="auto"/>
    </w:pPr>
    <w:rPr>
      <w:sz w:val="20"/>
      <w:szCs w:val="20"/>
    </w:rPr>
  </w:style>
  <w:style w:type="character" w:customStyle="1" w:styleId="CommentTextChar">
    <w:name w:val="Comment Text Char"/>
    <w:basedOn w:val="DefaultParagraphFont"/>
    <w:link w:val="CommentText"/>
    <w:uiPriority w:val="99"/>
    <w:rsid w:val="00B26120"/>
    <w:rPr>
      <w:sz w:val="20"/>
      <w:szCs w:val="20"/>
    </w:rPr>
  </w:style>
  <w:style w:type="paragraph" w:styleId="CommentSubject">
    <w:name w:val="annotation subject"/>
    <w:basedOn w:val="CommentText"/>
    <w:next w:val="CommentText"/>
    <w:link w:val="CommentSubjectChar"/>
    <w:uiPriority w:val="99"/>
    <w:semiHidden/>
    <w:unhideWhenUsed/>
    <w:rsid w:val="00B26120"/>
    <w:rPr>
      <w:b/>
      <w:bCs/>
    </w:rPr>
  </w:style>
  <w:style w:type="character" w:customStyle="1" w:styleId="CommentSubjectChar">
    <w:name w:val="Comment Subject Char"/>
    <w:basedOn w:val="CommentTextChar"/>
    <w:link w:val="CommentSubject"/>
    <w:uiPriority w:val="99"/>
    <w:semiHidden/>
    <w:rsid w:val="00B261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microsoft.com/office/2020/10/relationships/intelligence" Target="intelligence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Emerging IssUES Bmhp6018 – neil hapgood</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5" ma:contentTypeDescription="Create a new document." ma:contentTypeScope="" ma:versionID="5521d9d06e90546e09d81b2bae59d621">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674e79b49d1756fe7fc938caaeede36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33392C5-F87B-4752-81A8-B96141551C66}">
  <ds:schemaRefs>
    <ds:schemaRef ds:uri="http://schemas.microsoft.com/sharepoint/v3/contenttype/forms"/>
  </ds:schemaRefs>
</ds:datastoreItem>
</file>

<file path=customXml/itemProps3.xml><?xml version="1.0" encoding="utf-8"?>
<ds:datastoreItem xmlns:ds="http://schemas.openxmlformats.org/officeDocument/2006/customXml" ds:itemID="{B6734775-CE13-4C2C-AED3-DFF4388ED36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0C44E7E-FDDE-4DF8-A049-546BF215B734}">
  <ds:schemaRefs>
    <ds:schemaRef ds:uri="http://schemas.openxmlformats.org/officeDocument/2006/bibliography"/>
  </ds:schemaRefs>
</ds:datastoreItem>
</file>

<file path=customXml/itemProps5.xml><?xml version="1.0" encoding="utf-8"?>
<ds:datastoreItem xmlns:ds="http://schemas.openxmlformats.org/officeDocument/2006/customXml" ds:itemID="{08966863-B823-4544-82A1-5301119181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3582</Words>
  <Characters>20422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The contribution social media has to the self-harm and suicide in of children and young people: Report</vt:lpstr>
    </vt:vector>
  </TitlesOfParts>
  <Company>2011028</Company>
  <LinksUpToDate>false</LinksUpToDate>
  <CharactersWithSpaces>23957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contribution social media has to the self-harm and suicide of children and young people: Report</dc:title>
  <dc:subject/>
  <dc:creator>Rebecca Sparkes</dc:creator>
  <cp:keywords/>
  <dc:description/>
  <cp:lastModifiedBy>Becca Sparkes</cp:lastModifiedBy>
  <cp:revision>13</cp:revision>
  <dcterms:created xsi:type="dcterms:W3CDTF">2022-11-24T21:39:00Z</dcterms:created>
  <dcterms:modified xsi:type="dcterms:W3CDTF">2022-11-24T21:58:00Z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