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E4E309F" w14:textId="2E13D79C" w:rsidR="006C1320" w:rsidRPr="00716960" w:rsidRDefault="004C08D6" w:rsidP="004F4D21">
      <w:pPr>
        <w:spacing w:line="360" w:lineRule="auto"/>
        <w:jc w:val="both"/>
        <w:rPr>
          <w:rFonts w:ascii="Arial" w:hAnsi="Arial" w:cs="Arial"/>
          <w:sz w:val="24"/>
          <w:szCs w:val="24"/>
        </w:rPr>
      </w:pPr>
      <w:r w:rsidRPr="00716960">
        <w:rPr>
          <w:rFonts w:ascii="Arial" w:hAnsi="Arial" w:cs="Arial"/>
          <w:sz w:val="24"/>
          <w:szCs w:val="24"/>
        </w:rPr>
        <w:t xml:space="preserve">Section 1 </w:t>
      </w:r>
    </w:p>
    <w:p w14:paraId="62FC11B1" w14:textId="68025F7B" w:rsidR="006310BA" w:rsidRPr="00716960" w:rsidRDefault="00B751A9" w:rsidP="004F4D21">
      <w:pPr>
        <w:spacing w:line="360" w:lineRule="auto"/>
        <w:jc w:val="both"/>
        <w:rPr>
          <w:rFonts w:ascii="Arial" w:hAnsi="Arial" w:cs="Arial"/>
          <w:sz w:val="24"/>
          <w:szCs w:val="24"/>
        </w:rPr>
      </w:pPr>
      <w:r w:rsidRPr="00716960">
        <w:rPr>
          <w:rFonts w:ascii="Arial" w:hAnsi="Arial" w:cs="Arial"/>
          <w:sz w:val="24"/>
          <w:szCs w:val="24"/>
        </w:rPr>
        <w:t xml:space="preserve">The Foundation Phase Curriculum </w:t>
      </w:r>
      <w:r w:rsidR="006334A6" w:rsidRPr="00716960">
        <w:rPr>
          <w:rFonts w:ascii="Arial" w:hAnsi="Arial" w:cs="Arial"/>
          <w:sz w:val="24"/>
          <w:szCs w:val="24"/>
        </w:rPr>
        <w:t xml:space="preserve">(2015) </w:t>
      </w:r>
      <w:r w:rsidRPr="00716960">
        <w:rPr>
          <w:rFonts w:ascii="Arial" w:hAnsi="Arial" w:cs="Arial"/>
          <w:sz w:val="24"/>
          <w:szCs w:val="24"/>
        </w:rPr>
        <w:t xml:space="preserve">is a </w:t>
      </w:r>
      <w:r w:rsidR="009B6E98" w:rsidRPr="00716960">
        <w:rPr>
          <w:rFonts w:ascii="Arial" w:hAnsi="Arial" w:cs="Arial"/>
          <w:sz w:val="24"/>
          <w:szCs w:val="24"/>
        </w:rPr>
        <w:t xml:space="preserve">curriculum created independently by the Welsh Government in wales. The Foundation Phase </w:t>
      </w:r>
      <w:r w:rsidR="007428DC" w:rsidRPr="00716960">
        <w:rPr>
          <w:rFonts w:ascii="Arial" w:hAnsi="Arial" w:cs="Arial"/>
          <w:sz w:val="24"/>
          <w:szCs w:val="24"/>
        </w:rPr>
        <w:t>was first introduced in 2008</w:t>
      </w:r>
      <w:r w:rsidR="0099555C" w:rsidRPr="00716960">
        <w:rPr>
          <w:rFonts w:ascii="Arial" w:hAnsi="Arial" w:cs="Arial"/>
          <w:sz w:val="24"/>
          <w:szCs w:val="24"/>
        </w:rPr>
        <w:t xml:space="preserve"> and was designed for children aged 3 to 7. </w:t>
      </w:r>
      <w:r w:rsidR="00604A38" w:rsidRPr="00716960">
        <w:rPr>
          <w:rFonts w:ascii="Arial" w:hAnsi="Arial" w:cs="Arial"/>
          <w:sz w:val="24"/>
          <w:szCs w:val="24"/>
        </w:rPr>
        <w:t xml:space="preserve">The curriculum was designed </w:t>
      </w:r>
      <w:r w:rsidR="000D4D81" w:rsidRPr="00716960">
        <w:rPr>
          <w:rFonts w:ascii="Arial" w:hAnsi="Arial" w:cs="Arial"/>
          <w:sz w:val="24"/>
          <w:szCs w:val="24"/>
        </w:rPr>
        <w:t>with having a main focus on children and learning through play</w:t>
      </w:r>
      <w:r w:rsidR="00024B8C" w:rsidRPr="00716960">
        <w:rPr>
          <w:rFonts w:ascii="Arial" w:hAnsi="Arial" w:cs="Arial"/>
          <w:sz w:val="24"/>
          <w:szCs w:val="24"/>
        </w:rPr>
        <w:t xml:space="preserve"> this was to replace a more structured </w:t>
      </w:r>
      <w:r w:rsidR="008C27D8" w:rsidRPr="00716960">
        <w:rPr>
          <w:rFonts w:ascii="Arial" w:hAnsi="Arial" w:cs="Arial"/>
          <w:sz w:val="24"/>
          <w:szCs w:val="24"/>
        </w:rPr>
        <w:t xml:space="preserve">and formal Key Stage 1 curriculum. </w:t>
      </w:r>
      <w:r w:rsidR="00DC7250" w:rsidRPr="00716960">
        <w:rPr>
          <w:rFonts w:ascii="Arial" w:hAnsi="Arial" w:cs="Arial"/>
          <w:sz w:val="24"/>
          <w:szCs w:val="24"/>
        </w:rPr>
        <w:t xml:space="preserve">The new </w:t>
      </w:r>
      <w:r w:rsidR="007136A7" w:rsidRPr="00716960">
        <w:rPr>
          <w:rFonts w:ascii="Arial" w:hAnsi="Arial" w:cs="Arial"/>
          <w:sz w:val="24"/>
          <w:szCs w:val="24"/>
        </w:rPr>
        <w:t>Foundation Phase curriculum allowed for a more play based, experiential approach to teaching and learning</w:t>
      </w:r>
      <w:r w:rsidR="00FC2128" w:rsidRPr="00716960">
        <w:rPr>
          <w:rFonts w:ascii="Arial" w:hAnsi="Arial" w:cs="Arial"/>
          <w:sz w:val="24"/>
          <w:szCs w:val="24"/>
        </w:rPr>
        <w:t xml:space="preserve">. The curriculum was designed to put children and there needs first and as a result </w:t>
      </w:r>
      <w:r w:rsidR="00A800DF" w:rsidRPr="00716960">
        <w:rPr>
          <w:rFonts w:ascii="Arial" w:hAnsi="Arial" w:cs="Arial"/>
          <w:sz w:val="24"/>
          <w:szCs w:val="24"/>
        </w:rPr>
        <w:t xml:space="preserve">Wales highlighted the importance of the voice of the child by practitioners listening to children of what they wanted to learn and how they wanted to learn it. </w:t>
      </w:r>
      <w:r w:rsidR="00F212F5" w:rsidRPr="00716960">
        <w:rPr>
          <w:rFonts w:ascii="Arial" w:hAnsi="Arial" w:cs="Arial"/>
          <w:sz w:val="24"/>
          <w:szCs w:val="24"/>
        </w:rPr>
        <w:t xml:space="preserve">The title Foundation Phase </w:t>
      </w:r>
      <w:r w:rsidR="00837E69" w:rsidRPr="00716960">
        <w:rPr>
          <w:rFonts w:ascii="Arial" w:hAnsi="Arial" w:cs="Arial"/>
          <w:sz w:val="24"/>
          <w:szCs w:val="24"/>
        </w:rPr>
        <w:t xml:space="preserve">was chosen with the new curriculum designed in a way that it would provide children with a strong foundation </w:t>
      </w:r>
      <w:r w:rsidR="00C375E9" w:rsidRPr="00716960">
        <w:rPr>
          <w:rFonts w:ascii="Arial" w:hAnsi="Arial" w:cs="Arial"/>
          <w:sz w:val="24"/>
          <w:szCs w:val="24"/>
        </w:rPr>
        <w:t xml:space="preserve">of learning which will lead and carry the rest of their academic learning. </w:t>
      </w:r>
      <w:r w:rsidR="002805B6" w:rsidRPr="00716960">
        <w:rPr>
          <w:rFonts w:ascii="Arial" w:hAnsi="Arial" w:cs="Arial"/>
          <w:sz w:val="24"/>
          <w:szCs w:val="24"/>
        </w:rPr>
        <w:t xml:space="preserve">The foundation will be set with children having practical, hands on </w:t>
      </w:r>
      <w:r w:rsidR="006D3C18" w:rsidRPr="00716960">
        <w:rPr>
          <w:rFonts w:ascii="Arial" w:hAnsi="Arial" w:cs="Arial"/>
          <w:sz w:val="24"/>
          <w:szCs w:val="24"/>
        </w:rPr>
        <w:t xml:space="preserve">activities which facilitates the world around them (Welsh Government, 2018). </w:t>
      </w:r>
      <w:r w:rsidR="007D0262" w:rsidRPr="00716960">
        <w:rPr>
          <w:rFonts w:ascii="Arial" w:hAnsi="Arial" w:cs="Arial"/>
          <w:sz w:val="24"/>
          <w:szCs w:val="24"/>
        </w:rPr>
        <w:t>The Foundation phase and its values links close</w:t>
      </w:r>
      <w:r w:rsidR="009E2581" w:rsidRPr="00716960">
        <w:rPr>
          <w:rFonts w:ascii="Arial" w:hAnsi="Arial" w:cs="Arial"/>
          <w:sz w:val="24"/>
          <w:szCs w:val="24"/>
        </w:rPr>
        <w:t xml:space="preserve">ly with </w:t>
      </w:r>
      <w:r w:rsidR="00672225" w:rsidRPr="00716960">
        <w:rPr>
          <w:rFonts w:ascii="Arial" w:hAnsi="Arial" w:cs="Arial"/>
          <w:sz w:val="24"/>
          <w:szCs w:val="24"/>
        </w:rPr>
        <w:t>the United Nations Rights for the Child, with article 29 Stating:</w:t>
      </w:r>
      <w:r w:rsidR="00B24FFA" w:rsidRPr="00716960">
        <w:rPr>
          <w:rFonts w:ascii="Arial" w:hAnsi="Arial" w:cs="Arial"/>
          <w:sz w:val="24"/>
          <w:szCs w:val="24"/>
        </w:rPr>
        <w:t xml:space="preserve"> </w:t>
      </w:r>
      <w:r w:rsidR="000177E5" w:rsidRPr="00716960">
        <w:rPr>
          <w:rFonts w:ascii="Arial" w:hAnsi="Arial" w:cs="Arial"/>
          <w:sz w:val="24"/>
          <w:szCs w:val="24"/>
        </w:rPr>
        <w:t xml:space="preserve">Children’s learning and education needs to </w:t>
      </w:r>
      <w:r w:rsidR="009049F2" w:rsidRPr="00716960">
        <w:rPr>
          <w:rFonts w:ascii="Arial" w:hAnsi="Arial" w:cs="Arial"/>
          <w:sz w:val="24"/>
          <w:szCs w:val="24"/>
        </w:rPr>
        <w:t xml:space="preserve">be able to allow children to find and develop their own personality, talents and abilities. </w:t>
      </w:r>
      <w:r w:rsidR="005727D9" w:rsidRPr="00716960">
        <w:rPr>
          <w:rFonts w:ascii="Arial" w:hAnsi="Arial" w:cs="Arial"/>
          <w:sz w:val="24"/>
          <w:szCs w:val="24"/>
        </w:rPr>
        <w:t xml:space="preserve">It needs to allow children to gain understand of the world around them and the people that live in it with many different cultures and </w:t>
      </w:r>
      <w:r w:rsidR="00CA37B8" w:rsidRPr="00716960">
        <w:rPr>
          <w:rFonts w:ascii="Arial" w:hAnsi="Arial" w:cs="Arial"/>
          <w:sz w:val="24"/>
          <w:szCs w:val="24"/>
        </w:rPr>
        <w:t xml:space="preserve">allow for children to be able to understand and respect these (UNISEF, 2019). </w:t>
      </w:r>
    </w:p>
    <w:p w14:paraId="2665CD39" w14:textId="51FDCA24" w:rsidR="00A768D8" w:rsidRPr="00716960" w:rsidRDefault="007C795A" w:rsidP="004F4D21">
      <w:pPr>
        <w:spacing w:line="360" w:lineRule="auto"/>
        <w:jc w:val="both"/>
        <w:rPr>
          <w:rFonts w:ascii="Arial" w:hAnsi="Arial" w:cs="Arial"/>
          <w:sz w:val="24"/>
          <w:szCs w:val="24"/>
        </w:rPr>
      </w:pPr>
      <w:r w:rsidRPr="00716960">
        <w:rPr>
          <w:rFonts w:ascii="Arial" w:hAnsi="Arial" w:cs="Arial"/>
          <w:sz w:val="24"/>
          <w:szCs w:val="24"/>
        </w:rPr>
        <w:t xml:space="preserve">The changes made by the Welsh Government when creating the Foundation Phase </w:t>
      </w:r>
      <w:r w:rsidR="002732E6" w:rsidRPr="00716960">
        <w:rPr>
          <w:rFonts w:ascii="Arial" w:hAnsi="Arial" w:cs="Arial"/>
          <w:sz w:val="24"/>
          <w:szCs w:val="24"/>
        </w:rPr>
        <w:t xml:space="preserve">has strong links with Bronfenbrenner’s ecological system theory. </w:t>
      </w:r>
      <w:r w:rsidR="003D2716" w:rsidRPr="00716960">
        <w:rPr>
          <w:rFonts w:ascii="Arial" w:hAnsi="Arial" w:cs="Arial"/>
          <w:sz w:val="24"/>
          <w:szCs w:val="24"/>
        </w:rPr>
        <w:t xml:space="preserve">Bronfenbrenner (1979) believed that </w:t>
      </w:r>
      <w:r w:rsidR="006D1447" w:rsidRPr="00716960">
        <w:rPr>
          <w:rFonts w:ascii="Arial" w:hAnsi="Arial" w:cs="Arial"/>
          <w:sz w:val="24"/>
          <w:szCs w:val="24"/>
        </w:rPr>
        <w:t xml:space="preserve">a child’s environment </w:t>
      </w:r>
      <w:r w:rsidR="0048172A" w:rsidRPr="00716960">
        <w:rPr>
          <w:rFonts w:ascii="Arial" w:hAnsi="Arial" w:cs="Arial"/>
          <w:sz w:val="24"/>
          <w:szCs w:val="24"/>
        </w:rPr>
        <w:t xml:space="preserve">where they learn in </w:t>
      </w:r>
      <w:r w:rsidR="00301E34" w:rsidRPr="00716960">
        <w:rPr>
          <w:rFonts w:ascii="Arial" w:hAnsi="Arial" w:cs="Arial"/>
          <w:sz w:val="24"/>
          <w:szCs w:val="24"/>
        </w:rPr>
        <w:t xml:space="preserve">and with the environment around them </w:t>
      </w:r>
      <w:r w:rsidR="001E73AB" w:rsidRPr="00716960">
        <w:rPr>
          <w:rFonts w:ascii="Arial" w:hAnsi="Arial" w:cs="Arial"/>
          <w:sz w:val="24"/>
          <w:szCs w:val="24"/>
        </w:rPr>
        <w:t xml:space="preserve">plays a vital part in layering a child’s development </w:t>
      </w:r>
      <w:r w:rsidR="00283FA7" w:rsidRPr="00716960">
        <w:rPr>
          <w:rFonts w:ascii="Arial" w:hAnsi="Arial" w:cs="Arial"/>
          <w:sz w:val="24"/>
          <w:szCs w:val="24"/>
        </w:rPr>
        <w:t xml:space="preserve">and allowing them to </w:t>
      </w:r>
      <w:r w:rsidR="00CC58B3" w:rsidRPr="00716960">
        <w:rPr>
          <w:rFonts w:ascii="Arial" w:hAnsi="Arial" w:cs="Arial"/>
          <w:sz w:val="24"/>
          <w:szCs w:val="24"/>
        </w:rPr>
        <w:t>gain</w:t>
      </w:r>
      <w:r w:rsidR="0066038B" w:rsidRPr="00716960">
        <w:rPr>
          <w:rFonts w:ascii="Arial" w:hAnsi="Arial" w:cs="Arial"/>
          <w:sz w:val="24"/>
          <w:szCs w:val="24"/>
        </w:rPr>
        <w:t xml:space="preserve"> what is needed to support their </w:t>
      </w:r>
      <w:r w:rsidR="00B4581F" w:rsidRPr="00716960">
        <w:rPr>
          <w:rFonts w:ascii="Arial" w:hAnsi="Arial" w:cs="Arial"/>
          <w:sz w:val="24"/>
          <w:szCs w:val="24"/>
        </w:rPr>
        <w:t>holistic development</w:t>
      </w:r>
      <w:r w:rsidR="00E80FEA" w:rsidRPr="00716960">
        <w:rPr>
          <w:rFonts w:ascii="Arial" w:hAnsi="Arial" w:cs="Arial"/>
          <w:sz w:val="24"/>
          <w:szCs w:val="24"/>
        </w:rPr>
        <w:t xml:space="preserve"> however, children must have the </w:t>
      </w:r>
      <w:r w:rsidR="00DB540E" w:rsidRPr="00716960">
        <w:rPr>
          <w:rFonts w:ascii="Arial" w:hAnsi="Arial" w:cs="Arial"/>
          <w:sz w:val="24"/>
          <w:szCs w:val="24"/>
        </w:rPr>
        <w:t>opportunity</w:t>
      </w:r>
      <w:r w:rsidR="00E80FEA" w:rsidRPr="00716960">
        <w:rPr>
          <w:rFonts w:ascii="Arial" w:hAnsi="Arial" w:cs="Arial"/>
          <w:sz w:val="24"/>
          <w:szCs w:val="24"/>
        </w:rPr>
        <w:t xml:space="preserve"> to explore these environments and make use of them in a way which they </w:t>
      </w:r>
      <w:r w:rsidR="00DB540E" w:rsidRPr="00716960">
        <w:rPr>
          <w:rFonts w:ascii="Arial" w:hAnsi="Arial" w:cs="Arial"/>
          <w:sz w:val="24"/>
          <w:szCs w:val="24"/>
        </w:rPr>
        <w:t xml:space="preserve">decide to enable them sometimes to learn from their mistakes. </w:t>
      </w:r>
    </w:p>
    <w:p w14:paraId="49DA1555" w14:textId="6020BDD6" w:rsidR="00FF5352" w:rsidRPr="00716960" w:rsidRDefault="00FF5352" w:rsidP="004F4D21">
      <w:pPr>
        <w:spacing w:line="360" w:lineRule="auto"/>
        <w:jc w:val="both"/>
        <w:rPr>
          <w:rFonts w:ascii="Arial" w:hAnsi="Arial" w:cs="Arial"/>
          <w:sz w:val="24"/>
          <w:szCs w:val="24"/>
        </w:rPr>
      </w:pPr>
      <w:r w:rsidRPr="00716960">
        <w:rPr>
          <w:rFonts w:ascii="Arial" w:hAnsi="Arial" w:cs="Arial"/>
          <w:sz w:val="24"/>
          <w:szCs w:val="24"/>
        </w:rPr>
        <w:t xml:space="preserve">The Welsh Government designed the Foundation Phase </w:t>
      </w:r>
      <w:r w:rsidR="00A93793" w:rsidRPr="00716960">
        <w:rPr>
          <w:rFonts w:ascii="Arial" w:hAnsi="Arial" w:cs="Arial"/>
          <w:sz w:val="24"/>
          <w:szCs w:val="24"/>
        </w:rPr>
        <w:t>to be largely play based</w:t>
      </w:r>
      <w:r w:rsidR="00A54DBC" w:rsidRPr="00716960">
        <w:rPr>
          <w:rFonts w:ascii="Arial" w:hAnsi="Arial" w:cs="Arial"/>
          <w:sz w:val="24"/>
          <w:szCs w:val="24"/>
        </w:rPr>
        <w:t xml:space="preserve"> this is because from years of research it has become more and more apparent the importance of play and how it is a key tool in developing children’</w:t>
      </w:r>
      <w:r w:rsidR="00604682" w:rsidRPr="00716960">
        <w:rPr>
          <w:rFonts w:ascii="Arial" w:hAnsi="Arial" w:cs="Arial"/>
          <w:sz w:val="24"/>
          <w:szCs w:val="24"/>
        </w:rPr>
        <w:t xml:space="preserve">s learning. </w:t>
      </w:r>
      <w:r w:rsidR="00D42B1A" w:rsidRPr="00716960">
        <w:rPr>
          <w:rFonts w:ascii="Arial" w:hAnsi="Arial" w:cs="Arial"/>
          <w:sz w:val="24"/>
          <w:szCs w:val="24"/>
        </w:rPr>
        <w:t xml:space="preserve">The Welsh </w:t>
      </w:r>
      <w:r w:rsidR="00B069F7" w:rsidRPr="00716960">
        <w:rPr>
          <w:rFonts w:ascii="Arial" w:hAnsi="Arial" w:cs="Arial"/>
          <w:sz w:val="24"/>
          <w:szCs w:val="24"/>
        </w:rPr>
        <w:t>Governments</w:t>
      </w:r>
      <w:r w:rsidR="00D42B1A" w:rsidRPr="00716960">
        <w:rPr>
          <w:rFonts w:ascii="Arial" w:hAnsi="Arial" w:cs="Arial"/>
          <w:sz w:val="24"/>
          <w:szCs w:val="24"/>
        </w:rPr>
        <w:t xml:space="preserve"> play polic</w:t>
      </w:r>
      <w:r w:rsidR="00B069F7" w:rsidRPr="00716960">
        <w:rPr>
          <w:rFonts w:ascii="Arial" w:hAnsi="Arial" w:cs="Arial"/>
          <w:sz w:val="24"/>
          <w:szCs w:val="24"/>
        </w:rPr>
        <w:t>y believes that p</w:t>
      </w:r>
      <w:r w:rsidR="004C5012" w:rsidRPr="00716960">
        <w:rPr>
          <w:rFonts w:ascii="Arial" w:hAnsi="Arial" w:cs="Arial"/>
          <w:sz w:val="24"/>
          <w:szCs w:val="24"/>
        </w:rPr>
        <w:t xml:space="preserve">lay is no longer </w:t>
      </w:r>
      <w:r w:rsidR="00F848EE" w:rsidRPr="00716960">
        <w:rPr>
          <w:rFonts w:ascii="Arial" w:hAnsi="Arial" w:cs="Arial"/>
          <w:sz w:val="24"/>
          <w:szCs w:val="24"/>
        </w:rPr>
        <w:t xml:space="preserve">just a way to pass the time </w:t>
      </w:r>
      <w:r w:rsidR="00F848EE" w:rsidRPr="00716960">
        <w:rPr>
          <w:rFonts w:ascii="Arial" w:hAnsi="Arial" w:cs="Arial"/>
          <w:sz w:val="24"/>
          <w:szCs w:val="24"/>
        </w:rPr>
        <w:lastRenderedPageBreak/>
        <w:t xml:space="preserve">and amuse children, </w:t>
      </w:r>
      <w:r w:rsidR="0049297D" w:rsidRPr="00716960">
        <w:rPr>
          <w:rFonts w:ascii="Arial" w:hAnsi="Arial" w:cs="Arial"/>
          <w:sz w:val="24"/>
          <w:szCs w:val="24"/>
        </w:rPr>
        <w:t xml:space="preserve">play provides a </w:t>
      </w:r>
      <w:r w:rsidR="00D42B1A" w:rsidRPr="00716960">
        <w:rPr>
          <w:rFonts w:ascii="Arial" w:hAnsi="Arial" w:cs="Arial"/>
          <w:sz w:val="24"/>
          <w:szCs w:val="24"/>
        </w:rPr>
        <w:t>important learning strategy for children where through play children can learn about all aspects of life</w:t>
      </w:r>
      <w:r w:rsidR="00B069F7" w:rsidRPr="00716960">
        <w:rPr>
          <w:rFonts w:ascii="Arial" w:hAnsi="Arial" w:cs="Arial"/>
          <w:sz w:val="24"/>
          <w:szCs w:val="24"/>
        </w:rPr>
        <w:t xml:space="preserve"> (Welsh Assembly Government, 2002). </w:t>
      </w:r>
      <w:r w:rsidR="00B66244" w:rsidRPr="00716960">
        <w:rPr>
          <w:rFonts w:ascii="Arial" w:hAnsi="Arial" w:cs="Arial"/>
          <w:sz w:val="24"/>
          <w:szCs w:val="24"/>
        </w:rPr>
        <w:t>The Welsh Government’s Foundation Phase Framework 2015 states</w:t>
      </w:r>
      <w:r w:rsidR="002A7BE6" w:rsidRPr="00716960">
        <w:rPr>
          <w:rFonts w:ascii="Arial" w:hAnsi="Arial" w:cs="Arial"/>
          <w:sz w:val="24"/>
          <w:szCs w:val="24"/>
        </w:rPr>
        <w:t xml:space="preserve">: </w:t>
      </w:r>
    </w:p>
    <w:p w14:paraId="1E3C413D" w14:textId="3723ADB0" w:rsidR="002A7BE6" w:rsidRPr="00716960" w:rsidRDefault="005E6CFD" w:rsidP="004F4D21">
      <w:pPr>
        <w:spacing w:line="360" w:lineRule="auto"/>
        <w:jc w:val="both"/>
        <w:rPr>
          <w:rFonts w:ascii="Arial" w:hAnsi="Arial" w:cs="Arial"/>
          <w:sz w:val="24"/>
          <w:szCs w:val="24"/>
        </w:rPr>
      </w:pPr>
      <w:r w:rsidRPr="00716960">
        <w:rPr>
          <w:rFonts w:ascii="Arial" w:hAnsi="Arial" w:cs="Arial"/>
          <w:sz w:val="24"/>
          <w:szCs w:val="24"/>
        </w:rPr>
        <w:t>Children learn through first-hand experiential activities with the serious business of ‘play’ providing the vehicle. Through their play, children practise and consolidate their learning, play with ideas, experiment, take risks, solve problems, and make decisions individually, in small and in large groups. First-hand experiences allow children to develop an understanding of themselves and the world in which they live. The development of children’s self-image and feelings of self-worth and self-esteem are at the core.</w:t>
      </w:r>
    </w:p>
    <w:p w14:paraId="6ECB17CB" w14:textId="7C9EB567" w:rsidR="005E6CFD" w:rsidRPr="00716960" w:rsidRDefault="005E6CFD" w:rsidP="004F4D21">
      <w:pPr>
        <w:spacing w:line="360" w:lineRule="auto"/>
        <w:jc w:val="both"/>
        <w:rPr>
          <w:rFonts w:ascii="Arial" w:hAnsi="Arial" w:cs="Arial"/>
          <w:sz w:val="24"/>
          <w:szCs w:val="24"/>
        </w:rPr>
      </w:pPr>
      <w:r w:rsidRPr="00716960">
        <w:rPr>
          <w:rFonts w:ascii="Arial" w:hAnsi="Arial" w:cs="Arial"/>
          <w:sz w:val="24"/>
          <w:szCs w:val="24"/>
        </w:rPr>
        <w:t>(Welsh Government, 2015</w:t>
      </w:r>
      <w:r w:rsidR="00B24FFA" w:rsidRPr="00716960">
        <w:rPr>
          <w:rFonts w:ascii="Arial" w:hAnsi="Arial" w:cs="Arial"/>
          <w:sz w:val="24"/>
          <w:szCs w:val="24"/>
        </w:rPr>
        <w:t>, p.3)</w:t>
      </w:r>
    </w:p>
    <w:p w14:paraId="6FA22321" w14:textId="048FE8FE" w:rsidR="000107F2" w:rsidRPr="00716960" w:rsidRDefault="001C5E80" w:rsidP="004F4D21">
      <w:pPr>
        <w:spacing w:line="360" w:lineRule="auto"/>
        <w:jc w:val="both"/>
        <w:rPr>
          <w:rFonts w:ascii="Arial" w:hAnsi="Arial" w:cs="Arial"/>
          <w:sz w:val="24"/>
          <w:szCs w:val="24"/>
        </w:rPr>
      </w:pPr>
      <w:r w:rsidRPr="00716960">
        <w:rPr>
          <w:rFonts w:ascii="Arial" w:hAnsi="Arial" w:cs="Arial"/>
          <w:sz w:val="24"/>
          <w:szCs w:val="24"/>
        </w:rPr>
        <w:t xml:space="preserve">In addition to play the Foundation Phase highlights the importance </w:t>
      </w:r>
      <w:r w:rsidR="00B02120" w:rsidRPr="00716960">
        <w:rPr>
          <w:rFonts w:ascii="Arial" w:hAnsi="Arial" w:cs="Arial"/>
          <w:sz w:val="24"/>
          <w:szCs w:val="24"/>
        </w:rPr>
        <w:t xml:space="preserve">of child-initiated </w:t>
      </w:r>
      <w:r w:rsidR="00F5386F" w:rsidRPr="00716960">
        <w:rPr>
          <w:rFonts w:ascii="Arial" w:hAnsi="Arial" w:cs="Arial"/>
          <w:sz w:val="24"/>
          <w:szCs w:val="24"/>
        </w:rPr>
        <w:t>activities</w:t>
      </w:r>
      <w:r w:rsidR="00EA373B" w:rsidRPr="00716960">
        <w:rPr>
          <w:rFonts w:ascii="Arial" w:hAnsi="Arial" w:cs="Arial"/>
          <w:sz w:val="24"/>
          <w:szCs w:val="24"/>
        </w:rPr>
        <w:t xml:space="preserve"> and </w:t>
      </w:r>
      <w:r w:rsidR="00F5386F" w:rsidRPr="00716960">
        <w:rPr>
          <w:rFonts w:ascii="Arial" w:hAnsi="Arial" w:cs="Arial"/>
          <w:sz w:val="24"/>
          <w:szCs w:val="24"/>
        </w:rPr>
        <w:t>self-directed</w:t>
      </w:r>
      <w:r w:rsidR="00EA373B" w:rsidRPr="00716960">
        <w:rPr>
          <w:rFonts w:ascii="Arial" w:hAnsi="Arial" w:cs="Arial"/>
          <w:sz w:val="24"/>
          <w:szCs w:val="24"/>
        </w:rPr>
        <w:t xml:space="preserve"> play. </w:t>
      </w:r>
      <w:r w:rsidR="00F26716" w:rsidRPr="00716960">
        <w:rPr>
          <w:rFonts w:ascii="Arial" w:hAnsi="Arial" w:cs="Arial"/>
          <w:sz w:val="24"/>
          <w:szCs w:val="24"/>
        </w:rPr>
        <w:t>These tasks allow children some freedom for them to lead their own learning, making de</w:t>
      </w:r>
      <w:r w:rsidR="00B9617E" w:rsidRPr="00716960">
        <w:rPr>
          <w:rFonts w:ascii="Arial" w:hAnsi="Arial" w:cs="Arial"/>
          <w:sz w:val="24"/>
          <w:szCs w:val="24"/>
        </w:rPr>
        <w:t xml:space="preserve">cisions by themselves allows these activities to further develop the child’s knowledge. </w:t>
      </w:r>
      <w:r w:rsidR="0014276D" w:rsidRPr="00716960">
        <w:rPr>
          <w:rFonts w:ascii="Arial" w:hAnsi="Arial" w:cs="Arial"/>
          <w:sz w:val="24"/>
          <w:szCs w:val="24"/>
        </w:rPr>
        <w:t xml:space="preserve">This will happen by a child using what they already know to facilitate their play and </w:t>
      </w:r>
      <w:r w:rsidR="00E1685A" w:rsidRPr="00716960">
        <w:rPr>
          <w:rFonts w:ascii="Arial" w:hAnsi="Arial" w:cs="Arial"/>
          <w:sz w:val="24"/>
          <w:szCs w:val="24"/>
        </w:rPr>
        <w:t>through experimenting will therefore build on their prior knowledge</w:t>
      </w:r>
      <w:r w:rsidR="00363AA7" w:rsidRPr="00716960">
        <w:rPr>
          <w:rFonts w:ascii="Arial" w:hAnsi="Arial" w:cs="Arial"/>
          <w:sz w:val="24"/>
          <w:szCs w:val="24"/>
        </w:rPr>
        <w:t xml:space="preserve"> (Welsh Government, 2015). </w:t>
      </w:r>
      <w:r w:rsidR="00EC01CE" w:rsidRPr="00716960">
        <w:rPr>
          <w:rFonts w:ascii="Arial" w:hAnsi="Arial" w:cs="Arial"/>
          <w:sz w:val="24"/>
          <w:szCs w:val="24"/>
        </w:rPr>
        <w:t xml:space="preserve">By practitioners having a great understanding of the curriculum </w:t>
      </w:r>
      <w:r w:rsidR="00C01BAA" w:rsidRPr="00716960">
        <w:rPr>
          <w:rFonts w:ascii="Arial" w:hAnsi="Arial" w:cs="Arial"/>
          <w:sz w:val="24"/>
          <w:szCs w:val="24"/>
        </w:rPr>
        <w:t xml:space="preserve">it will enable them to </w:t>
      </w:r>
      <w:r w:rsidR="009D65A4" w:rsidRPr="00716960">
        <w:rPr>
          <w:rFonts w:ascii="Arial" w:hAnsi="Arial" w:cs="Arial"/>
          <w:sz w:val="24"/>
          <w:szCs w:val="24"/>
        </w:rPr>
        <w:t>support child- initiated activ</w:t>
      </w:r>
      <w:r w:rsidR="0042517D" w:rsidRPr="00716960">
        <w:rPr>
          <w:rFonts w:ascii="Arial" w:hAnsi="Arial" w:cs="Arial"/>
          <w:sz w:val="24"/>
          <w:szCs w:val="24"/>
        </w:rPr>
        <w:t>it</w:t>
      </w:r>
      <w:r w:rsidR="009D65A4" w:rsidRPr="00716960">
        <w:rPr>
          <w:rFonts w:ascii="Arial" w:hAnsi="Arial" w:cs="Arial"/>
          <w:sz w:val="24"/>
          <w:szCs w:val="24"/>
        </w:rPr>
        <w:t xml:space="preserve">ies by providing them with </w:t>
      </w:r>
      <w:r w:rsidR="0042517D" w:rsidRPr="00716960">
        <w:rPr>
          <w:rFonts w:ascii="Arial" w:hAnsi="Arial" w:cs="Arial"/>
          <w:sz w:val="24"/>
          <w:szCs w:val="24"/>
        </w:rPr>
        <w:t>opportunities</w:t>
      </w:r>
      <w:r w:rsidR="009D65A4" w:rsidRPr="00716960">
        <w:rPr>
          <w:rFonts w:ascii="Arial" w:hAnsi="Arial" w:cs="Arial"/>
          <w:sz w:val="24"/>
          <w:szCs w:val="24"/>
        </w:rPr>
        <w:t xml:space="preserve"> and enriching resources which will enhance their learning. (Juster, 2015, p.1).</w:t>
      </w:r>
      <w:r w:rsidR="009B271C" w:rsidRPr="00716960">
        <w:rPr>
          <w:rFonts w:ascii="Arial" w:hAnsi="Arial" w:cs="Arial"/>
          <w:sz w:val="24"/>
          <w:szCs w:val="24"/>
        </w:rPr>
        <w:t xml:space="preserve"> </w:t>
      </w:r>
      <w:r w:rsidR="00004DDE" w:rsidRPr="00716960">
        <w:rPr>
          <w:rFonts w:ascii="Arial" w:hAnsi="Arial" w:cs="Arial"/>
          <w:sz w:val="24"/>
          <w:szCs w:val="24"/>
        </w:rPr>
        <w:t>Taking what the children already</w:t>
      </w:r>
      <w:r w:rsidR="00476295" w:rsidRPr="00716960">
        <w:rPr>
          <w:rFonts w:ascii="Arial" w:hAnsi="Arial" w:cs="Arial"/>
          <w:sz w:val="24"/>
          <w:szCs w:val="24"/>
        </w:rPr>
        <w:t xml:space="preserve"> know and allowing them to experiment will allow them to gain further knowledge </w:t>
      </w:r>
      <w:r w:rsidR="002243C6" w:rsidRPr="00716960">
        <w:rPr>
          <w:rFonts w:ascii="Arial" w:hAnsi="Arial" w:cs="Arial"/>
          <w:sz w:val="24"/>
          <w:szCs w:val="24"/>
        </w:rPr>
        <w:t>is known as scaffolding</w:t>
      </w:r>
      <w:r w:rsidR="003A4FCC" w:rsidRPr="00716960">
        <w:rPr>
          <w:rFonts w:ascii="Arial" w:hAnsi="Arial" w:cs="Arial"/>
          <w:sz w:val="24"/>
          <w:szCs w:val="24"/>
        </w:rPr>
        <w:t xml:space="preserve">, this will eventually allow children to learn new </w:t>
      </w:r>
      <w:r w:rsidR="004C33CF" w:rsidRPr="00716960">
        <w:rPr>
          <w:rFonts w:ascii="Arial" w:hAnsi="Arial" w:cs="Arial"/>
          <w:sz w:val="24"/>
          <w:szCs w:val="24"/>
        </w:rPr>
        <w:t>things which once weren’t possible until they had learned previous information</w:t>
      </w:r>
      <w:r w:rsidR="009832B2" w:rsidRPr="00716960">
        <w:rPr>
          <w:rFonts w:ascii="Arial" w:hAnsi="Arial" w:cs="Arial"/>
          <w:sz w:val="24"/>
          <w:szCs w:val="24"/>
        </w:rPr>
        <w:t xml:space="preserve"> (Wood, et al, 1976, p.90). </w:t>
      </w:r>
      <w:r w:rsidR="004138ED" w:rsidRPr="00716960">
        <w:rPr>
          <w:rFonts w:ascii="Arial" w:hAnsi="Arial" w:cs="Arial"/>
          <w:sz w:val="24"/>
          <w:szCs w:val="24"/>
        </w:rPr>
        <w:t xml:space="preserve">Scaffolding is a learning theory first developed by Vygotsky. </w:t>
      </w:r>
      <w:r w:rsidR="00483299" w:rsidRPr="00716960">
        <w:rPr>
          <w:rFonts w:ascii="Arial" w:hAnsi="Arial" w:cs="Arial"/>
          <w:sz w:val="24"/>
          <w:szCs w:val="24"/>
        </w:rPr>
        <w:t xml:space="preserve">Vygotsky believed that for practitioners to be able to </w:t>
      </w:r>
      <w:r w:rsidR="00EE1AD2" w:rsidRPr="00716960">
        <w:rPr>
          <w:rFonts w:ascii="Arial" w:hAnsi="Arial" w:cs="Arial"/>
          <w:sz w:val="24"/>
          <w:szCs w:val="24"/>
        </w:rPr>
        <w:t>most effectively teach the children in their care that they needed to understand what knowledge the children already had and then allow them time and recourse to take this information and build on it</w:t>
      </w:r>
      <w:r w:rsidR="00025111" w:rsidRPr="00716960">
        <w:rPr>
          <w:rFonts w:ascii="Arial" w:hAnsi="Arial" w:cs="Arial"/>
          <w:sz w:val="24"/>
          <w:szCs w:val="24"/>
        </w:rPr>
        <w:t xml:space="preserve"> (Van Der </w:t>
      </w:r>
      <w:proofErr w:type="spellStart"/>
      <w:r w:rsidR="00025111" w:rsidRPr="00716960">
        <w:rPr>
          <w:rFonts w:ascii="Arial" w:hAnsi="Arial" w:cs="Arial"/>
          <w:sz w:val="24"/>
          <w:szCs w:val="24"/>
        </w:rPr>
        <w:t>Stuyf</w:t>
      </w:r>
      <w:proofErr w:type="spellEnd"/>
      <w:r w:rsidR="00025111" w:rsidRPr="00716960">
        <w:rPr>
          <w:rFonts w:ascii="Arial" w:hAnsi="Arial" w:cs="Arial"/>
          <w:sz w:val="24"/>
          <w:szCs w:val="24"/>
        </w:rPr>
        <w:t>, 20</w:t>
      </w:r>
      <w:r w:rsidR="00F372E3" w:rsidRPr="00716960">
        <w:rPr>
          <w:rFonts w:ascii="Arial" w:hAnsi="Arial" w:cs="Arial"/>
          <w:sz w:val="24"/>
          <w:szCs w:val="24"/>
        </w:rPr>
        <w:t>02, p.2).</w:t>
      </w:r>
    </w:p>
    <w:p w14:paraId="76E056E8" w14:textId="7A3F63F8" w:rsidR="006A1B34" w:rsidRPr="00716960" w:rsidRDefault="008C66BB" w:rsidP="004F4D21">
      <w:pPr>
        <w:spacing w:line="360" w:lineRule="auto"/>
        <w:jc w:val="both"/>
        <w:rPr>
          <w:rFonts w:ascii="Arial" w:hAnsi="Arial" w:cs="Arial"/>
          <w:sz w:val="24"/>
          <w:szCs w:val="24"/>
        </w:rPr>
      </w:pPr>
      <w:r w:rsidRPr="00716960">
        <w:rPr>
          <w:rFonts w:ascii="Arial" w:hAnsi="Arial" w:cs="Arial"/>
          <w:sz w:val="24"/>
          <w:szCs w:val="24"/>
        </w:rPr>
        <w:t xml:space="preserve">As well as play the Foundation Phase Curriculum emphasises the importance of the </w:t>
      </w:r>
      <w:r w:rsidR="00FE38D1" w:rsidRPr="00716960">
        <w:rPr>
          <w:rFonts w:ascii="Arial" w:hAnsi="Arial" w:cs="Arial"/>
          <w:sz w:val="24"/>
          <w:szCs w:val="24"/>
        </w:rPr>
        <w:t>outdoors</w:t>
      </w:r>
      <w:r w:rsidR="00346921" w:rsidRPr="00716960">
        <w:rPr>
          <w:rFonts w:ascii="Arial" w:hAnsi="Arial" w:cs="Arial"/>
          <w:sz w:val="24"/>
          <w:szCs w:val="24"/>
        </w:rPr>
        <w:t xml:space="preserve">. Throughout the </w:t>
      </w:r>
      <w:r w:rsidR="0001466E" w:rsidRPr="00716960">
        <w:rPr>
          <w:rFonts w:ascii="Arial" w:hAnsi="Arial" w:cs="Arial"/>
          <w:sz w:val="24"/>
          <w:szCs w:val="24"/>
        </w:rPr>
        <w:t xml:space="preserve">Foundation Phase Framework (2015) it mentions the importance of children having access to the outdoors. </w:t>
      </w:r>
      <w:r w:rsidR="008E1664" w:rsidRPr="00716960">
        <w:rPr>
          <w:rFonts w:ascii="Arial" w:hAnsi="Arial" w:cs="Arial"/>
          <w:sz w:val="24"/>
          <w:szCs w:val="24"/>
        </w:rPr>
        <w:t xml:space="preserve">It also states </w:t>
      </w:r>
      <w:r w:rsidR="00F71612" w:rsidRPr="00716960">
        <w:rPr>
          <w:rFonts w:ascii="Arial" w:hAnsi="Arial" w:cs="Arial"/>
          <w:sz w:val="24"/>
          <w:szCs w:val="24"/>
        </w:rPr>
        <w:t xml:space="preserve">that a effective Foundation Phase environment </w:t>
      </w:r>
      <w:r w:rsidR="007F0DF4" w:rsidRPr="00716960">
        <w:rPr>
          <w:rFonts w:ascii="Arial" w:hAnsi="Arial" w:cs="Arial"/>
          <w:sz w:val="24"/>
          <w:szCs w:val="24"/>
        </w:rPr>
        <w:t xml:space="preserve">has a greater approach of the outdoors </w:t>
      </w:r>
      <w:r w:rsidR="00363CF1" w:rsidRPr="00716960">
        <w:rPr>
          <w:rFonts w:ascii="Arial" w:hAnsi="Arial" w:cs="Arial"/>
          <w:sz w:val="24"/>
          <w:szCs w:val="24"/>
        </w:rPr>
        <w:t xml:space="preserve">and considering it as a recourse for children’s learning in order to </w:t>
      </w:r>
      <w:r w:rsidR="006A7E12" w:rsidRPr="00716960">
        <w:rPr>
          <w:rFonts w:ascii="Arial" w:hAnsi="Arial" w:cs="Arial"/>
          <w:sz w:val="24"/>
          <w:szCs w:val="24"/>
        </w:rPr>
        <w:t xml:space="preserve">develop discovery and </w:t>
      </w:r>
      <w:r w:rsidR="006A7E12" w:rsidRPr="00716960">
        <w:rPr>
          <w:rFonts w:ascii="Arial" w:hAnsi="Arial" w:cs="Arial"/>
          <w:sz w:val="24"/>
          <w:szCs w:val="24"/>
        </w:rPr>
        <w:lastRenderedPageBreak/>
        <w:t xml:space="preserve">independence. </w:t>
      </w:r>
      <w:r w:rsidR="006079E9" w:rsidRPr="00716960">
        <w:rPr>
          <w:rFonts w:ascii="Arial" w:hAnsi="Arial" w:cs="Arial"/>
          <w:sz w:val="24"/>
          <w:szCs w:val="24"/>
        </w:rPr>
        <w:t xml:space="preserve">This </w:t>
      </w:r>
      <w:r w:rsidR="008C7022" w:rsidRPr="00716960">
        <w:rPr>
          <w:rFonts w:ascii="Arial" w:hAnsi="Arial" w:cs="Arial"/>
          <w:sz w:val="24"/>
          <w:szCs w:val="24"/>
        </w:rPr>
        <w:t xml:space="preserve">agrees with </w:t>
      </w:r>
      <w:proofErr w:type="spellStart"/>
      <w:r w:rsidR="008C7022" w:rsidRPr="00716960">
        <w:rPr>
          <w:rFonts w:ascii="Arial" w:hAnsi="Arial" w:cs="Arial"/>
          <w:sz w:val="24"/>
          <w:szCs w:val="24"/>
        </w:rPr>
        <w:t>Arlemalm-Hangser’s</w:t>
      </w:r>
      <w:proofErr w:type="spellEnd"/>
      <w:r w:rsidR="008C7022" w:rsidRPr="00716960">
        <w:rPr>
          <w:rFonts w:ascii="Arial" w:hAnsi="Arial" w:cs="Arial"/>
          <w:sz w:val="24"/>
          <w:szCs w:val="24"/>
        </w:rPr>
        <w:t xml:space="preserve"> research </w:t>
      </w:r>
      <w:r w:rsidR="00395561" w:rsidRPr="00716960">
        <w:rPr>
          <w:rFonts w:ascii="Arial" w:hAnsi="Arial" w:cs="Arial"/>
          <w:sz w:val="24"/>
          <w:szCs w:val="24"/>
        </w:rPr>
        <w:t xml:space="preserve">who believes that </w:t>
      </w:r>
      <w:r w:rsidR="00C16F75" w:rsidRPr="00716960">
        <w:rPr>
          <w:rFonts w:ascii="Arial" w:hAnsi="Arial" w:cs="Arial"/>
          <w:sz w:val="24"/>
          <w:szCs w:val="24"/>
        </w:rPr>
        <w:t>all children should have access to the outdoors and more importantly playing in the outdoors</w:t>
      </w:r>
      <w:r w:rsidR="00AE6367" w:rsidRPr="00716960">
        <w:rPr>
          <w:rFonts w:ascii="Arial" w:hAnsi="Arial" w:cs="Arial"/>
          <w:sz w:val="24"/>
          <w:szCs w:val="24"/>
        </w:rPr>
        <w:t xml:space="preserve"> by doing so this will allow for a healthy child development (</w:t>
      </w:r>
      <w:proofErr w:type="spellStart"/>
      <w:r w:rsidR="00AE6367" w:rsidRPr="00716960">
        <w:rPr>
          <w:rFonts w:ascii="Arial" w:hAnsi="Arial" w:cs="Arial"/>
          <w:sz w:val="24"/>
          <w:szCs w:val="24"/>
        </w:rPr>
        <w:t>Arle</w:t>
      </w:r>
      <w:r w:rsidR="00496692" w:rsidRPr="00716960">
        <w:rPr>
          <w:rFonts w:ascii="Arial" w:hAnsi="Arial" w:cs="Arial"/>
          <w:sz w:val="24"/>
          <w:szCs w:val="24"/>
        </w:rPr>
        <w:t>malm-Hangser</w:t>
      </w:r>
      <w:proofErr w:type="spellEnd"/>
      <w:r w:rsidR="00496692" w:rsidRPr="00716960">
        <w:rPr>
          <w:rFonts w:ascii="Arial" w:hAnsi="Arial" w:cs="Arial"/>
          <w:sz w:val="24"/>
          <w:szCs w:val="24"/>
        </w:rPr>
        <w:t xml:space="preserve">, 2010, p.516). </w:t>
      </w:r>
      <w:r w:rsidR="00A333DE" w:rsidRPr="00716960">
        <w:rPr>
          <w:rFonts w:ascii="Arial" w:hAnsi="Arial" w:cs="Arial"/>
          <w:sz w:val="24"/>
          <w:szCs w:val="24"/>
        </w:rPr>
        <w:t xml:space="preserve">As well as </w:t>
      </w:r>
      <w:r w:rsidR="00801DEE" w:rsidRPr="00716960">
        <w:rPr>
          <w:rFonts w:ascii="Arial" w:hAnsi="Arial" w:cs="Arial"/>
          <w:sz w:val="24"/>
          <w:szCs w:val="24"/>
        </w:rPr>
        <w:t xml:space="preserve">academic benefits the use of the outdoors provides children with the </w:t>
      </w:r>
      <w:r w:rsidR="00191A10" w:rsidRPr="00716960">
        <w:rPr>
          <w:rFonts w:ascii="Arial" w:hAnsi="Arial" w:cs="Arial"/>
          <w:sz w:val="24"/>
          <w:szCs w:val="24"/>
        </w:rPr>
        <w:t>opportunity</w:t>
      </w:r>
      <w:r w:rsidR="00801DEE" w:rsidRPr="00716960">
        <w:rPr>
          <w:rFonts w:ascii="Arial" w:hAnsi="Arial" w:cs="Arial"/>
          <w:sz w:val="24"/>
          <w:szCs w:val="24"/>
        </w:rPr>
        <w:t xml:space="preserve"> to develop thei</w:t>
      </w:r>
      <w:r w:rsidR="00A339D3" w:rsidRPr="00716960">
        <w:rPr>
          <w:rFonts w:ascii="Arial" w:hAnsi="Arial" w:cs="Arial"/>
          <w:sz w:val="24"/>
          <w:szCs w:val="24"/>
        </w:rPr>
        <w:t>r motor fitness</w:t>
      </w:r>
      <w:r w:rsidR="00114E43" w:rsidRPr="00716960">
        <w:rPr>
          <w:rFonts w:ascii="Arial" w:hAnsi="Arial" w:cs="Arial"/>
          <w:sz w:val="24"/>
          <w:szCs w:val="24"/>
        </w:rPr>
        <w:t xml:space="preserve">, balance and coordination </w:t>
      </w:r>
      <w:r w:rsidR="00732FBA" w:rsidRPr="00716960">
        <w:rPr>
          <w:rFonts w:ascii="Arial" w:hAnsi="Arial" w:cs="Arial"/>
          <w:sz w:val="24"/>
          <w:szCs w:val="24"/>
        </w:rPr>
        <w:t xml:space="preserve">by gaining these key skills it will prepare children for the world around them (Maynard, Waters and Clement, 2002, p.215). </w:t>
      </w:r>
    </w:p>
    <w:p w14:paraId="6CEB2A6F" w14:textId="075FA2A9" w:rsidR="000C6557" w:rsidRPr="00716960" w:rsidRDefault="00DF0D3C" w:rsidP="004F4D21">
      <w:pPr>
        <w:spacing w:line="360" w:lineRule="auto"/>
        <w:jc w:val="both"/>
        <w:rPr>
          <w:rFonts w:ascii="Arial" w:hAnsi="Arial" w:cs="Arial"/>
          <w:sz w:val="24"/>
          <w:szCs w:val="24"/>
        </w:rPr>
      </w:pPr>
      <w:r w:rsidRPr="00716960">
        <w:rPr>
          <w:rFonts w:ascii="Arial" w:hAnsi="Arial" w:cs="Arial"/>
          <w:sz w:val="24"/>
          <w:szCs w:val="24"/>
        </w:rPr>
        <w:t>In Wales it has been found that more than 1 in 3 children are living in poverty</w:t>
      </w:r>
      <w:r w:rsidR="00C45E4B" w:rsidRPr="00716960">
        <w:rPr>
          <w:rFonts w:ascii="Arial" w:hAnsi="Arial" w:cs="Arial"/>
          <w:sz w:val="24"/>
          <w:szCs w:val="24"/>
        </w:rPr>
        <w:t xml:space="preserve">. This can result in children having negative experiences with learning due to their physical and mental health. </w:t>
      </w:r>
      <w:r w:rsidR="005E27A4" w:rsidRPr="00716960">
        <w:rPr>
          <w:rFonts w:ascii="Arial" w:hAnsi="Arial" w:cs="Arial"/>
          <w:sz w:val="24"/>
          <w:szCs w:val="24"/>
        </w:rPr>
        <w:t xml:space="preserve">While creating the Foundation Phase the Welsh Government highlighted that they needed to implement something that would allow children </w:t>
      </w:r>
      <w:r w:rsidR="00291175" w:rsidRPr="00716960">
        <w:rPr>
          <w:rFonts w:ascii="Arial" w:hAnsi="Arial" w:cs="Arial"/>
          <w:sz w:val="24"/>
          <w:szCs w:val="24"/>
        </w:rPr>
        <w:t xml:space="preserve">living in poverty a better start with their educational journey in order to </w:t>
      </w:r>
      <w:r w:rsidR="00877655" w:rsidRPr="00716960">
        <w:rPr>
          <w:rFonts w:ascii="Arial" w:hAnsi="Arial" w:cs="Arial"/>
          <w:sz w:val="24"/>
          <w:szCs w:val="24"/>
        </w:rPr>
        <w:t xml:space="preserve">get that strong foundation. As a result of this Flying Start was created. </w:t>
      </w:r>
      <w:r w:rsidR="00BB1D68" w:rsidRPr="00716960">
        <w:rPr>
          <w:rFonts w:ascii="Arial" w:hAnsi="Arial" w:cs="Arial"/>
          <w:sz w:val="24"/>
          <w:szCs w:val="24"/>
        </w:rPr>
        <w:t xml:space="preserve">Flying Start created by the Welsh Government </w:t>
      </w:r>
      <w:r w:rsidR="00AF7213" w:rsidRPr="00716960">
        <w:rPr>
          <w:rFonts w:ascii="Arial" w:hAnsi="Arial" w:cs="Arial"/>
          <w:sz w:val="24"/>
          <w:szCs w:val="24"/>
        </w:rPr>
        <w:t xml:space="preserve">is an early </w:t>
      </w:r>
      <w:r w:rsidR="00C04157" w:rsidRPr="00716960">
        <w:rPr>
          <w:rFonts w:ascii="Arial" w:hAnsi="Arial" w:cs="Arial"/>
          <w:sz w:val="24"/>
          <w:szCs w:val="24"/>
        </w:rPr>
        <w:t>year’s</w:t>
      </w:r>
      <w:r w:rsidR="00AF7213" w:rsidRPr="00716960">
        <w:rPr>
          <w:rFonts w:ascii="Arial" w:hAnsi="Arial" w:cs="Arial"/>
          <w:sz w:val="24"/>
          <w:szCs w:val="24"/>
        </w:rPr>
        <w:t xml:space="preserve"> programme which is aimed at families and children under 4 who </w:t>
      </w:r>
      <w:r w:rsidR="005E6A3E" w:rsidRPr="00716960">
        <w:rPr>
          <w:rFonts w:ascii="Arial" w:hAnsi="Arial" w:cs="Arial"/>
          <w:sz w:val="24"/>
          <w:szCs w:val="24"/>
        </w:rPr>
        <w:t xml:space="preserve">live in the most disadvantaged areas in Wales. </w:t>
      </w:r>
      <w:r w:rsidR="00C04157" w:rsidRPr="00716960">
        <w:rPr>
          <w:rFonts w:ascii="Arial" w:hAnsi="Arial" w:cs="Arial"/>
          <w:sz w:val="24"/>
          <w:szCs w:val="24"/>
        </w:rPr>
        <w:t>Its</w:t>
      </w:r>
      <w:r w:rsidR="005E6A3E" w:rsidRPr="00716960">
        <w:rPr>
          <w:rFonts w:ascii="Arial" w:hAnsi="Arial" w:cs="Arial"/>
          <w:sz w:val="24"/>
          <w:szCs w:val="24"/>
        </w:rPr>
        <w:t xml:space="preserve"> aim is to ensure that these children </w:t>
      </w:r>
      <w:r w:rsidR="00C04157" w:rsidRPr="00716960">
        <w:rPr>
          <w:rFonts w:ascii="Arial" w:hAnsi="Arial" w:cs="Arial"/>
          <w:sz w:val="24"/>
          <w:szCs w:val="24"/>
        </w:rPr>
        <w:t>get access to free, quality childcare which will help make a difference to their lives and give them a better start with education</w:t>
      </w:r>
      <w:r w:rsidR="007347B3" w:rsidRPr="00716960">
        <w:rPr>
          <w:rFonts w:ascii="Arial" w:hAnsi="Arial" w:cs="Arial"/>
          <w:sz w:val="24"/>
          <w:szCs w:val="24"/>
        </w:rPr>
        <w:t xml:space="preserve"> (Welsh Government, 2017)</w:t>
      </w:r>
      <w:r w:rsidR="00DA0888" w:rsidRPr="00716960">
        <w:rPr>
          <w:rFonts w:ascii="Arial" w:hAnsi="Arial" w:cs="Arial"/>
          <w:sz w:val="24"/>
          <w:szCs w:val="24"/>
        </w:rPr>
        <w:t>.</w:t>
      </w:r>
    </w:p>
    <w:p w14:paraId="1043AC6F" w14:textId="09B1A428" w:rsidR="00A768D8" w:rsidRPr="00716960" w:rsidRDefault="00A768D8" w:rsidP="004F4D21">
      <w:pPr>
        <w:spacing w:line="360" w:lineRule="auto"/>
        <w:jc w:val="both"/>
        <w:rPr>
          <w:rFonts w:ascii="Arial" w:hAnsi="Arial" w:cs="Arial"/>
          <w:sz w:val="24"/>
          <w:szCs w:val="24"/>
        </w:rPr>
      </w:pPr>
      <w:r w:rsidRPr="00716960">
        <w:rPr>
          <w:rFonts w:ascii="Arial" w:hAnsi="Arial" w:cs="Arial"/>
          <w:sz w:val="24"/>
          <w:szCs w:val="24"/>
        </w:rPr>
        <w:t xml:space="preserve">To be able to implement the roll out of the Foundation Phase </w:t>
      </w:r>
      <w:r w:rsidR="00DB32D3" w:rsidRPr="00716960">
        <w:rPr>
          <w:rFonts w:ascii="Arial" w:hAnsi="Arial" w:cs="Arial"/>
          <w:sz w:val="24"/>
          <w:szCs w:val="24"/>
        </w:rPr>
        <w:t>the Welsh Government had to make a large s</w:t>
      </w:r>
      <w:r w:rsidR="00053EA8" w:rsidRPr="00716960">
        <w:rPr>
          <w:rFonts w:ascii="Arial" w:hAnsi="Arial" w:cs="Arial"/>
          <w:sz w:val="24"/>
          <w:szCs w:val="24"/>
        </w:rPr>
        <w:t>um</w:t>
      </w:r>
      <w:r w:rsidR="00DB32D3" w:rsidRPr="00716960">
        <w:rPr>
          <w:rFonts w:ascii="Arial" w:hAnsi="Arial" w:cs="Arial"/>
          <w:sz w:val="24"/>
          <w:szCs w:val="24"/>
        </w:rPr>
        <w:t xml:space="preserve"> of money </w:t>
      </w:r>
      <w:proofErr w:type="spellStart"/>
      <w:r w:rsidR="00053EA8" w:rsidRPr="00716960">
        <w:rPr>
          <w:rFonts w:ascii="Arial" w:hAnsi="Arial" w:cs="Arial"/>
          <w:sz w:val="24"/>
          <w:szCs w:val="24"/>
        </w:rPr>
        <w:t>available</w:t>
      </w:r>
      <w:r w:rsidR="00DB32D3" w:rsidRPr="00716960">
        <w:rPr>
          <w:rFonts w:ascii="Arial" w:hAnsi="Arial" w:cs="Arial"/>
          <w:sz w:val="24"/>
          <w:szCs w:val="24"/>
        </w:rPr>
        <w:t>for</w:t>
      </w:r>
      <w:proofErr w:type="spellEnd"/>
      <w:r w:rsidR="00DB32D3" w:rsidRPr="00716960">
        <w:rPr>
          <w:rFonts w:ascii="Arial" w:hAnsi="Arial" w:cs="Arial"/>
          <w:sz w:val="24"/>
          <w:szCs w:val="24"/>
        </w:rPr>
        <w:t xml:space="preserve"> the whole process. </w:t>
      </w:r>
      <w:r w:rsidR="00BC301A" w:rsidRPr="00716960">
        <w:rPr>
          <w:rFonts w:ascii="Arial" w:hAnsi="Arial" w:cs="Arial"/>
          <w:sz w:val="24"/>
          <w:szCs w:val="24"/>
        </w:rPr>
        <w:t xml:space="preserve">With the creation of the new curriculum came the child to adult ratio which as a result meant that extra staff </w:t>
      </w:r>
      <w:r w:rsidR="002F3405" w:rsidRPr="00716960">
        <w:rPr>
          <w:rFonts w:ascii="Arial" w:hAnsi="Arial" w:cs="Arial"/>
          <w:sz w:val="24"/>
          <w:szCs w:val="24"/>
        </w:rPr>
        <w:t>needed to be employed this with training of thousands of practi</w:t>
      </w:r>
      <w:r w:rsidR="002F4CB0" w:rsidRPr="00716960">
        <w:rPr>
          <w:rFonts w:ascii="Arial" w:hAnsi="Arial" w:cs="Arial"/>
          <w:sz w:val="24"/>
          <w:szCs w:val="24"/>
        </w:rPr>
        <w:t>ti</w:t>
      </w:r>
      <w:r w:rsidR="002F3405" w:rsidRPr="00716960">
        <w:rPr>
          <w:rFonts w:ascii="Arial" w:hAnsi="Arial" w:cs="Arial"/>
          <w:sz w:val="24"/>
          <w:szCs w:val="24"/>
        </w:rPr>
        <w:t>oners</w:t>
      </w:r>
      <w:r w:rsidR="002F4CB0" w:rsidRPr="00716960">
        <w:rPr>
          <w:rFonts w:ascii="Arial" w:hAnsi="Arial" w:cs="Arial"/>
          <w:sz w:val="24"/>
          <w:szCs w:val="24"/>
        </w:rPr>
        <w:t xml:space="preserve"> already in Wales,</w:t>
      </w:r>
      <w:r w:rsidR="002F3405" w:rsidRPr="00716960">
        <w:rPr>
          <w:rFonts w:ascii="Arial" w:hAnsi="Arial" w:cs="Arial"/>
          <w:sz w:val="24"/>
          <w:szCs w:val="24"/>
        </w:rPr>
        <w:t xml:space="preserve"> </w:t>
      </w:r>
      <w:r w:rsidR="00AA6DF1" w:rsidRPr="00716960">
        <w:rPr>
          <w:rFonts w:ascii="Arial" w:hAnsi="Arial" w:cs="Arial"/>
          <w:sz w:val="24"/>
          <w:szCs w:val="24"/>
        </w:rPr>
        <w:t xml:space="preserve">who needed to understand the new curriculum </w:t>
      </w:r>
      <w:r w:rsidR="002F4CB0" w:rsidRPr="00716960">
        <w:rPr>
          <w:rFonts w:ascii="Arial" w:hAnsi="Arial" w:cs="Arial"/>
          <w:sz w:val="24"/>
          <w:szCs w:val="24"/>
        </w:rPr>
        <w:t>left Wales with a huge bill (Taylor et al</w:t>
      </w:r>
      <w:r w:rsidR="004A6F1E" w:rsidRPr="00716960">
        <w:rPr>
          <w:rFonts w:ascii="Arial" w:hAnsi="Arial" w:cs="Arial"/>
          <w:sz w:val="24"/>
          <w:szCs w:val="24"/>
        </w:rPr>
        <w:t xml:space="preserve">, 2016). </w:t>
      </w:r>
    </w:p>
    <w:p w14:paraId="5D56966B" w14:textId="2F8C0D61" w:rsidR="00DA0888" w:rsidRPr="00716960" w:rsidRDefault="00135B06" w:rsidP="004F4D21">
      <w:pPr>
        <w:spacing w:line="360" w:lineRule="auto"/>
        <w:jc w:val="both"/>
        <w:rPr>
          <w:rFonts w:ascii="Arial" w:hAnsi="Arial" w:cs="Arial"/>
          <w:sz w:val="24"/>
          <w:szCs w:val="24"/>
        </w:rPr>
      </w:pPr>
      <w:r w:rsidRPr="00716960">
        <w:rPr>
          <w:rFonts w:ascii="Arial" w:hAnsi="Arial" w:cs="Arial"/>
          <w:sz w:val="24"/>
          <w:szCs w:val="24"/>
        </w:rPr>
        <w:t xml:space="preserve">Kingston and </w:t>
      </w:r>
      <w:proofErr w:type="spellStart"/>
      <w:r w:rsidRPr="00716960">
        <w:rPr>
          <w:rFonts w:ascii="Arial" w:hAnsi="Arial" w:cs="Arial"/>
          <w:sz w:val="24"/>
          <w:szCs w:val="24"/>
        </w:rPr>
        <w:t>Kiraj</w:t>
      </w:r>
      <w:proofErr w:type="spellEnd"/>
      <w:r w:rsidRPr="00716960">
        <w:rPr>
          <w:rFonts w:ascii="Arial" w:hAnsi="Arial" w:cs="Arial"/>
          <w:sz w:val="24"/>
          <w:szCs w:val="24"/>
        </w:rPr>
        <w:t xml:space="preserve"> (2017) believes that </w:t>
      </w:r>
      <w:r w:rsidR="00FE7D66" w:rsidRPr="00716960">
        <w:rPr>
          <w:rFonts w:ascii="Arial" w:hAnsi="Arial" w:cs="Arial"/>
          <w:sz w:val="24"/>
          <w:szCs w:val="24"/>
        </w:rPr>
        <w:t xml:space="preserve">in order to efficiently understand </w:t>
      </w:r>
      <w:r w:rsidR="009E7994" w:rsidRPr="00716960">
        <w:rPr>
          <w:rFonts w:ascii="Arial" w:hAnsi="Arial" w:cs="Arial"/>
          <w:sz w:val="24"/>
          <w:szCs w:val="24"/>
        </w:rPr>
        <w:t>and deliver the curriculum</w:t>
      </w:r>
      <w:r w:rsidR="0089063F" w:rsidRPr="00716960">
        <w:rPr>
          <w:rFonts w:ascii="Arial" w:hAnsi="Arial" w:cs="Arial"/>
          <w:sz w:val="24"/>
          <w:szCs w:val="24"/>
        </w:rPr>
        <w:t xml:space="preserve">, </w:t>
      </w:r>
      <w:r w:rsidR="00FB3594" w:rsidRPr="00716960">
        <w:rPr>
          <w:rFonts w:ascii="Arial" w:hAnsi="Arial" w:cs="Arial"/>
          <w:sz w:val="24"/>
          <w:szCs w:val="24"/>
        </w:rPr>
        <w:t>continued</w:t>
      </w:r>
      <w:r w:rsidR="0089063F" w:rsidRPr="00716960">
        <w:rPr>
          <w:rFonts w:ascii="Arial" w:hAnsi="Arial" w:cs="Arial"/>
          <w:sz w:val="24"/>
          <w:szCs w:val="24"/>
        </w:rPr>
        <w:t xml:space="preserve"> professional development is crucial </w:t>
      </w:r>
      <w:r w:rsidR="001E3D38" w:rsidRPr="00716960">
        <w:rPr>
          <w:rFonts w:ascii="Arial" w:hAnsi="Arial" w:cs="Arial"/>
          <w:sz w:val="24"/>
          <w:szCs w:val="24"/>
        </w:rPr>
        <w:t>in order to gain that knowledge to be able to implement</w:t>
      </w:r>
      <w:r w:rsidR="00232AAA" w:rsidRPr="00716960">
        <w:rPr>
          <w:rFonts w:ascii="Arial" w:hAnsi="Arial" w:cs="Arial"/>
          <w:sz w:val="24"/>
          <w:szCs w:val="24"/>
        </w:rPr>
        <w:t xml:space="preserve">. This will allow for practitioners to be able to </w:t>
      </w:r>
      <w:r w:rsidR="000308E4" w:rsidRPr="00716960">
        <w:rPr>
          <w:rFonts w:ascii="Arial" w:hAnsi="Arial" w:cs="Arial"/>
          <w:sz w:val="24"/>
          <w:szCs w:val="24"/>
        </w:rPr>
        <w:t xml:space="preserve">enable </w:t>
      </w:r>
      <w:r w:rsidR="00FB3594" w:rsidRPr="00716960">
        <w:rPr>
          <w:rFonts w:ascii="Arial" w:hAnsi="Arial" w:cs="Arial"/>
          <w:sz w:val="24"/>
          <w:szCs w:val="24"/>
        </w:rPr>
        <w:t>opportunities</w:t>
      </w:r>
      <w:r w:rsidR="000308E4" w:rsidRPr="00716960">
        <w:rPr>
          <w:rFonts w:ascii="Arial" w:hAnsi="Arial" w:cs="Arial"/>
          <w:sz w:val="24"/>
          <w:szCs w:val="24"/>
        </w:rPr>
        <w:t xml:space="preserve"> for children’s learning through providing </w:t>
      </w:r>
      <w:r w:rsidR="00FB3594" w:rsidRPr="00716960">
        <w:rPr>
          <w:rFonts w:ascii="Arial" w:hAnsi="Arial" w:cs="Arial"/>
          <w:sz w:val="24"/>
          <w:szCs w:val="24"/>
        </w:rPr>
        <w:t xml:space="preserve">beneficial experiences. </w:t>
      </w:r>
      <w:r w:rsidR="00B71D18" w:rsidRPr="00716960">
        <w:rPr>
          <w:rFonts w:ascii="Arial" w:hAnsi="Arial" w:cs="Arial"/>
          <w:sz w:val="24"/>
          <w:szCs w:val="24"/>
        </w:rPr>
        <w:t xml:space="preserve">Even though the Welsh Government have funded this training to allow practitioners to gain the knowledge that they need Estyn (2010) </w:t>
      </w:r>
      <w:r w:rsidR="00836760" w:rsidRPr="00716960">
        <w:rPr>
          <w:rFonts w:ascii="Arial" w:hAnsi="Arial" w:cs="Arial"/>
          <w:sz w:val="24"/>
          <w:szCs w:val="24"/>
        </w:rPr>
        <w:t xml:space="preserve">there has not been a great </w:t>
      </w:r>
      <w:r w:rsidR="00234F51" w:rsidRPr="00716960">
        <w:rPr>
          <w:rFonts w:ascii="Arial" w:hAnsi="Arial" w:cs="Arial"/>
          <w:sz w:val="24"/>
          <w:szCs w:val="24"/>
        </w:rPr>
        <w:t>take up from across the education workforce</w:t>
      </w:r>
      <w:r w:rsidR="0029742B" w:rsidRPr="00716960">
        <w:rPr>
          <w:rFonts w:ascii="Arial" w:hAnsi="Arial" w:cs="Arial"/>
          <w:sz w:val="24"/>
          <w:szCs w:val="24"/>
        </w:rPr>
        <w:t xml:space="preserve"> especially within senior leaders. </w:t>
      </w:r>
      <w:r w:rsidR="00426444" w:rsidRPr="00716960">
        <w:rPr>
          <w:rFonts w:ascii="Arial" w:hAnsi="Arial" w:cs="Arial"/>
          <w:sz w:val="24"/>
          <w:szCs w:val="24"/>
        </w:rPr>
        <w:t xml:space="preserve">By Senior leaders not having a full understanding of the curriculum </w:t>
      </w:r>
      <w:r w:rsidR="007A42F1" w:rsidRPr="00716960">
        <w:rPr>
          <w:rFonts w:ascii="Arial" w:hAnsi="Arial" w:cs="Arial"/>
          <w:sz w:val="24"/>
          <w:szCs w:val="24"/>
        </w:rPr>
        <w:t xml:space="preserve">there could be chance that </w:t>
      </w:r>
      <w:r w:rsidR="00494632" w:rsidRPr="00716960">
        <w:rPr>
          <w:rFonts w:ascii="Arial" w:hAnsi="Arial" w:cs="Arial"/>
          <w:sz w:val="24"/>
          <w:szCs w:val="24"/>
        </w:rPr>
        <w:t xml:space="preserve">the curriculum </w:t>
      </w:r>
      <w:r w:rsidR="00494632" w:rsidRPr="00716960">
        <w:rPr>
          <w:rFonts w:ascii="Arial" w:hAnsi="Arial" w:cs="Arial"/>
          <w:sz w:val="24"/>
          <w:szCs w:val="24"/>
        </w:rPr>
        <w:lastRenderedPageBreak/>
        <w:t xml:space="preserve">is not carried out to its full potential. </w:t>
      </w:r>
      <w:r w:rsidR="00850687" w:rsidRPr="00716960">
        <w:rPr>
          <w:rFonts w:ascii="Arial" w:hAnsi="Arial" w:cs="Arial"/>
          <w:sz w:val="24"/>
          <w:szCs w:val="24"/>
        </w:rPr>
        <w:t xml:space="preserve">Having the understanding and content knowledge of </w:t>
      </w:r>
      <w:r w:rsidR="004C4102" w:rsidRPr="00716960">
        <w:rPr>
          <w:rFonts w:ascii="Arial" w:hAnsi="Arial" w:cs="Arial"/>
          <w:sz w:val="24"/>
          <w:szCs w:val="24"/>
        </w:rPr>
        <w:t xml:space="preserve">the curriculum is crucial however, this is not always implemented and sometimes as a result of the implementation of the Foundation Phase curriculum. </w:t>
      </w:r>
      <w:r w:rsidR="00A34D99" w:rsidRPr="00716960">
        <w:rPr>
          <w:rFonts w:ascii="Arial" w:hAnsi="Arial" w:cs="Arial"/>
          <w:sz w:val="24"/>
          <w:szCs w:val="24"/>
        </w:rPr>
        <w:t xml:space="preserve">When the Foundation Phase came into force so did the requirement for </w:t>
      </w:r>
      <w:r w:rsidR="00B87FC5" w:rsidRPr="00716960">
        <w:rPr>
          <w:rFonts w:ascii="Arial" w:hAnsi="Arial" w:cs="Arial"/>
          <w:sz w:val="24"/>
          <w:szCs w:val="24"/>
        </w:rPr>
        <w:t>child: staff</w:t>
      </w:r>
      <w:r w:rsidR="00A34D99" w:rsidRPr="00716960">
        <w:rPr>
          <w:rFonts w:ascii="Arial" w:hAnsi="Arial" w:cs="Arial"/>
          <w:sz w:val="24"/>
          <w:szCs w:val="24"/>
        </w:rPr>
        <w:t xml:space="preserve"> ratios. </w:t>
      </w:r>
      <w:r w:rsidR="00DE2DD5" w:rsidRPr="00716960">
        <w:rPr>
          <w:rFonts w:ascii="Arial" w:hAnsi="Arial" w:cs="Arial"/>
          <w:sz w:val="24"/>
          <w:szCs w:val="24"/>
        </w:rPr>
        <w:t xml:space="preserve">As a result of this it meant that educational settings needed to employ more staff to be able to meet these requirements, which often meant </w:t>
      </w:r>
      <w:r w:rsidR="00C854D5" w:rsidRPr="00716960">
        <w:rPr>
          <w:rFonts w:ascii="Arial" w:hAnsi="Arial" w:cs="Arial"/>
          <w:sz w:val="24"/>
          <w:szCs w:val="24"/>
        </w:rPr>
        <w:t>employing staff without high levels of training or a lack of knowledge about the curriculum at all</w:t>
      </w:r>
      <w:r w:rsidR="00690613" w:rsidRPr="00716960">
        <w:rPr>
          <w:rFonts w:ascii="Arial" w:hAnsi="Arial" w:cs="Arial"/>
          <w:sz w:val="24"/>
          <w:szCs w:val="24"/>
        </w:rPr>
        <w:t xml:space="preserve"> (</w:t>
      </w:r>
      <w:proofErr w:type="spellStart"/>
      <w:r w:rsidR="00690613" w:rsidRPr="00716960">
        <w:rPr>
          <w:rFonts w:ascii="Arial" w:hAnsi="Arial" w:cs="Arial"/>
          <w:sz w:val="24"/>
          <w:szCs w:val="24"/>
        </w:rPr>
        <w:t>Bilton</w:t>
      </w:r>
      <w:proofErr w:type="spellEnd"/>
      <w:r w:rsidR="00690613" w:rsidRPr="00716960">
        <w:rPr>
          <w:rFonts w:ascii="Arial" w:hAnsi="Arial" w:cs="Arial"/>
          <w:sz w:val="24"/>
          <w:szCs w:val="24"/>
        </w:rPr>
        <w:t xml:space="preserve"> and Waters, 2016). </w:t>
      </w:r>
      <w:r w:rsidR="00057495" w:rsidRPr="00716960">
        <w:rPr>
          <w:rFonts w:ascii="Arial" w:hAnsi="Arial" w:cs="Arial"/>
          <w:sz w:val="24"/>
          <w:szCs w:val="24"/>
        </w:rPr>
        <w:t>The Welsh Government’ (2014) report – 10-year plan for the early years, childcare and play workforce in Wales</w:t>
      </w:r>
      <w:r w:rsidR="00412C5F" w:rsidRPr="00716960">
        <w:rPr>
          <w:rFonts w:ascii="Arial" w:hAnsi="Arial" w:cs="Arial"/>
          <w:sz w:val="24"/>
          <w:szCs w:val="24"/>
        </w:rPr>
        <w:t xml:space="preserve"> states the importance </w:t>
      </w:r>
      <w:r w:rsidR="007A1732" w:rsidRPr="00716960">
        <w:rPr>
          <w:rFonts w:ascii="Arial" w:hAnsi="Arial" w:cs="Arial"/>
          <w:sz w:val="24"/>
          <w:szCs w:val="24"/>
        </w:rPr>
        <w:t>of practitioners having a high level of training and content knowledge on the Foundation Phase</w:t>
      </w:r>
      <w:r w:rsidR="00031C24" w:rsidRPr="00716960">
        <w:rPr>
          <w:rFonts w:ascii="Arial" w:hAnsi="Arial" w:cs="Arial"/>
          <w:sz w:val="24"/>
          <w:szCs w:val="24"/>
        </w:rPr>
        <w:t xml:space="preserve"> </w:t>
      </w:r>
      <w:r w:rsidR="001D5E33" w:rsidRPr="00716960">
        <w:rPr>
          <w:rFonts w:ascii="Arial" w:hAnsi="Arial" w:cs="Arial"/>
          <w:sz w:val="24"/>
          <w:szCs w:val="24"/>
        </w:rPr>
        <w:t xml:space="preserve">as well as sharing good practice with one another. </w:t>
      </w:r>
    </w:p>
    <w:p w14:paraId="2AEA0081" w14:textId="6E4FF265" w:rsidR="0034265D" w:rsidRPr="00716960" w:rsidRDefault="007C1426" w:rsidP="004F4D21">
      <w:pPr>
        <w:spacing w:line="360" w:lineRule="auto"/>
        <w:jc w:val="both"/>
        <w:rPr>
          <w:rFonts w:ascii="Arial" w:hAnsi="Arial" w:cs="Arial"/>
          <w:sz w:val="24"/>
          <w:szCs w:val="24"/>
        </w:rPr>
      </w:pPr>
      <w:r w:rsidRPr="00716960">
        <w:rPr>
          <w:rFonts w:ascii="Arial" w:hAnsi="Arial" w:cs="Arial"/>
          <w:sz w:val="24"/>
          <w:szCs w:val="24"/>
        </w:rPr>
        <w:t>The new curriculum for Wales is based on Professor Graham Donaldson’s Successful futures report</w:t>
      </w:r>
      <w:r w:rsidR="00AE0C2B" w:rsidRPr="00716960">
        <w:rPr>
          <w:rFonts w:ascii="Arial" w:hAnsi="Arial" w:cs="Arial"/>
          <w:sz w:val="24"/>
          <w:szCs w:val="24"/>
        </w:rPr>
        <w:t xml:space="preserve"> (2015)</w:t>
      </w:r>
      <w:r w:rsidRPr="00716960">
        <w:rPr>
          <w:rFonts w:ascii="Arial" w:hAnsi="Arial" w:cs="Arial"/>
          <w:sz w:val="24"/>
          <w:szCs w:val="24"/>
        </w:rPr>
        <w:t xml:space="preserve">. </w:t>
      </w:r>
      <w:r w:rsidR="00C170DB" w:rsidRPr="00716960">
        <w:rPr>
          <w:rFonts w:ascii="Arial" w:hAnsi="Arial" w:cs="Arial"/>
          <w:sz w:val="24"/>
          <w:szCs w:val="24"/>
        </w:rPr>
        <w:t xml:space="preserve">The report has been created </w:t>
      </w:r>
      <w:r w:rsidR="00AE0C2B" w:rsidRPr="00716960">
        <w:rPr>
          <w:rFonts w:ascii="Arial" w:hAnsi="Arial" w:cs="Arial"/>
          <w:sz w:val="24"/>
          <w:szCs w:val="24"/>
        </w:rPr>
        <w:t xml:space="preserve">by including what has been learned from the implementation of the Foundation Phase. </w:t>
      </w:r>
      <w:r w:rsidR="00DB7933" w:rsidRPr="00716960">
        <w:rPr>
          <w:rFonts w:ascii="Arial" w:hAnsi="Arial" w:cs="Arial"/>
          <w:sz w:val="24"/>
          <w:szCs w:val="24"/>
        </w:rPr>
        <w:t>The new curriculum for W</w:t>
      </w:r>
      <w:r w:rsidR="008F3181" w:rsidRPr="00716960">
        <w:rPr>
          <w:rFonts w:ascii="Arial" w:hAnsi="Arial" w:cs="Arial"/>
          <w:sz w:val="24"/>
          <w:szCs w:val="24"/>
        </w:rPr>
        <w:t xml:space="preserve">ales will commence from 2022 and </w:t>
      </w:r>
      <w:r w:rsidR="00672FEE" w:rsidRPr="00716960">
        <w:rPr>
          <w:rFonts w:ascii="Arial" w:hAnsi="Arial" w:cs="Arial"/>
          <w:sz w:val="24"/>
          <w:szCs w:val="24"/>
        </w:rPr>
        <w:t>s</w:t>
      </w:r>
      <w:r w:rsidR="008F3181" w:rsidRPr="00716960">
        <w:rPr>
          <w:rFonts w:ascii="Arial" w:hAnsi="Arial" w:cs="Arial"/>
          <w:sz w:val="24"/>
          <w:szCs w:val="24"/>
        </w:rPr>
        <w:t xml:space="preserve">et principles that are </w:t>
      </w:r>
      <w:r w:rsidR="00672FEE" w:rsidRPr="00716960">
        <w:rPr>
          <w:rFonts w:ascii="Arial" w:hAnsi="Arial" w:cs="Arial"/>
          <w:sz w:val="24"/>
          <w:szCs w:val="24"/>
        </w:rPr>
        <w:t>imbedded</w:t>
      </w:r>
      <w:r w:rsidR="008F3181" w:rsidRPr="00716960">
        <w:rPr>
          <w:rFonts w:ascii="Arial" w:hAnsi="Arial" w:cs="Arial"/>
          <w:sz w:val="24"/>
          <w:szCs w:val="24"/>
        </w:rPr>
        <w:t xml:space="preserve"> within the Founda</w:t>
      </w:r>
      <w:r w:rsidR="004008F0" w:rsidRPr="00716960">
        <w:rPr>
          <w:rFonts w:ascii="Arial" w:hAnsi="Arial" w:cs="Arial"/>
          <w:sz w:val="24"/>
          <w:szCs w:val="24"/>
        </w:rPr>
        <w:t>tion Phase Curriculum 2015 will be taken forward</w:t>
      </w:r>
      <w:r w:rsidR="00336F9C" w:rsidRPr="00716960">
        <w:rPr>
          <w:rFonts w:ascii="Arial" w:hAnsi="Arial" w:cs="Arial"/>
          <w:sz w:val="24"/>
          <w:szCs w:val="24"/>
        </w:rPr>
        <w:t xml:space="preserve"> and will remain the </w:t>
      </w:r>
      <w:r w:rsidR="00672FEE" w:rsidRPr="00716960">
        <w:rPr>
          <w:rFonts w:ascii="Arial" w:hAnsi="Arial" w:cs="Arial"/>
          <w:sz w:val="24"/>
          <w:szCs w:val="24"/>
        </w:rPr>
        <w:t>core ethos of the new curriculum</w:t>
      </w:r>
      <w:r w:rsidR="001E40BE" w:rsidRPr="00716960">
        <w:rPr>
          <w:rFonts w:ascii="Arial" w:hAnsi="Arial" w:cs="Arial"/>
          <w:sz w:val="24"/>
          <w:szCs w:val="24"/>
        </w:rPr>
        <w:t xml:space="preserve"> as stated by </w:t>
      </w:r>
      <w:r w:rsidR="00844A90" w:rsidRPr="00716960">
        <w:rPr>
          <w:rFonts w:ascii="Arial" w:hAnsi="Arial" w:cs="Arial"/>
          <w:sz w:val="24"/>
          <w:szCs w:val="24"/>
        </w:rPr>
        <w:t xml:space="preserve">The Welsh Government’s (2019) – Draft Statutory Guidance – A guide to Curriculum for Wales. </w:t>
      </w:r>
    </w:p>
    <w:p w14:paraId="0C1310DE" w14:textId="57BA7EC2" w:rsidR="00694EA2" w:rsidRPr="00716960" w:rsidRDefault="002D72FB" w:rsidP="004F4D21">
      <w:pPr>
        <w:spacing w:line="360" w:lineRule="auto"/>
        <w:jc w:val="both"/>
        <w:rPr>
          <w:rFonts w:ascii="Arial" w:hAnsi="Arial" w:cs="Arial"/>
          <w:sz w:val="24"/>
          <w:szCs w:val="24"/>
        </w:rPr>
      </w:pPr>
      <w:r w:rsidRPr="00716960">
        <w:rPr>
          <w:rFonts w:ascii="Arial" w:hAnsi="Arial" w:cs="Arial"/>
          <w:sz w:val="24"/>
          <w:szCs w:val="24"/>
        </w:rPr>
        <w:t xml:space="preserve">To complete the review of the current </w:t>
      </w:r>
      <w:r w:rsidR="00D32383" w:rsidRPr="00716960">
        <w:rPr>
          <w:rFonts w:ascii="Arial" w:hAnsi="Arial" w:cs="Arial"/>
          <w:sz w:val="24"/>
          <w:szCs w:val="24"/>
        </w:rPr>
        <w:t>curriculum</w:t>
      </w:r>
      <w:r w:rsidR="0076741B" w:rsidRPr="00716960">
        <w:rPr>
          <w:rFonts w:ascii="Arial" w:hAnsi="Arial" w:cs="Arial"/>
          <w:sz w:val="24"/>
          <w:szCs w:val="24"/>
        </w:rPr>
        <w:t xml:space="preserve"> Donaldson consulted with the people at the forefront; Headteachers, Teachers and the pupils themselves. </w:t>
      </w:r>
      <w:r w:rsidR="001C3FC2" w:rsidRPr="00716960">
        <w:rPr>
          <w:rFonts w:ascii="Arial" w:hAnsi="Arial" w:cs="Arial"/>
          <w:sz w:val="24"/>
          <w:szCs w:val="24"/>
        </w:rPr>
        <w:t xml:space="preserve">The information he received from his research was that there were some very good things to come from the Foundation Phase however, lots of practitioners felt that elements of the Foundation Phase </w:t>
      </w:r>
      <w:r w:rsidR="00687959" w:rsidRPr="00716960">
        <w:rPr>
          <w:rFonts w:ascii="Arial" w:hAnsi="Arial" w:cs="Arial"/>
          <w:sz w:val="24"/>
          <w:szCs w:val="24"/>
        </w:rPr>
        <w:t xml:space="preserve">were </w:t>
      </w:r>
      <w:r w:rsidR="00D32383" w:rsidRPr="00716960">
        <w:rPr>
          <w:rFonts w:ascii="Arial" w:hAnsi="Arial" w:cs="Arial"/>
          <w:sz w:val="24"/>
          <w:szCs w:val="24"/>
        </w:rPr>
        <w:t>outdated,</w:t>
      </w:r>
      <w:r w:rsidR="00687959" w:rsidRPr="00716960">
        <w:rPr>
          <w:rFonts w:ascii="Arial" w:hAnsi="Arial" w:cs="Arial"/>
          <w:sz w:val="24"/>
          <w:szCs w:val="24"/>
        </w:rPr>
        <w:t xml:space="preserve"> and they felt that as the curriculum was for all they felt constricted in their teaching ap</w:t>
      </w:r>
      <w:r w:rsidR="00D32383" w:rsidRPr="00716960">
        <w:rPr>
          <w:rFonts w:ascii="Arial" w:hAnsi="Arial" w:cs="Arial"/>
          <w:sz w:val="24"/>
          <w:szCs w:val="24"/>
        </w:rPr>
        <w:t xml:space="preserve">proaches. During his research he found that children wanted to learn more about the world around them and learn </w:t>
      </w:r>
      <w:r w:rsidR="00AA1FC1" w:rsidRPr="00716960">
        <w:rPr>
          <w:rFonts w:ascii="Arial" w:hAnsi="Arial" w:cs="Arial"/>
          <w:sz w:val="24"/>
          <w:szCs w:val="24"/>
        </w:rPr>
        <w:t>life skills</w:t>
      </w:r>
      <w:r w:rsidR="00D32383" w:rsidRPr="00716960">
        <w:rPr>
          <w:rFonts w:ascii="Arial" w:hAnsi="Arial" w:cs="Arial"/>
          <w:sz w:val="24"/>
          <w:szCs w:val="24"/>
        </w:rPr>
        <w:t xml:space="preserve"> which children felt were going to be valuable </w:t>
      </w:r>
      <w:r w:rsidR="00245B49" w:rsidRPr="00716960">
        <w:rPr>
          <w:rFonts w:ascii="Arial" w:hAnsi="Arial" w:cs="Arial"/>
          <w:sz w:val="24"/>
          <w:szCs w:val="24"/>
        </w:rPr>
        <w:t xml:space="preserve">for when they have left education. As a result of </w:t>
      </w:r>
      <w:r w:rsidR="00AA1FC1" w:rsidRPr="00716960">
        <w:rPr>
          <w:rFonts w:ascii="Arial" w:hAnsi="Arial" w:cs="Arial"/>
          <w:sz w:val="24"/>
          <w:szCs w:val="24"/>
        </w:rPr>
        <w:t>these four new purposes</w:t>
      </w:r>
      <w:r w:rsidR="00245B49" w:rsidRPr="00716960">
        <w:rPr>
          <w:rFonts w:ascii="Arial" w:hAnsi="Arial" w:cs="Arial"/>
          <w:sz w:val="24"/>
          <w:szCs w:val="24"/>
        </w:rPr>
        <w:t xml:space="preserve"> </w:t>
      </w:r>
      <w:r w:rsidR="00CD5773" w:rsidRPr="00716960">
        <w:rPr>
          <w:rFonts w:ascii="Arial" w:hAnsi="Arial" w:cs="Arial"/>
          <w:sz w:val="24"/>
          <w:szCs w:val="24"/>
        </w:rPr>
        <w:t>were</w:t>
      </w:r>
      <w:r w:rsidR="00245B49" w:rsidRPr="00716960">
        <w:rPr>
          <w:rFonts w:ascii="Arial" w:hAnsi="Arial" w:cs="Arial"/>
          <w:sz w:val="24"/>
          <w:szCs w:val="24"/>
        </w:rPr>
        <w:t xml:space="preserve"> created in which the curriculum should be bases on</w:t>
      </w:r>
      <w:r w:rsidR="002430C2" w:rsidRPr="00716960">
        <w:rPr>
          <w:rFonts w:ascii="Arial" w:hAnsi="Arial" w:cs="Arial"/>
          <w:sz w:val="24"/>
          <w:szCs w:val="24"/>
        </w:rPr>
        <w:t xml:space="preserve"> allowing children to be; ambitions capable learners, </w:t>
      </w:r>
      <w:r w:rsidR="000A29A0" w:rsidRPr="00716960">
        <w:rPr>
          <w:rFonts w:ascii="Arial" w:hAnsi="Arial" w:cs="Arial"/>
          <w:sz w:val="24"/>
          <w:szCs w:val="24"/>
        </w:rPr>
        <w:t xml:space="preserve">enterprising creative contributors, health and confident individuals and ethical informed citizens. </w:t>
      </w:r>
    </w:p>
    <w:p w14:paraId="56AB7627" w14:textId="0E7F7EB4" w:rsidR="006A509D" w:rsidRPr="00716960" w:rsidRDefault="009C6FC4" w:rsidP="004F4D21">
      <w:pPr>
        <w:spacing w:line="360" w:lineRule="auto"/>
        <w:jc w:val="both"/>
        <w:rPr>
          <w:rFonts w:ascii="Arial" w:hAnsi="Arial" w:cs="Arial"/>
          <w:sz w:val="24"/>
          <w:szCs w:val="24"/>
        </w:rPr>
      </w:pPr>
      <w:r w:rsidRPr="00716960">
        <w:rPr>
          <w:rFonts w:ascii="Arial" w:hAnsi="Arial" w:cs="Arial"/>
          <w:sz w:val="24"/>
          <w:szCs w:val="24"/>
        </w:rPr>
        <w:t xml:space="preserve">In comparison to The Foundation Phase the </w:t>
      </w:r>
      <w:r w:rsidR="002119E5" w:rsidRPr="00716960">
        <w:rPr>
          <w:rFonts w:ascii="Arial" w:hAnsi="Arial" w:cs="Arial"/>
          <w:sz w:val="24"/>
          <w:szCs w:val="24"/>
        </w:rPr>
        <w:t>N</w:t>
      </w:r>
      <w:r w:rsidRPr="00716960">
        <w:rPr>
          <w:rFonts w:ascii="Arial" w:hAnsi="Arial" w:cs="Arial"/>
          <w:sz w:val="24"/>
          <w:szCs w:val="24"/>
        </w:rPr>
        <w:t xml:space="preserve">ew </w:t>
      </w:r>
      <w:r w:rsidR="002119E5" w:rsidRPr="00716960">
        <w:rPr>
          <w:rFonts w:ascii="Arial" w:hAnsi="Arial" w:cs="Arial"/>
          <w:sz w:val="24"/>
          <w:szCs w:val="24"/>
        </w:rPr>
        <w:t>C</w:t>
      </w:r>
      <w:r w:rsidRPr="00716960">
        <w:rPr>
          <w:rFonts w:ascii="Arial" w:hAnsi="Arial" w:cs="Arial"/>
          <w:sz w:val="24"/>
          <w:szCs w:val="24"/>
        </w:rPr>
        <w:t xml:space="preserve">urriculum for </w:t>
      </w:r>
      <w:r w:rsidR="002119E5" w:rsidRPr="00716960">
        <w:rPr>
          <w:rFonts w:ascii="Arial" w:hAnsi="Arial" w:cs="Arial"/>
          <w:sz w:val="24"/>
          <w:szCs w:val="24"/>
        </w:rPr>
        <w:t>W</w:t>
      </w:r>
      <w:r w:rsidRPr="00716960">
        <w:rPr>
          <w:rFonts w:ascii="Arial" w:hAnsi="Arial" w:cs="Arial"/>
          <w:sz w:val="24"/>
          <w:szCs w:val="24"/>
        </w:rPr>
        <w:t xml:space="preserve">ales will have 6 key areas of learning and experience which all will support the curriculums </w:t>
      </w:r>
      <w:r w:rsidR="005001F8" w:rsidRPr="00716960">
        <w:rPr>
          <w:rFonts w:ascii="Arial" w:hAnsi="Arial" w:cs="Arial"/>
          <w:sz w:val="24"/>
          <w:szCs w:val="24"/>
        </w:rPr>
        <w:t>four main purposes.</w:t>
      </w:r>
      <w:r w:rsidR="002119E5" w:rsidRPr="00716960">
        <w:rPr>
          <w:rFonts w:ascii="Arial" w:hAnsi="Arial" w:cs="Arial"/>
          <w:sz w:val="24"/>
          <w:szCs w:val="24"/>
        </w:rPr>
        <w:t xml:space="preserve"> These include: </w:t>
      </w:r>
      <w:r w:rsidR="004F15FA" w:rsidRPr="00716960">
        <w:rPr>
          <w:rFonts w:ascii="Arial" w:hAnsi="Arial" w:cs="Arial"/>
          <w:sz w:val="24"/>
          <w:szCs w:val="24"/>
        </w:rPr>
        <w:t>Expressive Arts, Health and Well</w:t>
      </w:r>
      <w:r w:rsidR="00C964F1" w:rsidRPr="00716960">
        <w:rPr>
          <w:rFonts w:ascii="Arial" w:hAnsi="Arial" w:cs="Arial"/>
          <w:sz w:val="24"/>
          <w:szCs w:val="24"/>
        </w:rPr>
        <w:t xml:space="preserve">-Being, Humanities, </w:t>
      </w:r>
      <w:r w:rsidR="00C964F1" w:rsidRPr="00716960">
        <w:rPr>
          <w:rFonts w:ascii="Arial" w:hAnsi="Arial" w:cs="Arial"/>
          <w:sz w:val="24"/>
          <w:szCs w:val="24"/>
        </w:rPr>
        <w:lastRenderedPageBreak/>
        <w:t>Languages, Literacy and Communication. Mathematics and Numeracy</w:t>
      </w:r>
      <w:r w:rsidR="00522839" w:rsidRPr="00716960">
        <w:rPr>
          <w:rFonts w:ascii="Arial" w:hAnsi="Arial" w:cs="Arial"/>
          <w:sz w:val="24"/>
          <w:szCs w:val="24"/>
        </w:rPr>
        <w:t xml:space="preserve"> and Science and Technology.</w:t>
      </w:r>
      <w:r w:rsidR="005001F8" w:rsidRPr="00716960">
        <w:rPr>
          <w:rFonts w:ascii="Arial" w:hAnsi="Arial" w:cs="Arial"/>
          <w:sz w:val="24"/>
          <w:szCs w:val="24"/>
        </w:rPr>
        <w:t xml:space="preserve"> </w:t>
      </w:r>
      <w:r w:rsidR="00C008FA" w:rsidRPr="00716960">
        <w:rPr>
          <w:rFonts w:ascii="Arial" w:hAnsi="Arial" w:cs="Arial"/>
          <w:sz w:val="24"/>
          <w:szCs w:val="24"/>
        </w:rPr>
        <w:t xml:space="preserve">The new curriculum will also </w:t>
      </w:r>
      <w:r w:rsidR="006268F6" w:rsidRPr="00716960">
        <w:rPr>
          <w:rFonts w:ascii="Arial" w:hAnsi="Arial" w:cs="Arial"/>
          <w:sz w:val="24"/>
          <w:szCs w:val="24"/>
        </w:rPr>
        <w:t>be aimed for children aged 3 -16 which differs from the Foundation Phase</w:t>
      </w:r>
      <w:r w:rsidR="00BB42B9" w:rsidRPr="00716960">
        <w:rPr>
          <w:rFonts w:ascii="Arial" w:hAnsi="Arial" w:cs="Arial"/>
          <w:sz w:val="24"/>
          <w:szCs w:val="24"/>
        </w:rPr>
        <w:t xml:space="preserve">, this is so children will have </w:t>
      </w:r>
      <w:r w:rsidR="000B37F9" w:rsidRPr="00716960">
        <w:rPr>
          <w:rFonts w:ascii="Arial" w:hAnsi="Arial" w:cs="Arial"/>
          <w:sz w:val="24"/>
          <w:szCs w:val="24"/>
        </w:rPr>
        <w:t xml:space="preserve">hands on learning experiences throughout their education to prepare them for the world we live in today </w:t>
      </w:r>
      <w:r w:rsidR="00234542" w:rsidRPr="00716960">
        <w:rPr>
          <w:rFonts w:ascii="Arial" w:hAnsi="Arial" w:cs="Arial"/>
          <w:sz w:val="24"/>
          <w:szCs w:val="24"/>
        </w:rPr>
        <w:t xml:space="preserve">(Donaldson, 2015). </w:t>
      </w:r>
    </w:p>
    <w:p w14:paraId="21CB9C16" w14:textId="4E11A189" w:rsidR="002463F2" w:rsidRPr="00716960" w:rsidRDefault="00AE4F10" w:rsidP="004F4D21">
      <w:pPr>
        <w:spacing w:line="360" w:lineRule="auto"/>
        <w:jc w:val="both"/>
        <w:rPr>
          <w:rFonts w:ascii="Arial" w:hAnsi="Arial" w:cs="Arial"/>
          <w:sz w:val="24"/>
          <w:szCs w:val="24"/>
        </w:rPr>
      </w:pPr>
      <w:r w:rsidRPr="00716960">
        <w:rPr>
          <w:rFonts w:ascii="Arial" w:hAnsi="Arial" w:cs="Arial"/>
          <w:sz w:val="24"/>
          <w:szCs w:val="24"/>
        </w:rPr>
        <w:t xml:space="preserve">The Welsh Government states: </w:t>
      </w:r>
    </w:p>
    <w:p w14:paraId="156ED432" w14:textId="69739FFE" w:rsidR="00AE4F10" w:rsidRPr="00716960" w:rsidRDefault="00AE4F10" w:rsidP="004F4D21">
      <w:pPr>
        <w:spacing w:line="360" w:lineRule="auto"/>
        <w:jc w:val="both"/>
        <w:rPr>
          <w:rFonts w:ascii="Arial" w:hAnsi="Arial" w:cs="Arial"/>
          <w:sz w:val="24"/>
          <w:szCs w:val="24"/>
        </w:rPr>
      </w:pPr>
      <w:r w:rsidRPr="00716960">
        <w:rPr>
          <w:rFonts w:ascii="Arial" w:hAnsi="Arial" w:cs="Arial"/>
          <w:sz w:val="24"/>
          <w:szCs w:val="24"/>
        </w:rPr>
        <w:t>The curriculum has been made in Wales but shaped by the best ideas from around the world. There will also be changes to improve the way learners are assessed, plus new ways of training staff, and helping schools improve. These changes will all complement the new curriculum.</w:t>
      </w:r>
    </w:p>
    <w:p w14:paraId="13CDD055" w14:textId="7845AFF6" w:rsidR="00AE4F10" w:rsidRPr="00716960" w:rsidRDefault="00AE4F10" w:rsidP="004F4D21">
      <w:pPr>
        <w:spacing w:line="360" w:lineRule="auto"/>
        <w:jc w:val="both"/>
        <w:rPr>
          <w:rFonts w:ascii="Arial" w:hAnsi="Arial" w:cs="Arial"/>
          <w:sz w:val="24"/>
          <w:szCs w:val="24"/>
        </w:rPr>
      </w:pPr>
      <w:r w:rsidRPr="00716960">
        <w:rPr>
          <w:rFonts w:ascii="Arial" w:hAnsi="Arial" w:cs="Arial"/>
          <w:sz w:val="24"/>
          <w:szCs w:val="24"/>
        </w:rPr>
        <w:t>(Welsh Government, 2022)</w:t>
      </w:r>
    </w:p>
    <w:p w14:paraId="247C59CB" w14:textId="27BB62DE" w:rsidR="00FA0135" w:rsidRPr="00716960" w:rsidRDefault="00347196" w:rsidP="004F4D21">
      <w:pPr>
        <w:spacing w:line="360" w:lineRule="auto"/>
        <w:jc w:val="both"/>
        <w:rPr>
          <w:rFonts w:ascii="Arial" w:hAnsi="Arial" w:cs="Arial"/>
          <w:sz w:val="24"/>
          <w:szCs w:val="24"/>
        </w:rPr>
      </w:pPr>
      <w:r w:rsidRPr="00716960">
        <w:rPr>
          <w:rFonts w:ascii="Arial" w:hAnsi="Arial" w:cs="Arial"/>
          <w:sz w:val="24"/>
          <w:szCs w:val="24"/>
        </w:rPr>
        <w:t xml:space="preserve">One of the biggest changes that the New Curriculum for Wales will see is that </w:t>
      </w:r>
      <w:r w:rsidR="00782C6B" w:rsidRPr="00716960">
        <w:rPr>
          <w:rFonts w:ascii="Arial" w:hAnsi="Arial" w:cs="Arial"/>
          <w:sz w:val="24"/>
          <w:szCs w:val="24"/>
        </w:rPr>
        <w:t xml:space="preserve">each school or setting will have their own unique curriculum. The Welsh Government will have </w:t>
      </w:r>
      <w:r w:rsidR="00750451" w:rsidRPr="00716960">
        <w:rPr>
          <w:rFonts w:ascii="Arial" w:hAnsi="Arial" w:cs="Arial"/>
          <w:sz w:val="24"/>
          <w:szCs w:val="24"/>
        </w:rPr>
        <w:t xml:space="preserve">legislation and framework for settings to understand some of the things that they </w:t>
      </w:r>
      <w:r w:rsidR="00BC4140" w:rsidRPr="00716960">
        <w:rPr>
          <w:rFonts w:ascii="Arial" w:hAnsi="Arial" w:cs="Arial"/>
          <w:sz w:val="24"/>
          <w:szCs w:val="24"/>
        </w:rPr>
        <w:t>must</w:t>
      </w:r>
      <w:r w:rsidR="00750451" w:rsidRPr="00716960">
        <w:rPr>
          <w:rFonts w:ascii="Arial" w:hAnsi="Arial" w:cs="Arial"/>
          <w:sz w:val="24"/>
          <w:szCs w:val="24"/>
        </w:rPr>
        <w:t xml:space="preserve"> include as part of their curriculum however, the Welsh Government understands that only i</w:t>
      </w:r>
      <w:r w:rsidR="008F34E8" w:rsidRPr="00716960">
        <w:rPr>
          <w:rFonts w:ascii="Arial" w:hAnsi="Arial" w:cs="Arial"/>
          <w:sz w:val="24"/>
          <w:szCs w:val="24"/>
        </w:rPr>
        <w:t>ndividual settings know their children therefore they know what the children need to learn and how to best support them to learn it</w:t>
      </w:r>
      <w:r w:rsidR="007821C0" w:rsidRPr="00716960">
        <w:rPr>
          <w:rFonts w:ascii="Arial" w:hAnsi="Arial" w:cs="Arial"/>
          <w:sz w:val="24"/>
          <w:szCs w:val="24"/>
        </w:rPr>
        <w:t xml:space="preserve">. This will give individual settings the </w:t>
      </w:r>
      <w:r w:rsidR="003B7F1B" w:rsidRPr="00716960">
        <w:rPr>
          <w:rFonts w:ascii="Arial" w:hAnsi="Arial" w:cs="Arial"/>
          <w:sz w:val="24"/>
          <w:szCs w:val="24"/>
        </w:rPr>
        <w:t>opportunity</w:t>
      </w:r>
      <w:r w:rsidR="007821C0" w:rsidRPr="00716960">
        <w:rPr>
          <w:rFonts w:ascii="Arial" w:hAnsi="Arial" w:cs="Arial"/>
          <w:sz w:val="24"/>
          <w:szCs w:val="24"/>
        </w:rPr>
        <w:t xml:space="preserve"> to be able to include </w:t>
      </w:r>
      <w:r w:rsidR="006862D5" w:rsidRPr="00716960">
        <w:rPr>
          <w:rFonts w:ascii="Arial" w:hAnsi="Arial" w:cs="Arial"/>
          <w:sz w:val="24"/>
          <w:szCs w:val="24"/>
        </w:rPr>
        <w:t xml:space="preserve">lessons and experiences that they feel the children in their setting would most benefit from and it may not be something that </w:t>
      </w:r>
      <w:r w:rsidR="003B7F1B" w:rsidRPr="00716960">
        <w:rPr>
          <w:rFonts w:ascii="Arial" w:hAnsi="Arial" w:cs="Arial"/>
          <w:sz w:val="24"/>
          <w:szCs w:val="24"/>
        </w:rPr>
        <w:t xml:space="preserve">they would have previously learned from other curriculums. </w:t>
      </w:r>
      <w:r w:rsidR="00605C9C" w:rsidRPr="00716960">
        <w:rPr>
          <w:rFonts w:ascii="Arial" w:hAnsi="Arial" w:cs="Arial"/>
          <w:sz w:val="24"/>
          <w:szCs w:val="24"/>
        </w:rPr>
        <w:t xml:space="preserve">(Welsh Government, 2020). </w:t>
      </w:r>
    </w:p>
    <w:p w14:paraId="28296ED8" w14:textId="04154C3A" w:rsidR="00141467" w:rsidRPr="00716960" w:rsidRDefault="00A464F3" w:rsidP="004F4D21">
      <w:pPr>
        <w:spacing w:line="360" w:lineRule="auto"/>
        <w:jc w:val="both"/>
        <w:rPr>
          <w:rFonts w:ascii="Arial" w:hAnsi="Arial" w:cs="Arial"/>
          <w:sz w:val="24"/>
          <w:szCs w:val="24"/>
        </w:rPr>
      </w:pPr>
      <w:r w:rsidRPr="00716960">
        <w:rPr>
          <w:rFonts w:ascii="Arial" w:hAnsi="Arial" w:cs="Arial"/>
          <w:sz w:val="24"/>
          <w:szCs w:val="24"/>
        </w:rPr>
        <w:t>Even though the main principles of the Foundation Phase will remain, Key stage 2, 3 and 4 will disappear.</w:t>
      </w:r>
      <w:r w:rsidR="00CC4275" w:rsidRPr="00716960">
        <w:rPr>
          <w:rFonts w:ascii="Arial" w:hAnsi="Arial" w:cs="Arial"/>
          <w:sz w:val="24"/>
          <w:szCs w:val="24"/>
        </w:rPr>
        <w:t xml:space="preserve"> These will be replaced </w:t>
      </w:r>
      <w:r w:rsidR="006B7AAF" w:rsidRPr="00716960">
        <w:rPr>
          <w:rFonts w:ascii="Arial" w:hAnsi="Arial" w:cs="Arial"/>
          <w:sz w:val="24"/>
          <w:szCs w:val="24"/>
        </w:rPr>
        <w:t xml:space="preserve">by progression steps. These progression steps will be placed at ages 5, 8, 11, 14 and 16. </w:t>
      </w:r>
      <w:r w:rsidR="00702E37" w:rsidRPr="00716960">
        <w:rPr>
          <w:rFonts w:ascii="Arial" w:hAnsi="Arial" w:cs="Arial"/>
          <w:sz w:val="24"/>
          <w:szCs w:val="24"/>
        </w:rPr>
        <w:t xml:space="preserve">This will allow for less pressure on children to meet certain developmental goal </w:t>
      </w:r>
      <w:r w:rsidR="002C3B20" w:rsidRPr="00716960">
        <w:rPr>
          <w:rFonts w:ascii="Arial" w:hAnsi="Arial" w:cs="Arial"/>
          <w:sz w:val="24"/>
          <w:szCs w:val="24"/>
        </w:rPr>
        <w:t>by year groups or key staged and will allow more room and time for children to develop in there own time</w:t>
      </w:r>
      <w:r w:rsidR="009E0739" w:rsidRPr="00716960">
        <w:rPr>
          <w:rFonts w:ascii="Arial" w:hAnsi="Arial" w:cs="Arial"/>
          <w:sz w:val="24"/>
          <w:szCs w:val="24"/>
        </w:rPr>
        <w:t xml:space="preserve"> (Welsh Government, 2022)</w:t>
      </w:r>
      <w:r w:rsidR="00303DA0" w:rsidRPr="00716960">
        <w:rPr>
          <w:rFonts w:ascii="Arial" w:hAnsi="Arial" w:cs="Arial"/>
          <w:sz w:val="24"/>
          <w:szCs w:val="24"/>
        </w:rPr>
        <w:t xml:space="preserve">. </w:t>
      </w:r>
      <w:r w:rsidR="00F8507C" w:rsidRPr="00716960">
        <w:rPr>
          <w:rFonts w:ascii="Arial" w:hAnsi="Arial" w:cs="Arial"/>
          <w:sz w:val="24"/>
          <w:szCs w:val="24"/>
        </w:rPr>
        <w:t xml:space="preserve">All children are unique, </w:t>
      </w:r>
      <w:r w:rsidR="003E1AAC" w:rsidRPr="00716960">
        <w:rPr>
          <w:rFonts w:ascii="Arial" w:hAnsi="Arial" w:cs="Arial"/>
          <w:sz w:val="24"/>
          <w:szCs w:val="24"/>
        </w:rPr>
        <w:t xml:space="preserve">children all develop in there own time and when they are ready. Children can often their own development in different ways to others </w:t>
      </w:r>
      <w:r w:rsidR="00024FDB" w:rsidRPr="00716960">
        <w:rPr>
          <w:rFonts w:ascii="Arial" w:hAnsi="Arial" w:cs="Arial"/>
          <w:sz w:val="24"/>
          <w:szCs w:val="24"/>
        </w:rPr>
        <w:t xml:space="preserve">and this could be based on their environment, personality or temperament. </w:t>
      </w:r>
      <w:r w:rsidR="003F2A9D" w:rsidRPr="00716960">
        <w:rPr>
          <w:rFonts w:ascii="Arial" w:hAnsi="Arial" w:cs="Arial"/>
          <w:sz w:val="24"/>
          <w:szCs w:val="24"/>
        </w:rPr>
        <w:t>(</w:t>
      </w:r>
      <w:r w:rsidR="00024FDB" w:rsidRPr="00716960">
        <w:rPr>
          <w:rFonts w:ascii="Arial" w:hAnsi="Arial" w:cs="Arial"/>
          <w:sz w:val="24"/>
          <w:szCs w:val="24"/>
        </w:rPr>
        <w:t xml:space="preserve">Welsh Government, </w:t>
      </w:r>
      <w:r w:rsidR="003F2A9D" w:rsidRPr="00716960">
        <w:rPr>
          <w:rFonts w:ascii="Arial" w:hAnsi="Arial" w:cs="Arial"/>
          <w:sz w:val="24"/>
          <w:szCs w:val="24"/>
        </w:rPr>
        <w:t>2022)</w:t>
      </w:r>
    </w:p>
    <w:p w14:paraId="5D0732BF" w14:textId="77777777" w:rsidR="00141467" w:rsidRPr="00716960" w:rsidRDefault="00141467" w:rsidP="004F4D21">
      <w:pPr>
        <w:spacing w:line="360" w:lineRule="auto"/>
        <w:jc w:val="both"/>
        <w:rPr>
          <w:rFonts w:ascii="Arial" w:hAnsi="Arial" w:cs="Arial"/>
          <w:sz w:val="24"/>
          <w:szCs w:val="24"/>
        </w:rPr>
      </w:pPr>
    </w:p>
    <w:p w14:paraId="373285AD" w14:textId="283F1E22" w:rsidR="00BC4140" w:rsidRPr="00716960" w:rsidRDefault="00BC4140" w:rsidP="004F4D21">
      <w:pPr>
        <w:spacing w:line="360" w:lineRule="auto"/>
        <w:jc w:val="both"/>
        <w:rPr>
          <w:rFonts w:ascii="Arial" w:hAnsi="Arial" w:cs="Arial"/>
          <w:sz w:val="24"/>
          <w:szCs w:val="24"/>
        </w:rPr>
      </w:pPr>
    </w:p>
    <w:p w14:paraId="2E48B3EB" w14:textId="77777777" w:rsidR="00AE4F10" w:rsidRPr="00716960" w:rsidRDefault="00AE4F10" w:rsidP="004F4D21">
      <w:pPr>
        <w:spacing w:line="360" w:lineRule="auto"/>
        <w:jc w:val="both"/>
        <w:rPr>
          <w:rFonts w:ascii="Arial" w:hAnsi="Arial" w:cs="Arial"/>
          <w:sz w:val="24"/>
          <w:szCs w:val="24"/>
        </w:rPr>
      </w:pPr>
    </w:p>
    <w:p w14:paraId="2A51171F" w14:textId="31CB1E6C" w:rsidR="00D32383" w:rsidRPr="00716960" w:rsidRDefault="00C844C3" w:rsidP="004F4D21">
      <w:pPr>
        <w:spacing w:line="360" w:lineRule="auto"/>
        <w:jc w:val="both"/>
        <w:rPr>
          <w:rFonts w:ascii="Arial" w:hAnsi="Arial" w:cs="Arial"/>
          <w:sz w:val="24"/>
          <w:szCs w:val="24"/>
        </w:rPr>
      </w:pPr>
      <w:r w:rsidRPr="00716960">
        <w:rPr>
          <w:rFonts w:ascii="Arial" w:hAnsi="Arial" w:cs="Arial"/>
          <w:sz w:val="24"/>
          <w:szCs w:val="24"/>
        </w:rPr>
        <w:t>Section 2</w:t>
      </w:r>
    </w:p>
    <w:p w14:paraId="73CE55D3" w14:textId="4C6B3B60" w:rsidR="00EF7233" w:rsidRPr="00716960" w:rsidRDefault="000A37FE" w:rsidP="004F4D21">
      <w:pPr>
        <w:spacing w:line="360" w:lineRule="auto"/>
        <w:jc w:val="both"/>
        <w:rPr>
          <w:rFonts w:ascii="Arial" w:hAnsi="Arial" w:cs="Arial"/>
          <w:sz w:val="24"/>
          <w:szCs w:val="24"/>
        </w:rPr>
      </w:pPr>
      <w:r w:rsidRPr="00716960">
        <w:rPr>
          <w:rFonts w:ascii="Arial" w:hAnsi="Arial" w:cs="Arial"/>
          <w:sz w:val="24"/>
          <w:szCs w:val="24"/>
        </w:rPr>
        <w:t xml:space="preserve">Assessment </w:t>
      </w:r>
      <w:r w:rsidR="00741E07" w:rsidRPr="00716960">
        <w:rPr>
          <w:rFonts w:ascii="Arial" w:hAnsi="Arial" w:cs="Arial"/>
          <w:sz w:val="24"/>
          <w:szCs w:val="24"/>
        </w:rPr>
        <w:t>is a process used within the early y</w:t>
      </w:r>
      <w:r w:rsidR="00E01070" w:rsidRPr="00716960">
        <w:rPr>
          <w:rFonts w:ascii="Arial" w:hAnsi="Arial" w:cs="Arial"/>
          <w:sz w:val="24"/>
          <w:szCs w:val="24"/>
        </w:rPr>
        <w:t xml:space="preserve">ears to be able to see what children know, understand or to be able to track what they are able to do. </w:t>
      </w:r>
      <w:r w:rsidR="00DD1F20" w:rsidRPr="00716960">
        <w:rPr>
          <w:rFonts w:ascii="Arial" w:hAnsi="Arial" w:cs="Arial"/>
          <w:sz w:val="24"/>
          <w:szCs w:val="24"/>
        </w:rPr>
        <w:t xml:space="preserve">Assessment not only allows practitioners to see where children are at but also a tool for practitioners to be able to plan </w:t>
      </w:r>
      <w:r w:rsidR="00AD3615" w:rsidRPr="00716960">
        <w:rPr>
          <w:rFonts w:ascii="Arial" w:hAnsi="Arial" w:cs="Arial"/>
          <w:sz w:val="24"/>
          <w:szCs w:val="24"/>
        </w:rPr>
        <w:t>what they are going to teach in order to aid the children in their care</w:t>
      </w:r>
      <w:r w:rsidR="000D1096" w:rsidRPr="00716960">
        <w:rPr>
          <w:rFonts w:ascii="Arial" w:hAnsi="Arial" w:cs="Arial"/>
          <w:sz w:val="24"/>
          <w:szCs w:val="24"/>
        </w:rPr>
        <w:t>’s development</w:t>
      </w:r>
      <w:r w:rsidR="009660D9" w:rsidRPr="00716960">
        <w:rPr>
          <w:rFonts w:ascii="Arial" w:hAnsi="Arial" w:cs="Arial"/>
          <w:sz w:val="24"/>
          <w:szCs w:val="24"/>
        </w:rPr>
        <w:t xml:space="preserve"> (</w:t>
      </w:r>
      <w:proofErr w:type="spellStart"/>
      <w:r w:rsidR="009660D9" w:rsidRPr="00716960">
        <w:rPr>
          <w:rFonts w:ascii="Arial" w:hAnsi="Arial" w:cs="Arial"/>
          <w:sz w:val="24"/>
          <w:szCs w:val="24"/>
        </w:rPr>
        <w:t>Parentzone</w:t>
      </w:r>
      <w:proofErr w:type="spellEnd"/>
      <w:r w:rsidR="009660D9" w:rsidRPr="00716960">
        <w:rPr>
          <w:rFonts w:ascii="Arial" w:hAnsi="Arial" w:cs="Arial"/>
          <w:sz w:val="24"/>
          <w:szCs w:val="24"/>
        </w:rPr>
        <w:t xml:space="preserve"> Scotland, 2021). </w:t>
      </w:r>
      <w:r w:rsidR="005F6156" w:rsidRPr="00716960">
        <w:rPr>
          <w:rFonts w:ascii="Arial" w:hAnsi="Arial" w:cs="Arial"/>
          <w:sz w:val="24"/>
          <w:szCs w:val="24"/>
        </w:rPr>
        <w:t xml:space="preserve">PACEY </w:t>
      </w:r>
      <w:r w:rsidR="00D67A18" w:rsidRPr="00716960">
        <w:rPr>
          <w:rFonts w:ascii="Arial" w:hAnsi="Arial" w:cs="Arial"/>
          <w:sz w:val="24"/>
          <w:szCs w:val="24"/>
        </w:rPr>
        <w:t>(</w:t>
      </w:r>
      <w:r w:rsidR="005F6156" w:rsidRPr="00716960">
        <w:rPr>
          <w:rFonts w:ascii="Arial" w:hAnsi="Arial" w:cs="Arial"/>
          <w:sz w:val="24"/>
          <w:szCs w:val="24"/>
        </w:rPr>
        <w:t>2017</w:t>
      </w:r>
      <w:r w:rsidR="00D67A18" w:rsidRPr="00716960">
        <w:rPr>
          <w:rFonts w:ascii="Arial" w:hAnsi="Arial" w:cs="Arial"/>
          <w:sz w:val="24"/>
          <w:szCs w:val="24"/>
        </w:rPr>
        <w:t>)</w:t>
      </w:r>
      <w:r w:rsidR="005F6156" w:rsidRPr="00716960">
        <w:rPr>
          <w:rFonts w:ascii="Arial" w:hAnsi="Arial" w:cs="Arial"/>
          <w:sz w:val="24"/>
          <w:szCs w:val="24"/>
        </w:rPr>
        <w:t xml:space="preserve"> describe assessment as</w:t>
      </w:r>
      <w:r w:rsidR="003679E3" w:rsidRPr="00716960">
        <w:rPr>
          <w:rFonts w:ascii="Arial" w:hAnsi="Arial" w:cs="Arial"/>
          <w:sz w:val="24"/>
          <w:szCs w:val="24"/>
        </w:rPr>
        <w:t xml:space="preserve"> judging, measuring, evaluating and reviewing.</w:t>
      </w:r>
      <w:r w:rsidR="003127AA" w:rsidRPr="00716960">
        <w:rPr>
          <w:rFonts w:ascii="Arial" w:hAnsi="Arial" w:cs="Arial"/>
          <w:sz w:val="24"/>
          <w:szCs w:val="24"/>
        </w:rPr>
        <w:t xml:space="preserve"> They also explain that assessment is often thought as a very formal matter however </w:t>
      </w:r>
      <w:r w:rsidR="000A4502" w:rsidRPr="00716960">
        <w:rPr>
          <w:rFonts w:ascii="Arial" w:hAnsi="Arial" w:cs="Arial"/>
          <w:sz w:val="24"/>
          <w:szCs w:val="24"/>
        </w:rPr>
        <w:t xml:space="preserve">assessment could be something really simple with a simple outcome such as a child not being able to do their zip and therefore the practitioner would know to practice doing </w:t>
      </w:r>
      <w:r w:rsidR="00D67A18" w:rsidRPr="00716960">
        <w:rPr>
          <w:rFonts w:ascii="Arial" w:hAnsi="Arial" w:cs="Arial"/>
          <w:sz w:val="24"/>
          <w:szCs w:val="24"/>
        </w:rPr>
        <w:t xml:space="preserve">up zips with that child. </w:t>
      </w:r>
      <w:proofErr w:type="spellStart"/>
      <w:r w:rsidR="00074C0E" w:rsidRPr="00716960">
        <w:rPr>
          <w:rFonts w:ascii="Arial" w:hAnsi="Arial" w:cs="Arial"/>
          <w:sz w:val="24"/>
          <w:szCs w:val="24"/>
        </w:rPr>
        <w:t>Carr</w:t>
      </w:r>
      <w:proofErr w:type="spellEnd"/>
      <w:r w:rsidR="00074C0E" w:rsidRPr="00716960">
        <w:rPr>
          <w:rFonts w:ascii="Arial" w:hAnsi="Arial" w:cs="Arial"/>
          <w:sz w:val="24"/>
          <w:szCs w:val="24"/>
        </w:rPr>
        <w:t xml:space="preserve"> </w:t>
      </w:r>
      <w:r w:rsidR="00A92FCF" w:rsidRPr="00716960">
        <w:rPr>
          <w:rFonts w:ascii="Arial" w:hAnsi="Arial" w:cs="Arial"/>
          <w:sz w:val="24"/>
          <w:szCs w:val="24"/>
        </w:rPr>
        <w:t>states that:</w:t>
      </w:r>
    </w:p>
    <w:p w14:paraId="48D1B3E2" w14:textId="0C4CA632" w:rsidR="00A92FCF" w:rsidRPr="00716960" w:rsidRDefault="00A92FCF" w:rsidP="004F4D21">
      <w:pPr>
        <w:spacing w:line="360" w:lineRule="auto"/>
        <w:jc w:val="both"/>
        <w:rPr>
          <w:rFonts w:ascii="Arial" w:hAnsi="Arial" w:cs="Arial"/>
          <w:sz w:val="24"/>
          <w:szCs w:val="24"/>
        </w:rPr>
      </w:pPr>
      <w:r w:rsidRPr="00716960">
        <w:rPr>
          <w:rFonts w:ascii="Arial" w:hAnsi="Arial" w:cs="Arial"/>
          <w:sz w:val="24"/>
          <w:szCs w:val="24"/>
        </w:rPr>
        <w:t>Assessment is arguable the most powerful policy tool in education. Not only can it be used to ident</w:t>
      </w:r>
      <w:r w:rsidR="000314C3" w:rsidRPr="00716960">
        <w:rPr>
          <w:rFonts w:ascii="Arial" w:hAnsi="Arial" w:cs="Arial"/>
          <w:sz w:val="24"/>
          <w:szCs w:val="24"/>
        </w:rPr>
        <w:t>i</w:t>
      </w:r>
      <w:r w:rsidRPr="00716960">
        <w:rPr>
          <w:rFonts w:ascii="Arial" w:hAnsi="Arial" w:cs="Arial"/>
          <w:sz w:val="24"/>
          <w:szCs w:val="24"/>
        </w:rPr>
        <w:t xml:space="preserve">fy strengths and weaknesses of individuals, </w:t>
      </w:r>
      <w:r w:rsidR="000314C3" w:rsidRPr="00716960">
        <w:rPr>
          <w:rFonts w:ascii="Arial" w:hAnsi="Arial" w:cs="Arial"/>
          <w:sz w:val="24"/>
          <w:szCs w:val="24"/>
        </w:rPr>
        <w:t>institutions</w:t>
      </w:r>
      <w:r w:rsidRPr="00716960">
        <w:rPr>
          <w:rFonts w:ascii="Arial" w:hAnsi="Arial" w:cs="Arial"/>
          <w:sz w:val="24"/>
          <w:szCs w:val="24"/>
        </w:rPr>
        <w:t xml:space="preserve"> and indeed whole systems of education; it can also </w:t>
      </w:r>
      <w:r w:rsidR="000314C3" w:rsidRPr="00716960">
        <w:rPr>
          <w:rFonts w:ascii="Arial" w:hAnsi="Arial" w:cs="Arial"/>
          <w:sz w:val="24"/>
          <w:szCs w:val="24"/>
        </w:rPr>
        <w:t>be used as a powerful source of leverage to bring about change.</w:t>
      </w:r>
    </w:p>
    <w:p w14:paraId="7000B3BA" w14:textId="5128E68D" w:rsidR="000314C3" w:rsidRPr="00716960" w:rsidRDefault="000314C3" w:rsidP="004F4D21">
      <w:pPr>
        <w:spacing w:line="360" w:lineRule="auto"/>
        <w:jc w:val="both"/>
        <w:rPr>
          <w:rFonts w:ascii="Arial" w:hAnsi="Arial" w:cs="Arial"/>
          <w:sz w:val="24"/>
          <w:szCs w:val="24"/>
        </w:rPr>
      </w:pPr>
      <w:r w:rsidRPr="00716960">
        <w:rPr>
          <w:rFonts w:ascii="Arial" w:hAnsi="Arial" w:cs="Arial"/>
          <w:sz w:val="24"/>
          <w:szCs w:val="24"/>
        </w:rPr>
        <w:t>(</w:t>
      </w:r>
      <w:proofErr w:type="spellStart"/>
      <w:r w:rsidR="0057266E" w:rsidRPr="00716960">
        <w:rPr>
          <w:rFonts w:ascii="Arial" w:hAnsi="Arial" w:cs="Arial"/>
          <w:sz w:val="24"/>
          <w:szCs w:val="24"/>
        </w:rPr>
        <w:t>Carr</w:t>
      </w:r>
      <w:proofErr w:type="spellEnd"/>
      <w:r w:rsidR="0057266E" w:rsidRPr="00716960">
        <w:rPr>
          <w:rFonts w:ascii="Arial" w:hAnsi="Arial" w:cs="Arial"/>
          <w:sz w:val="24"/>
          <w:szCs w:val="24"/>
        </w:rPr>
        <w:t xml:space="preserve">, </w:t>
      </w:r>
      <w:r w:rsidR="008F5029" w:rsidRPr="00716960">
        <w:rPr>
          <w:rFonts w:ascii="Arial" w:hAnsi="Arial" w:cs="Arial"/>
          <w:sz w:val="24"/>
          <w:szCs w:val="24"/>
        </w:rPr>
        <w:t>2001, p.9)</w:t>
      </w:r>
    </w:p>
    <w:p w14:paraId="0729D230" w14:textId="4A40F6B9" w:rsidR="00AC5704" w:rsidRPr="00716960" w:rsidRDefault="00921AA0" w:rsidP="004F4D21">
      <w:pPr>
        <w:spacing w:line="360" w:lineRule="auto"/>
        <w:jc w:val="both"/>
        <w:rPr>
          <w:rFonts w:ascii="Arial" w:hAnsi="Arial" w:cs="Arial"/>
          <w:sz w:val="24"/>
          <w:szCs w:val="24"/>
        </w:rPr>
      </w:pPr>
      <w:r w:rsidRPr="00716960">
        <w:rPr>
          <w:rFonts w:ascii="Arial" w:hAnsi="Arial" w:cs="Arial"/>
          <w:sz w:val="24"/>
          <w:szCs w:val="24"/>
        </w:rPr>
        <w:t xml:space="preserve">In line with the Welsh Government’s </w:t>
      </w:r>
      <w:r w:rsidR="00193783" w:rsidRPr="00716960">
        <w:rPr>
          <w:rFonts w:ascii="Arial" w:hAnsi="Arial" w:cs="Arial"/>
          <w:sz w:val="24"/>
          <w:szCs w:val="24"/>
        </w:rPr>
        <w:t xml:space="preserve">Early Years Development and Assessment Framework the Foundation Phase curriculum uses the Foundation Phase Profile </w:t>
      </w:r>
      <w:r w:rsidR="009A1C51" w:rsidRPr="00716960">
        <w:rPr>
          <w:rFonts w:ascii="Arial" w:hAnsi="Arial" w:cs="Arial"/>
          <w:sz w:val="24"/>
          <w:szCs w:val="24"/>
        </w:rPr>
        <w:t xml:space="preserve">as an assessment tool. The profile is an assessment tool </w:t>
      </w:r>
      <w:r w:rsidR="000917A5" w:rsidRPr="00716960">
        <w:rPr>
          <w:rFonts w:ascii="Arial" w:hAnsi="Arial" w:cs="Arial"/>
          <w:sz w:val="24"/>
          <w:szCs w:val="24"/>
        </w:rPr>
        <w:t xml:space="preserve">used to assess children across their whole time in the Foundation Phase. Every child when entering the Foundation Phase </w:t>
      </w:r>
      <w:r w:rsidR="00B303BA" w:rsidRPr="00716960">
        <w:rPr>
          <w:rFonts w:ascii="Arial" w:hAnsi="Arial" w:cs="Arial"/>
          <w:sz w:val="24"/>
          <w:szCs w:val="24"/>
        </w:rPr>
        <w:t>will have this assessment carried out and it works well in providing a national</w:t>
      </w:r>
      <w:r w:rsidR="000F564F" w:rsidRPr="00716960">
        <w:rPr>
          <w:rFonts w:ascii="Arial" w:hAnsi="Arial" w:cs="Arial"/>
          <w:sz w:val="24"/>
          <w:szCs w:val="24"/>
        </w:rPr>
        <w:t xml:space="preserve">ly consistent baseline which links with end of phase outcomes. </w:t>
      </w:r>
      <w:r w:rsidR="000E1448" w:rsidRPr="00716960">
        <w:rPr>
          <w:rFonts w:ascii="Arial" w:hAnsi="Arial" w:cs="Arial"/>
          <w:sz w:val="24"/>
          <w:szCs w:val="24"/>
        </w:rPr>
        <w:t xml:space="preserve">Practitioners will use formal </w:t>
      </w:r>
      <w:r w:rsidR="000D18C4" w:rsidRPr="00716960">
        <w:rPr>
          <w:rFonts w:ascii="Arial" w:hAnsi="Arial" w:cs="Arial"/>
          <w:sz w:val="24"/>
          <w:szCs w:val="24"/>
        </w:rPr>
        <w:t>assessments</w:t>
      </w:r>
      <w:r w:rsidR="000E1448" w:rsidRPr="00716960">
        <w:rPr>
          <w:rFonts w:ascii="Arial" w:hAnsi="Arial" w:cs="Arial"/>
          <w:sz w:val="24"/>
          <w:szCs w:val="24"/>
        </w:rPr>
        <w:t xml:space="preserve"> as well as the use of observations </w:t>
      </w:r>
      <w:r w:rsidR="00343744" w:rsidRPr="00716960">
        <w:rPr>
          <w:rFonts w:ascii="Arial" w:hAnsi="Arial" w:cs="Arial"/>
          <w:sz w:val="24"/>
          <w:szCs w:val="24"/>
        </w:rPr>
        <w:t xml:space="preserve">to gain understanding of where, developmentally children are at </w:t>
      </w:r>
      <w:r w:rsidR="005A27DD" w:rsidRPr="00716960">
        <w:rPr>
          <w:rFonts w:ascii="Arial" w:hAnsi="Arial" w:cs="Arial"/>
          <w:sz w:val="24"/>
          <w:szCs w:val="24"/>
        </w:rPr>
        <w:t xml:space="preserve">and allows the practitioner to provide a curriculum which is enriching and beneficial </w:t>
      </w:r>
      <w:r w:rsidR="000D18C4" w:rsidRPr="00716960">
        <w:rPr>
          <w:rFonts w:ascii="Arial" w:hAnsi="Arial" w:cs="Arial"/>
          <w:sz w:val="24"/>
          <w:szCs w:val="24"/>
        </w:rPr>
        <w:t>to their children</w:t>
      </w:r>
      <w:r w:rsidR="00AC5704" w:rsidRPr="00716960">
        <w:rPr>
          <w:rFonts w:ascii="Arial" w:hAnsi="Arial" w:cs="Arial"/>
          <w:sz w:val="24"/>
          <w:szCs w:val="24"/>
        </w:rPr>
        <w:t xml:space="preserve"> (Welsh Government, 2019). </w:t>
      </w:r>
    </w:p>
    <w:p w14:paraId="6582FD7C" w14:textId="572732AA" w:rsidR="00814AC4" w:rsidRPr="00716960" w:rsidRDefault="00814AC4" w:rsidP="004F4D21">
      <w:pPr>
        <w:spacing w:line="360" w:lineRule="auto"/>
        <w:jc w:val="both"/>
        <w:rPr>
          <w:rFonts w:ascii="Arial" w:hAnsi="Arial" w:cs="Arial"/>
          <w:sz w:val="24"/>
          <w:szCs w:val="24"/>
        </w:rPr>
      </w:pPr>
      <w:r w:rsidRPr="00716960">
        <w:rPr>
          <w:rFonts w:ascii="Arial" w:hAnsi="Arial" w:cs="Arial"/>
          <w:sz w:val="24"/>
          <w:szCs w:val="24"/>
        </w:rPr>
        <w:t xml:space="preserve">The </w:t>
      </w:r>
      <w:r w:rsidR="00817358" w:rsidRPr="00716960">
        <w:rPr>
          <w:rFonts w:ascii="Arial" w:hAnsi="Arial" w:cs="Arial"/>
          <w:sz w:val="24"/>
          <w:szCs w:val="24"/>
        </w:rPr>
        <w:t xml:space="preserve">profile is </w:t>
      </w:r>
      <w:r w:rsidR="00677B93" w:rsidRPr="00716960">
        <w:rPr>
          <w:rFonts w:ascii="Arial" w:hAnsi="Arial" w:cs="Arial"/>
          <w:sz w:val="24"/>
          <w:szCs w:val="24"/>
        </w:rPr>
        <w:t>beneficial</w:t>
      </w:r>
      <w:r w:rsidR="00817358" w:rsidRPr="00716960">
        <w:rPr>
          <w:rFonts w:ascii="Arial" w:hAnsi="Arial" w:cs="Arial"/>
          <w:sz w:val="24"/>
          <w:szCs w:val="24"/>
        </w:rPr>
        <w:t xml:space="preserve"> as it has links wit</w:t>
      </w:r>
      <w:r w:rsidR="00677B93" w:rsidRPr="00716960">
        <w:rPr>
          <w:rFonts w:ascii="Arial" w:hAnsi="Arial" w:cs="Arial"/>
          <w:sz w:val="24"/>
          <w:szCs w:val="24"/>
        </w:rPr>
        <w:t>h</w:t>
      </w:r>
      <w:r w:rsidR="00817358" w:rsidRPr="00716960">
        <w:rPr>
          <w:rFonts w:ascii="Arial" w:hAnsi="Arial" w:cs="Arial"/>
          <w:sz w:val="24"/>
          <w:szCs w:val="24"/>
        </w:rPr>
        <w:t xml:space="preserve"> outside agencies such as health </w:t>
      </w:r>
      <w:r w:rsidR="00677B93" w:rsidRPr="00716960">
        <w:rPr>
          <w:rFonts w:ascii="Arial" w:hAnsi="Arial" w:cs="Arial"/>
          <w:sz w:val="24"/>
          <w:szCs w:val="24"/>
        </w:rPr>
        <w:t>professionals</w:t>
      </w:r>
      <w:r w:rsidR="00392C24" w:rsidRPr="00716960">
        <w:rPr>
          <w:rFonts w:ascii="Arial" w:hAnsi="Arial" w:cs="Arial"/>
          <w:sz w:val="24"/>
          <w:szCs w:val="24"/>
        </w:rPr>
        <w:t xml:space="preserve">. This allows for early indication of possible </w:t>
      </w:r>
      <w:r w:rsidR="00800743" w:rsidRPr="00716960">
        <w:rPr>
          <w:rFonts w:ascii="Arial" w:hAnsi="Arial" w:cs="Arial"/>
          <w:sz w:val="24"/>
          <w:szCs w:val="24"/>
        </w:rPr>
        <w:t xml:space="preserve">developmental delay or additional learning needs </w:t>
      </w:r>
      <w:r w:rsidR="00677B93" w:rsidRPr="00716960">
        <w:rPr>
          <w:rFonts w:ascii="Arial" w:hAnsi="Arial" w:cs="Arial"/>
          <w:sz w:val="24"/>
          <w:szCs w:val="24"/>
        </w:rPr>
        <w:t>and will allow for early intervention to benefit the child if this is the case</w:t>
      </w:r>
      <w:r w:rsidR="000971FD" w:rsidRPr="00716960">
        <w:rPr>
          <w:rFonts w:ascii="Arial" w:hAnsi="Arial" w:cs="Arial"/>
          <w:sz w:val="24"/>
          <w:szCs w:val="24"/>
        </w:rPr>
        <w:t xml:space="preserve"> possibly resulting in a quicker diagnosis</w:t>
      </w:r>
      <w:r w:rsidR="00C443B2" w:rsidRPr="00716960">
        <w:rPr>
          <w:rFonts w:ascii="Arial" w:hAnsi="Arial" w:cs="Arial"/>
          <w:sz w:val="24"/>
          <w:szCs w:val="24"/>
        </w:rPr>
        <w:t xml:space="preserve"> as a result of the profile indicating the possibility</w:t>
      </w:r>
      <w:r w:rsidR="00677B93" w:rsidRPr="00716960">
        <w:rPr>
          <w:rFonts w:ascii="Arial" w:hAnsi="Arial" w:cs="Arial"/>
          <w:sz w:val="24"/>
          <w:szCs w:val="24"/>
        </w:rPr>
        <w:t xml:space="preserve"> (Welsh Government, </w:t>
      </w:r>
      <w:r w:rsidR="00ED2B96" w:rsidRPr="00716960">
        <w:rPr>
          <w:rFonts w:ascii="Arial" w:hAnsi="Arial" w:cs="Arial"/>
          <w:sz w:val="24"/>
          <w:szCs w:val="24"/>
        </w:rPr>
        <w:t xml:space="preserve">2017). </w:t>
      </w:r>
    </w:p>
    <w:p w14:paraId="4AD3F455" w14:textId="47545B47" w:rsidR="00D67A18" w:rsidRPr="00716960" w:rsidRDefault="00B07B7E" w:rsidP="004F4D21">
      <w:pPr>
        <w:spacing w:line="360" w:lineRule="auto"/>
        <w:jc w:val="both"/>
        <w:rPr>
          <w:rFonts w:ascii="Arial" w:hAnsi="Arial" w:cs="Arial"/>
          <w:sz w:val="24"/>
          <w:szCs w:val="24"/>
        </w:rPr>
      </w:pPr>
      <w:r w:rsidRPr="00716960">
        <w:rPr>
          <w:rFonts w:ascii="Arial" w:hAnsi="Arial" w:cs="Arial"/>
          <w:sz w:val="24"/>
          <w:szCs w:val="24"/>
        </w:rPr>
        <w:lastRenderedPageBreak/>
        <w:t xml:space="preserve">In Wales children in years 2 to 6 take part </w:t>
      </w:r>
      <w:r w:rsidR="00B779D3" w:rsidRPr="00716960">
        <w:rPr>
          <w:rFonts w:ascii="Arial" w:hAnsi="Arial" w:cs="Arial"/>
          <w:sz w:val="24"/>
          <w:szCs w:val="24"/>
        </w:rPr>
        <w:t>in National reading and numeracy tests</w:t>
      </w:r>
      <w:r w:rsidR="007C6B8D" w:rsidRPr="00716960">
        <w:rPr>
          <w:rFonts w:ascii="Arial" w:hAnsi="Arial" w:cs="Arial"/>
          <w:sz w:val="24"/>
          <w:szCs w:val="24"/>
        </w:rPr>
        <w:t xml:space="preserve"> which reflects the work from the Literacy and Numeracy Framework. </w:t>
      </w:r>
      <w:r w:rsidR="00012CD6" w:rsidRPr="00716960">
        <w:rPr>
          <w:rFonts w:ascii="Arial" w:hAnsi="Arial" w:cs="Arial"/>
          <w:sz w:val="24"/>
          <w:szCs w:val="24"/>
        </w:rPr>
        <w:t xml:space="preserve">The national tests carried out by every school in Wales </w:t>
      </w:r>
      <w:r w:rsidR="00D26EF1" w:rsidRPr="00716960">
        <w:rPr>
          <w:rFonts w:ascii="Arial" w:hAnsi="Arial" w:cs="Arial"/>
          <w:sz w:val="24"/>
          <w:szCs w:val="24"/>
        </w:rPr>
        <w:t xml:space="preserve">gives information on the skills that the children have </w:t>
      </w:r>
      <w:r w:rsidR="00AA1459" w:rsidRPr="00716960">
        <w:rPr>
          <w:rFonts w:ascii="Arial" w:hAnsi="Arial" w:cs="Arial"/>
          <w:sz w:val="24"/>
          <w:szCs w:val="24"/>
        </w:rPr>
        <w:t xml:space="preserve">in reading and numeracy, these are not to be mistaken with or replaced </w:t>
      </w:r>
      <w:r w:rsidR="00AD4B36" w:rsidRPr="00716960">
        <w:rPr>
          <w:rFonts w:ascii="Arial" w:hAnsi="Arial" w:cs="Arial"/>
          <w:sz w:val="24"/>
          <w:szCs w:val="24"/>
        </w:rPr>
        <w:t xml:space="preserve">by assessments or test carried out as part of the curriculum. The results provide the Welsh Government, Schools, Teachers and Parents with information of where their children are developmentally in them subjects in order </w:t>
      </w:r>
      <w:r w:rsidR="00A930C6" w:rsidRPr="00716960">
        <w:rPr>
          <w:rFonts w:ascii="Arial" w:hAnsi="Arial" w:cs="Arial"/>
          <w:sz w:val="24"/>
          <w:szCs w:val="24"/>
        </w:rPr>
        <w:t xml:space="preserve">to establish what needs to be implemented to further develop their skills (Welsh Government, 2019). </w:t>
      </w:r>
    </w:p>
    <w:p w14:paraId="0A3E7B2D" w14:textId="06479E20" w:rsidR="009267C2" w:rsidRPr="00716960" w:rsidRDefault="009267C2" w:rsidP="004F4D21">
      <w:pPr>
        <w:spacing w:line="360" w:lineRule="auto"/>
        <w:jc w:val="both"/>
        <w:rPr>
          <w:rFonts w:ascii="Arial" w:hAnsi="Arial" w:cs="Arial"/>
          <w:sz w:val="24"/>
          <w:szCs w:val="24"/>
        </w:rPr>
      </w:pPr>
      <w:r w:rsidRPr="00716960">
        <w:rPr>
          <w:rFonts w:ascii="Arial" w:hAnsi="Arial" w:cs="Arial"/>
          <w:sz w:val="24"/>
          <w:szCs w:val="24"/>
        </w:rPr>
        <w:t xml:space="preserve">Assessment for learning is a assessment tool used largely in Wales. </w:t>
      </w:r>
      <w:r w:rsidR="005B00A8" w:rsidRPr="00716960">
        <w:rPr>
          <w:rFonts w:ascii="Arial" w:hAnsi="Arial" w:cs="Arial"/>
          <w:sz w:val="24"/>
          <w:szCs w:val="24"/>
        </w:rPr>
        <w:t xml:space="preserve">Assessment for learning strategies </w:t>
      </w:r>
      <w:r w:rsidR="009148ED" w:rsidRPr="00716960">
        <w:rPr>
          <w:rFonts w:ascii="Arial" w:hAnsi="Arial" w:cs="Arial"/>
          <w:sz w:val="24"/>
          <w:szCs w:val="24"/>
        </w:rPr>
        <w:t xml:space="preserve">are not formal assessments and unlike formal assessments happen in the now while the children are participating in an activity and are able to assess there and then where they are on their learning journey of that particular subject. </w:t>
      </w:r>
      <w:r w:rsidR="00155B6F" w:rsidRPr="00716960">
        <w:rPr>
          <w:rFonts w:ascii="Arial" w:hAnsi="Arial" w:cs="Arial"/>
          <w:sz w:val="24"/>
          <w:szCs w:val="24"/>
        </w:rPr>
        <w:t>It also allows for the practitioner t</w:t>
      </w:r>
      <w:r w:rsidR="009B1409" w:rsidRPr="00716960">
        <w:rPr>
          <w:rFonts w:ascii="Arial" w:hAnsi="Arial" w:cs="Arial"/>
          <w:sz w:val="24"/>
          <w:szCs w:val="24"/>
        </w:rPr>
        <w:t>o see that the children are heading towards the designated learning objective and allows for opportunity to change the direction of the learning in the moment to be able to get there (</w:t>
      </w:r>
      <w:proofErr w:type="spellStart"/>
      <w:r w:rsidR="009B1409" w:rsidRPr="00716960">
        <w:rPr>
          <w:rFonts w:ascii="Arial" w:hAnsi="Arial" w:cs="Arial"/>
          <w:sz w:val="24"/>
          <w:szCs w:val="24"/>
        </w:rPr>
        <w:t>Lo</w:t>
      </w:r>
      <w:r w:rsidR="00DD27AB" w:rsidRPr="00716960">
        <w:rPr>
          <w:rFonts w:ascii="Arial" w:hAnsi="Arial" w:cs="Arial"/>
          <w:sz w:val="24"/>
          <w:szCs w:val="24"/>
        </w:rPr>
        <w:t>yd</w:t>
      </w:r>
      <w:proofErr w:type="spellEnd"/>
      <w:r w:rsidR="00DD27AB" w:rsidRPr="00716960">
        <w:rPr>
          <w:rFonts w:ascii="Arial" w:hAnsi="Arial" w:cs="Arial"/>
          <w:sz w:val="24"/>
          <w:szCs w:val="24"/>
        </w:rPr>
        <w:t xml:space="preserve"> and Koenig, 2008, p.85). </w:t>
      </w:r>
    </w:p>
    <w:p w14:paraId="0489E2DB" w14:textId="1E7532FB" w:rsidR="004C26D0" w:rsidRPr="00716960" w:rsidRDefault="00EA74F9" w:rsidP="004F4D21">
      <w:pPr>
        <w:spacing w:line="360" w:lineRule="auto"/>
        <w:jc w:val="both"/>
        <w:rPr>
          <w:rFonts w:ascii="Arial" w:hAnsi="Arial" w:cs="Arial"/>
          <w:sz w:val="24"/>
          <w:szCs w:val="24"/>
        </w:rPr>
      </w:pPr>
      <w:r w:rsidRPr="00716960">
        <w:rPr>
          <w:rFonts w:ascii="Arial" w:hAnsi="Arial" w:cs="Arial"/>
          <w:sz w:val="24"/>
          <w:szCs w:val="24"/>
        </w:rPr>
        <w:t xml:space="preserve">William (2011) findings suggested that assessment for learning was </w:t>
      </w:r>
      <w:r w:rsidR="007D47C9" w:rsidRPr="00716960">
        <w:rPr>
          <w:rFonts w:ascii="Arial" w:hAnsi="Arial" w:cs="Arial"/>
          <w:sz w:val="24"/>
          <w:szCs w:val="24"/>
        </w:rPr>
        <w:t>primarily</w:t>
      </w:r>
      <w:r w:rsidRPr="00716960">
        <w:rPr>
          <w:rFonts w:ascii="Arial" w:hAnsi="Arial" w:cs="Arial"/>
          <w:sz w:val="24"/>
          <w:szCs w:val="24"/>
        </w:rPr>
        <w:t xml:space="preserve"> used at the end of the lesson to access </w:t>
      </w:r>
      <w:r w:rsidR="007D47C9" w:rsidRPr="00716960">
        <w:rPr>
          <w:rFonts w:ascii="Arial" w:hAnsi="Arial" w:cs="Arial"/>
          <w:sz w:val="24"/>
          <w:szCs w:val="24"/>
        </w:rPr>
        <w:t xml:space="preserve">children’s understanding of the lesson however, assessment for learning soon became an important part of the lesson to assess on the go. </w:t>
      </w:r>
    </w:p>
    <w:p w14:paraId="11319569" w14:textId="481932C6" w:rsidR="001D05DC" w:rsidRPr="00716960" w:rsidRDefault="00217B4B" w:rsidP="004F4D21">
      <w:pPr>
        <w:spacing w:line="360" w:lineRule="auto"/>
        <w:jc w:val="both"/>
        <w:rPr>
          <w:rFonts w:ascii="Arial" w:hAnsi="Arial" w:cs="Arial"/>
          <w:sz w:val="24"/>
          <w:szCs w:val="24"/>
        </w:rPr>
      </w:pPr>
      <w:r w:rsidRPr="00716960">
        <w:rPr>
          <w:rFonts w:ascii="Arial" w:hAnsi="Arial" w:cs="Arial"/>
          <w:sz w:val="24"/>
          <w:szCs w:val="24"/>
        </w:rPr>
        <w:t xml:space="preserve">Welsh Government’s (2010) guidance – How to develop thinking and assessment for learning in the classroom </w:t>
      </w:r>
      <w:r w:rsidR="00295D33" w:rsidRPr="00716960">
        <w:rPr>
          <w:rFonts w:ascii="Arial" w:hAnsi="Arial" w:cs="Arial"/>
          <w:sz w:val="24"/>
          <w:szCs w:val="24"/>
        </w:rPr>
        <w:t>have a range of assessment for learning strategies for practitioners to use</w:t>
      </w:r>
      <w:r w:rsidR="004F3613" w:rsidRPr="00716960">
        <w:rPr>
          <w:rFonts w:ascii="Arial" w:hAnsi="Arial" w:cs="Arial"/>
          <w:sz w:val="24"/>
          <w:szCs w:val="24"/>
        </w:rPr>
        <w:t xml:space="preserve">, these include: </w:t>
      </w:r>
    </w:p>
    <w:p w14:paraId="09BDC128" w14:textId="3E871474" w:rsidR="004F3613" w:rsidRPr="00716960" w:rsidRDefault="004F3613" w:rsidP="004F4D21">
      <w:pPr>
        <w:pStyle w:val="ListParagraph"/>
        <w:numPr>
          <w:ilvl w:val="0"/>
          <w:numId w:val="1"/>
        </w:numPr>
        <w:spacing w:line="360" w:lineRule="auto"/>
        <w:jc w:val="both"/>
        <w:rPr>
          <w:rFonts w:ascii="Arial" w:hAnsi="Arial" w:cs="Arial"/>
          <w:sz w:val="24"/>
          <w:szCs w:val="24"/>
        </w:rPr>
      </w:pPr>
      <w:r w:rsidRPr="00716960">
        <w:rPr>
          <w:rFonts w:ascii="Arial" w:hAnsi="Arial" w:cs="Arial"/>
          <w:sz w:val="24"/>
          <w:szCs w:val="24"/>
        </w:rPr>
        <w:t>Sel</w:t>
      </w:r>
      <w:r w:rsidR="00CC6272" w:rsidRPr="00716960">
        <w:rPr>
          <w:rFonts w:ascii="Arial" w:hAnsi="Arial" w:cs="Arial"/>
          <w:sz w:val="24"/>
          <w:szCs w:val="24"/>
        </w:rPr>
        <w:t xml:space="preserve">f and Peer Assessment </w:t>
      </w:r>
      <w:r w:rsidR="00B87760" w:rsidRPr="00716960">
        <w:rPr>
          <w:rFonts w:ascii="Arial" w:hAnsi="Arial" w:cs="Arial"/>
          <w:sz w:val="24"/>
          <w:szCs w:val="24"/>
        </w:rPr>
        <w:t>–</w:t>
      </w:r>
      <w:r w:rsidR="00CC6272" w:rsidRPr="00716960">
        <w:rPr>
          <w:rFonts w:ascii="Arial" w:hAnsi="Arial" w:cs="Arial"/>
          <w:sz w:val="24"/>
          <w:szCs w:val="24"/>
        </w:rPr>
        <w:t xml:space="preserve"> </w:t>
      </w:r>
      <w:r w:rsidR="00B87760" w:rsidRPr="00716960">
        <w:rPr>
          <w:rFonts w:ascii="Arial" w:hAnsi="Arial" w:cs="Arial"/>
          <w:sz w:val="24"/>
          <w:szCs w:val="24"/>
        </w:rPr>
        <w:t xml:space="preserve">These can include assessing a child’s own work or their peers. Traffic lights systems are used </w:t>
      </w:r>
      <w:r w:rsidR="00CE3A93" w:rsidRPr="00716960">
        <w:rPr>
          <w:rFonts w:ascii="Arial" w:hAnsi="Arial" w:cs="Arial"/>
          <w:sz w:val="24"/>
          <w:szCs w:val="24"/>
        </w:rPr>
        <w:t xml:space="preserve">to be able to show if a child has understood the activity based on the success criteria given. If they have met all the success </w:t>
      </w:r>
      <w:r w:rsidR="00DA6F8B" w:rsidRPr="00716960">
        <w:rPr>
          <w:rFonts w:ascii="Arial" w:hAnsi="Arial" w:cs="Arial"/>
          <w:sz w:val="24"/>
          <w:szCs w:val="24"/>
        </w:rPr>
        <w:t>criteria,</w:t>
      </w:r>
      <w:r w:rsidR="00CE3A93" w:rsidRPr="00716960">
        <w:rPr>
          <w:rFonts w:ascii="Arial" w:hAnsi="Arial" w:cs="Arial"/>
          <w:sz w:val="24"/>
          <w:szCs w:val="24"/>
        </w:rPr>
        <w:t xml:space="preserve"> they would colour their own or their peers traffic light green</w:t>
      </w:r>
      <w:r w:rsidR="008757DF" w:rsidRPr="00716960">
        <w:rPr>
          <w:rFonts w:ascii="Arial" w:hAnsi="Arial" w:cs="Arial"/>
          <w:sz w:val="24"/>
          <w:szCs w:val="24"/>
        </w:rPr>
        <w:t xml:space="preserve"> and if none were met it would be red. This allows children to see where they need to improve and to make use of the success criteria in order to get the most out of an activity. </w:t>
      </w:r>
    </w:p>
    <w:p w14:paraId="137A331D" w14:textId="3781D4EE" w:rsidR="008757DF" w:rsidRPr="00716960" w:rsidRDefault="008757DF" w:rsidP="004F4D21">
      <w:pPr>
        <w:pStyle w:val="ListParagraph"/>
        <w:numPr>
          <w:ilvl w:val="0"/>
          <w:numId w:val="1"/>
        </w:numPr>
        <w:spacing w:line="360" w:lineRule="auto"/>
        <w:jc w:val="both"/>
        <w:rPr>
          <w:rFonts w:ascii="Arial" w:hAnsi="Arial" w:cs="Arial"/>
          <w:sz w:val="24"/>
          <w:szCs w:val="24"/>
        </w:rPr>
      </w:pPr>
      <w:r w:rsidRPr="00716960">
        <w:rPr>
          <w:rFonts w:ascii="Arial" w:hAnsi="Arial" w:cs="Arial"/>
          <w:sz w:val="24"/>
          <w:szCs w:val="24"/>
        </w:rPr>
        <w:t xml:space="preserve">Group work </w:t>
      </w:r>
      <w:r w:rsidR="00A31F9D" w:rsidRPr="00716960">
        <w:rPr>
          <w:rFonts w:ascii="Arial" w:hAnsi="Arial" w:cs="Arial"/>
          <w:sz w:val="24"/>
          <w:szCs w:val="24"/>
        </w:rPr>
        <w:t>–</w:t>
      </w:r>
      <w:r w:rsidRPr="00716960">
        <w:rPr>
          <w:rFonts w:ascii="Arial" w:hAnsi="Arial" w:cs="Arial"/>
          <w:sz w:val="24"/>
          <w:szCs w:val="24"/>
        </w:rPr>
        <w:t xml:space="preserve"> </w:t>
      </w:r>
      <w:r w:rsidR="00A31F9D" w:rsidRPr="00716960">
        <w:rPr>
          <w:rFonts w:ascii="Arial" w:hAnsi="Arial" w:cs="Arial"/>
          <w:sz w:val="24"/>
          <w:szCs w:val="24"/>
        </w:rPr>
        <w:t xml:space="preserve">With the practitioners ‘directing’ the learning they are able to group children in mixed abilities. </w:t>
      </w:r>
      <w:r w:rsidR="004F7201" w:rsidRPr="00716960">
        <w:rPr>
          <w:rFonts w:ascii="Arial" w:hAnsi="Arial" w:cs="Arial"/>
          <w:sz w:val="24"/>
          <w:szCs w:val="24"/>
        </w:rPr>
        <w:t xml:space="preserve">This allows for more able children to be able </w:t>
      </w:r>
      <w:r w:rsidR="004F7201" w:rsidRPr="00716960">
        <w:rPr>
          <w:rFonts w:ascii="Arial" w:hAnsi="Arial" w:cs="Arial"/>
          <w:sz w:val="24"/>
          <w:szCs w:val="24"/>
        </w:rPr>
        <w:lastRenderedPageBreak/>
        <w:t xml:space="preserve">to offer help and support to their peers instead of the children just receiving it from the class teacher. </w:t>
      </w:r>
    </w:p>
    <w:p w14:paraId="0AD2750C" w14:textId="10A15278" w:rsidR="004F7201" w:rsidRPr="00716960" w:rsidRDefault="00960D25" w:rsidP="004F4D21">
      <w:pPr>
        <w:pStyle w:val="ListParagraph"/>
        <w:numPr>
          <w:ilvl w:val="0"/>
          <w:numId w:val="1"/>
        </w:numPr>
        <w:spacing w:line="360" w:lineRule="auto"/>
        <w:jc w:val="both"/>
        <w:rPr>
          <w:rFonts w:ascii="Arial" w:hAnsi="Arial" w:cs="Arial"/>
          <w:sz w:val="24"/>
          <w:szCs w:val="24"/>
        </w:rPr>
      </w:pPr>
      <w:r w:rsidRPr="00716960">
        <w:rPr>
          <w:rFonts w:ascii="Arial" w:hAnsi="Arial" w:cs="Arial"/>
          <w:sz w:val="24"/>
          <w:szCs w:val="24"/>
        </w:rPr>
        <w:t xml:space="preserve">Thumbs up/down – During lessons practitioners can ask children to put their thumbs up or down depending on their understanding of the task. This allows the practitioner to see whether the children are on task and understanding the activity. </w:t>
      </w:r>
    </w:p>
    <w:p w14:paraId="17E57972" w14:textId="153B60A6" w:rsidR="007E4086" w:rsidRPr="00716960" w:rsidRDefault="007E4086" w:rsidP="004F4D21">
      <w:pPr>
        <w:pStyle w:val="ListParagraph"/>
        <w:numPr>
          <w:ilvl w:val="0"/>
          <w:numId w:val="1"/>
        </w:numPr>
        <w:spacing w:line="360" w:lineRule="auto"/>
        <w:jc w:val="both"/>
        <w:rPr>
          <w:rFonts w:ascii="Arial" w:hAnsi="Arial" w:cs="Arial"/>
          <w:sz w:val="24"/>
          <w:szCs w:val="24"/>
        </w:rPr>
      </w:pPr>
      <w:r w:rsidRPr="00716960">
        <w:rPr>
          <w:rFonts w:ascii="Arial" w:hAnsi="Arial" w:cs="Arial"/>
          <w:sz w:val="24"/>
          <w:szCs w:val="24"/>
        </w:rPr>
        <w:t xml:space="preserve">Think/pair/share – This is a good assessment technique </w:t>
      </w:r>
      <w:r w:rsidR="00A7067F" w:rsidRPr="00716960">
        <w:rPr>
          <w:rFonts w:ascii="Arial" w:hAnsi="Arial" w:cs="Arial"/>
          <w:sz w:val="24"/>
          <w:szCs w:val="24"/>
        </w:rPr>
        <w:t xml:space="preserve">for the practitioner to gage at the beginning of a lesson how much the children know about the topic. This will then allow the practitioner to be able to focus on areas with less understanding. </w:t>
      </w:r>
    </w:p>
    <w:p w14:paraId="21F7889D" w14:textId="1184F905" w:rsidR="00CC065C" w:rsidRPr="00716960" w:rsidRDefault="00CC065C" w:rsidP="004F4D21">
      <w:pPr>
        <w:pStyle w:val="ListParagraph"/>
        <w:numPr>
          <w:ilvl w:val="0"/>
          <w:numId w:val="1"/>
        </w:numPr>
        <w:spacing w:line="360" w:lineRule="auto"/>
        <w:jc w:val="both"/>
        <w:rPr>
          <w:rFonts w:ascii="Arial" w:hAnsi="Arial" w:cs="Arial"/>
          <w:sz w:val="24"/>
          <w:szCs w:val="24"/>
        </w:rPr>
      </w:pPr>
      <w:r w:rsidRPr="00716960">
        <w:rPr>
          <w:rFonts w:ascii="Arial" w:hAnsi="Arial" w:cs="Arial"/>
          <w:sz w:val="24"/>
          <w:szCs w:val="24"/>
        </w:rPr>
        <w:t xml:space="preserve">Questioning Techniques – Practitioners are encouraged to use questions that are open ended and not yes or no questions. This is because children can often take a guess at a yes or no questions but with an open ended one it requires </w:t>
      </w:r>
      <w:r w:rsidR="00DA6F8B" w:rsidRPr="00716960">
        <w:rPr>
          <w:rFonts w:ascii="Arial" w:hAnsi="Arial" w:cs="Arial"/>
          <w:sz w:val="24"/>
          <w:szCs w:val="24"/>
        </w:rPr>
        <w:t>an</w:t>
      </w:r>
      <w:r w:rsidRPr="00716960">
        <w:rPr>
          <w:rFonts w:ascii="Arial" w:hAnsi="Arial" w:cs="Arial"/>
          <w:sz w:val="24"/>
          <w:szCs w:val="24"/>
        </w:rPr>
        <w:t xml:space="preserve"> </w:t>
      </w:r>
      <w:r w:rsidR="00991DFB" w:rsidRPr="00716960">
        <w:rPr>
          <w:rFonts w:ascii="Arial" w:hAnsi="Arial" w:cs="Arial"/>
          <w:sz w:val="24"/>
          <w:szCs w:val="24"/>
        </w:rPr>
        <w:t xml:space="preserve">explanation allowing the practitioner to gage the child’s understanding. </w:t>
      </w:r>
    </w:p>
    <w:p w14:paraId="3551EE36" w14:textId="4A345DAA" w:rsidR="00DA6F8B" w:rsidRPr="00716960" w:rsidRDefault="00DA6F8B" w:rsidP="004F4D21">
      <w:pPr>
        <w:spacing w:line="360" w:lineRule="auto"/>
        <w:jc w:val="both"/>
        <w:rPr>
          <w:rFonts w:ascii="Arial" w:hAnsi="Arial" w:cs="Arial"/>
          <w:sz w:val="24"/>
          <w:szCs w:val="24"/>
        </w:rPr>
      </w:pPr>
    </w:p>
    <w:p w14:paraId="55FA0DAF" w14:textId="2B630403" w:rsidR="00DA6F8B" w:rsidRPr="00716960" w:rsidRDefault="009B19F9" w:rsidP="004F4D21">
      <w:pPr>
        <w:spacing w:line="360" w:lineRule="auto"/>
        <w:jc w:val="both"/>
        <w:rPr>
          <w:rFonts w:ascii="Arial" w:hAnsi="Arial" w:cs="Arial"/>
          <w:sz w:val="24"/>
          <w:szCs w:val="24"/>
        </w:rPr>
      </w:pPr>
      <w:r w:rsidRPr="00716960">
        <w:rPr>
          <w:rFonts w:ascii="Arial" w:hAnsi="Arial" w:cs="Arial"/>
          <w:sz w:val="24"/>
          <w:szCs w:val="24"/>
        </w:rPr>
        <w:t xml:space="preserve">The Assessment for learning techniques </w:t>
      </w:r>
      <w:r w:rsidR="00D023B6" w:rsidRPr="00716960">
        <w:rPr>
          <w:rFonts w:ascii="Arial" w:hAnsi="Arial" w:cs="Arial"/>
          <w:sz w:val="24"/>
          <w:szCs w:val="24"/>
        </w:rPr>
        <w:t xml:space="preserve">allows for children at all stages to engage and take part in lessons and activities which normally may have to be </w:t>
      </w:r>
      <w:r w:rsidR="00CB2560" w:rsidRPr="00716960">
        <w:rPr>
          <w:rFonts w:ascii="Arial" w:hAnsi="Arial" w:cs="Arial"/>
          <w:sz w:val="24"/>
          <w:szCs w:val="24"/>
        </w:rPr>
        <w:t>differentiated</w:t>
      </w:r>
      <w:r w:rsidR="00D023B6" w:rsidRPr="00716960">
        <w:rPr>
          <w:rFonts w:ascii="Arial" w:hAnsi="Arial" w:cs="Arial"/>
          <w:sz w:val="24"/>
          <w:szCs w:val="24"/>
        </w:rPr>
        <w:t xml:space="preserve"> for them. </w:t>
      </w:r>
      <w:r w:rsidR="00B51128" w:rsidRPr="00716960">
        <w:rPr>
          <w:rFonts w:ascii="Arial" w:hAnsi="Arial" w:cs="Arial"/>
          <w:sz w:val="24"/>
          <w:szCs w:val="24"/>
        </w:rPr>
        <w:t>The importance of this and practi</w:t>
      </w:r>
      <w:r w:rsidR="00CB2560" w:rsidRPr="00716960">
        <w:rPr>
          <w:rFonts w:ascii="Arial" w:hAnsi="Arial" w:cs="Arial"/>
          <w:sz w:val="24"/>
          <w:szCs w:val="24"/>
        </w:rPr>
        <w:t>ti</w:t>
      </w:r>
      <w:r w:rsidR="00B51128" w:rsidRPr="00716960">
        <w:rPr>
          <w:rFonts w:ascii="Arial" w:hAnsi="Arial" w:cs="Arial"/>
          <w:sz w:val="24"/>
          <w:szCs w:val="24"/>
        </w:rPr>
        <w:t>oners providing a curriculum which is inclusive for all is highlighted throughout the Welsh Government’s</w:t>
      </w:r>
      <w:r w:rsidR="00CB2560" w:rsidRPr="00716960">
        <w:rPr>
          <w:rFonts w:ascii="Arial" w:hAnsi="Arial" w:cs="Arial"/>
          <w:sz w:val="24"/>
          <w:szCs w:val="24"/>
        </w:rPr>
        <w:t xml:space="preserve"> (2015) – Foundation Phase Framework. </w:t>
      </w:r>
    </w:p>
    <w:p w14:paraId="109DAB56" w14:textId="0F2FAB45" w:rsidR="00CB2560" w:rsidRPr="00716960" w:rsidRDefault="00B00C3C" w:rsidP="004F4D21">
      <w:pPr>
        <w:spacing w:line="360" w:lineRule="auto"/>
        <w:jc w:val="both"/>
        <w:rPr>
          <w:rFonts w:ascii="Arial" w:hAnsi="Arial" w:cs="Arial"/>
          <w:sz w:val="24"/>
          <w:szCs w:val="24"/>
        </w:rPr>
      </w:pPr>
      <w:r w:rsidRPr="00716960">
        <w:rPr>
          <w:rFonts w:ascii="Arial" w:hAnsi="Arial" w:cs="Arial"/>
          <w:sz w:val="24"/>
          <w:szCs w:val="24"/>
        </w:rPr>
        <w:t xml:space="preserve">However even though assessment for learning is encouraged in the Foundation Phase as a assessment tool </w:t>
      </w:r>
      <w:r w:rsidR="001D407B" w:rsidRPr="00716960">
        <w:rPr>
          <w:rFonts w:ascii="Arial" w:hAnsi="Arial" w:cs="Arial"/>
          <w:sz w:val="24"/>
          <w:szCs w:val="24"/>
        </w:rPr>
        <w:t xml:space="preserve">researchers such as Cowie (2007) believes that there may be negative impacts from the assessment for learning techniques. Cowie </w:t>
      </w:r>
      <w:r w:rsidR="00550CBD" w:rsidRPr="00716960">
        <w:rPr>
          <w:rFonts w:ascii="Arial" w:hAnsi="Arial" w:cs="Arial"/>
          <w:sz w:val="24"/>
          <w:szCs w:val="24"/>
        </w:rPr>
        <w:t xml:space="preserve">found that children often thought that the assessment for learning strategies </w:t>
      </w:r>
      <w:r w:rsidR="007645CE" w:rsidRPr="00716960">
        <w:rPr>
          <w:rFonts w:ascii="Arial" w:hAnsi="Arial" w:cs="Arial"/>
          <w:sz w:val="24"/>
          <w:szCs w:val="24"/>
        </w:rPr>
        <w:t xml:space="preserve">would often draw lots of attention to themselves </w:t>
      </w:r>
      <w:r w:rsidR="0083602E" w:rsidRPr="00716960">
        <w:rPr>
          <w:rFonts w:ascii="Arial" w:hAnsi="Arial" w:cs="Arial"/>
          <w:sz w:val="24"/>
          <w:szCs w:val="24"/>
        </w:rPr>
        <w:t>in front</w:t>
      </w:r>
      <w:r w:rsidR="007645CE" w:rsidRPr="00716960">
        <w:rPr>
          <w:rFonts w:ascii="Arial" w:hAnsi="Arial" w:cs="Arial"/>
          <w:sz w:val="24"/>
          <w:szCs w:val="24"/>
        </w:rPr>
        <w:t xml:space="preserve"> of their peers and many </w:t>
      </w:r>
      <w:r w:rsidR="00665FE1" w:rsidRPr="00716960">
        <w:rPr>
          <w:rFonts w:ascii="Arial" w:hAnsi="Arial" w:cs="Arial"/>
          <w:sz w:val="24"/>
          <w:szCs w:val="24"/>
        </w:rPr>
        <w:t>felt this was awkward and embarrassing. By asking children if they understand a subject and getting them to put thu</w:t>
      </w:r>
      <w:r w:rsidR="00E936F9" w:rsidRPr="00716960">
        <w:rPr>
          <w:rFonts w:ascii="Arial" w:hAnsi="Arial" w:cs="Arial"/>
          <w:sz w:val="24"/>
          <w:szCs w:val="24"/>
        </w:rPr>
        <w:t xml:space="preserve">mbs up or down, children would often put their thumbs up so that </w:t>
      </w:r>
      <w:r w:rsidR="00A41E04" w:rsidRPr="00716960">
        <w:rPr>
          <w:rFonts w:ascii="Arial" w:hAnsi="Arial" w:cs="Arial"/>
          <w:sz w:val="24"/>
          <w:szCs w:val="24"/>
        </w:rPr>
        <w:t>the teacher wouldn’t ask them what they needed more help with or to not show their peers that they didn’t quite understand (Cowie, 2007, p.</w:t>
      </w:r>
      <w:r w:rsidR="0083602E" w:rsidRPr="00716960">
        <w:rPr>
          <w:rFonts w:ascii="Arial" w:hAnsi="Arial" w:cs="Arial"/>
          <w:sz w:val="24"/>
          <w:szCs w:val="24"/>
        </w:rPr>
        <w:t xml:space="preserve">139). </w:t>
      </w:r>
      <w:proofErr w:type="spellStart"/>
      <w:r w:rsidR="00D736A9" w:rsidRPr="00716960">
        <w:rPr>
          <w:rFonts w:ascii="Arial" w:hAnsi="Arial" w:cs="Arial"/>
          <w:sz w:val="24"/>
          <w:szCs w:val="24"/>
        </w:rPr>
        <w:t>Glazzard</w:t>
      </w:r>
      <w:proofErr w:type="spellEnd"/>
      <w:r w:rsidR="00D736A9" w:rsidRPr="00716960">
        <w:rPr>
          <w:rFonts w:ascii="Arial" w:hAnsi="Arial" w:cs="Arial"/>
          <w:sz w:val="24"/>
          <w:szCs w:val="24"/>
        </w:rPr>
        <w:t xml:space="preserve"> et al</w:t>
      </w:r>
      <w:r w:rsidR="00661698" w:rsidRPr="00716960">
        <w:rPr>
          <w:rFonts w:ascii="Arial" w:hAnsi="Arial" w:cs="Arial"/>
          <w:sz w:val="24"/>
          <w:szCs w:val="24"/>
        </w:rPr>
        <w:t xml:space="preserve">. (2010) shares Cowie’s </w:t>
      </w:r>
      <w:proofErr w:type="spellStart"/>
      <w:r w:rsidR="00661698" w:rsidRPr="00716960">
        <w:rPr>
          <w:rFonts w:ascii="Arial" w:hAnsi="Arial" w:cs="Arial"/>
          <w:sz w:val="24"/>
          <w:szCs w:val="24"/>
        </w:rPr>
        <w:t>belifies</w:t>
      </w:r>
      <w:proofErr w:type="spellEnd"/>
      <w:r w:rsidR="00661698" w:rsidRPr="00716960">
        <w:rPr>
          <w:rFonts w:ascii="Arial" w:hAnsi="Arial" w:cs="Arial"/>
          <w:sz w:val="24"/>
          <w:szCs w:val="24"/>
        </w:rPr>
        <w:t xml:space="preserve"> on assessment for learning and believes that it is not a reliable assessment tool as children </w:t>
      </w:r>
      <w:r w:rsidR="0030014A" w:rsidRPr="00716960">
        <w:rPr>
          <w:rFonts w:ascii="Arial" w:hAnsi="Arial" w:cs="Arial"/>
          <w:sz w:val="24"/>
          <w:szCs w:val="24"/>
        </w:rPr>
        <w:t xml:space="preserve">could always fake their response often taking guidance from peers to what the teacher is looking for when </w:t>
      </w:r>
      <w:r w:rsidR="004E5FDD" w:rsidRPr="00716960">
        <w:rPr>
          <w:rFonts w:ascii="Arial" w:hAnsi="Arial" w:cs="Arial"/>
          <w:sz w:val="24"/>
          <w:szCs w:val="24"/>
        </w:rPr>
        <w:t xml:space="preserve">they do not hold an understanding </w:t>
      </w:r>
      <w:r w:rsidR="004E5FDD" w:rsidRPr="00716960">
        <w:rPr>
          <w:rFonts w:ascii="Arial" w:hAnsi="Arial" w:cs="Arial"/>
          <w:sz w:val="24"/>
          <w:szCs w:val="24"/>
        </w:rPr>
        <w:lastRenderedPageBreak/>
        <w:t xml:space="preserve">of the subject themselves. Assessment for learning offers no documented evidence to really consider whether children understand the topic </w:t>
      </w:r>
      <w:r w:rsidR="00463E4A" w:rsidRPr="00716960">
        <w:rPr>
          <w:rFonts w:ascii="Arial" w:hAnsi="Arial" w:cs="Arial"/>
          <w:sz w:val="24"/>
          <w:szCs w:val="24"/>
        </w:rPr>
        <w:t xml:space="preserve">as it can differ depending on how the children are feeling on that day. </w:t>
      </w:r>
    </w:p>
    <w:p w14:paraId="32CA2CFD" w14:textId="6AC466E3" w:rsidR="00363F45" w:rsidRPr="00716960" w:rsidRDefault="003E7ADB" w:rsidP="004F4D21">
      <w:pPr>
        <w:spacing w:line="360" w:lineRule="auto"/>
        <w:jc w:val="both"/>
        <w:rPr>
          <w:rFonts w:ascii="Arial" w:hAnsi="Arial" w:cs="Arial"/>
          <w:sz w:val="24"/>
          <w:szCs w:val="24"/>
        </w:rPr>
      </w:pPr>
      <w:r w:rsidRPr="00716960">
        <w:rPr>
          <w:rFonts w:ascii="Arial" w:hAnsi="Arial" w:cs="Arial"/>
          <w:sz w:val="24"/>
          <w:szCs w:val="24"/>
        </w:rPr>
        <w:t xml:space="preserve">With a New Curriculum for Wales being implemented in 2022 comes </w:t>
      </w:r>
      <w:r w:rsidR="003D02E1" w:rsidRPr="00716960">
        <w:rPr>
          <w:rFonts w:ascii="Arial" w:hAnsi="Arial" w:cs="Arial"/>
          <w:sz w:val="24"/>
          <w:szCs w:val="24"/>
        </w:rPr>
        <w:t xml:space="preserve">a new way of </w:t>
      </w:r>
      <w:r w:rsidR="007C36AD" w:rsidRPr="00716960">
        <w:rPr>
          <w:rFonts w:ascii="Arial" w:hAnsi="Arial" w:cs="Arial"/>
          <w:sz w:val="24"/>
          <w:szCs w:val="24"/>
        </w:rPr>
        <w:t>assessment</w:t>
      </w:r>
      <w:r w:rsidR="003D02E1" w:rsidRPr="00716960">
        <w:rPr>
          <w:rFonts w:ascii="Arial" w:hAnsi="Arial" w:cs="Arial"/>
          <w:sz w:val="24"/>
          <w:szCs w:val="24"/>
        </w:rPr>
        <w:t xml:space="preserve">. Donaldson (2015) believes that no </w:t>
      </w:r>
      <w:r w:rsidR="001D77CE" w:rsidRPr="00716960">
        <w:rPr>
          <w:rFonts w:ascii="Arial" w:hAnsi="Arial" w:cs="Arial"/>
          <w:sz w:val="24"/>
          <w:szCs w:val="24"/>
        </w:rPr>
        <w:t xml:space="preserve">internal or external test should be carried out to assess children as these are not a reliable source and do not </w:t>
      </w:r>
      <w:r w:rsidR="007C36AD" w:rsidRPr="00716960">
        <w:rPr>
          <w:rFonts w:ascii="Arial" w:hAnsi="Arial" w:cs="Arial"/>
          <w:sz w:val="24"/>
          <w:szCs w:val="24"/>
        </w:rPr>
        <w:t>reflect</w:t>
      </w:r>
      <w:r w:rsidR="004A3A6F" w:rsidRPr="00716960">
        <w:rPr>
          <w:rFonts w:ascii="Arial" w:hAnsi="Arial" w:cs="Arial"/>
          <w:sz w:val="24"/>
          <w:szCs w:val="24"/>
        </w:rPr>
        <w:t xml:space="preserve"> the true child’s knowledge, he </w:t>
      </w:r>
      <w:r w:rsidR="007C36AD" w:rsidRPr="00716960">
        <w:rPr>
          <w:rFonts w:ascii="Arial" w:hAnsi="Arial" w:cs="Arial"/>
          <w:sz w:val="24"/>
          <w:szCs w:val="24"/>
        </w:rPr>
        <w:t>believes</w:t>
      </w:r>
      <w:r w:rsidR="004A3A6F" w:rsidRPr="00716960">
        <w:rPr>
          <w:rFonts w:ascii="Arial" w:hAnsi="Arial" w:cs="Arial"/>
          <w:sz w:val="24"/>
          <w:szCs w:val="24"/>
        </w:rPr>
        <w:t xml:space="preserve"> that some children just like adults are able to outperform others when it comes to formal tests and some do not like the pressure and therefore will not give accurate results. </w:t>
      </w:r>
    </w:p>
    <w:p w14:paraId="0BAC01E3" w14:textId="571C7D93" w:rsidR="007C36AD" w:rsidRPr="00716960" w:rsidRDefault="00900831" w:rsidP="004F4D21">
      <w:pPr>
        <w:spacing w:line="360" w:lineRule="auto"/>
        <w:jc w:val="both"/>
        <w:rPr>
          <w:rFonts w:ascii="Arial" w:hAnsi="Arial" w:cs="Arial"/>
          <w:sz w:val="24"/>
          <w:szCs w:val="24"/>
        </w:rPr>
      </w:pPr>
      <w:r w:rsidRPr="00716960">
        <w:rPr>
          <w:rFonts w:ascii="Arial" w:hAnsi="Arial" w:cs="Arial"/>
          <w:sz w:val="24"/>
          <w:szCs w:val="24"/>
        </w:rPr>
        <w:t xml:space="preserve">Assessments need to be more inclusive for all children depending on their </w:t>
      </w:r>
      <w:r w:rsidR="00F14F19" w:rsidRPr="00716960">
        <w:rPr>
          <w:rFonts w:ascii="Arial" w:hAnsi="Arial" w:cs="Arial"/>
          <w:sz w:val="24"/>
          <w:szCs w:val="24"/>
        </w:rPr>
        <w:t>circumstances</w:t>
      </w:r>
      <w:r w:rsidRPr="00716960">
        <w:rPr>
          <w:rFonts w:ascii="Arial" w:hAnsi="Arial" w:cs="Arial"/>
          <w:sz w:val="24"/>
          <w:szCs w:val="24"/>
        </w:rPr>
        <w:t xml:space="preserve"> and </w:t>
      </w:r>
      <w:r w:rsidR="00EE6A40" w:rsidRPr="00716960">
        <w:rPr>
          <w:rFonts w:ascii="Arial" w:hAnsi="Arial" w:cs="Arial"/>
          <w:sz w:val="24"/>
          <w:szCs w:val="24"/>
        </w:rPr>
        <w:t>it is only the practi</w:t>
      </w:r>
      <w:r w:rsidR="00F14F19" w:rsidRPr="00716960">
        <w:rPr>
          <w:rFonts w:ascii="Arial" w:hAnsi="Arial" w:cs="Arial"/>
          <w:sz w:val="24"/>
          <w:szCs w:val="24"/>
        </w:rPr>
        <w:t>ti</w:t>
      </w:r>
      <w:r w:rsidR="00EE6A40" w:rsidRPr="00716960">
        <w:rPr>
          <w:rFonts w:ascii="Arial" w:hAnsi="Arial" w:cs="Arial"/>
          <w:sz w:val="24"/>
          <w:szCs w:val="24"/>
        </w:rPr>
        <w:t xml:space="preserve">oners who care for these children who will fully understand their lives as a result the </w:t>
      </w:r>
      <w:r w:rsidR="007C1D2D" w:rsidRPr="00716960">
        <w:rPr>
          <w:rFonts w:ascii="Arial" w:hAnsi="Arial" w:cs="Arial"/>
          <w:sz w:val="24"/>
          <w:szCs w:val="24"/>
        </w:rPr>
        <w:t xml:space="preserve">Welsh Government’s 2020 </w:t>
      </w:r>
      <w:r w:rsidR="002462CC" w:rsidRPr="00716960">
        <w:rPr>
          <w:rFonts w:ascii="Arial" w:hAnsi="Arial" w:cs="Arial"/>
          <w:sz w:val="24"/>
          <w:szCs w:val="24"/>
        </w:rPr>
        <w:t>–</w:t>
      </w:r>
      <w:r w:rsidR="007C1D2D" w:rsidRPr="00716960">
        <w:rPr>
          <w:rFonts w:ascii="Arial" w:hAnsi="Arial" w:cs="Arial"/>
          <w:sz w:val="24"/>
          <w:szCs w:val="24"/>
        </w:rPr>
        <w:t xml:space="preserve"> </w:t>
      </w:r>
      <w:r w:rsidR="002462CC" w:rsidRPr="00716960">
        <w:rPr>
          <w:rFonts w:ascii="Arial" w:hAnsi="Arial" w:cs="Arial"/>
          <w:sz w:val="24"/>
          <w:szCs w:val="24"/>
        </w:rPr>
        <w:t xml:space="preserve">Integrated assessment framework states: </w:t>
      </w:r>
    </w:p>
    <w:p w14:paraId="4A224BFD" w14:textId="77777777" w:rsidR="00F14F19" w:rsidRPr="00716960" w:rsidRDefault="00F14F19" w:rsidP="004F4D21">
      <w:pPr>
        <w:spacing w:line="360" w:lineRule="auto"/>
        <w:jc w:val="both"/>
        <w:rPr>
          <w:rFonts w:ascii="Arial" w:hAnsi="Arial" w:cs="Arial"/>
          <w:sz w:val="24"/>
          <w:szCs w:val="24"/>
        </w:rPr>
      </w:pPr>
      <w:r w:rsidRPr="00716960">
        <w:rPr>
          <w:rFonts w:ascii="Arial" w:hAnsi="Arial" w:cs="Arial"/>
          <w:sz w:val="24"/>
          <w:szCs w:val="24"/>
        </w:rPr>
        <w:t>The focus now will be on continuous assessment with learners being assessed in relation</w:t>
      </w:r>
    </w:p>
    <w:p w14:paraId="20C9FC88" w14:textId="77777777" w:rsidR="00F14F19" w:rsidRPr="00716960" w:rsidRDefault="00F14F19" w:rsidP="004F4D21">
      <w:pPr>
        <w:spacing w:line="360" w:lineRule="auto"/>
        <w:jc w:val="both"/>
        <w:rPr>
          <w:rFonts w:ascii="Arial" w:hAnsi="Arial" w:cs="Arial"/>
          <w:sz w:val="24"/>
          <w:szCs w:val="24"/>
        </w:rPr>
      </w:pPr>
      <w:r w:rsidRPr="00716960">
        <w:rPr>
          <w:rFonts w:ascii="Arial" w:hAnsi="Arial" w:cs="Arial"/>
          <w:sz w:val="24"/>
          <w:szCs w:val="24"/>
        </w:rPr>
        <w:t>to the school curriculum, which will have been designed to reflect the national principles of</w:t>
      </w:r>
    </w:p>
    <w:p w14:paraId="7FE9BC27" w14:textId="77777777" w:rsidR="00F14F19" w:rsidRPr="00716960" w:rsidRDefault="00F14F19" w:rsidP="004F4D21">
      <w:pPr>
        <w:spacing w:line="360" w:lineRule="auto"/>
        <w:jc w:val="both"/>
        <w:rPr>
          <w:rFonts w:ascii="Arial" w:hAnsi="Arial" w:cs="Arial"/>
          <w:sz w:val="24"/>
          <w:szCs w:val="24"/>
        </w:rPr>
      </w:pPr>
      <w:r w:rsidRPr="00716960">
        <w:rPr>
          <w:rFonts w:ascii="Arial" w:hAnsi="Arial" w:cs="Arial"/>
          <w:sz w:val="24"/>
          <w:szCs w:val="24"/>
        </w:rPr>
        <w:t>progression, drawing on the descriptions of learning. Practitioners should assess all</w:t>
      </w:r>
    </w:p>
    <w:p w14:paraId="44E420B3" w14:textId="77777777" w:rsidR="00F14F19" w:rsidRPr="00716960" w:rsidRDefault="00F14F19" w:rsidP="004F4D21">
      <w:pPr>
        <w:spacing w:line="360" w:lineRule="auto"/>
        <w:jc w:val="both"/>
        <w:rPr>
          <w:rFonts w:ascii="Arial" w:hAnsi="Arial" w:cs="Arial"/>
          <w:sz w:val="24"/>
          <w:szCs w:val="24"/>
        </w:rPr>
      </w:pPr>
      <w:r w:rsidRPr="00716960">
        <w:rPr>
          <w:rFonts w:ascii="Arial" w:hAnsi="Arial" w:cs="Arial"/>
          <w:sz w:val="24"/>
          <w:szCs w:val="24"/>
        </w:rPr>
        <w:t>learners across the 3 to 16 continuum based on the progression articulated in their school</w:t>
      </w:r>
    </w:p>
    <w:p w14:paraId="7EC748AB" w14:textId="77777777" w:rsidR="00F14F19" w:rsidRPr="00716960" w:rsidRDefault="00F14F19" w:rsidP="004F4D21">
      <w:pPr>
        <w:spacing w:line="360" w:lineRule="auto"/>
        <w:jc w:val="both"/>
        <w:rPr>
          <w:rFonts w:ascii="Arial" w:hAnsi="Arial" w:cs="Arial"/>
          <w:sz w:val="24"/>
          <w:szCs w:val="24"/>
        </w:rPr>
      </w:pPr>
      <w:r w:rsidRPr="00716960">
        <w:rPr>
          <w:rFonts w:ascii="Arial" w:hAnsi="Arial" w:cs="Arial"/>
          <w:sz w:val="24"/>
          <w:szCs w:val="24"/>
        </w:rPr>
        <w:t>curriculum. In doing so, they should take into account the diverse needs of individual</w:t>
      </w:r>
    </w:p>
    <w:p w14:paraId="78E9B2B1" w14:textId="73CB9003" w:rsidR="002462CC" w:rsidRPr="00716960" w:rsidRDefault="00F14F19" w:rsidP="004F4D21">
      <w:pPr>
        <w:spacing w:line="360" w:lineRule="auto"/>
        <w:jc w:val="both"/>
        <w:rPr>
          <w:rFonts w:ascii="Arial" w:hAnsi="Arial" w:cs="Arial"/>
          <w:sz w:val="24"/>
          <w:szCs w:val="24"/>
        </w:rPr>
      </w:pPr>
      <w:r w:rsidRPr="00716960">
        <w:rPr>
          <w:rFonts w:ascii="Arial" w:hAnsi="Arial" w:cs="Arial"/>
          <w:sz w:val="24"/>
          <w:szCs w:val="24"/>
        </w:rPr>
        <w:t>learners.</w:t>
      </w:r>
    </w:p>
    <w:p w14:paraId="6360AFBC" w14:textId="7B0A5F4B" w:rsidR="00F14F19" w:rsidRPr="00716960" w:rsidRDefault="00F14F19" w:rsidP="004F4D21">
      <w:pPr>
        <w:spacing w:line="360" w:lineRule="auto"/>
        <w:jc w:val="both"/>
        <w:rPr>
          <w:rFonts w:ascii="Arial" w:hAnsi="Arial" w:cs="Arial"/>
          <w:sz w:val="24"/>
          <w:szCs w:val="24"/>
        </w:rPr>
      </w:pPr>
      <w:r w:rsidRPr="00716960">
        <w:rPr>
          <w:rFonts w:ascii="Arial" w:hAnsi="Arial" w:cs="Arial"/>
          <w:sz w:val="24"/>
          <w:szCs w:val="24"/>
        </w:rPr>
        <w:t>(Welsh Government, 2020).</w:t>
      </w:r>
    </w:p>
    <w:p w14:paraId="57F6B9DB" w14:textId="483682B0" w:rsidR="00F14F19" w:rsidRPr="00716960" w:rsidRDefault="009459A8" w:rsidP="004F4D21">
      <w:pPr>
        <w:spacing w:line="360" w:lineRule="auto"/>
        <w:jc w:val="both"/>
        <w:rPr>
          <w:rFonts w:ascii="Arial" w:hAnsi="Arial" w:cs="Arial"/>
          <w:sz w:val="24"/>
          <w:szCs w:val="24"/>
        </w:rPr>
      </w:pPr>
      <w:r w:rsidRPr="00716960">
        <w:rPr>
          <w:rFonts w:ascii="Arial" w:hAnsi="Arial" w:cs="Arial"/>
          <w:sz w:val="24"/>
          <w:szCs w:val="24"/>
        </w:rPr>
        <w:t xml:space="preserve">Welsh Government (2022) </w:t>
      </w:r>
      <w:r w:rsidR="00A00794" w:rsidRPr="00716960">
        <w:rPr>
          <w:rFonts w:ascii="Arial" w:hAnsi="Arial" w:cs="Arial"/>
          <w:sz w:val="24"/>
          <w:szCs w:val="24"/>
        </w:rPr>
        <w:t xml:space="preserve">also states that assessment through the new curriculum will now take place on a day to day basis in order to be able to see where each child is at and </w:t>
      </w:r>
      <w:r w:rsidR="0054215C" w:rsidRPr="00716960">
        <w:rPr>
          <w:rFonts w:ascii="Arial" w:hAnsi="Arial" w:cs="Arial"/>
          <w:sz w:val="24"/>
          <w:szCs w:val="24"/>
        </w:rPr>
        <w:t xml:space="preserve">to be able to agree with the children involved their next steps over time. </w:t>
      </w:r>
      <w:r w:rsidR="004403D2" w:rsidRPr="00716960">
        <w:rPr>
          <w:rFonts w:ascii="Arial" w:hAnsi="Arial" w:cs="Arial"/>
          <w:sz w:val="24"/>
          <w:szCs w:val="24"/>
        </w:rPr>
        <w:t xml:space="preserve">The assessments will also have focus on what the children have done and can do rather than what they cannot do. </w:t>
      </w:r>
      <w:r w:rsidR="0059598E" w:rsidRPr="00716960">
        <w:rPr>
          <w:rFonts w:ascii="Arial" w:hAnsi="Arial" w:cs="Arial"/>
          <w:sz w:val="24"/>
          <w:szCs w:val="24"/>
        </w:rPr>
        <w:t xml:space="preserve">Terms such as ‘I can…’ and ‘I have…’ will be used for the children to see what they can do already </w:t>
      </w:r>
      <w:r w:rsidR="00EC60DA" w:rsidRPr="00716960">
        <w:rPr>
          <w:rFonts w:ascii="Arial" w:hAnsi="Arial" w:cs="Arial"/>
          <w:sz w:val="24"/>
          <w:szCs w:val="24"/>
        </w:rPr>
        <w:t xml:space="preserve">and for them to know where they need to get to next, reflecting on the positives rather than the </w:t>
      </w:r>
      <w:r w:rsidR="00F70B6B" w:rsidRPr="00716960">
        <w:rPr>
          <w:rFonts w:ascii="Arial" w:hAnsi="Arial" w:cs="Arial"/>
          <w:sz w:val="24"/>
          <w:szCs w:val="24"/>
        </w:rPr>
        <w:t xml:space="preserve">negatives. </w:t>
      </w:r>
    </w:p>
    <w:p w14:paraId="6E407473" w14:textId="5AC2C54E" w:rsidR="00CF26AF" w:rsidRPr="00716960" w:rsidRDefault="00CF26AF" w:rsidP="004F4D21">
      <w:pPr>
        <w:spacing w:line="360" w:lineRule="auto"/>
        <w:jc w:val="both"/>
        <w:rPr>
          <w:rFonts w:ascii="Arial" w:hAnsi="Arial" w:cs="Arial"/>
          <w:sz w:val="24"/>
          <w:szCs w:val="24"/>
        </w:rPr>
      </w:pPr>
      <w:r w:rsidRPr="00716960">
        <w:rPr>
          <w:rFonts w:ascii="Arial" w:hAnsi="Arial" w:cs="Arial"/>
          <w:sz w:val="24"/>
          <w:szCs w:val="24"/>
        </w:rPr>
        <w:lastRenderedPageBreak/>
        <w:t xml:space="preserve">The New curriculum for Wales </w:t>
      </w:r>
      <w:r w:rsidR="00925F95" w:rsidRPr="00716960">
        <w:rPr>
          <w:rFonts w:ascii="Arial" w:hAnsi="Arial" w:cs="Arial"/>
          <w:sz w:val="24"/>
          <w:szCs w:val="24"/>
        </w:rPr>
        <w:t xml:space="preserve">will allow children to understand </w:t>
      </w:r>
      <w:r w:rsidR="004108CA" w:rsidRPr="00716960">
        <w:rPr>
          <w:rFonts w:ascii="Arial" w:hAnsi="Arial" w:cs="Arial"/>
          <w:sz w:val="24"/>
          <w:szCs w:val="24"/>
        </w:rPr>
        <w:t xml:space="preserve">the expectations of the curriculum but unlike previous curriculums will not be held against to be met by certain stages. The Welsh Government 2022 understand that </w:t>
      </w:r>
      <w:r w:rsidR="001C4591" w:rsidRPr="00716960">
        <w:rPr>
          <w:rFonts w:ascii="Arial" w:hAnsi="Arial" w:cs="Arial"/>
          <w:sz w:val="24"/>
          <w:szCs w:val="24"/>
        </w:rPr>
        <w:t xml:space="preserve">children are all unique and while the end learning goal will be the same </w:t>
      </w:r>
      <w:r w:rsidR="00DA0348" w:rsidRPr="00716960">
        <w:rPr>
          <w:rFonts w:ascii="Arial" w:hAnsi="Arial" w:cs="Arial"/>
          <w:sz w:val="24"/>
          <w:szCs w:val="24"/>
        </w:rPr>
        <w:t xml:space="preserve">how and when children get their will be and unique journey for the individual child. As a result of this the new </w:t>
      </w:r>
      <w:r w:rsidR="002F3EA3" w:rsidRPr="00716960">
        <w:rPr>
          <w:rFonts w:ascii="Arial" w:hAnsi="Arial" w:cs="Arial"/>
          <w:sz w:val="24"/>
          <w:szCs w:val="24"/>
        </w:rPr>
        <w:t>curriculum</w:t>
      </w:r>
      <w:r w:rsidR="00DA0348" w:rsidRPr="00716960">
        <w:rPr>
          <w:rFonts w:ascii="Arial" w:hAnsi="Arial" w:cs="Arial"/>
          <w:sz w:val="24"/>
          <w:szCs w:val="24"/>
        </w:rPr>
        <w:t xml:space="preserve"> for Wales will </w:t>
      </w:r>
      <w:r w:rsidR="00BB3E76" w:rsidRPr="00716960">
        <w:rPr>
          <w:rFonts w:ascii="Arial" w:hAnsi="Arial" w:cs="Arial"/>
          <w:sz w:val="24"/>
          <w:szCs w:val="24"/>
        </w:rPr>
        <w:t>not see the return of key stages but will introduce progression steps for ages 5, 8, 11, 14 and 16</w:t>
      </w:r>
      <w:r w:rsidR="002F3EA3" w:rsidRPr="00716960">
        <w:rPr>
          <w:rFonts w:ascii="Arial" w:hAnsi="Arial" w:cs="Arial"/>
          <w:sz w:val="24"/>
          <w:szCs w:val="24"/>
        </w:rPr>
        <w:t xml:space="preserve"> this allows children more time to develop at their own unique pace. </w:t>
      </w:r>
      <w:r w:rsidR="002B1529" w:rsidRPr="00716960">
        <w:rPr>
          <w:rFonts w:ascii="Arial" w:hAnsi="Arial" w:cs="Arial"/>
          <w:sz w:val="24"/>
          <w:szCs w:val="24"/>
        </w:rPr>
        <w:t>Th</w:t>
      </w:r>
      <w:r w:rsidR="007A43D3" w:rsidRPr="00716960">
        <w:rPr>
          <w:rFonts w:ascii="Arial" w:hAnsi="Arial" w:cs="Arial"/>
          <w:sz w:val="24"/>
          <w:szCs w:val="24"/>
        </w:rPr>
        <w:t>ese</w:t>
      </w:r>
      <w:r w:rsidR="002B1529" w:rsidRPr="00716960">
        <w:rPr>
          <w:rFonts w:ascii="Arial" w:hAnsi="Arial" w:cs="Arial"/>
          <w:sz w:val="24"/>
          <w:szCs w:val="24"/>
        </w:rPr>
        <w:t xml:space="preserve"> </w:t>
      </w:r>
      <w:r w:rsidR="007A43D3" w:rsidRPr="00716960">
        <w:rPr>
          <w:rFonts w:ascii="Arial" w:hAnsi="Arial" w:cs="Arial"/>
          <w:sz w:val="24"/>
          <w:szCs w:val="24"/>
        </w:rPr>
        <w:t>beliefs</w:t>
      </w:r>
      <w:r w:rsidR="002B1529" w:rsidRPr="00716960">
        <w:rPr>
          <w:rFonts w:ascii="Arial" w:hAnsi="Arial" w:cs="Arial"/>
          <w:sz w:val="24"/>
          <w:szCs w:val="24"/>
        </w:rPr>
        <w:t xml:space="preserve"> are embedded withing the Foundation Phase 2015 which states </w:t>
      </w:r>
      <w:r w:rsidR="003F2E43" w:rsidRPr="00716960">
        <w:rPr>
          <w:rFonts w:ascii="Arial" w:hAnsi="Arial" w:cs="Arial"/>
          <w:sz w:val="24"/>
          <w:szCs w:val="24"/>
        </w:rPr>
        <w:t xml:space="preserve">Learners gain and develop key skills in different ways and at different times. </w:t>
      </w:r>
      <w:r w:rsidR="00DD2665" w:rsidRPr="00716960">
        <w:rPr>
          <w:rFonts w:ascii="Arial" w:hAnsi="Arial" w:cs="Arial"/>
          <w:sz w:val="24"/>
          <w:szCs w:val="24"/>
        </w:rPr>
        <w:t xml:space="preserve">As children learn new things they must have the </w:t>
      </w:r>
      <w:r w:rsidR="007A43D3" w:rsidRPr="00716960">
        <w:rPr>
          <w:rFonts w:ascii="Arial" w:hAnsi="Arial" w:cs="Arial"/>
          <w:sz w:val="24"/>
          <w:szCs w:val="24"/>
        </w:rPr>
        <w:t>opportunity</w:t>
      </w:r>
      <w:r w:rsidR="00DD2665" w:rsidRPr="00716960">
        <w:rPr>
          <w:rFonts w:ascii="Arial" w:hAnsi="Arial" w:cs="Arial"/>
          <w:sz w:val="24"/>
          <w:szCs w:val="24"/>
        </w:rPr>
        <w:t xml:space="preserve"> to use these in real life situations and have </w:t>
      </w:r>
      <w:r w:rsidR="007A43D3" w:rsidRPr="00716960">
        <w:rPr>
          <w:rFonts w:ascii="Arial" w:hAnsi="Arial" w:cs="Arial"/>
          <w:sz w:val="24"/>
          <w:szCs w:val="24"/>
        </w:rPr>
        <w:t>opportunities</w:t>
      </w:r>
      <w:r w:rsidR="00DD2665" w:rsidRPr="00716960">
        <w:rPr>
          <w:rFonts w:ascii="Arial" w:hAnsi="Arial" w:cs="Arial"/>
          <w:sz w:val="24"/>
          <w:szCs w:val="24"/>
        </w:rPr>
        <w:t xml:space="preserve"> to practice them in order for children to </w:t>
      </w:r>
      <w:r w:rsidR="007A43D3" w:rsidRPr="00716960">
        <w:rPr>
          <w:rFonts w:ascii="Arial" w:hAnsi="Arial" w:cs="Arial"/>
          <w:sz w:val="24"/>
          <w:szCs w:val="24"/>
        </w:rPr>
        <w:t xml:space="preserve">evaluate their work and make developments where need. Children’s unique journeys should be valued, respected and encouraged. </w:t>
      </w:r>
    </w:p>
    <w:p w14:paraId="7D182EBA" w14:textId="23C59D44" w:rsidR="00EA56A1" w:rsidRPr="00716960" w:rsidRDefault="00EA56A1" w:rsidP="004F4D21">
      <w:pPr>
        <w:spacing w:line="360" w:lineRule="auto"/>
        <w:jc w:val="both"/>
        <w:rPr>
          <w:rFonts w:ascii="Arial" w:hAnsi="Arial" w:cs="Arial"/>
          <w:sz w:val="24"/>
          <w:szCs w:val="24"/>
        </w:rPr>
      </w:pPr>
    </w:p>
    <w:p w14:paraId="6F2F11BE" w14:textId="7BC89045" w:rsidR="00EA56A1" w:rsidRPr="00716960" w:rsidRDefault="00EA56A1" w:rsidP="004F4D21">
      <w:pPr>
        <w:spacing w:line="360" w:lineRule="auto"/>
        <w:jc w:val="both"/>
        <w:rPr>
          <w:rFonts w:ascii="Arial" w:hAnsi="Arial" w:cs="Arial"/>
          <w:sz w:val="24"/>
          <w:szCs w:val="24"/>
        </w:rPr>
      </w:pPr>
    </w:p>
    <w:p w14:paraId="585396C9" w14:textId="19CC7044" w:rsidR="00EA56A1" w:rsidRPr="00716960" w:rsidRDefault="00EA56A1" w:rsidP="004F4D21">
      <w:pPr>
        <w:spacing w:line="360" w:lineRule="auto"/>
        <w:jc w:val="both"/>
        <w:rPr>
          <w:rFonts w:ascii="Arial" w:hAnsi="Arial" w:cs="Arial"/>
          <w:sz w:val="24"/>
          <w:szCs w:val="24"/>
        </w:rPr>
      </w:pPr>
    </w:p>
    <w:p w14:paraId="52FBB2F9" w14:textId="1D0DE53B" w:rsidR="00EA56A1" w:rsidRPr="00716960" w:rsidRDefault="00EA56A1" w:rsidP="004F4D21">
      <w:pPr>
        <w:spacing w:line="360" w:lineRule="auto"/>
        <w:jc w:val="both"/>
        <w:rPr>
          <w:rFonts w:ascii="Arial" w:hAnsi="Arial" w:cs="Arial"/>
          <w:sz w:val="24"/>
          <w:szCs w:val="24"/>
        </w:rPr>
      </w:pPr>
    </w:p>
    <w:p w14:paraId="391FDC0E" w14:textId="1649D3D7" w:rsidR="00EA56A1" w:rsidRPr="00716960" w:rsidRDefault="00EA56A1" w:rsidP="004F4D21">
      <w:pPr>
        <w:spacing w:line="360" w:lineRule="auto"/>
        <w:jc w:val="both"/>
        <w:rPr>
          <w:rFonts w:ascii="Arial" w:hAnsi="Arial" w:cs="Arial"/>
          <w:sz w:val="24"/>
          <w:szCs w:val="24"/>
        </w:rPr>
      </w:pPr>
    </w:p>
    <w:p w14:paraId="29508EE9" w14:textId="12875624" w:rsidR="00EA56A1" w:rsidRPr="00716960" w:rsidRDefault="00EA56A1" w:rsidP="004F4D21">
      <w:pPr>
        <w:spacing w:line="360" w:lineRule="auto"/>
        <w:jc w:val="both"/>
        <w:rPr>
          <w:rFonts w:ascii="Arial" w:hAnsi="Arial" w:cs="Arial"/>
          <w:sz w:val="24"/>
          <w:szCs w:val="24"/>
        </w:rPr>
      </w:pPr>
    </w:p>
    <w:p w14:paraId="6D006038" w14:textId="42782693" w:rsidR="00EA56A1" w:rsidRPr="00716960" w:rsidRDefault="00EA56A1" w:rsidP="004F4D21">
      <w:pPr>
        <w:spacing w:line="360" w:lineRule="auto"/>
        <w:jc w:val="both"/>
        <w:rPr>
          <w:rFonts w:ascii="Arial" w:hAnsi="Arial" w:cs="Arial"/>
          <w:sz w:val="24"/>
          <w:szCs w:val="24"/>
        </w:rPr>
      </w:pPr>
    </w:p>
    <w:p w14:paraId="166CB457" w14:textId="634F2666" w:rsidR="00EA56A1" w:rsidRPr="00716960" w:rsidRDefault="00EA56A1" w:rsidP="004F4D21">
      <w:pPr>
        <w:spacing w:line="360" w:lineRule="auto"/>
        <w:jc w:val="both"/>
        <w:rPr>
          <w:rFonts w:ascii="Arial" w:hAnsi="Arial" w:cs="Arial"/>
          <w:sz w:val="24"/>
          <w:szCs w:val="24"/>
        </w:rPr>
      </w:pPr>
    </w:p>
    <w:p w14:paraId="6E810B1E" w14:textId="67946599" w:rsidR="00EA56A1" w:rsidRPr="00716960" w:rsidRDefault="00EA56A1" w:rsidP="004F4D21">
      <w:pPr>
        <w:spacing w:line="360" w:lineRule="auto"/>
        <w:jc w:val="both"/>
        <w:rPr>
          <w:rFonts w:ascii="Arial" w:hAnsi="Arial" w:cs="Arial"/>
          <w:sz w:val="24"/>
          <w:szCs w:val="24"/>
        </w:rPr>
      </w:pPr>
    </w:p>
    <w:p w14:paraId="430A8768" w14:textId="05F97F0B" w:rsidR="00EA56A1" w:rsidRPr="00716960" w:rsidRDefault="00EA56A1" w:rsidP="004F4D21">
      <w:pPr>
        <w:spacing w:line="360" w:lineRule="auto"/>
        <w:jc w:val="both"/>
        <w:rPr>
          <w:rFonts w:ascii="Arial" w:hAnsi="Arial" w:cs="Arial"/>
          <w:sz w:val="24"/>
          <w:szCs w:val="24"/>
        </w:rPr>
      </w:pPr>
    </w:p>
    <w:p w14:paraId="4F8B8FCD" w14:textId="38189E43" w:rsidR="00EA56A1" w:rsidRPr="00716960" w:rsidRDefault="00EA56A1" w:rsidP="004F4D21">
      <w:pPr>
        <w:spacing w:line="360" w:lineRule="auto"/>
        <w:jc w:val="both"/>
        <w:rPr>
          <w:rFonts w:ascii="Arial" w:hAnsi="Arial" w:cs="Arial"/>
          <w:sz w:val="24"/>
          <w:szCs w:val="24"/>
        </w:rPr>
      </w:pPr>
    </w:p>
    <w:p w14:paraId="237C54AC" w14:textId="03A75578" w:rsidR="00EA56A1" w:rsidRDefault="00EA56A1" w:rsidP="004F4D21">
      <w:pPr>
        <w:spacing w:line="360" w:lineRule="auto"/>
        <w:jc w:val="both"/>
        <w:rPr>
          <w:rFonts w:ascii="Arial" w:hAnsi="Arial" w:cs="Arial"/>
          <w:sz w:val="24"/>
          <w:szCs w:val="24"/>
        </w:rPr>
      </w:pPr>
    </w:p>
    <w:p w14:paraId="45868BE0" w14:textId="30809099" w:rsidR="00716960" w:rsidRDefault="00716960" w:rsidP="004F4D21">
      <w:pPr>
        <w:spacing w:line="360" w:lineRule="auto"/>
        <w:jc w:val="both"/>
        <w:rPr>
          <w:rFonts w:ascii="Arial" w:hAnsi="Arial" w:cs="Arial"/>
          <w:sz w:val="24"/>
          <w:szCs w:val="24"/>
        </w:rPr>
      </w:pPr>
    </w:p>
    <w:p w14:paraId="4F380EBB" w14:textId="3499EAE9" w:rsidR="00716960" w:rsidRDefault="00716960" w:rsidP="004F4D21">
      <w:pPr>
        <w:spacing w:line="360" w:lineRule="auto"/>
        <w:jc w:val="both"/>
        <w:rPr>
          <w:rFonts w:ascii="Arial" w:hAnsi="Arial" w:cs="Arial"/>
          <w:sz w:val="24"/>
          <w:szCs w:val="24"/>
        </w:rPr>
      </w:pPr>
    </w:p>
    <w:p w14:paraId="0FD5B15B" w14:textId="77777777" w:rsidR="00716960" w:rsidRPr="00716960" w:rsidRDefault="00716960" w:rsidP="004F4D21">
      <w:pPr>
        <w:spacing w:line="360" w:lineRule="auto"/>
        <w:jc w:val="both"/>
        <w:rPr>
          <w:rFonts w:ascii="Arial" w:hAnsi="Arial" w:cs="Arial"/>
          <w:sz w:val="24"/>
          <w:szCs w:val="24"/>
        </w:rPr>
      </w:pPr>
    </w:p>
    <w:p w14:paraId="01F206CC" w14:textId="77777777" w:rsidR="00EA56A1" w:rsidRPr="00716960" w:rsidRDefault="00EA56A1" w:rsidP="004F4D21">
      <w:pPr>
        <w:spacing w:line="360" w:lineRule="auto"/>
        <w:jc w:val="both"/>
        <w:rPr>
          <w:rFonts w:ascii="Arial" w:hAnsi="Arial" w:cs="Arial"/>
          <w:sz w:val="24"/>
          <w:szCs w:val="24"/>
        </w:rPr>
      </w:pPr>
      <w:r w:rsidRPr="00716960">
        <w:rPr>
          <w:rFonts w:ascii="Arial" w:hAnsi="Arial" w:cs="Arial"/>
          <w:sz w:val="24"/>
          <w:szCs w:val="24"/>
        </w:rPr>
        <w:lastRenderedPageBreak/>
        <w:t>Section 3.</w:t>
      </w:r>
    </w:p>
    <w:p w14:paraId="3CFB7695" w14:textId="5008C52B" w:rsidR="00EA56A1" w:rsidRPr="00716960" w:rsidRDefault="00B526D9" w:rsidP="004F4D21">
      <w:pPr>
        <w:spacing w:line="360" w:lineRule="auto"/>
        <w:jc w:val="both"/>
        <w:rPr>
          <w:rFonts w:ascii="Arial" w:hAnsi="Arial" w:cs="Arial"/>
          <w:b/>
          <w:bCs/>
          <w:sz w:val="24"/>
          <w:szCs w:val="24"/>
        </w:rPr>
      </w:pPr>
      <w:r w:rsidRPr="00716960">
        <w:rPr>
          <w:rFonts w:ascii="Arial" w:hAnsi="Arial" w:cs="Arial"/>
          <w:b/>
          <w:bCs/>
          <w:sz w:val="24"/>
          <w:szCs w:val="24"/>
        </w:rPr>
        <w:t>The Import</w:t>
      </w:r>
      <w:r w:rsidR="00E951C4" w:rsidRPr="00716960">
        <w:rPr>
          <w:rFonts w:ascii="Arial" w:hAnsi="Arial" w:cs="Arial"/>
          <w:b/>
          <w:bCs/>
          <w:sz w:val="24"/>
          <w:szCs w:val="24"/>
        </w:rPr>
        <w:t xml:space="preserve">ance of Play in Children’s Lives. </w:t>
      </w:r>
    </w:p>
    <w:p w14:paraId="7B80F27C" w14:textId="01BE8B34" w:rsidR="004F4D21" w:rsidRPr="00716960" w:rsidRDefault="002B642C" w:rsidP="004F4D21">
      <w:pPr>
        <w:spacing w:line="360" w:lineRule="auto"/>
        <w:jc w:val="both"/>
        <w:rPr>
          <w:rFonts w:ascii="Arial" w:hAnsi="Arial" w:cs="Arial"/>
          <w:b/>
          <w:bCs/>
          <w:sz w:val="24"/>
          <w:szCs w:val="24"/>
        </w:rPr>
      </w:pPr>
      <w:r w:rsidRPr="00716960">
        <w:rPr>
          <w:rFonts w:ascii="Arial" w:hAnsi="Arial" w:cs="Arial"/>
          <w:b/>
          <w:bCs/>
          <w:noProof/>
          <w:sz w:val="24"/>
          <w:szCs w:val="24"/>
        </w:rPr>
        <w:drawing>
          <wp:inline distT="0" distB="0" distL="0" distR="0" wp14:anchorId="49225F39" wp14:editId="6789133A">
            <wp:extent cx="5600897" cy="2829600"/>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621945" cy="2840233"/>
                    </a:xfrm>
                    <a:prstGeom prst="rect">
                      <a:avLst/>
                    </a:prstGeom>
                    <a:noFill/>
                  </pic:spPr>
                </pic:pic>
              </a:graphicData>
            </a:graphic>
          </wp:inline>
        </w:drawing>
      </w:r>
    </w:p>
    <w:p w14:paraId="411B3366" w14:textId="3F478606" w:rsidR="004F4D21" w:rsidRPr="00716960" w:rsidRDefault="00716960" w:rsidP="004F4D21">
      <w:pPr>
        <w:spacing w:line="360" w:lineRule="auto"/>
        <w:jc w:val="both"/>
        <w:rPr>
          <w:rFonts w:ascii="Arial" w:hAnsi="Arial" w:cs="Arial"/>
          <w:sz w:val="24"/>
          <w:szCs w:val="24"/>
        </w:rPr>
      </w:pPr>
      <w:r w:rsidRPr="00716960">
        <w:rPr>
          <w:rFonts w:ascii="Arial" w:hAnsi="Arial" w:cs="Arial"/>
          <w:sz w:val="24"/>
          <w:szCs w:val="24"/>
        </w:rPr>
        <w:t>(Digital Image: Google Images)</w:t>
      </w:r>
    </w:p>
    <w:p w14:paraId="16010DFF" w14:textId="1B2808D5" w:rsidR="00EA56A1" w:rsidRPr="00716960" w:rsidRDefault="00EA56A1" w:rsidP="004F4D21">
      <w:pPr>
        <w:spacing w:line="360" w:lineRule="auto"/>
        <w:jc w:val="both"/>
        <w:rPr>
          <w:rFonts w:ascii="Arial" w:hAnsi="Arial" w:cs="Arial"/>
          <w:sz w:val="24"/>
          <w:szCs w:val="24"/>
        </w:rPr>
      </w:pPr>
      <w:r w:rsidRPr="00716960">
        <w:rPr>
          <w:rFonts w:ascii="Arial" w:hAnsi="Arial" w:cs="Arial"/>
          <w:sz w:val="24"/>
          <w:szCs w:val="24"/>
        </w:rPr>
        <w:t xml:space="preserve">Raising children </w:t>
      </w:r>
      <w:r w:rsidR="00456191" w:rsidRPr="00716960">
        <w:rPr>
          <w:rFonts w:ascii="Arial" w:hAnsi="Arial" w:cs="Arial"/>
          <w:sz w:val="24"/>
          <w:szCs w:val="24"/>
        </w:rPr>
        <w:t>(</w:t>
      </w:r>
      <w:r w:rsidRPr="00716960">
        <w:rPr>
          <w:rFonts w:ascii="Arial" w:hAnsi="Arial" w:cs="Arial"/>
          <w:sz w:val="24"/>
          <w:szCs w:val="24"/>
        </w:rPr>
        <w:t>2019</w:t>
      </w:r>
      <w:r w:rsidR="00456191" w:rsidRPr="00716960">
        <w:rPr>
          <w:rFonts w:ascii="Arial" w:hAnsi="Arial" w:cs="Arial"/>
          <w:sz w:val="24"/>
          <w:szCs w:val="24"/>
        </w:rPr>
        <w:t>)</w:t>
      </w:r>
      <w:r w:rsidRPr="00716960">
        <w:rPr>
          <w:rFonts w:ascii="Arial" w:hAnsi="Arial" w:cs="Arial"/>
          <w:sz w:val="24"/>
          <w:szCs w:val="24"/>
        </w:rPr>
        <w:t xml:space="preserve"> states that there are many different forms of play a</w:t>
      </w:r>
      <w:r w:rsidR="002B2B4D" w:rsidRPr="00716960">
        <w:rPr>
          <w:rFonts w:ascii="Arial" w:hAnsi="Arial" w:cs="Arial"/>
          <w:sz w:val="24"/>
          <w:szCs w:val="24"/>
        </w:rPr>
        <w:t xml:space="preserve">nd </w:t>
      </w:r>
      <w:r w:rsidRPr="00716960">
        <w:rPr>
          <w:rFonts w:ascii="Arial" w:hAnsi="Arial" w:cs="Arial"/>
          <w:sz w:val="24"/>
          <w:szCs w:val="24"/>
        </w:rPr>
        <w:t xml:space="preserve">what is distinguished as play. One play that is very important is child led play. </w:t>
      </w:r>
      <w:r w:rsidR="00785918" w:rsidRPr="00716960">
        <w:rPr>
          <w:rFonts w:ascii="Arial" w:hAnsi="Arial" w:cs="Arial"/>
          <w:sz w:val="24"/>
          <w:szCs w:val="24"/>
        </w:rPr>
        <w:t>Child led play is children</w:t>
      </w:r>
      <w:r w:rsidRPr="00716960">
        <w:rPr>
          <w:rFonts w:ascii="Arial" w:hAnsi="Arial" w:cs="Arial"/>
          <w:sz w:val="24"/>
          <w:szCs w:val="24"/>
        </w:rPr>
        <w:t xml:space="preserve"> taking the lead and showing an interest in what fascinates them and keeps them interested in an activity longer. Child led play does not</w:t>
      </w:r>
      <w:r w:rsidR="000E2B0F" w:rsidRPr="00716960">
        <w:rPr>
          <w:rFonts w:ascii="Arial" w:hAnsi="Arial" w:cs="Arial"/>
          <w:sz w:val="24"/>
          <w:szCs w:val="24"/>
        </w:rPr>
        <w:t xml:space="preserve"> have</w:t>
      </w:r>
      <w:r w:rsidRPr="00716960">
        <w:rPr>
          <w:rFonts w:ascii="Arial" w:hAnsi="Arial" w:cs="Arial"/>
          <w:sz w:val="24"/>
          <w:szCs w:val="24"/>
        </w:rPr>
        <w:t xml:space="preserve"> involve any resources, it is purely based upon what interests the child, but you can take advantage of this by assisting the child learn something new.</w:t>
      </w:r>
    </w:p>
    <w:p w14:paraId="4182AE47" w14:textId="013B7979" w:rsidR="00EA56A1" w:rsidRPr="00716960" w:rsidRDefault="00EA56A1" w:rsidP="004F4D21">
      <w:pPr>
        <w:spacing w:line="360" w:lineRule="auto"/>
        <w:jc w:val="both"/>
        <w:rPr>
          <w:rFonts w:ascii="Arial" w:hAnsi="Arial" w:cs="Arial"/>
          <w:sz w:val="24"/>
          <w:szCs w:val="24"/>
        </w:rPr>
      </w:pPr>
      <w:r w:rsidRPr="00716960">
        <w:rPr>
          <w:rFonts w:ascii="Arial" w:hAnsi="Arial" w:cs="Arial"/>
          <w:sz w:val="24"/>
          <w:szCs w:val="24"/>
        </w:rPr>
        <w:t xml:space="preserve">When children play it is all about them having fun in the environment they are in and learning through play experiences. As children grow, they go through different </w:t>
      </w:r>
      <w:r w:rsidR="000E2B0F" w:rsidRPr="00716960">
        <w:rPr>
          <w:rFonts w:ascii="Arial" w:hAnsi="Arial" w:cs="Arial"/>
          <w:sz w:val="24"/>
          <w:szCs w:val="24"/>
        </w:rPr>
        <w:t>stages</w:t>
      </w:r>
      <w:r w:rsidRPr="00716960">
        <w:rPr>
          <w:rFonts w:ascii="Arial" w:hAnsi="Arial" w:cs="Arial"/>
          <w:sz w:val="24"/>
          <w:szCs w:val="24"/>
        </w:rPr>
        <w:t xml:space="preserve"> of development. Through play children develop lifelong skills they will use through their life including problem solving, taking risks and creativity highlights (Pathways</w:t>
      </w:r>
      <w:r w:rsidR="00231773" w:rsidRPr="00716960">
        <w:rPr>
          <w:rFonts w:ascii="Arial" w:hAnsi="Arial" w:cs="Arial"/>
          <w:sz w:val="24"/>
          <w:szCs w:val="24"/>
        </w:rPr>
        <w:t>,</w:t>
      </w:r>
      <w:r w:rsidRPr="00716960">
        <w:rPr>
          <w:rFonts w:ascii="Arial" w:hAnsi="Arial" w:cs="Arial"/>
          <w:sz w:val="24"/>
          <w:szCs w:val="24"/>
        </w:rPr>
        <w:t xml:space="preserve"> 2021).</w:t>
      </w:r>
    </w:p>
    <w:p w14:paraId="4D64ADF0" w14:textId="45D66E26" w:rsidR="00EA56A1" w:rsidRPr="00716960" w:rsidRDefault="00EA56A1" w:rsidP="004F4D21">
      <w:pPr>
        <w:spacing w:line="360" w:lineRule="auto"/>
        <w:jc w:val="both"/>
        <w:rPr>
          <w:rFonts w:ascii="Arial" w:hAnsi="Arial" w:cs="Arial"/>
          <w:sz w:val="24"/>
          <w:szCs w:val="24"/>
        </w:rPr>
      </w:pPr>
      <w:r w:rsidRPr="00716960">
        <w:rPr>
          <w:rFonts w:ascii="Arial" w:hAnsi="Arial" w:cs="Arial"/>
          <w:sz w:val="24"/>
          <w:szCs w:val="24"/>
        </w:rPr>
        <w:t xml:space="preserve">Welsh Government </w:t>
      </w:r>
      <w:r w:rsidR="00731889" w:rsidRPr="00716960">
        <w:rPr>
          <w:rFonts w:ascii="Arial" w:hAnsi="Arial" w:cs="Arial"/>
          <w:sz w:val="24"/>
          <w:szCs w:val="24"/>
        </w:rPr>
        <w:t>(</w:t>
      </w:r>
      <w:r w:rsidRPr="00716960">
        <w:rPr>
          <w:rFonts w:ascii="Arial" w:hAnsi="Arial" w:cs="Arial"/>
          <w:sz w:val="24"/>
          <w:szCs w:val="24"/>
        </w:rPr>
        <w:t>2018</w:t>
      </w:r>
      <w:r w:rsidR="00731889" w:rsidRPr="00716960">
        <w:rPr>
          <w:rFonts w:ascii="Arial" w:hAnsi="Arial" w:cs="Arial"/>
          <w:sz w:val="24"/>
          <w:szCs w:val="24"/>
        </w:rPr>
        <w:t>)</w:t>
      </w:r>
      <w:r w:rsidRPr="00716960">
        <w:rPr>
          <w:rFonts w:ascii="Arial" w:hAnsi="Arial" w:cs="Arial"/>
          <w:sz w:val="24"/>
          <w:szCs w:val="24"/>
        </w:rPr>
        <w:t xml:space="preserve"> concurs with this as they indicate how important the Foundation Phase is as learning through play is part of the curriculum. Play can encourage and assist children with their communication and language skills. Through play it gives children the freedom to investigate, be creative and explore with different natural materials. It can also allow children to develop confidence and promote self-esteem as they learn to figure things out for themselves through play experiences.</w:t>
      </w:r>
    </w:p>
    <w:p w14:paraId="2A71A95B" w14:textId="6C2FCF95" w:rsidR="00EA56A1" w:rsidRPr="00716960" w:rsidRDefault="00EA56A1" w:rsidP="004F4D21">
      <w:pPr>
        <w:spacing w:line="360" w:lineRule="auto"/>
        <w:jc w:val="both"/>
        <w:rPr>
          <w:rFonts w:ascii="Arial" w:hAnsi="Arial" w:cs="Arial"/>
          <w:sz w:val="24"/>
          <w:szCs w:val="24"/>
        </w:rPr>
      </w:pPr>
      <w:r w:rsidRPr="00716960">
        <w:rPr>
          <w:rFonts w:ascii="Arial" w:hAnsi="Arial" w:cs="Arial"/>
          <w:sz w:val="24"/>
          <w:szCs w:val="24"/>
        </w:rPr>
        <w:lastRenderedPageBreak/>
        <w:t>Play is a vital part of a child’s development as it is an integral part of a child’s foundation. Children can develop many skills through play which can include: creativity, social skills and language skills. When children play it can give them a sense of adventure through independence and freedom and when they are outdoors it gives them plenty of space to nurture their imagination through the natural environment. Providing children with a variety of different playthings will help them learn in a numerous of ways through play and experiential learning. (Family lives</w:t>
      </w:r>
      <w:r w:rsidR="00231773" w:rsidRPr="00716960">
        <w:rPr>
          <w:rFonts w:ascii="Arial" w:hAnsi="Arial" w:cs="Arial"/>
          <w:sz w:val="24"/>
          <w:szCs w:val="24"/>
        </w:rPr>
        <w:t>,</w:t>
      </w:r>
      <w:r w:rsidRPr="00716960">
        <w:rPr>
          <w:rFonts w:ascii="Arial" w:hAnsi="Arial" w:cs="Arial"/>
          <w:sz w:val="24"/>
          <w:szCs w:val="24"/>
        </w:rPr>
        <w:t xml:space="preserve"> no date).</w:t>
      </w:r>
    </w:p>
    <w:p w14:paraId="657AC160" w14:textId="77777777" w:rsidR="00EA56A1" w:rsidRPr="00716960" w:rsidRDefault="00EA56A1" w:rsidP="004F4D21">
      <w:pPr>
        <w:spacing w:line="360" w:lineRule="auto"/>
        <w:jc w:val="both"/>
        <w:rPr>
          <w:rFonts w:ascii="Arial" w:hAnsi="Arial" w:cs="Arial"/>
          <w:sz w:val="24"/>
          <w:szCs w:val="24"/>
        </w:rPr>
      </w:pPr>
      <w:r w:rsidRPr="00716960">
        <w:rPr>
          <w:rFonts w:ascii="Arial" w:hAnsi="Arial" w:cs="Arial"/>
          <w:sz w:val="24"/>
          <w:szCs w:val="24"/>
        </w:rPr>
        <w:t>The United Nations convention on the rights of the child (UNCRC) article 31 states that every child has the right to play, relax and take part in a wide range of cultural and artistic activities.</w:t>
      </w:r>
    </w:p>
    <w:p w14:paraId="31597E5B" w14:textId="4E068BD8" w:rsidR="00EA56A1" w:rsidRPr="00716960" w:rsidRDefault="00EA56A1" w:rsidP="004F4D21">
      <w:pPr>
        <w:spacing w:line="360" w:lineRule="auto"/>
        <w:jc w:val="both"/>
        <w:rPr>
          <w:rFonts w:ascii="Arial" w:hAnsi="Arial" w:cs="Arial"/>
          <w:sz w:val="24"/>
          <w:szCs w:val="24"/>
        </w:rPr>
      </w:pPr>
      <w:r w:rsidRPr="00716960">
        <w:rPr>
          <w:rFonts w:ascii="Arial" w:hAnsi="Arial" w:cs="Arial"/>
          <w:sz w:val="24"/>
          <w:szCs w:val="24"/>
        </w:rPr>
        <w:t>Playing outdoors is very important and can help and assist children’s well-being and get them to appreciate and care for the nature outside. There is so much for children to see and explore outdoors from different textures and natural resources encouraging fine motor development. When children are outdoors it encourages them to become more fit and healthy as they are using their whole body to develop their gross motor skills, as we know many children play on computer games and want to be indoors in this day in age. This is not good for children’s health or well-being as the outdoors can also help with sleep as where children playing computer games all the time has their mind working constantly and can find it hard to switch off from playing games (NCT</w:t>
      </w:r>
      <w:r w:rsidR="00231773" w:rsidRPr="00716960">
        <w:rPr>
          <w:rFonts w:ascii="Arial" w:hAnsi="Arial" w:cs="Arial"/>
          <w:sz w:val="24"/>
          <w:szCs w:val="24"/>
        </w:rPr>
        <w:t>,</w:t>
      </w:r>
      <w:r w:rsidRPr="00716960">
        <w:rPr>
          <w:rFonts w:ascii="Arial" w:hAnsi="Arial" w:cs="Arial"/>
          <w:sz w:val="24"/>
          <w:szCs w:val="24"/>
        </w:rPr>
        <w:t xml:space="preserve"> no date).</w:t>
      </w:r>
    </w:p>
    <w:p w14:paraId="515133E9" w14:textId="77777777" w:rsidR="00EA56A1" w:rsidRPr="00716960" w:rsidRDefault="00EA56A1" w:rsidP="004F4D21">
      <w:pPr>
        <w:spacing w:line="360" w:lineRule="auto"/>
        <w:jc w:val="both"/>
        <w:rPr>
          <w:rFonts w:ascii="Arial" w:hAnsi="Arial" w:cs="Arial"/>
          <w:sz w:val="24"/>
          <w:szCs w:val="24"/>
        </w:rPr>
      </w:pPr>
      <w:r w:rsidRPr="00716960">
        <w:rPr>
          <w:rFonts w:ascii="Arial" w:hAnsi="Arial" w:cs="Arial"/>
          <w:sz w:val="24"/>
          <w:szCs w:val="24"/>
        </w:rPr>
        <w:t>Natural resources has a big impact on children in the outdoors as:</w:t>
      </w:r>
    </w:p>
    <w:p w14:paraId="33415D18" w14:textId="77777777" w:rsidR="00EA56A1" w:rsidRPr="00716960" w:rsidRDefault="00EA56A1" w:rsidP="004F4D21">
      <w:pPr>
        <w:spacing w:line="360" w:lineRule="auto"/>
        <w:jc w:val="both"/>
        <w:rPr>
          <w:rFonts w:ascii="Arial" w:hAnsi="Arial" w:cs="Arial"/>
          <w:sz w:val="24"/>
          <w:szCs w:val="24"/>
        </w:rPr>
      </w:pPr>
      <w:r w:rsidRPr="00716960">
        <w:rPr>
          <w:rFonts w:ascii="Arial" w:hAnsi="Arial" w:cs="Arial"/>
          <w:sz w:val="24"/>
          <w:szCs w:val="24"/>
        </w:rPr>
        <w:t>Evidence from across the world shows that being in nature is good for our health and happiness. It can encourage physical activity by offering a variety of activities that engage children and young people regardless of age, fitness level or gender. Outdoor learning promotes academic attainment through hands-on, experiential learning and by enhancing cognitive and emotional processes important for learning.</w:t>
      </w:r>
    </w:p>
    <w:p w14:paraId="6D9D2753" w14:textId="77777777" w:rsidR="00EA56A1" w:rsidRPr="00716960" w:rsidRDefault="00EA56A1" w:rsidP="004F4D21">
      <w:pPr>
        <w:spacing w:line="360" w:lineRule="auto"/>
        <w:jc w:val="both"/>
        <w:rPr>
          <w:rFonts w:ascii="Arial" w:hAnsi="Arial" w:cs="Arial"/>
          <w:sz w:val="24"/>
          <w:szCs w:val="24"/>
        </w:rPr>
      </w:pPr>
      <w:r w:rsidRPr="00716960">
        <w:rPr>
          <w:rFonts w:ascii="Arial" w:hAnsi="Arial" w:cs="Arial"/>
          <w:sz w:val="24"/>
          <w:szCs w:val="24"/>
        </w:rPr>
        <w:t xml:space="preserve">                                                                                      (Natural Resources Wales, 2020).</w:t>
      </w:r>
    </w:p>
    <w:p w14:paraId="40FA918A" w14:textId="21345D16" w:rsidR="00EA56A1" w:rsidRPr="00716960" w:rsidRDefault="00EA56A1" w:rsidP="004F4D21">
      <w:pPr>
        <w:spacing w:line="360" w:lineRule="auto"/>
        <w:jc w:val="both"/>
        <w:rPr>
          <w:rFonts w:ascii="Arial" w:hAnsi="Arial" w:cs="Arial"/>
          <w:sz w:val="24"/>
          <w:szCs w:val="24"/>
        </w:rPr>
      </w:pPr>
      <w:r w:rsidRPr="00716960">
        <w:rPr>
          <w:rFonts w:ascii="Arial" w:hAnsi="Arial" w:cs="Arial"/>
          <w:sz w:val="24"/>
          <w:szCs w:val="24"/>
        </w:rPr>
        <w:t xml:space="preserve">Mind </w:t>
      </w:r>
      <w:r w:rsidR="00DC4377" w:rsidRPr="00716960">
        <w:rPr>
          <w:rFonts w:ascii="Arial" w:hAnsi="Arial" w:cs="Arial"/>
          <w:sz w:val="24"/>
          <w:szCs w:val="24"/>
        </w:rPr>
        <w:t>(</w:t>
      </w:r>
      <w:r w:rsidRPr="00716960">
        <w:rPr>
          <w:rFonts w:ascii="Arial" w:hAnsi="Arial" w:cs="Arial"/>
          <w:sz w:val="24"/>
          <w:szCs w:val="24"/>
        </w:rPr>
        <w:t>2022</w:t>
      </w:r>
      <w:r w:rsidR="00DC4377" w:rsidRPr="00716960">
        <w:rPr>
          <w:rFonts w:ascii="Arial" w:hAnsi="Arial" w:cs="Arial"/>
          <w:sz w:val="24"/>
          <w:szCs w:val="24"/>
        </w:rPr>
        <w:t>)</w:t>
      </w:r>
      <w:r w:rsidRPr="00716960">
        <w:rPr>
          <w:rFonts w:ascii="Arial" w:hAnsi="Arial" w:cs="Arial"/>
          <w:sz w:val="24"/>
          <w:szCs w:val="24"/>
        </w:rPr>
        <w:t xml:space="preserve"> </w:t>
      </w:r>
      <w:r w:rsidR="00E914DE" w:rsidRPr="00716960">
        <w:rPr>
          <w:rFonts w:ascii="Arial" w:hAnsi="Arial" w:cs="Arial"/>
          <w:sz w:val="24"/>
          <w:szCs w:val="24"/>
        </w:rPr>
        <w:t>agrees</w:t>
      </w:r>
      <w:r w:rsidRPr="00716960">
        <w:rPr>
          <w:rFonts w:ascii="Arial" w:hAnsi="Arial" w:cs="Arial"/>
          <w:sz w:val="24"/>
          <w:szCs w:val="24"/>
        </w:rPr>
        <w:t xml:space="preserve"> with this as they also imply that spending time outdoors and in nature can help with mental and physical well-being. The outdoors can promote and encourage:</w:t>
      </w:r>
    </w:p>
    <w:p w14:paraId="67AE34AC" w14:textId="77777777" w:rsidR="00EA56A1" w:rsidRPr="00716960" w:rsidRDefault="00EA56A1" w:rsidP="004F4D21">
      <w:pPr>
        <w:spacing w:line="360" w:lineRule="auto"/>
        <w:jc w:val="both"/>
        <w:rPr>
          <w:rFonts w:ascii="Arial" w:hAnsi="Arial" w:cs="Arial"/>
          <w:sz w:val="24"/>
          <w:szCs w:val="24"/>
        </w:rPr>
      </w:pPr>
      <w:r w:rsidRPr="00716960">
        <w:rPr>
          <w:rFonts w:ascii="Arial" w:hAnsi="Arial" w:cs="Arial"/>
          <w:sz w:val="24"/>
          <w:szCs w:val="24"/>
        </w:rPr>
        <w:lastRenderedPageBreak/>
        <w:t>•</w:t>
      </w:r>
      <w:r w:rsidRPr="00716960">
        <w:rPr>
          <w:rFonts w:ascii="Arial" w:hAnsi="Arial" w:cs="Arial"/>
          <w:sz w:val="24"/>
          <w:szCs w:val="24"/>
        </w:rPr>
        <w:tab/>
        <w:t>Mood</w:t>
      </w:r>
    </w:p>
    <w:p w14:paraId="212786A6" w14:textId="77777777" w:rsidR="00EA56A1" w:rsidRPr="00716960" w:rsidRDefault="00EA56A1" w:rsidP="004F4D21">
      <w:pPr>
        <w:spacing w:line="360" w:lineRule="auto"/>
        <w:jc w:val="both"/>
        <w:rPr>
          <w:rFonts w:ascii="Arial" w:hAnsi="Arial" w:cs="Arial"/>
          <w:sz w:val="24"/>
          <w:szCs w:val="24"/>
        </w:rPr>
      </w:pPr>
      <w:r w:rsidRPr="00716960">
        <w:rPr>
          <w:rFonts w:ascii="Arial" w:hAnsi="Arial" w:cs="Arial"/>
          <w:sz w:val="24"/>
          <w:szCs w:val="24"/>
        </w:rPr>
        <w:t>•</w:t>
      </w:r>
      <w:r w:rsidRPr="00716960">
        <w:rPr>
          <w:rFonts w:ascii="Arial" w:hAnsi="Arial" w:cs="Arial"/>
          <w:sz w:val="24"/>
          <w:szCs w:val="24"/>
        </w:rPr>
        <w:tab/>
        <w:t xml:space="preserve">Help children feel more relaxed </w:t>
      </w:r>
    </w:p>
    <w:p w14:paraId="046551D2" w14:textId="77777777" w:rsidR="00EA56A1" w:rsidRPr="00716960" w:rsidRDefault="00EA56A1" w:rsidP="004F4D21">
      <w:pPr>
        <w:spacing w:line="360" w:lineRule="auto"/>
        <w:jc w:val="both"/>
        <w:rPr>
          <w:rFonts w:ascii="Arial" w:hAnsi="Arial" w:cs="Arial"/>
          <w:sz w:val="24"/>
          <w:szCs w:val="24"/>
        </w:rPr>
      </w:pPr>
      <w:r w:rsidRPr="00716960">
        <w:rPr>
          <w:rFonts w:ascii="Arial" w:hAnsi="Arial" w:cs="Arial"/>
          <w:sz w:val="24"/>
          <w:szCs w:val="24"/>
        </w:rPr>
        <w:t>•</w:t>
      </w:r>
      <w:r w:rsidRPr="00716960">
        <w:rPr>
          <w:rFonts w:ascii="Arial" w:hAnsi="Arial" w:cs="Arial"/>
          <w:sz w:val="24"/>
          <w:szCs w:val="24"/>
        </w:rPr>
        <w:tab/>
        <w:t>Improve children’s physical health</w:t>
      </w:r>
    </w:p>
    <w:p w14:paraId="3E008BA7" w14:textId="77777777" w:rsidR="00EA56A1" w:rsidRPr="00716960" w:rsidRDefault="00EA56A1" w:rsidP="004F4D21">
      <w:pPr>
        <w:spacing w:line="360" w:lineRule="auto"/>
        <w:jc w:val="both"/>
        <w:rPr>
          <w:rFonts w:ascii="Arial" w:hAnsi="Arial" w:cs="Arial"/>
          <w:sz w:val="24"/>
          <w:szCs w:val="24"/>
        </w:rPr>
      </w:pPr>
      <w:r w:rsidRPr="00716960">
        <w:rPr>
          <w:rFonts w:ascii="Arial" w:hAnsi="Arial" w:cs="Arial"/>
          <w:sz w:val="24"/>
          <w:szCs w:val="24"/>
        </w:rPr>
        <w:t>•</w:t>
      </w:r>
      <w:r w:rsidRPr="00716960">
        <w:rPr>
          <w:rFonts w:ascii="Arial" w:hAnsi="Arial" w:cs="Arial"/>
          <w:sz w:val="24"/>
          <w:szCs w:val="24"/>
        </w:rPr>
        <w:tab/>
        <w:t>Be more active</w:t>
      </w:r>
    </w:p>
    <w:p w14:paraId="35FA5F82" w14:textId="77777777" w:rsidR="00EA56A1" w:rsidRPr="00716960" w:rsidRDefault="00EA56A1" w:rsidP="004F4D21">
      <w:pPr>
        <w:spacing w:line="360" w:lineRule="auto"/>
        <w:jc w:val="both"/>
        <w:rPr>
          <w:rFonts w:ascii="Arial" w:hAnsi="Arial" w:cs="Arial"/>
          <w:sz w:val="24"/>
          <w:szCs w:val="24"/>
        </w:rPr>
      </w:pPr>
      <w:r w:rsidRPr="00716960">
        <w:rPr>
          <w:rFonts w:ascii="Arial" w:hAnsi="Arial" w:cs="Arial"/>
          <w:sz w:val="24"/>
          <w:szCs w:val="24"/>
        </w:rPr>
        <w:t>•</w:t>
      </w:r>
      <w:r w:rsidRPr="00716960">
        <w:rPr>
          <w:rFonts w:ascii="Arial" w:hAnsi="Arial" w:cs="Arial"/>
          <w:sz w:val="24"/>
          <w:szCs w:val="24"/>
        </w:rPr>
        <w:tab/>
        <w:t>Encourage children’s social development</w:t>
      </w:r>
    </w:p>
    <w:p w14:paraId="612ECFE6" w14:textId="6B98ADCD" w:rsidR="00EA56A1" w:rsidRPr="00716960" w:rsidRDefault="00EA56A1" w:rsidP="004F4D21">
      <w:pPr>
        <w:spacing w:line="360" w:lineRule="auto"/>
        <w:jc w:val="both"/>
        <w:rPr>
          <w:rFonts w:ascii="Arial" w:hAnsi="Arial" w:cs="Arial"/>
          <w:sz w:val="24"/>
          <w:szCs w:val="24"/>
        </w:rPr>
      </w:pPr>
      <w:r w:rsidRPr="00716960">
        <w:rPr>
          <w:rFonts w:ascii="Arial" w:hAnsi="Arial" w:cs="Arial"/>
          <w:sz w:val="24"/>
          <w:szCs w:val="24"/>
        </w:rPr>
        <w:t>•</w:t>
      </w:r>
      <w:r w:rsidRPr="00716960">
        <w:rPr>
          <w:rFonts w:ascii="Arial" w:hAnsi="Arial" w:cs="Arial"/>
          <w:sz w:val="24"/>
          <w:szCs w:val="24"/>
        </w:rPr>
        <w:tab/>
        <w:t>Promote self-esteem and confidence.</w:t>
      </w:r>
    </w:p>
    <w:p w14:paraId="5B50799F" w14:textId="49553B13" w:rsidR="006217C5" w:rsidRPr="00716960" w:rsidRDefault="009411F2" w:rsidP="004F4D21">
      <w:pPr>
        <w:spacing w:line="360" w:lineRule="auto"/>
        <w:jc w:val="both"/>
        <w:rPr>
          <w:rFonts w:ascii="Arial" w:hAnsi="Arial" w:cs="Arial"/>
          <w:sz w:val="24"/>
          <w:szCs w:val="24"/>
        </w:rPr>
      </w:pPr>
      <w:r w:rsidRPr="00716960">
        <w:rPr>
          <w:rFonts w:ascii="Arial" w:hAnsi="Arial" w:cs="Arial"/>
          <w:sz w:val="24"/>
          <w:szCs w:val="24"/>
        </w:rPr>
        <w:t xml:space="preserve">Busy Bees (2021) states “Magic happens when children engage in loose parts </w:t>
      </w:r>
      <w:r w:rsidR="002B0BDB" w:rsidRPr="00716960">
        <w:rPr>
          <w:rFonts w:ascii="Arial" w:hAnsi="Arial" w:cs="Arial"/>
          <w:sz w:val="24"/>
          <w:szCs w:val="24"/>
        </w:rPr>
        <w:t xml:space="preserve">and play with natural recourses”. Natural resources are </w:t>
      </w:r>
      <w:r w:rsidR="0004263F" w:rsidRPr="00716960">
        <w:rPr>
          <w:rFonts w:ascii="Arial" w:hAnsi="Arial" w:cs="Arial"/>
          <w:sz w:val="24"/>
          <w:szCs w:val="24"/>
        </w:rPr>
        <w:t>a good source of enrichment for children often with them coming in a variety of different shapes, textures and colours</w:t>
      </w:r>
      <w:r w:rsidR="00EF09FB" w:rsidRPr="00716960">
        <w:rPr>
          <w:rFonts w:ascii="Arial" w:hAnsi="Arial" w:cs="Arial"/>
          <w:sz w:val="24"/>
          <w:szCs w:val="24"/>
        </w:rPr>
        <w:t>. Natural recourses to children are not always as they may appear to others; a stick is not always a stick to a child, it could be a magic wand or a flying broom stick</w:t>
      </w:r>
      <w:r w:rsidR="00103FFE" w:rsidRPr="00716960">
        <w:rPr>
          <w:rFonts w:ascii="Arial" w:hAnsi="Arial" w:cs="Arial"/>
          <w:sz w:val="24"/>
          <w:szCs w:val="24"/>
        </w:rPr>
        <w:t xml:space="preserve">; there are no end of </w:t>
      </w:r>
      <w:r w:rsidR="00B526D9" w:rsidRPr="00716960">
        <w:rPr>
          <w:rFonts w:ascii="Arial" w:hAnsi="Arial" w:cs="Arial"/>
          <w:sz w:val="24"/>
          <w:szCs w:val="24"/>
        </w:rPr>
        <w:t>possibilities</w:t>
      </w:r>
      <w:r w:rsidR="00103FFE" w:rsidRPr="00716960">
        <w:rPr>
          <w:rFonts w:ascii="Arial" w:hAnsi="Arial" w:cs="Arial"/>
          <w:sz w:val="24"/>
          <w:szCs w:val="24"/>
        </w:rPr>
        <w:t xml:space="preserve"> and </w:t>
      </w:r>
      <w:r w:rsidR="00B526D9" w:rsidRPr="00716960">
        <w:rPr>
          <w:rFonts w:ascii="Arial" w:hAnsi="Arial" w:cs="Arial"/>
          <w:sz w:val="24"/>
          <w:szCs w:val="24"/>
        </w:rPr>
        <w:t>opportunities</w:t>
      </w:r>
      <w:r w:rsidR="00103FFE" w:rsidRPr="00716960">
        <w:rPr>
          <w:rFonts w:ascii="Arial" w:hAnsi="Arial" w:cs="Arial"/>
          <w:sz w:val="24"/>
          <w:szCs w:val="24"/>
        </w:rPr>
        <w:t xml:space="preserve"> to engage in imaginative play with natural recourses. </w:t>
      </w:r>
    </w:p>
    <w:p w14:paraId="675E07C8" w14:textId="7B57338B" w:rsidR="00EA56A1" w:rsidRPr="00716960" w:rsidRDefault="00E914DE" w:rsidP="004F4D21">
      <w:pPr>
        <w:spacing w:line="360" w:lineRule="auto"/>
        <w:jc w:val="both"/>
        <w:rPr>
          <w:rFonts w:ascii="Arial" w:hAnsi="Arial" w:cs="Arial"/>
          <w:sz w:val="24"/>
          <w:szCs w:val="24"/>
        </w:rPr>
      </w:pPr>
      <w:r w:rsidRPr="00716960">
        <w:rPr>
          <w:rFonts w:ascii="Arial" w:hAnsi="Arial" w:cs="Arial"/>
          <w:sz w:val="24"/>
          <w:szCs w:val="24"/>
        </w:rPr>
        <w:t>Clearly</w:t>
      </w:r>
      <w:r w:rsidR="00EA56A1" w:rsidRPr="00716960">
        <w:rPr>
          <w:rFonts w:ascii="Arial" w:hAnsi="Arial" w:cs="Arial"/>
          <w:sz w:val="24"/>
          <w:szCs w:val="24"/>
        </w:rPr>
        <w:t xml:space="preserve"> play is one way in which children learn and gain skills. Environments and Play opportunities that encourage play, hands on learning and exploration are at the heart of effective developments. Play to some extent should have the children take on an active </w:t>
      </w:r>
      <w:proofErr w:type="spellStart"/>
      <w:r w:rsidR="00EA56A1" w:rsidRPr="00716960">
        <w:rPr>
          <w:rFonts w:ascii="Arial" w:hAnsi="Arial" w:cs="Arial"/>
          <w:sz w:val="24"/>
          <w:szCs w:val="24"/>
        </w:rPr>
        <w:t>roll</w:t>
      </w:r>
      <w:proofErr w:type="spellEnd"/>
      <w:r w:rsidR="00EA56A1" w:rsidRPr="00716960">
        <w:rPr>
          <w:rFonts w:ascii="Arial" w:hAnsi="Arial" w:cs="Arial"/>
          <w:sz w:val="24"/>
          <w:szCs w:val="24"/>
        </w:rPr>
        <w:t xml:space="preserve"> and own their experiences. It is vital that practitioners promote and encourage playful experiences for children as they do not think that when they do an activity ‘oh I am learning from this activity’ the learning opportunities is given from the experience </w:t>
      </w:r>
      <w:proofErr w:type="spellStart"/>
      <w:r w:rsidR="00EA56A1" w:rsidRPr="00716960">
        <w:rPr>
          <w:rFonts w:ascii="Arial" w:hAnsi="Arial" w:cs="Arial"/>
          <w:sz w:val="24"/>
          <w:szCs w:val="24"/>
        </w:rPr>
        <w:t>an</w:t>
      </w:r>
      <w:proofErr w:type="spellEnd"/>
      <w:r w:rsidR="00EA56A1" w:rsidRPr="00716960">
        <w:rPr>
          <w:rFonts w:ascii="Arial" w:hAnsi="Arial" w:cs="Arial"/>
          <w:sz w:val="24"/>
          <w:szCs w:val="24"/>
        </w:rPr>
        <w:t xml:space="preserve"> the child initiates this through play. (UNICEF, 2018).    </w:t>
      </w:r>
    </w:p>
    <w:p w14:paraId="632614A2" w14:textId="3B6A8D10" w:rsidR="00863A4E" w:rsidRPr="00716960" w:rsidRDefault="00A7457C" w:rsidP="004F4D21">
      <w:pPr>
        <w:spacing w:line="360" w:lineRule="auto"/>
        <w:jc w:val="both"/>
        <w:rPr>
          <w:rFonts w:ascii="Arial" w:hAnsi="Arial" w:cs="Arial"/>
          <w:sz w:val="24"/>
          <w:szCs w:val="24"/>
        </w:rPr>
      </w:pPr>
      <w:r w:rsidRPr="00716960">
        <w:rPr>
          <w:rFonts w:ascii="Arial" w:hAnsi="Arial" w:cs="Arial"/>
          <w:sz w:val="24"/>
          <w:szCs w:val="24"/>
        </w:rPr>
        <w:t xml:space="preserve">Play is considered as being so important in a child’s life that it is integrated into </w:t>
      </w:r>
      <w:r w:rsidR="00054AB4" w:rsidRPr="00716960">
        <w:rPr>
          <w:rFonts w:ascii="Arial" w:hAnsi="Arial" w:cs="Arial"/>
          <w:sz w:val="24"/>
          <w:szCs w:val="24"/>
        </w:rPr>
        <w:t xml:space="preserve">curriculums across the world. The New Curriculum for Wales, The Reggio Amelia approached </w:t>
      </w:r>
      <w:r w:rsidR="00AF41F8" w:rsidRPr="00716960">
        <w:rPr>
          <w:rFonts w:ascii="Arial" w:hAnsi="Arial" w:cs="Arial"/>
          <w:sz w:val="24"/>
          <w:szCs w:val="24"/>
        </w:rPr>
        <w:t xml:space="preserve">– based in Italy and </w:t>
      </w:r>
      <w:proofErr w:type="spellStart"/>
      <w:r w:rsidR="00AF41F8" w:rsidRPr="00716960">
        <w:rPr>
          <w:rFonts w:ascii="Arial" w:hAnsi="Arial" w:cs="Arial"/>
          <w:sz w:val="24"/>
          <w:szCs w:val="24"/>
        </w:rPr>
        <w:t>Te</w:t>
      </w:r>
      <w:proofErr w:type="spellEnd"/>
      <w:r w:rsidR="00AF41F8" w:rsidRPr="00716960">
        <w:rPr>
          <w:rFonts w:ascii="Arial" w:hAnsi="Arial" w:cs="Arial"/>
          <w:sz w:val="24"/>
          <w:szCs w:val="24"/>
        </w:rPr>
        <w:t xml:space="preserve"> </w:t>
      </w:r>
      <w:proofErr w:type="spellStart"/>
      <w:r w:rsidR="00AF41F8" w:rsidRPr="00716960">
        <w:rPr>
          <w:rFonts w:ascii="Arial" w:hAnsi="Arial" w:cs="Arial"/>
          <w:sz w:val="24"/>
          <w:szCs w:val="24"/>
        </w:rPr>
        <w:t>Whariki</w:t>
      </w:r>
      <w:proofErr w:type="spellEnd"/>
      <w:r w:rsidR="00AF41F8" w:rsidRPr="00716960">
        <w:rPr>
          <w:rFonts w:ascii="Arial" w:hAnsi="Arial" w:cs="Arial"/>
          <w:sz w:val="24"/>
          <w:szCs w:val="24"/>
        </w:rPr>
        <w:t xml:space="preserve"> from New Zealand all hold play at the core of their curriculum as it a priceless tool which allows children to learn without realising. </w:t>
      </w:r>
    </w:p>
    <w:p w14:paraId="01B2767C" w14:textId="37C99185" w:rsidR="00CC4CF2" w:rsidRPr="00716960" w:rsidRDefault="00CC4CF2" w:rsidP="004F4D21">
      <w:pPr>
        <w:spacing w:line="360" w:lineRule="auto"/>
        <w:jc w:val="both"/>
        <w:rPr>
          <w:rFonts w:ascii="Arial" w:hAnsi="Arial" w:cs="Arial"/>
          <w:sz w:val="24"/>
          <w:szCs w:val="24"/>
        </w:rPr>
      </w:pPr>
      <w:r w:rsidRPr="00716960">
        <w:rPr>
          <w:rFonts w:ascii="Arial" w:hAnsi="Arial" w:cs="Arial"/>
          <w:sz w:val="24"/>
          <w:szCs w:val="24"/>
        </w:rPr>
        <w:t>The Welsh Government</w:t>
      </w:r>
      <w:r w:rsidR="009904EA" w:rsidRPr="00716960">
        <w:rPr>
          <w:rFonts w:ascii="Arial" w:hAnsi="Arial" w:cs="Arial"/>
          <w:sz w:val="24"/>
          <w:szCs w:val="24"/>
        </w:rPr>
        <w:t xml:space="preserve"> (2015) believes that play should be classed as ‘serious business’. </w:t>
      </w:r>
      <w:r w:rsidR="005930CA" w:rsidRPr="00716960">
        <w:rPr>
          <w:rFonts w:ascii="Arial" w:hAnsi="Arial" w:cs="Arial"/>
          <w:sz w:val="24"/>
          <w:szCs w:val="24"/>
        </w:rPr>
        <w:t xml:space="preserve">The believe that by playing and having </w:t>
      </w:r>
      <w:r w:rsidR="00CB7A48" w:rsidRPr="00716960">
        <w:rPr>
          <w:rFonts w:ascii="Arial" w:hAnsi="Arial" w:cs="Arial"/>
          <w:sz w:val="24"/>
          <w:szCs w:val="24"/>
        </w:rPr>
        <w:t>opportunity</w:t>
      </w:r>
      <w:r w:rsidR="005930CA" w:rsidRPr="00716960">
        <w:rPr>
          <w:rFonts w:ascii="Arial" w:hAnsi="Arial" w:cs="Arial"/>
          <w:sz w:val="24"/>
          <w:szCs w:val="24"/>
        </w:rPr>
        <w:t xml:space="preserve"> for experiential play that children</w:t>
      </w:r>
      <w:r w:rsidR="00E63EAA" w:rsidRPr="00716960">
        <w:rPr>
          <w:rFonts w:ascii="Arial" w:hAnsi="Arial" w:cs="Arial"/>
          <w:sz w:val="24"/>
          <w:szCs w:val="24"/>
        </w:rPr>
        <w:t xml:space="preserve"> are able to develop and consolidate their own learning. It provides them with </w:t>
      </w:r>
      <w:r w:rsidR="00CB7A48" w:rsidRPr="00716960">
        <w:rPr>
          <w:rFonts w:ascii="Arial" w:hAnsi="Arial" w:cs="Arial"/>
          <w:sz w:val="24"/>
          <w:szCs w:val="24"/>
        </w:rPr>
        <w:t>opportunities</w:t>
      </w:r>
      <w:r w:rsidR="00E63EAA" w:rsidRPr="00716960">
        <w:rPr>
          <w:rFonts w:ascii="Arial" w:hAnsi="Arial" w:cs="Arial"/>
          <w:sz w:val="24"/>
          <w:szCs w:val="24"/>
        </w:rPr>
        <w:t xml:space="preserve"> to take risk and to problem solve which is crucial </w:t>
      </w:r>
      <w:r w:rsidR="00CB7A48" w:rsidRPr="00716960">
        <w:rPr>
          <w:rFonts w:ascii="Arial" w:hAnsi="Arial" w:cs="Arial"/>
          <w:sz w:val="24"/>
          <w:szCs w:val="24"/>
        </w:rPr>
        <w:t xml:space="preserve">for their development as they learn to live in the world around them. </w:t>
      </w:r>
    </w:p>
    <w:p w14:paraId="5EB93D7C" w14:textId="77777777" w:rsidR="00B87FC5" w:rsidRPr="00716960" w:rsidRDefault="00B87FC5" w:rsidP="004F4D21">
      <w:pPr>
        <w:spacing w:line="360" w:lineRule="auto"/>
        <w:jc w:val="both"/>
        <w:rPr>
          <w:rFonts w:ascii="Arial" w:hAnsi="Arial" w:cs="Arial"/>
          <w:sz w:val="24"/>
          <w:szCs w:val="24"/>
        </w:rPr>
      </w:pPr>
    </w:p>
    <w:p w14:paraId="1A7576F3" w14:textId="77777777" w:rsidR="006B054F" w:rsidRPr="00CA5991" w:rsidRDefault="006B054F" w:rsidP="006B054F">
      <w:pPr>
        <w:spacing w:line="360" w:lineRule="auto"/>
        <w:jc w:val="both"/>
        <w:rPr>
          <w:rFonts w:ascii="Arial" w:hAnsi="Arial" w:cs="Arial"/>
          <w:sz w:val="24"/>
          <w:szCs w:val="24"/>
        </w:rPr>
      </w:pPr>
      <w:r w:rsidRPr="00CA5991">
        <w:rPr>
          <w:rFonts w:ascii="Arial" w:hAnsi="Arial" w:cs="Arial"/>
          <w:sz w:val="24"/>
          <w:szCs w:val="24"/>
        </w:rPr>
        <w:lastRenderedPageBreak/>
        <w:t xml:space="preserve">Reference List </w:t>
      </w:r>
    </w:p>
    <w:p w14:paraId="27610665" w14:textId="77777777" w:rsidR="006B054F" w:rsidRPr="00CA5991" w:rsidRDefault="006B054F" w:rsidP="006B054F">
      <w:pPr>
        <w:spacing w:line="360" w:lineRule="auto"/>
        <w:jc w:val="both"/>
        <w:rPr>
          <w:rFonts w:ascii="Arial" w:hAnsi="Arial" w:cs="Arial"/>
          <w:sz w:val="24"/>
          <w:szCs w:val="24"/>
        </w:rPr>
      </w:pPr>
      <w:proofErr w:type="spellStart"/>
      <w:r w:rsidRPr="00CA5991">
        <w:rPr>
          <w:rFonts w:ascii="Arial" w:hAnsi="Arial" w:cs="Arial"/>
          <w:sz w:val="24"/>
          <w:szCs w:val="24"/>
        </w:rPr>
        <w:t>Arlemalm-Hagser</w:t>
      </w:r>
      <w:proofErr w:type="spellEnd"/>
      <w:r w:rsidRPr="00CA5991">
        <w:rPr>
          <w:rFonts w:ascii="Arial" w:hAnsi="Arial" w:cs="Arial"/>
          <w:sz w:val="24"/>
          <w:szCs w:val="24"/>
        </w:rPr>
        <w:t xml:space="preserve">, E. (2010) ‘Gender choreography and micro-structures – early childhood </w:t>
      </w:r>
      <w:proofErr w:type="spellStart"/>
      <w:r w:rsidRPr="00CA5991">
        <w:rPr>
          <w:rFonts w:ascii="Arial" w:hAnsi="Arial" w:cs="Arial"/>
          <w:sz w:val="24"/>
          <w:szCs w:val="24"/>
        </w:rPr>
        <w:t>proffessionals</w:t>
      </w:r>
      <w:proofErr w:type="spellEnd"/>
      <w:r w:rsidRPr="00CA5991">
        <w:rPr>
          <w:rFonts w:ascii="Arial" w:hAnsi="Arial" w:cs="Arial"/>
          <w:sz w:val="24"/>
          <w:szCs w:val="24"/>
        </w:rPr>
        <w:t xml:space="preserve"> understanding of gender roles and gender patterns in outdoor play and learning’, </w:t>
      </w:r>
      <w:r w:rsidRPr="00CA5991">
        <w:rPr>
          <w:rFonts w:ascii="Arial" w:hAnsi="Arial" w:cs="Arial"/>
          <w:i/>
          <w:sz w:val="24"/>
          <w:szCs w:val="24"/>
        </w:rPr>
        <w:t xml:space="preserve">European Early Childhood Education Research Journal, </w:t>
      </w:r>
      <w:r w:rsidRPr="00CA5991">
        <w:rPr>
          <w:rFonts w:ascii="Arial" w:hAnsi="Arial" w:cs="Arial"/>
          <w:sz w:val="24"/>
          <w:szCs w:val="24"/>
        </w:rPr>
        <w:t>18(4), pp. 515-525.</w:t>
      </w:r>
    </w:p>
    <w:p w14:paraId="503F1A6C" w14:textId="77777777" w:rsidR="006B054F" w:rsidRPr="00CA5991" w:rsidRDefault="006B054F" w:rsidP="006B054F">
      <w:pPr>
        <w:spacing w:line="360" w:lineRule="auto"/>
        <w:jc w:val="both"/>
        <w:rPr>
          <w:rFonts w:ascii="Arial" w:hAnsi="Arial" w:cs="Arial"/>
          <w:sz w:val="24"/>
          <w:szCs w:val="24"/>
        </w:rPr>
      </w:pPr>
      <w:r w:rsidRPr="00CA5991">
        <w:rPr>
          <w:rFonts w:ascii="Arial" w:hAnsi="Arial" w:cs="Arial"/>
          <w:sz w:val="24"/>
          <w:szCs w:val="24"/>
        </w:rPr>
        <w:t xml:space="preserve">Bronfenbrenner, U. (1979) </w:t>
      </w:r>
      <w:r w:rsidRPr="00CA5991">
        <w:rPr>
          <w:rFonts w:ascii="Arial" w:hAnsi="Arial" w:cs="Arial"/>
          <w:i/>
          <w:sz w:val="24"/>
          <w:szCs w:val="24"/>
        </w:rPr>
        <w:t>The Ecology of Human Development</w:t>
      </w:r>
      <w:r w:rsidRPr="00CA5991">
        <w:rPr>
          <w:rFonts w:ascii="Arial" w:hAnsi="Arial" w:cs="Arial"/>
          <w:sz w:val="24"/>
          <w:szCs w:val="24"/>
        </w:rPr>
        <w:t>. Cambridge, MA: Harvard University Press.</w:t>
      </w:r>
    </w:p>
    <w:p w14:paraId="1FE570E3" w14:textId="77777777" w:rsidR="006B054F" w:rsidRPr="00CA5991" w:rsidRDefault="006B054F" w:rsidP="006B054F">
      <w:pPr>
        <w:spacing w:line="360" w:lineRule="auto"/>
        <w:jc w:val="both"/>
        <w:rPr>
          <w:rFonts w:ascii="Arial" w:hAnsi="Arial" w:cs="Arial"/>
          <w:sz w:val="24"/>
          <w:szCs w:val="24"/>
        </w:rPr>
      </w:pPr>
      <w:proofErr w:type="spellStart"/>
      <w:r w:rsidRPr="00CA5991">
        <w:rPr>
          <w:rFonts w:ascii="Arial" w:hAnsi="Arial" w:cs="Arial"/>
          <w:sz w:val="24"/>
          <w:szCs w:val="24"/>
        </w:rPr>
        <w:t>Carr</w:t>
      </w:r>
      <w:proofErr w:type="spellEnd"/>
      <w:r w:rsidRPr="00CA5991">
        <w:rPr>
          <w:rFonts w:ascii="Arial" w:hAnsi="Arial" w:cs="Arial"/>
          <w:sz w:val="24"/>
          <w:szCs w:val="24"/>
        </w:rPr>
        <w:t xml:space="preserve">, M. (2001) </w:t>
      </w:r>
      <w:r w:rsidRPr="00CA5991">
        <w:rPr>
          <w:rFonts w:ascii="Arial" w:hAnsi="Arial" w:cs="Arial"/>
          <w:i/>
          <w:iCs/>
          <w:sz w:val="24"/>
          <w:szCs w:val="24"/>
        </w:rPr>
        <w:t>Assessment in Early Childhood Settings.</w:t>
      </w:r>
      <w:r w:rsidRPr="00CA5991">
        <w:rPr>
          <w:rFonts w:ascii="Arial" w:hAnsi="Arial" w:cs="Arial"/>
          <w:sz w:val="24"/>
          <w:szCs w:val="24"/>
        </w:rPr>
        <w:t xml:space="preserve"> London: SAGE</w:t>
      </w:r>
    </w:p>
    <w:p w14:paraId="40286B2A" w14:textId="77777777" w:rsidR="006B054F" w:rsidRPr="00CA5991" w:rsidRDefault="006B054F" w:rsidP="006B054F">
      <w:pPr>
        <w:spacing w:line="360" w:lineRule="auto"/>
        <w:jc w:val="both"/>
        <w:rPr>
          <w:rFonts w:ascii="Arial" w:hAnsi="Arial" w:cs="Arial"/>
          <w:sz w:val="24"/>
          <w:szCs w:val="24"/>
        </w:rPr>
      </w:pPr>
      <w:r w:rsidRPr="00CA5991">
        <w:rPr>
          <w:rFonts w:ascii="Arial" w:hAnsi="Arial" w:cs="Arial"/>
          <w:sz w:val="24"/>
          <w:szCs w:val="24"/>
        </w:rPr>
        <w:t xml:space="preserve">Cowie, B. (2007) ‘Pupil commentary on assessment for learning’, </w:t>
      </w:r>
      <w:r w:rsidRPr="00CA5991">
        <w:rPr>
          <w:rFonts w:ascii="Arial" w:hAnsi="Arial" w:cs="Arial"/>
          <w:i/>
          <w:sz w:val="24"/>
          <w:szCs w:val="24"/>
        </w:rPr>
        <w:t>The curriculum journal,</w:t>
      </w:r>
      <w:r w:rsidRPr="00CA5991">
        <w:rPr>
          <w:rFonts w:ascii="Arial" w:hAnsi="Arial" w:cs="Arial"/>
          <w:sz w:val="24"/>
          <w:szCs w:val="24"/>
        </w:rPr>
        <w:t xml:space="preserve"> 16(2), pp. 137-151.</w:t>
      </w:r>
    </w:p>
    <w:p w14:paraId="69A3F4A9" w14:textId="77777777" w:rsidR="006B054F" w:rsidRPr="00CA5991" w:rsidRDefault="006B054F" w:rsidP="006B054F">
      <w:pPr>
        <w:spacing w:line="360" w:lineRule="auto"/>
        <w:jc w:val="both"/>
        <w:rPr>
          <w:rFonts w:ascii="Arial" w:hAnsi="Arial" w:cs="Arial"/>
          <w:sz w:val="24"/>
          <w:szCs w:val="24"/>
        </w:rPr>
      </w:pPr>
      <w:r w:rsidRPr="00CA5991">
        <w:rPr>
          <w:rFonts w:ascii="Arial" w:hAnsi="Arial" w:cs="Arial"/>
          <w:sz w:val="24"/>
          <w:szCs w:val="24"/>
        </w:rPr>
        <w:t xml:space="preserve">Donaldson, G. (2015) </w:t>
      </w:r>
      <w:r w:rsidRPr="00CA5991">
        <w:rPr>
          <w:rFonts w:ascii="Arial" w:hAnsi="Arial" w:cs="Arial"/>
          <w:i/>
          <w:iCs/>
          <w:sz w:val="24"/>
          <w:szCs w:val="24"/>
        </w:rPr>
        <w:t>Successful Futures</w:t>
      </w:r>
      <w:r w:rsidRPr="00CA5991">
        <w:rPr>
          <w:rFonts w:ascii="Arial" w:hAnsi="Arial" w:cs="Arial"/>
          <w:sz w:val="24"/>
          <w:szCs w:val="24"/>
        </w:rPr>
        <w:t xml:space="preserve">. Available at: </w:t>
      </w:r>
      <w:hyperlink r:id="rId8" w:history="1">
        <w:r w:rsidRPr="00CA5991">
          <w:rPr>
            <w:rStyle w:val="Hyperlink"/>
            <w:rFonts w:ascii="Arial" w:hAnsi="Arial" w:cs="Arial"/>
            <w:sz w:val="24"/>
            <w:szCs w:val="24"/>
          </w:rPr>
          <w:t>https://gov.wales/sites/default/files/publications/2018-03/succesful-futures-a-summary-of-professor-graham-donaldsons-report.pdf</w:t>
        </w:r>
      </w:hyperlink>
      <w:r w:rsidRPr="00CA5991">
        <w:rPr>
          <w:rFonts w:ascii="Arial" w:hAnsi="Arial" w:cs="Arial"/>
          <w:sz w:val="24"/>
          <w:szCs w:val="24"/>
        </w:rPr>
        <w:t xml:space="preserve"> (Accessed: 13</w:t>
      </w:r>
      <w:r w:rsidRPr="00CA5991">
        <w:rPr>
          <w:rFonts w:ascii="Arial" w:hAnsi="Arial" w:cs="Arial"/>
          <w:sz w:val="24"/>
          <w:szCs w:val="24"/>
          <w:vertAlign w:val="superscript"/>
        </w:rPr>
        <w:t>th</w:t>
      </w:r>
      <w:r w:rsidRPr="00CA5991">
        <w:rPr>
          <w:rFonts w:ascii="Arial" w:hAnsi="Arial" w:cs="Arial"/>
          <w:sz w:val="24"/>
          <w:szCs w:val="24"/>
        </w:rPr>
        <w:t xml:space="preserve"> January 2020). </w:t>
      </w:r>
    </w:p>
    <w:p w14:paraId="51EDDF65" w14:textId="77777777" w:rsidR="006B054F" w:rsidRPr="00CA5991" w:rsidRDefault="006B054F" w:rsidP="006B054F">
      <w:pPr>
        <w:spacing w:line="360" w:lineRule="auto"/>
        <w:jc w:val="both"/>
        <w:rPr>
          <w:rFonts w:ascii="Arial" w:hAnsi="Arial" w:cs="Arial"/>
          <w:sz w:val="24"/>
          <w:szCs w:val="24"/>
        </w:rPr>
      </w:pPr>
      <w:r w:rsidRPr="00CA5991">
        <w:rPr>
          <w:rFonts w:ascii="Arial" w:hAnsi="Arial" w:cs="Arial"/>
          <w:sz w:val="24"/>
          <w:szCs w:val="24"/>
        </w:rPr>
        <w:t xml:space="preserve">Family Lives. (no date). </w:t>
      </w:r>
      <w:r w:rsidRPr="00CA5991">
        <w:rPr>
          <w:rFonts w:ascii="Arial" w:hAnsi="Arial" w:cs="Arial"/>
          <w:i/>
          <w:iCs/>
          <w:sz w:val="24"/>
          <w:szCs w:val="24"/>
        </w:rPr>
        <w:t>Why play matters</w:t>
      </w:r>
      <w:r w:rsidRPr="00CA5991">
        <w:rPr>
          <w:rFonts w:ascii="Arial" w:hAnsi="Arial" w:cs="Arial"/>
          <w:sz w:val="24"/>
          <w:szCs w:val="24"/>
        </w:rPr>
        <w:t xml:space="preserve">. Available at: </w:t>
      </w:r>
      <w:hyperlink r:id="rId9" w:history="1">
        <w:r w:rsidRPr="00CA5991">
          <w:rPr>
            <w:rStyle w:val="Hyperlink"/>
            <w:rFonts w:ascii="Arial" w:hAnsi="Arial" w:cs="Arial"/>
            <w:sz w:val="24"/>
            <w:szCs w:val="24"/>
          </w:rPr>
          <w:t>https://www.familylives.org.uk/advice/early-years-development/learning-and-play/why-play-matters/</w:t>
        </w:r>
      </w:hyperlink>
      <w:r w:rsidRPr="00CA5991">
        <w:rPr>
          <w:rFonts w:ascii="Arial" w:hAnsi="Arial" w:cs="Arial"/>
          <w:sz w:val="24"/>
          <w:szCs w:val="24"/>
        </w:rPr>
        <w:t xml:space="preserve"> (Accessed: 16</w:t>
      </w:r>
      <w:r w:rsidRPr="00CA5991">
        <w:rPr>
          <w:rFonts w:ascii="Arial" w:hAnsi="Arial" w:cs="Arial"/>
          <w:sz w:val="24"/>
          <w:szCs w:val="24"/>
          <w:vertAlign w:val="superscript"/>
        </w:rPr>
        <w:t>th</w:t>
      </w:r>
      <w:r w:rsidRPr="00CA5991">
        <w:rPr>
          <w:rFonts w:ascii="Arial" w:hAnsi="Arial" w:cs="Arial"/>
          <w:sz w:val="24"/>
          <w:szCs w:val="24"/>
        </w:rPr>
        <w:t xml:space="preserve"> January 2022).</w:t>
      </w:r>
    </w:p>
    <w:p w14:paraId="2DA00407" w14:textId="77777777" w:rsidR="006B054F" w:rsidRPr="00CA5991" w:rsidRDefault="006B054F" w:rsidP="006B054F">
      <w:pPr>
        <w:spacing w:line="360" w:lineRule="auto"/>
        <w:jc w:val="both"/>
        <w:rPr>
          <w:rFonts w:ascii="Arial" w:hAnsi="Arial" w:cs="Arial"/>
          <w:sz w:val="24"/>
          <w:szCs w:val="24"/>
        </w:rPr>
      </w:pPr>
      <w:proofErr w:type="spellStart"/>
      <w:r w:rsidRPr="00CA5991">
        <w:rPr>
          <w:rFonts w:ascii="Arial" w:hAnsi="Arial" w:cs="Arial"/>
          <w:sz w:val="24"/>
          <w:szCs w:val="24"/>
        </w:rPr>
        <w:t>Glazzard</w:t>
      </w:r>
      <w:proofErr w:type="spellEnd"/>
      <w:r w:rsidRPr="00CA5991">
        <w:rPr>
          <w:rFonts w:ascii="Arial" w:hAnsi="Arial" w:cs="Arial"/>
          <w:sz w:val="24"/>
          <w:szCs w:val="24"/>
        </w:rPr>
        <w:t xml:space="preserve">, J. et al. (2010) </w:t>
      </w:r>
      <w:r w:rsidRPr="00CA5991">
        <w:rPr>
          <w:rFonts w:ascii="Arial" w:hAnsi="Arial" w:cs="Arial"/>
          <w:i/>
          <w:sz w:val="24"/>
          <w:szCs w:val="24"/>
        </w:rPr>
        <w:t xml:space="preserve">Assessment for Learning in the Early Years Foundation Stage. </w:t>
      </w:r>
      <w:r w:rsidRPr="00CA5991">
        <w:rPr>
          <w:rFonts w:ascii="Arial" w:hAnsi="Arial" w:cs="Arial"/>
          <w:sz w:val="24"/>
          <w:szCs w:val="24"/>
        </w:rPr>
        <w:t>London: Sage.</w:t>
      </w:r>
    </w:p>
    <w:p w14:paraId="6EC74E51" w14:textId="77777777" w:rsidR="006B054F" w:rsidRPr="00CA5991" w:rsidRDefault="006B054F" w:rsidP="006B054F">
      <w:pPr>
        <w:spacing w:line="360" w:lineRule="auto"/>
        <w:jc w:val="both"/>
        <w:rPr>
          <w:rFonts w:ascii="Arial" w:hAnsi="Arial" w:cs="Arial"/>
          <w:iCs/>
          <w:sz w:val="24"/>
          <w:szCs w:val="24"/>
        </w:rPr>
      </w:pPr>
      <w:r w:rsidRPr="00CA5991">
        <w:rPr>
          <w:rFonts w:ascii="Arial" w:hAnsi="Arial" w:cs="Arial"/>
          <w:iCs/>
          <w:sz w:val="24"/>
          <w:szCs w:val="24"/>
        </w:rPr>
        <w:t xml:space="preserve">Juster, A.H. (2015) ‘The amazing benefits of self-directed play’, </w:t>
      </w:r>
      <w:r w:rsidRPr="00CA5991">
        <w:rPr>
          <w:rFonts w:ascii="Arial" w:hAnsi="Arial" w:cs="Arial"/>
          <w:i/>
          <w:iCs/>
          <w:sz w:val="24"/>
          <w:szCs w:val="24"/>
        </w:rPr>
        <w:t xml:space="preserve">Excerpt from pop-up Adventure play’s P.L.A.Y guide, </w:t>
      </w:r>
      <w:r w:rsidRPr="00CA5991">
        <w:rPr>
          <w:rFonts w:ascii="Arial" w:hAnsi="Arial" w:cs="Arial"/>
          <w:iCs/>
          <w:sz w:val="24"/>
          <w:szCs w:val="24"/>
        </w:rPr>
        <w:t>12(1), pp. 1-2.</w:t>
      </w:r>
    </w:p>
    <w:p w14:paraId="6F146818" w14:textId="77777777" w:rsidR="006B054F" w:rsidRPr="00CA5991" w:rsidRDefault="006B054F" w:rsidP="006B054F">
      <w:pPr>
        <w:spacing w:line="360" w:lineRule="auto"/>
        <w:jc w:val="both"/>
        <w:rPr>
          <w:rFonts w:ascii="Arial" w:hAnsi="Arial" w:cs="Arial"/>
          <w:sz w:val="24"/>
          <w:szCs w:val="24"/>
        </w:rPr>
      </w:pPr>
      <w:r w:rsidRPr="00CA5991">
        <w:rPr>
          <w:rFonts w:ascii="Arial" w:hAnsi="Arial" w:cs="Arial"/>
          <w:sz w:val="24"/>
          <w:szCs w:val="24"/>
        </w:rPr>
        <w:t xml:space="preserve">Kingston, D. and Siraj, I. (2017) ‘Supporting the Implementation of the Foundation Phase through Effective Professional Development’, </w:t>
      </w:r>
      <w:r w:rsidRPr="00CA5991">
        <w:rPr>
          <w:rFonts w:ascii="Arial" w:hAnsi="Arial" w:cs="Arial"/>
          <w:i/>
          <w:sz w:val="24"/>
          <w:szCs w:val="24"/>
        </w:rPr>
        <w:t>Wales Journal of Education</w:t>
      </w:r>
      <w:r w:rsidRPr="00CA5991">
        <w:rPr>
          <w:rFonts w:ascii="Arial" w:hAnsi="Arial" w:cs="Arial"/>
          <w:sz w:val="24"/>
          <w:szCs w:val="24"/>
        </w:rPr>
        <w:t xml:space="preserve">, 19(1), pp. 39-68(30). Available at: </w:t>
      </w:r>
      <w:hyperlink r:id="rId10" w:history="1">
        <w:r w:rsidRPr="00CA5991">
          <w:rPr>
            <w:rStyle w:val="Hyperlink"/>
            <w:rFonts w:ascii="Arial" w:hAnsi="Arial" w:cs="Arial"/>
            <w:sz w:val="24"/>
            <w:szCs w:val="24"/>
          </w:rPr>
          <w:t>http://sro.sussex.ac.uk/id/eprint/67327/1/__smbhome.uscs.susx.ac.uk_dm50_Desktop_Kingston1.pdf</w:t>
        </w:r>
      </w:hyperlink>
      <w:r w:rsidRPr="00CA5991">
        <w:rPr>
          <w:rFonts w:ascii="Arial" w:hAnsi="Arial" w:cs="Arial"/>
          <w:sz w:val="24"/>
          <w:szCs w:val="24"/>
        </w:rPr>
        <w:t xml:space="preserve">  (Accessed: 13</w:t>
      </w:r>
      <w:r w:rsidRPr="00CA5991">
        <w:rPr>
          <w:rFonts w:ascii="Arial" w:hAnsi="Arial" w:cs="Arial"/>
          <w:sz w:val="24"/>
          <w:szCs w:val="24"/>
          <w:vertAlign w:val="superscript"/>
        </w:rPr>
        <w:t>th</w:t>
      </w:r>
      <w:r w:rsidRPr="00CA5991">
        <w:rPr>
          <w:rFonts w:ascii="Arial" w:hAnsi="Arial" w:cs="Arial"/>
          <w:sz w:val="24"/>
          <w:szCs w:val="24"/>
        </w:rPr>
        <w:t xml:space="preserve"> January 2022).</w:t>
      </w:r>
    </w:p>
    <w:p w14:paraId="7CEA457E" w14:textId="77777777" w:rsidR="006B054F" w:rsidRPr="00CA5991" w:rsidRDefault="006B054F" w:rsidP="006B054F">
      <w:pPr>
        <w:spacing w:line="360" w:lineRule="auto"/>
        <w:jc w:val="both"/>
        <w:rPr>
          <w:rFonts w:ascii="Arial" w:hAnsi="Arial" w:cs="Arial"/>
          <w:sz w:val="24"/>
          <w:szCs w:val="24"/>
        </w:rPr>
      </w:pPr>
      <w:proofErr w:type="spellStart"/>
      <w:r w:rsidRPr="00CA5991">
        <w:rPr>
          <w:rFonts w:ascii="Arial" w:hAnsi="Arial" w:cs="Arial"/>
          <w:sz w:val="24"/>
          <w:szCs w:val="24"/>
        </w:rPr>
        <w:t>Loyd</w:t>
      </w:r>
      <w:proofErr w:type="spellEnd"/>
      <w:r w:rsidRPr="00CA5991">
        <w:rPr>
          <w:rFonts w:ascii="Arial" w:hAnsi="Arial" w:cs="Arial"/>
          <w:sz w:val="24"/>
          <w:szCs w:val="24"/>
        </w:rPr>
        <w:t xml:space="preserve">, G. and </w:t>
      </w:r>
      <w:proofErr w:type="spellStart"/>
      <w:r w:rsidRPr="00CA5991">
        <w:rPr>
          <w:rFonts w:ascii="Arial" w:hAnsi="Arial" w:cs="Arial"/>
          <w:sz w:val="24"/>
          <w:szCs w:val="24"/>
        </w:rPr>
        <w:t>Koening</w:t>
      </w:r>
      <w:proofErr w:type="spellEnd"/>
      <w:r w:rsidRPr="00CA5991">
        <w:rPr>
          <w:rFonts w:ascii="Arial" w:hAnsi="Arial" w:cs="Arial"/>
          <w:sz w:val="24"/>
          <w:szCs w:val="24"/>
        </w:rPr>
        <w:t xml:space="preserve">, H. (2008) ‘Assessment for learning’. </w:t>
      </w:r>
      <w:r w:rsidRPr="00CA5991">
        <w:rPr>
          <w:rFonts w:ascii="Arial" w:hAnsi="Arial" w:cs="Arial"/>
          <w:i/>
          <w:sz w:val="24"/>
          <w:szCs w:val="24"/>
        </w:rPr>
        <w:t>International Anaesthesiology Clinics,</w:t>
      </w:r>
      <w:r w:rsidRPr="00CA5991">
        <w:rPr>
          <w:rFonts w:ascii="Arial" w:hAnsi="Arial" w:cs="Arial"/>
          <w:sz w:val="24"/>
          <w:szCs w:val="24"/>
        </w:rPr>
        <w:t xml:space="preserve"> 46(4),  pp. 85-96.</w:t>
      </w:r>
    </w:p>
    <w:p w14:paraId="4278FED1" w14:textId="77777777" w:rsidR="006B054F" w:rsidRPr="00CA5991" w:rsidRDefault="006B054F" w:rsidP="006B054F">
      <w:pPr>
        <w:spacing w:line="360" w:lineRule="auto"/>
        <w:jc w:val="both"/>
        <w:rPr>
          <w:rFonts w:ascii="Arial" w:hAnsi="Arial" w:cs="Arial"/>
          <w:sz w:val="24"/>
          <w:szCs w:val="24"/>
        </w:rPr>
      </w:pPr>
      <w:r w:rsidRPr="00CA5991">
        <w:rPr>
          <w:rFonts w:ascii="Arial" w:hAnsi="Arial" w:cs="Arial"/>
          <w:sz w:val="24"/>
          <w:szCs w:val="24"/>
        </w:rPr>
        <w:lastRenderedPageBreak/>
        <w:t xml:space="preserve">Maynard, T. and  Waters, T. and Clement, J. (2013) ‘Child-initiated learning, the outdoor environment and the ‘Underachieving’ child’, </w:t>
      </w:r>
      <w:r w:rsidRPr="00CA5991">
        <w:rPr>
          <w:rFonts w:ascii="Arial" w:hAnsi="Arial" w:cs="Arial"/>
          <w:i/>
          <w:sz w:val="24"/>
          <w:szCs w:val="24"/>
        </w:rPr>
        <w:t>Early years: An International Research Journal,</w:t>
      </w:r>
      <w:r w:rsidRPr="00CA5991">
        <w:rPr>
          <w:rFonts w:ascii="Arial" w:hAnsi="Arial" w:cs="Arial"/>
          <w:sz w:val="24"/>
          <w:szCs w:val="24"/>
        </w:rPr>
        <w:t xml:space="preserve"> 33(3), pp. 212-223.</w:t>
      </w:r>
    </w:p>
    <w:p w14:paraId="36D45E22" w14:textId="77777777" w:rsidR="006B054F" w:rsidRPr="00CA5991" w:rsidRDefault="006B054F" w:rsidP="006B054F">
      <w:pPr>
        <w:spacing w:line="360" w:lineRule="auto"/>
        <w:jc w:val="both"/>
        <w:rPr>
          <w:rFonts w:ascii="Arial" w:hAnsi="Arial" w:cs="Arial"/>
          <w:sz w:val="24"/>
          <w:szCs w:val="24"/>
        </w:rPr>
      </w:pPr>
      <w:r w:rsidRPr="00CA5991">
        <w:rPr>
          <w:rFonts w:ascii="Arial" w:hAnsi="Arial" w:cs="Arial"/>
          <w:sz w:val="24"/>
          <w:szCs w:val="24"/>
        </w:rPr>
        <w:t xml:space="preserve">Mind. (2022). </w:t>
      </w:r>
      <w:r w:rsidRPr="00CA5991">
        <w:rPr>
          <w:rFonts w:ascii="Arial" w:hAnsi="Arial" w:cs="Arial"/>
          <w:i/>
          <w:iCs/>
          <w:sz w:val="24"/>
          <w:szCs w:val="24"/>
        </w:rPr>
        <w:t>Nature and mental health</w:t>
      </w:r>
      <w:r w:rsidRPr="00CA5991">
        <w:rPr>
          <w:rFonts w:ascii="Arial" w:hAnsi="Arial" w:cs="Arial"/>
          <w:sz w:val="24"/>
          <w:szCs w:val="24"/>
        </w:rPr>
        <w:t xml:space="preserve">. Available at: </w:t>
      </w:r>
      <w:hyperlink r:id="rId11" w:history="1">
        <w:r w:rsidRPr="00CA5991">
          <w:rPr>
            <w:rStyle w:val="Hyperlink"/>
            <w:rFonts w:ascii="Arial" w:hAnsi="Arial" w:cs="Arial"/>
            <w:sz w:val="24"/>
            <w:szCs w:val="24"/>
          </w:rPr>
          <w:t>https://www.mind.org.uk/information-support/tips-for-everyday-living/nature-and-mental-health/how-nature-benefits-mental-health/</w:t>
        </w:r>
      </w:hyperlink>
      <w:r w:rsidRPr="00CA5991">
        <w:rPr>
          <w:rFonts w:ascii="Arial" w:hAnsi="Arial" w:cs="Arial"/>
          <w:sz w:val="24"/>
          <w:szCs w:val="24"/>
        </w:rPr>
        <w:t xml:space="preserve"> (Accessed: 13</w:t>
      </w:r>
      <w:r w:rsidRPr="00CA5991">
        <w:rPr>
          <w:rFonts w:ascii="Arial" w:hAnsi="Arial" w:cs="Arial"/>
          <w:sz w:val="24"/>
          <w:szCs w:val="24"/>
          <w:vertAlign w:val="superscript"/>
        </w:rPr>
        <w:t>th</w:t>
      </w:r>
      <w:r w:rsidRPr="00CA5991">
        <w:rPr>
          <w:rFonts w:ascii="Arial" w:hAnsi="Arial" w:cs="Arial"/>
          <w:sz w:val="24"/>
          <w:szCs w:val="24"/>
        </w:rPr>
        <w:t xml:space="preserve"> January 2022).</w:t>
      </w:r>
    </w:p>
    <w:p w14:paraId="0C2C1FC3" w14:textId="77777777" w:rsidR="006B054F" w:rsidRPr="00CA5991" w:rsidRDefault="006B054F" w:rsidP="006B054F">
      <w:pPr>
        <w:spacing w:line="360" w:lineRule="auto"/>
        <w:jc w:val="both"/>
        <w:rPr>
          <w:rFonts w:ascii="Arial" w:hAnsi="Arial" w:cs="Arial"/>
          <w:sz w:val="24"/>
          <w:szCs w:val="24"/>
        </w:rPr>
      </w:pPr>
      <w:r w:rsidRPr="00CA5991">
        <w:rPr>
          <w:rFonts w:ascii="Arial" w:hAnsi="Arial" w:cs="Arial"/>
          <w:sz w:val="24"/>
          <w:szCs w:val="24"/>
        </w:rPr>
        <w:t xml:space="preserve">Natural resources Wales. (2020). </w:t>
      </w:r>
      <w:r w:rsidRPr="00CA5991">
        <w:rPr>
          <w:rFonts w:ascii="Arial" w:hAnsi="Arial" w:cs="Arial"/>
          <w:i/>
          <w:iCs/>
          <w:sz w:val="24"/>
          <w:szCs w:val="24"/>
        </w:rPr>
        <w:t>Outdoor learning research.</w:t>
      </w:r>
      <w:r w:rsidRPr="00CA5991">
        <w:rPr>
          <w:rFonts w:ascii="Arial" w:hAnsi="Arial" w:cs="Arial"/>
          <w:sz w:val="24"/>
          <w:szCs w:val="24"/>
        </w:rPr>
        <w:t xml:space="preserve"> Available at: </w:t>
      </w:r>
      <w:hyperlink r:id="rId12" w:history="1">
        <w:r w:rsidRPr="00CA5991">
          <w:rPr>
            <w:rStyle w:val="Hyperlink"/>
            <w:rFonts w:ascii="Arial" w:hAnsi="Arial" w:cs="Arial"/>
            <w:sz w:val="24"/>
            <w:szCs w:val="24"/>
          </w:rPr>
          <w:t>https://naturalresources.wales/guidance-and-advice/business-sectors/education-learning-and-skills/outdoor-learning-research/?lang=en</w:t>
        </w:r>
      </w:hyperlink>
      <w:r w:rsidRPr="00CA5991">
        <w:rPr>
          <w:rFonts w:ascii="Arial" w:hAnsi="Arial" w:cs="Arial"/>
          <w:sz w:val="24"/>
          <w:szCs w:val="24"/>
        </w:rPr>
        <w:t xml:space="preserve"> (Accessed: 13</w:t>
      </w:r>
      <w:r w:rsidRPr="00CA5991">
        <w:rPr>
          <w:rFonts w:ascii="Arial" w:hAnsi="Arial" w:cs="Arial"/>
          <w:sz w:val="24"/>
          <w:szCs w:val="24"/>
          <w:vertAlign w:val="superscript"/>
        </w:rPr>
        <w:t>th</w:t>
      </w:r>
      <w:r w:rsidRPr="00CA5991">
        <w:rPr>
          <w:rFonts w:ascii="Arial" w:hAnsi="Arial" w:cs="Arial"/>
          <w:sz w:val="24"/>
          <w:szCs w:val="24"/>
        </w:rPr>
        <w:t xml:space="preserve"> January 2022).</w:t>
      </w:r>
    </w:p>
    <w:p w14:paraId="13CB346A" w14:textId="77777777" w:rsidR="006B054F" w:rsidRPr="00CA5991" w:rsidRDefault="006B054F" w:rsidP="006B054F">
      <w:pPr>
        <w:spacing w:line="360" w:lineRule="auto"/>
        <w:jc w:val="both"/>
        <w:rPr>
          <w:rFonts w:ascii="Arial" w:hAnsi="Arial" w:cs="Arial"/>
          <w:sz w:val="24"/>
          <w:szCs w:val="24"/>
        </w:rPr>
      </w:pPr>
      <w:r w:rsidRPr="00CA5991">
        <w:rPr>
          <w:rFonts w:ascii="Arial" w:hAnsi="Arial" w:cs="Arial"/>
          <w:sz w:val="24"/>
          <w:szCs w:val="24"/>
        </w:rPr>
        <w:t xml:space="preserve">NCT. (no date). </w:t>
      </w:r>
      <w:r w:rsidRPr="00CA5991">
        <w:rPr>
          <w:rFonts w:ascii="Arial" w:hAnsi="Arial" w:cs="Arial"/>
          <w:i/>
          <w:iCs/>
          <w:sz w:val="24"/>
          <w:szCs w:val="24"/>
        </w:rPr>
        <w:t>The benefits of outdoor play for children</w:t>
      </w:r>
      <w:r w:rsidRPr="00CA5991">
        <w:rPr>
          <w:rFonts w:ascii="Arial" w:hAnsi="Arial" w:cs="Arial"/>
          <w:sz w:val="24"/>
          <w:szCs w:val="24"/>
        </w:rPr>
        <w:t xml:space="preserve">. Available at: </w:t>
      </w:r>
      <w:hyperlink r:id="rId13" w:history="1">
        <w:r w:rsidRPr="00CA5991">
          <w:rPr>
            <w:rStyle w:val="Hyperlink"/>
            <w:rFonts w:ascii="Arial" w:hAnsi="Arial" w:cs="Arial"/>
            <w:sz w:val="24"/>
            <w:szCs w:val="24"/>
          </w:rPr>
          <w:t>https://www.nct.org.uk/baby-toddler/games-and-play/benefits-outdoor-play-for-children</w:t>
        </w:r>
      </w:hyperlink>
      <w:r w:rsidRPr="00CA5991">
        <w:rPr>
          <w:rFonts w:ascii="Arial" w:hAnsi="Arial" w:cs="Arial"/>
          <w:sz w:val="24"/>
          <w:szCs w:val="24"/>
        </w:rPr>
        <w:t xml:space="preserve"> (Accessed: 16</w:t>
      </w:r>
      <w:r w:rsidRPr="00CA5991">
        <w:rPr>
          <w:rFonts w:ascii="Arial" w:hAnsi="Arial" w:cs="Arial"/>
          <w:sz w:val="24"/>
          <w:szCs w:val="24"/>
          <w:vertAlign w:val="superscript"/>
        </w:rPr>
        <w:t>th</w:t>
      </w:r>
      <w:r w:rsidRPr="00CA5991">
        <w:rPr>
          <w:rFonts w:ascii="Arial" w:hAnsi="Arial" w:cs="Arial"/>
          <w:sz w:val="24"/>
          <w:szCs w:val="24"/>
        </w:rPr>
        <w:t xml:space="preserve"> January 2022).</w:t>
      </w:r>
    </w:p>
    <w:p w14:paraId="75A67F4D" w14:textId="77777777" w:rsidR="006B054F" w:rsidRPr="00CA5991" w:rsidRDefault="006B054F" w:rsidP="006B054F">
      <w:pPr>
        <w:spacing w:line="360" w:lineRule="auto"/>
        <w:jc w:val="both"/>
        <w:rPr>
          <w:rFonts w:ascii="Arial" w:hAnsi="Arial" w:cs="Arial"/>
          <w:sz w:val="24"/>
          <w:szCs w:val="24"/>
        </w:rPr>
      </w:pPr>
      <w:r w:rsidRPr="00CA5991">
        <w:rPr>
          <w:rFonts w:ascii="Arial" w:hAnsi="Arial" w:cs="Arial"/>
          <w:sz w:val="24"/>
          <w:szCs w:val="24"/>
        </w:rPr>
        <w:t xml:space="preserve">PACEY. (2017) </w:t>
      </w:r>
      <w:r w:rsidRPr="00CA5991">
        <w:rPr>
          <w:rFonts w:ascii="Arial" w:hAnsi="Arial" w:cs="Arial"/>
          <w:i/>
          <w:iCs/>
          <w:sz w:val="24"/>
          <w:szCs w:val="24"/>
        </w:rPr>
        <w:t>Assessment and Planning for Learning in Wales.</w:t>
      </w:r>
      <w:r w:rsidRPr="00CA5991">
        <w:rPr>
          <w:rFonts w:ascii="Arial" w:hAnsi="Arial" w:cs="Arial"/>
          <w:sz w:val="24"/>
          <w:szCs w:val="24"/>
        </w:rPr>
        <w:t xml:space="preserve"> Available at: </w:t>
      </w:r>
      <w:hyperlink r:id="rId14" w:history="1">
        <w:r w:rsidRPr="00CA5991">
          <w:rPr>
            <w:rStyle w:val="Hyperlink"/>
            <w:rFonts w:ascii="Arial" w:hAnsi="Arial" w:cs="Arial"/>
            <w:sz w:val="24"/>
            <w:szCs w:val="24"/>
          </w:rPr>
          <w:t>https://www.pacey.org.uk/Pacey/media/Website-files/PACEY%20member%20practice%20guides%20(PDFs)/PACEY%20member%20practice%20guides%202017%20(PDFs)/Assessment-and-planning-for-learning-Feb-17.pdf</w:t>
        </w:r>
      </w:hyperlink>
      <w:r w:rsidRPr="00CA5991">
        <w:rPr>
          <w:rFonts w:ascii="Arial" w:hAnsi="Arial" w:cs="Arial"/>
          <w:sz w:val="24"/>
          <w:szCs w:val="24"/>
        </w:rPr>
        <w:t xml:space="preserve"> (Accessed: 14</w:t>
      </w:r>
      <w:r w:rsidRPr="00CA5991">
        <w:rPr>
          <w:rFonts w:ascii="Arial" w:hAnsi="Arial" w:cs="Arial"/>
          <w:sz w:val="24"/>
          <w:szCs w:val="24"/>
          <w:vertAlign w:val="superscript"/>
        </w:rPr>
        <w:t>th</w:t>
      </w:r>
      <w:r w:rsidRPr="00CA5991">
        <w:rPr>
          <w:rFonts w:ascii="Arial" w:hAnsi="Arial" w:cs="Arial"/>
          <w:sz w:val="24"/>
          <w:szCs w:val="24"/>
        </w:rPr>
        <w:t xml:space="preserve"> January 2022). </w:t>
      </w:r>
    </w:p>
    <w:p w14:paraId="0F6EA10A" w14:textId="77777777" w:rsidR="006B054F" w:rsidRPr="00CA5991" w:rsidRDefault="006B054F" w:rsidP="006B054F">
      <w:pPr>
        <w:spacing w:line="360" w:lineRule="auto"/>
        <w:jc w:val="both"/>
        <w:rPr>
          <w:rFonts w:ascii="Arial" w:hAnsi="Arial" w:cs="Arial"/>
          <w:sz w:val="24"/>
          <w:szCs w:val="24"/>
        </w:rPr>
      </w:pPr>
      <w:proofErr w:type="spellStart"/>
      <w:r w:rsidRPr="00CA5991">
        <w:rPr>
          <w:rFonts w:ascii="Arial" w:hAnsi="Arial" w:cs="Arial"/>
          <w:sz w:val="24"/>
          <w:szCs w:val="24"/>
        </w:rPr>
        <w:t>Parentzone</w:t>
      </w:r>
      <w:proofErr w:type="spellEnd"/>
      <w:r w:rsidRPr="00CA5991">
        <w:rPr>
          <w:rFonts w:ascii="Arial" w:hAnsi="Arial" w:cs="Arial"/>
          <w:sz w:val="24"/>
          <w:szCs w:val="24"/>
        </w:rPr>
        <w:t xml:space="preserve"> Scotland. (2021) What is Assessment and when and how does it take place? Available at: </w:t>
      </w:r>
      <w:hyperlink r:id="rId15" w:history="1">
        <w:r w:rsidRPr="00CA5991">
          <w:rPr>
            <w:rStyle w:val="Hyperlink"/>
            <w:rFonts w:ascii="Arial" w:hAnsi="Arial" w:cs="Arial"/>
            <w:sz w:val="24"/>
            <w:szCs w:val="24"/>
          </w:rPr>
          <w:t>https://education.gov.scot/parentzone/learning-in-scotland/assessment-and-achievement/what-is-assessment-and-when-and-how-does-it-take-place/</w:t>
        </w:r>
      </w:hyperlink>
      <w:r w:rsidRPr="00CA5991">
        <w:rPr>
          <w:rFonts w:ascii="Arial" w:hAnsi="Arial" w:cs="Arial"/>
          <w:sz w:val="24"/>
          <w:szCs w:val="24"/>
        </w:rPr>
        <w:t xml:space="preserve"> (Accessed: 14</w:t>
      </w:r>
      <w:r w:rsidRPr="00CA5991">
        <w:rPr>
          <w:rFonts w:ascii="Arial" w:hAnsi="Arial" w:cs="Arial"/>
          <w:sz w:val="24"/>
          <w:szCs w:val="24"/>
          <w:vertAlign w:val="superscript"/>
        </w:rPr>
        <w:t>th</w:t>
      </w:r>
      <w:r w:rsidRPr="00CA5991">
        <w:rPr>
          <w:rFonts w:ascii="Arial" w:hAnsi="Arial" w:cs="Arial"/>
          <w:sz w:val="24"/>
          <w:szCs w:val="24"/>
        </w:rPr>
        <w:t xml:space="preserve"> January 2022). </w:t>
      </w:r>
    </w:p>
    <w:p w14:paraId="2224BE0C" w14:textId="77777777" w:rsidR="006B054F" w:rsidRPr="00CA5991" w:rsidRDefault="006B054F" w:rsidP="006B054F">
      <w:pPr>
        <w:spacing w:line="360" w:lineRule="auto"/>
        <w:jc w:val="both"/>
        <w:rPr>
          <w:rFonts w:ascii="Arial" w:hAnsi="Arial" w:cs="Arial"/>
          <w:sz w:val="24"/>
          <w:szCs w:val="24"/>
        </w:rPr>
      </w:pPr>
      <w:r w:rsidRPr="00CA5991">
        <w:rPr>
          <w:rFonts w:ascii="Arial" w:hAnsi="Arial" w:cs="Arial"/>
          <w:sz w:val="24"/>
          <w:szCs w:val="24"/>
        </w:rPr>
        <w:t xml:space="preserve">Pathways. (2021). </w:t>
      </w:r>
      <w:r w:rsidRPr="00CA5991">
        <w:rPr>
          <w:rFonts w:ascii="Arial" w:hAnsi="Arial" w:cs="Arial"/>
          <w:i/>
          <w:iCs/>
          <w:sz w:val="24"/>
          <w:szCs w:val="24"/>
        </w:rPr>
        <w:t>How kids learn to play</w:t>
      </w:r>
      <w:r w:rsidRPr="00CA5991">
        <w:rPr>
          <w:rFonts w:ascii="Arial" w:hAnsi="Arial" w:cs="Arial"/>
          <w:sz w:val="24"/>
          <w:szCs w:val="24"/>
        </w:rPr>
        <w:t xml:space="preserve">. Available at: </w:t>
      </w:r>
      <w:hyperlink r:id="rId16" w:history="1">
        <w:r w:rsidRPr="00CA5991">
          <w:rPr>
            <w:rStyle w:val="Hyperlink"/>
            <w:rFonts w:ascii="Arial" w:hAnsi="Arial" w:cs="Arial"/>
            <w:sz w:val="24"/>
            <w:szCs w:val="24"/>
          </w:rPr>
          <w:t>https://pathways.org/kids-learn-play-6-stages-play-development/</w:t>
        </w:r>
      </w:hyperlink>
      <w:r w:rsidRPr="00CA5991">
        <w:rPr>
          <w:rFonts w:ascii="Arial" w:hAnsi="Arial" w:cs="Arial"/>
          <w:sz w:val="24"/>
          <w:szCs w:val="24"/>
        </w:rPr>
        <w:t xml:space="preserve"> (Accessed: 15</w:t>
      </w:r>
      <w:r w:rsidRPr="00CA5991">
        <w:rPr>
          <w:rFonts w:ascii="Arial" w:hAnsi="Arial" w:cs="Arial"/>
          <w:sz w:val="24"/>
          <w:szCs w:val="24"/>
          <w:vertAlign w:val="superscript"/>
        </w:rPr>
        <w:t>th</w:t>
      </w:r>
      <w:r w:rsidRPr="00CA5991">
        <w:rPr>
          <w:rFonts w:ascii="Arial" w:hAnsi="Arial" w:cs="Arial"/>
          <w:sz w:val="24"/>
          <w:szCs w:val="24"/>
        </w:rPr>
        <w:t xml:space="preserve"> January 2022).</w:t>
      </w:r>
    </w:p>
    <w:p w14:paraId="769B9BC9" w14:textId="77777777" w:rsidR="006B054F" w:rsidRPr="00CA5991" w:rsidRDefault="006B054F" w:rsidP="006B054F">
      <w:pPr>
        <w:spacing w:line="360" w:lineRule="auto"/>
        <w:jc w:val="both"/>
        <w:rPr>
          <w:rFonts w:ascii="Arial" w:hAnsi="Arial" w:cs="Arial"/>
          <w:sz w:val="24"/>
          <w:szCs w:val="24"/>
        </w:rPr>
      </w:pPr>
      <w:r w:rsidRPr="00CA5991">
        <w:rPr>
          <w:rFonts w:ascii="Arial" w:hAnsi="Arial" w:cs="Arial"/>
          <w:sz w:val="24"/>
          <w:szCs w:val="24"/>
        </w:rPr>
        <w:t xml:space="preserve">Raising children. (2019). </w:t>
      </w:r>
      <w:r w:rsidRPr="00CA5991">
        <w:rPr>
          <w:rFonts w:ascii="Arial" w:hAnsi="Arial" w:cs="Arial"/>
          <w:i/>
          <w:iCs/>
          <w:sz w:val="24"/>
          <w:szCs w:val="24"/>
        </w:rPr>
        <w:t>Letting your child lead play: activities 0-6 years old</w:t>
      </w:r>
      <w:r w:rsidRPr="00CA5991">
        <w:rPr>
          <w:rFonts w:ascii="Arial" w:hAnsi="Arial" w:cs="Arial"/>
          <w:sz w:val="24"/>
          <w:szCs w:val="24"/>
        </w:rPr>
        <w:t xml:space="preserve">. Available at: </w:t>
      </w:r>
      <w:hyperlink r:id="rId17" w:anchor=":~:text=Child%2Dled%20play%20means%20following,he's%20interested%20in%20an%20activity" w:history="1">
        <w:r w:rsidRPr="00CA5991">
          <w:rPr>
            <w:rStyle w:val="Hyperlink"/>
            <w:rFonts w:ascii="Arial" w:hAnsi="Arial" w:cs="Arial"/>
            <w:sz w:val="24"/>
            <w:szCs w:val="24"/>
          </w:rPr>
          <w:t>https://raisingchildren.net.au/guides/activity-guides/imagination-and-make-believe/letting-your-child-lead-play#:~:text=Child%2Dled%20play%20means%20following,he's%20interested%20in%20an%20activity</w:t>
        </w:r>
      </w:hyperlink>
      <w:r w:rsidRPr="00CA5991">
        <w:rPr>
          <w:rFonts w:ascii="Arial" w:hAnsi="Arial" w:cs="Arial"/>
          <w:sz w:val="24"/>
          <w:szCs w:val="24"/>
        </w:rPr>
        <w:t>. (Accessed: 16</w:t>
      </w:r>
      <w:r w:rsidRPr="00CA5991">
        <w:rPr>
          <w:rFonts w:ascii="Arial" w:hAnsi="Arial" w:cs="Arial"/>
          <w:sz w:val="24"/>
          <w:szCs w:val="24"/>
          <w:vertAlign w:val="superscript"/>
        </w:rPr>
        <w:t>th</w:t>
      </w:r>
      <w:r w:rsidRPr="00CA5991">
        <w:rPr>
          <w:rFonts w:ascii="Arial" w:hAnsi="Arial" w:cs="Arial"/>
          <w:sz w:val="24"/>
          <w:szCs w:val="24"/>
        </w:rPr>
        <w:t xml:space="preserve"> January 2022).</w:t>
      </w:r>
    </w:p>
    <w:p w14:paraId="4AB46E85" w14:textId="77777777" w:rsidR="006B054F" w:rsidRPr="00CA5991" w:rsidRDefault="006B054F" w:rsidP="006B054F">
      <w:pPr>
        <w:spacing w:line="360" w:lineRule="auto"/>
        <w:jc w:val="both"/>
        <w:rPr>
          <w:rFonts w:ascii="Arial" w:hAnsi="Arial" w:cs="Arial"/>
          <w:sz w:val="24"/>
          <w:szCs w:val="24"/>
        </w:rPr>
      </w:pPr>
      <w:r w:rsidRPr="00CA5991">
        <w:rPr>
          <w:rFonts w:ascii="Arial" w:hAnsi="Arial" w:cs="Arial"/>
          <w:sz w:val="24"/>
          <w:szCs w:val="24"/>
        </w:rPr>
        <w:lastRenderedPageBreak/>
        <w:t xml:space="preserve">Taylor, C. et al (2016) ‘Implementing curriculum reform in Wales: The case of the Foundation Phase’, </w:t>
      </w:r>
      <w:r w:rsidRPr="00CA5991">
        <w:rPr>
          <w:rFonts w:ascii="Arial" w:hAnsi="Arial" w:cs="Arial"/>
          <w:i/>
          <w:sz w:val="24"/>
          <w:szCs w:val="24"/>
        </w:rPr>
        <w:t>Oxford Review of Education</w:t>
      </w:r>
      <w:r w:rsidRPr="00CA5991">
        <w:rPr>
          <w:rFonts w:ascii="Arial" w:hAnsi="Arial" w:cs="Arial"/>
          <w:sz w:val="24"/>
          <w:szCs w:val="24"/>
        </w:rPr>
        <w:t>, 42(3), pp.299-315. Available at:</w:t>
      </w:r>
    </w:p>
    <w:p w14:paraId="0700D1F1" w14:textId="77777777" w:rsidR="006B054F" w:rsidRPr="00CA5991" w:rsidRDefault="006B054F" w:rsidP="006B054F">
      <w:pPr>
        <w:spacing w:line="360" w:lineRule="auto"/>
        <w:jc w:val="both"/>
        <w:rPr>
          <w:rFonts w:ascii="Arial" w:hAnsi="Arial" w:cs="Arial"/>
          <w:sz w:val="24"/>
          <w:szCs w:val="24"/>
        </w:rPr>
      </w:pPr>
      <w:hyperlink r:id="rId18" w:history="1">
        <w:r w:rsidRPr="00CA5991">
          <w:rPr>
            <w:rStyle w:val="Hyperlink"/>
            <w:rFonts w:ascii="Arial" w:hAnsi="Arial" w:cs="Arial"/>
            <w:sz w:val="24"/>
            <w:szCs w:val="24"/>
          </w:rPr>
          <w:t>https://www.tandfonline.com/doi/abs/</w:t>
        </w:r>
        <w:r w:rsidRPr="00CA5991">
          <w:rPr>
            <w:rStyle w:val="Hyperlink"/>
            <w:rFonts w:ascii="Arial" w:hAnsi="Arial" w:cs="Arial"/>
            <w:sz w:val="24"/>
            <w:szCs w:val="24"/>
          </w:rPr>
          <w:t>1</w:t>
        </w:r>
        <w:r w:rsidRPr="00CA5991">
          <w:rPr>
            <w:rStyle w:val="Hyperlink"/>
            <w:rFonts w:ascii="Arial" w:hAnsi="Arial" w:cs="Arial"/>
            <w:sz w:val="24"/>
            <w:szCs w:val="24"/>
          </w:rPr>
          <w:t>0.1080/03054985.2016.1184872?journalCode=core20</w:t>
        </w:r>
      </w:hyperlink>
      <w:r w:rsidRPr="00CA5991">
        <w:rPr>
          <w:rFonts w:ascii="Arial" w:hAnsi="Arial" w:cs="Arial"/>
          <w:sz w:val="24"/>
          <w:szCs w:val="24"/>
        </w:rPr>
        <w:t xml:space="preserve"> (Accessed: 12</w:t>
      </w:r>
      <w:r w:rsidRPr="00CA5991">
        <w:rPr>
          <w:rFonts w:ascii="Arial" w:hAnsi="Arial" w:cs="Arial"/>
          <w:sz w:val="24"/>
          <w:szCs w:val="24"/>
          <w:vertAlign w:val="superscript"/>
        </w:rPr>
        <w:t>th</w:t>
      </w:r>
      <w:r w:rsidRPr="00CA5991">
        <w:rPr>
          <w:rFonts w:ascii="Arial" w:hAnsi="Arial" w:cs="Arial"/>
          <w:sz w:val="24"/>
          <w:szCs w:val="24"/>
        </w:rPr>
        <w:t xml:space="preserve"> January 2022).</w:t>
      </w:r>
    </w:p>
    <w:p w14:paraId="4582B410" w14:textId="77777777" w:rsidR="006B054F" w:rsidRPr="00CA5991" w:rsidRDefault="006B054F" w:rsidP="006B054F">
      <w:pPr>
        <w:spacing w:line="360" w:lineRule="auto"/>
        <w:jc w:val="both"/>
        <w:rPr>
          <w:rFonts w:ascii="Arial" w:hAnsi="Arial" w:cs="Arial"/>
          <w:sz w:val="24"/>
          <w:szCs w:val="24"/>
        </w:rPr>
      </w:pPr>
      <w:r w:rsidRPr="00CA5991">
        <w:rPr>
          <w:rFonts w:ascii="Arial" w:hAnsi="Arial" w:cs="Arial"/>
          <w:sz w:val="24"/>
          <w:szCs w:val="24"/>
        </w:rPr>
        <w:t xml:space="preserve">UNICEF. (no date). </w:t>
      </w:r>
      <w:r w:rsidRPr="00CA5991">
        <w:rPr>
          <w:rFonts w:ascii="Arial" w:hAnsi="Arial" w:cs="Arial"/>
          <w:i/>
          <w:iCs/>
          <w:sz w:val="24"/>
          <w:szCs w:val="24"/>
        </w:rPr>
        <w:t>A summary of the United Nations convention on the rights of the child.</w:t>
      </w:r>
      <w:r w:rsidRPr="00CA5991">
        <w:rPr>
          <w:rFonts w:ascii="Arial" w:hAnsi="Arial" w:cs="Arial"/>
          <w:sz w:val="24"/>
          <w:szCs w:val="24"/>
        </w:rPr>
        <w:t xml:space="preserve"> Available at:  </w:t>
      </w:r>
      <w:hyperlink r:id="rId19" w:history="1">
        <w:r w:rsidRPr="00CA5991">
          <w:rPr>
            <w:rStyle w:val="Hyperlink"/>
            <w:rFonts w:ascii="Arial" w:hAnsi="Arial" w:cs="Arial"/>
            <w:sz w:val="24"/>
            <w:szCs w:val="24"/>
          </w:rPr>
          <w:t>https://www.unicef.org.uk/what-we-do/un-convention-child-rights/</w:t>
        </w:r>
      </w:hyperlink>
      <w:r w:rsidRPr="00CA5991">
        <w:rPr>
          <w:rFonts w:ascii="Arial" w:hAnsi="Arial" w:cs="Arial"/>
          <w:sz w:val="24"/>
          <w:szCs w:val="24"/>
        </w:rPr>
        <w:t xml:space="preserve"> (Accessed: 13</w:t>
      </w:r>
      <w:r w:rsidRPr="00CA5991">
        <w:rPr>
          <w:rFonts w:ascii="Arial" w:hAnsi="Arial" w:cs="Arial"/>
          <w:sz w:val="24"/>
          <w:szCs w:val="24"/>
          <w:vertAlign w:val="superscript"/>
        </w:rPr>
        <w:t>th</w:t>
      </w:r>
      <w:r w:rsidRPr="00CA5991">
        <w:rPr>
          <w:rFonts w:ascii="Arial" w:hAnsi="Arial" w:cs="Arial"/>
          <w:sz w:val="24"/>
          <w:szCs w:val="24"/>
        </w:rPr>
        <w:t xml:space="preserve"> January 2022).</w:t>
      </w:r>
    </w:p>
    <w:p w14:paraId="4242956A" w14:textId="77777777" w:rsidR="006B054F" w:rsidRPr="00CA5991" w:rsidRDefault="006B054F" w:rsidP="006B054F">
      <w:pPr>
        <w:spacing w:line="360" w:lineRule="auto"/>
        <w:jc w:val="both"/>
        <w:rPr>
          <w:rFonts w:ascii="Arial" w:hAnsi="Arial" w:cs="Arial"/>
          <w:sz w:val="24"/>
          <w:szCs w:val="24"/>
        </w:rPr>
      </w:pPr>
      <w:r w:rsidRPr="00CA5991">
        <w:rPr>
          <w:rFonts w:ascii="Arial" w:hAnsi="Arial" w:cs="Arial"/>
          <w:sz w:val="24"/>
          <w:szCs w:val="24"/>
        </w:rPr>
        <w:t>UNICEF. (2018</w:t>
      </w:r>
      <w:r w:rsidRPr="00CA5991">
        <w:rPr>
          <w:rFonts w:ascii="Arial" w:hAnsi="Arial" w:cs="Arial"/>
          <w:i/>
          <w:iCs/>
          <w:sz w:val="24"/>
          <w:szCs w:val="24"/>
        </w:rPr>
        <w:t>). Learning through play</w:t>
      </w:r>
      <w:r w:rsidRPr="00CA5991">
        <w:rPr>
          <w:rFonts w:ascii="Arial" w:hAnsi="Arial" w:cs="Arial"/>
          <w:sz w:val="24"/>
          <w:szCs w:val="24"/>
        </w:rPr>
        <w:t xml:space="preserve">. Available at:  </w:t>
      </w:r>
      <w:hyperlink r:id="rId20" w:history="1">
        <w:r w:rsidRPr="00CA5991">
          <w:rPr>
            <w:rStyle w:val="Hyperlink"/>
            <w:rFonts w:ascii="Arial" w:hAnsi="Arial" w:cs="Arial"/>
            <w:sz w:val="24"/>
            <w:szCs w:val="24"/>
          </w:rPr>
          <w:t>https://www.unicef.org/sites/default/files/2018-12/UNICEF-Lego-Foundation-Learning-through-Play.pdf</w:t>
        </w:r>
      </w:hyperlink>
      <w:r w:rsidRPr="00CA5991">
        <w:rPr>
          <w:rFonts w:ascii="Arial" w:hAnsi="Arial" w:cs="Arial"/>
          <w:sz w:val="24"/>
          <w:szCs w:val="24"/>
        </w:rPr>
        <w:t xml:space="preserve"> (Accessed: 14</w:t>
      </w:r>
      <w:r w:rsidRPr="00CA5991">
        <w:rPr>
          <w:rFonts w:ascii="Arial" w:hAnsi="Arial" w:cs="Arial"/>
          <w:sz w:val="24"/>
          <w:szCs w:val="24"/>
          <w:vertAlign w:val="superscript"/>
        </w:rPr>
        <w:t>th</w:t>
      </w:r>
      <w:r w:rsidRPr="00CA5991">
        <w:rPr>
          <w:rFonts w:ascii="Arial" w:hAnsi="Arial" w:cs="Arial"/>
          <w:sz w:val="24"/>
          <w:szCs w:val="24"/>
        </w:rPr>
        <w:t xml:space="preserve"> January 2022).</w:t>
      </w:r>
    </w:p>
    <w:p w14:paraId="0F6AE7EA" w14:textId="77777777" w:rsidR="006B054F" w:rsidRPr="00CA5991" w:rsidRDefault="006B054F" w:rsidP="006B054F">
      <w:pPr>
        <w:spacing w:line="360" w:lineRule="auto"/>
        <w:jc w:val="both"/>
        <w:rPr>
          <w:rFonts w:ascii="Arial" w:hAnsi="Arial" w:cs="Arial"/>
          <w:sz w:val="24"/>
          <w:szCs w:val="24"/>
        </w:rPr>
      </w:pPr>
      <w:r w:rsidRPr="00CA5991">
        <w:rPr>
          <w:rFonts w:ascii="Arial" w:hAnsi="Arial" w:cs="Arial"/>
          <w:sz w:val="24"/>
          <w:szCs w:val="24"/>
        </w:rPr>
        <w:t xml:space="preserve">UNICEF (2019) </w:t>
      </w:r>
      <w:r w:rsidRPr="00CA5991">
        <w:rPr>
          <w:rFonts w:ascii="Arial" w:hAnsi="Arial" w:cs="Arial"/>
          <w:i/>
          <w:sz w:val="24"/>
          <w:szCs w:val="24"/>
        </w:rPr>
        <w:t>The UN Convention on the Rights of the Child</w:t>
      </w:r>
      <w:r w:rsidRPr="00CA5991">
        <w:rPr>
          <w:rFonts w:ascii="Arial" w:hAnsi="Arial" w:cs="Arial"/>
          <w:sz w:val="24"/>
          <w:szCs w:val="24"/>
        </w:rPr>
        <w:t xml:space="preserve">. Available at: </w:t>
      </w:r>
    </w:p>
    <w:p w14:paraId="134FBEC6" w14:textId="77777777" w:rsidR="006B054F" w:rsidRPr="00CA5991" w:rsidRDefault="006B054F" w:rsidP="006B054F">
      <w:pPr>
        <w:spacing w:line="360" w:lineRule="auto"/>
        <w:jc w:val="both"/>
        <w:rPr>
          <w:rFonts w:ascii="Arial" w:hAnsi="Arial" w:cs="Arial"/>
          <w:sz w:val="24"/>
          <w:szCs w:val="24"/>
        </w:rPr>
      </w:pPr>
      <w:hyperlink r:id="rId21" w:history="1">
        <w:r w:rsidRPr="00CA5991">
          <w:rPr>
            <w:rStyle w:val="Hyperlink"/>
            <w:rFonts w:ascii="Arial" w:hAnsi="Arial" w:cs="Arial"/>
            <w:sz w:val="24"/>
            <w:szCs w:val="24"/>
          </w:rPr>
          <w:t>https://downloads.unicef.org.uk/wp-content/uploads/2019/10/UNCRC_summary-1_1.pdf</w:t>
        </w:r>
      </w:hyperlink>
      <w:r w:rsidRPr="00CA5991">
        <w:rPr>
          <w:rFonts w:ascii="Arial" w:hAnsi="Arial" w:cs="Arial"/>
          <w:sz w:val="24"/>
          <w:szCs w:val="24"/>
        </w:rPr>
        <w:t xml:space="preserve"> (Accessed: 10th January 2022). </w:t>
      </w:r>
    </w:p>
    <w:p w14:paraId="75565F55" w14:textId="77777777" w:rsidR="006B054F" w:rsidRPr="00CA5991" w:rsidRDefault="006B054F" w:rsidP="006B054F">
      <w:pPr>
        <w:spacing w:line="360" w:lineRule="auto"/>
        <w:jc w:val="both"/>
        <w:rPr>
          <w:rFonts w:ascii="Arial" w:hAnsi="Arial" w:cs="Arial"/>
          <w:sz w:val="24"/>
          <w:szCs w:val="24"/>
        </w:rPr>
      </w:pPr>
      <w:r w:rsidRPr="00CA5991">
        <w:rPr>
          <w:rFonts w:ascii="Arial" w:hAnsi="Arial" w:cs="Arial"/>
          <w:sz w:val="24"/>
          <w:szCs w:val="24"/>
        </w:rPr>
        <w:t xml:space="preserve">Van Der </w:t>
      </w:r>
      <w:proofErr w:type="spellStart"/>
      <w:r w:rsidRPr="00CA5991">
        <w:rPr>
          <w:rFonts w:ascii="Arial" w:hAnsi="Arial" w:cs="Arial"/>
          <w:sz w:val="24"/>
          <w:szCs w:val="24"/>
        </w:rPr>
        <w:t>Stuyf</w:t>
      </w:r>
      <w:proofErr w:type="spellEnd"/>
      <w:r w:rsidRPr="00CA5991">
        <w:rPr>
          <w:rFonts w:ascii="Arial" w:hAnsi="Arial" w:cs="Arial"/>
          <w:sz w:val="24"/>
          <w:szCs w:val="24"/>
        </w:rPr>
        <w:t xml:space="preserve">, R. (2002) </w:t>
      </w:r>
      <w:r w:rsidRPr="00CA5991">
        <w:rPr>
          <w:rFonts w:ascii="Arial" w:hAnsi="Arial" w:cs="Arial"/>
          <w:i/>
          <w:iCs/>
          <w:sz w:val="24"/>
          <w:szCs w:val="24"/>
        </w:rPr>
        <w:t>Scaffolding as a Teaching Strategy</w:t>
      </w:r>
      <w:r w:rsidRPr="00CA5991">
        <w:rPr>
          <w:rFonts w:ascii="Arial" w:hAnsi="Arial" w:cs="Arial"/>
          <w:sz w:val="24"/>
          <w:szCs w:val="24"/>
        </w:rPr>
        <w:t xml:space="preserve">. Available at: </w:t>
      </w:r>
      <w:hyperlink r:id="rId22" w:history="1">
        <w:r w:rsidRPr="00CA5991">
          <w:rPr>
            <w:rStyle w:val="Hyperlink"/>
            <w:rFonts w:ascii="Arial" w:hAnsi="Arial" w:cs="Arial"/>
            <w:sz w:val="24"/>
            <w:szCs w:val="24"/>
          </w:rPr>
          <w:t>https://d1wqtxts1xzle7.cloudfront.net/58867028/Scaffolding_as_a_Teaching_Strategy20190411-39375-kajifs-with-cover-page-v2.pdf?Expires=1642340250&amp;Signature=WH7ckHvFkuDvT9zq2myOX0hfiNJXSC~ZB88KZr~8gI9IEDwnqkfho3Bo1QZacnkOjvcikLo~ZCgfh7bx7YtB2ihyFcbRW4tNbYIZlbnVjpp2lxHYi~zEmIsTrgwoZLdsgSmVUDA75yvrzzqxn-rDewaz8t33IA48-jlPH0iIS4VL1EBFeHDFHOHh2kNB~uOHvsVgA~0iD5teGvN06LFbrPvU9J11vVYJZ1UYMadKRivl9TU34ouUNc7fk0STYKar~uq7kxPw~L48a6vOneWKciYSZ8UYA8Kuwkr0RrR9qQdZr8Lq2v7B3Ckwa9ulqRLKinoDGLEyMO~WtIIGOYZAzQ__&amp;Key-Pair-Id=APKAJLOHF5GGSLRBV4ZA</w:t>
        </w:r>
      </w:hyperlink>
      <w:r w:rsidRPr="00CA5991">
        <w:rPr>
          <w:rFonts w:ascii="Arial" w:hAnsi="Arial" w:cs="Arial"/>
          <w:sz w:val="24"/>
          <w:szCs w:val="24"/>
        </w:rPr>
        <w:t xml:space="preserve"> (Accessed: 13</w:t>
      </w:r>
      <w:r w:rsidRPr="00CA5991">
        <w:rPr>
          <w:rFonts w:ascii="Arial" w:hAnsi="Arial" w:cs="Arial"/>
          <w:sz w:val="24"/>
          <w:szCs w:val="24"/>
          <w:vertAlign w:val="superscript"/>
        </w:rPr>
        <w:t>th</w:t>
      </w:r>
      <w:r w:rsidRPr="00CA5991">
        <w:rPr>
          <w:rFonts w:ascii="Arial" w:hAnsi="Arial" w:cs="Arial"/>
          <w:sz w:val="24"/>
          <w:szCs w:val="24"/>
        </w:rPr>
        <w:t xml:space="preserve"> January 2022). </w:t>
      </w:r>
    </w:p>
    <w:p w14:paraId="0D9442EF" w14:textId="77777777" w:rsidR="006B054F" w:rsidRPr="00CA5991" w:rsidRDefault="006B054F" w:rsidP="006B054F">
      <w:pPr>
        <w:spacing w:line="360" w:lineRule="auto"/>
        <w:jc w:val="both"/>
        <w:rPr>
          <w:rFonts w:ascii="Arial" w:hAnsi="Arial" w:cs="Arial"/>
          <w:sz w:val="24"/>
          <w:szCs w:val="24"/>
        </w:rPr>
      </w:pPr>
      <w:r w:rsidRPr="00CA5991">
        <w:rPr>
          <w:rFonts w:ascii="Arial" w:hAnsi="Arial" w:cs="Arial"/>
          <w:sz w:val="24"/>
          <w:szCs w:val="24"/>
        </w:rPr>
        <w:t xml:space="preserve">Welsh Government. (2020) </w:t>
      </w:r>
      <w:r w:rsidRPr="00CA5991">
        <w:rPr>
          <w:rFonts w:ascii="Arial" w:hAnsi="Arial" w:cs="Arial"/>
          <w:i/>
          <w:iCs/>
          <w:sz w:val="24"/>
          <w:szCs w:val="24"/>
        </w:rPr>
        <w:t>Curriculum for Wales Guidance</w:t>
      </w:r>
      <w:r w:rsidRPr="00CA5991">
        <w:rPr>
          <w:rFonts w:ascii="Arial" w:hAnsi="Arial" w:cs="Arial"/>
          <w:sz w:val="24"/>
          <w:szCs w:val="24"/>
        </w:rPr>
        <w:t xml:space="preserve">. Available at: </w:t>
      </w:r>
      <w:hyperlink r:id="rId23" w:history="1">
        <w:r w:rsidRPr="00CA5991">
          <w:rPr>
            <w:rStyle w:val="Hyperlink"/>
            <w:rFonts w:ascii="Arial" w:hAnsi="Arial" w:cs="Arial"/>
            <w:sz w:val="24"/>
            <w:szCs w:val="24"/>
          </w:rPr>
          <w:t>https://hwb.gov.wales/storage/b44ad45b-ff78-430a-9423-36feb86aaf7e/curriculum-for-wales-guidance.pdf</w:t>
        </w:r>
      </w:hyperlink>
      <w:r w:rsidRPr="00CA5991">
        <w:rPr>
          <w:rFonts w:ascii="Arial" w:hAnsi="Arial" w:cs="Arial"/>
          <w:sz w:val="24"/>
          <w:szCs w:val="24"/>
        </w:rPr>
        <w:t xml:space="preserve"> (Accessed: 13</w:t>
      </w:r>
      <w:r w:rsidRPr="00CA5991">
        <w:rPr>
          <w:rFonts w:ascii="Arial" w:hAnsi="Arial" w:cs="Arial"/>
          <w:sz w:val="24"/>
          <w:szCs w:val="24"/>
          <w:vertAlign w:val="superscript"/>
        </w:rPr>
        <w:t>th</w:t>
      </w:r>
      <w:r w:rsidRPr="00CA5991">
        <w:rPr>
          <w:rFonts w:ascii="Arial" w:hAnsi="Arial" w:cs="Arial"/>
          <w:sz w:val="24"/>
          <w:szCs w:val="24"/>
        </w:rPr>
        <w:t xml:space="preserve"> March 2022). </w:t>
      </w:r>
    </w:p>
    <w:p w14:paraId="0BD87277" w14:textId="77777777" w:rsidR="006B054F" w:rsidRPr="00CA5991" w:rsidRDefault="006B054F" w:rsidP="006B054F">
      <w:pPr>
        <w:spacing w:line="360" w:lineRule="auto"/>
        <w:jc w:val="both"/>
        <w:rPr>
          <w:rFonts w:ascii="Arial" w:hAnsi="Arial" w:cs="Arial"/>
          <w:sz w:val="24"/>
          <w:szCs w:val="24"/>
        </w:rPr>
      </w:pPr>
      <w:r w:rsidRPr="00CA5991">
        <w:rPr>
          <w:rFonts w:ascii="Arial" w:hAnsi="Arial" w:cs="Arial"/>
          <w:sz w:val="24"/>
          <w:szCs w:val="24"/>
        </w:rPr>
        <w:t xml:space="preserve">Welsh Government. (2014) </w:t>
      </w:r>
      <w:r w:rsidRPr="00CA5991">
        <w:rPr>
          <w:rFonts w:ascii="Arial" w:hAnsi="Arial" w:cs="Arial"/>
          <w:i/>
          <w:sz w:val="24"/>
          <w:szCs w:val="24"/>
        </w:rPr>
        <w:t xml:space="preserve">Draft 10-year plan for the early years, childcare and play workforce in Wales. </w:t>
      </w:r>
      <w:r w:rsidRPr="00CA5991">
        <w:rPr>
          <w:rFonts w:ascii="Arial" w:hAnsi="Arial" w:cs="Arial"/>
          <w:sz w:val="24"/>
          <w:szCs w:val="24"/>
        </w:rPr>
        <w:t xml:space="preserve">Wales: Welsh Government. </w:t>
      </w:r>
    </w:p>
    <w:p w14:paraId="09ABF615" w14:textId="77777777" w:rsidR="006B054F" w:rsidRPr="00CA5991" w:rsidRDefault="006B054F" w:rsidP="006B054F">
      <w:pPr>
        <w:spacing w:line="360" w:lineRule="auto"/>
        <w:jc w:val="both"/>
        <w:rPr>
          <w:rFonts w:ascii="Arial" w:hAnsi="Arial" w:cs="Arial"/>
          <w:sz w:val="24"/>
          <w:szCs w:val="24"/>
        </w:rPr>
      </w:pPr>
      <w:r w:rsidRPr="00CA5991">
        <w:rPr>
          <w:rFonts w:ascii="Arial" w:hAnsi="Arial" w:cs="Arial"/>
          <w:sz w:val="24"/>
          <w:szCs w:val="24"/>
        </w:rPr>
        <w:t xml:space="preserve">Welsh Government. (2019) </w:t>
      </w:r>
      <w:r w:rsidRPr="00CA5991">
        <w:rPr>
          <w:rFonts w:ascii="Arial" w:hAnsi="Arial" w:cs="Arial"/>
          <w:i/>
          <w:sz w:val="24"/>
          <w:szCs w:val="24"/>
        </w:rPr>
        <w:t xml:space="preserve">Draft Statutory Guidance – A guide to Curriculum for Wales. </w:t>
      </w:r>
      <w:r w:rsidRPr="00CA5991">
        <w:rPr>
          <w:rFonts w:ascii="Arial" w:hAnsi="Arial" w:cs="Arial"/>
          <w:sz w:val="24"/>
          <w:szCs w:val="24"/>
        </w:rPr>
        <w:t xml:space="preserve">Wales: Welsh Government. </w:t>
      </w:r>
    </w:p>
    <w:p w14:paraId="250C359C" w14:textId="77777777" w:rsidR="006B054F" w:rsidRPr="00CA5991" w:rsidRDefault="006B054F" w:rsidP="006B054F">
      <w:pPr>
        <w:spacing w:line="360" w:lineRule="auto"/>
        <w:jc w:val="both"/>
        <w:rPr>
          <w:rFonts w:ascii="Arial" w:hAnsi="Arial" w:cs="Arial"/>
          <w:sz w:val="24"/>
          <w:szCs w:val="24"/>
        </w:rPr>
      </w:pPr>
      <w:r w:rsidRPr="00CA5991">
        <w:rPr>
          <w:rFonts w:ascii="Arial" w:hAnsi="Arial" w:cs="Arial"/>
          <w:sz w:val="24"/>
          <w:szCs w:val="24"/>
        </w:rPr>
        <w:lastRenderedPageBreak/>
        <w:t xml:space="preserve">Welsh Government. (2022) </w:t>
      </w:r>
      <w:r w:rsidRPr="00CA5991">
        <w:rPr>
          <w:rFonts w:ascii="Arial" w:hAnsi="Arial" w:cs="Arial"/>
          <w:i/>
          <w:iCs/>
          <w:sz w:val="24"/>
          <w:szCs w:val="24"/>
        </w:rPr>
        <w:t>Education is Changing.</w:t>
      </w:r>
      <w:r w:rsidRPr="00CA5991">
        <w:rPr>
          <w:rFonts w:ascii="Arial" w:hAnsi="Arial" w:cs="Arial"/>
          <w:sz w:val="24"/>
          <w:szCs w:val="24"/>
        </w:rPr>
        <w:t xml:space="preserve"> Available at: </w:t>
      </w:r>
      <w:hyperlink r:id="rId24" w:history="1">
        <w:r w:rsidRPr="00CA5991">
          <w:rPr>
            <w:rStyle w:val="Hyperlink"/>
            <w:rFonts w:ascii="Arial" w:hAnsi="Arial" w:cs="Arial"/>
            <w:sz w:val="24"/>
            <w:szCs w:val="24"/>
          </w:rPr>
          <w:t>https://gov.wales/education-changing</w:t>
        </w:r>
      </w:hyperlink>
      <w:r w:rsidRPr="00CA5991">
        <w:rPr>
          <w:rFonts w:ascii="Arial" w:hAnsi="Arial" w:cs="Arial"/>
          <w:sz w:val="24"/>
          <w:szCs w:val="24"/>
        </w:rPr>
        <w:t xml:space="preserve"> (Accessed: 13</w:t>
      </w:r>
      <w:r w:rsidRPr="00CA5991">
        <w:rPr>
          <w:rFonts w:ascii="Arial" w:hAnsi="Arial" w:cs="Arial"/>
          <w:sz w:val="24"/>
          <w:szCs w:val="24"/>
          <w:vertAlign w:val="superscript"/>
        </w:rPr>
        <w:t>th</w:t>
      </w:r>
      <w:r w:rsidRPr="00CA5991">
        <w:rPr>
          <w:rFonts w:ascii="Arial" w:hAnsi="Arial" w:cs="Arial"/>
          <w:sz w:val="24"/>
          <w:szCs w:val="24"/>
        </w:rPr>
        <w:t xml:space="preserve"> January 2022). </w:t>
      </w:r>
    </w:p>
    <w:p w14:paraId="60715B11" w14:textId="77777777" w:rsidR="006B054F" w:rsidRPr="00CA5991" w:rsidRDefault="006B054F" w:rsidP="006B054F">
      <w:pPr>
        <w:spacing w:line="360" w:lineRule="auto"/>
        <w:jc w:val="both"/>
        <w:rPr>
          <w:rFonts w:ascii="Arial" w:hAnsi="Arial" w:cs="Arial"/>
          <w:sz w:val="24"/>
          <w:szCs w:val="24"/>
        </w:rPr>
      </w:pPr>
      <w:r w:rsidRPr="00CA5991">
        <w:rPr>
          <w:rFonts w:ascii="Arial" w:hAnsi="Arial" w:cs="Arial"/>
          <w:sz w:val="24"/>
          <w:szCs w:val="24"/>
        </w:rPr>
        <w:t xml:space="preserve">Welsh Government. (2017) Foundation Phase Profile Handbook. Available at: </w:t>
      </w:r>
      <w:hyperlink r:id="rId25" w:history="1">
        <w:r w:rsidRPr="00CA5991">
          <w:rPr>
            <w:rStyle w:val="Hyperlink"/>
            <w:rFonts w:ascii="Arial" w:hAnsi="Arial" w:cs="Arial"/>
            <w:sz w:val="24"/>
            <w:szCs w:val="24"/>
          </w:rPr>
          <w:t>https://hwb.gov.wales/storage/f9d85dba-85a4-4e87-bb58-a24730ad7e57/foundation-phase-profile-handbook-revised-september-2017.pdf</w:t>
        </w:r>
      </w:hyperlink>
      <w:r w:rsidRPr="00CA5991">
        <w:rPr>
          <w:rFonts w:ascii="Arial" w:hAnsi="Arial" w:cs="Arial"/>
          <w:sz w:val="24"/>
          <w:szCs w:val="24"/>
        </w:rPr>
        <w:t xml:space="preserve"> (Accessed: 14</w:t>
      </w:r>
      <w:r w:rsidRPr="00CA5991">
        <w:rPr>
          <w:rFonts w:ascii="Arial" w:hAnsi="Arial" w:cs="Arial"/>
          <w:sz w:val="24"/>
          <w:szCs w:val="24"/>
          <w:vertAlign w:val="superscript"/>
        </w:rPr>
        <w:t>th</w:t>
      </w:r>
      <w:r w:rsidRPr="00CA5991">
        <w:rPr>
          <w:rFonts w:ascii="Arial" w:hAnsi="Arial" w:cs="Arial"/>
          <w:sz w:val="24"/>
          <w:szCs w:val="24"/>
        </w:rPr>
        <w:t xml:space="preserve"> January 2022). </w:t>
      </w:r>
    </w:p>
    <w:p w14:paraId="77BF7A42" w14:textId="77777777" w:rsidR="006B054F" w:rsidRPr="00CA5991" w:rsidRDefault="006B054F" w:rsidP="006B054F">
      <w:pPr>
        <w:spacing w:line="360" w:lineRule="auto"/>
        <w:jc w:val="both"/>
        <w:rPr>
          <w:rFonts w:ascii="Arial" w:hAnsi="Arial" w:cs="Arial"/>
          <w:sz w:val="24"/>
          <w:szCs w:val="24"/>
        </w:rPr>
      </w:pPr>
      <w:r w:rsidRPr="00CA5991">
        <w:rPr>
          <w:rFonts w:ascii="Arial" w:hAnsi="Arial" w:cs="Arial"/>
          <w:sz w:val="24"/>
          <w:szCs w:val="24"/>
        </w:rPr>
        <w:t xml:space="preserve">Welsh Government. (2017) </w:t>
      </w:r>
      <w:r w:rsidRPr="00CA5991">
        <w:rPr>
          <w:rFonts w:ascii="Arial" w:hAnsi="Arial" w:cs="Arial"/>
          <w:i/>
          <w:iCs/>
          <w:sz w:val="24"/>
          <w:szCs w:val="24"/>
        </w:rPr>
        <w:t>Flying Start Health Programme Guidance</w:t>
      </w:r>
      <w:r w:rsidRPr="00CA5991">
        <w:rPr>
          <w:rFonts w:ascii="Arial" w:hAnsi="Arial" w:cs="Arial"/>
          <w:sz w:val="24"/>
          <w:szCs w:val="24"/>
        </w:rPr>
        <w:t xml:space="preserve">. Available at: </w:t>
      </w:r>
      <w:hyperlink r:id="rId26" w:history="1">
        <w:r w:rsidRPr="00CA5991">
          <w:rPr>
            <w:rStyle w:val="Hyperlink"/>
            <w:rFonts w:ascii="Arial" w:hAnsi="Arial" w:cs="Arial"/>
            <w:sz w:val="24"/>
            <w:szCs w:val="24"/>
          </w:rPr>
          <w:t>https://gov.wales/sites/default/files/publications/2019-07/flying-start-health-programme-guidance_0.pdf</w:t>
        </w:r>
      </w:hyperlink>
      <w:r w:rsidRPr="00CA5991">
        <w:rPr>
          <w:rFonts w:ascii="Arial" w:hAnsi="Arial" w:cs="Arial"/>
          <w:sz w:val="24"/>
          <w:szCs w:val="24"/>
        </w:rPr>
        <w:t xml:space="preserve"> (Accessed: 13</w:t>
      </w:r>
      <w:r w:rsidRPr="00CA5991">
        <w:rPr>
          <w:rFonts w:ascii="Arial" w:hAnsi="Arial" w:cs="Arial"/>
          <w:sz w:val="24"/>
          <w:szCs w:val="24"/>
          <w:vertAlign w:val="superscript"/>
        </w:rPr>
        <w:t>th</w:t>
      </w:r>
      <w:r w:rsidRPr="00CA5991">
        <w:rPr>
          <w:rFonts w:ascii="Arial" w:hAnsi="Arial" w:cs="Arial"/>
          <w:sz w:val="24"/>
          <w:szCs w:val="24"/>
        </w:rPr>
        <w:t xml:space="preserve"> January 2022). </w:t>
      </w:r>
    </w:p>
    <w:p w14:paraId="07C22313" w14:textId="77777777" w:rsidR="006B054F" w:rsidRPr="00CA5991" w:rsidRDefault="006B054F" w:rsidP="006B054F">
      <w:pPr>
        <w:pStyle w:val="NormalWeb"/>
        <w:spacing w:before="0" w:beforeAutospacing="0" w:after="300" w:afterAutospacing="0" w:line="360" w:lineRule="auto"/>
        <w:jc w:val="both"/>
        <w:rPr>
          <w:rFonts w:ascii="Arial" w:hAnsi="Arial" w:cs="Arial"/>
          <w:color w:val="333333"/>
        </w:rPr>
      </w:pPr>
      <w:r w:rsidRPr="00CA5991">
        <w:rPr>
          <w:rFonts w:ascii="Arial" w:hAnsi="Arial" w:cs="Arial"/>
          <w:lang w:val="en-GB"/>
        </w:rPr>
        <w:t xml:space="preserve">Welsh Government. (2018). </w:t>
      </w:r>
      <w:r w:rsidRPr="00CA5991">
        <w:rPr>
          <w:rFonts w:ascii="Arial" w:hAnsi="Arial" w:cs="Arial"/>
          <w:i/>
          <w:iCs/>
          <w:lang w:val="en-GB"/>
        </w:rPr>
        <w:t>How is my child doing in the Foundation Phase</w:t>
      </w:r>
      <w:r w:rsidRPr="00CA5991">
        <w:rPr>
          <w:rFonts w:ascii="Arial" w:hAnsi="Arial" w:cs="Arial"/>
          <w:lang w:val="en-GB"/>
        </w:rPr>
        <w:t>? Wales: Welsh Government</w:t>
      </w:r>
    </w:p>
    <w:p w14:paraId="3DC8555D" w14:textId="77777777" w:rsidR="006B054F" w:rsidRPr="00CA5991" w:rsidRDefault="006B054F" w:rsidP="006B054F">
      <w:pPr>
        <w:spacing w:line="360" w:lineRule="auto"/>
        <w:jc w:val="both"/>
        <w:rPr>
          <w:rFonts w:ascii="Arial" w:hAnsi="Arial" w:cs="Arial"/>
          <w:sz w:val="24"/>
          <w:szCs w:val="24"/>
        </w:rPr>
      </w:pPr>
      <w:r w:rsidRPr="00CA5991">
        <w:rPr>
          <w:rFonts w:ascii="Arial" w:hAnsi="Arial" w:cs="Arial"/>
          <w:sz w:val="24"/>
          <w:szCs w:val="24"/>
        </w:rPr>
        <w:t xml:space="preserve">Welsh Government. (2010) </w:t>
      </w:r>
      <w:r w:rsidRPr="00CA5991">
        <w:rPr>
          <w:rFonts w:ascii="Arial" w:hAnsi="Arial" w:cs="Arial"/>
          <w:i/>
          <w:sz w:val="24"/>
          <w:szCs w:val="24"/>
        </w:rPr>
        <w:t>How to develop thinking and assessment for learning in the classroom. Wales</w:t>
      </w:r>
      <w:r w:rsidRPr="00CA5991">
        <w:rPr>
          <w:rFonts w:ascii="Arial" w:hAnsi="Arial" w:cs="Arial"/>
          <w:sz w:val="24"/>
          <w:szCs w:val="24"/>
        </w:rPr>
        <w:t xml:space="preserve">: Welsh Government. </w:t>
      </w:r>
    </w:p>
    <w:p w14:paraId="497F92DF" w14:textId="77777777" w:rsidR="006B054F" w:rsidRPr="00CA5991" w:rsidRDefault="006B054F" w:rsidP="006B054F">
      <w:pPr>
        <w:spacing w:line="360" w:lineRule="auto"/>
        <w:jc w:val="both"/>
        <w:rPr>
          <w:rFonts w:ascii="Arial" w:hAnsi="Arial" w:cs="Arial"/>
          <w:sz w:val="24"/>
          <w:szCs w:val="24"/>
        </w:rPr>
      </w:pPr>
      <w:r w:rsidRPr="00CA5991">
        <w:rPr>
          <w:rFonts w:ascii="Arial" w:hAnsi="Arial" w:cs="Arial"/>
          <w:sz w:val="24"/>
          <w:szCs w:val="24"/>
        </w:rPr>
        <w:t xml:space="preserve">Welsh Government. (2020) Introduction to Curriculum for Wales Guidance. Available at: </w:t>
      </w:r>
      <w:hyperlink r:id="rId27" w:history="1">
        <w:r w:rsidRPr="00CA5991">
          <w:rPr>
            <w:rStyle w:val="Hyperlink"/>
            <w:rFonts w:ascii="Arial" w:hAnsi="Arial" w:cs="Arial"/>
            <w:sz w:val="24"/>
            <w:szCs w:val="24"/>
          </w:rPr>
          <w:t>https://hwb.gov.wales/curriculum-for-wales/introduction</w:t>
        </w:r>
      </w:hyperlink>
      <w:r w:rsidRPr="00CA5991">
        <w:rPr>
          <w:rFonts w:ascii="Arial" w:hAnsi="Arial" w:cs="Arial"/>
          <w:sz w:val="24"/>
          <w:szCs w:val="24"/>
        </w:rPr>
        <w:t xml:space="preserve"> (Accessed: 15</w:t>
      </w:r>
      <w:r w:rsidRPr="00CA5991">
        <w:rPr>
          <w:rFonts w:ascii="Arial" w:hAnsi="Arial" w:cs="Arial"/>
          <w:sz w:val="24"/>
          <w:szCs w:val="24"/>
          <w:vertAlign w:val="superscript"/>
        </w:rPr>
        <w:t>th</w:t>
      </w:r>
      <w:r w:rsidRPr="00CA5991">
        <w:rPr>
          <w:rFonts w:ascii="Arial" w:hAnsi="Arial" w:cs="Arial"/>
          <w:sz w:val="24"/>
          <w:szCs w:val="24"/>
        </w:rPr>
        <w:t xml:space="preserve"> January 2022). </w:t>
      </w:r>
    </w:p>
    <w:p w14:paraId="3E3256CB" w14:textId="77777777" w:rsidR="006B054F" w:rsidRPr="00CA5991" w:rsidRDefault="006B054F" w:rsidP="006B054F">
      <w:pPr>
        <w:spacing w:line="360" w:lineRule="auto"/>
        <w:jc w:val="both"/>
        <w:rPr>
          <w:rFonts w:ascii="Arial" w:hAnsi="Arial" w:cs="Arial"/>
          <w:sz w:val="24"/>
          <w:szCs w:val="24"/>
        </w:rPr>
      </w:pPr>
      <w:r w:rsidRPr="00CA5991">
        <w:rPr>
          <w:rFonts w:ascii="Arial" w:hAnsi="Arial" w:cs="Arial"/>
          <w:sz w:val="24"/>
          <w:szCs w:val="24"/>
        </w:rPr>
        <w:t xml:space="preserve">Welsh Government. (2019) National Reading and Numeracy (Reasoning) Tests. Available at: </w:t>
      </w:r>
      <w:hyperlink r:id="rId28" w:history="1">
        <w:r w:rsidRPr="00CA5991">
          <w:rPr>
            <w:rStyle w:val="Hyperlink"/>
            <w:rFonts w:ascii="Arial" w:hAnsi="Arial" w:cs="Arial"/>
            <w:sz w:val="24"/>
            <w:szCs w:val="24"/>
          </w:rPr>
          <w:t>https://hwb.gov.wales/storage/c69f3f7f-b05d-482e-95ca-d18442b75e94/190430-understanding-the-outcomes-practitioners-guide.pdf</w:t>
        </w:r>
      </w:hyperlink>
      <w:r w:rsidRPr="00CA5991">
        <w:rPr>
          <w:rFonts w:ascii="Arial" w:hAnsi="Arial" w:cs="Arial"/>
          <w:sz w:val="24"/>
          <w:szCs w:val="24"/>
        </w:rPr>
        <w:t xml:space="preserve"> (Accessed: 15</w:t>
      </w:r>
      <w:r w:rsidRPr="00CA5991">
        <w:rPr>
          <w:rFonts w:ascii="Arial" w:hAnsi="Arial" w:cs="Arial"/>
          <w:sz w:val="24"/>
          <w:szCs w:val="24"/>
          <w:vertAlign w:val="superscript"/>
        </w:rPr>
        <w:t>th</w:t>
      </w:r>
      <w:r w:rsidRPr="00CA5991">
        <w:rPr>
          <w:rFonts w:ascii="Arial" w:hAnsi="Arial" w:cs="Arial"/>
          <w:sz w:val="24"/>
          <w:szCs w:val="24"/>
        </w:rPr>
        <w:t xml:space="preserve"> January 2022). </w:t>
      </w:r>
    </w:p>
    <w:p w14:paraId="2C388529" w14:textId="77777777" w:rsidR="006B054F" w:rsidRPr="00CA5991" w:rsidRDefault="006B054F" w:rsidP="006B054F">
      <w:pPr>
        <w:spacing w:line="360" w:lineRule="auto"/>
        <w:jc w:val="both"/>
        <w:rPr>
          <w:rFonts w:ascii="Arial" w:hAnsi="Arial" w:cs="Arial"/>
          <w:sz w:val="24"/>
          <w:szCs w:val="24"/>
        </w:rPr>
      </w:pPr>
      <w:r w:rsidRPr="00CA5991">
        <w:rPr>
          <w:rFonts w:ascii="Arial" w:hAnsi="Arial" w:cs="Arial"/>
          <w:sz w:val="24"/>
          <w:szCs w:val="24"/>
        </w:rPr>
        <w:t xml:space="preserve">Welsh Government. (2019) Statutory assessment arrangements for the foundation phase and end of key stage 2 and 3. Available at: </w:t>
      </w:r>
      <w:hyperlink r:id="rId29" w:history="1">
        <w:r w:rsidRPr="00CA5991">
          <w:rPr>
            <w:rStyle w:val="Hyperlink"/>
            <w:rFonts w:ascii="Arial" w:hAnsi="Arial" w:cs="Arial"/>
            <w:sz w:val="24"/>
            <w:szCs w:val="24"/>
          </w:rPr>
          <w:t>https://hwb.gov.wales/api/storage/53889241-676d-4e36-8e69-b9129f8ccf51/statutory-assessment-arrangements-for-the-foundation-phase-and-end-of-key-stages-2-and-3-190909.pdf</w:t>
        </w:r>
      </w:hyperlink>
      <w:r w:rsidRPr="00CA5991">
        <w:rPr>
          <w:rFonts w:ascii="Arial" w:hAnsi="Arial" w:cs="Arial"/>
          <w:sz w:val="24"/>
          <w:szCs w:val="24"/>
        </w:rPr>
        <w:t xml:space="preserve"> (Accessed: 15</w:t>
      </w:r>
      <w:r w:rsidRPr="00CA5991">
        <w:rPr>
          <w:rFonts w:ascii="Arial" w:hAnsi="Arial" w:cs="Arial"/>
          <w:sz w:val="24"/>
          <w:szCs w:val="24"/>
          <w:vertAlign w:val="superscript"/>
        </w:rPr>
        <w:t>th</w:t>
      </w:r>
      <w:r w:rsidRPr="00CA5991">
        <w:rPr>
          <w:rFonts w:ascii="Arial" w:hAnsi="Arial" w:cs="Arial"/>
          <w:sz w:val="24"/>
          <w:szCs w:val="24"/>
        </w:rPr>
        <w:t xml:space="preserve"> January 2022). </w:t>
      </w:r>
    </w:p>
    <w:p w14:paraId="0F594074" w14:textId="77777777" w:rsidR="006B054F" w:rsidRPr="00CA5991" w:rsidRDefault="006B054F" w:rsidP="006B054F">
      <w:pPr>
        <w:spacing w:line="360" w:lineRule="auto"/>
        <w:jc w:val="both"/>
        <w:rPr>
          <w:rFonts w:ascii="Arial" w:hAnsi="Arial" w:cs="Arial"/>
          <w:sz w:val="24"/>
          <w:szCs w:val="24"/>
        </w:rPr>
      </w:pPr>
      <w:r w:rsidRPr="00CA5991">
        <w:rPr>
          <w:rFonts w:ascii="Arial" w:hAnsi="Arial" w:cs="Arial"/>
          <w:sz w:val="24"/>
          <w:szCs w:val="24"/>
        </w:rPr>
        <w:t xml:space="preserve">Welsh Government. (2022) </w:t>
      </w:r>
      <w:r w:rsidRPr="00CA5991">
        <w:rPr>
          <w:rFonts w:ascii="Arial" w:hAnsi="Arial" w:cs="Arial"/>
          <w:i/>
          <w:iCs/>
          <w:sz w:val="24"/>
          <w:szCs w:val="24"/>
        </w:rPr>
        <w:t xml:space="preserve">Parenting. Give it time – Your child’s development. </w:t>
      </w:r>
      <w:r w:rsidRPr="00CA5991">
        <w:rPr>
          <w:rFonts w:ascii="Arial" w:hAnsi="Arial" w:cs="Arial"/>
          <w:sz w:val="24"/>
          <w:szCs w:val="24"/>
        </w:rPr>
        <w:t xml:space="preserve">Available at: </w:t>
      </w:r>
      <w:hyperlink r:id="rId30" w:history="1">
        <w:r w:rsidRPr="00CA5991">
          <w:rPr>
            <w:rStyle w:val="Hyperlink"/>
            <w:rFonts w:ascii="Arial" w:hAnsi="Arial" w:cs="Arial"/>
            <w:sz w:val="24"/>
            <w:szCs w:val="24"/>
          </w:rPr>
          <w:t>https://gov.wales/parenting-give-it-time/your-childs-development</w:t>
        </w:r>
      </w:hyperlink>
      <w:r w:rsidRPr="00CA5991">
        <w:rPr>
          <w:rFonts w:ascii="Arial" w:hAnsi="Arial" w:cs="Arial"/>
          <w:sz w:val="24"/>
          <w:szCs w:val="24"/>
        </w:rPr>
        <w:t xml:space="preserve"> (Accessed: 13</w:t>
      </w:r>
      <w:r w:rsidRPr="00CA5991">
        <w:rPr>
          <w:rFonts w:ascii="Arial" w:hAnsi="Arial" w:cs="Arial"/>
          <w:sz w:val="24"/>
          <w:szCs w:val="24"/>
          <w:vertAlign w:val="superscript"/>
        </w:rPr>
        <w:t>th</w:t>
      </w:r>
      <w:r w:rsidRPr="00CA5991">
        <w:rPr>
          <w:rFonts w:ascii="Arial" w:hAnsi="Arial" w:cs="Arial"/>
          <w:sz w:val="24"/>
          <w:szCs w:val="24"/>
        </w:rPr>
        <w:t xml:space="preserve"> January 2022). </w:t>
      </w:r>
    </w:p>
    <w:p w14:paraId="6E0A4B59" w14:textId="77777777" w:rsidR="006B054F" w:rsidRPr="00CA5991" w:rsidRDefault="006B054F" w:rsidP="006B054F">
      <w:pPr>
        <w:spacing w:line="360" w:lineRule="auto"/>
        <w:jc w:val="both"/>
        <w:rPr>
          <w:rFonts w:ascii="Arial" w:hAnsi="Arial" w:cs="Arial"/>
          <w:sz w:val="24"/>
          <w:szCs w:val="24"/>
        </w:rPr>
      </w:pPr>
      <w:r w:rsidRPr="00CA5991">
        <w:rPr>
          <w:rFonts w:ascii="Arial" w:hAnsi="Arial" w:cs="Arial"/>
          <w:sz w:val="24"/>
          <w:szCs w:val="24"/>
        </w:rPr>
        <w:t xml:space="preserve">Welsh Government. (2015) </w:t>
      </w:r>
      <w:r w:rsidRPr="00CA5991">
        <w:rPr>
          <w:rFonts w:ascii="Arial" w:hAnsi="Arial" w:cs="Arial"/>
          <w:i/>
          <w:sz w:val="24"/>
          <w:szCs w:val="24"/>
        </w:rPr>
        <w:t>Foundation Phase Framework.</w:t>
      </w:r>
      <w:r w:rsidRPr="00CA5991">
        <w:rPr>
          <w:rFonts w:ascii="Arial" w:hAnsi="Arial" w:cs="Arial"/>
          <w:sz w:val="24"/>
          <w:szCs w:val="24"/>
        </w:rPr>
        <w:t xml:space="preserve"> Wales: Welsh Government.</w:t>
      </w:r>
    </w:p>
    <w:p w14:paraId="1BF991CA" w14:textId="77777777" w:rsidR="006B054F" w:rsidRPr="00CA5991" w:rsidRDefault="006B054F" w:rsidP="006B054F">
      <w:pPr>
        <w:spacing w:line="360" w:lineRule="auto"/>
        <w:jc w:val="both"/>
        <w:rPr>
          <w:rFonts w:ascii="Arial" w:hAnsi="Arial" w:cs="Arial"/>
          <w:sz w:val="24"/>
          <w:szCs w:val="24"/>
        </w:rPr>
      </w:pPr>
      <w:r w:rsidRPr="00CA5991">
        <w:rPr>
          <w:rFonts w:ascii="Arial" w:hAnsi="Arial" w:cs="Arial"/>
          <w:sz w:val="24"/>
          <w:szCs w:val="24"/>
        </w:rPr>
        <w:lastRenderedPageBreak/>
        <w:t xml:space="preserve">Welsh Government. (2018) </w:t>
      </w:r>
      <w:r w:rsidRPr="00CA5991">
        <w:rPr>
          <w:rFonts w:ascii="Arial" w:hAnsi="Arial" w:cs="Arial"/>
          <w:i/>
          <w:sz w:val="24"/>
          <w:szCs w:val="24"/>
        </w:rPr>
        <w:t>Foundation Phase provision for three and four year olds: Guidance for local authorities in Wales.</w:t>
      </w:r>
      <w:r w:rsidRPr="00CA5991">
        <w:rPr>
          <w:rFonts w:ascii="Arial" w:hAnsi="Arial" w:cs="Arial"/>
          <w:sz w:val="24"/>
          <w:szCs w:val="24"/>
        </w:rPr>
        <w:t xml:space="preserve"> Wales: Welsh Government. </w:t>
      </w:r>
    </w:p>
    <w:p w14:paraId="505AC0FB" w14:textId="77777777" w:rsidR="006B054F" w:rsidRPr="00CA5991" w:rsidRDefault="006B054F" w:rsidP="006B054F">
      <w:pPr>
        <w:spacing w:line="360" w:lineRule="auto"/>
        <w:jc w:val="both"/>
        <w:rPr>
          <w:rFonts w:ascii="Arial" w:hAnsi="Arial" w:cs="Arial"/>
          <w:sz w:val="24"/>
          <w:szCs w:val="24"/>
        </w:rPr>
      </w:pPr>
      <w:r w:rsidRPr="00CA5991">
        <w:rPr>
          <w:rFonts w:ascii="Arial" w:hAnsi="Arial" w:cs="Arial"/>
          <w:sz w:val="24"/>
          <w:szCs w:val="24"/>
        </w:rPr>
        <w:t xml:space="preserve">Welsh Assembly Government. (2002) </w:t>
      </w:r>
      <w:r w:rsidRPr="00CA5991">
        <w:rPr>
          <w:rFonts w:ascii="Arial" w:hAnsi="Arial" w:cs="Arial"/>
          <w:i/>
          <w:sz w:val="24"/>
          <w:szCs w:val="24"/>
        </w:rPr>
        <w:t>Welsh Assembly Government Play Policy.</w:t>
      </w:r>
      <w:r w:rsidRPr="00CA5991">
        <w:rPr>
          <w:rFonts w:ascii="Arial" w:hAnsi="Arial" w:cs="Arial"/>
          <w:sz w:val="24"/>
          <w:szCs w:val="24"/>
        </w:rPr>
        <w:t xml:space="preserve"> Wales: Welsh Assembly Government.</w:t>
      </w:r>
    </w:p>
    <w:p w14:paraId="44AA4BC7" w14:textId="77777777" w:rsidR="006B054F" w:rsidRPr="00CA5991" w:rsidRDefault="006B054F" w:rsidP="006B054F">
      <w:pPr>
        <w:spacing w:line="360" w:lineRule="auto"/>
        <w:jc w:val="both"/>
        <w:rPr>
          <w:rFonts w:ascii="Arial" w:hAnsi="Arial" w:cs="Arial"/>
          <w:sz w:val="24"/>
          <w:szCs w:val="24"/>
        </w:rPr>
      </w:pPr>
      <w:r w:rsidRPr="00CA5991">
        <w:rPr>
          <w:rFonts w:ascii="Arial" w:hAnsi="Arial" w:cs="Arial"/>
          <w:sz w:val="24"/>
          <w:szCs w:val="24"/>
        </w:rPr>
        <w:t xml:space="preserve">Welsh Government. (2020) Welsh Government Integrated Impact Assessment – Curriculum for Wales Guidance. Available at: </w:t>
      </w:r>
      <w:hyperlink r:id="rId31" w:history="1">
        <w:r w:rsidRPr="00CA5991">
          <w:rPr>
            <w:rStyle w:val="Hyperlink"/>
            <w:rFonts w:ascii="Arial" w:hAnsi="Arial" w:cs="Arial"/>
            <w:sz w:val="24"/>
            <w:szCs w:val="24"/>
          </w:rPr>
          <w:t>https://gov.wales/sites/default/files/consultations/2020-01/welsh-government-integrated-impact-assessment.pdf</w:t>
        </w:r>
      </w:hyperlink>
      <w:r w:rsidRPr="00CA5991">
        <w:rPr>
          <w:rFonts w:ascii="Arial" w:hAnsi="Arial" w:cs="Arial"/>
          <w:sz w:val="24"/>
          <w:szCs w:val="24"/>
        </w:rPr>
        <w:t xml:space="preserve"> (Accessed: 15</w:t>
      </w:r>
      <w:r w:rsidRPr="00CA5991">
        <w:rPr>
          <w:rFonts w:ascii="Arial" w:hAnsi="Arial" w:cs="Arial"/>
          <w:sz w:val="24"/>
          <w:szCs w:val="24"/>
          <w:vertAlign w:val="superscript"/>
        </w:rPr>
        <w:t>th</w:t>
      </w:r>
      <w:r w:rsidRPr="00CA5991">
        <w:rPr>
          <w:rFonts w:ascii="Arial" w:hAnsi="Arial" w:cs="Arial"/>
          <w:sz w:val="24"/>
          <w:szCs w:val="24"/>
        </w:rPr>
        <w:t xml:space="preserve"> January 2020). </w:t>
      </w:r>
    </w:p>
    <w:p w14:paraId="5908C984" w14:textId="77777777" w:rsidR="00191A10" w:rsidRPr="00716960" w:rsidRDefault="00191A10" w:rsidP="004F4D21">
      <w:pPr>
        <w:spacing w:line="360" w:lineRule="auto"/>
        <w:jc w:val="both"/>
        <w:rPr>
          <w:rFonts w:ascii="Arial" w:hAnsi="Arial" w:cs="Arial"/>
          <w:sz w:val="24"/>
          <w:szCs w:val="24"/>
        </w:rPr>
      </w:pPr>
    </w:p>
    <w:p w14:paraId="71C1D7BF" w14:textId="77777777" w:rsidR="00162583" w:rsidRPr="00716960" w:rsidRDefault="00162583" w:rsidP="004F4D21">
      <w:pPr>
        <w:spacing w:line="360" w:lineRule="auto"/>
        <w:jc w:val="both"/>
        <w:rPr>
          <w:rFonts w:ascii="Arial" w:hAnsi="Arial" w:cs="Arial"/>
          <w:sz w:val="24"/>
          <w:szCs w:val="24"/>
        </w:rPr>
      </w:pPr>
    </w:p>
    <w:p w14:paraId="1E04A0DC" w14:textId="77777777" w:rsidR="00AF5AFE" w:rsidRPr="00716960" w:rsidRDefault="00AF5AFE" w:rsidP="004F4D21">
      <w:pPr>
        <w:spacing w:line="360" w:lineRule="auto"/>
        <w:jc w:val="both"/>
        <w:rPr>
          <w:rFonts w:ascii="Arial" w:hAnsi="Arial" w:cs="Arial"/>
          <w:sz w:val="24"/>
          <w:szCs w:val="24"/>
        </w:rPr>
      </w:pPr>
    </w:p>
    <w:sectPr w:rsidR="00AF5AFE" w:rsidRPr="00716960">
      <w:headerReference w:type="default" r:id="rId32"/>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CF8CEA1" w14:textId="77777777" w:rsidR="00882806" w:rsidRDefault="00882806" w:rsidP="004C08D6">
      <w:pPr>
        <w:spacing w:after="0" w:line="240" w:lineRule="auto"/>
      </w:pPr>
      <w:r>
        <w:separator/>
      </w:r>
    </w:p>
  </w:endnote>
  <w:endnote w:type="continuationSeparator" w:id="0">
    <w:p w14:paraId="7D85C297" w14:textId="77777777" w:rsidR="00882806" w:rsidRDefault="00882806" w:rsidP="004C08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43632763"/>
      <w:docPartObj>
        <w:docPartGallery w:val="Page Numbers (Bottom of Page)"/>
        <w:docPartUnique/>
      </w:docPartObj>
    </w:sdtPr>
    <w:sdtEndPr>
      <w:rPr>
        <w:noProof/>
      </w:rPr>
    </w:sdtEndPr>
    <w:sdtContent>
      <w:p w14:paraId="718A63A0" w14:textId="1E69630C" w:rsidR="004F4D21" w:rsidRDefault="004F4D2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0180249" w14:textId="77777777" w:rsidR="004F4D21" w:rsidRDefault="004F4D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1802825" w14:textId="77777777" w:rsidR="00882806" w:rsidRDefault="00882806" w:rsidP="004C08D6">
      <w:pPr>
        <w:spacing w:after="0" w:line="240" w:lineRule="auto"/>
      </w:pPr>
      <w:r>
        <w:separator/>
      </w:r>
    </w:p>
  </w:footnote>
  <w:footnote w:type="continuationSeparator" w:id="0">
    <w:p w14:paraId="6C4B1317" w14:textId="77777777" w:rsidR="00882806" w:rsidRDefault="00882806" w:rsidP="004C08D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51A85F6" w14:textId="5CA2DEE5" w:rsidR="004C08D6" w:rsidRDefault="004C08D6">
    <w:pPr>
      <w:pStyle w:val="Header"/>
    </w:pPr>
    <w:r>
      <w:t>Sophie Lewis –</w:t>
    </w:r>
    <w:r w:rsidR="00DD6677">
      <w:t xml:space="preserve"> </w:t>
    </w:r>
    <w:r w:rsidR="004F4D21">
      <w:t>2012734</w:t>
    </w:r>
    <w:r w:rsidR="00DD6677">
      <w:tab/>
      <w:t xml:space="preserve">Word Count = 4506 </w:t>
    </w:r>
    <w:r w:rsidR="00DD6677">
      <w:tab/>
      <w:t>ECEY6007</w:t>
    </w:r>
    <w:r w:rsidR="00DD6677">
      <w:tab/>
    </w:r>
    <w:r w:rsidR="00DD6677">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0BA3ACB"/>
    <w:multiLevelType w:val="hybridMultilevel"/>
    <w:tmpl w:val="913C2C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08D6"/>
    <w:rsid w:val="00004DDE"/>
    <w:rsid w:val="000107F2"/>
    <w:rsid w:val="00012CD6"/>
    <w:rsid w:val="0001466E"/>
    <w:rsid w:val="000177E5"/>
    <w:rsid w:val="00024B8C"/>
    <w:rsid w:val="00024FDB"/>
    <w:rsid w:val="00025111"/>
    <w:rsid w:val="000308E4"/>
    <w:rsid w:val="000314C3"/>
    <w:rsid w:val="00031C24"/>
    <w:rsid w:val="0004263F"/>
    <w:rsid w:val="0004445E"/>
    <w:rsid w:val="00053EA8"/>
    <w:rsid w:val="00054AB4"/>
    <w:rsid w:val="00057495"/>
    <w:rsid w:val="00074C0E"/>
    <w:rsid w:val="000917A5"/>
    <w:rsid w:val="000971FD"/>
    <w:rsid w:val="000A29A0"/>
    <w:rsid w:val="000A37FE"/>
    <w:rsid w:val="000A4502"/>
    <w:rsid w:val="000B37F9"/>
    <w:rsid w:val="000C6557"/>
    <w:rsid w:val="000D1096"/>
    <w:rsid w:val="000D18C4"/>
    <w:rsid w:val="000D4D81"/>
    <w:rsid w:val="000E1448"/>
    <w:rsid w:val="000E2B0F"/>
    <w:rsid w:val="000F2F80"/>
    <w:rsid w:val="000F564F"/>
    <w:rsid w:val="00103FFE"/>
    <w:rsid w:val="00114E43"/>
    <w:rsid w:val="00135B06"/>
    <w:rsid w:val="00141467"/>
    <w:rsid w:val="0014276D"/>
    <w:rsid w:val="00154746"/>
    <w:rsid w:val="00155B6F"/>
    <w:rsid w:val="00162583"/>
    <w:rsid w:val="00191A10"/>
    <w:rsid w:val="00193783"/>
    <w:rsid w:val="001C3FC2"/>
    <w:rsid w:val="001C4591"/>
    <w:rsid w:val="001C5E80"/>
    <w:rsid w:val="001D05DC"/>
    <w:rsid w:val="001D0C06"/>
    <w:rsid w:val="001D407B"/>
    <w:rsid w:val="001D5E33"/>
    <w:rsid w:val="001D77CE"/>
    <w:rsid w:val="001E3D38"/>
    <w:rsid w:val="001E40BE"/>
    <w:rsid w:val="001E73AB"/>
    <w:rsid w:val="002119E5"/>
    <w:rsid w:val="00217B4B"/>
    <w:rsid w:val="002243C6"/>
    <w:rsid w:val="00231773"/>
    <w:rsid w:val="00232AAA"/>
    <w:rsid w:val="00234542"/>
    <w:rsid w:val="00234F51"/>
    <w:rsid w:val="002430C2"/>
    <w:rsid w:val="00245B49"/>
    <w:rsid w:val="002462CC"/>
    <w:rsid w:val="002463F2"/>
    <w:rsid w:val="002732E6"/>
    <w:rsid w:val="002805B6"/>
    <w:rsid w:val="00283FA7"/>
    <w:rsid w:val="00291175"/>
    <w:rsid w:val="00295D33"/>
    <w:rsid w:val="0029742B"/>
    <w:rsid w:val="002A7BE6"/>
    <w:rsid w:val="002B0BDB"/>
    <w:rsid w:val="002B1529"/>
    <w:rsid w:val="002B2B4D"/>
    <w:rsid w:val="002B642C"/>
    <w:rsid w:val="002C3B20"/>
    <w:rsid w:val="002D72FB"/>
    <w:rsid w:val="002F3405"/>
    <w:rsid w:val="002F3EA3"/>
    <w:rsid w:val="002F4CB0"/>
    <w:rsid w:val="0030014A"/>
    <w:rsid w:val="00301E34"/>
    <w:rsid w:val="00303DA0"/>
    <w:rsid w:val="003127AA"/>
    <w:rsid w:val="00336F9C"/>
    <w:rsid w:val="0034265D"/>
    <w:rsid w:val="00343744"/>
    <w:rsid w:val="00346921"/>
    <w:rsid w:val="00347196"/>
    <w:rsid w:val="00363AA7"/>
    <w:rsid w:val="00363CF1"/>
    <w:rsid w:val="00363F45"/>
    <w:rsid w:val="003679E3"/>
    <w:rsid w:val="00392C24"/>
    <w:rsid w:val="00395561"/>
    <w:rsid w:val="003A4FCC"/>
    <w:rsid w:val="003B7F1B"/>
    <w:rsid w:val="003D02E1"/>
    <w:rsid w:val="003D2716"/>
    <w:rsid w:val="003E1AAC"/>
    <w:rsid w:val="003E7ADB"/>
    <w:rsid w:val="003F2A9D"/>
    <w:rsid w:val="003F2E43"/>
    <w:rsid w:val="004008F0"/>
    <w:rsid w:val="004108CA"/>
    <w:rsid w:val="00412C5F"/>
    <w:rsid w:val="004138ED"/>
    <w:rsid w:val="0042517D"/>
    <w:rsid w:val="00426444"/>
    <w:rsid w:val="004403D2"/>
    <w:rsid w:val="00456191"/>
    <w:rsid w:val="00463E4A"/>
    <w:rsid w:val="00476295"/>
    <w:rsid w:val="0048172A"/>
    <w:rsid w:val="00483299"/>
    <w:rsid w:val="0049297D"/>
    <w:rsid w:val="00494632"/>
    <w:rsid w:val="00496692"/>
    <w:rsid w:val="004A3A6F"/>
    <w:rsid w:val="004A6F1E"/>
    <w:rsid w:val="004C08D6"/>
    <w:rsid w:val="004C26D0"/>
    <w:rsid w:val="004C33CF"/>
    <w:rsid w:val="004C4102"/>
    <w:rsid w:val="004C5012"/>
    <w:rsid w:val="004E5FDD"/>
    <w:rsid w:val="004F15FA"/>
    <w:rsid w:val="004F3613"/>
    <w:rsid w:val="004F4D21"/>
    <w:rsid w:val="004F7201"/>
    <w:rsid w:val="005001F8"/>
    <w:rsid w:val="00522839"/>
    <w:rsid w:val="0054215C"/>
    <w:rsid w:val="00550CBD"/>
    <w:rsid w:val="00556125"/>
    <w:rsid w:val="0057266E"/>
    <w:rsid w:val="005727D9"/>
    <w:rsid w:val="005930CA"/>
    <w:rsid w:val="0059598E"/>
    <w:rsid w:val="005A27DD"/>
    <w:rsid w:val="005B00A8"/>
    <w:rsid w:val="005E27A4"/>
    <w:rsid w:val="005E6A3E"/>
    <w:rsid w:val="005E6CFD"/>
    <w:rsid w:val="005F6156"/>
    <w:rsid w:val="00604682"/>
    <w:rsid w:val="00604A38"/>
    <w:rsid w:val="00605C9C"/>
    <w:rsid w:val="006079E9"/>
    <w:rsid w:val="006217C5"/>
    <w:rsid w:val="006268F6"/>
    <w:rsid w:val="006310BA"/>
    <w:rsid w:val="006334A6"/>
    <w:rsid w:val="0066038B"/>
    <w:rsid w:val="00661698"/>
    <w:rsid w:val="00665FE1"/>
    <w:rsid w:val="00672225"/>
    <w:rsid w:val="00672FEE"/>
    <w:rsid w:val="00677B93"/>
    <w:rsid w:val="006862D5"/>
    <w:rsid w:val="00687959"/>
    <w:rsid w:val="00690613"/>
    <w:rsid w:val="00694EA2"/>
    <w:rsid w:val="006A1B34"/>
    <w:rsid w:val="006A509D"/>
    <w:rsid w:val="006A7E12"/>
    <w:rsid w:val="006B054F"/>
    <w:rsid w:val="006B7102"/>
    <w:rsid w:val="006B7AAF"/>
    <w:rsid w:val="006D1447"/>
    <w:rsid w:val="006D3091"/>
    <w:rsid w:val="006D3C18"/>
    <w:rsid w:val="00702E37"/>
    <w:rsid w:val="00703E99"/>
    <w:rsid w:val="007136A7"/>
    <w:rsid w:val="00716960"/>
    <w:rsid w:val="00731889"/>
    <w:rsid w:val="00732FBA"/>
    <w:rsid w:val="007347B3"/>
    <w:rsid w:val="00741E07"/>
    <w:rsid w:val="007428DC"/>
    <w:rsid w:val="00750451"/>
    <w:rsid w:val="007645CE"/>
    <w:rsid w:val="0076741B"/>
    <w:rsid w:val="007821C0"/>
    <w:rsid w:val="00782C6B"/>
    <w:rsid w:val="00785918"/>
    <w:rsid w:val="007A1732"/>
    <w:rsid w:val="007A42F1"/>
    <w:rsid w:val="007A43D3"/>
    <w:rsid w:val="007B64D2"/>
    <w:rsid w:val="007C1426"/>
    <w:rsid w:val="007C1D2D"/>
    <w:rsid w:val="007C36AD"/>
    <w:rsid w:val="007C6B8D"/>
    <w:rsid w:val="007C795A"/>
    <w:rsid w:val="007D0262"/>
    <w:rsid w:val="007D47C9"/>
    <w:rsid w:val="007E4086"/>
    <w:rsid w:val="007F0DF4"/>
    <w:rsid w:val="00800743"/>
    <w:rsid w:val="00801DEE"/>
    <w:rsid w:val="00814AC4"/>
    <w:rsid w:val="00817358"/>
    <w:rsid w:val="0083602E"/>
    <w:rsid w:val="00836760"/>
    <w:rsid w:val="00837E69"/>
    <w:rsid w:val="00844A90"/>
    <w:rsid w:val="00850687"/>
    <w:rsid w:val="00863A4E"/>
    <w:rsid w:val="008757DF"/>
    <w:rsid w:val="00877655"/>
    <w:rsid w:val="00882806"/>
    <w:rsid w:val="0089063F"/>
    <w:rsid w:val="008A3BDD"/>
    <w:rsid w:val="008C27D8"/>
    <w:rsid w:val="008C66BB"/>
    <w:rsid w:val="008C7022"/>
    <w:rsid w:val="008E1664"/>
    <w:rsid w:val="008F3181"/>
    <w:rsid w:val="008F34E8"/>
    <w:rsid w:val="008F5029"/>
    <w:rsid w:val="00900831"/>
    <w:rsid w:val="009049F2"/>
    <w:rsid w:val="009148ED"/>
    <w:rsid w:val="00921AA0"/>
    <w:rsid w:val="00925F95"/>
    <w:rsid w:val="009267C2"/>
    <w:rsid w:val="009411F2"/>
    <w:rsid w:val="009459A8"/>
    <w:rsid w:val="00960D25"/>
    <w:rsid w:val="009660D9"/>
    <w:rsid w:val="009832B2"/>
    <w:rsid w:val="009868DE"/>
    <w:rsid w:val="009904EA"/>
    <w:rsid w:val="00991DFB"/>
    <w:rsid w:val="0099555C"/>
    <w:rsid w:val="009A1C51"/>
    <w:rsid w:val="009B1409"/>
    <w:rsid w:val="009B19F9"/>
    <w:rsid w:val="009B271C"/>
    <w:rsid w:val="009B6E98"/>
    <w:rsid w:val="009C6FC4"/>
    <w:rsid w:val="009D65A4"/>
    <w:rsid w:val="009E0739"/>
    <w:rsid w:val="009E2581"/>
    <w:rsid w:val="009E7994"/>
    <w:rsid w:val="00A00794"/>
    <w:rsid w:val="00A042E2"/>
    <w:rsid w:val="00A31F9D"/>
    <w:rsid w:val="00A333DE"/>
    <w:rsid w:val="00A339D3"/>
    <w:rsid w:val="00A34D99"/>
    <w:rsid w:val="00A41E04"/>
    <w:rsid w:val="00A464F3"/>
    <w:rsid w:val="00A51DAE"/>
    <w:rsid w:val="00A54DBC"/>
    <w:rsid w:val="00A7067F"/>
    <w:rsid w:val="00A7457C"/>
    <w:rsid w:val="00A768D8"/>
    <w:rsid w:val="00A800DF"/>
    <w:rsid w:val="00A92FCF"/>
    <w:rsid w:val="00A930C6"/>
    <w:rsid w:val="00A93793"/>
    <w:rsid w:val="00AA1459"/>
    <w:rsid w:val="00AA1FC1"/>
    <w:rsid w:val="00AA6DF1"/>
    <w:rsid w:val="00AC35E9"/>
    <w:rsid w:val="00AC5704"/>
    <w:rsid w:val="00AD3615"/>
    <w:rsid w:val="00AD4B36"/>
    <w:rsid w:val="00AE0C2B"/>
    <w:rsid w:val="00AE10AF"/>
    <w:rsid w:val="00AE4F10"/>
    <w:rsid w:val="00AE6367"/>
    <w:rsid w:val="00AF41F8"/>
    <w:rsid w:val="00AF5AFE"/>
    <w:rsid w:val="00AF7213"/>
    <w:rsid w:val="00B00C3C"/>
    <w:rsid w:val="00B02120"/>
    <w:rsid w:val="00B069F7"/>
    <w:rsid w:val="00B07B7E"/>
    <w:rsid w:val="00B24FFA"/>
    <w:rsid w:val="00B303BA"/>
    <w:rsid w:val="00B4581F"/>
    <w:rsid w:val="00B51128"/>
    <w:rsid w:val="00B526D9"/>
    <w:rsid w:val="00B66244"/>
    <w:rsid w:val="00B71D18"/>
    <w:rsid w:val="00B751A9"/>
    <w:rsid w:val="00B75D99"/>
    <w:rsid w:val="00B779D3"/>
    <w:rsid w:val="00B87760"/>
    <w:rsid w:val="00B87FC5"/>
    <w:rsid w:val="00B9617E"/>
    <w:rsid w:val="00BB1D68"/>
    <w:rsid w:val="00BB3E76"/>
    <w:rsid w:val="00BB42B9"/>
    <w:rsid w:val="00BC301A"/>
    <w:rsid w:val="00BC4140"/>
    <w:rsid w:val="00C008FA"/>
    <w:rsid w:val="00C01BAA"/>
    <w:rsid w:val="00C04157"/>
    <w:rsid w:val="00C16F75"/>
    <w:rsid w:val="00C170DB"/>
    <w:rsid w:val="00C375E9"/>
    <w:rsid w:val="00C40B9F"/>
    <w:rsid w:val="00C443B2"/>
    <w:rsid w:val="00C45E4B"/>
    <w:rsid w:val="00C844C3"/>
    <w:rsid w:val="00C854D5"/>
    <w:rsid w:val="00C964F1"/>
    <w:rsid w:val="00CA37B8"/>
    <w:rsid w:val="00CB2560"/>
    <w:rsid w:val="00CB7A48"/>
    <w:rsid w:val="00CC065C"/>
    <w:rsid w:val="00CC4275"/>
    <w:rsid w:val="00CC4CF2"/>
    <w:rsid w:val="00CC58B3"/>
    <w:rsid w:val="00CC6272"/>
    <w:rsid w:val="00CD5773"/>
    <w:rsid w:val="00CE3A93"/>
    <w:rsid w:val="00CF26AF"/>
    <w:rsid w:val="00D023B6"/>
    <w:rsid w:val="00D26EF1"/>
    <w:rsid w:val="00D32383"/>
    <w:rsid w:val="00D33A41"/>
    <w:rsid w:val="00D42B1A"/>
    <w:rsid w:val="00D67A18"/>
    <w:rsid w:val="00D736A9"/>
    <w:rsid w:val="00DA0348"/>
    <w:rsid w:val="00DA0888"/>
    <w:rsid w:val="00DA6F8B"/>
    <w:rsid w:val="00DB32D3"/>
    <w:rsid w:val="00DB540E"/>
    <w:rsid w:val="00DB7933"/>
    <w:rsid w:val="00DC4377"/>
    <w:rsid w:val="00DC7250"/>
    <w:rsid w:val="00DD1F20"/>
    <w:rsid w:val="00DD2665"/>
    <w:rsid w:val="00DD27AB"/>
    <w:rsid w:val="00DD6677"/>
    <w:rsid w:val="00DE2DD5"/>
    <w:rsid w:val="00DF0D3C"/>
    <w:rsid w:val="00E01070"/>
    <w:rsid w:val="00E1685A"/>
    <w:rsid w:val="00E63EAA"/>
    <w:rsid w:val="00E80FEA"/>
    <w:rsid w:val="00E914DE"/>
    <w:rsid w:val="00E936F9"/>
    <w:rsid w:val="00E951C4"/>
    <w:rsid w:val="00EA373B"/>
    <w:rsid w:val="00EA56A1"/>
    <w:rsid w:val="00EA74F9"/>
    <w:rsid w:val="00EC01CE"/>
    <w:rsid w:val="00EC60DA"/>
    <w:rsid w:val="00ED2B96"/>
    <w:rsid w:val="00EE1AD2"/>
    <w:rsid w:val="00EE6A40"/>
    <w:rsid w:val="00EF09FB"/>
    <w:rsid w:val="00EF7233"/>
    <w:rsid w:val="00F042E4"/>
    <w:rsid w:val="00F14F19"/>
    <w:rsid w:val="00F212F5"/>
    <w:rsid w:val="00F233CF"/>
    <w:rsid w:val="00F26716"/>
    <w:rsid w:val="00F372E3"/>
    <w:rsid w:val="00F5386F"/>
    <w:rsid w:val="00F70B6B"/>
    <w:rsid w:val="00F71612"/>
    <w:rsid w:val="00F848EE"/>
    <w:rsid w:val="00F8507C"/>
    <w:rsid w:val="00FA0135"/>
    <w:rsid w:val="00FB3594"/>
    <w:rsid w:val="00FC2128"/>
    <w:rsid w:val="00FE38D1"/>
    <w:rsid w:val="00FE7D66"/>
    <w:rsid w:val="00FF53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31C085"/>
  <w15:chartTrackingRefBased/>
  <w15:docId w15:val="{254F0A17-9C0C-4FC7-8D11-8850B842B4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C08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08D6"/>
  </w:style>
  <w:style w:type="paragraph" w:styleId="Footer">
    <w:name w:val="footer"/>
    <w:basedOn w:val="Normal"/>
    <w:link w:val="FooterChar"/>
    <w:uiPriority w:val="99"/>
    <w:unhideWhenUsed/>
    <w:rsid w:val="004C08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08D6"/>
  </w:style>
  <w:style w:type="paragraph" w:styleId="ListParagraph">
    <w:name w:val="List Paragraph"/>
    <w:basedOn w:val="Normal"/>
    <w:uiPriority w:val="34"/>
    <w:qFormat/>
    <w:rsid w:val="004F3613"/>
    <w:pPr>
      <w:ind w:left="720"/>
      <w:contextualSpacing/>
    </w:pPr>
  </w:style>
  <w:style w:type="character" w:styleId="Hyperlink">
    <w:name w:val="Hyperlink"/>
    <w:basedOn w:val="DefaultParagraphFont"/>
    <w:uiPriority w:val="99"/>
    <w:unhideWhenUsed/>
    <w:rsid w:val="006B054F"/>
    <w:rPr>
      <w:color w:val="0563C1"/>
      <w:u w:val="single"/>
    </w:rPr>
  </w:style>
  <w:style w:type="paragraph" w:styleId="NormalWeb">
    <w:name w:val="Normal (Web)"/>
    <w:basedOn w:val="Normal"/>
    <w:uiPriority w:val="99"/>
    <w:unhideWhenUsed/>
    <w:rsid w:val="006B054F"/>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FollowedHyperlink">
    <w:name w:val="FollowedHyperlink"/>
    <w:basedOn w:val="DefaultParagraphFont"/>
    <w:uiPriority w:val="99"/>
    <w:semiHidden/>
    <w:unhideWhenUsed/>
    <w:rsid w:val="006B054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nct.org.uk/baby-toddler/games-and-play/benefits-outdoor-play-for-children" TargetMode="External"/><Relationship Id="rId18" Type="http://schemas.openxmlformats.org/officeDocument/2006/relationships/hyperlink" Target="https://www.tandfonline.com/doi/abs/10.1080/03054985.2016.1184872?journalCode=core20" TargetMode="External"/><Relationship Id="rId26" Type="http://schemas.openxmlformats.org/officeDocument/2006/relationships/hyperlink" Target="https://gov.wales/sites/default/files/publications/2019-07/flying-start-health-programme-guidance_0.pdf" TargetMode="External"/><Relationship Id="rId3" Type="http://schemas.openxmlformats.org/officeDocument/2006/relationships/settings" Target="settings.xml"/><Relationship Id="rId21" Type="http://schemas.openxmlformats.org/officeDocument/2006/relationships/hyperlink" Target="https://downloads.unicef.org.uk/wp-content/uploads/2019/10/UNCRC_summary-1_1.pdf" TargetMode="External"/><Relationship Id="rId34"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hyperlink" Target="https://naturalresources.wales/guidance-and-advice/business-sectors/education-learning-and-skills/outdoor-learning-research/?lang=en" TargetMode="External"/><Relationship Id="rId17" Type="http://schemas.openxmlformats.org/officeDocument/2006/relationships/hyperlink" Target="https://raisingchildren.net.au/guides/activity-guides/imagination-and-make-believe/letting-your-child-lead-play" TargetMode="External"/><Relationship Id="rId25" Type="http://schemas.openxmlformats.org/officeDocument/2006/relationships/hyperlink" Target="https://hwb.gov.wales/storage/f9d85dba-85a4-4e87-bb58-a24730ad7e57/foundation-phase-profile-handbook-revised-september-2017.pdf" TargetMode="External"/><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pathways.org/kids-learn-play-6-stages-play-development/" TargetMode="External"/><Relationship Id="rId20" Type="http://schemas.openxmlformats.org/officeDocument/2006/relationships/hyperlink" Target="https://www.unicef.org/sites/default/files/2018-12/UNICEF-Lego-Foundation-Learning-through-Play.pdf" TargetMode="External"/><Relationship Id="rId29" Type="http://schemas.openxmlformats.org/officeDocument/2006/relationships/hyperlink" Target="https://hwb.gov.wales/api/storage/53889241-676d-4e36-8e69-b9129f8ccf51/statutory-assessment-arrangements-for-the-foundation-phase-and-end-of-key-stages-2-and-3-190909.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ind.org.uk/information-support/tips-for-everyday-living/nature-and-mental-health/how-nature-benefits-mental-health/" TargetMode="External"/><Relationship Id="rId24" Type="http://schemas.openxmlformats.org/officeDocument/2006/relationships/hyperlink" Target="https://gov.wales/education-changing" TargetMode="External"/><Relationship Id="rId32"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education.gov.scot/parentzone/learning-in-scotland/assessment-and-achievement/what-is-assessment-and-when-and-how-does-it-take-place/" TargetMode="External"/><Relationship Id="rId23" Type="http://schemas.openxmlformats.org/officeDocument/2006/relationships/hyperlink" Target="https://hwb.gov.wales/storage/b44ad45b-ff78-430a-9423-36feb86aaf7e/curriculum-for-wales-guidance.pdf" TargetMode="External"/><Relationship Id="rId28" Type="http://schemas.openxmlformats.org/officeDocument/2006/relationships/hyperlink" Target="https://hwb.gov.wales/storage/c69f3f7f-b05d-482e-95ca-d18442b75e94/190430-understanding-the-outcomes-practitioners-guide.pdf" TargetMode="External"/><Relationship Id="rId10" Type="http://schemas.openxmlformats.org/officeDocument/2006/relationships/hyperlink" Target="http://sro.sussex.ac.uk/id/eprint/67327/1/__smbhome.uscs.susx.ac.uk_dm50_Desktop_Kingston1.pdf" TargetMode="External"/><Relationship Id="rId19" Type="http://schemas.openxmlformats.org/officeDocument/2006/relationships/hyperlink" Target="https://www.unicef.org.uk/what-we-do/un-convention-child-rights/" TargetMode="External"/><Relationship Id="rId31" Type="http://schemas.openxmlformats.org/officeDocument/2006/relationships/hyperlink" Target="https://gov.wales/sites/default/files/consultations/2020-01/welsh-government-integrated-impact-assessment.pdf" TargetMode="External"/><Relationship Id="rId4" Type="http://schemas.openxmlformats.org/officeDocument/2006/relationships/webSettings" Target="webSettings.xml"/><Relationship Id="rId9" Type="http://schemas.openxmlformats.org/officeDocument/2006/relationships/hyperlink" Target="https://www.familylives.org.uk/advice/early-years-development/learning-and-play/why-play-matters/" TargetMode="External"/><Relationship Id="rId14" Type="http://schemas.openxmlformats.org/officeDocument/2006/relationships/hyperlink" Target="https://www.pacey.org.uk/Pacey/media/Website-files/PACEY%20member%20practice%20guides%20(PDFs)/PACEY%20member%20practice%20guides%202017%20(PDFs)/Assessment-and-planning-for-learning-Feb-17.pdf" TargetMode="External"/><Relationship Id="rId22" Type="http://schemas.openxmlformats.org/officeDocument/2006/relationships/hyperlink" Target="https://d1wqtxts1xzle7.cloudfront.net/58867028/Scaffolding_as_a_Teaching_Strategy20190411-39375-kajifs-with-cover-page-v2.pdf?Expires=1642340250&amp;Signature=WH7ckHvFkuDvT9zq2myOX0hfiNJXSC~ZB88KZr~8gI9IEDwnqkfho3Bo1QZacnkOjvcikLo~ZCgfh7bx7YtB2ihyFcbRW4tNbYIZlbnVjpp2lxHYi~zEmIsTrgwoZLdsgSmVUDA75yvrzzqxn-rDewaz8t33IA48-jlPH0iIS4VL1EBFeHDFHOHh2kNB~uOHvsVgA~0iD5teGvN06LFbrPvU9J11vVYJZ1UYMadKRivl9TU34ouUNc7fk0STYKar~uq7kxPw~L48a6vOneWKciYSZ8UYA8Kuwkr0RrR9qQdZr8Lq2v7B3Ckwa9ulqRLKinoDGLEyMO~WtIIGOYZAzQ__&amp;Key-Pair-Id=APKAJLOHF5GGSLRBV4ZA" TargetMode="External"/><Relationship Id="rId27" Type="http://schemas.openxmlformats.org/officeDocument/2006/relationships/hyperlink" Target="https://hwb.gov.wales/curriculum-for-wales/introduction" TargetMode="External"/><Relationship Id="rId30" Type="http://schemas.openxmlformats.org/officeDocument/2006/relationships/hyperlink" Target="https://gov.wales/parenting-give-it-time/your-childs-development" TargetMode="External"/><Relationship Id="rId35" Type="http://schemas.openxmlformats.org/officeDocument/2006/relationships/theme" Target="theme/theme1.xml"/><Relationship Id="rId8" Type="http://schemas.openxmlformats.org/officeDocument/2006/relationships/hyperlink" Target="https://gov.wales/sites/default/files/publications/2018-03/succesful-futures-a-summary-of-professor-graham-donaldsons-re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637</TotalTime>
  <Pages>18</Pages>
  <Words>5830</Words>
  <Characters>33236</Characters>
  <Application>Microsoft Office Word</Application>
  <DocSecurity>0</DocSecurity>
  <Lines>276</Lines>
  <Paragraphs>77</Paragraphs>
  <ScaleCrop>false</ScaleCrop>
  <Company/>
  <LinksUpToDate>false</LinksUpToDate>
  <CharactersWithSpaces>38989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 Lewis (Ysgol Pen Rhos)</dc:creator>
  <cp:keywords/>
  <dc:description/>
  <cp:lastModifiedBy>S Lewis (Ysgol Pen Rhos)</cp:lastModifiedBy>
  <cp:revision>373</cp:revision>
  <dcterms:created xsi:type="dcterms:W3CDTF">2022-01-16T07:15:00Z</dcterms:created>
  <dcterms:modified xsi:type="dcterms:W3CDTF">2022-01-16T20:46:00Z</dcterms:modified>
</cp:coreProperties>
</file>