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0C8EA7" w14:textId="77777777" w:rsidR="00B44921" w:rsidRPr="005C3081" w:rsidRDefault="00B44921" w:rsidP="005C3081">
      <w:pPr>
        <w:spacing w:line="360" w:lineRule="auto"/>
        <w:jc w:val="center"/>
        <w:rPr>
          <w:rFonts w:ascii="Times New Roman" w:eastAsia="Times New Roman" w:hAnsi="Times New Roman" w:cs="Times New Roman"/>
          <w:b/>
          <w:color w:val="000000" w:themeColor="text1"/>
          <w:sz w:val="36"/>
          <w:szCs w:val="36"/>
        </w:rPr>
      </w:pPr>
    </w:p>
    <w:p w14:paraId="42C990CF" w14:textId="77777777" w:rsidR="00B44921" w:rsidRPr="005C3081" w:rsidRDefault="00B44921" w:rsidP="005C3081">
      <w:pPr>
        <w:spacing w:line="360" w:lineRule="auto"/>
        <w:jc w:val="center"/>
        <w:rPr>
          <w:rFonts w:ascii="Times New Roman" w:eastAsia="Times New Roman" w:hAnsi="Times New Roman" w:cs="Times New Roman"/>
          <w:b/>
          <w:color w:val="000000" w:themeColor="text1"/>
          <w:sz w:val="36"/>
          <w:szCs w:val="36"/>
        </w:rPr>
      </w:pPr>
    </w:p>
    <w:p w14:paraId="49C51DA8" w14:textId="77777777" w:rsidR="00B44921" w:rsidRPr="005C3081" w:rsidRDefault="00B44921" w:rsidP="005C3081">
      <w:pPr>
        <w:spacing w:line="360" w:lineRule="auto"/>
        <w:jc w:val="center"/>
        <w:rPr>
          <w:rFonts w:ascii="Times New Roman" w:eastAsia="Times New Roman" w:hAnsi="Times New Roman" w:cs="Times New Roman"/>
          <w:b/>
          <w:color w:val="000000" w:themeColor="text1"/>
          <w:sz w:val="36"/>
          <w:szCs w:val="36"/>
        </w:rPr>
      </w:pPr>
    </w:p>
    <w:p w14:paraId="2A0F824F" w14:textId="77777777" w:rsidR="00B44921" w:rsidRPr="005C3081" w:rsidRDefault="00B44921" w:rsidP="005C3081">
      <w:pPr>
        <w:spacing w:line="360" w:lineRule="auto"/>
        <w:jc w:val="center"/>
        <w:rPr>
          <w:rFonts w:ascii="Times New Roman" w:eastAsia="Times New Roman" w:hAnsi="Times New Roman" w:cs="Times New Roman"/>
          <w:b/>
          <w:color w:val="000000" w:themeColor="text1"/>
          <w:sz w:val="36"/>
          <w:szCs w:val="36"/>
        </w:rPr>
      </w:pPr>
    </w:p>
    <w:p w14:paraId="3006E718" w14:textId="77777777" w:rsidR="00B44921" w:rsidRPr="005C3081" w:rsidRDefault="00B44921" w:rsidP="005C3081">
      <w:pPr>
        <w:spacing w:line="360" w:lineRule="auto"/>
        <w:jc w:val="center"/>
        <w:rPr>
          <w:rFonts w:ascii="Times New Roman" w:eastAsia="Times New Roman" w:hAnsi="Times New Roman" w:cs="Times New Roman"/>
          <w:b/>
          <w:color w:val="000000" w:themeColor="text1"/>
          <w:sz w:val="36"/>
          <w:szCs w:val="36"/>
        </w:rPr>
      </w:pPr>
    </w:p>
    <w:p w14:paraId="13DC47C2" w14:textId="77777777" w:rsidR="00B44921" w:rsidRPr="005C3081" w:rsidRDefault="00B44921" w:rsidP="005C3081">
      <w:pPr>
        <w:spacing w:line="360" w:lineRule="auto"/>
        <w:jc w:val="center"/>
        <w:rPr>
          <w:rFonts w:ascii="Times New Roman" w:eastAsia="Times New Roman" w:hAnsi="Times New Roman" w:cs="Times New Roman"/>
          <w:b/>
          <w:color w:val="000000" w:themeColor="text1"/>
          <w:sz w:val="36"/>
          <w:szCs w:val="36"/>
        </w:rPr>
      </w:pPr>
    </w:p>
    <w:p w14:paraId="04B98E42" w14:textId="77777777" w:rsidR="00B44921" w:rsidRPr="005C3081" w:rsidRDefault="00B44921" w:rsidP="005C3081">
      <w:pPr>
        <w:spacing w:line="360" w:lineRule="auto"/>
        <w:jc w:val="center"/>
        <w:rPr>
          <w:rFonts w:ascii="Times New Roman" w:eastAsia="Times New Roman" w:hAnsi="Times New Roman" w:cs="Times New Roman"/>
          <w:b/>
          <w:color w:val="000000" w:themeColor="text1"/>
          <w:sz w:val="36"/>
          <w:szCs w:val="36"/>
        </w:rPr>
      </w:pPr>
    </w:p>
    <w:p w14:paraId="5D9336F7" w14:textId="77777777" w:rsidR="00B44921" w:rsidRPr="005C3081" w:rsidRDefault="00B44921" w:rsidP="005C3081">
      <w:pPr>
        <w:spacing w:line="360" w:lineRule="auto"/>
        <w:jc w:val="center"/>
        <w:rPr>
          <w:rFonts w:ascii="Times New Roman" w:eastAsia="Times New Roman" w:hAnsi="Times New Roman" w:cs="Times New Roman"/>
          <w:b/>
          <w:color w:val="000000" w:themeColor="text1"/>
          <w:sz w:val="36"/>
          <w:szCs w:val="36"/>
        </w:rPr>
      </w:pPr>
    </w:p>
    <w:p w14:paraId="73B09C63" w14:textId="77777777" w:rsidR="00B44921" w:rsidRPr="005C3081" w:rsidRDefault="00B44921" w:rsidP="005C3081">
      <w:pPr>
        <w:spacing w:line="360" w:lineRule="auto"/>
        <w:jc w:val="center"/>
        <w:rPr>
          <w:rFonts w:ascii="Times New Roman" w:eastAsia="Times New Roman" w:hAnsi="Times New Roman" w:cs="Times New Roman"/>
          <w:b/>
          <w:color w:val="000000" w:themeColor="text1"/>
          <w:sz w:val="36"/>
          <w:szCs w:val="36"/>
        </w:rPr>
      </w:pPr>
    </w:p>
    <w:p w14:paraId="596C6911" w14:textId="77777777" w:rsidR="00B44921" w:rsidRPr="005C3081" w:rsidRDefault="00B44921" w:rsidP="005C3081">
      <w:pPr>
        <w:spacing w:line="360" w:lineRule="auto"/>
        <w:jc w:val="center"/>
        <w:rPr>
          <w:rFonts w:ascii="Times New Roman" w:eastAsia="Times New Roman" w:hAnsi="Times New Roman" w:cs="Times New Roman"/>
          <w:b/>
          <w:color w:val="000000" w:themeColor="text1"/>
          <w:sz w:val="36"/>
          <w:szCs w:val="36"/>
        </w:rPr>
      </w:pPr>
    </w:p>
    <w:p w14:paraId="2F07889E" w14:textId="77777777" w:rsidR="00B44921" w:rsidRPr="005C3081" w:rsidRDefault="00B44921" w:rsidP="005C3081">
      <w:pPr>
        <w:spacing w:line="360" w:lineRule="auto"/>
        <w:jc w:val="center"/>
        <w:rPr>
          <w:rFonts w:ascii="Times New Roman" w:eastAsia="Times New Roman" w:hAnsi="Times New Roman" w:cs="Times New Roman"/>
          <w:b/>
          <w:color w:val="000000" w:themeColor="text1"/>
          <w:sz w:val="36"/>
          <w:szCs w:val="36"/>
        </w:rPr>
      </w:pPr>
    </w:p>
    <w:p w14:paraId="4F10EE43" w14:textId="77777777" w:rsidR="00B44921" w:rsidRPr="005C3081" w:rsidRDefault="006B368B" w:rsidP="005C3081">
      <w:pPr>
        <w:spacing w:line="360" w:lineRule="auto"/>
        <w:jc w:val="center"/>
        <w:rPr>
          <w:rFonts w:ascii="Times New Roman" w:eastAsia="Times New Roman" w:hAnsi="Times New Roman" w:cs="Times New Roman"/>
          <w:b/>
          <w:color w:val="000000" w:themeColor="text1"/>
          <w:sz w:val="36"/>
          <w:szCs w:val="36"/>
        </w:rPr>
      </w:pPr>
      <w:r w:rsidRPr="005C3081">
        <w:rPr>
          <w:rFonts w:ascii="Times New Roman" w:eastAsia="Times New Roman" w:hAnsi="Times New Roman" w:cs="Times New Roman"/>
          <w:b/>
          <w:color w:val="000000" w:themeColor="text1"/>
          <w:sz w:val="36"/>
          <w:szCs w:val="36"/>
        </w:rPr>
        <w:t>Destination Management: London</w:t>
      </w:r>
    </w:p>
    <w:p w14:paraId="57916A83" w14:textId="77777777" w:rsidR="00B44921" w:rsidRPr="005C3081" w:rsidRDefault="006B368B" w:rsidP="005C3081">
      <w:pPr>
        <w:spacing w:line="360" w:lineRule="auto"/>
        <w:jc w:val="center"/>
        <w:rPr>
          <w:rFonts w:ascii="Times New Roman" w:eastAsia="Times New Roman" w:hAnsi="Times New Roman" w:cs="Times New Roman"/>
          <w:color w:val="000000" w:themeColor="text1"/>
          <w:sz w:val="24"/>
          <w:szCs w:val="24"/>
        </w:rPr>
      </w:pPr>
      <w:r w:rsidRPr="005C3081">
        <w:rPr>
          <w:rFonts w:ascii="Times New Roman" w:eastAsia="Times New Roman" w:hAnsi="Times New Roman" w:cs="Times New Roman"/>
          <w:color w:val="000000" w:themeColor="text1"/>
          <w:sz w:val="24"/>
          <w:szCs w:val="24"/>
        </w:rPr>
        <w:t>Student name:</w:t>
      </w:r>
      <w:r w:rsidR="001707FC">
        <w:rPr>
          <w:rFonts w:ascii="Times New Roman" w:eastAsia="Times New Roman" w:hAnsi="Times New Roman" w:cs="Times New Roman"/>
          <w:color w:val="000000" w:themeColor="text1"/>
          <w:sz w:val="24"/>
          <w:szCs w:val="24"/>
        </w:rPr>
        <w:t xml:space="preserve"> Alexandra Micu - </w:t>
      </w:r>
      <w:bookmarkStart w:id="0" w:name="_GoBack"/>
      <w:bookmarkEnd w:id="0"/>
      <w:r w:rsidR="001707FC">
        <w:rPr>
          <w:rFonts w:ascii="Times New Roman" w:eastAsia="Times New Roman" w:hAnsi="Times New Roman" w:cs="Times New Roman"/>
          <w:color w:val="000000" w:themeColor="text1"/>
          <w:sz w:val="24"/>
          <w:szCs w:val="24"/>
        </w:rPr>
        <w:t>2022133</w:t>
      </w:r>
    </w:p>
    <w:p w14:paraId="00B00C32" w14:textId="77777777" w:rsidR="00B44921" w:rsidRPr="005C3081" w:rsidRDefault="00B44921" w:rsidP="001707FC">
      <w:pPr>
        <w:spacing w:line="360" w:lineRule="auto"/>
        <w:rPr>
          <w:rFonts w:ascii="Times New Roman" w:eastAsia="Times New Roman" w:hAnsi="Times New Roman" w:cs="Times New Roman"/>
          <w:color w:val="000000" w:themeColor="text1"/>
          <w:sz w:val="24"/>
          <w:szCs w:val="24"/>
        </w:rPr>
      </w:pPr>
    </w:p>
    <w:p w14:paraId="7CD07D27" w14:textId="77777777" w:rsidR="00B44921" w:rsidRPr="005C3081" w:rsidRDefault="006B368B" w:rsidP="005C3081">
      <w:pPr>
        <w:spacing w:line="360" w:lineRule="auto"/>
        <w:jc w:val="center"/>
        <w:rPr>
          <w:rFonts w:ascii="Times New Roman" w:eastAsia="Times New Roman" w:hAnsi="Times New Roman" w:cs="Times New Roman"/>
          <w:color w:val="000000" w:themeColor="text1"/>
          <w:sz w:val="24"/>
          <w:szCs w:val="24"/>
        </w:rPr>
      </w:pPr>
      <w:r w:rsidRPr="005C3081">
        <w:rPr>
          <w:rFonts w:ascii="Times New Roman" w:hAnsi="Times New Roman" w:cs="Times New Roman"/>
          <w:color w:val="000000" w:themeColor="text1"/>
        </w:rPr>
        <w:br w:type="page"/>
      </w:r>
    </w:p>
    <w:p w14:paraId="655E3AB3" w14:textId="77777777" w:rsidR="00B44921" w:rsidRPr="005C3081" w:rsidRDefault="006B368B" w:rsidP="005C3081">
      <w:pPr>
        <w:spacing w:line="360" w:lineRule="auto"/>
        <w:jc w:val="center"/>
        <w:rPr>
          <w:rFonts w:ascii="Times New Roman" w:eastAsia="Times New Roman" w:hAnsi="Times New Roman" w:cs="Times New Roman"/>
          <w:b/>
          <w:color w:val="000000" w:themeColor="text1"/>
          <w:sz w:val="24"/>
          <w:szCs w:val="24"/>
        </w:rPr>
      </w:pPr>
      <w:r w:rsidRPr="005C3081">
        <w:rPr>
          <w:rFonts w:ascii="Times New Roman" w:eastAsia="Times New Roman" w:hAnsi="Times New Roman" w:cs="Times New Roman"/>
          <w:b/>
          <w:color w:val="000000" w:themeColor="text1"/>
          <w:sz w:val="24"/>
          <w:szCs w:val="24"/>
        </w:rPr>
        <w:lastRenderedPageBreak/>
        <w:t>Executive Summary</w:t>
      </w:r>
    </w:p>
    <w:p w14:paraId="6AFEE23B" w14:textId="77777777" w:rsidR="00B44921" w:rsidRPr="005C3081" w:rsidRDefault="006B368B" w:rsidP="005C3081">
      <w:pPr>
        <w:spacing w:line="360" w:lineRule="auto"/>
        <w:jc w:val="both"/>
        <w:rPr>
          <w:rFonts w:ascii="Times New Roman" w:eastAsia="Times New Roman" w:hAnsi="Times New Roman" w:cs="Times New Roman"/>
          <w:b/>
          <w:color w:val="000000" w:themeColor="text1"/>
          <w:sz w:val="24"/>
          <w:szCs w:val="24"/>
        </w:rPr>
      </w:pPr>
      <w:r w:rsidRPr="005C3081">
        <w:rPr>
          <w:rFonts w:ascii="Times New Roman" w:eastAsia="Times New Roman" w:hAnsi="Times New Roman" w:cs="Times New Roman"/>
          <w:color w:val="000000" w:themeColor="text1"/>
          <w:sz w:val="24"/>
          <w:szCs w:val="24"/>
        </w:rPr>
        <w:t>The report has analysed the importance of sustainability in London's tourism industry. It has also shown the sustainability of the impact</w:t>
      </w:r>
      <w:r w:rsidRPr="005C3081">
        <w:rPr>
          <w:rFonts w:ascii="Times New Roman" w:eastAsia="Times New Roman" w:hAnsi="Times New Roman" w:cs="Times New Roman"/>
          <w:color w:val="000000" w:themeColor="text1"/>
          <w:sz w:val="24"/>
          <w:szCs w:val="24"/>
        </w:rPr>
        <w:t xml:space="preserve"> it has put on increasing the national income of the country. The study has further gone through the three pillars of principles that create an impact on the success of London's tourism cycle. It has identified different practices that outline the regulati</w:t>
      </w:r>
      <w:r w:rsidRPr="005C3081">
        <w:rPr>
          <w:rFonts w:ascii="Times New Roman" w:eastAsia="Times New Roman" w:hAnsi="Times New Roman" w:cs="Times New Roman"/>
          <w:color w:val="000000" w:themeColor="text1"/>
          <w:sz w:val="24"/>
          <w:szCs w:val="24"/>
        </w:rPr>
        <w:t>ons and administration in the tourism business. Sustainability induces different regional and global policies related to tourism practices. It also helps in protecting the environment and increases the economic importance of a particular tourist destinatio</w:t>
      </w:r>
      <w:r w:rsidRPr="005C3081">
        <w:rPr>
          <w:rFonts w:ascii="Times New Roman" w:eastAsia="Times New Roman" w:hAnsi="Times New Roman" w:cs="Times New Roman"/>
          <w:color w:val="000000" w:themeColor="text1"/>
          <w:sz w:val="24"/>
          <w:szCs w:val="24"/>
        </w:rPr>
        <w:t>n. Society and culture inculcate a positive impact on tourism and evaluate the empowerment of host communities and cultural values.</w:t>
      </w:r>
    </w:p>
    <w:p w14:paraId="4F39DF47" w14:textId="77777777" w:rsidR="00B44921" w:rsidRPr="005C3081" w:rsidRDefault="006B368B" w:rsidP="005C3081">
      <w:pPr>
        <w:spacing w:line="360" w:lineRule="auto"/>
        <w:jc w:val="both"/>
        <w:rPr>
          <w:rFonts w:ascii="Times New Roman" w:eastAsia="Times New Roman" w:hAnsi="Times New Roman" w:cs="Times New Roman"/>
          <w:color w:val="000000" w:themeColor="text1"/>
          <w:sz w:val="24"/>
          <w:szCs w:val="24"/>
        </w:rPr>
      </w:pPr>
      <w:r w:rsidRPr="005C3081">
        <w:rPr>
          <w:rFonts w:ascii="Times New Roman" w:eastAsia="Times New Roman" w:hAnsi="Times New Roman" w:cs="Times New Roman"/>
          <w:color w:val="000000" w:themeColor="text1"/>
          <w:sz w:val="24"/>
          <w:szCs w:val="24"/>
        </w:rPr>
        <w:t xml:space="preserve"> </w:t>
      </w:r>
      <w:r w:rsidRPr="005C3081">
        <w:rPr>
          <w:rFonts w:ascii="Times New Roman" w:hAnsi="Times New Roman" w:cs="Times New Roman"/>
          <w:color w:val="000000" w:themeColor="text1"/>
        </w:rPr>
        <w:br w:type="page"/>
      </w:r>
    </w:p>
    <w:p w14:paraId="7A378BB8" w14:textId="77777777" w:rsidR="00B44921" w:rsidRPr="005C3081" w:rsidRDefault="006B368B" w:rsidP="005C3081">
      <w:pPr>
        <w:spacing w:line="360" w:lineRule="auto"/>
        <w:jc w:val="center"/>
        <w:rPr>
          <w:rFonts w:ascii="Times New Roman" w:eastAsia="Times New Roman" w:hAnsi="Times New Roman" w:cs="Times New Roman"/>
          <w:color w:val="000000" w:themeColor="text1"/>
          <w:sz w:val="24"/>
          <w:szCs w:val="24"/>
        </w:rPr>
      </w:pPr>
      <w:r w:rsidRPr="005C3081">
        <w:rPr>
          <w:rFonts w:ascii="Times New Roman" w:eastAsia="Times New Roman" w:hAnsi="Times New Roman" w:cs="Times New Roman"/>
          <w:b/>
          <w:color w:val="000000" w:themeColor="text1"/>
          <w:sz w:val="24"/>
          <w:szCs w:val="24"/>
        </w:rPr>
        <w:lastRenderedPageBreak/>
        <w:t>Table of Contents</w:t>
      </w:r>
    </w:p>
    <w:sdt>
      <w:sdtPr>
        <w:rPr>
          <w:rFonts w:ascii="Times New Roman" w:hAnsi="Times New Roman" w:cs="Times New Roman"/>
          <w:color w:val="000000" w:themeColor="text1"/>
        </w:rPr>
        <w:id w:val="1072777634"/>
        <w:docPartObj>
          <w:docPartGallery w:val="Table of Contents"/>
          <w:docPartUnique/>
        </w:docPartObj>
      </w:sdtPr>
      <w:sdtEndPr/>
      <w:sdtContent>
        <w:p w14:paraId="3FF80562" w14:textId="77777777" w:rsidR="00B44921" w:rsidRPr="005C3081" w:rsidRDefault="006B368B" w:rsidP="005C3081">
          <w:pPr>
            <w:tabs>
              <w:tab w:val="right" w:pos="9025"/>
            </w:tabs>
            <w:spacing w:before="80" w:line="360" w:lineRule="auto"/>
            <w:jc w:val="both"/>
            <w:rPr>
              <w:rFonts w:ascii="Times New Roman" w:eastAsia="Times New Roman" w:hAnsi="Times New Roman" w:cs="Times New Roman"/>
              <w:color w:val="000000" w:themeColor="text1"/>
              <w:sz w:val="24"/>
              <w:szCs w:val="24"/>
            </w:rPr>
          </w:pPr>
          <w:r w:rsidRPr="005C3081">
            <w:rPr>
              <w:rFonts w:ascii="Times New Roman" w:hAnsi="Times New Roman" w:cs="Times New Roman"/>
              <w:color w:val="000000" w:themeColor="text1"/>
            </w:rPr>
            <w:fldChar w:fldCharType="begin"/>
          </w:r>
          <w:r w:rsidRPr="005C3081">
            <w:rPr>
              <w:rFonts w:ascii="Times New Roman" w:hAnsi="Times New Roman" w:cs="Times New Roman"/>
              <w:color w:val="000000" w:themeColor="text1"/>
            </w:rPr>
            <w:instrText xml:space="preserve"> TOC \h \u \z </w:instrText>
          </w:r>
          <w:r w:rsidRPr="005C3081">
            <w:rPr>
              <w:rFonts w:ascii="Times New Roman" w:hAnsi="Times New Roman" w:cs="Times New Roman"/>
              <w:color w:val="000000" w:themeColor="text1"/>
            </w:rPr>
            <w:fldChar w:fldCharType="separate"/>
          </w:r>
          <w:hyperlink w:anchor="_kutxwta51w5h">
            <w:r w:rsidRPr="005C3081">
              <w:rPr>
                <w:rFonts w:ascii="Times New Roman" w:eastAsia="Times New Roman" w:hAnsi="Times New Roman" w:cs="Times New Roman"/>
                <w:color w:val="000000" w:themeColor="text1"/>
                <w:sz w:val="24"/>
                <w:szCs w:val="24"/>
              </w:rPr>
              <w:t>Introduction</w:t>
            </w:r>
          </w:hyperlink>
          <w:r w:rsidRPr="005C3081">
            <w:rPr>
              <w:rFonts w:ascii="Times New Roman" w:eastAsia="Times New Roman" w:hAnsi="Times New Roman" w:cs="Times New Roman"/>
              <w:color w:val="000000" w:themeColor="text1"/>
              <w:sz w:val="24"/>
              <w:szCs w:val="24"/>
            </w:rPr>
            <w:tab/>
          </w:r>
          <w:r w:rsidRPr="005C3081">
            <w:rPr>
              <w:rFonts w:ascii="Times New Roman" w:hAnsi="Times New Roman" w:cs="Times New Roman"/>
              <w:color w:val="000000" w:themeColor="text1"/>
            </w:rPr>
            <w:fldChar w:fldCharType="begin"/>
          </w:r>
          <w:r w:rsidRPr="005C3081">
            <w:rPr>
              <w:rFonts w:ascii="Times New Roman" w:hAnsi="Times New Roman" w:cs="Times New Roman"/>
              <w:color w:val="000000" w:themeColor="text1"/>
            </w:rPr>
            <w:instrText xml:space="preserve"> PAGEREF _kutxwta51w5h \h </w:instrText>
          </w:r>
          <w:r w:rsidRPr="005C3081">
            <w:rPr>
              <w:rFonts w:ascii="Times New Roman" w:hAnsi="Times New Roman" w:cs="Times New Roman"/>
              <w:color w:val="000000" w:themeColor="text1"/>
            </w:rPr>
          </w:r>
          <w:r w:rsidRPr="005C3081">
            <w:rPr>
              <w:rFonts w:ascii="Times New Roman" w:hAnsi="Times New Roman" w:cs="Times New Roman"/>
              <w:color w:val="000000" w:themeColor="text1"/>
            </w:rPr>
            <w:fldChar w:fldCharType="separate"/>
          </w:r>
          <w:r w:rsidRPr="005C3081">
            <w:rPr>
              <w:rFonts w:ascii="Times New Roman" w:eastAsia="Times New Roman" w:hAnsi="Times New Roman" w:cs="Times New Roman"/>
              <w:color w:val="000000" w:themeColor="text1"/>
              <w:sz w:val="24"/>
              <w:szCs w:val="24"/>
            </w:rPr>
            <w:t>4</w:t>
          </w:r>
          <w:r w:rsidRPr="005C3081">
            <w:rPr>
              <w:rFonts w:ascii="Times New Roman" w:hAnsi="Times New Roman" w:cs="Times New Roman"/>
              <w:color w:val="000000" w:themeColor="text1"/>
            </w:rPr>
            <w:fldChar w:fldCharType="end"/>
          </w:r>
        </w:p>
        <w:p w14:paraId="28F35E0A" w14:textId="77777777" w:rsidR="00B44921" w:rsidRPr="005C3081" w:rsidRDefault="006B368B" w:rsidP="005C3081">
          <w:pPr>
            <w:tabs>
              <w:tab w:val="right" w:pos="9025"/>
            </w:tabs>
            <w:spacing w:before="200" w:line="360" w:lineRule="auto"/>
            <w:jc w:val="both"/>
            <w:rPr>
              <w:rFonts w:ascii="Times New Roman" w:eastAsia="Times New Roman" w:hAnsi="Times New Roman" w:cs="Times New Roman"/>
              <w:color w:val="000000" w:themeColor="text1"/>
              <w:sz w:val="24"/>
              <w:szCs w:val="24"/>
            </w:rPr>
          </w:pPr>
          <w:hyperlink w:anchor="_7y64bwctgqi3">
            <w:r w:rsidRPr="005C3081">
              <w:rPr>
                <w:rFonts w:ascii="Times New Roman" w:eastAsia="Times New Roman" w:hAnsi="Times New Roman" w:cs="Times New Roman"/>
                <w:color w:val="000000" w:themeColor="text1"/>
                <w:sz w:val="24"/>
                <w:szCs w:val="24"/>
              </w:rPr>
              <w:t>Sustainability in tourism development management in London</w:t>
            </w:r>
          </w:hyperlink>
          <w:r w:rsidRPr="005C3081">
            <w:rPr>
              <w:rFonts w:ascii="Times New Roman" w:eastAsia="Times New Roman" w:hAnsi="Times New Roman" w:cs="Times New Roman"/>
              <w:color w:val="000000" w:themeColor="text1"/>
              <w:sz w:val="24"/>
              <w:szCs w:val="24"/>
            </w:rPr>
            <w:tab/>
          </w:r>
          <w:r w:rsidRPr="005C3081">
            <w:rPr>
              <w:rFonts w:ascii="Times New Roman" w:hAnsi="Times New Roman" w:cs="Times New Roman"/>
              <w:color w:val="000000" w:themeColor="text1"/>
            </w:rPr>
            <w:fldChar w:fldCharType="begin"/>
          </w:r>
          <w:r w:rsidRPr="005C3081">
            <w:rPr>
              <w:rFonts w:ascii="Times New Roman" w:hAnsi="Times New Roman" w:cs="Times New Roman"/>
              <w:color w:val="000000" w:themeColor="text1"/>
            </w:rPr>
            <w:instrText xml:space="preserve"> PAGEREF _7y64bwctgqi3 \h </w:instrText>
          </w:r>
          <w:r w:rsidRPr="005C3081">
            <w:rPr>
              <w:rFonts w:ascii="Times New Roman" w:hAnsi="Times New Roman" w:cs="Times New Roman"/>
              <w:color w:val="000000" w:themeColor="text1"/>
            </w:rPr>
          </w:r>
          <w:r w:rsidRPr="005C3081">
            <w:rPr>
              <w:rFonts w:ascii="Times New Roman" w:hAnsi="Times New Roman" w:cs="Times New Roman"/>
              <w:color w:val="000000" w:themeColor="text1"/>
            </w:rPr>
            <w:fldChar w:fldCharType="separate"/>
          </w:r>
          <w:r w:rsidRPr="005C3081">
            <w:rPr>
              <w:rFonts w:ascii="Times New Roman" w:eastAsia="Times New Roman" w:hAnsi="Times New Roman" w:cs="Times New Roman"/>
              <w:color w:val="000000" w:themeColor="text1"/>
              <w:sz w:val="24"/>
              <w:szCs w:val="24"/>
            </w:rPr>
            <w:t>4</w:t>
          </w:r>
          <w:r w:rsidRPr="005C3081">
            <w:rPr>
              <w:rFonts w:ascii="Times New Roman" w:hAnsi="Times New Roman" w:cs="Times New Roman"/>
              <w:color w:val="000000" w:themeColor="text1"/>
            </w:rPr>
            <w:fldChar w:fldCharType="end"/>
          </w:r>
        </w:p>
        <w:p w14:paraId="1B6B6C84" w14:textId="77777777" w:rsidR="00B44921" w:rsidRPr="005C3081" w:rsidRDefault="006B368B" w:rsidP="005C3081">
          <w:pPr>
            <w:tabs>
              <w:tab w:val="right" w:pos="9025"/>
            </w:tabs>
            <w:spacing w:before="200" w:line="360" w:lineRule="auto"/>
            <w:jc w:val="both"/>
            <w:rPr>
              <w:rFonts w:ascii="Times New Roman" w:eastAsia="Times New Roman" w:hAnsi="Times New Roman" w:cs="Times New Roman"/>
              <w:color w:val="000000" w:themeColor="text1"/>
              <w:sz w:val="24"/>
              <w:szCs w:val="24"/>
            </w:rPr>
          </w:pPr>
          <w:hyperlink w:anchor="_h9ki7rpabdgh">
            <w:r w:rsidRPr="005C3081">
              <w:rPr>
                <w:rFonts w:ascii="Times New Roman" w:eastAsia="Times New Roman" w:hAnsi="Times New Roman" w:cs="Times New Roman"/>
                <w:color w:val="000000" w:themeColor="text1"/>
                <w:sz w:val="24"/>
                <w:szCs w:val="24"/>
              </w:rPr>
              <w:t>Principles related to general theories of development in the industry</w:t>
            </w:r>
          </w:hyperlink>
          <w:r w:rsidRPr="005C3081">
            <w:rPr>
              <w:rFonts w:ascii="Times New Roman" w:eastAsia="Times New Roman" w:hAnsi="Times New Roman" w:cs="Times New Roman"/>
              <w:color w:val="000000" w:themeColor="text1"/>
              <w:sz w:val="24"/>
              <w:szCs w:val="24"/>
            </w:rPr>
            <w:tab/>
          </w:r>
          <w:r w:rsidRPr="005C3081">
            <w:rPr>
              <w:rFonts w:ascii="Times New Roman" w:hAnsi="Times New Roman" w:cs="Times New Roman"/>
              <w:color w:val="000000" w:themeColor="text1"/>
            </w:rPr>
            <w:fldChar w:fldCharType="begin"/>
          </w:r>
          <w:r w:rsidRPr="005C3081">
            <w:rPr>
              <w:rFonts w:ascii="Times New Roman" w:hAnsi="Times New Roman" w:cs="Times New Roman"/>
              <w:color w:val="000000" w:themeColor="text1"/>
            </w:rPr>
            <w:instrText xml:space="preserve"> PAGEREF _h9ki7rpabdgh \h </w:instrText>
          </w:r>
          <w:r w:rsidRPr="005C3081">
            <w:rPr>
              <w:rFonts w:ascii="Times New Roman" w:hAnsi="Times New Roman" w:cs="Times New Roman"/>
              <w:color w:val="000000" w:themeColor="text1"/>
            </w:rPr>
          </w:r>
          <w:r w:rsidRPr="005C3081">
            <w:rPr>
              <w:rFonts w:ascii="Times New Roman" w:hAnsi="Times New Roman" w:cs="Times New Roman"/>
              <w:color w:val="000000" w:themeColor="text1"/>
            </w:rPr>
            <w:fldChar w:fldCharType="separate"/>
          </w:r>
          <w:r w:rsidRPr="005C3081">
            <w:rPr>
              <w:rFonts w:ascii="Times New Roman" w:eastAsia="Times New Roman" w:hAnsi="Times New Roman" w:cs="Times New Roman"/>
              <w:color w:val="000000" w:themeColor="text1"/>
              <w:sz w:val="24"/>
              <w:szCs w:val="24"/>
            </w:rPr>
            <w:t>4</w:t>
          </w:r>
          <w:r w:rsidRPr="005C3081">
            <w:rPr>
              <w:rFonts w:ascii="Times New Roman" w:hAnsi="Times New Roman" w:cs="Times New Roman"/>
              <w:color w:val="000000" w:themeColor="text1"/>
            </w:rPr>
            <w:fldChar w:fldCharType="end"/>
          </w:r>
        </w:p>
        <w:p w14:paraId="032ED75A" w14:textId="77777777" w:rsidR="00B44921" w:rsidRPr="005C3081" w:rsidRDefault="006B368B" w:rsidP="005C3081">
          <w:pPr>
            <w:tabs>
              <w:tab w:val="right" w:pos="9025"/>
            </w:tabs>
            <w:spacing w:before="200" w:line="360" w:lineRule="auto"/>
            <w:jc w:val="both"/>
            <w:rPr>
              <w:rFonts w:ascii="Times New Roman" w:eastAsia="Times New Roman" w:hAnsi="Times New Roman" w:cs="Times New Roman"/>
              <w:color w:val="000000" w:themeColor="text1"/>
              <w:sz w:val="24"/>
              <w:szCs w:val="24"/>
            </w:rPr>
          </w:pPr>
          <w:hyperlink w:anchor="_r59ls2ev7jxr">
            <w:r w:rsidRPr="005C3081">
              <w:rPr>
                <w:rFonts w:ascii="Times New Roman" w:eastAsia="Times New Roman" w:hAnsi="Times New Roman" w:cs="Times New Roman"/>
                <w:color w:val="000000" w:themeColor="text1"/>
                <w:sz w:val="24"/>
                <w:szCs w:val="24"/>
              </w:rPr>
              <w:t>Sustainability in the hospitality and tourism sector in London</w:t>
            </w:r>
          </w:hyperlink>
          <w:r w:rsidRPr="005C3081">
            <w:rPr>
              <w:rFonts w:ascii="Times New Roman" w:eastAsia="Times New Roman" w:hAnsi="Times New Roman" w:cs="Times New Roman"/>
              <w:color w:val="000000" w:themeColor="text1"/>
              <w:sz w:val="24"/>
              <w:szCs w:val="24"/>
            </w:rPr>
            <w:tab/>
          </w:r>
          <w:r w:rsidRPr="005C3081">
            <w:rPr>
              <w:rFonts w:ascii="Times New Roman" w:hAnsi="Times New Roman" w:cs="Times New Roman"/>
              <w:color w:val="000000" w:themeColor="text1"/>
            </w:rPr>
            <w:fldChar w:fldCharType="begin"/>
          </w:r>
          <w:r w:rsidRPr="005C3081">
            <w:rPr>
              <w:rFonts w:ascii="Times New Roman" w:hAnsi="Times New Roman" w:cs="Times New Roman"/>
              <w:color w:val="000000" w:themeColor="text1"/>
            </w:rPr>
            <w:instrText xml:space="preserve"> PAGEREF _r59ls2ev7jxr \h </w:instrText>
          </w:r>
          <w:r w:rsidRPr="005C3081">
            <w:rPr>
              <w:rFonts w:ascii="Times New Roman" w:hAnsi="Times New Roman" w:cs="Times New Roman"/>
              <w:color w:val="000000" w:themeColor="text1"/>
            </w:rPr>
          </w:r>
          <w:r w:rsidRPr="005C3081">
            <w:rPr>
              <w:rFonts w:ascii="Times New Roman" w:hAnsi="Times New Roman" w:cs="Times New Roman"/>
              <w:color w:val="000000" w:themeColor="text1"/>
            </w:rPr>
            <w:fldChar w:fldCharType="separate"/>
          </w:r>
          <w:r w:rsidRPr="005C3081">
            <w:rPr>
              <w:rFonts w:ascii="Times New Roman" w:eastAsia="Times New Roman" w:hAnsi="Times New Roman" w:cs="Times New Roman"/>
              <w:color w:val="000000" w:themeColor="text1"/>
              <w:sz w:val="24"/>
              <w:szCs w:val="24"/>
            </w:rPr>
            <w:t>6</w:t>
          </w:r>
          <w:r w:rsidRPr="005C3081">
            <w:rPr>
              <w:rFonts w:ascii="Times New Roman" w:hAnsi="Times New Roman" w:cs="Times New Roman"/>
              <w:color w:val="000000" w:themeColor="text1"/>
            </w:rPr>
            <w:fldChar w:fldCharType="end"/>
          </w:r>
        </w:p>
        <w:p w14:paraId="3708518A" w14:textId="77777777" w:rsidR="00B44921" w:rsidRPr="005C3081" w:rsidRDefault="006B368B" w:rsidP="005C3081">
          <w:pPr>
            <w:tabs>
              <w:tab w:val="right" w:pos="9025"/>
            </w:tabs>
            <w:spacing w:before="200" w:line="360" w:lineRule="auto"/>
            <w:jc w:val="both"/>
            <w:rPr>
              <w:rFonts w:ascii="Times New Roman" w:eastAsia="Times New Roman" w:hAnsi="Times New Roman" w:cs="Times New Roman"/>
              <w:color w:val="000000" w:themeColor="text1"/>
              <w:sz w:val="24"/>
              <w:szCs w:val="24"/>
            </w:rPr>
          </w:pPr>
          <w:hyperlink w:anchor="_85i31bwr2dth">
            <w:r w:rsidRPr="005C3081">
              <w:rPr>
                <w:rFonts w:ascii="Times New Roman" w:eastAsia="Times New Roman" w:hAnsi="Times New Roman" w:cs="Times New Roman"/>
                <w:color w:val="000000" w:themeColor="text1"/>
                <w:sz w:val="24"/>
                <w:szCs w:val="24"/>
              </w:rPr>
              <w:t>Different practices in the tourism industry of London</w:t>
            </w:r>
          </w:hyperlink>
          <w:r w:rsidRPr="005C3081">
            <w:rPr>
              <w:rFonts w:ascii="Times New Roman" w:eastAsia="Times New Roman" w:hAnsi="Times New Roman" w:cs="Times New Roman"/>
              <w:color w:val="000000" w:themeColor="text1"/>
              <w:sz w:val="24"/>
              <w:szCs w:val="24"/>
            </w:rPr>
            <w:tab/>
          </w:r>
          <w:r w:rsidRPr="005C3081">
            <w:rPr>
              <w:rFonts w:ascii="Times New Roman" w:hAnsi="Times New Roman" w:cs="Times New Roman"/>
              <w:color w:val="000000" w:themeColor="text1"/>
            </w:rPr>
            <w:fldChar w:fldCharType="begin"/>
          </w:r>
          <w:r w:rsidRPr="005C3081">
            <w:rPr>
              <w:rFonts w:ascii="Times New Roman" w:hAnsi="Times New Roman" w:cs="Times New Roman"/>
              <w:color w:val="000000" w:themeColor="text1"/>
            </w:rPr>
            <w:instrText xml:space="preserve"> PAGEREF _85i31bwr2dth \h </w:instrText>
          </w:r>
          <w:r w:rsidRPr="005C3081">
            <w:rPr>
              <w:rFonts w:ascii="Times New Roman" w:hAnsi="Times New Roman" w:cs="Times New Roman"/>
              <w:color w:val="000000" w:themeColor="text1"/>
            </w:rPr>
          </w:r>
          <w:r w:rsidRPr="005C3081">
            <w:rPr>
              <w:rFonts w:ascii="Times New Roman" w:hAnsi="Times New Roman" w:cs="Times New Roman"/>
              <w:color w:val="000000" w:themeColor="text1"/>
            </w:rPr>
            <w:fldChar w:fldCharType="separate"/>
          </w:r>
          <w:r w:rsidRPr="005C3081">
            <w:rPr>
              <w:rFonts w:ascii="Times New Roman" w:eastAsia="Times New Roman" w:hAnsi="Times New Roman" w:cs="Times New Roman"/>
              <w:color w:val="000000" w:themeColor="text1"/>
              <w:sz w:val="24"/>
              <w:szCs w:val="24"/>
            </w:rPr>
            <w:t>6</w:t>
          </w:r>
          <w:r w:rsidRPr="005C3081">
            <w:rPr>
              <w:rFonts w:ascii="Times New Roman" w:hAnsi="Times New Roman" w:cs="Times New Roman"/>
              <w:color w:val="000000" w:themeColor="text1"/>
            </w:rPr>
            <w:fldChar w:fldCharType="end"/>
          </w:r>
        </w:p>
        <w:p w14:paraId="552CFDAA" w14:textId="77777777" w:rsidR="00B44921" w:rsidRPr="005C3081" w:rsidRDefault="006B368B" w:rsidP="005C3081">
          <w:pPr>
            <w:tabs>
              <w:tab w:val="right" w:pos="9025"/>
            </w:tabs>
            <w:spacing w:before="200" w:line="360" w:lineRule="auto"/>
            <w:jc w:val="both"/>
            <w:rPr>
              <w:rFonts w:ascii="Times New Roman" w:eastAsia="Times New Roman" w:hAnsi="Times New Roman" w:cs="Times New Roman"/>
              <w:color w:val="000000" w:themeColor="text1"/>
              <w:sz w:val="24"/>
              <w:szCs w:val="24"/>
            </w:rPr>
          </w:pPr>
          <w:hyperlink w:anchor="_5xx777w4kctf">
            <w:r w:rsidRPr="005C3081">
              <w:rPr>
                <w:rFonts w:ascii="Times New Roman" w:eastAsia="Times New Roman" w:hAnsi="Times New Roman" w:cs="Times New Roman"/>
                <w:color w:val="000000" w:themeColor="text1"/>
                <w:sz w:val="24"/>
                <w:szCs w:val="24"/>
              </w:rPr>
              <w:t>Tourism development models determining the stages of London</w:t>
            </w:r>
          </w:hyperlink>
          <w:r w:rsidRPr="005C3081">
            <w:rPr>
              <w:rFonts w:ascii="Times New Roman" w:eastAsia="Times New Roman" w:hAnsi="Times New Roman" w:cs="Times New Roman"/>
              <w:color w:val="000000" w:themeColor="text1"/>
              <w:sz w:val="24"/>
              <w:szCs w:val="24"/>
            </w:rPr>
            <w:tab/>
          </w:r>
          <w:r w:rsidRPr="005C3081">
            <w:rPr>
              <w:rFonts w:ascii="Times New Roman" w:hAnsi="Times New Roman" w:cs="Times New Roman"/>
              <w:color w:val="000000" w:themeColor="text1"/>
            </w:rPr>
            <w:fldChar w:fldCharType="begin"/>
          </w:r>
          <w:r w:rsidRPr="005C3081">
            <w:rPr>
              <w:rFonts w:ascii="Times New Roman" w:hAnsi="Times New Roman" w:cs="Times New Roman"/>
              <w:color w:val="000000" w:themeColor="text1"/>
            </w:rPr>
            <w:instrText xml:space="preserve"> PAGEREF _5xx777w4kctf \h </w:instrText>
          </w:r>
          <w:r w:rsidRPr="005C3081">
            <w:rPr>
              <w:rFonts w:ascii="Times New Roman" w:hAnsi="Times New Roman" w:cs="Times New Roman"/>
              <w:color w:val="000000" w:themeColor="text1"/>
            </w:rPr>
          </w:r>
          <w:r w:rsidRPr="005C3081">
            <w:rPr>
              <w:rFonts w:ascii="Times New Roman" w:hAnsi="Times New Roman" w:cs="Times New Roman"/>
              <w:color w:val="000000" w:themeColor="text1"/>
            </w:rPr>
            <w:fldChar w:fldCharType="separate"/>
          </w:r>
          <w:r w:rsidRPr="005C3081">
            <w:rPr>
              <w:rFonts w:ascii="Times New Roman" w:eastAsia="Times New Roman" w:hAnsi="Times New Roman" w:cs="Times New Roman"/>
              <w:color w:val="000000" w:themeColor="text1"/>
              <w:sz w:val="24"/>
              <w:szCs w:val="24"/>
            </w:rPr>
            <w:t>7</w:t>
          </w:r>
          <w:r w:rsidRPr="005C3081">
            <w:rPr>
              <w:rFonts w:ascii="Times New Roman" w:hAnsi="Times New Roman" w:cs="Times New Roman"/>
              <w:color w:val="000000" w:themeColor="text1"/>
            </w:rPr>
            <w:fldChar w:fldCharType="end"/>
          </w:r>
        </w:p>
        <w:p w14:paraId="3A0C4E21" w14:textId="77777777" w:rsidR="00B44921" w:rsidRPr="005C3081" w:rsidRDefault="006B368B" w:rsidP="005C3081">
          <w:pPr>
            <w:tabs>
              <w:tab w:val="right" w:pos="9025"/>
            </w:tabs>
            <w:spacing w:before="200" w:line="360" w:lineRule="auto"/>
            <w:jc w:val="both"/>
            <w:rPr>
              <w:rFonts w:ascii="Times New Roman" w:eastAsia="Times New Roman" w:hAnsi="Times New Roman" w:cs="Times New Roman"/>
              <w:color w:val="000000" w:themeColor="text1"/>
              <w:sz w:val="24"/>
              <w:szCs w:val="24"/>
            </w:rPr>
          </w:pPr>
          <w:hyperlink w:anchor="_3di7bfdvyd1f">
            <w:r w:rsidRPr="005C3081">
              <w:rPr>
                <w:rFonts w:ascii="Times New Roman" w:eastAsia="Times New Roman" w:hAnsi="Times New Roman" w:cs="Times New Roman"/>
                <w:color w:val="000000" w:themeColor="text1"/>
                <w:sz w:val="24"/>
                <w:szCs w:val="24"/>
              </w:rPr>
              <w:t>Recommendations for future development in London tourism</w:t>
            </w:r>
          </w:hyperlink>
          <w:r w:rsidRPr="005C3081">
            <w:rPr>
              <w:rFonts w:ascii="Times New Roman" w:eastAsia="Times New Roman" w:hAnsi="Times New Roman" w:cs="Times New Roman"/>
              <w:color w:val="000000" w:themeColor="text1"/>
              <w:sz w:val="24"/>
              <w:szCs w:val="24"/>
            </w:rPr>
            <w:tab/>
          </w:r>
          <w:r w:rsidRPr="005C3081">
            <w:rPr>
              <w:rFonts w:ascii="Times New Roman" w:hAnsi="Times New Roman" w:cs="Times New Roman"/>
              <w:color w:val="000000" w:themeColor="text1"/>
            </w:rPr>
            <w:fldChar w:fldCharType="begin"/>
          </w:r>
          <w:r w:rsidRPr="005C3081">
            <w:rPr>
              <w:rFonts w:ascii="Times New Roman" w:hAnsi="Times New Roman" w:cs="Times New Roman"/>
              <w:color w:val="000000" w:themeColor="text1"/>
            </w:rPr>
            <w:instrText xml:space="preserve"> PAGEREF _3di7bfdvyd1f \h </w:instrText>
          </w:r>
          <w:r w:rsidRPr="005C3081">
            <w:rPr>
              <w:rFonts w:ascii="Times New Roman" w:hAnsi="Times New Roman" w:cs="Times New Roman"/>
              <w:color w:val="000000" w:themeColor="text1"/>
            </w:rPr>
          </w:r>
          <w:r w:rsidRPr="005C3081">
            <w:rPr>
              <w:rFonts w:ascii="Times New Roman" w:hAnsi="Times New Roman" w:cs="Times New Roman"/>
              <w:color w:val="000000" w:themeColor="text1"/>
            </w:rPr>
            <w:fldChar w:fldCharType="separate"/>
          </w:r>
          <w:r w:rsidRPr="005C3081">
            <w:rPr>
              <w:rFonts w:ascii="Times New Roman" w:eastAsia="Times New Roman" w:hAnsi="Times New Roman" w:cs="Times New Roman"/>
              <w:color w:val="000000" w:themeColor="text1"/>
              <w:sz w:val="24"/>
              <w:szCs w:val="24"/>
            </w:rPr>
            <w:t>9</w:t>
          </w:r>
          <w:r w:rsidRPr="005C3081">
            <w:rPr>
              <w:rFonts w:ascii="Times New Roman" w:hAnsi="Times New Roman" w:cs="Times New Roman"/>
              <w:color w:val="000000" w:themeColor="text1"/>
            </w:rPr>
            <w:fldChar w:fldCharType="end"/>
          </w:r>
        </w:p>
        <w:p w14:paraId="051E2CFF" w14:textId="77777777" w:rsidR="00B44921" w:rsidRPr="005C3081" w:rsidRDefault="006B368B" w:rsidP="005C3081">
          <w:pPr>
            <w:tabs>
              <w:tab w:val="right" w:pos="9025"/>
            </w:tabs>
            <w:spacing w:before="200" w:line="360" w:lineRule="auto"/>
            <w:jc w:val="both"/>
            <w:rPr>
              <w:rFonts w:ascii="Times New Roman" w:eastAsia="Times New Roman" w:hAnsi="Times New Roman" w:cs="Times New Roman"/>
              <w:color w:val="000000" w:themeColor="text1"/>
              <w:sz w:val="24"/>
              <w:szCs w:val="24"/>
            </w:rPr>
          </w:pPr>
          <w:hyperlink w:anchor="_ue6bznqso1ci">
            <w:r w:rsidRPr="005C3081">
              <w:rPr>
                <w:rFonts w:ascii="Times New Roman" w:eastAsia="Times New Roman" w:hAnsi="Times New Roman" w:cs="Times New Roman"/>
                <w:color w:val="000000" w:themeColor="text1"/>
                <w:sz w:val="24"/>
                <w:szCs w:val="24"/>
              </w:rPr>
              <w:t>Conclusion</w:t>
            </w:r>
          </w:hyperlink>
          <w:r w:rsidRPr="005C3081">
            <w:rPr>
              <w:rFonts w:ascii="Times New Roman" w:eastAsia="Times New Roman" w:hAnsi="Times New Roman" w:cs="Times New Roman"/>
              <w:color w:val="000000" w:themeColor="text1"/>
              <w:sz w:val="24"/>
              <w:szCs w:val="24"/>
            </w:rPr>
            <w:tab/>
          </w:r>
          <w:r w:rsidRPr="005C3081">
            <w:rPr>
              <w:rFonts w:ascii="Times New Roman" w:hAnsi="Times New Roman" w:cs="Times New Roman"/>
              <w:color w:val="000000" w:themeColor="text1"/>
            </w:rPr>
            <w:fldChar w:fldCharType="begin"/>
          </w:r>
          <w:r w:rsidRPr="005C3081">
            <w:rPr>
              <w:rFonts w:ascii="Times New Roman" w:hAnsi="Times New Roman" w:cs="Times New Roman"/>
              <w:color w:val="000000" w:themeColor="text1"/>
            </w:rPr>
            <w:instrText xml:space="preserve"> PAGEREF _ue6bznqso1</w:instrText>
          </w:r>
          <w:r w:rsidRPr="005C3081">
            <w:rPr>
              <w:rFonts w:ascii="Times New Roman" w:hAnsi="Times New Roman" w:cs="Times New Roman"/>
              <w:color w:val="000000" w:themeColor="text1"/>
            </w:rPr>
            <w:instrText xml:space="preserve">ci \h </w:instrText>
          </w:r>
          <w:r w:rsidRPr="005C3081">
            <w:rPr>
              <w:rFonts w:ascii="Times New Roman" w:hAnsi="Times New Roman" w:cs="Times New Roman"/>
              <w:color w:val="000000" w:themeColor="text1"/>
            </w:rPr>
          </w:r>
          <w:r w:rsidRPr="005C3081">
            <w:rPr>
              <w:rFonts w:ascii="Times New Roman" w:hAnsi="Times New Roman" w:cs="Times New Roman"/>
              <w:color w:val="000000" w:themeColor="text1"/>
            </w:rPr>
            <w:fldChar w:fldCharType="separate"/>
          </w:r>
          <w:r w:rsidRPr="005C3081">
            <w:rPr>
              <w:rFonts w:ascii="Times New Roman" w:eastAsia="Times New Roman" w:hAnsi="Times New Roman" w:cs="Times New Roman"/>
              <w:color w:val="000000" w:themeColor="text1"/>
              <w:sz w:val="24"/>
              <w:szCs w:val="24"/>
            </w:rPr>
            <w:t>10</w:t>
          </w:r>
          <w:r w:rsidRPr="005C3081">
            <w:rPr>
              <w:rFonts w:ascii="Times New Roman" w:hAnsi="Times New Roman" w:cs="Times New Roman"/>
              <w:color w:val="000000" w:themeColor="text1"/>
            </w:rPr>
            <w:fldChar w:fldCharType="end"/>
          </w:r>
        </w:p>
        <w:p w14:paraId="71B0E06A" w14:textId="77777777" w:rsidR="00B44921" w:rsidRPr="005C3081" w:rsidRDefault="006B368B" w:rsidP="005C3081">
          <w:pPr>
            <w:tabs>
              <w:tab w:val="right" w:pos="9025"/>
            </w:tabs>
            <w:spacing w:before="200" w:after="80" w:line="360" w:lineRule="auto"/>
            <w:jc w:val="both"/>
            <w:rPr>
              <w:rFonts w:ascii="Times New Roman" w:eastAsia="Times New Roman" w:hAnsi="Times New Roman" w:cs="Times New Roman"/>
              <w:color w:val="000000" w:themeColor="text1"/>
              <w:sz w:val="24"/>
              <w:szCs w:val="24"/>
            </w:rPr>
          </w:pPr>
          <w:hyperlink w:anchor="_aw48ob3f7c5s">
            <w:r w:rsidRPr="005C3081">
              <w:rPr>
                <w:rFonts w:ascii="Times New Roman" w:eastAsia="Times New Roman" w:hAnsi="Times New Roman" w:cs="Times New Roman"/>
                <w:color w:val="000000" w:themeColor="text1"/>
                <w:sz w:val="24"/>
                <w:szCs w:val="24"/>
              </w:rPr>
              <w:t>Reference</w:t>
            </w:r>
          </w:hyperlink>
          <w:r w:rsidRPr="005C3081">
            <w:rPr>
              <w:rFonts w:ascii="Times New Roman" w:eastAsia="Times New Roman" w:hAnsi="Times New Roman" w:cs="Times New Roman"/>
              <w:color w:val="000000" w:themeColor="text1"/>
              <w:sz w:val="24"/>
              <w:szCs w:val="24"/>
            </w:rPr>
            <w:tab/>
          </w:r>
          <w:r w:rsidRPr="005C3081">
            <w:rPr>
              <w:rFonts w:ascii="Times New Roman" w:hAnsi="Times New Roman" w:cs="Times New Roman"/>
              <w:color w:val="000000" w:themeColor="text1"/>
            </w:rPr>
            <w:fldChar w:fldCharType="begin"/>
          </w:r>
          <w:r w:rsidRPr="005C3081">
            <w:rPr>
              <w:rFonts w:ascii="Times New Roman" w:hAnsi="Times New Roman" w:cs="Times New Roman"/>
              <w:color w:val="000000" w:themeColor="text1"/>
            </w:rPr>
            <w:instrText xml:space="preserve"> PAGEREF _aw48ob3f7c5s \h </w:instrText>
          </w:r>
          <w:r w:rsidRPr="005C3081">
            <w:rPr>
              <w:rFonts w:ascii="Times New Roman" w:hAnsi="Times New Roman" w:cs="Times New Roman"/>
              <w:color w:val="000000" w:themeColor="text1"/>
            </w:rPr>
          </w:r>
          <w:r w:rsidRPr="005C3081">
            <w:rPr>
              <w:rFonts w:ascii="Times New Roman" w:hAnsi="Times New Roman" w:cs="Times New Roman"/>
              <w:color w:val="000000" w:themeColor="text1"/>
            </w:rPr>
            <w:fldChar w:fldCharType="separate"/>
          </w:r>
          <w:r w:rsidRPr="005C3081">
            <w:rPr>
              <w:rFonts w:ascii="Times New Roman" w:eastAsia="Times New Roman" w:hAnsi="Times New Roman" w:cs="Times New Roman"/>
              <w:color w:val="000000" w:themeColor="text1"/>
              <w:sz w:val="24"/>
              <w:szCs w:val="24"/>
            </w:rPr>
            <w:t>11</w:t>
          </w:r>
          <w:r w:rsidRPr="005C3081">
            <w:rPr>
              <w:rFonts w:ascii="Times New Roman" w:hAnsi="Times New Roman" w:cs="Times New Roman"/>
              <w:color w:val="000000" w:themeColor="text1"/>
            </w:rPr>
            <w:fldChar w:fldCharType="end"/>
          </w:r>
          <w:r w:rsidRPr="005C3081">
            <w:rPr>
              <w:rFonts w:ascii="Times New Roman" w:hAnsi="Times New Roman" w:cs="Times New Roman"/>
              <w:color w:val="000000" w:themeColor="text1"/>
            </w:rPr>
            <w:fldChar w:fldCharType="end"/>
          </w:r>
        </w:p>
      </w:sdtContent>
    </w:sdt>
    <w:p w14:paraId="299E420A" w14:textId="77777777" w:rsidR="00B44921" w:rsidRPr="005C3081" w:rsidRDefault="00B44921" w:rsidP="005C3081">
      <w:pPr>
        <w:spacing w:line="360" w:lineRule="auto"/>
        <w:jc w:val="both"/>
        <w:rPr>
          <w:rFonts w:ascii="Times New Roman" w:eastAsia="Times New Roman" w:hAnsi="Times New Roman" w:cs="Times New Roman"/>
          <w:color w:val="000000" w:themeColor="text1"/>
          <w:sz w:val="24"/>
          <w:szCs w:val="24"/>
        </w:rPr>
      </w:pPr>
    </w:p>
    <w:p w14:paraId="3758331B" w14:textId="77777777" w:rsidR="00B44921" w:rsidRPr="005C3081" w:rsidRDefault="00B44921" w:rsidP="005C3081">
      <w:pPr>
        <w:spacing w:line="360" w:lineRule="auto"/>
        <w:jc w:val="center"/>
        <w:rPr>
          <w:rFonts w:ascii="Times New Roman" w:eastAsia="Times New Roman" w:hAnsi="Times New Roman" w:cs="Times New Roman"/>
          <w:b/>
          <w:color w:val="000000" w:themeColor="text1"/>
          <w:sz w:val="24"/>
          <w:szCs w:val="24"/>
        </w:rPr>
      </w:pPr>
    </w:p>
    <w:p w14:paraId="4DAD527F" w14:textId="77777777" w:rsidR="00B44921" w:rsidRPr="005C3081" w:rsidRDefault="006B368B" w:rsidP="005C3081">
      <w:pPr>
        <w:spacing w:line="360" w:lineRule="auto"/>
        <w:jc w:val="center"/>
        <w:rPr>
          <w:rFonts w:ascii="Times New Roman" w:eastAsia="Times New Roman" w:hAnsi="Times New Roman" w:cs="Times New Roman"/>
          <w:b/>
          <w:color w:val="000000" w:themeColor="text1"/>
          <w:sz w:val="24"/>
          <w:szCs w:val="24"/>
        </w:rPr>
      </w:pPr>
      <w:r w:rsidRPr="005C3081">
        <w:rPr>
          <w:rFonts w:ascii="Times New Roman" w:hAnsi="Times New Roman" w:cs="Times New Roman"/>
          <w:color w:val="000000" w:themeColor="text1"/>
        </w:rPr>
        <w:br w:type="page"/>
      </w:r>
    </w:p>
    <w:p w14:paraId="0D42BB1D" w14:textId="77777777" w:rsidR="00B44921" w:rsidRPr="005C3081" w:rsidRDefault="006B368B" w:rsidP="005C3081">
      <w:pPr>
        <w:pStyle w:val="Heading1"/>
        <w:rPr>
          <w:color w:val="000000" w:themeColor="text1"/>
        </w:rPr>
      </w:pPr>
      <w:bookmarkStart w:id="1" w:name="_kutxwta51w5h" w:colFirst="0" w:colLast="0"/>
      <w:bookmarkEnd w:id="1"/>
      <w:r w:rsidRPr="005C3081">
        <w:rPr>
          <w:color w:val="000000" w:themeColor="text1"/>
        </w:rPr>
        <w:lastRenderedPageBreak/>
        <w:t xml:space="preserve">Introduction </w:t>
      </w:r>
    </w:p>
    <w:p w14:paraId="54110D5E" w14:textId="77777777" w:rsidR="00B44921" w:rsidRPr="005C3081" w:rsidRDefault="006B368B" w:rsidP="005C3081">
      <w:pPr>
        <w:spacing w:line="360" w:lineRule="auto"/>
        <w:jc w:val="both"/>
        <w:rPr>
          <w:rFonts w:ascii="Times New Roman" w:eastAsia="Times New Roman" w:hAnsi="Times New Roman" w:cs="Times New Roman"/>
          <w:color w:val="000000" w:themeColor="text1"/>
          <w:sz w:val="24"/>
          <w:szCs w:val="24"/>
        </w:rPr>
      </w:pPr>
      <w:r w:rsidRPr="005C3081">
        <w:rPr>
          <w:rFonts w:ascii="Times New Roman" w:eastAsia="Times New Roman" w:hAnsi="Times New Roman" w:cs="Times New Roman"/>
          <w:color w:val="000000" w:themeColor="text1"/>
          <w:sz w:val="24"/>
          <w:szCs w:val="24"/>
        </w:rPr>
        <w:t>Sustainability in the hospital and tourism industry plays an important role in effectively managing resources and focusing on economic success. The following report wil</w:t>
      </w:r>
      <w:r w:rsidRPr="005C3081">
        <w:rPr>
          <w:rFonts w:ascii="Times New Roman" w:eastAsia="Times New Roman" w:hAnsi="Times New Roman" w:cs="Times New Roman"/>
          <w:color w:val="000000" w:themeColor="text1"/>
          <w:sz w:val="24"/>
          <w:szCs w:val="24"/>
        </w:rPr>
        <w:t>l critically evaluate the principles of sustainable tourism that are required for creating a development management plan in London. It will show three important pillars of sustainability and their close relations with development and success. It analyses t</w:t>
      </w:r>
      <w:r w:rsidRPr="005C3081">
        <w:rPr>
          <w:rFonts w:ascii="Times New Roman" w:eastAsia="Times New Roman" w:hAnsi="Times New Roman" w:cs="Times New Roman"/>
          <w:color w:val="000000" w:themeColor="text1"/>
          <w:sz w:val="24"/>
          <w:szCs w:val="24"/>
        </w:rPr>
        <w:t>he travelling aspect of a visitor and explores the tourist destinations. The study will go through Butler's life-cycle model and Doxey’s rides model for London and appropriately describe the stages related to it.</w:t>
      </w:r>
    </w:p>
    <w:p w14:paraId="2D3AB414" w14:textId="77777777" w:rsidR="00B44921" w:rsidRPr="005C3081" w:rsidRDefault="006B368B" w:rsidP="005C3081">
      <w:pPr>
        <w:pStyle w:val="Heading1"/>
        <w:rPr>
          <w:color w:val="000000" w:themeColor="text1"/>
        </w:rPr>
      </w:pPr>
      <w:bookmarkStart w:id="2" w:name="_7y64bwctgqi3" w:colFirst="0" w:colLast="0"/>
      <w:bookmarkEnd w:id="2"/>
      <w:r w:rsidRPr="005C3081">
        <w:rPr>
          <w:color w:val="000000" w:themeColor="text1"/>
        </w:rPr>
        <w:t>Sustainability in tourism development manag</w:t>
      </w:r>
      <w:r w:rsidRPr="005C3081">
        <w:rPr>
          <w:color w:val="000000" w:themeColor="text1"/>
        </w:rPr>
        <w:t>ement in London</w:t>
      </w:r>
    </w:p>
    <w:p w14:paraId="401B3071" w14:textId="77777777" w:rsidR="00B44921" w:rsidRPr="005C3081" w:rsidRDefault="006B368B" w:rsidP="005C3081">
      <w:pPr>
        <w:spacing w:line="360" w:lineRule="auto"/>
        <w:jc w:val="both"/>
        <w:rPr>
          <w:rFonts w:ascii="Times New Roman" w:eastAsia="Times New Roman" w:hAnsi="Times New Roman" w:cs="Times New Roman"/>
          <w:color w:val="000000" w:themeColor="text1"/>
          <w:sz w:val="24"/>
          <w:szCs w:val="24"/>
        </w:rPr>
      </w:pPr>
      <w:r w:rsidRPr="005C3081">
        <w:rPr>
          <w:rFonts w:ascii="Times New Roman" w:eastAsia="Times New Roman" w:hAnsi="Times New Roman" w:cs="Times New Roman"/>
          <w:color w:val="000000" w:themeColor="text1"/>
          <w:sz w:val="24"/>
          <w:szCs w:val="24"/>
        </w:rPr>
        <w:t>Sustainability in tourism accounts for the socioeconomic and environmental impacts that are surrounded by different activities in the tourism business. It ensures the utilisation of resources in a decent way. It allows travellers and visito</w:t>
      </w:r>
      <w:r w:rsidRPr="005C3081">
        <w:rPr>
          <w:rFonts w:ascii="Times New Roman" w:eastAsia="Times New Roman" w:hAnsi="Times New Roman" w:cs="Times New Roman"/>
          <w:color w:val="000000" w:themeColor="text1"/>
          <w:sz w:val="24"/>
          <w:szCs w:val="24"/>
        </w:rPr>
        <w:t>rs to have a full experience and contribute to the economic development of the United Kingdom. The study has chosen London as a destination and will evaluate the principles related to the development and management of the tourism business there. The top si</w:t>
      </w:r>
      <w:r w:rsidRPr="005C3081">
        <w:rPr>
          <w:rFonts w:ascii="Times New Roman" w:eastAsia="Times New Roman" w:hAnsi="Times New Roman" w:cs="Times New Roman"/>
          <w:color w:val="000000" w:themeColor="text1"/>
          <w:sz w:val="24"/>
          <w:szCs w:val="24"/>
        </w:rPr>
        <w:t xml:space="preserve">tes in London include Buckingham Palace, the Tower of London, The national library, and Saint Paul's cathedral. These are the historical and cultural play places that the tourists want to visit. </w:t>
      </w:r>
    </w:p>
    <w:p w14:paraId="6E1E3C56" w14:textId="77777777" w:rsidR="00B44921" w:rsidRPr="005C3081" w:rsidRDefault="006B368B" w:rsidP="005C3081">
      <w:pPr>
        <w:spacing w:line="360" w:lineRule="auto"/>
        <w:jc w:val="both"/>
        <w:rPr>
          <w:rFonts w:ascii="Times New Roman" w:eastAsia="Times New Roman" w:hAnsi="Times New Roman" w:cs="Times New Roman"/>
          <w:color w:val="000000" w:themeColor="text1"/>
          <w:sz w:val="24"/>
          <w:szCs w:val="24"/>
        </w:rPr>
      </w:pPr>
      <w:r w:rsidRPr="005C3081">
        <w:rPr>
          <w:rFonts w:ascii="Times New Roman" w:eastAsia="Times New Roman" w:hAnsi="Times New Roman" w:cs="Times New Roman"/>
          <w:color w:val="000000" w:themeColor="text1"/>
          <w:sz w:val="24"/>
          <w:szCs w:val="24"/>
        </w:rPr>
        <w:t>The three main principles of sustainable tourism or environm</w:t>
      </w:r>
      <w:r w:rsidRPr="005C3081">
        <w:rPr>
          <w:rFonts w:ascii="Times New Roman" w:eastAsia="Times New Roman" w:hAnsi="Times New Roman" w:cs="Times New Roman"/>
          <w:color w:val="000000" w:themeColor="text1"/>
          <w:sz w:val="24"/>
          <w:szCs w:val="24"/>
        </w:rPr>
        <w:t>ent, social and economic (</w:t>
      </w:r>
      <w:r w:rsidRPr="005C3081">
        <w:rPr>
          <w:rFonts w:ascii="Times New Roman" w:eastAsia="Times New Roman" w:hAnsi="Times New Roman" w:cs="Times New Roman"/>
          <w:color w:val="000000" w:themeColor="text1"/>
          <w:sz w:val="24"/>
          <w:szCs w:val="24"/>
          <w:highlight w:val="white"/>
        </w:rPr>
        <w:t>Maxim, 2019)</w:t>
      </w:r>
      <w:r w:rsidRPr="005C3081">
        <w:rPr>
          <w:rFonts w:ascii="Times New Roman" w:eastAsia="Times New Roman" w:hAnsi="Times New Roman" w:cs="Times New Roman"/>
          <w:color w:val="000000" w:themeColor="text1"/>
          <w:sz w:val="24"/>
          <w:szCs w:val="24"/>
        </w:rPr>
        <w:t xml:space="preserve">. There are major benefits of sustainable tourism such as increased positive feelings and engagement in different tourist projects that contribute to the success of the business. It is essential to create a functional </w:t>
      </w:r>
      <w:r w:rsidRPr="005C3081">
        <w:rPr>
          <w:rFonts w:ascii="Times New Roman" w:eastAsia="Times New Roman" w:hAnsi="Times New Roman" w:cs="Times New Roman"/>
          <w:color w:val="000000" w:themeColor="text1"/>
          <w:sz w:val="24"/>
          <w:szCs w:val="24"/>
        </w:rPr>
        <w:t>tourism management plan that ensures success in the industry. The hospitality businesses and tourist agencies have a corporate social responsibility that makes use of resources that reduces hazard and exposure. It also takes care of the environment and hel</w:t>
      </w:r>
      <w:r w:rsidRPr="005C3081">
        <w:rPr>
          <w:rFonts w:ascii="Times New Roman" w:eastAsia="Times New Roman" w:hAnsi="Times New Roman" w:cs="Times New Roman"/>
          <w:color w:val="000000" w:themeColor="text1"/>
          <w:sz w:val="24"/>
          <w:szCs w:val="24"/>
        </w:rPr>
        <w:t>ps in prospering the business to reach its height. Sustainability is very important for the development of tourist destinations like London as it protects the environment, and wildlife and creates an authentic experience for the visitors visiting the place</w:t>
      </w:r>
      <w:r w:rsidRPr="005C3081">
        <w:rPr>
          <w:rFonts w:ascii="Times New Roman" w:eastAsia="Times New Roman" w:hAnsi="Times New Roman" w:cs="Times New Roman"/>
          <w:color w:val="000000" w:themeColor="text1"/>
          <w:sz w:val="24"/>
          <w:szCs w:val="24"/>
        </w:rPr>
        <w:t>s (</w:t>
      </w:r>
      <w:r w:rsidRPr="005C3081">
        <w:rPr>
          <w:rFonts w:ascii="Times New Roman" w:eastAsia="Times New Roman" w:hAnsi="Times New Roman" w:cs="Times New Roman"/>
          <w:color w:val="000000" w:themeColor="text1"/>
          <w:sz w:val="24"/>
          <w:szCs w:val="24"/>
          <w:highlight w:val="white"/>
        </w:rPr>
        <w:t>Saarinen, 2019)</w:t>
      </w:r>
      <w:r w:rsidRPr="005C3081">
        <w:rPr>
          <w:rFonts w:ascii="Times New Roman" w:eastAsia="Times New Roman" w:hAnsi="Times New Roman" w:cs="Times New Roman"/>
          <w:color w:val="000000" w:themeColor="text1"/>
          <w:sz w:val="24"/>
          <w:szCs w:val="24"/>
        </w:rPr>
        <w:t>.</w:t>
      </w:r>
    </w:p>
    <w:p w14:paraId="18FD8E8E" w14:textId="77777777" w:rsidR="00B44921" w:rsidRPr="005C3081" w:rsidRDefault="006B368B" w:rsidP="005C3081">
      <w:pPr>
        <w:pStyle w:val="Heading1"/>
        <w:rPr>
          <w:color w:val="000000" w:themeColor="text1"/>
        </w:rPr>
      </w:pPr>
      <w:bookmarkStart w:id="3" w:name="_h9ki7rpabdgh" w:colFirst="0" w:colLast="0"/>
      <w:bookmarkEnd w:id="3"/>
      <w:r w:rsidRPr="005C3081">
        <w:rPr>
          <w:color w:val="000000" w:themeColor="text1"/>
        </w:rPr>
        <w:t>Principles related to general theories of development in the industry</w:t>
      </w:r>
    </w:p>
    <w:p w14:paraId="525292DC" w14:textId="77777777" w:rsidR="00B44921" w:rsidRPr="005C3081" w:rsidRDefault="006B368B" w:rsidP="005C3081">
      <w:pPr>
        <w:spacing w:line="360" w:lineRule="auto"/>
        <w:jc w:val="both"/>
        <w:rPr>
          <w:rFonts w:ascii="Times New Roman" w:eastAsia="Times New Roman" w:hAnsi="Times New Roman" w:cs="Times New Roman"/>
          <w:color w:val="000000" w:themeColor="text1"/>
          <w:sz w:val="24"/>
          <w:szCs w:val="24"/>
        </w:rPr>
      </w:pPr>
      <w:r w:rsidRPr="005C3081">
        <w:rPr>
          <w:rFonts w:ascii="Times New Roman" w:eastAsia="Times New Roman" w:hAnsi="Times New Roman" w:cs="Times New Roman"/>
          <w:color w:val="000000" w:themeColor="text1"/>
          <w:sz w:val="24"/>
          <w:szCs w:val="24"/>
        </w:rPr>
        <w:t xml:space="preserve">The three pillars of sustainable tourism are based on social, </w:t>
      </w:r>
      <w:r w:rsidR="008132EF" w:rsidRPr="005C3081">
        <w:rPr>
          <w:rFonts w:ascii="Times New Roman" w:eastAsia="Times New Roman" w:hAnsi="Times New Roman" w:cs="Times New Roman"/>
          <w:color w:val="000000" w:themeColor="text1"/>
          <w:sz w:val="24"/>
          <w:szCs w:val="24"/>
        </w:rPr>
        <w:t>economic,</w:t>
      </w:r>
      <w:r w:rsidRPr="005C3081">
        <w:rPr>
          <w:rFonts w:ascii="Times New Roman" w:eastAsia="Times New Roman" w:hAnsi="Times New Roman" w:cs="Times New Roman"/>
          <w:color w:val="000000" w:themeColor="text1"/>
          <w:sz w:val="24"/>
          <w:szCs w:val="24"/>
        </w:rPr>
        <w:t xml:space="preserve"> and environmental. It is an imperative process that enhances policies related to the development of the tourism industry in London. Sustainable development helps in addressing the requirements of tourist destinations that should be enhanced. It contribute</w:t>
      </w:r>
      <w:r w:rsidRPr="005C3081">
        <w:rPr>
          <w:rFonts w:ascii="Times New Roman" w:eastAsia="Times New Roman" w:hAnsi="Times New Roman" w:cs="Times New Roman"/>
          <w:color w:val="000000" w:themeColor="text1"/>
          <w:sz w:val="24"/>
          <w:szCs w:val="24"/>
        </w:rPr>
        <w:t>s to the economic growth of a country. A tourist destination must focus on environmental conservation, economic aspects and sociocultural traditions that increase its value.</w:t>
      </w:r>
    </w:p>
    <w:p w14:paraId="44D8E161" w14:textId="77777777" w:rsidR="00B44921" w:rsidRPr="005C3081" w:rsidRDefault="006B368B" w:rsidP="005C3081">
      <w:pPr>
        <w:spacing w:line="360" w:lineRule="auto"/>
        <w:jc w:val="both"/>
        <w:rPr>
          <w:rFonts w:ascii="Times New Roman" w:eastAsia="Times New Roman" w:hAnsi="Times New Roman" w:cs="Times New Roman"/>
          <w:b/>
          <w:i/>
          <w:color w:val="000000" w:themeColor="text1"/>
          <w:sz w:val="24"/>
          <w:szCs w:val="24"/>
        </w:rPr>
      </w:pPr>
      <w:r w:rsidRPr="005C3081">
        <w:rPr>
          <w:rFonts w:ascii="Times New Roman" w:eastAsia="Times New Roman" w:hAnsi="Times New Roman" w:cs="Times New Roman"/>
          <w:b/>
          <w:i/>
          <w:color w:val="000000" w:themeColor="text1"/>
          <w:sz w:val="24"/>
          <w:szCs w:val="24"/>
        </w:rPr>
        <w:lastRenderedPageBreak/>
        <w:t xml:space="preserve">Socio-cultural </w:t>
      </w:r>
    </w:p>
    <w:p w14:paraId="4F4B2FD0" w14:textId="77777777" w:rsidR="00B44921" w:rsidRPr="005C3081" w:rsidRDefault="006B368B" w:rsidP="005C3081">
      <w:pPr>
        <w:spacing w:line="360" w:lineRule="auto"/>
        <w:jc w:val="both"/>
        <w:rPr>
          <w:rFonts w:ascii="Times New Roman" w:eastAsia="Times New Roman" w:hAnsi="Times New Roman" w:cs="Times New Roman"/>
          <w:color w:val="000000" w:themeColor="text1"/>
          <w:sz w:val="24"/>
          <w:szCs w:val="24"/>
        </w:rPr>
      </w:pPr>
      <w:r w:rsidRPr="005C3081">
        <w:rPr>
          <w:rFonts w:ascii="Times New Roman" w:eastAsia="Times New Roman" w:hAnsi="Times New Roman" w:cs="Times New Roman"/>
          <w:color w:val="000000" w:themeColor="text1"/>
          <w:sz w:val="24"/>
          <w:szCs w:val="24"/>
        </w:rPr>
        <w:t>The social and cultural aspect of tourism positively impacts the s</w:t>
      </w:r>
      <w:r w:rsidRPr="005C3081">
        <w:rPr>
          <w:rFonts w:ascii="Times New Roman" w:eastAsia="Times New Roman" w:hAnsi="Times New Roman" w:cs="Times New Roman"/>
          <w:color w:val="000000" w:themeColor="text1"/>
          <w:sz w:val="24"/>
          <w:szCs w:val="24"/>
        </w:rPr>
        <w:t>ustainability of a tourism business. It benefits the local community by preserving local culture and traditions. London is a famous destination centre that helps in creating a strong community and providing social services (</w:t>
      </w:r>
      <w:r w:rsidRPr="005C3081">
        <w:rPr>
          <w:rFonts w:ascii="Times New Roman" w:eastAsia="Times New Roman" w:hAnsi="Times New Roman" w:cs="Times New Roman"/>
          <w:color w:val="000000" w:themeColor="text1"/>
          <w:sz w:val="24"/>
          <w:szCs w:val="24"/>
          <w:highlight w:val="white"/>
        </w:rPr>
        <w:t>Bianchi and de Man, 2021)</w:t>
      </w:r>
      <w:r w:rsidRPr="005C3081">
        <w:rPr>
          <w:rFonts w:ascii="Times New Roman" w:eastAsia="Times New Roman" w:hAnsi="Times New Roman" w:cs="Times New Roman"/>
          <w:color w:val="000000" w:themeColor="text1"/>
          <w:sz w:val="24"/>
          <w:szCs w:val="24"/>
        </w:rPr>
        <w:t>. It is</w:t>
      </w:r>
      <w:r w:rsidRPr="005C3081">
        <w:rPr>
          <w:rFonts w:ascii="Times New Roman" w:eastAsia="Times New Roman" w:hAnsi="Times New Roman" w:cs="Times New Roman"/>
          <w:color w:val="000000" w:themeColor="text1"/>
          <w:sz w:val="24"/>
          <w:szCs w:val="24"/>
        </w:rPr>
        <w:t xml:space="preserve"> also necessary to commercialise the culture and art of a place. It is a very interactive service that has a significant impact on the business benefiting it. Tourists visit different places in London that contribute to natural and human resources. It prot</w:t>
      </w:r>
      <w:r w:rsidRPr="005C3081">
        <w:rPr>
          <w:rFonts w:ascii="Times New Roman" w:eastAsia="Times New Roman" w:hAnsi="Times New Roman" w:cs="Times New Roman"/>
          <w:color w:val="000000" w:themeColor="text1"/>
          <w:sz w:val="24"/>
          <w:szCs w:val="24"/>
        </w:rPr>
        <w:t>ects the local heritage and creates a renaissance of indigenous culture.</w:t>
      </w:r>
    </w:p>
    <w:p w14:paraId="127615C8" w14:textId="77777777" w:rsidR="00B44921" w:rsidRPr="005C3081" w:rsidRDefault="006B368B" w:rsidP="005C3081">
      <w:pPr>
        <w:spacing w:line="360" w:lineRule="auto"/>
        <w:jc w:val="both"/>
        <w:rPr>
          <w:rFonts w:ascii="Times New Roman" w:eastAsia="Times New Roman" w:hAnsi="Times New Roman" w:cs="Times New Roman"/>
          <w:b/>
          <w:i/>
          <w:color w:val="000000" w:themeColor="text1"/>
          <w:sz w:val="24"/>
          <w:szCs w:val="24"/>
        </w:rPr>
      </w:pPr>
      <w:r w:rsidRPr="005C3081">
        <w:rPr>
          <w:rFonts w:ascii="Times New Roman" w:eastAsia="Times New Roman" w:hAnsi="Times New Roman" w:cs="Times New Roman"/>
          <w:b/>
          <w:i/>
          <w:color w:val="000000" w:themeColor="text1"/>
          <w:sz w:val="24"/>
          <w:szCs w:val="24"/>
        </w:rPr>
        <w:t>Economic aspect</w:t>
      </w:r>
    </w:p>
    <w:p w14:paraId="572E5D9D" w14:textId="77777777" w:rsidR="00B44921" w:rsidRPr="005C3081" w:rsidRDefault="006B368B" w:rsidP="005C3081">
      <w:pPr>
        <w:spacing w:line="360" w:lineRule="auto"/>
        <w:jc w:val="both"/>
        <w:rPr>
          <w:rFonts w:ascii="Times New Roman" w:eastAsia="Times New Roman" w:hAnsi="Times New Roman" w:cs="Times New Roman"/>
          <w:color w:val="000000" w:themeColor="text1"/>
          <w:sz w:val="24"/>
          <w:szCs w:val="24"/>
        </w:rPr>
      </w:pPr>
      <w:r w:rsidRPr="005C3081">
        <w:rPr>
          <w:rFonts w:ascii="Times New Roman" w:eastAsia="Times New Roman" w:hAnsi="Times New Roman" w:cs="Times New Roman"/>
          <w:color w:val="000000" w:themeColor="text1"/>
          <w:sz w:val="24"/>
          <w:szCs w:val="24"/>
        </w:rPr>
        <w:t>The economy is a very important aspect of the tourism business. It helps in all-around development by improving tax revenue and creating more employment opportunities.</w:t>
      </w:r>
      <w:r w:rsidRPr="005C3081">
        <w:rPr>
          <w:rFonts w:ascii="Times New Roman" w:eastAsia="Times New Roman" w:hAnsi="Times New Roman" w:cs="Times New Roman"/>
          <w:color w:val="000000" w:themeColor="text1"/>
          <w:sz w:val="24"/>
          <w:szCs w:val="24"/>
        </w:rPr>
        <w:t xml:space="preserve"> It has a positive impact on the infrastructure that relates to airport, rail and road transport. The tourism industry contributes to the economy and provides a diversified income potential for the community. Tourism ensures high-quality support and genera</w:t>
      </w:r>
      <w:r w:rsidRPr="005C3081">
        <w:rPr>
          <w:rFonts w:ascii="Times New Roman" w:eastAsia="Times New Roman" w:hAnsi="Times New Roman" w:cs="Times New Roman"/>
          <w:color w:val="000000" w:themeColor="text1"/>
          <w:sz w:val="24"/>
          <w:szCs w:val="24"/>
        </w:rPr>
        <w:t>tes good infrastructural service that boosts revenue.</w:t>
      </w:r>
    </w:p>
    <w:p w14:paraId="28CA4693" w14:textId="77777777" w:rsidR="00B44921" w:rsidRPr="005C3081" w:rsidRDefault="006B368B" w:rsidP="005C3081">
      <w:pPr>
        <w:spacing w:line="360" w:lineRule="auto"/>
        <w:jc w:val="both"/>
        <w:rPr>
          <w:rFonts w:ascii="Times New Roman" w:eastAsia="Times New Roman" w:hAnsi="Times New Roman" w:cs="Times New Roman"/>
          <w:b/>
          <w:i/>
          <w:color w:val="000000" w:themeColor="text1"/>
          <w:sz w:val="24"/>
          <w:szCs w:val="24"/>
        </w:rPr>
      </w:pPr>
      <w:r w:rsidRPr="005C3081">
        <w:rPr>
          <w:rFonts w:ascii="Times New Roman" w:eastAsia="Times New Roman" w:hAnsi="Times New Roman" w:cs="Times New Roman"/>
          <w:b/>
          <w:i/>
          <w:color w:val="000000" w:themeColor="text1"/>
          <w:sz w:val="24"/>
          <w:szCs w:val="24"/>
        </w:rPr>
        <w:t>Environment</w:t>
      </w:r>
    </w:p>
    <w:p w14:paraId="73023683" w14:textId="77777777" w:rsidR="00B44921" w:rsidRPr="005C3081" w:rsidRDefault="006B368B" w:rsidP="005C3081">
      <w:pPr>
        <w:spacing w:line="360" w:lineRule="auto"/>
        <w:jc w:val="both"/>
        <w:rPr>
          <w:rFonts w:ascii="Times New Roman" w:eastAsia="Times New Roman" w:hAnsi="Times New Roman" w:cs="Times New Roman"/>
          <w:color w:val="000000" w:themeColor="text1"/>
          <w:sz w:val="24"/>
          <w:szCs w:val="24"/>
        </w:rPr>
      </w:pPr>
      <w:r w:rsidRPr="005C3081">
        <w:rPr>
          <w:rFonts w:ascii="Times New Roman" w:eastAsia="Times New Roman" w:hAnsi="Times New Roman" w:cs="Times New Roman"/>
          <w:color w:val="000000" w:themeColor="text1"/>
          <w:sz w:val="24"/>
          <w:szCs w:val="24"/>
        </w:rPr>
        <w:t>It is one of the most important attributes that contribute to tourism success and persuasion in different development programmes (</w:t>
      </w:r>
      <w:r w:rsidRPr="005C3081">
        <w:rPr>
          <w:rFonts w:ascii="Times New Roman" w:eastAsia="Times New Roman" w:hAnsi="Times New Roman" w:cs="Times New Roman"/>
          <w:color w:val="000000" w:themeColor="text1"/>
          <w:sz w:val="24"/>
          <w:szCs w:val="24"/>
          <w:highlight w:val="white"/>
        </w:rPr>
        <w:t>Fennell, 2021)</w:t>
      </w:r>
      <w:r w:rsidRPr="005C3081">
        <w:rPr>
          <w:rFonts w:ascii="Times New Roman" w:eastAsia="Times New Roman" w:hAnsi="Times New Roman" w:cs="Times New Roman"/>
          <w:color w:val="000000" w:themeColor="text1"/>
          <w:sz w:val="24"/>
          <w:szCs w:val="24"/>
        </w:rPr>
        <w:t xml:space="preserve">. It is created at the first effect that puts </w:t>
      </w:r>
      <w:r w:rsidRPr="005C3081">
        <w:rPr>
          <w:rFonts w:ascii="Times New Roman" w:eastAsia="Times New Roman" w:hAnsi="Times New Roman" w:cs="Times New Roman"/>
          <w:color w:val="000000" w:themeColor="text1"/>
          <w:sz w:val="24"/>
          <w:szCs w:val="24"/>
        </w:rPr>
        <w:t>a strain on natural resources and lowers pollution. The tourism sector of London contributes to greenhouse gas emissions negatively impacting the environment. It is a result of global warming. The recent infrastructural development has resulted in the cutt</w:t>
      </w:r>
      <w:r w:rsidRPr="005C3081">
        <w:rPr>
          <w:rFonts w:ascii="Times New Roman" w:eastAsia="Times New Roman" w:hAnsi="Times New Roman" w:cs="Times New Roman"/>
          <w:color w:val="000000" w:themeColor="text1"/>
          <w:sz w:val="24"/>
          <w:szCs w:val="24"/>
        </w:rPr>
        <w:t>ing down of trees which has created air pollution, soil erosion and many more.</w:t>
      </w:r>
    </w:p>
    <w:p w14:paraId="36F239E0" w14:textId="77777777" w:rsidR="00B44921" w:rsidRPr="005C3081" w:rsidRDefault="006B368B" w:rsidP="005C3081">
      <w:pPr>
        <w:spacing w:line="360" w:lineRule="auto"/>
        <w:jc w:val="both"/>
        <w:rPr>
          <w:rFonts w:ascii="Times New Roman" w:eastAsia="Times New Roman" w:hAnsi="Times New Roman" w:cs="Times New Roman"/>
          <w:color w:val="000000" w:themeColor="text1"/>
          <w:sz w:val="24"/>
          <w:szCs w:val="24"/>
        </w:rPr>
      </w:pPr>
      <w:r w:rsidRPr="005C3081">
        <w:rPr>
          <w:rFonts w:ascii="Times New Roman" w:eastAsia="Times New Roman" w:hAnsi="Times New Roman" w:cs="Times New Roman"/>
          <w:color w:val="000000" w:themeColor="text1"/>
          <w:sz w:val="24"/>
          <w:szCs w:val="24"/>
        </w:rPr>
        <w:t>The improved personal income, tax revenue and social factors have contributed to the success of the tourism business. It develops a good infrastructure that has created many employment opportunities for local people living in London. It helps in contributi</w:t>
      </w:r>
      <w:r w:rsidRPr="005C3081">
        <w:rPr>
          <w:rFonts w:ascii="Times New Roman" w:eastAsia="Times New Roman" w:hAnsi="Times New Roman" w:cs="Times New Roman"/>
          <w:color w:val="000000" w:themeColor="text1"/>
          <w:sz w:val="24"/>
          <w:szCs w:val="24"/>
        </w:rPr>
        <w:t>ng to the GDP of the country and creates a number of facilities that are formed from the diverse lifestyle of people living there. The three basic principles of tourism development or environment, social, cultural and economic sustainability (</w:t>
      </w:r>
      <w:r w:rsidRPr="005C3081">
        <w:rPr>
          <w:rFonts w:ascii="Times New Roman" w:eastAsia="Times New Roman" w:hAnsi="Times New Roman" w:cs="Times New Roman"/>
          <w:color w:val="000000" w:themeColor="text1"/>
          <w:sz w:val="24"/>
          <w:szCs w:val="24"/>
          <w:highlight w:val="white"/>
        </w:rPr>
        <w:t>Torkington et</w:t>
      </w:r>
      <w:r w:rsidRPr="005C3081">
        <w:rPr>
          <w:rFonts w:ascii="Times New Roman" w:eastAsia="Times New Roman" w:hAnsi="Times New Roman" w:cs="Times New Roman"/>
          <w:color w:val="000000" w:themeColor="text1"/>
          <w:sz w:val="24"/>
          <w:szCs w:val="24"/>
          <w:highlight w:val="white"/>
        </w:rPr>
        <w:t xml:space="preserve"> al., 2020)</w:t>
      </w:r>
      <w:r w:rsidRPr="005C3081">
        <w:rPr>
          <w:rFonts w:ascii="Times New Roman" w:eastAsia="Times New Roman" w:hAnsi="Times New Roman" w:cs="Times New Roman"/>
          <w:color w:val="000000" w:themeColor="text1"/>
          <w:sz w:val="24"/>
          <w:szCs w:val="24"/>
        </w:rPr>
        <w:t xml:space="preserve">. It includes the commercialisation of art and </w:t>
      </w:r>
      <w:r w:rsidR="008132EF" w:rsidRPr="005C3081">
        <w:rPr>
          <w:rFonts w:ascii="Times New Roman" w:eastAsia="Times New Roman" w:hAnsi="Times New Roman" w:cs="Times New Roman"/>
          <w:color w:val="000000" w:themeColor="text1"/>
          <w:sz w:val="24"/>
          <w:szCs w:val="24"/>
        </w:rPr>
        <w:t>culture;</w:t>
      </w:r>
      <w:r w:rsidRPr="005C3081">
        <w:rPr>
          <w:rFonts w:ascii="Times New Roman" w:eastAsia="Times New Roman" w:hAnsi="Times New Roman" w:cs="Times New Roman"/>
          <w:color w:val="000000" w:themeColor="text1"/>
          <w:sz w:val="24"/>
          <w:szCs w:val="24"/>
        </w:rPr>
        <w:t xml:space="preserve"> the preservation of heritage places and creating of cultural exchange between visitors and citizens. It has helped in collaborating and focusing on quality and authenticity. The places must</w:t>
      </w:r>
      <w:r w:rsidRPr="005C3081">
        <w:rPr>
          <w:rFonts w:ascii="Times New Roman" w:eastAsia="Times New Roman" w:hAnsi="Times New Roman" w:cs="Times New Roman"/>
          <w:color w:val="000000" w:themeColor="text1"/>
          <w:sz w:val="24"/>
          <w:szCs w:val="24"/>
        </w:rPr>
        <w:t xml:space="preserve"> be of religious importance, optimal use of environmental resources and maintain heritage with biodiversity. </w:t>
      </w:r>
    </w:p>
    <w:p w14:paraId="05A30AA3" w14:textId="77777777" w:rsidR="00B44921" w:rsidRPr="005C3081" w:rsidRDefault="006B368B" w:rsidP="005C3081">
      <w:pPr>
        <w:spacing w:line="360" w:lineRule="auto"/>
        <w:jc w:val="both"/>
        <w:rPr>
          <w:rFonts w:ascii="Times New Roman" w:eastAsia="Times New Roman" w:hAnsi="Times New Roman" w:cs="Times New Roman"/>
          <w:color w:val="000000" w:themeColor="text1"/>
          <w:sz w:val="24"/>
          <w:szCs w:val="24"/>
        </w:rPr>
      </w:pPr>
      <w:r w:rsidRPr="005C3081">
        <w:rPr>
          <w:rFonts w:ascii="Times New Roman" w:eastAsia="Times New Roman" w:hAnsi="Times New Roman" w:cs="Times New Roman"/>
          <w:color w:val="000000" w:themeColor="text1"/>
          <w:sz w:val="24"/>
          <w:szCs w:val="24"/>
        </w:rPr>
        <w:t>Sustainable tourism helps in ensuring quality service and increased level of water quality in tourist destinations. It creates employment opportun</w:t>
      </w:r>
      <w:r w:rsidRPr="005C3081">
        <w:rPr>
          <w:rFonts w:ascii="Times New Roman" w:eastAsia="Times New Roman" w:hAnsi="Times New Roman" w:cs="Times New Roman"/>
          <w:color w:val="000000" w:themeColor="text1"/>
          <w:sz w:val="24"/>
          <w:szCs w:val="24"/>
        </w:rPr>
        <w:t>ities for people living there (</w:t>
      </w:r>
      <w:r w:rsidRPr="005C3081">
        <w:rPr>
          <w:rFonts w:ascii="Times New Roman" w:eastAsia="Times New Roman" w:hAnsi="Times New Roman" w:cs="Times New Roman"/>
          <w:color w:val="000000" w:themeColor="text1"/>
          <w:sz w:val="24"/>
          <w:szCs w:val="24"/>
          <w:highlight w:val="white"/>
        </w:rPr>
        <w:t xml:space="preserve">Robinson et </w:t>
      </w:r>
      <w:r w:rsidRPr="005C3081">
        <w:rPr>
          <w:rFonts w:ascii="Times New Roman" w:eastAsia="Times New Roman" w:hAnsi="Times New Roman" w:cs="Times New Roman"/>
          <w:color w:val="000000" w:themeColor="text1"/>
          <w:sz w:val="24"/>
          <w:szCs w:val="24"/>
          <w:highlight w:val="white"/>
        </w:rPr>
        <w:lastRenderedPageBreak/>
        <w:t>al., 2019)</w:t>
      </w:r>
      <w:r w:rsidRPr="005C3081">
        <w:rPr>
          <w:rFonts w:ascii="Times New Roman" w:eastAsia="Times New Roman" w:hAnsi="Times New Roman" w:cs="Times New Roman"/>
          <w:color w:val="000000" w:themeColor="text1"/>
          <w:sz w:val="24"/>
          <w:szCs w:val="24"/>
        </w:rPr>
        <w:t>. It maintains the supply and demand of tourism products that reach the requirements of customers. The importance of sustainable tourism provides different social and economic benefits that help in enhan</w:t>
      </w:r>
      <w:r w:rsidRPr="005C3081">
        <w:rPr>
          <w:rFonts w:ascii="Times New Roman" w:eastAsia="Times New Roman" w:hAnsi="Times New Roman" w:cs="Times New Roman"/>
          <w:color w:val="000000" w:themeColor="text1"/>
          <w:sz w:val="24"/>
          <w:szCs w:val="24"/>
        </w:rPr>
        <w:t xml:space="preserve">cing the authenticity and experience of tourists. It includes positive experiences that contribute to the economy of London. It entertains competitive advantage and strengthens the attractiveness of the industry. </w:t>
      </w:r>
    </w:p>
    <w:p w14:paraId="5ADBD4E6" w14:textId="77777777" w:rsidR="00B44921" w:rsidRPr="005C3081" w:rsidRDefault="006B368B" w:rsidP="005C3081">
      <w:pPr>
        <w:spacing w:line="360" w:lineRule="auto"/>
        <w:jc w:val="both"/>
        <w:rPr>
          <w:rFonts w:ascii="Times New Roman" w:eastAsia="Times New Roman" w:hAnsi="Times New Roman" w:cs="Times New Roman"/>
          <w:b/>
          <w:color w:val="000000" w:themeColor="text1"/>
          <w:sz w:val="24"/>
          <w:szCs w:val="24"/>
        </w:rPr>
      </w:pPr>
      <w:r w:rsidRPr="005C3081">
        <w:rPr>
          <w:rFonts w:ascii="Times New Roman" w:eastAsia="Times New Roman" w:hAnsi="Times New Roman" w:cs="Times New Roman"/>
          <w:b/>
          <w:color w:val="000000" w:themeColor="text1"/>
          <w:sz w:val="24"/>
          <w:szCs w:val="24"/>
        </w:rPr>
        <w:t>Sustainability in the hospitality and tour</w:t>
      </w:r>
      <w:r w:rsidRPr="005C3081">
        <w:rPr>
          <w:rFonts w:ascii="Times New Roman" w:eastAsia="Times New Roman" w:hAnsi="Times New Roman" w:cs="Times New Roman"/>
          <w:b/>
          <w:color w:val="000000" w:themeColor="text1"/>
          <w:sz w:val="24"/>
          <w:szCs w:val="24"/>
        </w:rPr>
        <w:t>ism sector in London</w:t>
      </w:r>
    </w:p>
    <w:p w14:paraId="3E83528C" w14:textId="77777777" w:rsidR="00B44921" w:rsidRPr="005C3081" w:rsidRDefault="006B368B" w:rsidP="005C3081">
      <w:pPr>
        <w:spacing w:line="360" w:lineRule="auto"/>
        <w:jc w:val="both"/>
        <w:rPr>
          <w:rFonts w:ascii="Times New Roman" w:eastAsia="Times New Roman" w:hAnsi="Times New Roman" w:cs="Times New Roman"/>
          <w:color w:val="000000" w:themeColor="text1"/>
          <w:sz w:val="24"/>
          <w:szCs w:val="24"/>
        </w:rPr>
      </w:pPr>
      <w:r w:rsidRPr="005C3081">
        <w:rPr>
          <w:rFonts w:ascii="Times New Roman" w:eastAsia="Times New Roman" w:hAnsi="Times New Roman" w:cs="Times New Roman"/>
          <w:color w:val="000000" w:themeColor="text1"/>
          <w:sz w:val="24"/>
          <w:szCs w:val="24"/>
        </w:rPr>
        <w:t xml:space="preserve">London is full of luxurious hotels, amusement parks, tourism-related historical places and many more. There are overall 5000 travel agencies all over the United Kingdom. It includes businesses related to hospitals, travel agents, </w:t>
      </w:r>
      <w:r w:rsidRPr="005C3081">
        <w:rPr>
          <w:rFonts w:ascii="Times New Roman" w:eastAsia="Times New Roman" w:hAnsi="Times New Roman" w:cs="Times New Roman"/>
          <w:color w:val="000000" w:themeColor="text1"/>
          <w:sz w:val="24"/>
          <w:szCs w:val="24"/>
        </w:rPr>
        <w:t>accommodation centres and food. In the tourist destinations like The British museum and tower of London, there are lodging apartments and recreational centres that increase their revenue and contribute to the national income (</w:t>
      </w:r>
      <w:r w:rsidRPr="005C3081">
        <w:rPr>
          <w:rFonts w:ascii="Times New Roman" w:eastAsia="Times New Roman" w:hAnsi="Times New Roman" w:cs="Times New Roman"/>
          <w:color w:val="000000" w:themeColor="text1"/>
          <w:sz w:val="24"/>
          <w:szCs w:val="24"/>
          <w:highlight w:val="white"/>
        </w:rPr>
        <w:t>MacKenzie and Gannon, 2019)</w:t>
      </w:r>
      <w:r w:rsidRPr="005C3081">
        <w:rPr>
          <w:rFonts w:ascii="Times New Roman" w:eastAsia="Times New Roman" w:hAnsi="Times New Roman" w:cs="Times New Roman"/>
          <w:color w:val="000000" w:themeColor="text1"/>
          <w:sz w:val="24"/>
          <w:szCs w:val="24"/>
        </w:rPr>
        <w:t>. T</w:t>
      </w:r>
      <w:r w:rsidRPr="005C3081">
        <w:rPr>
          <w:rFonts w:ascii="Times New Roman" w:eastAsia="Times New Roman" w:hAnsi="Times New Roman" w:cs="Times New Roman"/>
          <w:color w:val="000000" w:themeColor="text1"/>
          <w:sz w:val="24"/>
          <w:szCs w:val="24"/>
        </w:rPr>
        <w:t>he visitors need safe accommodations and cheap transportation facilities so they can afford the travel expense. There are many businesses which focus on sustainability and offer quality service which attracts more and more customers to the business. It inc</w:t>
      </w:r>
      <w:r w:rsidRPr="005C3081">
        <w:rPr>
          <w:rFonts w:ascii="Times New Roman" w:eastAsia="Times New Roman" w:hAnsi="Times New Roman" w:cs="Times New Roman"/>
          <w:color w:val="000000" w:themeColor="text1"/>
          <w:sz w:val="24"/>
          <w:szCs w:val="24"/>
        </w:rPr>
        <w:t>reases the motivation of local businesses to prosper and gain success. It positively affects their living standard and daily livelihood. Premier inn is a big hotel chain in the United Kingdom which has gained popularity by holding over 75,000 hotels in the</w:t>
      </w:r>
      <w:r w:rsidRPr="005C3081">
        <w:rPr>
          <w:rFonts w:ascii="Times New Roman" w:eastAsia="Times New Roman" w:hAnsi="Times New Roman" w:cs="Times New Roman"/>
          <w:color w:val="000000" w:themeColor="text1"/>
          <w:sz w:val="24"/>
          <w:szCs w:val="24"/>
        </w:rPr>
        <w:t xml:space="preserve"> country. There are many outlets for food and beverage that are an important aspect for visitors to tourist destinations. The hospitality sector in the country is the third largest industry providing employment to graduates in the country. It has helped in</w:t>
      </w:r>
      <w:r w:rsidRPr="005C3081">
        <w:rPr>
          <w:rFonts w:ascii="Times New Roman" w:eastAsia="Times New Roman" w:hAnsi="Times New Roman" w:cs="Times New Roman"/>
          <w:color w:val="000000" w:themeColor="text1"/>
          <w:sz w:val="24"/>
          <w:szCs w:val="24"/>
        </w:rPr>
        <w:t xml:space="preserve"> creating a good amount of revenue for the gross domestic product of the United Kingdom.</w:t>
      </w:r>
    </w:p>
    <w:p w14:paraId="4F029A47" w14:textId="77777777" w:rsidR="00B44921" w:rsidRPr="005C3081" w:rsidRDefault="006B368B" w:rsidP="005C3081">
      <w:pPr>
        <w:pStyle w:val="Heading1"/>
        <w:rPr>
          <w:color w:val="000000" w:themeColor="text1"/>
        </w:rPr>
      </w:pPr>
      <w:bookmarkStart w:id="4" w:name="_85i31bwr2dth" w:colFirst="0" w:colLast="0"/>
      <w:bookmarkEnd w:id="4"/>
      <w:r w:rsidRPr="005C3081">
        <w:rPr>
          <w:color w:val="000000" w:themeColor="text1"/>
        </w:rPr>
        <w:t>Different practices in the tourism industry of London</w:t>
      </w:r>
    </w:p>
    <w:p w14:paraId="31E57255" w14:textId="77777777" w:rsidR="00B44921" w:rsidRPr="005C3081" w:rsidRDefault="006B368B" w:rsidP="005C3081">
      <w:pPr>
        <w:spacing w:line="360" w:lineRule="auto"/>
        <w:jc w:val="both"/>
        <w:rPr>
          <w:rFonts w:ascii="Times New Roman" w:eastAsia="Times New Roman" w:hAnsi="Times New Roman" w:cs="Times New Roman"/>
          <w:b/>
          <w:color w:val="000000" w:themeColor="text1"/>
          <w:sz w:val="24"/>
          <w:szCs w:val="24"/>
        </w:rPr>
      </w:pPr>
      <w:r w:rsidRPr="005C3081">
        <w:rPr>
          <w:rFonts w:ascii="Times New Roman" w:eastAsia="Times New Roman" w:hAnsi="Times New Roman" w:cs="Times New Roman"/>
          <w:color w:val="000000" w:themeColor="text1"/>
          <w:sz w:val="24"/>
          <w:szCs w:val="24"/>
        </w:rPr>
        <w:t>In order to understand the sustainability of tourism businesses, one needs to engage, educate and establish a bas</w:t>
      </w:r>
      <w:r w:rsidRPr="005C3081">
        <w:rPr>
          <w:rFonts w:ascii="Times New Roman" w:eastAsia="Times New Roman" w:hAnsi="Times New Roman" w:cs="Times New Roman"/>
          <w:color w:val="000000" w:themeColor="text1"/>
          <w:sz w:val="24"/>
          <w:szCs w:val="24"/>
        </w:rPr>
        <w:t>eline for inculcating experiences faced by people visiting the tourist destination. The best practice can be making optimal use of environmental resources. It also includes respecting different cultures and traditions in the place (</w:t>
      </w:r>
      <w:r w:rsidRPr="005C3081">
        <w:rPr>
          <w:rFonts w:ascii="Times New Roman" w:eastAsia="Times New Roman" w:hAnsi="Times New Roman" w:cs="Times New Roman"/>
          <w:color w:val="000000" w:themeColor="text1"/>
          <w:sz w:val="24"/>
          <w:szCs w:val="24"/>
          <w:highlight w:val="white"/>
        </w:rPr>
        <w:t>Rasoolimanesh et al., 20</w:t>
      </w:r>
      <w:r w:rsidRPr="005C3081">
        <w:rPr>
          <w:rFonts w:ascii="Times New Roman" w:eastAsia="Times New Roman" w:hAnsi="Times New Roman" w:cs="Times New Roman"/>
          <w:color w:val="000000" w:themeColor="text1"/>
          <w:sz w:val="24"/>
          <w:szCs w:val="24"/>
          <w:highlight w:val="white"/>
        </w:rPr>
        <w:t>20)</w:t>
      </w:r>
      <w:r w:rsidRPr="005C3081">
        <w:rPr>
          <w:rFonts w:ascii="Times New Roman" w:eastAsia="Times New Roman" w:hAnsi="Times New Roman" w:cs="Times New Roman"/>
          <w:color w:val="000000" w:themeColor="text1"/>
          <w:sz w:val="24"/>
          <w:szCs w:val="24"/>
        </w:rPr>
        <w:t xml:space="preserve">. It is necessary to focus on eco-friendly accommodations so that visitors like to visit that place. It connects with their travel experience and provides a positive attitude towards the </w:t>
      </w:r>
      <w:r w:rsidR="008132EF" w:rsidRPr="005C3081">
        <w:rPr>
          <w:rFonts w:ascii="Times New Roman" w:eastAsia="Times New Roman" w:hAnsi="Times New Roman" w:cs="Times New Roman"/>
          <w:color w:val="000000" w:themeColor="text1"/>
          <w:sz w:val="24"/>
          <w:szCs w:val="24"/>
        </w:rPr>
        <w:t>destination</w:t>
      </w:r>
      <w:r w:rsidRPr="005C3081">
        <w:rPr>
          <w:rFonts w:ascii="Times New Roman" w:eastAsia="Times New Roman" w:hAnsi="Times New Roman" w:cs="Times New Roman"/>
          <w:color w:val="000000" w:themeColor="text1"/>
          <w:sz w:val="24"/>
          <w:szCs w:val="24"/>
        </w:rPr>
        <w:t xml:space="preserve">. The tourism business is prolonged there must include </w:t>
      </w:r>
      <w:r w:rsidRPr="005C3081">
        <w:rPr>
          <w:rFonts w:ascii="Times New Roman" w:eastAsia="Times New Roman" w:hAnsi="Times New Roman" w:cs="Times New Roman"/>
          <w:color w:val="000000" w:themeColor="text1"/>
          <w:sz w:val="24"/>
          <w:szCs w:val="24"/>
        </w:rPr>
        <w:t>sustainable tourism, good transportation and budget-friendly food which attracts more visitors to the place.</w:t>
      </w:r>
    </w:p>
    <w:p w14:paraId="4A5FE6DE" w14:textId="77777777" w:rsidR="00B44921" w:rsidRPr="005C3081" w:rsidRDefault="006B368B" w:rsidP="005C3081">
      <w:pPr>
        <w:pStyle w:val="Heading1"/>
        <w:rPr>
          <w:color w:val="000000" w:themeColor="text1"/>
          <w:sz w:val="24"/>
          <w:szCs w:val="24"/>
        </w:rPr>
      </w:pPr>
      <w:bookmarkStart w:id="5" w:name="_5xx777w4kctf" w:colFirst="0" w:colLast="0"/>
      <w:bookmarkEnd w:id="5"/>
      <w:r w:rsidRPr="005C3081">
        <w:rPr>
          <w:color w:val="000000" w:themeColor="text1"/>
        </w:rPr>
        <w:t>Tourism development models determining the stages of London</w:t>
      </w:r>
      <w:r w:rsidRPr="005C3081">
        <w:rPr>
          <w:color w:val="000000" w:themeColor="text1"/>
          <w:sz w:val="24"/>
          <w:szCs w:val="24"/>
        </w:rPr>
        <w:t xml:space="preserve"> </w:t>
      </w:r>
    </w:p>
    <w:p w14:paraId="5C28B122" w14:textId="77777777" w:rsidR="00B44921" w:rsidRPr="005C3081" w:rsidRDefault="006B368B" w:rsidP="005C3081">
      <w:pPr>
        <w:spacing w:line="360" w:lineRule="auto"/>
        <w:jc w:val="both"/>
        <w:rPr>
          <w:rFonts w:ascii="Times New Roman" w:eastAsia="Times New Roman" w:hAnsi="Times New Roman" w:cs="Times New Roman"/>
          <w:b/>
          <w:i/>
          <w:color w:val="000000" w:themeColor="text1"/>
          <w:sz w:val="24"/>
          <w:szCs w:val="24"/>
        </w:rPr>
      </w:pPr>
      <w:r w:rsidRPr="005C3081">
        <w:rPr>
          <w:rFonts w:ascii="Times New Roman" w:eastAsia="Times New Roman" w:hAnsi="Times New Roman" w:cs="Times New Roman"/>
          <w:b/>
          <w:i/>
          <w:color w:val="000000" w:themeColor="text1"/>
          <w:sz w:val="24"/>
          <w:szCs w:val="24"/>
        </w:rPr>
        <w:t>Butler’s life cycle model</w:t>
      </w:r>
    </w:p>
    <w:p w14:paraId="20204111" w14:textId="77777777" w:rsidR="00B44921" w:rsidRPr="005C3081" w:rsidRDefault="006B368B" w:rsidP="005C3081">
      <w:pPr>
        <w:spacing w:line="360" w:lineRule="auto"/>
        <w:jc w:val="both"/>
        <w:rPr>
          <w:rFonts w:ascii="Times New Roman" w:eastAsia="Times New Roman" w:hAnsi="Times New Roman" w:cs="Times New Roman"/>
          <w:color w:val="000000" w:themeColor="text1"/>
          <w:sz w:val="24"/>
          <w:szCs w:val="24"/>
        </w:rPr>
      </w:pPr>
      <w:r w:rsidRPr="005C3081">
        <w:rPr>
          <w:rFonts w:ascii="Times New Roman" w:eastAsia="Times New Roman" w:hAnsi="Times New Roman" w:cs="Times New Roman"/>
          <w:color w:val="000000" w:themeColor="text1"/>
          <w:sz w:val="24"/>
          <w:szCs w:val="24"/>
        </w:rPr>
        <w:lastRenderedPageBreak/>
        <w:t xml:space="preserve">The Butler tourism area life cycle model is chosen in this study to evaluate the development of London. London is very developed as a tourism destination and the government is focusing a lot on sustainable tourism. Butler's life cycle model has a total of </w:t>
      </w:r>
      <w:r w:rsidRPr="005C3081">
        <w:rPr>
          <w:rFonts w:ascii="Times New Roman" w:eastAsia="Times New Roman" w:hAnsi="Times New Roman" w:cs="Times New Roman"/>
          <w:color w:val="000000" w:themeColor="text1"/>
          <w:sz w:val="24"/>
          <w:szCs w:val="24"/>
        </w:rPr>
        <w:t>seven stages namely Development, Exploration, Stagnation, Involvement, Consolidation, Rejuvenation and Decline. The exploration stage is the very initial stage where a small number of adventurous tourists discover a place and there are no special facilitie</w:t>
      </w:r>
      <w:r w:rsidRPr="005C3081">
        <w:rPr>
          <w:rFonts w:ascii="Times New Roman" w:eastAsia="Times New Roman" w:hAnsi="Times New Roman" w:cs="Times New Roman"/>
          <w:color w:val="000000" w:themeColor="text1"/>
          <w:sz w:val="24"/>
          <w:szCs w:val="24"/>
        </w:rPr>
        <w:t xml:space="preserve">s for tourists. In the Involvement stage, the number of tourists gradually increases, as a result of which several facilities are provided to the tourists, and the government is actively involved in the development of the place. </w:t>
      </w:r>
    </w:p>
    <w:p w14:paraId="106CE93E" w14:textId="77777777" w:rsidR="00B44921" w:rsidRPr="005C3081" w:rsidRDefault="006B368B" w:rsidP="005C3081">
      <w:pPr>
        <w:spacing w:line="360" w:lineRule="auto"/>
        <w:jc w:val="both"/>
        <w:rPr>
          <w:rFonts w:ascii="Times New Roman" w:eastAsia="Times New Roman" w:hAnsi="Times New Roman" w:cs="Times New Roman"/>
          <w:color w:val="000000" w:themeColor="text1"/>
          <w:sz w:val="24"/>
          <w:szCs w:val="24"/>
        </w:rPr>
      </w:pPr>
      <w:r w:rsidRPr="005C3081">
        <w:rPr>
          <w:rFonts w:ascii="Times New Roman" w:eastAsia="Times New Roman" w:hAnsi="Times New Roman" w:cs="Times New Roman"/>
          <w:color w:val="000000" w:themeColor="text1"/>
          <w:sz w:val="24"/>
          <w:szCs w:val="24"/>
        </w:rPr>
        <w:t>When London began to devel</w:t>
      </w:r>
      <w:r w:rsidRPr="005C3081">
        <w:rPr>
          <w:rFonts w:ascii="Times New Roman" w:eastAsia="Times New Roman" w:hAnsi="Times New Roman" w:cs="Times New Roman"/>
          <w:color w:val="000000" w:themeColor="text1"/>
          <w:sz w:val="24"/>
          <w:szCs w:val="24"/>
        </w:rPr>
        <w:t>op, the Government and the UNWTO did a lot of planning for its development. The next stage is development, where the number of tourists increases and with it the destination develops and tourists start getting all kinds of facilities. London is still in th</w:t>
      </w:r>
      <w:r w:rsidRPr="005C3081">
        <w:rPr>
          <w:rFonts w:ascii="Times New Roman" w:eastAsia="Times New Roman" w:hAnsi="Times New Roman" w:cs="Times New Roman"/>
          <w:color w:val="000000" w:themeColor="text1"/>
          <w:sz w:val="24"/>
          <w:szCs w:val="24"/>
        </w:rPr>
        <w:t>e development stage and the number of tourists is increasing every year. 7.1 million tourists visited London in 2021, more than in previous years (</w:t>
      </w:r>
      <w:r w:rsidRPr="005C3081">
        <w:rPr>
          <w:rFonts w:ascii="Times New Roman" w:eastAsia="Times New Roman" w:hAnsi="Times New Roman" w:cs="Times New Roman"/>
          <w:color w:val="000000" w:themeColor="text1"/>
          <w:sz w:val="24"/>
          <w:szCs w:val="24"/>
          <w:highlight w:val="white"/>
        </w:rPr>
        <w:t>Xu, et al., 2020)</w:t>
      </w:r>
      <w:r w:rsidRPr="005C3081">
        <w:rPr>
          <w:rFonts w:ascii="Times New Roman" w:eastAsia="Times New Roman" w:hAnsi="Times New Roman" w:cs="Times New Roman"/>
          <w:color w:val="000000" w:themeColor="text1"/>
          <w:sz w:val="24"/>
          <w:szCs w:val="24"/>
        </w:rPr>
        <w:t xml:space="preserve">. Since London is still in the development stage, the government has laid great emphasis on </w:t>
      </w:r>
      <w:r w:rsidRPr="005C3081">
        <w:rPr>
          <w:rFonts w:ascii="Times New Roman" w:eastAsia="Times New Roman" w:hAnsi="Times New Roman" w:cs="Times New Roman"/>
          <w:color w:val="000000" w:themeColor="text1"/>
          <w:sz w:val="24"/>
          <w:szCs w:val="24"/>
        </w:rPr>
        <w:t>sustainable tourism to avoid any damage to the environment and is preparing the London Tourism Development Plan accordingly. The fourth stage is consolidation, where tourists no longer like to go into a particular place and visitors gradually stop visiting</w:t>
      </w:r>
      <w:r w:rsidRPr="005C3081">
        <w:rPr>
          <w:rFonts w:ascii="Times New Roman" w:eastAsia="Times New Roman" w:hAnsi="Times New Roman" w:cs="Times New Roman"/>
          <w:color w:val="000000" w:themeColor="text1"/>
          <w:sz w:val="24"/>
          <w:szCs w:val="24"/>
        </w:rPr>
        <w:t xml:space="preserve"> the place. Stagnation leads to negative environmental, social and economic impacts on a particular destination that hinders that destination's development. The number of tourists in the decline stage begins to decrease at a very rapid pace.</w:t>
      </w:r>
    </w:p>
    <w:p w14:paraId="3D3CAE9D" w14:textId="77777777" w:rsidR="00B44921" w:rsidRPr="005C3081" w:rsidRDefault="006B368B" w:rsidP="005C3081">
      <w:pPr>
        <w:spacing w:line="360" w:lineRule="auto"/>
        <w:jc w:val="center"/>
        <w:rPr>
          <w:rFonts w:ascii="Times New Roman" w:eastAsia="Times New Roman" w:hAnsi="Times New Roman" w:cs="Times New Roman"/>
          <w:color w:val="000000" w:themeColor="text1"/>
          <w:sz w:val="24"/>
          <w:szCs w:val="24"/>
        </w:rPr>
      </w:pPr>
      <w:r w:rsidRPr="005C3081">
        <w:rPr>
          <w:rFonts w:ascii="Times New Roman" w:eastAsia="Times New Roman" w:hAnsi="Times New Roman" w:cs="Times New Roman"/>
          <w:noProof/>
          <w:color w:val="000000" w:themeColor="text1"/>
          <w:sz w:val="24"/>
          <w:szCs w:val="24"/>
          <w:lang w:val="en-US"/>
        </w:rPr>
        <w:drawing>
          <wp:inline distT="114300" distB="114300" distL="114300" distR="114300" wp14:anchorId="5B4A5D3F" wp14:editId="4EE83345">
            <wp:extent cx="4605700" cy="2308218"/>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6"/>
                    <a:stretch>
                      <a:fillRect/>
                    </a:stretch>
                  </pic:blipFill>
                  <pic:spPr>
                    <a:xfrm>
                      <a:off x="0" y="0"/>
                      <a:ext cx="4605700" cy="2308218"/>
                    </a:xfrm>
                    <a:prstGeom prst="rect">
                      <a:avLst/>
                    </a:prstGeom>
                  </pic:spPr>
                </pic:pic>
              </a:graphicData>
            </a:graphic>
          </wp:inline>
        </w:drawing>
      </w:r>
    </w:p>
    <w:p w14:paraId="5C0394A0" w14:textId="77777777" w:rsidR="00B44921" w:rsidRPr="005C3081" w:rsidRDefault="006B368B" w:rsidP="005C3081">
      <w:pPr>
        <w:spacing w:line="360" w:lineRule="auto"/>
        <w:jc w:val="center"/>
        <w:rPr>
          <w:rFonts w:ascii="Times New Roman" w:eastAsia="Times New Roman" w:hAnsi="Times New Roman" w:cs="Times New Roman"/>
          <w:b/>
          <w:color w:val="000000" w:themeColor="text1"/>
          <w:sz w:val="24"/>
          <w:szCs w:val="24"/>
        </w:rPr>
      </w:pPr>
      <w:r w:rsidRPr="005C3081">
        <w:rPr>
          <w:rFonts w:ascii="Times New Roman" w:eastAsia="Times New Roman" w:hAnsi="Times New Roman" w:cs="Times New Roman"/>
          <w:b/>
          <w:color w:val="000000" w:themeColor="text1"/>
          <w:sz w:val="24"/>
          <w:szCs w:val="24"/>
        </w:rPr>
        <w:t>Figure 1: Bu</w:t>
      </w:r>
      <w:r w:rsidRPr="005C3081">
        <w:rPr>
          <w:rFonts w:ascii="Times New Roman" w:eastAsia="Times New Roman" w:hAnsi="Times New Roman" w:cs="Times New Roman"/>
          <w:b/>
          <w:color w:val="000000" w:themeColor="text1"/>
          <w:sz w:val="24"/>
          <w:szCs w:val="24"/>
        </w:rPr>
        <w:t>tler’s life cycle model</w:t>
      </w:r>
    </w:p>
    <w:p w14:paraId="1069A4EE" w14:textId="77777777" w:rsidR="00B44921" w:rsidRPr="005C3081" w:rsidRDefault="006B368B" w:rsidP="005C3081">
      <w:pPr>
        <w:spacing w:line="360" w:lineRule="auto"/>
        <w:jc w:val="center"/>
        <w:rPr>
          <w:rFonts w:ascii="Times New Roman" w:eastAsia="Times New Roman" w:hAnsi="Times New Roman" w:cs="Times New Roman"/>
          <w:b/>
          <w:color w:val="000000" w:themeColor="text1"/>
          <w:sz w:val="24"/>
          <w:szCs w:val="24"/>
        </w:rPr>
      </w:pPr>
      <w:r w:rsidRPr="005C3081">
        <w:rPr>
          <w:rFonts w:ascii="Times New Roman" w:eastAsia="Times New Roman" w:hAnsi="Times New Roman" w:cs="Times New Roman"/>
          <w:color w:val="000000" w:themeColor="text1"/>
          <w:sz w:val="24"/>
          <w:szCs w:val="24"/>
        </w:rPr>
        <w:t xml:space="preserve">(Source: </w:t>
      </w:r>
      <w:r w:rsidRPr="005C3081">
        <w:rPr>
          <w:rFonts w:ascii="Times New Roman" w:eastAsia="Times New Roman" w:hAnsi="Times New Roman" w:cs="Times New Roman"/>
          <w:color w:val="000000" w:themeColor="text1"/>
          <w:sz w:val="24"/>
          <w:szCs w:val="24"/>
          <w:highlight w:val="white"/>
        </w:rPr>
        <w:t>Radic et al., 2020)</w:t>
      </w:r>
    </w:p>
    <w:p w14:paraId="3FE8FA07" w14:textId="77777777" w:rsidR="00B44921" w:rsidRPr="005C3081" w:rsidRDefault="006B368B" w:rsidP="005C3081">
      <w:pPr>
        <w:spacing w:line="360" w:lineRule="auto"/>
        <w:jc w:val="both"/>
        <w:rPr>
          <w:rFonts w:ascii="Times New Roman" w:eastAsia="Times New Roman" w:hAnsi="Times New Roman" w:cs="Times New Roman"/>
          <w:b/>
          <w:i/>
          <w:color w:val="000000" w:themeColor="text1"/>
          <w:sz w:val="24"/>
          <w:szCs w:val="24"/>
        </w:rPr>
      </w:pPr>
      <w:r w:rsidRPr="005C3081">
        <w:rPr>
          <w:rFonts w:ascii="Times New Roman" w:eastAsia="Times New Roman" w:hAnsi="Times New Roman" w:cs="Times New Roman"/>
          <w:b/>
          <w:i/>
          <w:color w:val="000000" w:themeColor="text1"/>
          <w:sz w:val="24"/>
          <w:szCs w:val="24"/>
        </w:rPr>
        <w:t xml:space="preserve">Doxey’s irridex model </w:t>
      </w:r>
    </w:p>
    <w:p w14:paraId="67CCC7E4" w14:textId="77777777" w:rsidR="00B44921" w:rsidRPr="005C3081" w:rsidRDefault="006B368B" w:rsidP="005C3081">
      <w:pPr>
        <w:spacing w:line="360" w:lineRule="auto"/>
        <w:jc w:val="both"/>
        <w:rPr>
          <w:rFonts w:ascii="Times New Roman" w:eastAsia="Times New Roman" w:hAnsi="Times New Roman" w:cs="Times New Roman"/>
          <w:color w:val="000000" w:themeColor="text1"/>
          <w:sz w:val="24"/>
          <w:szCs w:val="24"/>
        </w:rPr>
      </w:pPr>
      <w:r w:rsidRPr="005C3081">
        <w:rPr>
          <w:rFonts w:ascii="Times New Roman" w:eastAsia="Times New Roman" w:hAnsi="Times New Roman" w:cs="Times New Roman"/>
          <w:color w:val="000000" w:themeColor="text1"/>
          <w:sz w:val="24"/>
          <w:szCs w:val="24"/>
        </w:rPr>
        <w:lastRenderedPageBreak/>
        <w:t>Through Doxey's irridex model, all the stages of a tourism destination can be understood very well in how the destination is developing. This model has four stages namely Euphoria,</w:t>
      </w:r>
      <w:r w:rsidRPr="005C3081">
        <w:rPr>
          <w:rFonts w:ascii="Times New Roman" w:eastAsia="Times New Roman" w:hAnsi="Times New Roman" w:cs="Times New Roman"/>
          <w:color w:val="000000" w:themeColor="text1"/>
          <w:sz w:val="24"/>
          <w:szCs w:val="24"/>
        </w:rPr>
        <w:t xml:space="preserve"> Apathy, Annoyance, and Antagonism. In the first stage, when a person visits a tourism area, he/she feels very positive. This index suggests that when London's initial development was taking place, tourists were very excited and many people began to visit.</w:t>
      </w:r>
      <w:r w:rsidRPr="005C3081">
        <w:rPr>
          <w:rFonts w:ascii="Times New Roman" w:eastAsia="Times New Roman" w:hAnsi="Times New Roman" w:cs="Times New Roman"/>
          <w:color w:val="000000" w:themeColor="text1"/>
          <w:sz w:val="24"/>
          <w:szCs w:val="24"/>
        </w:rPr>
        <w:t xml:space="preserve"> Although there were not many facilities for tourists, tourists had to face a lot of problems. The second stage of this model is apathy. At this stage, tourists have a neutral feeling about a tourist destination and they are positive enough that the touris</w:t>
      </w:r>
      <w:r w:rsidRPr="005C3081">
        <w:rPr>
          <w:rFonts w:ascii="Times New Roman" w:eastAsia="Times New Roman" w:hAnsi="Times New Roman" w:cs="Times New Roman"/>
          <w:color w:val="000000" w:themeColor="text1"/>
          <w:sz w:val="24"/>
          <w:szCs w:val="24"/>
        </w:rPr>
        <w:t>t place starts to develop. At this stage, the people of the United Kingdom begin to earn from tourism (</w:t>
      </w:r>
      <w:r w:rsidRPr="005C3081">
        <w:rPr>
          <w:rFonts w:ascii="Times New Roman" w:eastAsia="Times New Roman" w:hAnsi="Times New Roman" w:cs="Times New Roman"/>
          <w:color w:val="000000" w:themeColor="text1"/>
          <w:sz w:val="24"/>
          <w:szCs w:val="24"/>
          <w:highlight w:val="white"/>
        </w:rPr>
        <w:t>Fan, 2020)</w:t>
      </w:r>
      <w:r w:rsidRPr="005C3081">
        <w:rPr>
          <w:rFonts w:ascii="Times New Roman" w:eastAsia="Times New Roman" w:hAnsi="Times New Roman" w:cs="Times New Roman"/>
          <w:color w:val="000000" w:themeColor="text1"/>
          <w:sz w:val="24"/>
          <w:szCs w:val="24"/>
        </w:rPr>
        <w:t>. London now belongs to this stage when its people are earning a lot of money from tourism and its tourism industry has developed a lot. The go</w:t>
      </w:r>
      <w:r w:rsidRPr="005C3081">
        <w:rPr>
          <w:rFonts w:ascii="Times New Roman" w:eastAsia="Times New Roman" w:hAnsi="Times New Roman" w:cs="Times New Roman"/>
          <w:color w:val="000000" w:themeColor="text1"/>
          <w:sz w:val="24"/>
          <w:szCs w:val="24"/>
        </w:rPr>
        <w:t>vernment is promoting sustainable tourism enough to have a positive impact on the environment. The third stage of this model is an annoyance, at this stage people have some negative feelings about a tourist destination. Antagonism is the last stage of this</w:t>
      </w:r>
      <w:r w:rsidRPr="005C3081">
        <w:rPr>
          <w:rFonts w:ascii="Times New Roman" w:eastAsia="Times New Roman" w:hAnsi="Times New Roman" w:cs="Times New Roman"/>
          <w:color w:val="000000" w:themeColor="text1"/>
          <w:sz w:val="24"/>
          <w:szCs w:val="24"/>
        </w:rPr>
        <w:t xml:space="preserve"> model where people's feelings about a destination become very bad and they stop visiting there, resulting in a very bad impact on the economy of that place.</w:t>
      </w:r>
    </w:p>
    <w:p w14:paraId="361D5E81" w14:textId="77777777" w:rsidR="00B44921" w:rsidRPr="005C3081" w:rsidRDefault="006B368B" w:rsidP="005C3081">
      <w:pPr>
        <w:spacing w:line="360" w:lineRule="auto"/>
        <w:jc w:val="center"/>
        <w:rPr>
          <w:rFonts w:ascii="Times New Roman" w:eastAsia="Times New Roman" w:hAnsi="Times New Roman" w:cs="Times New Roman"/>
          <w:color w:val="000000" w:themeColor="text1"/>
          <w:sz w:val="24"/>
          <w:szCs w:val="24"/>
        </w:rPr>
      </w:pPr>
      <w:r w:rsidRPr="005C3081">
        <w:rPr>
          <w:rFonts w:ascii="Times New Roman" w:eastAsia="Times New Roman" w:hAnsi="Times New Roman" w:cs="Times New Roman"/>
          <w:noProof/>
          <w:color w:val="000000" w:themeColor="text1"/>
          <w:sz w:val="24"/>
          <w:szCs w:val="24"/>
          <w:lang w:val="en-US"/>
        </w:rPr>
        <w:drawing>
          <wp:inline distT="114300" distB="114300" distL="114300" distR="114300" wp14:anchorId="3D03C1CC" wp14:editId="542E7FE2">
            <wp:extent cx="3258559" cy="28501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a:stretch>
                      <a:fillRect/>
                    </a:stretch>
                  </pic:blipFill>
                  <pic:spPr>
                    <a:xfrm>
                      <a:off x="0" y="0"/>
                      <a:ext cx="3258559" cy="2850175"/>
                    </a:xfrm>
                    <a:prstGeom prst="rect">
                      <a:avLst/>
                    </a:prstGeom>
                  </pic:spPr>
                </pic:pic>
              </a:graphicData>
            </a:graphic>
          </wp:inline>
        </w:drawing>
      </w:r>
    </w:p>
    <w:p w14:paraId="1FBF4B30" w14:textId="77777777" w:rsidR="00B44921" w:rsidRPr="005C3081" w:rsidRDefault="006B368B" w:rsidP="005C3081">
      <w:pPr>
        <w:spacing w:line="360" w:lineRule="auto"/>
        <w:jc w:val="center"/>
        <w:rPr>
          <w:rFonts w:ascii="Times New Roman" w:eastAsia="Times New Roman" w:hAnsi="Times New Roman" w:cs="Times New Roman"/>
          <w:b/>
          <w:color w:val="000000" w:themeColor="text1"/>
          <w:sz w:val="24"/>
          <w:szCs w:val="24"/>
        </w:rPr>
      </w:pPr>
      <w:r w:rsidRPr="005C3081">
        <w:rPr>
          <w:rFonts w:ascii="Times New Roman" w:eastAsia="Times New Roman" w:hAnsi="Times New Roman" w:cs="Times New Roman"/>
          <w:b/>
          <w:color w:val="000000" w:themeColor="text1"/>
          <w:sz w:val="24"/>
          <w:szCs w:val="24"/>
        </w:rPr>
        <w:t>Figure 2: Doxey’s irridex model</w:t>
      </w:r>
    </w:p>
    <w:p w14:paraId="08B43F7E" w14:textId="77777777" w:rsidR="00B44921" w:rsidRPr="005C3081" w:rsidRDefault="006B368B" w:rsidP="005C3081">
      <w:pPr>
        <w:spacing w:line="360" w:lineRule="auto"/>
        <w:jc w:val="center"/>
        <w:rPr>
          <w:rFonts w:ascii="Times New Roman" w:eastAsia="Times New Roman" w:hAnsi="Times New Roman" w:cs="Times New Roman"/>
          <w:b/>
          <w:color w:val="000000" w:themeColor="text1"/>
          <w:sz w:val="24"/>
          <w:szCs w:val="24"/>
        </w:rPr>
      </w:pPr>
      <w:r w:rsidRPr="005C3081">
        <w:rPr>
          <w:rFonts w:ascii="Times New Roman" w:eastAsia="Times New Roman" w:hAnsi="Times New Roman" w:cs="Times New Roman"/>
          <w:color w:val="000000" w:themeColor="text1"/>
          <w:sz w:val="24"/>
          <w:szCs w:val="24"/>
        </w:rPr>
        <w:t xml:space="preserve">(Source: </w:t>
      </w:r>
      <w:r w:rsidRPr="005C3081">
        <w:rPr>
          <w:rFonts w:ascii="Times New Roman" w:eastAsia="Times New Roman" w:hAnsi="Times New Roman" w:cs="Times New Roman"/>
          <w:color w:val="000000" w:themeColor="text1"/>
          <w:sz w:val="24"/>
          <w:szCs w:val="24"/>
          <w:highlight w:val="white"/>
        </w:rPr>
        <w:t>MacKenzie and Gannon, 2019)</w:t>
      </w:r>
    </w:p>
    <w:p w14:paraId="05F46A17" w14:textId="77777777" w:rsidR="00B44921" w:rsidRPr="005C3081" w:rsidRDefault="006B368B" w:rsidP="005C3081">
      <w:pPr>
        <w:pStyle w:val="Heading1"/>
        <w:rPr>
          <w:color w:val="000000" w:themeColor="text1"/>
        </w:rPr>
      </w:pPr>
      <w:bookmarkStart w:id="6" w:name="_3di7bfdvyd1f" w:colFirst="0" w:colLast="0"/>
      <w:bookmarkEnd w:id="6"/>
      <w:r w:rsidRPr="005C3081">
        <w:rPr>
          <w:color w:val="000000" w:themeColor="text1"/>
        </w:rPr>
        <w:t xml:space="preserve">Recommendations for future </w:t>
      </w:r>
      <w:r w:rsidRPr="005C3081">
        <w:rPr>
          <w:color w:val="000000" w:themeColor="text1"/>
        </w:rPr>
        <w:t>development in London tourism</w:t>
      </w:r>
    </w:p>
    <w:p w14:paraId="0C96B95E" w14:textId="77777777" w:rsidR="00B44921" w:rsidRPr="005C3081" w:rsidRDefault="006B368B" w:rsidP="005C3081">
      <w:pPr>
        <w:spacing w:line="360" w:lineRule="auto"/>
        <w:jc w:val="both"/>
        <w:rPr>
          <w:rFonts w:ascii="Times New Roman" w:eastAsia="Times New Roman" w:hAnsi="Times New Roman" w:cs="Times New Roman"/>
          <w:color w:val="000000" w:themeColor="text1"/>
          <w:sz w:val="24"/>
          <w:szCs w:val="24"/>
        </w:rPr>
      </w:pPr>
      <w:r w:rsidRPr="005C3081">
        <w:rPr>
          <w:rFonts w:ascii="Times New Roman" w:eastAsia="Times New Roman" w:hAnsi="Times New Roman" w:cs="Times New Roman"/>
          <w:b/>
          <w:color w:val="000000" w:themeColor="text1"/>
          <w:sz w:val="24"/>
          <w:szCs w:val="24"/>
        </w:rPr>
        <w:t>In</w:t>
      </w:r>
      <w:r w:rsidRPr="005C3081">
        <w:rPr>
          <w:rFonts w:ascii="Times New Roman" w:eastAsia="Times New Roman" w:hAnsi="Times New Roman" w:cs="Times New Roman"/>
          <w:color w:val="000000" w:themeColor="text1"/>
          <w:sz w:val="24"/>
          <w:szCs w:val="24"/>
        </w:rPr>
        <w:t xml:space="preserve"> order to experience future development in London, the government authority and sustainability should be focused on. It is very essential in the development of different infrastructures, attracting tourists, increasing incom</w:t>
      </w:r>
      <w:r w:rsidRPr="005C3081">
        <w:rPr>
          <w:rFonts w:ascii="Times New Roman" w:eastAsia="Times New Roman" w:hAnsi="Times New Roman" w:cs="Times New Roman"/>
          <w:color w:val="000000" w:themeColor="text1"/>
          <w:sz w:val="24"/>
          <w:szCs w:val="24"/>
        </w:rPr>
        <w:t>e levels and positively impacting safety and security.</w:t>
      </w:r>
    </w:p>
    <w:p w14:paraId="0D5209CB" w14:textId="77777777" w:rsidR="00B44921" w:rsidRPr="005C3081" w:rsidRDefault="006B368B" w:rsidP="005C3081">
      <w:pPr>
        <w:spacing w:line="360" w:lineRule="auto"/>
        <w:jc w:val="both"/>
        <w:rPr>
          <w:rFonts w:ascii="Times New Roman" w:eastAsia="Times New Roman" w:hAnsi="Times New Roman" w:cs="Times New Roman"/>
          <w:b/>
          <w:i/>
          <w:color w:val="000000" w:themeColor="text1"/>
          <w:sz w:val="24"/>
          <w:szCs w:val="24"/>
        </w:rPr>
      </w:pPr>
      <w:r w:rsidRPr="005C3081">
        <w:rPr>
          <w:rFonts w:ascii="Times New Roman" w:eastAsia="Times New Roman" w:hAnsi="Times New Roman" w:cs="Times New Roman"/>
          <w:b/>
          <w:i/>
          <w:color w:val="000000" w:themeColor="text1"/>
          <w:sz w:val="24"/>
          <w:szCs w:val="24"/>
        </w:rPr>
        <w:lastRenderedPageBreak/>
        <w:t>Highlighting history and culture</w:t>
      </w:r>
    </w:p>
    <w:p w14:paraId="1F4E5E88" w14:textId="77777777" w:rsidR="00B44921" w:rsidRPr="005C3081" w:rsidRDefault="006B368B" w:rsidP="005C3081">
      <w:pPr>
        <w:spacing w:line="360" w:lineRule="auto"/>
        <w:jc w:val="both"/>
        <w:rPr>
          <w:rFonts w:ascii="Times New Roman" w:eastAsia="Times New Roman" w:hAnsi="Times New Roman" w:cs="Times New Roman"/>
          <w:color w:val="000000" w:themeColor="text1"/>
          <w:sz w:val="24"/>
          <w:szCs w:val="24"/>
        </w:rPr>
      </w:pPr>
      <w:r w:rsidRPr="005C3081">
        <w:rPr>
          <w:rFonts w:ascii="Times New Roman" w:eastAsia="Times New Roman" w:hAnsi="Times New Roman" w:cs="Times New Roman"/>
          <w:color w:val="000000" w:themeColor="text1"/>
          <w:sz w:val="24"/>
          <w:szCs w:val="24"/>
        </w:rPr>
        <w:t>The most important attribute of tourism success or highlighting the history and culture of a particular place. London has many beautiful places that are open to visitor</w:t>
      </w:r>
      <w:r w:rsidRPr="005C3081">
        <w:rPr>
          <w:rFonts w:ascii="Times New Roman" w:eastAsia="Times New Roman" w:hAnsi="Times New Roman" w:cs="Times New Roman"/>
          <w:color w:val="000000" w:themeColor="text1"/>
          <w:sz w:val="24"/>
          <w:szCs w:val="24"/>
        </w:rPr>
        <w:t>s and can earn a lot of revenue from those destinations (</w:t>
      </w:r>
      <w:r w:rsidRPr="005C3081">
        <w:rPr>
          <w:rFonts w:ascii="Times New Roman" w:eastAsia="Times New Roman" w:hAnsi="Times New Roman" w:cs="Times New Roman"/>
          <w:color w:val="000000" w:themeColor="text1"/>
          <w:sz w:val="24"/>
          <w:szCs w:val="24"/>
          <w:highlight w:val="white"/>
        </w:rPr>
        <w:t>Radic et al., 2020)</w:t>
      </w:r>
      <w:r w:rsidRPr="005C3081">
        <w:rPr>
          <w:rFonts w:ascii="Times New Roman" w:eastAsia="Times New Roman" w:hAnsi="Times New Roman" w:cs="Times New Roman"/>
          <w:color w:val="000000" w:themeColor="text1"/>
          <w:sz w:val="24"/>
          <w:szCs w:val="24"/>
        </w:rPr>
        <w:t>. People like to engage in visiting different tourist destinations that are full of the essence of history and culture. It helps the place to ensure business success and successful</w:t>
      </w:r>
      <w:r w:rsidRPr="005C3081">
        <w:rPr>
          <w:rFonts w:ascii="Times New Roman" w:eastAsia="Times New Roman" w:hAnsi="Times New Roman" w:cs="Times New Roman"/>
          <w:color w:val="000000" w:themeColor="text1"/>
          <w:sz w:val="24"/>
          <w:szCs w:val="24"/>
        </w:rPr>
        <w:t>ly develop tourism in the region.</w:t>
      </w:r>
    </w:p>
    <w:p w14:paraId="1C8D3A36" w14:textId="77777777" w:rsidR="00B44921" w:rsidRPr="005C3081" w:rsidRDefault="006B368B" w:rsidP="005C3081">
      <w:pPr>
        <w:spacing w:line="360" w:lineRule="auto"/>
        <w:jc w:val="both"/>
        <w:rPr>
          <w:rFonts w:ascii="Times New Roman" w:eastAsia="Times New Roman" w:hAnsi="Times New Roman" w:cs="Times New Roman"/>
          <w:b/>
          <w:i/>
          <w:color w:val="000000" w:themeColor="text1"/>
          <w:sz w:val="24"/>
          <w:szCs w:val="24"/>
        </w:rPr>
      </w:pPr>
      <w:r w:rsidRPr="005C3081">
        <w:rPr>
          <w:rFonts w:ascii="Times New Roman" w:eastAsia="Times New Roman" w:hAnsi="Times New Roman" w:cs="Times New Roman"/>
          <w:b/>
          <w:i/>
          <w:color w:val="000000" w:themeColor="text1"/>
          <w:sz w:val="24"/>
          <w:szCs w:val="24"/>
        </w:rPr>
        <w:t>Focus on sustainability</w:t>
      </w:r>
    </w:p>
    <w:p w14:paraId="70FEE2EF" w14:textId="77777777" w:rsidR="00B44921" w:rsidRPr="005C3081" w:rsidRDefault="006B368B" w:rsidP="005C3081">
      <w:pPr>
        <w:spacing w:line="360" w:lineRule="auto"/>
        <w:jc w:val="both"/>
        <w:rPr>
          <w:rFonts w:ascii="Times New Roman" w:eastAsia="Times New Roman" w:hAnsi="Times New Roman" w:cs="Times New Roman"/>
          <w:color w:val="000000" w:themeColor="text1"/>
          <w:sz w:val="24"/>
          <w:szCs w:val="24"/>
        </w:rPr>
      </w:pPr>
      <w:r w:rsidRPr="005C3081">
        <w:rPr>
          <w:rFonts w:ascii="Times New Roman" w:eastAsia="Times New Roman" w:hAnsi="Times New Roman" w:cs="Times New Roman"/>
          <w:color w:val="000000" w:themeColor="text1"/>
          <w:sz w:val="24"/>
          <w:szCs w:val="24"/>
        </w:rPr>
        <w:t>Sustainable development usually encourages the resources available in a particular region of London. It helps in adapting to the changing technologies that ensure success in tourism. It provides vis</w:t>
      </w:r>
      <w:r w:rsidRPr="005C3081">
        <w:rPr>
          <w:rFonts w:ascii="Times New Roman" w:eastAsia="Times New Roman" w:hAnsi="Times New Roman" w:cs="Times New Roman"/>
          <w:color w:val="000000" w:themeColor="text1"/>
          <w:sz w:val="24"/>
          <w:szCs w:val="24"/>
        </w:rPr>
        <w:t>itors with a positive environment and spreads awareness about protecting the ecosystem. It is quite essential to focus on the natural resources available for future generations to use (</w:t>
      </w:r>
      <w:r w:rsidRPr="005C3081">
        <w:rPr>
          <w:rFonts w:ascii="Times New Roman" w:eastAsia="Times New Roman" w:hAnsi="Times New Roman" w:cs="Times New Roman"/>
          <w:color w:val="000000" w:themeColor="text1"/>
          <w:sz w:val="24"/>
          <w:szCs w:val="24"/>
          <w:highlight w:val="white"/>
        </w:rPr>
        <w:t>Yanes et al., 2019)</w:t>
      </w:r>
      <w:r w:rsidRPr="005C3081">
        <w:rPr>
          <w:rFonts w:ascii="Times New Roman" w:eastAsia="Times New Roman" w:hAnsi="Times New Roman" w:cs="Times New Roman"/>
          <w:color w:val="000000" w:themeColor="text1"/>
          <w:sz w:val="24"/>
          <w:szCs w:val="24"/>
        </w:rPr>
        <w:t>. It generally consists of sustainable development w</w:t>
      </w:r>
      <w:r w:rsidRPr="005C3081">
        <w:rPr>
          <w:rFonts w:ascii="Times New Roman" w:eastAsia="Times New Roman" w:hAnsi="Times New Roman" w:cs="Times New Roman"/>
          <w:color w:val="000000" w:themeColor="text1"/>
          <w:sz w:val="24"/>
          <w:szCs w:val="24"/>
        </w:rPr>
        <w:t>ithout compromising for future generations and meeting the present needs.</w:t>
      </w:r>
    </w:p>
    <w:p w14:paraId="7D54E94D" w14:textId="77777777" w:rsidR="00B44921" w:rsidRPr="005C3081" w:rsidRDefault="006B368B" w:rsidP="005C3081">
      <w:pPr>
        <w:spacing w:line="360" w:lineRule="auto"/>
        <w:jc w:val="both"/>
        <w:rPr>
          <w:rFonts w:ascii="Times New Roman" w:eastAsia="Times New Roman" w:hAnsi="Times New Roman" w:cs="Times New Roman"/>
          <w:b/>
          <w:i/>
          <w:color w:val="000000" w:themeColor="text1"/>
          <w:sz w:val="24"/>
          <w:szCs w:val="24"/>
        </w:rPr>
      </w:pPr>
      <w:r w:rsidRPr="005C3081">
        <w:rPr>
          <w:rFonts w:ascii="Times New Roman" w:eastAsia="Times New Roman" w:hAnsi="Times New Roman" w:cs="Times New Roman"/>
          <w:b/>
          <w:i/>
          <w:color w:val="000000" w:themeColor="text1"/>
          <w:sz w:val="24"/>
          <w:szCs w:val="24"/>
        </w:rPr>
        <w:t>Effectively promote tourist destinations</w:t>
      </w:r>
    </w:p>
    <w:p w14:paraId="3D872031" w14:textId="77777777" w:rsidR="00B44921" w:rsidRPr="005C3081" w:rsidRDefault="006B368B" w:rsidP="005C3081">
      <w:pPr>
        <w:spacing w:line="360" w:lineRule="auto"/>
        <w:jc w:val="both"/>
        <w:rPr>
          <w:rFonts w:ascii="Times New Roman" w:eastAsia="Times New Roman" w:hAnsi="Times New Roman" w:cs="Times New Roman"/>
          <w:color w:val="000000" w:themeColor="text1"/>
          <w:sz w:val="24"/>
          <w:szCs w:val="24"/>
        </w:rPr>
      </w:pPr>
      <w:r w:rsidRPr="005C3081">
        <w:rPr>
          <w:rFonts w:ascii="Times New Roman" w:eastAsia="Times New Roman" w:hAnsi="Times New Roman" w:cs="Times New Roman"/>
          <w:color w:val="000000" w:themeColor="text1"/>
          <w:sz w:val="24"/>
          <w:szCs w:val="24"/>
        </w:rPr>
        <w:t>The businesses connected with tourist destinations must effectively promote their place to increase sales and revenue of the region. Advertis</w:t>
      </w:r>
      <w:r w:rsidRPr="005C3081">
        <w:rPr>
          <w:rFonts w:ascii="Times New Roman" w:eastAsia="Times New Roman" w:hAnsi="Times New Roman" w:cs="Times New Roman"/>
          <w:color w:val="000000" w:themeColor="text1"/>
          <w:sz w:val="24"/>
          <w:szCs w:val="24"/>
        </w:rPr>
        <w:t>ements and branding have become very necessary for engaging more and more visitors to tourist destinations.</w:t>
      </w:r>
    </w:p>
    <w:p w14:paraId="03EABCF7" w14:textId="77777777" w:rsidR="00B44921" w:rsidRPr="005C3081" w:rsidRDefault="006B368B" w:rsidP="005C3081">
      <w:pPr>
        <w:pStyle w:val="Heading1"/>
        <w:rPr>
          <w:color w:val="000000" w:themeColor="text1"/>
        </w:rPr>
      </w:pPr>
      <w:bookmarkStart w:id="7" w:name="_ue6bznqso1ci" w:colFirst="0" w:colLast="0"/>
      <w:bookmarkEnd w:id="7"/>
      <w:r w:rsidRPr="005C3081">
        <w:rPr>
          <w:color w:val="000000" w:themeColor="text1"/>
        </w:rPr>
        <w:t xml:space="preserve">Conclusion </w:t>
      </w:r>
    </w:p>
    <w:p w14:paraId="5F5FF5F1" w14:textId="77777777" w:rsidR="00B44921" w:rsidRPr="005C3081" w:rsidRDefault="006B368B" w:rsidP="005C3081">
      <w:pPr>
        <w:spacing w:line="360" w:lineRule="auto"/>
        <w:jc w:val="both"/>
        <w:rPr>
          <w:rFonts w:ascii="Times New Roman" w:eastAsia="Times New Roman" w:hAnsi="Times New Roman" w:cs="Times New Roman"/>
          <w:color w:val="000000" w:themeColor="text1"/>
          <w:sz w:val="24"/>
          <w:szCs w:val="24"/>
        </w:rPr>
      </w:pPr>
      <w:r w:rsidRPr="005C3081">
        <w:rPr>
          <w:rFonts w:ascii="Times New Roman" w:eastAsia="Times New Roman" w:hAnsi="Times New Roman" w:cs="Times New Roman"/>
          <w:color w:val="000000" w:themeColor="text1"/>
          <w:sz w:val="24"/>
          <w:szCs w:val="24"/>
        </w:rPr>
        <w:t>According to the above report, it can be concluded that sustainable tourism is important in hospitality and Hotel operations. The study has chosen London as a tourist destination as it is the best example for evaluating the different principles implemented</w:t>
      </w:r>
      <w:r w:rsidRPr="005C3081">
        <w:rPr>
          <w:rFonts w:ascii="Times New Roman" w:eastAsia="Times New Roman" w:hAnsi="Times New Roman" w:cs="Times New Roman"/>
          <w:color w:val="000000" w:themeColor="text1"/>
          <w:sz w:val="24"/>
          <w:szCs w:val="24"/>
        </w:rPr>
        <w:t xml:space="preserve"> for its tourism success. The tourism business has embraced automation and created advanced transportation for travellers from all over the place. It helps in saving money and also lowers the environmental impact of the tourism business. The report has fur</w:t>
      </w:r>
      <w:r w:rsidRPr="005C3081">
        <w:rPr>
          <w:rFonts w:ascii="Times New Roman" w:eastAsia="Times New Roman" w:hAnsi="Times New Roman" w:cs="Times New Roman"/>
          <w:color w:val="000000" w:themeColor="text1"/>
          <w:sz w:val="24"/>
          <w:szCs w:val="24"/>
        </w:rPr>
        <w:t>ther evaluated the extent of principles related to sustainable tourism and their positive impact on development in the tourism destination.</w:t>
      </w:r>
    </w:p>
    <w:p w14:paraId="7F6B10D0" w14:textId="77777777" w:rsidR="00B44921" w:rsidRPr="005C3081" w:rsidRDefault="006B368B" w:rsidP="005C3081">
      <w:pPr>
        <w:spacing w:line="360" w:lineRule="auto"/>
        <w:jc w:val="both"/>
        <w:rPr>
          <w:rFonts w:ascii="Times New Roman" w:eastAsia="Times New Roman" w:hAnsi="Times New Roman" w:cs="Times New Roman"/>
          <w:color w:val="000000" w:themeColor="text1"/>
          <w:sz w:val="24"/>
          <w:szCs w:val="24"/>
        </w:rPr>
      </w:pPr>
      <w:r w:rsidRPr="005C3081">
        <w:rPr>
          <w:rFonts w:ascii="Times New Roman" w:hAnsi="Times New Roman" w:cs="Times New Roman"/>
          <w:color w:val="000000" w:themeColor="text1"/>
        </w:rPr>
        <w:br w:type="page"/>
      </w:r>
    </w:p>
    <w:p w14:paraId="4970FBD7" w14:textId="77777777" w:rsidR="00B44921" w:rsidRPr="005C3081" w:rsidRDefault="006B368B" w:rsidP="005C3081">
      <w:pPr>
        <w:pStyle w:val="Heading1"/>
        <w:rPr>
          <w:color w:val="000000" w:themeColor="text1"/>
        </w:rPr>
      </w:pPr>
      <w:bookmarkStart w:id="8" w:name="_aw48ob3f7c5s" w:colFirst="0" w:colLast="0"/>
      <w:bookmarkEnd w:id="8"/>
      <w:r w:rsidRPr="005C3081">
        <w:rPr>
          <w:color w:val="000000" w:themeColor="text1"/>
        </w:rPr>
        <w:lastRenderedPageBreak/>
        <w:t xml:space="preserve">Reference </w:t>
      </w:r>
    </w:p>
    <w:p w14:paraId="0E7A3FC0" w14:textId="77777777" w:rsidR="00B44921" w:rsidRPr="005C3081" w:rsidRDefault="006B368B" w:rsidP="005C3081">
      <w:pPr>
        <w:spacing w:line="360" w:lineRule="auto"/>
        <w:jc w:val="both"/>
        <w:rPr>
          <w:rFonts w:ascii="Times New Roman" w:eastAsia="Times New Roman" w:hAnsi="Times New Roman" w:cs="Times New Roman"/>
          <w:color w:val="000000" w:themeColor="text1"/>
          <w:sz w:val="24"/>
          <w:szCs w:val="24"/>
          <w:highlight w:val="white"/>
        </w:rPr>
      </w:pPr>
      <w:r w:rsidRPr="005C3081">
        <w:rPr>
          <w:rFonts w:ascii="Times New Roman" w:eastAsia="Times New Roman" w:hAnsi="Times New Roman" w:cs="Times New Roman"/>
          <w:color w:val="000000" w:themeColor="text1"/>
          <w:sz w:val="24"/>
          <w:szCs w:val="24"/>
          <w:highlight w:val="white"/>
        </w:rPr>
        <w:t>Bianchi, R.V. and de Man, F., (2021). Tourism, inclusive growth</w:t>
      </w:r>
      <w:r w:rsidRPr="005C3081">
        <w:rPr>
          <w:rFonts w:ascii="Times New Roman" w:eastAsia="Times New Roman" w:hAnsi="Times New Roman" w:cs="Times New Roman"/>
          <w:color w:val="000000" w:themeColor="text1"/>
          <w:sz w:val="24"/>
          <w:szCs w:val="24"/>
          <w:highlight w:val="white"/>
        </w:rPr>
        <w:t xml:space="preserve"> and decent work: A political economy critique. </w:t>
      </w:r>
      <w:r w:rsidRPr="005C3081">
        <w:rPr>
          <w:rFonts w:ascii="Times New Roman" w:eastAsia="Times New Roman" w:hAnsi="Times New Roman" w:cs="Times New Roman"/>
          <w:i/>
          <w:color w:val="000000" w:themeColor="text1"/>
          <w:sz w:val="24"/>
          <w:szCs w:val="24"/>
          <w:highlight w:val="white"/>
        </w:rPr>
        <w:t>Journal of Sustainable Tourism</w:t>
      </w:r>
      <w:r w:rsidRPr="005C3081">
        <w:rPr>
          <w:rFonts w:ascii="Times New Roman" w:eastAsia="Times New Roman" w:hAnsi="Times New Roman" w:cs="Times New Roman"/>
          <w:color w:val="000000" w:themeColor="text1"/>
          <w:sz w:val="24"/>
          <w:szCs w:val="24"/>
          <w:highlight w:val="white"/>
        </w:rPr>
        <w:t xml:space="preserve">, </w:t>
      </w:r>
      <w:r w:rsidRPr="005C3081">
        <w:rPr>
          <w:rFonts w:ascii="Times New Roman" w:eastAsia="Times New Roman" w:hAnsi="Times New Roman" w:cs="Times New Roman"/>
          <w:i/>
          <w:color w:val="000000" w:themeColor="text1"/>
          <w:sz w:val="24"/>
          <w:szCs w:val="24"/>
          <w:highlight w:val="white"/>
        </w:rPr>
        <w:t>29</w:t>
      </w:r>
      <w:r w:rsidRPr="005C3081">
        <w:rPr>
          <w:rFonts w:ascii="Times New Roman" w:eastAsia="Times New Roman" w:hAnsi="Times New Roman" w:cs="Times New Roman"/>
          <w:color w:val="000000" w:themeColor="text1"/>
          <w:sz w:val="24"/>
          <w:szCs w:val="24"/>
          <w:highlight w:val="white"/>
        </w:rPr>
        <w:t>(2-3), pp.353-371.</w:t>
      </w:r>
    </w:p>
    <w:p w14:paraId="02EC57A9" w14:textId="77777777" w:rsidR="00B44921" w:rsidRPr="005C3081" w:rsidRDefault="006B368B" w:rsidP="005C3081">
      <w:pPr>
        <w:spacing w:line="360" w:lineRule="auto"/>
        <w:jc w:val="both"/>
        <w:rPr>
          <w:rFonts w:ascii="Times New Roman" w:eastAsia="Times New Roman" w:hAnsi="Times New Roman" w:cs="Times New Roman"/>
          <w:color w:val="000000" w:themeColor="text1"/>
          <w:sz w:val="24"/>
          <w:szCs w:val="24"/>
        </w:rPr>
      </w:pPr>
      <w:r w:rsidRPr="005C3081">
        <w:rPr>
          <w:rFonts w:ascii="Times New Roman" w:eastAsia="Times New Roman" w:hAnsi="Times New Roman" w:cs="Times New Roman"/>
          <w:color w:val="000000" w:themeColor="text1"/>
          <w:sz w:val="24"/>
          <w:szCs w:val="24"/>
          <w:highlight w:val="white"/>
        </w:rPr>
        <w:t xml:space="preserve">Fan, D.X., (2020). Understanding the tourist-resident relationship through social contact: progressing the development of social contact in tourism. </w:t>
      </w:r>
      <w:r w:rsidRPr="005C3081">
        <w:rPr>
          <w:rFonts w:ascii="Times New Roman" w:eastAsia="Times New Roman" w:hAnsi="Times New Roman" w:cs="Times New Roman"/>
          <w:i/>
          <w:color w:val="000000" w:themeColor="text1"/>
          <w:sz w:val="24"/>
          <w:szCs w:val="24"/>
          <w:highlight w:val="white"/>
        </w:rPr>
        <w:t>Journa</w:t>
      </w:r>
      <w:r w:rsidRPr="005C3081">
        <w:rPr>
          <w:rFonts w:ascii="Times New Roman" w:eastAsia="Times New Roman" w:hAnsi="Times New Roman" w:cs="Times New Roman"/>
          <w:i/>
          <w:color w:val="000000" w:themeColor="text1"/>
          <w:sz w:val="24"/>
          <w:szCs w:val="24"/>
          <w:highlight w:val="white"/>
        </w:rPr>
        <w:t>l of Sustainable Tourism</w:t>
      </w:r>
      <w:r w:rsidRPr="005C3081">
        <w:rPr>
          <w:rFonts w:ascii="Times New Roman" w:eastAsia="Times New Roman" w:hAnsi="Times New Roman" w:cs="Times New Roman"/>
          <w:color w:val="000000" w:themeColor="text1"/>
          <w:sz w:val="24"/>
          <w:szCs w:val="24"/>
          <w:highlight w:val="white"/>
        </w:rPr>
        <w:t>, pp.1-19.</w:t>
      </w:r>
    </w:p>
    <w:p w14:paraId="3FEB96A2" w14:textId="77777777" w:rsidR="00B44921" w:rsidRPr="005C3081" w:rsidRDefault="006B368B" w:rsidP="005C3081">
      <w:pPr>
        <w:spacing w:line="360" w:lineRule="auto"/>
        <w:jc w:val="both"/>
        <w:rPr>
          <w:rFonts w:ascii="Times New Roman" w:eastAsia="Times New Roman" w:hAnsi="Times New Roman" w:cs="Times New Roman"/>
          <w:color w:val="000000" w:themeColor="text1"/>
          <w:sz w:val="24"/>
          <w:szCs w:val="24"/>
          <w:highlight w:val="white"/>
        </w:rPr>
      </w:pPr>
      <w:r w:rsidRPr="005C3081">
        <w:rPr>
          <w:rFonts w:ascii="Times New Roman" w:eastAsia="Times New Roman" w:hAnsi="Times New Roman" w:cs="Times New Roman"/>
          <w:color w:val="000000" w:themeColor="text1"/>
          <w:sz w:val="24"/>
          <w:szCs w:val="24"/>
          <w:highlight w:val="white"/>
        </w:rPr>
        <w:t xml:space="preserve">Fennell, D.A., (2021). Technology and the sustainable tourist in the new age of disruption. In </w:t>
      </w:r>
      <w:r w:rsidRPr="005C3081">
        <w:rPr>
          <w:rFonts w:ascii="Times New Roman" w:eastAsia="Times New Roman" w:hAnsi="Times New Roman" w:cs="Times New Roman"/>
          <w:i/>
          <w:color w:val="000000" w:themeColor="text1"/>
          <w:sz w:val="24"/>
          <w:szCs w:val="24"/>
          <w:highlight w:val="white"/>
        </w:rPr>
        <w:t>Routledge Handbook of Ecotourism</w:t>
      </w:r>
      <w:r w:rsidRPr="005C3081">
        <w:rPr>
          <w:rFonts w:ascii="Times New Roman" w:eastAsia="Times New Roman" w:hAnsi="Times New Roman" w:cs="Times New Roman"/>
          <w:color w:val="000000" w:themeColor="text1"/>
          <w:sz w:val="24"/>
          <w:szCs w:val="24"/>
          <w:highlight w:val="white"/>
        </w:rPr>
        <w:t xml:space="preserve"> (pp. 83-90). Routledge.</w:t>
      </w:r>
    </w:p>
    <w:p w14:paraId="4BFE8D16" w14:textId="77777777" w:rsidR="00B44921" w:rsidRPr="005C3081" w:rsidRDefault="006B368B" w:rsidP="005C3081">
      <w:pPr>
        <w:spacing w:line="360" w:lineRule="auto"/>
        <w:jc w:val="both"/>
        <w:rPr>
          <w:rFonts w:ascii="Times New Roman" w:eastAsia="Times New Roman" w:hAnsi="Times New Roman" w:cs="Times New Roman"/>
          <w:color w:val="000000" w:themeColor="text1"/>
          <w:sz w:val="24"/>
          <w:szCs w:val="24"/>
          <w:highlight w:val="white"/>
        </w:rPr>
      </w:pPr>
      <w:r w:rsidRPr="005C3081">
        <w:rPr>
          <w:rFonts w:ascii="Times New Roman" w:eastAsia="Times New Roman" w:hAnsi="Times New Roman" w:cs="Times New Roman"/>
          <w:color w:val="000000" w:themeColor="text1"/>
          <w:sz w:val="24"/>
          <w:szCs w:val="24"/>
          <w:highlight w:val="white"/>
        </w:rPr>
        <w:t xml:space="preserve">MacKenzie, N. and Gannon, M.J., (2019). Exploring the antecedents of </w:t>
      </w:r>
      <w:r w:rsidRPr="005C3081">
        <w:rPr>
          <w:rFonts w:ascii="Times New Roman" w:eastAsia="Times New Roman" w:hAnsi="Times New Roman" w:cs="Times New Roman"/>
          <w:color w:val="000000" w:themeColor="text1"/>
          <w:sz w:val="24"/>
          <w:szCs w:val="24"/>
          <w:highlight w:val="white"/>
        </w:rPr>
        <w:t xml:space="preserve">sustainable tourism development. </w:t>
      </w:r>
      <w:r w:rsidRPr="005C3081">
        <w:rPr>
          <w:rFonts w:ascii="Times New Roman" w:eastAsia="Times New Roman" w:hAnsi="Times New Roman" w:cs="Times New Roman"/>
          <w:i/>
          <w:color w:val="000000" w:themeColor="text1"/>
          <w:sz w:val="24"/>
          <w:szCs w:val="24"/>
          <w:highlight w:val="white"/>
        </w:rPr>
        <w:t>International Journal of Contemporary Hospitality Management</w:t>
      </w:r>
      <w:r w:rsidRPr="005C3081">
        <w:rPr>
          <w:rFonts w:ascii="Times New Roman" w:eastAsia="Times New Roman" w:hAnsi="Times New Roman" w:cs="Times New Roman"/>
          <w:color w:val="000000" w:themeColor="text1"/>
          <w:sz w:val="24"/>
          <w:szCs w:val="24"/>
          <w:highlight w:val="white"/>
        </w:rPr>
        <w:t>.</w:t>
      </w:r>
    </w:p>
    <w:p w14:paraId="7F77535D" w14:textId="77777777" w:rsidR="00B44921" w:rsidRPr="005C3081" w:rsidRDefault="006B368B" w:rsidP="005C3081">
      <w:pPr>
        <w:spacing w:line="360" w:lineRule="auto"/>
        <w:jc w:val="both"/>
        <w:rPr>
          <w:rFonts w:ascii="Times New Roman" w:eastAsia="Times New Roman" w:hAnsi="Times New Roman" w:cs="Times New Roman"/>
          <w:color w:val="000000" w:themeColor="text1"/>
          <w:sz w:val="24"/>
          <w:szCs w:val="24"/>
          <w:highlight w:val="white"/>
        </w:rPr>
      </w:pPr>
      <w:r w:rsidRPr="005C3081">
        <w:rPr>
          <w:rFonts w:ascii="Times New Roman" w:eastAsia="Times New Roman" w:hAnsi="Times New Roman" w:cs="Times New Roman"/>
          <w:color w:val="000000" w:themeColor="text1"/>
          <w:sz w:val="24"/>
          <w:szCs w:val="24"/>
          <w:highlight w:val="white"/>
        </w:rPr>
        <w:t xml:space="preserve">Maxim, C., (2019). Challenges faced by world tourism cities–London’s perspective. </w:t>
      </w:r>
      <w:r w:rsidRPr="005C3081">
        <w:rPr>
          <w:rFonts w:ascii="Times New Roman" w:eastAsia="Times New Roman" w:hAnsi="Times New Roman" w:cs="Times New Roman"/>
          <w:i/>
          <w:color w:val="000000" w:themeColor="text1"/>
          <w:sz w:val="24"/>
          <w:szCs w:val="24"/>
          <w:highlight w:val="white"/>
        </w:rPr>
        <w:t>Current Issues in Tourism</w:t>
      </w:r>
      <w:r w:rsidRPr="005C3081">
        <w:rPr>
          <w:rFonts w:ascii="Times New Roman" w:eastAsia="Times New Roman" w:hAnsi="Times New Roman" w:cs="Times New Roman"/>
          <w:color w:val="000000" w:themeColor="text1"/>
          <w:sz w:val="24"/>
          <w:szCs w:val="24"/>
          <w:highlight w:val="white"/>
        </w:rPr>
        <w:t xml:space="preserve">, </w:t>
      </w:r>
      <w:r w:rsidRPr="005C3081">
        <w:rPr>
          <w:rFonts w:ascii="Times New Roman" w:eastAsia="Times New Roman" w:hAnsi="Times New Roman" w:cs="Times New Roman"/>
          <w:i/>
          <w:color w:val="000000" w:themeColor="text1"/>
          <w:sz w:val="24"/>
          <w:szCs w:val="24"/>
          <w:highlight w:val="white"/>
        </w:rPr>
        <w:t>22</w:t>
      </w:r>
      <w:r w:rsidRPr="005C3081">
        <w:rPr>
          <w:rFonts w:ascii="Times New Roman" w:eastAsia="Times New Roman" w:hAnsi="Times New Roman" w:cs="Times New Roman"/>
          <w:color w:val="000000" w:themeColor="text1"/>
          <w:sz w:val="24"/>
          <w:szCs w:val="24"/>
          <w:highlight w:val="white"/>
        </w:rPr>
        <w:t>(9), pp.1006-1024.</w:t>
      </w:r>
    </w:p>
    <w:p w14:paraId="1FC616D7" w14:textId="77777777" w:rsidR="00B44921" w:rsidRPr="005C3081" w:rsidRDefault="006B368B" w:rsidP="005C3081">
      <w:pPr>
        <w:spacing w:line="360" w:lineRule="auto"/>
        <w:jc w:val="both"/>
        <w:rPr>
          <w:rFonts w:ascii="Times New Roman" w:eastAsia="Times New Roman" w:hAnsi="Times New Roman" w:cs="Times New Roman"/>
          <w:color w:val="000000" w:themeColor="text1"/>
          <w:sz w:val="24"/>
          <w:szCs w:val="24"/>
          <w:highlight w:val="white"/>
        </w:rPr>
      </w:pPr>
      <w:r w:rsidRPr="005C3081">
        <w:rPr>
          <w:rFonts w:ascii="Times New Roman" w:eastAsia="Times New Roman" w:hAnsi="Times New Roman" w:cs="Times New Roman"/>
          <w:color w:val="000000" w:themeColor="text1"/>
          <w:sz w:val="24"/>
          <w:szCs w:val="24"/>
          <w:highlight w:val="white"/>
        </w:rPr>
        <w:t>Radic, A., Law, R., Lück, M., K</w:t>
      </w:r>
      <w:r w:rsidRPr="005C3081">
        <w:rPr>
          <w:rFonts w:ascii="Times New Roman" w:eastAsia="Times New Roman" w:hAnsi="Times New Roman" w:cs="Times New Roman"/>
          <w:color w:val="000000" w:themeColor="text1"/>
          <w:sz w:val="24"/>
          <w:szCs w:val="24"/>
          <w:highlight w:val="white"/>
        </w:rPr>
        <w:t xml:space="preserve">ang, H., Ariza-Montes, A., Arjona-Fuentes, J.M. and Han, H., (2020). Apocalypse now or overreaction to coronavirus: The global cruise tourism industry crisis. </w:t>
      </w:r>
      <w:r w:rsidRPr="005C3081">
        <w:rPr>
          <w:rFonts w:ascii="Times New Roman" w:eastAsia="Times New Roman" w:hAnsi="Times New Roman" w:cs="Times New Roman"/>
          <w:i/>
          <w:color w:val="000000" w:themeColor="text1"/>
          <w:sz w:val="24"/>
          <w:szCs w:val="24"/>
          <w:highlight w:val="white"/>
        </w:rPr>
        <w:t>Sustainability</w:t>
      </w:r>
      <w:r w:rsidRPr="005C3081">
        <w:rPr>
          <w:rFonts w:ascii="Times New Roman" w:eastAsia="Times New Roman" w:hAnsi="Times New Roman" w:cs="Times New Roman"/>
          <w:color w:val="000000" w:themeColor="text1"/>
          <w:sz w:val="24"/>
          <w:szCs w:val="24"/>
          <w:highlight w:val="white"/>
        </w:rPr>
        <w:t xml:space="preserve">, </w:t>
      </w:r>
      <w:r w:rsidRPr="005C3081">
        <w:rPr>
          <w:rFonts w:ascii="Times New Roman" w:eastAsia="Times New Roman" w:hAnsi="Times New Roman" w:cs="Times New Roman"/>
          <w:i/>
          <w:color w:val="000000" w:themeColor="text1"/>
          <w:sz w:val="24"/>
          <w:szCs w:val="24"/>
          <w:highlight w:val="white"/>
        </w:rPr>
        <w:t>12</w:t>
      </w:r>
      <w:r w:rsidRPr="005C3081">
        <w:rPr>
          <w:rFonts w:ascii="Times New Roman" w:eastAsia="Times New Roman" w:hAnsi="Times New Roman" w:cs="Times New Roman"/>
          <w:color w:val="000000" w:themeColor="text1"/>
          <w:sz w:val="24"/>
          <w:szCs w:val="24"/>
          <w:highlight w:val="white"/>
        </w:rPr>
        <w:t>(17), p.6968.</w:t>
      </w:r>
    </w:p>
    <w:p w14:paraId="0D66F9EB" w14:textId="77777777" w:rsidR="00B44921" w:rsidRPr="005C3081" w:rsidRDefault="006B368B" w:rsidP="005C3081">
      <w:pPr>
        <w:spacing w:line="360" w:lineRule="auto"/>
        <w:jc w:val="both"/>
        <w:rPr>
          <w:rFonts w:ascii="Times New Roman" w:eastAsia="Times New Roman" w:hAnsi="Times New Roman" w:cs="Times New Roman"/>
          <w:color w:val="000000" w:themeColor="text1"/>
          <w:sz w:val="24"/>
          <w:szCs w:val="24"/>
          <w:highlight w:val="white"/>
        </w:rPr>
      </w:pPr>
      <w:r w:rsidRPr="005C3081">
        <w:rPr>
          <w:rFonts w:ascii="Times New Roman" w:eastAsia="Times New Roman" w:hAnsi="Times New Roman" w:cs="Times New Roman"/>
          <w:color w:val="000000" w:themeColor="text1"/>
          <w:sz w:val="24"/>
          <w:szCs w:val="24"/>
          <w:highlight w:val="white"/>
        </w:rPr>
        <w:t>Rasoolimanesh, S.M., Ramakrishna, S., Hall, C.M., Esfandiar, K. a</w:t>
      </w:r>
      <w:r w:rsidRPr="005C3081">
        <w:rPr>
          <w:rFonts w:ascii="Times New Roman" w:eastAsia="Times New Roman" w:hAnsi="Times New Roman" w:cs="Times New Roman"/>
          <w:color w:val="000000" w:themeColor="text1"/>
          <w:sz w:val="24"/>
          <w:szCs w:val="24"/>
          <w:highlight w:val="white"/>
        </w:rPr>
        <w:t xml:space="preserve">nd Seyfi, S., (2020). A systematic scoping review of sustainable tourism indicators in relation to the sustainable development goals. </w:t>
      </w:r>
      <w:r w:rsidRPr="005C3081">
        <w:rPr>
          <w:rFonts w:ascii="Times New Roman" w:eastAsia="Times New Roman" w:hAnsi="Times New Roman" w:cs="Times New Roman"/>
          <w:i/>
          <w:color w:val="000000" w:themeColor="text1"/>
          <w:sz w:val="24"/>
          <w:szCs w:val="24"/>
          <w:highlight w:val="white"/>
        </w:rPr>
        <w:t>Journal of Sustainable Tourism</w:t>
      </w:r>
      <w:r w:rsidRPr="005C3081">
        <w:rPr>
          <w:rFonts w:ascii="Times New Roman" w:eastAsia="Times New Roman" w:hAnsi="Times New Roman" w:cs="Times New Roman"/>
          <w:color w:val="000000" w:themeColor="text1"/>
          <w:sz w:val="24"/>
          <w:szCs w:val="24"/>
          <w:highlight w:val="white"/>
        </w:rPr>
        <w:t>, pp.1-21.</w:t>
      </w:r>
    </w:p>
    <w:p w14:paraId="428E6E9C" w14:textId="77777777" w:rsidR="00B44921" w:rsidRPr="005C3081" w:rsidRDefault="006B368B" w:rsidP="005C3081">
      <w:pPr>
        <w:spacing w:line="360" w:lineRule="auto"/>
        <w:jc w:val="both"/>
        <w:rPr>
          <w:rFonts w:ascii="Times New Roman" w:eastAsia="Times New Roman" w:hAnsi="Times New Roman" w:cs="Times New Roman"/>
          <w:color w:val="000000" w:themeColor="text1"/>
          <w:sz w:val="24"/>
          <w:szCs w:val="24"/>
          <w:highlight w:val="white"/>
        </w:rPr>
      </w:pPr>
      <w:r w:rsidRPr="005C3081">
        <w:rPr>
          <w:rFonts w:ascii="Times New Roman" w:eastAsia="Times New Roman" w:hAnsi="Times New Roman" w:cs="Times New Roman"/>
          <w:color w:val="000000" w:themeColor="text1"/>
          <w:sz w:val="24"/>
          <w:szCs w:val="24"/>
          <w:highlight w:val="white"/>
        </w:rPr>
        <w:t>Robinson, R.N., Martins, A., Solnet, D. and Baum, T., (2019). Sustaining precarit</w:t>
      </w:r>
      <w:r w:rsidRPr="005C3081">
        <w:rPr>
          <w:rFonts w:ascii="Times New Roman" w:eastAsia="Times New Roman" w:hAnsi="Times New Roman" w:cs="Times New Roman"/>
          <w:color w:val="000000" w:themeColor="text1"/>
          <w:sz w:val="24"/>
          <w:szCs w:val="24"/>
          <w:highlight w:val="white"/>
        </w:rPr>
        <w:t xml:space="preserve">y: Critically examining tourism and employment. </w:t>
      </w:r>
      <w:r w:rsidRPr="005C3081">
        <w:rPr>
          <w:rFonts w:ascii="Times New Roman" w:eastAsia="Times New Roman" w:hAnsi="Times New Roman" w:cs="Times New Roman"/>
          <w:i/>
          <w:color w:val="000000" w:themeColor="text1"/>
          <w:sz w:val="24"/>
          <w:szCs w:val="24"/>
          <w:highlight w:val="white"/>
        </w:rPr>
        <w:t>Journal of Sustainable Tourism</w:t>
      </w:r>
      <w:r w:rsidRPr="005C3081">
        <w:rPr>
          <w:rFonts w:ascii="Times New Roman" w:eastAsia="Times New Roman" w:hAnsi="Times New Roman" w:cs="Times New Roman"/>
          <w:color w:val="000000" w:themeColor="text1"/>
          <w:sz w:val="24"/>
          <w:szCs w:val="24"/>
          <w:highlight w:val="white"/>
        </w:rPr>
        <w:t xml:space="preserve">, </w:t>
      </w:r>
      <w:r w:rsidRPr="005C3081">
        <w:rPr>
          <w:rFonts w:ascii="Times New Roman" w:eastAsia="Times New Roman" w:hAnsi="Times New Roman" w:cs="Times New Roman"/>
          <w:i/>
          <w:color w:val="000000" w:themeColor="text1"/>
          <w:sz w:val="24"/>
          <w:szCs w:val="24"/>
          <w:highlight w:val="white"/>
        </w:rPr>
        <w:t>27</w:t>
      </w:r>
      <w:r w:rsidRPr="005C3081">
        <w:rPr>
          <w:rFonts w:ascii="Times New Roman" w:eastAsia="Times New Roman" w:hAnsi="Times New Roman" w:cs="Times New Roman"/>
          <w:color w:val="000000" w:themeColor="text1"/>
          <w:sz w:val="24"/>
          <w:szCs w:val="24"/>
          <w:highlight w:val="white"/>
        </w:rPr>
        <w:t>(7), pp.1008-1025.</w:t>
      </w:r>
    </w:p>
    <w:p w14:paraId="6D362006" w14:textId="77777777" w:rsidR="00B44921" w:rsidRPr="005C3081" w:rsidRDefault="006B368B" w:rsidP="005C3081">
      <w:pPr>
        <w:spacing w:line="360" w:lineRule="auto"/>
        <w:jc w:val="both"/>
        <w:rPr>
          <w:rFonts w:ascii="Times New Roman" w:eastAsia="Times New Roman" w:hAnsi="Times New Roman" w:cs="Times New Roman"/>
          <w:color w:val="000000" w:themeColor="text1"/>
          <w:sz w:val="24"/>
          <w:szCs w:val="24"/>
          <w:highlight w:val="white"/>
        </w:rPr>
      </w:pPr>
      <w:r w:rsidRPr="005C3081">
        <w:rPr>
          <w:rFonts w:ascii="Times New Roman" w:eastAsia="Times New Roman" w:hAnsi="Times New Roman" w:cs="Times New Roman"/>
          <w:color w:val="000000" w:themeColor="text1"/>
          <w:sz w:val="24"/>
          <w:szCs w:val="24"/>
          <w:highlight w:val="white"/>
        </w:rPr>
        <w:t xml:space="preserve">Saarinen, J., (2019). Communities and sustainable tourism development: Community impacts and local benefit creation in tourism. In </w:t>
      </w:r>
      <w:r w:rsidRPr="005C3081">
        <w:rPr>
          <w:rFonts w:ascii="Times New Roman" w:eastAsia="Times New Roman" w:hAnsi="Times New Roman" w:cs="Times New Roman"/>
          <w:i/>
          <w:color w:val="000000" w:themeColor="text1"/>
          <w:sz w:val="24"/>
          <w:szCs w:val="24"/>
          <w:highlight w:val="white"/>
        </w:rPr>
        <w:t>A research agenda for su</w:t>
      </w:r>
      <w:r w:rsidRPr="005C3081">
        <w:rPr>
          <w:rFonts w:ascii="Times New Roman" w:eastAsia="Times New Roman" w:hAnsi="Times New Roman" w:cs="Times New Roman"/>
          <w:i/>
          <w:color w:val="000000" w:themeColor="text1"/>
          <w:sz w:val="24"/>
          <w:szCs w:val="24"/>
          <w:highlight w:val="white"/>
        </w:rPr>
        <w:t>stainable tourism</w:t>
      </w:r>
      <w:r w:rsidRPr="005C3081">
        <w:rPr>
          <w:rFonts w:ascii="Times New Roman" w:eastAsia="Times New Roman" w:hAnsi="Times New Roman" w:cs="Times New Roman"/>
          <w:color w:val="000000" w:themeColor="text1"/>
          <w:sz w:val="24"/>
          <w:szCs w:val="24"/>
          <w:highlight w:val="white"/>
        </w:rPr>
        <w:t>. Edward Elgar Publishing.</w:t>
      </w:r>
    </w:p>
    <w:p w14:paraId="50777FB6" w14:textId="77777777" w:rsidR="00B44921" w:rsidRPr="005C3081" w:rsidRDefault="006B368B" w:rsidP="005C3081">
      <w:pPr>
        <w:spacing w:line="360" w:lineRule="auto"/>
        <w:jc w:val="both"/>
        <w:rPr>
          <w:rFonts w:ascii="Times New Roman" w:eastAsia="Times New Roman" w:hAnsi="Times New Roman" w:cs="Times New Roman"/>
          <w:color w:val="000000" w:themeColor="text1"/>
          <w:sz w:val="24"/>
          <w:szCs w:val="24"/>
          <w:highlight w:val="white"/>
        </w:rPr>
      </w:pPr>
      <w:r w:rsidRPr="005C3081">
        <w:rPr>
          <w:rFonts w:ascii="Times New Roman" w:eastAsia="Times New Roman" w:hAnsi="Times New Roman" w:cs="Times New Roman"/>
          <w:color w:val="000000" w:themeColor="text1"/>
          <w:sz w:val="24"/>
          <w:szCs w:val="24"/>
          <w:highlight w:val="white"/>
        </w:rPr>
        <w:t xml:space="preserve">Torkington, K., Stanford, D. and Guiver, J., (2020). Discourse (s) of growth and sustainability in national tourism policy documents. </w:t>
      </w:r>
      <w:r w:rsidRPr="005C3081">
        <w:rPr>
          <w:rFonts w:ascii="Times New Roman" w:eastAsia="Times New Roman" w:hAnsi="Times New Roman" w:cs="Times New Roman"/>
          <w:i/>
          <w:color w:val="000000" w:themeColor="text1"/>
          <w:sz w:val="24"/>
          <w:szCs w:val="24"/>
          <w:highlight w:val="white"/>
        </w:rPr>
        <w:t>Journal of Sustainable Tourism</w:t>
      </w:r>
      <w:r w:rsidRPr="005C3081">
        <w:rPr>
          <w:rFonts w:ascii="Times New Roman" w:eastAsia="Times New Roman" w:hAnsi="Times New Roman" w:cs="Times New Roman"/>
          <w:color w:val="000000" w:themeColor="text1"/>
          <w:sz w:val="24"/>
          <w:szCs w:val="24"/>
          <w:highlight w:val="white"/>
        </w:rPr>
        <w:t xml:space="preserve">, </w:t>
      </w:r>
      <w:r w:rsidRPr="005C3081">
        <w:rPr>
          <w:rFonts w:ascii="Times New Roman" w:eastAsia="Times New Roman" w:hAnsi="Times New Roman" w:cs="Times New Roman"/>
          <w:i/>
          <w:color w:val="000000" w:themeColor="text1"/>
          <w:sz w:val="24"/>
          <w:szCs w:val="24"/>
          <w:highlight w:val="white"/>
        </w:rPr>
        <w:t>28</w:t>
      </w:r>
      <w:r w:rsidRPr="005C3081">
        <w:rPr>
          <w:rFonts w:ascii="Times New Roman" w:eastAsia="Times New Roman" w:hAnsi="Times New Roman" w:cs="Times New Roman"/>
          <w:color w:val="000000" w:themeColor="text1"/>
          <w:sz w:val="24"/>
          <w:szCs w:val="24"/>
          <w:highlight w:val="white"/>
        </w:rPr>
        <w:t>(7), pp.1041-1062.</w:t>
      </w:r>
    </w:p>
    <w:p w14:paraId="136B5AF0" w14:textId="77777777" w:rsidR="00B44921" w:rsidRPr="005C3081" w:rsidRDefault="006B368B" w:rsidP="005C3081">
      <w:pPr>
        <w:spacing w:line="360" w:lineRule="auto"/>
        <w:jc w:val="both"/>
        <w:rPr>
          <w:rFonts w:ascii="Times New Roman" w:eastAsia="Times New Roman" w:hAnsi="Times New Roman" w:cs="Times New Roman"/>
          <w:color w:val="000000" w:themeColor="text1"/>
          <w:sz w:val="24"/>
          <w:szCs w:val="24"/>
          <w:highlight w:val="white"/>
        </w:rPr>
      </w:pPr>
      <w:r w:rsidRPr="005C3081">
        <w:rPr>
          <w:rFonts w:ascii="Times New Roman" w:eastAsia="Times New Roman" w:hAnsi="Times New Roman" w:cs="Times New Roman"/>
          <w:color w:val="000000" w:themeColor="text1"/>
          <w:sz w:val="24"/>
          <w:szCs w:val="24"/>
          <w:highlight w:val="white"/>
        </w:rPr>
        <w:t xml:space="preserve">Xu, F., Nash, N. and Whitmarsh, L., (2020). Big data or small data? A methodological review of sustainable tourism. </w:t>
      </w:r>
      <w:r w:rsidRPr="005C3081">
        <w:rPr>
          <w:rFonts w:ascii="Times New Roman" w:eastAsia="Times New Roman" w:hAnsi="Times New Roman" w:cs="Times New Roman"/>
          <w:i/>
          <w:color w:val="000000" w:themeColor="text1"/>
          <w:sz w:val="24"/>
          <w:szCs w:val="24"/>
          <w:highlight w:val="white"/>
        </w:rPr>
        <w:t>Journal of Sustainable Tourism</w:t>
      </w:r>
      <w:r w:rsidRPr="005C3081">
        <w:rPr>
          <w:rFonts w:ascii="Times New Roman" w:eastAsia="Times New Roman" w:hAnsi="Times New Roman" w:cs="Times New Roman"/>
          <w:color w:val="000000" w:themeColor="text1"/>
          <w:sz w:val="24"/>
          <w:szCs w:val="24"/>
          <w:highlight w:val="white"/>
        </w:rPr>
        <w:t xml:space="preserve">, </w:t>
      </w:r>
      <w:r w:rsidRPr="005C3081">
        <w:rPr>
          <w:rFonts w:ascii="Times New Roman" w:eastAsia="Times New Roman" w:hAnsi="Times New Roman" w:cs="Times New Roman"/>
          <w:i/>
          <w:color w:val="000000" w:themeColor="text1"/>
          <w:sz w:val="24"/>
          <w:szCs w:val="24"/>
          <w:highlight w:val="white"/>
        </w:rPr>
        <w:t>28</w:t>
      </w:r>
      <w:r w:rsidRPr="005C3081">
        <w:rPr>
          <w:rFonts w:ascii="Times New Roman" w:eastAsia="Times New Roman" w:hAnsi="Times New Roman" w:cs="Times New Roman"/>
          <w:color w:val="000000" w:themeColor="text1"/>
          <w:sz w:val="24"/>
          <w:szCs w:val="24"/>
          <w:highlight w:val="white"/>
        </w:rPr>
        <w:t>(2), pp.144-163.</w:t>
      </w:r>
    </w:p>
    <w:p w14:paraId="188C594B" w14:textId="77777777" w:rsidR="00B44921" w:rsidRPr="005C3081" w:rsidRDefault="006B368B" w:rsidP="005C3081">
      <w:pPr>
        <w:spacing w:line="360" w:lineRule="auto"/>
        <w:jc w:val="both"/>
        <w:rPr>
          <w:rFonts w:ascii="Times New Roman" w:eastAsia="Times New Roman" w:hAnsi="Times New Roman" w:cs="Times New Roman"/>
          <w:color w:val="000000" w:themeColor="text1"/>
          <w:sz w:val="24"/>
          <w:szCs w:val="24"/>
          <w:highlight w:val="white"/>
        </w:rPr>
      </w:pPr>
      <w:r w:rsidRPr="005C3081">
        <w:rPr>
          <w:rFonts w:ascii="Times New Roman" w:eastAsia="Times New Roman" w:hAnsi="Times New Roman" w:cs="Times New Roman"/>
          <w:color w:val="000000" w:themeColor="text1"/>
          <w:sz w:val="24"/>
          <w:szCs w:val="24"/>
          <w:highlight w:val="white"/>
        </w:rPr>
        <w:t>Yanes, A., Zielinski, S., Diaz Cano, M. and Kim, S.I., (2019). Community-based tourism in</w:t>
      </w:r>
      <w:r w:rsidRPr="005C3081">
        <w:rPr>
          <w:rFonts w:ascii="Times New Roman" w:eastAsia="Times New Roman" w:hAnsi="Times New Roman" w:cs="Times New Roman"/>
          <w:color w:val="000000" w:themeColor="text1"/>
          <w:sz w:val="24"/>
          <w:szCs w:val="24"/>
          <w:highlight w:val="white"/>
        </w:rPr>
        <w:t xml:space="preserve"> developing countries: A framework for policy evaluation. </w:t>
      </w:r>
      <w:r w:rsidRPr="005C3081">
        <w:rPr>
          <w:rFonts w:ascii="Times New Roman" w:eastAsia="Times New Roman" w:hAnsi="Times New Roman" w:cs="Times New Roman"/>
          <w:i/>
          <w:color w:val="000000" w:themeColor="text1"/>
          <w:sz w:val="24"/>
          <w:szCs w:val="24"/>
          <w:highlight w:val="white"/>
        </w:rPr>
        <w:t>Sustainability</w:t>
      </w:r>
      <w:r w:rsidRPr="005C3081">
        <w:rPr>
          <w:rFonts w:ascii="Times New Roman" w:eastAsia="Times New Roman" w:hAnsi="Times New Roman" w:cs="Times New Roman"/>
          <w:color w:val="000000" w:themeColor="text1"/>
          <w:sz w:val="24"/>
          <w:szCs w:val="24"/>
          <w:highlight w:val="white"/>
        </w:rPr>
        <w:t xml:space="preserve">, </w:t>
      </w:r>
      <w:r w:rsidRPr="005C3081">
        <w:rPr>
          <w:rFonts w:ascii="Times New Roman" w:eastAsia="Times New Roman" w:hAnsi="Times New Roman" w:cs="Times New Roman"/>
          <w:i/>
          <w:color w:val="000000" w:themeColor="text1"/>
          <w:sz w:val="24"/>
          <w:szCs w:val="24"/>
          <w:highlight w:val="white"/>
        </w:rPr>
        <w:t>11</w:t>
      </w:r>
      <w:r w:rsidRPr="005C3081">
        <w:rPr>
          <w:rFonts w:ascii="Times New Roman" w:eastAsia="Times New Roman" w:hAnsi="Times New Roman" w:cs="Times New Roman"/>
          <w:color w:val="000000" w:themeColor="text1"/>
          <w:sz w:val="24"/>
          <w:szCs w:val="24"/>
          <w:highlight w:val="white"/>
        </w:rPr>
        <w:t>(9), p.2506.</w:t>
      </w:r>
    </w:p>
    <w:sectPr w:rsidR="00B44921" w:rsidRPr="005C3081" w:rsidSect="005F4336">
      <w:headerReference w:type="default" r:id="rId8"/>
      <w:footerReference w:type="default" r:id="rId9"/>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0CDD13" w14:textId="77777777" w:rsidR="006B368B" w:rsidRDefault="006B368B">
      <w:pPr>
        <w:spacing w:line="240" w:lineRule="auto"/>
      </w:pPr>
      <w:r>
        <w:separator/>
      </w:r>
    </w:p>
  </w:endnote>
  <w:endnote w:type="continuationSeparator" w:id="0">
    <w:p w14:paraId="131ADC36" w14:textId="77777777" w:rsidR="006B368B" w:rsidRDefault="006B368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A31C44" w14:textId="77777777" w:rsidR="00B44921" w:rsidRDefault="006B368B">
    <w:pPr>
      <w:spacing w:line="360" w:lineRule="auto"/>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fldChar w:fldCharType="begin"/>
    </w:r>
    <w:r>
      <w:rPr>
        <w:rFonts w:ascii="Times New Roman" w:eastAsia="Times New Roman" w:hAnsi="Times New Roman" w:cs="Times New Roman"/>
        <w:b/>
        <w:sz w:val="24"/>
        <w:szCs w:val="24"/>
      </w:rPr>
      <w:instrText>PAGE</w:instrText>
    </w:r>
    <w:r>
      <w:rPr>
        <w:rFonts w:ascii="Times New Roman" w:eastAsia="Times New Roman" w:hAnsi="Times New Roman" w:cs="Times New Roman"/>
        <w:b/>
        <w:sz w:val="24"/>
        <w:szCs w:val="24"/>
      </w:rPr>
      <w:fldChar w:fldCharType="separate"/>
    </w:r>
    <w:r w:rsidR="001707FC">
      <w:rPr>
        <w:rFonts w:ascii="Times New Roman" w:eastAsia="Times New Roman" w:hAnsi="Times New Roman" w:cs="Times New Roman"/>
        <w:b/>
        <w:noProof/>
        <w:sz w:val="24"/>
        <w:szCs w:val="24"/>
      </w:rPr>
      <w:t>1</w:t>
    </w:r>
    <w:r>
      <w:rPr>
        <w:rFonts w:ascii="Times New Roman" w:eastAsia="Times New Roman" w:hAnsi="Times New Roman" w:cs="Times New Roman"/>
        <w:b/>
        <w:sz w:val="24"/>
        <w:szCs w:val="24"/>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D0CD5E" w14:textId="77777777" w:rsidR="006B368B" w:rsidRDefault="006B368B">
      <w:pPr>
        <w:spacing w:line="240" w:lineRule="auto"/>
      </w:pPr>
      <w:r>
        <w:separator/>
      </w:r>
    </w:p>
  </w:footnote>
  <w:footnote w:type="continuationSeparator" w:id="0">
    <w:p w14:paraId="05AB9000" w14:textId="77777777" w:rsidR="006B368B" w:rsidRDefault="006B368B">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07AA17" w14:textId="77777777" w:rsidR="00B44921" w:rsidRDefault="00B44921"/>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4921"/>
    <w:rsid w:val="001707FC"/>
    <w:rsid w:val="001B4D82"/>
    <w:rsid w:val="005C3081"/>
    <w:rsid w:val="005F4336"/>
    <w:rsid w:val="006B368B"/>
    <w:rsid w:val="008132EF"/>
    <w:rsid w:val="00B449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2E17079"/>
  <w15:docId w15:val="{1957B42C-03CA-4A4C-B0A5-41E1CFA7F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10</Pages>
  <Words>2694</Words>
  <Characters>15361</Characters>
  <Application>Microsoft Macintosh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ALEXANDRA</dc:creator>
  <cp:lastModifiedBy>Microsoft Office User</cp:lastModifiedBy>
  <cp:revision>11</cp:revision>
  <dcterms:created xsi:type="dcterms:W3CDTF">2022-12-02T19:11:00Z</dcterms:created>
  <dcterms:modified xsi:type="dcterms:W3CDTF">2022-12-08T07:53:00Z</dcterms:modified>
</cp:coreProperties>
</file>