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8641F" w14:textId="77777777" w:rsidR="00485888" w:rsidRDefault="00485888" w:rsidP="00EF6C78">
      <w:pPr>
        <w:rPr>
          <w:b/>
          <w:bCs/>
        </w:rPr>
      </w:pPr>
    </w:p>
    <w:p w14:paraId="2A286CC8" w14:textId="77777777" w:rsidR="00A51202" w:rsidRPr="00A51202" w:rsidRDefault="00A51202" w:rsidP="00A51202">
      <w:pPr>
        <w:spacing w:line="480" w:lineRule="auto"/>
        <w:rPr>
          <w:rFonts w:ascii="Times New Roman" w:hAnsi="Times New Roman" w:cs="Times New Roman"/>
          <w:b/>
          <w:bCs/>
        </w:rPr>
      </w:pPr>
    </w:p>
    <w:p w14:paraId="43685FC3" w14:textId="77777777" w:rsidR="00A51202" w:rsidRPr="00A51202" w:rsidRDefault="00A51202" w:rsidP="00A51202">
      <w:pPr>
        <w:spacing w:line="480" w:lineRule="auto"/>
        <w:rPr>
          <w:rFonts w:ascii="Times New Roman" w:hAnsi="Times New Roman" w:cs="Times New Roman"/>
          <w:b/>
          <w:bCs/>
        </w:rPr>
      </w:pPr>
    </w:p>
    <w:p w14:paraId="11F7DF7E" w14:textId="5B577FCA" w:rsidR="00A51202" w:rsidRPr="00A51202" w:rsidRDefault="00A51202" w:rsidP="00A51202">
      <w:pPr>
        <w:spacing w:line="480" w:lineRule="auto"/>
        <w:rPr>
          <w:rFonts w:ascii="Times New Roman" w:hAnsi="Times New Roman" w:cs="Times New Roman"/>
          <w:b/>
          <w:bCs/>
        </w:rPr>
      </w:pPr>
      <w:r w:rsidRPr="00A51202">
        <w:rPr>
          <w:rFonts w:ascii="Times New Roman" w:hAnsi="Times New Roman" w:cs="Times New Roman"/>
          <w:b/>
          <w:bCs/>
        </w:rPr>
        <w:t>Module Name:</w:t>
      </w:r>
      <w:r w:rsidR="00EF18CD">
        <w:rPr>
          <w:rFonts w:ascii="Times New Roman" w:hAnsi="Times New Roman" w:cs="Times New Roman"/>
          <w:b/>
          <w:bCs/>
        </w:rPr>
        <w:t xml:space="preserve"> Managing Hotel Administration</w:t>
      </w:r>
    </w:p>
    <w:p w14:paraId="2EB29AD7" w14:textId="170096BE" w:rsidR="00A51202" w:rsidRPr="00A51202" w:rsidRDefault="00A51202" w:rsidP="00A51202">
      <w:pPr>
        <w:spacing w:line="480" w:lineRule="auto"/>
        <w:rPr>
          <w:rFonts w:ascii="Times New Roman" w:hAnsi="Times New Roman" w:cs="Times New Roman"/>
          <w:b/>
          <w:bCs/>
        </w:rPr>
      </w:pPr>
      <w:r w:rsidRPr="00A51202">
        <w:rPr>
          <w:rFonts w:ascii="Times New Roman" w:hAnsi="Times New Roman" w:cs="Times New Roman"/>
          <w:b/>
          <w:bCs/>
        </w:rPr>
        <w:t>Module Number:</w:t>
      </w:r>
      <w:r w:rsidR="00EF18CD">
        <w:rPr>
          <w:rFonts w:ascii="Times New Roman" w:hAnsi="Times New Roman" w:cs="Times New Roman"/>
          <w:b/>
          <w:bCs/>
        </w:rPr>
        <w:t xml:space="preserve"> </w:t>
      </w:r>
      <w:r w:rsidR="00054EAF">
        <w:rPr>
          <w:rFonts w:ascii="Times New Roman" w:hAnsi="Times New Roman" w:cs="Times New Roman"/>
          <w:b/>
          <w:bCs/>
        </w:rPr>
        <w:t>BMIH6004</w:t>
      </w:r>
    </w:p>
    <w:p w14:paraId="275CEAF7" w14:textId="162E86D9"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Student Learning Log: Reflection on Administrative Role Shadowing</w:t>
      </w:r>
    </w:p>
    <w:p w14:paraId="6192977F" w14:textId="5C501FDC" w:rsidR="00A51202" w:rsidRPr="00A51202" w:rsidRDefault="00A51202" w:rsidP="00A51202">
      <w:pPr>
        <w:spacing w:line="480" w:lineRule="auto"/>
        <w:rPr>
          <w:rFonts w:ascii="Times New Roman" w:hAnsi="Times New Roman" w:cs="Times New Roman"/>
          <w:b/>
          <w:bCs/>
        </w:rPr>
      </w:pPr>
      <w:r w:rsidRPr="00A51202">
        <w:rPr>
          <w:rFonts w:ascii="Times New Roman" w:hAnsi="Times New Roman" w:cs="Times New Roman"/>
          <w:b/>
          <w:bCs/>
        </w:rPr>
        <w:t>Student Number:</w:t>
      </w:r>
      <w:r w:rsidR="00895939">
        <w:rPr>
          <w:rFonts w:ascii="Times New Roman" w:hAnsi="Times New Roman" w:cs="Times New Roman"/>
          <w:b/>
          <w:bCs/>
        </w:rPr>
        <w:t xml:space="preserve"> 2008326</w:t>
      </w:r>
    </w:p>
    <w:p w14:paraId="4039A0F8" w14:textId="77777777" w:rsidR="00A51202" w:rsidRPr="00A51202" w:rsidRDefault="00A51202" w:rsidP="00A51202">
      <w:pPr>
        <w:spacing w:line="480" w:lineRule="auto"/>
        <w:rPr>
          <w:rFonts w:ascii="Times New Roman" w:hAnsi="Times New Roman" w:cs="Times New Roman"/>
          <w:b/>
          <w:bCs/>
        </w:rPr>
      </w:pPr>
    </w:p>
    <w:p w14:paraId="5761D1B1" w14:textId="77777777" w:rsidR="00A51202" w:rsidRPr="00A51202" w:rsidRDefault="00A51202" w:rsidP="00A51202">
      <w:pPr>
        <w:spacing w:line="480" w:lineRule="auto"/>
        <w:rPr>
          <w:rFonts w:ascii="Times New Roman" w:hAnsi="Times New Roman" w:cs="Times New Roman"/>
          <w:b/>
          <w:bCs/>
        </w:rPr>
      </w:pPr>
    </w:p>
    <w:p w14:paraId="137DA6F5" w14:textId="77777777" w:rsidR="00A51202" w:rsidRPr="00A51202" w:rsidRDefault="00A51202" w:rsidP="00A51202">
      <w:pPr>
        <w:spacing w:line="480" w:lineRule="auto"/>
        <w:rPr>
          <w:rFonts w:ascii="Times New Roman" w:hAnsi="Times New Roman" w:cs="Times New Roman"/>
          <w:b/>
          <w:bCs/>
        </w:rPr>
      </w:pPr>
    </w:p>
    <w:p w14:paraId="40F22B17" w14:textId="77777777" w:rsidR="00A51202" w:rsidRPr="00A51202" w:rsidRDefault="00A51202" w:rsidP="00A51202">
      <w:pPr>
        <w:spacing w:line="480" w:lineRule="auto"/>
        <w:rPr>
          <w:rFonts w:ascii="Times New Roman" w:hAnsi="Times New Roman" w:cs="Times New Roman"/>
          <w:b/>
          <w:bCs/>
        </w:rPr>
      </w:pPr>
    </w:p>
    <w:p w14:paraId="3A6994F9" w14:textId="77777777" w:rsidR="00A51202" w:rsidRPr="00A51202" w:rsidRDefault="00A51202" w:rsidP="00A51202">
      <w:pPr>
        <w:spacing w:line="480" w:lineRule="auto"/>
        <w:rPr>
          <w:rFonts w:ascii="Times New Roman" w:hAnsi="Times New Roman" w:cs="Times New Roman"/>
          <w:b/>
          <w:bCs/>
        </w:rPr>
      </w:pPr>
    </w:p>
    <w:p w14:paraId="26DC8C22" w14:textId="77777777" w:rsidR="00A51202" w:rsidRPr="00A51202" w:rsidRDefault="00A51202" w:rsidP="00A51202">
      <w:pPr>
        <w:spacing w:line="480" w:lineRule="auto"/>
        <w:rPr>
          <w:rFonts w:ascii="Times New Roman" w:hAnsi="Times New Roman" w:cs="Times New Roman"/>
          <w:b/>
          <w:bCs/>
        </w:rPr>
      </w:pPr>
    </w:p>
    <w:p w14:paraId="60DDAF95" w14:textId="77777777" w:rsidR="00A51202" w:rsidRPr="00A51202" w:rsidRDefault="00A51202" w:rsidP="00A51202">
      <w:pPr>
        <w:spacing w:line="480" w:lineRule="auto"/>
        <w:rPr>
          <w:rFonts w:ascii="Times New Roman" w:hAnsi="Times New Roman" w:cs="Times New Roman"/>
          <w:b/>
          <w:bCs/>
        </w:rPr>
      </w:pPr>
    </w:p>
    <w:p w14:paraId="78A3BEDE" w14:textId="77777777" w:rsidR="00A51202" w:rsidRPr="00A51202" w:rsidRDefault="00A51202" w:rsidP="00A51202">
      <w:pPr>
        <w:spacing w:line="480" w:lineRule="auto"/>
        <w:rPr>
          <w:rFonts w:ascii="Times New Roman" w:hAnsi="Times New Roman" w:cs="Times New Roman"/>
          <w:b/>
          <w:bCs/>
        </w:rPr>
      </w:pPr>
    </w:p>
    <w:p w14:paraId="346C3BA7" w14:textId="77777777" w:rsidR="00A51202" w:rsidRPr="00A51202" w:rsidRDefault="00A51202" w:rsidP="00A51202">
      <w:pPr>
        <w:spacing w:line="480" w:lineRule="auto"/>
        <w:rPr>
          <w:rFonts w:ascii="Times New Roman" w:hAnsi="Times New Roman" w:cs="Times New Roman"/>
          <w:b/>
          <w:bCs/>
        </w:rPr>
      </w:pPr>
    </w:p>
    <w:p w14:paraId="2CC5DEBC" w14:textId="77777777" w:rsidR="00A51202" w:rsidRPr="00A51202" w:rsidRDefault="00A51202" w:rsidP="00A51202">
      <w:pPr>
        <w:spacing w:line="480" w:lineRule="auto"/>
        <w:rPr>
          <w:rFonts w:ascii="Times New Roman" w:hAnsi="Times New Roman" w:cs="Times New Roman"/>
          <w:b/>
          <w:bCs/>
        </w:rPr>
      </w:pPr>
    </w:p>
    <w:p w14:paraId="6E3E2AF6" w14:textId="77777777" w:rsidR="00A51202" w:rsidRPr="00A51202" w:rsidRDefault="00A51202" w:rsidP="00A51202">
      <w:pPr>
        <w:spacing w:line="480" w:lineRule="auto"/>
        <w:rPr>
          <w:rFonts w:ascii="Times New Roman" w:hAnsi="Times New Roman" w:cs="Times New Roman"/>
          <w:b/>
          <w:bCs/>
        </w:rPr>
      </w:pPr>
    </w:p>
    <w:p w14:paraId="2BC26284" w14:textId="77777777" w:rsidR="00A51202" w:rsidRPr="00A51202" w:rsidRDefault="00A51202" w:rsidP="00A51202">
      <w:pPr>
        <w:spacing w:line="480" w:lineRule="auto"/>
        <w:rPr>
          <w:rFonts w:ascii="Times New Roman" w:hAnsi="Times New Roman" w:cs="Times New Roman"/>
          <w:b/>
          <w:bCs/>
        </w:rPr>
      </w:pPr>
    </w:p>
    <w:p w14:paraId="47B9E561" w14:textId="77777777" w:rsidR="00A51202" w:rsidRPr="00A51202" w:rsidRDefault="00A51202" w:rsidP="00A51202">
      <w:pPr>
        <w:spacing w:line="480" w:lineRule="auto"/>
        <w:rPr>
          <w:rFonts w:ascii="Times New Roman" w:hAnsi="Times New Roman" w:cs="Times New Roman"/>
          <w:b/>
          <w:bCs/>
        </w:rPr>
      </w:pPr>
    </w:p>
    <w:p w14:paraId="6D1F876E" w14:textId="77777777" w:rsidR="00A51202" w:rsidRPr="00A51202" w:rsidRDefault="00A51202" w:rsidP="00A51202">
      <w:pPr>
        <w:spacing w:line="480" w:lineRule="auto"/>
        <w:rPr>
          <w:rFonts w:ascii="Times New Roman" w:hAnsi="Times New Roman" w:cs="Times New Roman"/>
          <w:b/>
          <w:bCs/>
        </w:rPr>
      </w:pPr>
    </w:p>
    <w:p w14:paraId="7EDFF324" w14:textId="77777777" w:rsidR="00A51202" w:rsidRPr="00A51202" w:rsidRDefault="00A51202" w:rsidP="00A51202">
      <w:pPr>
        <w:spacing w:line="480" w:lineRule="auto"/>
        <w:rPr>
          <w:rFonts w:ascii="Times New Roman" w:hAnsi="Times New Roman" w:cs="Times New Roman"/>
          <w:b/>
          <w:bCs/>
        </w:rPr>
      </w:pPr>
    </w:p>
    <w:p w14:paraId="6DB90FA0" w14:textId="77777777" w:rsidR="00A51202" w:rsidRPr="00A51202" w:rsidRDefault="00A51202" w:rsidP="00A51202">
      <w:pPr>
        <w:spacing w:line="480" w:lineRule="auto"/>
        <w:rPr>
          <w:rFonts w:ascii="Times New Roman" w:hAnsi="Times New Roman" w:cs="Times New Roman"/>
          <w:b/>
          <w:bCs/>
        </w:rPr>
      </w:pPr>
    </w:p>
    <w:p w14:paraId="67F92FD1" w14:textId="77777777" w:rsidR="00A51202" w:rsidRPr="00A51202" w:rsidRDefault="00A51202" w:rsidP="00A51202">
      <w:pPr>
        <w:spacing w:line="480" w:lineRule="auto"/>
        <w:rPr>
          <w:rFonts w:ascii="Times New Roman" w:hAnsi="Times New Roman" w:cs="Times New Roman"/>
          <w:b/>
          <w:bCs/>
        </w:rPr>
      </w:pPr>
    </w:p>
    <w:p w14:paraId="38CA7F02" w14:textId="77777777" w:rsidR="00A51202" w:rsidRPr="00A51202" w:rsidRDefault="00A51202" w:rsidP="00A51202">
      <w:pPr>
        <w:spacing w:line="480" w:lineRule="auto"/>
        <w:rPr>
          <w:rFonts w:ascii="Times New Roman" w:hAnsi="Times New Roman" w:cs="Times New Roman"/>
          <w:b/>
          <w:bCs/>
        </w:rPr>
      </w:pPr>
    </w:p>
    <w:p w14:paraId="0034B6B0" w14:textId="77777777" w:rsidR="00EF6C78" w:rsidRPr="00A51202" w:rsidRDefault="00EF6C78" w:rsidP="00A51202">
      <w:pPr>
        <w:spacing w:line="480" w:lineRule="auto"/>
        <w:rPr>
          <w:rFonts w:ascii="Times New Roman" w:hAnsi="Times New Roman" w:cs="Times New Roman"/>
        </w:rPr>
      </w:pPr>
    </w:p>
    <w:p w14:paraId="1F1E655B" w14:textId="616CA0BD"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 xml:space="preserve">During my placement, I shadowed a duty manager in the front office of </w:t>
      </w:r>
      <w:r w:rsidR="00CE11DC" w:rsidRPr="00A51202">
        <w:rPr>
          <w:rFonts w:ascii="Times New Roman" w:hAnsi="Times New Roman" w:cs="Times New Roman"/>
        </w:rPr>
        <w:t xml:space="preserve">the ibis Greenwich </w:t>
      </w:r>
      <w:r w:rsidRPr="00A51202">
        <w:rPr>
          <w:rFonts w:ascii="Times New Roman" w:hAnsi="Times New Roman" w:cs="Times New Roman"/>
        </w:rPr>
        <w:t xml:space="preserve">hotel. This role provided insight into various administrative functions essential for maintaining smooth operations and delivering exceptional guest service. Using Gibbs' model of reflection, I will critically </w:t>
      </w:r>
      <w:r w:rsidR="003E0DF3" w:rsidRPr="00A51202">
        <w:rPr>
          <w:rFonts w:ascii="Times New Roman" w:hAnsi="Times New Roman" w:cs="Times New Roman"/>
        </w:rPr>
        <w:t>analyse</w:t>
      </w:r>
      <w:r w:rsidRPr="00A51202">
        <w:rPr>
          <w:rFonts w:ascii="Times New Roman" w:hAnsi="Times New Roman" w:cs="Times New Roman"/>
        </w:rPr>
        <w:t xml:space="preserve"> my learning experience, focusing on the importance of work-based skills and key issues encountered. I will reflect on how this experience, combined with my personal and vocational development, has enhanced my understanding of communication, teamwork, and task management.</w:t>
      </w:r>
      <w:r w:rsidRPr="00A51202">
        <w:rPr>
          <w:rFonts w:ascii="Times New Roman" w:hAnsi="Times New Roman" w:cs="Times New Roman"/>
        </w:rPr>
        <w:t xml:space="preserve"> </w:t>
      </w:r>
      <w:r w:rsidRPr="00A51202">
        <w:rPr>
          <w:rFonts w:ascii="Times New Roman" w:hAnsi="Times New Roman" w:cs="Times New Roman"/>
        </w:rPr>
        <w:t>By reflecting on my placement using Gibbs' model, I have gained valuable insights into the skills necessary for effective front office administration and developed a clear action plan for my future professional development.</w:t>
      </w:r>
    </w:p>
    <w:p w14:paraId="21F4EC9B" w14:textId="77777777" w:rsidR="009F7688" w:rsidRPr="00A51202" w:rsidRDefault="009F7688" w:rsidP="00A51202">
      <w:pPr>
        <w:spacing w:line="480" w:lineRule="auto"/>
        <w:rPr>
          <w:rFonts w:ascii="Times New Roman" w:hAnsi="Times New Roman" w:cs="Times New Roman"/>
        </w:rPr>
      </w:pPr>
    </w:p>
    <w:p w14:paraId="1F9B0172" w14:textId="49EC8151" w:rsidR="00EF6C78" w:rsidRDefault="009F7688" w:rsidP="00A51202">
      <w:pPr>
        <w:spacing w:line="480" w:lineRule="auto"/>
        <w:rPr>
          <w:rFonts w:ascii="Times New Roman" w:hAnsi="Times New Roman" w:cs="Times New Roman"/>
        </w:rPr>
      </w:pPr>
      <w:r w:rsidRPr="00A51202">
        <w:rPr>
          <w:rFonts w:ascii="Times New Roman" w:hAnsi="Times New Roman" w:cs="Times New Roman"/>
        </w:rPr>
        <w:t>The front office, often referred to as the "face of the hotel," is crucial for shaping the guest experience. Key responsibilities include managing check-ins and check-outs, where staff verify reservations, process payments, and provide information about hotel services to ensure guests feel welcomed and valued. Reservations management involves handling bookings, updating the system for room availability, and managing cancellations and modifications, requiring meticulous attention to detail and flexibility</w:t>
      </w:r>
      <w:r w:rsidR="00FD6156">
        <w:rPr>
          <w:rFonts w:ascii="Times New Roman" w:hAnsi="Times New Roman" w:cs="Times New Roman"/>
        </w:rPr>
        <w:t xml:space="preserve"> (</w:t>
      </w:r>
      <w:proofErr w:type="spellStart"/>
      <w:r w:rsidR="00FD6156">
        <w:rPr>
          <w:rFonts w:ascii="Times New Roman" w:hAnsi="Times New Roman" w:cs="Times New Roman"/>
        </w:rPr>
        <w:t>FasterCapital</w:t>
      </w:r>
      <w:proofErr w:type="spellEnd"/>
      <w:r w:rsidR="00FD6156">
        <w:rPr>
          <w:rFonts w:ascii="Times New Roman" w:hAnsi="Times New Roman" w:cs="Times New Roman"/>
        </w:rPr>
        <w:t>, n.d.).</w:t>
      </w:r>
      <w:r w:rsidRPr="00A51202">
        <w:rPr>
          <w:rFonts w:ascii="Times New Roman" w:hAnsi="Times New Roman" w:cs="Times New Roman"/>
        </w:rPr>
        <w:t xml:space="preserve"> Additionally, front office staff address guest inquiries and complaints, providing information about hotel amenities, local attractions, and resolving issues related to service failures or billing discrepancies</w:t>
      </w:r>
      <w:r w:rsidR="0052150F">
        <w:rPr>
          <w:rFonts w:ascii="Times New Roman" w:hAnsi="Times New Roman" w:cs="Times New Roman"/>
        </w:rPr>
        <w:t xml:space="preserve"> (Wood,</w:t>
      </w:r>
      <w:r w:rsidR="00AB1D84">
        <w:rPr>
          <w:rFonts w:ascii="Times New Roman" w:hAnsi="Times New Roman" w:cs="Times New Roman"/>
        </w:rPr>
        <w:t xml:space="preserve"> 2015)</w:t>
      </w:r>
      <w:r w:rsidRPr="00A51202">
        <w:rPr>
          <w:rFonts w:ascii="Times New Roman" w:hAnsi="Times New Roman" w:cs="Times New Roman"/>
        </w:rPr>
        <w:t>. This role demands strong organizational, interpersonal, and problem-solving skills to ensure seamless operations and high levels of guest satisfaction.</w:t>
      </w:r>
    </w:p>
    <w:p w14:paraId="10C6506D" w14:textId="77777777" w:rsidR="00FD6156" w:rsidRDefault="00FD6156" w:rsidP="00A51202">
      <w:pPr>
        <w:spacing w:line="480" w:lineRule="auto"/>
        <w:rPr>
          <w:rFonts w:ascii="Times New Roman" w:hAnsi="Times New Roman" w:cs="Times New Roman"/>
        </w:rPr>
      </w:pPr>
    </w:p>
    <w:p w14:paraId="096EB74D" w14:textId="77777777" w:rsidR="00FD6156" w:rsidRDefault="00FD6156" w:rsidP="00A51202">
      <w:pPr>
        <w:spacing w:line="480" w:lineRule="auto"/>
        <w:rPr>
          <w:rFonts w:ascii="Times New Roman" w:hAnsi="Times New Roman" w:cs="Times New Roman"/>
        </w:rPr>
      </w:pPr>
    </w:p>
    <w:p w14:paraId="3AA99DF3" w14:textId="77777777" w:rsidR="00FD6156" w:rsidRPr="00A51202" w:rsidRDefault="00FD6156" w:rsidP="00A51202">
      <w:pPr>
        <w:spacing w:line="480" w:lineRule="auto"/>
        <w:rPr>
          <w:rFonts w:ascii="Times New Roman" w:hAnsi="Times New Roman" w:cs="Times New Roman"/>
        </w:rPr>
      </w:pPr>
    </w:p>
    <w:p w14:paraId="1FEF67DF" w14:textId="77777777" w:rsidR="009F7688" w:rsidRPr="00A51202" w:rsidRDefault="009F7688" w:rsidP="00A51202">
      <w:pPr>
        <w:spacing w:line="480" w:lineRule="auto"/>
        <w:rPr>
          <w:rFonts w:ascii="Times New Roman" w:hAnsi="Times New Roman" w:cs="Times New Roman"/>
        </w:rPr>
      </w:pPr>
    </w:p>
    <w:p w14:paraId="18932C7C" w14:textId="5F933CF7"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Gibbs' Model of Reflection</w:t>
      </w:r>
    </w:p>
    <w:p w14:paraId="611E621E" w14:textId="77777777" w:rsidR="00EF6C78" w:rsidRPr="00A51202" w:rsidRDefault="00EF6C78" w:rsidP="00A51202">
      <w:pPr>
        <w:spacing w:line="480" w:lineRule="auto"/>
        <w:rPr>
          <w:rFonts w:ascii="Times New Roman" w:hAnsi="Times New Roman" w:cs="Times New Roman"/>
        </w:rPr>
      </w:pPr>
    </w:p>
    <w:p w14:paraId="65A70744" w14:textId="0A6E78B1"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Gibbs' reflective cycle consists of six stages: description, feelings, evaluation, analysis, conclusion, and action plan. This structured approach facilitates a thorough reflection on experiences, promoting deeper learning and development</w:t>
      </w:r>
      <w:r w:rsidR="00AB1D84">
        <w:rPr>
          <w:rFonts w:ascii="Times New Roman" w:hAnsi="Times New Roman" w:cs="Times New Roman"/>
        </w:rPr>
        <w:t xml:space="preserve"> (Gibbs, 1988)</w:t>
      </w:r>
      <w:r w:rsidRPr="00A51202">
        <w:rPr>
          <w:rFonts w:ascii="Times New Roman" w:hAnsi="Times New Roman" w:cs="Times New Roman"/>
        </w:rPr>
        <w:t>.</w:t>
      </w:r>
    </w:p>
    <w:p w14:paraId="2003A89A" w14:textId="77777777" w:rsidR="00EF6C78" w:rsidRPr="00A51202" w:rsidRDefault="00EF6C78" w:rsidP="00A51202">
      <w:pPr>
        <w:spacing w:line="480" w:lineRule="auto"/>
        <w:rPr>
          <w:rFonts w:ascii="Times New Roman" w:hAnsi="Times New Roman" w:cs="Times New Roman"/>
        </w:rPr>
      </w:pPr>
    </w:p>
    <w:p w14:paraId="4767D8DD" w14:textId="1720C787"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Description</w:t>
      </w:r>
    </w:p>
    <w:p w14:paraId="75F7639C" w14:textId="77777777" w:rsidR="00EF6C78" w:rsidRPr="00A51202" w:rsidRDefault="00EF6C78" w:rsidP="00A51202">
      <w:pPr>
        <w:spacing w:line="480" w:lineRule="auto"/>
        <w:rPr>
          <w:rFonts w:ascii="Times New Roman" w:hAnsi="Times New Roman" w:cs="Times New Roman"/>
        </w:rPr>
      </w:pPr>
    </w:p>
    <w:p w14:paraId="428B5762" w14:textId="7FD3AFA6" w:rsidR="00BB54FC" w:rsidRPr="006703FC" w:rsidRDefault="00F20F56" w:rsidP="00A51202">
      <w:pPr>
        <w:spacing w:line="480" w:lineRule="auto"/>
        <w:rPr>
          <w:rFonts w:ascii="Times New Roman" w:hAnsi="Times New Roman" w:cs="Times New Roman"/>
        </w:rPr>
      </w:pPr>
      <w:r w:rsidRPr="00A51202">
        <w:rPr>
          <w:rFonts w:ascii="Times New Roman" w:hAnsi="Times New Roman" w:cs="Times New Roman"/>
        </w:rPr>
        <w:t xml:space="preserve">During my placement, I assisted the duty manager with various tasks, including guest check-ins, managing reservations, handling complaints, and coordinating with other departments. One significant issue was a guest complaint about a booking error where a room was unavailable despite a confirmed reservation. The duty manager's calm </w:t>
      </w:r>
      <w:r w:rsidR="00E11D9E" w:rsidRPr="00A51202">
        <w:rPr>
          <w:rFonts w:ascii="Times New Roman" w:hAnsi="Times New Roman" w:cs="Times New Roman"/>
        </w:rPr>
        <w:t>demeanour</w:t>
      </w:r>
      <w:r w:rsidRPr="00A51202">
        <w:rPr>
          <w:rFonts w:ascii="Times New Roman" w:hAnsi="Times New Roman" w:cs="Times New Roman"/>
        </w:rPr>
        <w:t xml:space="preserve"> and effective communication helped de-escalate the situation. </w:t>
      </w:r>
      <w:r w:rsidR="00E11D9E" w:rsidRPr="00A51202">
        <w:rPr>
          <w:rFonts w:ascii="Times New Roman" w:hAnsi="Times New Roman" w:cs="Times New Roman"/>
        </w:rPr>
        <w:t>H</w:t>
      </w:r>
      <w:r w:rsidRPr="00A51202">
        <w:rPr>
          <w:rFonts w:ascii="Times New Roman" w:hAnsi="Times New Roman" w:cs="Times New Roman"/>
        </w:rPr>
        <w:t>e explained the overbooking issue due to a synchronization error, apologized, and offered solutions like arranging a stay at a partner hotel with complimentary transportation and amenities. This experience highlighted the importance of empathy, transparency, and quick problem-solving</w:t>
      </w:r>
      <w:r w:rsidR="00E11D9E" w:rsidRPr="00A51202">
        <w:rPr>
          <w:rFonts w:ascii="Times New Roman" w:hAnsi="Times New Roman" w:cs="Times New Roman"/>
        </w:rPr>
        <w:t xml:space="preserve">. </w:t>
      </w:r>
      <w:r w:rsidRPr="00A51202">
        <w:rPr>
          <w:rFonts w:ascii="Times New Roman" w:hAnsi="Times New Roman" w:cs="Times New Roman"/>
        </w:rPr>
        <w:t>Reflecting on this, I learned the critical role front office staff play in maintaining guest satisfaction and the importance of teamwork, communication, and efficient problem-solving in front office operations.</w:t>
      </w:r>
    </w:p>
    <w:p w14:paraId="0F147763" w14:textId="77777777" w:rsidR="00BB54FC" w:rsidRPr="00A51202" w:rsidRDefault="00BB54FC" w:rsidP="00A51202">
      <w:pPr>
        <w:spacing w:line="480" w:lineRule="auto"/>
        <w:rPr>
          <w:rFonts w:ascii="Times New Roman" w:hAnsi="Times New Roman" w:cs="Times New Roman"/>
          <w:b/>
          <w:bCs/>
        </w:rPr>
      </w:pPr>
    </w:p>
    <w:p w14:paraId="3735FA3C" w14:textId="3C2B445D"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Feelings</w:t>
      </w:r>
    </w:p>
    <w:p w14:paraId="32C8E38A" w14:textId="77777777" w:rsidR="00CE11DC" w:rsidRPr="00A51202" w:rsidRDefault="00CE11DC" w:rsidP="00A51202">
      <w:pPr>
        <w:spacing w:line="480" w:lineRule="auto"/>
        <w:rPr>
          <w:rFonts w:ascii="Times New Roman" w:hAnsi="Times New Roman" w:cs="Times New Roman"/>
          <w:b/>
          <w:bCs/>
        </w:rPr>
      </w:pPr>
    </w:p>
    <w:p w14:paraId="6798B5DD" w14:textId="5D926A67" w:rsidR="005B29CA" w:rsidRPr="00A51202" w:rsidRDefault="00CE22AB" w:rsidP="00A51202">
      <w:pPr>
        <w:spacing w:line="480" w:lineRule="auto"/>
        <w:rPr>
          <w:rFonts w:ascii="Times New Roman" w:hAnsi="Times New Roman" w:cs="Times New Roman"/>
        </w:rPr>
      </w:pPr>
      <w:r>
        <w:rPr>
          <w:rFonts w:ascii="Times New Roman" w:hAnsi="Times New Roman" w:cs="Times New Roman"/>
        </w:rPr>
        <w:t>I</w:t>
      </w:r>
      <w:r w:rsidR="005B29CA" w:rsidRPr="00A51202">
        <w:rPr>
          <w:rFonts w:ascii="Times New Roman" w:hAnsi="Times New Roman" w:cs="Times New Roman"/>
        </w:rPr>
        <w:t>nitially</w:t>
      </w:r>
      <w:r w:rsidR="005B29CA" w:rsidRPr="00A51202">
        <w:rPr>
          <w:rFonts w:ascii="Times New Roman" w:hAnsi="Times New Roman" w:cs="Times New Roman"/>
        </w:rPr>
        <w:t xml:space="preserve">, as I became aware of the upset guest and the gravity of the situation, I experienced a wave of anxiety. The thought of facing a dissatisfied guest, potentially </w:t>
      </w:r>
      <w:r w:rsidR="009D62C4" w:rsidRPr="00A51202">
        <w:rPr>
          <w:rFonts w:ascii="Times New Roman" w:hAnsi="Times New Roman" w:cs="Times New Roman"/>
        </w:rPr>
        <w:t>aggravating</w:t>
      </w:r>
      <w:r w:rsidR="005B29CA" w:rsidRPr="00A51202">
        <w:rPr>
          <w:rFonts w:ascii="Times New Roman" w:hAnsi="Times New Roman" w:cs="Times New Roman"/>
        </w:rPr>
        <w:t xml:space="preserve"> their frustration, left me feeling uncertain. I worried that my actions might escalate the situation, rather than resolving it effectively. However, alongside this anxiety, I also felt a strong sense of responsibility and eagerness to learn from the experience. Recognizing the importance of addressing guest complaints promptly and professionally, I embraced the opportunity to observe and learn from the duty manager's approach. Despite my initial apprehension, I was motivated by a determination to acquire the necessary skills to handle such situations with confidence in the future. This mix of emotion</w:t>
      </w:r>
      <w:r w:rsidR="00D16D0C" w:rsidRPr="00A51202">
        <w:rPr>
          <w:rFonts w:ascii="Times New Roman" w:hAnsi="Times New Roman" w:cs="Times New Roman"/>
        </w:rPr>
        <w:t xml:space="preserve"> and n</w:t>
      </w:r>
      <w:r w:rsidR="005B29CA" w:rsidRPr="00A51202">
        <w:rPr>
          <w:rFonts w:ascii="Times New Roman" w:hAnsi="Times New Roman" w:cs="Times New Roman"/>
        </w:rPr>
        <w:t>ervousness propelled me to actively engage with the situation and glean as much knowledge as possible from the experience.</w:t>
      </w:r>
    </w:p>
    <w:p w14:paraId="6885DC0A" w14:textId="77777777" w:rsidR="005B29CA" w:rsidRPr="00A51202" w:rsidRDefault="005B29CA" w:rsidP="00A51202">
      <w:pPr>
        <w:spacing w:line="480" w:lineRule="auto"/>
        <w:rPr>
          <w:rFonts w:ascii="Times New Roman" w:hAnsi="Times New Roman" w:cs="Times New Roman"/>
        </w:rPr>
      </w:pPr>
    </w:p>
    <w:p w14:paraId="72575607" w14:textId="77777777" w:rsidR="005B29CA" w:rsidRPr="00A51202" w:rsidRDefault="005B29CA" w:rsidP="00A51202">
      <w:pPr>
        <w:spacing w:line="480" w:lineRule="auto"/>
        <w:rPr>
          <w:rFonts w:ascii="Times New Roman" w:hAnsi="Times New Roman" w:cs="Times New Roman"/>
          <w:b/>
          <w:bCs/>
        </w:rPr>
      </w:pPr>
    </w:p>
    <w:p w14:paraId="6A9B552F" w14:textId="2E929E23"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Evaluation</w:t>
      </w:r>
    </w:p>
    <w:p w14:paraId="641FCF34" w14:textId="77777777" w:rsidR="00EF6C78" w:rsidRPr="00A51202" w:rsidRDefault="00EF6C78" w:rsidP="000A5EC3">
      <w:pPr>
        <w:spacing w:line="480" w:lineRule="auto"/>
        <w:rPr>
          <w:rFonts w:ascii="Times New Roman" w:hAnsi="Times New Roman" w:cs="Times New Roman"/>
          <w:b/>
          <w:bCs/>
        </w:rPr>
      </w:pPr>
    </w:p>
    <w:p w14:paraId="335CE3A5" w14:textId="29B7AC36" w:rsidR="00EF6C78" w:rsidRPr="00A51202" w:rsidRDefault="000A5EC3" w:rsidP="00A51202">
      <w:pPr>
        <w:spacing w:line="480" w:lineRule="auto"/>
        <w:rPr>
          <w:rFonts w:ascii="Times New Roman" w:hAnsi="Times New Roman" w:cs="Times New Roman"/>
        </w:rPr>
      </w:pPr>
      <w:r w:rsidRPr="000A5EC3">
        <w:rPr>
          <w:rFonts w:ascii="Times New Roman" w:hAnsi="Times New Roman" w:cs="Times New Roman"/>
        </w:rPr>
        <w:t>The experience highlighted the importance of effective communication and problem-solving skills. Observing the duty manager’s approach to calming the guest and finding a solution was invaluable. The manager's calm demeanour and clear communication helped defuse the situation, demonstrating the impact of these skills on guest satisfaction. The placement experience was instrumental in enhancing my understanding of front office administration and the skills required for effective management. It highlighted the need for continuous improvement in communication, teamwork, and problem-solving abilities. The incident with the booking error taught me the value of remaining calm and using clear communication to resolve issues. Moreover, this experience significantly deepened my understanding of front office administration and the multifaceted skills required for effective management. I realized that excelling in this field necessitates a commitment to continuous improvement in key areas such as communication, teamwork, and problem-solving abilities. The incident with the booking error, in particular, was a lesson in the value of maintaining composure under pressure. It reinforced the necessity of clear and precise communication when resolving issues, ensuring that misunderstandings are minimized and resolutions are achieved efficiently.</w:t>
      </w:r>
    </w:p>
    <w:p w14:paraId="0D95FE0C" w14:textId="77777777" w:rsidR="00EF6C78" w:rsidRPr="00A51202" w:rsidRDefault="00EF6C78" w:rsidP="00A51202">
      <w:pPr>
        <w:spacing w:line="480" w:lineRule="auto"/>
        <w:rPr>
          <w:rFonts w:ascii="Times New Roman" w:hAnsi="Times New Roman" w:cs="Times New Roman"/>
        </w:rPr>
      </w:pPr>
    </w:p>
    <w:p w14:paraId="4E3FC250" w14:textId="729254D9"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Analysis</w:t>
      </w:r>
    </w:p>
    <w:p w14:paraId="7F0E5A7D" w14:textId="77777777" w:rsidR="00EF6C78" w:rsidRPr="00A51202" w:rsidRDefault="00EF6C78" w:rsidP="00A51202">
      <w:pPr>
        <w:spacing w:line="480" w:lineRule="auto"/>
        <w:rPr>
          <w:rFonts w:ascii="Times New Roman" w:hAnsi="Times New Roman" w:cs="Times New Roman"/>
        </w:rPr>
      </w:pPr>
    </w:p>
    <w:p w14:paraId="76574A90" w14:textId="77777777" w:rsidR="00012A3D" w:rsidRPr="00012A3D" w:rsidRDefault="00012A3D" w:rsidP="00012A3D">
      <w:pPr>
        <w:spacing w:line="480" w:lineRule="auto"/>
        <w:rPr>
          <w:rFonts w:ascii="Times New Roman" w:hAnsi="Times New Roman" w:cs="Times New Roman"/>
        </w:rPr>
      </w:pPr>
      <w:r w:rsidRPr="00012A3D">
        <w:rPr>
          <w:rFonts w:ascii="Times New Roman" w:hAnsi="Times New Roman" w:cs="Times New Roman"/>
        </w:rPr>
        <w:t xml:space="preserve">This situation underscored several critical aspects of front office administration, highlighting the essential role of effective communication in managing guest expectations and resolving issues. Observing and participating in the daily operations, I saw </w:t>
      </w:r>
      <w:proofErr w:type="spellStart"/>
      <w:r w:rsidRPr="00012A3D">
        <w:rPr>
          <w:rFonts w:ascii="Times New Roman" w:hAnsi="Times New Roman" w:cs="Times New Roman"/>
        </w:rPr>
        <w:t>firsthand</w:t>
      </w:r>
      <w:proofErr w:type="spellEnd"/>
      <w:r w:rsidRPr="00012A3D">
        <w:rPr>
          <w:rFonts w:ascii="Times New Roman" w:hAnsi="Times New Roman" w:cs="Times New Roman"/>
        </w:rPr>
        <w:t xml:space="preserve"> how clear and concise communication is key to preventing misunderstandings and ensuring guests feel heard and valued. The experience reinforced the necessity of teamwork and coordination with other departments, such as housekeeping and reservations, to maintain seamless operations and high service standards (Yeung, 2010). It became evident that the success of front office administration hinges on the collective effort of all team members working in harmony.</w:t>
      </w:r>
    </w:p>
    <w:p w14:paraId="0DD46523" w14:textId="77777777" w:rsidR="00012A3D" w:rsidRPr="00012A3D" w:rsidRDefault="00012A3D" w:rsidP="00012A3D">
      <w:pPr>
        <w:spacing w:line="480" w:lineRule="auto"/>
        <w:rPr>
          <w:rFonts w:ascii="Times New Roman" w:hAnsi="Times New Roman" w:cs="Times New Roman"/>
        </w:rPr>
      </w:pPr>
    </w:p>
    <w:p w14:paraId="283895B5" w14:textId="77777777" w:rsidR="00012A3D" w:rsidRPr="00012A3D" w:rsidRDefault="00012A3D" w:rsidP="00012A3D">
      <w:pPr>
        <w:spacing w:line="480" w:lineRule="auto"/>
        <w:rPr>
          <w:rFonts w:ascii="Times New Roman" w:hAnsi="Times New Roman" w:cs="Times New Roman"/>
        </w:rPr>
      </w:pPr>
      <w:r w:rsidRPr="00012A3D">
        <w:rPr>
          <w:rFonts w:ascii="Times New Roman" w:hAnsi="Times New Roman" w:cs="Times New Roman"/>
        </w:rPr>
        <w:t>Additionally, I realized the importance of task management skills in prioritizing and addressing issues promptly to uphold service standards (Johnston, 2008). The ability to quickly assess and respond to various situations is crucial in a fast-paced environment where guest satisfaction is paramount. My academic background in hospitality management provided a strong theoretical foundation of these skills, but the placement allowed me to apply this knowledge practically, revealing the nuances and complexities of real-world application.</w:t>
      </w:r>
    </w:p>
    <w:p w14:paraId="1DD3F7C1" w14:textId="77777777" w:rsidR="00012A3D" w:rsidRPr="00012A3D" w:rsidRDefault="00012A3D" w:rsidP="00012A3D">
      <w:pPr>
        <w:spacing w:line="480" w:lineRule="auto"/>
        <w:rPr>
          <w:rFonts w:ascii="Times New Roman" w:hAnsi="Times New Roman" w:cs="Times New Roman"/>
        </w:rPr>
      </w:pPr>
    </w:p>
    <w:p w14:paraId="293C21CF" w14:textId="2B0147BB" w:rsidR="00EF6C78" w:rsidRPr="00A51202" w:rsidRDefault="00012A3D" w:rsidP="00012A3D">
      <w:pPr>
        <w:spacing w:line="480" w:lineRule="auto"/>
        <w:rPr>
          <w:rFonts w:ascii="Times New Roman" w:hAnsi="Times New Roman" w:cs="Times New Roman"/>
        </w:rPr>
      </w:pPr>
      <w:r w:rsidRPr="00012A3D">
        <w:rPr>
          <w:rFonts w:ascii="Times New Roman" w:hAnsi="Times New Roman" w:cs="Times New Roman"/>
        </w:rPr>
        <w:t>One of the most significant lessons from this experience was the development of strong interpersonal skills. Interacting with guests from diverse backgrounds required adaptability and cultural sensitivity, enhancing my ability to connect with people on a personal level. These interactions taught me the importance of empathy, active listening, and effective communication in building rapport and trust with guests. Moreover, the placement underscored the value of remaining composed under pressure</w:t>
      </w:r>
      <w:r w:rsidR="0026490A">
        <w:rPr>
          <w:rFonts w:ascii="Times New Roman" w:hAnsi="Times New Roman" w:cs="Times New Roman"/>
        </w:rPr>
        <w:t xml:space="preserve">. </w:t>
      </w:r>
      <w:r w:rsidRPr="00012A3D">
        <w:rPr>
          <w:rFonts w:ascii="Times New Roman" w:hAnsi="Times New Roman" w:cs="Times New Roman"/>
        </w:rPr>
        <w:t xml:space="preserve">There were moments when unexpected challenges, such as booking errors or guest complaints, tested my ability to stay calm and think clearly. During these times, I observed how maintaining a calm </w:t>
      </w:r>
      <w:r w:rsidR="0026490A" w:rsidRPr="00012A3D">
        <w:rPr>
          <w:rFonts w:ascii="Times New Roman" w:hAnsi="Times New Roman" w:cs="Times New Roman"/>
        </w:rPr>
        <w:t>demeanour</w:t>
      </w:r>
      <w:r w:rsidRPr="00012A3D">
        <w:rPr>
          <w:rFonts w:ascii="Times New Roman" w:hAnsi="Times New Roman" w:cs="Times New Roman"/>
        </w:rPr>
        <w:t xml:space="preserve"> helped to defuse tense situations and facilitated clearer thinking, enabling me to find effective solutions quickly. This composure also had a positive impact on my interactions with colleagues, fostering a collaborative and supportive work environment.</w:t>
      </w:r>
      <w:r>
        <w:rPr>
          <w:rFonts w:ascii="Times New Roman" w:hAnsi="Times New Roman" w:cs="Times New Roman"/>
        </w:rPr>
        <w:t xml:space="preserve"> </w:t>
      </w:r>
      <w:r w:rsidR="00EF6C78" w:rsidRPr="00A51202">
        <w:rPr>
          <w:rFonts w:ascii="Times New Roman" w:hAnsi="Times New Roman" w:cs="Times New Roman"/>
        </w:rPr>
        <w:t>The experience emphasized the importance of developing strong interpersonal skills and the ability to remain composed under pressure.</w:t>
      </w:r>
    </w:p>
    <w:p w14:paraId="02E9CF4E" w14:textId="77777777" w:rsidR="00EF6C78" w:rsidRPr="00A51202" w:rsidRDefault="00EF6C78" w:rsidP="00A51202">
      <w:pPr>
        <w:spacing w:line="480" w:lineRule="auto"/>
        <w:rPr>
          <w:rFonts w:ascii="Times New Roman" w:hAnsi="Times New Roman" w:cs="Times New Roman"/>
          <w:b/>
          <w:bCs/>
        </w:rPr>
      </w:pPr>
    </w:p>
    <w:p w14:paraId="5EC2934A" w14:textId="72CE0955"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Conclusion</w:t>
      </w:r>
    </w:p>
    <w:p w14:paraId="69996150" w14:textId="77777777" w:rsidR="00EF6C78" w:rsidRPr="00A51202" w:rsidRDefault="00EF6C78" w:rsidP="00A51202">
      <w:pPr>
        <w:spacing w:line="480" w:lineRule="auto"/>
        <w:rPr>
          <w:rFonts w:ascii="Times New Roman" w:hAnsi="Times New Roman" w:cs="Times New Roman"/>
        </w:rPr>
      </w:pPr>
    </w:p>
    <w:p w14:paraId="19A68287" w14:textId="77777777" w:rsidR="00EA645C" w:rsidRPr="00A51202" w:rsidRDefault="00EA645C" w:rsidP="00A51202">
      <w:pPr>
        <w:spacing w:line="480" w:lineRule="auto"/>
        <w:rPr>
          <w:rFonts w:ascii="Times New Roman" w:hAnsi="Times New Roman" w:cs="Times New Roman"/>
        </w:rPr>
      </w:pPr>
      <w:r w:rsidRPr="00A51202">
        <w:rPr>
          <w:rFonts w:ascii="Times New Roman" w:hAnsi="Times New Roman" w:cs="Times New Roman"/>
        </w:rPr>
        <w:t>The placement experience was instrumental in enhancing my understanding of front office administration and the skills required for effective management. It highlighted the need for continuous improvement in communication, teamwork, and problem-solving abilities. The incident with the booking error taught me the value of remaining calm and using clear communication to resolve issues.</w:t>
      </w:r>
    </w:p>
    <w:p w14:paraId="2BAAA63D" w14:textId="77777777" w:rsidR="002F17E8" w:rsidRPr="00A51202" w:rsidRDefault="002F17E8" w:rsidP="00A51202">
      <w:pPr>
        <w:spacing w:line="480" w:lineRule="auto"/>
        <w:rPr>
          <w:rFonts w:ascii="Times New Roman" w:hAnsi="Times New Roman" w:cs="Times New Roman"/>
        </w:rPr>
      </w:pPr>
    </w:p>
    <w:p w14:paraId="10C8909B" w14:textId="6548EF7F" w:rsidR="00EF6C78" w:rsidRPr="00A51202"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Action Plan</w:t>
      </w:r>
    </w:p>
    <w:p w14:paraId="79603936" w14:textId="77777777" w:rsidR="00EF6C78" w:rsidRPr="00A51202" w:rsidRDefault="00EF6C78" w:rsidP="00A51202">
      <w:pPr>
        <w:spacing w:line="480" w:lineRule="auto"/>
        <w:rPr>
          <w:rFonts w:ascii="Times New Roman" w:hAnsi="Times New Roman" w:cs="Times New Roman"/>
        </w:rPr>
      </w:pPr>
    </w:p>
    <w:p w14:paraId="46A88ADA" w14:textId="4BFE21AF" w:rsidR="00567307"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 xml:space="preserve">To </w:t>
      </w:r>
      <w:r w:rsidR="00CE11DC" w:rsidRPr="00A51202">
        <w:rPr>
          <w:rFonts w:ascii="Times New Roman" w:hAnsi="Times New Roman" w:cs="Times New Roman"/>
        </w:rPr>
        <w:t xml:space="preserve">expand </w:t>
      </w:r>
      <w:r w:rsidRPr="00A51202">
        <w:rPr>
          <w:rFonts w:ascii="Times New Roman" w:hAnsi="Times New Roman" w:cs="Times New Roman"/>
        </w:rPr>
        <w:t xml:space="preserve">my skill set and my proficiency in front office management, I have formulated a strategic plan aimed at continual development. </w:t>
      </w:r>
    </w:p>
    <w:p w14:paraId="4AE3ABAE" w14:textId="77777777" w:rsidR="00567307" w:rsidRPr="00A51202" w:rsidRDefault="00567307" w:rsidP="00A51202">
      <w:pPr>
        <w:spacing w:line="480" w:lineRule="auto"/>
        <w:rPr>
          <w:rFonts w:ascii="Times New Roman" w:hAnsi="Times New Roman" w:cs="Times New Roman"/>
        </w:rPr>
      </w:pPr>
    </w:p>
    <w:p w14:paraId="1B3E0DED" w14:textId="1E24A768" w:rsidR="00567307"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 xml:space="preserve">Firstly, recognizing </w:t>
      </w:r>
      <w:r w:rsidR="00857C84" w:rsidRPr="00A51202">
        <w:rPr>
          <w:rFonts w:ascii="Times New Roman" w:hAnsi="Times New Roman" w:cs="Times New Roman"/>
        </w:rPr>
        <w:t>the</w:t>
      </w:r>
      <w:r w:rsidRPr="00A51202">
        <w:rPr>
          <w:rFonts w:ascii="Times New Roman" w:hAnsi="Times New Roman" w:cs="Times New Roman"/>
        </w:rPr>
        <w:t xml:space="preserve"> role of interpersonal skills in guest interactions and conflict resolution, I intend to engage in communication and conflict resolution workshops. These workshops will provide structured opportunities to refine my communication techniques, enhance active listening skills, and acquire strategies for effectively navigating challenging situations. Drawing from theoretical frameworks in communication studies and conflict resolution literature, such workshops will equip me with practical tools to adeptly manage guest interactions and mitigate conflicts, thereby fostering an environment conducive to guest satisfaction and organizational success.</w:t>
      </w:r>
    </w:p>
    <w:p w14:paraId="36A8FD2A" w14:textId="77777777" w:rsidR="00567307" w:rsidRPr="00A51202" w:rsidRDefault="00567307" w:rsidP="00A51202">
      <w:pPr>
        <w:spacing w:line="480" w:lineRule="auto"/>
        <w:rPr>
          <w:rFonts w:ascii="Times New Roman" w:hAnsi="Times New Roman" w:cs="Times New Roman"/>
        </w:rPr>
      </w:pPr>
    </w:p>
    <w:p w14:paraId="2BC7108D" w14:textId="1DF3D7FD" w:rsidR="00567307"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Secondly, I aspire to broaden my experiential learning by seeking additional opportunities for shadowing or internships in administrative roles within the hospitality industry.</w:t>
      </w:r>
      <w:r w:rsidR="0056105E" w:rsidRPr="00A51202">
        <w:rPr>
          <w:rFonts w:ascii="Times New Roman" w:hAnsi="Times New Roman" w:cs="Times New Roman"/>
        </w:rPr>
        <w:t xml:space="preserve"> Hopefully</w:t>
      </w:r>
      <w:r w:rsidRPr="00A51202">
        <w:rPr>
          <w:rFonts w:ascii="Times New Roman" w:hAnsi="Times New Roman" w:cs="Times New Roman"/>
        </w:rPr>
        <w:t xml:space="preserve">, this hands-on approach will afford me invaluable insights into the multifaceted nature of hotel operations, enabling me to gain a comprehensive understanding of the </w:t>
      </w:r>
      <w:r w:rsidR="0056105E" w:rsidRPr="00A51202">
        <w:rPr>
          <w:rFonts w:ascii="Times New Roman" w:hAnsi="Times New Roman" w:cs="Times New Roman"/>
        </w:rPr>
        <w:t>dynamics</w:t>
      </w:r>
      <w:r w:rsidRPr="00A51202">
        <w:rPr>
          <w:rFonts w:ascii="Times New Roman" w:hAnsi="Times New Roman" w:cs="Times New Roman"/>
        </w:rPr>
        <w:t xml:space="preserve"> between various departments and their collective impact on guest experience and organizational performance.</w:t>
      </w:r>
      <w:r w:rsidR="0056105E" w:rsidRPr="00A51202">
        <w:rPr>
          <w:rFonts w:ascii="Times New Roman" w:hAnsi="Times New Roman" w:cs="Times New Roman"/>
        </w:rPr>
        <w:t xml:space="preserve"> </w:t>
      </w:r>
      <w:r w:rsidRPr="00A51202">
        <w:rPr>
          <w:rFonts w:ascii="Times New Roman" w:hAnsi="Times New Roman" w:cs="Times New Roman"/>
        </w:rPr>
        <w:t xml:space="preserve">Furthermore, I plan to actively engage in team-building activities, leveraging theories of group dynamics and leadership development to cultivate a collaborative </w:t>
      </w:r>
      <w:r w:rsidR="0056105E" w:rsidRPr="00A51202">
        <w:rPr>
          <w:rFonts w:ascii="Times New Roman" w:hAnsi="Times New Roman" w:cs="Times New Roman"/>
        </w:rPr>
        <w:t>environment</w:t>
      </w:r>
      <w:r w:rsidRPr="00A51202">
        <w:rPr>
          <w:rFonts w:ascii="Times New Roman" w:hAnsi="Times New Roman" w:cs="Times New Roman"/>
        </w:rPr>
        <w:t xml:space="preserve"> and enhance my ability to lead and inspire others towards common goals.</w:t>
      </w:r>
    </w:p>
    <w:p w14:paraId="01929450" w14:textId="261D989D" w:rsidR="00B94071" w:rsidRPr="00A51202" w:rsidRDefault="00567307" w:rsidP="00A51202">
      <w:pPr>
        <w:spacing w:line="480" w:lineRule="auto"/>
        <w:rPr>
          <w:rFonts w:ascii="Times New Roman" w:hAnsi="Times New Roman" w:cs="Times New Roman"/>
        </w:rPr>
      </w:pPr>
      <w:r w:rsidRPr="00A51202">
        <w:rPr>
          <w:rFonts w:ascii="Times New Roman" w:hAnsi="Times New Roman" w:cs="Times New Roman"/>
        </w:rPr>
        <w:t xml:space="preserve">Lastly, I </w:t>
      </w:r>
      <w:r w:rsidR="00EA6F18">
        <w:rPr>
          <w:rFonts w:ascii="Times New Roman" w:hAnsi="Times New Roman" w:cs="Times New Roman"/>
        </w:rPr>
        <w:t xml:space="preserve">aim to understand how to </w:t>
      </w:r>
      <w:r w:rsidRPr="00A51202">
        <w:rPr>
          <w:rFonts w:ascii="Times New Roman" w:hAnsi="Times New Roman" w:cs="Times New Roman"/>
        </w:rPr>
        <w:t>improve</w:t>
      </w:r>
      <w:r w:rsidR="00EA6F18">
        <w:rPr>
          <w:rFonts w:ascii="Times New Roman" w:hAnsi="Times New Roman" w:cs="Times New Roman"/>
        </w:rPr>
        <w:t xml:space="preserve"> </w:t>
      </w:r>
      <w:proofErr w:type="spellStart"/>
      <w:r w:rsidR="00EA6F18">
        <w:rPr>
          <w:rFonts w:ascii="Times New Roman" w:hAnsi="Times New Roman" w:cs="Times New Roman"/>
        </w:rPr>
        <w:t>continously</w:t>
      </w:r>
      <w:proofErr w:type="spellEnd"/>
      <w:r w:rsidRPr="00A51202">
        <w:rPr>
          <w:rFonts w:ascii="Times New Roman" w:hAnsi="Times New Roman" w:cs="Times New Roman"/>
        </w:rPr>
        <w:t xml:space="preserve"> by actively seeking feedback from supervisors and colleagues. By adopting a proactive approach to learning and professional growth, I aim to leverage constructive feedback as a catalyst for self-improvement and skill refinement. Drawing upon principles of reflective practice and organizational learning, I will harness feedback mechanisms to identify areas for development, capitalize on strengths, and adapt to evolving challenges and opportunities within the dynamic landscape of front office administration.</w:t>
      </w:r>
    </w:p>
    <w:p w14:paraId="7985C6FB" w14:textId="77777777" w:rsidR="00B94071" w:rsidRPr="00A51202" w:rsidRDefault="00B94071" w:rsidP="00A51202">
      <w:pPr>
        <w:spacing w:line="480" w:lineRule="auto"/>
        <w:rPr>
          <w:rFonts w:ascii="Times New Roman" w:hAnsi="Times New Roman" w:cs="Times New Roman"/>
        </w:rPr>
      </w:pPr>
    </w:p>
    <w:p w14:paraId="71A0B806" w14:textId="77777777" w:rsidR="00B94071" w:rsidRPr="00A51202" w:rsidRDefault="00B94071" w:rsidP="00A51202">
      <w:pPr>
        <w:spacing w:line="480" w:lineRule="auto"/>
        <w:rPr>
          <w:rFonts w:ascii="Times New Roman" w:hAnsi="Times New Roman" w:cs="Times New Roman"/>
        </w:rPr>
      </w:pPr>
    </w:p>
    <w:p w14:paraId="7268E63B" w14:textId="77777777" w:rsidR="003E0DF3" w:rsidRPr="00A51202" w:rsidRDefault="003E0DF3" w:rsidP="00A51202">
      <w:pPr>
        <w:spacing w:line="480" w:lineRule="auto"/>
        <w:rPr>
          <w:rFonts w:ascii="Times New Roman" w:hAnsi="Times New Roman" w:cs="Times New Roman"/>
        </w:rPr>
      </w:pPr>
    </w:p>
    <w:p w14:paraId="0D183359" w14:textId="77777777" w:rsidR="003E0DF3" w:rsidRPr="00A51202" w:rsidRDefault="003E0DF3" w:rsidP="00A51202">
      <w:pPr>
        <w:spacing w:line="480" w:lineRule="auto"/>
        <w:rPr>
          <w:rFonts w:ascii="Times New Roman" w:hAnsi="Times New Roman" w:cs="Times New Roman"/>
        </w:rPr>
      </w:pPr>
    </w:p>
    <w:p w14:paraId="01C3DC37" w14:textId="77777777" w:rsidR="003E0DF3" w:rsidRPr="00A51202" w:rsidRDefault="003E0DF3" w:rsidP="00A51202">
      <w:pPr>
        <w:spacing w:line="480" w:lineRule="auto"/>
        <w:rPr>
          <w:rFonts w:ascii="Times New Roman" w:hAnsi="Times New Roman" w:cs="Times New Roman"/>
        </w:rPr>
      </w:pPr>
    </w:p>
    <w:p w14:paraId="2C0FF610" w14:textId="77777777" w:rsidR="003E0DF3" w:rsidRPr="00A51202" w:rsidRDefault="003E0DF3" w:rsidP="00A51202">
      <w:pPr>
        <w:spacing w:line="480" w:lineRule="auto"/>
        <w:rPr>
          <w:rFonts w:ascii="Times New Roman" w:hAnsi="Times New Roman" w:cs="Times New Roman"/>
        </w:rPr>
      </w:pPr>
    </w:p>
    <w:p w14:paraId="19FFB195" w14:textId="77777777" w:rsidR="003E0DF3" w:rsidRPr="00A51202" w:rsidRDefault="003E0DF3" w:rsidP="00A51202">
      <w:pPr>
        <w:spacing w:line="480" w:lineRule="auto"/>
        <w:rPr>
          <w:rFonts w:ascii="Times New Roman" w:hAnsi="Times New Roman" w:cs="Times New Roman"/>
        </w:rPr>
      </w:pPr>
    </w:p>
    <w:p w14:paraId="68ACCC19" w14:textId="77777777" w:rsidR="003E0DF3" w:rsidRPr="00A51202" w:rsidRDefault="003E0DF3" w:rsidP="00A51202">
      <w:pPr>
        <w:spacing w:line="480" w:lineRule="auto"/>
        <w:rPr>
          <w:rFonts w:ascii="Times New Roman" w:hAnsi="Times New Roman" w:cs="Times New Roman"/>
        </w:rPr>
      </w:pPr>
    </w:p>
    <w:p w14:paraId="61766C2C" w14:textId="77777777" w:rsidR="003E0DF3" w:rsidRPr="00A51202" w:rsidRDefault="003E0DF3" w:rsidP="00A51202">
      <w:pPr>
        <w:spacing w:line="480" w:lineRule="auto"/>
        <w:rPr>
          <w:rFonts w:ascii="Times New Roman" w:hAnsi="Times New Roman" w:cs="Times New Roman"/>
          <w:b/>
          <w:bCs/>
        </w:rPr>
      </w:pPr>
    </w:p>
    <w:p w14:paraId="751DBD90" w14:textId="77777777" w:rsidR="00967765" w:rsidRDefault="00967765" w:rsidP="00A51202">
      <w:pPr>
        <w:spacing w:line="480" w:lineRule="auto"/>
        <w:rPr>
          <w:rFonts w:ascii="Times New Roman" w:hAnsi="Times New Roman" w:cs="Times New Roman"/>
          <w:b/>
          <w:bCs/>
        </w:rPr>
      </w:pPr>
    </w:p>
    <w:p w14:paraId="74BD8F17" w14:textId="77777777" w:rsidR="00A51202" w:rsidRDefault="00A51202" w:rsidP="00A51202">
      <w:pPr>
        <w:spacing w:line="480" w:lineRule="auto"/>
        <w:rPr>
          <w:rFonts w:ascii="Times New Roman" w:hAnsi="Times New Roman" w:cs="Times New Roman"/>
          <w:b/>
          <w:bCs/>
        </w:rPr>
      </w:pPr>
    </w:p>
    <w:p w14:paraId="2E7B5BAC" w14:textId="77777777" w:rsidR="00A51202" w:rsidRDefault="00A51202" w:rsidP="00A51202">
      <w:pPr>
        <w:spacing w:line="480" w:lineRule="auto"/>
        <w:rPr>
          <w:rFonts w:ascii="Times New Roman" w:hAnsi="Times New Roman" w:cs="Times New Roman"/>
          <w:b/>
          <w:bCs/>
        </w:rPr>
      </w:pPr>
    </w:p>
    <w:p w14:paraId="40ABA48F" w14:textId="77777777" w:rsidR="00A51202" w:rsidRDefault="00A51202" w:rsidP="00A51202">
      <w:pPr>
        <w:spacing w:line="480" w:lineRule="auto"/>
        <w:rPr>
          <w:rFonts w:ascii="Times New Roman" w:hAnsi="Times New Roman" w:cs="Times New Roman"/>
          <w:b/>
          <w:bCs/>
        </w:rPr>
      </w:pPr>
    </w:p>
    <w:p w14:paraId="66AA9571" w14:textId="77777777" w:rsidR="00A51202" w:rsidRDefault="00A51202" w:rsidP="00A51202">
      <w:pPr>
        <w:spacing w:line="480" w:lineRule="auto"/>
        <w:rPr>
          <w:rFonts w:ascii="Times New Roman" w:hAnsi="Times New Roman" w:cs="Times New Roman"/>
          <w:b/>
          <w:bCs/>
        </w:rPr>
      </w:pPr>
    </w:p>
    <w:p w14:paraId="1C100E6B" w14:textId="77777777" w:rsidR="00A51202" w:rsidRDefault="00A51202" w:rsidP="00A51202">
      <w:pPr>
        <w:spacing w:line="480" w:lineRule="auto"/>
        <w:rPr>
          <w:rFonts w:ascii="Times New Roman" w:hAnsi="Times New Roman" w:cs="Times New Roman"/>
          <w:b/>
          <w:bCs/>
        </w:rPr>
      </w:pPr>
    </w:p>
    <w:p w14:paraId="0421576F" w14:textId="77777777" w:rsidR="00056C1E" w:rsidRDefault="00056C1E" w:rsidP="00A51202">
      <w:pPr>
        <w:spacing w:line="480" w:lineRule="auto"/>
        <w:rPr>
          <w:rFonts w:ascii="Times New Roman" w:hAnsi="Times New Roman" w:cs="Times New Roman"/>
          <w:b/>
          <w:bCs/>
        </w:rPr>
      </w:pPr>
    </w:p>
    <w:p w14:paraId="3A27B1A4" w14:textId="77777777" w:rsidR="00170B08" w:rsidRDefault="00170B08" w:rsidP="00A51202">
      <w:pPr>
        <w:spacing w:line="480" w:lineRule="auto"/>
        <w:rPr>
          <w:rFonts w:ascii="Times New Roman" w:hAnsi="Times New Roman" w:cs="Times New Roman"/>
          <w:b/>
          <w:bCs/>
        </w:rPr>
      </w:pPr>
    </w:p>
    <w:p w14:paraId="0B0554B2" w14:textId="77777777" w:rsidR="00170B08" w:rsidRDefault="00170B08" w:rsidP="00A51202">
      <w:pPr>
        <w:spacing w:line="480" w:lineRule="auto"/>
        <w:rPr>
          <w:rFonts w:ascii="Times New Roman" w:hAnsi="Times New Roman" w:cs="Times New Roman"/>
          <w:b/>
          <w:bCs/>
        </w:rPr>
      </w:pPr>
    </w:p>
    <w:p w14:paraId="116BBAEB" w14:textId="77777777" w:rsidR="00170B08" w:rsidRDefault="00170B08" w:rsidP="00A51202">
      <w:pPr>
        <w:spacing w:line="480" w:lineRule="auto"/>
        <w:rPr>
          <w:rFonts w:ascii="Times New Roman" w:hAnsi="Times New Roman" w:cs="Times New Roman"/>
          <w:b/>
          <w:bCs/>
        </w:rPr>
      </w:pPr>
    </w:p>
    <w:p w14:paraId="5DB172C6" w14:textId="77777777" w:rsidR="006703FC" w:rsidRDefault="006703FC" w:rsidP="00A51202">
      <w:pPr>
        <w:spacing w:line="480" w:lineRule="auto"/>
        <w:rPr>
          <w:rFonts w:ascii="Times New Roman" w:hAnsi="Times New Roman" w:cs="Times New Roman"/>
          <w:b/>
          <w:bCs/>
        </w:rPr>
      </w:pPr>
    </w:p>
    <w:p w14:paraId="6D0D19BD" w14:textId="77777777" w:rsidR="006703FC" w:rsidRDefault="006703FC" w:rsidP="00A51202">
      <w:pPr>
        <w:spacing w:line="480" w:lineRule="auto"/>
        <w:rPr>
          <w:rFonts w:ascii="Times New Roman" w:hAnsi="Times New Roman" w:cs="Times New Roman"/>
          <w:b/>
          <w:bCs/>
        </w:rPr>
      </w:pPr>
    </w:p>
    <w:p w14:paraId="12B76736" w14:textId="77777777" w:rsidR="00056C1E" w:rsidRPr="00A51202" w:rsidRDefault="00056C1E" w:rsidP="00A51202">
      <w:pPr>
        <w:spacing w:line="480" w:lineRule="auto"/>
        <w:rPr>
          <w:rFonts w:ascii="Times New Roman" w:hAnsi="Times New Roman" w:cs="Times New Roman"/>
          <w:b/>
          <w:bCs/>
        </w:rPr>
      </w:pPr>
    </w:p>
    <w:p w14:paraId="5FFAA652" w14:textId="642EC74D" w:rsidR="00EF6C78" w:rsidRDefault="00EF6C78" w:rsidP="00A51202">
      <w:pPr>
        <w:spacing w:line="480" w:lineRule="auto"/>
        <w:rPr>
          <w:rFonts w:ascii="Times New Roman" w:hAnsi="Times New Roman" w:cs="Times New Roman"/>
          <w:b/>
          <w:bCs/>
        </w:rPr>
      </w:pPr>
      <w:r w:rsidRPr="00A51202">
        <w:rPr>
          <w:rFonts w:ascii="Times New Roman" w:hAnsi="Times New Roman" w:cs="Times New Roman"/>
          <w:b/>
          <w:bCs/>
        </w:rPr>
        <w:t>References</w:t>
      </w:r>
    </w:p>
    <w:p w14:paraId="0B6B2E6F" w14:textId="2DA7B651" w:rsidR="006703FC" w:rsidRPr="006703FC" w:rsidRDefault="006703FC" w:rsidP="006703FC">
      <w:pPr>
        <w:pStyle w:val="NormalWeb"/>
        <w:spacing w:before="0" w:beforeAutospacing="0" w:after="240" w:afterAutospacing="0" w:line="360" w:lineRule="atLeast"/>
        <w:rPr>
          <w:color w:val="000000"/>
        </w:rPr>
      </w:pPr>
      <w:proofErr w:type="spellStart"/>
      <w:r>
        <w:rPr>
          <w:color w:val="000000"/>
        </w:rPr>
        <w:t>FasterCapital</w:t>
      </w:r>
      <w:proofErr w:type="spellEnd"/>
      <w:r>
        <w:rPr>
          <w:color w:val="000000"/>
        </w:rPr>
        <w:t>. (n.d.).</w:t>
      </w:r>
      <w:r>
        <w:rPr>
          <w:rStyle w:val="apple-converted-space"/>
          <w:rFonts w:eastAsiaTheme="majorEastAsia"/>
          <w:color w:val="000000"/>
        </w:rPr>
        <w:t> </w:t>
      </w:r>
      <w:r>
        <w:rPr>
          <w:i/>
          <w:iCs/>
          <w:color w:val="000000"/>
        </w:rPr>
        <w:t xml:space="preserve">Challenges In Reservation Management </w:t>
      </w:r>
      <w:proofErr w:type="gramStart"/>
      <w:r>
        <w:rPr>
          <w:i/>
          <w:iCs/>
          <w:color w:val="000000"/>
        </w:rPr>
        <w:t>And</w:t>
      </w:r>
      <w:proofErr w:type="gramEnd"/>
      <w:r>
        <w:rPr>
          <w:i/>
          <w:iCs/>
          <w:color w:val="000000"/>
        </w:rPr>
        <w:t xml:space="preserve"> How To Overcome Them</w:t>
      </w:r>
      <w:r>
        <w:rPr>
          <w:color w:val="000000"/>
        </w:rPr>
        <w:t xml:space="preserve">. [online] Available at: </w:t>
      </w:r>
      <w:hyperlink r:id="rId4" w:history="1">
        <w:r w:rsidRPr="003D26EE">
          <w:rPr>
            <w:rStyle w:val="Hyperlink"/>
          </w:rPr>
          <w:t>https://fastercapital.com/topics/challenges-in-reservation-management-and-how-to-overcome-them.html</w:t>
        </w:r>
      </w:hyperlink>
      <w:r>
        <w:rPr>
          <w:color w:val="000000"/>
        </w:rPr>
        <w:t>.</w:t>
      </w:r>
      <w:r>
        <w:rPr>
          <w:color w:val="000000"/>
        </w:rPr>
        <w:t xml:space="preserve"> </w:t>
      </w:r>
    </w:p>
    <w:p w14:paraId="62493C13" w14:textId="77777777" w:rsidR="00857C84" w:rsidRPr="00A51202" w:rsidRDefault="00857C84" w:rsidP="00A51202">
      <w:pPr>
        <w:spacing w:line="480" w:lineRule="auto"/>
        <w:rPr>
          <w:rFonts w:ascii="Times New Roman" w:hAnsi="Times New Roman" w:cs="Times New Roman"/>
        </w:rPr>
      </w:pPr>
    </w:p>
    <w:p w14:paraId="74FD6F2D" w14:textId="1ED4BC51"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Gibbs, G. (1988). Learning by Doing: A Guide to Teaching and Learning Methods. Oxford: Further Education Unit, Oxford Polytechnic.</w:t>
      </w:r>
    </w:p>
    <w:p w14:paraId="766A8E61" w14:textId="77777777" w:rsidR="00857C84" w:rsidRPr="00A51202" w:rsidRDefault="00857C84" w:rsidP="00A51202">
      <w:pPr>
        <w:spacing w:line="480" w:lineRule="auto"/>
        <w:rPr>
          <w:rFonts w:ascii="Times New Roman" w:hAnsi="Times New Roman" w:cs="Times New Roman"/>
        </w:rPr>
      </w:pPr>
    </w:p>
    <w:p w14:paraId="399F16B9" w14:textId="17997D59"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Haynes, N. (2012). Foundations of Business Administration: Practical Approaches to Business Management. London: Sage Publications.</w:t>
      </w:r>
    </w:p>
    <w:p w14:paraId="2B564946" w14:textId="77777777" w:rsidR="00857C84" w:rsidRPr="00A51202" w:rsidRDefault="00857C84" w:rsidP="00A51202">
      <w:pPr>
        <w:spacing w:line="480" w:lineRule="auto"/>
        <w:rPr>
          <w:rFonts w:ascii="Times New Roman" w:hAnsi="Times New Roman" w:cs="Times New Roman"/>
        </w:rPr>
      </w:pPr>
    </w:p>
    <w:p w14:paraId="273776F9" w14:textId="407388DC" w:rsidR="00EF6C78" w:rsidRPr="00A51202" w:rsidRDefault="00EF6C78" w:rsidP="00A51202">
      <w:pPr>
        <w:spacing w:line="480" w:lineRule="auto"/>
        <w:rPr>
          <w:rFonts w:ascii="Times New Roman" w:hAnsi="Times New Roman" w:cs="Times New Roman"/>
        </w:rPr>
      </w:pPr>
      <w:proofErr w:type="spellStart"/>
      <w:r w:rsidRPr="00A51202">
        <w:rPr>
          <w:rFonts w:ascii="Times New Roman" w:hAnsi="Times New Roman" w:cs="Times New Roman"/>
        </w:rPr>
        <w:t>Jaszay</w:t>
      </w:r>
      <w:proofErr w:type="spellEnd"/>
      <w:r w:rsidRPr="00A51202">
        <w:rPr>
          <w:rFonts w:ascii="Times New Roman" w:hAnsi="Times New Roman" w:cs="Times New Roman"/>
        </w:rPr>
        <w:t>, C., &amp; Dunk, P. (2006). Training Design Basics. Alexandria, VA: ASTD Press.</w:t>
      </w:r>
    </w:p>
    <w:p w14:paraId="6DCF734D" w14:textId="77777777" w:rsidR="00857C84" w:rsidRPr="00A51202" w:rsidRDefault="00857C84" w:rsidP="00A51202">
      <w:pPr>
        <w:spacing w:line="480" w:lineRule="auto"/>
        <w:rPr>
          <w:rFonts w:ascii="Times New Roman" w:hAnsi="Times New Roman" w:cs="Times New Roman"/>
        </w:rPr>
      </w:pPr>
    </w:p>
    <w:p w14:paraId="15DBF80A" w14:textId="11A1232F"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Johnston, R., &amp; Clark, G. (2008). Service Operations Management: Improving Service Delivery. Harlow: Pearson Education.</w:t>
      </w:r>
    </w:p>
    <w:p w14:paraId="2CCB059A" w14:textId="77777777" w:rsidR="00857C84" w:rsidRPr="00A51202" w:rsidRDefault="00857C84" w:rsidP="00A51202">
      <w:pPr>
        <w:spacing w:line="480" w:lineRule="auto"/>
        <w:rPr>
          <w:rFonts w:ascii="Times New Roman" w:hAnsi="Times New Roman" w:cs="Times New Roman"/>
        </w:rPr>
      </w:pPr>
    </w:p>
    <w:p w14:paraId="32C75959" w14:textId="6B801C4F"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Lashley, C. (2000). Hospitality Retail Management: A Unit Manager's Guide. Oxford: Butterworth-Heinemann.</w:t>
      </w:r>
    </w:p>
    <w:p w14:paraId="7E6B18C1" w14:textId="77777777" w:rsidR="00857C84" w:rsidRPr="00A51202" w:rsidRDefault="00857C84" w:rsidP="00A51202">
      <w:pPr>
        <w:spacing w:line="480" w:lineRule="auto"/>
        <w:rPr>
          <w:rFonts w:ascii="Times New Roman" w:hAnsi="Times New Roman" w:cs="Times New Roman"/>
        </w:rPr>
      </w:pPr>
    </w:p>
    <w:p w14:paraId="24BB6A46" w14:textId="7480708F"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Mullins, L. J. (2016). Management and Organisational Behaviour. Harlow: Pearson Education.</w:t>
      </w:r>
    </w:p>
    <w:p w14:paraId="4D4BBB85" w14:textId="77777777" w:rsidR="00857C84" w:rsidRPr="00A51202" w:rsidRDefault="00857C84" w:rsidP="00A51202">
      <w:pPr>
        <w:spacing w:line="480" w:lineRule="auto"/>
        <w:rPr>
          <w:rFonts w:ascii="Times New Roman" w:hAnsi="Times New Roman" w:cs="Times New Roman"/>
        </w:rPr>
      </w:pPr>
    </w:p>
    <w:p w14:paraId="44E8C916" w14:textId="678AA794"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Nickson, D. (2013). Human Resource Management for the Hospitality and Tourism Industries. London: Routledge.</w:t>
      </w:r>
    </w:p>
    <w:p w14:paraId="49A33864" w14:textId="77777777" w:rsidR="00EA645C" w:rsidRPr="00A51202" w:rsidRDefault="00EA645C" w:rsidP="00A51202">
      <w:pPr>
        <w:spacing w:line="480" w:lineRule="auto"/>
        <w:rPr>
          <w:rFonts w:ascii="Times New Roman" w:hAnsi="Times New Roman" w:cs="Times New Roman"/>
        </w:rPr>
      </w:pPr>
    </w:p>
    <w:p w14:paraId="317719AD" w14:textId="11C18F4D"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Parker, S. (2000). Service Management: The New Paradigm in Hospitality. New York: Wiley.</w:t>
      </w:r>
    </w:p>
    <w:p w14:paraId="61B8EE97" w14:textId="77777777" w:rsidR="00EA645C" w:rsidRPr="00A51202" w:rsidRDefault="00EA645C" w:rsidP="00A51202">
      <w:pPr>
        <w:spacing w:line="480" w:lineRule="auto"/>
        <w:rPr>
          <w:rFonts w:ascii="Times New Roman" w:hAnsi="Times New Roman" w:cs="Times New Roman"/>
        </w:rPr>
      </w:pPr>
    </w:p>
    <w:p w14:paraId="4120BCAB" w14:textId="7A5D209C"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Slack, N., Chambers, S., &amp; Johnston, R. (2010). Operations Management. Harlow: Pearson Education.</w:t>
      </w:r>
    </w:p>
    <w:p w14:paraId="643B55EE" w14:textId="77777777" w:rsidR="00EA645C" w:rsidRPr="00A51202" w:rsidRDefault="00EA645C" w:rsidP="00A51202">
      <w:pPr>
        <w:spacing w:line="480" w:lineRule="auto"/>
        <w:rPr>
          <w:rFonts w:ascii="Times New Roman" w:hAnsi="Times New Roman" w:cs="Times New Roman"/>
        </w:rPr>
      </w:pPr>
    </w:p>
    <w:p w14:paraId="1FF2B627" w14:textId="366BE4F5"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Wood, R. C. (2015). Hospitality Management: A Brief Introduction. London: Sage Publications.</w:t>
      </w:r>
    </w:p>
    <w:p w14:paraId="40C1AD9A" w14:textId="77777777" w:rsidR="00EA645C" w:rsidRPr="00A51202" w:rsidRDefault="00EA645C" w:rsidP="00A51202">
      <w:pPr>
        <w:spacing w:line="480" w:lineRule="auto"/>
        <w:rPr>
          <w:rFonts w:ascii="Times New Roman" w:hAnsi="Times New Roman" w:cs="Times New Roman"/>
        </w:rPr>
      </w:pPr>
    </w:p>
    <w:p w14:paraId="3D42BB54" w14:textId="56B6E024" w:rsidR="00EF6C78" w:rsidRPr="00A51202" w:rsidRDefault="00EF6C78" w:rsidP="00A51202">
      <w:pPr>
        <w:spacing w:line="480" w:lineRule="auto"/>
        <w:rPr>
          <w:rFonts w:ascii="Times New Roman" w:hAnsi="Times New Roman" w:cs="Times New Roman"/>
        </w:rPr>
      </w:pPr>
      <w:proofErr w:type="spellStart"/>
      <w:r w:rsidRPr="00A51202">
        <w:rPr>
          <w:rFonts w:ascii="Times New Roman" w:hAnsi="Times New Roman" w:cs="Times New Roman"/>
        </w:rPr>
        <w:t>Worsfold</w:t>
      </w:r>
      <w:proofErr w:type="spellEnd"/>
      <w:r w:rsidRPr="00A51202">
        <w:rPr>
          <w:rFonts w:ascii="Times New Roman" w:hAnsi="Times New Roman" w:cs="Times New Roman"/>
        </w:rPr>
        <w:t>, P. (1999). HRM, Performance, Commitment, and Service Quality in the Hotel Industry. International Journal of Hospitality Management, 18(4), 393-404.</w:t>
      </w:r>
    </w:p>
    <w:p w14:paraId="51230041" w14:textId="77777777" w:rsidR="00EA645C" w:rsidRPr="00A51202" w:rsidRDefault="00EA645C" w:rsidP="00A51202">
      <w:pPr>
        <w:spacing w:line="480" w:lineRule="auto"/>
        <w:rPr>
          <w:rFonts w:ascii="Times New Roman" w:hAnsi="Times New Roman" w:cs="Times New Roman"/>
        </w:rPr>
      </w:pPr>
    </w:p>
    <w:p w14:paraId="44195218" w14:textId="7143CD2C" w:rsidR="00EF6C78" w:rsidRPr="00A51202" w:rsidRDefault="00EF6C78" w:rsidP="00A51202">
      <w:pPr>
        <w:spacing w:line="480" w:lineRule="auto"/>
        <w:rPr>
          <w:rFonts w:ascii="Times New Roman" w:hAnsi="Times New Roman" w:cs="Times New Roman"/>
        </w:rPr>
      </w:pPr>
      <w:r w:rsidRPr="00A51202">
        <w:rPr>
          <w:rFonts w:ascii="Times New Roman" w:hAnsi="Times New Roman" w:cs="Times New Roman"/>
        </w:rPr>
        <w:t xml:space="preserve"> Yeung, S. (2010). Team Building: Proven Strategies for Improving Team Performance. San Francisco, CA: Wiley.</w:t>
      </w:r>
    </w:p>
    <w:p w14:paraId="1A6F2EA0" w14:textId="77777777" w:rsidR="00EF6C78" w:rsidRPr="00A51202" w:rsidRDefault="00EF6C78" w:rsidP="00A51202">
      <w:pPr>
        <w:spacing w:line="480" w:lineRule="auto"/>
        <w:rPr>
          <w:rFonts w:ascii="Times New Roman" w:hAnsi="Times New Roman" w:cs="Times New Roman"/>
        </w:rPr>
      </w:pPr>
    </w:p>
    <w:p w14:paraId="2D1505BD" w14:textId="6705CDCF" w:rsidR="006705CB" w:rsidRPr="00A51202" w:rsidRDefault="006705CB" w:rsidP="00A51202">
      <w:pPr>
        <w:spacing w:line="480" w:lineRule="auto"/>
        <w:rPr>
          <w:rFonts w:ascii="Times New Roman" w:hAnsi="Times New Roman" w:cs="Times New Roman"/>
        </w:rPr>
      </w:pPr>
    </w:p>
    <w:sectPr w:rsidR="006705CB" w:rsidRPr="00A51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C78"/>
    <w:rsid w:val="00012A3D"/>
    <w:rsid w:val="00054EAF"/>
    <w:rsid w:val="00056C1E"/>
    <w:rsid w:val="000A5EC3"/>
    <w:rsid w:val="0011674B"/>
    <w:rsid w:val="00170B08"/>
    <w:rsid w:val="0026490A"/>
    <w:rsid w:val="002F17E8"/>
    <w:rsid w:val="003409FD"/>
    <w:rsid w:val="003E0DF3"/>
    <w:rsid w:val="003F4702"/>
    <w:rsid w:val="00485888"/>
    <w:rsid w:val="00516FF1"/>
    <w:rsid w:val="0052150F"/>
    <w:rsid w:val="00556913"/>
    <w:rsid w:val="0056105E"/>
    <w:rsid w:val="00567307"/>
    <w:rsid w:val="005B29CA"/>
    <w:rsid w:val="00657D4C"/>
    <w:rsid w:val="006703FC"/>
    <w:rsid w:val="006705CB"/>
    <w:rsid w:val="00857C84"/>
    <w:rsid w:val="00895939"/>
    <w:rsid w:val="00967765"/>
    <w:rsid w:val="009B14FF"/>
    <w:rsid w:val="009D62C4"/>
    <w:rsid w:val="009F7688"/>
    <w:rsid w:val="00A51202"/>
    <w:rsid w:val="00AB1D84"/>
    <w:rsid w:val="00B94071"/>
    <w:rsid w:val="00BA4E6E"/>
    <w:rsid w:val="00BB54FC"/>
    <w:rsid w:val="00BC2277"/>
    <w:rsid w:val="00BF502F"/>
    <w:rsid w:val="00C2671E"/>
    <w:rsid w:val="00CE11DC"/>
    <w:rsid w:val="00CE22AB"/>
    <w:rsid w:val="00D16D0C"/>
    <w:rsid w:val="00D73BB5"/>
    <w:rsid w:val="00E11D9E"/>
    <w:rsid w:val="00EA645C"/>
    <w:rsid w:val="00EA6F18"/>
    <w:rsid w:val="00EF18CD"/>
    <w:rsid w:val="00EF6C78"/>
    <w:rsid w:val="00F20F56"/>
    <w:rsid w:val="00FD6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A7DFAC"/>
  <w15:chartTrackingRefBased/>
  <w15:docId w15:val="{ED43AD73-B5A4-224E-B39C-CAB777836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6C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F6C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F6C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F6C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F6C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F6C7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F6C7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F6C7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F6C7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6C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F6C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F6C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F6C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F6C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F6C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F6C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F6C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F6C78"/>
    <w:rPr>
      <w:rFonts w:eastAsiaTheme="majorEastAsia" w:cstheme="majorBidi"/>
      <w:color w:val="272727" w:themeColor="text1" w:themeTint="D8"/>
    </w:rPr>
  </w:style>
  <w:style w:type="paragraph" w:styleId="Title">
    <w:name w:val="Title"/>
    <w:basedOn w:val="Normal"/>
    <w:next w:val="Normal"/>
    <w:link w:val="TitleChar"/>
    <w:uiPriority w:val="10"/>
    <w:qFormat/>
    <w:rsid w:val="00EF6C7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C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6C7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6C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6C7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F6C78"/>
    <w:rPr>
      <w:i/>
      <w:iCs/>
      <w:color w:val="404040" w:themeColor="text1" w:themeTint="BF"/>
    </w:rPr>
  </w:style>
  <w:style w:type="paragraph" w:styleId="ListParagraph">
    <w:name w:val="List Paragraph"/>
    <w:basedOn w:val="Normal"/>
    <w:uiPriority w:val="34"/>
    <w:qFormat/>
    <w:rsid w:val="00EF6C78"/>
    <w:pPr>
      <w:ind w:left="720"/>
      <w:contextualSpacing/>
    </w:pPr>
  </w:style>
  <w:style w:type="character" w:styleId="IntenseEmphasis">
    <w:name w:val="Intense Emphasis"/>
    <w:basedOn w:val="DefaultParagraphFont"/>
    <w:uiPriority w:val="21"/>
    <w:qFormat/>
    <w:rsid w:val="00EF6C78"/>
    <w:rPr>
      <w:i/>
      <w:iCs/>
      <w:color w:val="0F4761" w:themeColor="accent1" w:themeShade="BF"/>
    </w:rPr>
  </w:style>
  <w:style w:type="paragraph" w:styleId="IntenseQuote">
    <w:name w:val="Intense Quote"/>
    <w:basedOn w:val="Normal"/>
    <w:next w:val="Normal"/>
    <w:link w:val="IntenseQuoteChar"/>
    <w:uiPriority w:val="30"/>
    <w:qFormat/>
    <w:rsid w:val="00EF6C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F6C78"/>
    <w:rPr>
      <w:i/>
      <w:iCs/>
      <w:color w:val="0F4761" w:themeColor="accent1" w:themeShade="BF"/>
    </w:rPr>
  </w:style>
  <w:style w:type="character" w:styleId="IntenseReference">
    <w:name w:val="Intense Reference"/>
    <w:basedOn w:val="DefaultParagraphFont"/>
    <w:uiPriority w:val="32"/>
    <w:qFormat/>
    <w:rsid w:val="00EF6C78"/>
    <w:rPr>
      <w:b/>
      <w:bCs/>
      <w:smallCaps/>
      <w:color w:val="0F4761" w:themeColor="accent1" w:themeShade="BF"/>
      <w:spacing w:val="5"/>
    </w:rPr>
  </w:style>
  <w:style w:type="paragraph" w:styleId="NormalWeb">
    <w:name w:val="Normal (Web)"/>
    <w:basedOn w:val="Normal"/>
    <w:uiPriority w:val="99"/>
    <w:unhideWhenUsed/>
    <w:rsid w:val="000A5EC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703FC"/>
  </w:style>
  <w:style w:type="character" w:styleId="Hyperlink">
    <w:name w:val="Hyperlink"/>
    <w:basedOn w:val="DefaultParagraphFont"/>
    <w:uiPriority w:val="99"/>
    <w:unhideWhenUsed/>
    <w:rsid w:val="006703FC"/>
    <w:rPr>
      <w:color w:val="467886" w:themeColor="hyperlink"/>
      <w:u w:val="single"/>
    </w:rPr>
  </w:style>
  <w:style w:type="character" w:styleId="UnresolvedMention">
    <w:name w:val="Unresolved Mention"/>
    <w:basedOn w:val="DefaultParagraphFont"/>
    <w:uiPriority w:val="99"/>
    <w:semiHidden/>
    <w:unhideWhenUsed/>
    <w:rsid w:val="006703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8399416">
      <w:bodyDiv w:val="1"/>
      <w:marLeft w:val="0"/>
      <w:marRight w:val="0"/>
      <w:marTop w:val="0"/>
      <w:marBottom w:val="0"/>
      <w:divBdr>
        <w:top w:val="none" w:sz="0" w:space="0" w:color="auto"/>
        <w:left w:val="none" w:sz="0" w:space="0" w:color="auto"/>
        <w:bottom w:val="none" w:sz="0" w:space="0" w:color="auto"/>
        <w:right w:val="none" w:sz="0" w:space="0" w:color="auto"/>
      </w:divBdr>
      <w:divsChild>
        <w:div w:id="1487430511">
          <w:marLeft w:val="0"/>
          <w:marRight w:val="0"/>
          <w:marTop w:val="0"/>
          <w:marBottom w:val="0"/>
          <w:divBdr>
            <w:top w:val="none" w:sz="0" w:space="0" w:color="auto"/>
            <w:left w:val="none" w:sz="0" w:space="0" w:color="auto"/>
            <w:bottom w:val="none" w:sz="0" w:space="0" w:color="auto"/>
            <w:right w:val="none" w:sz="0" w:space="0" w:color="auto"/>
          </w:divBdr>
          <w:divsChild>
            <w:div w:id="1211114984">
              <w:marLeft w:val="0"/>
              <w:marRight w:val="0"/>
              <w:marTop w:val="0"/>
              <w:marBottom w:val="0"/>
              <w:divBdr>
                <w:top w:val="none" w:sz="0" w:space="0" w:color="auto"/>
                <w:left w:val="none" w:sz="0" w:space="0" w:color="auto"/>
                <w:bottom w:val="none" w:sz="0" w:space="0" w:color="auto"/>
                <w:right w:val="none" w:sz="0" w:space="0" w:color="auto"/>
              </w:divBdr>
              <w:divsChild>
                <w:div w:id="46495767">
                  <w:marLeft w:val="0"/>
                  <w:marRight w:val="0"/>
                  <w:marTop w:val="0"/>
                  <w:marBottom w:val="0"/>
                  <w:divBdr>
                    <w:top w:val="none" w:sz="0" w:space="0" w:color="auto"/>
                    <w:left w:val="none" w:sz="0" w:space="0" w:color="auto"/>
                    <w:bottom w:val="none" w:sz="0" w:space="0" w:color="auto"/>
                    <w:right w:val="none" w:sz="0" w:space="0" w:color="auto"/>
                  </w:divBdr>
                  <w:divsChild>
                    <w:div w:id="52529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795455">
          <w:marLeft w:val="0"/>
          <w:marRight w:val="0"/>
          <w:marTop w:val="0"/>
          <w:marBottom w:val="0"/>
          <w:divBdr>
            <w:top w:val="none" w:sz="0" w:space="0" w:color="auto"/>
            <w:left w:val="none" w:sz="0" w:space="0" w:color="auto"/>
            <w:bottom w:val="none" w:sz="0" w:space="0" w:color="auto"/>
            <w:right w:val="none" w:sz="0" w:space="0" w:color="auto"/>
          </w:divBdr>
          <w:divsChild>
            <w:div w:id="1466503310">
              <w:marLeft w:val="0"/>
              <w:marRight w:val="0"/>
              <w:marTop w:val="0"/>
              <w:marBottom w:val="0"/>
              <w:divBdr>
                <w:top w:val="none" w:sz="0" w:space="0" w:color="auto"/>
                <w:left w:val="none" w:sz="0" w:space="0" w:color="auto"/>
                <w:bottom w:val="none" w:sz="0" w:space="0" w:color="auto"/>
                <w:right w:val="none" w:sz="0" w:space="0" w:color="auto"/>
              </w:divBdr>
              <w:divsChild>
                <w:div w:id="1390182158">
                  <w:marLeft w:val="0"/>
                  <w:marRight w:val="0"/>
                  <w:marTop w:val="0"/>
                  <w:marBottom w:val="0"/>
                  <w:divBdr>
                    <w:top w:val="none" w:sz="0" w:space="0" w:color="auto"/>
                    <w:left w:val="none" w:sz="0" w:space="0" w:color="auto"/>
                    <w:bottom w:val="none" w:sz="0" w:space="0" w:color="auto"/>
                    <w:right w:val="none" w:sz="0" w:space="0" w:color="auto"/>
                  </w:divBdr>
                  <w:divsChild>
                    <w:div w:id="75085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460064">
      <w:bodyDiv w:val="1"/>
      <w:marLeft w:val="0"/>
      <w:marRight w:val="0"/>
      <w:marTop w:val="0"/>
      <w:marBottom w:val="0"/>
      <w:divBdr>
        <w:top w:val="none" w:sz="0" w:space="0" w:color="auto"/>
        <w:left w:val="none" w:sz="0" w:space="0" w:color="auto"/>
        <w:bottom w:val="none" w:sz="0" w:space="0" w:color="auto"/>
        <w:right w:val="none" w:sz="0" w:space="0" w:color="auto"/>
      </w:divBdr>
      <w:divsChild>
        <w:div w:id="571550971">
          <w:marLeft w:val="0"/>
          <w:marRight w:val="0"/>
          <w:marTop w:val="0"/>
          <w:marBottom w:val="0"/>
          <w:divBdr>
            <w:top w:val="none" w:sz="0" w:space="0" w:color="auto"/>
            <w:left w:val="none" w:sz="0" w:space="0" w:color="auto"/>
            <w:bottom w:val="none" w:sz="0" w:space="0" w:color="auto"/>
            <w:right w:val="none" w:sz="0" w:space="0" w:color="auto"/>
          </w:divBdr>
        </w:div>
      </w:divsChild>
    </w:div>
    <w:div w:id="980647108">
      <w:bodyDiv w:val="1"/>
      <w:marLeft w:val="0"/>
      <w:marRight w:val="0"/>
      <w:marTop w:val="0"/>
      <w:marBottom w:val="0"/>
      <w:divBdr>
        <w:top w:val="none" w:sz="0" w:space="0" w:color="auto"/>
        <w:left w:val="none" w:sz="0" w:space="0" w:color="auto"/>
        <w:bottom w:val="none" w:sz="0" w:space="0" w:color="auto"/>
        <w:right w:val="none" w:sz="0" w:space="0" w:color="auto"/>
      </w:divBdr>
      <w:divsChild>
        <w:div w:id="775948677">
          <w:marLeft w:val="0"/>
          <w:marRight w:val="0"/>
          <w:marTop w:val="0"/>
          <w:marBottom w:val="0"/>
          <w:divBdr>
            <w:top w:val="none" w:sz="0" w:space="0" w:color="auto"/>
            <w:left w:val="none" w:sz="0" w:space="0" w:color="auto"/>
            <w:bottom w:val="none" w:sz="0" w:space="0" w:color="auto"/>
            <w:right w:val="none" w:sz="0" w:space="0" w:color="auto"/>
          </w:divBdr>
          <w:divsChild>
            <w:div w:id="245506088">
              <w:marLeft w:val="0"/>
              <w:marRight w:val="0"/>
              <w:marTop w:val="0"/>
              <w:marBottom w:val="0"/>
              <w:divBdr>
                <w:top w:val="none" w:sz="0" w:space="0" w:color="auto"/>
                <w:left w:val="none" w:sz="0" w:space="0" w:color="auto"/>
                <w:bottom w:val="none" w:sz="0" w:space="0" w:color="auto"/>
                <w:right w:val="none" w:sz="0" w:space="0" w:color="auto"/>
              </w:divBdr>
              <w:divsChild>
                <w:div w:id="2025328114">
                  <w:marLeft w:val="0"/>
                  <w:marRight w:val="0"/>
                  <w:marTop w:val="0"/>
                  <w:marBottom w:val="0"/>
                  <w:divBdr>
                    <w:top w:val="none" w:sz="0" w:space="0" w:color="auto"/>
                    <w:left w:val="none" w:sz="0" w:space="0" w:color="auto"/>
                    <w:bottom w:val="none" w:sz="0" w:space="0" w:color="auto"/>
                    <w:right w:val="none" w:sz="0" w:space="0" w:color="auto"/>
                  </w:divBdr>
                  <w:divsChild>
                    <w:div w:id="824007810">
                      <w:marLeft w:val="0"/>
                      <w:marRight w:val="0"/>
                      <w:marTop w:val="0"/>
                      <w:marBottom w:val="0"/>
                      <w:divBdr>
                        <w:top w:val="none" w:sz="0" w:space="0" w:color="auto"/>
                        <w:left w:val="none" w:sz="0" w:space="0" w:color="auto"/>
                        <w:bottom w:val="none" w:sz="0" w:space="0" w:color="auto"/>
                        <w:right w:val="none" w:sz="0" w:space="0" w:color="auto"/>
                      </w:divBdr>
                      <w:divsChild>
                        <w:div w:id="579753771">
                          <w:marLeft w:val="0"/>
                          <w:marRight w:val="0"/>
                          <w:marTop w:val="0"/>
                          <w:marBottom w:val="0"/>
                          <w:divBdr>
                            <w:top w:val="none" w:sz="0" w:space="0" w:color="auto"/>
                            <w:left w:val="none" w:sz="0" w:space="0" w:color="auto"/>
                            <w:bottom w:val="none" w:sz="0" w:space="0" w:color="auto"/>
                            <w:right w:val="none" w:sz="0" w:space="0" w:color="auto"/>
                          </w:divBdr>
                          <w:divsChild>
                            <w:div w:id="139627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0248880">
      <w:bodyDiv w:val="1"/>
      <w:marLeft w:val="0"/>
      <w:marRight w:val="0"/>
      <w:marTop w:val="0"/>
      <w:marBottom w:val="0"/>
      <w:divBdr>
        <w:top w:val="none" w:sz="0" w:space="0" w:color="auto"/>
        <w:left w:val="none" w:sz="0" w:space="0" w:color="auto"/>
        <w:bottom w:val="none" w:sz="0" w:space="0" w:color="auto"/>
        <w:right w:val="none" w:sz="0" w:space="0" w:color="auto"/>
      </w:divBdr>
      <w:divsChild>
        <w:div w:id="1024862684">
          <w:marLeft w:val="0"/>
          <w:marRight w:val="0"/>
          <w:marTop w:val="0"/>
          <w:marBottom w:val="0"/>
          <w:divBdr>
            <w:top w:val="none" w:sz="0" w:space="0" w:color="auto"/>
            <w:left w:val="none" w:sz="0" w:space="0" w:color="auto"/>
            <w:bottom w:val="none" w:sz="0" w:space="0" w:color="auto"/>
            <w:right w:val="none" w:sz="0" w:space="0" w:color="auto"/>
          </w:divBdr>
          <w:divsChild>
            <w:div w:id="739719193">
              <w:marLeft w:val="0"/>
              <w:marRight w:val="0"/>
              <w:marTop w:val="0"/>
              <w:marBottom w:val="0"/>
              <w:divBdr>
                <w:top w:val="none" w:sz="0" w:space="0" w:color="auto"/>
                <w:left w:val="none" w:sz="0" w:space="0" w:color="auto"/>
                <w:bottom w:val="none" w:sz="0" w:space="0" w:color="auto"/>
                <w:right w:val="none" w:sz="0" w:space="0" w:color="auto"/>
              </w:divBdr>
              <w:divsChild>
                <w:div w:id="1406534641">
                  <w:marLeft w:val="0"/>
                  <w:marRight w:val="0"/>
                  <w:marTop w:val="0"/>
                  <w:marBottom w:val="0"/>
                  <w:divBdr>
                    <w:top w:val="none" w:sz="0" w:space="0" w:color="auto"/>
                    <w:left w:val="none" w:sz="0" w:space="0" w:color="auto"/>
                    <w:bottom w:val="none" w:sz="0" w:space="0" w:color="auto"/>
                    <w:right w:val="none" w:sz="0" w:space="0" w:color="auto"/>
                  </w:divBdr>
                  <w:divsChild>
                    <w:div w:id="1927374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0243711">
          <w:marLeft w:val="0"/>
          <w:marRight w:val="0"/>
          <w:marTop w:val="0"/>
          <w:marBottom w:val="0"/>
          <w:divBdr>
            <w:top w:val="none" w:sz="0" w:space="0" w:color="auto"/>
            <w:left w:val="none" w:sz="0" w:space="0" w:color="auto"/>
            <w:bottom w:val="none" w:sz="0" w:space="0" w:color="auto"/>
            <w:right w:val="none" w:sz="0" w:space="0" w:color="auto"/>
          </w:divBdr>
          <w:divsChild>
            <w:div w:id="945504736">
              <w:marLeft w:val="0"/>
              <w:marRight w:val="0"/>
              <w:marTop w:val="0"/>
              <w:marBottom w:val="0"/>
              <w:divBdr>
                <w:top w:val="none" w:sz="0" w:space="0" w:color="auto"/>
                <w:left w:val="none" w:sz="0" w:space="0" w:color="auto"/>
                <w:bottom w:val="none" w:sz="0" w:space="0" w:color="auto"/>
                <w:right w:val="none" w:sz="0" w:space="0" w:color="auto"/>
              </w:divBdr>
              <w:divsChild>
                <w:div w:id="1789542960">
                  <w:marLeft w:val="0"/>
                  <w:marRight w:val="0"/>
                  <w:marTop w:val="0"/>
                  <w:marBottom w:val="0"/>
                  <w:divBdr>
                    <w:top w:val="none" w:sz="0" w:space="0" w:color="auto"/>
                    <w:left w:val="none" w:sz="0" w:space="0" w:color="auto"/>
                    <w:bottom w:val="none" w:sz="0" w:space="0" w:color="auto"/>
                    <w:right w:val="none" w:sz="0" w:space="0" w:color="auto"/>
                  </w:divBdr>
                  <w:divsChild>
                    <w:div w:id="32965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571640">
      <w:bodyDiv w:val="1"/>
      <w:marLeft w:val="0"/>
      <w:marRight w:val="0"/>
      <w:marTop w:val="0"/>
      <w:marBottom w:val="0"/>
      <w:divBdr>
        <w:top w:val="none" w:sz="0" w:space="0" w:color="auto"/>
        <w:left w:val="none" w:sz="0" w:space="0" w:color="auto"/>
        <w:bottom w:val="none" w:sz="0" w:space="0" w:color="auto"/>
        <w:right w:val="none" w:sz="0" w:space="0" w:color="auto"/>
      </w:divBdr>
    </w:div>
    <w:div w:id="1790514022">
      <w:bodyDiv w:val="1"/>
      <w:marLeft w:val="0"/>
      <w:marRight w:val="0"/>
      <w:marTop w:val="0"/>
      <w:marBottom w:val="0"/>
      <w:divBdr>
        <w:top w:val="none" w:sz="0" w:space="0" w:color="auto"/>
        <w:left w:val="none" w:sz="0" w:space="0" w:color="auto"/>
        <w:bottom w:val="none" w:sz="0" w:space="0" w:color="auto"/>
        <w:right w:val="none" w:sz="0" w:space="0" w:color="auto"/>
      </w:divBdr>
    </w:div>
    <w:div w:id="1890342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fastercapital.com/topics/challenges-in-reservation-management-and-how-to-overcome-the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Pages>
  <Words>1625</Words>
  <Characters>10338</Characters>
  <Application>Microsoft Office Word</Application>
  <DocSecurity>0</DocSecurity>
  <Lines>198</Lines>
  <Paragraphs>33</Paragraphs>
  <ScaleCrop>false</ScaleCrop>
  <Company/>
  <LinksUpToDate>false</LinksUpToDate>
  <CharactersWithSpaces>11930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 MARIA MACARAN</dc:creator>
  <cp:keywords/>
  <dc:description/>
  <cp:lastModifiedBy>(stu) MARIA MACARAN</cp:lastModifiedBy>
  <cp:revision>41</cp:revision>
  <dcterms:created xsi:type="dcterms:W3CDTF">2024-06-02T12:28:00Z</dcterms:created>
  <dcterms:modified xsi:type="dcterms:W3CDTF">2024-06-03T16:47:00Z</dcterms:modified>
</cp:coreProperties>
</file>