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41708" w14:textId="411D0E1E" w:rsidR="00173470" w:rsidRPr="00E81B41" w:rsidRDefault="00E405BA" w:rsidP="00B0491F">
      <w:pPr>
        <w:spacing w:line="360" w:lineRule="auto"/>
        <w:jc w:val="both"/>
        <w:rPr>
          <w:rFonts w:ascii="Times New Roman" w:hAnsi="Times New Roman" w:cs="Times New Roman"/>
          <w:b/>
          <w:bCs/>
          <w:sz w:val="24"/>
          <w:szCs w:val="24"/>
          <w:u w:val="single"/>
        </w:rPr>
      </w:pPr>
      <w:r w:rsidRPr="00E81B41">
        <w:rPr>
          <w:rFonts w:ascii="Times New Roman" w:hAnsi="Times New Roman" w:cs="Times New Roman"/>
          <w:b/>
          <w:bCs/>
          <w:sz w:val="24"/>
          <w:szCs w:val="24"/>
          <w:u w:val="single"/>
        </w:rPr>
        <w:t>Par</w:t>
      </w:r>
      <w:r w:rsidR="003A2150" w:rsidRPr="00E81B41">
        <w:rPr>
          <w:rFonts w:ascii="Times New Roman" w:hAnsi="Times New Roman" w:cs="Times New Roman"/>
          <w:b/>
          <w:bCs/>
          <w:sz w:val="24"/>
          <w:szCs w:val="24"/>
          <w:u w:val="single"/>
        </w:rPr>
        <w:t>t</w:t>
      </w:r>
      <w:r w:rsidRPr="00E81B41">
        <w:rPr>
          <w:rFonts w:ascii="Times New Roman" w:hAnsi="Times New Roman" w:cs="Times New Roman"/>
          <w:b/>
          <w:bCs/>
          <w:sz w:val="24"/>
          <w:szCs w:val="24"/>
          <w:u w:val="single"/>
        </w:rPr>
        <w:t xml:space="preserve"> one: </w:t>
      </w:r>
    </w:p>
    <w:p w14:paraId="62FBDC39" w14:textId="634B550A" w:rsidR="005D5833" w:rsidRPr="00E81B41" w:rsidRDefault="00FC3C2D"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T</w:t>
      </w:r>
      <w:r w:rsidR="00EF6D74" w:rsidRPr="00E81B41">
        <w:rPr>
          <w:rFonts w:ascii="Times New Roman" w:hAnsi="Times New Roman" w:cs="Times New Roman"/>
          <w:sz w:val="24"/>
          <w:szCs w:val="24"/>
        </w:rPr>
        <w:t>he</w:t>
      </w:r>
      <w:r w:rsidRPr="00E81B41">
        <w:rPr>
          <w:rFonts w:ascii="Times New Roman" w:hAnsi="Times New Roman" w:cs="Times New Roman"/>
          <w:sz w:val="24"/>
          <w:szCs w:val="24"/>
        </w:rPr>
        <w:t xml:space="preserve"> foundation phase in Wales was introduced in maintained settings throughout the nation in 2010. Welsh Government, (2015). The aim of the foundation phase in Wales is to give teachers and staff guidance on the seven areas of learning and how to deliver these</w:t>
      </w:r>
      <w:r w:rsidR="005D6392" w:rsidRPr="00E81B41">
        <w:rPr>
          <w:rFonts w:ascii="Times New Roman" w:hAnsi="Times New Roman" w:cs="Times New Roman"/>
          <w:sz w:val="24"/>
          <w:szCs w:val="24"/>
        </w:rPr>
        <w:t xml:space="preserve"> through play-based hands-on experiences. </w:t>
      </w:r>
      <w:r w:rsidR="00D9011F" w:rsidRPr="00E81B41">
        <w:rPr>
          <w:rFonts w:ascii="Times New Roman" w:hAnsi="Times New Roman" w:cs="Times New Roman"/>
          <w:sz w:val="24"/>
          <w:szCs w:val="24"/>
        </w:rPr>
        <w:t xml:space="preserve">Within this assignment </w:t>
      </w:r>
      <w:r w:rsidR="00BB3AD8" w:rsidRPr="00E81B41">
        <w:rPr>
          <w:rFonts w:ascii="Times New Roman" w:hAnsi="Times New Roman" w:cs="Times New Roman"/>
          <w:sz w:val="24"/>
          <w:szCs w:val="24"/>
        </w:rPr>
        <w:t>there will be discussion</w:t>
      </w:r>
      <w:r w:rsidR="00D9011F" w:rsidRPr="00E81B41">
        <w:rPr>
          <w:rFonts w:ascii="Times New Roman" w:hAnsi="Times New Roman" w:cs="Times New Roman"/>
          <w:sz w:val="24"/>
          <w:szCs w:val="24"/>
        </w:rPr>
        <w:t xml:space="preserve"> </w:t>
      </w:r>
      <w:r w:rsidR="00BB3AD8" w:rsidRPr="00E81B41">
        <w:rPr>
          <w:rFonts w:ascii="Times New Roman" w:hAnsi="Times New Roman" w:cs="Times New Roman"/>
          <w:sz w:val="24"/>
          <w:szCs w:val="24"/>
        </w:rPr>
        <w:t>of</w:t>
      </w:r>
      <w:r w:rsidR="00D9011F" w:rsidRPr="00E81B41">
        <w:rPr>
          <w:rFonts w:ascii="Times New Roman" w:hAnsi="Times New Roman" w:cs="Times New Roman"/>
          <w:sz w:val="24"/>
          <w:szCs w:val="24"/>
        </w:rPr>
        <w:t xml:space="preserve"> how the foundation phase has worked </w:t>
      </w:r>
      <w:r w:rsidR="00454F1A" w:rsidRPr="00E81B41">
        <w:rPr>
          <w:rFonts w:ascii="Times New Roman" w:hAnsi="Times New Roman" w:cs="Times New Roman"/>
          <w:sz w:val="24"/>
          <w:szCs w:val="24"/>
        </w:rPr>
        <w:t xml:space="preserve">since it was introduced </w:t>
      </w:r>
      <w:r w:rsidR="001D301A" w:rsidRPr="00E81B41">
        <w:rPr>
          <w:rFonts w:ascii="Times New Roman" w:hAnsi="Times New Roman" w:cs="Times New Roman"/>
          <w:sz w:val="24"/>
          <w:szCs w:val="24"/>
        </w:rPr>
        <w:t>and revised in 2015</w:t>
      </w:r>
      <w:r w:rsidR="00324B8C" w:rsidRPr="00E81B41">
        <w:rPr>
          <w:rFonts w:ascii="Times New Roman" w:hAnsi="Times New Roman" w:cs="Times New Roman"/>
          <w:sz w:val="24"/>
          <w:szCs w:val="24"/>
        </w:rPr>
        <w:t xml:space="preserve"> </w:t>
      </w:r>
      <w:r w:rsidR="004F3F20" w:rsidRPr="00E81B41">
        <w:rPr>
          <w:rFonts w:ascii="Times New Roman" w:hAnsi="Times New Roman" w:cs="Times New Roman"/>
          <w:sz w:val="24"/>
          <w:szCs w:val="24"/>
        </w:rPr>
        <w:t>focussing on the aims of the new curricul</w:t>
      </w:r>
      <w:r w:rsidR="00C06232" w:rsidRPr="00E81B41">
        <w:rPr>
          <w:rFonts w:ascii="Times New Roman" w:hAnsi="Times New Roman" w:cs="Times New Roman"/>
          <w:sz w:val="24"/>
          <w:szCs w:val="24"/>
        </w:rPr>
        <w:t>um</w:t>
      </w:r>
      <w:r w:rsidR="004F3F20" w:rsidRPr="00E81B41">
        <w:rPr>
          <w:rFonts w:ascii="Times New Roman" w:hAnsi="Times New Roman" w:cs="Times New Roman"/>
          <w:sz w:val="24"/>
          <w:szCs w:val="24"/>
        </w:rPr>
        <w:t xml:space="preserve"> </w:t>
      </w:r>
      <w:r w:rsidR="00EA2EAD" w:rsidRPr="00E81B41">
        <w:rPr>
          <w:rFonts w:ascii="Times New Roman" w:hAnsi="Times New Roman" w:cs="Times New Roman"/>
          <w:sz w:val="24"/>
          <w:szCs w:val="24"/>
        </w:rPr>
        <w:t>and how these aims can be achieved with alteration to the current foundation phase</w:t>
      </w:r>
      <w:r w:rsidR="00B72594" w:rsidRPr="00E81B41">
        <w:rPr>
          <w:rFonts w:ascii="Times New Roman" w:hAnsi="Times New Roman" w:cs="Times New Roman"/>
          <w:sz w:val="24"/>
          <w:szCs w:val="24"/>
        </w:rPr>
        <w:t xml:space="preserve"> pedagogy</w:t>
      </w:r>
      <w:r w:rsidR="00EA2EAD" w:rsidRPr="00E81B41">
        <w:rPr>
          <w:rFonts w:ascii="Times New Roman" w:hAnsi="Times New Roman" w:cs="Times New Roman"/>
          <w:sz w:val="24"/>
          <w:szCs w:val="24"/>
        </w:rPr>
        <w:t xml:space="preserve">. </w:t>
      </w:r>
      <w:r w:rsidR="00820BD0" w:rsidRPr="00E81B41">
        <w:rPr>
          <w:rFonts w:ascii="Times New Roman" w:hAnsi="Times New Roman" w:cs="Times New Roman"/>
          <w:sz w:val="24"/>
          <w:szCs w:val="24"/>
        </w:rPr>
        <w:t xml:space="preserve">According to Waters, (2016). There is a need for change in terms of training practitioners within the early years sector </w:t>
      </w:r>
      <w:r w:rsidR="00DB7834" w:rsidRPr="00E81B41">
        <w:rPr>
          <w:rFonts w:ascii="Times New Roman" w:hAnsi="Times New Roman" w:cs="Times New Roman"/>
          <w:sz w:val="24"/>
          <w:szCs w:val="24"/>
        </w:rPr>
        <w:t xml:space="preserve">and providing more </w:t>
      </w:r>
      <w:r w:rsidR="00EF359D" w:rsidRPr="00E81B41">
        <w:rPr>
          <w:rFonts w:ascii="Times New Roman" w:hAnsi="Times New Roman" w:cs="Times New Roman"/>
          <w:sz w:val="24"/>
          <w:szCs w:val="24"/>
        </w:rPr>
        <w:t>effective continual professional development</w:t>
      </w:r>
      <w:r w:rsidR="00132E35" w:rsidRPr="00E81B41">
        <w:rPr>
          <w:rFonts w:ascii="Times New Roman" w:hAnsi="Times New Roman" w:cs="Times New Roman"/>
          <w:sz w:val="24"/>
          <w:szCs w:val="24"/>
        </w:rPr>
        <w:t xml:space="preserve"> to ensure all staff within these settings are </w:t>
      </w:r>
      <w:r w:rsidR="00136BA2" w:rsidRPr="00E81B41">
        <w:rPr>
          <w:rFonts w:ascii="Times New Roman" w:hAnsi="Times New Roman" w:cs="Times New Roman"/>
          <w:sz w:val="24"/>
          <w:szCs w:val="24"/>
        </w:rPr>
        <w:t>competent in implementing the foundation phase and are confident in their knowledge of the benefits of play</w:t>
      </w:r>
      <w:r w:rsidR="00EE6692" w:rsidRPr="00E81B41">
        <w:rPr>
          <w:rFonts w:ascii="Times New Roman" w:hAnsi="Times New Roman" w:cs="Times New Roman"/>
          <w:sz w:val="24"/>
          <w:szCs w:val="24"/>
        </w:rPr>
        <w:t>-</w:t>
      </w:r>
      <w:r w:rsidR="00136BA2" w:rsidRPr="00E81B41">
        <w:rPr>
          <w:rFonts w:ascii="Times New Roman" w:hAnsi="Times New Roman" w:cs="Times New Roman"/>
          <w:sz w:val="24"/>
          <w:szCs w:val="24"/>
        </w:rPr>
        <w:t xml:space="preserve">based learning. </w:t>
      </w:r>
    </w:p>
    <w:p w14:paraId="5C0A5632" w14:textId="665BCCAC" w:rsidR="00131EE7" w:rsidRPr="00E81B41" w:rsidRDefault="00131EE7"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Ouvry and Furtado, (2019). State that play is </w:t>
      </w:r>
      <w:r w:rsidR="00CB11C4" w:rsidRPr="00E81B41">
        <w:rPr>
          <w:rFonts w:ascii="Times New Roman" w:hAnsi="Times New Roman" w:cs="Times New Roman"/>
          <w:sz w:val="24"/>
          <w:szCs w:val="24"/>
        </w:rPr>
        <w:t xml:space="preserve">more than just children being left to do what they wish but </w:t>
      </w:r>
      <w:r w:rsidR="00194880">
        <w:rPr>
          <w:rFonts w:ascii="Times New Roman" w:hAnsi="Times New Roman" w:cs="Times New Roman"/>
          <w:sz w:val="24"/>
          <w:szCs w:val="24"/>
        </w:rPr>
        <w:t xml:space="preserve">instead </w:t>
      </w:r>
      <w:r w:rsidR="00CB11C4" w:rsidRPr="00E81B41">
        <w:rPr>
          <w:rFonts w:ascii="Times New Roman" w:hAnsi="Times New Roman" w:cs="Times New Roman"/>
          <w:sz w:val="24"/>
          <w:szCs w:val="24"/>
        </w:rPr>
        <w:t xml:space="preserve">it is </w:t>
      </w:r>
      <w:r w:rsidR="0038739B" w:rsidRPr="00E81B41">
        <w:rPr>
          <w:rFonts w:ascii="Times New Roman" w:hAnsi="Times New Roman" w:cs="Times New Roman"/>
          <w:sz w:val="24"/>
          <w:szCs w:val="24"/>
        </w:rPr>
        <w:t xml:space="preserve">when children are bringing their </w:t>
      </w:r>
      <w:r w:rsidR="00A56932" w:rsidRPr="00E81B41">
        <w:rPr>
          <w:rFonts w:ascii="Times New Roman" w:hAnsi="Times New Roman" w:cs="Times New Roman"/>
          <w:sz w:val="24"/>
          <w:szCs w:val="24"/>
        </w:rPr>
        <w:t>ow</w:t>
      </w:r>
      <w:r w:rsidR="0038739B" w:rsidRPr="00E81B41">
        <w:rPr>
          <w:rFonts w:ascii="Times New Roman" w:hAnsi="Times New Roman" w:cs="Times New Roman"/>
          <w:sz w:val="24"/>
          <w:szCs w:val="24"/>
        </w:rPr>
        <w:t xml:space="preserve">n knowledge to their experience and </w:t>
      </w:r>
      <w:r w:rsidR="00A56932" w:rsidRPr="00E81B41">
        <w:rPr>
          <w:rFonts w:ascii="Times New Roman" w:hAnsi="Times New Roman" w:cs="Times New Roman"/>
          <w:sz w:val="24"/>
          <w:szCs w:val="24"/>
        </w:rPr>
        <w:t xml:space="preserve">exploring their senses while expanding their understanding. </w:t>
      </w:r>
      <w:r w:rsidR="00155696">
        <w:rPr>
          <w:rFonts w:ascii="Times New Roman" w:hAnsi="Times New Roman" w:cs="Times New Roman"/>
          <w:sz w:val="24"/>
          <w:szCs w:val="24"/>
        </w:rPr>
        <w:t>Reilly, (19</w:t>
      </w:r>
      <w:r w:rsidR="00150085">
        <w:rPr>
          <w:rFonts w:ascii="Times New Roman" w:hAnsi="Times New Roman" w:cs="Times New Roman"/>
          <w:sz w:val="24"/>
          <w:szCs w:val="24"/>
        </w:rPr>
        <w:t xml:space="preserve">74). Agrees with this stating that using play helps children communicate with each other and gain an understanding of their world. </w:t>
      </w:r>
    </w:p>
    <w:p w14:paraId="5BBCD60D" w14:textId="0C31A58C" w:rsidR="00E405BA" w:rsidRPr="00E81B41" w:rsidRDefault="00D16211"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Welsh Government</w:t>
      </w:r>
      <w:r w:rsidR="00CB621F" w:rsidRPr="00E81B41">
        <w:rPr>
          <w:rFonts w:ascii="Times New Roman" w:hAnsi="Times New Roman" w:cs="Times New Roman"/>
          <w:sz w:val="24"/>
          <w:szCs w:val="24"/>
        </w:rPr>
        <w:t>, (2015).</w:t>
      </w:r>
      <w:r w:rsidRPr="00E81B41">
        <w:rPr>
          <w:rFonts w:ascii="Times New Roman" w:hAnsi="Times New Roman" w:cs="Times New Roman"/>
          <w:sz w:val="24"/>
          <w:szCs w:val="24"/>
        </w:rPr>
        <w:t xml:space="preserve"> state that </w:t>
      </w:r>
      <w:r w:rsidR="00172A53" w:rsidRPr="00E81B41">
        <w:rPr>
          <w:rFonts w:ascii="Times New Roman" w:hAnsi="Times New Roman" w:cs="Times New Roman"/>
          <w:sz w:val="24"/>
          <w:szCs w:val="24"/>
        </w:rPr>
        <w:t xml:space="preserve">the </w:t>
      </w:r>
      <w:r w:rsidR="00B55218" w:rsidRPr="00E81B41">
        <w:rPr>
          <w:rFonts w:ascii="Times New Roman" w:hAnsi="Times New Roman" w:cs="Times New Roman"/>
          <w:sz w:val="24"/>
          <w:szCs w:val="24"/>
        </w:rPr>
        <w:t xml:space="preserve">purpose of introducing </w:t>
      </w:r>
      <w:r w:rsidR="00172A53" w:rsidRPr="00E81B41">
        <w:rPr>
          <w:rFonts w:ascii="Times New Roman" w:hAnsi="Times New Roman" w:cs="Times New Roman"/>
          <w:sz w:val="24"/>
          <w:szCs w:val="24"/>
        </w:rPr>
        <w:t xml:space="preserve">the foundation phase in </w:t>
      </w:r>
      <w:r w:rsidR="00B55218" w:rsidRPr="00E81B41">
        <w:rPr>
          <w:rFonts w:ascii="Times New Roman" w:hAnsi="Times New Roman" w:cs="Times New Roman"/>
          <w:sz w:val="24"/>
          <w:szCs w:val="24"/>
        </w:rPr>
        <w:t>Wales</w:t>
      </w:r>
      <w:r w:rsidR="00172A53" w:rsidRPr="00E81B41">
        <w:rPr>
          <w:rFonts w:ascii="Times New Roman" w:hAnsi="Times New Roman" w:cs="Times New Roman"/>
          <w:sz w:val="24"/>
          <w:szCs w:val="24"/>
        </w:rPr>
        <w:t xml:space="preserve"> </w:t>
      </w:r>
      <w:r w:rsidR="005577D4" w:rsidRPr="00E81B41">
        <w:rPr>
          <w:rFonts w:ascii="Times New Roman" w:hAnsi="Times New Roman" w:cs="Times New Roman"/>
          <w:sz w:val="24"/>
          <w:szCs w:val="24"/>
        </w:rPr>
        <w:t>was</w:t>
      </w:r>
      <w:r w:rsidR="00172A53" w:rsidRPr="00E81B41">
        <w:rPr>
          <w:rFonts w:ascii="Times New Roman" w:hAnsi="Times New Roman" w:cs="Times New Roman"/>
          <w:sz w:val="24"/>
          <w:szCs w:val="24"/>
        </w:rPr>
        <w:t xml:space="preserve"> to </w:t>
      </w:r>
      <w:r w:rsidR="00B55218" w:rsidRPr="00E81B41">
        <w:rPr>
          <w:rFonts w:ascii="Times New Roman" w:hAnsi="Times New Roman" w:cs="Times New Roman"/>
          <w:sz w:val="24"/>
          <w:szCs w:val="24"/>
        </w:rPr>
        <w:t>promote holistic child-led learning to children aged three to seven</w:t>
      </w:r>
      <w:r w:rsidR="00567254" w:rsidRPr="00E81B41">
        <w:rPr>
          <w:rFonts w:ascii="Times New Roman" w:hAnsi="Times New Roman" w:cs="Times New Roman"/>
          <w:sz w:val="24"/>
          <w:szCs w:val="24"/>
        </w:rPr>
        <w:t xml:space="preserve">. The aim </w:t>
      </w:r>
      <w:r w:rsidR="005577D4" w:rsidRPr="00E81B41">
        <w:rPr>
          <w:rFonts w:ascii="Times New Roman" w:hAnsi="Times New Roman" w:cs="Times New Roman"/>
          <w:sz w:val="24"/>
          <w:szCs w:val="24"/>
        </w:rPr>
        <w:t>was</w:t>
      </w:r>
      <w:r w:rsidR="00825601" w:rsidRPr="00E81B41">
        <w:rPr>
          <w:rFonts w:ascii="Times New Roman" w:hAnsi="Times New Roman" w:cs="Times New Roman"/>
          <w:sz w:val="24"/>
          <w:szCs w:val="24"/>
        </w:rPr>
        <w:t xml:space="preserve"> to</w:t>
      </w:r>
      <w:r w:rsidR="00360388" w:rsidRPr="00E81B41">
        <w:rPr>
          <w:rFonts w:ascii="Times New Roman" w:hAnsi="Times New Roman" w:cs="Times New Roman"/>
          <w:sz w:val="24"/>
          <w:szCs w:val="24"/>
        </w:rPr>
        <w:t xml:space="preserve"> </w:t>
      </w:r>
      <w:r w:rsidR="00825601" w:rsidRPr="00E81B41">
        <w:rPr>
          <w:rFonts w:ascii="Times New Roman" w:hAnsi="Times New Roman" w:cs="Times New Roman"/>
          <w:sz w:val="24"/>
          <w:szCs w:val="24"/>
        </w:rPr>
        <w:t>develop</w:t>
      </w:r>
      <w:r w:rsidR="00360388" w:rsidRPr="00E81B41">
        <w:rPr>
          <w:rFonts w:ascii="Times New Roman" w:hAnsi="Times New Roman" w:cs="Times New Roman"/>
          <w:sz w:val="24"/>
          <w:szCs w:val="24"/>
        </w:rPr>
        <w:t xml:space="preserve"> knowledge</w:t>
      </w:r>
      <w:r w:rsidR="00825601" w:rsidRPr="00E81B41">
        <w:rPr>
          <w:rFonts w:ascii="Times New Roman" w:hAnsi="Times New Roman" w:cs="Times New Roman"/>
          <w:sz w:val="24"/>
          <w:szCs w:val="24"/>
        </w:rPr>
        <w:t xml:space="preserve"> and understanding of the world they live in</w:t>
      </w:r>
      <w:r w:rsidR="00360388" w:rsidRPr="00E81B41">
        <w:rPr>
          <w:rFonts w:ascii="Times New Roman" w:hAnsi="Times New Roman" w:cs="Times New Roman"/>
          <w:sz w:val="24"/>
          <w:szCs w:val="24"/>
        </w:rPr>
        <w:t xml:space="preserve"> through play</w:t>
      </w:r>
      <w:r w:rsidR="00EE6692" w:rsidRPr="00E81B41">
        <w:rPr>
          <w:rFonts w:ascii="Times New Roman" w:hAnsi="Times New Roman" w:cs="Times New Roman"/>
          <w:sz w:val="24"/>
          <w:szCs w:val="24"/>
        </w:rPr>
        <w:t>-</w:t>
      </w:r>
      <w:r w:rsidR="00360388" w:rsidRPr="00E81B41">
        <w:rPr>
          <w:rFonts w:ascii="Times New Roman" w:hAnsi="Times New Roman" w:cs="Times New Roman"/>
          <w:sz w:val="24"/>
          <w:szCs w:val="24"/>
        </w:rPr>
        <w:t xml:space="preserve">based learning in an environment which will encourage creativity and </w:t>
      </w:r>
      <w:r w:rsidR="001576C8" w:rsidRPr="00E81B41">
        <w:rPr>
          <w:rFonts w:ascii="Times New Roman" w:hAnsi="Times New Roman" w:cs="Times New Roman"/>
          <w:sz w:val="24"/>
          <w:szCs w:val="24"/>
        </w:rPr>
        <w:t xml:space="preserve">individuality. </w:t>
      </w:r>
      <w:r w:rsidR="00FD38B9" w:rsidRPr="00E81B41">
        <w:rPr>
          <w:rFonts w:ascii="Times New Roman" w:hAnsi="Times New Roman" w:cs="Times New Roman"/>
          <w:sz w:val="24"/>
          <w:szCs w:val="24"/>
        </w:rPr>
        <w:t xml:space="preserve">Welsh Government, (2015) also state that children learn best through first-hand experiences </w:t>
      </w:r>
      <w:r w:rsidR="006464FE" w:rsidRPr="00E81B41">
        <w:rPr>
          <w:rFonts w:ascii="Times New Roman" w:hAnsi="Times New Roman" w:cs="Times New Roman"/>
          <w:sz w:val="24"/>
          <w:szCs w:val="24"/>
        </w:rPr>
        <w:t>and</w:t>
      </w:r>
      <w:r w:rsidR="00023292" w:rsidRPr="00E81B41">
        <w:rPr>
          <w:rFonts w:ascii="Times New Roman" w:hAnsi="Times New Roman" w:cs="Times New Roman"/>
          <w:sz w:val="24"/>
          <w:szCs w:val="24"/>
        </w:rPr>
        <w:t xml:space="preserve"> that each individual child’s development </w:t>
      </w:r>
      <w:r w:rsidR="00FC077B" w:rsidRPr="00E81B41">
        <w:rPr>
          <w:rFonts w:ascii="Times New Roman" w:hAnsi="Times New Roman" w:cs="Times New Roman"/>
          <w:sz w:val="24"/>
          <w:szCs w:val="24"/>
        </w:rPr>
        <w:t xml:space="preserve">should be seen as a developmental stage rather than </w:t>
      </w:r>
      <w:r w:rsidR="002A43A7" w:rsidRPr="00E81B41">
        <w:rPr>
          <w:rFonts w:ascii="Times New Roman" w:hAnsi="Times New Roman" w:cs="Times New Roman"/>
          <w:sz w:val="24"/>
          <w:szCs w:val="24"/>
        </w:rPr>
        <w:t>assessing</w:t>
      </w:r>
      <w:r w:rsidR="00FC077B" w:rsidRPr="00E81B41">
        <w:rPr>
          <w:rFonts w:ascii="Times New Roman" w:hAnsi="Times New Roman" w:cs="Times New Roman"/>
          <w:sz w:val="24"/>
          <w:szCs w:val="24"/>
        </w:rPr>
        <w:t xml:space="preserve"> a child’s progress </w:t>
      </w:r>
      <w:r w:rsidR="00442B69" w:rsidRPr="00E81B41">
        <w:rPr>
          <w:rFonts w:ascii="Times New Roman" w:hAnsi="Times New Roman" w:cs="Times New Roman"/>
          <w:sz w:val="24"/>
          <w:szCs w:val="24"/>
        </w:rPr>
        <w:t>based on</w:t>
      </w:r>
      <w:r w:rsidR="00FC077B" w:rsidRPr="00E81B41">
        <w:rPr>
          <w:rFonts w:ascii="Times New Roman" w:hAnsi="Times New Roman" w:cs="Times New Roman"/>
          <w:sz w:val="24"/>
          <w:szCs w:val="24"/>
        </w:rPr>
        <w:t xml:space="preserve"> their age.</w:t>
      </w:r>
      <w:r w:rsidR="00422F84" w:rsidRPr="00E81B41">
        <w:rPr>
          <w:rFonts w:ascii="Times New Roman" w:hAnsi="Times New Roman" w:cs="Times New Roman"/>
          <w:sz w:val="24"/>
          <w:szCs w:val="24"/>
        </w:rPr>
        <w:t xml:space="preserve"> This </w:t>
      </w:r>
      <w:r w:rsidR="005E674F" w:rsidRPr="00E81B41">
        <w:rPr>
          <w:rFonts w:ascii="Times New Roman" w:hAnsi="Times New Roman" w:cs="Times New Roman"/>
          <w:sz w:val="24"/>
          <w:szCs w:val="24"/>
        </w:rPr>
        <w:t>coincides</w:t>
      </w:r>
      <w:r w:rsidR="00422F84" w:rsidRPr="00E81B41">
        <w:rPr>
          <w:rFonts w:ascii="Times New Roman" w:hAnsi="Times New Roman" w:cs="Times New Roman"/>
          <w:sz w:val="24"/>
          <w:szCs w:val="24"/>
        </w:rPr>
        <w:t xml:space="preserve"> wit</w:t>
      </w:r>
      <w:r w:rsidR="00A7487A" w:rsidRPr="00E81B41">
        <w:rPr>
          <w:rFonts w:ascii="Times New Roman" w:hAnsi="Times New Roman" w:cs="Times New Roman"/>
          <w:sz w:val="24"/>
          <w:szCs w:val="24"/>
        </w:rPr>
        <w:t>h Erikson’s stages of development theory</w:t>
      </w:r>
      <w:r w:rsidR="00334E85" w:rsidRPr="00E81B41">
        <w:rPr>
          <w:rFonts w:ascii="Times New Roman" w:hAnsi="Times New Roman" w:cs="Times New Roman"/>
          <w:sz w:val="24"/>
          <w:szCs w:val="24"/>
        </w:rPr>
        <w:t xml:space="preserve"> which suggests that the </w:t>
      </w:r>
      <w:r w:rsidR="00EE270B" w:rsidRPr="00E81B41">
        <w:rPr>
          <w:rFonts w:ascii="Times New Roman" w:hAnsi="Times New Roman" w:cs="Times New Roman"/>
          <w:sz w:val="24"/>
          <w:szCs w:val="24"/>
        </w:rPr>
        <w:t xml:space="preserve">child </w:t>
      </w:r>
      <w:r w:rsidR="00F61948" w:rsidRPr="00E81B41">
        <w:rPr>
          <w:rFonts w:ascii="Times New Roman" w:hAnsi="Times New Roman" w:cs="Times New Roman"/>
          <w:sz w:val="24"/>
          <w:szCs w:val="24"/>
        </w:rPr>
        <w:t xml:space="preserve">develops </w:t>
      </w:r>
      <w:r w:rsidR="0047486E" w:rsidRPr="00E81B41">
        <w:rPr>
          <w:rFonts w:ascii="Times New Roman" w:hAnsi="Times New Roman" w:cs="Times New Roman"/>
          <w:sz w:val="24"/>
          <w:szCs w:val="24"/>
        </w:rPr>
        <w:t>at their own pace</w:t>
      </w:r>
      <w:r w:rsidR="00372CE3" w:rsidRPr="00E81B41">
        <w:rPr>
          <w:rFonts w:ascii="Times New Roman" w:hAnsi="Times New Roman" w:cs="Times New Roman"/>
          <w:sz w:val="24"/>
          <w:szCs w:val="24"/>
        </w:rPr>
        <w:t>,</w:t>
      </w:r>
      <w:r w:rsidR="0047486E" w:rsidRPr="00E81B41">
        <w:rPr>
          <w:rFonts w:ascii="Times New Roman" w:hAnsi="Times New Roman" w:cs="Times New Roman"/>
          <w:sz w:val="24"/>
          <w:szCs w:val="24"/>
        </w:rPr>
        <w:t xml:space="preserve"> and this is different for all children </w:t>
      </w:r>
      <w:r w:rsidR="00FD2FBE" w:rsidRPr="00E81B41">
        <w:rPr>
          <w:rFonts w:ascii="Times New Roman" w:hAnsi="Times New Roman" w:cs="Times New Roman"/>
          <w:sz w:val="24"/>
          <w:szCs w:val="24"/>
        </w:rPr>
        <w:t>because they encounter different life experiences and learning opportunities</w:t>
      </w:r>
      <w:r w:rsidR="00874CD3" w:rsidRPr="00E81B41">
        <w:rPr>
          <w:rFonts w:ascii="Times New Roman" w:hAnsi="Times New Roman" w:cs="Times New Roman"/>
          <w:sz w:val="24"/>
          <w:szCs w:val="24"/>
        </w:rPr>
        <w:t xml:space="preserve"> </w:t>
      </w:r>
      <w:r w:rsidR="00DE56E7" w:rsidRPr="00E81B41">
        <w:rPr>
          <w:rFonts w:ascii="Times New Roman" w:hAnsi="Times New Roman" w:cs="Times New Roman"/>
          <w:sz w:val="24"/>
          <w:szCs w:val="24"/>
        </w:rPr>
        <w:t>(Lewis and Gabriel, 2021).</w:t>
      </w:r>
      <w:r w:rsidR="00A7487A" w:rsidRPr="00E81B41">
        <w:rPr>
          <w:rFonts w:ascii="Times New Roman" w:hAnsi="Times New Roman" w:cs="Times New Roman"/>
          <w:sz w:val="24"/>
          <w:szCs w:val="24"/>
        </w:rPr>
        <w:t xml:space="preserve"> </w:t>
      </w:r>
      <w:r w:rsidR="0013344F" w:rsidRPr="00E81B41">
        <w:rPr>
          <w:rFonts w:ascii="Times New Roman" w:hAnsi="Times New Roman" w:cs="Times New Roman"/>
          <w:sz w:val="24"/>
          <w:szCs w:val="24"/>
        </w:rPr>
        <w:t xml:space="preserve">Reding, </w:t>
      </w:r>
      <w:r w:rsidR="00C60425" w:rsidRPr="00E81B41">
        <w:rPr>
          <w:rFonts w:ascii="Times New Roman" w:hAnsi="Times New Roman" w:cs="Times New Roman"/>
          <w:sz w:val="24"/>
          <w:szCs w:val="24"/>
        </w:rPr>
        <w:t xml:space="preserve">M. (2021). Suggests that </w:t>
      </w:r>
      <w:r w:rsidR="00C60C3C" w:rsidRPr="00E81B41">
        <w:rPr>
          <w:rFonts w:ascii="Times New Roman" w:hAnsi="Times New Roman" w:cs="Times New Roman"/>
          <w:sz w:val="24"/>
          <w:szCs w:val="24"/>
        </w:rPr>
        <w:t xml:space="preserve">a child’s cognitive development </w:t>
      </w:r>
      <w:r w:rsidR="00EC0F6C" w:rsidRPr="00E81B41">
        <w:rPr>
          <w:rFonts w:ascii="Times New Roman" w:hAnsi="Times New Roman" w:cs="Times New Roman"/>
          <w:sz w:val="24"/>
          <w:szCs w:val="24"/>
        </w:rPr>
        <w:t>grows</w:t>
      </w:r>
      <w:r w:rsidR="00C60C3C" w:rsidRPr="00E81B41">
        <w:rPr>
          <w:rFonts w:ascii="Times New Roman" w:hAnsi="Times New Roman" w:cs="Times New Roman"/>
          <w:sz w:val="24"/>
          <w:szCs w:val="24"/>
        </w:rPr>
        <w:t xml:space="preserve"> </w:t>
      </w:r>
      <w:r w:rsidR="001644D5" w:rsidRPr="00E81B41">
        <w:rPr>
          <w:rFonts w:ascii="Times New Roman" w:hAnsi="Times New Roman" w:cs="Times New Roman"/>
          <w:sz w:val="24"/>
          <w:szCs w:val="24"/>
        </w:rPr>
        <w:t>the most in their early years</w:t>
      </w:r>
      <w:r w:rsidR="00EC0F6C" w:rsidRPr="00E81B41">
        <w:rPr>
          <w:rFonts w:ascii="Times New Roman" w:hAnsi="Times New Roman" w:cs="Times New Roman"/>
          <w:sz w:val="24"/>
          <w:szCs w:val="24"/>
        </w:rPr>
        <w:t>,</w:t>
      </w:r>
      <w:r w:rsidR="001644D5" w:rsidRPr="00E81B41">
        <w:rPr>
          <w:rFonts w:ascii="Times New Roman" w:hAnsi="Times New Roman" w:cs="Times New Roman"/>
          <w:sz w:val="24"/>
          <w:szCs w:val="24"/>
        </w:rPr>
        <w:t xml:space="preserve"> th</w:t>
      </w:r>
      <w:r w:rsidR="00502F4E" w:rsidRPr="00E81B41">
        <w:rPr>
          <w:rFonts w:ascii="Times New Roman" w:hAnsi="Times New Roman" w:cs="Times New Roman"/>
          <w:sz w:val="24"/>
          <w:szCs w:val="24"/>
        </w:rPr>
        <w:t>erefore</w:t>
      </w:r>
      <w:r w:rsidR="001644D5" w:rsidRPr="00E81B41">
        <w:rPr>
          <w:rFonts w:ascii="Times New Roman" w:hAnsi="Times New Roman" w:cs="Times New Roman"/>
          <w:sz w:val="24"/>
          <w:szCs w:val="24"/>
        </w:rPr>
        <w:t xml:space="preserve"> providing children with the best learning resources and </w:t>
      </w:r>
      <w:r w:rsidR="00502F4E" w:rsidRPr="00E81B41">
        <w:rPr>
          <w:rFonts w:ascii="Times New Roman" w:hAnsi="Times New Roman" w:cs="Times New Roman"/>
          <w:sz w:val="24"/>
          <w:szCs w:val="24"/>
        </w:rPr>
        <w:t>play opportunities</w:t>
      </w:r>
      <w:r w:rsidR="0045743F" w:rsidRPr="00E81B41">
        <w:rPr>
          <w:rFonts w:ascii="Times New Roman" w:hAnsi="Times New Roman" w:cs="Times New Roman"/>
          <w:sz w:val="24"/>
          <w:szCs w:val="24"/>
        </w:rPr>
        <w:t xml:space="preserve"> </w:t>
      </w:r>
      <w:r w:rsidR="00EC0F6C" w:rsidRPr="00E81B41">
        <w:rPr>
          <w:rFonts w:ascii="Times New Roman" w:hAnsi="Times New Roman" w:cs="Times New Roman"/>
          <w:sz w:val="24"/>
          <w:szCs w:val="24"/>
        </w:rPr>
        <w:t xml:space="preserve">during this time </w:t>
      </w:r>
      <w:r w:rsidR="0045743F" w:rsidRPr="00E81B41">
        <w:rPr>
          <w:rFonts w:ascii="Times New Roman" w:hAnsi="Times New Roman" w:cs="Times New Roman"/>
          <w:sz w:val="24"/>
          <w:szCs w:val="24"/>
        </w:rPr>
        <w:t xml:space="preserve">is highly beneficial. </w:t>
      </w:r>
    </w:p>
    <w:p w14:paraId="279A6900" w14:textId="78AAB81D" w:rsidR="00101CF9" w:rsidRPr="00E81B41" w:rsidRDefault="00C46731"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Waters, J. (2</w:t>
      </w:r>
      <w:r w:rsidR="00B9755D" w:rsidRPr="00E81B41">
        <w:rPr>
          <w:rFonts w:ascii="Times New Roman" w:hAnsi="Times New Roman" w:cs="Times New Roman"/>
          <w:sz w:val="24"/>
          <w:szCs w:val="24"/>
        </w:rPr>
        <w:t>016</w:t>
      </w:r>
      <w:r w:rsidRPr="00E81B41">
        <w:rPr>
          <w:rFonts w:ascii="Times New Roman" w:hAnsi="Times New Roman" w:cs="Times New Roman"/>
          <w:sz w:val="24"/>
          <w:szCs w:val="24"/>
        </w:rPr>
        <w:t>) agrees</w:t>
      </w:r>
      <w:r w:rsidR="00671F6B" w:rsidRPr="00E81B41">
        <w:rPr>
          <w:rFonts w:ascii="Times New Roman" w:hAnsi="Times New Roman" w:cs="Times New Roman"/>
          <w:sz w:val="24"/>
          <w:szCs w:val="24"/>
        </w:rPr>
        <w:t xml:space="preserve"> </w:t>
      </w:r>
      <w:r w:rsidR="00070BB8" w:rsidRPr="00E81B41">
        <w:rPr>
          <w:rFonts w:ascii="Times New Roman" w:hAnsi="Times New Roman" w:cs="Times New Roman"/>
          <w:sz w:val="24"/>
          <w:szCs w:val="24"/>
        </w:rPr>
        <w:t>stating tha</w:t>
      </w:r>
      <w:r w:rsidR="00577320" w:rsidRPr="00E81B41">
        <w:rPr>
          <w:rFonts w:ascii="Times New Roman" w:hAnsi="Times New Roman" w:cs="Times New Roman"/>
          <w:sz w:val="24"/>
          <w:szCs w:val="24"/>
        </w:rPr>
        <w:t xml:space="preserve">t </w:t>
      </w:r>
      <w:r w:rsidR="00C71451" w:rsidRPr="00E81B41">
        <w:rPr>
          <w:rFonts w:ascii="Times New Roman" w:hAnsi="Times New Roman" w:cs="Times New Roman"/>
          <w:sz w:val="24"/>
          <w:szCs w:val="24"/>
        </w:rPr>
        <w:t xml:space="preserve">the foundation phase was introduced by the </w:t>
      </w:r>
      <w:r w:rsidR="003C6D30" w:rsidRPr="00E81B41">
        <w:rPr>
          <w:rFonts w:ascii="Times New Roman" w:hAnsi="Times New Roman" w:cs="Times New Roman"/>
          <w:sz w:val="24"/>
          <w:szCs w:val="24"/>
        </w:rPr>
        <w:t>N</w:t>
      </w:r>
      <w:r w:rsidR="00F629C8" w:rsidRPr="00E81B41">
        <w:rPr>
          <w:rFonts w:ascii="Times New Roman" w:hAnsi="Times New Roman" w:cs="Times New Roman"/>
          <w:sz w:val="24"/>
          <w:szCs w:val="24"/>
        </w:rPr>
        <w:t xml:space="preserve">ational </w:t>
      </w:r>
      <w:r w:rsidR="003C6D30" w:rsidRPr="00E81B41">
        <w:rPr>
          <w:rFonts w:ascii="Times New Roman" w:hAnsi="Times New Roman" w:cs="Times New Roman"/>
          <w:sz w:val="24"/>
          <w:szCs w:val="24"/>
        </w:rPr>
        <w:t>Assembly</w:t>
      </w:r>
      <w:r w:rsidR="00F629C8" w:rsidRPr="00E81B41">
        <w:rPr>
          <w:rFonts w:ascii="Times New Roman" w:hAnsi="Times New Roman" w:cs="Times New Roman"/>
          <w:sz w:val="24"/>
          <w:szCs w:val="24"/>
        </w:rPr>
        <w:t xml:space="preserve"> </w:t>
      </w:r>
      <w:r w:rsidR="00345795" w:rsidRPr="00E81B41">
        <w:rPr>
          <w:rFonts w:ascii="Times New Roman" w:hAnsi="Times New Roman" w:cs="Times New Roman"/>
          <w:sz w:val="24"/>
          <w:szCs w:val="24"/>
        </w:rPr>
        <w:t xml:space="preserve">to </w:t>
      </w:r>
      <w:r w:rsidR="00A6658F" w:rsidRPr="00E81B41">
        <w:rPr>
          <w:rFonts w:ascii="Times New Roman" w:hAnsi="Times New Roman" w:cs="Times New Roman"/>
          <w:sz w:val="24"/>
          <w:szCs w:val="24"/>
        </w:rPr>
        <w:t>construct</w:t>
      </w:r>
      <w:r w:rsidR="00345795" w:rsidRPr="00E81B41">
        <w:rPr>
          <w:rFonts w:ascii="Times New Roman" w:hAnsi="Times New Roman" w:cs="Times New Roman"/>
          <w:sz w:val="24"/>
          <w:szCs w:val="24"/>
        </w:rPr>
        <w:t xml:space="preserve"> </w:t>
      </w:r>
      <w:r w:rsidR="00A6658F" w:rsidRPr="00E81B41">
        <w:rPr>
          <w:rFonts w:ascii="Times New Roman" w:hAnsi="Times New Roman" w:cs="Times New Roman"/>
          <w:sz w:val="24"/>
          <w:szCs w:val="24"/>
        </w:rPr>
        <w:t>greater</w:t>
      </w:r>
      <w:r w:rsidR="00345795" w:rsidRPr="00E81B41">
        <w:rPr>
          <w:rFonts w:ascii="Times New Roman" w:hAnsi="Times New Roman" w:cs="Times New Roman"/>
          <w:sz w:val="24"/>
          <w:szCs w:val="24"/>
        </w:rPr>
        <w:t xml:space="preserve"> foundations for </w:t>
      </w:r>
      <w:r w:rsidR="00A6658F" w:rsidRPr="00E81B41">
        <w:rPr>
          <w:rFonts w:ascii="Times New Roman" w:hAnsi="Times New Roman" w:cs="Times New Roman"/>
          <w:sz w:val="24"/>
          <w:szCs w:val="24"/>
        </w:rPr>
        <w:t xml:space="preserve">early years </w:t>
      </w:r>
      <w:r w:rsidR="003C6D30" w:rsidRPr="00E81B41">
        <w:rPr>
          <w:rFonts w:ascii="Times New Roman" w:hAnsi="Times New Roman" w:cs="Times New Roman"/>
          <w:sz w:val="24"/>
          <w:szCs w:val="24"/>
        </w:rPr>
        <w:t>learning</w:t>
      </w:r>
      <w:r w:rsidR="00345795" w:rsidRPr="00E81B41">
        <w:rPr>
          <w:rFonts w:ascii="Times New Roman" w:hAnsi="Times New Roman" w:cs="Times New Roman"/>
          <w:sz w:val="24"/>
          <w:szCs w:val="24"/>
        </w:rPr>
        <w:t xml:space="preserve"> in primary schools with a </w:t>
      </w:r>
      <w:r w:rsidR="003C6D30" w:rsidRPr="00E81B41">
        <w:rPr>
          <w:rFonts w:ascii="Times New Roman" w:hAnsi="Times New Roman" w:cs="Times New Roman"/>
          <w:sz w:val="24"/>
          <w:szCs w:val="24"/>
        </w:rPr>
        <w:t>fundamental</w:t>
      </w:r>
      <w:r w:rsidR="00345795" w:rsidRPr="00E81B41">
        <w:rPr>
          <w:rFonts w:ascii="Times New Roman" w:hAnsi="Times New Roman" w:cs="Times New Roman"/>
          <w:sz w:val="24"/>
          <w:szCs w:val="24"/>
        </w:rPr>
        <w:t xml:space="preserve"> </w:t>
      </w:r>
      <w:r w:rsidR="00BB4299" w:rsidRPr="00E81B41">
        <w:rPr>
          <w:rFonts w:ascii="Times New Roman" w:hAnsi="Times New Roman" w:cs="Times New Roman"/>
          <w:sz w:val="24"/>
          <w:szCs w:val="24"/>
        </w:rPr>
        <w:t>focus on improving</w:t>
      </w:r>
      <w:r w:rsidR="00345795" w:rsidRPr="00E81B41">
        <w:rPr>
          <w:rFonts w:ascii="Times New Roman" w:hAnsi="Times New Roman" w:cs="Times New Roman"/>
          <w:sz w:val="24"/>
          <w:szCs w:val="24"/>
        </w:rPr>
        <w:t xml:space="preserve"> </w:t>
      </w:r>
      <w:r w:rsidR="00BB4299" w:rsidRPr="00E81B41">
        <w:rPr>
          <w:rFonts w:ascii="Times New Roman" w:hAnsi="Times New Roman" w:cs="Times New Roman"/>
          <w:sz w:val="24"/>
          <w:szCs w:val="24"/>
        </w:rPr>
        <w:t>the</w:t>
      </w:r>
      <w:r w:rsidR="00A6658F" w:rsidRPr="00E81B41">
        <w:rPr>
          <w:rFonts w:ascii="Times New Roman" w:hAnsi="Times New Roman" w:cs="Times New Roman"/>
          <w:sz w:val="24"/>
          <w:szCs w:val="24"/>
        </w:rPr>
        <w:t xml:space="preserve"> early years </w:t>
      </w:r>
      <w:r w:rsidR="003C6D30" w:rsidRPr="00E81B41">
        <w:rPr>
          <w:rFonts w:ascii="Times New Roman" w:hAnsi="Times New Roman" w:cs="Times New Roman"/>
          <w:sz w:val="24"/>
          <w:szCs w:val="24"/>
        </w:rPr>
        <w:t>sector</w:t>
      </w:r>
      <w:r w:rsidR="00A6658F" w:rsidRPr="00E81B41">
        <w:rPr>
          <w:rFonts w:ascii="Times New Roman" w:hAnsi="Times New Roman" w:cs="Times New Roman"/>
          <w:sz w:val="24"/>
          <w:szCs w:val="24"/>
        </w:rPr>
        <w:t xml:space="preserve">. </w:t>
      </w:r>
      <w:r w:rsidR="00363743" w:rsidRPr="00E81B41">
        <w:rPr>
          <w:rFonts w:ascii="Times New Roman" w:hAnsi="Times New Roman" w:cs="Times New Roman"/>
          <w:sz w:val="24"/>
          <w:szCs w:val="24"/>
        </w:rPr>
        <w:t xml:space="preserve">Waters, J. (2016). Continues by stating </w:t>
      </w:r>
      <w:r w:rsidR="00363743" w:rsidRPr="00E81B41">
        <w:rPr>
          <w:rFonts w:ascii="Times New Roman" w:hAnsi="Times New Roman" w:cs="Times New Roman"/>
          <w:sz w:val="24"/>
          <w:szCs w:val="24"/>
        </w:rPr>
        <w:lastRenderedPageBreak/>
        <w:t xml:space="preserve">that the foundation phase in Wales is </w:t>
      </w:r>
      <w:r w:rsidR="00E23285" w:rsidRPr="00E81B41">
        <w:rPr>
          <w:rFonts w:ascii="Times New Roman" w:hAnsi="Times New Roman" w:cs="Times New Roman"/>
          <w:sz w:val="24"/>
          <w:szCs w:val="24"/>
        </w:rPr>
        <w:t xml:space="preserve">focused on </w:t>
      </w:r>
      <w:r w:rsidR="00D6370D" w:rsidRPr="00E81B41">
        <w:rPr>
          <w:rFonts w:ascii="Times New Roman" w:hAnsi="Times New Roman" w:cs="Times New Roman"/>
          <w:sz w:val="24"/>
          <w:szCs w:val="24"/>
        </w:rPr>
        <w:t xml:space="preserve">providing a greater emphasis on the outdoor environment as a resource for learning </w:t>
      </w:r>
      <w:r w:rsidR="008C47C0" w:rsidRPr="00E81B41">
        <w:rPr>
          <w:rFonts w:ascii="Times New Roman" w:hAnsi="Times New Roman" w:cs="Times New Roman"/>
          <w:sz w:val="24"/>
          <w:szCs w:val="24"/>
        </w:rPr>
        <w:t>opportunities.</w:t>
      </w:r>
      <w:r w:rsidR="00101CF9" w:rsidRPr="00E81B41">
        <w:rPr>
          <w:rFonts w:ascii="Times New Roman" w:hAnsi="Times New Roman" w:cs="Times New Roman"/>
          <w:sz w:val="24"/>
          <w:szCs w:val="24"/>
        </w:rPr>
        <w:t xml:space="preserve"> </w:t>
      </w:r>
      <w:r w:rsidR="003702FA" w:rsidRPr="00E81B41">
        <w:rPr>
          <w:rFonts w:ascii="Times New Roman" w:hAnsi="Times New Roman" w:cs="Times New Roman"/>
          <w:sz w:val="24"/>
          <w:szCs w:val="24"/>
        </w:rPr>
        <w:t xml:space="preserve">However, </w:t>
      </w:r>
      <w:proofErr w:type="spellStart"/>
      <w:r w:rsidR="00D20644" w:rsidRPr="00E81B41">
        <w:rPr>
          <w:rFonts w:ascii="Times New Roman" w:hAnsi="Times New Roman" w:cs="Times New Roman"/>
          <w:sz w:val="24"/>
          <w:szCs w:val="24"/>
        </w:rPr>
        <w:t>Bilton</w:t>
      </w:r>
      <w:proofErr w:type="spellEnd"/>
      <w:r w:rsidR="00D20644" w:rsidRPr="00E81B41">
        <w:rPr>
          <w:rFonts w:ascii="Times New Roman" w:hAnsi="Times New Roman" w:cs="Times New Roman"/>
          <w:sz w:val="24"/>
          <w:szCs w:val="24"/>
        </w:rPr>
        <w:t xml:space="preserve"> and Waters, (2016). Suggest that </w:t>
      </w:r>
      <w:r w:rsidR="00F56708" w:rsidRPr="00E81B41">
        <w:rPr>
          <w:rFonts w:ascii="Times New Roman" w:hAnsi="Times New Roman" w:cs="Times New Roman"/>
          <w:sz w:val="24"/>
          <w:szCs w:val="24"/>
        </w:rPr>
        <w:t>in recent years there has been a decline in the amount of time early years settings choose to teach children in the outdoors</w:t>
      </w:r>
      <w:r w:rsidR="00DA067F" w:rsidRPr="00E81B41">
        <w:rPr>
          <w:rFonts w:ascii="Times New Roman" w:hAnsi="Times New Roman" w:cs="Times New Roman"/>
          <w:sz w:val="24"/>
          <w:szCs w:val="24"/>
        </w:rPr>
        <w:t>, along with a reduced rational for outdoor obligations</w:t>
      </w:r>
      <w:r w:rsidR="00EC24D8" w:rsidRPr="00E81B41">
        <w:rPr>
          <w:rFonts w:ascii="Times New Roman" w:hAnsi="Times New Roman" w:cs="Times New Roman"/>
          <w:sz w:val="24"/>
          <w:szCs w:val="24"/>
        </w:rPr>
        <w:t xml:space="preserve">, where teachers were no longer seeing the outdoors as a learning resource. </w:t>
      </w:r>
      <w:r w:rsidR="00DA067F" w:rsidRPr="00E81B41">
        <w:rPr>
          <w:rFonts w:ascii="Times New Roman" w:hAnsi="Times New Roman" w:cs="Times New Roman"/>
          <w:sz w:val="24"/>
          <w:szCs w:val="24"/>
        </w:rPr>
        <w:t xml:space="preserve"> </w:t>
      </w:r>
    </w:p>
    <w:p w14:paraId="48663524" w14:textId="0324CD25" w:rsidR="000C71C1" w:rsidRPr="00E81B41" w:rsidRDefault="00FC6BA0"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Harris, </w:t>
      </w:r>
      <w:r w:rsidR="00940ECF" w:rsidRPr="00E81B41">
        <w:rPr>
          <w:rFonts w:ascii="Times New Roman" w:hAnsi="Times New Roman" w:cs="Times New Roman"/>
          <w:sz w:val="24"/>
          <w:szCs w:val="24"/>
        </w:rPr>
        <w:t xml:space="preserve">(2017). </w:t>
      </w:r>
      <w:r w:rsidR="000C71C1" w:rsidRPr="00E81B41">
        <w:rPr>
          <w:rFonts w:ascii="Times New Roman" w:hAnsi="Times New Roman" w:cs="Times New Roman"/>
          <w:sz w:val="24"/>
          <w:szCs w:val="24"/>
        </w:rPr>
        <w:t>Would agree that using the outdoors as a learning resource</w:t>
      </w:r>
      <w:r w:rsidR="00014773" w:rsidRPr="00E81B41">
        <w:rPr>
          <w:rFonts w:ascii="Times New Roman" w:hAnsi="Times New Roman" w:cs="Times New Roman"/>
          <w:sz w:val="24"/>
          <w:szCs w:val="24"/>
        </w:rPr>
        <w:t xml:space="preserve"> for children</w:t>
      </w:r>
      <w:r w:rsidR="000C71C1" w:rsidRPr="00E81B41">
        <w:rPr>
          <w:rFonts w:ascii="Times New Roman" w:hAnsi="Times New Roman" w:cs="Times New Roman"/>
          <w:sz w:val="24"/>
          <w:szCs w:val="24"/>
        </w:rPr>
        <w:t xml:space="preserve"> provides </w:t>
      </w:r>
      <w:r w:rsidR="00014773" w:rsidRPr="00E81B41">
        <w:rPr>
          <w:rFonts w:ascii="Times New Roman" w:hAnsi="Times New Roman" w:cs="Times New Roman"/>
          <w:sz w:val="24"/>
          <w:szCs w:val="24"/>
        </w:rPr>
        <w:t>them</w:t>
      </w:r>
      <w:r w:rsidR="000C71C1" w:rsidRPr="00E81B41">
        <w:rPr>
          <w:rFonts w:ascii="Times New Roman" w:hAnsi="Times New Roman" w:cs="Times New Roman"/>
          <w:sz w:val="24"/>
          <w:szCs w:val="24"/>
        </w:rPr>
        <w:t xml:space="preserve"> with a</w:t>
      </w:r>
      <w:r w:rsidR="00014773" w:rsidRPr="00E81B41">
        <w:rPr>
          <w:rFonts w:ascii="Times New Roman" w:hAnsi="Times New Roman" w:cs="Times New Roman"/>
          <w:sz w:val="24"/>
          <w:szCs w:val="24"/>
        </w:rPr>
        <w:t>n exciting and interesting hands</w:t>
      </w:r>
      <w:r w:rsidR="00EE6692" w:rsidRPr="00E81B41">
        <w:rPr>
          <w:rFonts w:ascii="Times New Roman" w:hAnsi="Times New Roman" w:cs="Times New Roman"/>
          <w:sz w:val="24"/>
          <w:szCs w:val="24"/>
        </w:rPr>
        <w:t>-</w:t>
      </w:r>
      <w:r w:rsidR="00014773" w:rsidRPr="00E81B41">
        <w:rPr>
          <w:rFonts w:ascii="Times New Roman" w:hAnsi="Times New Roman" w:cs="Times New Roman"/>
          <w:sz w:val="24"/>
          <w:szCs w:val="24"/>
        </w:rPr>
        <w:t>on experience</w:t>
      </w:r>
      <w:r w:rsidR="00131ABF" w:rsidRPr="00E81B41">
        <w:rPr>
          <w:rFonts w:ascii="Times New Roman" w:hAnsi="Times New Roman" w:cs="Times New Roman"/>
          <w:sz w:val="24"/>
          <w:szCs w:val="24"/>
        </w:rPr>
        <w:t xml:space="preserve">, supporting them to learn subjects such as science, art, mathematics </w:t>
      </w:r>
      <w:r w:rsidR="0061705E" w:rsidRPr="00E81B41">
        <w:rPr>
          <w:rFonts w:ascii="Times New Roman" w:hAnsi="Times New Roman" w:cs="Times New Roman"/>
          <w:sz w:val="24"/>
          <w:szCs w:val="24"/>
        </w:rPr>
        <w:t>and geography holistically as well as developing their social skills and physical development</w:t>
      </w:r>
      <w:r w:rsidR="00D13710" w:rsidRPr="00E81B41">
        <w:rPr>
          <w:rFonts w:ascii="Times New Roman" w:hAnsi="Times New Roman" w:cs="Times New Roman"/>
          <w:sz w:val="24"/>
          <w:szCs w:val="24"/>
        </w:rPr>
        <w:t>.</w:t>
      </w:r>
      <w:r w:rsidR="0042785B" w:rsidRPr="00E81B41">
        <w:rPr>
          <w:rFonts w:ascii="Times New Roman" w:hAnsi="Times New Roman" w:cs="Times New Roman"/>
          <w:sz w:val="24"/>
          <w:szCs w:val="24"/>
        </w:rPr>
        <w:t xml:space="preserve"> </w:t>
      </w:r>
      <w:r w:rsidR="002C2300" w:rsidRPr="00E81B41">
        <w:rPr>
          <w:rFonts w:ascii="Times New Roman" w:hAnsi="Times New Roman" w:cs="Times New Roman"/>
          <w:sz w:val="24"/>
          <w:szCs w:val="24"/>
        </w:rPr>
        <w:t>Harris, (2017).</w:t>
      </w:r>
      <w:r w:rsidR="0042785B" w:rsidRPr="00E81B41">
        <w:rPr>
          <w:rFonts w:ascii="Times New Roman" w:hAnsi="Times New Roman" w:cs="Times New Roman"/>
          <w:sz w:val="24"/>
          <w:szCs w:val="24"/>
        </w:rPr>
        <w:t xml:space="preserve"> also s</w:t>
      </w:r>
      <w:r w:rsidR="00125018" w:rsidRPr="00E81B41">
        <w:rPr>
          <w:rFonts w:ascii="Times New Roman" w:hAnsi="Times New Roman" w:cs="Times New Roman"/>
          <w:sz w:val="24"/>
          <w:szCs w:val="24"/>
        </w:rPr>
        <w:t>tat</w:t>
      </w:r>
      <w:r w:rsidR="002C2300" w:rsidRPr="00E81B41">
        <w:rPr>
          <w:rFonts w:ascii="Times New Roman" w:hAnsi="Times New Roman" w:cs="Times New Roman"/>
          <w:sz w:val="24"/>
          <w:szCs w:val="24"/>
        </w:rPr>
        <w:t>es</w:t>
      </w:r>
      <w:r w:rsidR="00125018" w:rsidRPr="00E81B41">
        <w:rPr>
          <w:rFonts w:ascii="Times New Roman" w:hAnsi="Times New Roman" w:cs="Times New Roman"/>
          <w:sz w:val="24"/>
          <w:szCs w:val="24"/>
        </w:rPr>
        <w:t xml:space="preserve"> that almost all outdoor learning experiences have a positive </w:t>
      </w:r>
      <w:r w:rsidR="0042785B" w:rsidRPr="00E81B41">
        <w:rPr>
          <w:rFonts w:ascii="Times New Roman" w:hAnsi="Times New Roman" w:cs="Times New Roman"/>
          <w:sz w:val="24"/>
          <w:szCs w:val="24"/>
        </w:rPr>
        <w:t xml:space="preserve">influence on children’s learning. </w:t>
      </w:r>
      <w:r w:rsidR="002C2300" w:rsidRPr="00E81B41">
        <w:rPr>
          <w:rFonts w:ascii="Times New Roman" w:hAnsi="Times New Roman" w:cs="Times New Roman"/>
          <w:sz w:val="24"/>
          <w:szCs w:val="24"/>
        </w:rPr>
        <w:t xml:space="preserve">For example, </w:t>
      </w:r>
      <w:r w:rsidR="003718BD" w:rsidRPr="00E81B41">
        <w:rPr>
          <w:rFonts w:ascii="Times New Roman" w:hAnsi="Times New Roman" w:cs="Times New Roman"/>
          <w:sz w:val="24"/>
          <w:szCs w:val="24"/>
        </w:rPr>
        <w:t>Harris, (2017). also</w:t>
      </w:r>
      <w:r w:rsidR="002C2300" w:rsidRPr="00E81B41">
        <w:rPr>
          <w:rFonts w:ascii="Times New Roman" w:hAnsi="Times New Roman" w:cs="Times New Roman"/>
          <w:sz w:val="24"/>
          <w:szCs w:val="24"/>
        </w:rPr>
        <w:t xml:space="preserve"> states that </w:t>
      </w:r>
      <w:r w:rsidR="00E54A00" w:rsidRPr="00E81B41">
        <w:rPr>
          <w:rFonts w:ascii="Times New Roman" w:hAnsi="Times New Roman" w:cs="Times New Roman"/>
          <w:sz w:val="24"/>
          <w:szCs w:val="24"/>
        </w:rPr>
        <w:t xml:space="preserve">outdoor learning provides children with an </w:t>
      </w:r>
      <w:r w:rsidR="00541788" w:rsidRPr="00E81B41">
        <w:rPr>
          <w:rFonts w:ascii="Times New Roman" w:hAnsi="Times New Roman" w:cs="Times New Roman"/>
          <w:sz w:val="24"/>
          <w:szCs w:val="24"/>
        </w:rPr>
        <w:t xml:space="preserve">environment which offers </w:t>
      </w:r>
      <w:r w:rsidR="00B62DE6">
        <w:rPr>
          <w:rFonts w:ascii="Times New Roman" w:hAnsi="Times New Roman" w:cs="Times New Roman"/>
          <w:sz w:val="24"/>
          <w:szCs w:val="24"/>
        </w:rPr>
        <w:t>them</w:t>
      </w:r>
      <w:r w:rsidR="00541788" w:rsidRPr="00E81B41">
        <w:rPr>
          <w:rFonts w:ascii="Times New Roman" w:hAnsi="Times New Roman" w:cs="Times New Roman"/>
          <w:sz w:val="24"/>
          <w:szCs w:val="24"/>
        </w:rPr>
        <w:t xml:space="preserve"> new ways to explore</w:t>
      </w:r>
      <w:r w:rsidR="00774965" w:rsidRPr="00E81B41">
        <w:rPr>
          <w:rFonts w:ascii="Times New Roman" w:hAnsi="Times New Roman" w:cs="Times New Roman"/>
          <w:sz w:val="24"/>
          <w:szCs w:val="24"/>
        </w:rPr>
        <w:t xml:space="preserve">, which </w:t>
      </w:r>
      <w:r w:rsidR="00E343C1" w:rsidRPr="00E81B41">
        <w:rPr>
          <w:rFonts w:ascii="Times New Roman" w:hAnsi="Times New Roman" w:cs="Times New Roman"/>
          <w:sz w:val="24"/>
          <w:szCs w:val="24"/>
        </w:rPr>
        <w:t>Mullan, (2019</w:t>
      </w:r>
      <w:r w:rsidR="00774965" w:rsidRPr="00E81B41">
        <w:rPr>
          <w:rFonts w:ascii="Times New Roman" w:hAnsi="Times New Roman" w:cs="Times New Roman"/>
          <w:sz w:val="24"/>
          <w:szCs w:val="24"/>
        </w:rPr>
        <w:t>)</w:t>
      </w:r>
      <w:r w:rsidR="00E343C1" w:rsidRPr="00E81B41">
        <w:rPr>
          <w:rFonts w:ascii="Times New Roman" w:hAnsi="Times New Roman" w:cs="Times New Roman"/>
          <w:sz w:val="24"/>
          <w:szCs w:val="24"/>
        </w:rPr>
        <w:t>.</w:t>
      </w:r>
      <w:r w:rsidR="00774965" w:rsidRPr="00E81B41">
        <w:rPr>
          <w:rFonts w:ascii="Times New Roman" w:hAnsi="Times New Roman" w:cs="Times New Roman"/>
          <w:sz w:val="24"/>
          <w:szCs w:val="24"/>
        </w:rPr>
        <w:t xml:space="preserve"> states </w:t>
      </w:r>
      <w:r w:rsidR="00EE6692" w:rsidRPr="00E81B41">
        <w:rPr>
          <w:rFonts w:ascii="Times New Roman" w:hAnsi="Times New Roman" w:cs="Times New Roman"/>
          <w:sz w:val="24"/>
          <w:szCs w:val="24"/>
        </w:rPr>
        <w:t>are</w:t>
      </w:r>
      <w:r w:rsidR="00774965" w:rsidRPr="00E81B41">
        <w:rPr>
          <w:rFonts w:ascii="Times New Roman" w:hAnsi="Times New Roman" w:cs="Times New Roman"/>
          <w:sz w:val="24"/>
          <w:szCs w:val="24"/>
        </w:rPr>
        <w:t xml:space="preserve"> beneficial for children to lear</w:t>
      </w:r>
      <w:r w:rsidR="008E1EC5" w:rsidRPr="00E81B41">
        <w:rPr>
          <w:rFonts w:ascii="Times New Roman" w:hAnsi="Times New Roman" w:cs="Times New Roman"/>
          <w:sz w:val="24"/>
          <w:szCs w:val="24"/>
        </w:rPr>
        <w:t xml:space="preserve">n social skills, language and literacy through expressive and exploratory peer communication, </w:t>
      </w:r>
      <w:r w:rsidR="00F61137" w:rsidRPr="00E81B41">
        <w:rPr>
          <w:rFonts w:ascii="Times New Roman" w:hAnsi="Times New Roman" w:cs="Times New Roman"/>
          <w:sz w:val="24"/>
          <w:szCs w:val="24"/>
        </w:rPr>
        <w:t>understanding of the world and physica</w:t>
      </w:r>
      <w:r w:rsidR="00E343C1" w:rsidRPr="00E81B41">
        <w:rPr>
          <w:rFonts w:ascii="Times New Roman" w:hAnsi="Times New Roman" w:cs="Times New Roman"/>
          <w:sz w:val="24"/>
          <w:szCs w:val="24"/>
        </w:rPr>
        <w:t xml:space="preserve">l development. </w:t>
      </w:r>
    </w:p>
    <w:p w14:paraId="42937506" w14:textId="77777777" w:rsidR="00101CF9" w:rsidRPr="00E81B41" w:rsidRDefault="00101CF9" w:rsidP="00B0491F">
      <w:pPr>
        <w:spacing w:line="360" w:lineRule="auto"/>
        <w:jc w:val="both"/>
        <w:rPr>
          <w:rFonts w:ascii="Times New Roman" w:hAnsi="Times New Roman" w:cs="Times New Roman"/>
          <w:sz w:val="24"/>
          <w:szCs w:val="24"/>
        </w:rPr>
      </w:pPr>
    </w:p>
    <w:p w14:paraId="661ADD5B" w14:textId="38384919" w:rsidR="00452768" w:rsidRPr="00E81B41" w:rsidRDefault="008C47C0"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 </w:t>
      </w:r>
      <w:r w:rsidR="00927E57" w:rsidRPr="00E81B41">
        <w:rPr>
          <w:rFonts w:ascii="Times New Roman" w:hAnsi="Times New Roman" w:cs="Times New Roman"/>
          <w:sz w:val="24"/>
          <w:szCs w:val="24"/>
        </w:rPr>
        <w:t xml:space="preserve">Anderson, </w:t>
      </w:r>
      <w:r w:rsidR="0000325D" w:rsidRPr="00E81B41">
        <w:rPr>
          <w:rFonts w:ascii="Times New Roman" w:hAnsi="Times New Roman" w:cs="Times New Roman"/>
          <w:sz w:val="24"/>
          <w:szCs w:val="24"/>
        </w:rPr>
        <w:t xml:space="preserve">N. (2021). Suggests that outdoor learning in the early years is </w:t>
      </w:r>
      <w:r w:rsidR="00772B0D" w:rsidRPr="00E81B41">
        <w:rPr>
          <w:rFonts w:ascii="Times New Roman" w:hAnsi="Times New Roman" w:cs="Times New Roman"/>
          <w:sz w:val="24"/>
          <w:szCs w:val="24"/>
        </w:rPr>
        <w:t xml:space="preserve">beneficial for children to </w:t>
      </w:r>
      <w:r w:rsidR="008D4140" w:rsidRPr="00E81B41">
        <w:rPr>
          <w:rFonts w:ascii="Times New Roman" w:hAnsi="Times New Roman" w:cs="Times New Roman"/>
          <w:sz w:val="24"/>
          <w:szCs w:val="24"/>
        </w:rPr>
        <w:t>learn</w:t>
      </w:r>
      <w:r w:rsidR="00274D2E">
        <w:rPr>
          <w:rFonts w:ascii="Times New Roman" w:hAnsi="Times New Roman" w:cs="Times New Roman"/>
          <w:sz w:val="24"/>
          <w:szCs w:val="24"/>
        </w:rPr>
        <w:t xml:space="preserve"> about their personal</w:t>
      </w:r>
      <w:r w:rsidR="00772B0D" w:rsidRPr="00E81B41">
        <w:rPr>
          <w:rFonts w:ascii="Times New Roman" w:hAnsi="Times New Roman" w:cs="Times New Roman"/>
          <w:sz w:val="24"/>
          <w:szCs w:val="24"/>
        </w:rPr>
        <w:t xml:space="preserve"> </w:t>
      </w:r>
      <w:r w:rsidR="00C046D5" w:rsidRPr="00E81B41">
        <w:rPr>
          <w:rFonts w:ascii="Times New Roman" w:hAnsi="Times New Roman" w:cs="Times New Roman"/>
          <w:sz w:val="24"/>
          <w:szCs w:val="24"/>
        </w:rPr>
        <w:t>health and well-being as well as environment</w:t>
      </w:r>
      <w:r w:rsidR="008D4140" w:rsidRPr="00E81B41">
        <w:rPr>
          <w:rFonts w:ascii="Times New Roman" w:hAnsi="Times New Roman" w:cs="Times New Roman"/>
          <w:sz w:val="24"/>
          <w:szCs w:val="24"/>
        </w:rPr>
        <w:t xml:space="preserve"> and science factors. </w:t>
      </w:r>
      <w:r w:rsidR="00452768" w:rsidRPr="00E81B41">
        <w:rPr>
          <w:rFonts w:ascii="Times New Roman" w:hAnsi="Times New Roman" w:cs="Times New Roman"/>
          <w:sz w:val="24"/>
          <w:szCs w:val="24"/>
        </w:rPr>
        <w:t xml:space="preserve">However, </w:t>
      </w:r>
      <w:r w:rsidR="00C834E9" w:rsidRPr="00E81B41">
        <w:rPr>
          <w:rFonts w:ascii="Times New Roman" w:hAnsi="Times New Roman" w:cs="Times New Roman"/>
          <w:sz w:val="24"/>
          <w:szCs w:val="24"/>
        </w:rPr>
        <w:t>project dirt,</w:t>
      </w:r>
      <w:r w:rsidR="003D67B4" w:rsidRPr="00E81B41">
        <w:rPr>
          <w:rFonts w:ascii="Times New Roman" w:hAnsi="Times New Roman" w:cs="Times New Roman"/>
          <w:sz w:val="24"/>
          <w:szCs w:val="24"/>
        </w:rPr>
        <w:t xml:space="preserve">(2018). States that </w:t>
      </w:r>
      <w:r w:rsidR="00045CE7" w:rsidRPr="00E81B41">
        <w:rPr>
          <w:rFonts w:ascii="Times New Roman" w:hAnsi="Times New Roman" w:cs="Times New Roman"/>
          <w:sz w:val="24"/>
          <w:szCs w:val="24"/>
        </w:rPr>
        <w:t>eighty</w:t>
      </w:r>
      <w:r w:rsidR="00AE6708" w:rsidRPr="00E81B41">
        <w:rPr>
          <w:rFonts w:ascii="Times New Roman" w:hAnsi="Times New Roman" w:cs="Times New Roman"/>
          <w:sz w:val="24"/>
          <w:szCs w:val="24"/>
        </w:rPr>
        <w:t xml:space="preserve">-one percent of teachers in the United Kingdom </w:t>
      </w:r>
      <w:r w:rsidR="00045CE7" w:rsidRPr="00E81B41">
        <w:rPr>
          <w:rFonts w:ascii="Times New Roman" w:hAnsi="Times New Roman" w:cs="Times New Roman"/>
          <w:sz w:val="24"/>
          <w:szCs w:val="24"/>
        </w:rPr>
        <w:t xml:space="preserve">would like there to be more </w:t>
      </w:r>
      <w:r w:rsidR="00D94AE8" w:rsidRPr="00E81B41">
        <w:rPr>
          <w:rFonts w:ascii="Times New Roman" w:hAnsi="Times New Roman" w:cs="Times New Roman"/>
          <w:sz w:val="24"/>
          <w:szCs w:val="24"/>
        </w:rPr>
        <w:t>opportunities to take lessons</w:t>
      </w:r>
      <w:r w:rsidR="00045CE7" w:rsidRPr="00E81B41">
        <w:rPr>
          <w:rFonts w:ascii="Times New Roman" w:hAnsi="Times New Roman" w:cs="Times New Roman"/>
          <w:sz w:val="24"/>
          <w:szCs w:val="24"/>
        </w:rPr>
        <w:t xml:space="preserve"> outside. </w:t>
      </w:r>
      <w:r w:rsidR="00512B8B" w:rsidRPr="00E81B41">
        <w:rPr>
          <w:rFonts w:ascii="Times New Roman" w:hAnsi="Times New Roman" w:cs="Times New Roman"/>
          <w:sz w:val="24"/>
          <w:szCs w:val="24"/>
        </w:rPr>
        <w:t xml:space="preserve">According to </w:t>
      </w:r>
      <w:r w:rsidR="00C834E9" w:rsidRPr="00E81B41">
        <w:rPr>
          <w:rFonts w:ascii="Times New Roman" w:hAnsi="Times New Roman" w:cs="Times New Roman"/>
          <w:sz w:val="24"/>
          <w:szCs w:val="24"/>
        </w:rPr>
        <w:t xml:space="preserve">project dirt, </w:t>
      </w:r>
      <w:r w:rsidR="00512B8B" w:rsidRPr="00E81B41">
        <w:rPr>
          <w:rFonts w:ascii="Times New Roman" w:hAnsi="Times New Roman" w:cs="Times New Roman"/>
          <w:sz w:val="24"/>
          <w:szCs w:val="24"/>
        </w:rPr>
        <w:t>(2018)</w:t>
      </w:r>
      <w:r w:rsidR="00C834E9" w:rsidRPr="00E81B41">
        <w:rPr>
          <w:rFonts w:ascii="Times New Roman" w:hAnsi="Times New Roman" w:cs="Times New Roman"/>
          <w:sz w:val="24"/>
          <w:szCs w:val="24"/>
        </w:rPr>
        <w:t>.</w:t>
      </w:r>
      <w:r w:rsidR="00512B8B" w:rsidRPr="00E81B41">
        <w:rPr>
          <w:rFonts w:ascii="Times New Roman" w:hAnsi="Times New Roman" w:cs="Times New Roman"/>
          <w:sz w:val="24"/>
          <w:szCs w:val="24"/>
        </w:rPr>
        <w:t xml:space="preserve"> </w:t>
      </w:r>
      <w:r w:rsidR="004704A2" w:rsidRPr="00E81B41">
        <w:rPr>
          <w:rFonts w:ascii="Times New Roman" w:hAnsi="Times New Roman" w:cs="Times New Roman"/>
          <w:sz w:val="24"/>
          <w:szCs w:val="24"/>
        </w:rPr>
        <w:t>twelve</w:t>
      </w:r>
      <w:r w:rsidR="00512B8B" w:rsidRPr="00E81B41">
        <w:rPr>
          <w:rFonts w:ascii="Times New Roman" w:hAnsi="Times New Roman" w:cs="Times New Roman"/>
          <w:sz w:val="24"/>
          <w:szCs w:val="24"/>
        </w:rPr>
        <w:t xml:space="preserve"> percent of </w:t>
      </w:r>
      <w:r w:rsidR="006D704B" w:rsidRPr="00E81B41">
        <w:rPr>
          <w:rFonts w:ascii="Times New Roman" w:hAnsi="Times New Roman" w:cs="Times New Roman"/>
          <w:sz w:val="24"/>
          <w:szCs w:val="24"/>
        </w:rPr>
        <w:t>children</w:t>
      </w:r>
      <w:r w:rsidR="00F84970" w:rsidRPr="00E81B41">
        <w:rPr>
          <w:rFonts w:ascii="Times New Roman" w:hAnsi="Times New Roman" w:cs="Times New Roman"/>
          <w:sz w:val="24"/>
          <w:szCs w:val="24"/>
        </w:rPr>
        <w:t xml:space="preserve"> aged 5-11</w:t>
      </w:r>
      <w:r w:rsidR="006D704B" w:rsidRPr="00E81B41">
        <w:rPr>
          <w:rFonts w:ascii="Times New Roman" w:hAnsi="Times New Roman" w:cs="Times New Roman"/>
          <w:sz w:val="24"/>
          <w:szCs w:val="24"/>
        </w:rPr>
        <w:t xml:space="preserve"> only </w:t>
      </w:r>
      <w:r w:rsidR="00372CE3" w:rsidRPr="00E81B41">
        <w:rPr>
          <w:rFonts w:ascii="Times New Roman" w:hAnsi="Times New Roman" w:cs="Times New Roman"/>
          <w:sz w:val="24"/>
          <w:szCs w:val="24"/>
        </w:rPr>
        <w:t>are given</w:t>
      </w:r>
      <w:r w:rsidR="006D704B" w:rsidRPr="00E81B41">
        <w:rPr>
          <w:rFonts w:ascii="Times New Roman" w:hAnsi="Times New Roman" w:cs="Times New Roman"/>
          <w:sz w:val="24"/>
          <w:szCs w:val="24"/>
        </w:rPr>
        <w:t xml:space="preserve"> opportunity to have outdoor lessons less than once a month. </w:t>
      </w:r>
      <w:r w:rsidR="004704A2" w:rsidRPr="00E81B41">
        <w:rPr>
          <w:rFonts w:ascii="Times New Roman" w:hAnsi="Times New Roman" w:cs="Times New Roman"/>
          <w:sz w:val="24"/>
          <w:szCs w:val="24"/>
        </w:rPr>
        <w:t>Project dirt,</w:t>
      </w:r>
      <w:r w:rsidR="00762093" w:rsidRPr="00E81B41">
        <w:rPr>
          <w:rFonts w:ascii="Times New Roman" w:hAnsi="Times New Roman" w:cs="Times New Roman"/>
          <w:sz w:val="24"/>
          <w:szCs w:val="24"/>
        </w:rPr>
        <w:t xml:space="preserve"> (2018). Suggests that</w:t>
      </w:r>
      <w:r w:rsidR="005A2A37" w:rsidRPr="00E81B41">
        <w:rPr>
          <w:rFonts w:ascii="Times New Roman" w:hAnsi="Times New Roman" w:cs="Times New Roman"/>
          <w:sz w:val="24"/>
          <w:szCs w:val="24"/>
        </w:rPr>
        <w:t xml:space="preserve"> </w:t>
      </w:r>
      <w:r w:rsidR="00762093" w:rsidRPr="00E81B41">
        <w:rPr>
          <w:rFonts w:ascii="Times New Roman" w:hAnsi="Times New Roman" w:cs="Times New Roman"/>
          <w:sz w:val="24"/>
          <w:szCs w:val="24"/>
        </w:rPr>
        <w:t>reason</w:t>
      </w:r>
      <w:r w:rsidR="005A2A37" w:rsidRPr="00E81B41">
        <w:rPr>
          <w:rFonts w:ascii="Times New Roman" w:hAnsi="Times New Roman" w:cs="Times New Roman"/>
          <w:sz w:val="24"/>
          <w:szCs w:val="24"/>
        </w:rPr>
        <w:t>s</w:t>
      </w:r>
      <w:r w:rsidR="00762093" w:rsidRPr="00E81B41">
        <w:rPr>
          <w:rFonts w:ascii="Times New Roman" w:hAnsi="Times New Roman" w:cs="Times New Roman"/>
          <w:sz w:val="24"/>
          <w:szCs w:val="24"/>
        </w:rPr>
        <w:t xml:space="preserve"> for lack of outdoor lessons </w:t>
      </w:r>
      <w:r w:rsidR="005A2A37" w:rsidRPr="00E81B41">
        <w:rPr>
          <w:rFonts w:ascii="Times New Roman" w:hAnsi="Times New Roman" w:cs="Times New Roman"/>
          <w:sz w:val="24"/>
          <w:szCs w:val="24"/>
        </w:rPr>
        <w:t>include</w:t>
      </w:r>
      <w:r w:rsidR="00D80F3B" w:rsidRPr="00E81B41">
        <w:rPr>
          <w:rFonts w:ascii="Times New Roman" w:hAnsi="Times New Roman" w:cs="Times New Roman"/>
          <w:sz w:val="24"/>
          <w:szCs w:val="24"/>
        </w:rPr>
        <w:t xml:space="preserve"> pressure from curriculum work</w:t>
      </w:r>
      <w:r w:rsidR="005A2A37" w:rsidRPr="00E81B41">
        <w:rPr>
          <w:rFonts w:ascii="Times New Roman" w:hAnsi="Times New Roman" w:cs="Times New Roman"/>
          <w:sz w:val="24"/>
          <w:szCs w:val="24"/>
        </w:rPr>
        <w:t>, health and safety concerns and weather conditions.</w:t>
      </w:r>
      <w:r w:rsidR="00221543" w:rsidRPr="00E81B41">
        <w:rPr>
          <w:rFonts w:ascii="Times New Roman" w:hAnsi="Times New Roman" w:cs="Times New Roman"/>
          <w:sz w:val="24"/>
          <w:szCs w:val="24"/>
        </w:rPr>
        <w:t xml:space="preserve"> This does not </w:t>
      </w:r>
      <w:r w:rsidR="00462D24" w:rsidRPr="00E81B41">
        <w:rPr>
          <w:rFonts w:ascii="Times New Roman" w:hAnsi="Times New Roman" w:cs="Times New Roman"/>
          <w:sz w:val="24"/>
          <w:szCs w:val="24"/>
        </w:rPr>
        <w:t xml:space="preserve">strictly apply to </w:t>
      </w:r>
      <w:r w:rsidR="004573F3" w:rsidRPr="00E81B41">
        <w:rPr>
          <w:rFonts w:ascii="Times New Roman" w:hAnsi="Times New Roman" w:cs="Times New Roman"/>
          <w:sz w:val="24"/>
          <w:szCs w:val="24"/>
        </w:rPr>
        <w:t>Wales’s</w:t>
      </w:r>
      <w:r w:rsidR="00462D24" w:rsidRPr="00E81B41">
        <w:rPr>
          <w:rFonts w:ascii="Times New Roman" w:hAnsi="Times New Roman" w:cs="Times New Roman"/>
          <w:sz w:val="24"/>
          <w:szCs w:val="24"/>
        </w:rPr>
        <w:t xml:space="preserve"> foundation phase, where </w:t>
      </w:r>
      <w:r w:rsidR="00F41DCE" w:rsidRPr="00E81B41">
        <w:rPr>
          <w:rFonts w:ascii="Times New Roman" w:hAnsi="Times New Roman" w:cs="Times New Roman"/>
          <w:sz w:val="24"/>
          <w:szCs w:val="24"/>
        </w:rPr>
        <w:t>Welsh Government, (20</w:t>
      </w:r>
      <w:r w:rsidR="008D180B" w:rsidRPr="00E81B41">
        <w:rPr>
          <w:rFonts w:ascii="Times New Roman" w:hAnsi="Times New Roman" w:cs="Times New Roman"/>
          <w:sz w:val="24"/>
          <w:szCs w:val="24"/>
        </w:rPr>
        <w:t>15).</w:t>
      </w:r>
      <w:r w:rsidR="00144782" w:rsidRPr="00E81B41">
        <w:rPr>
          <w:rFonts w:ascii="Times New Roman" w:hAnsi="Times New Roman" w:cs="Times New Roman"/>
          <w:sz w:val="24"/>
          <w:szCs w:val="24"/>
        </w:rPr>
        <w:t xml:space="preserve"> State that </w:t>
      </w:r>
      <w:r w:rsidR="0011514B" w:rsidRPr="00E81B41">
        <w:rPr>
          <w:rFonts w:ascii="Times New Roman" w:hAnsi="Times New Roman" w:cs="Times New Roman"/>
          <w:sz w:val="24"/>
          <w:szCs w:val="24"/>
        </w:rPr>
        <w:t xml:space="preserve">seventy-five percent of settings in the nation use the </w:t>
      </w:r>
      <w:r w:rsidR="00402017" w:rsidRPr="00E81B41">
        <w:rPr>
          <w:rFonts w:ascii="Times New Roman" w:hAnsi="Times New Roman" w:cs="Times New Roman"/>
          <w:sz w:val="24"/>
          <w:szCs w:val="24"/>
        </w:rPr>
        <w:t>outdoor</w:t>
      </w:r>
      <w:r w:rsidR="0011514B" w:rsidRPr="00E81B41">
        <w:rPr>
          <w:rFonts w:ascii="Times New Roman" w:hAnsi="Times New Roman" w:cs="Times New Roman"/>
          <w:sz w:val="24"/>
          <w:szCs w:val="24"/>
        </w:rPr>
        <w:t xml:space="preserve"> environment for learning at least </w:t>
      </w:r>
      <w:r w:rsidR="00402017" w:rsidRPr="00E81B41">
        <w:rPr>
          <w:rFonts w:ascii="Times New Roman" w:hAnsi="Times New Roman" w:cs="Times New Roman"/>
          <w:sz w:val="24"/>
          <w:szCs w:val="24"/>
        </w:rPr>
        <w:t>twice a week and that this was depended on weather.</w:t>
      </w:r>
      <w:r w:rsidR="007C7B41" w:rsidRPr="00E81B41">
        <w:rPr>
          <w:rFonts w:ascii="Times New Roman" w:hAnsi="Times New Roman" w:cs="Times New Roman"/>
          <w:sz w:val="24"/>
          <w:szCs w:val="24"/>
        </w:rPr>
        <w:t xml:space="preserve"> </w:t>
      </w:r>
    </w:p>
    <w:p w14:paraId="076C3628" w14:textId="6002F613" w:rsidR="00C134CA" w:rsidRPr="00E81B41" w:rsidRDefault="00F85859"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W</w:t>
      </w:r>
      <w:r w:rsidR="0093220D" w:rsidRPr="00E81B41">
        <w:rPr>
          <w:rFonts w:ascii="Times New Roman" w:hAnsi="Times New Roman" w:cs="Times New Roman"/>
          <w:sz w:val="24"/>
          <w:szCs w:val="24"/>
        </w:rPr>
        <w:t>aters, J.(2016). States that there were some troubles in keeping to the foundation phase and its seven areas of learning</w:t>
      </w:r>
      <w:r w:rsidR="00423576" w:rsidRPr="00E81B41">
        <w:rPr>
          <w:rFonts w:ascii="Times New Roman" w:hAnsi="Times New Roman" w:cs="Times New Roman"/>
          <w:sz w:val="24"/>
          <w:szCs w:val="24"/>
        </w:rPr>
        <w:t xml:space="preserve">. </w:t>
      </w:r>
      <w:r w:rsidR="00FD1093" w:rsidRPr="00E81B41">
        <w:rPr>
          <w:rFonts w:ascii="Times New Roman" w:hAnsi="Times New Roman" w:cs="Times New Roman"/>
          <w:sz w:val="24"/>
          <w:szCs w:val="24"/>
        </w:rPr>
        <w:t>It was found that further help was needed to provide teachers and practitioners with relevant training</w:t>
      </w:r>
      <w:r w:rsidR="00C21A93" w:rsidRPr="00E81B41">
        <w:rPr>
          <w:rFonts w:ascii="Times New Roman" w:hAnsi="Times New Roman" w:cs="Times New Roman"/>
          <w:sz w:val="24"/>
          <w:szCs w:val="24"/>
        </w:rPr>
        <w:t xml:space="preserve"> with regards to what ‘play’ was and how to </w:t>
      </w:r>
      <w:r w:rsidR="00405B20" w:rsidRPr="00E81B41">
        <w:rPr>
          <w:rFonts w:ascii="Times New Roman" w:hAnsi="Times New Roman" w:cs="Times New Roman"/>
          <w:sz w:val="24"/>
          <w:szCs w:val="24"/>
        </w:rPr>
        <w:t>implement</w:t>
      </w:r>
      <w:r w:rsidR="00C21A93" w:rsidRPr="00E81B41">
        <w:rPr>
          <w:rFonts w:ascii="Times New Roman" w:hAnsi="Times New Roman" w:cs="Times New Roman"/>
          <w:sz w:val="24"/>
          <w:szCs w:val="24"/>
        </w:rPr>
        <w:t xml:space="preserve"> ‘play based learning’ </w:t>
      </w:r>
      <w:r w:rsidR="00144531" w:rsidRPr="00E81B41">
        <w:rPr>
          <w:rFonts w:ascii="Times New Roman" w:hAnsi="Times New Roman" w:cs="Times New Roman"/>
          <w:sz w:val="24"/>
          <w:szCs w:val="24"/>
        </w:rPr>
        <w:t xml:space="preserve">in an environment where teachers are under pressure to conform to national assessments on children’s development. </w:t>
      </w:r>
    </w:p>
    <w:p w14:paraId="39836B99" w14:textId="3082593D" w:rsidR="00D83650" w:rsidRPr="00E81B41" w:rsidRDefault="007B1888"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lastRenderedPageBreak/>
        <w:t xml:space="preserve">Kingston and Siraj, </w:t>
      </w:r>
      <w:r w:rsidR="00EB24E6" w:rsidRPr="00E81B41">
        <w:rPr>
          <w:rFonts w:ascii="Times New Roman" w:hAnsi="Times New Roman" w:cs="Times New Roman"/>
          <w:sz w:val="24"/>
          <w:szCs w:val="24"/>
        </w:rPr>
        <w:t>(20</w:t>
      </w:r>
      <w:r w:rsidR="00461EAB" w:rsidRPr="00E81B41">
        <w:rPr>
          <w:rFonts w:ascii="Times New Roman" w:hAnsi="Times New Roman" w:cs="Times New Roman"/>
          <w:sz w:val="24"/>
          <w:szCs w:val="24"/>
        </w:rPr>
        <w:t>19</w:t>
      </w:r>
      <w:r w:rsidR="00FA27BC" w:rsidRPr="00E81B41">
        <w:rPr>
          <w:rFonts w:ascii="Times New Roman" w:hAnsi="Times New Roman" w:cs="Times New Roman"/>
          <w:sz w:val="24"/>
          <w:szCs w:val="24"/>
        </w:rPr>
        <w:t xml:space="preserve">). </w:t>
      </w:r>
      <w:r w:rsidR="00443ACE" w:rsidRPr="00E81B41">
        <w:rPr>
          <w:rFonts w:ascii="Times New Roman" w:hAnsi="Times New Roman" w:cs="Times New Roman"/>
          <w:sz w:val="24"/>
          <w:szCs w:val="24"/>
        </w:rPr>
        <w:t>agree</w:t>
      </w:r>
      <w:r w:rsidRPr="00E81B41">
        <w:rPr>
          <w:rFonts w:ascii="Times New Roman" w:hAnsi="Times New Roman" w:cs="Times New Roman"/>
          <w:sz w:val="24"/>
          <w:szCs w:val="24"/>
        </w:rPr>
        <w:t xml:space="preserve"> with this</w:t>
      </w:r>
      <w:r w:rsidR="00443ACE" w:rsidRPr="00E81B41">
        <w:rPr>
          <w:rFonts w:ascii="Times New Roman" w:hAnsi="Times New Roman" w:cs="Times New Roman"/>
          <w:sz w:val="24"/>
          <w:szCs w:val="24"/>
        </w:rPr>
        <w:t xml:space="preserve"> stating that the foundation phase needs to be </w:t>
      </w:r>
      <w:r w:rsidR="001A06B5" w:rsidRPr="00E81B41">
        <w:rPr>
          <w:rFonts w:ascii="Times New Roman" w:hAnsi="Times New Roman" w:cs="Times New Roman"/>
          <w:sz w:val="24"/>
          <w:szCs w:val="24"/>
        </w:rPr>
        <w:t>understood and implemented by the whole workforce in early years settings</w:t>
      </w:r>
      <w:r w:rsidR="00B522E5" w:rsidRPr="00E81B41">
        <w:rPr>
          <w:rFonts w:ascii="Times New Roman" w:hAnsi="Times New Roman" w:cs="Times New Roman"/>
          <w:sz w:val="24"/>
          <w:szCs w:val="24"/>
        </w:rPr>
        <w:t xml:space="preserve"> </w:t>
      </w:r>
      <w:r w:rsidRPr="00E81B41">
        <w:rPr>
          <w:rFonts w:ascii="Times New Roman" w:hAnsi="Times New Roman" w:cs="Times New Roman"/>
          <w:sz w:val="24"/>
          <w:szCs w:val="24"/>
        </w:rPr>
        <w:t>and that training should be provided for all workers not only management</w:t>
      </w:r>
      <w:r w:rsidR="009B5C36" w:rsidRPr="00E81B41">
        <w:rPr>
          <w:rFonts w:ascii="Times New Roman" w:hAnsi="Times New Roman" w:cs="Times New Roman"/>
          <w:sz w:val="24"/>
          <w:szCs w:val="24"/>
        </w:rPr>
        <w:t>.</w:t>
      </w:r>
      <w:r w:rsidRPr="00E81B41">
        <w:rPr>
          <w:rFonts w:ascii="Times New Roman" w:hAnsi="Times New Roman" w:cs="Times New Roman"/>
          <w:sz w:val="24"/>
          <w:szCs w:val="24"/>
        </w:rPr>
        <w:t xml:space="preserve"> </w:t>
      </w:r>
      <w:r w:rsidR="009B5C36" w:rsidRPr="00E81B41">
        <w:rPr>
          <w:rFonts w:ascii="Times New Roman" w:hAnsi="Times New Roman" w:cs="Times New Roman"/>
          <w:sz w:val="24"/>
          <w:szCs w:val="24"/>
        </w:rPr>
        <w:t>T</w:t>
      </w:r>
      <w:r w:rsidRPr="00E81B41">
        <w:rPr>
          <w:rFonts w:ascii="Times New Roman" w:hAnsi="Times New Roman" w:cs="Times New Roman"/>
          <w:sz w:val="24"/>
          <w:szCs w:val="24"/>
        </w:rPr>
        <w:t xml:space="preserve">his </w:t>
      </w:r>
      <w:r w:rsidR="009B5C36" w:rsidRPr="00E81B41">
        <w:rPr>
          <w:rFonts w:ascii="Times New Roman" w:hAnsi="Times New Roman" w:cs="Times New Roman"/>
          <w:sz w:val="24"/>
          <w:szCs w:val="24"/>
        </w:rPr>
        <w:t>would lead</w:t>
      </w:r>
      <w:r w:rsidR="001F6F49" w:rsidRPr="00E81B41">
        <w:rPr>
          <w:rFonts w:ascii="Times New Roman" w:hAnsi="Times New Roman" w:cs="Times New Roman"/>
          <w:sz w:val="24"/>
          <w:szCs w:val="24"/>
        </w:rPr>
        <w:t xml:space="preserve"> to </w:t>
      </w:r>
      <w:r w:rsidRPr="00E81B41">
        <w:rPr>
          <w:rFonts w:ascii="Times New Roman" w:hAnsi="Times New Roman" w:cs="Times New Roman"/>
          <w:sz w:val="24"/>
          <w:szCs w:val="24"/>
        </w:rPr>
        <w:t xml:space="preserve">a better understanding throughout the setting of what the foundation phase </w:t>
      </w:r>
      <w:r w:rsidR="000A669F" w:rsidRPr="00E81B41">
        <w:rPr>
          <w:rFonts w:ascii="Times New Roman" w:hAnsi="Times New Roman" w:cs="Times New Roman"/>
          <w:sz w:val="24"/>
          <w:szCs w:val="24"/>
        </w:rPr>
        <w:t>and play-based learning means and the effect it can have on a child’s holistic development</w:t>
      </w:r>
      <w:r w:rsidR="001A06B5" w:rsidRPr="00E81B41">
        <w:rPr>
          <w:rFonts w:ascii="Times New Roman" w:hAnsi="Times New Roman" w:cs="Times New Roman"/>
          <w:sz w:val="24"/>
          <w:szCs w:val="24"/>
        </w:rPr>
        <w:t xml:space="preserve">. </w:t>
      </w:r>
      <w:r w:rsidR="000A669F" w:rsidRPr="00E81B41">
        <w:rPr>
          <w:rFonts w:ascii="Times New Roman" w:hAnsi="Times New Roman" w:cs="Times New Roman"/>
          <w:sz w:val="24"/>
          <w:szCs w:val="24"/>
        </w:rPr>
        <w:t>Kingston and Siraj, (20</w:t>
      </w:r>
      <w:r w:rsidR="00461EAB" w:rsidRPr="00E81B41">
        <w:rPr>
          <w:rFonts w:ascii="Times New Roman" w:hAnsi="Times New Roman" w:cs="Times New Roman"/>
          <w:sz w:val="24"/>
          <w:szCs w:val="24"/>
        </w:rPr>
        <w:t>19</w:t>
      </w:r>
      <w:r w:rsidR="000A669F" w:rsidRPr="00E81B41">
        <w:rPr>
          <w:rFonts w:ascii="Times New Roman" w:hAnsi="Times New Roman" w:cs="Times New Roman"/>
          <w:sz w:val="24"/>
          <w:szCs w:val="24"/>
        </w:rPr>
        <w:t>).</w:t>
      </w:r>
      <w:r w:rsidR="0064104C" w:rsidRPr="00E81B41">
        <w:rPr>
          <w:rFonts w:ascii="Times New Roman" w:hAnsi="Times New Roman" w:cs="Times New Roman"/>
          <w:sz w:val="24"/>
          <w:szCs w:val="24"/>
        </w:rPr>
        <w:t xml:space="preserve"> s</w:t>
      </w:r>
      <w:r w:rsidR="000A669F" w:rsidRPr="00E81B41">
        <w:rPr>
          <w:rFonts w:ascii="Times New Roman" w:hAnsi="Times New Roman" w:cs="Times New Roman"/>
          <w:sz w:val="24"/>
          <w:szCs w:val="24"/>
        </w:rPr>
        <w:t>tate</w:t>
      </w:r>
      <w:r w:rsidR="0064104C" w:rsidRPr="00E81B41">
        <w:rPr>
          <w:rFonts w:ascii="Times New Roman" w:hAnsi="Times New Roman" w:cs="Times New Roman"/>
          <w:sz w:val="24"/>
          <w:szCs w:val="24"/>
        </w:rPr>
        <w:t xml:space="preserve"> that only one fifth of all early years settings across Wales were successfully implementing the foundation phase </w:t>
      </w:r>
      <w:r w:rsidR="007445DE" w:rsidRPr="00E81B41">
        <w:rPr>
          <w:rFonts w:ascii="Times New Roman" w:hAnsi="Times New Roman" w:cs="Times New Roman"/>
          <w:sz w:val="24"/>
          <w:szCs w:val="24"/>
        </w:rPr>
        <w:t>which suggests that there is a significant amount of setting</w:t>
      </w:r>
      <w:r w:rsidR="00923719" w:rsidRPr="00E81B41">
        <w:rPr>
          <w:rFonts w:ascii="Times New Roman" w:hAnsi="Times New Roman" w:cs="Times New Roman"/>
          <w:sz w:val="24"/>
          <w:szCs w:val="24"/>
        </w:rPr>
        <w:t>s nationwide</w:t>
      </w:r>
      <w:r w:rsidR="007445DE" w:rsidRPr="00E81B41">
        <w:rPr>
          <w:rFonts w:ascii="Times New Roman" w:hAnsi="Times New Roman" w:cs="Times New Roman"/>
          <w:sz w:val="24"/>
          <w:szCs w:val="24"/>
        </w:rPr>
        <w:t xml:space="preserve"> who are returning to the developmental teaching method</w:t>
      </w:r>
      <w:r w:rsidR="00923719" w:rsidRPr="00E81B41">
        <w:rPr>
          <w:rFonts w:ascii="Times New Roman" w:hAnsi="Times New Roman" w:cs="Times New Roman"/>
          <w:sz w:val="24"/>
          <w:szCs w:val="24"/>
        </w:rPr>
        <w:t xml:space="preserve"> which focuses on assessing children and comparing them to others. </w:t>
      </w:r>
      <w:r w:rsidR="0029732D" w:rsidRPr="00E81B41">
        <w:rPr>
          <w:rFonts w:ascii="Times New Roman" w:hAnsi="Times New Roman" w:cs="Times New Roman"/>
          <w:sz w:val="24"/>
          <w:szCs w:val="24"/>
        </w:rPr>
        <w:t>Kingston and Siraj, (2019)</w:t>
      </w:r>
      <w:r w:rsidR="003213EC" w:rsidRPr="00E81B41">
        <w:rPr>
          <w:rFonts w:ascii="Times New Roman" w:hAnsi="Times New Roman" w:cs="Times New Roman"/>
          <w:sz w:val="24"/>
          <w:szCs w:val="24"/>
        </w:rPr>
        <w:t>.</w:t>
      </w:r>
      <w:r w:rsidR="00917F03" w:rsidRPr="00E81B41">
        <w:rPr>
          <w:rFonts w:ascii="Times New Roman" w:hAnsi="Times New Roman" w:cs="Times New Roman"/>
          <w:sz w:val="24"/>
          <w:szCs w:val="24"/>
        </w:rPr>
        <w:t xml:space="preserve"> go on to state that training for</w:t>
      </w:r>
      <w:r w:rsidR="00D83331" w:rsidRPr="00E81B41">
        <w:rPr>
          <w:rFonts w:ascii="Times New Roman" w:hAnsi="Times New Roman" w:cs="Times New Roman"/>
          <w:sz w:val="24"/>
          <w:szCs w:val="24"/>
        </w:rPr>
        <w:t xml:space="preserve"> the early years workforce is </w:t>
      </w:r>
      <w:r w:rsidR="00D13A3E" w:rsidRPr="00E81B41">
        <w:rPr>
          <w:rFonts w:ascii="Times New Roman" w:hAnsi="Times New Roman" w:cs="Times New Roman"/>
          <w:sz w:val="24"/>
          <w:szCs w:val="24"/>
        </w:rPr>
        <w:t>fundamental</w:t>
      </w:r>
      <w:r w:rsidR="00D83331" w:rsidRPr="00E81B41">
        <w:rPr>
          <w:rFonts w:ascii="Times New Roman" w:hAnsi="Times New Roman" w:cs="Times New Roman"/>
          <w:sz w:val="24"/>
          <w:szCs w:val="24"/>
        </w:rPr>
        <w:t xml:space="preserve"> for encouraging </w:t>
      </w:r>
      <w:r w:rsidR="00F82F29" w:rsidRPr="00E81B41">
        <w:rPr>
          <w:rFonts w:ascii="Times New Roman" w:hAnsi="Times New Roman" w:cs="Times New Roman"/>
          <w:sz w:val="24"/>
          <w:szCs w:val="24"/>
        </w:rPr>
        <w:t xml:space="preserve">child-led learning and a play based environment for children to thrive in. Waters, </w:t>
      </w:r>
      <w:r w:rsidR="001F4D9C" w:rsidRPr="00E81B41">
        <w:rPr>
          <w:rFonts w:ascii="Times New Roman" w:hAnsi="Times New Roman" w:cs="Times New Roman"/>
          <w:sz w:val="24"/>
          <w:szCs w:val="24"/>
        </w:rPr>
        <w:t>J.(2016) agrees with this and states that there is a general misconceptio</w:t>
      </w:r>
      <w:r w:rsidR="00561273" w:rsidRPr="00E81B41">
        <w:rPr>
          <w:rFonts w:ascii="Times New Roman" w:hAnsi="Times New Roman" w:cs="Times New Roman"/>
          <w:sz w:val="24"/>
          <w:szCs w:val="24"/>
        </w:rPr>
        <w:t xml:space="preserve">n of the </w:t>
      </w:r>
      <w:r w:rsidR="00D13A3E" w:rsidRPr="00E81B41">
        <w:rPr>
          <w:rFonts w:ascii="Times New Roman" w:hAnsi="Times New Roman" w:cs="Times New Roman"/>
          <w:sz w:val="24"/>
          <w:szCs w:val="24"/>
        </w:rPr>
        <w:t>foundation</w:t>
      </w:r>
      <w:r w:rsidR="00561273" w:rsidRPr="00E81B41">
        <w:rPr>
          <w:rFonts w:ascii="Times New Roman" w:hAnsi="Times New Roman" w:cs="Times New Roman"/>
          <w:sz w:val="24"/>
          <w:szCs w:val="24"/>
        </w:rPr>
        <w:t xml:space="preserve"> phase and a lack of understanding within the early years sector </w:t>
      </w:r>
      <w:r w:rsidR="003213EC" w:rsidRPr="00E81B41">
        <w:rPr>
          <w:rFonts w:ascii="Times New Roman" w:hAnsi="Times New Roman" w:cs="Times New Roman"/>
          <w:sz w:val="24"/>
          <w:szCs w:val="24"/>
        </w:rPr>
        <w:t xml:space="preserve">this </w:t>
      </w:r>
      <w:r w:rsidR="00561273" w:rsidRPr="00E81B41">
        <w:rPr>
          <w:rFonts w:ascii="Times New Roman" w:hAnsi="Times New Roman" w:cs="Times New Roman"/>
          <w:sz w:val="24"/>
          <w:szCs w:val="24"/>
        </w:rPr>
        <w:t>means that there is a ‘watered-down’ pedagogy</w:t>
      </w:r>
      <w:r w:rsidR="0005482E" w:rsidRPr="00E81B41">
        <w:rPr>
          <w:rFonts w:ascii="Times New Roman" w:hAnsi="Times New Roman" w:cs="Times New Roman"/>
          <w:sz w:val="24"/>
          <w:szCs w:val="24"/>
        </w:rPr>
        <w:t xml:space="preserve">. Meaning that although some of the aims of the foundation phase are being brought into practices, it is not being fully </w:t>
      </w:r>
      <w:r w:rsidR="00D13A3E" w:rsidRPr="00E81B41">
        <w:rPr>
          <w:rFonts w:ascii="Times New Roman" w:hAnsi="Times New Roman" w:cs="Times New Roman"/>
          <w:sz w:val="24"/>
          <w:szCs w:val="24"/>
        </w:rPr>
        <w:t>implemented</w:t>
      </w:r>
      <w:r w:rsidR="0005482E" w:rsidRPr="00E81B41">
        <w:rPr>
          <w:rFonts w:ascii="Times New Roman" w:hAnsi="Times New Roman" w:cs="Times New Roman"/>
          <w:sz w:val="24"/>
          <w:szCs w:val="24"/>
        </w:rPr>
        <w:t xml:space="preserve"> which then leads to </w:t>
      </w:r>
      <w:r w:rsidR="00D13A3E" w:rsidRPr="00E81B41">
        <w:rPr>
          <w:rFonts w:ascii="Times New Roman" w:hAnsi="Times New Roman" w:cs="Times New Roman"/>
          <w:sz w:val="24"/>
          <w:szCs w:val="24"/>
        </w:rPr>
        <w:t xml:space="preserve">practitioners reverting to their old teaching methods. </w:t>
      </w:r>
    </w:p>
    <w:p w14:paraId="46904FBB" w14:textId="3E84855E" w:rsidR="00A725D7" w:rsidRPr="00E81B41" w:rsidRDefault="00D83650"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Water, J. (2016) </w:t>
      </w:r>
      <w:r w:rsidR="008562A2" w:rsidRPr="00E81B41">
        <w:rPr>
          <w:rFonts w:ascii="Times New Roman" w:hAnsi="Times New Roman" w:cs="Times New Roman"/>
          <w:sz w:val="24"/>
          <w:szCs w:val="24"/>
        </w:rPr>
        <w:t>continues by</w:t>
      </w:r>
      <w:r w:rsidRPr="00E81B41">
        <w:rPr>
          <w:rFonts w:ascii="Times New Roman" w:hAnsi="Times New Roman" w:cs="Times New Roman"/>
          <w:sz w:val="24"/>
          <w:szCs w:val="24"/>
        </w:rPr>
        <w:t xml:space="preserve"> suggest</w:t>
      </w:r>
      <w:r w:rsidR="008562A2" w:rsidRPr="00E81B41">
        <w:rPr>
          <w:rFonts w:ascii="Times New Roman" w:hAnsi="Times New Roman" w:cs="Times New Roman"/>
          <w:sz w:val="24"/>
          <w:szCs w:val="24"/>
        </w:rPr>
        <w:t>ing</w:t>
      </w:r>
      <w:r w:rsidRPr="00E81B41">
        <w:rPr>
          <w:rFonts w:ascii="Times New Roman" w:hAnsi="Times New Roman" w:cs="Times New Roman"/>
          <w:sz w:val="24"/>
          <w:szCs w:val="24"/>
        </w:rPr>
        <w:t xml:space="preserve"> that </w:t>
      </w:r>
      <w:r w:rsidR="001F772A" w:rsidRPr="00E81B41">
        <w:rPr>
          <w:rFonts w:ascii="Times New Roman" w:hAnsi="Times New Roman" w:cs="Times New Roman"/>
          <w:sz w:val="24"/>
          <w:szCs w:val="24"/>
        </w:rPr>
        <w:t xml:space="preserve">enhancing the adults role in supporting young learners and </w:t>
      </w:r>
      <w:r w:rsidR="00D159EE" w:rsidRPr="00E81B41">
        <w:rPr>
          <w:rFonts w:ascii="Times New Roman" w:hAnsi="Times New Roman" w:cs="Times New Roman"/>
          <w:sz w:val="24"/>
          <w:szCs w:val="24"/>
        </w:rPr>
        <w:t xml:space="preserve">providing effective training for practitioners </w:t>
      </w:r>
      <w:r w:rsidR="00691453" w:rsidRPr="00E81B41">
        <w:rPr>
          <w:rFonts w:ascii="Times New Roman" w:hAnsi="Times New Roman" w:cs="Times New Roman"/>
          <w:sz w:val="24"/>
          <w:szCs w:val="24"/>
        </w:rPr>
        <w:t>w</w:t>
      </w:r>
      <w:r w:rsidR="00EF1637" w:rsidRPr="00E81B41">
        <w:rPr>
          <w:rFonts w:ascii="Times New Roman" w:hAnsi="Times New Roman" w:cs="Times New Roman"/>
          <w:sz w:val="24"/>
          <w:szCs w:val="24"/>
        </w:rPr>
        <w:t xml:space="preserve">hich </w:t>
      </w:r>
      <w:r w:rsidR="00263495" w:rsidRPr="00E81B41">
        <w:rPr>
          <w:rFonts w:ascii="Times New Roman" w:hAnsi="Times New Roman" w:cs="Times New Roman"/>
          <w:sz w:val="24"/>
          <w:szCs w:val="24"/>
        </w:rPr>
        <w:t xml:space="preserve">fully </w:t>
      </w:r>
      <w:r w:rsidR="00EF1637" w:rsidRPr="00E81B41">
        <w:rPr>
          <w:rFonts w:ascii="Times New Roman" w:hAnsi="Times New Roman" w:cs="Times New Roman"/>
          <w:sz w:val="24"/>
          <w:szCs w:val="24"/>
        </w:rPr>
        <w:t>demonstrates</w:t>
      </w:r>
      <w:r w:rsidR="00691453" w:rsidRPr="00E81B41">
        <w:rPr>
          <w:rFonts w:ascii="Times New Roman" w:hAnsi="Times New Roman" w:cs="Times New Roman"/>
          <w:sz w:val="24"/>
          <w:szCs w:val="24"/>
        </w:rPr>
        <w:t xml:space="preserve"> how to </w:t>
      </w:r>
      <w:r w:rsidR="007636DA" w:rsidRPr="00E81B41">
        <w:rPr>
          <w:rFonts w:ascii="Times New Roman" w:hAnsi="Times New Roman" w:cs="Times New Roman"/>
          <w:sz w:val="24"/>
          <w:szCs w:val="24"/>
        </w:rPr>
        <w:t>implement</w:t>
      </w:r>
      <w:r w:rsidR="00691453" w:rsidRPr="00E81B41">
        <w:rPr>
          <w:rFonts w:ascii="Times New Roman" w:hAnsi="Times New Roman" w:cs="Times New Roman"/>
          <w:sz w:val="24"/>
          <w:szCs w:val="24"/>
        </w:rPr>
        <w:t xml:space="preserve"> the foundation phase </w:t>
      </w:r>
      <w:r w:rsidR="007636DA" w:rsidRPr="00E81B41">
        <w:rPr>
          <w:rFonts w:ascii="Times New Roman" w:hAnsi="Times New Roman" w:cs="Times New Roman"/>
          <w:sz w:val="24"/>
          <w:szCs w:val="24"/>
        </w:rPr>
        <w:t xml:space="preserve">instead of being told to read lengthy documentation about what they need to do. </w:t>
      </w:r>
    </w:p>
    <w:p w14:paraId="0E2723FF" w14:textId="505DD3DB" w:rsidR="009457AA" w:rsidRPr="00E81B41" w:rsidRDefault="00FF6276"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Another issue which is causing difficulties in effectively implementing the foundation phase</w:t>
      </w:r>
      <w:r w:rsidR="00175084" w:rsidRPr="00E81B41">
        <w:rPr>
          <w:rFonts w:ascii="Times New Roman" w:hAnsi="Times New Roman" w:cs="Times New Roman"/>
          <w:sz w:val="24"/>
          <w:szCs w:val="24"/>
        </w:rPr>
        <w:t xml:space="preserve"> in maintained </w:t>
      </w:r>
      <w:r w:rsidR="00DF4B00" w:rsidRPr="00E81B41">
        <w:rPr>
          <w:rFonts w:ascii="Times New Roman" w:hAnsi="Times New Roman" w:cs="Times New Roman"/>
          <w:sz w:val="24"/>
          <w:szCs w:val="24"/>
        </w:rPr>
        <w:t>settings</w:t>
      </w:r>
      <w:r w:rsidRPr="00E81B41">
        <w:rPr>
          <w:rFonts w:ascii="Times New Roman" w:hAnsi="Times New Roman" w:cs="Times New Roman"/>
          <w:sz w:val="24"/>
          <w:szCs w:val="24"/>
        </w:rPr>
        <w:t xml:space="preserve"> is adult to child ratio</w:t>
      </w:r>
      <w:r w:rsidR="00C65F49" w:rsidRPr="00E81B41">
        <w:rPr>
          <w:rFonts w:ascii="Times New Roman" w:hAnsi="Times New Roman" w:cs="Times New Roman"/>
          <w:sz w:val="24"/>
          <w:szCs w:val="24"/>
        </w:rPr>
        <w:t>s.</w:t>
      </w:r>
      <w:r w:rsidR="00941A81" w:rsidRPr="00E81B41">
        <w:rPr>
          <w:rFonts w:ascii="Times New Roman" w:hAnsi="Times New Roman" w:cs="Times New Roman"/>
          <w:sz w:val="24"/>
          <w:szCs w:val="24"/>
        </w:rPr>
        <w:t xml:space="preserve"> </w:t>
      </w:r>
      <w:r w:rsidR="000D0D9B" w:rsidRPr="00E81B41">
        <w:rPr>
          <w:rFonts w:ascii="Times New Roman" w:hAnsi="Times New Roman" w:cs="Times New Roman"/>
          <w:sz w:val="24"/>
          <w:szCs w:val="24"/>
        </w:rPr>
        <w:t>Department for Education, (2021</w:t>
      </w:r>
      <w:r w:rsidR="00077FC5" w:rsidRPr="00E81B41">
        <w:rPr>
          <w:rFonts w:ascii="Times New Roman" w:hAnsi="Times New Roman" w:cs="Times New Roman"/>
          <w:sz w:val="24"/>
          <w:szCs w:val="24"/>
        </w:rPr>
        <w:t>)</w:t>
      </w:r>
      <w:r w:rsidR="000D0D9B" w:rsidRPr="00E81B41">
        <w:rPr>
          <w:rFonts w:ascii="Times New Roman" w:hAnsi="Times New Roman" w:cs="Times New Roman"/>
          <w:sz w:val="24"/>
          <w:szCs w:val="24"/>
        </w:rPr>
        <w:t>.</w:t>
      </w:r>
      <w:r w:rsidR="00077FC5" w:rsidRPr="00E81B41">
        <w:rPr>
          <w:rFonts w:ascii="Times New Roman" w:hAnsi="Times New Roman" w:cs="Times New Roman"/>
          <w:sz w:val="24"/>
          <w:szCs w:val="24"/>
        </w:rPr>
        <w:t xml:space="preserve"> states </w:t>
      </w:r>
      <w:r w:rsidR="00DB56AC" w:rsidRPr="00E81B41">
        <w:rPr>
          <w:rFonts w:ascii="Times New Roman" w:hAnsi="Times New Roman" w:cs="Times New Roman"/>
          <w:sz w:val="24"/>
          <w:szCs w:val="24"/>
        </w:rPr>
        <w:t>in section</w:t>
      </w:r>
      <w:r w:rsidR="00077FC5" w:rsidRPr="00E81B41">
        <w:rPr>
          <w:rFonts w:ascii="Times New Roman" w:hAnsi="Times New Roman" w:cs="Times New Roman"/>
          <w:sz w:val="24"/>
          <w:szCs w:val="24"/>
        </w:rPr>
        <w:t xml:space="preserve"> 3.38</w:t>
      </w:r>
      <w:r w:rsidR="00DB56AC" w:rsidRPr="00E81B41">
        <w:rPr>
          <w:rFonts w:ascii="Times New Roman" w:hAnsi="Times New Roman" w:cs="Times New Roman"/>
          <w:sz w:val="24"/>
          <w:szCs w:val="24"/>
        </w:rPr>
        <w:t xml:space="preserve"> that</w:t>
      </w:r>
      <w:r w:rsidR="002F1BE4" w:rsidRPr="00E81B41">
        <w:rPr>
          <w:rFonts w:ascii="Times New Roman" w:hAnsi="Times New Roman" w:cs="Times New Roman"/>
          <w:sz w:val="24"/>
          <w:szCs w:val="24"/>
        </w:rPr>
        <w:t>:</w:t>
      </w:r>
    </w:p>
    <w:p w14:paraId="4572B3B8" w14:textId="52DDC0AB" w:rsidR="003654DF" w:rsidRPr="00E81B41" w:rsidRDefault="003654DF" w:rsidP="00B0491F">
      <w:pPr>
        <w:spacing w:line="360" w:lineRule="auto"/>
        <w:ind w:left="720"/>
        <w:jc w:val="both"/>
        <w:rPr>
          <w:rFonts w:ascii="Times New Roman" w:hAnsi="Times New Roman" w:cs="Times New Roman"/>
          <w:sz w:val="24"/>
          <w:szCs w:val="24"/>
        </w:rPr>
      </w:pPr>
      <w:r w:rsidRPr="00E81B41">
        <w:rPr>
          <w:rFonts w:ascii="Times New Roman" w:hAnsi="Times New Roman" w:cs="Times New Roman"/>
          <w:sz w:val="24"/>
          <w:szCs w:val="24"/>
        </w:rPr>
        <w:t>For children aged three and over in maintained nursery schools and nursery</w:t>
      </w:r>
      <w:r w:rsidR="004E7C78" w:rsidRPr="00E81B41">
        <w:rPr>
          <w:rFonts w:ascii="Times New Roman" w:hAnsi="Times New Roman" w:cs="Times New Roman"/>
          <w:sz w:val="24"/>
          <w:szCs w:val="24"/>
        </w:rPr>
        <w:t xml:space="preserve"> </w:t>
      </w:r>
      <w:r w:rsidRPr="00E81B41">
        <w:rPr>
          <w:rFonts w:ascii="Times New Roman" w:hAnsi="Times New Roman" w:cs="Times New Roman"/>
          <w:sz w:val="24"/>
          <w:szCs w:val="24"/>
        </w:rPr>
        <w:t>classes in maintained</w:t>
      </w:r>
      <w:r w:rsidR="009E61BF" w:rsidRPr="00E81B41">
        <w:rPr>
          <w:rFonts w:ascii="Times New Roman" w:hAnsi="Times New Roman" w:cs="Times New Roman"/>
          <w:sz w:val="24"/>
          <w:szCs w:val="24"/>
        </w:rPr>
        <w:t xml:space="preserve"> </w:t>
      </w:r>
      <w:r w:rsidRPr="00E81B41">
        <w:rPr>
          <w:rFonts w:ascii="Times New Roman" w:hAnsi="Times New Roman" w:cs="Times New Roman"/>
          <w:sz w:val="24"/>
          <w:szCs w:val="24"/>
        </w:rPr>
        <w:t>schools:</w:t>
      </w:r>
      <w:r w:rsidR="000C7AB6" w:rsidRPr="00E81B41">
        <w:rPr>
          <w:rFonts w:ascii="Times New Roman" w:hAnsi="Times New Roman" w:cs="Times New Roman"/>
          <w:sz w:val="24"/>
          <w:szCs w:val="24"/>
        </w:rPr>
        <w:t xml:space="preserve"> </w:t>
      </w:r>
      <w:r w:rsidR="00652EFA" w:rsidRPr="00E81B41">
        <w:rPr>
          <w:rFonts w:ascii="Times New Roman" w:hAnsi="Times New Roman" w:cs="Times New Roman"/>
          <w:sz w:val="24"/>
          <w:szCs w:val="24"/>
        </w:rPr>
        <w:t>T</w:t>
      </w:r>
      <w:r w:rsidRPr="00E81B41">
        <w:rPr>
          <w:rFonts w:ascii="Times New Roman" w:hAnsi="Times New Roman" w:cs="Times New Roman"/>
          <w:sz w:val="24"/>
          <w:szCs w:val="24"/>
        </w:rPr>
        <w:t>here must be at least one member of staff for every 13 children</w:t>
      </w:r>
      <w:r w:rsidR="00652EFA" w:rsidRPr="00E81B41">
        <w:rPr>
          <w:rFonts w:ascii="Times New Roman" w:hAnsi="Times New Roman" w:cs="Times New Roman"/>
          <w:sz w:val="24"/>
          <w:szCs w:val="24"/>
        </w:rPr>
        <w:t>. A</w:t>
      </w:r>
      <w:r w:rsidRPr="00E81B41">
        <w:rPr>
          <w:rFonts w:ascii="Times New Roman" w:hAnsi="Times New Roman" w:cs="Times New Roman"/>
          <w:sz w:val="24"/>
          <w:szCs w:val="24"/>
        </w:rPr>
        <w:t xml:space="preserve">t least one member of staff must be a </w:t>
      </w:r>
      <w:r w:rsidR="00652EFA" w:rsidRPr="00E81B41">
        <w:rPr>
          <w:rFonts w:ascii="Times New Roman" w:hAnsi="Times New Roman" w:cs="Times New Roman"/>
          <w:sz w:val="24"/>
          <w:szCs w:val="24"/>
        </w:rPr>
        <w:t>schoolteacher</w:t>
      </w:r>
      <w:r w:rsidRPr="00E81B41">
        <w:rPr>
          <w:rFonts w:ascii="Times New Roman" w:hAnsi="Times New Roman" w:cs="Times New Roman"/>
          <w:sz w:val="24"/>
          <w:szCs w:val="24"/>
        </w:rPr>
        <w:t xml:space="preserve"> as defined by section</w:t>
      </w:r>
      <w:r w:rsidR="004E7C78" w:rsidRPr="00E81B41">
        <w:rPr>
          <w:rFonts w:ascii="Times New Roman" w:hAnsi="Times New Roman" w:cs="Times New Roman"/>
          <w:sz w:val="24"/>
          <w:szCs w:val="24"/>
        </w:rPr>
        <w:t xml:space="preserve"> </w:t>
      </w:r>
      <w:r w:rsidRPr="00E81B41">
        <w:rPr>
          <w:rFonts w:ascii="Times New Roman" w:hAnsi="Times New Roman" w:cs="Times New Roman"/>
          <w:sz w:val="24"/>
          <w:szCs w:val="24"/>
        </w:rPr>
        <w:t>122 of the Education</w:t>
      </w:r>
      <w:r w:rsidR="004E7C78" w:rsidRPr="00E81B41">
        <w:rPr>
          <w:rFonts w:ascii="Times New Roman" w:hAnsi="Times New Roman" w:cs="Times New Roman"/>
          <w:sz w:val="24"/>
          <w:szCs w:val="24"/>
        </w:rPr>
        <w:t xml:space="preserve"> </w:t>
      </w:r>
      <w:r w:rsidRPr="00E81B41">
        <w:rPr>
          <w:rFonts w:ascii="Times New Roman" w:hAnsi="Times New Roman" w:cs="Times New Roman"/>
          <w:sz w:val="24"/>
          <w:szCs w:val="24"/>
        </w:rPr>
        <w:t>Act 200</w:t>
      </w:r>
      <w:r w:rsidR="00652EFA" w:rsidRPr="00E81B41">
        <w:rPr>
          <w:rFonts w:ascii="Times New Roman" w:hAnsi="Times New Roman" w:cs="Times New Roman"/>
          <w:sz w:val="24"/>
          <w:szCs w:val="24"/>
        </w:rPr>
        <w:t>. A</w:t>
      </w:r>
      <w:r w:rsidRPr="00E81B41">
        <w:rPr>
          <w:rFonts w:ascii="Times New Roman" w:hAnsi="Times New Roman" w:cs="Times New Roman"/>
          <w:sz w:val="24"/>
          <w:szCs w:val="24"/>
        </w:rPr>
        <w:t>t least one other member of staff must hold an approved level 3 qualification</w:t>
      </w:r>
      <w:r w:rsidR="009E61BF" w:rsidRPr="00E81B41">
        <w:rPr>
          <w:rFonts w:ascii="Times New Roman" w:hAnsi="Times New Roman" w:cs="Times New Roman"/>
          <w:sz w:val="24"/>
          <w:szCs w:val="24"/>
        </w:rPr>
        <w:t>.</w:t>
      </w:r>
    </w:p>
    <w:p w14:paraId="59F64660" w14:textId="0CDC823F" w:rsidR="00CD4554" w:rsidRPr="00E81B41" w:rsidRDefault="00CD4554"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                                                                                                         </w:t>
      </w:r>
      <w:r w:rsidR="00AD371D" w:rsidRPr="00E81B41">
        <w:rPr>
          <w:rFonts w:ascii="Times New Roman" w:hAnsi="Times New Roman" w:cs="Times New Roman"/>
          <w:sz w:val="24"/>
          <w:szCs w:val="24"/>
        </w:rPr>
        <w:t>(</w:t>
      </w:r>
      <w:r w:rsidRPr="00E81B41">
        <w:rPr>
          <w:rFonts w:ascii="Times New Roman" w:hAnsi="Times New Roman" w:cs="Times New Roman"/>
          <w:sz w:val="24"/>
          <w:szCs w:val="24"/>
        </w:rPr>
        <w:t>Department for educ</w:t>
      </w:r>
      <w:r w:rsidR="00AD371D" w:rsidRPr="00E81B41">
        <w:rPr>
          <w:rFonts w:ascii="Times New Roman" w:hAnsi="Times New Roman" w:cs="Times New Roman"/>
          <w:sz w:val="24"/>
          <w:szCs w:val="24"/>
        </w:rPr>
        <w:t>ation, 2021</w:t>
      </w:r>
      <w:r w:rsidR="00255FF2" w:rsidRPr="00E81B41">
        <w:rPr>
          <w:rFonts w:ascii="Times New Roman" w:hAnsi="Times New Roman" w:cs="Times New Roman"/>
          <w:sz w:val="24"/>
          <w:szCs w:val="24"/>
        </w:rPr>
        <w:t xml:space="preserve">, pp. </w:t>
      </w:r>
      <w:r w:rsidR="0027541D" w:rsidRPr="00E81B41">
        <w:rPr>
          <w:rFonts w:ascii="Times New Roman" w:hAnsi="Times New Roman" w:cs="Times New Roman"/>
          <w:sz w:val="24"/>
          <w:szCs w:val="24"/>
        </w:rPr>
        <w:t>28).</w:t>
      </w:r>
    </w:p>
    <w:p w14:paraId="383BD1C4" w14:textId="77777777" w:rsidR="003654DF" w:rsidRPr="00E81B41" w:rsidRDefault="003654DF" w:rsidP="00B0491F">
      <w:pPr>
        <w:spacing w:line="360" w:lineRule="auto"/>
        <w:jc w:val="both"/>
        <w:rPr>
          <w:rFonts w:ascii="Times New Roman" w:hAnsi="Times New Roman" w:cs="Times New Roman"/>
          <w:sz w:val="24"/>
          <w:szCs w:val="24"/>
        </w:rPr>
      </w:pPr>
    </w:p>
    <w:p w14:paraId="4E540B20" w14:textId="365374A6" w:rsidR="006033FA" w:rsidRPr="00E81B41" w:rsidRDefault="00070BB8"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lastRenderedPageBreak/>
        <w:t xml:space="preserve">According to </w:t>
      </w:r>
      <w:r w:rsidR="00F332DE" w:rsidRPr="00E81B41">
        <w:rPr>
          <w:rFonts w:ascii="Times New Roman" w:hAnsi="Times New Roman" w:cs="Times New Roman"/>
          <w:sz w:val="24"/>
          <w:szCs w:val="24"/>
        </w:rPr>
        <w:t>Welsh Government</w:t>
      </w:r>
      <w:r w:rsidR="00CC5EB0" w:rsidRPr="00E81B41">
        <w:rPr>
          <w:rFonts w:ascii="Times New Roman" w:hAnsi="Times New Roman" w:cs="Times New Roman"/>
          <w:sz w:val="24"/>
          <w:szCs w:val="24"/>
        </w:rPr>
        <w:t>, (20</w:t>
      </w:r>
      <w:r w:rsidR="00A939D3" w:rsidRPr="00E81B41">
        <w:rPr>
          <w:rFonts w:ascii="Times New Roman" w:hAnsi="Times New Roman" w:cs="Times New Roman"/>
          <w:sz w:val="24"/>
          <w:szCs w:val="24"/>
        </w:rPr>
        <w:t>15</w:t>
      </w:r>
      <w:r w:rsidR="00CC5EB0" w:rsidRPr="00E81B41">
        <w:rPr>
          <w:rFonts w:ascii="Times New Roman" w:hAnsi="Times New Roman" w:cs="Times New Roman"/>
          <w:sz w:val="24"/>
          <w:szCs w:val="24"/>
        </w:rPr>
        <w:t xml:space="preserve">). </w:t>
      </w:r>
      <w:r w:rsidR="0051572A" w:rsidRPr="00E81B41">
        <w:rPr>
          <w:rFonts w:ascii="Times New Roman" w:hAnsi="Times New Roman" w:cs="Times New Roman"/>
          <w:sz w:val="24"/>
          <w:szCs w:val="24"/>
        </w:rPr>
        <w:t>Only 43</w:t>
      </w:r>
      <w:r w:rsidR="00B96030" w:rsidRPr="00E81B41">
        <w:rPr>
          <w:rFonts w:ascii="Times New Roman" w:hAnsi="Times New Roman" w:cs="Times New Roman"/>
          <w:sz w:val="24"/>
          <w:szCs w:val="24"/>
        </w:rPr>
        <w:t>% of settings are working with the recommends adult to child ratio</w:t>
      </w:r>
      <w:r w:rsidR="008D5A85" w:rsidRPr="00E81B41">
        <w:rPr>
          <w:rFonts w:ascii="Times New Roman" w:hAnsi="Times New Roman" w:cs="Times New Roman"/>
          <w:sz w:val="24"/>
          <w:szCs w:val="24"/>
        </w:rPr>
        <w:t>s</w:t>
      </w:r>
      <w:r w:rsidR="00B96030" w:rsidRPr="00E81B41">
        <w:rPr>
          <w:rFonts w:ascii="Times New Roman" w:hAnsi="Times New Roman" w:cs="Times New Roman"/>
          <w:sz w:val="24"/>
          <w:szCs w:val="24"/>
        </w:rPr>
        <w:t xml:space="preserve">. This is </w:t>
      </w:r>
      <w:r w:rsidR="00C74D10" w:rsidRPr="00E81B41">
        <w:rPr>
          <w:rFonts w:ascii="Times New Roman" w:hAnsi="Times New Roman" w:cs="Times New Roman"/>
          <w:sz w:val="24"/>
          <w:szCs w:val="24"/>
        </w:rPr>
        <w:t>more</w:t>
      </w:r>
      <w:r w:rsidR="00B96030" w:rsidRPr="00E81B41">
        <w:rPr>
          <w:rFonts w:ascii="Times New Roman" w:hAnsi="Times New Roman" w:cs="Times New Roman"/>
          <w:sz w:val="24"/>
          <w:szCs w:val="24"/>
        </w:rPr>
        <w:t xml:space="preserve"> than half </w:t>
      </w:r>
      <w:r w:rsidR="00B9427C" w:rsidRPr="00E81B41">
        <w:rPr>
          <w:rFonts w:ascii="Times New Roman" w:hAnsi="Times New Roman" w:cs="Times New Roman"/>
          <w:sz w:val="24"/>
          <w:szCs w:val="24"/>
        </w:rPr>
        <w:t xml:space="preserve">of the settings in the nation being </w:t>
      </w:r>
      <w:r w:rsidR="00432FE0" w:rsidRPr="00E81B41">
        <w:rPr>
          <w:rFonts w:ascii="Times New Roman" w:hAnsi="Times New Roman" w:cs="Times New Roman"/>
          <w:sz w:val="24"/>
          <w:szCs w:val="24"/>
        </w:rPr>
        <w:t>understaffed</w:t>
      </w:r>
      <w:r w:rsidR="00B9427C" w:rsidRPr="00E81B41">
        <w:rPr>
          <w:rFonts w:ascii="Times New Roman" w:hAnsi="Times New Roman" w:cs="Times New Roman"/>
          <w:sz w:val="24"/>
          <w:szCs w:val="24"/>
        </w:rPr>
        <w:t xml:space="preserve"> for the amount of children </w:t>
      </w:r>
      <w:r w:rsidR="00C74D10" w:rsidRPr="00E81B41">
        <w:rPr>
          <w:rFonts w:ascii="Times New Roman" w:hAnsi="Times New Roman" w:cs="Times New Roman"/>
          <w:sz w:val="24"/>
          <w:szCs w:val="24"/>
        </w:rPr>
        <w:t xml:space="preserve">they are teaching. </w:t>
      </w:r>
      <w:r w:rsidR="00D135B5" w:rsidRPr="00E81B41">
        <w:rPr>
          <w:rFonts w:ascii="Times New Roman" w:hAnsi="Times New Roman" w:cs="Times New Roman"/>
          <w:sz w:val="24"/>
          <w:szCs w:val="24"/>
        </w:rPr>
        <w:t xml:space="preserve">Without the </w:t>
      </w:r>
      <w:r w:rsidR="00CA5477" w:rsidRPr="00E81B41">
        <w:rPr>
          <w:rFonts w:ascii="Times New Roman" w:hAnsi="Times New Roman" w:cs="Times New Roman"/>
          <w:sz w:val="24"/>
          <w:szCs w:val="24"/>
        </w:rPr>
        <w:t>recommended</w:t>
      </w:r>
      <w:r w:rsidR="00D135B5" w:rsidRPr="00E81B41">
        <w:rPr>
          <w:rFonts w:ascii="Times New Roman" w:hAnsi="Times New Roman" w:cs="Times New Roman"/>
          <w:sz w:val="24"/>
          <w:szCs w:val="24"/>
        </w:rPr>
        <w:t xml:space="preserve"> ratios, it is understandably hard for settings to provide a holistic play-based learning experience for children</w:t>
      </w:r>
      <w:r w:rsidR="009379E3" w:rsidRPr="00E81B41">
        <w:rPr>
          <w:rFonts w:ascii="Times New Roman" w:hAnsi="Times New Roman" w:cs="Times New Roman"/>
          <w:sz w:val="24"/>
          <w:szCs w:val="24"/>
        </w:rPr>
        <w:t xml:space="preserve">, therefore implementing the foundation phase in these circumstances is </w:t>
      </w:r>
      <w:r w:rsidR="00CA5477" w:rsidRPr="00E81B41">
        <w:rPr>
          <w:rFonts w:ascii="Times New Roman" w:hAnsi="Times New Roman" w:cs="Times New Roman"/>
          <w:sz w:val="24"/>
          <w:szCs w:val="24"/>
        </w:rPr>
        <w:t xml:space="preserve">significantly harder </w:t>
      </w:r>
      <w:r w:rsidR="0059323F" w:rsidRPr="00E81B41">
        <w:rPr>
          <w:rFonts w:ascii="Times New Roman" w:hAnsi="Times New Roman" w:cs="Times New Roman"/>
          <w:sz w:val="24"/>
          <w:szCs w:val="24"/>
        </w:rPr>
        <w:t xml:space="preserve">to do. </w:t>
      </w:r>
      <w:r w:rsidR="007946D1" w:rsidRPr="00E81B41">
        <w:rPr>
          <w:rFonts w:ascii="Times New Roman" w:hAnsi="Times New Roman" w:cs="Times New Roman"/>
          <w:sz w:val="24"/>
          <w:szCs w:val="24"/>
        </w:rPr>
        <w:t xml:space="preserve">Welsh Government, (2015). Also state that in interviews with teachers and head teachers, they stated that </w:t>
      </w:r>
      <w:r w:rsidR="0002285E" w:rsidRPr="00E81B41">
        <w:rPr>
          <w:rFonts w:ascii="Times New Roman" w:hAnsi="Times New Roman" w:cs="Times New Roman"/>
          <w:sz w:val="24"/>
          <w:szCs w:val="24"/>
        </w:rPr>
        <w:t>implementing the foundation phase without additional staff was unobtainable.</w:t>
      </w:r>
      <w:r w:rsidR="00AF35DB" w:rsidRPr="00E81B41">
        <w:rPr>
          <w:rFonts w:ascii="Times New Roman" w:hAnsi="Times New Roman" w:cs="Times New Roman"/>
          <w:sz w:val="24"/>
          <w:szCs w:val="24"/>
        </w:rPr>
        <w:t xml:space="preserve"> Canning</w:t>
      </w:r>
      <w:r w:rsidR="008E7263" w:rsidRPr="00E81B41">
        <w:rPr>
          <w:rFonts w:ascii="Times New Roman" w:hAnsi="Times New Roman" w:cs="Times New Roman"/>
          <w:sz w:val="24"/>
          <w:szCs w:val="24"/>
        </w:rPr>
        <w:t xml:space="preserve"> and Reed,</w:t>
      </w:r>
      <w:r w:rsidR="00AF35DB" w:rsidRPr="00E81B41">
        <w:rPr>
          <w:rFonts w:ascii="Times New Roman" w:hAnsi="Times New Roman" w:cs="Times New Roman"/>
          <w:sz w:val="24"/>
          <w:szCs w:val="24"/>
        </w:rPr>
        <w:t xml:space="preserve"> (</w:t>
      </w:r>
      <w:r w:rsidR="00A23979" w:rsidRPr="00E81B41">
        <w:rPr>
          <w:rFonts w:ascii="Times New Roman" w:hAnsi="Times New Roman" w:cs="Times New Roman"/>
          <w:sz w:val="24"/>
          <w:szCs w:val="24"/>
        </w:rPr>
        <w:t xml:space="preserve">2012). </w:t>
      </w:r>
      <w:r w:rsidR="00C82FC2" w:rsidRPr="00E81B41">
        <w:rPr>
          <w:rFonts w:ascii="Times New Roman" w:hAnsi="Times New Roman" w:cs="Times New Roman"/>
          <w:sz w:val="24"/>
          <w:szCs w:val="24"/>
        </w:rPr>
        <w:t xml:space="preserve">Would agree </w:t>
      </w:r>
      <w:r w:rsidR="001E0E26" w:rsidRPr="00E81B41">
        <w:rPr>
          <w:rFonts w:ascii="Times New Roman" w:hAnsi="Times New Roman" w:cs="Times New Roman"/>
          <w:sz w:val="24"/>
          <w:szCs w:val="24"/>
        </w:rPr>
        <w:t xml:space="preserve">with this and </w:t>
      </w:r>
      <w:r w:rsidR="00374639" w:rsidRPr="00E81B41">
        <w:rPr>
          <w:rFonts w:ascii="Times New Roman" w:hAnsi="Times New Roman" w:cs="Times New Roman"/>
          <w:sz w:val="24"/>
          <w:szCs w:val="24"/>
        </w:rPr>
        <w:t xml:space="preserve">States that having good adult to child ratios in settings can influence the quality of </w:t>
      </w:r>
      <w:r w:rsidR="0035577C" w:rsidRPr="00E81B41">
        <w:rPr>
          <w:rFonts w:ascii="Times New Roman" w:hAnsi="Times New Roman" w:cs="Times New Roman"/>
          <w:sz w:val="24"/>
          <w:szCs w:val="24"/>
        </w:rPr>
        <w:t>a setting</w:t>
      </w:r>
      <w:r w:rsidR="00C82FC2" w:rsidRPr="00E81B41">
        <w:rPr>
          <w:rFonts w:ascii="Times New Roman" w:hAnsi="Times New Roman" w:cs="Times New Roman"/>
          <w:sz w:val="24"/>
          <w:szCs w:val="24"/>
        </w:rPr>
        <w:t xml:space="preserve">. </w:t>
      </w:r>
      <w:r w:rsidR="003A310B" w:rsidRPr="00E81B41">
        <w:rPr>
          <w:rFonts w:ascii="Times New Roman" w:hAnsi="Times New Roman" w:cs="Times New Roman"/>
          <w:sz w:val="24"/>
          <w:szCs w:val="24"/>
        </w:rPr>
        <w:t>For example, if there are m</w:t>
      </w:r>
      <w:r w:rsidR="008F61E2" w:rsidRPr="00E81B41">
        <w:rPr>
          <w:rFonts w:ascii="Times New Roman" w:hAnsi="Times New Roman" w:cs="Times New Roman"/>
          <w:sz w:val="24"/>
          <w:szCs w:val="24"/>
        </w:rPr>
        <w:t>ore adults present then there will be more chance to observe the</w:t>
      </w:r>
      <w:r w:rsidR="00091F6E" w:rsidRPr="00E81B41">
        <w:rPr>
          <w:rFonts w:ascii="Times New Roman" w:hAnsi="Times New Roman" w:cs="Times New Roman"/>
          <w:sz w:val="24"/>
          <w:szCs w:val="24"/>
        </w:rPr>
        <w:t xml:space="preserve"> children as individuals, promoting the unique child and creating more positive relationships </w:t>
      </w:r>
      <w:r w:rsidR="002A6B81" w:rsidRPr="00E81B41">
        <w:rPr>
          <w:rFonts w:ascii="Times New Roman" w:hAnsi="Times New Roman" w:cs="Times New Roman"/>
          <w:sz w:val="24"/>
          <w:szCs w:val="24"/>
        </w:rPr>
        <w:t>within the setting</w:t>
      </w:r>
      <w:r w:rsidR="00091F6E" w:rsidRPr="00E81B41">
        <w:rPr>
          <w:rFonts w:ascii="Times New Roman" w:hAnsi="Times New Roman" w:cs="Times New Roman"/>
          <w:sz w:val="24"/>
          <w:szCs w:val="24"/>
        </w:rPr>
        <w:t xml:space="preserve">. </w:t>
      </w:r>
    </w:p>
    <w:p w14:paraId="6572BECF" w14:textId="349EB772" w:rsidR="00535859" w:rsidRPr="00E81B41" w:rsidRDefault="00535859"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Furthermore, </w:t>
      </w:r>
      <w:r w:rsidR="000678AC" w:rsidRPr="00E81B41">
        <w:rPr>
          <w:rFonts w:ascii="Times New Roman" w:hAnsi="Times New Roman" w:cs="Times New Roman"/>
          <w:sz w:val="24"/>
          <w:szCs w:val="24"/>
        </w:rPr>
        <w:t>Welsh</w:t>
      </w:r>
      <w:r w:rsidR="007C6A31" w:rsidRPr="00E81B41">
        <w:rPr>
          <w:rFonts w:ascii="Times New Roman" w:hAnsi="Times New Roman" w:cs="Times New Roman"/>
          <w:sz w:val="24"/>
          <w:szCs w:val="24"/>
        </w:rPr>
        <w:t xml:space="preserve"> government, (2014). </w:t>
      </w:r>
      <w:r w:rsidR="009B3A45" w:rsidRPr="00E81B41">
        <w:rPr>
          <w:rFonts w:ascii="Times New Roman" w:hAnsi="Times New Roman" w:cs="Times New Roman"/>
          <w:sz w:val="24"/>
          <w:szCs w:val="24"/>
        </w:rPr>
        <w:t xml:space="preserve">state that there is a large variation in the delivery of the foundation phase throughout the nation and this </w:t>
      </w:r>
      <w:r w:rsidR="00FD0856" w:rsidRPr="00E81B41">
        <w:rPr>
          <w:rFonts w:ascii="Times New Roman" w:hAnsi="Times New Roman" w:cs="Times New Roman"/>
          <w:sz w:val="24"/>
          <w:szCs w:val="24"/>
        </w:rPr>
        <w:t xml:space="preserve">leads to confusion within practices where teachers are not sure what they should be delivering in their classrooms. </w:t>
      </w:r>
      <w:r w:rsidR="00EE74B0" w:rsidRPr="00E81B41">
        <w:rPr>
          <w:rFonts w:ascii="Times New Roman" w:hAnsi="Times New Roman" w:cs="Times New Roman"/>
          <w:sz w:val="24"/>
          <w:szCs w:val="24"/>
        </w:rPr>
        <w:t xml:space="preserve">Moreover, </w:t>
      </w:r>
      <w:r w:rsidR="00D91136" w:rsidRPr="00E81B41">
        <w:rPr>
          <w:rFonts w:ascii="Times New Roman" w:hAnsi="Times New Roman" w:cs="Times New Roman"/>
          <w:sz w:val="24"/>
          <w:szCs w:val="24"/>
        </w:rPr>
        <w:t xml:space="preserve">Bonetti and Brown, (2018). </w:t>
      </w:r>
      <w:r w:rsidR="00EE74B0" w:rsidRPr="00E81B41">
        <w:rPr>
          <w:rFonts w:ascii="Times New Roman" w:hAnsi="Times New Roman" w:cs="Times New Roman"/>
          <w:sz w:val="24"/>
          <w:szCs w:val="24"/>
        </w:rPr>
        <w:t xml:space="preserve">State that </w:t>
      </w:r>
      <w:r w:rsidR="00AB7D28" w:rsidRPr="00E81B41">
        <w:rPr>
          <w:rFonts w:ascii="Times New Roman" w:hAnsi="Times New Roman" w:cs="Times New Roman"/>
          <w:sz w:val="24"/>
          <w:szCs w:val="24"/>
        </w:rPr>
        <w:t>when their research was undertaken, it was difficult to</w:t>
      </w:r>
      <w:r w:rsidR="0084541E" w:rsidRPr="00E81B41">
        <w:rPr>
          <w:rFonts w:ascii="Times New Roman" w:hAnsi="Times New Roman" w:cs="Times New Roman"/>
          <w:sz w:val="24"/>
          <w:szCs w:val="24"/>
        </w:rPr>
        <w:t xml:space="preserve"> gather reliable information regarding </w:t>
      </w:r>
      <w:r w:rsidR="00B81F1D" w:rsidRPr="00E81B41">
        <w:rPr>
          <w:rFonts w:ascii="Times New Roman" w:hAnsi="Times New Roman" w:cs="Times New Roman"/>
          <w:sz w:val="24"/>
          <w:szCs w:val="24"/>
        </w:rPr>
        <w:t xml:space="preserve">their </w:t>
      </w:r>
      <w:r w:rsidR="0084541E" w:rsidRPr="00E81B41">
        <w:rPr>
          <w:rFonts w:ascii="Times New Roman" w:hAnsi="Times New Roman" w:cs="Times New Roman"/>
          <w:sz w:val="24"/>
          <w:szCs w:val="24"/>
        </w:rPr>
        <w:t xml:space="preserve">training </w:t>
      </w:r>
      <w:r w:rsidR="00824AE0" w:rsidRPr="00E81B41">
        <w:rPr>
          <w:rFonts w:ascii="Times New Roman" w:hAnsi="Times New Roman" w:cs="Times New Roman"/>
          <w:sz w:val="24"/>
          <w:szCs w:val="24"/>
        </w:rPr>
        <w:t xml:space="preserve">due to teachers being unable to recall what training they had been given </w:t>
      </w:r>
      <w:r w:rsidR="00996966" w:rsidRPr="00E81B41">
        <w:rPr>
          <w:rFonts w:ascii="Times New Roman" w:hAnsi="Times New Roman" w:cs="Times New Roman"/>
          <w:sz w:val="24"/>
          <w:szCs w:val="24"/>
        </w:rPr>
        <w:t xml:space="preserve">over the years. This may suggest that teachers training has been </w:t>
      </w:r>
      <w:r w:rsidR="00923C1D" w:rsidRPr="00E81B41">
        <w:rPr>
          <w:rFonts w:ascii="Times New Roman" w:hAnsi="Times New Roman" w:cs="Times New Roman"/>
          <w:sz w:val="24"/>
          <w:szCs w:val="24"/>
        </w:rPr>
        <w:t>tedious</w:t>
      </w:r>
      <w:r w:rsidR="00996966" w:rsidRPr="00E81B41">
        <w:rPr>
          <w:rFonts w:ascii="Times New Roman" w:hAnsi="Times New Roman" w:cs="Times New Roman"/>
          <w:sz w:val="24"/>
          <w:szCs w:val="24"/>
        </w:rPr>
        <w:t xml:space="preserve"> and </w:t>
      </w:r>
      <w:r w:rsidR="001655D0" w:rsidRPr="00E81B41">
        <w:rPr>
          <w:rFonts w:ascii="Times New Roman" w:hAnsi="Times New Roman" w:cs="Times New Roman"/>
          <w:sz w:val="24"/>
          <w:szCs w:val="24"/>
        </w:rPr>
        <w:t>ineffective.</w:t>
      </w:r>
      <w:r w:rsidR="00616DEF" w:rsidRPr="00E81B41">
        <w:rPr>
          <w:rFonts w:ascii="Times New Roman" w:hAnsi="Times New Roman" w:cs="Times New Roman"/>
          <w:sz w:val="24"/>
          <w:szCs w:val="24"/>
        </w:rPr>
        <w:t xml:space="preserve"> Welsh Government, (2015</w:t>
      </w:r>
      <w:r w:rsidR="001655D0" w:rsidRPr="00E81B41">
        <w:rPr>
          <w:rFonts w:ascii="Times New Roman" w:hAnsi="Times New Roman" w:cs="Times New Roman"/>
          <w:sz w:val="24"/>
          <w:szCs w:val="24"/>
        </w:rPr>
        <w:t>) would agre</w:t>
      </w:r>
      <w:r w:rsidR="00D51B8B" w:rsidRPr="00E81B41">
        <w:rPr>
          <w:rFonts w:ascii="Times New Roman" w:hAnsi="Times New Roman" w:cs="Times New Roman"/>
          <w:sz w:val="24"/>
          <w:szCs w:val="24"/>
        </w:rPr>
        <w:t>e</w:t>
      </w:r>
      <w:r w:rsidR="001655D0" w:rsidRPr="00E81B41">
        <w:rPr>
          <w:rFonts w:ascii="Times New Roman" w:hAnsi="Times New Roman" w:cs="Times New Roman"/>
          <w:sz w:val="24"/>
          <w:szCs w:val="24"/>
        </w:rPr>
        <w:t xml:space="preserve"> with this stating that </w:t>
      </w:r>
      <w:r w:rsidR="00616DEF" w:rsidRPr="00E81B41">
        <w:rPr>
          <w:rFonts w:ascii="Times New Roman" w:hAnsi="Times New Roman" w:cs="Times New Roman"/>
          <w:sz w:val="24"/>
          <w:szCs w:val="24"/>
        </w:rPr>
        <w:t>when teachers and practitioners were asked about training</w:t>
      </w:r>
      <w:r w:rsidR="00432FE0" w:rsidRPr="00E81B41">
        <w:rPr>
          <w:rFonts w:ascii="Times New Roman" w:hAnsi="Times New Roman" w:cs="Times New Roman"/>
          <w:sz w:val="24"/>
          <w:szCs w:val="24"/>
        </w:rPr>
        <w:t>,</w:t>
      </w:r>
      <w:r w:rsidR="00616DEF" w:rsidRPr="00E81B41">
        <w:rPr>
          <w:rFonts w:ascii="Times New Roman" w:hAnsi="Times New Roman" w:cs="Times New Roman"/>
          <w:sz w:val="24"/>
          <w:szCs w:val="24"/>
        </w:rPr>
        <w:t xml:space="preserve"> they had </w:t>
      </w:r>
      <w:r w:rsidR="00EA30A2" w:rsidRPr="00E81B41">
        <w:rPr>
          <w:rFonts w:ascii="Times New Roman" w:hAnsi="Times New Roman" w:cs="Times New Roman"/>
          <w:sz w:val="24"/>
          <w:szCs w:val="24"/>
        </w:rPr>
        <w:t>undertaken, the</w:t>
      </w:r>
      <w:r w:rsidR="001164C3" w:rsidRPr="00E81B41">
        <w:rPr>
          <w:rFonts w:ascii="Times New Roman" w:hAnsi="Times New Roman" w:cs="Times New Roman"/>
          <w:sz w:val="24"/>
          <w:szCs w:val="24"/>
        </w:rPr>
        <w:t>y found the</w:t>
      </w:r>
      <w:r w:rsidR="00EA30A2" w:rsidRPr="00E81B41">
        <w:rPr>
          <w:rFonts w:ascii="Times New Roman" w:hAnsi="Times New Roman" w:cs="Times New Roman"/>
          <w:sz w:val="24"/>
          <w:szCs w:val="24"/>
        </w:rPr>
        <w:t xml:space="preserve"> </w:t>
      </w:r>
      <w:r w:rsidR="00F44754" w:rsidRPr="00E81B41">
        <w:rPr>
          <w:rFonts w:ascii="Times New Roman" w:hAnsi="Times New Roman" w:cs="Times New Roman"/>
          <w:sz w:val="24"/>
          <w:szCs w:val="24"/>
        </w:rPr>
        <w:t xml:space="preserve">materials provided </w:t>
      </w:r>
      <w:r w:rsidR="003E2C03" w:rsidRPr="00E81B41">
        <w:rPr>
          <w:rFonts w:ascii="Times New Roman" w:hAnsi="Times New Roman" w:cs="Times New Roman"/>
          <w:sz w:val="24"/>
          <w:szCs w:val="24"/>
        </w:rPr>
        <w:t>to be</w:t>
      </w:r>
      <w:r w:rsidR="00F44754" w:rsidRPr="00E81B41">
        <w:rPr>
          <w:rFonts w:ascii="Times New Roman" w:hAnsi="Times New Roman" w:cs="Times New Roman"/>
          <w:sz w:val="24"/>
          <w:szCs w:val="24"/>
        </w:rPr>
        <w:t xml:space="preserve"> overwhelming and overcomplicated making the </w:t>
      </w:r>
      <w:r w:rsidR="002973B4" w:rsidRPr="00E81B41">
        <w:rPr>
          <w:rFonts w:ascii="Times New Roman" w:hAnsi="Times New Roman" w:cs="Times New Roman"/>
          <w:sz w:val="24"/>
          <w:szCs w:val="24"/>
        </w:rPr>
        <w:t>information</w:t>
      </w:r>
      <w:r w:rsidR="00F44754" w:rsidRPr="00E81B41">
        <w:rPr>
          <w:rFonts w:ascii="Times New Roman" w:hAnsi="Times New Roman" w:cs="Times New Roman"/>
          <w:sz w:val="24"/>
          <w:szCs w:val="24"/>
        </w:rPr>
        <w:t xml:space="preserve"> hard to read and </w:t>
      </w:r>
      <w:r w:rsidR="00B62048" w:rsidRPr="00E81B41">
        <w:rPr>
          <w:rFonts w:ascii="Times New Roman" w:hAnsi="Times New Roman" w:cs="Times New Roman"/>
          <w:sz w:val="24"/>
          <w:szCs w:val="24"/>
        </w:rPr>
        <w:t>too lengthy.</w:t>
      </w:r>
    </w:p>
    <w:p w14:paraId="36BF73B6" w14:textId="3E541D1F" w:rsidR="003C5F29" w:rsidRPr="00E81B41" w:rsidRDefault="00B71779"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Donaldson</w:t>
      </w:r>
      <w:r w:rsidR="00D75B03" w:rsidRPr="00E81B41">
        <w:rPr>
          <w:rFonts w:ascii="Times New Roman" w:hAnsi="Times New Roman" w:cs="Times New Roman"/>
          <w:sz w:val="24"/>
          <w:szCs w:val="24"/>
        </w:rPr>
        <w:t xml:space="preserve">, (2015). States that </w:t>
      </w:r>
      <w:r w:rsidR="00D5608B" w:rsidRPr="00E81B41">
        <w:rPr>
          <w:rFonts w:ascii="Times New Roman" w:hAnsi="Times New Roman" w:cs="Times New Roman"/>
          <w:sz w:val="24"/>
          <w:szCs w:val="24"/>
        </w:rPr>
        <w:t xml:space="preserve">although there have been positive notes from introducing the foundation phase in Wales, </w:t>
      </w:r>
      <w:r w:rsidR="00FF5782" w:rsidRPr="00E81B41">
        <w:rPr>
          <w:rFonts w:ascii="Times New Roman" w:hAnsi="Times New Roman" w:cs="Times New Roman"/>
          <w:sz w:val="24"/>
          <w:szCs w:val="24"/>
        </w:rPr>
        <w:t>there needs to be a revolutionary change in the way children are taught</w:t>
      </w:r>
      <w:r w:rsidR="004C449F" w:rsidRPr="00E81B41">
        <w:rPr>
          <w:rFonts w:ascii="Times New Roman" w:hAnsi="Times New Roman" w:cs="Times New Roman"/>
          <w:sz w:val="24"/>
          <w:szCs w:val="24"/>
        </w:rPr>
        <w:t xml:space="preserve"> and that the new curriculum should have clear guidance for teachers and practitioners</w:t>
      </w:r>
      <w:r w:rsidR="00937BD7" w:rsidRPr="00E81B41">
        <w:rPr>
          <w:rFonts w:ascii="Times New Roman" w:hAnsi="Times New Roman" w:cs="Times New Roman"/>
          <w:sz w:val="24"/>
          <w:szCs w:val="24"/>
        </w:rPr>
        <w:t xml:space="preserve"> on what is expected of them. </w:t>
      </w:r>
      <w:r w:rsidR="00872D7B" w:rsidRPr="00E81B41">
        <w:rPr>
          <w:rFonts w:ascii="Times New Roman" w:hAnsi="Times New Roman" w:cs="Times New Roman"/>
          <w:sz w:val="24"/>
          <w:szCs w:val="24"/>
        </w:rPr>
        <w:t xml:space="preserve">Donaldson, (2015). Also states that the foundation phase was </w:t>
      </w:r>
      <w:r w:rsidR="004C7C5C" w:rsidRPr="00E81B41">
        <w:rPr>
          <w:rFonts w:ascii="Times New Roman" w:hAnsi="Times New Roman" w:cs="Times New Roman"/>
          <w:sz w:val="24"/>
          <w:szCs w:val="24"/>
        </w:rPr>
        <w:t>inconsistent</w:t>
      </w:r>
      <w:r w:rsidR="00201482" w:rsidRPr="00E81B41">
        <w:rPr>
          <w:rFonts w:ascii="Times New Roman" w:hAnsi="Times New Roman" w:cs="Times New Roman"/>
          <w:sz w:val="24"/>
          <w:szCs w:val="24"/>
        </w:rPr>
        <w:t xml:space="preserve"> with regards to what teachers and practitioners </w:t>
      </w:r>
      <w:r w:rsidR="005662FA" w:rsidRPr="00E81B41">
        <w:rPr>
          <w:rFonts w:ascii="Times New Roman" w:hAnsi="Times New Roman" w:cs="Times New Roman"/>
          <w:sz w:val="24"/>
          <w:szCs w:val="24"/>
        </w:rPr>
        <w:t>were expected to produce for a play based curriculum.</w:t>
      </w:r>
      <w:r w:rsidR="004C7C5C" w:rsidRPr="00E81B41">
        <w:rPr>
          <w:rFonts w:ascii="Times New Roman" w:hAnsi="Times New Roman" w:cs="Times New Roman"/>
          <w:sz w:val="24"/>
          <w:szCs w:val="24"/>
        </w:rPr>
        <w:t xml:space="preserve"> </w:t>
      </w:r>
      <w:r w:rsidR="005662FA" w:rsidRPr="00E81B41">
        <w:rPr>
          <w:rFonts w:ascii="Times New Roman" w:hAnsi="Times New Roman" w:cs="Times New Roman"/>
          <w:sz w:val="24"/>
          <w:szCs w:val="24"/>
        </w:rPr>
        <w:t xml:space="preserve">This made it </w:t>
      </w:r>
      <w:r w:rsidR="0031016C" w:rsidRPr="00E81B41">
        <w:rPr>
          <w:rFonts w:ascii="Times New Roman" w:hAnsi="Times New Roman" w:cs="Times New Roman"/>
          <w:sz w:val="24"/>
          <w:szCs w:val="24"/>
        </w:rPr>
        <w:t xml:space="preserve">hard to follow and </w:t>
      </w:r>
      <w:r w:rsidR="005662FA" w:rsidRPr="00E81B41">
        <w:rPr>
          <w:rFonts w:ascii="Times New Roman" w:hAnsi="Times New Roman" w:cs="Times New Roman"/>
          <w:sz w:val="24"/>
          <w:szCs w:val="24"/>
        </w:rPr>
        <w:t xml:space="preserve">so Donaldson, (2015). </w:t>
      </w:r>
      <w:r w:rsidR="0031016C" w:rsidRPr="00E81B41">
        <w:rPr>
          <w:rFonts w:ascii="Times New Roman" w:hAnsi="Times New Roman" w:cs="Times New Roman"/>
          <w:sz w:val="24"/>
          <w:szCs w:val="24"/>
        </w:rPr>
        <w:t>suggests that the new curriculum be si</w:t>
      </w:r>
      <w:r w:rsidR="00E714DE" w:rsidRPr="00E81B41">
        <w:rPr>
          <w:rFonts w:ascii="Times New Roman" w:hAnsi="Times New Roman" w:cs="Times New Roman"/>
          <w:sz w:val="24"/>
          <w:szCs w:val="24"/>
        </w:rPr>
        <w:t xml:space="preserve">mplified </w:t>
      </w:r>
      <w:r w:rsidR="005662FA" w:rsidRPr="00E81B41">
        <w:rPr>
          <w:rFonts w:ascii="Times New Roman" w:hAnsi="Times New Roman" w:cs="Times New Roman"/>
          <w:sz w:val="24"/>
          <w:szCs w:val="24"/>
        </w:rPr>
        <w:t>with a</w:t>
      </w:r>
      <w:r w:rsidR="0031016C" w:rsidRPr="00E81B41">
        <w:rPr>
          <w:rFonts w:ascii="Times New Roman" w:hAnsi="Times New Roman" w:cs="Times New Roman"/>
          <w:sz w:val="24"/>
          <w:szCs w:val="24"/>
        </w:rPr>
        <w:t xml:space="preserve"> more </w:t>
      </w:r>
      <w:r w:rsidR="00E714DE" w:rsidRPr="00E81B41">
        <w:rPr>
          <w:rFonts w:ascii="Times New Roman" w:hAnsi="Times New Roman" w:cs="Times New Roman"/>
          <w:sz w:val="24"/>
          <w:szCs w:val="24"/>
        </w:rPr>
        <w:t>holistic</w:t>
      </w:r>
      <w:r w:rsidR="005662FA" w:rsidRPr="00E81B41">
        <w:rPr>
          <w:rFonts w:ascii="Times New Roman" w:hAnsi="Times New Roman" w:cs="Times New Roman"/>
          <w:sz w:val="24"/>
          <w:szCs w:val="24"/>
        </w:rPr>
        <w:t xml:space="preserve"> approach</w:t>
      </w:r>
      <w:r w:rsidR="00977DF5" w:rsidRPr="00E81B41">
        <w:rPr>
          <w:rFonts w:ascii="Times New Roman" w:hAnsi="Times New Roman" w:cs="Times New Roman"/>
          <w:sz w:val="24"/>
          <w:szCs w:val="24"/>
        </w:rPr>
        <w:t>, promoting a more valuable use of</w:t>
      </w:r>
      <w:r w:rsidR="009A468B" w:rsidRPr="00E81B41">
        <w:rPr>
          <w:rFonts w:ascii="Times New Roman" w:hAnsi="Times New Roman" w:cs="Times New Roman"/>
          <w:sz w:val="24"/>
          <w:szCs w:val="24"/>
        </w:rPr>
        <w:t xml:space="preserve"> practitioners and children’s</w:t>
      </w:r>
      <w:r w:rsidR="00977DF5" w:rsidRPr="00E81B41">
        <w:rPr>
          <w:rFonts w:ascii="Times New Roman" w:hAnsi="Times New Roman" w:cs="Times New Roman"/>
          <w:sz w:val="24"/>
          <w:szCs w:val="24"/>
        </w:rPr>
        <w:t xml:space="preserve"> time focusing on in depth learning with hands on experiences</w:t>
      </w:r>
      <w:r w:rsidR="009A468B" w:rsidRPr="00E81B41">
        <w:rPr>
          <w:rFonts w:ascii="Times New Roman" w:hAnsi="Times New Roman" w:cs="Times New Roman"/>
          <w:sz w:val="24"/>
          <w:szCs w:val="24"/>
        </w:rPr>
        <w:t xml:space="preserve"> which will help deliver the aims of </w:t>
      </w:r>
      <w:r w:rsidR="000A4B30" w:rsidRPr="00E81B41">
        <w:rPr>
          <w:rFonts w:ascii="Times New Roman" w:hAnsi="Times New Roman" w:cs="Times New Roman"/>
          <w:sz w:val="24"/>
          <w:szCs w:val="24"/>
        </w:rPr>
        <w:t>the new curriculum. For example,</w:t>
      </w:r>
      <w:r w:rsidR="005F5D88" w:rsidRPr="00E81B41">
        <w:rPr>
          <w:rFonts w:ascii="Times New Roman" w:hAnsi="Times New Roman" w:cs="Times New Roman"/>
          <w:sz w:val="24"/>
          <w:szCs w:val="24"/>
        </w:rPr>
        <w:t xml:space="preserve"> </w:t>
      </w:r>
      <w:r w:rsidR="000A4B30" w:rsidRPr="00E81B41">
        <w:rPr>
          <w:rFonts w:ascii="Times New Roman" w:hAnsi="Times New Roman" w:cs="Times New Roman"/>
          <w:sz w:val="24"/>
          <w:szCs w:val="24"/>
        </w:rPr>
        <w:t>building confident and resilient learners who are passionate</w:t>
      </w:r>
      <w:r w:rsidR="005F5D88" w:rsidRPr="00E81B41">
        <w:rPr>
          <w:rFonts w:ascii="Times New Roman" w:hAnsi="Times New Roman" w:cs="Times New Roman"/>
          <w:sz w:val="24"/>
          <w:szCs w:val="24"/>
        </w:rPr>
        <w:t xml:space="preserve"> about learning. </w:t>
      </w:r>
    </w:p>
    <w:p w14:paraId="0ED653D5" w14:textId="4F5ADDD5" w:rsidR="003C5F29" w:rsidRPr="00E81B41" w:rsidRDefault="003C5F29" w:rsidP="00B0491F">
      <w:pPr>
        <w:spacing w:line="360" w:lineRule="auto"/>
        <w:jc w:val="both"/>
        <w:rPr>
          <w:rFonts w:ascii="Times New Roman" w:hAnsi="Times New Roman" w:cs="Times New Roman"/>
          <w:sz w:val="24"/>
          <w:szCs w:val="24"/>
        </w:rPr>
      </w:pPr>
    </w:p>
    <w:p w14:paraId="6BFD0AD8" w14:textId="785DCA0B" w:rsidR="003C5F29" w:rsidRPr="00E81B41" w:rsidRDefault="003C5F29" w:rsidP="00B0491F">
      <w:pPr>
        <w:spacing w:line="360" w:lineRule="auto"/>
        <w:jc w:val="both"/>
        <w:rPr>
          <w:rFonts w:ascii="Times New Roman" w:hAnsi="Times New Roman" w:cs="Times New Roman"/>
          <w:b/>
          <w:bCs/>
          <w:sz w:val="24"/>
          <w:szCs w:val="24"/>
          <w:u w:val="single"/>
        </w:rPr>
      </w:pPr>
      <w:r w:rsidRPr="00E81B41">
        <w:rPr>
          <w:rFonts w:ascii="Times New Roman" w:hAnsi="Times New Roman" w:cs="Times New Roman"/>
          <w:b/>
          <w:bCs/>
          <w:sz w:val="24"/>
          <w:szCs w:val="24"/>
          <w:u w:val="single"/>
        </w:rPr>
        <w:lastRenderedPageBreak/>
        <w:t xml:space="preserve">Part two: </w:t>
      </w:r>
    </w:p>
    <w:p w14:paraId="482E3A85" w14:textId="2F2059B8" w:rsidR="00B6524C" w:rsidRPr="00E81B41" w:rsidRDefault="00C354DA"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Article 29 of the</w:t>
      </w:r>
      <w:r w:rsidR="002D6704" w:rsidRPr="00E81B41">
        <w:rPr>
          <w:rFonts w:ascii="Times New Roman" w:hAnsi="Times New Roman" w:cs="Times New Roman"/>
          <w:sz w:val="24"/>
          <w:szCs w:val="24"/>
        </w:rPr>
        <w:t xml:space="preserve"> UNCRC</w:t>
      </w:r>
      <w:r w:rsidRPr="00E81B41">
        <w:rPr>
          <w:rFonts w:ascii="Times New Roman" w:hAnsi="Times New Roman" w:cs="Times New Roman"/>
          <w:sz w:val="24"/>
          <w:szCs w:val="24"/>
        </w:rPr>
        <w:t xml:space="preserve"> </w:t>
      </w:r>
      <w:proofErr w:type="spellStart"/>
      <w:r w:rsidR="00F21B45" w:rsidRPr="00E81B41">
        <w:rPr>
          <w:rFonts w:ascii="Times New Roman" w:hAnsi="Times New Roman" w:cs="Times New Roman"/>
          <w:sz w:val="24"/>
          <w:szCs w:val="24"/>
        </w:rPr>
        <w:t>U</w:t>
      </w:r>
      <w:r w:rsidR="002D6704" w:rsidRPr="00E81B41">
        <w:rPr>
          <w:rFonts w:ascii="Times New Roman" w:hAnsi="Times New Roman" w:cs="Times New Roman"/>
          <w:sz w:val="24"/>
          <w:szCs w:val="24"/>
        </w:rPr>
        <w:t>nicef</w:t>
      </w:r>
      <w:proofErr w:type="spellEnd"/>
      <w:r w:rsidR="00F21B45" w:rsidRPr="00E81B41">
        <w:rPr>
          <w:rFonts w:ascii="Times New Roman" w:hAnsi="Times New Roman" w:cs="Times New Roman"/>
          <w:sz w:val="24"/>
          <w:szCs w:val="24"/>
        </w:rPr>
        <w:t>, (20</w:t>
      </w:r>
      <w:r w:rsidR="00854BBC" w:rsidRPr="00E81B41">
        <w:rPr>
          <w:rFonts w:ascii="Times New Roman" w:hAnsi="Times New Roman" w:cs="Times New Roman"/>
          <w:sz w:val="24"/>
          <w:szCs w:val="24"/>
        </w:rPr>
        <w:t xml:space="preserve">19). </w:t>
      </w:r>
      <w:r w:rsidR="00F21B45" w:rsidRPr="00E81B41">
        <w:rPr>
          <w:rFonts w:ascii="Times New Roman" w:hAnsi="Times New Roman" w:cs="Times New Roman"/>
          <w:sz w:val="24"/>
          <w:szCs w:val="24"/>
        </w:rPr>
        <w:t xml:space="preserve">states that every child </w:t>
      </w:r>
      <w:r w:rsidR="00CE7757" w:rsidRPr="00E81B41">
        <w:rPr>
          <w:rFonts w:ascii="Times New Roman" w:hAnsi="Times New Roman" w:cs="Times New Roman"/>
          <w:sz w:val="24"/>
          <w:szCs w:val="24"/>
        </w:rPr>
        <w:t xml:space="preserve">has the right </w:t>
      </w:r>
      <w:r w:rsidR="004E2D96" w:rsidRPr="00E81B41">
        <w:rPr>
          <w:rFonts w:ascii="Times New Roman" w:hAnsi="Times New Roman" w:cs="Times New Roman"/>
          <w:sz w:val="24"/>
          <w:szCs w:val="24"/>
        </w:rPr>
        <w:t xml:space="preserve">an </w:t>
      </w:r>
      <w:r w:rsidR="00B6524C" w:rsidRPr="00E81B41">
        <w:rPr>
          <w:rFonts w:ascii="Times New Roman" w:hAnsi="Times New Roman" w:cs="Times New Roman"/>
          <w:sz w:val="24"/>
          <w:szCs w:val="24"/>
        </w:rPr>
        <w:t>education</w:t>
      </w:r>
      <w:r w:rsidR="004E2D96" w:rsidRPr="00E81B41">
        <w:rPr>
          <w:rFonts w:ascii="Times New Roman" w:hAnsi="Times New Roman" w:cs="Times New Roman"/>
          <w:sz w:val="24"/>
          <w:szCs w:val="24"/>
        </w:rPr>
        <w:t xml:space="preserve"> </w:t>
      </w:r>
      <w:r w:rsidR="00432FE0" w:rsidRPr="00E81B41">
        <w:rPr>
          <w:rFonts w:ascii="Times New Roman" w:hAnsi="Times New Roman" w:cs="Times New Roman"/>
          <w:sz w:val="24"/>
          <w:szCs w:val="24"/>
        </w:rPr>
        <w:t>that</w:t>
      </w:r>
      <w:r w:rsidR="004E2D96" w:rsidRPr="00E81B41">
        <w:rPr>
          <w:rFonts w:ascii="Times New Roman" w:hAnsi="Times New Roman" w:cs="Times New Roman"/>
          <w:sz w:val="24"/>
          <w:szCs w:val="24"/>
        </w:rPr>
        <w:t xml:space="preserve"> enriches their </w:t>
      </w:r>
      <w:r w:rsidR="00CC1F7E" w:rsidRPr="00E81B41">
        <w:rPr>
          <w:rFonts w:ascii="Times New Roman" w:hAnsi="Times New Roman" w:cs="Times New Roman"/>
          <w:sz w:val="24"/>
          <w:szCs w:val="24"/>
        </w:rPr>
        <w:t xml:space="preserve">personality and develops </w:t>
      </w:r>
      <w:r w:rsidR="00A6319C" w:rsidRPr="00E81B41">
        <w:rPr>
          <w:rFonts w:ascii="Times New Roman" w:hAnsi="Times New Roman" w:cs="Times New Roman"/>
          <w:sz w:val="24"/>
          <w:szCs w:val="24"/>
        </w:rPr>
        <w:t xml:space="preserve">and helps flourish </w:t>
      </w:r>
      <w:r w:rsidR="00CC1F7E" w:rsidRPr="00E81B41">
        <w:rPr>
          <w:rFonts w:ascii="Times New Roman" w:hAnsi="Times New Roman" w:cs="Times New Roman"/>
          <w:sz w:val="24"/>
          <w:szCs w:val="24"/>
        </w:rPr>
        <w:t>their unique talents and capabilities</w:t>
      </w:r>
      <w:r w:rsidR="00A6319C" w:rsidRPr="00E81B41">
        <w:rPr>
          <w:rFonts w:ascii="Times New Roman" w:hAnsi="Times New Roman" w:cs="Times New Roman"/>
          <w:sz w:val="24"/>
          <w:szCs w:val="24"/>
        </w:rPr>
        <w:t xml:space="preserve">. They must be taught to </w:t>
      </w:r>
      <w:r w:rsidR="00845BB7" w:rsidRPr="00E81B41">
        <w:rPr>
          <w:rFonts w:ascii="Times New Roman" w:hAnsi="Times New Roman" w:cs="Times New Roman"/>
          <w:sz w:val="24"/>
          <w:szCs w:val="24"/>
        </w:rPr>
        <w:t xml:space="preserve">respect every human and their rights including respect for their parents, different cultures and </w:t>
      </w:r>
      <w:r w:rsidR="00FE0943" w:rsidRPr="00E81B41">
        <w:rPr>
          <w:rFonts w:ascii="Times New Roman" w:hAnsi="Times New Roman" w:cs="Times New Roman"/>
          <w:sz w:val="24"/>
          <w:szCs w:val="24"/>
        </w:rPr>
        <w:t xml:space="preserve">the world they live in. </w:t>
      </w:r>
      <w:r w:rsidR="002060FE" w:rsidRPr="00E81B41">
        <w:rPr>
          <w:rFonts w:ascii="Times New Roman" w:hAnsi="Times New Roman" w:cs="Times New Roman"/>
          <w:sz w:val="24"/>
          <w:szCs w:val="24"/>
        </w:rPr>
        <w:t>W</w:t>
      </w:r>
      <w:r w:rsidR="00FE0943" w:rsidRPr="00E81B41">
        <w:rPr>
          <w:rFonts w:ascii="Times New Roman" w:hAnsi="Times New Roman" w:cs="Times New Roman"/>
          <w:sz w:val="24"/>
          <w:szCs w:val="24"/>
        </w:rPr>
        <w:t xml:space="preserve">ith this in mind, it is important for practitioners to </w:t>
      </w:r>
      <w:r w:rsidR="001307A5" w:rsidRPr="00E81B41">
        <w:rPr>
          <w:rFonts w:ascii="Times New Roman" w:hAnsi="Times New Roman" w:cs="Times New Roman"/>
          <w:sz w:val="24"/>
          <w:szCs w:val="24"/>
        </w:rPr>
        <w:t>build a relationship with each child</w:t>
      </w:r>
      <w:r w:rsidR="002060FE" w:rsidRPr="00E81B41">
        <w:rPr>
          <w:rFonts w:ascii="Times New Roman" w:hAnsi="Times New Roman" w:cs="Times New Roman"/>
          <w:sz w:val="24"/>
          <w:szCs w:val="24"/>
        </w:rPr>
        <w:t xml:space="preserve"> individually</w:t>
      </w:r>
      <w:r w:rsidR="001307A5" w:rsidRPr="00E81B41">
        <w:rPr>
          <w:rFonts w:ascii="Times New Roman" w:hAnsi="Times New Roman" w:cs="Times New Roman"/>
          <w:sz w:val="24"/>
          <w:szCs w:val="24"/>
        </w:rPr>
        <w:t xml:space="preserve"> and learn about their strengths and passions</w:t>
      </w:r>
      <w:r w:rsidR="002060FE" w:rsidRPr="00E81B41">
        <w:rPr>
          <w:rFonts w:ascii="Times New Roman" w:hAnsi="Times New Roman" w:cs="Times New Roman"/>
          <w:sz w:val="24"/>
          <w:szCs w:val="24"/>
        </w:rPr>
        <w:t xml:space="preserve"> to help them thrive in their learning environment. </w:t>
      </w:r>
      <w:r w:rsidR="00FD4BB9" w:rsidRPr="00E81B41">
        <w:rPr>
          <w:rFonts w:ascii="Times New Roman" w:hAnsi="Times New Roman" w:cs="Times New Roman"/>
          <w:sz w:val="24"/>
          <w:szCs w:val="24"/>
        </w:rPr>
        <w:t xml:space="preserve">This will </w:t>
      </w:r>
      <w:r w:rsidR="0016516F" w:rsidRPr="00E81B41">
        <w:rPr>
          <w:rFonts w:ascii="Times New Roman" w:hAnsi="Times New Roman" w:cs="Times New Roman"/>
          <w:sz w:val="24"/>
          <w:szCs w:val="24"/>
        </w:rPr>
        <w:t xml:space="preserve">bring positivity and happiness to the children in the setting and allow them to </w:t>
      </w:r>
      <w:r w:rsidR="00755006" w:rsidRPr="00E81B41">
        <w:rPr>
          <w:rFonts w:ascii="Times New Roman" w:hAnsi="Times New Roman" w:cs="Times New Roman"/>
          <w:sz w:val="24"/>
          <w:szCs w:val="24"/>
        </w:rPr>
        <w:t>succeed</w:t>
      </w:r>
      <w:r w:rsidR="0016516F" w:rsidRPr="00E81B41">
        <w:rPr>
          <w:rFonts w:ascii="Times New Roman" w:hAnsi="Times New Roman" w:cs="Times New Roman"/>
          <w:sz w:val="24"/>
          <w:szCs w:val="24"/>
        </w:rPr>
        <w:t>. According to</w:t>
      </w:r>
      <w:r w:rsidR="0077122C" w:rsidRPr="00E81B41">
        <w:rPr>
          <w:rFonts w:ascii="Times New Roman" w:hAnsi="Times New Roman" w:cs="Times New Roman"/>
          <w:sz w:val="24"/>
          <w:szCs w:val="24"/>
        </w:rPr>
        <w:t xml:space="preserve"> Buckinghamshire Council, (</w:t>
      </w:r>
      <w:proofErr w:type="spellStart"/>
      <w:r w:rsidR="0077122C" w:rsidRPr="00E81B41">
        <w:rPr>
          <w:rFonts w:ascii="Times New Roman" w:hAnsi="Times New Roman" w:cs="Times New Roman"/>
          <w:sz w:val="24"/>
          <w:szCs w:val="24"/>
        </w:rPr>
        <w:t>n.d</w:t>
      </w:r>
      <w:proofErr w:type="spellEnd"/>
      <w:r w:rsidR="0077122C" w:rsidRPr="00E81B41">
        <w:rPr>
          <w:rFonts w:ascii="Times New Roman" w:hAnsi="Times New Roman" w:cs="Times New Roman"/>
          <w:sz w:val="24"/>
          <w:szCs w:val="24"/>
        </w:rPr>
        <w:t>). A</w:t>
      </w:r>
      <w:r w:rsidR="00064292" w:rsidRPr="00E81B41">
        <w:rPr>
          <w:rFonts w:ascii="Times New Roman" w:hAnsi="Times New Roman" w:cs="Times New Roman"/>
          <w:sz w:val="24"/>
          <w:szCs w:val="24"/>
        </w:rPr>
        <w:t xml:space="preserve"> positive learning environment can </w:t>
      </w:r>
      <w:r w:rsidR="008B3CA8" w:rsidRPr="00E81B41">
        <w:rPr>
          <w:rFonts w:ascii="Times New Roman" w:hAnsi="Times New Roman" w:cs="Times New Roman"/>
          <w:sz w:val="24"/>
          <w:szCs w:val="24"/>
        </w:rPr>
        <w:t xml:space="preserve">help children to confidently explore and </w:t>
      </w:r>
      <w:r w:rsidR="00711F9B" w:rsidRPr="00E81B41">
        <w:rPr>
          <w:rFonts w:ascii="Times New Roman" w:hAnsi="Times New Roman" w:cs="Times New Roman"/>
          <w:sz w:val="24"/>
          <w:szCs w:val="24"/>
        </w:rPr>
        <w:t xml:space="preserve">make choices for themselves which in turn will </w:t>
      </w:r>
      <w:r w:rsidR="00343D9E" w:rsidRPr="00E81B41">
        <w:rPr>
          <w:rFonts w:ascii="Times New Roman" w:hAnsi="Times New Roman" w:cs="Times New Roman"/>
          <w:sz w:val="24"/>
          <w:szCs w:val="24"/>
        </w:rPr>
        <w:t>follow the aims of the new curriculum to become capable</w:t>
      </w:r>
      <w:r w:rsidR="00DA3C4B" w:rsidRPr="00E81B41">
        <w:rPr>
          <w:rFonts w:ascii="Times New Roman" w:hAnsi="Times New Roman" w:cs="Times New Roman"/>
          <w:sz w:val="24"/>
          <w:szCs w:val="24"/>
        </w:rPr>
        <w:t xml:space="preserve">, ambitious </w:t>
      </w:r>
      <w:r w:rsidR="00343D9E" w:rsidRPr="00E81B41">
        <w:rPr>
          <w:rFonts w:ascii="Times New Roman" w:hAnsi="Times New Roman" w:cs="Times New Roman"/>
          <w:sz w:val="24"/>
          <w:szCs w:val="24"/>
        </w:rPr>
        <w:t>and confident learners</w:t>
      </w:r>
      <w:r w:rsidR="00DA3C4B" w:rsidRPr="00E81B41">
        <w:rPr>
          <w:rFonts w:ascii="Times New Roman" w:hAnsi="Times New Roman" w:cs="Times New Roman"/>
          <w:sz w:val="24"/>
          <w:szCs w:val="24"/>
        </w:rPr>
        <w:t xml:space="preserve">, who are </w:t>
      </w:r>
      <w:r w:rsidR="007B68F7" w:rsidRPr="00E81B41">
        <w:rPr>
          <w:rFonts w:ascii="Times New Roman" w:hAnsi="Times New Roman" w:cs="Times New Roman"/>
          <w:sz w:val="24"/>
          <w:szCs w:val="24"/>
        </w:rPr>
        <w:t xml:space="preserve">ready and eager to learn throughout life. </w:t>
      </w:r>
    </w:p>
    <w:p w14:paraId="071EC62F" w14:textId="27AB9086" w:rsidR="00954A0B" w:rsidRPr="00E81B41" w:rsidRDefault="007A4DB4"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Featherstone, (20</w:t>
      </w:r>
      <w:r w:rsidR="00A95612" w:rsidRPr="00E81B41">
        <w:rPr>
          <w:rFonts w:ascii="Times New Roman" w:hAnsi="Times New Roman" w:cs="Times New Roman"/>
          <w:sz w:val="24"/>
          <w:szCs w:val="24"/>
        </w:rPr>
        <w:t>11). States that when assessing children</w:t>
      </w:r>
      <w:r w:rsidR="006A67FC" w:rsidRPr="00E81B41">
        <w:rPr>
          <w:rFonts w:ascii="Times New Roman" w:hAnsi="Times New Roman" w:cs="Times New Roman"/>
          <w:sz w:val="24"/>
          <w:szCs w:val="24"/>
        </w:rPr>
        <w:t>’</w:t>
      </w:r>
      <w:r w:rsidR="00A95612" w:rsidRPr="00E81B41">
        <w:rPr>
          <w:rFonts w:ascii="Times New Roman" w:hAnsi="Times New Roman" w:cs="Times New Roman"/>
          <w:sz w:val="24"/>
          <w:szCs w:val="24"/>
        </w:rPr>
        <w:t xml:space="preserve">s learning it is important to </w:t>
      </w:r>
      <w:r w:rsidR="00C7579E" w:rsidRPr="00E81B41">
        <w:rPr>
          <w:rFonts w:ascii="Times New Roman" w:hAnsi="Times New Roman" w:cs="Times New Roman"/>
          <w:sz w:val="24"/>
          <w:szCs w:val="24"/>
        </w:rPr>
        <w:t xml:space="preserve">do so effectively. This includes </w:t>
      </w:r>
      <w:r w:rsidR="006A67FC" w:rsidRPr="00E81B41">
        <w:rPr>
          <w:rFonts w:ascii="Times New Roman" w:hAnsi="Times New Roman" w:cs="Times New Roman"/>
          <w:sz w:val="24"/>
          <w:szCs w:val="24"/>
        </w:rPr>
        <w:t xml:space="preserve">acknowledging when </w:t>
      </w:r>
      <w:r w:rsidR="00BE5F3C" w:rsidRPr="00E81B41">
        <w:rPr>
          <w:rFonts w:ascii="Times New Roman" w:hAnsi="Times New Roman" w:cs="Times New Roman"/>
          <w:sz w:val="24"/>
          <w:szCs w:val="24"/>
        </w:rPr>
        <w:t>your methods of assessment are not working. This could be that the children are aware of the assessment which could lead to a change in their behaviour</w:t>
      </w:r>
      <w:r w:rsidR="00CE1FEE" w:rsidRPr="00E81B41">
        <w:rPr>
          <w:rFonts w:ascii="Times New Roman" w:hAnsi="Times New Roman" w:cs="Times New Roman"/>
          <w:sz w:val="24"/>
          <w:szCs w:val="24"/>
        </w:rPr>
        <w:t xml:space="preserve">. </w:t>
      </w:r>
      <w:r w:rsidR="00F46956" w:rsidRPr="00E81B41">
        <w:rPr>
          <w:rFonts w:ascii="Times New Roman" w:hAnsi="Times New Roman" w:cs="Times New Roman"/>
          <w:sz w:val="24"/>
          <w:szCs w:val="24"/>
        </w:rPr>
        <w:t>Qui</w:t>
      </w:r>
      <w:r w:rsidR="003561A9" w:rsidRPr="00E81B41">
        <w:rPr>
          <w:rFonts w:ascii="Times New Roman" w:hAnsi="Times New Roman" w:cs="Times New Roman"/>
          <w:sz w:val="24"/>
          <w:szCs w:val="24"/>
        </w:rPr>
        <w:t xml:space="preserve">gley, (2014). States that the halo effect </w:t>
      </w:r>
      <w:r w:rsidR="00FB3FD6" w:rsidRPr="00E81B41">
        <w:rPr>
          <w:rFonts w:ascii="Times New Roman" w:hAnsi="Times New Roman" w:cs="Times New Roman"/>
          <w:sz w:val="24"/>
          <w:szCs w:val="24"/>
        </w:rPr>
        <w:t xml:space="preserve">is when there is a cognitive bias </w:t>
      </w:r>
      <w:r w:rsidR="001867AD" w:rsidRPr="00E81B41">
        <w:rPr>
          <w:rFonts w:ascii="Times New Roman" w:hAnsi="Times New Roman" w:cs="Times New Roman"/>
          <w:sz w:val="24"/>
          <w:szCs w:val="24"/>
        </w:rPr>
        <w:t xml:space="preserve">on </w:t>
      </w:r>
      <w:r w:rsidR="00414875" w:rsidRPr="00E81B41">
        <w:rPr>
          <w:rFonts w:ascii="Times New Roman" w:hAnsi="Times New Roman" w:cs="Times New Roman"/>
          <w:sz w:val="24"/>
          <w:szCs w:val="24"/>
        </w:rPr>
        <w:t>children’s</w:t>
      </w:r>
      <w:r w:rsidR="001867AD" w:rsidRPr="00E81B41">
        <w:rPr>
          <w:rFonts w:ascii="Times New Roman" w:hAnsi="Times New Roman" w:cs="Times New Roman"/>
          <w:sz w:val="24"/>
          <w:szCs w:val="24"/>
        </w:rPr>
        <w:t xml:space="preserve"> thinking, therefore trying to adapt their behaviour to suit the </w:t>
      </w:r>
      <w:r w:rsidR="00414875" w:rsidRPr="00E81B41">
        <w:rPr>
          <w:rFonts w:ascii="Times New Roman" w:hAnsi="Times New Roman" w:cs="Times New Roman"/>
          <w:sz w:val="24"/>
          <w:szCs w:val="24"/>
        </w:rPr>
        <w:t xml:space="preserve">nature of the assessment. </w:t>
      </w:r>
    </w:p>
    <w:p w14:paraId="61036528" w14:textId="77777777" w:rsidR="00631B2A" w:rsidRPr="00E81B41" w:rsidRDefault="00414875"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Featherstone, (2011). Continues by stating that </w:t>
      </w:r>
      <w:r w:rsidR="00740757" w:rsidRPr="00E81B41">
        <w:rPr>
          <w:rFonts w:ascii="Times New Roman" w:hAnsi="Times New Roman" w:cs="Times New Roman"/>
          <w:sz w:val="24"/>
          <w:szCs w:val="24"/>
        </w:rPr>
        <w:t>when</w:t>
      </w:r>
      <w:r w:rsidR="00493175" w:rsidRPr="00E81B41">
        <w:rPr>
          <w:rFonts w:ascii="Times New Roman" w:hAnsi="Times New Roman" w:cs="Times New Roman"/>
          <w:sz w:val="24"/>
          <w:szCs w:val="24"/>
        </w:rPr>
        <w:t xml:space="preserve"> teachers and practitioners are specifically</w:t>
      </w:r>
      <w:r w:rsidR="00740757" w:rsidRPr="00E81B41">
        <w:rPr>
          <w:rFonts w:ascii="Times New Roman" w:hAnsi="Times New Roman" w:cs="Times New Roman"/>
          <w:sz w:val="24"/>
          <w:szCs w:val="24"/>
        </w:rPr>
        <w:t xml:space="preserve"> looking for a certain skill or developmental stage</w:t>
      </w:r>
      <w:r w:rsidR="00493175" w:rsidRPr="00E81B41">
        <w:rPr>
          <w:rFonts w:ascii="Times New Roman" w:hAnsi="Times New Roman" w:cs="Times New Roman"/>
          <w:sz w:val="24"/>
          <w:szCs w:val="24"/>
        </w:rPr>
        <w:t xml:space="preserve">, they may miss other </w:t>
      </w:r>
      <w:r w:rsidR="00701F63" w:rsidRPr="00E81B41">
        <w:rPr>
          <w:rFonts w:ascii="Times New Roman" w:hAnsi="Times New Roman" w:cs="Times New Roman"/>
          <w:sz w:val="24"/>
          <w:szCs w:val="24"/>
        </w:rPr>
        <w:t xml:space="preserve">learning taking place which is not on the ‘tick sheet’. </w:t>
      </w:r>
      <w:r w:rsidR="0004246B" w:rsidRPr="00E81B41">
        <w:rPr>
          <w:rFonts w:ascii="Times New Roman" w:hAnsi="Times New Roman" w:cs="Times New Roman"/>
          <w:sz w:val="24"/>
          <w:szCs w:val="24"/>
        </w:rPr>
        <w:t xml:space="preserve">Featherstone, (2011). Also </w:t>
      </w:r>
      <w:r w:rsidR="00E56302" w:rsidRPr="00E81B41">
        <w:rPr>
          <w:rFonts w:ascii="Times New Roman" w:hAnsi="Times New Roman" w:cs="Times New Roman"/>
          <w:sz w:val="24"/>
          <w:szCs w:val="24"/>
        </w:rPr>
        <w:t>states</w:t>
      </w:r>
      <w:r w:rsidR="0004246B" w:rsidRPr="00E81B41">
        <w:rPr>
          <w:rFonts w:ascii="Times New Roman" w:hAnsi="Times New Roman" w:cs="Times New Roman"/>
          <w:sz w:val="24"/>
          <w:szCs w:val="24"/>
        </w:rPr>
        <w:t xml:space="preserve"> that assessments can take a long time, especially if they are being carried out in a </w:t>
      </w:r>
      <w:r w:rsidR="00AA406C" w:rsidRPr="00E81B41">
        <w:rPr>
          <w:rFonts w:ascii="Times New Roman" w:hAnsi="Times New Roman" w:cs="Times New Roman"/>
          <w:sz w:val="24"/>
          <w:szCs w:val="24"/>
        </w:rPr>
        <w:t xml:space="preserve">play-based environment. Therefore, sharing the workload with other practitioners is important to ensure </w:t>
      </w:r>
      <w:r w:rsidR="00E56302" w:rsidRPr="00E81B41">
        <w:rPr>
          <w:rFonts w:ascii="Times New Roman" w:hAnsi="Times New Roman" w:cs="Times New Roman"/>
          <w:sz w:val="24"/>
          <w:szCs w:val="24"/>
        </w:rPr>
        <w:t xml:space="preserve">an accurate assessment can be carried out. This agrees with </w:t>
      </w:r>
      <w:r w:rsidR="00105814" w:rsidRPr="00E81B41">
        <w:rPr>
          <w:rFonts w:ascii="Times New Roman" w:hAnsi="Times New Roman" w:cs="Times New Roman"/>
          <w:sz w:val="24"/>
          <w:szCs w:val="24"/>
        </w:rPr>
        <w:t>Kingston and Siraj, (</w:t>
      </w:r>
      <w:r w:rsidR="007C5161" w:rsidRPr="00E81B41">
        <w:rPr>
          <w:rFonts w:ascii="Times New Roman" w:hAnsi="Times New Roman" w:cs="Times New Roman"/>
          <w:sz w:val="24"/>
          <w:szCs w:val="24"/>
        </w:rPr>
        <w:t xml:space="preserve">2019). Which states that quality and effective practice </w:t>
      </w:r>
      <w:r w:rsidR="00B95366" w:rsidRPr="00E81B41">
        <w:rPr>
          <w:rFonts w:ascii="Times New Roman" w:hAnsi="Times New Roman" w:cs="Times New Roman"/>
          <w:sz w:val="24"/>
          <w:szCs w:val="24"/>
        </w:rPr>
        <w:t>with good child</w:t>
      </w:r>
      <w:r w:rsidR="00494001" w:rsidRPr="00E81B41">
        <w:rPr>
          <w:rFonts w:ascii="Times New Roman" w:hAnsi="Times New Roman" w:cs="Times New Roman"/>
          <w:sz w:val="24"/>
          <w:szCs w:val="24"/>
        </w:rPr>
        <w:t xml:space="preserve"> to adult ratios can benefit children’s learning. </w:t>
      </w:r>
    </w:p>
    <w:p w14:paraId="46253EE7" w14:textId="3DA99FE2" w:rsidR="00C4649A" w:rsidRPr="00E81B41" w:rsidRDefault="005E4E75"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Tierney</w:t>
      </w:r>
      <w:r w:rsidR="00C4649A" w:rsidRPr="00E81B41">
        <w:rPr>
          <w:rFonts w:ascii="Times New Roman" w:hAnsi="Times New Roman" w:cs="Times New Roman"/>
          <w:sz w:val="24"/>
          <w:szCs w:val="24"/>
        </w:rPr>
        <w:t>, (2013</w:t>
      </w:r>
      <w:r w:rsidR="00612B8A" w:rsidRPr="00E81B41">
        <w:rPr>
          <w:rFonts w:ascii="Times New Roman" w:hAnsi="Times New Roman" w:cs="Times New Roman"/>
          <w:sz w:val="24"/>
          <w:szCs w:val="24"/>
        </w:rPr>
        <w:t>)</w:t>
      </w:r>
      <w:r w:rsidR="00C4649A" w:rsidRPr="00E81B41">
        <w:rPr>
          <w:rFonts w:ascii="Times New Roman" w:hAnsi="Times New Roman" w:cs="Times New Roman"/>
          <w:sz w:val="24"/>
          <w:szCs w:val="24"/>
        </w:rPr>
        <w:t>.</w:t>
      </w:r>
      <w:r w:rsidR="00612B8A" w:rsidRPr="00E81B41">
        <w:rPr>
          <w:rFonts w:ascii="Times New Roman" w:hAnsi="Times New Roman" w:cs="Times New Roman"/>
          <w:sz w:val="24"/>
          <w:szCs w:val="24"/>
        </w:rPr>
        <w:t xml:space="preserve"> states that there </w:t>
      </w:r>
      <w:r w:rsidR="002F5E1B" w:rsidRPr="00E81B41">
        <w:rPr>
          <w:rFonts w:ascii="Times New Roman" w:hAnsi="Times New Roman" w:cs="Times New Roman"/>
          <w:sz w:val="24"/>
          <w:szCs w:val="24"/>
        </w:rPr>
        <w:t xml:space="preserve">are questions about </w:t>
      </w:r>
      <w:r w:rsidR="00EB779F" w:rsidRPr="00E81B41">
        <w:rPr>
          <w:rFonts w:ascii="Times New Roman" w:hAnsi="Times New Roman" w:cs="Times New Roman"/>
          <w:sz w:val="24"/>
          <w:szCs w:val="24"/>
        </w:rPr>
        <w:t>whether</w:t>
      </w:r>
      <w:r w:rsidR="002F5E1B" w:rsidRPr="00E81B41">
        <w:rPr>
          <w:rFonts w:ascii="Times New Roman" w:hAnsi="Times New Roman" w:cs="Times New Roman"/>
          <w:sz w:val="24"/>
          <w:szCs w:val="24"/>
        </w:rPr>
        <w:t xml:space="preserve"> the assessment of children’s education and ability </w:t>
      </w:r>
      <w:r w:rsidR="00EB779F" w:rsidRPr="00E81B41">
        <w:rPr>
          <w:rFonts w:ascii="Times New Roman" w:hAnsi="Times New Roman" w:cs="Times New Roman"/>
          <w:sz w:val="24"/>
          <w:szCs w:val="24"/>
        </w:rPr>
        <w:t>are fair</w:t>
      </w:r>
      <w:r w:rsidR="00432FE0" w:rsidRPr="00E81B41">
        <w:rPr>
          <w:rFonts w:ascii="Times New Roman" w:hAnsi="Times New Roman" w:cs="Times New Roman"/>
          <w:sz w:val="24"/>
          <w:szCs w:val="24"/>
        </w:rPr>
        <w:t>,</w:t>
      </w:r>
      <w:r w:rsidR="00EE6047" w:rsidRPr="00E81B41">
        <w:rPr>
          <w:rFonts w:ascii="Times New Roman" w:hAnsi="Times New Roman" w:cs="Times New Roman"/>
          <w:sz w:val="24"/>
          <w:szCs w:val="24"/>
        </w:rPr>
        <w:t xml:space="preserve"> and that </w:t>
      </w:r>
      <w:r w:rsidR="00435129" w:rsidRPr="00E81B41">
        <w:rPr>
          <w:rFonts w:ascii="Times New Roman" w:hAnsi="Times New Roman" w:cs="Times New Roman"/>
          <w:sz w:val="24"/>
          <w:szCs w:val="24"/>
        </w:rPr>
        <w:t xml:space="preserve">research shows there is no need for classroom assessments as they are irrelevant to a child’s </w:t>
      </w:r>
      <w:r w:rsidR="00286C58" w:rsidRPr="00E81B41">
        <w:rPr>
          <w:rFonts w:ascii="Times New Roman" w:hAnsi="Times New Roman" w:cs="Times New Roman"/>
          <w:sz w:val="24"/>
          <w:szCs w:val="24"/>
        </w:rPr>
        <w:t>learning.</w:t>
      </w:r>
      <w:r w:rsidR="00C4649A" w:rsidRPr="00E81B41">
        <w:rPr>
          <w:rFonts w:ascii="Times New Roman" w:hAnsi="Times New Roman" w:cs="Times New Roman"/>
          <w:sz w:val="24"/>
          <w:szCs w:val="24"/>
        </w:rPr>
        <w:t xml:space="preserve"> Tierney, (2013).</w:t>
      </w:r>
      <w:r w:rsidR="00D122B0" w:rsidRPr="00E81B41">
        <w:rPr>
          <w:rFonts w:ascii="Times New Roman" w:hAnsi="Times New Roman" w:cs="Times New Roman"/>
          <w:sz w:val="24"/>
          <w:szCs w:val="24"/>
        </w:rPr>
        <w:t xml:space="preserve"> suggests using other methods such as ‘</w:t>
      </w:r>
      <w:r w:rsidR="004D483C" w:rsidRPr="00E81B41">
        <w:rPr>
          <w:rFonts w:ascii="Times New Roman" w:hAnsi="Times New Roman" w:cs="Times New Roman"/>
          <w:sz w:val="24"/>
          <w:szCs w:val="24"/>
        </w:rPr>
        <w:t>discussion circles’ and reflective journals to assess a child’s learning experience.</w:t>
      </w:r>
      <w:r w:rsidR="00CB678D" w:rsidRPr="00E81B41">
        <w:rPr>
          <w:rFonts w:ascii="Times New Roman" w:hAnsi="Times New Roman" w:cs="Times New Roman"/>
          <w:sz w:val="24"/>
          <w:szCs w:val="24"/>
        </w:rPr>
        <w:t xml:space="preserve"> However,</w:t>
      </w:r>
      <w:r w:rsidR="006F6230" w:rsidRPr="00E81B41">
        <w:rPr>
          <w:rFonts w:ascii="Times New Roman" w:hAnsi="Times New Roman" w:cs="Times New Roman"/>
          <w:sz w:val="24"/>
          <w:szCs w:val="24"/>
        </w:rPr>
        <w:t xml:space="preserve"> Tierney, (2</w:t>
      </w:r>
      <w:r w:rsidR="00EA2C2A" w:rsidRPr="00E81B41">
        <w:rPr>
          <w:rFonts w:ascii="Times New Roman" w:hAnsi="Times New Roman" w:cs="Times New Roman"/>
          <w:sz w:val="24"/>
          <w:szCs w:val="24"/>
        </w:rPr>
        <w:t>013).</w:t>
      </w:r>
      <w:r w:rsidR="00CB678D" w:rsidRPr="00E81B41">
        <w:rPr>
          <w:rFonts w:ascii="Times New Roman" w:hAnsi="Times New Roman" w:cs="Times New Roman"/>
          <w:sz w:val="24"/>
          <w:szCs w:val="24"/>
        </w:rPr>
        <w:t xml:space="preserve"> also argues that these methods could be deemed unfair due to </w:t>
      </w:r>
      <w:r w:rsidR="007F205B" w:rsidRPr="00E81B41">
        <w:rPr>
          <w:rFonts w:ascii="Times New Roman" w:hAnsi="Times New Roman" w:cs="Times New Roman"/>
          <w:sz w:val="24"/>
          <w:szCs w:val="24"/>
        </w:rPr>
        <w:t>children having to reflect on their weaknesses</w:t>
      </w:r>
      <w:r w:rsidR="00E60D22" w:rsidRPr="00E81B41">
        <w:rPr>
          <w:rFonts w:ascii="Times New Roman" w:hAnsi="Times New Roman" w:cs="Times New Roman"/>
          <w:sz w:val="24"/>
          <w:szCs w:val="24"/>
        </w:rPr>
        <w:t xml:space="preserve">, therefore leading children to </w:t>
      </w:r>
      <w:r w:rsidR="00432FE0" w:rsidRPr="00E81B41">
        <w:rPr>
          <w:rFonts w:ascii="Times New Roman" w:hAnsi="Times New Roman" w:cs="Times New Roman"/>
          <w:sz w:val="24"/>
          <w:szCs w:val="24"/>
        </w:rPr>
        <w:t>lose</w:t>
      </w:r>
      <w:r w:rsidR="00E60D22" w:rsidRPr="00E81B41">
        <w:rPr>
          <w:rFonts w:ascii="Times New Roman" w:hAnsi="Times New Roman" w:cs="Times New Roman"/>
          <w:sz w:val="24"/>
          <w:szCs w:val="24"/>
        </w:rPr>
        <w:t xml:space="preserve"> motivation and feel that they have failed.</w:t>
      </w:r>
    </w:p>
    <w:p w14:paraId="16297C06" w14:textId="2B87B3FC" w:rsidR="009B7C07" w:rsidRPr="00E81B41" w:rsidRDefault="00F80897"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lastRenderedPageBreak/>
        <w:t xml:space="preserve">Welsh government, (2022). </w:t>
      </w:r>
      <w:r w:rsidR="00C65F8F" w:rsidRPr="00E81B41">
        <w:rPr>
          <w:rFonts w:ascii="Times New Roman" w:hAnsi="Times New Roman" w:cs="Times New Roman"/>
          <w:sz w:val="24"/>
          <w:szCs w:val="24"/>
        </w:rPr>
        <w:t xml:space="preserve">States that </w:t>
      </w:r>
      <w:r w:rsidR="0036491C" w:rsidRPr="00E81B41">
        <w:rPr>
          <w:rFonts w:ascii="Times New Roman" w:hAnsi="Times New Roman" w:cs="Times New Roman"/>
          <w:sz w:val="24"/>
          <w:szCs w:val="24"/>
        </w:rPr>
        <w:t xml:space="preserve">practitioners </w:t>
      </w:r>
      <w:r w:rsidR="009B1FC8" w:rsidRPr="00E81B41">
        <w:rPr>
          <w:rFonts w:ascii="Times New Roman" w:hAnsi="Times New Roman" w:cs="Times New Roman"/>
          <w:sz w:val="24"/>
          <w:szCs w:val="24"/>
        </w:rPr>
        <w:t>within the foundation phase</w:t>
      </w:r>
      <w:r w:rsidR="0036491C" w:rsidRPr="00E81B41">
        <w:rPr>
          <w:rFonts w:ascii="Times New Roman" w:hAnsi="Times New Roman" w:cs="Times New Roman"/>
          <w:sz w:val="24"/>
          <w:szCs w:val="24"/>
        </w:rPr>
        <w:t xml:space="preserve"> </w:t>
      </w:r>
      <w:r w:rsidR="00BC211B" w:rsidRPr="00E81B41">
        <w:rPr>
          <w:rFonts w:ascii="Times New Roman" w:hAnsi="Times New Roman" w:cs="Times New Roman"/>
          <w:sz w:val="24"/>
          <w:szCs w:val="24"/>
        </w:rPr>
        <w:t xml:space="preserve">have said </w:t>
      </w:r>
      <w:r w:rsidR="007047B4" w:rsidRPr="00E81B41">
        <w:rPr>
          <w:rFonts w:ascii="Times New Roman" w:hAnsi="Times New Roman" w:cs="Times New Roman"/>
          <w:sz w:val="24"/>
          <w:szCs w:val="24"/>
        </w:rPr>
        <w:t xml:space="preserve">that they were </w:t>
      </w:r>
      <w:r w:rsidR="0036491C" w:rsidRPr="00E81B41">
        <w:rPr>
          <w:rFonts w:ascii="Times New Roman" w:hAnsi="Times New Roman" w:cs="Times New Roman"/>
          <w:sz w:val="24"/>
          <w:szCs w:val="24"/>
        </w:rPr>
        <w:t xml:space="preserve">able to carry out most </w:t>
      </w:r>
      <w:r w:rsidR="007047B4" w:rsidRPr="00E81B41">
        <w:rPr>
          <w:rFonts w:ascii="Times New Roman" w:hAnsi="Times New Roman" w:cs="Times New Roman"/>
          <w:sz w:val="24"/>
          <w:szCs w:val="24"/>
        </w:rPr>
        <w:t xml:space="preserve">of their required </w:t>
      </w:r>
      <w:r w:rsidR="0036491C" w:rsidRPr="00E81B41">
        <w:rPr>
          <w:rFonts w:ascii="Times New Roman" w:hAnsi="Times New Roman" w:cs="Times New Roman"/>
          <w:sz w:val="24"/>
          <w:szCs w:val="24"/>
        </w:rPr>
        <w:t>assessments during play however, some of the assessments</w:t>
      </w:r>
      <w:r w:rsidR="00180248" w:rsidRPr="00E81B41">
        <w:rPr>
          <w:rFonts w:ascii="Times New Roman" w:hAnsi="Times New Roman" w:cs="Times New Roman"/>
          <w:sz w:val="24"/>
          <w:szCs w:val="24"/>
        </w:rPr>
        <w:t xml:space="preserve"> were not </w:t>
      </w:r>
      <w:r w:rsidR="0053555E" w:rsidRPr="00E81B41">
        <w:rPr>
          <w:rFonts w:ascii="Times New Roman" w:hAnsi="Times New Roman" w:cs="Times New Roman"/>
          <w:sz w:val="24"/>
          <w:szCs w:val="24"/>
        </w:rPr>
        <w:t>suitable to carry out by observing children at play and so</w:t>
      </w:r>
      <w:r w:rsidR="0036491C" w:rsidRPr="00E81B41">
        <w:rPr>
          <w:rFonts w:ascii="Times New Roman" w:hAnsi="Times New Roman" w:cs="Times New Roman"/>
          <w:sz w:val="24"/>
          <w:szCs w:val="24"/>
        </w:rPr>
        <w:t xml:space="preserve"> </w:t>
      </w:r>
      <w:r w:rsidR="00F91391" w:rsidRPr="00E81B41">
        <w:rPr>
          <w:rFonts w:ascii="Times New Roman" w:hAnsi="Times New Roman" w:cs="Times New Roman"/>
          <w:sz w:val="24"/>
          <w:szCs w:val="24"/>
        </w:rPr>
        <w:t>n</w:t>
      </w:r>
      <w:r w:rsidR="0036491C" w:rsidRPr="00E81B41">
        <w:rPr>
          <w:rFonts w:ascii="Times New Roman" w:hAnsi="Times New Roman" w:cs="Times New Roman"/>
          <w:sz w:val="24"/>
          <w:szCs w:val="24"/>
        </w:rPr>
        <w:t>eeded to be done usin</w:t>
      </w:r>
      <w:r w:rsidR="00DA3B12" w:rsidRPr="00E81B41">
        <w:rPr>
          <w:rFonts w:ascii="Times New Roman" w:hAnsi="Times New Roman" w:cs="Times New Roman"/>
          <w:sz w:val="24"/>
          <w:szCs w:val="24"/>
        </w:rPr>
        <w:t>g a</w:t>
      </w:r>
      <w:r w:rsidR="00180248" w:rsidRPr="00E81B41">
        <w:rPr>
          <w:rFonts w:ascii="Times New Roman" w:hAnsi="Times New Roman" w:cs="Times New Roman"/>
          <w:sz w:val="24"/>
          <w:szCs w:val="24"/>
        </w:rPr>
        <w:t>n adult-</w:t>
      </w:r>
      <w:r w:rsidR="00DA3B12" w:rsidRPr="00E81B41">
        <w:rPr>
          <w:rFonts w:ascii="Times New Roman" w:hAnsi="Times New Roman" w:cs="Times New Roman"/>
          <w:sz w:val="24"/>
          <w:szCs w:val="24"/>
        </w:rPr>
        <w:t xml:space="preserve"> set activity </w:t>
      </w:r>
      <w:r w:rsidR="00F91391" w:rsidRPr="00E81B41">
        <w:rPr>
          <w:rFonts w:ascii="Times New Roman" w:hAnsi="Times New Roman" w:cs="Times New Roman"/>
          <w:sz w:val="24"/>
          <w:szCs w:val="24"/>
        </w:rPr>
        <w:t>which was usually</w:t>
      </w:r>
      <w:r w:rsidR="007047B4" w:rsidRPr="00E81B41">
        <w:rPr>
          <w:rFonts w:ascii="Times New Roman" w:hAnsi="Times New Roman" w:cs="Times New Roman"/>
          <w:sz w:val="24"/>
          <w:szCs w:val="24"/>
        </w:rPr>
        <w:t xml:space="preserve"> completed</w:t>
      </w:r>
      <w:r w:rsidR="00F91391" w:rsidRPr="00E81B41">
        <w:rPr>
          <w:rFonts w:ascii="Times New Roman" w:hAnsi="Times New Roman" w:cs="Times New Roman"/>
          <w:sz w:val="24"/>
          <w:szCs w:val="24"/>
        </w:rPr>
        <w:t xml:space="preserve"> at a </w:t>
      </w:r>
      <w:r w:rsidR="00180248" w:rsidRPr="00E81B41">
        <w:rPr>
          <w:rFonts w:ascii="Times New Roman" w:hAnsi="Times New Roman" w:cs="Times New Roman"/>
          <w:sz w:val="24"/>
          <w:szCs w:val="24"/>
        </w:rPr>
        <w:t>desk</w:t>
      </w:r>
      <w:r w:rsidR="00F91391" w:rsidRPr="00E81B41">
        <w:rPr>
          <w:rFonts w:ascii="Times New Roman" w:hAnsi="Times New Roman" w:cs="Times New Roman"/>
          <w:sz w:val="24"/>
          <w:szCs w:val="24"/>
        </w:rPr>
        <w:t xml:space="preserve">. </w:t>
      </w:r>
      <w:r w:rsidR="00C8470C" w:rsidRPr="00E81B41">
        <w:rPr>
          <w:rFonts w:ascii="Times New Roman" w:hAnsi="Times New Roman" w:cs="Times New Roman"/>
          <w:sz w:val="24"/>
          <w:szCs w:val="24"/>
        </w:rPr>
        <w:t xml:space="preserve">The main reason for having to do this was due to the complexity of the </w:t>
      </w:r>
      <w:r w:rsidR="001B2758" w:rsidRPr="00E81B41">
        <w:rPr>
          <w:rFonts w:ascii="Times New Roman" w:hAnsi="Times New Roman" w:cs="Times New Roman"/>
          <w:sz w:val="24"/>
          <w:szCs w:val="24"/>
        </w:rPr>
        <w:t xml:space="preserve">skills which needed to be assessed and due to time pressure the practitioners are faced with. </w:t>
      </w:r>
      <w:r w:rsidR="008E28E9" w:rsidRPr="00E81B41">
        <w:rPr>
          <w:rFonts w:ascii="Times New Roman" w:hAnsi="Times New Roman" w:cs="Times New Roman"/>
          <w:sz w:val="24"/>
          <w:szCs w:val="24"/>
        </w:rPr>
        <w:t xml:space="preserve">Welsh government, (2022). Also states that </w:t>
      </w:r>
      <w:r w:rsidR="00AD1652" w:rsidRPr="00E81B41">
        <w:rPr>
          <w:rFonts w:ascii="Times New Roman" w:hAnsi="Times New Roman" w:cs="Times New Roman"/>
          <w:sz w:val="24"/>
          <w:szCs w:val="24"/>
        </w:rPr>
        <w:t xml:space="preserve">practitioners had </w:t>
      </w:r>
      <w:r w:rsidR="00763808" w:rsidRPr="00E81B41">
        <w:rPr>
          <w:rFonts w:ascii="Times New Roman" w:hAnsi="Times New Roman" w:cs="Times New Roman"/>
          <w:sz w:val="24"/>
          <w:szCs w:val="24"/>
        </w:rPr>
        <w:t xml:space="preserve">recommended focusing on </w:t>
      </w:r>
      <w:r w:rsidR="00BE0E37" w:rsidRPr="00E81B41">
        <w:rPr>
          <w:rFonts w:ascii="Times New Roman" w:hAnsi="Times New Roman" w:cs="Times New Roman"/>
          <w:sz w:val="24"/>
          <w:szCs w:val="24"/>
        </w:rPr>
        <w:t>children’s</w:t>
      </w:r>
      <w:r w:rsidR="00763808" w:rsidRPr="00E81B41">
        <w:rPr>
          <w:rFonts w:ascii="Times New Roman" w:hAnsi="Times New Roman" w:cs="Times New Roman"/>
          <w:sz w:val="24"/>
          <w:szCs w:val="24"/>
        </w:rPr>
        <w:t xml:space="preserve"> </w:t>
      </w:r>
      <w:r w:rsidR="00EF388E" w:rsidRPr="00E81B41">
        <w:rPr>
          <w:rFonts w:ascii="Times New Roman" w:hAnsi="Times New Roman" w:cs="Times New Roman"/>
          <w:sz w:val="24"/>
          <w:szCs w:val="24"/>
        </w:rPr>
        <w:t>inclination</w:t>
      </w:r>
      <w:r w:rsidR="00763808" w:rsidRPr="00E81B41">
        <w:rPr>
          <w:rFonts w:ascii="Times New Roman" w:hAnsi="Times New Roman" w:cs="Times New Roman"/>
          <w:sz w:val="24"/>
          <w:szCs w:val="24"/>
        </w:rPr>
        <w:t xml:space="preserve"> to learning instead of </w:t>
      </w:r>
      <w:r w:rsidR="00AA7B4E" w:rsidRPr="00E81B41">
        <w:rPr>
          <w:rFonts w:ascii="Times New Roman" w:hAnsi="Times New Roman" w:cs="Times New Roman"/>
          <w:sz w:val="24"/>
          <w:szCs w:val="24"/>
        </w:rPr>
        <w:t>assessing their</w:t>
      </w:r>
      <w:r w:rsidR="00EF388E" w:rsidRPr="00E81B41">
        <w:rPr>
          <w:rFonts w:ascii="Times New Roman" w:hAnsi="Times New Roman" w:cs="Times New Roman"/>
          <w:sz w:val="24"/>
          <w:szCs w:val="24"/>
        </w:rPr>
        <w:t xml:space="preserve"> specific</w:t>
      </w:r>
      <w:r w:rsidR="00AA7B4E" w:rsidRPr="00E81B41">
        <w:rPr>
          <w:rFonts w:ascii="Times New Roman" w:hAnsi="Times New Roman" w:cs="Times New Roman"/>
          <w:sz w:val="24"/>
          <w:szCs w:val="24"/>
        </w:rPr>
        <w:t xml:space="preserve"> skills and </w:t>
      </w:r>
      <w:r w:rsidR="00AE1F1A" w:rsidRPr="00E81B41">
        <w:rPr>
          <w:rFonts w:ascii="Times New Roman" w:hAnsi="Times New Roman" w:cs="Times New Roman"/>
          <w:sz w:val="24"/>
          <w:szCs w:val="24"/>
        </w:rPr>
        <w:t xml:space="preserve">suggested </w:t>
      </w:r>
      <w:r w:rsidR="00AA7B4E" w:rsidRPr="00E81B41">
        <w:rPr>
          <w:rFonts w:ascii="Times New Roman" w:hAnsi="Times New Roman" w:cs="Times New Roman"/>
          <w:sz w:val="24"/>
          <w:szCs w:val="24"/>
        </w:rPr>
        <w:t xml:space="preserve">simplifying </w:t>
      </w:r>
      <w:r w:rsidR="00BE0E37" w:rsidRPr="00E81B41">
        <w:rPr>
          <w:rFonts w:ascii="Times New Roman" w:hAnsi="Times New Roman" w:cs="Times New Roman"/>
          <w:sz w:val="24"/>
          <w:szCs w:val="24"/>
        </w:rPr>
        <w:t xml:space="preserve">outcome levels into smaller more attainable steps. </w:t>
      </w:r>
      <w:r w:rsidR="000805F5" w:rsidRPr="00E81B41">
        <w:rPr>
          <w:rFonts w:ascii="Times New Roman" w:hAnsi="Times New Roman" w:cs="Times New Roman"/>
          <w:sz w:val="24"/>
          <w:szCs w:val="24"/>
        </w:rPr>
        <w:t>Despite this, Featherstone, (20</w:t>
      </w:r>
      <w:r w:rsidR="00376A58" w:rsidRPr="00E81B41">
        <w:rPr>
          <w:rFonts w:ascii="Times New Roman" w:hAnsi="Times New Roman" w:cs="Times New Roman"/>
          <w:sz w:val="24"/>
          <w:szCs w:val="24"/>
        </w:rPr>
        <w:t xml:space="preserve">11). States that </w:t>
      </w:r>
      <w:r w:rsidR="000222EC" w:rsidRPr="00E81B41">
        <w:rPr>
          <w:rFonts w:ascii="Times New Roman" w:hAnsi="Times New Roman" w:cs="Times New Roman"/>
          <w:sz w:val="24"/>
          <w:szCs w:val="24"/>
        </w:rPr>
        <w:t>assessments are beneficial for some learn</w:t>
      </w:r>
      <w:r w:rsidR="00C46071" w:rsidRPr="00E81B41">
        <w:rPr>
          <w:rFonts w:ascii="Times New Roman" w:hAnsi="Times New Roman" w:cs="Times New Roman"/>
          <w:sz w:val="24"/>
          <w:szCs w:val="24"/>
        </w:rPr>
        <w:t>ers</w:t>
      </w:r>
      <w:r w:rsidR="00F83072" w:rsidRPr="00E81B41">
        <w:rPr>
          <w:rFonts w:ascii="Times New Roman" w:hAnsi="Times New Roman" w:cs="Times New Roman"/>
          <w:sz w:val="24"/>
          <w:szCs w:val="24"/>
        </w:rPr>
        <w:t>. This is because</w:t>
      </w:r>
      <w:r w:rsidR="00C46071" w:rsidRPr="00E81B41">
        <w:rPr>
          <w:rFonts w:ascii="Times New Roman" w:hAnsi="Times New Roman" w:cs="Times New Roman"/>
          <w:sz w:val="24"/>
          <w:szCs w:val="24"/>
        </w:rPr>
        <w:t xml:space="preserve"> </w:t>
      </w:r>
      <w:r w:rsidR="00F83072" w:rsidRPr="00E81B41">
        <w:rPr>
          <w:rFonts w:ascii="Times New Roman" w:hAnsi="Times New Roman" w:cs="Times New Roman"/>
          <w:sz w:val="24"/>
          <w:szCs w:val="24"/>
        </w:rPr>
        <w:t>assessments such as</w:t>
      </w:r>
      <w:r w:rsidR="00C46071" w:rsidRPr="00E81B41">
        <w:rPr>
          <w:rFonts w:ascii="Times New Roman" w:hAnsi="Times New Roman" w:cs="Times New Roman"/>
          <w:sz w:val="24"/>
          <w:szCs w:val="24"/>
        </w:rPr>
        <w:t xml:space="preserve"> tests for children can identify any learning difficulties a child may be suffering from</w:t>
      </w:r>
      <w:r w:rsidR="00C75464" w:rsidRPr="00E81B41">
        <w:rPr>
          <w:rFonts w:ascii="Times New Roman" w:hAnsi="Times New Roman" w:cs="Times New Roman"/>
          <w:sz w:val="24"/>
          <w:szCs w:val="24"/>
        </w:rPr>
        <w:t xml:space="preserve">. </w:t>
      </w:r>
    </w:p>
    <w:p w14:paraId="2DA80AC4" w14:textId="6CF7FEA3" w:rsidR="00830311" w:rsidRPr="00E81B41" w:rsidRDefault="00B924A1"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Twinkl, (20</w:t>
      </w:r>
      <w:r w:rsidR="00871DD9" w:rsidRPr="00E81B41">
        <w:rPr>
          <w:rFonts w:ascii="Times New Roman" w:hAnsi="Times New Roman" w:cs="Times New Roman"/>
          <w:sz w:val="24"/>
          <w:szCs w:val="24"/>
        </w:rPr>
        <w:t>21</w:t>
      </w:r>
      <w:r w:rsidRPr="00E81B41">
        <w:rPr>
          <w:rFonts w:ascii="Times New Roman" w:hAnsi="Times New Roman" w:cs="Times New Roman"/>
          <w:sz w:val="24"/>
          <w:szCs w:val="24"/>
        </w:rPr>
        <w:t xml:space="preserve">). states that one aim of the new curriculum is to </w:t>
      </w:r>
      <w:r w:rsidR="004974CF" w:rsidRPr="00E81B41">
        <w:rPr>
          <w:rFonts w:ascii="Times New Roman" w:hAnsi="Times New Roman" w:cs="Times New Roman"/>
          <w:sz w:val="24"/>
          <w:szCs w:val="24"/>
        </w:rPr>
        <w:t xml:space="preserve">change the way that teachers </w:t>
      </w:r>
      <w:r w:rsidR="00054397" w:rsidRPr="00E81B41">
        <w:rPr>
          <w:rFonts w:ascii="Times New Roman" w:hAnsi="Times New Roman" w:cs="Times New Roman"/>
          <w:sz w:val="24"/>
          <w:szCs w:val="24"/>
        </w:rPr>
        <w:t>must</w:t>
      </w:r>
      <w:r w:rsidR="004974CF" w:rsidRPr="00E81B41">
        <w:rPr>
          <w:rFonts w:ascii="Times New Roman" w:hAnsi="Times New Roman" w:cs="Times New Roman"/>
          <w:sz w:val="24"/>
          <w:szCs w:val="24"/>
        </w:rPr>
        <w:t xml:space="preserve"> carry out assessments. </w:t>
      </w:r>
      <w:r w:rsidR="00F01C29" w:rsidRPr="00E81B41">
        <w:rPr>
          <w:rFonts w:ascii="Times New Roman" w:hAnsi="Times New Roman" w:cs="Times New Roman"/>
          <w:sz w:val="24"/>
          <w:szCs w:val="24"/>
        </w:rPr>
        <w:t xml:space="preserve">Progression Steps will be at </w:t>
      </w:r>
      <w:r w:rsidR="003F6F77" w:rsidRPr="00E81B41">
        <w:rPr>
          <w:rFonts w:ascii="Times New Roman" w:hAnsi="Times New Roman" w:cs="Times New Roman"/>
          <w:sz w:val="24"/>
          <w:szCs w:val="24"/>
        </w:rPr>
        <w:t xml:space="preserve">ages five and eight in the early years and these will be </w:t>
      </w:r>
      <w:r w:rsidR="00FB2C00" w:rsidRPr="00E81B41">
        <w:rPr>
          <w:rFonts w:ascii="Times New Roman" w:hAnsi="Times New Roman" w:cs="Times New Roman"/>
          <w:sz w:val="24"/>
          <w:szCs w:val="24"/>
        </w:rPr>
        <w:t>broadly related to predicted outcomes</w:t>
      </w:r>
      <w:r w:rsidR="00F01C29" w:rsidRPr="00E81B41">
        <w:rPr>
          <w:rFonts w:ascii="Times New Roman" w:hAnsi="Times New Roman" w:cs="Times New Roman"/>
          <w:sz w:val="24"/>
          <w:szCs w:val="24"/>
        </w:rPr>
        <w:t>.</w:t>
      </w:r>
      <w:r w:rsidR="00FB2C00" w:rsidRPr="00E81B41">
        <w:rPr>
          <w:rFonts w:ascii="Times New Roman" w:hAnsi="Times New Roman" w:cs="Times New Roman"/>
          <w:sz w:val="24"/>
          <w:szCs w:val="24"/>
        </w:rPr>
        <w:t xml:space="preserve"> </w:t>
      </w:r>
      <w:r w:rsidR="00F01C29" w:rsidRPr="00E81B41">
        <w:rPr>
          <w:rFonts w:ascii="Times New Roman" w:hAnsi="Times New Roman" w:cs="Times New Roman"/>
          <w:sz w:val="24"/>
          <w:szCs w:val="24"/>
        </w:rPr>
        <w:t>Th</w:t>
      </w:r>
      <w:r w:rsidR="00FB2C00" w:rsidRPr="00E81B41">
        <w:rPr>
          <w:rFonts w:ascii="Times New Roman" w:hAnsi="Times New Roman" w:cs="Times New Roman"/>
          <w:sz w:val="24"/>
          <w:szCs w:val="24"/>
        </w:rPr>
        <w:t>is</w:t>
      </w:r>
      <w:r w:rsidR="00F01C29" w:rsidRPr="00E81B41">
        <w:rPr>
          <w:rFonts w:ascii="Times New Roman" w:hAnsi="Times New Roman" w:cs="Times New Roman"/>
          <w:sz w:val="24"/>
          <w:szCs w:val="24"/>
        </w:rPr>
        <w:t xml:space="preserve"> will help </w:t>
      </w:r>
      <w:r w:rsidR="00FB2C00" w:rsidRPr="00E81B41">
        <w:rPr>
          <w:rFonts w:ascii="Times New Roman" w:hAnsi="Times New Roman" w:cs="Times New Roman"/>
          <w:sz w:val="24"/>
          <w:szCs w:val="24"/>
        </w:rPr>
        <w:t>children</w:t>
      </w:r>
      <w:r w:rsidR="00F01C29" w:rsidRPr="00E81B41">
        <w:rPr>
          <w:rFonts w:ascii="Times New Roman" w:hAnsi="Times New Roman" w:cs="Times New Roman"/>
          <w:sz w:val="24"/>
          <w:szCs w:val="24"/>
        </w:rPr>
        <w:t xml:space="preserve">, teachers, </w:t>
      </w:r>
      <w:r w:rsidR="00830311" w:rsidRPr="00E81B41">
        <w:rPr>
          <w:rFonts w:ascii="Times New Roman" w:hAnsi="Times New Roman" w:cs="Times New Roman"/>
          <w:sz w:val="24"/>
          <w:szCs w:val="24"/>
        </w:rPr>
        <w:t>parents and</w:t>
      </w:r>
      <w:r w:rsidR="00FB2C00" w:rsidRPr="00E81B41">
        <w:rPr>
          <w:rFonts w:ascii="Times New Roman" w:hAnsi="Times New Roman" w:cs="Times New Roman"/>
          <w:sz w:val="24"/>
          <w:szCs w:val="24"/>
        </w:rPr>
        <w:t xml:space="preserve"> practitioners</w:t>
      </w:r>
      <w:r w:rsidR="00F01C29" w:rsidRPr="00E81B41">
        <w:rPr>
          <w:rFonts w:ascii="Times New Roman" w:hAnsi="Times New Roman" w:cs="Times New Roman"/>
          <w:sz w:val="24"/>
          <w:szCs w:val="24"/>
        </w:rPr>
        <w:t xml:space="preserve"> to</w:t>
      </w:r>
      <w:r w:rsidR="00FB2C00" w:rsidRPr="00E81B41">
        <w:rPr>
          <w:rFonts w:ascii="Times New Roman" w:hAnsi="Times New Roman" w:cs="Times New Roman"/>
          <w:sz w:val="24"/>
          <w:szCs w:val="24"/>
        </w:rPr>
        <w:t xml:space="preserve"> better</w:t>
      </w:r>
      <w:r w:rsidR="00F01C29" w:rsidRPr="00E81B41">
        <w:rPr>
          <w:rFonts w:ascii="Times New Roman" w:hAnsi="Times New Roman" w:cs="Times New Roman"/>
          <w:sz w:val="24"/>
          <w:szCs w:val="24"/>
        </w:rPr>
        <w:t xml:space="preserve"> understand if </w:t>
      </w:r>
      <w:r w:rsidR="00FB2C00" w:rsidRPr="00E81B41">
        <w:rPr>
          <w:rFonts w:ascii="Times New Roman" w:hAnsi="Times New Roman" w:cs="Times New Roman"/>
          <w:sz w:val="24"/>
          <w:szCs w:val="24"/>
        </w:rPr>
        <w:t>applicable</w:t>
      </w:r>
      <w:r w:rsidR="00F01C29" w:rsidRPr="00E81B41">
        <w:rPr>
          <w:rFonts w:ascii="Times New Roman" w:hAnsi="Times New Roman" w:cs="Times New Roman"/>
          <w:sz w:val="24"/>
          <w:szCs w:val="24"/>
        </w:rPr>
        <w:t xml:space="preserve"> </w:t>
      </w:r>
      <w:r w:rsidR="00FB2C00" w:rsidRPr="00E81B41">
        <w:rPr>
          <w:rFonts w:ascii="Times New Roman" w:hAnsi="Times New Roman" w:cs="Times New Roman"/>
          <w:sz w:val="24"/>
          <w:szCs w:val="24"/>
        </w:rPr>
        <w:t>development</w:t>
      </w:r>
      <w:r w:rsidR="00F01C29" w:rsidRPr="00E81B41">
        <w:rPr>
          <w:rFonts w:ascii="Times New Roman" w:hAnsi="Times New Roman" w:cs="Times New Roman"/>
          <w:sz w:val="24"/>
          <w:szCs w:val="24"/>
        </w:rPr>
        <w:t xml:space="preserve"> is being made.</w:t>
      </w:r>
      <w:r w:rsidR="00830311" w:rsidRPr="00E81B41">
        <w:rPr>
          <w:rFonts w:ascii="Times New Roman" w:hAnsi="Times New Roman" w:cs="Times New Roman"/>
          <w:sz w:val="24"/>
          <w:szCs w:val="24"/>
        </w:rPr>
        <w:t xml:space="preserve"> The achievement outcomes will be mad of statements such as ‘I can’ and ‘I have’ in hopes to </w:t>
      </w:r>
      <w:r w:rsidR="001258A0" w:rsidRPr="00E81B41">
        <w:rPr>
          <w:rFonts w:ascii="Times New Roman" w:hAnsi="Times New Roman" w:cs="Times New Roman"/>
          <w:sz w:val="24"/>
          <w:szCs w:val="24"/>
        </w:rPr>
        <w:t xml:space="preserve">promote the children’s confidence and self-esteem. </w:t>
      </w:r>
    </w:p>
    <w:p w14:paraId="7248C83F" w14:textId="6285C07A" w:rsidR="00F80897" w:rsidRPr="00E81B41" w:rsidRDefault="00F01C29"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 </w:t>
      </w:r>
      <w:r w:rsidR="00C75464" w:rsidRPr="00E81B41">
        <w:rPr>
          <w:rFonts w:ascii="Times New Roman" w:hAnsi="Times New Roman" w:cs="Times New Roman"/>
          <w:sz w:val="24"/>
          <w:szCs w:val="24"/>
        </w:rPr>
        <w:t xml:space="preserve">However, </w:t>
      </w:r>
      <w:r w:rsidR="007B2CB7" w:rsidRPr="00E81B41">
        <w:rPr>
          <w:rFonts w:ascii="Times New Roman" w:hAnsi="Times New Roman" w:cs="Times New Roman"/>
          <w:sz w:val="24"/>
          <w:szCs w:val="24"/>
        </w:rPr>
        <w:t>Nixon</w:t>
      </w:r>
      <w:r w:rsidR="00344BDF" w:rsidRPr="00E81B41">
        <w:rPr>
          <w:rFonts w:ascii="Times New Roman" w:hAnsi="Times New Roman" w:cs="Times New Roman"/>
          <w:sz w:val="24"/>
          <w:szCs w:val="24"/>
        </w:rPr>
        <w:t>, (</w:t>
      </w:r>
      <w:proofErr w:type="spellStart"/>
      <w:r w:rsidR="007B2CB7" w:rsidRPr="00E81B41">
        <w:rPr>
          <w:rFonts w:ascii="Times New Roman" w:hAnsi="Times New Roman" w:cs="Times New Roman"/>
          <w:sz w:val="24"/>
          <w:szCs w:val="24"/>
        </w:rPr>
        <w:t>n.d</w:t>
      </w:r>
      <w:proofErr w:type="spellEnd"/>
      <w:r w:rsidR="00344BDF" w:rsidRPr="00E81B41">
        <w:rPr>
          <w:rFonts w:ascii="Times New Roman" w:hAnsi="Times New Roman" w:cs="Times New Roman"/>
          <w:sz w:val="24"/>
          <w:szCs w:val="24"/>
        </w:rPr>
        <w:t>)</w:t>
      </w:r>
      <w:r w:rsidR="007B2CB7" w:rsidRPr="00E81B41">
        <w:rPr>
          <w:rFonts w:ascii="Times New Roman" w:hAnsi="Times New Roman" w:cs="Times New Roman"/>
          <w:sz w:val="24"/>
          <w:szCs w:val="24"/>
        </w:rPr>
        <w:t>.</w:t>
      </w:r>
      <w:r w:rsidR="00344BDF" w:rsidRPr="00E81B41">
        <w:rPr>
          <w:rFonts w:ascii="Times New Roman" w:hAnsi="Times New Roman" w:cs="Times New Roman"/>
          <w:sz w:val="24"/>
          <w:szCs w:val="24"/>
        </w:rPr>
        <w:t xml:space="preserve"> states that standardized test</w:t>
      </w:r>
      <w:r w:rsidR="00771092" w:rsidRPr="00E81B41">
        <w:rPr>
          <w:rFonts w:ascii="Times New Roman" w:hAnsi="Times New Roman" w:cs="Times New Roman"/>
          <w:sz w:val="24"/>
          <w:szCs w:val="24"/>
        </w:rPr>
        <w:t>ing of children’s intelligence</w:t>
      </w:r>
      <w:r w:rsidR="00344BDF" w:rsidRPr="00E81B41">
        <w:rPr>
          <w:rFonts w:ascii="Times New Roman" w:hAnsi="Times New Roman" w:cs="Times New Roman"/>
          <w:sz w:val="24"/>
          <w:szCs w:val="24"/>
        </w:rPr>
        <w:t xml:space="preserve"> ha</w:t>
      </w:r>
      <w:r w:rsidR="00771092" w:rsidRPr="00E81B41">
        <w:rPr>
          <w:rFonts w:ascii="Times New Roman" w:hAnsi="Times New Roman" w:cs="Times New Roman"/>
          <w:sz w:val="24"/>
          <w:szCs w:val="24"/>
        </w:rPr>
        <w:t>s</w:t>
      </w:r>
      <w:r w:rsidR="00344BDF" w:rsidRPr="00E81B41">
        <w:rPr>
          <w:rFonts w:ascii="Times New Roman" w:hAnsi="Times New Roman" w:cs="Times New Roman"/>
          <w:sz w:val="24"/>
          <w:szCs w:val="24"/>
        </w:rPr>
        <w:t xml:space="preserve"> </w:t>
      </w:r>
      <w:r w:rsidR="00771092" w:rsidRPr="00E81B41">
        <w:rPr>
          <w:rFonts w:ascii="Times New Roman" w:hAnsi="Times New Roman" w:cs="Times New Roman"/>
          <w:sz w:val="24"/>
          <w:szCs w:val="24"/>
        </w:rPr>
        <w:t xml:space="preserve">issues including low self-esteem, </w:t>
      </w:r>
      <w:r w:rsidR="005024B2" w:rsidRPr="00E81B41">
        <w:rPr>
          <w:rFonts w:ascii="Times New Roman" w:hAnsi="Times New Roman" w:cs="Times New Roman"/>
          <w:sz w:val="24"/>
          <w:szCs w:val="24"/>
        </w:rPr>
        <w:t xml:space="preserve">a lack of evidence on the unique child. This meaning a child may do well in a play-based activity and show progress in </w:t>
      </w:r>
      <w:r w:rsidR="004E499A" w:rsidRPr="00E81B41">
        <w:rPr>
          <w:rFonts w:ascii="Times New Roman" w:hAnsi="Times New Roman" w:cs="Times New Roman"/>
          <w:sz w:val="24"/>
          <w:szCs w:val="24"/>
        </w:rPr>
        <w:t xml:space="preserve">their work when they are interested and happy but do not </w:t>
      </w:r>
      <w:r w:rsidR="00640042" w:rsidRPr="00E81B41">
        <w:rPr>
          <w:rFonts w:ascii="Times New Roman" w:hAnsi="Times New Roman" w:cs="Times New Roman"/>
          <w:sz w:val="24"/>
          <w:szCs w:val="24"/>
        </w:rPr>
        <w:t xml:space="preserve">do well in test situations where there is pressure and a lack of motivation due to boredom, especially with children in the early years. </w:t>
      </w:r>
      <w:r w:rsidR="007B2CB7" w:rsidRPr="00E81B41">
        <w:rPr>
          <w:rFonts w:ascii="Times New Roman" w:hAnsi="Times New Roman" w:cs="Times New Roman"/>
          <w:sz w:val="24"/>
          <w:szCs w:val="24"/>
        </w:rPr>
        <w:t>Nixon, (</w:t>
      </w:r>
      <w:proofErr w:type="spellStart"/>
      <w:r w:rsidR="007B2CB7" w:rsidRPr="00E81B41">
        <w:rPr>
          <w:rFonts w:ascii="Times New Roman" w:hAnsi="Times New Roman" w:cs="Times New Roman"/>
          <w:sz w:val="24"/>
          <w:szCs w:val="24"/>
        </w:rPr>
        <w:t>n.d</w:t>
      </w:r>
      <w:proofErr w:type="spellEnd"/>
      <w:r w:rsidR="00DB1B9A" w:rsidRPr="00E81B41">
        <w:rPr>
          <w:rFonts w:ascii="Times New Roman" w:hAnsi="Times New Roman" w:cs="Times New Roman"/>
          <w:sz w:val="24"/>
          <w:szCs w:val="24"/>
        </w:rPr>
        <w:t>)</w:t>
      </w:r>
      <w:r w:rsidR="007B2CB7" w:rsidRPr="00E81B41">
        <w:rPr>
          <w:rFonts w:ascii="Times New Roman" w:hAnsi="Times New Roman" w:cs="Times New Roman"/>
          <w:sz w:val="24"/>
          <w:szCs w:val="24"/>
        </w:rPr>
        <w:t>.</w:t>
      </w:r>
      <w:r w:rsidR="00DB1B9A" w:rsidRPr="00E81B41">
        <w:rPr>
          <w:rFonts w:ascii="Times New Roman" w:hAnsi="Times New Roman" w:cs="Times New Roman"/>
          <w:sz w:val="24"/>
          <w:szCs w:val="24"/>
        </w:rPr>
        <w:t xml:space="preserve"> carries on by stating that there is mixed evidence on testing and assessing children. </w:t>
      </w:r>
      <w:r w:rsidR="00071F02" w:rsidRPr="00E81B41">
        <w:rPr>
          <w:rFonts w:ascii="Times New Roman" w:hAnsi="Times New Roman" w:cs="Times New Roman"/>
          <w:sz w:val="24"/>
          <w:szCs w:val="24"/>
        </w:rPr>
        <w:t xml:space="preserve">Assessments are beneficial for gaining knowledge and understanding of how to improve the quality of </w:t>
      </w:r>
      <w:r w:rsidR="00A2339A" w:rsidRPr="00E81B41">
        <w:rPr>
          <w:rFonts w:ascii="Times New Roman" w:hAnsi="Times New Roman" w:cs="Times New Roman"/>
          <w:sz w:val="24"/>
          <w:szCs w:val="24"/>
        </w:rPr>
        <w:t xml:space="preserve">learning in a child’s setting, however </w:t>
      </w:r>
      <w:r w:rsidR="00103C66" w:rsidRPr="00E81B41">
        <w:rPr>
          <w:rFonts w:ascii="Times New Roman" w:hAnsi="Times New Roman" w:cs="Times New Roman"/>
          <w:sz w:val="24"/>
          <w:szCs w:val="24"/>
        </w:rPr>
        <w:t>some</w:t>
      </w:r>
      <w:r w:rsidR="00A2339A" w:rsidRPr="00E81B41">
        <w:rPr>
          <w:rFonts w:ascii="Times New Roman" w:hAnsi="Times New Roman" w:cs="Times New Roman"/>
          <w:sz w:val="24"/>
          <w:szCs w:val="24"/>
        </w:rPr>
        <w:t xml:space="preserve"> practitioners and teachers use assessments </w:t>
      </w:r>
      <w:r w:rsidR="002E3475" w:rsidRPr="00E81B41">
        <w:rPr>
          <w:rFonts w:ascii="Times New Roman" w:hAnsi="Times New Roman" w:cs="Times New Roman"/>
          <w:sz w:val="24"/>
          <w:szCs w:val="24"/>
        </w:rPr>
        <w:t>to judge children</w:t>
      </w:r>
      <w:r w:rsidR="00C25721" w:rsidRPr="00E81B41">
        <w:rPr>
          <w:rFonts w:ascii="Times New Roman" w:hAnsi="Times New Roman" w:cs="Times New Roman"/>
          <w:sz w:val="24"/>
          <w:szCs w:val="24"/>
        </w:rPr>
        <w:t xml:space="preserve"> on their abilities which goes against the aims of the new curriculum. </w:t>
      </w:r>
    </w:p>
    <w:p w14:paraId="3CFA0188" w14:textId="41794031" w:rsidR="009B7C07" w:rsidRPr="00E81B41" w:rsidRDefault="00630DF5"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Featherstone, (2011). Suggests that assessments in the early years should be done by observation and through this observation practitioners should be able to identify a child’s individual needs and therefore provide relevant </w:t>
      </w:r>
      <w:r w:rsidR="00AA2C10" w:rsidRPr="00E81B41">
        <w:rPr>
          <w:rFonts w:ascii="Times New Roman" w:hAnsi="Times New Roman" w:cs="Times New Roman"/>
          <w:sz w:val="24"/>
          <w:szCs w:val="24"/>
        </w:rPr>
        <w:t xml:space="preserve">learning resources for them to expand on their learning. </w:t>
      </w:r>
      <w:r w:rsidR="001C2A81" w:rsidRPr="00E81B41">
        <w:rPr>
          <w:rFonts w:ascii="Times New Roman" w:hAnsi="Times New Roman" w:cs="Times New Roman"/>
          <w:sz w:val="24"/>
          <w:szCs w:val="24"/>
        </w:rPr>
        <w:t xml:space="preserve">Featherstone, (2011) states the importance of following the </w:t>
      </w:r>
      <w:r w:rsidR="004E23AC" w:rsidRPr="00E81B41">
        <w:rPr>
          <w:rFonts w:ascii="Times New Roman" w:hAnsi="Times New Roman" w:cs="Times New Roman"/>
          <w:sz w:val="24"/>
          <w:szCs w:val="24"/>
        </w:rPr>
        <w:t>framework for assessing in the early years, which is to observe the children learning, note down any</w:t>
      </w:r>
      <w:r w:rsidR="00150AC0" w:rsidRPr="00E81B41">
        <w:rPr>
          <w:rFonts w:ascii="Times New Roman" w:hAnsi="Times New Roman" w:cs="Times New Roman"/>
          <w:sz w:val="24"/>
          <w:szCs w:val="24"/>
        </w:rPr>
        <w:t xml:space="preserve"> relevant information, </w:t>
      </w:r>
      <w:r w:rsidR="00150AC0" w:rsidRPr="00E81B41">
        <w:rPr>
          <w:rFonts w:ascii="Times New Roman" w:hAnsi="Times New Roman" w:cs="Times New Roman"/>
          <w:sz w:val="24"/>
          <w:szCs w:val="24"/>
        </w:rPr>
        <w:lastRenderedPageBreak/>
        <w:t xml:space="preserve">discuss the observations and ide if there are any changed that need to happen to </w:t>
      </w:r>
      <w:r w:rsidR="00635B0C" w:rsidRPr="00E81B41">
        <w:rPr>
          <w:rFonts w:ascii="Times New Roman" w:hAnsi="Times New Roman" w:cs="Times New Roman"/>
          <w:sz w:val="24"/>
          <w:szCs w:val="24"/>
        </w:rPr>
        <w:t xml:space="preserve">help the child on their learning journey. If there are any changes which need to be made, they must be implemented in order to </w:t>
      </w:r>
      <w:r w:rsidR="001041BE" w:rsidRPr="00E81B41">
        <w:rPr>
          <w:rFonts w:ascii="Times New Roman" w:hAnsi="Times New Roman" w:cs="Times New Roman"/>
          <w:sz w:val="24"/>
          <w:szCs w:val="24"/>
        </w:rPr>
        <w:t>effectively</w:t>
      </w:r>
      <w:r w:rsidR="00635B0C" w:rsidRPr="00E81B41">
        <w:rPr>
          <w:rFonts w:ascii="Times New Roman" w:hAnsi="Times New Roman" w:cs="Times New Roman"/>
          <w:sz w:val="24"/>
          <w:szCs w:val="24"/>
        </w:rPr>
        <w:t xml:space="preserve"> </w:t>
      </w:r>
      <w:r w:rsidR="001041BE" w:rsidRPr="00E81B41">
        <w:rPr>
          <w:rFonts w:ascii="Times New Roman" w:hAnsi="Times New Roman" w:cs="Times New Roman"/>
          <w:sz w:val="24"/>
          <w:szCs w:val="24"/>
        </w:rPr>
        <w:t xml:space="preserve">help the child. </w:t>
      </w:r>
      <w:r w:rsidR="00FF03A1" w:rsidRPr="00E81B41">
        <w:rPr>
          <w:rFonts w:ascii="Times New Roman" w:hAnsi="Times New Roman" w:cs="Times New Roman"/>
          <w:sz w:val="24"/>
          <w:szCs w:val="24"/>
        </w:rPr>
        <w:t xml:space="preserve">Featherstone, (2011). States that assessments must be useful </w:t>
      </w:r>
      <w:r w:rsidR="00B13BBE" w:rsidRPr="00E81B41">
        <w:rPr>
          <w:rFonts w:ascii="Times New Roman" w:hAnsi="Times New Roman" w:cs="Times New Roman"/>
          <w:sz w:val="24"/>
          <w:szCs w:val="24"/>
        </w:rPr>
        <w:t xml:space="preserve">and used. This means that if the assessments are not going to help the children’s individual learning, there is no use in doing the assessment. </w:t>
      </w:r>
      <w:r w:rsidR="00113F6D" w:rsidRPr="00E81B41">
        <w:rPr>
          <w:rFonts w:ascii="Times New Roman" w:hAnsi="Times New Roman" w:cs="Times New Roman"/>
          <w:sz w:val="24"/>
          <w:szCs w:val="24"/>
        </w:rPr>
        <w:t>Dweck,</w:t>
      </w:r>
      <w:r w:rsidR="00FD47B0" w:rsidRPr="00E81B41">
        <w:rPr>
          <w:rFonts w:ascii="Times New Roman" w:hAnsi="Times New Roman" w:cs="Times New Roman"/>
          <w:sz w:val="24"/>
          <w:szCs w:val="24"/>
        </w:rPr>
        <w:t xml:space="preserve"> (</w:t>
      </w:r>
      <w:r w:rsidR="00A56CB2" w:rsidRPr="00E81B41">
        <w:rPr>
          <w:rFonts w:ascii="Times New Roman" w:hAnsi="Times New Roman" w:cs="Times New Roman"/>
          <w:sz w:val="24"/>
          <w:szCs w:val="24"/>
        </w:rPr>
        <w:t xml:space="preserve">2022). </w:t>
      </w:r>
      <w:r w:rsidR="00D01D0A" w:rsidRPr="00E81B41">
        <w:rPr>
          <w:rFonts w:ascii="Times New Roman" w:hAnsi="Times New Roman" w:cs="Times New Roman"/>
          <w:sz w:val="24"/>
          <w:szCs w:val="24"/>
        </w:rPr>
        <w:t>S</w:t>
      </w:r>
      <w:r w:rsidR="00A56CB2" w:rsidRPr="00E81B41">
        <w:rPr>
          <w:rFonts w:ascii="Times New Roman" w:hAnsi="Times New Roman" w:cs="Times New Roman"/>
          <w:sz w:val="24"/>
          <w:szCs w:val="24"/>
        </w:rPr>
        <w:t>tates</w:t>
      </w:r>
      <w:r w:rsidR="00D01D0A" w:rsidRPr="00E81B41">
        <w:rPr>
          <w:rFonts w:ascii="Times New Roman" w:hAnsi="Times New Roman" w:cs="Times New Roman"/>
          <w:sz w:val="24"/>
          <w:szCs w:val="24"/>
        </w:rPr>
        <w:t xml:space="preserve"> that </w:t>
      </w:r>
      <w:r w:rsidR="002B1323" w:rsidRPr="00E81B41">
        <w:rPr>
          <w:rFonts w:ascii="Times New Roman" w:hAnsi="Times New Roman" w:cs="Times New Roman"/>
          <w:sz w:val="24"/>
          <w:szCs w:val="24"/>
        </w:rPr>
        <w:t xml:space="preserve">children can develop fixed mindset or a growth mindset and how children are taught can influence this. A growth mindset </w:t>
      </w:r>
      <w:r w:rsidR="005C0B15" w:rsidRPr="00E81B41">
        <w:rPr>
          <w:rFonts w:ascii="Times New Roman" w:hAnsi="Times New Roman" w:cs="Times New Roman"/>
          <w:sz w:val="24"/>
          <w:szCs w:val="24"/>
        </w:rPr>
        <w:t>means that a child believes in themselves and can develop their talents and build on what they already know</w:t>
      </w:r>
      <w:r w:rsidR="00964D1E" w:rsidRPr="00E81B41">
        <w:rPr>
          <w:rFonts w:ascii="Times New Roman" w:hAnsi="Times New Roman" w:cs="Times New Roman"/>
          <w:sz w:val="24"/>
          <w:szCs w:val="24"/>
        </w:rPr>
        <w:t xml:space="preserve"> without being disheartened. A fixed mindset, </w:t>
      </w:r>
      <w:r w:rsidR="00E57A19" w:rsidRPr="00E81B41">
        <w:rPr>
          <w:rFonts w:ascii="Times New Roman" w:hAnsi="Times New Roman" w:cs="Times New Roman"/>
          <w:sz w:val="24"/>
          <w:szCs w:val="24"/>
        </w:rPr>
        <w:t>however,</w:t>
      </w:r>
      <w:r w:rsidR="00964D1E" w:rsidRPr="00E81B41">
        <w:rPr>
          <w:rFonts w:ascii="Times New Roman" w:hAnsi="Times New Roman" w:cs="Times New Roman"/>
          <w:sz w:val="24"/>
          <w:szCs w:val="24"/>
        </w:rPr>
        <w:t xml:space="preserve"> is when someone </w:t>
      </w:r>
      <w:r w:rsidR="00E57A19" w:rsidRPr="00E81B41">
        <w:rPr>
          <w:rFonts w:ascii="Times New Roman" w:hAnsi="Times New Roman" w:cs="Times New Roman"/>
          <w:sz w:val="24"/>
          <w:szCs w:val="24"/>
        </w:rPr>
        <w:t xml:space="preserve">hides away from challenges and fixates on failures and believes they are unable to achieve things. </w:t>
      </w:r>
      <w:r w:rsidR="00065225" w:rsidRPr="00E81B41">
        <w:rPr>
          <w:rFonts w:ascii="Times New Roman" w:hAnsi="Times New Roman" w:cs="Times New Roman"/>
          <w:sz w:val="24"/>
          <w:szCs w:val="24"/>
        </w:rPr>
        <w:t xml:space="preserve">This suggests that grouping children based on ability and </w:t>
      </w:r>
      <w:r w:rsidR="00565368" w:rsidRPr="00E81B41">
        <w:rPr>
          <w:rFonts w:ascii="Times New Roman" w:hAnsi="Times New Roman" w:cs="Times New Roman"/>
          <w:sz w:val="24"/>
          <w:szCs w:val="24"/>
        </w:rPr>
        <w:t>academic intellect can encourage a fixed mindset which may stop practitioners seeing a child’s uniqueness as they shy away from challenges and tasks where they feel inadequate.</w:t>
      </w:r>
    </w:p>
    <w:p w14:paraId="3E093746" w14:textId="4BDECA0C" w:rsidR="00B829C7" w:rsidRPr="00E81B41" w:rsidRDefault="00FE0CD4"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The ministry of education, (2004</w:t>
      </w:r>
      <w:r w:rsidR="00BE1532" w:rsidRPr="00E81B41">
        <w:rPr>
          <w:rFonts w:ascii="Times New Roman" w:hAnsi="Times New Roman" w:cs="Times New Roman"/>
          <w:sz w:val="24"/>
          <w:szCs w:val="24"/>
        </w:rPr>
        <w:t xml:space="preserve">). States that the type of assessment in their culture is more about sharing learning experiences with teachers, family and </w:t>
      </w:r>
      <w:r w:rsidR="00D3501F" w:rsidRPr="00E81B41">
        <w:rPr>
          <w:rFonts w:ascii="Times New Roman" w:hAnsi="Times New Roman" w:cs="Times New Roman"/>
          <w:sz w:val="24"/>
          <w:szCs w:val="24"/>
        </w:rPr>
        <w:t>each other</w:t>
      </w:r>
      <w:r w:rsidR="00BE1532" w:rsidRPr="00E81B41">
        <w:rPr>
          <w:rFonts w:ascii="Times New Roman" w:hAnsi="Times New Roman" w:cs="Times New Roman"/>
          <w:sz w:val="24"/>
          <w:szCs w:val="24"/>
        </w:rPr>
        <w:t>, for example, they use learning stor</w:t>
      </w:r>
      <w:r w:rsidR="003908B8" w:rsidRPr="00E81B41">
        <w:rPr>
          <w:rFonts w:ascii="Times New Roman" w:hAnsi="Times New Roman" w:cs="Times New Roman"/>
          <w:sz w:val="24"/>
          <w:szCs w:val="24"/>
        </w:rPr>
        <w:t xml:space="preserve">ies to document children’s experiences and </w:t>
      </w:r>
      <w:r w:rsidR="00417512" w:rsidRPr="00E81B41">
        <w:rPr>
          <w:rFonts w:ascii="Times New Roman" w:hAnsi="Times New Roman" w:cs="Times New Roman"/>
          <w:sz w:val="24"/>
          <w:szCs w:val="24"/>
        </w:rPr>
        <w:t xml:space="preserve">explain what learning was observed through child-led activities and the children are involved in </w:t>
      </w:r>
      <w:r w:rsidR="00432FE0" w:rsidRPr="00E81B41">
        <w:rPr>
          <w:rFonts w:ascii="Times New Roman" w:hAnsi="Times New Roman" w:cs="Times New Roman"/>
          <w:sz w:val="24"/>
          <w:szCs w:val="24"/>
        </w:rPr>
        <w:t>these</w:t>
      </w:r>
      <w:r w:rsidR="00417512" w:rsidRPr="00E81B41">
        <w:rPr>
          <w:rFonts w:ascii="Times New Roman" w:hAnsi="Times New Roman" w:cs="Times New Roman"/>
          <w:sz w:val="24"/>
          <w:szCs w:val="24"/>
        </w:rPr>
        <w:t xml:space="preserve"> </w:t>
      </w:r>
      <w:r w:rsidR="00197A7F" w:rsidRPr="00E81B41">
        <w:rPr>
          <w:rFonts w:ascii="Times New Roman" w:hAnsi="Times New Roman" w:cs="Times New Roman"/>
          <w:sz w:val="24"/>
          <w:szCs w:val="24"/>
        </w:rPr>
        <w:t>processes reflecting on the experience with the teachers in sustained shared thinking</w:t>
      </w:r>
      <w:r w:rsidR="00D3501F" w:rsidRPr="00E81B41">
        <w:rPr>
          <w:rFonts w:ascii="Times New Roman" w:hAnsi="Times New Roman" w:cs="Times New Roman"/>
          <w:sz w:val="24"/>
          <w:szCs w:val="24"/>
        </w:rPr>
        <w:t xml:space="preserve"> and revisiting the</w:t>
      </w:r>
      <w:r w:rsidR="00D22406" w:rsidRPr="00E81B41">
        <w:rPr>
          <w:rFonts w:ascii="Times New Roman" w:hAnsi="Times New Roman" w:cs="Times New Roman"/>
          <w:sz w:val="24"/>
          <w:szCs w:val="24"/>
        </w:rPr>
        <w:t>ir</w:t>
      </w:r>
      <w:r w:rsidR="00D3501F" w:rsidRPr="00E81B41">
        <w:rPr>
          <w:rFonts w:ascii="Times New Roman" w:hAnsi="Times New Roman" w:cs="Times New Roman"/>
          <w:sz w:val="24"/>
          <w:szCs w:val="24"/>
        </w:rPr>
        <w:t xml:space="preserve"> experience. </w:t>
      </w:r>
    </w:p>
    <w:p w14:paraId="335D0A6F" w14:textId="749AF6A6" w:rsidR="002655C3" w:rsidRPr="00E81B41" w:rsidRDefault="00F70061"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Ministry of education, (200</w:t>
      </w:r>
      <w:r w:rsidR="00C735E0" w:rsidRPr="00E81B41">
        <w:rPr>
          <w:rFonts w:ascii="Times New Roman" w:hAnsi="Times New Roman" w:cs="Times New Roman"/>
          <w:sz w:val="24"/>
          <w:szCs w:val="24"/>
        </w:rPr>
        <w:t>4</w:t>
      </w:r>
      <w:r w:rsidRPr="00E81B41">
        <w:rPr>
          <w:rFonts w:ascii="Times New Roman" w:hAnsi="Times New Roman" w:cs="Times New Roman"/>
          <w:sz w:val="24"/>
          <w:szCs w:val="24"/>
        </w:rPr>
        <w:t xml:space="preserve">). Explains that </w:t>
      </w:r>
      <w:proofErr w:type="spellStart"/>
      <w:r w:rsidR="00E939F8" w:rsidRPr="00E81B41">
        <w:rPr>
          <w:rFonts w:ascii="Times New Roman" w:hAnsi="Times New Roman" w:cs="Times New Roman"/>
          <w:sz w:val="24"/>
          <w:szCs w:val="24"/>
        </w:rPr>
        <w:t>T</w:t>
      </w:r>
      <w:r w:rsidR="00712448" w:rsidRPr="00E81B41">
        <w:rPr>
          <w:rFonts w:ascii="Times New Roman" w:hAnsi="Times New Roman" w:cs="Times New Roman"/>
          <w:sz w:val="24"/>
          <w:szCs w:val="24"/>
        </w:rPr>
        <w:t>e</w:t>
      </w:r>
      <w:proofErr w:type="spellEnd"/>
      <w:r w:rsidR="00712448" w:rsidRPr="00E81B41">
        <w:rPr>
          <w:rFonts w:ascii="Times New Roman" w:hAnsi="Times New Roman" w:cs="Times New Roman"/>
          <w:sz w:val="24"/>
          <w:szCs w:val="24"/>
        </w:rPr>
        <w:t xml:space="preserve"> </w:t>
      </w:r>
      <w:proofErr w:type="spellStart"/>
      <w:r w:rsidR="00E939F8" w:rsidRPr="00E81B41">
        <w:rPr>
          <w:rFonts w:ascii="Times New Roman" w:hAnsi="Times New Roman" w:cs="Times New Roman"/>
          <w:sz w:val="24"/>
          <w:szCs w:val="24"/>
        </w:rPr>
        <w:t>W</w:t>
      </w:r>
      <w:r w:rsidR="00712448" w:rsidRPr="00E81B41">
        <w:rPr>
          <w:rFonts w:ascii="Times New Roman" w:hAnsi="Times New Roman" w:cs="Times New Roman"/>
          <w:sz w:val="24"/>
          <w:szCs w:val="24"/>
        </w:rPr>
        <w:t>hariki</w:t>
      </w:r>
      <w:proofErr w:type="spellEnd"/>
      <w:r w:rsidR="00712448" w:rsidRPr="00E81B41">
        <w:rPr>
          <w:rFonts w:ascii="Times New Roman" w:hAnsi="Times New Roman" w:cs="Times New Roman"/>
          <w:sz w:val="24"/>
          <w:szCs w:val="24"/>
        </w:rPr>
        <w:t xml:space="preserve"> </w:t>
      </w:r>
      <w:r w:rsidR="000B605B" w:rsidRPr="00E81B41">
        <w:rPr>
          <w:rFonts w:ascii="Times New Roman" w:hAnsi="Times New Roman" w:cs="Times New Roman"/>
          <w:sz w:val="24"/>
          <w:szCs w:val="24"/>
        </w:rPr>
        <w:t xml:space="preserve">envelopes a different way of assessing children. Their learning is seen as a </w:t>
      </w:r>
      <w:r w:rsidR="00432FE0" w:rsidRPr="00E81B41">
        <w:rPr>
          <w:rFonts w:ascii="Times New Roman" w:hAnsi="Times New Roman" w:cs="Times New Roman"/>
          <w:sz w:val="24"/>
          <w:szCs w:val="24"/>
        </w:rPr>
        <w:t>lifelong</w:t>
      </w:r>
      <w:r w:rsidR="000B605B" w:rsidRPr="00E81B41">
        <w:rPr>
          <w:rFonts w:ascii="Times New Roman" w:hAnsi="Times New Roman" w:cs="Times New Roman"/>
          <w:sz w:val="24"/>
          <w:szCs w:val="24"/>
        </w:rPr>
        <w:t xml:space="preserve"> journey </w:t>
      </w:r>
      <w:r w:rsidR="00B85363" w:rsidRPr="00E81B41">
        <w:rPr>
          <w:rFonts w:ascii="Times New Roman" w:hAnsi="Times New Roman" w:cs="Times New Roman"/>
          <w:sz w:val="24"/>
          <w:szCs w:val="24"/>
        </w:rPr>
        <w:t xml:space="preserve">where they will endlessly expand their horizons and reach new heights. </w:t>
      </w:r>
      <w:r w:rsidR="009D4F29" w:rsidRPr="00E81B41">
        <w:rPr>
          <w:rFonts w:ascii="Times New Roman" w:hAnsi="Times New Roman" w:cs="Times New Roman"/>
          <w:sz w:val="24"/>
          <w:szCs w:val="24"/>
        </w:rPr>
        <w:t>Ministry of education, (20</w:t>
      </w:r>
      <w:r w:rsidR="00C735E0" w:rsidRPr="00E81B41">
        <w:rPr>
          <w:rFonts w:ascii="Times New Roman" w:hAnsi="Times New Roman" w:cs="Times New Roman"/>
          <w:sz w:val="24"/>
          <w:szCs w:val="24"/>
        </w:rPr>
        <w:t>04).</w:t>
      </w:r>
      <w:r w:rsidR="006E1A67" w:rsidRPr="00E81B41">
        <w:rPr>
          <w:rFonts w:ascii="Times New Roman" w:hAnsi="Times New Roman" w:cs="Times New Roman"/>
          <w:sz w:val="24"/>
          <w:szCs w:val="24"/>
        </w:rPr>
        <w:t xml:space="preserve"> </w:t>
      </w:r>
      <w:r w:rsidR="003D5DE1" w:rsidRPr="00E81B41">
        <w:rPr>
          <w:rFonts w:ascii="Times New Roman" w:hAnsi="Times New Roman" w:cs="Times New Roman"/>
          <w:sz w:val="24"/>
          <w:szCs w:val="24"/>
        </w:rPr>
        <w:t>states that learning happens with mind, body and spirit and should be done holistically</w:t>
      </w:r>
      <w:r w:rsidR="00883CE4" w:rsidRPr="00E81B41">
        <w:rPr>
          <w:rFonts w:ascii="Times New Roman" w:hAnsi="Times New Roman" w:cs="Times New Roman"/>
          <w:sz w:val="24"/>
          <w:szCs w:val="24"/>
        </w:rPr>
        <w:t xml:space="preserve"> at the individuals own pace. </w:t>
      </w:r>
      <w:r w:rsidR="00943F21" w:rsidRPr="00E81B41">
        <w:rPr>
          <w:rFonts w:ascii="Times New Roman" w:hAnsi="Times New Roman" w:cs="Times New Roman"/>
          <w:sz w:val="24"/>
          <w:szCs w:val="24"/>
        </w:rPr>
        <w:t xml:space="preserve">Assessing should be more about responding to the child’s needs and observing what they are interested in and share knowledge to expand on the child’s interest. </w:t>
      </w:r>
      <w:r w:rsidR="00B85363" w:rsidRPr="00E81B41">
        <w:rPr>
          <w:rFonts w:ascii="Times New Roman" w:hAnsi="Times New Roman" w:cs="Times New Roman"/>
          <w:sz w:val="24"/>
          <w:szCs w:val="24"/>
        </w:rPr>
        <w:t xml:space="preserve"> </w:t>
      </w:r>
      <w:r w:rsidR="002C7127" w:rsidRPr="00E81B41">
        <w:rPr>
          <w:rFonts w:ascii="Times New Roman" w:hAnsi="Times New Roman" w:cs="Times New Roman"/>
          <w:sz w:val="24"/>
          <w:szCs w:val="24"/>
        </w:rPr>
        <w:t>Practitioners need to re</w:t>
      </w:r>
      <w:r w:rsidR="005C3F47" w:rsidRPr="00E81B41">
        <w:rPr>
          <w:rFonts w:ascii="Times New Roman" w:hAnsi="Times New Roman" w:cs="Times New Roman"/>
          <w:sz w:val="24"/>
          <w:szCs w:val="24"/>
        </w:rPr>
        <w:t>spond to children’s l</w:t>
      </w:r>
      <w:r w:rsidR="002B4AA8" w:rsidRPr="00E81B41">
        <w:rPr>
          <w:rFonts w:ascii="Times New Roman" w:hAnsi="Times New Roman" w:cs="Times New Roman"/>
          <w:sz w:val="24"/>
          <w:szCs w:val="24"/>
        </w:rPr>
        <w:t>e</w:t>
      </w:r>
      <w:r w:rsidR="005C3F47" w:rsidRPr="00E81B41">
        <w:rPr>
          <w:rFonts w:ascii="Times New Roman" w:hAnsi="Times New Roman" w:cs="Times New Roman"/>
          <w:sz w:val="24"/>
          <w:szCs w:val="24"/>
        </w:rPr>
        <w:t xml:space="preserve">arning in the moment and recognise what learning is happening by observing and </w:t>
      </w:r>
      <w:r w:rsidR="002B4AA8" w:rsidRPr="00E81B41">
        <w:rPr>
          <w:rFonts w:ascii="Times New Roman" w:hAnsi="Times New Roman" w:cs="Times New Roman"/>
          <w:sz w:val="24"/>
          <w:szCs w:val="24"/>
        </w:rPr>
        <w:t>sub</w:t>
      </w:r>
      <w:r w:rsidR="005C3F47" w:rsidRPr="00E81B41">
        <w:rPr>
          <w:rFonts w:ascii="Times New Roman" w:hAnsi="Times New Roman" w:cs="Times New Roman"/>
          <w:sz w:val="24"/>
          <w:szCs w:val="24"/>
        </w:rPr>
        <w:t xml:space="preserve">merging themselves in the child’s </w:t>
      </w:r>
      <w:r w:rsidR="002B4AA8" w:rsidRPr="00E81B41">
        <w:rPr>
          <w:rFonts w:ascii="Times New Roman" w:hAnsi="Times New Roman" w:cs="Times New Roman"/>
          <w:sz w:val="24"/>
          <w:szCs w:val="24"/>
        </w:rPr>
        <w:t>understanding</w:t>
      </w:r>
      <w:r w:rsidR="00426DFA" w:rsidRPr="00E81B41">
        <w:rPr>
          <w:rFonts w:ascii="Times New Roman" w:hAnsi="Times New Roman" w:cs="Times New Roman"/>
          <w:sz w:val="24"/>
          <w:szCs w:val="24"/>
        </w:rPr>
        <w:t xml:space="preserve"> with sustained shared thinking and scaffolding</w:t>
      </w:r>
      <w:r w:rsidR="002655C3" w:rsidRPr="00E81B41">
        <w:rPr>
          <w:rFonts w:ascii="Times New Roman" w:hAnsi="Times New Roman" w:cs="Times New Roman"/>
          <w:sz w:val="24"/>
          <w:szCs w:val="24"/>
        </w:rPr>
        <w:t xml:space="preserve"> </w:t>
      </w:r>
      <w:r w:rsidR="003D7D6B" w:rsidRPr="00E81B41">
        <w:rPr>
          <w:rFonts w:ascii="Times New Roman" w:hAnsi="Times New Roman" w:cs="Times New Roman"/>
          <w:sz w:val="24"/>
          <w:szCs w:val="24"/>
        </w:rPr>
        <w:t xml:space="preserve">which is </w:t>
      </w:r>
      <w:r w:rsidR="00BE5F65" w:rsidRPr="00E81B41">
        <w:rPr>
          <w:rFonts w:ascii="Times New Roman" w:hAnsi="Times New Roman" w:cs="Times New Roman"/>
          <w:sz w:val="24"/>
          <w:szCs w:val="24"/>
        </w:rPr>
        <w:t>linked to</w:t>
      </w:r>
      <w:r w:rsidR="003D7D6B" w:rsidRPr="00E81B41">
        <w:rPr>
          <w:rFonts w:ascii="Times New Roman" w:hAnsi="Times New Roman" w:cs="Times New Roman"/>
          <w:sz w:val="24"/>
          <w:szCs w:val="24"/>
        </w:rPr>
        <w:t xml:space="preserve"> </w:t>
      </w:r>
      <w:r w:rsidR="00BE5F65" w:rsidRPr="00E81B41">
        <w:rPr>
          <w:rFonts w:ascii="Times New Roman" w:hAnsi="Times New Roman" w:cs="Times New Roman"/>
          <w:sz w:val="24"/>
          <w:szCs w:val="24"/>
        </w:rPr>
        <w:t>V</w:t>
      </w:r>
      <w:r w:rsidR="003D7D6B" w:rsidRPr="00E81B41">
        <w:rPr>
          <w:rFonts w:ascii="Times New Roman" w:hAnsi="Times New Roman" w:cs="Times New Roman"/>
          <w:sz w:val="24"/>
          <w:szCs w:val="24"/>
        </w:rPr>
        <w:t>ygotsky</w:t>
      </w:r>
      <w:r w:rsidR="00187DE1" w:rsidRPr="00E81B41">
        <w:rPr>
          <w:rFonts w:ascii="Times New Roman" w:hAnsi="Times New Roman" w:cs="Times New Roman"/>
          <w:sz w:val="24"/>
          <w:szCs w:val="24"/>
        </w:rPr>
        <w:t>’s sociocultural theory of cognitive development</w:t>
      </w:r>
      <w:r w:rsidR="00BE5F65" w:rsidRPr="00E81B41">
        <w:rPr>
          <w:rFonts w:ascii="Times New Roman" w:hAnsi="Times New Roman" w:cs="Times New Roman"/>
          <w:sz w:val="24"/>
          <w:szCs w:val="24"/>
        </w:rPr>
        <w:t xml:space="preserve"> where </w:t>
      </w:r>
      <w:r w:rsidR="00DE55FD" w:rsidRPr="00E81B41">
        <w:rPr>
          <w:rFonts w:ascii="Times New Roman" w:hAnsi="Times New Roman" w:cs="Times New Roman"/>
          <w:sz w:val="24"/>
          <w:szCs w:val="24"/>
        </w:rPr>
        <w:t xml:space="preserve">Lloyd and </w:t>
      </w:r>
      <w:proofErr w:type="spellStart"/>
      <w:r w:rsidR="00991F1F" w:rsidRPr="00E81B41">
        <w:rPr>
          <w:rFonts w:ascii="Times New Roman" w:hAnsi="Times New Roman" w:cs="Times New Roman"/>
          <w:sz w:val="24"/>
          <w:szCs w:val="24"/>
        </w:rPr>
        <w:t>Fernyhough</w:t>
      </w:r>
      <w:proofErr w:type="spellEnd"/>
      <w:r w:rsidR="008E1BE0" w:rsidRPr="00E81B41">
        <w:rPr>
          <w:rFonts w:ascii="Times New Roman" w:hAnsi="Times New Roman" w:cs="Times New Roman"/>
          <w:sz w:val="24"/>
          <w:szCs w:val="24"/>
        </w:rPr>
        <w:t>, (</w:t>
      </w:r>
      <w:r w:rsidR="00E65D59" w:rsidRPr="00E81B41">
        <w:rPr>
          <w:rFonts w:ascii="Times New Roman" w:hAnsi="Times New Roman" w:cs="Times New Roman"/>
          <w:sz w:val="24"/>
          <w:szCs w:val="24"/>
        </w:rPr>
        <w:t>1999)</w:t>
      </w:r>
      <w:r w:rsidR="00BA3213" w:rsidRPr="00E81B41">
        <w:rPr>
          <w:rFonts w:ascii="Times New Roman" w:hAnsi="Times New Roman" w:cs="Times New Roman"/>
          <w:sz w:val="24"/>
          <w:szCs w:val="24"/>
        </w:rPr>
        <w:t xml:space="preserve">. </w:t>
      </w:r>
      <w:r w:rsidR="00286742" w:rsidRPr="00E81B41">
        <w:rPr>
          <w:rFonts w:ascii="Times New Roman" w:hAnsi="Times New Roman" w:cs="Times New Roman"/>
          <w:sz w:val="24"/>
          <w:szCs w:val="24"/>
        </w:rPr>
        <w:t>S</w:t>
      </w:r>
      <w:r w:rsidR="00BA3213" w:rsidRPr="00E81B41">
        <w:rPr>
          <w:rFonts w:ascii="Times New Roman" w:hAnsi="Times New Roman" w:cs="Times New Roman"/>
          <w:sz w:val="24"/>
          <w:szCs w:val="24"/>
        </w:rPr>
        <w:t>tat</w:t>
      </w:r>
      <w:r w:rsidR="00286742" w:rsidRPr="00E81B41">
        <w:rPr>
          <w:rFonts w:ascii="Times New Roman" w:hAnsi="Times New Roman" w:cs="Times New Roman"/>
          <w:sz w:val="24"/>
          <w:szCs w:val="24"/>
        </w:rPr>
        <w:t>e that children develop cognitively by communicating with peers and</w:t>
      </w:r>
      <w:r w:rsidR="00740D10" w:rsidRPr="00E81B41">
        <w:rPr>
          <w:rFonts w:ascii="Times New Roman" w:hAnsi="Times New Roman" w:cs="Times New Roman"/>
          <w:sz w:val="24"/>
          <w:szCs w:val="24"/>
        </w:rPr>
        <w:t xml:space="preserve"> </w:t>
      </w:r>
      <w:r w:rsidR="00DD13FE" w:rsidRPr="00E81B41">
        <w:rPr>
          <w:rFonts w:ascii="Times New Roman" w:hAnsi="Times New Roman" w:cs="Times New Roman"/>
          <w:sz w:val="24"/>
          <w:szCs w:val="24"/>
        </w:rPr>
        <w:t xml:space="preserve">learning new skills through </w:t>
      </w:r>
      <w:r w:rsidR="001821B8" w:rsidRPr="00E81B41">
        <w:rPr>
          <w:rFonts w:ascii="Times New Roman" w:hAnsi="Times New Roman" w:cs="Times New Roman"/>
          <w:sz w:val="24"/>
          <w:szCs w:val="24"/>
        </w:rPr>
        <w:t>collaboration with adults and other children</w:t>
      </w:r>
      <w:r w:rsidR="00187DE1" w:rsidRPr="00E81B41">
        <w:rPr>
          <w:rFonts w:ascii="Times New Roman" w:hAnsi="Times New Roman" w:cs="Times New Roman"/>
          <w:sz w:val="24"/>
          <w:szCs w:val="24"/>
        </w:rPr>
        <w:t xml:space="preserve">. </w:t>
      </w:r>
    </w:p>
    <w:p w14:paraId="77F53FB4" w14:textId="01AB9D2D" w:rsidR="0000522B" w:rsidRPr="00E81B41" w:rsidRDefault="0078352B"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Similarly,</w:t>
      </w:r>
      <w:r w:rsidR="005C1311" w:rsidRPr="00E81B41">
        <w:rPr>
          <w:rFonts w:ascii="Times New Roman" w:hAnsi="Times New Roman" w:cs="Times New Roman"/>
          <w:sz w:val="24"/>
          <w:szCs w:val="24"/>
        </w:rPr>
        <w:t xml:space="preserve"> </w:t>
      </w:r>
      <w:proofErr w:type="spellStart"/>
      <w:r w:rsidR="001D2673" w:rsidRPr="00E81B41">
        <w:rPr>
          <w:rFonts w:ascii="Times New Roman" w:hAnsi="Times New Roman" w:cs="Times New Roman"/>
          <w:sz w:val="24"/>
          <w:szCs w:val="24"/>
        </w:rPr>
        <w:t>Cadwell</w:t>
      </w:r>
      <w:proofErr w:type="spellEnd"/>
      <w:r w:rsidR="00F158D5" w:rsidRPr="00E81B41">
        <w:rPr>
          <w:rFonts w:ascii="Times New Roman" w:hAnsi="Times New Roman" w:cs="Times New Roman"/>
          <w:sz w:val="24"/>
          <w:szCs w:val="24"/>
        </w:rPr>
        <w:t>, (</w:t>
      </w:r>
      <w:r w:rsidR="00240D3B" w:rsidRPr="00E81B41">
        <w:rPr>
          <w:rFonts w:ascii="Times New Roman" w:hAnsi="Times New Roman" w:cs="Times New Roman"/>
          <w:sz w:val="24"/>
          <w:szCs w:val="24"/>
        </w:rPr>
        <w:t>1997</w:t>
      </w:r>
      <w:r w:rsidR="00F158D5" w:rsidRPr="00E81B41">
        <w:rPr>
          <w:rFonts w:ascii="Times New Roman" w:hAnsi="Times New Roman" w:cs="Times New Roman"/>
          <w:sz w:val="24"/>
          <w:szCs w:val="24"/>
        </w:rPr>
        <w:t>). States that</w:t>
      </w:r>
      <w:r w:rsidRPr="00E81B41">
        <w:rPr>
          <w:rFonts w:ascii="Times New Roman" w:hAnsi="Times New Roman" w:cs="Times New Roman"/>
          <w:sz w:val="24"/>
          <w:szCs w:val="24"/>
        </w:rPr>
        <w:t xml:space="preserve"> the </w:t>
      </w:r>
      <w:r w:rsidR="00240D3B" w:rsidRPr="00E81B41">
        <w:rPr>
          <w:rFonts w:ascii="Times New Roman" w:hAnsi="Times New Roman" w:cs="Times New Roman"/>
          <w:sz w:val="24"/>
          <w:szCs w:val="24"/>
        </w:rPr>
        <w:t>R</w:t>
      </w:r>
      <w:r w:rsidRPr="00E81B41">
        <w:rPr>
          <w:rFonts w:ascii="Times New Roman" w:hAnsi="Times New Roman" w:cs="Times New Roman"/>
          <w:sz w:val="24"/>
          <w:szCs w:val="24"/>
        </w:rPr>
        <w:t xml:space="preserve">eggio </w:t>
      </w:r>
      <w:r w:rsidR="00240D3B" w:rsidRPr="00E81B41">
        <w:rPr>
          <w:rFonts w:ascii="Times New Roman" w:hAnsi="Times New Roman" w:cs="Times New Roman"/>
          <w:sz w:val="24"/>
          <w:szCs w:val="24"/>
        </w:rPr>
        <w:t>E</w:t>
      </w:r>
      <w:r w:rsidRPr="00E81B41">
        <w:rPr>
          <w:rFonts w:ascii="Times New Roman" w:hAnsi="Times New Roman" w:cs="Times New Roman"/>
          <w:sz w:val="24"/>
          <w:szCs w:val="24"/>
        </w:rPr>
        <w:t>m</w:t>
      </w:r>
      <w:r w:rsidR="00656463" w:rsidRPr="00E81B41">
        <w:rPr>
          <w:rFonts w:ascii="Times New Roman" w:hAnsi="Times New Roman" w:cs="Times New Roman"/>
          <w:sz w:val="24"/>
          <w:szCs w:val="24"/>
        </w:rPr>
        <w:t>ilia approach</w:t>
      </w:r>
      <w:r w:rsidR="00F158D5" w:rsidRPr="00E81B41">
        <w:rPr>
          <w:rFonts w:ascii="Times New Roman" w:hAnsi="Times New Roman" w:cs="Times New Roman"/>
          <w:sz w:val="24"/>
          <w:szCs w:val="24"/>
        </w:rPr>
        <w:t xml:space="preserve"> </w:t>
      </w:r>
      <w:r w:rsidR="007D0E04" w:rsidRPr="00E81B41">
        <w:rPr>
          <w:rFonts w:ascii="Times New Roman" w:hAnsi="Times New Roman" w:cs="Times New Roman"/>
          <w:sz w:val="24"/>
          <w:szCs w:val="24"/>
        </w:rPr>
        <w:t>acknowledges children as capable learners</w:t>
      </w:r>
      <w:r w:rsidR="009D16B4" w:rsidRPr="00E81B41">
        <w:rPr>
          <w:rFonts w:ascii="Times New Roman" w:hAnsi="Times New Roman" w:cs="Times New Roman"/>
          <w:sz w:val="24"/>
          <w:szCs w:val="24"/>
        </w:rPr>
        <w:t xml:space="preserve"> who all have potential and an interest in creating their own learning</w:t>
      </w:r>
      <w:r w:rsidR="006A77B1" w:rsidRPr="00E81B41">
        <w:rPr>
          <w:rFonts w:ascii="Times New Roman" w:hAnsi="Times New Roman" w:cs="Times New Roman"/>
          <w:sz w:val="24"/>
          <w:szCs w:val="24"/>
        </w:rPr>
        <w:t xml:space="preserve">, therefore </w:t>
      </w:r>
      <w:r w:rsidR="006A77B1" w:rsidRPr="00E81B41">
        <w:rPr>
          <w:rFonts w:ascii="Times New Roman" w:hAnsi="Times New Roman" w:cs="Times New Roman"/>
          <w:sz w:val="24"/>
          <w:szCs w:val="24"/>
        </w:rPr>
        <w:lastRenderedPageBreak/>
        <w:t xml:space="preserve">should collaborate with teachers and practitioners to create their </w:t>
      </w:r>
      <w:r w:rsidR="00DF6DD7" w:rsidRPr="00E81B41">
        <w:rPr>
          <w:rFonts w:ascii="Times New Roman" w:hAnsi="Times New Roman" w:cs="Times New Roman"/>
          <w:sz w:val="24"/>
          <w:szCs w:val="24"/>
        </w:rPr>
        <w:t xml:space="preserve">learning environment. </w:t>
      </w:r>
      <w:proofErr w:type="spellStart"/>
      <w:r w:rsidR="00751FEC" w:rsidRPr="00E81B41">
        <w:rPr>
          <w:rFonts w:ascii="Times New Roman" w:hAnsi="Times New Roman" w:cs="Times New Roman"/>
          <w:sz w:val="24"/>
          <w:szCs w:val="24"/>
        </w:rPr>
        <w:t>Cadwell</w:t>
      </w:r>
      <w:proofErr w:type="spellEnd"/>
      <w:r w:rsidR="00751FEC" w:rsidRPr="00E81B41">
        <w:rPr>
          <w:rFonts w:ascii="Times New Roman" w:hAnsi="Times New Roman" w:cs="Times New Roman"/>
          <w:sz w:val="24"/>
          <w:szCs w:val="24"/>
        </w:rPr>
        <w:t xml:space="preserve">, (1997). Also states that </w:t>
      </w:r>
      <w:r w:rsidR="000C4FB1" w:rsidRPr="00E81B41">
        <w:rPr>
          <w:rFonts w:ascii="Times New Roman" w:hAnsi="Times New Roman" w:cs="Times New Roman"/>
          <w:sz w:val="24"/>
          <w:szCs w:val="24"/>
        </w:rPr>
        <w:t xml:space="preserve">teachers should work in partnership with children and guid them in their experiences by </w:t>
      </w:r>
      <w:r w:rsidR="00EB3602" w:rsidRPr="00E81B41">
        <w:rPr>
          <w:rFonts w:ascii="Times New Roman" w:hAnsi="Times New Roman" w:cs="Times New Roman"/>
          <w:sz w:val="24"/>
          <w:szCs w:val="24"/>
        </w:rPr>
        <w:t xml:space="preserve">observing and listening closely to children. This promotes a child’s uniqueness by </w:t>
      </w:r>
      <w:r w:rsidR="00287642" w:rsidRPr="00E81B41">
        <w:rPr>
          <w:rFonts w:ascii="Times New Roman" w:hAnsi="Times New Roman" w:cs="Times New Roman"/>
          <w:sz w:val="24"/>
          <w:szCs w:val="24"/>
        </w:rPr>
        <w:t xml:space="preserve">valuing their opinions and their words and understanding that what children say, think and feel is important. </w:t>
      </w:r>
      <w:r w:rsidR="007B012F" w:rsidRPr="00E81B41">
        <w:rPr>
          <w:rFonts w:ascii="Times New Roman" w:hAnsi="Times New Roman" w:cs="Times New Roman"/>
          <w:sz w:val="24"/>
          <w:szCs w:val="24"/>
        </w:rPr>
        <w:t xml:space="preserve">In turn, this promotes their self-esteem and confidence. </w:t>
      </w:r>
      <w:r w:rsidR="00D22C11" w:rsidRPr="00E81B41">
        <w:rPr>
          <w:rFonts w:ascii="Times New Roman" w:hAnsi="Times New Roman" w:cs="Times New Roman"/>
          <w:sz w:val="24"/>
          <w:szCs w:val="24"/>
        </w:rPr>
        <w:t>G</w:t>
      </w:r>
      <w:r w:rsidR="008563C6" w:rsidRPr="00E81B41">
        <w:rPr>
          <w:rFonts w:ascii="Times New Roman" w:hAnsi="Times New Roman" w:cs="Times New Roman"/>
          <w:sz w:val="24"/>
          <w:szCs w:val="24"/>
        </w:rPr>
        <w:t>a</w:t>
      </w:r>
      <w:r w:rsidR="00D22C11" w:rsidRPr="00E81B41">
        <w:rPr>
          <w:rFonts w:ascii="Times New Roman" w:hAnsi="Times New Roman" w:cs="Times New Roman"/>
          <w:sz w:val="24"/>
          <w:szCs w:val="24"/>
        </w:rPr>
        <w:t>rdner and Jones, (</w:t>
      </w:r>
      <w:r w:rsidR="00445B32" w:rsidRPr="00E81B41">
        <w:rPr>
          <w:rFonts w:ascii="Times New Roman" w:hAnsi="Times New Roman" w:cs="Times New Roman"/>
          <w:sz w:val="24"/>
          <w:szCs w:val="24"/>
        </w:rPr>
        <w:t xml:space="preserve">2016). Support this by stating that the Reggio Emilia approach </w:t>
      </w:r>
      <w:r w:rsidR="00777026" w:rsidRPr="00E81B41">
        <w:rPr>
          <w:rFonts w:ascii="Times New Roman" w:hAnsi="Times New Roman" w:cs="Times New Roman"/>
          <w:sz w:val="24"/>
          <w:szCs w:val="24"/>
        </w:rPr>
        <w:t xml:space="preserve">focuses on </w:t>
      </w:r>
      <w:r w:rsidR="001D26EA" w:rsidRPr="00E81B41">
        <w:rPr>
          <w:rFonts w:ascii="Times New Roman" w:hAnsi="Times New Roman" w:cs="Times New Roman"/>
          <w:sz w:val="24"/>
          <w:szCs w:val="24"/>
        </w:rPr>
        <w:t xml:space="preserve">including the child as an active part of the learning environment, where they focus on </w:t>
      </w:r>
      <w:r w:rsidR="00772171" w:rsidRPr="00E81B41">
        <w:rPr>
          <w:rFonts w:ascii="Times New Roman" w:hAnsi="Times New Roman" w:cs="Times New Roman"/>
          <w:sz w:val="24"/>
          <w:szCs w:val="24"/>
        </w:rPr>
        <w:t>listening to children’s ideas and thoughts and base their learning around</w:t>
      </w:r>
      <w:r w:rsidR="001B7416" w:rsidRPr="00E81B41">
        <w:rPr>
          <w:rFonts w:ascii="Times New Roman" w:hAnsi="Times New Roman" w:cs="Times New Roman"/>
          <w:sz w:val="24"/>
          <w:szCs w:val="24"/>
        </w:rPr>
        <w:t xml:space="preserve"> what the children are demonstrating an interest in. teachers provide children with materials and resources which will extend the children’s thinking and promote what the children are interested in. </w:t>
      </w:r>
    </w:p>
    <w:p w14:paraId="57EC2CD4" w14:textId="394ADBCE" w:rsidR="001821B8" w:rsidRPr="00E81B41" w:rsidRDefault="005B7362"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In conclusion, </w:t>
      </w:r>
      <w:r w:rsidR="00197CD9" w:rsidRPr="00E81B41">
        <w:rPr>
          <w:rFonts w:ascii="Times New Roman" w:hAnsi="Times New Roman" w:cs="Times New Roman"/>
          <w:sz w:val="24"/>
          <w:szCs w:val="24"/>
        </w:rPr>
        <w:t>the assessments used within the foundation phase is not a clear indicator of how a child is progressing</w:t>
      </w:r>
      <w:r w:rsidR="008E0BC4" w:rsidRPr="00E81B41">
        <w:rPr>
          <w:rFonts w:ascii="Times New Roman" w:hAnsi="Times New Roman" w:cs="Times New Roman"/>
          <w:sz w:val="24"/>
          <w:szCs w:val="24"/>
        </w:rPr>
        <w:t xml:space="preserve"> holistically</w:t>
      </w:r>
      <w:r w:rsidR="00197CD9" w:rsidRPr="00E81B41">
        <w:rPr>
          <w:rFonts w:ascii="Times New Roman" w:hAnsi="Times New Roman" w:cs="Times New Roman"/>
          <w:sz w:val="24"/>
          <w:szCs w:val="24"/>
        </w:rPr>
        <w:t xml:space="preserve"> as an individual</w:t>
      </w:r>
      <w:r w:rsidR="00133B49" w:rsidRPr="00E81B41">
        <w:rPr>
          <w:rFonts w:ascii="Times New Roman" w:hAnsi="Times New Roman" w:cs="Times New Roman"/>
          <w:sz w:val="24"/>
          <w:szCs w:val="24"/>
        </w:rPr>
        <w:t>.</w:t>
      </w:r>
      <w:r w:rsidR="00197CD9" w:rsidRPr="00E81B41">
        <w:rPr>
          <w:rFonts w:ascii="Times New Roman" w:hAnsi="Times New Roman" w:cs="Times New Roman"/>
          <w:sz w:val="24"/>
          <w:szCs w:val="24"/>
        </w:rPr>
        <w:t xml:space="preserve"> </w:t>
      </w:r>
      <w:r w:rsidR="00133B49" w:rsidRPr="00E81B41">
        <w:rPr>
          <w:rFonts w:ascii="Times New Roman" w:hAnsi="Times New Roman" w:cs="Times New Roman"/>
          <w:sz w:val="24"/>
          <w:szCs w:val="24"/>
        </w:rPr>
        <w:t>T</w:t>
      </w:r>
      <w:r w:rsidR="00197CD9" w:rsidRPr="00E81B41">
        <w:rPr>
          <w:rFonts w:ascii="Times New Roman" w:hAnsi="Times New Roman" w:cs="Times New Roman"/>
          <w:sz w:val="24"/>
          <w:szCs w:val="24"/>
        </w:rPr>
        <w:t xml:space="preserve">hey are </w:t>
      </w:r>
      <w:r w:rsidR="008E0BC4" w:rsidRPr="00E81B41">
        <w:rPr>
          <w:rFonts w:ascii="Times New Roman" w:hAnsi="Times New Roman" w:cs="Times New Roman"/>
          <w:sz w:val="24"/>
          <w:szCs w:val="24"/>
        </w:rPr>
        <w:t>being grouped</w:t>
      </w:r>
      <w:r w:rsidR="00172828" w:rsidRPr="00E81B41">
        <w:rPr>
          <w:rFonts w:ascii="Times New Roman" w:hAnsi="Times New Roman" w:cs="Times New Roman"/>
          <w:sz w:val="24"/>
          <w:szCs w:val="24"/>
        </w:rPr>
        <w:t xml:space="preserve"> and assessed on certain skills without</w:t>
      </w:r>
      <w:r w:rsidR="00133B49" w:rsidRPr="00E81B41">
        <w:rPr>
          <w:rFonts w:ascii="Times New Roman" w:hAnsi="Times New Roman" w:cs="Times New Roman"/>
          <w:sz w:val="24"/>
          <w:szCs w:val="24"/>
        </w:rPr>
        <w:t xml:space="preserve"> practitioners</w:t>
      </w:r>
      <w:r w:rsidR="00172828" w:rsidRPr="00E81B41">
        <w:rPr>
          <w:rFonts w:ascii="Times New Roman" w:hAnsi="Times New Roman" w:cs="Times New Roman"/>
          <w:sz w:val="24"/>
          <w:szCs w:val="24"/>
        </w:rPr>
        <w:t xml:space="preserve"> </w:t>
      </w:r>
      <w:r w:rsidR="00D96E41" w:rsidRPr="00E81B41">
        <w:rPr>
          <w:rFonts w:ascii="Times New Roman" w:hAnsi="Times New Roman" w:cs="Times New Roman"/>
          <w:sz w:val="24"/>
          <w:szCs w:val="24"/>
        </w:rPr>
        <w:t xml:space="preserve">acknowledging </w:t>
      </w:r>
      <w:r w:rsidR="00133B49" w:rsidRPr="00E81B41">
        <w:rPr>
          <w:rFonts w:ascii="Times New Roman" w:hAnsi="Times New Roman" w:cs="Times New Roman"/>
          <w:sz w:val="24"/>
          <w:szCs w:val="24"/>
        </w:rPr>
        <w:t>all</w:t>
      </w:r>
      <w:r w:rsidR="00D96E41" w:rsidRPr="00E81B41">
        <w:rPr>
          <w:rFonts w:ascii="Times New Roman" w:hAnsi="Times New Roman" w:cs="Times New Roman"/>
          <w:sz w:val="24"/>
          <w:szCs w:val="24"/>
        </w:rPr>
        <w:t xml:space="preserve"> the child’s strengths and skills. It is the aim of the new curriculum to focus more on the child as an individual as they do in other countries such as Italy and </w:t>
      </w:r>
      <w:r w:rsidR="00133B49" w:rsidRPr="00E81B41">
        <w:rPr>
          <w:rFonts w:ascii="Times New Roman" w:hAnsi="Times New Roman" w:cs="Times New Roman"/>
          <w:sz w:val="24"/>
          <w:szCs w:val="24"/>
        </w:rPr>
        <w:t xml:space="preserve">New Zealand. </w:t>
      </w:r>
      <w:r w:rsidR="001B441A" w:rsidRPr="00E81B41">
        <w:rPr>
          <w:rFonts w:ascii="Times New Roman" w:hAnsi="Times New Roman" w:cs="Times New Roman"/>
          <w:sz w:val="24"/>
          <w:szCs w:val="24"/>
        </w:rPr>
        <w:t xml:space="preserve">Taking a more child-led learning experience and involving the children more in the production of their learning materials and environment. </w:t>
      </w:r>
    </w:p>
    <w:p w14:paraId="723988E5" w14:textId="4E359339" w:rsidR="00291579" w:rsidRPr="00E81B41" w:rsidRDefault="00291579" w:rsidP="00B0491F">
      <w:pPr>
        <w:spacing w:line="360" w:lineRule="auto"/>
        <w:jc w:val="both"/>
        <w:rPr>
          <w:rFonts w:ascii="Times New Roman" w:hAnsi="Times New Roman" w:cs="Times New Roman"/>
          <w:b/>
          <w:bCs/>
          <w:sz w:val="24"/>
          <w:szCs w:val="24"/>
          <w:u w:val="single"/>
        </w:rPr>
      </w:pPr>
      <w:r w:rsidRPr="00E81B41">
        <w:rPr>
          <w:rFonts w:ascii="Times New Roman" w:hAnsi="Times New Roman" w:cs="Times New Roman"/>
          <w:b/>
          <w:bCs/>
          <w:sz w:val="24"/>
          <w:szCs w:val="24"/>
          <w:u w:val="single"/>
        </w:rPr>
        <w:t xml:space="preserve">Part three: </w:t>
      </w:r>
    </w:p>
    <w:p w14:paraId="7D5D7C3A" w14:textId="27F37419" w:rsidR="0045743F" w:rsidRPr="00E81B41" w:rsidRDefault="00261262" w:rsidP="00B0491F">
      <w:pPr>
        <w:spacing w:line="360" w:lineRule="auto"/>
        <w:jc w:val="both"/>
        <w:rPr>
          <w:rFonts w:ascii="Times New Roman" w:hAnsi="Times New Roman" w:cs="Times New Roman"/>
          <w:b/>
          <w:sz w:val="24"/>
          <w:szCs w:val="24"/>
          <w:u w:val="single"/>
        </w:rPr>
      </w:pPr>
      <w:r w:rsidRPr="00E81B41">
        <w:rPr>
          <w:rFonts w:ascii="Times New Roman" w:hAnsi="Times New Roman" w:cs="Times New Roman"/>
          <w:b/>
          <w:bCs/>
          <w:sz w:val="24"/>
          <w:szCs w:val="24"/>
          <w:u w:val="single"/>
        </w:rPr>
        <w:t xml:space="preserve">Is the outdoors </w:t>
      </w:r>
      <w:r w:rsidR="00CA131D" w:rsidRPr="00E81B41">
        <w:rPr>
          <w:rFonts w:ascii="Times New Roman" w:hAnsi="Times New Roman" w:cs="Times New Roman"/>
          <w:b/>
          <w:bCs/>
          <w:sz w:val="24"/>
          <w:szCs w:val="24"/>
          <w:u w:val="single"/>
        </w:rPr>
        <w:t>always accessible for children in maintained early years settings?</w:t>
      </w:r>
    </w:p>
    <w:p w14:paraId="41B9B8CD" w14:textId="3090F75A" w:rsidR="00CA131D" w:rsidRPr="00E81B41" w:rsidRDefault="00013652" w:rsidP="00B0491F">
      <w:pPr>
        <w:spacing w:line="360" w:lineRule="auto"/>
        <w:jc w:val="both"/>
        <w:rPr>
          <w:rFonts w:ascii="Times New Roman" w:hAnsi="Times New Roman" w:cs="Times New Roman"/>
          <w:sz w:val="24"/>
          <w:szCs w:val="24"/>
        </w:rPr>
      </w:pPr>
      <w:bookmarkStart w:id="0" w:name="_Hlk117859505"/>
      <w:r w:rsidRPr="00E81B41">
        <w:rPr>
          <w:rFonts w:ascii="Times New Roman" w:hAnsi="Times New Roman" w:cs="Times New Roman"/>
          <w:sz w:val="24"/>
          <w:szCs w:val="24"/>
        </w:rPr>
        <w:t>Ouvry and Furtado, (20</w:t>
      </w:r>
      <w:r w:rsidR="00B86204" w:rsidRPr="00E81B41">
        <w:rPr>
          <w:rFonts w:ascii="Times New Roman" w:hAnsi="Times New Roman" w:cs="Times New Roman"/>
          <w:sz w:val="24"/>
          <w:szCs w:val="24"/>
        </w:rPr>
        <w:t xml:space="preserve">19). </w:t>
      </w:r>
      <w:r w:rsidR="00165C98" w:rsidRPr="00E81B41">
        <w:rPr>
          <w:rFonts w:ascii="Times New Roman" w:hAnsi="Times New Roman" w:cs="Times New Roman"/>
          <w:sz w:val="24"/>
          <w:szCs w:val="24"/>
        </w:rPr>
        <w:t xml:space="preserve">State that </w:t>
      </w:r>
      <w:r w:rsidR="00142AE9" w:rsidRPr="00E81B41">
        <w:rPr>
          <w:rFonts w:ascii="Times New Roman" w:hAnsi="Times New Roman" w:cs="Times New Roman"/>
          <w:sz w:val="24"/>
          <w:szCs w:val="24"/>
        </w:rPr>
        <w:t>in recent years, there has been a growth in underst</w:t>
      </w:r>
      <w:r w:rsidR="004B6D5F" w:rsidRPr="00E81B41">
        <w:rPr>
          <w:rFonts w:ascii="Times New Roman" w:hAnsi="Times New Roman" w:cs="Times New Roman"/>
          <w:sz w:val="24"/>
          <w:szCs w:val="24"/>
        </w:rPr>
        <w:t xml:space="preserve">anding of the need to be outdoors in nature. </w:t>
      </w:r>
      <w:r w:rsidR="0035222C" w:rsidRPr="00E81B41">
        <w:rPr>
          <w:rFonts w:ascii="Times New Roman" w:hAnsi="Times New Roman" w:cs="Times New Roman"/>
          <w:sz w:val="24"/>
          <w:szCs w:val="24"/>
        </w:rPr>
        <w:t>According to O</w:t>
      </w:r>
      <w:r w:rsidR="002E034D" w:rsidRPr="00E81B41">
        <w:rPr>
          <w:rFonts w:ascii="Times New Roman" w:hAnsi="Times New Roman" w:cs="Times New Roman"/>
          <w:sz w:val="24"/>
          <w:szCs w:val="24"/>
        </w:rPr>
        <w:t>uv</w:t>
      </w:r>
      <w:r w:rsidR="0035222C" w:rsidRPr="00E81B41">
        <w:rPr>
          <w:rFonts w:ascii="Times New Roman" w:hAnsi="Times New Roman" w:cs="Times New Roman"/>
          <w:sz w:val="24"/>
          <w:szCs w:val="24"/>
        </w:rPr>
        <w:t xml:space="preserve">ry and Furtado, (2019). </w:t>
      </w:r>
      <w:r w:rsidR="002E034D" w:rsidRPr="00E81B41">
        <w:rPr>
          <w:rFonts w:ascii="Times New Roman" w:hAnsi="Times New Roman" w:cs="Times New Roman"/>
          <w:sz w:val="24"/>
          <w:szCs w:val="24"/>
        </w:rPr>
        <w:t xml:space="preserve">There has been an </w:t>
      </w:r>
      <w:r w:rsidR="0022284B" w:rsidRPr="00E81B41">
        <w:rPr>
          <w:rFonts w:ascii="Times New Roman" w:hAnsi="Times New Roman" w:cs="Times New Roman"/>
          <w:sz w:val="24"/>
          <w:szCs w:val="24"/>
        </w:rPr>
        <w:t xml:space="preserve">8% increased in the number of adults spending time outdoors </w:t>
      </w:r>
      <w:r w:rsidR="0056657E" w:rsidRPr="00E81B41">
        <w:rPr>
          <w:rFonts w:ascii="Times New Roman" w:hAnsi="Times New Roman" w:cs="Times New Roman"/>
          <w:sz w:val="24"/>
          <w:szCs w:val="24"/>
        </w:rPr>
        <w:t xml:space="preserve">at least once a week in the past eight years. </w:t>
      </w:r>
      <w:r w:rsidR="00692F47" w:rsidRPr="00E81B41">
        <w:rPr>
          <w:rFonts w:ascii="Times New Roman" w:hAnsi="Times New Roman" w:cs="Times New Roman"/>
          <w:sz w:val="24"/>
          <w:szCs w:val="24"/>
        </w:rPr>
        <w:t xml:space="preserve">This has meant a rise in families and children also spending more time outdoors in nature, </w:t>
      </w:r>
      <w:r w:rsidR="007A6F8E" w:rsidRPr="00E81B41">
        <w:rPr>
          <w:rFonts w:ascii="Times New Roman" w:hAnsi="Times New Roman" w:cs="Times New Roman"/>
          <w:sz w:val="24"/>
          <w:szCs w:val="24"/>
        </w:rPr>
        <w:t>fostering</w:t>
      </w:r>
      <w:r w:rsidR="00692F47" w:rsidRPr="00E81B41">
        <w:rPr>
          <w:rFonts w:ascii="Times New Roman" w:hAnsi="Times New Roman" w:cs="Times New Roman"/>
          <w:sz w:val="24"/>
          <w:szCs w:val="24"/>
        </w:rPr>
        <w:t xml:space="preserve"> a</w:t>
      </w:r>
      <w:r w:rsidR="007268E2" w:rsidRPr="00E81B41">
        <w:rPr>
          <w:rFonts w:ascii="Times New Roman" w:hAnsi="Times New Roman" w:cs="Times New Roman"/>
          <w:sz w:val="24"/>
          <w:szCs w:val="24"/>
        </w:rPr>
        <w:t xml:space="preserve">n increased popularity in forest schools </w:t>
      </w:r>
      <w:r w:rsidR="008700D9" w:rsidRPr="00E81B41">
        <w:rPr>
          <w:rFonts w:ascii="Times New Roman" w:hAnsi="Times New Roman" w:cs="Times New Roman"/>
          <w:sz w:val="24"/>
          <w:szCs w:val="24"/>
        </w:rPr>
        <w:t xml:space="preserve">and forest school training for practitioners. </w:t>
      </w:r>
    </w:p>
    <w:p w14:paraId="3191CB83" w14:textId="36702613" w:rsidR="0007235E" w:rsidRPr="00E81B41" w:rsidRDefault="00B96E58"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Ramos</w:t>
      </w:r>
      <w:r w:rsidR="00701DEF" w:rsidRPr="00E81B41">
        <w:rPr>
          <w:rFonts w:ascii="Times New Roman" w:hAnsi="Times New Roman" w:cs="Times New Roman"/>
          <w:sz w:val="24"/>
          <w:szCs w:val="24"/>
        </w:rPr>
        <w:t xml:space="preserve">. Et al, (2021). States that outdoor learning is </w:t>
      </w:r>
      <w:r w:rsidR="00485AAD" w:rsidRPr="00E81B41">
        <w:rPr>
          <w:rFonts w:ascii="Times New Roman" w:hAnsi="Times New Roman" w:cs="Times New Roman"/>
          <w:sz w:val="24"/>
          <w:szCs w:val="24"/>
        </w:rPr>
        <w:t>a</w:t>
      </w:r>
      <w:r w:rsidR="00701DEF" w:rsidRPr="00E81B41">
        <w:rPr>
          <w:rFonts w:ascii="Times New Roman" w:hAnsi="Times New Roman" w:cs="Times New Roman"/>
          <w:sz w:val="24"/>
          <w:szCs w:val="24"/>
        </w:rPr>
        <w:t xml:space="preserve"> modern</w:t>
      </w:r>
      <w:r w:rsidR="001C062E" w:rsidRPr="00E81B41">
        <w:rPr>
          <w:rFonts w:ascii="Times New Roman" w:hAnsi="Times New Roman" w:cs="Times New Roman"/>
          <w:sz w:val="24"/>
          <w:szCs w:val="24"/>
        </w:rPr>
        <w:t xml:space="preserve"> approach in pedagogy which is </w:t>
      </w:r>
      <w:r w:rsidR="007C31CC" w:rsidRPr="00E81B41">
        <w:rPr>
          <w:rFonts w:ascii="Times New Roman" w:hAnsi="Times New Roman" w:cs="Times New Roman"/>
          <w:sz w:val="24"/>
          <w:szCs w:val="24"/>
        </w:rPr>
        <w:t>gaining importance</w:t>
      </w:r>
      <w:r w:rsidR="001C062E" w:rsidRPr="00E81B41">
        <w:rPr>
          <w:rFonts w:ascii="Times New Roman" w:hAnsi="Times New Roman" w:cs="Times New Roman"/>
          <w:sz w:val="24"/>
          <w:szCs w:val="24"/>
        </w:rPr>
        <w:t xml:space="preserve"> within early years and </w:t>
      </w:r>
      <w:r w:rsidR="007C31CC" w:rsidRPr="00E81B41">
        <w:rPr>
          <w:rFonts w:ascii="Times New Roman" w:hAnsi="Times New Roman" w:cs="Times New Roman"/>
          <w:sz w:val="24"/>
          <w:szCs w:val="24"/>
        </w:rPr>
        <w:t xml:space="preserve">brings many benefits to education and learners. </w:t>
      </w:r>
      <w:r w:rsidR="00EE7A98" w:rsidRPr="00E81B41">
        <w:rPr>
          <w:rFonts w:ascii="Times New Roman" w:hAnsi="Times New Roman" w:cs="Times New Roman"/>
          <w:sz w:val="24"/>
          <w:szCs w:val="24"/>
        </w:rPr>
        <w:t xml:space="preserve">However, Ramos. </w:t>
      </w:r>
      <w:r w:rsidR="00485AAD" w:rsidRPr="00E81B41">
        <w:rPr>
          <w:rFonts w:ascii="Times New Roman" w:hAnsi="Times New Roman" w:cs="Times New Roman"/>
          <w:sz w:val="24"/>
          <w:szCs w:val="24"/>
        </w:rPr>
        <w:t>Et al. (2021</w:t>
      </w:r>
      <w:r w:rsidR="00EE7A98" w:rsidRPr="00E81B41">
        <w:rPr>
          <w:rFonts w:ascii="Times New Roman" w:hAnsi="Times New Roman" w:cs="Times New Roman"/>
          <w:sz w:val="24"/>
          <w:szCs w:val="24"/>
        </w:rPr>
        <w:t xml:space="preserve">). Also states that there are difficulties in implementing </w:t>
      </w:r>
      <w:r w:rsidR="00485AAD" w:rsidRPr="00E81B41">
        <w:rPr>
          <w:rFonts w:ascii="Times New Roman" w:hAnsi="Times New Roman" w:cs="Times New Roman"/>
          <w:sz w:val="24"/>
          <w:szCs w:val="24"/>
        </w:rPr>
        <w:t xml:space="preserve">outdoor education and this varies throughout the nation as there are ecological and environmental factors which may reduce the accessibility of outdoor learning. </w:t>
      </w:r>
      <w:r w:rsidR="00FC6A9F" w:rsidRPr="00E81B41">
        <w:rPr>
          <w:rFonts w:ascii="Times New Roman" w:hAnsi="Times New Roman" w:cs="Times New Roman"/>
          <w:sz w:val="24"/>
          <w:szCs w:val="24"/>
        </w:rPr>
        <w:t xml:space="preserve">Ramos. Et al, (2021). State that </w:t>
      </w:r>
      <w:r w:rsidR="00FC6A9F" w:rsidRPr="00E81B41">
        <w:rPr>
          <w:rFonts w:ascii="Times New Roman" w:hAnsi="Times New Roman" w:cs="Times New Roman"/>
          <w:sz w:val="24"/>
          <w:szCs w:val="24"/>
        </w:rPr>
        <w:lastRenderedPageBreak/>
        <w:t xml:space="preserve">teachers and practitioners are aware of the benefits of outdoor learning however have not received relevant training in order to properly implement </w:t>
      </w:r>
      <w:r w:rsidR="00BC2CA4" w:rsidRPr="00E81B41">
        <w:rPr>
          <w:rFonts w:ascii="Times New Roman" w:hAnsi="Times New Roman" w:cs="Times New Roman"/>
          <w:sz w:val="24"/>
          <w:szCs w:val="24"/>
        </w:rPr>
        <w:t xml:space="preserve">this in their settings. </w:t>
      </w:r>
    </w:p>
    <w:p w14:paraId="07716F96" w14:textId="54EB5770" w:rsidR="003C3C82" w:rsidRPr="00E81B41" w:rsidRDefault="00166593"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Wainwright, (2021). </w:t>
      </w:r>
      <w:r w:rsidR="007C7830" w:rsidRPr="00E81B41">
        <w:rPr>
          <w:rFonts w:ascii="Times New Roman" w:hAnsi="Times New Roman" w:cs="Times New Roman"/>
          <w:sz w:val="24"/>
          <w:szCs w:val="24"/>
        </w:rPr>
        <w:t>States that the foundation phase in Wales is supposed to focus</w:t>
      </w:r>
      <w:r w:rsidR="009B1249">
        <w:rPr>
          <w:rFonts w:ascii="Times New Roman" w:hAnsi="Times New Roman" w:cs="Times New Roman"/>
          <w:sz w:val="24"/>
          <w:szCs w:val="24"/>
        </w:rPr>
        <w:t xml:space="preserve"> teaching children</w:t>
      </w:r>
      <w:r w:rsidR="007C7830" w:rsidRPr="00E81B41">
        <w:rPr>
          <w:rFonts w:ascii="Times New Roman" w:hAnsi="Times New Roman" w:cs="Times New Roman"/>
          <w:sz w:val="24"/>
          <w:szCs w:val="24"/>
        </w:rPr>
        <w:t xml:space="preserve"> </w:t>
      </w:r>
      <w:r w:rsidR="009B1249">
        <w:rPr>
          <w:rFonts w:ascii="Times New Roman" w:hAnsi="Times New Roman" w:cs="Times New Roman"/>
          <w:sz w:val="24"/>
          <w:szCs w:val="24"/>
        </w:rPr>
        <w:t xml:space="preserve">in a </w:t>
      </w:r>
      <w:r w:rsidR="007C7830" w:rsidRPr="00E81B41">
        <w:rPr>
          <w:rFonts w:ascii="Times New Roman" w:hAnsi="Times New Roman" w:cs="Times New Roman"/>
          <w:sz w:val="24"/>
          <w:szCs w:val="24"/>
        </w:rPr>
        <w:t xml:space="preserve"> play-based learning and the outdoors</w:t>
      </w:r>
      <w:r w:rsidR="009B1249">
        <w:rPr>
          <w:rFonts w:ascii="Times New Roman" w:hAnsi="Times New Roman" w:cs="Times New Roman"/>
          <w:sz w:val="24"/>
          <w:szCs w:val="24"/>
        </w:rPr>
        <w:t xml:space="preserve"> environment</w:t>
      </w:r>
      <w:r w:rsidR="00BD6DE6" w:rsidRPr="00E81B41">
        <w:rPr>
          <w:rFonts w:ascii="Times New Roman" w:hAnsi="Times New Roman" w:cs="Times New Roman"/>
          <w:sz w:val="24"/>
          <w:szCs w:val="24"/>
        </w:rPr>
        <w:t>, providing children with</w:t>
      </w:r>
      <w:r w:rsidR="003C7B37" w:rsidRPr="00E81B41">
        <w:rPr>
          <w:rFonts w:ascii="Times New Roman" w:hAnsi="Times New Roman" w:cs="Times New Roman"/>
          <w:sz w:val="24"/>
          <w:szCs w:val="24"/>
        </w:rPr>
        <w:t xml:space="preserve"> dynamic landscapes where they can challenge their motor skills and </w:t>
      </w:r>
      <w:r w:rsidR="00134E3F" w:rsidRPr="00E81B41">
        <w:rPr>
          <w:rFonts w:ascii="Times New Roman" w:hAnsi="Times New Roman" w:cs="Times New Roman"/>
          <w:sz w:val="24"/>
          <w:szCs w:val="24"/>
        </w:rPr>
        <w:t>problem-solving</w:t>
      </w:r>
      <w:r w:rsidR="003C7B37" w:rsidRPr="00E81B41">
        <w:rPr>
          <w:rFonts w:ascii="Times New Roman" w:hAnsi="Times New Roman" w:cs="Times New Roman"/>
          <w:sz w:val="24"/>
          <w:szCs w:val="24"/>
        </w:rPr>
        <w:t xml:space="preserve"> skills</w:t>
      </w:r>
      <w:r w:rsidR="00465481" w:rsidRPr="00E81B41">
        <w:rPr>
          <w:rFonts w:ascii="Times New Roman" w:hAnsi="Times New Roman" w:cs="Times New Roman"/>
          <w:sz w:val="24"/>
          <w:szCs w:val="24"/>
        </w:rPr>
        <w:t xml:space="preserve">. Wainwright, (2021). Continues by stating that </w:t>
      </w:r>
      <w:r w:rsidR="00134E3F" w:rsidRPr="00E81B41">
        <w:rPr>
          <w:rFonts w:ascii="Times New Roman" w:hAnsi="Times New Roman" w:cs="Times New Roman"/>
          <w:sz w:val="24"/>
          <w:szCs w:val="24"/>
        </w:rPr>
        <w:t xml:space="preserve">nature contributes to children’s ability to concentrate and reduces their stress levels. </w:t>
      </w:r>
      <w:r w:rsidR="00081C5E" w:rsidRPr="00E81B41">
        <w:rPr>
          <w:rFonts w:ascii="Times New Roman" w:hAnsi="Times New Roman" w:cs="Times New Roman"/>
          <w:sz w:val="24"/>
          <w:szCs w:val="24"/>
        </w:rPr>
        <w:t xml:space="preserve">Wainwright, (2021). States that following theorists such as Froebel </w:t>
      </w:r>
      <w:r w:rsidR="005F6C62" w:rsidRPr="00E81B41">
        <w:rPr>
          <w:rFonts w:ascii="Times New Roman" w:hAnsi="Times New Roman" w:cs="Times New Roman"/>
          <w:sz w:val="24"/>
          <w:szCs w:val="24"/>
        </w:rPr>
        <w:t xml:space="preserve">has impacted the foundation phase in Wales and the </w:t>
      </w:r>
      <w:r w:rsidR="00737506" w:rsidRPr="00E81B41">
        <w:rPr>
          <w:rFonts w:ascii="Times New Roman" w:hAnsi="Times New Roman" w:cs="Times New Roman"/>
          <w:sz w:val="24"/>
          <w:szCs w:val="24"/>
        </w:rPr>
        <w:t>Welsh</w:t>
      </w:r>
      <w:r w:rsidR="005F6C62" w:rsidRPr="00E81B41">
        <w:rPr>
          <w:rFonts w:ascii="Times New Roman" w:hAnsi="Times New Roman" w:cs="Times New Roman"/>
          <w:sz w:val="24"/>
          <w:szCs w:val="24"/>
        </w:rPr>
        <w:t xml:space="preserve"> government </w:t>
      </w:r>
      <w:r w:rsidR="006C160C" w:rsidRPr="00E81B41">
        <w:rPr>
          <w:rFonts w:ascii="Times New Roman" w:hAnsi="Times New Roman" w:cs="Times New Roman"/>
          <w:sz w:val="24"/>
          <w:szCs w:val="24"/>
        </w:rPr>
        <w:t xml:space="preserve">aim to </w:t>
      </w:r>
      <w:r w:rsidR="00E55209">
        <w:rPr>
          <w:rFonts w:ascii="Times New Roman" w:hAnsi="Times New Roman" w:cs="Times New Roman"/>
          <w:sz w:val="24"/>
          <w:szCs w:val="24"/>
        </w:rPr>
        <w:t>provide</w:t>
      </w:r>
      <w:r w:rsidR="006C160C" w:rsidRPr="00E81B41">
        <w:rPr>
          <w:rFonts w:ascii="Times New Roman" w:hAnsi="Times New Roman" w:cs="Times New Roman"/>
          <w:sz w:val="24"/>
          <w:szCs w:val="24"/>
        </w:rPr>
        <w:t xml:space="preserve"> more play-based learning </w:t>
      </w:r>
      <w:r w:rsidR="00981115" w:rsidRPr="00E81B41">
        <w:rPr>
          <w:rFonts w:ascii="Times New Roman" w:hAnsi="Times New Roman" w:cs="Times New Roman"/>
          <w:sz w:val="24"/>
          <w:szCs w:val="24"/>
        </w:rPr>
        <w:t xml:space="preserve">as seen in other countries such as New Zealand and </w:t>
      </w:r>
      <w:r w:rsidR="00737506" w:rsidRPr="00E81B41">
        <w:rPr>
          <w:rFonts w:ascii="Times New Roman" w:hAnsi="Times New Roman" w:cs="Times New Roman"/>
          <w:sz w:val="24"/>
          <w:szCs w:val="24"/>
        </w:rPr>
        <w:t>Denmark.</w:t>
      </w:r>
      <w:r w:rsidR="004868C7" w:rsidRPr="00E81B41">
        <w:rPr>
          <w:rFonts w:ascii="Times New Roman" w:hAnsi="Times New Roman" w:cs="Times New Roman"/>
          <w:sz w:val="24"/>
          <w:szCs w:val="24"/>
        </w:rPr>
        <w:t xml:space="preserve"> </w:t>
      </w:r>
      <w:proofErr w:type="spellStart"/>
      <w:r w:rsidR="004868C7" w:rsidRPr="00E81B41">
        <w:rPr>
          <w:rFonts w:ascii="Times New Roman" w:hAnsi="Times New Roman" w:cs="Times New Roman"/>
          <w:sz w:val="24"/>
          <w:szCs w:val="24"/>
        </w:rPr>
        <w:t>Einarsdottir</w:t>
      </w:r>
      <w:proofErr w:type="spellEnd"/>
      <w:r w:rsidR="004868C7" w:rsidRPr="00E81B41">
        <w:rPr>
          <w:rFonts w:ascii="Times New Roman" w:hAnsi="Times New Roman" w:cs="Times New Roman"/>
          <w:sz w:val="24"/>
          <w:szCs w:val="24"/>
        </w:rPr>
        <w:t xml:space="preserve"> and Wagner, </w:t>
      </w:r>
      <w:r w:rsidR="006058EA" w:rsidRPr="00E81B41">
        <w:rPr>
          <w:rFonts w:ascii="Times New Roman" w:hAnsi="Times New Roman" w:cs="Times New Roman"/>
          <w:sz w:val="24"/>
          <w:szCs w:val="24"/>
        </w:rPr>
        <w:t xml:space="preserve">(2006). States that </w:t>
      </w:r>
      <w:r w:rsidR="00A20D1B" w:rsidRPr="00E81B41">
        <w:rPr>
          <w:rFonts w:ascii="Times New Roman" w:hAnsi="Times New Roman" w:cs="Times New Roman"/>
          <w:sz w:val="24"/>
          <w:szCs w:val="24"/>
        </w:rPr>
        <w:t>Nordic</w:t>
      </w:r>
      <w:r w:rsidR="006058EA" w:rsidRPr="00E81B41">
        <w:rPr>
          <w:rFonts w:ascii="Times New Roman" w:hAnsi="Times New Roman" w:cs="Times New Roman"/>
          <w:sz w:val="24"/>
          <w:szCs w:val="24"/>
        </w:rPr>
        <w:t xml:space="preserve"> </w:t>
      </w:r>
      <w:r w:rsidR="00CC2DA6" w:rsidRPr="00E81B41">
        <w:rPr>
          <w:rFonts w:ascii="Times New Roman" w:hAnsi="Times New Roman" w:cs="Times New Roman"/>
          <w:sz w:val="24"/>
          <w:szCs w:val="24"/>
        </w:rPr>
        <w:t xml:space="preserve">culture highly values children and </w:t>
      </w:r>
      <w:r w:rsidR="00072ED7" w:rsidRPr="00E81B41">
        <w:rPr>
          <w:rFonts w:ascii="Times New Roman" w:hAnsi="Times New Roman" w:cs="Times New Roman"/>
          <w:sz w:val="24"/>
          <w:szCs w:val="24"/>
        </w:rPr>
        <w:t xml:space="preserve">their </w:t>
      </w:r>
      <w:r w:rsidR="00F82557" w:rsidRPr="00E81B41">
        <w:rPr>
          <w:rFonts w:ascii="Times New Roman" w:hAnsi="Times New Roman" w:cs="Times New Roman"/>
          <w:sz w:val="24"/>
          <w:szCs w:val="24"/>
        </w:rPr>
        <w:t>emotional well-being</w:t>
      </w:r>
      <w:r w:rsidR="0048675F" w:rsidRPr="00E81B41">
        <w:rPr>
          <w:rFonts w:ascii="Times New Roman" w:hAnsi="Times New Roman" w:cs="Times New Roman"/>
          <w:sz w:val="24"/>
          <w:szCs w:val="24"/>
        </w:rPr>
        <w:t>, which</w:t>
      </w:r>
      <w:r w:rsidR="0016628E">
        <w:rPr>
          <w:rFonts w:ascii="Times New Roman" w:hAnsi="Times New Roman" w:cs="Times New Roman"/>
          <w:sz w:val="24"/>
          <w:szCs w:val="24"/>
        </w:rPr>
        <w:t xml:space="preserve"> is</w:t>
      </w:r>
      <w:r w:rsidR="00F82557" w:rsidRPr="00E81B41">
        <w:rPr>
          <w:rFonts w:ascii="Times New Roman" w:hAnsi="Times New Roman" w:cs="Times New Roman"/>
          <w:sz w:val="24"/>
          <w:szCs w:val="24"/>
        </w:rPr>
        <w:t xml:space="preserve"> </w:t>
      </w:r>
      <w:r w:rsidR="0048675F" w:rsidRPr="00E81B41">
        <w:rPr>
          <w:rFonts w:ascii="Times New Roman" w:hAnsi="Times New Roman" w:cs="Times New Roman"/>
          <w:sz w:val="24"/>
          <w:szCs w:val="24"/>
        </w:rPr>
        <w:t>prioritise</w:t>
      </w:r>
      <w:r w:rsidR="0016628E">
        <w:rPr>
          <w:rFonts w:ascii="Times New Roman" w:hAnsi="Times New Roman" w:cs="Times New Roman"/>
          <w:sz w:val="24"/>
          <w:szCs w:val="24"/>
        </w:rPr>
        <w:t>d</w:t>
      </w:r>
      <w:r w:rsidR="0048675F" w:rsidRPr="00E81B41">
        <w:rPr>
          <w:rFonts w:ascii="Times New Roman" w:hAnsi="Times New Roman" w:cs="Times New Roman"/>
          <w:sz w:val="24"/>
          <w:szCs w:val="24"/>
        </w:rPr>
        <w:t xml:space="preserve"> over</w:t>
      </w:r>
      <w:r w:rsidR="00F82557" w:rsidRPr="00E81B41">
        <w:rPr>
          <w:rFonts w:ascii="Times New Roman" w:hAnsi="Times New Roman" w:cs="Times New Roman"/>
          <w:sz w:val="24"/>
          <w:szCs w:val="24"/>
        </w:rPr>
        <w:t xml:space="preserve"> academic </w:t>
      </w:r>
      <w:r w:rsidR="0048675F" w:rsidRPr="00E81B41">
        <w:rPr>
          <w:rFonts w:ascii="Times New Roman" w:hAnsi="Times New Roman" w:cs="Times New Roman"/>
          <w:sz w:val="24"/>
          <w:szCs w:val="24"/>
        </w:rPr>
        <w:t>achievements</w:t>
      </w:r>
      <w:r w:rsidR="00F82557" w:rsidRPr="00E81B41">
        <w:rPr>
          <w:rFonts w:ascii="Times New Roman" w:hAnsi="Times New Roman" w:cs="Times New Roman"/>
          <w:sz w:val="24"/>
          <w:szCs w:val="24"/>
        </w:rPr>
        <w:t xml:space="preserve"> in their early years. </w:t>
      </w:r>
      <w:r w:rsidR="0051065B" w:rsidRPr="00E81B41">
        <w:rPr>
          <w:rFonts w:ascii="Times New Roman" w:hAnsi="Times New Roman" w:cs="Times New Roman"/>
          <w:sz w:val="24"/>
          <w:szCs w:val="24"/>
        </w:rPr>
        <w:t xml:space="preserve">Nordic people </w:t>
      </w:r>
      <w:r w:rsidR="00377077" w:rsidRPr="00E81B41">
        <w:rPr>
          <w:rFonts w:ascii="Times New Roman" w:hAnsi="Times New Roman" w:cs="Times New Roman"/>
          <w:sz w:val="24"/>
          <w:szCs w:val="24"/>
        </w:rPr>
        <w:t xml:space="preserve">say that childhood should not be rushed through their childhood as it is just as important as any phase in life. </w:t>
      </w:r>
      <w:r w:rsidR="00184FB6" w:rsidRPr="00E81B41">
        <w:rPr>
          <w:rFonts w:ascii="Times New Roman" w:hAnsi="Times New Roman" w:cs="Times New Roman"/>
          <w:sz w:val="24"/>
          <w:szCs w:val="24"/>
        </w:rPr>
        <w:t xml:space="preserve">“children should </w:t>
      </w:r>
      <w:r w:rsidR="0088255C" w:rsidRPr="00E81B41">
        <w:rPr>
          <w:rFonts w:ascii="Times New Roman" w:hAnsi="Times New Roman" w:cs="Times New Roman"/>
          <w:sz w:val="24"/>
          <w:szCs w:val="24"/>
        </w:rPr>
        <w:t>be allowed to be children as long as they need to”</w:t>
      </w:r>
      <w:r w:rsidR="00245B00" w:rsidRPr="00E81B41">
        <w:rPr>
          <w:rFonts w:ascii="Times New Roman" w:hAnsi="Times New Roman" w:cs="Times New Roman"/>
          <w:sz w:val="24"/>
          <w:szCs w:val="24"/>
        </w:rPr>
        <w:t xml:space="preserve"> (</w:t>
      </w:r>
      <w:bookmarkStart w:id="1" w:name="_Hlk117883720"/>
      <w:proofErr w:type="spellStart"/>
      <w:r w:rsidR="00B110A1" w:rsidRPr="00E81B41">
        <w:rPr>
          <w:rFonts w:ascii="Times New Roman" w:hAnsi="Times New Roman" w:cs="Times New Roman"/>
          <w:sz w:val="24"/>
          <w:szCs w:val="24"/>
        </w:rPr>
        <w:t>Einarsdottir</w:t>
      </w:r>
      <w:proofErr w:type="spellEnd"/>
      <w:r w:rsidR="00B110A1" w:rsidRPr="00E81B41">
        <w:rPr>
          <w:rFonts w:ascii="Times New Roman" w:hAnsi="Times New Roman" w:cs="Times New Roman"/>
          <w:sz w:val="24"/>
          <w:szCs w:val="24"/>
        </w:rPr>
        <w:t xml:space="preserve"> and</w:t>
      </w:r>
      <w:r w:rsidR="005352EC" w:rsidRPr="00E81B41">
        <w:rPr>
          <w:rFonts w:ascii="Times New Roman" w:hAnsi="Times New Roman" w:cs="Times New Roman"/>
          <w:sz w:val="24"/>
          <w:szCs w:val="24"/>
        </w:rPr>
        <w:t xml:space="preserve"> Wagner</w:t>
      </w:r>
      <w:bookmarkEnd w:id="1"/>
      <w:r w:rsidR="005352EC" w:rsidRPr="00E81B41">
        <w:rPr>
          <w:rFonts w:ascii="Times New Roman" w:hAnsi="Times New Roman" w:cs="Times New Roman"/>
          <w:sz w:val="24"/>
          <w:szCs w:val="24"/>
        </w:rPr>
        <w:t>, 2006,p.</w:t>
      </w:r>
      <w:r w:rsidR="004868C7" w:rsidRPr="00E81B41">
        <w:rPr>
          <w:rFonts w:ascii="Times New Roman" w:hAnsi="Times New Roman" w:cs="Times New Roman"/>
          <w:sz w:val="24"/>
          <w:szCs w:val="24"/>
        </w:rPr>
        <w:t xml:space="preserve"> 21). </w:t>
      </w:r>
    </w:p>
    <w:p w14:paraId="03799870" w14:textId="52AD2EC8" w:rsidR="00B43684" w:rsidRPr="00E81B41" w:rsidRDefault="00B43684"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White, (2014). Agrees by stating that </w:t>
      </w:r>
      <w:r w:rsidR="009E06D4" w:rsidRPr="00E81B41">
        <w:rPr>
          <w:rFonts w:ascii="Times New Roman" w:hAnsi="Times New Roman" w:cs="Times New Roman"/>
          <w:sz w:val="24"/>
          <w:szCs w:val="24"/>
        </w:rPr>
        <w:t xml:space="preserve">the outdoors offers children a wide range of experiences and allows them to discover their abilities </w:t>
      </w:r>
      <w:r w:rsidR="00D562BC" w:rsidRPr="00E81B41">
        <w:rPr>
          <w:rFonts w:ascii="Times New Roman" w:hAnsi="Times New Roman" w:cs="Times New Roman"/>
          <w:sz w:val="24"/>
          <w:szCs w:val="24"/>
        </w:rPr>
        <w:t>such as balance and movement</w:t>
      </w:r>
      <w:r w:rsidR="00AF2741" w:rsidRPr="00E81B41">
        <w:rPr>
          <w:rFonts w:ascii="Times New Roman" w:hAnsi="Times New Roman" w:cs="Times New Roman"/>
          <w:sz w:val="24"/>
          <w:szCs w:val="24"/>
        </w:rPr>
        <w:t xml:space="preserve"> through play. </w:t>
      </w:r>
      <w:r w:rsidR="0025375B" w:rsidRPr="00E81B41">
        <w:rPr>
          <w:rFonts w:ascii="Times New Roman" w:hAnsi="Times New Roman" w:cs="Times New Roman"/>
          <w:sz w:val="24"/>
          <w:szCs w:val="24"/>
        </w:rPr>
        <w:t xml:space="preserve">However, within the foundation phase there seems to be </w:t>
      </w:r>
      <w:r w:rsidR="008D78AC" w:rsidRPr="00E81B41">
        <w:rPr>
          <w:rFonts w:ascii="Times New Roman" w:hAnsi="Times New Roman" w:cs="Times New Roman"/>
          <w:sz w:val="24"/>
          <w:szCs w:val="24"/>
        </w:rPr>
        <w:t xml:space="preserve">less emphasis on play-based and more on progression and </w:t>
      </w:r>
      <w:r w:rsidR="00B32481" w:rsidRPr="00E81B41">
        <w:rPr>
          <w:rFonts w:ascii="Times New Roman" w:hAnsi="Times New Roman" w:cs="Times New Roman"/>
          <w:sz w:val="24"/>
          <w:szCs w:val="24"/>
        </w:rPr>
        <w:t>results</w:t>
      </w:r>
      <w:r w:rsidR="008E1D50" w:rsidRPr="00E81B41">
        <w:rPr>
          <w:rFonts w:ascii="Times New Roman" w:hAnsi="Times New Roman" w:cs="Times New Roman"/>
          <w:sz w:val="24"/>
          <w:szCs w:val="24"/>
        </w:rPr>
        <w:t xml:space="preserve"> with children and schools competing for the highest academic results</w:t>
      </w:r>
      <w:r w:rsidR="00B32481" w:rsidRPr="00E81B41">
        <w:rPr>
          <w:rFonts w:ascii="Times New Roman" w:hAnsi="Times New Roman" w:cs="Times New Roman"/>
          <w:sz w:val="24"/>
          <w:szCs w:val="24"/>
        </w:rPr>
        <w:t>.</w:t>
      </w:r>
      <w:r w:rsidR="009B5230" w:rsidRPr="00E81B41">
        <w:rPr>
          <w:rFonts w:ascii="Times New Roman" w:hAnsi="Times New Roman" w:cs="Times New Roman"/>
          <w:sz w:val="24"/>
          <w:szCs w:val="24"/>
        </w:rPr>
        <w:t xml:space="preserve"> Institute for outdoor learning, (</w:t>
      </w:r>
      <w:r w:rsidR="000804EC" w:rsidRPr="00E81B41">
        <w:rPr>
          <w:rFonts w:ascii="Times New Roman" w:hAnsi="Times New Roman" w:cs="Times New Roman"/>
          <w:sz w:val="24"/>
          <w:szCs w:val="24"/>
        </w:rPr>
        <w:t xml:space="preserve">2021). </w:t>
      </w:r>
      <w:r w:rsidR="005518D6" w:rsidRPr="00E81B41">
        <w:rPr>
          <w:rFonts w:ascii="Times New Roman" w:hAnsi="Times New Roman" w:cs="Times New Roman"/>
          <w:sz w:val="24"/>
          <w:szCs w:val="24"/>
        </w:rPr>
        <w:t xml:space="preserve">Suggests that there is a lack of funding within certain settings which </w:t>
      </w:r>
      <w:r w:rsidR="00BE243D" w:rsidRPr="00E81B41">
        <w:rPr>
          <w:rFonts w:ascii="Times New Roman" w:hAnsi="Times New Roman" w:cs="Times New Roman"/>
          <w:sz w:val="24"/>
          <w:szCs w:val="24"/>
        </w:rPr>
        <w:t>means there are less resources available for learning outdoors. whils</w:t>
      </w:r>
      <w:r w:rsidR="00FE4D0A" w:rsidRPr="00E81B41">
        <w:rPr>
          <w:rFonts w:ascii="Times New Roman" w:hAnsi="Times New Roman" w:cs="Times New Roman"/>
          <w:sz w:val="24"/>
          <w:szCs w:val="24"/>
        </w:rPr>
        <w:t xml:space="preserve">t Estyn, (2011). </w:t>
      </w:r>
      <w:r w:rsidR="00BE243D" w:rsidRPr="00E81B41">
        <w:rPr>
          <w:rFonts w:ascii="Times New Roman" w:hAnsi="Times New Roman" w:cs="Times New Roman"/>
          <w:sz w:val="24"/>
          <w:szCs w:val="24"/>
        </w:rPr>
        <w:t xml:space="preserve">states </w:t>
      </w:r>
      <w:r w:rsidR="00F539D1" w:rsidRPr="00E81B41">
        <w:rPr>
          <w:rFonts w:ascii="Times New Roman" w:hAnsi="Times New Roman" w:cs="Times New Roman"/>
          <w:sz w:val="24"/>
          <w:szCs w:val="24"/>
        </w:rPr>
        <w:t xml:space="preserve">Many schools and settings which are maintained by local authorities have invested significant energy, time and money into improving </w:t>
      </w:r>
      <w:r w:rsidR="00EB5489" w:rsidRPr="00E81B41">
        <w:rPr>
          <w:rFonts w:ascii="Times New Roman" w:hAnsi="Times New Roman" w:cs="Times New Roman"/>
          <w:sz w:val="24"/>
          <w:szCs w:val="24"/>
        </w:rPr>
        <w:t>resources and materials</w:t>
      </w:r>
      <w:r w:rsidR="00F539D1" w:rsidRPr="00E81B41">
        <w:rPr>
          <w:rFonts w:ascii="Times New Roman" w:hAnsi="Times New Roman" w:cs="Times New Roman"/>
          <w:sz w:val="24"/>
          <w:szCs w:val="24"/>
        </w:rPr>
        <w:t xml:space="preserve"> for outdoor learning to meet the</w:t>
      </w:r>
      <w:r w:rsidR="00112FC7" w:rsidRPr="00E81B41">
        <w:rPr>
          <w:rFonts w:ascii="Times New Roman" w:hAnsi="Times New Roman" w:cs="Times New Roman"/>
          <w:sz w:val="24"/>
          <w:szCs w:val="24"/>
        </w:rPr>
        <w:t xml:space="preserve"> children’s needs</w:t>
      </w:r>
      <w:r w:rsidR="00F539D1" w:rsidRPr="00E81B41">
        <w:rPr>
          <w:rFonts w:ascii="Times New Roman" w:hAnsi="Times New Roman" w:cs="Times New Roman"/>
          <w:sz w:val="24"/>
          <w:szCs w:val="24"/>
        </w:rPr>
        <w:t>.</w:t>
      </w:r>
      <w:r w:rsidR="00112FC7" w:rsidRPr="00E81B41">
        <w:rPr>
          <w:rFonts w:ascii="Times New Roman" w:hAnsi="Times New Roman" w:cs="Times New Roman"/>
          <w:sz w:val="24"/>
          <w:szCs w:val="24"/>
        </w:rPr>
        <w:t xml:space="preserve"> </w:t>
      </w:r>
      <w:r w:rsidR="009C2B02" w:rsidRPr="00E81B41">
        <w:rPr>
          <w:rFonts w:ascii="Times New Roman" w:hAnsi="Times New Roman" w:cs="Times New Roman"/>
          <w:sz w:val="24"/>
          <w:szCs w:val="24"/>
        </w:rPr>
        <w:t xml:space="preserve">However, Estyn, (2011). Also states that the outdoors is not utilized enough </w:t>
      </w:r>
      <w:r w:rsidR="007216F9" w:rsidRPr="00E81B41">
        <w:rPr>
          <w:rFonts w:ascii="Times New Roman" w:hAnsi="Times New Roman" w:cs="Times New Roman"/>
          <w:sz w:val="24"/>
          <w:szCs w:val="24"/>
        </w:rPr>
        <w:t xml:space="preserve">in these settings </w:t>
      </w:r>
      <w:r w:rsidR="009C2B02" w:rsidRPr="00E81B41">
        <w:rPr>
          <w:rFonts w:ascii="Times New Roman" w:hAnsi="Times New Roman" w:cs="Times New Roman"/>
          <w:sz w:val="24"/>
          <w:szCs w:val="24"/>
        </w:rPr>
        <w:t xml:space="preserve">to develop children’s reading and writing, language or creativity. Teachers tend to </w:t>
      </w:r>
      <w:r w:rsidR="007216F9" w:rsidRPr="00E81B41">
        <w:rPr>
          <w:rFonts w:ascii="Times New Roman" w:hAnsi="Times New Roman" w:cs="Times New Roman"/>
          <w:sz w:val="24"/>
          <w:szCs w:val="24"/>
        </w:rPr>
        <w:t>observe and assess</w:t>
      </w:r>
      <w:r w:rsidR="009C2B02" w:rsidRPr="00E81B41">
        <w:rPr>
          <w:rFonts w:ascii="Times New Roman" w:hAnsi="Times New Roman" w:cs="Times New Roman"/>
          <w:sz w:val="24"/>
          <w:szCs w:val="24"/>
        </w:rPr>
        <w:t xml:space="preserve"> children’s learning less </w:t>
      </w:r>
      <w:r w:rsidR="007216F9" w:rsidRPr="00E81B41">
        <w:rPr>
          <w:rFonts w:ascii="Times New Roman" w:hAnsi="Times New Roman" w:cs="Times New Roman"/>
          <w:sz w:val="24"/>
          <w:szCs w:val="24"/>
        </w:rPr>
        <w:t>frequently</w:t>
      </w:r>
      <w:r w:rsidR="009C2B02" w:rsidRPr="00E81B41">
        <w:rPr>
          <w:rFonts w:ascii="Times New Roman" w:hAnsi="Times New Roman" w:cs="Times New Roman"/>
          <w:sz w:val="24"/>
          <w:szCs w:val="24"/>
        </w:rPr>
        <w:t xml:space="preserve"> outdoors than </w:t>
      </w:r>
      <w:r w:rsidR="008B1DE1" w:rsidRPr="00E81B41">
        <w:rPr>
          <w:rFonts w:ascii="Times New Roman" w:hAnsi="Times New Roman" w:cs="Times New Roman"/>
          <w:sz w:val="24"/>
          <w:szCs w:val="24"/>
        </w:rPr>
        <w:t xml:space="preserve">they do </w:t>
      </w:r>
      <w:r w:rsidR="009C2B02" w:rsidRPr="00E81B41">
        <w:rPr>
          <w:rFonts w:ascii="Times New Roman" w:hAnsi="Times New Roman" w:cs="Times New Roman"/>
          <w:sz w:val="24"/>
          <w:szCs w:val="24"/>
        </w:rPr>
        <w:t>indoors</w:t>
      </w:r>
      <w:r w:rsidR="008B1DE1" w:rsidRPr="00E81B41">
        <w:rPr>
          <w:rFonts w:ascii="Times New Roman" w:hAnsi="Times New Roman" w:cs="Times New Roman"/>
          <w:sz w:val="24"/>
          <w:szCs w:val="24"/>
        </w:rPr>
        <w:t xml:space="preserve"> within the classroom</w:t>
      </w:r>
      <w:r w:rsidR="009C2B02" w:rsidRPr="00E81B41">
        <w:rPr>
          <w:rFonts w:ascii="Times New Roman" w:hAnsi="Times New Roman" w:cs="Times New Roman"/>
          <w:sz w:val="24"/>
          <w:szCs w:val="24"/>
        </w:rPr>
        <w:t>. They do not track the</w:t>
      </w:r>
      <w:r w:rsidR="008B1DE1" w:rsidRPr="00E81B41">
        <w:rPr>
          <w:rFonts w:ascii="Times New Roman" w:hAnsi="Times New Roman" w:cs="Times New Roman"/>
          <w:sz w:val="24"/>
          <w:szCs w:val="24"/>
        </w:rPr>
        <w:t xml:space="preserve"> development</w:t>
      </w:r>
      <w:r w:rsidR="009C2B02" w:rsidRPr="00E81B41">
        <w:rPr>
          <w:rFonts w:ascii="Times New Roman" w:hAnsi="Times New Roman" w:cs="Times New Roman"/>
          <w:sz w:val="24"/>
          <w:szCs w:val="24"/>
        </w:rPr>
        <w:t xml:space="preserve"> children make in developing their skills outdoors </w:t>
      </w:r>
      <w:r w:rsidR="008B1DE1" w:rsidRPr="00E81B41">
        <w:rPr>
          <w:rFonts w:ascii="Times New Roman" w:hAnsi="Times New Roman" w:cs="Times New Roman"/>
          <w:sz w:val="24"/>
          <w:szCs w:val="24"/>
        </w:rPr>
        <w:t>effectively</w:t>
      </w:r>
      <w:r w:rsidR="009C2B02" w:rsidRPr="00E81B41">
        <w:rPr>
          <w:rFonts w:ascii="Times New Roman" w:hAnsi="Times New Roman" w:cs="Times New Roman"/>
          <w:sz w:val="24"/>
          <w:szCs w:val="24"/>
        </w:rPr>
        <w:t>.</w:t>
      </w:r>
      <w:r w:rsidR="008B1DE1" w:rsidRPr="00E81B41">
        <w:rPr>
          <w:rFonts w:ascii="Times New Roman" w:hAnsi="Times New Roman" w:cs="Times New Roman"/>
          <w:sz w:val="24"/>
          <w:szCs w:val="24"/>
        </w:rPr>
        <w:t xml:space="preserve"> This means that teachers may be missing </w:t>
      </w:r>
      <w:r w:rsidR="0057122B" w:rsidRPr="00E81B41">
        <w:rPr>
          <w:rFonts w:ascii="Times New Roman" w:hAnsi="Times New Roman" w:cs="Times New Roman"/>
          <w:sz w:val="24"/>
          <w:szCs w:val="24"/>
        </w:rPr>
        <w:t>important achievements</w:t>
      </w:r>
      <w:r w:rsidR="00E65E64" w:rsidRPr="00E81B41">
        <w:rPr>
          <w:rFonts w:ascii="Times New Roman" w:hAnsi="Times New Roman" w:cs="Times New Roman"/>
          <w:sz w:val="24"/>
          <w:szCs w:val="24"/>
        </w:rPr>
        <w:t xml:space="preserve"> when they are playing outside. </w:t>
      </w:r>
      <w:r w:rsidR="0057122B" w:rsidRPr="00E81B41">
        <w:rPr>
          <w:rFonts w:ascii="Times New Roman" w:hAnsi="Times New Roman" w:cs="Times New Roman"/>
          <w:sz w:val="24"/>
          <w:szCs w:val="24"/>
        </w:rPr>
        <w:t xml:space="preserve"> </w:t>
      </w:r>
    </w:p>
    <w:p w14:paraId="58E89BAD" w14:textId="1CC20E22" w:rsidR="008B4B9F" w:rsidRPr="00E81B41" w:rsidRDefault="00F40868"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Welsh Government, (2018). States that there is a need for additional teachers training </w:t>
      </w:r>
      <w:r w:rsidR="001F581C" w:rsidRPr="00E81B41">
        <w:rPr>
          <w:rFonts w:ascii="Times New Roman" w:hAnsi="Times New Roman" w:cs="Times New Roman"/>
          <w:sz w:val="24"/>
          <w:szCs w:val="24"/>
        </w:rPr>
        <w:t>especially in providing outdoor</w:t>
      </w:r>
      <w:r w:rsidR="004003C9" w:rsidRPr="00E81B41">
        <w:rPr>
          <w:rFonts w:ascii="Times New Roman" w:hAnsi="Times New Roman" w:cs="Times New Roman"/>
          <w:sz w:val="24"/>
          <w:szCs w:val="24"/>
        </w:rPr>
        <w:t xml:space="preserve"> learning for children.  </w:t>
      </w:r>
      <w:r w:rsidR="00587CF6" w:rsidRPr="00E81B41">
        <w:rPr>
          <w:rFonts w:ascii="Times New Roman" w:hAnsi="Times New Roman" w:cs="Times New Roman"/>
          <w:sz w:val="24"/>
          <w:szCs w:val="24"/>
        </w:rPr>
        <w:t>Wales council for outdoor learning, (</w:t>
      </w:r>
      <w:r w:rsidR="00EE339B" w:rsidRPr="00E81B41">
        <w:rPr>
          <w:rFonts w:ascii="Times New Roman" w:hAnsi="Times New Roman" w:cs="Times New Roman"/>
          <w:sz w:val="24"/>
          <w:szCs w:val="24"/>
        </w:rPr>
        <w:t xml:space="preserve">2021). State that they work together with settings to provide quality </w:t>
      </w:r>
      <w:r w:rsidR="00AA423E" w:rsidRPr="00E81B41">
        <w:rPr>
          <w:rFonts w:ascii="Times New Roman" w:hAnsi="Times New Roman" w:cs="Times New Roman"/>
          <w:sz w:val="24"/>
          <w:szCs w:val="24"/>
        </w:rPr>
        <w:t xml:space="preserve">training for practitioners working in </w:t>
      </w:r>
      <w:r w:rsidR="00AA423E" w:rsidRPr="00E81B41">
        <w:rPr>
          <w:rFonts w:ascii="Times New Roman" w:hAnsi="Times New Roman" w:cs="Times New Roman"/>
          <w:sz w:val="24"/>
          <w:szCs w:val="24"/>
        </w:rPr>
        <w:lastRenderedPageBreak/>
        <w:t>early years</w:t>
      </w:r>
      <w:r w:rsidR="00CF5F03" w:rsidRPr="00E81B41">
        <w:rPr>
          <w:rFonts w:ascii="Times New Roman" w:hAnsi="Times New Roman" w:cs="Times New Roman"/>
          <w:sz w:val="24"/>
          <w:szCs w:val="24"/>
        </w:rPr>
        <w:t xml:space="preserve">, which supports the aims of the new curriculum in Wales where outdoor play-based learning is </w:t>
      </w:r>
      <w:r w:rsidR="00D17381" w:rsidRPr="00E81B41">
        <w:rPr>
          <w:rFonts w:ascii="Times New Roman" w:hAnsi="Times New Roman" w:cs="Times New Roman"/>
          <w:sz w:val="24"/>
          <w:szCs w:val="24"/>
        </w:rPr>
        <w:t>considered a key feature in the children’s daily learning, supporting children and teachers mental health and well-being.</w:t>
      </w:r>
    </w:p>
    <w:p w14:paraId="5BA4E51F" w14:textId="59CFB243" w:rsidR="006607A9" w:rsidRPr="00E81B41" w:rsidRDefault="006607A9"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Despite this, learning through landscapes, (</w:t>
      </w:r>
      <w:r w:rsidR="00E47FC2" w:rsidRPr="00E81B41">
        <w:rPr>
          <w:rFonts w:ascii="Times New Roman" w:hAnsi="Times New Roman" w:cs="Times New Roman"/>
          <w:sz w:val="24"/>
          <w:szCs w:val="24"/>
        </w:rPr>
        <w:t xml:space="preserve">2021). Suggests that some teacher may have </w:t>
      </w:r>
      <w:r w:rsidR="00BE223A" w:rsidRPr="00E81B41">
        <w:rPr>
          <w:rFonts w:ascii="Times New Roman" w:hAnsi="Times New Roman" w:cs="Times New Roman"/>
          <w:sz w:val="24"/>
          <w:szCs w:val="24"/>
        </w:rPr>
        <w:t>a lack of confidence in providing an outdoor</w:t>
      </w:r>
      <w:r w:rsidR="006870ED" w:rsidRPr="00E81B41">
        <w:rPr>
          <w:rFonts w:ascii="Times New Roman" w:hAnsi="Times New Roman" w:cs="Times New Roman"/>
          <w:sz w:val="24"/>
          <w:szCs w:val="24"/>
        </w:rPr>
        <w:t xml:space="preserve"> learning environment for children, this is due to </w:t>
      </w:r>
      <w:r w:rsidR="00913727" w:rsidRPr="00E81B41">
        <w:rPr>
          <w:rFonts w:ascii="Times New Roman" w:hAnsi="Times New Roman" w:cs="Times New Roman"/>
          <w:sz w:val="24"/>
          <w:szCs w:val="24"/>
        </w:rPr>
        <w:t>fear of poor weather conditions, pressure f</w:t>
      </w:r>
      <w:r w:rsidR="009B3DBE" w:rsidRPr="00E81B41">
        <w:rPr>
          <w:rFonts w:ascii="Times New Roman" w:hAnsi="Times New Roman" w:cs="Times New Roman"/>
          <w:sz w:val="24"/>
          <w:szCs w:val="24"/>
        </w:rPr>
        <w:t xml:space="preserve">or getting assessments done and health and safety risks. </w:t>
      </w:r>
      <w:r w:rsidR="00D54AD8" w:rsidRPr="00E81B41">
        <w:rPr>
          <w:rFonts w:ascii="Times New Roman" w:hAnsi="Times New Roman" w:cs="Times New Roman"/>
          <w:sz w:val="24"/>
          <w:szCs w:val="24"/>
        </w:rPr>
        <w:t xml:space="preserve">However, </w:t>
      </w:r>
      <w:r w:rsidR="006E1149" w:rsidRPr="00E81B41">
        <w:rPr>
          <w:rFonts w:ascii="Times New Roman" w:hAnsi="Times New Roman" w:cs="Times New Roman"/>
          <w:sz w:val="24"/>
          <w:szCs w:val="24"/>
        </w:rPr>
        <w:t xml:space="preserve">learning through landscapes, (2021). Also state that the benefits of outdoor learning </w:t>
      </w:r>
      <w:proofErr w:type="spellStart"/>
      <w:r w:rsidR="006E1149" w:rsidRPr="00E81B41">
        <w:rPr>
          <w:rFonts w:ascii="Times New Roman" w:hAnsi="Times New Roman" w:cs="Times New Roman"/>
          <w:sz w:val="24"/>
          <w:szCs w:val="24"/>
        </w:rPr>
        <w:t>outway</w:t>
      </w:r>
      <w:proofErr w:type="spellEnd"/>
      <w:r w:rsidR="006E1149" w:rsidRPr="00E81B41">
        <w:rPr>
          <w:rFonts w:ascii="Times New Roman" w:hAnsi="Times New Roman" w:cs="Times New Roman"/>
          <w:sz w:val="24"/>
          <w:szCs w:val="24"/>
        </w:rPr>
        <w:t xml:space="preserve"> the risks of health and safety </w:t>
      </w:r>
      <w:r w:rsidR="00BE5519" w:rsidRPr="00E81B41">
        <w:rPr>
          <w:rFonts w:ascii="Times New Roman" w:hAnsi="Times New Roman" w:cs="Times New Roman"/>
          <w:sz w:val="24"/>
          <w:szCs w:val="24"/>
        </w:rPr>
        <w:t xml:space="preserve">by a long shot and teachers can receive relevant training </w:t>
      </w:r>
      <w:r w:rsidR="002B5DDC" w:rsidRPr="00E81B41">
        <w:rPr>
          <w:rFonts w:ascii="Times New Roman" w:hAnsi="Times New Roman" w:cs="Times New Roman"/>
          <w:sz w:val="24"/>
          <w:szCs w:val="24"/>
        </w:rPr>
        <w:t xml:space="preserve">to look at the benefits of risks for children in terms of building their </w:t>
      </w:r>
      <w:r w:rsidR="00B358D4" w:rsidRPr="00E81B41">
        <w:rPr>
          <w:rFonts w:ascii="Times New Roman" w:hAnsi="Times New Roman" w:cs="Times New Roman"/>
          <w:sz w:val="24"/>
          <w:szCs w:val="24"/>
        </w:rPr>
        <w:t>resilience</w:t>
      </w:r>
      <w:r w:rsidR="002B5DDC" w:rsidRPr="00E81B41">
        <w:rPr>
          <w:rFonts w:ascii="Times New Roman" w:hAnsi="Times New Roman" w:cs="Times New Roman"/>
          <w:sz w:val="24"/>
          <w:szCs w:val="24"/>
        </w:rPr>
        <w:t xml:space="preserve"> and understanding their own limits without being wrapped in cotton wool due to fear. Children are </w:t>
      </w:r>
      <w:r w:rsidR="00407B9D" w:rsidRPr="00E81B41">
        <w:rPr>
          <w:rFonts w:ascii="Times New Roman" w:hAnsi="Times New Roman" w:cs="Times New Roman"/>
          <w:sz w:val="24"/>
          <w:szCs w:val="24"/>
        </w:rPr>
        <w:t xml:space="preserve">prone to risks in any environment and doing a full health and safety check before continuing with outdoor lessons should provide the teachers with confidence that there are no hazards present in the setting. </w:t>
      </w:r>
      <w:r w:rsidR="00030A25" w:rsidRPr="00E81B41">
        <w:rPr>
          <w:rFonts w:ascii="Times New Roman" w:hAnsi="Times New Roman" w:cs="Times New Roman"/>
          <w:sz w:val="24"/>
          <w:szCs w:val="24"/>
        </w:rPr>
        <w:t xml:space="preserve">Wallace, (2016). States that </w:t>
      </w:r>
      <w:r w:rsidR="00DC6C7C" w:rsidRPr="00E81B41">
        <w:rPr>
          <w:rFonts w:ascii="Times New Roman" w:hAnsi="Times New Roman" w:cs="Times New Roman"/>
          <w:sz w:val="24"/>
          <w:szCs w:val="24"/>
        </w:rPr>
        <w:t xml:space="preserve">talking to children about risk is one way to avoid </w:t>
      </w:r>
      <w:r w:rsidR="00091B8B" w:rsidRPr="00E81B41">
        <w:rPr>
          <w:rFonts w:ascii="Times New Roman" w:hAnsi="Times New Roman" w:cs="Times New Roman"/>
          <w:sz w:val="24"/>
          <w:szCs w:val="24"/>
        </w:rPr>
        <w:t>harm, giving them an understanding of the dangers around them should make them aware of their surroundings. If the children have a knowledge and understanding of the risks then they will know what to do if they come into</w:t>
      </w:r>
      <w:r w:rsidR="00CB02CF" w:rsidRPr="00E81B41">
        <w:rPr>
          <w:rFonts w:ascii="Times New Roman" w:hAnsi="Times New Roman" w:cs="Times New Roman"/>
          <w:sz w:val="24"/>
          <w:szCs w:val="24"/>
        </w:rPr>
        <w:t xml:space="preserve"> contact with these risks. This promotes a child’s problem solving skills and also gives them confidence in their own ability</w:t>
      </w:r>
      <w:r w:rsidR="009761C7" w:rsidRPr="00E81B41">
        <w:rPr>
          <w:rFonts w:ascii="Times New Roman" w:hAnsi="Times New Roman" w:cs="Times New Roman"/>
          <w:sz w:val="24"/>
          <w:szCs w:val="24"/>
        </w:rPr>
        <w:t xml:space="preserve">. </w:t>
      </w:r>
    </w:p>
    <w:p w14:paraId="0FF68F28" w14:textId="027D0F95" w:rsidR="008E4236" w:rsidRPr="00E81B41" w:rsidRDefault="008E4236"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To conclude, it is clear that outdoor learning has a great impact on the way children learn. It is used widely in</w:t>
      </w:r>
      <w:r w:rsidR="00C94705" w:rsidRPr="00E81B41">
        <w:rPr>
          <w:rFonts w:ascii="Times New Roman" w:hAnsi="Times New Roman" w:cs="Times New Roman"/>
          <w:sz w:val="24"/>
          <w:szCs w:val="24"/>
        </w:rPr>
        <w:t xml:space="preserve"> other countries where teachers are not over focused on assessments and tests</w:t>
      </w:r>
      <w:r w:rsidR="001803D3" w:rsidRPr="00E81B41">
        <w:rPr>
          <w:rFonts w:ascii="Times New Roman" w:hAnsi="Times New Roman" w:cs="Times New Roman"/>
          <w:sz w:val="24"/>
          <w:szCs w:val="24"/>
        </w:rPr>
        <w:t xml:space="preserve">, benefiting children’s mental health and well-being as well as promoting their </w:t>
      </w:r>
      <w:r w:rsidR="00017412" w:rsidRPr="00E81B41">
        <w:rPr>
          <w:rFonts w:ascii="Times New Roman" w:hAnsi="Times New Roman" w:cs="Times New Roman"/>
          <w:sz w:val="24"/>
          <w:szCs w:val="24"/>
        </w:rPr>
        <w:t xml:space="preserve">uniqueness.  </w:t>
      </w:r>
      <w:r w:rsidR="00626E83" w:rsidRPr="00E81B41">
        <w:rPr>
          <w:rFonts w:ascii="Times New Roman" w:hAnsi="Times New Roman" w:cs="Times New Roman"/>
          <w:sz w:val="24"/>
          <w:szCs w:val="24"/>
        </w:rPr>
        <w:t xml:space="preserve">The new curriculum seems to be on the path of following other cultures such as </w:t>
      </w:r>
      <w:proofErr w:type="spellStart"/>
      <w:r w:rsidR="00626E83" w:rsidRPr="00E81B41">
        <w:rPr>
          <w:rFonts w:ascii="Times New Roman" w:hAnsi="Times New Roman" w:cs="Times New Roman"/>
          <w:sz w:val="24"/>
          <w:szCs w:val="24"/>
        </w:rPr>
        <w:t>Te</w:t>
      </w:r>
      <w:proofErr w:type="spellEnd"/>
      <w:r w:rsidR="00626E83" w:rsidRPr="00E81B41">
        <w:rPr>
          <w:rFonts w:ascii="Times New Roman" w:hAnsi="Times New Roman" w:cs="Times New Roman"/>
          <w:sz w:val="24"/>
          <w:szCs w:val="24"/>
        </w:rPr>
        <w:t xml:space="preserve"> </w:t>
      </w:r>
      <w:proofErr w:type="spellStart"/>
      <w:r w:rsidR="00626E83" w:rsidRPr="00E81B41">
        <w:rPr>
          <w:rFonts w:ascii="Times New Roman" w:hAnsi="Times New Roman" w:cs="Times New Roman"/>
          <w:sz w:val="24"/>
          <w:szCs w:val="24"/>
        </w:rPr>
        <w:t>Whariki</w:t>
      </w:r>
      <w:proofErr w:type="spellEnd"/>
      <w:r w:rsidR="00626E83" w:rsidRPr="00E81B41">
        <w:rPr>
          <w:rFonts w:ascii="Times New Roman" w:hAnsi="Times New Roman" w:cs="Times New Roman"/>
          <w:sz w:val="24"/>
          <w:szCs w:val="24"/>
        </w:rPr>
        <w:t xml:space="preserve"> and Reggio Emilia </w:t>
      </w:r>
      <w:r w:rsidR="000E6309" w:rsidRPr="00E81B41">
        <w:rPr>
          <w:rFonts w:ascii="Times New Roman" w:hAnsi="Times New Roman" w:cs="Times New Roman"/>
          <w:sz w:val="24"/>
          <w:szCs w:val="24"/>
        </w:rPr>
        <w:t xml:space="preserve">in respecting the child’s personal growth and </w:t>
      </w:r>
      <w:r w:rsidR="001911DB" w:rsidRPr="00E81B41">
        <w:rPr>
          <w:rFonts w:ascii="Times New Roman" w:hAnsi="Times New Roman" w:cs="Times New Roman"/>
          <w:sz w:val="24"/>
          <w:szCs w:val="24"/>
        </w:rPr>
        <w:t xml:space="preserve">character as well as teaching children in a more holistic way where learning intertwines to create </w:t>
      </w:r>
      <w:r w:rsidR="0086548A" w:rsidRPr="00E81B41">
        <w:rPr>
          <w:rFonts w:ascii="Times New Roman" w:hAnsi="Times New Roman" w:cs="Times New Roman"/>
          <w:sz w:val="24"/>
          <w:szCs w:val="24"/>
        </w:rPr>
        <w:t>more of a whole learning experience. With better staffing</w:t>
      </w:r>
      <w:r w:rsidR="000E4A99" w:rsidRPr="00E81B41">
        <w:rPr>
          <w:rFonts w:ascii="Times New Roman" w:hAnsi="Times New Roman" w:cs="Times New Roman"/>
          <w:sz w:val="24"/>
          <w:szCs w:val="24"/>
        </w:rPr>
        <w:t>, funding</w:t>
      </w:r>
      <w:r w:rsidR="0086548A" w:rsidRPr="00E81B41">
        <w:rPr>
          <w:rFonts w:ascii="Times New Roman" w:hAnsi="Times New Roman" w:cs="Times New Roman"/>
          <w:sz w:val="24"/>
          <w:szCs w:val="24"/>
        </w:rPr>
        <w:t xml:space="preserve"> and training, there could be</w:t>
      </w:r>
      <w:r w:rsidR="000E4A99" w:rsidRPr="00E81B41">
        <w:rPr>
          <w:rFonts w:ascii="Times New Roman" w:hAnsi="Times New Roman" w:cs="Times New Roman"/>
          <w:sz w:val="24"/>
          <w:szCs w:val="24"/>
        </w:rPr>
        <w:t xml:space="preserve"> better chance of producing</w:t>
      </w:r>
      <w:r w:rsidR="002469D2" w:rsidRPr="00E81B41">
        <w:rPr>
          <w:rFonts w:ascii="Times New Roman" w:hAnsi="Times New Roman" w:cs="Times New Roman"/>
          <w:sz w:val="24"/>
          <w:szCs w:val="24"/>
        </w:rPr>
        <w:t xml:space="preserve"> an outdoor learning environment for children in the early years. </w:t>
      </w:r>
    </w:p>
    <w:p w14:paraId="4B5561B4" w14:textId="77777777" w:rsidR="0007235E" w:rsidRPr="00E81B41" w:rsidRDefault="0007235E" w:rsidP="00B0491F">
      <w:pPr>
        <w:spacing w:line="360" w:lineRule="auto"/>
        <w:jc w:val="both"/>
        <w:rPr>
          <w:rFonts w:ascii="Times New Roman" w:hAnsi="Times New Roman" w:cs="Times New Roman"/>
          <w:sz w:val="24"/>
          <w:szCs w:val="24"/>
        </w:rPr>
      </w:pPr>
    </w:p>
    <w:bookmarkEnd w:id="0"/>
    <w:p w14:paraId="06287A0B" w14:textId="49F99D74" w:rsidR="0045743F" w:rsidRPr="00E81B41" w:rsidRDefault="0045743F" w:rsidP="00B0491F">
      <w:pPr>
        <w:spacing w:line="360" w:lineRule="auto"/>
        <w:jc w:val="both"/>
        <w:rPr>
          <w:rFonts w:ascii="Times New Roman" w:hAnsi="Times New Roman" w:cs="Times New Roman"/>
          <w:sz w:val="24"/>
          <w:szCs w:val="24"/>
        </w:rPr>
      </w:pPr>
    </w:p>
    <w:p w14:paraId="081A49DB" w14:textId="77777777" w:rsidR="006207F4" w:rsidRPr="00E81B41" w:rsidRDefault="006207F4" w:rsidP="00B0491F">
      <w:pPr>
        <w:spacing w:line="360" w:lineRule="auto"/>
        <w:jc w:val="both"/>
        <w:rPr>
          <w:rFonts w:ascii="Times New Roman" w:hAnsi="Times New Roman" w:cs="Times New Roman"/>
          <w:sz w:val="24"/>
          <w:szCs w:val="24"/>
        </w:rPr>
      </w:pPr>
    </w:p>
    <w:p w14:paraId="4BC750C3" w14:textId="0331AD3F" w:rsidR="0045743F" w:rsidRPr="00E81B41" w:rsidRDefault="0045743F" w:rsidP="00B0491F">
      <w:pPr>
        <w:spacing w:line="360" w:lineRule="auto"/>
        <w:jc w:val="both"/>
        <w:rPr>
          <w:rFonts w:ascii="Times New Roman" w:hAnsi="Times New Roman" w:cs="Times New Roman"/>
          <w:sz w:val="24"/>
          <w:szCs w:val="24"/>
          <w:u w:val="single"/>
        </w:rPr>
      </w:pPr>
      <w:r w:rsidRPr="00E81B41">
        <w:rPr>
          <w:rFonts w:ascii="Times New Roman" w:hAnsi="Times New Roman" w:cs="Times New Roman"/>
          <w:sz w:val="24"/>
          <w:szCs w:val="24"/>
          <w:u w:val="single"/>
        </w:rPr>
        <w:t>References:</w:t>
      </w:r>
    </w:p>
    <w:p w14:paraId="23CFE90F" w14:textId="424B43EB" w:rsidR="004A67B9" w:rsidRPr="00E81B41" w:rsidRDefault="004A67B9" w:rsidP="00B0491F">
      <w:pPr>
        <w:spacing w:line="360" w:lineRule="auto"/>
        <w:jc w:val="both"/>
        <w:rPr>
          <w:rFonts w:ascii="Times New Roman" w:hAnsi="Times New Roman" w:cs="Times New Roman"/>
          <w:sz w:val="24"/>
          <w:szCs w:val="24"/>
        </w:rPr>
      </w:pPr>
      <w:proofErr w:type="spellStart"/>
      <w:r w:rsidRPr="00E81B41">
        <w:rPr>
          <w:rFonts w:ascii="Times New Roman" w:hAnsi="Times New Roman" w:cs="Times New Roman"/>
          <w:sz w:val="24"/>
          <w:szCs w:val="24"/>
        </w:rPr>
        <w:lastRenderedPageBreak/>
        <w:t>Bilton</w:t>
      </w:r>
      <w:proofErr w:type="spellEnd"/>
      <w:r w:rsidRPr="00E81B41">
        <w:rPr>
          <w:rFonts w:ascii="Times New Roman" w:hAnsi="Times New Roman" w:cs="Times New Roman"/>
          <w:sz w:val="24"/>
          <w:szCs w:val="24"/>
        </w:rPr>
        <w:t xml:space="preserve">, </w:t>
      </w:r>
      <w:r w:rsidR="009A45A7" w:rsidRPr="00E81B41">
        <w:rPr>
          <w:rFonts w:ascii="Times New Roman" w:hAnsi="Times New Roman" w:cs="Times New Roman"/>
          <w:sz w:val="24"/>
          <w:szCs w:val="24"/>
        </w:rPr>
        <w:t>H and Waters, J. (2016). Why Take Young Children Outside? A Critical Consideration of the Professed Aims for Outdoor Learning in the Early Years by Teachers from England and Wales?</w:t>
      </w:r>
      <w:r w:rsidR="001E6462" w:rsidRPr="00E81B41">
        <w:rPr>
          <w:rFonts w:ascii="Times New Roman" w:hAnsi="Times New Roman" w:cs="Times New Roman"/>
          <w:sz w:val="24"/>
          <w:szCs w:val="24"/>
        </w:rPr>
        <w:t xml:space="preserve"> Available at: </w:t>
      </w:r>
      <w:hyperlink r:id="rId9" w:history="1">
        <w:r w:rsidR="001E6462" w:rsidRPr="00E81B41">
          <w:rPr>
            <w:rStyle w:val="Hyperlink"/>
            <w:rFonts w:ascii="Times New Roman" w:hAnsi="Times New Roman" w:cs="Times New Roman"/>
            <w:sz w:val="24"/>
            <w:szCs w:val="24"/>
          </w:rPr>
          <w:t>file:///C:/Users/rhian/Downloads/Whay%20take%20children%20outdoors.pdf</w:t>
        </w:r>
      </w:hyperlink>
      <w:r w:rsidR="001E6462" w:rsidRPr="00E81B41">
        <w:rPr>
          <w:rFonts w:ascii="Times New Roman" w:hAnsi="Times New Roman" w:cs="Times New Roman"/>
          <w:sz w:val="24"/>
          <w:szCs w:val="24"/>
        </w:rPr>
        <w:t xml:space="preserve"> (Accessed: 23</w:t>
      </w:r>
      <w:r w:rsidR="001E6462" w:rsidRPr="00E81B41">
        <w:rPr>
          <w:rFonts w:ascii="Times New Roman" w:hAnsi="Times New Roman" w:cs="Times New Roman"/>
          <w:sz w:val="24"/>
          <w:szCs w:val="24"/>
          <w:vertAlign w:val="superscript"/>
        </w:rPr>
        <w:t>rd</w:t>
      </w:r>
      <w:r w:rsidR="001E6462" w:rsidRPr="00E81B41">
        <w:rPr>
          <w:rFonts w:ascii="Times New Roman" w:hAnsi="Times New Roman" w:cs="Times New Roman"/>
          <w:sz w:val="24"/>
          <w:szCs w:val="24"/>
        </w:rPr>
        <w:t xml:space="preserve"> October, 2022). </w:t>
      </w:r>
    </w:p>
    <w:p w14:paraId="34168336" w14:textId="5A9B8B78" w:rsidR="00302A08" w:rsidRPr="00E81B41" w:rsidRDefault="00302A08"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Bonetti, S and Brown, </w:t>
      </w:r>
      <w:r w:rsidR="00E97E13" w:rsidRPr="00E81B41">
        <w:rPr>
          <w:rFonts w:ascii="Times New Roman" w:hAnsi="Times New Roman" w:cs="Times New Roman"/>
          <w:sz w:val="24"/>
          <w:szCs w:val="24"/>
        </w:rPr>
        <w:t xml:space="preserve">K. (2018). </w:t>
      </w:r>
      <w:r w:rsidR="00E97E13" w:rsidRPr="00E81B41">
        <w:rPr>
          <w:rFonts w:ascii="Times New Roman" w:hAnsi="Times New Roman" w:cs="Times New Roman"/>
          <w:i/>
          <w:iCs/>
          <w:sz w:val="24"/>
          <w:szCs w:val="24"/>
        </w:rPr>
        <w:t xml:space="preserve">Structural elements of quality </w:t>
      </w:r>
      <w:r w:rsidR="00D4573A" w:rsidRPr="00E81B41">
        <w:rPr>
          <w:rFonts w:ascii="Times New Roman" w:hAnsi="Times New Roman" w:cs="Times New Roman"/>
          <w:i/>
          <w:iCs/>
          <w:sz w:val="24"/>
          <w:szCs w:val="24"/>
        </w:rPr>
        <w:t>early years provision: A review of the evidence.</w:t>
      </w:r>
      <w:r w:rsidR="00D4573A" w:rsidRPr="00E81B41">
        <w:rPr>
          <w:rFonts w:ascii="Times New Roman" w:hAnsi="Times New Roman" w:cs="Times New Roman"/>
          <w:sz w:val="24"/>
          <w:szCs w:val="24"/>
        </w:rPr>
        <w:t xml:space="preserve"> Available at: </w:t>
      </w:r>
      <w:hyperlink r:id="rId10" w:history="1">
        <w:r w:rsidR="008D5857" w:rsidRPr="00E81B41">
          <w:rPr>
            <w:rStyle w:val="Hyperlink"/>
            <w:rFonts w:ascii="Times New Roman" w:hAnsi="Times New Roman" w:cs="Times New Roman"/>
            <w:sz w:val="24"/>
            <w:szCs w:val="24"/>
          </w:rPr>
          <w:t>https://epi.org.uk/wp-content/uploads/2018/08/Early-years-structural-quality-review_EPI.pdf</w:t>
        </w:r>
      </w:hyperlink>
      <w:r w:rsidR="008D5857" w:rsidRPr="00E81B41">
        <w:rPr>
          <w:rFonts w:ascii="Times New Roman" w:hAnsi="Times New Roman" w:cs="Times New Roman"/>
          <w:sz w:val="24"/>
          <w:szCs w:val="24"/>
        </w:rPr>
        <w:t xml:space="preserve"> [online] ( Accessed: 21st October, 2022). </w:t>
      </w:r>
    </w:p>
    <w:p w14:paraId="1C426A9D" w14:textId="21FE7E3A" w:rsidR="0077122C" w:rsidRPr="00E81B41" w:rsidRDefault="0077122C"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Buckinghamshire council, (</w:t>
      </w:r>
      <w:proofErr w:type="spellStart"/>
      <w:r w:rsidRPr="00E81B41">
        <w:rPr>
          <w:rFonts w:ascii="Times New Roman" w:hAnsi="Times New Roman" w:cs="Times New Roman"/>
          <w:sz w:val="24"/>
          <w:szCs w:val="24"/>
        </w:rPr>
        <w:t>n.d</w:t>
      </w:r>
      <w:proofErr w:type="spellEnd"/>
      <w:r w:rsidRPr="00E81B41">
        <w:rPr>
          <w:rFonts w:ascii="Times New Roman" w:hAnsi="Times New Roman" w:cs="Times New Roman"/>
          <w:sz w:val="24"/>
          <w:szCs w:val="24"/>
        </w:rPr>
        <w:t xml:space="preserve">). </w:t>
      </w:r>
      <w:r w:rsidR="00957525" w:rsidRPr="00E81B41">
        <w:rPr>
          <w:rFonts w:ascii="Times New Roman" w:hAnsi="Times New Roman" w:cs="Times New Roman"/>
          <w:sz w:val="24"/>
          <w:szCs w:val="24"/>
        </w:rPr>
        <w:t xml:space="preserve">Early years; environment. Available at: </w:t>
      </w:r>
      <w:hyperlink r:id="rId11" w:history="1">
        <w:r w:rsidR="00957525" w:rsidRPr="00E81B41">
          <w:rPr>
            <w:rStyle w:val="Hyperlink"/>
            <w:rFonts w:ascii="Times New Roman" w:hAnsi="Times New Roman" w:cs="Times New Roman"/>
            <w:sz w:val="24"/>
            <w:szCs w:val="24"/>
          </w:rPr>
          <w:t>https://earlyyears.buckscc.gov.uk/learning-environment/</w:t>
        </w:r>
      </w:hyperlink>
      <w:r w:rsidR="00957525" w:rsidRPr="00E81B41">
        <w:rPr>
          <w:rFonts w:ascii="Times New Roman" w:hAnsi="Times New Roman" w:cs="Times New Roman"/>
          <w:sz w:val="24"/>
          <w:szCs w:val="24"/>
        </w:rPr>
        <w:t xml:space="preserve"> (Accessed: 24</w:t>
      </w:r>
      <w:r w:rsidR="00957525" w:rsidRPr="00E81B41">
        <w:rPr>
          <w:rFonts w:ascii="Times New Roman" w:hAnsi="Times New Roman" w:cs="Times New Roman"/>
          <w:sz w:val="24"/>
          <w:szCs w:val="24"/>
          <w:vertAlign w:val="superscript"/>
        </w:rPr>
        <w:t>th</w:t>
      </w:r>
      <w:r w:rsidR="00957525" w:rsidRPr="00E81B41">
        <w:rPr>
          <w:rFonts w:ascii="Times New Roman" w:hAnsi="Times New Roman" w:cs="Times New Roman"/>
          <w:sz w:val="24"/>
          <w:szCs w:val="24"/>
        </w:rPr>
        <w:t xml:space="preserve"> October, 2022). </w:t>
      </w:r>
    </w:p>
    <w:p w14:paraId="3B3D2886" w14:textId="48D37F4D" w:rsidR="00F743BB" w:rsidRPr="00E81B41" w:rsidRDefault="00F743BB" w:rsidP="00B0491F">
      <w:pPr>
        <w:spacing w:line="360" w:lineRule="auto"/>
        <w:jc w:val="both"/>
        <w:rPr>
          <w:rFonts w:ascii="Times New Roman" w:hAnsi="Times New Roman" w:cs="Times New Roman"/>
          <w:sz w:val="24"/>
          <w:szCs w:val="24"/>
        </w:rPr>
      </w:pPr>
      <w:proofErr w:type="spellStart"/>
      <w:r w:rsidRPr="00E81B41">
        <w:rPr>
          <w:rFonts w:ascii="Times New Roman" w:hAnsi="Times New Roman" w:cs="Times New Roman"/>
          <w:sz w:val="24"/>
          <w:szCs w:val="24"/>
        </w:rPr>
        <w:t>Cadwell</w:t>
      </w:r>
      <w:proofErr w:type="spellEnd"/>
      <w:r w:rsidRPr="00E81B41">
        <w:rPr>
          <w:rFonts w:ascii="Times New Roman" w:hAnsi="Times New Roman" w:cs="Times New Roman"/>
          <w:sz w:val="24"/>
          <w:szCs w:val="24"/>
        </w:rPr>
        <w:t xml:space="preserve">, L. (1997). </w:t>
      </w:r>
      <w:r w:rsidRPr="00E81B41">
        <w:rPr>
          <w:rFonts w:ascii="Times New Roman" w:hAnsi="Times New Roman" w:cs="Times New Roman"/>
          <w:i/>
          <w:iCs/>
          <w:sz w:val="24"/>
          <w:szCs w:val="24"/>
        </w:rPr>
        <w:t>Bringing Reggio Emilia Home</w:t>
      </w:r>
      <w:r w:rsidR="00684FE2" w:rsidRPr="00E81B41">
        <w:rPr>
          <w:rFonts w:ascii="Times New Roman" w:hAnsi="Times New Roman" w:cs="Times New Roman"/>
          <w:i/>
          <w:iCs/>
          <w:sz w:val="24"/>
          <w:szCs w:val="24"/>
        </w:rPr>
        <w:t>: an innovative approach to early childhood education</w:t>
      </w:r>
      <w:r w:rsidR="00684FE2" w:rsidRPr="00E81B41">
        <w:rPr>
          <w:rFonts w:ascii="Times New Roman" w:hAnsi="Times New Roman" w:cs="Times New Roman"/>
          <w:sz w:val="24"/>
          <w:szCs w:val="24"/>
        </w:rPr>
        <w:t xml:space="preserve">. </w:t>
      </w:r>
      <w:r w:rsidR="006D2FB1" w:rsidRPr="00E81B41">
        <w:rPr>
          <w:rFonts w:ascii="Times New Roman" w:hAnsi="Times New Roman" w:cs="Times New Roman"/>
          <w:sz w:val="24"/>
          <w:szCs w:val="24"/>
        </w:rPr>
        <w:t xml:space="preserve">New York and London. Teachers College Press. </w:t>
      </w:r>
    </w:p>
    <w:p w14:paraId="7417D295" w14:textId="5D9B2110" w:rsidR="00156718" w:rsidRPr="00E81B41" w:rsidRDefault="003F301C"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Canning, N.</w:t>
      </w:r>
      <w:r w:rsidR="00F57E63" w:rsidRPr="00E81B41">
        <w:rPr>
          <w:rFonts w:ascii="Times New Roman" w:hAnsi="Times New Roman" w:cs="Times New Roman"/>
          <w:sz w:val="24"/>
          <w:szCs w:val="24"/>
        </w:rPr>
        <w:t xml:space="preserve"> and </w:t>
      </w:r>
      <w:r w:rsidR="008E7263" w:rsidRPr="00E81B41">
        <w:rPr>
          <w:rFonts w:ascii="Times New Roman" w:hAnsi="Times New Roman" w:cs="Times New Roman"/>
          <w:sz w:val="24"/>
          <w:szCs w:val="24"/>
        </w:rPr>
        <w:t>Reed, M.</w:t>
      </w:r>
      <w:r w:rsidRPr="00E81B41">
        <w:rPr>
          <w:rFonts w:ascii="Times New Roman" w:hAnsi="Times New Roman" w:cs="Times New Roman"/>
          <w:sz w:val="24"/>
          <w:szCs w:val="24"/>
        </w:rPr>
        <w:t xml:space="preserve"> (2012). </w:t>
      </w:r>
      <w:r w:rsidR="0052506D" w:rsidRPr="00E81B41">
        <w:rPr>
          <w:rFonts w:ascii="Times New Roman" w:hAnsi="Times New Roman" w:cs="Times New Roman"/>
          <w:sz w:val="24"/>
          <w:szCs w:val="24"/>
        </w:rPr>
        <w:t>Implementing quality improvement and change in the early years</w:t>
      </w:r>
      <w:r w:rsidR="00B725A1" w:rsidRPr="00E81B41">
        <w:rPr>
          <w:rFonts w:ascii="Times New Roman" w:hAnsi="Times New Roman" w:cs="Times New Roman"/>
          <w:sz w:val="24"/>
          <w:szCs w:val="24"/>
        </w:rPr>
        <w:t>.</w:t>
      </w:r>
      <w:r w:rsidR="00F57E63" w:rsidRPr="00E81B41">
        <w:rPr>
          <w:rFonts w:ascii="Times New Roman" w:hAnsi="Times New Roman" w:cs="Times New Roman"/>
          <w:sz w:val="24"/>
          <w:szCs w:val="24"/>
        </w:rPr>
        <w:t xml:space="preserve"> London: SAGE publishing. [online].</w:t>
      </w:r>
      <w:r w:rsidR="00B725A1" w:rsidRPr="00E81B41">
        <w:rPr>
          <w:rFonts w:ascii="Times New Roman" w:hAnsi="Times New Roman" w:cs="Times New Roman"/>
          <w:sz w:val="24"/>
          <w:szCs w:val="24"/>
        </w:rPr>
        <w:t xml:space="preserve"> Available at: </w:t>
      </w:r>
      <w:hyperlink r:id="rId12" w:history="1">
        <w:r w:rsidR="00B725A1" w:rsidRPr="00E81B41">
          <w:rPr>
            <w:rStyle w:val="Hyperlink"/>
            <w:rFonts w:ascii="Times New Roman" w:hAnsi="Times New Roman" w:cs="Times New Roman"/>
            <w:sz w:val="24"/>
            <w:szCs w:val="24"/>
          </w:rPr>
          <w:t>https://web-s-ebscohost-com.ezproxy.uwtsd.ac.uk/ehost/ebookviewer/ebook/bmxlYmtfXzQ3MjU2MV9fQU41?sid=2859a0b5-ac74-4471-a52a-b16d2ab131c4@redis&amp;vid=0&amp;format=EB&amp;rid=1</w:t>
        </w:r>
      </w:hyperlink>
      <w:r w:rsidR="00B725A1" w:rsidRPr="00E81B41">
        <w:rPr>
          <w:rFonts w:ascii="Times New Roman" w:hAnsi="Times New Roman" w:cs="Times New Roman"/>
          <w:sz w:val="24"/>
          <w:szCs w:val="24"/>
        </w:rPr>
        <w:t xml:space="preserve"> (Accessed: October 23</w:t>
      </w:r>
      <w:r w:rsidR="00B725A1" w:rsidRPr="00E81B41">
        <w:rPr>
          <w:rFonts w:ascii="Times New Roman" w:hAnsi="Times New Roman" w:cs="Times New Roman"/>
          <w:sz w:val="24"/>
          <w:szCs w:val="24"/>
          <w:vertAlign w:val="superscript"/>
        </w:rPr>
        <w:t>rd</w:t>
      </w:r>
      <w:r w:rsidR="00B725A1" w:rsidRPr="00E81B41">
        <w:rPr>
          <w:rFonts w:ascii="Times New Roman" w:hAnsi="Times New Roman" w:cs="Times New Roman"/>
          <w:sz w:val="24"/>
          <w:szCs w:val="24"/>
        </w:rPr>
        <w:t xml:space="preserve">, 2022). </w:t>
      </w:r>
    </w:p>
    <w:p w14:paraId="5F83968F" w14:textId="3934D4F4" w:rsidR="00DC4E09" w:rsidRPr="00E81B41" w:rsidRDefault="00DC4E09"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Department for education</w:t>
      </w:r>
      <w:r w:rsidR="00A00D50" w:rsidRPr="00E81B41">
        <w:rPr>
          <w:rFonts w:ascii="Times New Roman" w:hAnsi="Times New Roman" w:cs="Times New Roman"/>
          <w:sz w:val="24"/>
          <w:szCs w:val="24"/>
        </w:rPr>
        <w:t xml:space="preserve">. (2021). </w:t>
      </w:r>
      <w:r w:rsidR="00641CAE" w:rsidRPr="00E81B41">
        <w:rPr>
          <w:rFonts w:ascii="Times New Roman" w:hAnsi="Times New Roman" w:cs="Times New Roman"/>
          <w:i/>
          <w:iCs/>
          <w:sz w:val="24"/>
          <w:szCs w:val="24"/>
        </w:rPr>
        <w:t>Statutory framework for the early years foundation stage Setting the standards for learning, development and care for children from birth to five</w:t>
      </w:r>
      <w:r w:rsidR="00641CAE" w:rsidRPr="00E81B41">
        <w:rPr>
          <w:rFonts w:ascii="Times New Roman" w:hAnsi="Times New Roman" w:cs="Times New Roman"/>
          <w:sz w:val="24"/>
          <w:szCs w:val="24"/>
        </w:rPr>
        <w:t xml:space="preserve">. Available at: </w:t>
      </w:r>
      <w:hyperlink r:id="rId13" w:history="1">
        <w:r w:rsidR="00907748" w:rsidRPr="00E81B41">
          <w:rPr>
            <w:rStyle w:val="Hyperlink"/>
            <w:rFonts w:ascii="Times New Roman" w:hAnsi="Times New Roman" w:cs="Times New Roman"/>
            <w:sz w:val="24"/>
            <w:szCs w:val="24"/>
          </w:rPr>
          <w:t>https://assets.publishing.service.gov.uk/government/uploads/system/uploads/attachment_data/file/974907/EYFS_framework_-_March_2021.pdf</w:t>
        </w:r>
      </w:hyperlink>
      <w:r w:rsidR="00907748" w:rsidRPr="00E81B41">
        <w:rPr>
          <w:rFonts w:ascii="Times New Roman" w:hAnsi="Times New Roman" w:cs="Times New Roman"/>
          <w:sz w:val="24"/>
          <w:szCs w:val="24"/>
        </w:rPr>
        <w:t xml:space="preserve"> [online] (Accessed: 21</w:t>
      </w:r>
      <w:r w:rsidR="00907748" w:rsidRPr="00E81B41">
        <w:rPr>
          <w:rFonts w:ascii="Times New Roman" w:hAnsi="Times New Roman" w:cs="Times New Roman"/>
          <w:sz w:val="24"/>
          <w:szCs w:val="24"/>
          <w:vertAlign w:val="superscript"/>
        </w:rPr>
        <w:t>st</w:t>
      </w:r>
      <w:r w:rsidR="00907748" w:rsidRPr="00E81B41">
        <w:rPr>
          <w:rFonts w:ascii="Times New Roman" w:hAnsi="Times New Roman" w:cs="Times New Roman"/>
          <w:sz w:val="24"/>
          <w:szCs w:val="24"/>
        </w:rPr>
        <w:t xml:space="preserve"> October, 2022). </w:t>
      </w:r>
    </w:p>
    <w:p w14:paraId="3ADA735A" w14:textId="63A07130" w:rsidR="00977DF5" w:rsidRPr="00E81B41" w:rsidRDefault="00977DF5"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Donaldson, </w:t>
      </w:r>
      <w:r w:rsidR="006D3A96" w:rsidRPr="00E81B41">
        <w:rPr>
          <w:rFonts w:ascii="Times New Roman" w:hAnsi="Times New Roman" w:cs="Times New Roman"/>
          <w:sz w:val="24"/>
          <w:szCs w:val="24"/>
        </w:rPr>
        <w:t xml:space="preserve">G. (2015). </w:t>
      </w:r>
      <w:r w:rsidR="006D3A96" w:rsidRPr="00E81B41">
        <w:rPr>
          <w:rFonts w:ascii="Times New Roman" w:hAnsi="Times New Roman" w:cs="Times New Roman"/>
          <w:i/>
          <w:iCs/>
          <w:sz w:val="24"/>
          <w:szCs w:val="24"/>
        </w:rPr>
        <w:t>Successful futures</w:t>
      </w:r>
      <w:r w:rsidR="006D3A96" w:rsidRPr="00E81B41">
        <w:rPr>
          <w:rFonts w:ascii="Times New Roman" w:hAnsi="Times New Roman" w:cs="Times New Roman"/>
          <w:sz w:val="24"/>
          <w:szCs w:val="24"/>
        </w:rPr>
        <w:t xml:space="preserve">. Available at: </w:t>
      </w:r>
      <w:hyperlink r:id="rId14" w:history="1">
        <w:r w:rsidR="006B3ED4" w:rsidRPr="00E81B41">
          <w:rPr>
            <w:rStyle w:val="Hyperlink"/>
            <w:rFonts w:ascii="Times New Roman" w:hAnsi="Times New Roman" w:cs="Times New Roman"/>
            <w:sz w:val="24"/>
            <w:szCs w:val="24"/>
          </w:rPr>
          <w:t>https://docs.google.com/viewerng/viewer?url=https://www.wcia.org.uk/wp-content/uploads/2022/01/ad5b4d73-76eb-462a-8ba00412eb6e572a.pdf&amp;hl=en</w:t>
        </w:r>
      </w:hyperlink>
      <w:r w:rsidR="006B3ED4" w:rsidRPr="00E81B41">
        <w:rPr>
          <w:rFonts w:ascii="Times New Roman" w:hAnsi="Times New Roman" w:cs="Times New Roman"/>
          <w:sz w:val="24"/>
          <w:szCs w:val="24"/>
        </w:rPr>
        <w:t xml:space="preserve"> (Accessed: 21</w:t>
      </w:r>
      <w:r w:rsidR="006B3ED4" w:rsidRPr="00E81B41">
        <w:rPr>
          <w:rFonts w:ascii="Times New Roman" w:hAnsi="Times New Roman" w:cs="Times New Roman"/>
          <w:sz w:val="24"/>
          <w:szCs w:val="24"/>
          <w:vertAlign w:val="superscript"/>
        </w:rPr>
        <w:t>st</w:t>
      </w:r>
      <w:r w:rsidR="006B3ED4" w:rsidRPr="00E81B41">
        <w:rPr>
          <w:rFonts w:ascii="Times New Roman" w:hAnsi="Times New Roman" w:cs="Times New Roman"/>
          <w:sz w:val="24"/>
          <w:szCs w:val="24"/>
        </w:rPr>
        <w:t xml:space="preserve"> October, 2022). </w:t>
      </w:r>
    </w:p>
    <w:p w14:paraId="1D233307" w14:textId="3FE838D1" w:rsidR="00565368" w:rsidRPr="00E81B41" w:rsidRDefault="00565368"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Dweck, </w:t>
      </w:r>
      <w:r w:rsidR="00BB384A" w:rsidRPr="00E81B41">
        <w:rPr>
          <w:rFonts w:ascii="Times New Roman" w:hAnsi="Times New Roman" w:cs="Times New Roman"/>
          <w:sz w:val="24"/>
          <w:szCs w:val="24"/>
        </w:rPr>
        <w:t xml:space="preserve">C. (2022). </w:t>
      </w:r>
      <w:r w:rsidR="00BB384A" w:rsidRPr="00E81B41">
        <w:rPr>
          <w:rFonts w:ascii="Times New Roman" w:hAnsi="Times New Roman" w:cs="Times New Roman"/>
          <w:i/>
          <w:iCs/>
          <w:sz w:val="24"/>
          <w:szCs w:val="24"/>
        </w:rPr>
        <w:t>A Summary of Growth and Fixed Mindsets</w:t>
      </w:r>
      <w:r w:rsidR="00BB384A" w:rsidRPr="00E81B41">
        <w:rPr>
          <w:rFonts w:ascii="Times New Roman" w:hAnsi="Times New Roman" w:cs="Times New Roman"/>
          <w:sz w:val="24"/>
          <w:szCs w:val="24"/>
        </w:rPr>
        <w:t xml:space="preserve">. Available at: </w:t>
      </w:r>
      <w:hyperlink r:id="rId15" w:history="1">
        <w:r w:rsidR="00DC308D" w:rsidRPr="00E81B41">
          <w:rPr>
            <w:rStyle w:val="Hyperlink"/>
            <w:rFonts w:ascii="Times New Roman" w:hAnsi="Times New Roman" w:cs="Times New Roman"/>
            <w:sz w:val="24"/>
            <w:szCs w:val="24"/>
          </w:rPr>
          <w:t>https://fs.blog/carol-dweck-mindset/</w:t>
        </w:r>
      </w:hyperlink>
      <w:r w:rsidR="00DC308D" w:rsidRPr="00E81B41">
        <w:rPr>
          <w:rFonts w:ascii="Times New Roman" w:hAnsi="Times New Roman" w:cs="Times New Roman"/>
          <w:sz w:val="24"/>
          <w:szCs w:val="24"/>
        </w:rPr>
        <w:t xml:space="preserve"> (Accessed: 28</w:t>
      </w:r>
      <w:r w:rsidR="00DC308D" w:rsidRPr="00E81B41">
        <w:rPr>
          <w:rFonts w:ascii="Times New Roman" w:hAnsi="Times New Roman" w:cs="Times New Roman"/>
          <w:sz w:val="24"/>
          <w:szCs w:val="24"/>
          <w:vertAlign w:val="superscript"/>
        </w:rPr>
        <w:t>th</w:t>
      </w:r>
      <w:r w:rsidR="00DC308D" w:rsidRPr="00E81B41">
        <w:rPr>
          <w:rFonts w:ascii="Times New Roman" w:hAnsi="Times New Roman" w:cs="Times New Roman"/>
          <w:sz w:val="24"/>
          <w:szCs w:val="24"/>
        </w:rPr>
        <w:t xml:space="preserve"> </w:t>
      </w:r>
      <w:r w:rsidR="002756C5" w:rsidRPr="00E81B41">
        <w:rPr>
          <w:rFonts w:ascii="Times New Roman" w:hAnsi="Times New Roman" w:cs="Times New Roman"/>
          <w:sz w:val="24"/>
          <w:szCs w:val="24"/>
        </w:rPr>
        <w:t>October</w:t>
      </w:r>
      <w:r w:rsidR="00DC308D" w:rsidRPr="00E81B41">
        <w:rPr>
          <w:rFonts w:ascii="Times New Roman" w:hAnsi="Times New Roman" w:cs="Times New Roman"/>
          <w:sz w:val="24"/>
          <w:szCs w:val="24"/>
        </w:rPr>
        <w:t xml:space="preserve"> 2022). </w:t>
      </w:r>
    </w:p>
    <w:p w14:paraId="4AD8784D" w14:textId="4331CA09" w:rsidR="00BA2374" w:rsidRPr="00E81B41" w:rsidRDefault="00BA2374" w:rsidP="00B0491F">
      <w:pPr>
        <w:spacing w:line="360" w:lineRule="auto"/>
        <w:jc w:val="both"/>
        <w:rPr>
          <w:rFonts w:ascii="Times New Roman" w:hAnsi="Times New Roman" w:cs="Times New Roman"/>
          <w:sz w:val="24"/>
          <w:szCs w:val="24"/>
        </w:rPr>
      </w:pPr>
      <w:proofErr w:type="spellStart"/>
      <w:r w:rsidRPr="00E81B41">
        <w:rPr>
          <w:rFonts w:ascii="Times New Roman" w:hAnsi="Times New Roman" w:cs="Times New Roman"/>
          <w:sz w:val="24"/>
          <w:szCs w:val="24"/>
        </w:rPr>
        <w:lastRenderedPageBreak/>
        <w:t>Einarsdottir,</w:t>
      </w:r>
      <w:r w:rsidR="00E139B9" w:rsidRPr="00E81B41">
        <w:rPr>
          <w:rFonts w:ascii="Times New Roman" w:hAnsi="Times New Roman" w:cs="Times New Roman"/>
          <w:sz w:val="24"/>
          <w:szCs w:val="24"/>
        </w:rPr>
        <w:t>J</w:t>
      </w:r>
      <w:proofErr w:type="spellEnd"/>
      <w:r w:rsidRPr="00E81B41">
        <w:rPr>
          <w:rFonts w:ascii="Times New Roman" w:hAnsi="Times New Roman" w:cs="Times New Roman"/>
          <w:sz w:val="24"/>
          <w:szCs w:val="24"/>
        </w:rPr>
        <w:t xml:space="preserve"> and Wagner</w:t>
      </w:r>
      <w:r w:rsidR="00E139B9" w:rsidRPr="00E81B41">
        <w:rPr>
          <w:rFonts w:ascii="Times New Roman" w:hAnsi="Times New Roman" w:cs="Times New Roman"/>
          <w:sz w:val="24"/>
          <w:szCs w:val="24"/>
        </w:rPr>
        <w:t xml:space="preserve">, J. (2006). </w:t>
      </w:r>
      <w:r w:rsidR="00AC60F9" w:rsidRPr="00E81B41">
        <w:rPr>
          <w:rFonts w:ascii="Times New Roman" w:hAnsi="Times New Roman" w:cs="Times New Roman"/>
          <w:i/>
          <w:iCs/>
          <w:sz w:val="24"/>
          <w:szCs w:val="24"/>
        </w:rPr>
        <w:t>Nordic childhoods and early education</w:t>
      </w:r>
      <w:r w:rsidR="00AC60F9" w:rsidRPr="00E81B41">
        <w:rPr>
          <w:rFonts w:ascii="Times New Roman" w:hAnsi="Times New Roman" w:cs="Times New Roman"/>
          <w:sz w:val="24"/>
          <w:szCs w:val="24"/>
        </w:rPr>
        <w:t xml:space="preserve">. </w:t>
      </w:r>
      <w:r w:rsidR="00771555" w:rsidRPr="00E81B41">
        <w:rPr>
          <w:rFonts w:ascii="Times New Roman" w:hAnsi="Times New Roman" w:cs="Times New Roman"/>
          <w:sz w:val="24"/>
          <w:szCs w:val="24"/>
        </w:rPr>
        <w:t xml:space="preserve">First ed. </w:t>
      </w:r>
      <w:r w:rsidR="00D50B2B" w:rsidRPr="00E81B41">
        <w:rPr>
          <w:rFonts w:ascii="Times New Roman" w:hAnsi="Times New Roman" w:cs="Times New Roman"/>
          <w:sz w:val="24"/>
          <w:szCs w:val="24"/>
        </w:rPr>
        <w:t xml:space="preserve">United States of America. </w:t>
      </w:r>
      <w:r w:rsidR="00771555" w:rsidRPr="00E81B41">
        <w:rPr>
          <w:rFonts w:ascii="Times New Roman" w:hAnsi="Times New Roman" w:cs="Times New Roman"/>
          <w:sz w:val="24"/>
          <w:szCs w:val="24"/>
        </w:rPr>
        <w:t xml:space="preserve">Age publishing Inc. </w:t>
      </w:r>
    </w:p>
    <w:p w14:paraId="6820927C" w14:textId="7038EB71" w:rsidR="00E65E64" w:rsidRPr="00E81B41" w:rsidRDefault="00E65E64"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Estyn, (2011). </w:t>
      </w:r>
      <w:r w:rsidR="00793C15" w:rsidRPr="00E81B41">
        <w:rPr>
          <w:rFonts w:ascii="Times New Roman" w:hAnsi="Times New Roman" w:cs="Times New Roman"/>
          <w:i/>
          <w:iCs/>
          <w:sz w:val="24"/>
          <w:szCs w:val="24"/>
        </w:rPr>
        <w:t>Outdoor Learning: an evaluation of learning in the outdoors for children under five in the Foundation Phase</w:t>
      </w:r>
      <w:r w:rsidR="00793C15" w:rsidRPr="00E81B41">
        <w:rPr>
          <w:rFonts w:ascii="Times New Roman" w:hAnsi="Times New Roman" w:cs="Times New Roman"/>
          <w:sz w:val="24"/>
          <w:szCs w:val="24"/>
        </w:rPr>
        <w:t xml:space="preserve">. Available at: </w:t>
      </w:r>
      <w:hyperlink r:id="rId16" w:history="1">
        <w:r w:rsidR="008B4B9F" w:rsidRPr="00E81B41">
          <w:rPr>
            <w:rStyle w:val="Hyperlink"/>
            <w:rFonts w:ascii="Times New Roman" w:hAnsi="Times New Roman" w:cs="Times New Roman"/>
            <w:sz w:val="24"/>
            <w:szCs w:val="24"/>
          </w:rPr>
          <w:t>https://www.estyn.gov.wales/system/files/2020-07/Outdoor%2520learning%253A%2520%2520an%2520evaluation%2520of%2520learning%2520in%2520the%2520outdoors%2520for%2520children%2520under%2520five%2520in%2520the%2520Foundation%2520Phase%2520-%2520September%25202011.pdf</w:t>
        </w:r>
      </w:hyperlink>
      <w:r w:rsidR="008B4B9F" w:rsidRPr="00E81B41">
        <w:rPr>
          <w:rFonts w:ascii="Times New Roman" w:hAnsi="Times New Roman" w:cs="Times New Roman"/>
          <w:sz w:val="24"/>
          <w:szCs w:val="24"/>
        </w:rPr>
        <w:t xml:space="preserve"> (Accessed: 29</w:t>
      </w:r>
      <w:r w:rsidR="008B4B9F" w:rsidRPr="00E81B41">
        <w:rPr>
          <w:rFonts w:ascii="Times New Roman" w:hAnsi="Times New Roman" w:cs="Times New Roman"/>
          <w:sz w:val="24"/>
          <w:szCs w:val="24"/>
          <w:vertAlign w:val="superscript"/>
        </w:rPr>
        <w:t>th</w:t>
      </w:r>
      <w:r w:rsidR="008B4B9F" w:rsidRPr="00E81B41">
        <w:rPr>
          <w:rFonts w:ascii="Times New Roman" w:hAnsi="Times New Roman" w:cs="Times New Roman"/>
          <w:sz w:val="24"/>
          <w:szCs w:val="24"/>
        </w:rPr>
        <w:t xml:space="preserve"> October, 2022). </w:t>
      </w:r>
    </w:p>
    <w:p w14:paraId="23D34D1C" w14:textId="2FB97F9F" w:rsidR="006A2A0D" w:rsidRPr="00E81B41" w:rsidRDefault="006A2A0D"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Featherstone, S. (20</w:t>
      </w:r>
      <w:r w:rsidR="00A16746" w:rsidRPr="00E81B41">
        <w:rPr>
          <w:rFonts w:ascii="Times New Roman" w:hAnsi="Times New Roman" w:cs="Times New Roman"/>
          <w:sz w:val="24"/>
          <w:szCs w:val="24"/>
        </w:rPr>
        <w:t xml:space="preserve">11). </w:t>
      </w:r>
      <w:r w:rsidR="00A16746" w:rsidRPr="00E81B41">
        <w:rPr>
          <w:rFonts w:ascii="Times New Roman" w:hAnsi="Times New Roman" w:cs="Times New Roman"/>
          <w:i/>
          <w:iCs/>
          <w:sz w:val="24"/>
          <w:szCs w:val="24"/>
        </w:rPr>
        <w:t>Catching the at it!</w:t>
      </w:r>
      <w:r w:rsidR="00097F79" w:rsidRPr="00E81B41">
        <w:rPr>
          <w:rFonts w:ascii="Times New Roman" w:hAnsi="Times New Roman" w:cs="Times New Roman"/>
          <w:i/>
          <w:iCs/>
          <w:sz w:val="24"/>
          <w:szCs w:val="24"/>
        </w:rPr>
        <w:t xml:space="preserve"> Assessment in the early years</w:t>
      </w:r>
      <w:r w:rsidR="00097F79" w:rsidRPr="00E81B41">
        <w:rPr>
          <w:rFonts w:ascii="Times New Roman" w:hAnsi="Times New Roman" w:cs="Times New Roman"/>
          <w:sz w:val="24"/>
          <w:szCs w:val="24"/>
        </w:rPr>
        <w:t>. London</w:t>
      </w:r>
      <w:r w:rsidR="005A1627" w:rsidRPr="00E81B41">
        <w:rPr>
          <w:rFonts w:ascii="Times New Roman" w:hAnsi="Times New Roman" w:cs="Times New Roman"/>
          <w:sz w:val="24"/>
          <w:szCs w:val="24"/>
        </w:rPr>
        <w:t>. A</w:t>
      </w:r>
      <w:r w:rsidR="003B0877" w:rsidRPr="00E81B41">
        <w:rPr>
          <w:rFonts w:ascii="Times New Roman" w:hAnsi="Times New Roman" w:cs="Times New Roman"/>
          <w:sz w:val="24"/>
          <w:szCs w:val="24"/>
        </w:rPr>
        <w:t xml:space="preserve">&amp;C Black. </w:t>
      </w:r>
    </w:p>
    <w:p w14:paraId="7A61BA0C" w14:textId="7B1A939A" w:rsidR="008563C6" w:rsidRPr="00E81B41" w:rsidRDefault="00293A40"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Gardner, A. F. &amp; Jones, B. D. (2016). </w:t>
      </w:r>
      <w:r w:rsidRPr="00E81B41">
        <w:rPr>
          <w:rFonts w:ascii="Times New Roman" w:hAnsi="Times New Roman" w:cs="Times New Roman"/>
          <w:i/>
          <w:iCs/>
          <w:sz w:val="24"/>
          <w:szCs w:val="24"/>
        </w:rPr>
        <w:t>Examining the Reggio Emilia Approach: Keys to Understanding Why it Motivates Students</w:t>
      </w:r>
      <w:r w:rsidRPr="00E81B41">
        <w:rPr>
          <w:rFonts w:ascii="Times New Roman" w:hAnsi="Times New Roman" w:cs="Times New Roman"/>
          <w:sz w:val="24"/>
          <w:szCs w:val="24"/>
        </w:rPr>
        <w:t xml:space="preserve">. Available at: </w:t>
      </w:r>
      <w:hyperlink r:id="rId17" w:history="1">
        <w:r w:rsidRPr="00E81B41">
          <w:rPr>
            <w:rStyle w:val="Hyperlink"/>
            <w:rFonts w:ascii="Times New Roman" w:hAnsi="Times New Roman" w:cs="Times New Roman"/>
            <w:sz w:val="24"/>
            <w:szCs w:val="24"/>
          </w:rPr>
          <w:t>http://repositorio.ual.es/bitstream/handle/10835/4802/Art_40_16046.pdf;jsessionid=54245EA89FD5D550AAA92A37872810AB?sequence=1</w:t>
        </w:r>
      </w:hyperlink>
      <w:r w:rsidRPr="00E81B41">
        <w:rPr>
          <w:rFonts w:ascii="Times New Roman" w:hAnsi="Times New Roman" w:cs="Times New Roman"/>
          <w:sz w:val="24"/>
          <w:szCs w:val="24"/>
        </w:rPr>
        <w:t xml:space="preserve"> (Accessed: </w:t>
      </w:r>
      <w:r w:rsidR="00484B7D" w:rsidRPr="00E81B41">
        <w:rPr>
          <w:rFonts w:ascii="Times New Roman" w:hAnsi="Times New Roman" w:cs="Times New Roman"/>
          <w:sz w:val="24"/>
          <w:szCs w:val="24"/>
        </w:rPr>
        <w:t>28</w:t>
      </w:r>
      <w:r w:rsidR="00484B7D" w:rsidRPr="00E81B41">
        <w:rPr>
          <w:rFonts w:ascii="Times New Roman" w:hAnsi="Times New Roman" w:cs="Times New Roman"/>
          <w:sz w:val="24"/>
          <w:szCs w:val="24"/>
          <w:vertAlign w:val="superscript"/>
        </w:rPr>
        <w:t>th</w:t>
      </w:r>
      <w:r w:rsidR="00484B7D" w:rsidRPr="00E81B41">
        <w:rPr>
          <w:rFonts w:ascii="Times New Roman" w:hAnsi="Times New Roman" w:cs="Times New Roman"/>
          <w:sz w:val="24"/>
          <w:szCs w:val="24"/>
        </w:rPr>
        <w:t xml:space="preserve"> October, 2022). </w:t>
      </w:r>
    </w:p>
    <w:p w14:paraId="341FD75D" w14:textId="67E28864" w:rsidR="00940ECF" w:rsidRPr="00E81B41" w:rsidRDefault="00940ECF"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Harris, F. (2017).</w:t>
      </w:r>
      <w:r w:rsidR="00C865F6" w:rsidRPr="00E81B41">
        <w:rPr>
          <w:rFonts w:ascii="Times New Roman" w:hAnsi="Times New Roman" w:cs="Times New Roman"/>
          <w:sz w:val="24"/>
          <w:szCs w:val="24"/>
        </w:rPr>
        <w:t xml:space="preserve"> </w:t>
      </w:r>
      <w:r w:rsidR="00C865F6" w:rsidRPr="00E81B41">
        <w:rPr>
          <w:rFonts w:ascii="Times New Roman" w:hAnsi="Times New Roman" w:cs="Times New Roman"/>
          <w:i/>
          <w:iCs/>
          <w:sz w:val="24"/>
          <w:szCs w:val="24"/>
        </w:rPr>
        <w:t>Outdoor learning spaces: The case of forest school.</w:t>
      </w:r>
      <w:r w:rsidR="00C865F6" w:rsidRPr="00E81B41">
        <w:rPr>
          <w:rFonts w:ascii="Times New Roman" w:hAnsi="Times New Roman" w:cs="Times New Roman"/>
          <w:sz w:val="24"/>
          <w:szCs w:val="24"/>
        </w:rPr>
        <w:t xml:space="preserve"> Available at: </w:t>
      </w:r>
      <w:hyperlink r:id="rId18" w:history="1">
        <w:r w:rsidR="00C865F6" w:rsidRPr="00E81B41">
          <w:rPr>
            <w:rStyle w:val="Hyperlink"/>
            <w:rFonts w:ascii="Times New Roman" w:hAnsi="Times New Roman" w:cs="Times New Roman"/>
            <w:sz w:val="24"/>
            <w:szCs w:val="24"/>
          </w:rPr>
          <w:t>file:///C:/Users/rhian/Downloads/The%20case%20for%20forest%20school.pdf</w:t>
        </w:r>
      </w:hyperlink>
      <w:r w:rsidR="00C865F6" w:rsidRPr="00E81B41">
        <w:rPr>
          <w:rFonts w:ascii="Times New Roman" w:hAnsi="Times New Roman" w:cs="Times New Roman"/>
          <w:sz w:val="24"/>
          <w:szCs w:val="24"/>
        </w:rPr>
        <w:t xml:space="preserve"> [online] (Accessed: 23</w:t>
      </w:r>
      <w:r w:rsidR="00C865F6" w:rsidRPr="00E81B41">
        <w:rPr>
          <w:rFonts w:ascii="Times New Roman" w:hAnsi="Times New Roman" w:cs="Times New Roman"/>
          <w:sz w:val="24"/>
          <w:szCs w:val="24"/>
          <w:vertAlign w:val="superscript"/>
        </w:rPr>
        <w:t>rd</w:t>
      </w:r>
      <w:r w:rsidR="00C865F6" w:rsidRPr="00E81B41">
        <w:rPr>
          <w:rFonts w:ascii="Times New Roman" w:hAnsi="Times New Roman" w:cs="Times New Roman"/>
          <w:sz w:val="24"/>
          <w:szCs w:val="24"/>
        </w:rPr>
        <w:t xml:space="preserve"> October, 2022). </w:t>
      </w:r>
      <w:r w:rsidRPr="00E81B41">
        <w:rPr>
          <w:rFonts w:ascii="Times New Roman" w:hAnsi="Times New Roman" w:cs="Times New Roman"/>
          <w:sz w:val="24"/>
          <w:szCs w:val="24"/>
        </w:rPr>
        <w:t xml:space="preserve"> </w:t>
      </w:r>
    </w:p>
    <w:p w14:paraId="7897510C" w14:textId="098863DD" w:rsidR="000804EC" w:rsidRPr="00E81B41" w:rsidRDefault="000804EC" w:rsidP="00B0491F">
      <w:pPr>
        <w:spacing w:line="360" w:lineRule="auto"/>
        <w:jc w:val="both"/>
        <w:rPr>
          <w:rFonts w:ascii="Times New Roman" w:hAnsi="Times New Roman" w:cs="Times New Roman"/>
          <w:i/>
          <w:iCs/>
          <w:sz w:val="24"/>
          <w:szCs w:val="24"/>
        </w:rPr>
      </w:pPr>
      <w:r w:rsidRPr="00E81B41">
        <w:rPr>
          <w:rFonts w:ascii="Times New Roman" w:hAnsi="Times New Roman" w:cs="Times New Roman"/>
          <w:sz w:val="24"/>
          <w:szCs w:val="24"/>
        </w:rPr>
        <w:t xml:space="preserve">Institute for outdoor learning, (2021). </w:t>
      </w:r>
      <w:r w:rsidR="003F40BE" w:rsidRPr="00E81B41">
        <w:rPr>
          <w:rFonts w:ascii="Times New Roman" w:hAnsi="Times New Roman" w:cs="Times New Roman"/>
          <w:i/>
          <w:iCs/>
          <w:sz w:val="24"/>
          <w:szCs w:val="24"/>
        </w:rPr>
        <w:t>Sources for funding</w:t>
      </w:r>
      <w:r w:rsidR="003F40BE" w:rsidRPr="00E81B41">
        <w:rPr>
          <w:rFonts w:ascii="Times New Roman" w:hAnsi="Times New Roman" w:cs="Times New Roman"/>
          <w:sz w:val="24"/>
          <w:szCs w:val="24"/>
        </w:rPr>
        <w:t xml:space="preserve">. Available at: </w:t>
      </w:r>
      <w:hyperlink r:id="rId19" w:history="1">
        <w:r w:rsidR="003F40BE" w:rsidRPr="00E81B41">
          <w:rPr>
            <w:rStyle w:val="Hyperlink"/>
            <w:rFonts w:ascii="Times New Roman" w:hAnsi="Times New Roman" w:cs="Times New Roman"/>
            <w:sz w:val="24"/>
            <w:szCs w:val="24"/>
          </w:rPr>
          <w:t>https://www.outdoor-learning.org/Good-Practice/Develop-your-Organisation/Sources-of-Funding</w:t>
        </w:r>
      </w:hyperlink>
      <w:r w:rsidR="003F40BE" w:rsidRPr="00E81B41">
        <w:rPr>
          <w:rFonts w:ascii="Times New Roman" w:hAnsi="Times New Roman" w:cs="Times New Roman"/>
          <w:sz w:val="24"/>
          <w:szCs w:val="24"/>
        </w:rPr>
        <w:t xml:space="preserve"> (Accessed: 29</w:t>
      </w:r>
      <w:r w:rsidR="003F40BE" w:rsidRPr="00E81B41">
        <w:rPr>
          <w:rFonts w:ascii="Times New Roman" w:hAnsi="Times New Roman" w:cs="Times New Roman"/>
          <w:sz w:val="24"/>
          <w:szCs w:val="24"/>
          <w:vertAlign w:val="superscript"/>
        </w:rPr>
        <w:t>th</w:t>
      </w:r>
      <w:r w:rsidR="003F40BE" w:rsidRPr="00E81B41">
        <w:rPr>
          <w:rFonts w:ascii="Times New Roman" w:hAnsi="Times New Roman" w:cs="Times New Roman"/>
          <w:sz w:val="24"/>
          <w:szCs w:val="24"/>
        </w:rPr>
        <w:t xml:space="preserve"> October, 2022). </w:t>
      </w:r>
    </w:p>
    <w:p w14:paraId="6972E84A" w14:textId="31B5891B" w:rsidR="001F6F49" w:rsidRPr="00E81B41" w:rsidRDefault="001F6F49"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Kingston, </w:t>
      </w:r>
      <w:r w:rsidR="00DF4035" w:rsidRPr="00E81B41">
        <w:rPr>
          <w:rFonts w:ascii="Times New Roman" w:hAnsi="Times New Roman" w:cs="Times New Roman"/>
          <w:sz w:val="24"/>
          <w:szCs w:val="24"/>
        </w:rPr>
        <w:t>D and Siraj,</w:t>
      </w:r>
      <w:r w:rsidR="00567B43" w:rsidRPr="00E81B41">
        <w:rPr>
          <w:rFonts w:ascii="Times New Roman" w:hAnsi="Times New Roman" w:cs="Times New Roman"/>
          <w:sz w:val="24"/>
          <w:szCs w:val="24"/>
        </w:rPr>
        <w:t xml:space="preserve"> I(</w:t>
      </w:r>
      <w:r w:rsidR="00461EAB" w:rsidRPr="00E81B41">
        <w:rPr>
          <w:rFonts w:ascii="Times New Roman" w:hAnsi="Times New Roman" w:cs="Times New Roman"/>
          <w:sz w:val="24"/>
          <w:szCs w:val="24"/>
        </w:rPr>
        <w:t>2019</w:t>
      </w:r>
      <w:r w:rsidR="00567B43" w:rsidRPr="00E81B41">
        <w:rPr>
          <w:rFonts w:ascii="Times New Roman" w:hAnsi="Times New Roman" w:cs="Times New Roman"/>
          <w:sz w:val="24"/>
          <w:szCs w:val="24"/>
        </w:rPr>
        <w:t xml:space="preserve">). </w:t>
      </w:r>
      <w:r w:rsidR="00730513" w:rsidRPr="00E81B41">
        <w:rPr>
          <w:rFonts w:ascii="Times New Roman" w:hAnsi="Times New Roman" w:cs="Times New Roman"/>
          <w:i/>
          <w:iCs/>
          <w:sz w:val="24"/>
          <w:szCs w:val="24"/>
        </w:rPr>
        <w:t>Supporting the Implementation of the Foundation Phase through Effective Professional Development.</w:t>
      </w:r>
      <w:r w:rsidR="00730513" w:rsidRPr="00E81B41">
        <w:rPr>
          <w:rFonts w:ascii="Times New Roman" w:hAnsi="Times New Roman" w:cs="Times New Roman"/>
          <w:sz w:val="24"/>
          <w:szCs w:val="24"/>
        </w:rPr>
        <w:t xml:space="preserve"> Available at:</w:t>
      </w:r>
      <w:r w:rsidR="00461EAB" w:rsidRPr="00E81B41">
        <w:rPr>
          <w:rFonts w:ascii="Times New Roman" w:hAnsi="Times New Roman" w:cs="Times New Roman"/>
          <w:sz w:val="24"/>
          <w:szCs w:val="24"/>
        </w:rPr>
        <w:t xml:space="preserve"> </w:t>
      </w:r>
      <w:hyperlink r:id="rId20" w:history="1">
        <w:r w:rsidR="00461EAB" w:rsidRPr="00E81B41">
          <w:rPr>
            <w:rStyle w:val="Hyperlink"/>
            <w:rFonts w:ascii="Times New Roman" w:hAnsi="Times New Roman" w:cs="Times New Roman"/>
            <w:sz w:val="24"/>
            <w:szCs w:val="24"/>
          </w:rPr>
          <w:t>file:///C:/Users/rhian/Downloads/Siraj_00%20Corrected%2003KingstonSiraj_19_1%20(2)%20(1).pdf</w:t>
        </w:r>
      </w:hyperlink>
      <w:r w:rsidR="00C07AA4" w:rsidRPr="00E81B41">
        <w:rPr>
          <w:rFonts w:ascii="Times New Roman" w:hAnsi="Times New Roman" w:cs="Times New Roman"/>
          <w:sz w:val="24"/>
          <w:szCs w:val="24"/>
        </w:rPr>
        <w:t xml:space="preserve"> ]</w:t>
      </w:r>
      <w:proofErr w:type="spellStart"/>
      <w:r w:rsidR="00C07AA4" w:rsidRPr="00E81B41">
        <w:rPr>
          <w:rFonts w:ascii="Times New Roman" w:hAnsi="Times New Roman" w:cs="Times New Roman"/>
          <w:sz w:val="24"/>
          <w:szCs w:val="24"/>
        </w:rPr>
        <w:t>pnline</w:t>
      </w:r>
      <w:proofErr w:type="spellEnd"/>
      <w:r w:rsidR="00C07AA4" w:rsidRPr="00E81B41">
        <w:rPr>
          <w:rFonts w:ascii="Times New Roman" w:hAnsi="Times New Roman" w:cs="Times New Roman"/>
          <w:sz w:val="24"/>
          <w:szCs w:val="24"/>
        </w:rPr>
        <w:t>] (Accessed: 21</w:t>
      </w:r>
      <w:r w:rsidR="00C07AA4" w:rsidRPr="00E81B41">
        <w:rPr>
          <w:rFonts w:ascii="Times New Roman" w:hAnsi="Times New Roman" w:cs="Times New Roman"/>
          <w:sz w:val="24"/>
          <w:szCs w:val="24"/>
          <w:vertAlign w:val="superscript"/>
        </w:rPr>
        <w:t>st</w:t>
      </w:r>
      <w:r w:rsidR="00C07AA4" w:rsidRPr="00E81B41">
        <w:rPr>
          <w:rFonts w:ascii="Times New Roman" w:hAnsi="Times New Roman" w:cs="Times New Roman"/>
          <w:sz w:val="24"/>
          <w:szCs w:val="24"/>
        </w:rPr>
        <w:t xml:space="preserve"> October, 2022). </w:t>
      </w:r>
    </w:p>
    <w:p w14:paraId="1C598EDA" w14:textId="26586555" w:rsidR="00C51FFE" w:rsidRPr="00E81B41" w:rsidRDefault="00C51FFE"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Learning through landscapes, (2021). </w:t>
      </w:r>
      <w:r w:rsidR="00852958" w:rsidRPr="00E81B41">
        <w:rPr>
          <w:rFonts w:ascii="Times New Roman" w:hAnsi="Times New Roman" w:cs="Times New Roman"/>
          <w:i/>
          <w:iCs/>
          <w:sz w:val="24"/>
          <w:szCs w:val="24"/>
        </w:rPr>
        <w:t xml:space="preserve">Teacher confidence: Why it’s integral to outdoor learning. </w:t>
      </w:r>
      <w:r w:rsidR="00852958" w:rsidRPr="00E81B41">
        <w:rPr>
          <w:rFonts w:ascii="Times New Roman" w:hAnsi="Times New Roman" w:cs="Times New Roman"/>
          <w:sz w:val="24"/>
          <w:szCs w:val="24"/>
        </w:rPr>
        <w:t xml:space="preserve">Available at: </w:t>
      </w:r>
      <w:hyperlink r:id="rId21" w:history="1">
        <w:r w:rsidR="00A633EB" w:rsidRPr="00E81B41">
          <w:rPr>
            <w:rStyle w:val="Hyperlink"/>
            <w:rFonts w:ascii="Times New Roman" w:hAnsi="Times New Roman" w:cs="Times New Roman"/>
            <w:sz w:val="24"/>
            <w:szCs w:val="24"/>
          </w:rPr>
          <w:t>https://www.ltl.org.uk/news/teacher-confidence-why-integral-outdoor-learning/</w:t>
        </w:r>
      </w:hyperlink>
      <w:r w:rsidR="00A633EB" w:rsidRPr="00E81B41">
        <w:rPr>
          <w:rFonts w:ascii="Times New Roman" w:hAnsi="Times New Roman" w:cs="Times New Roman"/>
          <w:sz w:val="24"/>
          <w:szCs w:val="24"/>
        </w:rPr>
        <w:t xml:space="preserve"> (Accessed: 29</w:t>
      </w:r>
      <w:r w:rsidR="00A633EB" w:rsidRPr="00E81B41">
        <w:rPr>
          <w:rFonts w:ascii="Times New Roman" w:hAnsi="Times New Roman" w:cs="Times New Roman"/>
          <w:sz w:val="24"/>
          <w:szCs w:val="24"/>
          <w:vertAlign w:val="superscript"/>
        </w:rPr>
        <w:t>th</w:t>
      </w:r>
      <w:r w:rsidR="00A633EB" w:rsidRPr="00E81B41">
        <w:rPr>
          <w:rFonts w:ascii="Times New Roman" w:hAnsi="Times New Roman" w:cs="Times New Roman"/>
          <w:sz w:val="24"/>
          <w:szCs w:val="24"/>
        </w:rPr>
        <w:t xml:space="preserve"> October, 2022). </w:t>
      </w:r>
    </w:p>
    <w:p w14:paraId="20BDB123" w14:textId="34955CA6" w:rsidR="00DE56E7" w:rsidRPr="00E81B41" w:rsidRDefault="00DE56E7"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Lewis, </w:t>
      </w:r>
      <w:r w:rsidR="00DF4E0B" w:rsidRPr="00E81B41">
        <w:rPr>
          <w:rFonts w:ascii="Times New Roman" w:hAnsi="Times New Roman" w:cs="Times New Roman"/>
          <w:sz w:val="24"/>
          <w:szCs w:val="24"/>
        </w:rPr>
        <w:t xml:space="preserve">L and Gabriel, A. (2021). </w:t>
      </w:r>
      <w:proofErr w:type="spellStart"/>
      <w:r w:rsidR="00D700EA" w:rsidRPr="00E81B41">
        <w:rPr>
          <w:rFonts w:ascii="Times New Roman" w:hAnsi="Times New Roman" w:cs="Times New Roman"/>
          <w:i/>
          <w:iCs/>
          <w:sz w:val="24"/>
          <w:szCs w:val="24"/>
        </w:rPr>
        <w:t>Eriksons</w:t>
      </w:r>
      <w:proofErr w:type="spellEnd"/>
      <w:r w:rsidR="00D700EA" w:rsidRPr="00E81B41">
        <w:rPr>
          <w:rFonts w:ascii="Times New Roman" w:hAnsi="Times New Roman" w:cs="Times New Roman"/>
          <w:i/>
          <w:iCs/>
          <w:sz w:val="24"/>
          <w:szCs w:val="24"/>
        </w:rPr>
        <w:t xml:space="preserve"> Stages of Psychosocial Development</w:t>
      </w:r>
      <w:r w:rsidR="00D700EA" w:rsidRPr="00E81B41">
        <w:rPr>
          <w:rFonts w:ascii="Times New Roman" w:hAnsi="Times New Roman" w:cs="Times New Roman"/>
          <w:sz w:val="24"/>
          <w:szCs w:val="24"/>
        </w:rPr>
        <w:t>.</w:t>
      </w:r>
      <w:r w:rsidR="00332439" w:rsidRPr="00E81B41">
        <w:rPr>
          <w:rFonts w:ascii="Times New Roman" w:hAnsi="Times New Roman" w:cs="Times New Roman"/>
          <w:sz w:val="24"/>
          <w:szCs w:val="24"/>
        </w:rPr>
        <w:t xml:space="preserve"> [online]</w:t>
      </w:r>
      <w:r w:rsidR="00D700EA" w:rsidRPr="00E81B41">
        <w:rPr>
          <w:rFonts w:ascii="Times New Roman" w:hAnsi="Times New Roman" w:cs="Times New Roman"/>
          <w:sz w:val="24"/>
          <w:szCs w:val="24"/>
        </w:rPr>
        <w:t xml:space="preserve"> Available at: </w:t>
      </w:r>
      <w:hyperlink r:id="rId22" w:history="1">
        <w:proofErr w:type="spellStart"/>
        <w:r w:rsidR="009E576C" w:rsidRPr="00E81B41">
          <w:rPr>
            <w:rStyle w:val="Hyperlink"/>
            <w:rFonts w:ascii="Times New Roman" w:hAnsi="Times New Roman" w:cs="Times New Roman"/>
            <w:sz w:val="24"/>
            <w:szCs w:val="24"/>
          </w:rPr>
          <w:t>Eriksons</w:t>
        </w:r>
        <w:proofErr w:type="spellEnd"/>
        <w:r w:rsidR="009E576C" w:rsidRPr="00E81B41">
          <w:rPr>
            <w:rStyle w:val="Hyperlink"/>
            <w:rFonts w:ascii="Times New Roman" w:hAnsi="Times New Roman" w:cs="Times New Roman"/>
            <w:sz w:val="24"/>
            <w:szCs w:val="24"/>
          </w:rPr>
          <w:t xml:space="preserve"> Stages of Psychosocial Development - </w:t>
        </w:r>
        <w:proofErr w:type="spellStart"/>
        <w:r w:rsidR="009E576C" w:rsidRPr="00E81B41">
          <w:rPr>
            <w:rStyle w:val="Hyperlink"/>
            <w:rFonts w:ascii="Times New Roman" w:hAnsi="Times New Roman" w:cs="Times New Roman"/>
            <w:sz w:val="24"/>
            <w:szCs w:val="24"/>
          </w:rPr>
          <w:t>StatPearls</w:t>
        </w:r>
        <w:proofErr w:type="spellEnd"/>
        <w:r w:rsidR="009E576C" w:rsidRPr="00E81B41">
          <w:rPr>
            <w:rStyle w:val="Hyperlink"/>
            <w:rFonts w:ascii="Times New Roman" w:hAnsi="Times New Roman" w:cs="Times New Roman"/>
            <w:sz w:val="24"/>
            <w:szCs w:val="24"/>
          </w:rPr>
          <w:t xml:space="preserve"> - NCBI Bookshelf (nih.gov)</w:t>
        </w:r>
      </w:hyperlink>
      <w:r w:rsidR="009E576C" w:rsidRPr="00E81B41">
        <w:rPr>
          <w:rFonts w:ascii="Times New Roman" w:hAnsi="Times New Roman" w:cs="Times New Roman"/>
          <w:sz w:val="24"/>
          <w:szCs w:val="24"/>
        </w:rPr>
        <w:t xml:space="preserve"> (Accessed: 14</w:t>
      </w:r>
      <w:r w:rsidR="009E576C" w:rsidRPr="00E81B41">
        <w:rPr>
          <w:rFonts w:ascii="Times New Roman" w:hAnsi="Times New Roman" w:cs="Times New Roman"/>
          <w:sz w:val="24"/>
          <w:szCs w:val="24"/>
          <w:vertAlign w:val="superscript"/>
        </w:rPr>
        <w:t>th</w:t>
      </w:r>
      <w:r w:rsidR="009E576C" w:rsidRPr="00E81B41">
        <w:rPr>
          <w:rFonts w:ascii="Times New Roman" w:hAnsi="Times New Roman" w:cs="Times New Roman"/>
          <w:sz w:val="24"/>
          <w:szCs w:val="24"/>
        </w:rPr>
        <w:t xml:space="preserve"> October, 2022). </w:t>
      </w:r>
    </w:p>
    <w:p w14:paraId="61101B81" w14:textId="2FC0B8AD" w:rsidR="00991F1F" w:rsidRPr="00E81B41" w:rsidRDefault="00991F1F"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lastRenderedPageBreak/>
        <w:t xml:space="preserve">Lloyd, C and </w:t>
      </w:r>
      <w:proofErr w:type="spellStart"/>
      <w:r w:rsidRPr="00E81B41">
        <w:rPr>
          <w:rFonts w:ascii="Times New Roman" w:hAnsi="Times New Roman" w:cs="Times New Roman"/>
          <w:sz w:val="24"/>
          <w:szCs w:val="24"/>
        </w:rPr>
        <w:t>Fernyhough</w:t>
      </w:r>
      <w:proofErr w:type="spellEnd"/>
      <w:r w:rsidRPr="00E81B41">
        <w:rPr>
          <w:rFonts w:ascii="Times New Roman" w:hAnsi="Times New Roman" w:cs="Times New Roman"/>
          <w:sz w:val="24"/>
          <w:szCs w:val="24"/>
        </w:rPr>
        <w:t>, C. (1999</w:t>
      </w:r>
      <w:r w:rsidRPr="00E81B41">
        <w:rPr>
          <w:rFonts w:ascii="Times New Roman" w:hAnsi="Times New Roman" w:cs="Times New Roman"/>
          <w:i/>
          <w:iCs/>
          <w:sz w:val="24"/>
          <w:szCs w:val="24"/>
        </w:rPr>
        <w:t>). Lev Vygotsky</w:t>
      </w:r>
      <w:r w:rsidR="008866BA" w:rsidRPr="00E81B41">
        <w:rPr>
          <w:rFonts w:ascii="Times New Roman" w:hAnsi="Times New Roman" w:cs="Times New Roman"/>
          <w:i/>
          <w:iCs/>
          <w:sz w:val="24"/>
          <w:szCs w:val="24"/>
        </w:rPr>
        <w:t>. Critical assessments</w:t>
      </w:r>
      <w:r w:rsidR="00145519" w:rsidRPr="00E81B41">
        <w:rPr>
          <w:rFonts w:ascii="Times New Roman" w:hAnsi="Times New Roman" w:cs="Times New Roman"/>
          <w:i/>
          <w:iCs/>
          <w:sz w:val="24"/>
          <w:szCs w:val="24"/>
        </w:rPr>
        <w:t>. Volume three</w:t>
      </w:r>
      <w:r w:rsidR="00DF4C46" w:rsidRPr="00E81B41">
        <w:rPr>
          <w:rFonts w:ascii="Times New Roman" w:hAnsi="Times New Roman" w:cs="Times New Roman"/>
          <w:i/>
          <w:iCs/>
          <w:sz w:val="24"/>
          <w:szCs w:val="24"/>
        </w:rPr>
        <w:t>: the zone of proximal development</w:t>
      </w:r>
      <w:r w:rsidR="00DF4C46" w:rsidRPr="00E81B41">
        <w:rPr>
          <w:rFonts w:ascii="Times New Roman" w:hAnsi="Times New Roman" w:cs="Times New Roman"/>
          <w:sz w:val="24"/>
          <w:szCs w:val="24"/>
        </w:rPr>
        <w:t xml:space="preserve">. London and New York. </w:t>
      </w:r>
      <w:r w:rsidR="00192B99" w:rsidRPr="00E81B41">
        <w:rPr>
          <w:rFonts w:ascii="Times New Roman" w:hAnsi="Times New Roman" w:cs="Times New Roman"/>
          <w:sz w:val="24"/>
          <w:szCs w:val="24"/>
        </w:rPr>
        <w:t xml:space="preserve">Routledge. </w:t>
      </w:r>
    </w:p>
    <w:p w14:paraId="46A4FE68" w14:textId="3F75D42F" w:rsidR="00FE0CD4" w:rsidRPr="00E81B41" w:rsidRDefault="00FE0CD4"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Ministry of education, (2004). </w:t>
      </w:r>
      <w:r w:rsidR="002F4474" w:rsidRPr="00E81B41">
        <w:rPr>
          <w:rFonts w:ascii="Times New Roman" w:hAnsi="Times New Roman" w:cs="Times New Roman"/>
          <w:sz w:val="24"/>
          <w:szCs w:val="24"/>
        </w:rPr>
        <w:t xml:space="preserve">Assessment and learning community. Available at: </w:t>
      </w:r>
      <w:hyperlink r:id="rId23" w:history="1">
        <w:r w:rsidR="00772E0D" w:rsidRPr="00E81B41">
          <w:rPr>
            <w:rStyle w:val="Hyperlink"/>
            <w:rFonts w:ascii="Times New Roman" w:hAnsi="Times New Roman" w:cs="Times New Roman"/>
            <w:sz w:val="24"/>
            <w:szCs w:val="24"/>
          </w:rPr>
          <w:t>https://assets.education.govt.nz/public/Documents/Early-Childhood/Kei-Tua-o-te-Pae/ECEBooklet5Full.pdf</w:t>
        </w:r>
      </w:hyperlink>
      <w:r w:rsidR="00772E0D" w:rsidRPr="00E81B41">
        <w:rPr>
          <w:rFonts w:ascii="Times New Roman" w:hAnsi="Times New Roman" w:cs="Times New Roman"/>
          <w:sz w:val="24"/>
          <w:szCs w:val="24"/>
        </w:rPr>
        <w:t xml:space="preserve"> (Accessed: 25</w:t>
      </w:r>
      <w:r w:rsidR="00772E0D" w:rsidRPr="00E81B41">
        <w:rPr>
          <w:rFonts w:ascii="Times New Roman" w:hAnsi="Times New Roman" w:cs="Times New Roman"/>
          <w:sz w:val="24"/>
          <w:szCs w:val="24"/>
          <w:vertAlign w:val="superscript"/>
        </w:rPr>
        <w:t>th</w:t>
      </w:r>
      <w:r w:rsidR="00772E0D" w:rsidRPr="00E81B41">
        <w:rPr>
          <w:rFonts w:ascii="Times New Roman" w:hAnsi="Times New Roman" w:cs="Times New Roman"/>
          <w:sz w:val="24"/>
          <w:szCs w:val="24"/>
        </w:rPr>
        <w:t xml:space="preserve"> October, 2022). </w:t>
      </w:r>
    </w:p>
    <w:p w14:paraId="5C9D5183" w14:textId="21DCE288" w:rsidR="00156718" w:rsidRPr="00E81B41" w:rsidRDefault="00156718" w:rsidP="00B0491F">
      <w:pPr>
        <w:spacing w:line="360" w:lineRule="auto"/>
        <w:jc w:val="both"/>
        <w:rPr>
          <w:rFonts w:ascii="Times New Roman" w:hAnsi="Times New Roman" w:cs="Times New Roman"/>
          <w:sz w:val="24"/>
          <w:szCs w:val="24"/>
        </w:rPr>
      </w:pPr>
      <w:proofErr w:type="spellStart"/>
      <w:r w:rsidRPr="00E81B41">
        <w:rPr>
          <w:rFonts w:ascii="Times New Roman" w:hAnsi="Times New Roman" w:cs="Times New Roman"/>
          <w:sz w:val="24"/>
          <w:szCs w:val="24"/>
        </w:rPr>
        <w:t>Mullen,C</w:t>
      </w:r>
      <w:proofErr w:type="spellEnd"/>
      <w:r w:rsidRPr="00E81B41">
        <w:rPr>
          <w:rFonts w:ascii="Times New Roman" w:hAnsi="Times New Roman" w:cs="Times New Roman"/>
          <w:sz w:val="24"/>
          <w:szCs w:val="24"/>
        </w:rPr>
        <w:t xml:space="preserve">. (2019). </w:t>
      </w:r>
      <w:r w:rsidR="00876BED" w:rsidRPr="00E81B41">
        <w:rPr>
          <w:rFonts w:ascii="Times New Roman" w:hAnsi="Times New Roman" w:cs="Times New Roman"/>
          <w:i/>
          <w:iCs/>
          <w:sz w:val="24"/>
          <w:szCs w:val="24"/>
        </w:rPr>
        <w:t>The importance of outdoor exploratory play in Early years</w:t>
      </w:r>
      <w:r w:rsidR="00876BED" w:rsidRPr="00E81B41">
        <w:rPr>
          <w:rFonts w:ascii="Times New Roman" w:hAnsi="Times New Roman" w:cs="Times New Roman"/>
          <w:sz w:val="24"/>
          <w:szCs w:val="24"/>
        </w:rPr>
        <w:t xml:space="preserve">. Available at: </w:t>
      </w:r>
      <w:hyperlink r:id="rId24" w:anchor=":~:text=The%20importance%20of%20outdoor%20exploratory%20play%20in%20Early,world%20...%207%207.%20Expressive%20arts%20and%20design" w:history="1">
        <w:r w:rsidR="00876BED" w:rsidRPr="00E81B41">
          <w:rPr>
            <w:rStyle w:val="Hyperlink"/>
            <w:rFonts w:ascii="Times New Roman" w:hAnsi="Times New Roman" w:cs="Times New Roman"/>
            <w:sz w:val="24"/>
            <w:szCs w:val="24"/>
          </w:rPr>
          <w:t>https://www.acornhouse.school/2019/04/06/the-importance-of-outdoor-exploratory-play-in-early-years/#:~:text=The%20importance%20of%20outdoor%20exploratory%20play%20in%20Early,world%20...%207%207.%20Expressive%20arts%20and%20design</w:t>
        </w:r>
      </w:hyperlink>
      <w:r w:rsidR="00876BED" w:rsidRPr="00E81B41">
        <w:rPr>
          <w:rFonts w:ascii="Times New Roman" w:hAnsi="Times New Roman" w:cs="Times New Roman"/>
          <w:sz w:val="24"/>
          <w:szCs w:val="24"/>
        </w:rPr>
        <w:t xml:space="preserve"> (Accessed: 24</w:t>
      </w:r>
      <w:r w:rsidR="00876BED" w:rsidRPr="00E81B41">
        <w:rPr>
          <w:rFonts w:ascii="Times New Roman" w:hAnsi="Times New Roman" w:cs="Times New Roman"/>
          <w:sz w:val="24"/>
          <w:szCs w:val="24"/>
          <w:vertAlign w:val="superscript"/>
        </w:rPr>
        <w:t>th</w:t>
      </w:r>
      <w:r w:rsidR="00876BED" w:rsidRPr="00E81B41">
        <w:rPr>
          <w:rFonts w:ascii="Times New Roman" w:hAnsi="Times New Roman" w:cs="Times New Roman"/>
          <w:sz w:val="24"/>
          <w:szCs w:val="24"/>
        </w:rPr>
        <w:t xml:space="preserve"> October, 2022). </w:t>
      </w:r>
    </w:p>
    <w:p w14:paraId="31EB49A2" w14:textId="20302387" w:rsidR="007B2CB7" w:rsidRPr="00E81B41" w:rsidRDefault="007B2CB7"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Nixon, B. (</w:t>
      </w:r>
      <w:proofErr w:type="spellStart"/>
      <w:r w:rsidRPr="00E81B41">
        <w:rPr>
          <w:rFonts w:ascii="Times New Roman" w:hAnsi="Times New Roman" w:cs="Times New Roman"/>
          <w:sz w:val="24"/>
          <w:szCs w:val="24"/>
        </w:rPr>
        <w:t>n.d</w:t>
      </w:r>
      <w:proofErr w:type="spellEnd"/>
      <w:r w:rsidRPr="00E81B41">
        <w:rPr>
          <w:rFonts w:ascii="Times New Roman" w:hAnsi="Times New Roman" w:cs="Times New Roman"/>
          <w:sz w:val="24"/>
          <w:szCs w:val="24"/>
        </w:rPr>
        <w:t xml:space="preserve">). </w:t>
      </w:r>
      <w:r w:rsidR="00591FE6" w:rsidRPr="00E81B41">
        <w:rPr>
          <w:rFonts w:ascii="Times New Roman" w:hAnsi="Times New Roman" w:cs="Times New Roman"/>
          <w:i/>
          <w:iCs/>
          <w:sz w:val="24"/>
          <w:szCs w:val="24"/>
        </w:rPr>
        <w:t xml:space="preserve">The pro’s and </w:t>
      </w:r>
      <w:proofErr w:type="spellStart"/>
      <w:r w:rsidR="00591FE6" w:rsidRPr="00E81B41">
        <w:rPr>
          <w:rFonts w:ascii="Times New Roman" w:hAnsi="Times New Roman" w:cs="Times New Roman"/>
          <w:i/>
          <w:iCs/>
          <w:sz w:val="24"/>
          <w:szCs w:val="24"/>
        </w:rPr>
        <w:t>con’s</w:t>
      </w:r>
      <w:proofErr w:type="spellEnd"/>
      <w:r w:rsidR="00591FE6" w:rsidRPr="00E81B41">
        <w:rPr>
          <w:rFonts w:ascii="Times New Roman" w:hAnsi="Times New Roman" w:cs="Times New Roman"/>
          <w:i/>
          <w:iCs/>
          <w:sz w:val="24"/>
          <w:szCs w:val="24"/>
        </w:rPr>
        <w:t xml:space="preserve"> of standardized testing</w:t>
      </w:r>
      <w:r w:rsidR="00591FE6" w:rsidRPr="00E81B41">
        <w:rPr>
          <w:rFonts w:ascii="Times New Roman" w:hAnsi="Times New Roman" w:cs="Times New Roman"/>
          <w:sz w:val="24"/>
          <w:szCs w:val="24"/>
        </w:rPr>
        <w:t xml:space="preserve">. Available at: </w:t>
      </w:r>
      <w:hyperlink r:id="rId25" w:history="1">
        <w:r w:rsidR="00E7186E" w:rsidRPr="00E81B41">
          <w:rPr>
            <w:rStyle w:val="Hyperlink"/>
            <w:rFonts w:ascii="Times New Roman" w:hAnsi="Times New Roman" w:cs="Times New Roman"/>
            <w:sz w:val="24"/>
            <w:szCs w:val="24"/>
          </w:rPr>
          <w:t>https://www.whitbyschool.org/passionforlearning/the-pros-and-cons-of-standardized-testing</w:t>
        </w:r>
      </w:hyperlink>
      <w:r w:rsidR="00E7186E" w:rsidRPr="00E81B41">
        <w:rPr>
          <w:rFonts w:ascii="Times New Roman" w:hAnsi="Times New Roman" w:cs="Times New Roman"/>
          <w:sz w:val="24"/>
          <w:szCs w:val="24"/>
        </w:rPr>
        <w:t xml:space="preserve"> (Accessed: 27</w:t>
      </w:r>
      <w:r w:rsidR="00E7186E" w:rsidRPr="00E81B41">
        <w:rPr>
          <w:rFonts w:ascii="Times New Roman" w:hAnsi="Times New Roman" w:cs="Times New Roman"/>
          <w:sz w:val="24"/>
          <w:szCs w:val="24"/>
          <w:vertAlign w:val="superscript"/>
        </w:rPr>
        <w:t>th</w:t>
      </w:r>
      <w:r w:rsidR="00E7186E" w:rsidRPr="00E81B41">
        <w:rPr>
          <w:rFonts w:ascii="Times New Roman" w:hAnsi="Times New Roman" w:cs="Times New Roman"/>
          <w:sz w:val="24"/>
          <w:szCs w:val="24"/>
        </w:rPr>
        <w:t xml:space="preserve">October, 2022). </w:t>
      </w:r>
    </w:p>
    <w:p w14:paraId="71CFAF42" w14:textId="3E881C0D" w:rsidR="008700D9" w:rsidRPr="00E81B41" w:rsidRDefault="008700D9"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Ouvry, </w:t>
      </w:r>
      <w:r w:rsidR="000965CA" w:rsidRPr="00E81B41">
        <w:rPr>
          <w:rFonts w:ascii="Times New Roman" w:hAnsi="Times New Roman" w:cs="Times New Roman"/>
          <w:sz w:val="24"/>
          <w:szCs w:val="24"/>
        </w:rPr>
        <w:t>M</w:t>
      </w:r>
      <w:r w:rsidRPr="00E81B41">
        <w:rPr>
          <w:rFonts w:ascii="Times New Roman" w:hAnsi="Times New Roman" w:cs="Times New Roman"/>
          <w:sz w:val="24"/>
          <w:szCs w:val="24"/>
        </w:rPr>
        <w:t xml:space="preserve"> and Furtado, </w:t>
      </w:r>
      <w:r w:rsidR="000965CA" w:rsidRPr="00E81B41">
        <w:rPr>
          <w:rFonts w:ascii="Times New Roman" w:hAnsi="Times New Roman" w:cs="Times New Roman"/>
          <w:sz w:val="24"/>
          <w:szCs w:val="24"/>
        </w:rPr>
        <w:t xml:space="preserve">A. </w:t>
      </w:r>
      <w:r w:rsidRPr="00E81B41">
        <w:rPr>
          <w:rFonts w:ascii="Times New Roman" w:hAnsi="Times New Roman" w:cs="Times New Roman"/>
          <w:sz w:val="24"/>
          <w:szCs w:val="24"/>
        </w:rPr>
        <w:t xml:space="preserve">(2019). </w:t>
      </w:r>
      <w:r w:rsidR="000965CA" w:rsidRPr="00E81B41">
        <w:rPr>
          <w:rFonts w:ascii="Times New Roman" w:hAnsi="Times New Roman" w:cs="Times New Roman"/>
          <w:i/>
          <w:iCs/>
          <w:sz w:val="24"/>
          <w:szCs w:val="24"/>
        </w:rPr>
        <w:t>Exercising Muscles and Minds, Second Edition: Outdoor Play and the Early Years Curriculum.</w:t>
      </w:r>
      <w:r w:rsidR="003173A6" w:rsidRPr="00E81B41">
        <w:rPr>
          <w:rFonts w:ascii="Times New Roman" w:hAnsi="Times New Roman" w:cs="Times New Roman"/>
          <w:sz w:val="24"/>
          <w:szCs w:val="24"/>
        </w:rPr>
        <w:t xml:space="preserve"> Jessica Kingsley Publishers. </w:t>
      </w:r>
      <w:r w:rsidR="000965CA" w:rsidRPr="00E81B41">
        <w:rPr>
          <w:rFonts w:ascii="Times New Roman" w:hAnsi="Times New Roman" w:cs="Times New Roman"/>
          <w:sz w:val="24"/>
          <w:szCs w:val="24"/>
        </w:rPr>
        <w:t xml:space="preserve">Available at: </w:t>
      </w:r>
      <w:hyperlink r:id="rId26" w:history="1">
        <w:r w:rsidR="003173A6" w:rsidRPr="00E81B41">
          <w:rPr>
            <w:rStyle w:val="Hyperlink"/>
            <w:rFonts w:ascii="Times New Roman" w:hAnsi="Times New Roman" w:cs="Times New Roman"/>
            <w:sz w:val="24"/>
            <w:szCs w:val="24"/>
          </w:rPr>
          <w:t>https://ebookcentral.proquest.com/lib/trinity/reader.action?docID=5909927</w:t>
        </w:r>
      </w:hyperlink>
      <w:r w:rsidR="003173A6" w:rsidRPr="00E81B41">
        <w:rPr>
          <w:rFonts w:ascii="Times New Roman" w:hAnsi="Times New Roman" w:cs="Times New Roman"/>
          <w:sz w:val="24"/>
          <w:szCs w:val="24"/>
        </w:rPr>
        <w:t xml:space="preserve"> (Accessed: 28</w:t>
      </w:r>
      <w:r w:rsidR="003173A6" w:rsidRPr="00E81B41">
        <w:rPr>
          <w:rFonts w:ascii="Times New Roman" w:hAnsi="Times New Roman" w:cs="Times New Roman"/>
          <w:sz w:val="24"/>
          <w:szCs w:val="24"/>
          <w:vertAlign w:val="superscript"/>
        </w:rPr>
        <w:t>th</w:t>
      </w:r>
      <w:r w:rsidR="003173A6" w:rsidRPr="00E81B41">
        <w:rPr>
          <w:rFonts w:ascii="Times New Roman" w:hAnsi="Times New Roman" w:cs="Times New Roman"/>
          <w:sz w:val="24"/>
          <w:szCs w:val="24"/>
        </w:rPr>
        <w:t xml:space="preserve"> October 2022). </w:t>
      </w:r>
    </w:p>
    <w:p w14:paraId="338A72B3" w14:textId="209CBD05" w:rsidR="007E5EA8" w:rsidRPr="00E81B41" w:rsidRDefault="007E5EA8"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Project dirt,(2018). </w:t>
      </w:r>
      <w:r w:rsidRPr="00E81B41">
        <w:rPr>
          <w:rFonts w:ascii="Times New Roman" w:hAnsi="Times New Roman" w:cs="Times New Roman"/>
          <w:i/>
          <w:iCs/>
          <w:sz w:val="24"/>
          <w:szCs w:val="24"/>
        </w:rPr>
        <w:t>The impact of outdoor learning and playtime at school – and beyond</w:t>
      </w:r>
      <w:r w:rsidRPr="00E81B41">
        <w:rPr>
          <w:rFonts w:ascii="Times New Roman" w:hAnsi="Times New Roman" w:cs="Times New Roman"/>
          <w:sz w:val="24"/>
          <w:szCs w:val="24"/>
        </w:rPr>
        <w:t xml:space="preserve">. Available at: </w:t>
      </w:r>
      <w:hyperlink r:id="rId27" w:history="1">
        <w:r w:rsidR="00DF4F03" w:rsidRPr="00E81B41">
          <w:rPr>
            <w:rStyle w:val="Hyperlink"/>
            <w:rFonts w:ascii="Times New Roman" w:hAnsi="Times New Roman" w:cs="Times New Roman"/>
            <w:sz w:val="24"/>
            <w:szCs w:val="24"/>
          </w:rPr>
          <w:t>https://outdoorclassroomday.org.uk/wp-content/uploads/sites/2/2018/05/FINAL-Project-Dirt-Survey-Outdoor-Play-and-Learning-at-School-2018-15.05.18.pdf</w:t>
        </w:r>
      </w:hyperlink>
      <w:r w:rsidR="00DF4F03" w:rsidRPr="00E81B41">
        <w:rPr>
          <w:rFonts w:ascii="Times New Roman" w:hAnsi="Times New Roman" w:cs="Times New Roman"/>
          <w:sz w:val="24"/>
          <w:szCs w:val="24"/>
        </w:rPr>
        <w:t xml:space="preserve"> (Accessed: 23</w:t>
      </w:r>
      <w:r w:rsidR="00DF4F03" w:rsidRPr="00E81B41">
        <w:rPr>
          <w:rFonts w:ascii="Times New Roman" w:hAnsi="Times New Roman" w:cs="Times New Roman"/>
          <w:sz w:val="24"/>
          <w:szCs w:val="24"/>
          <w:vertAlign w:val="superscript"/>
        </w:rPr>
        <w:t>rd</w:t>
      </w:r>
      <w:r w:rsidR="00DF4F03" w:rsidRPr="00E81B41">
        <w:rPr>
          <w:rFonts w:ascii="Times New Roman" w:hAnsi="Times New Roman" w:cs="Times New Roman"/>
          <w:sz w:val="24"/>
          <w:szCs w:val="24"/>
        </w:rPr>
        <w:t xml:space="preserve"> October, 2022). </w:t>
      </w:r>
    </w:p>
    <w:p w14:paraId="380C3F22" w14:textId="238D83DF" w:rsidR="00494001" w:rsidRPr="00E81B41" w:rsidRDefault="00494001"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Q</w:t>
      </w:r>
      <w:r w:rsidR="005120B8" w:rsidRPr="00E81B41">
        <w:rPr>
          <w:rFonts w:ascii="Times New Roman" w:hAnsi="Times New Roman" w:cs="Times New Roman"/>
          <w:sz w:val="24"/>
          <w:szCs w:val="24"/>
        </w:rPr>
        <w:t xml:space="preserve">uigley, A. (2014). The halo effect and teacher assessment. Available at: </w:t>
      </w:r>
      <w:hyperlink r:id="rId28" w:history="1">
        <w:r w:rsidR="00A0618B" w:rsidRPr="00E81B41">
          <w:rPr>
            <w:rStyle w:val="Hyperlink"/>
            <w:rFonts w:ascii="Times New Roman" w:hAnsi="Times New Roman" w:cs="Times New Roman"/>
            <w:sz w:val="24"/>
            <w:szCs w:val="24"/>
          </w:rPr>
          <w:t>https://www.theconfidentteacher.com/2014/05/halo-effect-assessment/</w:t>
        </w:r>
      </w:hyperlink>
      <w:r w:rsidR="00A0618B" w:rsidRPr="00E81B41">
        <w:rPr>
          <w:rFonts w:ascii="Times New Roman" w:hAnsi="Times New Roman" w:cs="Times New Roman"/>
          <w:sz w:val="24"/>
          <w:szCs w:val="24"/>
        </w:rPr>
        <w:t>. (Accessed: 28</w:t>
      </w:r>
      <w:r w:rsidR="00A0618B" w:rsidRPr="00E81B41">
        <w:rPr>
          <w:rFonts w:ascii="Times New Roman" w:hAnsi="Times New Roman" w:cs="Times New Roman"/>
          <w:sz w:val="24"/>
          <w:szCs w:val="24"/>
          <w:vertAlign w:val="superscript"/>
        </w:rPr>
        <w:t>th</w:t>
      </w:r>
      <w:r w:rsidR="00A0618B" w:rsidRPr="00E81B41">
        <w:rPr>
          <w:rFonts w:ascii="Times New Roman" w:hAnsi="Times New Roman" w:cs="Times New Roman"/>
          <w:sz w:val="24"/>
          <w:szCs w:val="24"/>
        </w:rPr>
        <w:t xml:space="preserve"> October, 2022). </w:t>
      </w:r>
    </w:p>
    <w:p w14:paraId="0708B557" w14:textId="3C9EE2D0" w:rsidR="00691D99" w:rsidRPr="00E81B41" w:rsidRDefault="00691D99"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Ramos, R. (2021</w:t>
      </w:r>
      <w:r w:rsidRPr="00E81B41">
        <w:rPr>
          <w:rFonts w:ascii="Times New Roman" w:hAnsi="Times New Roman" w:cs="Times New Roman"/>
          <w:i/>
          <w:iCs/>
          <w:sz w:val="24"/>
          <w:szCs w:val="24"/>
        </w:rPr>
        <w:t>). Early Childhood Education Teachers’ Perception of Outdoor Learning Activities in the Spanish Region of Extremadura</w:t>
      </w:r>
      <w:r w:rsidRPr="00E81B41">
        <w:rPr>
          <w:rFonts w:ascii="Times New Roman" w:hAnsi="Times New Roman" w:cs="Times New Roman"/>
          <w:sz w:val="24"/>
          <w:szCs w:val="24"/>
        </w:rPr>
        <w:t xml:space="preserve">. Available at: </w:t>
      </w:r>
      <w:hyperlink r:id="rId29" w:history="1">
        <w:r w:rsidR="003C3C82" w:rsidRPr="00E81B41">
          <w:rPr>
            <w:rStyle w:val="Hyperlink"/>
            <w:rFonts w:ascii="Times New Roman" w:hAnsi="Times New Roman" w:cs="Times New Roman"/>
            <w:sz w:val="24"/>
            <w:szCs w:val="24"/>
          </w:rPr>
          <w:t>https://www.proquest.com/docview/2582940542?accountid=130472&amp;parentSessionId=fnNa</w:t>
        </w:r>
        <w:r w:rsidR="003C3C82" w:rsidRPr="00E81B41">
          <w:rPr>
            <w:rStyle w:val="Hyperlink"/>
            <w:rFonts w:ascii="Times New Roman" w:hAnsi="Times New Roman" w:cs="Times New Roman"/>
            <w:sz w:val="24"/>
            <w:szCs w:val="24"/>
          </w:rPr>
          <w:lastRenderedPageBreak/>
          <w:t>0QDOiJxR2xrxBjKcP5Th4fid6sXyHk9F3%2BG%2F8bI%3D&amp;pq-origsite=primo</w:t>
        </w:r>
      </w:hyperlink>
      <w:r w:rsidR="003C3C82" w:rsidRPr="00E81B41">
        <w:rPr>
          <w:rFonts w:ascii="Times New Roman" w:hAnsi="Times New Roman" w:cs="Times New Roman"/>
          <w:sz w:val="24"/>
          <w:szCs w:val="24"/>
        </w:rPr>
        <w:t xml:space="preserve"> (Accessed: 28</w:t>
      </w:r>
      <w:r w:rsidR="003C3C82" w:rsidRPr="00E81B41">
        <w:rPr>
          <w:rFonts w:ascii="Times New Roman" w:hAnsi="Times New Roman" w:cs="Times New Roman"/>
          <w:sz w:val="24"/>
          <w:szCs w:val="24"/>
          <w:vertAlign w:val="superscript"/>
        </w:rPr>
        <w:t>th</w:t>
      </w:r>
      <w:r w:rsidR="003C3C82" w:rsidRPr="00E81B41">
        <w:rPr>
          <w:rFonts w:ascii="Times New Roman" w:hAnsi="Times New Roman" w:cs="Times New Roman"/>
          <w:sz w:val="24"/>
          <w:szCs w:val="24"/>
        </w:rPr>
        <w:t xml:space="preserve"> October, 2022). </w:t>
      </w:r>
    </w:p>
    <w:p w14:paraId="0DEC9F2F" w14:textId="53105B81" w:rsidR="000226CE" w:rsidRDefault="000226CE"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Reding, M. (2021). </w:t>
      </w:r>
      <w:r w:rsidR="00052F64" w:rsidRPr="00E81B41">
        <w:rPr>
          <w:rFonts w:ascii="Times New Roman" w:hAnsi="Times New Roman" w:cs="Times New Roman"/>
          <w:i/>
          <w:iCs/>
          <w:sz w:val="24"/>
          <w:szCs w:val="24"/>
        </w:rPr>
        <w:t>What are the child development stages?</w:t>
      </w:r>
      <w:r w:rsidR="005B2295" w:rsidRPr="00E81B41">
        <w:rPr>
          <w:rFonts w:ascii="Times New Roman" w:hAnsi="Times New Roman" w:cs="Times New Roman"/>
          <w:sz w:val="24"/>
          <w:szCs w:val="24"/>
        </w:rPr>
        <w:t xml:space="preserve"> Available at: </w:t>
      </w:r>
      <w:r w:rsidR="00052F64" w:rsidRPr="00E81B41">
        <w:rPr>
          <w:rFonts w:ascii="Times New Roman" w:hAnsi="Times New Roman" w:cs="Times New Roman"/>
          <w:sz w:val="24"/>
          <w:szCs w:val="24"/>
        </w:rPr>
        <w:t xml:space="preserve"> </w:t>
      </w:r>
      <w:hyperlink r:id="rId30" w:history="1">
        <w:r w:rsidR="005B2295" w:rsidRPr="00E81B41">
          <w:rPr>
            <w:rStyle w:val="Hyperlink"/>
            <w:rFonts w:ascii="Times New Roman" w:hAnsi="Times New Roman" w:cs="Times New Roman"/>
            <w:sz w:val="24"/>
            <w:szCs w:val="24"/>
          </w:rPr>
          <w:t>https://cpdonline.co.uk/knowledge-base/safeguarding/child-development-stages/</w:t>
        </w:r>
      </w:hyperlink>
      <w:r w:rsidR="005B2295" w:rsidRPr="00E81B41">
        <w:rPr>
          <w:rFonts w:ascii="Times New Roman" w:hAnsi="Times New Roman" w:cs="Times New Roman"/>
          <w:sz w:val="24"/>
          <w:szCs w:val="24"/>
        </w:rPr>
        <w:t xml:space="preserve"> (Accessed: 09</w:t>
      </w:r>
      <w:r w:rsidR="00DB2136" w:rsidRPr="00E81B41">
        <w:rPr>
          <w:rFonts w:ascii="Times New Roman" w:hAnsi="Times New Roman" w:cs="Times New Roman"/>
          <w:sz w:val="24"/>
          <w:szCs w:val="24"/>
          <w:vertAlign w:val="superscript"/>
        </w:rPr>
        <w:t>th</w:t>
      </w:r>
      <w:r w:rsidR="00DB2136" w:rsidRPr="00E81B41">
        <w:rPr>
          <w:rFonts w:ascii="Times New Roman" w:hAnsi="Times New Roman" w:cs="Times New Roman"/>
          <w:sz w:val="24"/>
          <w:szCs w:val="24"/>
        </w:rPr>
        <w:t xml:space="preserve"> October, 2022). </w:t>
      </w:r>
    </w:p>
    <w:p w14:paraId="3593439F" w14:textId="4E001875" w:rsidR="00190981" w:rsidRPr="00E81B41" w:rsidRDefault="00190981" w:rsidP="00B049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Reilly, </w:t>
      </w:r>
      <w:r w:rsidR="00277CD1">
        <w:rPr>
          <w:rFonts w:ascii="Times New Roman" w:hAnsi="Times New Roman" w:cs="Times New Roman"/>
          <w:sz w:val="24"/>
          <w:szCs w:val="24"/>
        </w:rPr>
        <w:t xml:space="preserve">M. (1974). </w:t>
      </w:r>
      <w:r w:rsidR="00277CD1" w:rsidRPr="00277CD1">
        <w:rPr>
          <w:rFonts w:ascii="Times New Roman" w:hAnsi="Times New Roman" w:cs="Times New Roman"/>
          <w:i/>
          <w:iCs/>
          <w:sz w:val="24"/>
          <w:szCs w:val="24"/>
        </w:rPr>
        <w:t>What is play</w:t>
      </w:r>
      <w:r w:rsidR="00277CD1">
        <w:rPr>
          <w:rFonts w:ascii="Times New Roman" w:hAnsi="Times New Roman" w:cs="Times New Roman"/>
          <w:sz w:val="24"/>
          <w:szCs w:val="24"/>
        </w:rPr>
        <w:t xml:space="preserve">? Available at: </w:t>
      </w:r>
      <w:hyperlink r:id="rId31" w:history="1">
        <w:r w:rsidR="00277CD1" w:rsidRPr="00B61D9D">
          <w:rPr>
            <w:rStyle w:val="Hyperlink"/>
            <w:rFonts w:ascii="Times New Roman" w:hAnsi="Times New Roman" w:cs="Times New Roman"/>
            <w:sz w:val="24"/>
            <w:szCs w:val="24"/>
          </w:rPr>
          <w:t>https://activelearningspace.org/principles/what-is-play/</w:t>
        </w:r>
      </w:hyperlink>
      <w:r w:rsidR="00277CD1">
        <w:rPr>
          <w:rFonts w:ascii="Times New Roman" w:hAnsi="Times New Roman" w:cs="Times New Roman"/>
          <w:sz w:val="24"/>
          <w:szCs w:val="24"/>
        </w:rPr>
        <w:t xml:space="preserve"> (Accessed: 29</w:t>
      </w:r>
      <w:r w:rsidR="00277CD1" w:rsidRPr="00277CD1">
        <w:rPr>
          <w:rFonts w:ascii="Times New Roman" w:hAnsi="Times New Roman" w:cs="Times New Roman"/>
          <w:sz w:val="24"/>
          <w:szCs w:val="24"/>
          <w:vertAlign w:val="superscript"/>
        </w:rPr>
        <w:t>th</w:t>
      </w:r>
      <w:r w:rsidR="00277CD1">
        <w:rPr>
          <w:rFonts w:ascii="Times New Roman" w:hAnsi="Times New Roman" w:cs="Times New Roman"/>
          <w:sz w:val="24"/>
          <w:szCs w:val="24"/>
        </w:rPr>
        <w:t xml:space="preserve"> October, 2022). </w:t>
      </w:r>
    </w:p>
    <w:p w14:paraId="5A9472F7" w14:textId="3003BFA7" w:rsidR="00C4649A" w:rsidRPr="00E81B41" w:rsidRDefault="0000229E"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Tierney</w:t>
      </w:r>
      <w:r w:rsidR="006106FB" w:rsidRPr="00E81B41">
        <w:rPr>
          <w:rFonts w:ascii="Times New Roman" w:hAnsi="Times New Roman" w:cs="Times New Roman"/>
          <w:sz w:val="24"/>
          <w:szCs w:val="24"/>
        </w:rPr>
        <w:t xml:space="preserve">, R. D. (2013). </w:t>
      </w:r>
      <w:r w:rsidR="006106FB" w:rsidRPr="00E81B41">
        <w:rPr>
          <w:rFonts w:ascii="Times New Roman" w:hAnsi="Times New Roman" w:cs="Times New Roman"/>
          <w:i/>
          <w:iCs/>
          <w:sz w:val="24"/>
          <w:szCs w:val="24"/>
        </w:rPr>
        <w:t>Fairness in classroom assessment</w:t>
      </w:r>
      <w:r w:rsidR="006106FB" w:rsidRPr="00E81B41">
        <w:rPr>
          <w:rFonts w:ascii="Times New Roman" w:hAnsi="Times New Roman" w:cs="Times New Roman"/>
          <w:sz w:val="24"/>
          <w:szCs w:val="24"/>
        </w:rPr>
        <w:t xml:space="preserve">. </w:t>
      </w:r>
      <w:r w:rsidR="006106FB" w:rsidRPr="00E81B41">
        <w:rPr>
          <w:rFonts w:ascii="Times New Roman" w:hAnsi="Times New Roman" w:cs="Times New Roman"/>
          <w:sz w:val="24"/>
          <w:szCs w:val="24"/>
          <w:lang w:val="it-IT"/>
        </w:rPr>
        <w:t xml:space="preserve">In J. H. McMillan (Ed.). </w:t>
      </w:r>
      <w:r w:rsidR="006106FB" w:rsidRPr="00E81B41">
        <w:rPr>
          <w:rFonts w:ascii="Times New Roman" w:hAnsi="Times New Roman" w:cs="Times New Roman"/>
          <w:sz w:val="24"/>
          <w:szCs w:val="24"/>
        </w:rPr>
        <w:t>SAGE Handbook of Research on Classroom Assessment. Thousand Oaks, CA: Sage Publications. [online]</w:t>
      </w:r>
      <w:r w:rsidRPr="00E81B41">
        <w:rPr>
          <w:rFonts w:ascii="Times New Roman" w:hAnsi="Times New Roman" w:cs="Times New Roman"/>
          <w:sz w:val="24"/>
          <w:szCs w:val="24"/>
        </w:rPr>
        <w:t xml:space="preserve"> available at: file:///C:/Users/rhian/Downloads/Fairness%20in%20Classroom%20Assessment.pdf </w:t>
      </w:r>
      <w:r w:rsidR="006106FB" w:rsidRPr="00E81B41">
        <w:rPr>
          <w:rFonts w:ascii="Times New Roman" w:hAnsi="Times New Roman" w:cs="Times New Roman"/>
          <w:sz w:val="24"/>
          <w:szCs w:val="24"/>
        </w:rPr>
        <w:t>(Accessed: 24</w:t>
      </w:r>
      <w:r w:rsidR="006106FB" w:rsidRPr="00E81B41">
        <w:rPr>
          <w:rFonts w:ascii="Times New Roman" w:hAnsi="Times New Roman" w:cs="Times New Roman"/>
          <w:sz w:val="24"/>
          <w:szCs w:val="24"/>
          <w:vertAlign w:val="superscript"/>
        </w:rPr>
        <w:t>th</w:t>
      </w:r>
      <w:r w:rsidR="006106FB" w:rsidRPr="00E81B41">
        <w:rPr>
          <w:rFonts w:ascii="Times New Roman" w:hAnsi="Times New Roman" w:cs="Times New Roman"/>
          <w:sz w:val="24"/>
          <w:szCs w:val="24"/>
        </w:rPr>
        <w:t xml:space="preserve"> October, 2022). </w:t>
      </w:r>
    </w:p>
    <w:p w14:paraId="1ADC4648" w14:textId="1B2426C3" w:rsidR="00871DD9" w:rsidRPr="00E81B41" w:rsidRDefault="00871DD9"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Twinkle, (2021). </w:t>
      </w:r>
      <w:r w:rsidR="00C32CCD" w:rsidRPr="00E81B41">
        <w:rPr>
          <w:rFonts w:ascii="Times New Roman" w:hAnsi="Times New Roman" w:cs="Times New Roman"/>
          <w:i/>
          <w:iCs/>
          <w:sz w:val="24"/>
          <w:szCs w:val="24"/>
        </w:rPr>
        <w:t>Progression steps.</w:t>
      </w:r>
      <w:r w:rsidR="00C32CCD" w:rsidRPr="00E81B41">
        <w:rPr>
          <w:rFonts w:ascii="Times New Roman" w:hAnsi="Times New Roman" w:cs="Times New Roman"/>
          <w:sz w:val="24"/>
          <w:szCs w:val="24"/>
        </w:rPr>
        <w:t xml:space="preserve"> Available at: </w:t>
      </w:r>
      <w:hyperlink r:id="rId32" w:history="1">
        <w:r w:rsidR="00070F3B" w:rsidRPr="00E81B41">
          <w:rPr>
            <w:rStyle w:val="Hyperlink"/>
            <w:rFonts w:ascii="Times New Roman" w:hAnsi="Times New Roman" w:cs="Times New Roman"/>
            <w:sz w:val="24"/>
            <w:szCs w:val="24"/>
          </w:rPr>
          <w:t>https://www.twinkl.co.uk/teaching-wiki/progression-steps</w:t>
        </w:r>
      </w:hyperlink>
      <w:r w:rsidR="00070F3B" w:rsidRPr="00E81B41">
        <w:rPr>
          <w:rFonts w:ascii="Times New Roman" w:hAnsi="Times New Roman" w:cs="Times New Roman"/>
          <w:sz w:val="24"/>
          <w:szCs w:val="24"/>
        </w:rPr>
        <w:t xml:space="preserve"> (Accessed: 28</w:t>
      </w:r>
      <w:r w:rsidR="00070F3B" w:rsidRPr="00E81B41">
        <w:rPr>
          <w:rFonts w:ascii="Times New Roman" w:hAnsi="Times New Roman" w:cs="Times New Roman"/>
          <w:sz w:val="24"/>
          <w:szCs w:val="24"/>
          <w:vertAlign w:val="superscript"/>
        </w:rPr>
        <w:t>th</w:t>
      </w:r>
      <w:r w:rsidR="00070F3B" w:rsidRPr="00E81B41">
        <w:rPr>
          <w:rFonts w:ascii="Times New Roman" w:hAnsi="Times New Roman" w:cs="Times New Roman"/>
          <w:sz w:val="24"/>
          <w:szCs w:val="24"/>
        </w:rPr>
        <w:t xml:space="preserve"> October, 2022). </w:t>
      </w:r>
    </w:p>
    <w:p w14:paraId="54EFC5A1" w14:textId="1041A6ED" w:rsidR="00666A82" w:rsidRPr="00E81B41" w:rsidRDefault="00666A82"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Wainwright, N. (2021). </w:t>
      </w:r>
      <w:r w:rsidR="00E62977" w:rsidRPr="00E81B41">
        <w:rPr>
          <w:rFonts w:ascii="Times New Roman" w:hAnsi="Times New Roman" w:cs="Times New Roman"/>
          <w:i/>
          <w:iCs/>
          <w:sz w:val="24"/>
          <w:szCs w:val="24"/>
        </w:rPr>
        <w:t xml:space="preserve">The foundation phase in Wales, outdoor learning and motor development. </w:t>
      </w:r>
      <w:r w:rsidR="00E62977" w:rsidRPr="00E81B41">
        <w:rPr>
          <w:rFonts w:ascii="Times New Roman" w:hAnsi="Times New Roman" w:cs="Times New Roman"/>
          <w:sz w:val="24"/>
          <w:szCs w:val="24"/>
        </w:rPr>
        <w:t xml:space="preserve">Available at: </w:t>
      </w:r>
      <w:hyperlink r:id="rId33" w:history="1">
        <w:r w:rsidR="00E62977" w:rsidRPr="00E81B41">
          <w:rPr>
            <w:rStyle w:val="Hyperlink"/>
            <w:rFonts w:ascii="Times New Roman" w:hAnsi="Times New Roman" w:cs="Times New Roman"/>
            <w:sz w:val="24"/>
            <w:szCs w:val="24"/>
          </w:rPr>
          <w:t>https://www-proquest-com.ezproxy.uwtsd.ac.uk/docview/2513612715?pq-origsite=primo&amp;accountid=130472</w:t>
        </w:r>
      </w:hyperlink>
      <w:r w:rsidR="00E62977" w:rsidRPr="00E81B41">
        <w:rPr>
          <w:rFonts w:ascii="Times New Roman" w:hAnsi="Times New Roman" w:cs="Times New Roman"/>
          <w:sz w:val="24"/>
          <w:szCs w:val="24"/>
        </w:rPr>
        <w:t xml:space="preserve"> (Accessed: 28</w:t>
      </w:r>
      <w:r w:rsidR="00E62977" w:rsidRPr="00E81B41">
        <w:rPr>
          <w:rFonts w:ascii="Times New Roman" w:hAnsi="Times New Roman" w:cs="Times New Roman"/>
          <w:sz w:val="24"/>
          <w:szCs w:val="24"/>
          <w:vertAlign w:val="superscript"/>
        </w:rPr>
        <w:t>th</w:t>
      </w:r>
      <w:r w:rsidR="00E62977" w:rsidRPr="00E81B41">
        <w:rPr>
          <w:rFonts w:ascii="Times New Roman" w:hAnsi="Times New Roman" w:cs="Times New Roman"/>
          <w:sz w:val="24"/>
          <w:szCs w:val="24"/>
        </w:rPr>
        <w:t xml:space="preserve"> October, 2022). </w:t>
      </w:r>
    </w:p>
    <w:p w14:paraId="41AD9F33" w14:textId="6E08AE32" w:rsidR="001141EB" w:rsidRPr="00E81B41" w:rsidRDefault="001141EB"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Wales </w:t>
      </w:r>
      <w:r w:rsidR="00DC253C" w:rsidRPr="00E81B41">
        <w:rPr>
          <w:rFonts w:ascii="Times New Roman" w:hAnsi="Times New Roman" w:cs="Times New Roman"/>
          <w:sz w:val="24"/>
          <w:szCs w:val="24"/>
        </w:rPr>
        <w:t xml:space="preserve">council for outdoor learning, (2021). Available at: </w:t>
      </w:r>
      <w:hyperlink r:id="rId34" w:history="1">
        <w:r w:rsidR="00DC253C" w:rsidRPr="00E81B41">
          <w:rPr>
            <w:rStyle w:val="Hyperlink"/>
            <w:rFonts w:ascii="Times New Roman" w:hAnsi="Times New Roman" w:cs="Times New Roman"/>
            <w:sz w:val="24"/>
            <w:szCs w:val="24"/>
          </w:rPr>
          <w:t>https://www.walescouncilforoutdoorlearning.org/blog</w:t>
        </w:r>
      </w:hyperlink>
      <w:r w:rsidR="00DC253C" w:rsidRPr="00E81B41">
        <w:rPr>
          <w:rFonts w:ascii="Times New Roman" w:hAnsi="Times New Roman" w:cs="Times New Roman"/>
          <w:sz w:val="24"/>
          <w:szCs w:val="24"/>
        </w:rPr>
        <w:t xml:space="preserve"> (Accessed: 29</w:t>
      </w:r>
      <w:r w:rsidR="00DC253C" w:rsidRPr="00E81B41">
        <w:rPr>
          <w:rFonts w:ascii="Times New Roman" w:hAnsi="Times New Roman" w:cs="Times New Roman"/>
          <w:sz w:val="24"/>
          <w:szCs w:val="24"/>
          <w:vertAlign w:val="superscript"/>
        </w:rPr>
        <w:t>th</w:t>
      </w:r>
      <w:r w:rsidR="00DC253C" w:rsidRPr="00E81B41">
        <w:rPr>
          <w:rFonts w:ascii="Times New Roman" w:hAnsi="Times New Roman" w:cs="Times New Roman"/>
          <w:sz w:val="24"/>
          <w:szCs w:val="24"/>
        </w:rPr>
        <w:t xml:space="preserve"> October, 2022). </w:t>
      </w:r>
    </w:p>
    <w:p w14:paraId="581D1057" w14:textId="0CB9C7E0" w:rsidR="009761C7" w:rsidRPr="00E81B41" w:rsidRDefault="009761C7"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Wallace, </w:t>
      </w:r>
      <w:r w:rsidR="00B16032" w:rsidRPr="00E81B41">
        <w:rPr>
          <w:rFonts w:ascii="Times New Roman" w:hAnsi="Times New Roman" w:cs="Times New Roman"/>
          <w:sz w:val="24"/>
          <w:szCs w:val="24"/>
        </w:rPr>
        <w:t xml:space="preserve">C. (2016). How to talk to your kids about taking risks. Available at: </w:t>
      </w:r>
      <w:hyperlink r:id="rId35" w:history="1">
        <w:r w:rsidR="00783E8B" w:rsidRPr="00E81B41">
          <w:rPr>
            <w:rStyle w:val="Hyperlink"/>
            <w:rFonts w:ascii="Times New Roman" w:hAnsi="Times New Roman" w:cs="Times New Roman"/>
            <w:sz w:val="24"/>
            <w:szCs w:val="24"/>
          </w:rPr>
          <w:t>https://time.com/4185391/how-to-talk-to-your-kids-about-taking-risks/</w:t>
        </w:r>
      </w:hyperlink>
      <w:r w:rsidR="00783E8B" w:rsidRPr="00E81B41">
        <w:rPr>
          <w:rFonts w:ascii="Times New Roman" w:hAnsi="Times New Roman" w:cs="Times New Roman"/>
          <w:sz w:val="24"/>
          <w:szCs w:val="24"/>
        </w:rPr>
        <w:t xml:space="preserve"> (Accessed: 29</w:t>
      </w:r>
      <w:r w:rsidR="00783E8B" w:rsidRPr="00E81B41">
        <w:rPr>
          <w:rFonts w:ascii="Times New Roman" w:hAnsi="Times New Roman" w:cs="Times New Roman"/>
          <w:sz w:val="24"/>
          <w:szCs w:val="24"/>
          <w:vertAlign w:val="superscript"/>
        </w:rPr>
        <w:t>th</w:t>
      </w:r>
      <w:r w:rsidR="00783E8B" w:rsidRPr="00E81B41">
        <w:rPr>
          <w:rFonts w:ascii="Times New Roman" w:hAnsi="Times New Roman" w:cs="Times New Roman"/>
          <w:sz w:val="24"/>
          <w:szCs w:val="24"/>
        </w:rPr>
        <w:t xml:space="preserve"> October, 2022).</w:t>
      </w:r>
    </w:p>
    <w:p w14:paraId="03277F17" w14:textId="25265586" w:rsidR="00945D71" w:rsidRPr="00E81B41" w:rsidRDefault="00945D71" w:rsidP="00B0491F">
      <w:pPr>
        <w:spacing w:line="360" w:lineRule="auto"/>
        <w:jc w:val="both"/>
        <w:rPr>
          <w:rFonts w:ascii="Times New Roman" w:hAnsi="Times New Roman" w:cs="Times New Roman"/>
          <w:sz w:val="24"/>
          <w:szCs w:val="24"/>
        </w:rPr>
      </w:pPr>
      <w:r w:rsidRPr="00E81B41">
        <w:rPr>
          <w:rFonts w:ascii="Times New Roman" w:hAnsi="Times New Roman" w:cs="Times New Roman"/>
          <w:color w:val="000000"/>
          <w:sz w:val="24"/>
          <w:szCs w:val="24"/>
          <w:shd w:val="clear" w:color="auto" w:fill="FFFFFF"/>
        </w:rPr>
        <w:t>Waters, J., 2016. </w:t>
      </w:r>
      <w:r w:rsidRPr="00E81B41">
        <w:rPr>
          <w:rFonts w:ascii="Times New Roman" w:hAnsi="Times New Roman" w:cs="Times New Roman"/>
          <w:i/>
          <w:iCs/>
          <w:color w:val="000000"/>
          <w:sz w:val="24"/>
          <w:szCs w:val="24"/>
          <w:shd w:val="clear" w:color="auto" w:fill="FFFFFF"/>
        </w:rPr>
        <w:t>The foundation phase in Wales-time to grow up?</w:t>
      </w:r>
      <w:r w:rsidRPr="00E81B41">
        <w:rPr>
          <w:rFonts w:ascii="Times New Roman" w:hAnsi="Times New Roman" w:cs="Times New Roman"/>
          <w:color w:val="000000"/>
          <w:sz w:val="24"/>
          <w:szCs w:val="24"/>
          <w:shd w:val="clear" w:color="auto" w:fill="FFFFFF"/>
        </w:rPr>
        <w:t xml:space="preserve">. [online] Available at: &lt;http://file:///C:/Users/rhian/Downloads/Waters,%20J.(2016)%20The%20foundation%20phase%20in%20Wales%20-%20time%20to%20grow.pdf&gt; [Accessed 9 October 2022]. </w:t>
      </w:r>
    </w:p>
    <w:p w14:paraId="07C93380" w14:textId="014E56CB" w:rsidR="0045743F" w:rsidRPr="00E81B41" w:rsidRDefault="000226CE"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Welsh Government, (2015). </w:t>
      </w:r>
      <w:hyperlink r:id="rId36" w:anchor=":~:text=The%20Foundation%20Phase%20is%20the%20statutory%20curriculum%20for,imaginative%2C%C2%A0and%20makes%20learning%20more%20enjoyable%20and%20more%20effective." w:history="1">
        <w:r w:rsidRPr="00E81B41">
          <w:rPr>
            <w:rStyle w:val="Hyperlink"/>
            <w:rFonts w:ascii="Times New Roman" w:hAnsi="Times New Roman" w:cs="Times New Roman"/>
            <w:i/>
            <w:iCs/>
            <w:color w:val="auto"/>
            <w:sz w:val="24"/>
            <w:szCs w:val="24"/>
            <w:u w:val="none"/>
          </w:rPr>
          <w:t>foundation-phase-framework-revised-2015.pdf (</w:t>
        </w:r>
        <w:proofErr w:type="spellStart"/>
        <w:r w:rsidRPr="00E81B41">
          <w:rPr>
            <w:rStyle w:val="Hyperlink"/>
            <w:rFonts w:ascii="Times New Roman" w:hAnsi="Times New Roman" w:cs="Times New Roman"/>
            <w:i/>
            <w:iCs/>
            <w:color w:val="auto"/>
            <w:sz w:val="24"/>
            <w:szCs w:val="24"/>
            <w:u w:val="none"/>
          </w:rPr>
          <w:t>gov.wales</w:t>
        </w:r>
        <w:proofErr w:type="spellEnd"/>
        <w:r w:rsidRPr="00E81B41">
          <w:rPr>
            <w:rStyle w:val="Hyperlink"/>
            <w:rFonts w:ascii="Times New Roman" w:hAnsi="Times New Roman" w:cs="Times New Roman"/>
            <w:i/>
            <w:iCs/>
            <w:color w:val="auto"/>
            <w:sz w:val="24"/>
            <w:szCs w:val="24"/>
            <w:u w:val="none"/>
          </w:rPr>
          <w:t>)</w:t>
        </w:r>
      </w:hyperlink>
      <w:r w:rsidR="00F32521" w:rsidRPr="00E81B41">
        <w:rPr>
          <w:rFonts w:ascii="Times New Roman" w:hAnsi="Times New Roman" w:cs="Times New Roman"/>
          <w:i/>
          <w:iCs/>
          <w:sz w:val="24"/>
          <w:szCs w:val="24"/>
        </w:rPr>
        <w:t>.</w:t>
      </w:r>
      <w:r w:rsidR="00DB2136" w:rsidRPr="00E81B41">
        <w:rPr>
          <w:rFonts w:ascii="Times New Roman" w:hAnsi="Times New Roman" w:cs="Times New Roman"/>
          <w:i/>
          <w:iCs/>
          <w:sz w:val="24"/>
          <w:szCs w:val="24"/>
        </w:rPr>
        <w:t xml:space="preserve"> </w:t>
      </w:r>
      <w:r w:rsidR="00DB2136" w:rsidRPr="00E81B41">
        <w:rPr>
          <w:rFonts w:ascii="Times New Roman" w:hAnsi="Times New Roman" w:cs="Times New Roman"/>
          <w:sz w:val="24"/>
          <w:szCs w:val="24"/>
        </w:rPr>
        <w:t xml:space="preserve"> (Accessed: 09</w:t>
      </w:r>
      <w:r w:rsidR="00DB2136" w:rsidRPr="00E81B41">
        <w:rPr>
          <w:rFonts w:ascii="Times New Roman" w:hAnsi="Times New Roman" w:cs="Times New Roman"/>
          <w:sz w:val="24"/>
          <w:szCs w:val="24"/>
          <w:vertAlign w:val="superscript"/>
        </w:rPr>
        <w:t>th</w:t>
      </w:r>
      <w:r w:rsidR="00DB2136" w:rsidRPr="00E81B41">
        <w:rPr>
          <w:rFonts w:ascii="Times New Roman" w:hAnsi="Times New Roman" w:cs="Times New Roman"/>
          <w:sz w:val="24"/>
          <w:szCs w:val="24"/>
        </w:rPr>
        <w:t xml:space="preserve"> October, 2022). </w:t>
      </w:r>
    </w:p>
    <w:p w14:paraId="3C0EB1A3" w14:textId="51AE1970" w:rsidR="000226CE" w:rsidRPr="00E81B41" w:rsidRDefault="007419A7"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lastRenderedPageBreak/>
        <w:t xml:space="preserve">Welsh government, (2014). </w:t>
      </w:r>
      <w:r w:rsidR="002329B9" w:rsidRPr="00E81B41">
        <w:rPr>
          <w:rFonts w:ascii="Times New Roman" w:hAnsi="Times New Roman" w:cs="Times New Roman"/>
          <w:i/>
          <w:iCs/>
          <w:sz w:val="24"/>
          <w:szCs w:val="24"/>
        </w:rPr>
        <w:t xml:space="preserve">An independent stocktake of the foundation phase in </w:t>
      </w:r>
      <w:proofErr w:type="spellStart"/>
      <w:r w:rsidR="002329B9" w:rsidRPr="00E81B41">
        <w:rPr>
          <w:rFonts w:ascii="Times New Roman" w:hAnsi="Times New Roman" w:cs="Times New Roman"/>
          <w:i/>
          <w:iCs/>
          <w:sz w:val="24"/>
          <w:szCs w:val="24"/>
        </w:rPr>
        <w:t>wales</w:t>
      </w:r>
      <w:proofErr w:type="spellEnd"/>
      <w:r w:rsidR="002329B9" w:rsidRPr="00E81B41">
        <w:rPr>
          <w:rFonts w:ascii="Times New Roman" w:hAnsi="Times New Roman" w:cs="Times New Roman"/>
          <w:sz w:val="24"/>
          <w:szCs w:val="24"/>
        </w:rPr>
        <w:t xml:space="preserve">. Available at: </w:t>
      </w:r>
      <w:hyperlink r:id="rId37" w:history="1">
        <w:r w:rsidR="002329B9" w:rsidRPr="00E81B41">
          <w:rPr>
            <w:rFonts w:ascii="Times New Roman" w:hAnsi="Times New Roman" w:cs="Times New Roman"/>
            <w:color w:val="0000FF"/>
            <w:sz w:val="24"/>
            <w:szCs w:val="24"/>
            <w:u w:val="single"/>
          </w:rPr>
          <w:t>an-independent-stocktake-of-the-foundation-phase-in-wales-final-report.pdf (</w:t>
        </w:r>
        <w:proofErr w:type="spellStart"/>
        <w:r w:rsidR="002329B9" w:rsidRPr="00E81B41">
          <w:rPr>
            <w:rFonts w:ascii="Times New Roman" w:hAnsi="Times New Roman" w:cs="Times New Roman"/>
            <w:color w:val="0000FF"/>
            <w:sz w:val="24"/>
            <w:szCs w:val="24"/>
            <w:u w:val="single"/>
          </w:rPr>
          <w:t>gov.wales</w:t>
        </w:r>
        <w:proofErr w:type="spellEnd"/>
        <w:r w:rsidR="002329B9" w:rsidRPr="00E81B41">
          <w:rPr>
            <w:rFonts w:ascii="Times New Roman" w:hAnsi="Times New Roman" w:cs="Times New Roman"/>
            <w:color w:val="0000FF"/>
            <w:sz w:val="24"/>
            <w:szCs w:val="24"/>
            <w:u w:val="single"/>
          </w:rPr>
          <w:t>)</w:t>
        </w:r>
      </w:hyperlink>
      <w:r w:rsidR="002329B9" w:rsidRPr="00E81B41">
        <w:rPr>
          <w:rFonts w:ascii="Times New Roman" w:hAnsi="Times New Roman" w:cs="Times New Roman"/>
          <w:sz w:val="24"/>
          <w:szCs w:val="24"/>
        </w:rPr>
        <w:t xml:space="preserve"> (Accessed: </w:t>
      </w:r>
      <w:r w:rsidR="000678AC" w:rsidRPr="00E81B41">
        <w:rPr>
          <w:rFonts w:ascii="Times New Roman" w:hAnsi="Times New Roman" w:cs="Times New Roman"/>
          <w:sz w:val="24"/>
          <w:szCs w:val="24"/>
        </w:rPr>
        <w:t>18</w:t>
      </w:r>
      <w:r w:rsidR="000678AC" w:rsidRPr="00E81B41">
        <w:rPr>
          <w:rFonts w:ascii="Times New Roman" w:hAnsi="Times New Roman" w:cs="Times New Roman"/>
          <w:sz w:val="24"/>
          <w:szCs w:val="24"/>
          <w:vertAlign w:val="superscript"/>
        </w:rPr>
        <w:t>th</w:t>
      </w:r>
      <w:r w:rsidR="000678AC" w:rsidRPr="00E81B41">
        <w:rPr>
          <w:rFonts w:ascii="Times New Roman" w:hAnsi="Times New Roman" w:cs="Times New Roman"/>
          <w:sz w:val="24"/>
          <w:szCs w:val="24"/>
        </w:rPr>
        <w:t xml:space="preserve"> October, 2022). </w:t>
      </w:r>
    </w:p>
    <w:p w14:paraId="1F12B821" w14:textId="257351A0" w:rsidR="006A0EDC" w:rsidRPr="00E81B41" w:rsidRDefault="006A0EDC" w:rsidP="00B0491F">
      <w:pPr>
        <w:spacing w:line="360" w:lineRule="auto"/>
        <w:jc w:val="both"/>
        <w:rPr>
          <w:rFonts w:ascii="Times New Roman" w:hAnsi="Times New Roman" w:cs="Times New Roman"/>
          <w:sz w:val="24"/>
          <w:szCs w:val="24"/>
        </w:rPr>
      </w:pPr>
      <w:r w:rsidRPr="00E81B41">
        <w:rPr>
          <w:rFonts w:ascii="Times New Roman" w:hAnsi="Times New Roman" w:cs="Times New Roman"/>
          <w:sz w:val="24"/>
          <w:szCs w:val="24"/>
        </w:rPr>
        <w:t xml:space="preserve">Welsh government, (2022). </w:t>
      </w:r>
      <w:r w:rsidRPr="00E81B41">
        <w:rPr>
          <w:rFonts w:ascii="Times New Roman" w:hAnsi="Times New Roman" w:cs="Times New Roman"/>
          <w:i/>
          <w:iCs/>
          <w:sz w:val="24"/>
          <w:szCs w:val="24"/>
        </w:rPr>
        <w:t>Research into assessment practices in the Foundation Phase (summary).</w:t>
      </w:r>
      <w:r w:rsidRPr="00E81B41">
        <w:rPr>
          <w:rFonts w:ascii="Times New Roman" w:hAnsi="Times New Roman" w:cs="Times New Roman"/>
          <w:sz w:val="24"/>
          <w:szCs w:val="24"/>
        </w:rPr>
        <w:t xml:space="preserve"> Available at:</w:t>
      </w:r>
      <w:r w:rsidR="00266571" w:rsidRPr="00E81B41">
        <w:rPr>
          <w:rFonts w:ascii="Times New Roman" w:hAnsi="Times New Roman" w:cs="Times New Roman"/>
          <w:sz w:val="24"/>
          <w:szCs w:val="24"/>
        </w:rPr>
        <w:t xml:space="preserve"> </w:t>
      </w:r>
      <w:hyperlink r:id="rId38" w:history="1">
        <w:r w:rsidR="00266571" w:rsidRPr="00E81B41">
          <w:rPr>
            <w:rStyle w:val="Hyperlink"/>
            <w:rFonts w:ascii="Times New Roman" w:hAnsi="Times New Roman" w:cs="Times New Roman"/>
            <w:sz w:val="24"/>
            <w:szCs w:val="24"/>
          </w:rPr>
          <w:t>https://gov.wales/sites/default/files/pdf-versions/2022/7/2/1657609272/research-assessment-practices-foundation-phase-summary.pdf</w:t>
        </w:r>
      </w:hyperlink>
      <w:r w:rsidR="00266571" w:rsidRPr="00E81B41">
        <w:rPr>
          <w:rFonts w:ascii="Times New Roman" w:hAnsi="Times New Roman" w:cs="Times New Roman"/>
          <w:sz w:val="24"/>
          <w:szCs w:val="24"/>
        </w:rPr>
        <w:t xml:space="preserve"> (Accessed: 24</w:t>
      </w:r>
      <w:r w:rsidR="00266571" w:rsidRPr="00E81B41">
        <w:rPr>
          <w:rFonts w:ascii="Times New Roman" w:hAnsi="Times New Roman" w:cs="Times New Roman"/>
          <w:sz w:val="24"/>
          <w:szCs w:val="24"/>
          <w:vertAlign w:val="superscript"/>
        </w:rPr>
        <w:t>th</w:t>
      </w:r>
      <w:r w:rsidR="00266571" w:rsidRPr="00E81B41">
        <w:rPr>
          <w:rFonts w:ascii="Times New Roman" w:hAnsi="Times New Roman" w:cs="Times New Roman"/>
          <w:sz w:val="24"/>
          <w:szCs w:val="24"/>
        </w:rPr>
        <w:t xml:space="preserve"> October, 2022). </w:t>
      </w:r>
    </w:p>
    <w:p w14:paraId="0AF58A75" w14:textId="7BF5894B" w:rsidR="00D01D8E" w:rsidRPr="00E81B41" w:rsidRDefault="00D01D8E" w:rsidP="00B0491F">
      <w:pPr>
        <w:spacing w:line="360" w:lineRule="auto"/>
        <w:jc w:val="both"/>
        <w:rPr>
          <w:rFonts w:ascii="Times New Roman" w:hAnsi="Times New Roman" w:cs="Times New Roman"/>
          <w:sz w:val="24"/>
          <w:szCs w:val="24"/>
        </w:rPr>
      </w:pPr>
      <w:proofErr w:type="spellStart"/>
      <w:r w:rsidRPr="00E81B41">
        <w:rPr>
          <w:rFonts w:ascii="Times New Roman" w:hAnsi="Times New Roman" w:cs="Times New Roman"/>
          <w:sz w:val="24"/>
          <w:szCs w:val="24"/>
        </w:rPr>
        <w:t>Unicef</w:t>
      </w:r>
      <w:proofErr w:type="spellEnd"/>
      <w:r w:rsidRPr="00E81B41">
        <w:rPr>
          <w:rFonts w:ascii="Times New Roman" w:hAnsi="Times New Roman" w:cs="Times New Roman"/>
          <w:sz w:val="24"/>
          <w:szCs w:val="24"/>
        </w:rPr>
        <w:t xml:space="preserve">, (2019). </w:t>
      </w:r>
      <w:r w:rsidR="00986013" w:rsidRPr="00E81B41">
        <w:rPr>
          <w:rFonts w:ascii="Times New Roman" w:hAnsi="Times New Roman" w:cs="Times New Roman"/>
          <w:i/>
          <w:iCs/>
          <w:sz w:val="24"/>
          <w:szCs w:val="24"/>
        </w:rPr>
        <w:t>A summary of the UN convention on the rights of the child</w:t>
      </w:r>
      <w:r w:rsidR="00986013" w:rsidRPr="00E81B41">
        <w:rPr>
          <w:rFonts w:ascii="Times New Roman" w:hAnsi="Times New Roman" w:cs="Times New Roman"/>
          <w:sz w:val="24"/>
          <w:szCs w:val="24"/>
        </w:rPr>
        <w:t>. Available at:</w:t>
      </w:r>
      <w:r w:rsidR="009F2A58" w:rsidRPr="00E81B41">
        <w:rPr>
          <w:rFonts w:ascii="Times New Roman" w:hAnsi="Times New Roman" w:cs="Times New Roman"/>
          <w:sz w:val="24"/>
          <w:szCs w:val="24"/>
        </w:rPr>
        <w:t xml:space="preserve"> </w:t>
      </w:r>
      <w:hyperlink r:id="rId39" w:history="1">
        <w:r w:rsidR="009F2A58" w:rsidRPr="00E81B41">
          <w:rPr>
            <w:rStyle w:val="Hyperlink"/>
            <w:rFonts w:ascii="Times New Roman" w:hAnsi="Times New Roman" w:cs="Times New Roman"/>
            <w:sz w:val="24"/>
            <w:szCs w:val="24"/>
          </w:rPr>
          <w:t>https://www.unicef.org.uk/wp-content/uploads/2019/10/UNCRC_summary-1_1.pdf</w:t>
        </w:r>
      </w:hyperlink>
      <w:r w:rsidR="009F2A58" w:rsidRPr="00E81B41">
        <w:rPr>
          <w:rFonts w:ascii="Times New Roman" w:hAnsi="Times New Roman" w:cs="Times New Roman"/>
          <w:sz w:val="24"/>
          <w:szCs w:val="24"/>
        </w:rPr>
        <w:t xml:space="preserve"> (Accessed: 24</w:t>
      </w:r>
      <w:r w:rsidR="009F2A58" w:rsidRPr="00E81B41">
        <w:rPr>
          <w:rFonts w:ascii="Times New Roman" w:hAnsi="Times New Roman" w:cs="Times New Roman"/>
          <w:sz w:val="24"/>
          <w:szCs w:val="24"/>
          <w:vertAlign w:val="superscript"/>
        </w:rPr>
        <w:t>th</w:t>
      </w:r>
      <w:r w:rsidR="009F2A58" w:rsidRPr="00E81B41">
        <w:rPr>
          <w:rFonts w:ascii="Times New Roman" w:hAnsi="Times New Roman" w:cs="Times New Roman"/>
          <w:sz w:val="24"/>
          <w:szCs w:val="24"/>
        </w:rPr>
        <w:t xml:space="preserve"> October,2022). </w:t>
      </w:r>
      <w:r w:rsidR="00986013" w:rsidRPr="00E81B41">
        <w:rPr>
          <w:rFonts w:ascii="Times New Roman" w:hAnsi="Times New Roman" w:cs="Times New Roman"/>
          <w:sz w:val="24"/>
          <w:szCs w:val="24"/>
        </w:rPr>
        <w:t xml:space="preserve"> </w:t>
      </w:r>
    </w:p>
    <w:sectPr w:rsidR="00D01D8E" w:rsidRPr="00E81B41">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C496E" w14:textId="77777777" w:rsidR="00E23E32" w:rsidRDefault="00E23E32" w:rsidP="00C04578">
      <w:pPr>
        <w:spacing w:after="0" w:line="240" w:lineRule="auto"/>
      </w:pPr>
      <w:r>
        <w:separator/>
      </w:r>
    </w:p>
  </w:endnote>
  <w:endnote w:type="continuationSeparator" w:id="0">
    <w:p w14:paraId="2B0B6520" w14:textId="77777777" w:rsidR="00E23E32" w:rsidRDefault="00E23E32" w:rsidP="00C04578">
      <w:pPr>
        <w:spacing w:after="0" w:line="240" w:lineRule="auto"/>
      </w:pPr>
      <w:r>
        <w:continuationSeparator/>
      </w:r>
    </w:p>
  </w:endnote>
  <w:endnote w:type="continuationNotice" w:id="1">
    <w:p w14:paraId="1EC56DB3" w14:textId="77777777" w:rsidR="00E23E32" w:rsidRDefault="00E23E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3F85E" w14:textId="6D6C9193" w:rsidR="00C04578" w:rsidRDefault="00C04578">
    <w:pPr>
      <w:pStyle w:val="Footer"/>
    </w:pPr>
    <w:r>
      <w:t xml:space="preserve">Word count: </w:t>
    </w:r>
    <w:r w:rsidR="00E46182">
      <w:t>4003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EC0A6" w14:textId="77777777" w:rsidR="00E23E32" w:rsidRDefault="00E23E32" w:rsidP="00C04578">
      <w:pPr>
        <w:spacing w:after="0" w:line="240" w:lineRule="auto"/>
      </w:pPr>
      <w:r>
        <w:separator/>
      </w:r>
    </w:p>
  </w:footnote>
  <w:footnote w:type="continuationSeparator" w:id="0">
    <w:p w14:paraId="116985AD" w14:textId="77777777" w:rsidR="00E23E32" w:rsidRDefault="00E23E32" w:rsidP="00C04578">
      <w:pPr>
        <w:spacing w:after="0" w:line="240" w:lineRule="auto"/>
      </w:pPr>
      <w:r>
        <w:continuationSeparator/>
      </w:r>
    </w:p>
  </w:footnote>
  <w:footnote w:type="continuationNotice" w:id="1">
    <w:p w14:paraId="02C36521" w14:textId="77777777" w:rsidR="00E23E32" w:rsidRDefault="00E23E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DDF63" w14:textId="5B246093" w:rsidR="00C04578" w:rsidRDefault="00C04578">
    <w:pPr>
      <w:pStyle w:val="Header"/>
    </w:pPr>
    <w:r>
      <w:t>Rhian Samantha Evans</w:t>
    </w:r>
  </w:p>
  <w:p w14:paraId="1D99CCEF" w14:textId="65BA4C6F" w:rsidR="00C04578" w:rsidRDefault="00C04578">
    <w:pPr>
      <w:pStyle w:val="Header"/>
    </w:pPr>
    <w:r>
      <w:t xml:space="preserve">Student number:2006557 </w:t>
    </w:r>
  </w:p>
  <w:p w14:paraId="37133AA2" w14:textId="43716C58" w:rsidR="00C04578" w:rsidRDefault="00C04578">
    <w:pPr>
      <w:pStyle w:val="Header"/>
    </w:pPr>
    <w:r>
      <w:t>ECEY6010</w:t>
    </w:r>
  </w:p>
  <w:p w14:paraId="71563D30" w14:textId="4916F9C6" w:rsidR="00C04578" w:rsidRDefault="00C04578">
    <w:pPr>
      <w:pStyle w:val="Header"/>
    </w:pPr>
    <w:r>
      <w:t>Early years curricula</w:t>
    </w:r>
  </w:p>
  <w:p w14:paraId="1178F394" w14:textId="77777777" w:rsidR="00C04578" w:rsidRDefault="00C045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578"/>
    <w:rsid w:val="0000229E"/>
    <w:rsid w:val="0000325D"/>
    <w:rsid w:val="0000522B"/>
    <w:rsid w:val="00013652"/>
    <w:rsid w:val="00014773"/>
    <w:rsid w:val="00017412"/>
    <w:rsid w:val="000222EC"/>
    <w:rsid w:val="000226CE"/>
    <w:rsid w:val="0002285E"/>
    <w:rsid w:val="00023292"/>
    <w:rsid w:val="0002457C"/>
    <w:rsid w:val="00027B7D"/>
    <w:rsid w:val="00030A25"/>
    <w:rsid w:val="00037097"/>
    <w:rsid w:val="0004246B"/>
    <w:rsid w:val="00045CE7"/>
    <w:rsid w:val="00045D99"/>
    <w:rsid w:val="00052F64"/>
    <w:rsid w:val="00054397"/>
    <w:rsid w:val="0005460F"/>
    <w:rsid w:val="0005482E"/>
    <w:rsid w:val="00064292"/>
    <w:rsid w:val="00065225"/>
    <w:rsid w:val="000678AC"/>
    <w:rsid w:val="00070BB8"/>
    <w:rsid w:val="00070F3B"/>
    <w:rsid w:val="00071F02"/>
    <w:rsid w:val="0007235E"/>
    <w:rsid w:val="00072ED7"/>
    <w:rsid w:val="000739FB"/>
    <w:rsid w:val="00077FC5"/>
    <w:rsid w:val="000804EC"/>
    <w:rsid w:val="000805F5"/>
    <w:rsid w:val="00081C5E"/>
    <w:rsid w:val="00091B8B"/>
    <w:rsid w:val="00091F6E"/>
    <w:rsid w:val="000965CA"/>
    <w:rsid w:val="00097F79"/>
    <w:rsid w:val="000A4B30"/>
    <w:rsid w:val="000A669F"/>
    <w:rsid w:val="000B605B"/>
    <w:rsid w:val="000C4FB1"/>
    <w:rsid w:val="000C71C1"/>
    <w:rsid w:val="000C7AB6"/>
    <w:rsid w:val="000D0D9B"/>
    <w:rsid w:val="000E4A99"/>
    <w:rsid w:val="000E55F4"/>
    <w:rsid w:val="000E6309"/>
    <w:rsid w:val="000F7782"/>
    <w:rsid w:val="00101CF9"/>
    <w:rsid w:val="00103C66"/>
    <w:rsid w:val="001041BE"/>
    <w:rsid w:val="00105814"/>
    <w:rsid w:val="00112FC7"/>
    <w:rsid w:val="00113F6D"/>
    <w:rsid w:val="001141EB"/>
    <w:rsid w:val="0011514B"/>
    <w:rsid w:val="001164C3"/>
    <w:rsid w:val="00125018"/>
    <w:rsid w:val="001258A0"/>
    <w:rsid w:val="001307A5"/>
    <w:rsid w:val="00131ABF"/>
    <w:rsid w:val="00131EE7"/>
    <w:rsid w:val="00132E35"/>
    <w:rsid w:val="0013344F"/>
    <w:rsid w:val="00133B49"/>
    <w:rsid w:val="001347F2"/>
    <w:rsid w:val="00134E3F"/>
    <w:rsid w:val="00136BA2"/>
    <w:rsid w:val="00142AE9"/>
    <w:rsid w:val="00144531"/>
    <w:rsid w:val="00144782"/>
    <w:rsid w:val="00145519"/>
    <w:rsid w:val="00150085"/>
    <w:rsid w:val="00150AC0"/>
    <w:rsid w:val="00151348"/>
    <w:rsid w:val="00155696"/>
    <w:rsid w:val="00156718"/>
    <w:rsid w:val="001576C8"/>
    <w:rsid w:val="001644D5"/>
    <w:rsid w:val="0016516F"/>
    <w:rsid w:val="001655D0"/>
    <w:rsid w:val="00165C98"/>
    <w:rsid w:val="0016628E"/>
    <w:rsid w:val="00166593"/>
    <w:rsid w:val="00172828"/>
    <w:rsid w:val="00172A53"/>
    <w:rsid w:val="00173470"/>
    <w:rsid w:val="00175084"/>
    <w:rsid w:val="00180248"/>
    <w:rsid w:val="001803D3"/>
    <w:rsid w:val="001821B8"/>
    <w:rsid w:val="00184FB6"/>
    <w:rsid w:val="001867AD"/>
    <w:rsid w:val="00187DE1"/>
    <w:rsid w:val="00190981"/>
    <w:rsid w:val="00190F74"/>
    <w:rsid w:val="001911DB"/>
    <w:rsid w:val="00192B99"/>
    <w:rsid w:val="00194880"/>
    <w:rsid w:val="00197A7F"/>
    <w:rsid w:val="00197CD9"/>
    <w:rsid w:val="001A06B5"/>
    <w:rsid w:val="001A62D2"/>
    <w:rsid w:val="001B203D"/>
    <w:rsid w:val="001B2758"/>
    <w:rsid w:val="001B441A"/>
    <w:rsid w:val="001B47EC"/>
    <w:rsid w:val="001B7416"/>
    <w:rsid w:val="001C062E"/>
    <w:rsid w:val="001C2A81"/>
    <w:rsid w:val="001D23B0"/>
    <w:rsid w:val="001D2673"/>
    <w:rsid w:val="001D26EA"/>
    <w:rsid w:val="001D301A"/>
    <w:rsid w:val="001D66DE"/>
    <w:rsid w:val="001E0E26"/>
    <w:rsid w:val="001E6462"/>
    <w:rsid w:val="001F4D9C"/>
    <w:rsid w:val="001F581C"/>
    <w:rsid w:val="001F6F49"/>
    <w:rsid w:val="001F772A"/>
    <w:rsid w:val="00201482"/>
    <w:rsid w:val="002060FE"/>
    <w:rsid w:val="00207F68"/>
    <w:rsid w:val="00221543"/>
    <w:rsid w:val="0022284B"/>
    <w:rsid w:val="002329B9"/>
    <w:rsid w:val="00240D3B"/>
    <w:rsid w:val="002447C8"/>
    <w:rsid w:val="00245B00"/>
    <w:rsid w:val="002469D2"/>
    <w:rsid w:val="0025375B"/>
    <w:rsid w:val="00255FF2"/>
    <w:rsid w:val="00261262"/>
    <w:rsid w:val="00263495"/>
    <w:rsid w:val="002655C3"/>
    <w:rsid w:val="00266571"/>
    <w:rsid w:val="00274D2E"/>
    <w:rsid w:val="0027541D"/>
    <w:rsid w:val="002756C5"/>
    <w:rsid w:val="00277CD1"/>
    <w:rsid w:val="00286742"/>
    <w:rsid w:val="00286C58"/>
    <w:rsid w:val="00287642"/>
    <w:rsid w:val="00291579"/>
    <w:rsid w:val="0029201C"/>
    <w:rsid w:val="00293A40"/>
    <w:rsid w:val="002968BF"/>
    <w:rsid w:val="0029732D"/>
    <w:rsid w:val="002973B4"/>
    <w:rsid w:val="002A43A7"/>
    <w:rsid w:val="002A6B81"/>
    <w:rsid w:val="002B1323"/>
    <w:rsid w:val="002B4AA8"/>
    <w:rsid w:val="002B5DDC"/>
    <w:rsid w:val="002B6BAF"/>
    <w:rsid w:val="002C2300"/>
    <w:rsid w:val="002C7127"/>
    <w:rsid w:val="002D6704"/>
    <w:rsid w:val="002E002C"/>
    <w:rsid w:val="002E034D"/>
    <w:rsid w:val="002E3475"/>
    <w:rsid w:val="002F1BE4"/>
    <w:rsid w:val="002F2950"/>
    <w:rsid w:val="002F4474"/>
    <w:rsid w:val="002F5E1B"/>
    <w:rsid w:val="00301641"/>
    <w:rsid w:val="00302A08"/>
    <w:rsid w:val="0031016C"/>
    <w:rsid w:val="00312CF2"/>
    <w:rsid w:val="003132C0"/>
    <w:rsid w:val="003173A6"/>
    <w:rsid w:val="003213EC"/>
    <w:rsid w:val="00324B8C"/>
    <w:rsid w:val="00332439"/>
    <w:rsid w:val="00334E85"/>
    <w:rsid w:val="00343D9E"/>
    <w:rsid w:val="00344BDF"/>
    <w:rsid w:val="00345795"/>
    <w:rsid w:val="0035222C"/>
    <w:rsid w:val="0035577C"/>
    <w:rsid w:val="003561A9"/>
    <w:rsid w:val="00360388"/>
    <w:rsid w:val="00363743"/>
    <w:rsid w:val="0036491C"/>
    <w:rsid w:val="003654DF"/>
    <w:rsid w:val="003702FA"/>
    <w:rsid w:val="003718BD"/>
    <w:rsid w:val="00372CE3"/>
    <w:rsid w:val="00374639"/>
    <w:rsid w:val="00376A58"/>
    <w:rsid w:val="00377077"/>
    <w:rsid w:val="0038739B"/>
    <w:rsid w:val="003908B8"/>
    <w:rsid w:val="003A2150"/>
    <w:rsid w:val="003A310B"/>
    <w:rsid w:val="003B0877"/>
    <w:rsid w:val="003B29CD"/>
    <w:rsid w:val="003C3C82"/>
    <w:rsid w:val="003C5F29"/>
    <w:rsid w:val="003C6D30"/>
    <w:rsid w:val="003C7B37"/>
    <w:rsid w:val="003D302E"/>
    <w:rsid w:val="003D5DE1"/>
    <w:rsid w:val="003D67B4"/>
    <w:rsid w:val="003D7BB0"/>
    <w:rsid w:val="003D7D6B"/>
    <w:rsid w:val="003E2C03"/>
    <w:rsid w:val="003F301C"/>
    <w:rsid w:val="003F40BE"/>
    <w:rsid w:val="003F6F77"/>
    <w:rsid w:val="004003C9"/>
    <w:rsid w:val="00402017"/>
    <w:rsid w:val="00405B20"/>
    <w:rsid w:val="00407B9D"/>
    <w:rsid w:val="00414875"/>
    <w:rsid w:val="0041587B"/>
    <w:rsid w:val="00417512"/>
    <w:rsid w:val="00422F84"/>
    <w:rsid w:val="00423576"/>
    <w:rsid w:val="00426DFA"/>
    <w:rsid w:val="0042785B"/>
    <w:rsid w:val="00427E3A"/>
    <w:rsid w:val="00432A91"/>
    <w:rsid w:val="00432FE0"/>
    <w:rsid w:val="00435129"/>
    <w:rsid w:val="00440B9C"/>
    <w:rsid w:val="00442B69"/>
    <w:rsid w:val="0044339F"/>
    <w:rsid w:val="00443ACE"/>
    <w:rsid w:val="00445B32"/>
    <w:rsid w:val="00452768"/>
    <w:rsid w:val="00454F1A"/>
    <w:rsid w:val="004573F3"/>
    <w:rsid w:val="0045743F"/>
    <w:rsid w:val="00461EAB"/>
    <w:rsid w:val="00462D24"/>
    <w:rsid w:val="00465481"/>
    <w:rsid w:val="004704A2"/>
    <w:rsid w:val="0047486E"/>
    <w:rsid w:val="00484B7D"/>
    <w:rsid w:val="00485AAD"/>
    <w:rsid w:val="0048675F"/>
    <w:rsid w:val="004868C7"/>
    <w:rsid w:val="00493175"/>
    <w:rsid w:val="00494001"/>
    <w:rsid w:val="004974CF"/>
    <w:rsid w:val="004A67B9"/>
    <w:rsid w:val="004B6D5F"/>
    <w:rsid w:val="004C3660"/>
    <w:rsid w:val="004C449F"/>
    <w:rsid w:val="004C7C5C"/>
    <w:rsid w:val="004D1AB5"/>
    <w:rsid w:val="004D483C"/>
    <w:rsid w:val="004D5AF1"/>
    <w:rsid w:val="004D6785"/>
    <w:rsid w:val="004D6FB1"/>
    <w:rsid w:val="004E23AC"/>
    <w:rsid w:val="004E2D96"/>
    <w:rsid w:val="004E499A"/>
    <w:rsid w:val="004E7C78"/>
    <w:rsid w:val="004F3F20"/>
    <w:rsid w:val="0050007F"/>
    <w:rsid w:val="005024B2"/>
    <w:rsid w:val="00502F4E"/>
    <w:rsid w:val="0051065B"/>
    <w:rsid w:val="005120B8"/>
    <w:rsid w:val="00512B8B"/>
    <w:rsid w:val="0051572A"/>
    <w:rsid w:val="00516387"/>
    <w:rsid w:val="0052301A"/>
    <w:rsid w:val="0052506D"/>
    <w:rsid w:val="00533947"/>
    <w:rsid w:val="005352EC"/>
    <w:rsid w:val="0053555E"/>
    <w:rsid w:val="00535859"/>
    <w:rsid w:val="00541788"/>
    <w:rsid w:val="00543593"/>
    <w:rsid w:val="005518D6"/>
    <w:rsid w:val="00551CFD"/>
    <w:rsid w:val="005577D4"/>
    <w:rsid w:val="00561273"/>
    <w:rsid w:val="00565115"/>
    <w:rsid w:val="00565368"/>
    <w:rsid w:val="005662FA"/>
    <w:rsid w:val="0056657E"/>
    <w:rsid w:val="00567254"/>
    <w:rsid w:val="00567B43"/>
    <w:rsid w:val="00567BE7"/>
    <w:rsid w:val="0057122B"/>
    <w:rsid w:val="00576365"/>
    <w:rsid w:val="00577320"/>
    <w:rsid w:val="00587CF6"/>
    <w:rsid w:val="00591FE6"/>
    <w:rsid w:val="0059323F"/>
    <w:rsid w:val="00597DD4"/>
    <w:rsid w:val="005A1627"/>
    <w:rsid w:val="005A2A37"/>
    <w:rsid w:val="005B2295"/>
    <w:rsid w:val="005B7362"/>
    <w:rsid w:val="005C0B15"/>
    <w:rsid w:val="005C1311"/>
    <w:rsid w:val="005C3F47"/>
    <w:rsid w:val="005D307F"/>
    <w:rsid w:val="005D5833"/>
    <w:rsid w:val="005D6392"/>
    <w:rsid w:val="005E4E75"/>
    <w:rsid w:val="005E674F"/>
    <w:rsid w:val="005F1EFF"/>
    <w:rsid w:val="005F5D88"/>
    <w:rsid w:val="005F6C62"/>
    <w:rsid w:val="006033FA"/>
    <w:rsid w:val="006058EA"/>
    <w:rsid w:val="006106FB"/>
    <w:rsid w:val="00612B8A"/>
    <w:rsid w:val="00616DEF"/>
    <w:rsid w:val="0061705E"/>
    <w:rsid w:val="006207F4"/>
    <w:rsid w:val="00626E83"/>
    <w:rsid w:val="00630DF5"/>
    <w:rsid w:val="00631B2A"/>
    <w:rsid w:val="00634D7C"/>
    <w:rsid w:val="00635B0C"/>
    <w:rsid w:val="00636983"/>
    <w:rsid w:val="00640042"/>
    <w:rsid w:val="0064104C"/>
    <w:rsid w:val="00641CAE"/>
    <w:rsid w:val="006464FE"/>
    <w:rsid w:val="00652EFA"/>
    <w:rsid w:val="00656463"/>
    <w:rsid w:val="006607A9"/>
    <w:rsid w:val="00661AE0"/>
    <w:rsid w:val="00666A82"/>
    <w:rsid w:val="00671F6B"/>
    <w:rsid w:val="00684FE2"/>
    <w:rsid w:val="006870ED"/>
    <w:rsid w:val="00691453"/>
    <w:rsid w:val="00691D99"/>
    <w:rsid w:val="00692F47"/>
    <w:rsid w:val="0069616E"/>
    <w:rsid w:val="006A0EDC"/>
    <w:rsid w:val="006A2A0D"/>
    <w:rsid w:val="006A67FC"/>
    <w:rsid w:val="006A77B1"/>
    <w:rsid w:val="006B341E"/>
    <w:rsid w:val="006B3ED4"/>
    <w:rsid w:val="006C160C"/>
    <w:rsid w:val="006D2FB1"/>
    <w:rsid w:val="006D3A96"/>
    <w:rsid w:val="006D4D38"/>
    <w:rsid w:val="006D704B"/>
    <w:rsid w:val="006E1149"/>
    <w:rsid w:val="006E1A67"/>
    <w:rsid w:val="006F1D55"/>
    <w:rsid w:val="006F6230"/>
    <w:rsid w:val="00701DEF"/>
    <w:rsid w:val="00701F63"/>
    <w:rsid w:val="007021B9"/>
    <w:rsid w:val="007024D3"/>
    <w:rsid w:val="007030C2"/>
    <w:rsid w:val="00703262"/>
    <w:rsid w:val="007047B4"/>
    <w:rsid w:val="00711F9B"/>
    <w:rsid w:val="00712448"/>
    <w:rsid w:val="007216F9"/>
    <w:rsid w:val="007268E2"/>
    <w:rsid w:val="00730513"/>
    <w:rsid w:val="00737506"/>
    <w:rsid w:val="00740757"/>
    <w:rsid w:val="00740D10"/>
    <w:rsid w:val="007419A7"/>
    <w:rsid w:val="007445DE"/>
    <w:rsid w:val="00751FEC"/>
    <w:rsid w:val="00753221"/>
    <w:rsid w:val="00755006"/>
    <w:rsid w:val="00762093"/>
    <w:rsid w:val="007626DB"/>
    <w:rsid w:val="007636DA"/>
    <w:rsid w:val="00763808"/>
    <w:rsid w:val="00763B6C"/>
    <w:rsid w:val="00771092"/>
    <w:rsid w:val="0077122C"/>
    <w:rsid w:val="00771555"/>
    <w:rsid w:val="00772171"/>
    <w:rsid w:val="00772522"/>
    <w:rsid w:val="00772B0D"/>
    <w:rsid w:val="00772E0D"/>
    <w:rsid w:val="00774965"/>
    <w:rsid w:val="00777026"/>
    <w:rsid w:val="0078352B"/>
    <w:rsid w:val="00783E8B"/>
    <w:rsid w:val="00793C15"/>
    <w:rsid w:val="007946D1"/>
    <w:rsid w:val="007A0FBE"/>
    <w:rsid w:val="007A4DB4"/>
    <w:rsid w:val="007A6F8E"/>
    <w:rsid w:val="007B012F"/>
    <w:rsid w:val="007B1888"/>
    <w:rsid w:val="007B2CB7"/>
    <w:rsid w:val="007B5CC0"/>
    <w:rsid w:val="007B68F7"/>
    <w:rsid w:val="007B7BD9"/>
    <w:rsid w:val="007C31CC"/>
    <w:rsid w:val="007C5161"/>
    <w:rsid w:val="007C6A31"/>
    <w:rsid w:val="007C7830"/>
    <w:rsid w:val="007C7B41"/>
    <w:rsid w:val="007D0E04"/>
    <w:rsid w:val="007E5EA8"/>
    <w:rsid w:val="007F205B"/>
    <w:rsid w:val="00805FF6"/>
    <w:rsid w:val="00807055"/>
    <w:rsid w:val="00820BD0"/>
    <w:rsid w:val="00824AE0"/>
    <w:rsid w:val="00825601"/>
    <w:rsid w:val="00830311"/>
    <w:rsid w:val="00830361"/>
    <w:rsid w:val="0084541E"/>
    <w:rsid w:val="00845BB7"/>
    <w:rsid w:val="00852958"/>
    <w:rsid w:val="00854BBC"/>
    <w:rsid w:val="008562A2"/>
    <w:rsid w:val="008563C6"/>
    <w:rsid w:val="0086548A"/>
    <w:rsid w:val="008700D9"/>
    <w:rsid w:val="00870524"/>
    <w:rsid w:val="00871DD9"/>
    <w:rsid w:val="00871F5F"/>
    <w:rsid w:val="00872D7B"/>
    <w:rsid w:val="00874CD3"/>
    <w:rsid w:val="00876BED"/>
    <w:rsid w:val="00881287"/>
    <w:rsid w:val="0088255C"/>
    <w:rsid w:val="00883CE4"/>
    <w:rsid w:val="008866BA"/>
    <w:rsid w:val="008A1F50"/>
    <w:rsid w:val="008B1DE1"/>
    <w:rsid w:val="008B362A"/>
    <w:rsid w:val="008B3CA8"/>
    <w:rsid w:val="008B4B9F"/>
    <w:rsid w:val="008C47C0"/>
    <w:rsid w:val="008D0375"/>
    <w:rsid w:val="008D180B"/>
    <w:rsid w:val="008D2DF1"/>
    <w:rsid w:val="008D4140"/>
    <w:rsid w:val="008D5857"/>
    <w:rsid w:val="008D5A85"/>
    <w:rsid w:val="008D78AC"/>
    <w:rsid w:val="008E094F"/>
    <w:rsid w:val="008E0BC4"/>
    <w:rsid w:val="008E1BE0"/>
    <w:rsid w:val="008E1D50"/>
    <w:rsid w:val="008E1EC5"/>
    <w:rsid w:val="008E28E9"/>
    <w:rsid w:val="008E4236"/>
    <w:rsid w:val="008E5797"/>
    <w:rsid w:val="008E7263"/>
    <w:rsid w:val="008F61E2"/>
    <w:rsid w:val="00907748"/>
    <w:rsid w:val="00913727"/>
    <w:rsid w:val="00914EF7"/>
    <w:rsid w:val="00917F03"/>
    <w:rsid w:val="00920073"/>
    <w:rsid w:val="00923719"/>
    <w:rsid w:val="00923C1D"/>
    <w:rsid w:val="00927E57"/>
    <w:rsid w:val="0093220D"/>
    <w:rsid w:val="009355B3"/>
    <w:rsid w:val="009379E3"/>
    <w:rsid w:val="00937BD7"/>
    <w:rsid w:val="00940ECF"/>
    <w:rsid w:val="00941A81"/>
    <w:rsid w:val="0094278E"/>
    <w:rsid w:val="00943F21"/>
    <w:rsid w:val="009457AA"/>
    <w:rsid w:val="00945D71"/>
    <w:rsid w:val="00954A0B"/>
    <w:rsid w:val="00957525"/>
    <w:rsid w:val="00964D1E"/>
    <w:rsid w:val="009761C7"/>
    <w:rsid w:val="00977DF5"/>
    <w:rsid w:val="00981115"/>
    <w:rsid w:val="0098417E"/>
    <w:rsid w:val="00986013"/>
    <w:rsid w:val="00991F1F"/>
    <w:rsid w:val="00996966"/>
    <w:rsid w:val="009A45A7"/>
    <w:rsid w:val="009A468B"/>
    <w:rsid w:val="009B1249"/>
    <w:rsid w:val="009B1FC8"/>
    <w:rsid w:val="009B3A45"/>
    <w:rsid w:val="009B3DBE"/>
    <w:rsid w:val="009B5230"/>
    <w:rsid w:val="009B5C36"/>
    <w:rsid w:val="009B7C07"/>
    <w:rsid w:val="009C2B02"/>
    <w:rsid w:val="009D16B4"/>
    <w:rsid w:val="009D4F29"/>
    <w:rsid w:val="009E06D4"/>
    <w:rsid w:val="009E576C"/>
    <w:rsid w:val="009E61BF"/>
    <w:rsid w:val="009F25BE"/>
    <w:rsid w:val="009F2A58"/>
    <w:rsid w:val="00A00D50"/>
    <w:rsid w:val="00A0439A"/>
    <w:rsid w:val="00A0618B"/>
    <w:rsid w:val="00A16746"/>
    <w:rsid w:val="00A20D1B"/>
    <w:rsid w:val="00A2339A"/>
    <w:rsid w:val="00A23979"/>
    <w:rsid w:val="00A464EA"/>
    <w:rsid w:val="00A55E9E"/>
    <w:rsid w:val="00A56932"/>
    <w:rsid w:val="00A56CB2"/>
    <w:rsid w:val="00A60C47"/>
    <w:rsid w:val="00A6319C"/>
    <w:rsid w:val="00A633EB"/>
    <w:rsid w:val="00A6515B"/>
    <w:rsid w:val="00A6658F"/>
    <w:rsid w:val="00A725D7"/>
    <w:rsid w:val="00A7487A"/>
    <w:rsid w:val="00A939D3"/>
    <w:rsid w:val="00A95612"/>
    <w:rsid w:val="00AA2C10"/>
    <w:rsid w:val="00AA406C"/>
    <w:rsid w:val="00AA423E"/>
    <w:rsid w:val="00AA73D8"/>
    <w:rsid w:val="00AA7B4E"/>
    <w:rsid w:val="00AB7D28"/>
    <w:rsid w:val="00AC60F9"/>
    <w:rsid w:val="00AD1652"/>
    <w:rsid w:val="00AD18CB"/>
    <w:rsid w:val="00AD371D"/>
    <w:rsid w:val="00AE1F1A"/>
    <w:rsid w:val="00AE6708"/>
    <w:rsid w:val="00AF2741"/>
    <w:rsid w:val="00AF35DB"/>
    <w:rsid w:val="00B0491F"/>
    <w:rsid w:val="00B10432"/>
    <w:rsid w:val="00B110A1"/>
    <w:rsid w:val="00B13BBE"/>
    <w:rsid w:val="00B15DDC"/>
    <w:rsid w:val="00B16032"/>
    <w:rsid w:val="00B32481"/>
    <w:rsid w:val="00B35175"/>
    <w:rsid w:val="00B358D4"/>
    <w:rsid w:val="00B41BE7"/>
    <w:rsid w:val="00B43684"/>
    <w:rsid w:val="00B50D9E"/>
    <w:rsid w:val="00B522E5"/>
    <w:rsid w:val="00B532CE"/>
    <w:rsid w:val="00B55218"/>
    <w:rsid w:val="00B56235"/>
    <w:rsid w:val="00B61953"/>
    <w:rsid w:val="00B62048"/>
    <w:rsid w:val="00B62DE6"/>
    <w:rsid w:val="00B6524C"/>
    <w:rsid w:val="00B71779"/>
    <w:rsid w:val="00B72594"/>
    <w:rsid w:val="00B725A1"/>
    <w:rsid w:val="00B81F1D"/>
    <w:rsid w:val="00B829C7"/>
    <w:rsid w:val="00B85363"/>
    <w:rsid w:val="00B86204"/>
    <w:rsid w:val="00B924A1"/>
    <w:rsid w:val="00B9427C"/>
    <w:rsid w:val="00B95366"/>
    <w:rsid w:val="00B96030"/>
    <w:rsid w:val="00B9671B"/>
    <w:rsid w:val="00B96E58"/>
    <w:rsid w:val="00B9755D"/>
    <w:rsid w:val="00BA2374"/>
    <w:rsid w:val="00BA3213"/>
    <w:rsid w:val="00BA5131"/>
    <w:rsid w:val="00BB384A"/>
    <w:rsid w:val="00BB3AD8"/>
    <w:rsid w:val="00BB4299"/>
    <w:rsid w:val="00BC211B"/>
    <w:rsid w:val="00BC2CA4"/>
    <w:rsid w:val="00BD4107"/>
    <w:rsid w:val="00BD6DE6"/>
    <w:rsid w:val="00BE0E37"/>
    <w:rsid w:val="00BE1532"/>
    <w:rsid w:val="00BE223A"/>
    <w:rsid w:val="00BE243D"/>
    <w:rsid w:val="00BE5519"/>
    <w:rsid w:val="00BE5F3C"/>
    <w:rsid w:val="00BE5F65"/>
    <w:rsid w:val="00C01338"/>
    <w:rsid w:val="00C04578"/>
    <w:rsid w:val="00C046D5"/>
    <w:rsid w:val="00C06232"/>
    <w:rsid w:val="00C07AA4"/>
    <w:rsid w:val="00C12C9F"/>
    <w:rsid w:val="00C134CA"/>
    <w:rsid w:val="00C21A93"/>
    <w:rsid w:val="00C21E9E"/>
    <w:rsid w:val="00C25721"/>
    <w:rsid w:val="00C32CCD"/>
    <w:rsid w:val="00C32CF0"/>
    <w:rsid w:val="00C354DA"/>
    <w:rsid w:val="00C46071"/>
    <w:rsid w:val="00C4649A"/>
    <w:rsid w:val="00C46731"/>
    <w:rsid w:val="00C51FFE"/>
    <w:rsid w:val="00C60425"/>
    <w:rsid w:val="00C60C3C"/>
    <w:rsid w:val="00C65F49"/>
    <w:rsid w:val="00C65F8F"/>
    <w:rsid w:val="00C71451"/>
    <w:rsid w:val="00C735E0"/>
    <w:rsid w:val="00C74D10"/>
    <w:rsid w:val="00C75464"/>
    <w:rsid w:val="00C7579E"/>
    <w:rsid w:val="00C81814"/>
    <w:rsid w:val="00C82FC2"/>
    <w:rsid w:val="00C834E9"/>
    <w:rsid w:val="00C8470C"/>
    <w:rsid w:val="00C865F6"/>
    <w:rsid w:val="00C94705"/>
    <w:rsid w:val="00C95E74"/>
    <w:rsid w:val="00CA131D"/>
    <w:rsid w:val="00CA5477"/>
    <w:rsid w:val="00CB02CF"/>
    <w:rsid w:val="00CB11C4"/>
    <w:rsid w:val="00CB237D"/>
    <w:rsid w:val="00CB621F"/>
    <w:rsid w:val="00CB678D"/>
    <w:rsid w:val="00CC1F7E"/>
    <w:rsid w:val="00CC2DA6"/>
    <w:rsid w:val="00CC5EB0"/>
    <w:rsid w:val="00CD4554"/>
    <w:rsid w:val="00CE0342"/>
    <w:rsid w:val="00CE1FEE"/>
    <w:rsid w:val="00CE24F2"/>
    <w:rsid w:val="00CE7757"/>
    <w:rsid w:val="00CF5F03"/>
    <w:rsid w:val="00D01D0A"/>
    <w:rsid w:val="00D01D8E"/>
    <w:rsid w:val="00D122B0"/>
    <w:rsid w:val="00D135B5"/>
    <w:rsid w:val="00D13710"/>
    <w:rsid w:val="00D13A3E"/>
    <w:rsid w:val="00D159EE"/>
    <w:rsid w:val="00D16211"/>
    <w:rsid w:val="00D17381"/>
    <w:rsid w:val="00D20644"/>
    <w:rsid w:val="00D22406"/>
    <w:rsid w:val="00D224F4"/>
    <w:rsid w:val="00D22964"/>
    <w:rsid w:val="00D22C11"/>
    <w:rsid w:val="00D3501F"/>
    <w:rsid w:val="00D405CF"/>
    <w:rsid w:val="00D4274B"/>
    <w:rsid w:val="00D4573A"/>
    <w:rsid w:val="00D50B2B"/>
    <w:rsid w:val="00D51B8B"/>
    <w:rsid w:val="00D54AD8"/>
    <w:rsid w:val="00D5608B"/>
    <w:rsid w:val="00D562BC"/>
    <w:rsid w:val="00D6283D"/>
    <w:rsid w:val="00D6370D"/>
    <w:rsid w:val="00D700EA"/>
    <w:rsid w:val="00D75B03"/>
    <w:rsid w:val="00D80F3B"/>
    <w:rsid w:val="00D83331"/>
    <w:rsid w:val="00D83650"/>
    <w:rsid w:val="00D9011F"/>
    <w:rsid w:val="00D91136"/>
    <w:rsid w:val="00D94AE8"/>
    <w:rsid w:val="00D96E41"/>
    <w:rsid w:val="00DA067F"/>
    <w:rsid w:val="00DA1FE9"/>
    <w:rsid w:val="00DA3B12"/>
    <w:rsid w:val="00DA3C4B"/>
    <w:rsid w:val="00DB0928"/>
    <w:rsid w:val="00DB1B9A"/>
    <w:rsid w:val="00DB2136"/>
    <w:rsid w:val="00DB56AC"/>
    <w:rsid w:val="00DB65C5"/>
    <w:rsid w:val="00DB7834"/>
    <w:rsid w:val="00DC1015"/>
    <w:rsid w:val="00DC253C"/>
    <w:rsid w:val="00DC308D"/>
    <w:rsid w:val="00DC4E09"/>
    <w:rsid w:val="00DC6C7C"/>
    <w:rsid w:val="00DD13FE"/>
    <w:rsid w:val="00DE55FD"/>
    <w:rsid w:val="00DE56E7"/>
    <w:rsid w:val="00DF4035"/>
    <w:rsid w:val="00DF4B00"/>
    <w:rsid w:val="00DF4C46"/>
    <w:rsid w:val="00DF4E0B"/>
    <w:rsid w:val="00DF4F03"/>
    <w:rsid w:val="00DF6DD7"/>
    <w:rsid w:val="00E11B3F"/>
    <w:rsid w:val="00E139B9"/>
    <w:rsid w:val="00E23285"/>
    <w:rsid w:val="00E23E32"/>
    <w:rsid w:val="00E25F4A"/>
    <w:rsid w:val="00E3353C"/>
    <w:rsid w:val="00E343C1"/>
    <w:rsid w:val="00E405BA"/>
    <w:rsid w:val="00E46182"/>
    <w:rsid w:val="00E47FC2"/>
    <w:rsid w:val="00E54A00"/>
    <w:rsid w:val="00E55209"/>
    <w:rsid w:val="00E56302"/>
    <w:rsid w:val="00E57A19"/>
    <w:rsid w:val="00E60D22"/>
    <w:rsid w:val="00E60FE5"/>
    <w:rsid w:val="00E62977"/>
    <w:rsid w:val="00E65D59"/>
    <w:rsid w:val="00E65E64"/>
    <w:rsid w:val="00E714DE"/>
    <w:rsid w:val="00E7186E"/>
    <w:rsid w:val="00E81559"/>
    <w:rsid w:val="00E81B41"/>
    <w:rsid w:val="00E939F8"/>
    <w:rsid w:val="00E97E13"/>
    <w:rsid w:val="00EA2C2A"/>
    <w:rsid w:val="00EA2EAD"/>
    <w:rsid w:val="00EA30A2"/>
    <w:rsid w:val="00EB24E6"/>
    <w:rsid w:val="00EB3602"/>
    <w:rsid w:val="00EB5489"/>
    <w:rsid w:val="00EB779F"/>
    <w:rsid w:val="00EC0F6C"/>
    <w:rsid w:val="00EC24D8"/>
    <w:rsid w:val="00ED36A3"/>
    <w:rsid w:val="00ED54C9"/>
    <w:rsid w:val="00EE270B"/>
    <w:rsid w:val="00EE339B"/>
    <w:rsid w:val="00EE6047"/>
    <w:rsid w:val="00EE61EA"/>
    <w:rsid w:val="00EE6692"/>
    <w:rsid w:val="00EE74B0"/>
    <w:rsid w:val="00EE7A98"/>
    <w:rsid w:val="00EF1637"/>
    <w:rsid w:val="00EF1A72"/>
    <w:rsid w:val="00EF359D"/>
    <w:rsid w:val="00EF388E"/>
    <w:rsid w:val="00EF6D74"/>
    <w:rsid w:val="00F0181E"/>
    <w:rsid w:val="00F01C29"/>
    <w:rsid w:val="00F158D5"/>
    <w:rsid w:val="00F21B45"/>
    <w:rsid w:val="00F30CE5"/>
    <w:rsid w:val="00F32521"/>
    <w:rsid w:val="00F332DE"/>
    <w:rsid w:val="00F36DE5"/>
    <w:rsid w:val="00F40868"/>
    <w:rsid w:val="00F41DCE"/>
    <w:rsid w:val="00F44754"/>
    <w:rsid w:val="00F46956"/>
    <w:rsid w:val="00F539D1"/>
    <w:rsid w:val="00F56708"/>
    <w:rsid w:val="00F57E63"/>
    <w:rsid w:val="00F61137"/>
    <w:rsid w:val="00F61948"/>
    <w:rsid w:val="00F61E72"/>
    <w:rsid w:val="00F629C8"/>
    <w:rsid w:val="00F70061"/>
    <w:rsid w:val="00F71399"/>
    <w:rsid w:val="00F743BB"/>
    <w:rsid w:val="00F80897"/>
    <w:rsid w:val="00F82557"/>
    <w:rsid w:val="00F82F29"/>
    <w:rsid w:val="00F83072"/>
    <w:rsid w:val="00F84970"/>
    <w:rsid w:val="00F85859"/>
    <w:rsid w:val="00F91391"/>
    <w:rsid w:val="00FA27BC"/>
    <w:rsid w:val="00FB2C00"/>
    <w:rsid w:val="00FB3FD6"/>
    <w:rsid w:val="00FC077B"/>
    <w:rsid w:val="00FC2D11"/>
    <w:rsid w:val="00FC3C2D"/>
    <w:rsid w:val="00FC6A9F"/>
    <w:rsid w:val="00FC6BA0"/>
    <w:rsid w:val="00FD0856"/>
    <w:rsid w:val="00FD1093"/>
    <w:rsid w:val="00FD2FBE"/>
    <w:rsid w:val="00FD38B9"/>
    <w:rsid w:val="00FD47B0"/>
    <w:rsid w:val="00FD4BB9"/>
    <w:rsid w:val="00FE0943"/>
    <w:rsid w:val="00FE0CD4"/>
    <w:rsid w:val="00FE4D0A"/>
    <w:rsid w:val="00FF03A1"/>
    <w:rsid w:val="00FF5446"/>
    <w:rsid w:val="00FF5782"/>
    <w:rsid w:val="00FF62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364CC"/>
  <w15:chartTrackingRefBased/>
  <w15:docId w15:val="{9FC3F390-5943-4482-8958-0C50D150F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4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578"/>
  </w:style>
  <w:style w:type="paragraph" w:styleId="Footer">
    <w:name w:val="footer"/>
    <w:basedOn w:val="Normal"/>
    <w:link w:val="FooterChar"/>
    <w:uiPriority w:val="99"/>
    <w:unhideWhenUsed/>
    <w:rsid w:val="00C04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578"/>
  </w:style>
  <w:style w:type="character" w:styleId="Hyperlink">
    <w:name w:val="Hyperlink"/>
    <w:basedOn w:val="DefaultParagraphFont"/>
    <w:uiPriority w:val="99"/>
    <w:unhideWhenUsed/>
    <w:rsid w:val="000226CE"/>
    <w:rPr>
      <w:color w:val="0000FF"/>
      <w:u w:val="single"/>
    </w:rPr>
  </w:style>
  <w:style w:type="character" w:styleId="UnresolvedMention">
    <w:name w:val="Unresolved Mention"/>
    <w:basedOn w:val="DefaultParagraphFont"/>
    <w:uiPriority w:val="99"/>
    <w:semiHidden/>
    <w:unhideWhenUsed/>
    <w:rsid w:val="005B2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government/uploads/system/uploads/attachment_data/file/974907/EYFS_framework_-_March_2021.pdf" TargetMode="External"/><Relationship Id="rId18" Type="http://schemas.openxmlformats.org/officeDocument/2006/relationships/hyperlink" Target="file:///C:/Users/rhian/Downloads/The%20case%20for%20forest%20school.pdf" TargetMode="External"/><Relationship Id="rId26" Type="http://schemas.openxmlformats.org/officeDocument/2006/relationships/hyperlink" Target="https://ebookcentral.proquest.com/lib/trinity/reader.action?docID=5909927" TargetMode="External"/><Relationship Id="rId39" Type="http://schemas.openxmlformats.org/officeDocument/2006/relationships/hyperlink" Target="https://www.unicef.org.uk/wp-content/uploads/2019/10/UNCRC_summary-1_1.pdf" TargetMode="External"/><Relationship Id="rId3" Type="http://schemas.openxmlformats.org/officeDocument/2006/relationships/customXml" Target="../customXml/item3.xml"/><Relationship Id="rId21" Type="http://schemas.openxmlformats.org/officeDocument/2006/relationships/hyperlink" Target="https://www.ltl.org.uk/news/teacher-confidence-why-integral-outdoor-learning/" TargetMode="External"/><Relationship Id="rId34" Type="http://schemas.openxmlformats.org/officeDocument/2006/relationships/hyperlink" Target="https://www.walescouncilforoutdoorlearning.org/blog"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eb-s-ebscohost-com.ezproxy.uwtsd.ac.uk/ehost/ebookviewer/ebook/bmxlYmtfXzQ3MjU2MV9fQU41?sid=2859a0b5-ac74-4471-a52a-b16d2ab131c4@redis&amp;vid=0&amp;format=EB&amp;rid=1" TargetMode="External"/><Relationship Id="rId17" Type="http://schemas.openxmlformats.org/officeDocument/2006/relationships/hyperlink" Target="http://repositorio.ual.es/bitstream/handle/10835/4802/Art_40_16046.pdf;jsessionid=54245EA89FD5D550AAA92A37872810AB?sequence=1" TargetMode="External"/><Relationship Id="rId25" Type="http://schemas.openxmlformats.org/officeDocument/2006/relationships/hyperlink" Target="https://www.whitbyschool.org/passionforlearning/the-pros-and-cons-of-standardized-testing" TargetMode="External"/><Relationship Id="rId33" Type="http://schemas.openxmlformats.org/officeDocument/2006/relationships/hyperlink" Target="https://www-proquest-com.ezproxy.uwtsd.ac.uk/docview/2513612715?pq-origsite=primo&amp;accountid=130472" TargetMode="External"/><Relationship Id="rId38" Type="http://schemas.openxmlformats.org/officeDocument/2006/relationships/hyperlink" Target="https://gov.wales/sites/default/files/pdf-versions/2022/7/2/1657609272/research-assessment-practices-foundation-phase-summary.pdf" TargetMode="External"/><Relationship Id="rId2" Type="http://schemas.openxmlformats.org/officeDocument/2006/relationships/customXml" Target="../customXml/item2.xml"/><Relationship Id="rId16"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20" Type="http://schemas.openxmlformats.org/officeDocument/2006/relationships/hyperlink" Target="file:///C:/Users/rhian/Downloads/Siraj_00%20Corrected%2003KingstonSiraj_19_1%20(2)%20(1).pdf" TargetMode="External"/><Relationship Id="rId29" Type="http://schemas.openxmlformats.org/officeDocument/2006/relationships/hyperlink" Target="https://www.proquest.com/docview/2582940542?accountid=130472&amp;parentSessionId=fnNa0QDOiJxR2xrxBjKcP5Th4fid6sXyHk9F3%2BG%2F8bI%3D&amp;pq-origsite=primo"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arlyyears.buckscc.gov.uk/learning-environment/" TargetMode="External"/><Relationship Id="rId24" Type="http://schemas.openxmlformats.org/officeDocument/2006/relationships/hyperlink" Target="https://www.acornhouse.school/2019/04/06/the-importance-of-outdoor-exploratory-play-in-early-years/" TargetMode="External"/><Relationship Id="rId32" Type="http://schemas.openxmlformats.org/officeDocument/2006/relationships/hyperlink" Target="https://www.twinkl.co.uk/teaching-wiki/progression-steps" TargetMode="External"/><Relationship Id="rId37" Type="http://schemas.openxmlformats.org/officeDocument/2006/relationships/hyperlink" Target="https://gov.wales/sites/default/files/publications/2018-03/an-independent-stocktake-of-the-foundation-phase-in-wales-final-report.pdf"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fs.blog/carol-dweck-mindset/" TargetMode="External"/><Relationship Id="rId23" Type="http://schemas.openxmlformats.org/officeDocument/2006/relationships/hyperlink" Target="https://assets.education.govt.nz/public/Documents/Early-Childhood/Kei-Tua-o-te-Pae/ECEBooklet5Full.pdf" TargetMode="External"/><Relationship Id="rId28" Type="http://schemas.openxmlformats.org/officeDocument/2006/relationships/hyperlink" Target="https://www.theconfidentteacher.com/2014/05/halo-effect-assessment/" TargetMode="External"/><Relationship Id="rId36" Type="http://schemas.openxmlformats.org/officeDocument/2006/relationships/hyperlink" Target="https://gov.wales/sites/default/files/publications/2018-02/foundation-phase-framework-revised-2015.pdf" TargetMode="External"/><Relationship Id="rId10" Type="http://schemas.openxmlformats.org/officeDocument/2006/relationships/hyperlink" Target="https://epi.org.uk/wp-content/uploads/2018/08/Early-years-structural-quality-review_EPI.pdf" TargetMode="External"/><Relationship Id="rId19" Type="http://schemas.openxmlformats.org/officeDocument/2006/relationships/hyperlink" Target="https://www.outdoor-learning.org/Good-Practice/Develop-your-Organisation/Sources-of-Funding" TargetMode="External"/><Relationship Id="rId31" Type="http://schemas.openxmlformats.org/officeDocument/2006/relationships/hyperlink" Target="https://activelearningspace.org/principles/what-is-play/" TargetMode="External"/><Relationship Id="rId4" Type="http://schemas.openxmlformats.org/officeDocument/2006/relationships/styles" Target="styles.xml"/><Relationship Id="rId9" Type="http://schemas.openxmlformats.org/officeDocument/2006/relationships/hyperlink" Target="file:///C:/Users/rhian/Downloads/Whay%20take%20children%20outdoors.pdf" TargetMode="External"/><Relationship Id="rId14" Type="http://schemas.openxmlformats.org/officeDocument/2006/relationships/hyperlink" Target="https://docs.google.com/viewerng/viewer?url=https://www.wcia.org.uk/wp-content/uploads/2022/01/ad5b4d73-76eb-462a-8ba00412eb6e572a.pdf&amp;hl=en" TargetMode="External"/><Relationship Id="rId22" Type="http://schemas.openxmlformats.org/officeDocument/2006/relationships/hyperlink" Target="https://www.ncbi.nlm.nih.gov/books/NBK556096/" TargetMode="External"/><Relationship Id="rId27" Type="http://schemas.openxmlformats.org/officeDocument/2006/relationships/hyperlink" Target="https://outdoorclassroomday.org.uk/wp-content/uploads/sites/2/2018/05/FINAL-Project-Dirt-Survey-Outdoor-Play-and-Learning-at-School-2018-15.05.18.pdf" TargetMode="External"/><Relationship Id="rId30" Type="http://schemas.openxmlformats.org/officeDocument/2006/relationships/hyperlink" Target="https://cpdonline.co.uk/knowledge-base/safeguarding/child-development-stages/" TargetMode="External"/><Relationship Id="rId35" Type="http://schemas.openxmlformats.org/officeDocument/2006/relationships/hyperlink" Target="https://time.com/4185391/how-to-talk-to-your-kids-about-taking-risk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afdf182d89cbe6fdbeb3253d5908f66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8e6fbca0cd1fa95048921f3ee602c2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E289EB-D75A-4BBE-B64C-1B4325E92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BACD57-E23F-407A-80A1-5FF83C6B8E3F}">
  <ds:schemaRefs>
    <ds:schemaRef ds:uri="http://schemas.microsoft.com/sharepoint/v3/contenttype/forms"/>
  </ds:schemaRefs>
</ds:datastoreItem>
</file>

<file path=customXml/itemProps3.xml><?xml version="1.0" encoding="utf-8"?>
<ds:datastoreItem xmlns:ds="http://schemas.openxmlformats.org/officeDocument/2006/customXml" ds:itemID="{A4D1DF01-7C0E-4CF4-8FD2-ECA1D91E4DFC}">
  <ds:schemaRefs>
    <ds:schemaRef ds:uri="http://schemas.microsoft.com/office/infopath/2007/PartnerControls"/>
    <ds:schemaRef ds:uri="f54e4810-f1f5-4bce-aa8e-e4722dc561be"/>
    <ds:schemaRef ds:uri="http://purl.org/dc/elements/1.1/"/>
    <ds:schemaRef ds:uri="http://schemas.microsoft.com/office/2006/documentManagement/types"/>
    <ds:schemaRef ds:uri="7b23fa32-4003-4364-bee1-595462966394"/>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5737</Words>
  <Characters>32701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Evans (2006557)</dc:creator>
  <cp:keywords/>
  <dc:description/>
  <cp:lastModifiedBy>Rhian Evans (2006557)</cp:lastModifiedBy>
  <cp:revision>2</cp:revision>
  <dcterms:created xsi:type="dcterms:W3CDTF">2022-10-30T19:11:00Z</dcterms:created>
  <dcterms:modified xsi:type="dcterms:W3CDTF">2022-10-30T19:11:00Z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