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29C2" w:rsidRPr="004629C2" w:rsidRDefault="00506239" w:rsidP="004629C2">
      <w:pPr>
        <w:pStyle w:val="TOCHeading"/>
        <w:rPr>
          <w:rFonts w:ascii="Times New Roman" w:hAnsi="Times New Roman" w:cs="Times New Roman"/>
          <w:color w:val="auto"/>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77.45pt;margin-top:-.25pt;width:297.8pt;height:652.75pt;z-index:251659264;mso-position-horizontal-relative:text;mso-position-vertical-relative:text;mso-width-relative:page;mso-height-relative:page">
            <v:imagedata r:id="rId6" o:title="BOARD 1 PHOTOSHOP"/>
          </v:shape>
        </w:pict>
      </w:r>
    </w:p>
    <w:p w:rsidR="004629C2" w:rsidRDefault="006E0860" w:rsidP="004629C2">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1079500</wp:posOffset>
                </wp:positionH>
                <wp:positionV relativeFrom="paragraph">
                  <wp:posOffset>7996555</wp:posOffset>
                </wp:positionV>
                <wp:extent cx="3778250" cy="476250"/>
                <wp:effectExtent l="0" t="0" r="0" b="0"/>
                <wp:wrapNone/>
                <wp:docPr id="3" name="Text Box 3"/>
                <wp:cNvGraphicFramePr/>
                <a:graphic xmlns:a="http://schemas.openxmlformats.org/drawingml/2006/main">
                  <a:graphicData uri="http://schemas.microsoft.com/office/word/2010/wordprocessingShape">
                    <wps:wsp>
                      <wps:cNvSpPr txBox="1"/>
                      <wps:spPr>
                        <a:xfrm>
                          <a:off x="0" y="0"/>
                          <a:ext cx="3778250" cy="476250"/>
                        </a:xfrm>
                        <a:prstGeom prst="rect">
                          <a:avLst/>
                        </a:prstGeom>
                        <a:solidFill>
                          <a:schemeClr val="lt1"/>
                        </a:solidFill>
                        <a:ln w="6350">
                          <a:noFill/>
                        </a:ln>
                      </wps:spPr>
                      <wps:txbx>
                        <w:txbxContent>
                          <w:p w:rsidR="006E0860" w:rsidRPr="006E0860" w:rsidRDefault="006E0860">
                            <w:pPr>
                              <w:rPr>
                                <w:rFonts w:ascii="Times New Roman" w:hAnsi="Times New Roman" w:cs="Times New Roman"/>
                                <w:b/>
                                <w:sz w:val="24"/>
                              </w:rPr>
                            </w:pPr>
                            <w:r w:rsidRPr="006E0860">
                              <w:rPr>
                                <w:rFonts w:ascii="Times New Roman" w:hAnsi="Times New Roman" w:cs="Times New Roman"/>
                                <w:b/>
                                <w:sz w:val="24"/>
                              </w:rPr>
                              <w:t xml:space="preserve">Nathan Warren </w:t>
                            </w:r>
                            <w:r w:rsidR="00EE4DA5">
                              <w:rPr>
                                <w:rFonts w:ascii="Times New Roman" w:hAnsi="Times New Roman" w:cs="Times New Roman"/>
                                <w:b/>
                                <w:sz w:val="24"/>
                              </w:rPr>
                              <w:t>//</w:t>
                            </w:r>
                            <w:r w:rsidRPr="006E0860">
                              <w:rPr>
                                <w:rFonts w:ascii="Times New Roman" w:hAnsi="Times New Roman" w:cs="Times New Roman"/>
                                <w:b/>
                                <w:sz w:val="24"/>
                              </w:rPr>
                              <w:t xml:space="preserve"> </w:t>
                            </w:r>
                            <w:r>
                              <w:rPr>
                                <w:rFonts w:ascii="Times New Roman" w:hAnsi="Times New Roman" w:cs="Times New Roman"/>
                                <w:b/>
                                <w:sz w:val="24"/>
                              </w:rPr>
                              <w:t>Major Project Evaluative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85pt;margin-top:629.65pt;width:297.5pt;height:37.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" fillcolor="white [3201]" stroked="f" strokeweight=".5pt">
                <v:textbox>
                  <w:txbxContent>
                    <w:p w:rsidR="006E0860" w:rsidRPr="006E0860" w:rsidRDefault="006E0860">
                      <w:pPr>
                        <w:rPr>
                          <w:rFonts w:ascii="Times New Roman" w:hAnsi="Times New Roman" w:cs="Times New Roman"/>
                          <w:b/>
                          <w:sz w:val="24"/>
                        </w:rPr>
                      </w:pPr>
                      <w:r w:rsidRPr="006E0860">
                        <w:rPr>
                          <w:rFonts w:ascii="Times New Roman" w:hAnsi="Times New Roman" w:cs="Times New Roman"/>
                          <w:b/>
                          <w:sz w:val="24"/>
                        </w:rPr>
                        <w:t xml:space="preserve">Nathan Warren </w:t>
                      </w:r>
                      <w:r w:rsidR="00EE4DA5">
                        <w:rPr>
                          <w:rFonts w:ascii="Times New Roman" w:hAnsi="Times New Roman" w:cs="Times New Roman"/>
                          <w:b/>
                          <w:sz w:val="24"/>
                        </w:rPr>
                        <w:t>//</w:t>
                      </w:r>
                      <w:r w:rsidRPr="006E0860">
                        <w:rPr>
                          <w:rFonts w:ascii="Times New Roman" w:hAnsi="Times New Roman" w:cs="Times New Roman"/>
                          <w:b/>
                          <w:sz w:val="24"/>
                        </w:rPr>
                        <w:t xml:space="preserve"> </w:t>
                      </w:r>
                      <w:r>
                        <w:rPr>
                          <w:rFonts w:ascii="Times New Roman" w:hAnsi="Times New Roman" w:cs="Times New Roman"/>
                          <w:b/>
                          <w:sz w:val="24"/>
                        </w:rPr>
                        <w:t>Major Project Evaluative Report</w:t>
                      </w:r>
                    </w:p>
                  </w:txbxContent>
                </v:textbox>
              </v:shape>
            </w:pict>
          </mc:Fallback>
        </mc:AlternateContent>
      </w:r>
      <w:r w:rsidR="002C30DC">
        <w:br w:type="page"/>
      </w:r>
      <w:bookmarkStart w:id="0" w:name="_Toc8613230"/>
    </w:p>
    <w:sdt>
      <w:sdtPr>
        <w:rPr>
          <w:rFonts w:asciiTheme="minorHAnsi" w:eastAsiaTheme="minorHAnsi" w:hAnsiTheme="minorHAnsi" w:cstheme="minorBidi"/>
          <w:color w:val="auto"/>
          <w:sz w:val="22"/>
          <w:szCs w:val="22"/>
          <w:lang w:val="en-GB"/>
        </w:rPr>
        <w:id w:val="400869222"/>
        <w:docPartObj>
          <w:docPartGallery w:val="Table of Contents"/>
          <w:docPartUnique/>
        </w:docPartObj>
      </w:sdtPr>
      <w:sdtEndPr>
        <w:rPr>
          <w:b/>
          <w:bCs/>
          <w:noProof/>
        </w:rPr>
      </w:sdtEndPr>
      <w:sdtContent>
        <w:p w:rsidR="00892ECB" w:rsidRDefault="00892ECB">
          <w:pPr>
            <w:pStyle w:val="TOCHeading"/>
            <w:rPr>
              <w:rFonts w:asciiTheme="minorHAnsi" w:eastAsiaTheme="minorHAnsi" w:hAnsiTheme="minorHAnsi" w:cstheme="minorBidi"/>
              <w:color w:val="auto"/>
              <w:sz w:val="22"/>
              <w:szCs w:val="22"/>
              <w:lang w:val="en-GB"/>
            </w:rPr>
          </w:pPr>
        </w:p>
        <w:p w:rsidR="004629C2" w:rsidRPr="00EE4DA5" w:rsidRDefault="004629C2">
          <w:pPr>
            <w:pStyle w:val="TOCHeading"/>
            <w:rPr>
              <w:rFonts w:ascii="Times New Roman" w:hAnsi="Times New Roman" w:cs="Times New Roman"/>
              <w:color w:val="auto"/>
            </w:rPr>
          </w:pPr>
          <w:r w:rsidRPr="00EE4DA5">
            <w:rPr>
              <w:rFonts w:ascii="Times New Roman" w:hAnsi="Times New Roman" w:cs="Times New Roman"/>
              <w:color w:val="auto"/>
            </w:rPr>
            <w:t>Contents</w:t>
          </w:r>
        </w:p>
        <w:p w:rsidR="00174D15" w:rsidRPr="00174D15" w:rsidRDefault="00174D15" w:rsidP="00174D15">
          <w:pPr>
            <w:rPr>
              <w:lang w:val="en-US"/>
            </w:rPr>
          </w:pPr>
        </w:p>
        <w:p w:rsidR="00266952" w:rsidRDefault="004629C2">
          <w:pPr>
            <w:pStyle w:val="TOC1"/>
            <w:tabs>
              <w:tab w:val="right" w:leader="dot" w:pos="9016"/>
            </w:tabs>
            <w:rPr>
              <w:rFonts w:eastAsiaTheme="minorEastAsia"/>
              <w:noProof/>
              <w:lang w:eastAsia="en-GB"/>
            </w:rPr>
          </w:pPr>
          <w:r w:rsidRPr="0035513E">
            <w:rPr>
              <w:rFonts w:ascii="Times New Roman" w:hAnsi="Times New Roman" w:cs="Times New Roman"/>
            </w:rPr>
            <w:fldChar w:fldCharType="begin"/>
          </w:r>
          <w:r w:rsidRPr="0035513E">
            <w:rPr>
              <w:rFonts w:ascii="Times New Roman" w:hAnsi="Times New Roman" w:cs="Times New Roman"/>
            </w:rPr>
            <w:instrText xml:space="preserve"> TOC \o "1-3" \h \z \u </w:instrText>
          </w:r>
          <w:r w:rsidRPr="0035513E">
            <w:rPr>
              <w:rFonts w:ascii="Times New Roman" w:hAnsi="Times New Roman" w:cs="Times New Roman"/>
            </w:rPr>
            <w:fldChar w:fldCharType="separate"/>
          </w:r>
          <w:hyperlink w:anchor="_Toc8649133" w:history="1">
            <w:r w:rsidR="00266952" w:rsidRPr="00B76A91">
              <w:rPr>
                <w:rStyle w:val="Hyperlink"/>
                <w:rFonts w:ascii="Times New Roman" w:hAnsi="Times New Roman" w:cs="Times New Roman"/>
                <w:noProof/>
              </w:rPr>
              <w:t>Introduction</w:t>
            </w:r>
            <w:r w:rsidR="00266952">
              <w:rPr>
                <w:noProof/>
                <w:webHidden/>
              </w:rPr>
              <w:tab/>
            </w:r>
            <w:r w:rsidR="00266952">
              <w:rPr>
                <w:noProof/>
                <w:webHidden/>
              </w:rPr>
              <w:fldChar w:fldCharType="begin"/>
            </w:r>
            <w:r w:rsidR="00266952">
              <w:rPr>
                <w:noProof/>
                <w:webHidden/>
              </w:rPr>
              <w:instrText xml:space="preserve"> PAGEREF _Toc8649133 \h </w:instrText>
            </w:r>
            <w:r w:rsidR="00266952">
              <w:rPr>
                <w:noProof/>
                <w:webHidden/>
              </w:rPr>
            </w:r>
            <w:r w:rsidR="00266952">
              <w:rPr>
                <w:noProof/>
                <w:webHidden/>
              </w:rPr>
              <w:fldChar w:fldCharType="separate"/>
            </w:r>
            <w:r w:rsidR="00506239">
              <w:rPr>
                <w:noProof/>
                <w:webHidden/>
              </w:rPr>
              <w:t>3</w:t>
            </w:r>
            <w:r w:rsidR="00266952">
              <w:rPr>
                <w:noProof/>
                <w:webHidden/>
              </w:rPr>
              <w:fldChar w:fldCharType="end"/>
            </w:r>
          </w:hyperlink>
        </w:p>
        <w:p w:rsidR="00266952" w:rsidRDefault="00266952">
          <w:pPr>
            <w:pStyle w:val="TOC1"/>
            <w:tabs>
              <w:tab w:val="right" w:leader="dot" w:pos="9016"/>
            </w:tabs>
            <w:rPr>
              <w:rFonts w:eastAsiaTheme="minorEastAsia"/>
              <w:noProof/>
              <w:lang w:eastAsia="en-GB"/>
            </w:rPr>
          </w:pPr>
          <w:hyperlink w:anchor="_Toc8649134" w:history="1">
            <w:r w:rsidRPr="00B76A91">
              <w:rPr>
                <w:rStyle w:val="Hyperlink"/>
                <w:rFonts w:ascii="Times New Roman" w:hAnsi="Times New Roman" w:cs="Times New Roman"/>
                <w:noProof/>
              </w:rPr>
              <w:t>Product Summary</w:t>
            </w:r>
            <w:r>
              <w:rPr>
                <w:noProof/>
                <w:webHidden/>
              </w:rPr>
              <w:tab/>
            </w:r>
            <w:r>
              <w:rPr>
                <w:noProof/>
                <w:webHidden/>
              </w:rPr>
              <w:fldChar w:fldCharType="begin"/>
            </w:r>
            <w:r>
              <w:rPr>
                <w:noProof/>
                <w:webHidden/>
              </w:rPr>
              <w:instrText xml:space="preserve"> PAGEREF _Toc8649134 \h </w:instrText>
            </w:r>
            <w:r>
              <w:rPr>
                <w:noProof/>
                <w:webHidden/>
              </w:rPr>
            </w:r>
            <w:r>
              <w:rPr>
                <w:noProof/>
                <w:webHidden/>
              </w:rPr>
              <w:fldChar w:fldCharType="separate"/>
            </w:r>
            <w:r w:rsidR="00506239">
              <w:rPr>
                <w:noProof/>
                <w:webHidden/>
              </w:rPr>
              <w:t>3</w:t>
            </w:r>
            <w:r>
              <w:rPr>
                <w:noProof/>
                <w:webHidden/>
              </w:rPr>
              <w:fldChar w:fldCharType="end"/>
            </w:r>
          </w:hyperlink>
        </w:p>
        <w:p w:rsidR="00266952" w:rsidRDefault="00266952" w:rsidP="00266952">
          <w:pPr>
            <w:pStyle w:val="TOC2"/>
            <w:tabs>
              <w:tab w:val="right" w:leader="dot" w:pos="9016"/>
            </w:tabs>
            <w:ind w:left="0"/>
            <w:rPr>
              <w:rFonts w:eastAsiaTheme="minorEastAsia"/>
              <w:noProof/>
              <w:lang w:eastAsia="en-GB"/>
            </w:rPr>
          </w:pPr>
          <w:hyperlink w:anchor="_Toc8649135" w:history="1">
            <w:r w:rsidRPr="00B76A91">
              <w:rPr>
                <w:rStyle w:val="Hyperlink"/>
                <w:rFonts w:ascii="Times New Roman" w:hAnsi="Times New Roman" w:cs="Times New Roman"/>
                <w:noProof/>
              </w:rPr>
              <w:t>Functionality.</w:t>
            </w:r>
            <w:r>
              <w:rPr>
                <w:noProof/>
                <w:webHidden/>
              </w:rPr>
              <w:tab/>
            </w:r>
            <w:r>
              <w:rPr>
                <w:noProof/>
                <w:webHidden/>
              </w:rPr>
              <w:fldChar w:fldCharType="begin"/>
            </w:r>
            <w:r>
              <w:rPr>
                <w:noProof/>
                <w:webHidden/>
              </w:rPr>
              <w:instrText xml:space="preserve"> PAGEREF _Toc8649135 \h </w:instrText>
            </w:r>
            <w:r>
              <w:rPr>
                <w:noProof/>
                <w:webHidden/>
              </w:rPr>
            </w:r>
            <w:r>
              <w:rPr>
                <w:noProof/>
                <w:webHidden/>
              </w:rPr>
              <w:fldChar w:fldCharType="separate"/>
            </w:r>
            <w:r w:rsidR="00506239">
              <w:rPr>
                <w:noProof/>
                <w:webHidden/>
              </w:rPr>
              <w:t>4</w:t>
            </w:r>
            <w:r>
              <w:rPr>
                <w:noProof/>
                <w:webHidden/>
              </w:rPr>
              <w:fldChar w:fldCharType="end"/>
            </w:r>
          </w:hyperlink>
        </w:p>
        <w:p w:rsidR="00266952" w:rsidRDefault="00266952" w:rsidP="00266952">
          <w:pPr>
            <w:pStyle w:val="TOC2"/>
            <w:tabs>
              <w:tab w:val="right" w:leader="dot" w:pos="9016"/>
            </w:tabs>
            <w:ind w:left="0"/>
            <w:rPr>
              <w:rFonts w:eastAsiaTheme="minorEastAsia"/>
              <w:noProof/>
              <w:lang w:eastAsia="en-GB"/>
            </w:rPr>
          </w:pPr>
          <w:hyperlink w:anchor="_Toc8649136" w:history="1">
            <w:r w:rsidRPr="00B76A91">
              <w:rPr>
                <w:rStyle w:val="Hyperlink"/>
                <w:rFonts w:ascii="Times New Roman" w:hAnsi="Times New Roman" w:cs="Times New Roman"/>
                <w:noProof/>
              </w:rPr>
              <w:t>Ergonomics.</w:t>
            </w:r>
            <w:r>
              <w:rPr>
                <w:noProof/>
                <w:webHidden/>
              </w:rPr>
              <w:tab/>
            </w:r>
            <w:r>
              <w:rPr>
                <w:noProof/>
                <w:webHidden/>
              </w:rPr>
              <w:fldChar w:fldCharType="begin"/>
            </w:r>
            <w:r>
              <w:rPr>
                <w:noProof/>
                <w:webHidden/>
              </w:rPr>
              <w:instrText xml:space="preserve"> PAGEREF _Toc8649136 \h </w:instrText>
            </w:r>
            <w:r>
              <w:rPr>
                <w:noProof/>
                <w:webHidden/>
              </w:rPr>
            </w:r>
            <w:r>
              <w:rPr>
                <w:noProof/>
                <w:webHidden/>
              </w:rPr>
              <w:fldChar w:fldCharType="separate"/>
            </w:r>
            <w:r w:rsidR="00506239">
              <w:rPr>
                <w:noProof/>
                <w:webHidden/>
              </w:rPr>
              <w:t>4</w:t>
            </w:r>
            <w:r>
              <w:rPr>
                <w:noProof/>
                <w:webHidden/>
              </w:rPr>
              <w:fldChar w:fldCharType="end"/>
            </w:r>
          </w:hyperlink>
          <w:hyperlink w:anchor="_Toc8649137" w:history="1"/>
        </w:p>
        <w:p w:rsidR="00266952" w:rsidRDefault="00266952">
          <w:pPr>
            <w:pStyle w:val="TOC1"/>
            <w:tabs>
              <w:tab w:val="right" w:leader="dot" w:pos="9016"/>
            </w:tabs>
            <w:rPr>
              <w:rFonts w:eastAsiaTheme="minorEastAsia"/>
              <w:noProof/>
              <w:lang w:eastAsia="en-GB"/>
            </w:rPr>
          </w:pPr>
          <w:hyperlink w:anchor="_Toc8649138" w:history="1">
            <w:r w:rsidRPr="00B76A91">
              <w:rPr>
                <w:rStyle w:val="Hyperlink"/>
                <w:rFonts w:ascii="Times New Roman" w:hAnsi="Times New Roman" w:cs="Times New Roman"/>
                <w:noProof/>
              </w:rPr>
              <w:t>Market Awareness.</w:t>
            </w:r>
            <w:r>
              <w:rPr>
                <w:noProof/>
                <w:webHidden/>
              </w:rPr>
              <w:tab/>
            </w:r>
            <w:r>
              <w:rPr>
                <w:noProof/>
                <w:webHidden/>
              </w:rPr>
              <w:fldChar w:fldCharType="begin"/>
            </w:r>
            <w:r>
              <w:rPr>
                <w:noProof/>
                <w:webHidden/>
              </w:rPr>
              <w:instrText xml:space="preserve"> PAGEREF _Toc8649138 \h </w:instrText>
            </w:r>
            <w:r>
              <w:rPr>
                <w:noProof/>
                <w:webHidden/>
              </w:rPr>
            </w:r>
            <w:r>
              <w:rPr>
                <w:noProof/>
                <w:webHidden/>
              </w:rPr>
              <w:fldChar w:fldCharType="separate"/>
            </w:r>
            <w:r w:rsidR="00506239">
              <w:rPr>
                <w:noProof/>
                <w:webHidden/>
              </w:rPr>
              <w:t>5</w:t>
            </w:r>
            <w:r>
              <w:rPr>
                <w:noProof/>
                <w:webHidden/>
              </w:rPr>
              <w:fldChar w:fldCharType="end"/>
            </w:r>
          </w:hyperlink>
        </w:p>
        <w:p w:rsidR="00266952" w:rsidRDefault="00266952">
          <w:pPr>
            <w:pStyle w:val="TOC1"/>
            <w:tabs>
              <w:tab w:val="right" w:leader="dot" w:pos="9016"/>
            </w:tabs>
            <w:rPr>
              <w:rFonts w:eastAsiaTheme="minorEastAsia"/>
              <w:noProof/>
              <w:lang w:eastAsia="en-GB"/>
            </w:rPr>
          </w:pPr>
          <w:hyperlink w:anchor="_Toc8649139" w:history="1">
            <w:r w:rsidRPr="00B76A91">
              <w:rPr>
                <w:rStyle w:val="Hyperlink"/>
                <w:rFonts w:ascii="Times New Roman" w:hAnsi="Times New Roman" w:cs="Times New Roman"/>
                <w:noProof/>
              </w:rPr>
              <w:t>Technical Feasibility.</w:t>
            </w:r>
            <w:r>
              <w:rPr>
                <w:noProof/>
                <w:webHidden/>
              </w:rPr>
              <w:tab/>
            </w:r>
            <w:r>
              <w:rPr>
                <w:noProof/>
                <w:webHidden/>
              </w:rPr>
              <w:fldChar w:fldCharType="begin"/>
            </w:r>
            <w:r>
              <w:rPr>
                <w:noProof/>
                <w:webHidden/>
              </w:rPr>
              <w:instrText xml:space="preserve"> PAGEREF _Toc8649139 \h </w:instrText>
            </w:r>
            <w:r>
              <w:rPr>
                <w:noProof/>
                <w:webHidden/>
              </w:rPr>
            </w:r>
            <w:r>
              <w:rPr>
                <w:noProof/>
                <w:webHidden/>
              </w:rPr>
              <w:fldChar w:fldCharType="separate"/>
            </w:r>
            <w:r w:rsidR="00506239">
              <w:rPr>
                <w:noProof/>
                <w:webHidden/>
              </w:rPr>
              <w:t>6</w:t>
            </w:r>
            <w:r>
              <w:rPr>
                <w:noProof/>
                <w:webHidden/>
              </w:rPr>
              <w:fldChar w:fldCharType="end"/>
            </w:r>
          </w:hyperlink>
        </w:p>
        <w:p w:rsidR="00266952" w:rsidRDefault="00266952">
          <w:pPr>
            <w:pStyle w:val="TOC1"/>
            <w:tabs>
              <w:tab w:val="right" w:leader="dot" w:pos="9016"/>
            </w:tabs>
            <w:rPr>
              <w:rFonts w:eastAsiaTheme="minorEastAsia"/>
              <w:noProof/>
              <w:lang w:eastAsia="en-GB"/>
            </w:rPr>
          </w:pPr>
          <w:hyperlink w:anchor="_Toc8649140" w:history="1">
            <w:r w:rsidRPr="00B76A91">
              <w:rPr>
                <w:rStyle w:val="Hyperlink"/>
                <w:rFonts w:ascii="Times New Roman" w:hAnsi="Times New Roman" w:cs="Times New Roman"/>
                <w:noProof/>
              </w:rPr>
              <w:t>Materials and Manufacturing</w:t>
            </w:r>
            <w:r>
              <w:rPr>
                <w:noProof/>
                <w:webHidden/>
              </w:rPr>
              <w:tab/>
            </w:r>
            <w:r>
              <w:rPr>
                <w:noProof/>
                <w:webHidden/>
              </w:rPr>
              <w:fldChar w:fldCharType="begin"/>
            </w:r>
            <w:r>
              <w:rPr>
                <w:noProof/>
                <w:webHidden/>
              </w:rPr>
              <w:instrText xml:space="preserve"> PAGEREF _Toc8649140 \h </w:instrText>
            </w:r>
            <w:r>
              <w:rPr>
                <w:noProof/>
                <w:webHidden/>
              </w:rPr>
            </w:r>
            <w:r>
              <w:rPr>
                <w:noProof/>
                <w:webHidden/>
              </w:rPr>
              <w:fldChar w:fldCharType="separate"/>
            </w:r>
            <w:r w:rsidR="00506239">
              <w:rPr>
                <w:noProof/>
                <w:webHidden/>
              </w:rPr>
              <w:t>7</w:t>
            </w:r>
            <w:r>
              <w:rPr>
                <w:noProof/>
                <w:webHidden/>
              </w:rPr>
              <w:fldChar w:fldCharType="end"/>
            </w:r>
          </w:hyperlink>
        </w:p>
        <w:p w:rsidR="00266952" w:rsidRDefault="00266952">
          <w:pPr>
            <w:pStyle w:val="TOC1"/>
            <w:tabs>
              <w:tab w:val="right" w:leader="dot" w:pos="9016"/>
            </w:tabs>
            <w:rPr>
              <w:rFonts w:eastAsiaTheme="minorEastAsia"/>
              <w:noProof/>
              <w:lang w:eastAsia="en-GB"/>
            </w:rPr>
          </w:pPr>
          <w:hyperlink w:anchor="_Toc8649141" w:history="1">
            <w:r w:rsidRPr="00B76A91">
              <w:rPr>
                <w:rStyle w:val="Hyperlink"/>
                <w:rFonts w:ascii="Times New Roman" w:hAnsi="Times New Roman" w:cs="Times New Roman"/>
                <w:noProof/>
              </w:rPr>
              <w:t>Aesthetics</w:t>
            </w:r>
            <w:r>
              <w:rPr>
                <w:noProof/>
                <w:webHidden/>
              </w:rPr>
              <w:tab/>
            </w:r>
            <w:r>
              <w:rPr>
                <w:noProof/>
                <w:webHidden/>
              </w:rPr>
              <w:fldChar w:fldCharType="begin"/>
            </w:r>
            <w:r>
              <w:rPr>
                <w:noProof/>
                <w:webHidden/>
              </w:rPr>
              <w:instrText xml:space="preserve"> PAGEREF _Toc8649141 \h </w:instrText>
            </w:r>
            <w:r>
              <w:rPr>
                <w:noProof/>
                <w:webHidden/>
              </w:rPr>
            </w:r>
            <w:r>
              <w:rPr>
                <w:noProof/>
                <w:webHidden/>
              </w:rPr>
              <w:fldChar w:fldCharType="separate"/>
            </w:r>
            <w:r w:rsidR="00506239">
              <w:rPr>
                <w:noProof/>
                <w:webHidden/>
              </w:rPr>
              <w:t>8</w:t>
            </w:r>
            <w:r>
              <w:rPr>
                <w:noProof/>
                <w:webHidden/>
              </w:rPr>
              <w:fldChar w:fldCharType="end"/>
            </w:r>
          </w:hyperlink>
        </w:p>
        <w:p w:rsidR="00266952" w:rsidRDefault="00266952">
          <w:pPr>
            <w:pStyle w:val="TOC1"/>
            <w:tabs>
              <w:tab w:val="right" w:leader="dot" w:pos="9016"/>
            </w:tabs>
            <w:rPr>
              <w:rFonts w:eastAsiaTheme="minorEastAsia"/>
              <w:noProof/>
              <w:lang w:eastAsia="en-GB"/>
            </w:rPr>
          </w:pPr>
          <w:hyperlink w:anchor="_Toc8649142" w:history="1">
            <w:r w:rsidRPr="00B76A91">
              <w:rPr>
                <w:rStyle w:val="Hyperlink"/>
                <w:rFonts w:ascii="Times New Roman" w:hAnsi="Times New Roman" w:cs="Times New Roman"/>
                <w:noProof/>
              </w:rPr>
              <w:t>Sustainability</w:t>
            </w:r>
            <w:r>
              <w:rPr>
                <w:noProof/>
                <w:webHidden/>
              </w:rPr>
              <w:tab/>
            </w:r>
            <w:r>
              <w:rPr>
                <w:noProof/>
                <w:webHidden/>
              </w:rPr>
              <w:fldChar w:fldCharType="begin"/>
            </w:r>
            <w:r>
              <w:rPr>
                <w:noProof/>
                <w:webHidden/>
              </w:rPr>
              <w:instrText xml:space="preserve"> PAGEREF _Toc8649142 \h </w:instrText>
            </w:r>
            <w:r>
              <w:rPr>
                <w:noProof/>
                <w:webHidden/>
              </w:rPr>
            </w:r>
            <w:r>
              <w:rPr>
                <w:noProof/>
                <w:webHidden/>
              </w:rPr>
              <w:fldChar w:fldCharType="separate"/>
            </w:r>
            <w:r w:rsidR="00506239">
              <w:rPr>
                <w:noProof/>
                <w:webHidden/>
              </w:rPr>
              <w:t>8</w:t>
            </w:r>
            <w:r>
              <w:rPr>
                <w:noProof/>
                <w:webHidden/>
              </w:rPr>
              <w:fldChar w:fldCharType="end"/>
            </w:r>
          </w:hyperlink>
        </w:p>
        <w:p w:rsidR="00266952" w:rsidRDefault="00266952">
          <w:pPr>
            <w:pStyle w:val="TOC1"/>
            <w:tabs>
              <w:tab w:val="right" w:leader="dot" w:pos="9016"/>
            </w:tabs>
            <w:rPr>
              <w:rFonts w:eastAsiaTheme="minorEastAsia"/>
              <w:noProof/>
              <w:lang w:eastAsia="en-GB"/>
            </w:rPr>
          </w:pPr>
          <w:hyperlink w:anchor="_Toc8649143" w:history="1">
            <w:r w:rsidRPr="00B76A91">
              <w:rPr>
                <w:rStyle w:val="Hyperlink"/>
                <w:rFonts w:ascii="Times New Roman" w:hAnsi="Times New Roman" w:cs="Times New Roman"/>
                <w:noProof/>
              </w:rPr>
              <w:t>Costing</w:t>
            </w:r>
            <w:r>
              <w:rPr>
                <w:noProof/>
                <w:webHidden/>
              </w:rPr>
              <w:tab/>
            </w:r>
            <w:r>
              <w:rPr>
                <w:noProof/>
                <w:webHidden/>
              </w:rPr>
              <w:fldChar w:fldCharType="begin"/>
            </w:r>
            <w:r>
              <w:rPr>
                <w:noProof/>
                <w:webHidden/>
              </w:rPr>
              <w:instrText xml:space="preserve"> PAGEREF _Toc8649143 \h </w:instrText>
            </w:r>
            <w:r>
              <w:rPr>
                <w:noProof/>
                <w:webHidden/>
              </w:rPr>
            </w:r>
            <w:r>
              <w:rPr>
                <w:noProof/>
                <w:webHidden/>
              </w:rPr>
              <w:fldChar w:fldCharType="separate"/>
            </w:r>
            <w:r w:rsidR="00506239">
              <w:rPr>
                <w:noProof/>
                <w:webHidden/>
              </w:rPr>
              <w:t>9</w:t>
            </w:r>
            <w:r>
              <w:rPr>
                <w:noProof/>
                <w:webHidden/>
              </w:rPr>
              <w:fldChar w:fldCharType="end"/>
            </w:r>
          </w:hyperlink>
        </w:p>
        <w:p w:rsidR="00266952" w:rsidRDefault="00266952">
          <w:pPr>
            <w:pStyle w:val="TOC1"/>
            <w:tabs>
              <w:tab w:val="right" w:leader="dot" w:pos="9016"/>
            </w:tabs>
            <w:rPr>
              <w:rFonts w:eastAsiaTheme="minorEastAsia"/>
              <w:noProof/>
              <w:lang w:eastAsia="en-GB"/>
            </w:rPr>
          </w:pPr>
          <w:hyperlink w:anchor="_Toc8649144" w:history="1">
            <w:r w:rsidRPr="00B76A91">
              <w:rPr>
                <w:rStyle w:val="Hyperlink"/>
                <w:rFonts w:ascii="Times New Roman" w:hAnsi="Times New Roman" w:cs="Times New Roman"/>
                <w:noProof/>
              </w:rPr>
              <w:t>Design thinking and manifesto.</w:t>
            </w:r>
            <w:r>
              <w:rPr>
                <w:noProof/>
                <w:webHidden/>
              </w:rPr>
              <w:tab/>
            </w:r>
            <w:r>
              <w:rPr>
                <w:noProof/>
                <w:webHidden/>
              </w:rPr>
              <w:fldChar w:fldCharType="begin"/>
            </w:r>
            <w:r>
              <w:rPr>
                <w:noProof/>
                <w:webHidden/>
              </w:rPr>
              <w:instrText xml:space="preserve"> PAGEREF _Toc8649144 \h </w:instrText>
            </w:r>
            <w:r>
              <w:rPr>
                <w:noProof/>
                <w:webHidden/>
              </w:rPr>
            </w:r>
            <w:r>
              <w:rPr>
                <w:noProof/>
                <w:webHidden/>
              </w:rPr>
              <w:fldChar w:fldCharType="separate"/>
            </w:r>
            <w:r w:rsidR="00506239">
              <w:rPr>
                <w:noProof/>
                <w:webHidden/>
              </w:rPr>
              <w:t>9</w:t>
            </w:r>
            <w:r>
              <w:rPr>
                <w:noProof/>
                <w:webHidden/>
              </w:rPr>
              <w:fldChar w:fldCharType="end"/>
            </w:r>
          </w:hyperlink>
        </w:p>
        <w:p w:rsidR="00266952" w:rsidRDefault="00266952">
          <w:pPr>
            <w:pStyle w:val="TOC1"/>
            <w:tabs>
              <w:tab w:val="right" w:leader="dot" w:pos="9016"/>
            </w:tabs>
            <w:rPr>
              <w:rFonts w:eastAsiaTheme="minorEastAsia"/>
              <w:noProof/>
              <w:lang w:eastAsia="en-GB"/>
            </w:rPr>
          </w:pPr>
          <w:hyperlink w:anchor="_Toc8649145" w:history="1">
            <w:r w:rsidRPr="00B76A9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_Toc8649145 \h </w:instrText>
            </w:r>
            <w:r>
              <w:rPr>
                <w:noProof/>
                <w:webHidden/>
              </w:rPr>
            </w:r>
            <w:r>
              <w:rPr>
                <w:noProof/>
                <w:webHidden/>
              </w:rPr>
              <w:fldChar w:fldCharType="separate"/>
            </w:r>
            <w:r w:rsidR="00506239">
              <w:rPr>
                <w:noProof/>
                <w:webHidden/>
              </w:rPr>
              <w:t>10</w:t>
            </w:r>
            <w:r>
              <w:rPr>
                <w:noProof/>
                <w:webHidden/>
              </w:rPr>
              <w:fldChar w:fldCharType="end"/>
            </w:r>
          </w:hyperlink>
        </w:p>
        <w:p w:rsidR="004629C2" w:rsidRPr="004629C2" w:rsidRDefault="004629C2" w:rsidP="004629C2">
          <w:r w:rsidRPr="0035513E">
            <w:rPr>
              <w:rFonts w:ascii="Times New Roman" w:hAnsi="Times New Roman" w:cs="Times New Roman"/>
              <w:b/>
              <w:bCs/>
              <w:noProof/>
            </w:rPr>
            <w:fldChar w:fldCharType="end"/>
          </w:r>
        </w:p>
      </w:sdtContent>
    </w:sdt>
    <w:p w:rsidR="00FF169B" w:rsidRDefault="00FF169B" w:rsidP="004629C2">
      <w:pPr>
        <w:pStyle w:val="Heading1"/>
        <w:rPr>
          <w:rFonts w:ascii="Times New Roman" w:hAnsi="Times New Roman" w:cs="Times New Roman"/>
          <w:color w:val="auto"/>
        </w:rPr>
      </w:pPr>
    </w:p>
    <w:p w:rsidR="00FF169B" w:rsidRDefault="00FF169B" w:rsidP="004629C2">
      <w:pPr>
        <w:pStyle w:val="Heading1"/>
        <w:rPr>
          <w:rFonts w:ascii="Times New Roman" w:hAnsi="Times New Roman" w:cs="Times New Roman"/>
          <w:color w:val="auto"/>
        </w:rPr>
      </w:pPr>
    </w:p>
    <w:p w:rsidR="007B037B" w:rsidRDefault="007B037B" w:rsidP="007B037B"/>
    <w:p w:rsidR="007B037B" w:rsidRDefault="007B037B" w:rsidP="007B037B"/>
    <w:p w:rsidR="007B037B" w:rsidRDefault="007B037B" w:rsidP="007B037B"/>
    <w:p w:rsidR="007B037B" w:rsidRDefault="007B037B" w:rsidP="007B037B"/>
    <w:p w:rsidR="007B037B" w:rsidRDefault="007B037B" w:rsidP="007B037B"/>
    <w:p w:rsidR="007B037B" w:rsidRDefault="007B037B" w:rsidP="007B037B"/>
    <w:p w:rsidR="007B037B" w:rsidRDefault="007B037B" w:rsidP="007B037B"/>
    <w:p w:rsidR="007B037B" w:rsidRDefault="007B037B" w:rsidP="007B037B"/>
    <w:p w:rsidR="007B037B" w:rsidRDefault="007B037B" w:rsidP="007B037B"/>
    <w:p w:rsidR="00FF169B" w:rsidRDefault="00FF169B" w:rsidP="004629C2">
      <w:pPr>
        <w:pStyle w:val="Heading1"/>
        <w:rPr>
          <w:rFonts w:asciiTheme="minorHAnsi" w:eastAsiaTheme="minorHAnsi" w:hAnsiTheme="minorHAnsi" w:cstheme="minorBidi"/>
          <w:color w:val="auto"/>
          <w:sz w:val="22"/>
          <w:szCs w:val="22"/>
        </w:rPr>
      </w:pPr>
    </w:p>
    <w:p w:rsidR="00892ECB" w:rsidRDefault="00892ECB" w:rsidP="00892ECB"/>
    <w:p w:rsidR="00892ECB" w:rsidRDefault="00892ECB" w:rsidP="00892ECB"/>
    <w:p w:rsidR="00445792" w:rsidRPr="00892ECB" w:rsidRDefault="00445792" w:rsidP="00892ECB"/>
    <w:p w:rsidR="00FF169B" w:rsidRPr="0035513E" w:rsidRDefault="004629C2" w:rsidP="0035513E">
      <w:pPr>
        <w:pStyle w:val="Heading1"/>
        <w:jc w:val="both"/>
        <w:rPr>
          <w:rFonts w:ascii="Times New Roman" w:hAnsi="Times New Roman" w:cs="Times New Roman"/>
          <w:color w:val="auto"/>
        </w:rPr>
      </w:pPr>
      <w:bookmarkStart w:id="1" w:name="_Toc8649133"/>
      <w:r w:rsidRPr="0035513E">
        <w:rPr>
          <w:rFonts w:ascii="Times New Roman" w:hAnsi="Times New Roman" w:cs="Times New Roman"/>
          <w:color w:val="auto"/>
        </w:rPr>
        <w:t>Introduction</w:t>
      </w:r>
      <w:bookmarkEnd w:id="1"/>
    </w:p>
    <w:p w:rsidR="00364298" w:rsidRPr="0035513E" w:rsidRDefault="00364298" w:rsidP="0035513E">
      <w:pPr>
        <w:jc w:val="both"/>
        <w:rPr>
          <w:rFonts w:ascii="Times New Roman" w:hAnsi="Times New Roman" w:cs="Times New Roman"/>
        </w:rPr>
      </w:pPr>
    </w:p>
    <w:bookmarkEnd w:id="0"/>
    <w:p w:rsidR="00FF169B" w:rsidRPr="0035513E" w:rsidRDefault="00FF169B" w:rsidP="0035513E">
      <w:pPr>
        <w:jc w:val="both"/>
        <w:rPr>
          <w:rFonts w:ascii="Times New Roman" w:hAnsi="Times New Roman" w:cs="Times New Roman"/>
        </w:rPr>
      </w:pPr>
      <w:r w:rsidRPr="0035513E">
        <w:rPr>
          <w:rFonts w:ascii="Times New Roman" w:hAnsi="Times New Roman" w:cs="Times New Roman"/>
        </w:rPr>
        <w:t>The following document is a written</w:t>
      </w:r>
      <w:r w:rsidR="004629C2" w:rsidRPr="0035513E">
        <w:rPr>
          <w:rFonts w:ascii="Times New Roman" w:hAnsi="Times New Roman" w:cs="Times New Roman"/>
        </w:rPr>
        <w:t xml:space="preserve"> evaluative report, </w:t>
      </w:r>
      <w:r w:rsidRPr="0035513E">
        <w:rPr>
          <w:rFonts w:ascii="Times New Roman" w:hAnsi="Times New Roman" w:cs="Times New Roman"/>
        </w:rPr>
        <w:t xml:space="preserve">where </w:t>
      </w:r>
      <w:r w:rsidR="004629C2" w:rsidRPr="0035513E">
        <w:rPr>
          <w:rFonts w:ascii="Times New Roman" w:hAnsi="Times New Roman" w:cs="Times New Roman"/>
        </w:rPr>
        <w:t xml:space="preserve">I am going to </w:t>
      </w:r>
      <w:r w:rsidR="00364298" w:rsidRPr="0035513E">
        <w:rPr>
          <w:rFonts w:ascii="Times New Roman" w:hAnsi="Times New Roman" w:cs="Times New Roman"/>
        </w:rPr>
        <w:t xml:space="preserve">document and evaluate the design realisation for my product. The aim of this report will be to create an insight into my major project, inspiration, design thinking and philosophy, design challenges and changes made along the way that lead me to my final model. The main areas I am going to </w:t>
      </w:r>
      <w:r w:rsidR="0035513E" w:rsidRPr="0035513E">
        <w:rPr>
          <w:rFonts w:ascii="Times New Roman" w:hAnsi="Times New Roman" w:cs="Times New Roman"/>
        </w:rPr>
        <w:t>discuss are as follows;</w:t>
      </w:r>
    </w:p>
    <w:p w:rsidR="0035513E" w:rsidRPr="0035513E" w:rsidRDefault="00FF169B" w:rsidP="0035513E">
      <w:pPr>
        <w:pStyle w:val="ListParagraph"/>
        <w:numPr>
          <w:ilvl w:val="0"/>
          <w:numId w:val="1"/>
        </w:numPr>
        <w:jc w:val="both"/>
        <w:rPr>
          <w:rFonts w:ascii="Times New Roman" w:hAnsi="Times New Roman" w:cs="Times New Roman"/>
        </w:rPr>
      </w:pPr>
      <w:r w:rsidRPr="0035513E">
        <w:rPr>
          <w:rFonts w:ascii="Times New Roman" w:hAnsi="Times New Roman" w:cs="Times New Roman"/>
        </w:rPr>
        <w:t>Fitness for purpose</w:t>
      </w:r>
    </w:p>
    <w:p w:rsidR="00FF169B" w:rsidRPr="0035513E" w:rsidRDefault="00FF169B" w:rsidP="0035513E">
      <w:pPr>
        <w:pStyle w:val="ListParagraph"/>
        <w:numPr>
          <w:ilvl w:val="0"/>
          <w:numId w:val="1"/>
        </w:numPr>
        <w:jc w:val="both"/>
        <w:rPr>
          <w:rFonts w:ascii="Times New Roman" w:hAnsi="Times New Roman" w:cs="Times New Roman"/>
        </w:rPr>
      </w:pPr>
      <w:r w:rsidRPr="0035513E">
        <w:rPr>
          <w:rFonts w:ascii="Times New Roman" w:hAnsi="Times New Roman" w:cs="Times New Roman"/>
        </w:rPr>
        <w:t>Market awareness</w:t>
      </w:r>
    </w:p>
    <w:p w:rsidR="00FF169B" w:rsidRPr="0035513E" w:rsidRDefault="00FF169B" w:rsidP="0035513E">
      <w:pPr>
        <w:pStyle w:val="ListParagraph"/>
        <w:numPr>
          <w:ilvl w:val="0"/>
          <w:numId w:val="1"/>
        </w:numPr>
        <w:jc w:val="both"/>
        <w:rPr>
          <w:rFonts w:ascii="Times New Roman" w:hAnsi="Times New Roman" w:cs="Times New Roman"/>
        </w:rPr>
      </w:pPr>
      <w:r w:rsidRPr="0035513E">
        <w:rPr>
          <w:rFonts w:ascii="Times New Roman" w:hAnsi="Times New Roman" w:cs="Times New Roman"/>
        </w:rPr>
        <w:t>Sustainability</w:t>
      </w:r>
    </w:p>
    <w:p w:rsidR="0035513E" w:rsidRPr="0035513E" w:rsidRDefault="00FF169B" w:rsidP="0035513E">
      <w:pPr>
        <w:pStyle w:val="ListParagraph"/>
        <w:numPr>
          <w:ilvl w:val="0"/>
          <w:numId w:val="1"/>
        </w:numPr>
        <w:jc w:val="both"/>
        <w:rPr>
          <w:rFonts w:ascii="Times New Roman" w:hAnsi="Times New Roman" w:cs="Times New Roman"/>
        </w:rPr>
      </w:pPr>
      <w:r w:rsidRPr="0035513E">
        <w:rPr>
          <w:rFonts w:ascii="Times New Roman" w:hAnsi="Times New Roman" w:cs="Times New Roman"/>
        </w:rPr>
        <w:t>Personal design manifesto</w:t>
      </w:r>
      <w:r w:rsidR="0035513E" w:rsidRPr="0035513E">
        <w:rPr>
          <w:rFonts w:ascii="Times New Roman" w:hAnsi="Times New Roman" w:cs="Times New Roman"/>
        </w:rPr>
        <w:t xml:space="preserve"> </w:t>
      </w:r>
    </w:p>
    <w:p w:rsidR="00FF169B" w:rsidRDefault="0035513E" w:rsidP="0035513E">
      <w:pPr>
        <w:jc w:val="both"/>
        <w:rPr>
          <w:rFonts w:ascii="Times New Roman" w:hAnsi="Times New Roman" w:cs="Times New Roman"/>
        </w:rPr>
      </w:pPr>
      <w:r w:rsidRPr="0035513E">
        <w:rPr>
          <w:rFonts w:ascii="Times New Roman" w:hAnsi="Times New Roman" w:cs="Times New Roman"/>
        </w:rPr>
        <w:t>Through my research and development, I summarise my product as well as create a coherent argument to how my product is functional, practical and why I believe it could fit into today market.</w:t>
      </w:r>
    </w:p>
    <w:p w:rsidR="007B037B" w:rsidRDefault="007B037B" w:rsidP="0035513E">
      <w:pPr>
        <w:jc w:val="both"/>
        <w:rPr>
          <w:rFonts w:ascii="Times New Roman" w:hAnsi="Times New Roman" w:cs="Times New Roman"/>
        </w:rPr>
      </w:pPr>
    </w:p>
    <w:p w:rsidR="007B037B" w:rsidRDefault="007B037B" w:rsidP="0035513E">
      <w:pPr>
        <w:jc w:val="both"/>
        <w:rPr>
          <w:rFonts w:ascii="Times New Roman" w:hAnsi="Times New Roman" w:cs="Times New Roman"/>
        </w:rPr>
      </w:pPr>
    </w:p>
    <w:p w:rsidR="0035513E" w:rsidRDefault="0035513E" w:rsidP="0035513E">
      <w:pPr>
        <w:pStyle w:val="Heading1"/>
        <w:rPr>
          <w:rFonts w:ascii="Times New Roman" w:hAnsi="Times New Roman" w:cs="Times New Roman"/>
          <w:color w:val="auto"/>
        </w:rPr>
      </w:pPr>
      <w:bookmarkStart w:id="2" w:name="_Toc8649134"/>
      <w:r w:rsidRPr="0035513E">
        <w:rPr>
          <w:rFonts w:ascii="Times New Roman" w:hAnsi="Times New Roman" w:cs="Times New Roman"/>
          <w:color w:val="auto"/>
        </w:rPr>
        <w:t>Product Summary</w:t>
      </w:r>
      <w:bookmarkEnd w:id="2"/>
    </w:p>
    <w:p w:rsidR="007B037B" w:rsidRDefault="007B037B" w:rsidP="0035513E"/>
    <w:p w:rsidR="007B037B" w:rsidRDefault="007B037B" w:rsidP="007B037B">
      <w:pPr>
        <w:spacing w:line="276" w:lineRule="auto"/>
        <w:jc w:val="both"/>
        <w:rPr>
          <w:rFonts w:ascii="Times New Roman" w:hAnsi="Times New Roman" w:cs="Times New Roman"/>
        </w:rPr>
      </w:pPr>
      <w:r w:rsidRPr="007B037B">
        <w:rPr>
          <w:rFonts w:ascii="Times New Roman" w:hAnsi="Times New Roman" w:cs="Times New Roman"/>
        </w:rPr>
        <w:t>A floor lamp designed around the contemporary design movement. The inspiration for this lamp was derived from</w:t>
      </w:r>
      <w:r>
        <w:rPr>
          <w:rFonts w:ascii="Times New Roman" w:hAnsi="Times New Roman" w:cs="Times New Roman"/>
        </w:rPr>
        <w:t xml:space="preserve"> Barcelona Pavilion</w:t>
      </w:r>
      <w:r w:rsidRPr="007B037B">
        <w:rPr>
          <w:rFonts w:ascii="Times New Roman" w:hAnsi="Times New Roman" w:cs="Times New Roman"/>
          <w:rPrChange w:id="3" w:author="Nathan Warren (P149729)" w:date="2018-11-20T11:53:00Z">
            <w:rPr>
              <w:rFonts w:cstheme="minorHAnsi"/>
              <w:sz w:val="16"/>
              <w:szCs w:val="16"/>
            </w:rPr>
          </w:rPrChange>
        </w:rPr>
        <w:t xml:space="preserve">, </w:t>
      </w:r>
      <w:r w:rsidRPr="007B037B">
        <w:rPr>
          <w:rFonts w:ascii="Times New Roman" w:hAnsi="Times New Roman" w:cs="Times New Roman"/>
        </w:rPr>
        <w:t>architectural principles of less is more</w:t>
      </w:r>
      <w:r w:rsidRPr="007B037B">
        <w:rPr>
          <w:rFonts w:ascii="Times New Roman" w:hAnsi="Times New Roman" w:cs="Times New Roman"/>
          <w:color w:val="000000"/>
        </w:rPr>
        <w:t>,</w:t>
      </w:r>
      <w:r>
        <w:rPr>
          <w:rFonts w:ascii="Times New Roman" w:hAnsi="Times New Roman" w:cs="Times New Roman"/>
          <w:color w:val="000000"/>
        </w:rPr>
        <w:t xml:space="preserve"> emphasising minimalism</w:t>
      </w:r>
      <w:r w:rsidRPr="007B037B">
        <w:rPr>
          <w:rFonts w:ascii="Times New Roman" w:hAnsi="Times New Roman" w:cs="Times New Roman"/>
          <w:color w:val="000000"/>
        </w:rPr>
        <w:t xml:space="preserve"> and </w:t>
      </w:r>
      <w:r>
        <w:rPr>
          <w:rFonts w:ascii="Times New Roman" w:hAnsi="Times New Roman" w:cs="Times New Roman"/>
          <w:color w:val="000000"/>
        </w:rPr>
        <w:t>elemental geometric forms</w:t>
      </w:r>
      <w:r w:rsidRPr="007B037B">
        <w:rPr>
          <w:rFonts w:ascii="Times New Roman" w:hAnsi="Times New Roman" w:cs="Times New Roman"/>
          <w:color w:val="000000"/>
        </w:rPr>
        <w:t>.</w:t>
      </w:r>
      <w:r w:rsidRPr="007B037B">
        <w:rPr>
          <w:rFonts w:ascii="Times New Roman" w:hAnsi="Times New Roman" w:cs="Times New Roman"/>
        </w:rPr>
        <w:t xml:space="preserve"> </w:t>
      </w:r>
    </w:p>
    <w:p w:rsidR="007B037B" w:rsidRPr="007B037B" w:rsidRDefault="007B037B" w:rsidP="007B037B">
      <w:pPr>
        <w:spacing w:line="276" w:lineRule="auto"/>
        <w:jc w:val="both"/>
        <w:rPr>
          <w:rFonts w:ascii="Times New Roman" w:hAnsi="Times New Roman" w:cs="Times New Roman"/>
        </w:rPr>
      </w:pPr>
      <w:r w:rsidRPr="007B037B">
        <w:rPr>
          <w:rFonts w:ascii="Times New Roman" w:hAnsi="Times New Roman" w:cs="Times New Roman"/>
        </w:rPr>
        <w:t xml:space="preserve">Each material selection was thoroughly evaluated, with constant reference to the final intended appearance. The shade is manufactured from a combination of Oak veneered plywood, covered with a natural 100% PVC linen fabric. The main frame legs are CNC milled from solid American white oak hardwood. The unique bright orange rayon cable feature was chosen to compliment the oaks grain. Something both materials do very well. </w:t>
      </w:r>
    </w:p>
    <w:p w:rsidR="007B037B" w:rsidRPr="007B037B" w:rsidRDefault="007B037B" w:rsidP="007B037B">
      <w:pPr>
        <w:spacing w:line="276" w:lineRule="auto"/>
        <w:jc w:val="both"/>
        <w:rPr>
          <w:rFonts w:ascii="Times New Roman" w:hAnsi="Times New Roman" w:cs="Times New Roman"/>
        </w:rPr>
      </w:pPr>
      <w:r w:rsidRPr="007B037B">
        <w:rPr>
          <w:rFonts w:ascii="Times New Roman" w:hAnsi="Times New Roman" w:cs="Times New Roman"/>
        </w:rPr>
        <w:t>The touch dimmable technology has been integrated to bond a connection between user and product, allowing the user a variety of light colours and intensities to suit their requirements; either task light, accent lighting or mood lighting.</w:t>
      </w:r>
    </w:p>
    <w:p w:rsidR="007B037B" w:rsidRPr="007B037B" w:rsidRDefault="007B037B" w:rsidP="007B037B">
      <w:pPr>
        <w:spacing w:line="276" w:lineRule="auto"/>
        <w:jc w:val="both"/>
        <w:rPr>
          <w:rFonts w:ascii="Times New Roman" w:hAnsi="Times New Roman" w:cs="Times New Roman"/>
        </w:rPr>
      </w:pPr>
      <w:r w:rsidRPr="007B037B">
        <w:rPr>
          <w:rFonts w:ascii="Times New Roman" w:hAnsi="Times New Roman" w:cs="Times New Roman"/>
        </w:rPr>
        <w:t>The overall appearance I wanted to achieve as the designer, is a warm, comforting glow that will give the lamps environment a cosy, homely feel</w:t>
      </w:r>
      <w:r w:rsidRPr="007B037B">
        <w:rPr>
          <w:rFonts w:ascii="Times New Roman" w:eastAsia="Times New Roman" w:hAnsi="Times New Roman" w:cs="Times New Roman"/>
          <w:lang w:eastAsia="en-GB"/>
        </w:rPr>
        <w:t xml:space="preserve"> that will be an eye catching ornament to all</w:t>
      </w:r>
      <w:r w:rsidRPr="007B037B">
        <w:rPr>
          <w:rFonts w:ascii="Times New Roman" w:hAnsi="Times New Roman" w:cs="Times New Roman"/>
        </w:rPr>
        <w:t xml:space="preserve">. The final outcome is a bespoke lighting product, portraying a lavish, high quality and detailed piece of furniture. </w:t>
      </w:r>
    </w:p>
    <w:p w:rsidR="007B037B" w:rsidRDefault="007B037B" w:rsidP="007B037B">
      <w:pPr>
        <w:rPr>
          <w:rFonts w:ascii="Times New Roman" w:hAnsi="Times New Roman" w:cs="Times New Roman"/>
        </w:rPr>
      </w:pPr>
    </w:p>
    <w:p w:rsidR="007B037B" w:rsidRDefault="007B037B" w:rsidP="007B037B">
      <w:pPr>
        <w:rPr>
          <w:rFonts w:ascii="Times New Roman" w:hAnsi="Times New Roman" w:cs="Times New Roman"/>
        </w:rPr>
      </w:pPr>
    </w:p>
    <w:p w:rsidR="00892ECB" w:rsidRDefault="00892ECB" w:rsidP="007B037B">
      <w:pPr>
        <w:rPr>
          <w:rFonts w:ascii="Times New Roman" w:hAnsi="Times New Roman" w:cs="Times New Roman"/>
        </w:rPr>
      </w:pPr>
    </w:p>
    <w:p w:rsidR="00A57A86" w:rsidRDefault="00A57A86" w:rsidP="007B037B">
      <w:pPr>
        <w:rPr>
          <w:rFonts w:ascii="Times New Roman" w:hAnsi="Times New Roman" w:cs="Times New Roman"/>
        </w:rPr>
      </w:pPr>
    </w:p>
    <w:p w:rsidR="00892ECB" w:rsidRDefault="00892ECB" w:rsidP="007B037B">
      <w:pPr>
        <w:rPr>
          <w:rFonts w:ascii="Times New Roman" w:hAnsi="Times New Roman" w:cs="Times New Roman"/>
        </w:rPr>
      </w:pPr>
    </w:p>
    <w:p w:rsidR="00445792" w:rsidRDefault="00445792" w:rsidP="00311459">
      <w:pPr>
        <w:pStyle w:val="Heading2"/>
        <w:rPr>
          <w:rFonts w:ascii="Times New Roman" w:hAnsi="Times New Roman" w:cs="Times New Roman"/>
          <w:color w:val="auto"/>
        </w:rPr>
      </w:pPr>
    </w:p>
    <w:p w:rsidR="00445792" w:rsidRPr="00445792" w:rsidRDefault="00445792" w:rsidP="00445792"/>
    <w:p w:rsidR="00311459" w:rsidRDefault="00311459" w:rsidP="00311459">
      <w:pPr>
        <w:pStyle w:val="Heading2"/>
        <w:rPr>
          <w:rFonts w:ascii="Times New Roman" w:hAnsi="Times New Roman" w:cs="Times New Roman"/>
          <w:color w:val="auto"/>
          <w:sz w:val="24"/>
          <w:szCs w:val="22"/>
        </w:rPr>
      </w:pPr>
      <w:bookmarkStart w:id="4" w:name="_Toc8649135"/>
      <w:r w:rsidRPr="00A57A86">
        <w:rPr>
          <w:rFonts w:ascii="Times New Roman" w:hAnsi="Times New Roman" w:cs="Times New Roman"/>
          <w:color w:val="auto"/>
          <w:sz w:val="32"/>
          <w:szCs w:val="22"/>
        </w:rPr>
        <w:t>Functionality</w:t>
      </w:r>
      <w:r w:rsidRPr="00174D15">
        <w:rPr>
          <w:rFonts w:ascii="Times New Roman" w:hAnsi="Times New Roman" w:cs="Times New Roman"/>
          <w:color w:val="auto"/>
          <w:sz w:val="24"/>
          <w:szCs w:val="22"/>
        </w:rPr>
        <w:t>.</w:t>
      </w:r>
      <w:bookmarkEnd w:id="4"/>
    </w:p>
    <w:p w:rsidR="00A57A86" w:rsidRPr="00A57A86" w:rsidRDefault="00A57A86" w:rsidP="00A57A86"/>
    <w:p w:rsidR="007B037B" w:rsidRPr="00445792" w:rsidRDefault="00445792" w:rsidP="00445792">
      <w:pPr>
        <w:jc w:val="both"/>
        <w:rPr>
          <w:rFonts w:ascii="Times New Roman" w:hAnsi="Times New Roman" w:cs="Times New Roman"/>
        </w:rPr>
      </w:pPr>
      <w:r w:rsidRPr="00445792">
        <w:rPr>
          <w:rFonts w:ascii="Times New Roman" w:hAnsi="Times New Roman" w:cs="Times New Roman"/>
        </w:rPr>
        <w:t xml:space="preserve">The final outcome of the product </w:t>
      </w:r>
      <w:r>
        <w:rPr>
          <w:rFonts w:ascii="Times New Roman" w:hAnsi="Times New Roman" w:cs="Times New Roman"/>
        </w:rPr>
        <w:t>is</w:t>
      </w:r>
      <w:r w:rsidRPr="00445792">
        <w:rPr>
          <w:rFonts w:ascii="Times New Roman" w:hAnsi="Times New Roman" w:cs="Times New Roman"/>
        </w:rPr>
        <w:t xml:space="preserve"> a bespoke lighting appliance that portrays a lavish, high quality and detailed </w:t>
      </w:r>
      <w:r>
        <w:rPr>
          <w:rFonts w:ascii="Times New Roman" w:hAnsi="Times New Roman" w:cs="Times New Roman"/>
        </w:rPr>
        <w:t xml:space="preserve">furniture </w:t>
      </w:r>
      <w:r w:rsidRPr="00445792">
        <w:rPr>
          <w:rFonts w:ascii="Times New Roman" w:hAnsi="Times New Roman" w:cs="Times New Roman"/>
        </w:rPr>
        <w:t>asset to the living room environment. The overall appearance I wanted to achieve as the designer is a warm, comforting glow that will give the lamp environment a cosy, homely feel.</w:t>
      </w:r>
      <w:r>
        <w:rPr>
          <w:rFonts w:ascii="Times New Roman" w:hAnsi="Times New Roman" w:cs="Times New Roman"/>
        </w:rPr>
        <w:t xml:space="preserve"> From the feedback I have </w:t>
      </w:r>
      <w:r w:rsidR="00135A47">
        <w:rPr>
          <w:rFonts w:ascii="Times New Roman" w:hAnsi="Times New Roman" w:cs="Times New Roman"/>
        </w:rPr>
        <w:t xml:space="preserve">received as well as in environment testing, I feel outcome has been achieved. </w:t>
      </w:r>
    </w:p>
    <w:p w:rsidR="00A57A86" w:rsidRPr="00174D15" w:rsidRDefault="00A57A86" w:rsidP="007B037B">
      <w:pPr>
        <w:rPr>
          <w:rFonts w:ascii="Times New Roman" w:hAnsi="Times New Roman" w:cs="Times New Roman"/>
        </w:rPr>
      </w:pPr>
    </w:p>
    <w:p w:rsidR="007B037B" w:rsidRDefault="00173A27" w:rsidP="00173A27">
      <w:pPr>
        <w:pStyle w:val="Heading2"/>
        <w:rPr>
          <w:rFonts w:ascii="Times New Roman" w:hAnsi="Times New Roman" w:cs="Times New Roman"/>
          <w:color w:val="auto"/>
          <w:sz w:val="32"/>
        </w:rPr>
      </w:pPr>
      <w:bookmarkStart w:id="5" w:name="_Toc8649136"/>
      <w:r w:rsidRPr="00A57A86">
        <w:rPr>
          <w:rFonts w:ascii="Times New Roman" w:hAnsi="Times New Roman" w:cs="Times New Roman"/>
          <w:color w:val="auto"/>
          <w:sz w:val="32"/>
        </w:rPr>
        <w:t>Ergonomics.</w:t>
      </w:r>
      <w:bookmarkEnd w:id="5"/>
    </w:p>
    <w:p w:rsidR="00A57A86" w:rsidRPr="00A57A86" w:rsidRDefault="00A57A86" w:rsidP="00A57A86"/>
    <w:p w:rsidR="00173A27" w:rsidRPr="00174D15" w:rsidRDefault="00173A27" w:rsidP="00173A27">
      <w:pPr>
        <w:pStyle w:val="Heading3"/>
        <w:jc w:val="both"/>
        <w:rPr>
          <w:rFonts w:ascii="Times New Roman" w:hAnsi="Times New Roman" w:cs="Times New Roman"/>
          <w:color w:val="auto"/>
          <w:sz w:val="22"/>
        </w:rPr>
      </w:pPr>
      <w:bookmarkStart w:id="6" w:name="_Toc8618430"/>
      <w:bookmarkStart w:id="7" w:name="_Toc8640591"/>
      <w:bookmarkStart w:id="8" w:name="_Toc8646049"/>
      <w:bookmarkStart w:id="9" w:name="_Toc8646267"/>
      <w:bookmarkStart w:id="10" w:name="_Toc8646664"/>
      <w:bookmarkStart w:id="11" w:name="_Toc8649137"/>
      <w:r w:rsidRPr="00174D15">
        <w:rPr>
          <w:rFonts w:ascii="Times New Roman" w:hAnsi="Times New Roman" w:cs="Times New Roman"/>
          <w:color w:val="auto"/>
          <w:sz w:val="22"/>
        </w:rPr>
        <w:t>The ergonomics of my product differ to the general perception of the ergonomic definition. With regards to my product, I have interpreted the ergonomics as a part of the user’s interaction with the product. The product dimensions were calculated from numerous sitting and standing tests of users, as I monitored and recorded their proportions to the lamp.</w:t>
      </w:r>
      <w:bookmarkEnd w:id="6"/>
      <w:bookmarkEnd w:id="7"/>
      <w:bookmarkEnd w:id="8"/>
      <w:bookmarkEnd w:id="9"/>
      <w:bookmarkEnd w:id="10"/>
      <w:bookmarkEnd w:id="11"/>
    </w:p>
    <w:p w:rsidR="007B037B" w:rsidRDefault="00506239" w:rsidP="007B037B">
      <w:pPr>
        <w:rPr>
          <w:rFonts w:ascii="Times New Roman" w:hAnsi="Times New Roman" w:cs="Times New Roman"/>
        </w:rPr>
      </w:pPr>
      <w:r>
        <w:rPr>
          <w:noProof/>
        </w:rPr>
        <w:pict>
          <v:shape id="_x0000_s1028" type="#_x0000_t75" style="position:absolute;margin-left:217.5pt;margin-top:19.1pt;width:177.1pt;height:236.25pt;z-index:251663360;mso-position-horizontal-relative:text;mso-position-vertical-relative:text;mso-width-relative:page;mso-height-relative:page">
            <v:imagedata r:id="rId7" o:title="IMG_2798"/>
          </v:shape>
        </w:pict>
      </w:r>
      <w:r>
        <w:rPr>
          <w:noProof/>
        </w:rPr>
        <w:pict>
          <v:shape id="_x0000_s1027" type="#_x0000_t75" style="position:absolute;margin-left:35.25pt;margin-top:19.85pt;width:176.55pt;height:235.5pt;z-index:251661312;mso-position-horizontal-relative:text;mso-position-vertical-relative:text;mso-width-relative:page;mso-height-relative:page">
            <v:imagedata r:id="rId8" o:title="IMG_2807"/>
          </v:shape>
        </w:pict>
      </w:r>
    </w:p>
    <w:p w:rsidR="007B037B" w:rsidRDefault="007B037B" w:rsidP="007B037B">
      <w:pPr>
        <w:rPr>
          <w:rFonts w:ascii="Times New Roman" w:hAnsi="Times New Roman" w:cs="Times New Roman"/>
        </w:rPr>
      </w:pPr>
    </w:p>
    <w:p w:rsidR="007B037B" w:rsidRDefault="007B037B" w:rsidP="007B037B">
      <w:pPr>
        <w:rPr>
          <w:rFonts w:ascii="Times New Roman" w:hAnsi="Times New Roman" w:cs="Times New Roman"/>
        </w:rPr>
      </w:pPr>
    </w:p>
    <w:p w:rsidR="007B037B" w:rsidRDefault="007B037B" w:rsidP="007B037B">
      <w:pPr>
        <w:rPr>
          <w:rFonts w:ascii="Times New Roman" w:hAnsi="Times New Roman" w:cs="Times New Roman"/>
        </w:rPr>
      </w:pPr>
    </w:p>
    <w:p w:rsidR="007B037B" w:rsidRDefault="007B037B" w:rsidP="007B037B">
      <w:pPr>
        <w:rPr>
          <w:rFonts w:ascii="Times New Roman" w:hAnsi="Times New Roman" w:cs="Times New Roman"/>
        </w:rPr>
      </w:pPr>
    </w:p>
    <w:p w:rsidR="007B037B" w:rsidRDefault="007B037B" w:rsidP="007B037B">
      <w:pPr>
        <w:rPr>
          <w:rFonts w:ascii="Times New Roman" w:hAnsi="Times New Roman" w:cs="Times New Roman"/>
        </w:rPr>
      </w:pPr>
    </w:p>
    <w:p w:rsidR="007B037B" w:rsidRDefault="007B037B" w:rsidP="007B037B">
      <w:pPr>
        <w:rPr>
          <w:rFonts w:ascii="Times New Roman" w:hAnsi="Times New Roman" w:cs="Times New Roman"/>
        </w:rPr>
      </w:pPr>
    </w:p>
    <w:p w:rsidR="007B037B" w:rsidRDefault="007B037B" w:rsidP="007B037B">
      <w:pPr>
        <w:rPr>
          <w:rFonts w:ascii="Times New Roman" w:hAnsi="Times New Roman" w:cs="Times New Roman"/>
        </w:rPr>
      </w:pPr>
    </w:p>
    <w:p w:rsidR="007B037B" w:rsidRDefault="007B037B" w:rsidP="007B037B">
      <w:pPr>
        <w:rPr>
          <w:rFonts w:ascii="Times New Roman" w:hAnsi="Times New Roman" w:cs="Times New Roman"/>
        </w:rPr>
      </w:pPr>
    </w:p>
    <w:p w:rsidR="007B037B" w:rsidRDefault="007B037B" w:rsidP="007B037B">
      <w:pPr>
        <w:rPr>
          <w:rFonts w:ascii="Times New Roman" w:hAnsi="Times New Roman" w:cs="Times New Roman"/>
        </w:rPr>
      </w:pPr>
    </w:p>
    <w:p w:rsidR="007B037B" w:rsidRDefault="007B037B" w:rsidP="007B037B">
      <w:pPr>
        <w:rPr>
          <w:rFonts w:ascii="Times New Roman" w:hAnsi="Times New Roman" w:cs="Times New Roman"/>
        </w:rPr>
      </w:pPr>
    </w:p>
    <w:p w:rsidR="007B037B" w:rsidRDefault="007B037B" w:rsidP="007B037B">
      <w:pPr>
        <w:rPr>
          <w:rFonts w:ascii="Times New Roman" w:hAnsi="Times New Roman" w:cs="Times New Roman"/>
        </w:rPr>
      </w:pPr>
    </w:p>
    <w:p w:rsidR="007B037B" w:rsidRDefault="00173A27" w:rsidP="007B037B">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66432" behindDoc="0" locked="0" layoutInCell="1" allowOverlap="1" wp14:anchorId="2529547A" wp14:editId="3D9A9A65">
                <wp:simplePos x="0" y="0"/>
                <wp:positionH relativeFrom="column">
                  <wp:posOffset>4608642</wp:posOffset>
                </wp:positionH>
                <wp:positionV relativeFrom="paragraph">
                  <wp:posOffset>9199</wp:posOffset>
                </wp:positionV>
                <wp:extent cx="559950" cy="370703"/>
                <wp:effectExtent l="0" t="0" r="0" b="0"/>
                <wp:wrapNone/>
                <wp:docPr id="2" name="Text Box 2"/>
                <wp:cNvGraphicFramePr/>
                <a:graphic xmlns:a="http://schemas.openxmlformats.org/drawingml/2006/main">
                  <a:graphicData uri="http://schemas.microsoft.com/office/word/2010/wordprocessingShape">
                    <wps:wsp>
                      <wps:cNvSpPr txBox="1"/>
                      <wps:spPr>
                        <a:xfrm>
                          <a:off x="0" y="0"/>
                          <a:ext cx="559950" cy="370703"/>
                        </a:xfrm>
                        <a:prstGeom prst="rect">
                          <a:avLst/>
                        </a:prstGeom>
                        <a:solidFill>
                          <a:schemeClr val="lt1"/>
                        </a:solidFill>
                        <a:ln w="6350">
                          <a:noFill/>
                        </a:ln>
                      </wps:spPr>
                      <wps:txbx>
                        <w:txbxContent>
                          <w:p w:rsidR="00173A27" w:rsidRPr="00173A27" w:rsidRDefault="00173A27" w:rsidP="00173A27">
                            <w:pPr>
                              <w:rPr>
                                <w:rFonts w:ascii="Times New Roman" w:hAnsi="Times New Roman" w:cs="Times New Roman"/>
                                <w:i/>
                              </w:rPr>
                            </w:pPr>
                            <w:r w:rsidRPr="00173A27">
                              <w:rPr>
                                <w:rFonts w:ascii="Times New Roman" w:hAnsi="Times New Roman" w:cs="Times New Roman"/>
                                <w:i/>
                              </w:rPr>
                              <w:t xml:space="preserve">Fig 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29547A" id="Text Box 2" o:spid="_x0000_s1027" type="#_x0000_t202" style="position:absolute;margin-left:362.9pt;margin-top:.7pt;width:44.1pt;height:29.2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" fillcolor="white [3201]" stroked="f" strokeweight=".5pt">
                <v:textbox>
                  <w:txbxContent>
                    <w:p w:rsidR="00173A27" w:rsidRPr="00173A27" w:rsidRDefault="00173A27" w:rsidP="00173A27">
                      <w:pPr>
                        <w:rPr>
                          <w:rFonts w:ascii="Times New Roman" w:hAnsi="Times New Roman" w:cs="Times New Roman"/>
                          <w:i/>
                        </w:rPr>
                      </w:pPr>
                      <w:r w:rsidRPr="00173A27">
                        <w:rPr>
                          <w:rFonts w:ascii="Times New Roman" w:hAnsi="Times New Roman" w:cs="Times New Roman"/>
                          <w:i/>
                        </w:rPr>
                        <w:t xml:space="preserve">Fig 2. </w:t>
                      </w:r>
                    </w:p>
                  </w:txbxContent>
                </v:textbox>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664384" behindDoc="0" locked="0" layoutInCell="1" allowOverlap="1">
                <wp:simplePos x="0" y="0"/>
                <wp:positionH relativeFrom="column">
                  <wp:posOffset>2232455</wp:posOffset>
                </wp:positionH>
                <wp:positionV relativeFrom="paragraph">
                  <wp:posOffset>5355</wp:posOffset>
                </wp:positionV>
                <wp:extent cx="559950" cy="370703"/>
                <wp:effectExtent l="0" t="0" r="0" b="0"/>
                <wp:wrapNone/>
                <wp:docPr id="1" name="Text Box 1"/>
                <wp:cNvGraphicFramePr/>
                <a:graphic xmlns:a="http://schemas.openxmlformats.org/drawingml/2006/main">
                  <a:graphicData uri="http://schemas.microsoft.com/office/word/2010/wordprocessingShape">
                    <wps:wsp>
                      <wps:cNvSpPr txBox="1"/>
                      <wps:spPr>
                        <a:xfrm>
                          <a:off x="0" y="0"/>
                          <a:ext cx="559950" cy="370703"/>
                        </a:xfrm>
                        <a:prstGeom prst="rect">
                          <a:avLst/>
                        </a:prstGeom>
                        <a:solidFill>
                          <a:schemeClr val="lt1"/>
                        </a:solidFill>
                        <a:ln w="6350">
                          <a:noFill/>
                        </a:ln>
                      </wps:spPr>
                      <wps:txbx>
                        <w:txbxContent>
                          <w:p w:rsidR="00173A27" w:rsidRPr="00173A27" w:rsidRDefault="00173A27">
                            <w:pPr>
                              <w:rPr>
                                <w:rFonts w:ascii="Times New Roman" w:hAnsi="Times New Roman" w:cs="Times New Roman"/>
                                <w:i/>
                              </w:rPr>
                            </w:pPr>
                            <w:r w:rsidRPr="00173A27">
                              <w:rPr>
                                <w:rFonts w:ascii="Times New Roman" w:hAnsi="Times New Roman" w:cs="Times New Roman"/>
                                <w:i/>
                              </w:rPr>
                              <w:t xml:space="preserve">Fig 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 o:spid="_x0000_s1028" type="#_x0000_t202" style="position:absolute;margin-left:175.8pt;margin-top:.4pt;width:44.1pt;height:29.2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" fillcolor="white [3201]" stroked="f" strokeweight=".5pt">
                <v:textbox>
                  <w:txbxContent>
                    <w:p w:rsidR="00173A27" w:rsidRPr="00173A27" w:rsidRDefault="00173A27">
                      <w:pPr>
                        <w:rPr>
                          <w:rFonts w:ascii="Times New Roman" w:hAnsi="Times New Roman" w:cs="Times New Roman"/>
                          <w:i/>
                        </w:rPr>
                      </w:pPr>
                      <w:r w:rsidRPr="00173A27">
                        <w:rPr>
                          <w:rFonts w:ascii="Times New Roman" w:hAnsi="Times New Roman" w:cs="Times New Roman"/>
                          <w:i/>
                        </w:rPr>
                        <w:t xml:space="preserve">Fig 1. </w:t>
                      </w:r>
                    </w:p>
                  </w:txbxContent>
                </v:textbox>
              </v:shape>
            </w:pict>
          </mc:Fallback>
        </mc:AlternateContent>
      </w:r>
      <w:r w:rsidR="00174D15">
        <w:rPr>
          <w:rFonts w:ascii="Times New Roman" w:hAnsi="Times New Roman" w:cs="Times New Roman"/>
        </w:rPr>
        <w:br/>
      </w:r>
    </w:p>
    <w:p w:rsidR="00174D15" w:rsidRDefault="00A42169" w:rsidP="00A42169">
      <w:pPr>
        <w:jc w:val="both"/>
        <w:rPr>
          <w:rFonts w:ascii="Times New Roman" w:hAnsi="Times New Roman" w:cs="Times New Roman"/>
        </w:rPr>
      </w:pPr>
      <w:r w:rsidRPr="00174D15">
        <w:rPr>
          <w:rFonts w:ascii="Times New Roman" w:hAnsi="Times New Roman" w:cs="Times New Roman"/>
        </w:rPr>
        <w:t>As shown above in Fig 1 and 2, the ergonomic challenge was ensuring the user would not catch the glare of the bulbs light when either in the sitting position or standing up, as this would be both distracting and unhealthy for surrounding users. Another ergonomic consideration overcome was the luminosity of the bulb. Having a bulb too dim when r</w:t>
      </w:r>
      <w:r w:rsidR="00174D15" w:rsidRPr="00174D15">
        <w:rPr>
          <w:rFonts w:ascii="Times New Roman" w:hAnsi="Times New Roman" w:cs="Times New Roman"/>
        </w:rPr>
        <w:t xml:space="preserve">eading can cause serious affects to your eyesight as well as tiring you out more quickly. To overcome this problem, I have designed into the lamp a dimmer system technology. This will mean that the user can select the correct and most suitable lighting for their requirements. If the user wants task lighting to read for example, the brightness can be increased (max of 1500 lumens). If the user wants a cosy, warm accent light, the brightness can be decreased (300 lumens). </w:t>
      </w:r>
    </w:p>
    <w:p w:rsidR="00135A47" w:rsidRDefault="00135A47" w:rsidP="00A42169">
      <w:pPr>
        <w:jc w:val="both"/>
        <w:rPr>
          <w:rFonts w:ascii="Times New Roman" w:hAnsi="Times New Roman" w:cs="Times New Roman"/>
        </w:rPr>
      </w:pPr>
    </w:p>
    <w:p w:rsidR="00174D15" w:rsidRPr="00C47C78" w:rsidRDefault="00174D15" w:rsidP="00174D15">
      <w:pPr>
        <w:pStyle w:val="Heading1"/>
        <w:rPr>
          <w:rFonts w:ascii="Times New Roman" w:hAnsi="Times New Roman" w:cs="Times New Roman"/>
          <w:color w:val="auto"/>
        </w:rPr>
      </w:pPr>
      <w:bookmarkStart w:id="12" w:name="_Toc8649138"/>
      <w:r w:rsidRPr="00C47C78">
        <w:rPr>
          <w:rFonts w:ascii="Times New Roman" w:hAnsi="Times New Roman" w:cs="Times New Roman"/>
          <w:color w:val="auto"/>
        </w:rPr>
        <w:t>Market Awareness.</w:t>
      </w:r>
      <w:bookmarkEnd w:id="12"/>
    </w:p>
    <w:p w:rsidR="00174D15" w:rsidRPr="00E25A66" w:rsidRDefault="00174D15" w:rsidP="00174D15">
      <w:pPr>
        <w:rPr>
          <w:rFonts w:ascii="Times New Roman" w:hAnsi="Times New Roman" w:cs="Times New Roman"/>
        </w:rPr>
      </w:pPr>
    </w:p>
    <w:p w:rsidR="00C47C78" w:rsidRDefault="000B0352" w:rsidP="00C47C78">
      <w:pPr>
        <w:jc w:val="both"/>
        <w:rPr>
          <w:rFonts w:ascii="Times New Roman" w:hAnsi="Times New Roman" w:cs="Times New Roman"/>
        </w:rPr>
      </w:pPr>
      <w:r w:rsidRPr="00E25A66">
        <w:rPr>
          <w:rFonts w:ascii="Times New Roman" w:hAnsi="Times New Roman" w:cs="Times New Roman"/>
        </w:rPr>
        <w:t xml:space="preserve">Market awareness refers to the in-depth understanding of similar products on sale in the current market. </w:t>
      </w:r>
      <w:r w:rsidR="00C47C78">
        <w:rPr>
          <w:rFonts w:ascii="Times New Roman" w:hAnsi="Times New Roman" w:cs="Times New Roman"/>
        </w:rPr>
        <w:t xml:space="preserve">During the complete design stage, I was constantly watching and analysing social media design trends as well as lighting and furniture magazines allowing me an insight to the constantly changing market. Both during and prior to this project, I have always admired certain designers unique design styles, principles and patterns, with my favourite being Tom Raffield. Tom Raffield, is a modern furniture designer that blends traditional and modern technologies. </w:t>
      </w:r>
      <w:r w:rsidR="009F2384">
        <w:rPr>
          <w:rFonts w:ascii="Times New Roman" w:hAnsi="Times New Roman" w:cs="Times New Roman"/>
        </w:rPr>
        <w:t xml:space="preserve">Both Tom and I share a passion for simple, clean, minimal designs using the right raw materials mixed with contrasted neutral colours to produce an effective and appealing product. </w:t>
      </w:r>
    </w:p>
    <w:p w:rsidR="009F2384" w:rsidRDefault="009F2384" w:rsidP="00C47C78">
      <w:pPr>
        <w:jc w:val="both"/>
        <w:rPr>
          <w:rFonts w:ascii="Times New Roman" w:hAnsi="Times New Roman" w:cs="Times New Roman"/>
        </w:rPr>
      </w:pPr>
      <w:r>
        <w:rPr>
          <w:rFonts w:ascii="Times New Roman" w:hAnsi="Times New Roman" w:cs="Times New Roman"/>
        </w:rPr>
        <w:t xml:space="preserve">These design beliefs have shown throughout my product design </w:t>
      </w:r>
      <w:r w:rsidR="008A4352">
        <w:rPr>
          <w:rFonts w:ascii="Times New Roman" w:hAnsi="Times New Roman" w:cs="Times New Roman"/>
        </w:rPr>
        <w:t xml:space="preserve">and differentiate my product from other market products. The intricate and well styled </w:t>
      </w:r>
      <w:r w:rsidR="00267B99">
        <w:rPr>
          <w:rFonts w:ascii="Times New Roman" w:hAnsi="Times New Roman" w:cs="Times New Roman"/>
        </w:rPr>
        <w:t xml:space="preserve">cable management is a key feature to the design as well as the oak shade frame, continuing the oak detailing throughout the product. A combination that is not currently on the market and why I believe there is a gap in the market for my </w:t>
      </w:r>
      <w:r w:rsidR="004165BA">
        <w:rPr>
          <w:rFonts w:ascii="Times New Roman" w:hAnsi="Times New Roman" w:cs="Times New Roman"/>
        </w:rPr>
        <w:t xml:space="preserve">product, that other passionate designers with a keen eye for detail </w:t>
      </w:r>
      <w:r w:rsidR="00267B99">
        <w:rPr>
          <w:rFonts w:ascii="Times New Roman" w:hAnsi="Times New Roman" w:cs="Times New Roman"/>
        </w:rPr>
        <w:t>would be attracted too and pay the money for this product.</w:t>
      </w:r>
    </w:p>
    <w:p w:rsidR="00174D15" w:rsidRPr="00E25A66" w:rsidRDefault="00C47C78" w:rsidP="00174D15">
      <w:pPr>
        <w:rPr>
          <w:rFonts w:ascii="Times New Roman" w:hAnsi="Times New Roman" w:cs="Times New Roman"/>
        </w:rPr>
      </w:pPr>
      <w:r>
        <w:rPr>
          <w:noProof/>
        </w:rPr>
        <w:pict>
          <v:shape id="_x0000_s1029" type="#_x0000_t75" style="position:absolute;margin-left:.5pt;margin-top:19.8pt;width:450.7pt;height:281.9pt;z-index:251671552;mso-position-horizontal-relative:text;mso-position-vertical-relative:text;mso-width-relative:page;mso-height-relative:page">
            <v:imagedata r:id="rId9" o:title="Tom-Raffield-Mooring-table-light-with-red-flex-3_2000x1240"/>
          </v:shape>
        </w:pict>
      </w:r>
    </w:p>
    <w:p w:rsidR="00174D15" w:rsidRPr="00E25A66" w:rsidRDefault="00174D15" w:rsidP="00174D15">
      <w:pPr>
        <w:rPr>
          <w:rFonts w:ascii="Times New Roman" w:hAnsi="Times New Roman" w:cs="Times New Roman"/>
        </w:rPr>
      </w:pPr>
    </w:p>
    <w:p w:rsidR="00E60917" w:rsidRPr="00E25A66" w:rsidRDefault="00E60917" w:rsidP="00E60917">
      <w:pPr>
        <w:rPr>
          <w:rFonts w:ascii="Times New Roman" w:hAnsi="Times New Roman" w:cs="Times New Roman"/>
        </w:rPr>
      </w:pPr>
    </w:p>
    <w:p w:rsidR="00E60917" w:rsidRPr="00E25A66" w:rsidRDefault="00E60917" w:rsidP="00E60917">
      <w:pPr>
        <w:rPr>
          <w:rFonts w:ascii="Times New Roman" w:hAnsi="Times New Roman" w:cs="Times New Roman"/>
        </w:rPr>
      </w:pPr>
    </w:p>
    <w:p w:rsidR="00E60917" w:rsidRPr="00E25A66" w:rsidRDefault="00E60917" w:rsidP="00E60917">
      <w:pPr>
        <w:rPr>
          <w:rFonts w:ascii="Times New Roman" w:hAnsi="Times New Roman" w:cs="Times New Roman"/>
        </w:rPr>
      </w:pPr>
    </w:p>
    <w:p w:rsidR="00732697" w:rsidRDefault="00732697" w:rsidP="00E60917">
      <w:pPr>
        <w:rPr>
          <w:rFonts w:ascii="Times New Roman" w:hAnsi="Times New Roman" w:cs="Times New Roman"/>
        </w:rPr>
      </w:pPr>
    </w:p>
    <w:p w:rsidR="00C47C78" w:rsidRDefault="00C47C78" w:rsidP="00E60917">
      <w:pPr>
        <w:rPr>
          <w:rFonts w:ascii="Times New Roman" w:hAnsi="Times New Roman" w:cs="Times New Roman"/>
        </w:rPr>
      </w:pPr>
    </w:p>
    <w:p w:rsidR="00C47C78" w:rsidRDefault="00C47C78" w:rsidP="00E60917">
      <w:pPr>
        <w:rPr>
          <w:rFonts w:ascii="Times New Roman" w:hAnsi="Times New Roman" w:cs="Times New Roman"/>
        </w:rPr>
      </w:pPr>
    </w:p>
    <w:p w:rsidR="00C47C78" w:rsidRDefault="00C47C78" w:rsidP="00E60917">
      <w:pPr>
        <w:rPr>
          <w:rFonts w:ascii="Times New Roman" w:hAnsi="Times New Roman" w:cs="Times New Roman"/>
        </w:rPr>
      </w:pPr>
    </w:p>
    <w:p w:rsidR="00C47C78" w:rsidRDefault="00C47C78" w:rsidP="00E60917">
      <w:pPr>
        <w:rPr>
          <w:rFonts w:ascii="Times New Roman" w:hAnsi="Times New Roman" w:cs="Times New Roman"/>
        </w:rPr>
      </w:pPr>
    </w:p>
    <w:p w:rsidR="00C47C78" w:rsidRDefault="00C47C78" w:rsidP="00E60917">
      <w:pPr>
        <w:rPr>
          <w:rFonts w:ascii="Times New Roman" w:hAnsi="Times New Roman" w:cs="Times New Roman"/>
        </w:rPr>
      </w:pPr>
    </w:p>
    <w:p w:rsidR="00C47C78" w:rsidRDefault="00C47C78" w:rsidP="00E60917">
      <w:pPr>
        <w:rPr>
          <w:rFonts w:ascii="Times New Roman" w:hAnsi="Times New Roman" w:cs="Times New Roman"/>
        </w:rPr>
      </w:pPr>
    </w:p>
    <w:p w:rsidR="00C47C78" w:rsidRDefault="00C47C78" w:rsidP="00E60917">
      <w:pPr>
        <w:rPr>
          <w:rFonts w:ascii="Times New Roman" w:hAnsi="Times New Roman" w:cs="Times New Roman"/>
        </w:rPr>
      </w:pPr>
    </w:p>
    <w:p w:rsidR="00C47C78" w:rsidRDefault="00C47C78" w:rsidP="00E60917">
      <w:pPr>
        <w:rPr>
          <w:rFonts w:ascii="Times New Roman" w:hAnsi="Times New Roman" w:cs="Times New Roman"/>
        </w:rPr>
      </w:pPr>
    </w:p>
    <w:p w:rsidR="00C47C78" w:rsidRDefault="00C47C78" w:rsidP="00E60917">
      <w:pPr>
        <w:rPr>
          <w:rFonts w:ascii="Times New Roman" w:hAnsi="Times New Roman" w:cs="Times New Roman"/>
        </w:rPr>
      </w:pPr>
    </w:p>
    <w:p w:rsidR="004165BA" w:rsidRDefault="004165BA" w:rsidP="00E60917">
      <w:pPr>
        <w:rPr>
          <w:rFonts w:ascii="Times New Roman" w:hAnsi="Times New Roman" w:cs="Times New Roman"/>
        </w:rPr>
      </w:pPr>
    </w:p>
    <w:p w:rsidR="004165BA" w:rsidRDefault="004165BA" w:rsidP="00E60917">
      <w:pPr>
        <w:rPr>
          <w:rFonts w:ascii="Times New Roman" w:hAnsi="Times New Roman" w:cs="Times New Roman"/>
        </w:rPr>
      </w:pPr>
    </w:p>
    <w:p w:rsidR="004165BA" w:rsidRDefault="004165BA" w:rsidP="00E60917">
      <w:pPr>
        <w:rPr>
          <w:rFonts w:ascii="Times New Roman" w:hAnsi="Times New Roman" w:cs="Times New Roman"/>
        </w:rPr>
      </w:pPr>
    </w:p>
    <w:p w:rsidR="004165BA" w:rsidRDefault="004165BA" w:rsidP="00E60917">
      <w:pPr>
        <w:rPr>
          <w:rFonts w:ascii="Times New Roman" w:hAnsi="Times New Roman" w:cs="Times New Roman"/>
        </w:rPr>
      </w:pPr>
    </w:p>
    <w:p w:rsidR="004165BA" w:rsidRPr="00E25A66" w:rsidRDefault="004165BA" w:rsidP="00E60917">
      <w:pPr>
        <w:rPr>
          <w:rFonts w:ascii="Times New Roman" w:hAnsi="Times New Roman" w:cs="Times New Roman"/>
        </w:rPr>
      </w:pPr>
    </w:p>
    <w:p w:rsidR="00732697" w:rsidRPr="00C47C78" w:rsidRDefault="00E25A66" w:rsidP="00E25A66">
      <w:pPr>
        <w:pStyle w:val="Heading1"/>
        <w:rPr>
          <w:rFonts w:ascii="Times New Roman" w:hAnsi="Times New Roman" w:cs="Times New Roman"/>
          <w:color w:val="auto"/>
        </w:rPr>
      </w:pPr>
      <w:bookmarkStart w:id="13" w:name="_Toc8649139"/>
      <w:r w:rsidRPr="00C47C78">
        <w:rPr>
          <w:rFonts w:ascii="Times New Roman" w:hAnsi="Times New Roman" w:cs="Times New Roman"/>
          <w:color w:val="auto"/>
        </w:rPr>
        <w:t>Technical Feasibility.</w:t>
      </w:r>
      <w:bookmarkEnd w:id="13"/>
      <w:r w:rsidRPr="00C47C78">
        <w:rPr>
          <w:rFonts w:ascii="Times New Roman" w:hAnsi="Times New Roman" w:cs="Times New Roman"/>
          <w:color w:val="auto"/>
        </w:rPr>
        <w:t xml:space="preserve"> </w:t>
      </w:r>
    </w:p>
    <w:p w:rsidR="00732697" w:rsidRPr="00C47C78" w:rsidRDefault="00732697" w:rsidP="00E60917"/>
    <w:p w:rsidR="00E25A66" w:rsidRDefault="00E25A66" w:rsidP="00E25A66">
      <w:pPr>
        <w:jc w:val="both"/>
        <w:rPr>
          <w:rFonts w:ascii="Times New Roman" w:hAnsi="Times New Roman" w:cs="Times New Roman"/>
        </w:rPr>
      </w:pPr>
      <w:r w:rsidRPr="00C47C78">
        <w:rPr>
          <w:rFonts w:ascii="Times New Roman" w:hAnsi="Times New Roman" w:cs="Times New Roman"/>
        </w:rPr>
        <w:t xml:space="preserve">The technical feasibility of a product refers to the potential ability for every component to be manufactured, turning a concept into a product. Through the medium of model testing, FEA and real life testing, I can state that my product can be fully manufactured using </w:t>
      </w:r>
      <w:r>
        <w:rPr>
          <w:rFonts w:ascii="Times New Roman" w:hAnsi="Times New Roman" w:cs="Times New Roman"/>
        </w:rPr>
        <w:t>the engineering drawings in my design for manufacture pack to prove this theory. Not only this but as show below, I have numerous simulation tests showing the calculated path prior to my final model CNC milled process.</w:t>
      </w:r>
      <w:r w:rsidR="00C47C78">
        <w:rPr>
          <w:rFonts w:ascii="Times New Roman" w:hAnsi="Times New Roman" w:cs="Times New Roman"/>
        </w:rPr>
        <w:t xml:space="preserve"> </w:t>
      </w:r>
    </w:p>
    <w:p w:rsidR="00835CD1" w:rsidRPr="00E25A66" w:rsidRDefault="00835CD1" w:rsidP="00E25A66">
      <w:pPr>
        <w:jc w:val="both"/>
        <w:rPr>
          <w:rFonts w:ascii="Times New Roman" w:hAnsi="Times New Roman" w:cs="Times New Roman"/>
        </w:rPr>
      </w:pPr>
      <w:r w:rsidRPr="007D4D7F">
        <w:drawing>
          <wp:anchor distT="0" distB="0" distL="114300" distR="114300" simplePos="0" relativeHeight="251673600" behindDoc="0" locked="0" layoutInCell="1" allowOverlap="1" wp14:anchorId="3B9E8947" wp14:editId="4C053538">
            <wp:simplePos x="0" y="0"/>
            <wp:positionH relativeFrom="margin">
              <wp:posOffset>2787967</wp:posOffset>
            </wp:positionH>
            <wp:positionV relativeFrom="paragraph">
              <wp:posOffset>131351</wp:posOffset>
            </wp:positionV>
            <wp:extent cx="2454275" cy="2818130"/>
            <wp:effectExtent l="8573"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8252.HEIC"/>
                    <pic:cNvPicPr/>
                  </pic:nvPicPr>
                  <pic:blipFill rotWithShape="1">
                    <a:blip r:embed="rId10" cstate="print">
                      <a:extLst>
                        <a:ext uri="{28A0092B-C50C-407E-A947-70E740481C1C}">
                          <a14:useLocalDpi xmlns:a14="http://schemas.microsoft.com/office/drawing/2010/main" val="0"/>
                        </a:ext>
                      </a:extLst>
                    </a:blip>
                    <a:srcRect l="22423" t="218" r="13609" b="-218"/>
                    <a:stretch/>
                  </pic:blipFill>
                  <pic:spPr bwMode="auto">
                    <a:xfrm rot="5400000">
                      <a:off x="0" y="0"/>
                      <a:ext cx="2454275" cy="2818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35CD1" w:rsidRDefault="00835CD1" w:rsidP="00E60917">
      <w:r w:rsidRPr="007D4D7F">
        <w:drawing>
          <wp:anchor distT="0" distB="0" distL="114300" distR="114300" simplePos="0" relativeHeight="251674624" behindDoc="0" locked="0" layoutInCell="1" allowOverlap="1" wp14:anchorId="2DC96DA4" wp14:editId="2380049F">
            <wp:simplePos x="0" y="0"/>
            <wp:positionH relativeFrom="margin">
              <wp:posOffset>179710</wp:posOffset>
            </wp:positionH>
            <wp:positionV relativeFrom="paragraph">
              <wp:posOffset>106313</wp:posOffset>
            </wp:positionV>
            <wp:extent cx="2446165" cy="2308645"/>
            <wp:effectExtent l="0" t="7303" r="4128" b="4127"/>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4447.HEIC"/>
                    <pic:cNvPicPr/>
                  </pic:nvPicPr>
                  <pic:blipFill rotWithShape="1">
                    <a:blip r:embed="rId11" cstate="print">
                      <a:extLst>
                        <a:ext uri="{28A0092B-C50C-407E-A947-70E740481C1C}">
                          <a14:useLocalDpi xmlns:a14="http://schemas.microsoft.com/office/drawing/2010/main" val="0"/>
                        </a:ext>
                      </a:extLst>
                    </a:blip>
                    <a:srcRect l="5381" r="14233"/>
                    <a:stretch/>
                  </pic:blipFill>
                  <pic:spPr bwMode="auto">
                    <a:xfrm rot="5400000">
                      <a:off x="0" y="0"/>
                      <a:ext cx="2446165" cy="2308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32697" w:rsidRDefault="00732697" w:rsidP="00E60917"/>
    <w:p w:rsidR="007D4D7F" w:rsidRDefault="007D4D7F" w:rsidP="00E60917"/>
    <w:p w:rsidR="007D4D7F" w:rsidRDefault="007D4D7F" w:rsidP="00E60917"/>
    <w:p w:rsidR="007D4D7F" w:rsidRDefault="007D4D7F" w:rsidP="00E60917"/>
    <w:p w:rsidR="007D4D7F" w:rsidRDefault="007D4D7F" w:rsidP="00E60917"/>
    <w:p w:rsidR="007D4D7F" w:rsidRDefault="007D4D7F" w:rsidP="00E60917"/>
    <w:p w:rsidR="007D4D7F" w:rsidRDefault="007D4D7F" w:rsidP="00E60917"/>
    <w:p w:rsidR="007D4D7F" w:rsidRDefault="007D4D7F" w:rsidP="00E60917"/>
    <w:p w:rsidR="007D4D7F" w:rsidRDefault="00835CD1" w:rsidP="00E60917">
      <w:r>
        <w:rPr>
          <w:noProof/>
          <w:lang w:eastAsia="en-GB"/>
        </w:rPr>
        <w:drawing>
          <wp:anchor distT="0" distB="0" distL="114300" distR="114300" simplePos="0" relativeHeight="251676672" behindDoc="0" locked="0" layoutInCell="1" allowOverlap="1" wp14:anchorId="1813B19E" wp14:editId="4691B810">
            <wp:simplePos x="0" y="0"/>
            <wp:positionH relativeFrom="margin">
              <wp:posOffset>236220</wp:posOffset>
            </wp:positionH>
            <wp:positionV relativeFrom="paragraph">
              <wp:posOffset>11653</wp:posOffset>
            </wp:positionV>
            <wp:extent cx="5177155" cy="2614295"/>
            <wp:effectExtent l="0" t="0" r="444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5281" r="5705" b="10054"/>
                    <a:stretch/>
                  </pic:blipFill>
                  <pic:spPr bwMode="auto">
                    <a:xfrm>
                      <a:off x="0" y="0"/>
                      <a:ext cx="5177155" cy="2614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D4D7F" w:rsidRDefault="007D4D7F" w:rsidP="00E60917">
      <w:pPr>
        <w:pStyle w:val="Heading1"/>
        <w:rPr>
          <w:rFonts w:ascii="Times New Roman" w:hAnsi="Times New Roman" w:cs="Times New Roman"/>
          <w:color w:val="auto"/>
        </w:rPr>
      </w:pPr>
    </w:p>
    <w:p w:rsidR="00835CD1" w:rsidRDefault="00835CD1" w:rsidP="00835CD1"/>
    <w:p w:rsidR="00835CD1" w:rsidRDefault="00835CD1" w:rsidP="00835CD1"/>
    <w:p w:rsidR="00835CD1" w:rsidRDefault="00835CD1" w:rsidP="00835CD1"/>
    <w:p w:rsidR="00835CD1" w:rsidRDefault="00835CD1" w:rsidP="00835CD1"/>
    <w:p w:rsidR="00835CD1" w:rsidRDefault="00835CD1" w:rsidP="00835CD1">
      <w:bookmarkStart w:id="14" w:name="_GoBack"/>
      <w:bookmarkEnd w:id="14"/>
    </w:p>
    <w:p w:rsidR="00835CD1" w:rsidRDefault="00835CD1" w:rsidP="00835CD1"/>
    <w:p w:rsidR="00835CD1" w:rsidRDefault="00835CD1" w:rsidP="00835CD1"/>
    <w:p w:rsidR="00835CD1" w:rsidRDefault="00835CD1" w:rsidP="00835CD1"/>
    <w:p w:rsidR="00835CD1" w:rsidRPr="00835CD1" w:rsidRDefault="00835CD1" w:rsidP="00835CD1">
      <w:pPr>
        <w:rPr>
          <w:rFonts w:ascii="Times New Roman" w:hAnsi="Times New Roman" w:cs="Times New Roman"/>
        </w:rPr>
      </w:pPr>
      <w:r w:rsidRPr="00835CD1">
        <w:rPr>
          <w:rFonts w:ascii="Times New Roman" w:hAnsi="Times New Roman" w:cs="Times New Roman"/>
        </w:rPr>
        <w:t>Above are the type of changes and design calculations required to CNC mill the leg components. This would be a similar procedure to the shade rings.</w:t>
      </w:r>
    </w:p>
    <w:p w:rsidR="00835CD1" w:rsidRDefault="00835CD1" w:rsidP="00E60917">
      <w:pPr>
        <w:pStyle w:val="Heading1"/>
        <w:rPr>
          <w:rFonts w:ascii="Times New Roman" w:hAnsi="Times New Roman" w:cs="Times New Roman"/>
          <w:color w:val="auto"/>
        </w:rPr>
      </w:pPr>
    </w:p>
    <w:p w:rsidR="00835CD1" w:rsidRDefault="00835CD1" w:rsidP="00835CD1"/>
    <w:p w:rsidR="00835CD1" w:rsidRDefault="00835CD1" w:rsidP="00835CD1"/>
    <w:p w:rsidR="00835CD1" w:rsidRPr="00835CD1" w:rsidRDefault="00835CD1" w:rsidP="00835CD1"/>
    <w:p w:rsidR="00E60917" w:rsidRPr="00732697" w:rsidRDefault="00E60917" w:rsidP="00E60917">
      <w:pPr>
        <w:pStyle w:val="Heading1"/>
        <w:rPr>
          <w:rFonts w:ascii="Times New Roman" w:hAnsi="Times New Roman" w:cs="Times New Roman"/>
          <w:color w:val="auto"/>
        </w:rPr>
      </w:pPr>
      <w:bookmarkStart w:id="15" w:name="_Toc8649140"/>
      <w:r w:rsidRPr="00732697">
        <w:rPr>
          <w:rFonts w:ascii="Times New Roman" w:hAnsi="Times New Roman" w:cs="Times New Roman"/>
          <w:color w:val="auto"/>
        </w:rPr>
        <w:t>Materials and Manufacturing</w:t>
      </w:r>
      <w:bookmarkEnd w:id="15"/>
    </w:p>
    <w:p w:rsidR="00E60917" w:rsidRPr="00732697" w:rsidRDefault="00E60917" w:rsidP="00E60917">
      <w:pPr>
        <w:rPr>
          <w:rFonts w:ascii="Times New Roman" w:hAnsi="Times New Roman" w:cs="Times New Roman"/>
        </w:rPr>
      </w:pPr>
    </w:p>
    <w:p w:rsidR="000B0352" w:rsidRDefault="000B0352" w:rsidP="00732697">
      <w:pPr>
        <w:jc w:val="both"/>
        <w:rPr>
          <w:rFonts w:ascii="Times New Roman" w:hAnsi="Times New Roman" w:cs="Times New Roman"/>
        </w:rPr>
      </w:pPr>
      <w:r w:rsidRPr="00732697">
        <w:rPr>
          <w:rFonts w:ascii="Times New Roman" w:hAnsi="Times New Roman" w:cs="Times New Roman"/>
        </w:rPr>
        <w:t xml:space="preserve">With regards to manufacturing, </w:t>
      </w:r>
      <w:r w:rsidR="00732697" w:rsidRPr="00732697">
        <w:rPr>
          <w:rFonts w:ascii="Times New Roman" w:hAnsi="Times New Roman" w:cs="Times New Roman"/>
        </w:rPr>
        <w:t xml:space="preserve">the product will be manufactured and assembled completely the same as </w:t>
      </w:r>
      <w:r w:rsidR="00732697">
        <w:rPr>
          <w:rFonts w:ascii="Times New Roman" w:hAnsi="Times New Roman" w:cs="Times New Roman"/>
        </w:rPr>
        <w:t xml:space="preserve">the step by step process journey </w:t>
      </w:r>
      <w:r w:rsidR="00732697" w:rsidRPr="00732697">
        <w:rPr>
          <w:rFonts w:ascii="Times New Roman" w:hAnsi="Times New Roman" w:cs="Times New Roman"/>
        </w:rPr>
        <w:t>shown in my development pack.</w:t>
      </w:r>
      <w:r w:rsidR="00732697">
        <w:rPr>
          <w:rFonts w:ascii="Times New Roman" w:hAnsi="Times New Roman" w:cs="Times New Roman"/>
        </w:rPr>
        <w:t xml:space="preserve"> With the access to a new computer numerical control (CNC) milling machine in the university, I was able to simulate a like for like manufacturing process. This was both an opportunity for myself to gain CNC manufacturing knowledge but also learn the basis of industry standard equipment.</w:t>
      </w:r>
      <w:r w:rsidR="002E020E">
        <w:rPr>
          <w:rFonts w:ascii="Times New Roman" w:hAnsi="Times New Roman" w:cs="Times New Roman"/>
        </w:rPr>
        <w:t xml:space="preserve"> </w:t>
      </w:r>
    </w:p>
    <w:p w:rsidR="002E020E" w:rsidRPr="00732697" w:rsidRDefault="002E020E" w:rsidP="00732697">
      <w:pPr>
        <w:jc w:val="both"/>
        <w:rPr>
          <w:rFonts w:ascii="Times New Roman" w:hAnsi="Times New Roman" w:cs="Times New Roman"/>
        </w:rPr>
      </w:pPr>
      <w:r>
        <w:rPr>
          <w:rFonts w:ascii="Times New Roman" w:hAnsi="Times New Roman" w:cs="Times New Roman"/>
        </w:rPr>
        <w:t xml:space="preserve">Mainly all of the wood machining is manufactured using a CNC miller, which allows a constant consistency of components. CNC millers also operate to very precise measurements and tolerances, a feature this is ideal for my requirements. The other wood component is the electrics housing cap, which will be turned on a wood lathe, sourced from the previous leg component CNC wastage to the required dimensions. </w:t>
      </w:r>
    </w:p>
    <w:p w:rsidR="000B0352" w:rsidRDefault="00161287" w:rsidP="00E60917">
      <w:r w:rsidRPr="00ED0E48">
        <w:rPr>
          <w:noProof/>
          <w:lang w:eastAsia="en-GB"/>
        </w:rPr>
        <w:drawing>
          <wp:anchor distT="0" distB="0" distL="114300" distR="114300" simplePos="0" relativeHeight="251669504" behindDoc="0" locked="0" layoutInCell="1" allowOverlap="1" wp14:anchorId="15EC10B7" wp14:editId="1C49EF0F">
            <wp:simplePos x="0" y="0"/>
            <wp:positionH relativeFrom="margin">
              <wp:align>right</wp:align>
            </wp:positionH>
            <wp:positionV relativeFrom="paragraph">
              <wp:posOffset>106045</wp:posOffset>
            </wp:positionV>
            <wp:extent cx="5714365" cy="2381250"/>
            <wp:effectExtent l="0" t="0" r="635" b="0"/>
            <wp:wrapNone/>
            <wp:docPr id="355" name="Picture 49" descr="thumbnail_IMG_330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9" descr="thumbnail_IMG_3306"/>
                    <pic:cNvPicPr>
                      <a:picLocks/>
                    </pic:cNvPicPr>
                  </pic:nvPicPr>
                  <pic:blipFill rotWithShape="1">
                    <a:blip r:embed="rId13" cstate="print">
                      <a:extLst>
                        <a:ext uri="{28A0092B-C50C-407E-A947-70E740481C1C}">
                          <a14:useLocalDpi xmlns:a14="http://schemas.microsoft.com/office/drawing/2010/main" val="0"/>
                        </a:ext>
                      </a:extLst>
                    </a:blip>
                    <a:srcRect t="35025" b="33703"/>
                    <a:stretch/>
                  </pic:blipFill>
                  <pic:spPr bwMode="auto">
                    <a:xfrm>
                      <a:off x="0" y="0"/>
                      <a:ext cx="5714365" cy="2381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B0352" w:rsidRDefault="000B0352" w:rsidP="00E60917"/>
    <w:p w:rsidR="000B0352" w:rsidRDefault="000B0352" w:rsidP="00E60917"/>
    <w:p w:rsidR="000B0352" w:rsidRDefault="000B0352" w:rsidP="00E60917"/>
    <w:p w:rsidR="000B0352" w:rsidRDefault="000B0352" w:rsidP="00E60917"/>
    <w:p w:rsidR="00BD765E" w:rsidRDefault="00BD765E" w:rsidP="00E60917"/>
    <w:p w:rsidR="00BD765E" w:rsidRDefault="00BD765E" w:rsidP="00E60917"/>
    <w:p w:rsidR="00732697" w:rsidRDefault="00732697" w:rsidP="00E60917">
      <w:pPr>
        <w:pStyle w:val="Heading1"/>
        <w:rPr>
          <w:rFonts w:ascii="Times New Roman" w:hAnsi="Times New Roman" w:cs="Times New Roman"/>
          <w:color w:val="auto"/>
        </w:rPr>
      </w:pPr>
    </w:p>
    <w:p w:rsidR="00732697" w:rsidRDefault="00732697" w:rsidP="00E60917">
      <w:pPr>
        <w:pStyle w:val="Heading1"/>
        <w:rPr>
          <w:rFonts w:ascii="Times New Roman" w:hAnsi="Times New Roman" w:cs="Times New Roman"/>
          <w:color w:val="auto"/>
        </w:rPr>
      </w:pPr>
    </w:p>
    <w:p w:rsidR="00161287" w:rsidRDefault="00161287" w:rsidP="002A4542">
      <w:pPr>
        <w:jc w:val="both"/>
        <w:rPr>
          <w:rFonts w:ascii="Times New Roman" w:hAnsi="Times New Roman" w:cs="Times New Roman"/>
        </w:rPr>
      </w:pPr>
      <w:r w:rsidRPr="00161287">
        <w:rPr>
          <w:rFonts w:ascii="Times New Roman" w:hAnsi="Times New Roman" w:cs="Times New Roman"/>
        </w:rPr>
        <w:t xml:space="preserve">The material selection choice was </w:t>
      </w:r>
      <w:r w:rsidR="00E176E7">
        <w:rPr>
          <w:rFonts w:ascii="Times New Roman" w:hAnsi="Times New Roman" w:cs="Times New Roman"/>
        </w:rPr>
        <w:t>a crucial part of the design considerations, as this would determine the products overall aesthetics, stability and value.</w:t>
      </w:r>
      <w:r w:rsidR="002A4542">
        <w:rPr>
          <w:rFonts w:ascii="Times New Roman" w:hAnsi="Times New Roman" w:cs="Times New Roman"/>
        </w:rPr>
        <w:t xml:space="preserve"> The main product material is white American oak hardwood. This was chosen over other similar materials such as beech, walnut, ash and maple for its strong, durable, light grain and warm vibrant characteristics. Oak </w:t>
      </w:r>
      <w:r w:rsidR="00ED73D8">
        <w:rPr>
          <w:rFonts w:ascii="Times New Roman" w:hAnsi="Times New Roman" w:cs="Times New Roman"/>
        </w:rPr>
        <w:t xml:space="preserve">offers a good thermal insulation as well as </w:t>
      </w:r>
      <w:r w:rsidR="00A97102">
        <w:rPr>
          <w:rFonts w:ascii="Times New Roman" w:hAnsi="Times New Roman" w:cs="Times New Roman"/>
        </w:rPr>
        <w:t>good UV protection, meaning the oak won’t fade or dis colour in the sun,</w:t>
      </w:r>
      <w:r w:rsidR="00ED73D8">
        <w:rPr>
          <w:rFonts w:ascii="Times New Roman" w:hAnsi="Times New Roman" w:cs="Times New Roman"/>
        </w:rPr>
        <w:t xml:space="preserve"> making it suitable for not only the leg structure but for the lamp shade also</w:t>
      </w:r>
      <w:r w:rsidR="002A4542">
        <w:rPr>
          <w:rFonts w:ascii="Times New Roman" w:hAnsi="Times New Roman" w:cs="Times New Roman"/>
        </w:rPr>
        <w:t>. Even though alternative timber such as beech and ash were cheaper, their physical properties were not suitable for both the aesthetics and structural load impacts required to withstand the environment demands.</w:t>
      </w:r>
      <w:r w:rsidR="00A97102">
        <w:rPr>
          <w:rFonts w:ascii="Times New Roman" w:hAnsi="Times New Roman" w:cs="Times New Roman"/>
        </w:rPr>
        <w:t xml:space="preserve"> </w:t>
      </w:r>
    </w:p>
    <w:p w:rsidR="00732697" w:rsidRDefault="00A97102" w:rsidP="00ED6D36">
      <w:pPr>
        <w:jc w:val="both"/>
        <w:rPr>
          <w:rFonts w:ascii="Times New Roman" w:hAnsi="Times New Roman" w:cs="Times New Roman"/>
        </w:rPr>
      </w:pPr>
      <w:r>
        <w:rPr>
          <w:rFonts w:ascii="Times New Roman" w:hAnsi="Times New Roman" w:cs="Times New Roman"/>
        </w:rPr>
        <w:t xml:space="preserve">The shade fabric chosen is made from natural fibres, a composite of cotton and wool. I chose to use natural fabrics over alternative fabrics such as 100% cotton, silk, cashmere </w:t>
      </w:r>
      <w:r w:rsidR="00ED6D36">
        <w:rPr>
          <w:rFonts w:ascii="Times New Roman" w:hAnsi="Times New Roman" w:cs="Times New Roman"/>
        </w:rPr>
        <w:t>etc.</w:t>
      </w:r>
      <w:r>
        <w:rPr>
          <w:rFonts w:ascii="Times New Roman" w:hAnsi="Times New Roman" w:cs="Times New Roman"/>
        </w:rPr>
        <w:t xml:space="preserve"> because of its suitable properties for my requirements. Natural fibres offer many useful properties such as; insulating, moisture wicking, breathable as well as the main selling point of biodegradability.</w:t>
      </w:r>
      <w:r w:rsidR="00ED6D36">
        <w:rPr>
          <w:rFonts w:ascii="Times New Roman" w:hAnsi="Times New Roman" w:cs="Times New Roman"/>
        </w:rPr>
        <w:t xml:space="preserve"> These fibres are as the natural fabric are grown and harvested in a controlled area with no chemical, herbicides or pesticides used to enhance their growth. This results in a slightly more expensive </w:t>
      </w:r>
      <w:r w:rsidR="00ED6D36">
        <w:rPr>
          <w:rFonts w:ascii="Times New Roman" w:hAnsi="Times New Roman" w:cs="Times New Roman"/>
        </w:rPr>
        <w:t xml:space="preserve">unit </w:t>
      </w:r>
      <w:r w:rsidR="00ED6D36">
        <w:rPr>
          <w:rFonts w:ascii="Times New Roman" w:hAnsi="Times New Roman" w:cs="Times New Roman"/>
        </w:rPr>
        <w:t xml:space="preserve">cost </w:t>
      </w:r>
      <w:r w:rsidR="00ED6D36">
        <w:rPr>
          <w:rFonts w:ascii="Times New Roman" w:hAnsi="Times New Roman" w:cs="Times New Roman"/>
        </w:rPr>
        <w:t>compared to competing materials</w:t>
      </w:r>
      <w:r w:rsidR="00ED6D36">
        <w:rPr>
          <w:rFonts w:ascii="Times New Roman" w:hAnsi="Times New Roman" w:cs="Times New Roman"/>
        </w:rPr>
        <w:t>, but once advertised these properties will act as a selling point for the products sustainable background and will both intrigue and attract customers.</w:t>
      </w:r>
    </w:p>
    <w:p w:rsidR="00ED6D36" w:rsidRDefault="00ED6D36" w:rsidP="00ED6D36">
      <w:pPr>
        <w:jc w:val="both"/>
        <w:rPr>
          <w:rFonts w:ascii="Times New Roman" w:hAnsi="Times New Roman" w:cs="Times New Roman"/>
        </w:rPr>
      </w:pPr>
    </w:p>
    <w:p w:rsidR="00ED6D36" w:rsidRDefault="00ED6D36" w:rsidP="00ED6D36">
      <w:pPr>
        <w:jc w:val="both"/>
        <w:rPr>
          <w:rFonts w:ascii="Times New Roman" w:hAnsi="Times New Roman" w:cs="Times New Roman"/>
        </w:rPr>
      </w:pPr>
    </w:p>
    <w:p w:rsidR="00E25A66" w:rsidRDefault="00E25A66" w:rsidP="00ED6D36">
      <w:pPr>
        <w:jc w:val="both"/>
        <w:rPr>
          <w:rFonts w:ascii="Times New Roman" w:hAnsi="Times New Roman" w:cs="Times New Roman"/>
        </w:rPr>
      </w:pPr>
    </w:p>
    <w:p w:rsidR="00E60917" w:rsidRPr="00B40535" w:rsidRDefault="00E60917" w:rsidP="00E60917">
      <w:pPr>
        <w:pStyle w:val="Heading1"/>
        <w:rPr>
          <w:rFonts w:ascii="Times New Roman" w:hAnsi="Times New Roman" w:cs="Times New Roman"/>
          <w:color w:val="auto"/>
        </w:rPr>
      </w:pPr>
      <w:bookmarkStart w:id="16" w:name="_Toc8649141"/>
      <w:r w:rsidRPr="00B40535">
        <w:rPr>
          <w:rFonts w:ascii="Times New Roman" w:hAnsi="Times New Roman" w:cs="Times New Roman"/>
          <w:color w:val="auto"/>
        </w:rPr>
        <w:t>Aesthetics</w:t>
      </w:r>
      <w:bookmarkEnd w:id="16"/>
    </w:p>
    <w:p w:rsidR="00E60917" w:rsidRPr="00B40535" w:rsidRDefault="00E60917" w:rsidP="00E60917">
      <w:pPr>
        <w:rPr>
          <w:rFonts w:ascii="Times New Roman" w:hAnsi="Times New Roman" w:cs="Times New Roman"/>
        </w:rPr>
      </w:pPr>
    </w:p>
    <w:p w:rsidR="00BD765E" w:rsidRPr="00B40535" w:rsidRDefault="00BD765E" w:rsidP="00AE6F32">
      <w:pPr>
        <w:jc w:val="both"/>
        <w:rPr>
          <w:rFonts w:ascii="Times New Roman" w:eastAsia="Times New Roman" w:hAnsi="Times New Roman" w:cs="Times New Roman"/>
          <w:lang w:eastAsia="en-GB"/>
        </w:rPr>
      </w:pPr>
      <w:r w:rsidRPr="00B40535">
        <w:rPr>
          <w:rFonts w:ascii="Times New Roman" w:eastAsia="Times New Roman" w:hAnsi="Times New Roman" w:cs="Times New Roman"/>
          <w:lang w:eastAsia="en-GB"/>
        </w:rPr>
        <w:t>The aesthetics of the product is a very important influence factor for potential customers. Even though the function of my product is primarily the main function, the aesthetics will help brand and sell the product within the retail platform. When designing the lamp, I wanted to create a simple yet intricate detailed product that would be respected and appreciated.</w:t>
      </w:r>
    </w:p>
    <w:p w:rsidR="00BD765E" w:rsidRPr="00221BCD" w:rsidRDefault="00B40535" w:rsidP="00AE6F32">
      <w:pPr>
        <w:jc w:val="both"/>
        <w:rPr>
          <w:rFonts w:ascii="Times New Roman" w:eastAsia="Times New Roman" w:hAnsi="Times New Roman" w:cs="Times New Roman"/>
          <w:lang w:eastAsia="en-GB"/>
        </w:rPr>
      </w:pPr>
      <w:r w:rsidRPr="00B40535">
        <w:rPr>
          <w:rFonts w:ascii="Times New Roman" w:eastAsia="Times New Roman" w:hAnsi="Times New Roman" w:cs="Times New Roman"/>
          <w:lang w:eastAsia="en-GB"/>
        </w:rPr>
        <w:t xml:space="preserve">The product material section was thoroughly thought out with constant reference to the final outcome. </w:t>
      </w:r>
      <w:r w:rsidR="00BD765E" w:rsidRPr="00B40535">
        <w:rPr>
          <w:rFonts w:ascii="Times New Roman" w:eastAsia="Times New Roman" w:hAnsi="Times New Roman" w:cs="Times New Roman"/>
          <w:lang w:eastAsia="en-GB"/>
        </w:rPr>
        <w:t xml:space="preserve">The </w:t>
      </w:r>
      <w:r w:rsidRPr="00B40535">
        <w:rPr>
          <w:rFonts w:ascii="Times New Roman" w:eastAsia="Times New Roman" w:hAnsi="Times New Roman" w:cs="Times New Roman"/>
          <w:lang w:eastAsia="en-GB"/>
        </w:rPr>
        <w:t xml:space="preserve">overall </w:t>
      </w:r>
      <w:r w:rsidR="00BD765E" w:rsidRPr="00B40535">
        <w:rPr>
          <w:rFonts w:ascii="Times New Roman" w:eastAsia="Times New Roman" w:hAnsi="Times New Roman" w:cs="Times New Roman"/>
          <w:lang w:eastAsia="en-GB"/>
        </w:rPr>
        <w:t xml:space="preserve">product </w:t>
      </w:r>
      <w:r w:rsidRPr="00B40535">
        <w:rPr>
          <w:rFonts w:ascii="Times New Roman" w:eastAsia="Times New Roman" w:hAnsi="Times New Roman" w:cs="Times New Roman"/>
          <w:lang w:eastAsia="en-GB"/>
        </w:rPr>
        <w:t xml:space="preserve">is a natural inspired and styled lamp. To achieve this outcome, there wasn’t a more suitable wood than </w:t>
      </w:r>
      <w:r w:rsidR="00BD765E" w:rsidRPr="00B40535">
        <w:rPr>
          <w:rFonts w:ascii="Times New Roman" w:eastAsia="Times New Roman" w:hAnsi="Times New Roman" w:cs="Times New Roman"/>
          <w:lang w:eastAsia="en-GB"/>
        </w:rPr>
        <w:t>high quality American oak hardwood</w:t>
      </w:r>
      <w:r w:rsidRPr="00B40535">
        <w:rPr>
          <w:rFonts w:ascii="Times New Roman" w:eastAsia="Times New Roman" w:hAnsi="Times New Roman" w:cs="Times New Roman"/>
          <w:lang w:eastAsia="en-GB"/>
        </w:rPr>
        <w:t>, offering a natural, mode</w:t>
      </w:r>
      <w:r>
        <w:rPr>
          <w:rFonts w:ascii="Times New Roman" w:eastAsia="Times New Roman" w:hAnsi="Times New Roman" w:cs="Times New Roman"/>
          <w:lang w:eastAsia="en-GB"/>
        </w:rPr>
        <w:t>rn</w:t>
      </w:r>
      <w:r w:rsidRPr="00B40535">
        <w:rPr>
          <w:rFonts w:ascii="Times New Roman" w:eastAsia="Times New Roman" w:hAnsi="Times New Roman" w:cs="Times New Roman"/>
          <w:lang w:eastAsia="en-GB"/>
        </w:rPr>
        <w:t xml:space="preserve"> and </w:t>
      </w:r>
      <w:r w:rsidRPr="00B40535">
        <w:rPr>
          <w:rFonts w:ascii="Times New Roman" w:hAnsi="Times New Roman" w:cs="Times New Roman"/>
          <w:shd w:val="clear" w:color="auto" w:fill="FFFFFF"/>
        </w:rPr>
        <w:t xml:space="preserve">attractive light colour with a prominent </w:t>
      </w:r>
      <w:r>
        <w:rPr>
          <w:rFonts w:ascii="Times New Roman" w:hAnsi="Times New Roman" w:cs="Times New Roman"/>
          <w:shd w:val="clear" w:color="auto" w:fill="FFFFFF"/>
        </w:rPr>
        <w:t>grain</w:t>
      </w:r>
      <w:r w:rsidRPr="00B40535">
        <w:rPr>
          <w:rFonts w:ascii="Times New Roman" w:hAnsi="Times New Roman" w:cs="Times New Roman"/>
          <w:shd w:val="clear" w:color="auto" w:fill="FFFFFF"/>
        </w:rPr>
        <w:t>, t</w:t>
      </w:r>
      <w:r>
        <w:rPr>
          <w:rFonts w:ascii="Times New Roman" w:hAnsi="Times New Roman" w:cs="Times New Roman"/>
          <w:shd w:val="clear" w:color="auto" w:fill="FFFFFF"/>
        </w:rPr>
        <w:t xml:space="preserve">hanks to its dense constitution. </w:t>
      </w:r>
      <w:r w:rsidR="00221BCD">
        <w:rPr>
          <w:rFonts w:ascii="Times New Roman" w:hAnsi="Times New Roman" w:cs="Times New Roman"/>
          <w:shd w:val="clear" w:color="auto" w:fill="FFFFFF"/>
        </w:rPr>
        <w:t xml:space="preserve">The lampshade design is a simple yet </w:t>
      </w:r>
      <w:r w:rsidR="00221BCD">
        <w:rPr>
          <w:rFonts w:ascii="Times New Roman" w:eastAsia="Times New Roman" w:hAnsi="Times New Roman" w:cs="Times New Roman"/>
          <w:lang w:eastAsia="en-GB"/>
        </w:rPr>
        <w:t>modern, with a minimalist</w:t>
      </w:r>
      <w:r w:rsidR="00221BCD" w:rsidRPr="00B40535">
        <w:rPr>
          <w:rFonts w:ascii="Times New Roman" w:eastAsia="Times New Roman" w:hAnsi="Times New Roman" w:cs="Times New Roman"/>
          <w:lang w:eastAsia="en-GB"/>
        </w:rPr>
        <w:t xml:space="preserve"> organic</w:t>
      </w:r>
      <w:r w:rsidR="00221BCD">
        <w:rPr>
          <w:rFonts w:ascii="Times New Roman" w:eastAsia="Times New Roman" w:hAnsi="Times New Roman" w:cs="Times New Roman"/>
          <w:lang w:eastAsia="en-GB"/>
        </w:rPr>
        <w:t xml:space="preserve"> linen fabric. One of the main design and aesthetic features is the cable management. The idea to make the cable a noticeable feature yet tidy and controlled was used to compliment the design and highlight the importance of the cable management. By using a b</w:t>
      </w:r>
      <w:r w:rsidR="00BD765E" w:rsidRPr="00B40535">
        <w:rPr>
          <w:rFonts w:ascii="Times New Roman" w:eastAsia="Times New Roman" w:hAnsi="Times New Roman" w:cs="Times New Roman"/>
          <w:lang w:eastAsia="en-GB"/>
        </w:rPr>
        <w:t>right orange rayon cabl</w:t>
      </w:r>
      <w:r w:rsidR="000B0352">
        <w:rPr>
          <w:rFonts w:ascii="Times New Roman" w:eastAsia="Times New Roman" w:hAnsi="Times New Roman" w:cs="Times New Roman"/>
          <w:lang w:eastAsia="en-GB"/>
        </w:rPr>
        <w:t>e, it creates a vibrant feeling complimenting the oaks grain.</w:t>
      </w:r>
      <w:r w:rsidR="00BD765E" w:rsidRPr="00B40535">
        <w:rPr>
          <w:rFonts w:ascii="Times New Roman" w:eastAsia="Times New Roman" w:hAnsi="Times New Roman" w:cs="Times New Roman"/>
          <w:lang w:eastAsia="en-GB"/>
        </w:rPr>
        <w:t xml:space="preserve"> The </w:t>
      </w:r>
      <w:r w:rsidR="00AE6F32">
        <w:rPr>
          <w:rFonts w:ascii="Times New Roman" w:eastAsia="Times New Roman" w:hAnsi="Times New Roman" w:cs="Times New Roman"/>
          <w:lang w:eastAsia="en-GB"/>
        </w:rPr>
        <w:t>overall product</w:t>
      </w:r>
      <w:r w:rsidR="00ED6D36">
        <w:rPr>
          <w:rFonts w:ascii="Times New Roman" w:eastAsia="Times New Roman" w:hAnsi="Times New Roman" w:cs="Times New Roman"/>
          <w:lang w:eastAsia="en-GB"/>
        </w:rPr>
        <w:t>s</w:t>
      </w:r>
      <w:r w:rsidR="00AE6F32">
        <w:rPr>
          <w:rFonts w:ascii="Times New Roman" w:eastAsia="Times New Roman" w:hAnsi="Times New Roman" w:cs="Times New Roman"/>
          <w:lang w:eastAsia="en-GB"/>
        </w:rPr>
        <w:t xml:space="preserve"> </w:t>
      </w:r>
      <w:r w:rsidR="00BD765E" w:rsidRPr="00B40535">
        <w:rPr>
          <w:rFonts w:ascii="Times New Roman" w:eastAsia="Times New Roman" w:hAnsi="Times New Roman" w:cs="Times New Roman"/>
          <w:lang w:eastAsia="en-GB"/>
        </w:rPr>
        <w:t xml:space="preserve">design portrays a warm, cosy </w:t>
      </w:r>
      <w:r w:rsidR="00AE6F32">
        <w:rPr>
          <w:rFonts w:ascii="Times New Roman" w:eastAsia="Times New Roman" w:hAnsi="Times New Roman" w:cs="Times New Roman"/>
          <w:lang w:eastAsia="en-GB"/>
        </w:rPr>
        <w:t xml:space="preserve">and </w:t>
      </w:r>
      <w:r w:rsidR="00ED6D36">
        <w:rPr>
          <w:rFonts w:ascii="Times New Roman" w:eastAsia="Times New Roman" w:hAnsi="Times New Roman" w:cs="Times New Roman"/>
          <w:lang w:eastAsia="en-GB"/>
        </w:rPr>
        <w:t>homely</w:t>
      </w:r>
      <w:r w:rsidR="00BD765E" w:rsidRPr="00B40535">
        <w:rPr>
          <w:rFonts w:ascii="Times New Roman" w:eastAsia="Times New Roman" w:hAnsi="Times New Roman" w:cs="Times New Roman"/>
          <w:lang w:eastAsia="en-GB"/>
        </w:rPr>
        <w:t xml:space="preserve"> appearance for a modern and contemporary style home that will be </w:t>
      </w:r>
      <w:r w:rsidR="00AE6F32">
        <w:rPr>
          <w:rFonts w:ascii="Times New Roman" w:eastAsia="Times New Roman" w:hAnsi="Times New Roman" w:cs="Times New Roman"/>
          <w:lang w:eastAsia="en-GB"/>
        </w:rPr>
        <w:t xml:space="preserve">an </w:t>
      </w:r>
      <w:r w:rsidR="00BD765E" w:rsidRPr="00B40535">
        <w:rPr>
          <w:rFonts w:ascii="Times New Roman" w:eastAsia="Times New Roman" w:hAnsi="Times New Roman" w:cs="Times New Roman"/>
          <w:lang w:eastAsia="en-GB"/>
        </w:rPr>
        <w:t>eye catching</w:t>
      </w:r>
      <w:r w:rsidR="00AE6F32">
        <w:rPr>
          <w:rFonts w:ascii="Times New Roman" w:eastAsia="Times New Roman" w:hAnsi="Times New Roman" w:cs="Times New Roman"/>
          <w:lang w:eastAsia="en-GB"/>
        </w:rPr>
        <w:t xml:space="preserve"> furniture statement piece</w:t>
      </w:r>
      <w:r w:rsidR="00BD765E" w:rsidRPr="00B40535">
        <w:rPr>
          <w:rFonts w:ascii="Times New Roman" w:eastAsia="Times New Roman" w:hAnsi="Times New Roman" w:cs="Times New Roman"/>
          <w:lang w:eastAsia="en-GB"/>
        </w:rPr>
        <w:t xml:space="preserve"> to all. </w:t>
      </w:r>
    </w:p>
    <w:p w:rsidR="00BD765E" w:rsidRDefault="00BD765E" w:rsidP="00E60917"/>
    <w:p w:rsidR="00E60917" w:rsidRPr="006E19C9" w:rsidRDefault="00E60917" w:rsidP="00E60917">
      <w:pPr>
        <w:pStyle w:val="Heading1"/>
        <w:rPr>
          <w:rFonts w:ascii="Times New Roman" w:hAnsi="Times New Roman" w:cs="Times New Roman"/>
          <w:color w:val="auto"/>
        </w:rPr>
      </w:pPr>
      <w:bookmarkStart w:id="17" w:name="_Toc8649142"/>
      <w:r w:rsidRPr="006E19C9">
        <w:rPr>
          <w:rFonts w:ascii="Times New Roman" w:hAnsi="Times New Roman" w:cs="Times New Roman"/>
          <w:color w:val="auto"/>
        </w:rPr>
        <w:t>Sustainability</w:t>
      </w:r>
      <w:bookmarkEnd w:id="17"/>
    </w:p>
    <w:p w:rsidR="00E60917" w:rsidRDefault="00E60917" w:rsidP="00E60917"/>
    <w:p w:rsidR="00892ECB" w:rsidRPr="00C35002" w:rsidRDefault="00390DCB" w:rsidP="00892ECB">
      <w:pPr>
        <w:jc w:val="both"/>
        <w:rPr>
          <w:rFonts w:ascii="Times New Roman" w:eastAsia="Times New Roman" w:hAnsi="Times New Roman" w:cs="Times New Roman"/>
          <w:lang w:eastAsia="en-GB"/>
        </w:rPr>
      </w:pPr>
      <w:r w:rsidRPr="00C35002">
        <w:rPr>
          <w:rFonts w:ascii="Times New Roman" w:eastAsia="Times New Roman" w:hAnsi="Times New Roman" w:cs="Times New Roman"/>
          <w:lang w:eastAsia="en-GB"/>
        </w:rPr>
        <w:t xml:space="preserve">Sustainability for my product was a serious point of interest for me as the designer, during the design considerations. The main concern and consideration within my design is the wastage from CNC manufacturing. To overcome this the idea of reusing the offcuts to produce the other </w:t>
      </w:r>
      <w:r w:rsidR="00892ECB" w:rsidRPr="00C35002">
        <w:rPr>
          <w:rFonts w:ascii="Times New Roman" w:eastAsia="Times New Roman" w:hAnsi="Times New Roman" w:cs="Times New Roman"/>
          <w:lang w:eastAsia="en-GB"/>
        </w:rPr>
        <w:t xml:space="preserve">product components such as dowels and the electric housing cap, as there will be considerable wastage from the circle cut outs. Also under the sustainability category is the consideration for product end of life. As the design the consideration for this is to prolong the lifespan of your product. From research, it is clear that many people would consider changing the lamp for room renovations, new colour schemes or the product physically breaking. </w:t>
      </w:r>
      <w:r w:rsidR="00892ECB" w:rsidRPr="00C35002">
        <w:rPr>
          <w:rFonts w:ascii="Times New Roman" w:hAnsi="Times New Roman" w:cs="Times New Roman"/>
        </w:rPr>
        <w:t xml:space="preserve">Therefore </w:t>
      </w:r>
      <w:r w:rsidR="00892ECB" w:rsidRPr="00C35002">
        <w:rPr>
          <w:rFonts w:ascii="Times New Roman" w:hAnsi="Times New Roman" w:cs="Times New Roman"/>
        </w:rPr>
        <w:t xml:space="preserve">taking into consideration this problem and </w:t>
      </w:r>
      <w:r w:rsidR="00892ECB" w:rsidRPr="00C35002">
        <w:rPr>
          <w:rFonts w:ascii="Times New Roman" w:hAnsi="Times New Roman" w:cs="Times New Roman"/>
        </w:rPr>
        <w:t>the very long life time of the oak legs, especially with the added protection, the oak legs could we</w:t>
      </w:r>
      <w:r w:rsidR="00892ECB" w:rsidRPr="00C35002">
        <w:rPr>
          <w:rFonts w:ascii="Times New Roman" w:hAnsi="Times New Roman" w:cs="Times New Roman"/>
        </w:rPr>
        <w:t xml:space="preserve">ll last for a hundreds of years. </w:t>
      </w:r>
      <w:r w:rsidR="00C35002" w:rsidRPr="00C35002">
        <w:rPr>
          <w:rFonts w:ascii="Times New Roman" w:hAnsi="Times New Roman" w:cs="Times New Roman"/>
        </w:rPr>
        <w:t xml:space="preserve">To overcome this issue and create a solution I have designed the shade </w:t>
      </w:r>
      <w:r w:rsidR="00892ECB" w:rsidRPr="00C35002">
        <w:rPr>
          <w:rFonts w:ascii="Times New Roman" w:hAnsi="Times New Roman" w:cs="Times New Roman"/>
        </w:rPr>
        <w:t xml:space="preserve">so it can be unscrewed, taken off and </w:t>
      </w:r>
      <w:r w:rsidR="00C35002" w:rsidRPr="00C35002">
        <w:rPr>
          <w:rFonts w:ascii="Times New Roman" w:hAnsi="Times New Roman" w:cs="Times New Roman"/>
        </w:rPr>
        <w:t>the either</w:t>
      </w:r>
      <w:r w:rsidR="00892ECB" w:rsidRPr="00C35002">
        <w:rPr>
          <w:rFonts w:ascii="Times New Roman" w:hAnsi="Times New Roman" w:cs="Times New Roman"/>
        </w:rPr>
        <w:t xml:space="preserve"> changed or re-upholstered for a new and fresh appearance. This would be more efficient and sustainable as appose to buying a complete new product, where the owner would lose a lot of money from the purchase price, if the product was to be thrown out.</w:t>
      </w:r>
    </w:p>
    <w:p w:rsidR="006E19C9" w:rsidRPr="002B368F" w:rsidRDefault="00C35002" w:rsidP="00C35002">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 terms of material sustainability, </w:t>
      </w:r>
      <w:r w:rsidR="002B368F">
        <w:rPr>
          <w:rFonts w:ascii="Times New Roman" w:eastAsia="Times New Roman" w:hAnsi="Times New Roman" w:cs="Times New Roman"/>
          <w:lang w:eastAsia="en-GB"/>
        </w:rPr>
        <w:t xml:space="preserve">the intended oak is sourced from sustainable managed forests. The oak is classed as renewable because the forest keepers manage the landscape to prevent damage to eco systems and wildlife, taking a long term view of the resource. With regards to the lamp shade material, </w:t>
      </w:r>
      <w:r>
        <w:rPr>
          <w:rFonts w:ascii="Times New Roman" w:eastAsia="Times New Roman" w:hAnsi="Times New Roman" w:cs="Times New Roman"/>
          <w:lang w:eastAsia="en-GB"/>
        </w:rPr>
        <w:t>t</w:t>
      </w:r>
      <w:r w:rsidR="00221BCD">
        <w:rPr>
          <w:rFonts w:ascii="Times New Roman" w:eastAsia="Times New Roman" w:hAnsi="Times New Roman" w:cs="Times New Roman"/>
          <w:lang w:eastAsia="en-GB"/>
        </w:rPr>
        <w:t>he fabric chosen is sourc</w:t>
      </w:r>
      <w:r>
        <w:rPr>
          <w:rFonts w:ascii="Times New Roman" w:eastAsia="Times New Roman" w:hAnsi="Times New Roman" w:cs="Times New Roman"/>
          <w:lang w:eastAsia="en-GB"/>
        </w:rPr>
        <w:t>ed from plant fibres, which are largely sustainable, biodegradable and carbon neutral which is a huge advantage. Organic fabrics such as organic cotton is grown and harvested in controlled areas with no chemicals are becoming much more popular, thanks to their eco-friendly properties.</w:t>
      </w:r>
    </w:p>
    <w:p w:rsidR="00390DCB" w:rsidRDefault="00390DCB" w:rsidP="00E60917"/>
    <w:p w:rsidR="00E60917" w:rsidRDefault="00E60917" w:rsidP="00E60917"/>
    <w:p w:rsidR="00835CD1" w:rsidRDefault="00835CD1" w:rsidP="00E60917"/>
    <w:p w:rsidR="00E60917" w:rsidRPr="008161A2" w:rsidRDefault="00390DCB" w:rsidP="00390DCB">
      <w:pPr>
        <w:pStyle w:val="Heading1"/>
        <w:rPr>
          <w:rFonts w:ascii="Times New Roman" w:hAnsi="Times New Roman" w:cs="Times New Roman"/>
          <w:color w:val="auto"/>
        </w:rPr>
      </w:pPr>
      <w:bookmarkStart w:id="18" w:name="_Toc8649143"/>
      <w:r w:rsidRPr="008161A2">
        <w:rPr>
          <w:rFonts w:ascii="Times New Roman" w:hAnsi="Times New Roman" w:cs="Times New Roman"/>
          <w:color w:val="auto"/>
        </w:rPr>
        <w:t>Costing</w:t>
      </w:r>
      <w:bookmarkEnd w:id="18"/>
    </w:p>
    <w:p w:rsidR="00E60917" w:rsidRDefault="00E60917" w:rsidP="00E60917"/>
    <w:p w:rsidR="00E60917" w:rsidRPr="00665426" w:rsidRDefault="00665426" w:rsidP="00665426">
      <w:pPr>
        <w:jc w:val="both"/>
        <w:rPr>
          <w:rFonts w:ascii="Times New Roman" w:hAnsi="Times New Roman" w:cs="Times New Roman"/>
        </w:rPr>
      </w:pPr>
      <w:r w:rsidRPr="00665426">
        <w:rPr>
          <w:rFonts w:ascii="Times New Roman" w:hAnsi="Times New Roman" w:cs="Times New Roman"/>
        </w:rPr>
        <w:t>The product</w:t>
      </w:r>
      <w:r>
        <w:rPr>
          <w:rFonts w:ascii="Times New Roman" w:hAnsi="Times New Roman" w:cs="Times New Roman"/>
        </w:rPr>
        <w:t>s cost</w:t>
      </w:r>
      <w:r w:rsidRPr="00665426">
        <w:rPr>
          <w:rFonts w:ascii="Times New Roman" w:hAnsi="Times New Roman" w:cs="Times New Roman"/>
        </w:rPr>
        <w:t xml:space="preserve"> </w:t>
      </w:r>
      <w:r>
        <w:rPr>
          <w:rFonts w:ascii="Times New Roman" w:hAnsi="Times New Roman" w:cs="Times New Roman"/>
        </w:rPr>
        <w:t xml:space="preserve">I believe is </w:t>
      </w:r>
      <w:r w:rsidR="00A369FD">
        <w:rPr>
          <w:rFonts w:ascii="Times New Roman" w:hAnsi="Times New Roman" w:cs="Times New Roman"/>
        </w:rPr>
        <w:t xml:space="preserve">a competitive cost </w:t>
      </w:r>
      <w:r w:rsidRPr="00665426">
        <w:rPr>
          <w:rFonts w:ascii="Times New Roman" w:hAnsi="Times New Roman" w:cs="Times New Roman"/>
        </w:rPr>
        <w:t>of comparable quality and price to other market competition</w:t>
      </w:r>
      <w:r w:rsidR="00A369FD">
        <w:rPr>
          <w:rFonts w:ascii="Times New Roman" w:hAnsi="Times New Roman" w:cs="Times New Roman"/>
        </w:rPr>
        <w:t>.</w:t>
      </w:r>
      <w:r w:rsidRPr="00665426">
        <w:rPr>
          <w:rFonts w:ascii="Times New Roman" w:hAnsi="Times New Roman" w:cs="Times New Roman"/>
        </w:rPr>
        <w:t xml:space="preserve"> The total cost for the product is £399.99. This cost is derived from material prices, lighting component costs, CNC milling and manufacturing costs as well as tooling set up compared to c</w:t>
      </w:r>
      <w:r w:rsidR="00A369FD">
        <w:rPr>
          <w:rFonts w:ascii="Times New Roman" w:hAnsi="Times New Roman" w:cs="Times New Roman"/>
        </w:rPr>
        <w:t>urrent existing market products, these calculations</w:t>
      </w:r>
      <w:r w:rsidRPr="00665426">
        <w:rPr>
          <w:rFonts w:ascii="Times New Roman" w:hAnsi="Times New Roman" w:cs="Times New Roman"/>
        </w:rPr>
        <w:t xml:space="preserve"> can </w:t>
      </w:r>
      <w:r w:rsidR="00A369FD">
        <w:rPr>
          <w:rFonts w:ascii="Times New Roman" w:hAnsi="Times New Roman" w:cs="Times New Roman"/>
        </w:rPr>
        <w:t xml:space="preserve">also </w:t>
      </w:r>
      <w:r w:rsidRPr="00665426">
        <w:rPr>
          <w:rFonts w:ascii="Times New Roman" w:hAnsi="Times New Roman" w:cs="Times New Roman"/>
        </w:rPr>
        <w:t>be seen in my design for manufacture report. The total unit price is £246.72, on top of this will be a 60% profit mark-up for myself as the designer. This is where the total cost comes from.</w:t>
      </w:r>
    </w:p>
    <w:p w:rsidR="00A369FD" w:rsidRDefault="00A369FD" w:rsidP="00A369FD">
      <w:pPr>
        <w:pStyle w:val="ListParagraph"/>
        <w:numPr>
          <w:ilvl w:val="0"/>
          <w:numId w:val="2"/>
        </w:numPr>
        <w:ind w:left="709" w:right="1655" w:hanging="283"/>
        <w:jc w:val="both"/>
        <w:rPr>
          <w:rFonts w:ascii="Times New Roman" w:hAnsi="Times New Roman" w:cs="Times New Roman"/>
        </w:rPr>
      </w:pPr>
      <w:r>
        <w:rPr>
          <w:rFonts w:ascii="Times New Roman" w:hAnsi="Times New Roman" w:cs="Times New Roman"/>
        </w:rPr>
        <w:t>Lamp shade component £19.20</w:t>
      </w:r>
    </w:p>
    <w:p w:rsidR="00A369FD" w:rsidRDefault="00A369FD" w:rsidP="00A369FD">
      <w:pPr>
        <w:pStyle w:val="ListParagraph"/>
        <w:numPr>
          <w:ilvl w:val="0"/>
          <w:numId w:val="2"/>
        </w:numPr>
        <w:ind w:left="709" w:right="1655" w:hanging="283"/>
        <w:jc w:val="both"/>
        <w:rPr>
          <w:rFonts w:ascii="Times New Roman" w:hAnsi="Times New Roman" w:cs="Times New Roman"/>
        </w:rPr>
      </w:pPr>
      <w:r>
        <w:rPr>
          <w:rFonts w:ascii="Times New Roman" w:hAnsi="Times New Roman" w:cs="Times New Roman"/>
        </w:rPr>
        <w:t>Bulb, lighting components and cable £ 12.82</w:t>
      </w:r>
    </w:p>
    <w:p w:rsidR="00A369FD" w:rsidRDefault="00A369FD" w:rsidP="00A369FD">
      <w:pPr>
        <w:pStyle w:val="ListParagraph"/>
        <w:numPr>
          <w:ilvl w:val="0"/>
          <w:numId w:val="2"/>
        </w:numPr>
        <w:ind w:left="709" w:right="1655" w:hanging="283"/>
        <w:jc w:val="both"/>
        <w:rPr>
          <w:rFonts w:ascii="Times New Roman" w:hAnsi="Times New Roman" w:cs="Times New Roman"/>
        </w:rPr>
      </w:pPr>
      <w:r>
        <w:rPr>
          <w:rFonts w:ascii="Times New Roman" w:hAnsi="Times New Roman" w:cs="Times New Roman"/>
        </w:rPr>
        <w:t xml:space="preserve">Oak materials for legs in bulk (20 units per plank) £ 42.45 </w:t>
      </w:r>
    </w:p>
    <w:p w:rsidR="00A369FD" w:rsidRDefault="00A369FD" w:rsidP="00A369FD">
      <w:pPr>
        <w:pStyle w:val="ListParagraph"/>
        <w:numPr>
          <w:ilvl w:val="0"/>
          <w:numId w:val="2"/>
        </w:numPr>
        <w:ind w:left="709" w:right="1655" w:hanging="283"/>
        <w:jc w:val="both"/>
        <w:rPr>
          <w:rFonts w:ascii="Times New Roman" w:hAnsi="Times New Roman" w:cs="Times New Roman"/>
        </w:rPr>
      </w:pPr>
      <w:r>
        <w:rPr>
          <w:rFonts w:ascii="Times New Roman" w:hAnsi="Times New Roman" w:cs="Times New Roman"/>
        </w:rPr>
        <w:t>CNC milling costs £ 112.25</w:t>
      </w:r>
    </w:p>
    <w:p w:rsidR="00A369FD" w:rsidRPr="00F3207E" w:rsidRDefault="00A369FD" w:rsidP="00A369FD">
      <w:pPr>
        <w:pStyle w:val="ListParagraph"/>
        <w:numPr>
          <w:ilvl w:val="0"/>
          <w:numId w:val="2"/>
        </w:numPr>
        <w:ind w:left="709" w:right="1655" w:hanging="283"/>
        <w:jc w:val="both"/>
        <w:rPr>
          <w:rFonts w:ascii="Times New Roman" w:hAnsi="Times New Roman" w:cs="Times New Roman"/>
        </w:rPr>
      </w:pPr>
      <w:r>
        <w:rPr>
          <w:rFonts w:ascii="Times New Roman" w:hAnsi="Times New Roman" w:cs="Times New Roman"/>
        </w:rPr>
        <w:t>Tooling setup costs £ 60.00</w:t>
      </w:r>
    </w:p>
    <w:p w:rsidR="00A369FD" w:rsidRDefault="00A369FD" w:rsidP="00A369FD">
      <w:pPr>
        <w:ind w:right="1655"/>
        <w:jc w:val="both"/>
        <w:rPr>
          <w:rFonts w:ascii="Times New Roman" w:hAnsi="Times New Roman" w:cs="Times New Roman"/>
        </w:rPr>
      </w:pPr>
    </w:p>
    <w:p w:rsidR="00E60917" w:rsidRDefault="00A369FD" w:rsidP="006910F8">
      <w:pPr>
        <w:ind w:right="-46"/>
        <w:jc w:val="both"/>
        <w:rPr>
          <w:rFonts w:ascii="Times New Roman" w:hAnsi="Times New Roman" w:cs="Times New Roman"/>
        </w:rPr>
      </w:pPr>
      <w:r>
        <w:rPr>
          <w:rFonts w:ascii="Times New Roman" w:hAnsi="Times New Roman" w:cs="Times New Roman"/>
        </w:rPr>
        <w:t xml:space="preserve">Total unit price £ </w:t>
      </w:r>
      <w:r>
        <w:rPr>
          <w:rFonts w:ascii="Times New Roman" w:hAnsi="Times New Roman" w:cs="Times New Roman"/>
          <w:b/>
        </w:rPr>
        <w:t xml:space="preserve">246.75                         </w:t>
      </w:r>
      <w:r>
        <w:rPr>
          <w:rFonts w:ascii="Times New Roman" w:hAnsi="Times New Roman" w:cs="Times New Roman"/>
        </w:rPr>
        <w:t xml:space="preserve">Profit % Mark-up </w:t>
      </w:r>
      <w:r w:rsidRPr="002F19A5">
        <w:rPr>
          <w:rFonts w:ascii="Times New Roman" w:hAnsi="Times New Roman" w:cs="Times New Roman"/>
          <w:b/>
        </w:rPr>
        <w:t>60%</w:t>
      </w:r>
      <w:r>
        <w:rPr>
          <w:rFonts w:ascii="Times New Roman" w:hAnsi="Times New Roman" w:cs="Times New Roman"/>
          <w:b/>
        </w:rPr>
        <w:t xml:space="preserve">                    </w:t>
      </w:r>
      <w:r>
        <w:rPr>
          <w:rFonts w:ascii="Times New Roman" w:hAnsi="Times New Roman" w:cs="Times New Roman"/>
        </w:rPr>
        <w:t xml:space="preserve">Single unit RRP £ </w:t>
      </w:r>
      <w:r>
        <w:rPr>
          <w:rFonts w:ascii="Times New Roman" w:hAnsi="Times New Roman" w:cs="Times New Roman"/>
          <w:b/>
        </w:rPr>
        <w:t>399.99</w:t>
      </w:r>
    </w:p>
    <w:p w:rsidR="006910F8" w:rsidRPr="006910F8" w:rsidRDefault="006910F8" w:rsidP="006910F8">
      <w:pPr>
        <w:ind w:right="-46"/>
        <w:jc w:val="both"/>
        <w:rPr>
          <w:rFonts w:ascii="Times New Roman" w:hAnsi="Times New Roman" w:cs="Times New Roman"/>
        </w:rPr>
      </w:pPr>
    </w:p>
    <w:p w:rsidR="00E60917" w:rsidRDefault="00A369FD" w:rsidP="00A369FD">
      <w:pPr>
        <w:jc w:val="both"/>
        <w:rPr>
          <w:rFonts w:ascii="Times New Roman" w:hAnsi="Times New Roman" w:cs="Times New Roman"/>
        </w:rPr>
      </w:pPr>
      <w:r w:rsidRPr="00A369FD">
        <w:rPr>
          <w:rFonts w:ascii="Times New Roman" w:hAnsi="Times New Roman" w:cs="Times New Roman"/>
        </w:rPr>
        <w:t>In comparison to my initial product design specification the total product cost has dramatically increased. The main reason for this was the under estimation of material and manufacturing costs. I initially stated a selling price of £120 or below, with no specified material choice at that stage</w:t>
      </w:r>
      <w:r>
        <w:rPr>
          <w:rFonts w:ascii="Times New Roman" w:hAnsi="Times New Roman" w:cs="Times New Roman"/>
        </w:rPr>
        <w:t xml:space="preserve"> no a detailed product type; either floor lamp or desk lamp,</w:t>
      </w:r>
      <w:r w:rsidRPr="00A369FD">
        <w:rPr>
          <w:rFonts w:ascii="Times New Roman" w:hAnsi="Times New Roman" w:cs="Times New Roman"/>
        </w:rPr>
        <w:t xml:space="preserve"> so I was totally unaware of </w:t>
      </w:r>
      <w:r>
        <w:rPr>
          <w:rFonts w:ascii="Times New Roman" w:hAnsi="Times New Roman" w:cs="Times New Roman"/>
        </w:rPr>
        <w:t xml:space="preserve">costs. </w:t>
      </w:r>
      <w:r w:rsidR="00EC5307">
        <w:rPr>
          <w:rFonts w:ascii="Times New Roman" w:hAnsi="Times New Roman" w:cs="Times New Roman"/>
        </w:rPr>
        <w:t xml:space="preserve">As the design choices progressed and the material selection of oak was chosen, I then started calculating material </w:t>
      </w:r>
      <w:r w:rsidR="001E72D9">
        <w:rPr>
          <w:rFonts w:ascii="Times New Roman" w:hAnsi="Times New Roman" w:cs="Times New Roman"/>
        </w:rPr>
        <w:t>costs, sourcing the best prices. Once I had started receiving consistent replies of quotes in excess of £250, I then decided to rethink my market entrance price band</w:t>
      </w:r>
      <w:r w:rsidR="005908DB">
        <w:rPr>
          <w:rFonts w:ascii="Times New Roman" w:hAnsi="Times New Roman" w:cs="Times New Roman"/>
        </w:rPr>
        <w:t xml:space="preserve"> and then my design forms and material choices changed to compete in the higher price bracket</w:t>
      </w:r>
      <w:r w:rsidR="001E72D9">
        <w:rPr>
          <w:rFonts w:ascii="Times New Roman" w:hAnsi="Times New Roman" w:cs="Times New Roman"/>
        </w:rPr>
        <w:t xml:space="preserve">.  </w:t>
      </w:r>
    </w:p>
    <w:p w:rsidR="00E60917" w:rsidRDefault="00E60917" w:rsidP="00E60917"/>
    <w:p w:rsidR="00E60917" w:rsidRDefault="00E60917" w:rsidP="00E60917"/>
    <w:p w:rsidR="00E60917" w:rsidRPr="00E60917" w:rsidRDefault="00E60917" w:rsidP="00E60917">
      <w:pPr>
        <w:pStyle w:val="Heading1"/>
        <w:rPr>
          <w:rFonts w:ascii="Times New Roman" w:hAnsi="Times New Roman" w:cs="Times New Roman"/>
          <w:color w:val="auto"/>
        </w:rPr>
      </w:pPr>
      <w:bookmarkStart w:id="19" w:name="_Toc8649144"/>
      <w:r w:rsidRPr="00E60917">
        <w:rPr>
          <w:rFonts w:ascii="Times New Roman" w:hAnsi="Times New Roman" w:cs="Times New Roman"/>
          <w:color w:val="auto"/>
        </w:rPr>
        <w:t>Design thinking and manifesto.</w:t>
      </w:r>
      <w:bookmarkEnd w:id="19"/>
    </w:p>
    <w:p w:rsidR="007B037B" w:rsidRPr="00E60917" w:rsidRDefault="007B037B" w:rsidP="007B037B">
      <w:pPr>
        <w:rPr>
          <w:rFonts w:ascii="Times New Roman" w:hAnsi="Times New Roman" w:cs="Times New Roman"/>
        </w:rPr>
      </w:pPr>
    </w:p>
    <w:p w:rsidR="00E60917" w:rsidRPr="00E60917" w:rsidRDefault="00E60917" w:rsidP="00E60917">
      <w:pPr>
        <w:jc w:val="both"/>
        <w:rPr>
          <w:rFonts w:ascii="Times New Roman" w:hAnsi="Times New Roman" w:cs="Times New Roman"/>
        </w:rPr>
      </w:pPr>
      <w:r w:rsidRPr="00E60917">
        <w:rPr>
          <w:rFonts w:ascii="Times New Roman" w:hAnsi="Times New Roman" w:cs="Times New Roman"/>
        </w:rPr>
        <w:t>“For me, minimalism is intentionality. It is a statement of purpose, clarity and intentionality. At its core, minimalism is the intentional promotion of the things we most value and the removal of everything that distracts us from it. Minimalism is the simplified visual compositions of vertical and horizontal directions and the use of only primary, neutral colours schemes. It is a way of life that forces intentionality and as a result, it forces a betterment within not only design but almost all aspects of life”</w:t>
      </w:r>
    </w:p>
    <w:p w:rsidR="0035513E" w:rsidRDefault="00E60917" w:rsidP="00E60917">
      <w:pPr>
        <w:jc w:val="both"/>
        <w:rPr>
          <w:rFonts w:ascii="Times New Roman" w:hAnsi="Times New Roman" w:cs="Times New Roman"/>
        </w:rPr>
      </w:pPr>
      <w:r>
        <w:rPr>
          <w:rFonts w:ascii="Times New Roman" w:hAnsi="Times New Roman" w:cs="Times New Roman"/>
        </w:rPr>
        <w:t xml:space="preserve">The above statement is a personal belief quoted from my manifesto written about my personal design thinking and beliefs. I believe that my final product is a true reflection of my design thinking, </w:t>
      </w:r>
      <w:r w:rsidR="00E5713F">
        <w:rPr>
          <w:rFonts w:ascii="Times New Roman" w:hAnsi="Times New Roman" w:cs="Times New Roman"/>
        </w:rPr>
        <w:t>with a consistent theme of minimalism, simplicity, purity and clarity throughout the project and shown in both the product architecture and aesthetics of the final artefact.</w:t>
      </w:r>
    </w:p>
    <w:p w:rsidR="004165BA" w:rsidRDefault="00E5713F" w:rsidP="000D5F52">
      <w:pPr>
        <w:jc w:val="both"/>
        <w:rPr>
          <w:rFonts w:ascii="Times New Roman" w:hAnsi="Times New Roman" w:cs="Times New Roman"/>
        </w:rPr>
      </w:pPr>
      <w:r>
        <w:rPr>
          <w:rFonts w:ascii="Times New Roman" w:hAnsi="Times New Roman" w:cs="Times New Roman"/>
        </w:rPr>
        <w:t xml:space="preserve">The idea of less is more is portrayed through the slow design thinking movement, where time was taken during the development stages and testing to ensure the most efficient and suitable component design was used. A typical example of this is the lamps centre Y structure, which seems to be a simple design but behind the final component was many iterations of designs and testing to ensure the component can join and support each </w:t>
      </w:r>
      <w:r w:rsidR="006E19C9">
        <w:rPr>
          <w:rFonts w:ascii="Times New Roman" w:hAnsi="Times New Roman" w:cs="Times New Roman"/>
        </w:rPr>
        <w:t>force acting on the centre component.</w:t>
      </w:r>
      <w:r>
        <w:rPr>
          <w:rFonts w:ascii="Times New Roman" w:hAnsi="Times New Roman" w:cs="Times New Roman"/>
        </w:rPr>
        <w:t xml:space="preserve"> </w:t>
      </w:r>
    </w:p>
    <w:p w:rsidR="00E25A66" w:rsidRPr="00EE4DA5" w:rsidRDefault="00E25A66" w:rsidP="00E25A66">
      <w:pPr>
        <w:pStyle w:val="Heading1"/>
        <w:rPr>
          <w:rFonts w:ascii="Times New Roman" w:hAnsi="Times New Roman" w:cs="Times New Roman"/>
          <w:color w:val="auto"/>
        </w:rPr>
      </w:pPr>
      <w:bookmarkStart w:id="20" w:name="_Toc8649145"/>
      <w:r w:rsidRPr="00EE4DA5">
        <w:rPr>
          <w:rFonts w:ascii="Times New Roman" w:hAnsi="Times New Roman" w:cs="Times New Roman"/>
          <w:color w:val="auto"/>
        </w:rPr>
        <w:t>Conclusion.</w:t>
      </w:r>
      <w:bookmarkEnd w:id="20"/>
    </w:p>
    <w:p w:rsidR="00E25A66" w:rsidRPr="00E25A66" w:rsidRDefault="00E25A66" w:rsidP="00E25A66">
      <w:pPr>
        <w:pStyle w:val="Heading2"/>
        <w:rPr>
          <w:rFonts w:ascii="Times New Roman" w:hAnsi="Times New Roman" w:cs="Times New Roman"/>
        </w:rPr>
      </w:pPr>
    </w:p>
    <w:p w:rsidR="000368B1" w:rsidRDefault="00E25A66" w:rsidP="00EE4DA5">
      <w:pPr>
        <w:jc w:val="both"/>
        <w:rPr>
          <w:rFonts w:ascii="Times New Roman" w:hAnsi="Times New Roman" w:cs="Times New Roman"/>
        </w:rPr>
      </w:pPr>
      <w:r w:rsidRPr="00E25A66">
        <w:rPr>
          <w:rFonts w:ascii="Times New Roman" w:hAnsi="Times New Roman" w:cs="Times New Roman"/>
        </w:rPr>
        <w:t xml:space="preserve">To conclude, </w:t>
      </w:r>
      <w:r>
        <w:rPr>
          <w:rFonts w:ascii="Times New Roman" w:hAnsi="Times New Roman" w:cs="Times New Roman"/>
        </w:rPr>
        <w:t>as I look back on the physical product I have produced, as the design and maker of my contemporary floor lamp, I am very pleased and proud with the overall outcome.</w:t>
      </w:r>
      <w:r w:rsidR="00EE4DA5">
        <w:rPr>
          <w:rFonts w:ascii="Times New Roman" w:hAnsi="Times New Roman" w:cs="Times New Roman"/>
        </w:rPr>
        <w:t xml:space="preserve"> As many designers state ‘as product is never finished’, is a statement I can follow and continue the design at a later stage. </w:t>
      </w:r>
      <w:r w:rsidR="000368B1">
        <w:rPr>
          <w:rFonts w:ascii="Times New Roman" w:hAnsi="Times New Roman" w:cs="Times New Roman"/>
        </w:rPr>
        <w:t xml:space="preserve">An area of the lamp design, I would like to revisit at a later stage is the ‘Y section’. The Y section is the main component of the product in the heart of the lamp, supporting all the legs. Even though the design of the components is stable and more than </w:t>
      </w:r>
      <w:r w:rsidR="004E29F3">
        <w:rPr>
          <w:rFonts w:ascii="Times New Roman" w:hAnsi="Times New Roman" w:cs="Times New Roman"/>
        </w:rPr>
        <w:t>withstands eh forces acting on it, the hassle of assembling the component is highly inefficient. The part requires at least four helps to hold each leg, clamp the legs to the Y section, glue the components and then tap the dowels through. This is definitely something that could be redesigned for an easier assembly, at a later stage when I revisit the project.</w:t>
      </w:r>
    </w:p>
    <w:p w:rsidR="00EE4DA5" w:rsidRDefault="00EE4DA5" w:rsidP="00EE4DA5">
      <w:pPr>
        <w:jc w:val="both"/>
        <w:rPr>
          <w:rFonts w:ascii="Times New Roman" w:hAnsi="Times New Roman" w:cs="Times New Roman"/>
        </w:rPr>
      </w:pPr>
      <w:r>
        <w:rPr>
          <w:rFonts w:ascii="Times New Roman" w:hAnsi="Times New Roman" w:cs="Times New Roman"/>
        </w:rPr>
        <w:t>I have also learned that while the design concept and render stage is an important part, it needs to have evidence and backup for a practical use in a working environment. Whilst it was challenge to transform my product from a concept, implementing design principles into the product, it was a process I enjoyed throughout.</w:t>
      </w:r>
    </w:p>
    <w:p w:rsidR="00773F7E" w:rsidRPr="00E25A66" w:rsidRDefault="00773F7E" w:rsidP="00EE4DA5">
      <w:pPr>
        <w:jc w:val="both"/>
        <w:rPr>
          <w:rFonts w:ascii="Times New Roman" w:hAnsi="Times New Roman" w:cs="Times New Roman"/>
        </w:rPr>
      </w:pPr>
      <w:r>
        <w:rPr>
          <w:rFonts w:ascii="Times New Roman" w:hAnsi="Times New Roman" w:cs="Times New Roman"/>
        </w:rPr>
        <w:t>At the beginning of my major project, I set myself the objective of designing a product that would improve my knowledge, thinking and skills as a young designer. I feel the design processes as well as the ups and many downs have taught me how to believe in a design and never give up.</w:t>
      </w:r>
    </w:p>
    <w:sectPr w:rsidR="00773F7E" w:rsidRPr="00E25A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903C8C"/>
    <w:multiLevelType w:val="hybridMultilevel"/>
    <w:tmpl w:val="2BF0E65E"/>
    <w:lvl w:ilvl="0" w:tplc="08090001">
      <w:start w:val="1"/>
      <w:numFmt w:val="bullet"/>
      <w:lvlText w:val=""/>
      <w:lvlJc w:val="left"/>
      <w:pPr>
        <w:ind w:left="835" w:hanging="360"/>
      </w:pPr>
      <w:rPr>
        <w:rFonts w:ascii="Symbol" w:hAnsi="Symbol" w:hint="default"/>
      </w:rPr>
    </w:lvl>
    <w:lvl w:ilvl="1" w:tplc="08090003" w:tentative="1">
      <w:start w:val="1"/>
      <w:numFmt w:val="bullet"/>
      <w:lvlText w:val="o"/>
      <w:lvlJc w:val="left"/>
      <w:pPr>
        <w:ind w:left="1555" w:hanging="360"/>
      </w:pPr>
      <w:rPr>
        <w:rFonts w:ascii="Courier New" w:hAnsi="Courier New" w:cs="Courier New" w:hint="default"/>
      </w:rPr>
    </w:lvl>
    <w:lvl w:ilvl="2" w:tplc="08090005" w:tentative="1">
      <w:start w:val="1"/>
      <w:numFmt w:val="bullet"/>
      <w:lvlText w:val=""/>
      <w:lvlJc w:val="left"/>
      <w:pPr>
        <w:ind w:left="2275" w:hanging="360"/>
      </w:pPr>
      <w:rPr>
        <w:rFonts w:ascii="Wingdings" w:hAnsi="Wingdings" w:hint="default"/>
      </w:rPr>
    </w:lvl>
    <w:lvl w:ilvl="3" w:tplc="08090001" w:tentative="1">
      <w:start w:val="1"/>
      <w:numFmt w:val="bullet"/>
      <w:lvlText w:val=""/>
      <w:lvlJc w:val="left"/>
      <w:pPr>
        <w:ind w:left="2995" w:hanging="360"/>
      </w:pPr>
      <w:rPr>
        <w:rFonts w:ascii="Symbol" w:hAnsi="Symbol" w:hint="default"/>
      </w:rPr>
    </w:lvl>
    <w:lvl w:ilvl="4" w:tplc="08090003" w:tentative="1">
      <w:start w:val="1"/>
      <w:numFmt w:val="bullet"/>
      <w:lvlText w:val="o"/>
      <w:lvlJc w:val="left"/>
      <w:pPr>
        <w:ind w:left="3715" w:hanging="360"/>
      </w:pPr>
      <w:rPr>
        <w:rFonts w:ascii="Courier New" w:hAnsi="Courier New" w:cs="Courier New" w:hint="default"/>
      </w:rPr>
    </w:lvl>
    <w:lvl w:ilvl="5" w:tplc="08090005" w:tentative="1">
      <w:start w:val="1"/>
      <w:numFmt w:val="bullet"/>
      <w:lvlText w:val=""/>
      <w:lvlJc w:val="left"/>
      <w:pPr>
        <w:ind w:left="4435" w:hanging="360"/>
      </w:pPr>
      <w:rPr>
        <w:rFonts w:ascii="Wingdings" w:hAnsi="Wingdings" w:hint="default"/>
      </w:rPr>
    </w:lvl>
    <w:lvl w:ilvl="6" w:tplc="08090001" w:tentative="1">
      <w:start w:val="1"/>
      <w:numFmt w:val="bullet"/>
      <w:lvlText w:val=""/>
      <w:lvlJc w:val="left"/>
      <w:pPr>
        <w:ind w:left="5155" w:hanging="360"/>
      </w:pPr>
      <w:rPr>
        <w:rFonts w:ascii="Symbol" w:hAnsi="Symbol" w:hint="default"/>
      </w:rPr>
    </w:lvl>
    <w:lvl w:ilvl="7" w:tplc="08090003" w:tentative="1">
      <w:start w:val="1"/>
      <w:numFmt w:val="bullet"/>
      <w:lvlText w:val="o"/>
      <w:lvlJc w:val="left"/>
      <w:pPr>
        <w:ind w:left="5875" w:hanging="360"/>
      </w:pPr>
      <w:rPr>
        <w:rFonts w:ascii="Courier New" w:hAnsi="Courier New" w:cs="Courier New" w:hint="default"/>
      </w:rPr>
    </w:lvl>
    <w:lvl w:ilvl="8" w:tplc="08090005" w:tentative="1">
      <w:start w:val="1"/>
      <w:numFmt w:val="bullet"/>
      <w:lvlText w:val=""/>
      <w:lvlJc w:val="left"/>
      <w:pPr>
        <w:ind w:left="6595" w:hanging="360"/>
      </w:pPr>
      <w:rPr>
        <w:rFonts w:ascii="Wingdings" w:hAnsi="Wingdings" w:hint="default"/>
      </w:rPr>
    </w:lvl>
  </w:abstractNum>
  <w:abstractNum w:abstractNumId="1" w15:restartNumberingAfterBreak="0">
    <w:nsid w:val="78437F65"/>
    <w:multiLevelType w:val="hybridMultilevel"/>
    <w:tmpl w:val="2C087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athan Warren (P149729)">
    <w15:presenceInfo w15:providerId="AD" w15:userId="S-1-5-21-809251214-2178901256-4152538893-203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revisionView w:markup="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30DC"/>
    <w:rsid w:val="000368B1"/>
    <w:rsid w:val="000966B7"/>
    <w:rsid w:val="000B0352"/>
    <w:rsid w:val="000D5F52"/>
    <w:rsid w:val="000F40AD"/>
    <w:rsid w:val="00135A47"/>
    <w:rsid w:val="00161287"/>
    <w:rsid w:val="00173A27"/>
    <w:rsid w:val="00174D15"/>
    <w:rsid w:val="001E72D9"/>
    <w:rsid w:val="00221BCD"/>
    <w:rsid w:val="00266952"/>
    <w:rsid w:val="00267B99"/>
    <w:rsid w:val="002A4542"/>
    <w:rsid w:val="002B368F"/>
    <w:rsid w:val="002C30DC"/>
    <w:rsid w:val="002E020E"/>
    <w:rsid w:val="00311459"/>
    <w:rsid w:val="0035513E"/>
    <w:rsid w:val="003555AE"/>
    <w:rsid w:val="00364298"/>
    <w:rsid w:val="00371330"/>
    <w:rsid w:val="00390DCB"/>
    <w:rsid w:val="004165BA"/>
    <w:rsid w:val="00445792"/>
    <w:rsid w:val="004629C2"/>
    <w:rsid w:val="004E29F3"/>
    <w:rsid w:val="00506239"/>
    <w:rsid w:val="005908DB"/>
    <w:rsid w:val="005D3D65"/>
    <w:rsid w:val="00615ACF"/>
    <w:rsid w:val="00665426"/>
    <w:rsid w:val="006910F8"/>
    <w:rsid w:val="006E0860"/>
    <w:rsid w:val="006E19C9"/>
    <w:rsid w:val="00732697"/>
    <w:rsid w:val="00773F7E"/>
    <w:rsid w:val="007B037B"/>
    <w:rsid w:val="007D4D7F"/>
    <w:rsid w:val="008161A2"/>
    <w:rsid w:val="00835CD1"/>
    <w:rsid w:val="00851895"/>
    <w:rsid w:val="00892ECB"/>
    <w:rsid w:val="008A4352"/>
    <w:rsid w:val="008D74FC"/>
    <w:rsid w:val="008E6698"/>
    <w:rsid w:val="00932942"/>
    <w:rsid w:val="009F2384"/>
    <w:rsid w:val="00A369FD"/>
    <w:rsid w:val="00A42169"/>
    <w:rsid w:val="00A57A86"/>
    <w:rsid w:val="00A97102"/>
    <w:rsid w:val="00AE6F32"/>
    <w:rsid w:val="00B301FB"/>
    <w:rsid w:val="00B40535"/>
    <w:rsid w:val="00B95ABB"/>
    <w:rsid w:val="00BD765E"/>
    <w:rsid w:val="00C35002"/>
    <w:rsid w:val="00C47C78"/>
    <w:rsid w:val="00C5775B"/>
    <w:rsid w:val="00CB30F2"/>
    <w:rsid w:val="00CF0F49"/>
    <w:rsid w:val="00DB4DA2"/>
    <w:rsid w:val="00E176E7"/>
    <w:rsid w:val="00E25A66"/>
    <w:rsid w:val="00E5713F"/>
    <w:rsid w:val="00E60917"/>
    <w:rsid w:val="00EC5307"/>
    <w:rsid w:val="00ED6D36"/>
    <w:rsid w:val="00ED73D8"/>
    <w:rsid w:val="00EE4DA5"/>
    <w:rsid w:val="00FF1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301F987"/>
  <w15:chartTrackingRefBased/>
  <w15:docId w15:val="{4A42D1C9-4D12-45E2-AC5F-6B0B6F938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C30D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C30D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629C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0D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C30DC"/>
    <w:pPr>
      <w:outlineLvl w:val="9"/>
    </w:pPr>
    <w:rPr>
      <w:lang w:val="en-US"/>
    </w:rPr>
  </w:style>
  <w:style w:type="paragraph" w:styleId="TOC1">
    <w:name w:val="toc 1"/>
    <w:basedOn w:val="Normal"/>
    <w:next w:val="Normal"/>
    <w:autoRedefine/>
    <w:uiPriority w:val="39"/>
    <w:unhideWhenUsed/>
    <w:rsid w:val="002C30DC"/>
    <w:pPr>
      <w:spacing w:after="100"/>
    </w:pPr>
  </w:style>
  <w:style w:type="character" w:styleId="Hyperlink">
    <w:name w:val="Hyperlink"/>
    <w:basedOn w:val="DefaultParagraphFont"/>
    <w:uiPriority w:val="99"/>
    <w:unhideWhenUsed/>
    <w:rsid w:val="002C30DC"/>
    <w:rPr>
      <w:color w:val="0563C1" w:themeColor="hyperlink"/>
      <w:u w:val="single"/>
    </w:rPr>
  </w:style>
  <w:style w:type="character" w:customStyle="1" w:styleId="Heading2Char">
    <w:name w:val="Heading 2 Char"/>
    <w:basedOn w:val="DefaultParagraphFont"/>
    <w:link w:val="Heading2"/>
    <w:uiPriority w:val="9"/>
    <w:rsid w:val="002C30D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2C30DC"/>
    <w:pPr>
      <w:spacing w:after="100"/>
      <w:ind w:left="220"/>
    </w:pPr>
  </w:style>
  <w:style w:type="character" w:customStyle="1" w:styleId="Heading3Char">
    <w:name w:val="Heading 3 Char"/>
    <w:basedOn w:val="DefaultParagraphFont"/>
    <w:link w:val="Heading3"/>
    <w:uiPriority w:val="9"/>
    <w:rsid w:val="004629C2"/>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FF169B"/>
    <w:pPr>
      <w:ind w:left="720"/>
      <w:contextualSpacing/>
    </w:pPr>
  </w:style>
  <w:style w:type="character" w:customStyle="1" w:styleId="apple-converted-space">
    <w:name w:val="apple-converted-space"/>
    <w:basedOn w:val="DefaultParagraphFont"/>
    <w:rsid w:val="007B037B"/>
  </w:style>
  <w:style w:type="character" w:styleId="Emphasis">
    <w:name w:val="Emphasis"/>
    <w:basedOn w:val="DefaultParagraphFont"/>
    <w:uiPriority w:val="20"/>
    <w:qFormat/>
    <w:rsid w:val="007B037B"/>
    <w:rPr>
      <w:i/>
      <w:iCs/>
    </w:rPr>
  </w:style>
  <w:style w:type="paragraph" w:styleId="BalloonText">
    <w:name w:val="Balloon Text"/>
    <w:basedOn w:val="Normal"/>
    <w:link w:val="BalloonTextChar"/>
    <w:uiPriority w:val="99"/>
    <w:semiHidden/>
    <w:unhideWhenUsed/>
    <w:rsid w:val="007B03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037B"/>
    <w:rPr>
      <w:rFonts w:ascii="Segoe UI" w:hAnsi="Segoe UI" w:cs="Segoe UI"/>
      <w:sz w:val="18"/>
      <w:szCs w:val="18"/>
    </w:rPr>
  </w:style>
  <w:style w:type="character" w:customStyle="1" w:styleId="highlight">
    <w:name w:val="highlight"/>
    <w:basedOn w:val="DefaultParagraphFont"/>
    <w:rsid w:val="00311459"/>
  </w:style>
  <w:style w:type="paragraph" w:styleId="TOC3">
    <w:name w:val="toc 3"/>
    <w:basedOn w:val="Normal"/>
    <w:next w:val="Normal"/>
    <w:autoRedefine/>
    <w:uiPriority w:val="39"/>
    <w:unhideWhenUsed/>
    <w:rsid w:val="00A4216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3B6897-331C-4C06-A715-8469FDCA4F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2517</Words>
  <Characters>14352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Warren (P149729)</dc:creator>
  <cp:keywords/>
  <dc:description/>
  <cp:lastModifiedBy>Nathan Warren (P149729)</cp:lastModifiedBy>
  <cp:revision>7</cp:revision>
  <cp:lastPrinted>2019-05-13T13:18:00Z</cp:lastPrinted>
  <dcterms:created xsi:type="dcterms:W3CDTF">2019-05-13T13:08:00Z</dcterms:created>
  <dcterms:modified xsi:type="dcterms:W3CDTF">2019-05-13T13:19:00Z</dcterms:modified>
</cp:coreProperties>
</file>