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562518959"/>
        <w:docPartObj>
          <w:docPartGallery w:val="Cover Pages"/>
          <w:docPartUnique/>
        </w:docPartObj>
      </w:sdtPr>
      <w:sdtEndPr/>
      <w:sdtContent>
        <w:p w14:paraId="61FCFF6A" w14:textId="6A38CDDE" w:rsidR="003C3488" w:rsidRDefault="003C3488">
          <w:pPr>
            <w:pStyle w:val="NoSpacing"/>
          </w:pPr>
          <w:r>
            <w:rPr>
              <w:noProof/>
            </w:rPr>
            <w:drawing>
              <wp:anchor distT="0" distB="0" distL="114300" distR="114300" simplePos="0" relativeHeight="251674624" behindDoc="0" locked="0" layoutInCell="1" allowOverlap="1" wp14:anchorId="0CC4CF7E" wp14:editId="4F880A11">
                <wp:simplePos x="0" y="0"/>
                <wp:positionH relativeFrom="column">
                  <wp:posOffset>121920</wp:posOffset>
                </wp:positionH>
                <wp:positionV relativeFrom="paragraph">
                  <wp:posOffset>-121920</wp:posOffset>
                </wp:positionV>
                <wp:extent cx="2857500" cy="571500"/>
                <wp:effectExtent l="0" t="0" r="0" b="0"/>
                <wp:wrapNone/>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857500" cy="571500"/>
                        </a:xfrm>
                        <a:prstGeom prst="rect">
                          <a:avLst/>
                        </a:prstGeom>
                      </pic:spPr>
                    </pic:pic>
                  </a:graphicData>
                </a:graphic>
              </wp:anchor>
            </w:drawing>
          </w:r>
          <w:r>
            <w:rPr>
              <w:noProof/>
            </w:rPr>
            <mc:AlternateContent>
              <mc:Choice Requires="wps">
                <w:drawing>
                  <wp:anchor distT="0" distB="0" distL="114300" distR="114300" simplePos="0" relativeHeight="251669504" behindDoc="1" locked="0" layoutInCell="1" allowOverlap="1" wp14:anchorId="6444075E" wp14:editId="7CC68BDD">
                    <wp:simplePos x="0" y="0"/>
                    <wp:positionH relativeFrom="margin">
                      <wp:align>center</wp:align>
                    </wp:positionH>
                    <wp:positionV relativeFrom="margin">
                      <wp:align>center</wp:align>
                    </wp:positionV>
                    <wp:extent cx="7383780" cy="9555480"/>
                    <wp:effectExtent l="0" t="0" r="0" b="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29223BB" w14:textId="77777777" w:rsidR="00330F84" w:rsidRDefault="00330F8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444075E" id="Rectangle 466" o:spid="_x0000_s1026" style="position:absolute;margin-left:0;margin-top:0;width:581.4pt;height:752.4pt;z-index:-251646976;visibility:visible;mso-wrap-style:square;mso-width-percent:950;mso-height-percent:950;mso-wrap-distance-left:9pt;mso-wrap-distance-top:0;mso-wrap-distance-right:9pt;mso-wrap-distance-bottom:0;mso-position-horizontal:center;mso-position-horizontal-relative:margin;mso-position-vertical:center;mso-position-vertical-relative:margin;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629223BB" w14:textId="77777777" w:rsidR="00330F84" w:rsidRDefault="00330F84"/>
                      </w:txbxContent>
                    </v:textbox>
                    <w10:wrap anchorx="margin" anchory="margin"/>
                  </v:rect>
                </w:pict>
              </mc:Fallback>
            </mc:AlternateContent>
          </w:r>
          <w:r>
            <w:rPr>
              <w:noProof/>
            </w:rPr>
            <mc:AlternateContent>
              <mc:Choice Requires="wpg">
                <w:drawing>
                  <wp:anchor distT="0" distB="0" distL="114300" distR="114300" simplePos="0" relativeHeight="251671552" behindDoc="1" locked="0" layoutInCell="1" allowOverlap="1" wp14:anchorId="41DF5EBF" wp14:editId="6B601E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1558CE" w14:textId="67443E6A" w:rsidR="003C3488" w:rsidRDefault="001D70BF">
                                  <w:pPr>
                                    <w:pStyle w:val="NoSpacing"/>
                                    <w:jc w:val="right"/>
                                    <w:rPr>
                                      <w:color w:val="FFFFFF" w:themeColor="background1"/>
                                      <w:sz w:val="28"/>
                                      <w:szCs w:val="28"/>
                                    </w:rPr>
                                  </w:pPr>
                                  <w:r>
                                    <w:rPr>
                                      <w:color w:val="FFFFFF" w:themeColor="background1"/>
                                      <w:sz w:val="28"/>
                                      <w:szCs w:val="28"/>
                                      <w:lang w:val="en-GB"/>
                                    </w:rPr>
                                    <w:t>3</w:t>
                                  </w:r>
                                  <w:r w:rsidR="00AC3DD5">
                                    <w:rPr>
                                      <w:color w:val="FFFFFF" w:themeColor="background1"/>
                                      <w:sz w:val="28"/>
                                      <w:szCs w:val="28"/>
                                      <w:lang w:val="en-GB"/>
                                    </w:rPr>
                                    <w:t>1/03/2022</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1DF5EBF" id="Group 2" o:spid="_x0000_s1027" style="position:absolute;margin-left:0;margin-top:0;width:172.8pt;height:718.55pt;z-index:-25164492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" adj="18883" fillcolor="#44546a [3215]" stroked="f" strokeweight="1pt">
                      <v:textbox inset=",0,14.4pt,0">
                        <w:txbxContent>
                          <w:p w14:paraId="001558CE" w14:textId="67443E6A" w:rsidR="003C3488" w:rsidRDefault="001D70BF">
                            <w:pPr>
                              <w:pStyle w:val="NoSpacing"/>
                              <w:jc w:val="right"/>
                              <w:rPr>
                                <w:color w:val="FFFFFF" w:themeColor="background1"/>
                                <w:sz w:val="28"/>
                                <w:szCs w:val="28"/>
                              </w:rPr>
                            </w:pPr>
                            <w:r>
                              <w:rPr>
                                <w:color w:val="FFFFFF" w:themeColor="background1"/>
                                <w:sz w:val="28"/>
                                <w:szCs w:val="28"/>
                                <w:lang w:val="en-GB"/>
                              </w:rPr>
                              <w:t>3</w:t>
                            </w:r>
                            <w:r w:rsidR="00AC3DD5">
                              <w:rPr>
                                <w:color w:val="FFFFFF" w:themeColor="background1"/>
                                <w:sz w:val="28"/>
                                <w:szCs w:val="28"/>
                                <w:lang w:val="en-GB"/>
                              </w:rPr>
                              <w:t>1/03/2022</w:t>
                            </w:r>
                          </w:p>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3600" behindDoc="0" locked="0" layoutInCell="1" allowOverlap="1" wp14:anchorId="65CECFA0" wp14:editId="4A001EB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FC84EB" w14:textId="7C6D80B0" w:rsidR="003C3488" w:rsidRPr="003C3488" w:rsidRDefault="008373A5">
                                <w:pPr>
                                  <w:pStyle w:val="NoSpacing"/>
                                  <w:rPr>
                                    <w:color w:val="FFFFFF" w:themeColor="background1"/>
                                    <w:sz w:val="26"/>
                                    <w:szCs w:val="26"/>
                                  </w:rPr>
                                </w:pPr>
                                <w:sdt>
                                  <w:sdtPr>
                                    <w:rPr>
                                      <w:color w:val="FFFFFF" w:themeColor="background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C3488" w:rsidRPr="003C3488">
                                      <w:rPr>
                                        <w:color w:val="FFFFFF" w:themeColor="background1"/>
                                        <w:sz w:val="26"/>
                                        <w:szCs w:val="26"/>
                                      </w:rPr>
                                      <w:t>Adam Cross (2106959)</w:t>
                                    </w:r>
                                  </w:sdtContent>
                                </w:sdt>
                              </w:p>
                              <w:p w14:paraId="6B83FA0B" w14:textId="0826DC0F" w:rsidR="003C3488" w:rsidRDefault="003C3488">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5CECFA0" id="_x0000_t202" coordsize="21600,21600" o:spt="202" path="m,l,21600r21600,l21600,xe">
                    <v:stroke joinstyle="miter"/>
                    <v:path gradientshapeok="t" o:connecttype="rect"/>
                  </v:shapetype>
                  <v:shape id="Text Box 32" o:spid="_x0000_s1056" type="#_x0000_t202" style="position:absolute;margin-left:0;margin-top:0;width:4in;height:28.8pt;z-index:25167360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" filled="f" stroked="f" strokeweight=".5pt">
                    <v:textbox style="mso-fit-shape-to-text:t" inset="0,0,0,0">
                      <w:txbxContent>
                        <w:p w14:paraId="4DFC84EB" w14:textId="7C6D80B0" w:rsidR="003C3488" w:rsidRPr="003C3488" w:rsidRDefault="002B53E6">
                          <w:pPr>
                            <w:pStyle w:val="NoSpacing"/>
                            <w:rPr>
                              <w:color w:val="FFFFFF" w:themeColor="background1"/>
                              <w:sz w:val="26"/>
                              <w:szCs w:val="26"/>
                            </w:rPr>
                          </w:pPr>
                          <w:sdt>
                            <w:sdtPr>
                              <w:rPr>
                                <w:color w:val="FFFFFF" w:themeColor="background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3C3488" w:rsidRPr="003C3488">
                                <w:rPr>
                                  <w:color w:val="FFFFFF" w:themeColor="background1"/>
                                  <w:sz w:val="26"/>
                                  <w:szCs w:val="26"/>
                                </w:rPr>
                                <w:t>Adam Cross (2106959)</w:t>
                              </w:r>
                            </w:sdtContent>
                          </w:sdt>
                        </w:p>
                        <w:p w14:paraId="6B83FA0B" w14:textId="0826DC0F" w:rsidR="003C3488" w:rsidRDefault="003C3488">
                          <w:pPr>
                            <w:pStyle w:val="NoSpacing"/>
                            <w:rPr>
                              <w:color w:val="595959" w:themeColor="text1" w:themeTint="A6"/>
                              <w:sz w:val="20"/>
                              <w:szCs w:val="20"/>
                            </w:rPr>
                          </w:pPr>
                        </w:p>
                      </w:txbxContent>
                    </v:textbox>
                    <w10:wrap anchorx="page" anchory="page"/>
                  </v:shape>
                </w:pict>
              </mc:Fallback>
            </mc:AlternateContent>
          </w:r>
          <w:r>
            <w:rPr>
              <w:noProof/>
            </w:rPr>
            <mc:AlternateContent>
              <mc:Choice Requires="wps">
                <w:drawing>
                  <wp:anchor distT="0" distB="0" distL="114300" distR="114300" simplePos="0" relativeHeight="251672576" behindDoc="0" locked="0" layoutInCell="1" allowOverlap="1" wp14:anchorId="01A73A69" wp14:editId="07787F2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C7B32" w14:textId="02D17A20" w:rsidR="003C3488" w:rsidRPr="00AC3DD5" w:rsidRDefault="008373A5">
                                <w:pPr>
                                  <w:pStyle w:val="NoSpacing"/>
                                  <w:rPr>
                                    <w:rFonts w:asciiTheme="majorHAnsi" w:eastAsiaTheme="majorEastAsia" w:hAnsiTheme="majorHAnsi" w:cstheme="majorBidi"/>
                                    <w:color w:val="262626" w:themeColor="text1" w:themeTint="D9"/>
                                    <w:sz w:val="56"/>
                                    <w:szCs w:val="20"/>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C3DD5" w:rsidRPr="00AC3DD5">
                                      <w:rPr>
                                        <w:rFonts w:asciiTheme="majorHAnsi" w:eastAsiaTheme="majorEastAsia" w:hAnsiTheme="majorHAnsi" w:cstheme="majorBidi"/>
                                        <w:color w:val="262626" w:themeColor="text1" w:themeTint="D9"/>
                                        <w:sz w:val="56"/>
                                        <w:szCs w:val="56"/>
                                      </w:rPr>
                                      <w:t>DSP &amp; Communications</w:t>
                                    </w:r>
                                  </w:sdtContent>
                                </w:sdt>
                              </w:p>
                              <w:p w14:paraId="7CAF0919" w14:textId="2B6DB16F" w:rsidR="003C3488" w:rsidRPr="00AC3DD5" w:rsidRDefault="008373A5">
                                <w:pPr>
                                  <w:spacing w:before="120"/>
                                  <w:rPr>
                                    <w:color w:val="404040" w:themeColor="text1" w:themeTint="BF"/>
                                    <w:sz w:val="32"/>
                                    <w:szCs w:val="32"/>
                                  </w:rPr>
                                </w:pPr>
                                <w:sdt>
                                  <w:sdtPr>
                                    <w:rPr>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C3488" w:rsidRPr="00AC3DD5">
                                      <w:rPr>
                                        <w:color w:val="404040" w:themeColor="text1" w:themeTint="BF"/>
                                        <w:sz w:val="32"/>
                                        <w:szCs w:val="32"/>
                                      </w:rPr>
                                      <w:t>Assignment 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1A73A69" id="Text Box 1" o:spid="_x0000_s1057" type="#_x0000_t202" style="position:absolute;margin-left:0;margin-top:0;width:4in;height:84.25pt;z-index:25167257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D6iWg1jAgAANQUAAA4AAAAAAAAAAAAAAAAALgIAAGRycy9lMm9Eb2Mu&#10;eG1sUEsBAi0AFAAGAAgAAAAhAMjPqBXYAAAABQEAAA8AAAAAAAAAAAAAAAAAvQQAAGRycy9kb3du&#10;cmV2LnhtbFBLBQYAAAAABAAEAPMAAADCBQAAAAA=&#10;" filled="f" stroked="f" strokeweight=".5pt">
                    <v:textbox style="mso-fit-shape-to-text:t" inset="0,0,0,0">
                      <w:txbxContent>
                        <w:p w14:paraId="411C7B32" w14:textId="02D17A20" w:rsidR="003C3488" w:rsidRPr="00AC3DD5" w:rsidRDefault="002B53E6">
                          <w:pPr>
                            <w:pStyle w:val="NoSpacing"/>
                            <w:rPr>
                              <w:rFonts w:asciiTheme="majorHAnsi" w:eastAsiaTheme="majorEastAsia" w:hAnsiTheme="majorHAnsi" w:cstheme="majorBidi"/>
                              <w:color w:val="262626" w:themeColor="text1" w:themeTint="D9"/>
                              <w:sz w:val="56"/>
                              <w:szCs w:val="20"/>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C3DD5" w:rsidRPr="00AC3DD5">
                                <w:rPr>
                                  <w:rFonts w:asciiTheme="majorHAnsi" w:eastAsiaTheme="majorEastAsia" w:hAnsiTheme="majorHAnsi" w:cstheme="majorBidi"/>
                                  <w:color w:val="262626" w:themeColor="text1" w:themeTint="D9"/>
                                  <w:sz w:val="56"/>
                                  <w:szCs w:val="56"/>
                                </w:rPr>
                                <w:t>DSP &amp; Communications</w:t>
                              </w:r>
                            </w:sdtContent>
                          </w:sdt>
                        </w:p>
                        <w:p w14:paraId="7CAF0919" w14:textId="2B6DB16F" w:rsidR="003C3488" w:rsidRPr="00AC3DD5" w:rsidRDefault="002B53E6">
                          <w:pPr>
                            <w:spacing w:before="120"/>
                            <w:rPr>
                              <w:color w:val="404040" w:themeColor="text1" w:themeTint="BF"/>
                              <w:sz w:val="32"/>
                              <w:szCs w:val="32"/>
                            </w:rPr>
                          </w:pPr>
                          <w:sdt>
                            <w:sdtPr>
                              <w:rPr>
                                <w:color w:val="404040" w:themeColor="text1" w:themeTint="BF"/>
                                <w:sz w:val="32"/>
                                <w:szCs w:val="3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3C3488" w:rsidRPr="00AC3DD5">
                                <w:rPr>
                                  <w:color w:val="404040" w:themeColor="text1" w:themeTint="BF"/>
                                  <w:sz w:val="32"/>
                                  <w:szCs w:val="32"/>
                                </w:rPr>
                                <w:t>Assignment 1</w:t>
                              </w:r>
                            </w:sdtContent>
                          </w:sdt>
                        </w:p>
                      </w:txbxContent>
                    </v:textbox>
                    <w10:wrap anchorx="page" anchory="page"/>
                  </v:shape>
                </w:pict>
              </mc:Fallback>
            </mc:AlternateContent>
          </w:r>
        </w:p>
        <w:p w14:paraId="7401B1F7" w14:textId="7270BE13" w:rsidR="003C3488" w:rsidRDefault="003C3488">
          <w:r>
            <w:br w:type="page"/>
          </w:r>
        </w:p>
      </w:sdtContent>
    </w:sdt>
    <w:sdt>
      <w:sdtPr>
        <w:rPr>
          <w:rFonts w:asciiTheme="minorHAnsi" w:eastAsiaTheme="minorHAnsi" w:hAnsiTheme="minorHAnsi" w:cstheme="minorBidi"/>
          <w:color w:val="auto"/>
          <w:sz w:val="22"/>
          <w:szCs w:val="22"/>
          <w:lang w:val="en-GB"/>
        </w:rPr>
        <w:id w:val="-295369743"/>
        <w:docPartObj>
          <w:docPartGallery w:val="Table of Contents"/>
          <w:docPartUnique/>
        </w:docPartObj>
      </w:sdtPr>
      <w:sdtEndPr>
        <w:rPr>
          <w:b/>
          <w:bCs/>
          <w:noProof/>
        </w:rPr>
      </w:sdtEndPr>
      <w:sdtContent>
        <w:p w14:paraId="1E7A8445" w14:textId="3BC45D11" w:rsidR="00AB5D90" w:rsidRDefault="00AB5D90">
          <w:pPr>
            <w:pStyle w:val="TOCHeading"/>
          </w:pPr>
          <w:r>
            <w:t>Contents</w:t>
          </w:r>
        </w:p>
        <w:p w14:paraId="736008A1" w14:textId="70C36057" w:rsidR="008373A5" w:rsidRDefault="00C903F7">
          <w:pPr>
            <w:pStyle w:val="TOC1"/>
            <w:tabs>
              <w:tab w:val="right" w:leader="dot" w:pos="10456"/>
            </w:tabs>
            <w:rPr>
              <w:rFonts w:eastAsiaTheme="minorEastAsia"/>
              <w:noProof/>
              <w:lang w:eastAsia="en-GB"/>
            </w:rPr>
          </w:pPr>
          <w:r>
            <w:fldChar w:fldCharType="begin"/>
          </w:r>
          <w:r>
            <w:instrText xml:space="preserve"> TOC \o "1-3" \h \z \u </w:instrText>
          </w:r>
          <w:r>
            <w:fldChar w:fldCharType="separate"/>
          </w:r>
          <w:hyperlink w:anchor="_Toc99651077" w:history="1">
            <w:r w:rsidR="008373A5" w:rsidRPr="00847A1B">
              <w:rPr>
                <w:rStyle w:val="Hyperlink"/>
                <w:noProof/>
              </w:rPr>
              <w:t>Abstract</w:t>
            </w:r>
            <w:r w:rsidR="008373A5">
              <w:rPr>
                <w:noProof/>
                <w:webHidden/>
              </w:rPr>
              <w:tab/>
            </w:r>
            <w:r w:rsidR="008373A5">
              <w:rPr>
                <w:noProof/>
                <w:webHidden/>
              </w:rPr>
              <w:fldChar w:fldCharType="begin"/>
            </w:r>
            <w:r w:rsidR="008373A5">
              <w:rPr>
                <w:noProof/>
                <w:webHidden/>
              </w:rPr>
              <w:instrText xml:space="preserve"> PAGEREF _Toc99651077 \h </w:instrText>
            </w:r>
            <w:r w:rsidR="008373A5">
              <w:rPr>
                <w:noProof/>
                <w:webHidden/>
              </w:rPr>
            </w:r>
            <w:r w:rsidR="008373A5">
              <w:rPr>
                <w:noProof/>
                <w:webHidden/>
              </w:rPr>
              <w:fldChar w:fldCharType="separate"/>
            </w:r>
            <w:r w:rsidR="008373A5">
              <w:rPr>
                <w:noProof/>
                <w:webHidden/>
              </w:rPr>
              <w:t>2</w:t>
            </w:r>
            <w:r w:rsidR="008373A5">
              <w:rPr>
                <w:noProof/>
                <w:webHidden/>
              </w:rPr>
              <w:fldChar w:fldCharType="end"/>
            </w:r>
          </w:hyperlink>
        </w:p>
        <w:p w14:paraId="4637FEE0" w14:textId="64D19C4A" w:rsidR="008373A5" w:rsidRDefault="008373A5">
          <w:pPr>
            <w:pStyle w:val="TOC1"/>
            <w:tabs>
              <w:tab w:val="right" w:leader="dot" w:pos="10456"/>
            </w:tabs>
            <w:rPr>
              <w:rFonts w:eastAsiaTheme="minorEastAsia"/>
              <w:noProof/>
              <w:lang w:eastAsia="en-GB"/>
            </w:rPr>
          </w:pPr>
          <w:hyperlink w:anchor="_Toc99651078" w:history="1">
            <w:r w:rsidRPr="00847A1B">
              <w:rPr>
                <w:rStyle w:val="Hyperlink"/>
                <w:noProof/>
              </w:rPr>
              <w:t>Introduction</w:t>
            </w:r>
            <w:r>
              <w:rPr>
                <w:noProof/>
                <w:webHidden/>
              </w:rPr>
              <w:tab/>
            </w:r>
            <w:r>
              <w:rPr>
                <w:noProof/>
                <w:webHidden/>
              </w:rPr>
              <w:fldChar w:fldCharType="begin"/>
            </w:r>
            <w:r>
              <w:rPr>
                <w:noProof/>
                <w:webHidden/>
              </w:rPr>
              <w:instrText xml:space="preserve"> PAGEREF _Toc99651078 \h </w:instrText>
            </w:r>
            <w:r>
              <w:rPr>
                <w:noProof/>
                <w:webHidden/>
              </w:rPr>
            </w:r>
            <w:r>
              <w:rPr>
                <w:noProof/>
                <w:webHidden/>
              </w:rPr>
              <w:fldChar w:fldCharType="separate"/>
            </w:r>
            <w:r>
              <w:rPr>
                <w:noProof/>
                <w:webHidden/>
              </w:rPr>
              <w:t>2</w:t>
            </w:r>
            <w:r>
              <w:rPr>
                <w:noProof/>
                <w:webHidden/>
              </w:rPr>
              <w:fldChar w:fldCharType="end"/>
            </w:r>
          </w:hyperlink>
        </w:p>
        <w:p w14:paraId="6D39B0E9" w14:textId="0B3AFE42" w:rsidR="008373A5" w:rsidRDefault="008373A5">
          <w:pPr>
            <w:pStyle w:val="TOC2"/>
            <w:tabs>
              <w:tab w:val="right" w:leader="dot" w:pos="10456"/>
            </w:tabs>
            <w:rPr>
              <w:rFonts w:eastAsiaTheme="minorEastAsia"/>
              <w:noProof/>
              <w:lang w:eastAsia="en-GB"/>
            </w:rPr>
          </w:pPr>
          <w:hyperlink w:anchor="_Toc99651079" w:history="1">
            <w:r w:rsidRPr="00847A1B">
              <w:rPr>
                <w:rStyle w:val="Hyperlink"/>
                <w:noProof/>
              </w:rPr>
              <w:t>Amplitude Shift Keying (ASK)</w:t>
            </w:r>
            <w:r>
              <w:rPr>
                <w:noProof/>
                <w:webHidden/>
              </w:rPr>
              <w:tab/>
            </w:r>
            <w:r>
              <w:rPr>
                <w:noProof/>
                <w:webHidden/>
              </w:rPr>
              <w:fldChar w:fldCharType="begin"/>
            </w:r>
            <w:r>
              <w:rPr>
                <w:noProof/>
                <w:webHidden/>
              </w:rPr>
              <w:instrText xml:space="preserve"> PAGEREF _Toc99651079 \h </w:instrText>
            </w:r>
            <w:r>
              <w:rPr>
                <w:noProof/>
                <w:webHidden/>
              </w:rPr>
            </w:r>
            <w:r>
              <w:rPr>
                <w:noProof/>
                <w:webHidden/>
              </w:rPr>
              <w:fldChar w:fldCharType="separate"/>
            </w:r>
            <w:r>
              <w:rPr>
                <w:noProof/>
                <w:webHidden/>
              </w:rPr>
              <w:t>2</w:t>
            </w:r>
            <w:r>
              <w:rPr>
                <w:noProof/>
                <w:webHidden/>
              </w:rPr>
              <w:fldChar w:fldCharType="end"/>
            </w:r>
          </w:hyperlink>
        </w:p>
        <w:p w14:paraId="5944DD2B" w14:textId="477302EE" w:rsidR="008373A5" w:rsidRDefault="008373A5">
          <w:pPr>
            <w:pStyle w:val="TOC2"/>
            <w:tabs>
              <w:tab w:val="right" w:leader="dot" w:pos="10456"/>
            </w:tabs>
            <w:rPr>
              <w:rFonts w:eastAsiaTheme="minorEastAsia"/>
              <w:noProof/>
              <w:lang w:eastAsia="en-GB"/>
            </w:rPr>
          </w:pPr>
          <w:hyperlink w:anchor="_Toc99651080" w:history="1">
            <w:r w:rsidRPr="00847A1B">
              <w:rPr>
                <w:rStyle w:val="Hyperlink"/>
                <w:noProof/>
              </w:rPr>
              <w:t>Phase Shift Keying (PSK)</w:t>
            </w:r>
            <w:r>
              <w:rPr>
                <w:noProof/>
                <w:webHidden/>
              </w:rPr>
              <w:tab/>
            </w:r>
            <w:r>
              <w:rPr>
                <w:noProof/>
                <w:webHidden/>
              </w:rPr>
              <w:fldChar w:fldCharType="begin"/>
            </w:r>
            <w:r>
              <w:rPr>
                <w:noProof/>
                <w:webHidden/>
              </w:rPr>
              <w:instrText xml:space="preserve"> PAGEREF _Toc99651080 \h </w:instrText>
            </w:r>
            <w:r>
              <w:rPr>
                <w:noProof/>
                <w:webHidden/>
              </w:rPr>
            </w:r>
            <w:r>
              <w:rPr>
                <w:noProof/>
                <w:webHidden/>
              </w:rPr>
              <w:fldChar w:fldCharType="separate"/>
            </w:r>
            <w:r>
              <w:rPr>
                <w:noProof/>
                <w:webHidden/>
              </w:rPr>
              <w:t>3</w:t>
            </w:r>
            <w:r>
              <w:rPr>
                <w:noProof/>
                <w:webHidden/>
              </w:rPr>
              <w:fldChar w:fldCharType="end"/>
            </w:r>
          </w:hyperlink>
        </w:p>
        <w:p w14:paraId="41E5A4A5" w14:textId="485106E5" w:rsidR="008373A5" w:rsidRDefault="008373A5">
          <w:pPr>
            <w:pStyle w:val="TOC2"/>
            <w:tabs>
              <w:tab w:val="right" w:leader="dot" w:pos="10456"/>
            </w:tabs>
            <w:rPr>
              <w:rFonts w:eastAsiaTheme="minorEastAsia"/>
              <w:noProof/>
              <w:lang w:eastAsia="en-GB"/>
            </w:rPr>
          </w:pPr>
          <w:hyperlink w:anchor="_Toc99651081" w:history="1">
            <w:r w:rsidRPr="00847A1B">
              <w:rPr>
                <w:rStyle w:val="Hyperlink"/>
                <w:noProof/>
              </w:rPr>
              <w:t>Quadrature Phase Shift Keying (QPSK)</w:t>
            </w:r>
            <w:r>
              <w:rPr>
                <w:noProof/>
                <w:webHidden/>
              </w:rPr>
              <w:tab/>
            </w:r>
            <w:r>
              <w:rPr>
                <w:noProof/>
                <w:webHidden/>
              </w:rPr>
              <w:fldChar w:fldCharType="begin"/>
            </w:r>
            <w:r>
              <w:rPr>
                <w:noProof/>
                <w:webHidden/>
              </w:rPr>
              <w:instrText xml:space="preserve"> PAGEREF _Toc99651081 \h </w:instrText>
            </w:r>
            <w:r>
              <w:rPr>
                <w:noProof/>
                <w:webHidden/>
              </w:rPr>
            </w:r>
            <w:r>
              <w:rPr>
                <w:noProof/>
                <w:webHidden/>
              </w:rPr>
              <w:fldChar w:fldCharType="separate"/>
            </w:r>
            <w:r>
              <w:rPr>
                <w:noProof/>
                <w:webHidden/>
              </w:rPr>
              <w:t>3</w:t>
            </w:r>
            <w:r>
              <w:rPr>
                <w:noProof/>
                <w:webHidden/>
              </w:rPr>
              <w:fldChar w:fldCharType="end"/>
            </w:r>
          </w:hyperlink>
        </w:p>
        <w:p w14:paraId="21EA289B" w14:textId="1816327D" w:rsidR="008373A5" w:rsidRDefault="008373A5">
          <w:pPr>
            <w:pStyle w:val="TOC2"/>
            <w:tabs>
              <w:tab w:val="right" w:leader="dot" w:pos="10456"/>
            </w:tabs>
            <w:rPr>
              <w:rFonts w:eastAsiaTheme="minorEastAsia"/>
              <w:noProof/>
              <w:lang w:eastAsia="en-GB"/>
            </w:rPr>
          </w:pPr>
          <w:hyperlink w:anchor="_Toc99651082" w:history="1">
            <w:r w:rsidRPr="00847A1B">
              <w:rPr>
                <w:rStyle w:val="Hyperlink"/>
                <w:noProof/>
              </w:rPr>
              <w:t>Quadrature Amplitude Modulation (QAM)</w:t>
            </w:r>
            <w:r>
              <w:rPr>
                <w:noProof/>
                <w:webHidden/>
              </w:rPr>
              <w:tab/>
            </w:r>
            <w:r>
              <w:rPr>
                <w:noProof/>
                <w:webHidden/>
              </w:rPr>
              <w:fldChar w:fldCharType="begin"/>
            </w:r>
            <w:r>
              <w:rPr>
                <w:noProof/>
                <w:webHidden/>
              </w:rPr>
              <w:instrText xml:space="preserve"> PAGEREF _Toc99651082 \h </w:instrText>
            </w:r>
            <w:r>
              <w:rPr>
                <w:noProof/>
                <w:webHidden/>
              </w:rPr>
            </w:r>
            <w:r>
              <w:rPr>
                <w:noProof/>
                <w:webHidden/>
              </w:rPr>
              <w:fldChar w:fldCharType="separate"/>
            </w:r>
            <w:r>
              <w:rPr>
                <w:noProof/>
                <w:webHidden/>
              </w:rPr>
              <w:t>4</w:t>
            </w:r>
            <w:r>
              <w:rPr>
                <w:noProof/>
                <w:webHidden/>
              </w:rPr>
              <w:fldChar w:fldCharType="end"/>
            </w:r>
          </w:hyperlink>
        </w:p>
        <w:p w14:paraId="2F2493E8" w14:textId="35A0B3C2" w:rsidR="008373A5" w:rsidRDefault="008373A5">
          <w:pPr>
            <w:pStyle w:val="TOC1"/>
            <w:tabs>
              <w:tab w:val="right" w:leader="dot" w:pos="10456"/>
            </w:tabs>
            <w:rPr>
              <w:rFonts w:eastAsiaTheme="minorEastAsia"/>
              <w:noProof/>
              <w:lang w:eastAsia="en-GB"/>
            </w:rPr>
          </w:pPr>
          <w:hyperlink w:anchor="_Toc99651083" w:history="1">
            <w:r w:rsidRPr="00847A1B">
              <w:rPr>
                <w:rStyle w:val="Hyperlink"/>
                <w:noProof/>
              </w:rPr>
              <w:t>Background Information</w:t>
            </w:r>
            <w:r>
              <w:rPr>
                <w:noProof/>
                <w:webHidden/>
              </w:rPr>
              <w:tab/>
            </w:r>
            <w:r>
              <w:rPr>
                <w:noProof/>
                <w:webHidden/>
              </w:rPr>
              <w:fldChar w:fldCharType="begin"/>
            </w:r>
            <w:r>
              <w:rPr>
                <w:noProof/>
                <w:webHidden/>
              </w:rPr>
              <w:instrText xml:space="preserve"> PAGEREF _Toc99651083 \h </w:instrText>
            </w:r>
            <w:r>
              <w:rPr>
                <w:noProof/>
                <w:webHidden/>
              </w:rPr>
            </w:r>
            <w:r>
              <w:rPr>
                <w:noProof/>
                <w:webHidden/>
              </w:rPr>
              <w:fldChar w:fldCharType="separate"/>
            </w:r>
            <w:r>
              <w:rPr>
                <w:noProof/>
                <w:webHidden/>
              </w:rPr>
              <w:t>5</w:t>
            </w:r>
            <w:r>
              <w:rPr>
                <w:noProof/>
                <w:webHidden/>
              </w:rPr>
              <w:fldChar w:fldCharType="end"/>
            </w:r>
          </w:hyperlink>
        </w:p>
        <w:p w14:paraId="294AFDB4" w14:textId="3731142B" w:rsidR="008373A5" w:rsidRDefault="008373A5">
          <w:pPr>
            <w:pStyle w:val="TOC3"/>
            <w:tabs>
              <w:tab w:val="right" w:leader="dot" w:pos="10456"/>
            </w:tabs>
            <w:rPr>
              <w:rFonts w:eastAsiaTheme="minorEastAsia"/>
              <w:noProof/>
              <w:lang w:eastAsia="en-GB"/>
            </w:rPr>
          </w:pPr>
          <w:hyperlink w:anchor="_Toc99651084" w:history="1">
            <w:r w:rsidRPr="00847A1B">
              <w:rPr>
                <w:rStyle w:val="Hyperlink"/>
                <w:noProof/>
              </w:rPr>
              <w:t>Constellation Diagrams</w:t>
            </w:r>
            <w:r>
              <w:rPr>
                <w:noProof/>
                <w:webHidden/>
              </w:rPr>
              <w:tab/>
            </w:r>
            <w:r>
              <w:rPr>
                <w:noProof/>
                <w:webHidden/>
              </w:rPr>
              <w:fldChar w:fldCharType="begin"/>
            </w:r>
            <w:r>
              <w:rPr>
                <w:noProof/>
                <w:webHidden/>
              </w:rPr>
              <w:instrText xml:space="preserve"> PAGEREF _Toc99651084 \h </w:instrText>
            </w:r>
            <w:r>
              <w:rPr>
                <w:noProof/>
                <w:webHidden/>
              </w:rPr>
            </w:r>
            <w:r>
              <w:rPr>
                <w:noProof/>
                <w:webHidden/>
              </w:rPr>
              <w:fldChar w:fldCharType="separate"/>
            </w:r>
            <w:r>
              <w:rPr>
                <w:noProof/>
                <w:webHidden/>
              </w:rPr>
              <w:t>5</w:t>
            </w:r>
            <w:r>
              <w:rPr>
                <w:noProof/>
                <w:webHidden/>
              </w:rPr>
              <w:fldChar w:fldCharType="end"/>
            </w:r>
          </w:hyperlink>
        </w:p>
        <w:p w14:paraId="3CF3B4BD" w14:textId="71FE85D3" w:rsidR="008373A5" w:rsidRDefault="008373A5">
          <w:pPr>
            <w:pStyle w:val="TOC3"/>
            <w:tabs>
              <w:tab w:val="right" w:leader="dot" w:pos="10456"/>
            </w:tabs>
            <w:rPr>
              <w:rFonts w:eastAsiaTheme="minorEastAsia"/>
              <w:noProof/>
              <w:lang w:eastAsia="en-GB"/>
            </w:rPr>
          </w:pPr>
          <w:hyperlink w:anchor="_Toc99651085" w:history="1">
            <w:r w:rsidRPr="00847A1B">
              <w:rPr>
                <w:rStyle w:val="Hyperlink"/>
                <w:noProof/>
              </w:rPr>
              <w:t>Bit Error Rate (BER)</w:t>
            </w:r>
            <w:r>
              <w:rPr>
                <w:noProof/>
                <w:webHidden/>
              </w:rPr>
              <w:tab/>
            </w:r>
            <w:r>
              <w:rPr>
                <w:noProof/>
                <w:webHidden/>
              </w:rPr>
              <w:fldChar w:fldCharType="begin"/>
            </w:r>
            <w:r>
              <w:rPr>
                <w:noProof/>
                <w:webHidden/>
              </w:rPr>
              <w:instrText xml:space="preserve"> PAGEREF _Toc99651085 \h </w:instrText>
            </w:r>
            <w:r>
              <w:rPr>
                <w:noProof/>
                <w:webHidden/>
              </w:rPr>
            </w:r>
            <w:r>
              <w:rPr>
                <w:noProof/>
                <w:webHidden/>
              </w:rPr>
              <w:fldChar w:fldCharType="separate"/>
            </w:r>
            <w:r>
              <w:rPr>
                <w:noProof/>
                <w:webHidden/>
              </w:rPr>
              <w:t>5</w:t>
            </w:r>
            <w:r>
              <w:rPr>
                <w:noProof/>
                <w:webHidden/>
              </w:rPr>
              <w:fldChar w:fldCharType="end"/>
            </w:r>
          </w:hyperlink>
        </w:p>
        <w:p w14:paraId="6C698209" w14:textId="31A27693" w:rsidR="008373A5" w:rsidRDefault="008373A5">
          <w:pPr>
            <w:pStyle w:val="TOC3"/>
            <w:tabs>
              <w:tab w:val="right" w:leader="dot" w:pos="10456"/>
            </w:tabs>
            <w:rPr>
              <w:rFonts w:eastAsiaTheme="minorEastAsia"/>
              <w:noProof/>
              <w:lang w:eastAsia="en-GB"/>
            </w:rPr>
          </w:pPr>
          <w:hyperlink w:anchor="_Toc99651086" w:history="1">
            <w:r w:rsidRPr="00847A1B">
              <w:rPr>
                <w:rStyle w:val="Hyperlink"/>
                <w:noProof/>
              </w:rPr>
              <w:t>Filter Order</w:t>
            </w:r>
            <w:r>
              <w:rPr>
                <w:noProof/>
                <w:webHidden/>
              </w:rPr>
              <w:tab/>
            </w:r>
            <w:r>
              <w:rPr>
                <w:noProof/>
                <w:webHidden/>
              </w:rPr>
              <w:fldChar w:fldCharType="begin"/>
            </w:r>
            <w:r>
              <w:rPr>
                <w:noProof/>
                <w:webHidden/>
              </w:rPr>
              <w:instrText xml:space="preserve"> PAGEREF _Toc99651086 \h </w:instrText>
            </w:r>
            <w:r>
              <w:rPr>
                <w:noProof/>
                <w:webHidden/>
              </w:rPr>
            </w:r>
            <w:r>
              <w:rPr>
                <w:noProof/>
                <w:webHidden/>
              </w:rPr>
              <w:fldChar w:fldCharType="separate"/>
            </w:r>
            <w:r>
              <w:rPr>
                <w:noProof/>
                <w:webHidden/>
              </w:rPr>
              <w:t>5</w:t>
            </w:r>
            <w:r>
              <w:rPr>
                <w:noProof/>
                <w:webHidden/>
              </w:rPr>
              <w:fldChar w:fldCharType="end"/>
            </w:r>
          </w:hyperlink>
        </w:p>
        <w:p w14:paraId="26AE8922" w14:textId="5A989DE7" w:rsidR="008373A5" w:rsidRDefault="008373A5">
          <w:pPr>
            <w:pStyle w:val="TOC1"/>
            <w:tabs>
              <w:tab w:val="right" w:leader="dot" w:pos="10456"/>
            </w:tabs>
            <w:rPr>
              <w:rFonts w:eastAsiaTheme="minorEastAsia"/>
              <w:noProof/>
              <w:lang w:eastAsia="en-GB"/>
            </w:rPr>
          </w:pPr>
          <w:hyperlink w:anchor="_Toc99651087" w:history="1">
            <w:r w:rsidRPr="00847A1B">
              <w:rPr>
                <w:rStyle w:val="Hyperlink"/>
                <w:noProof/>
              </w:rPr>
              <w:t>Simulation Models</w:t>
            </w:r>
            <w:r>
              <w:rPr>
                <w:noProof/>
                <w:webHidden/>
              </w:rPr>
              <w:tab/>
            </w:r>
            <w:r>
              <w:rPr>
                <w:noProof/>
                <w:webHidden/>
              </w:rPr>
              <w:fldChar w:fldCharType="begin"/>
            </w:r>
            <w:r>
              <w:rPr>
                <w:noProof/>
                <w:webHidden/>
              </w:rPr>
              <w:instrText xml:space="preserve"> PAGEREF _Toc99651087 \h </w:instrText>
            </w:r>
            <w:r>
              <w:rPr>
                <w:noProof/>
                <w:webHidden/>
              </w:rPr>
            </w:r>
            <w:r>
              <w:rPr>
                <w:noProof/>
                <w:webHidden/>
              </w:rPr>
              <w:fldChar w:fldCharType="separate"/>
            </w:r>
            <w:r>
              <w:rPr>
                <w:noProof/>
                <w:webHidden/>
              </w:rPr>
              <w:t>6</w:t>
            </w:r>
            <w:r>
              <w:rPr>
                <w:noProof/>
                <w:webHidden/>
              </w:rPr>
              <w:fldChar w:fldCharType="end"/>
            </w:r>
          </w:hyperlink>
        </w:p>
        <w:p w14:paraId="10CFAC8E" w14:textId="70E79081" w:rsidR="008373A5" w:rsidRDefault="008373A5">
          <w:pPr>
            <w:pStyle w:val="TOC2"/>
            <w:tabs>
              <w:tab w:val="right" w:leader="dot" w:pos="10456"/>
            </w:tabs>
            <w:rPr>
              <w:rFonts w:eastAsiaTheme="minorEastAsia"/>
              <w:noProof/>
              <w:lang w:eastAsia="en-GB"/>
            </w:rPr>
          </w:pPr>
          <w:hyperlink w:anchor="_Toc99651088" w:history="1">
            <w:r w:rsidRPr="00847A1B">
              <w:rPr>
                <w:rStyle w:val="Hyperlink"/>
                <w:noProof/>
              </w:rPr>
              <w:t>ASK</w:t>
            </w:r>
            <w:r>
              <w:rPr>
                <w:noProof/>
                <w:webHidden/>
              </w:rPr>
              <w:tab/>
            </w:r>
            <w:r>
              <w:rPr>
                <w:noProof/>
                <w:webHidden/>
              </w:rPr>
              <w:fldChar w:fldCharType="begin"/>
            </w:r>
            <w:r>
              <w:rPr>
                <w:noProof/>
                <w:webHidden/>
              </w:rPr>
              <w:instrText xml:space="preserve"> PAGEREF _Toc99651088 \h </w:instrText>
            </w:r>
            <w:r>
              <w:rPr>
                <w:noProof/>
                <w:webHidden/>
              </w:rPr>
            </w:r>
            <w:r>
              <w:rPr>
                <w:noProof/>
                <w:webHidden/>
              </w:rPr>
              <w:fldChar w:fldCharType="separate"/>
            </w:r>
            <w:r>
              <w:rPr>
                <w:noProof/>
                <w:webHidden/>
              </w:rPr>
              <w:t>7</w:t>
            </w:r>
            <w:r>
              <w:rPr>
                <w:noProof/>
                <w:webHidden/>
              </w:rPr>
              <w:fldChar w:fldCharType="end"/>
            </w:r>
          </w:hyperlink>
        </w:p>
        <w:p w14:paraId="0A1B76D7" w14:textId="1F6A280A" w:rsidR="008373A5" w:rsidRDefault="008373A5">
          <w:pPr>
            <w:pStyle w:val="TOC2"/>
            <w:tabs>
              <w:tab w:val="right" w:leader="dot" w:pos="10456"/>
            </w:tabs>
            <w:rPr>
              <w:rFonts w:eastAsiaTheme="minorEastAsia"/>
              <w:noProof/>
              <w:lang w:eastAsia="en-GB"/>
            </w:rPr>
          </w:pPr>
          <w:hyperlink w:anchor="_Toc99651089" w:history="1">
            <w:r w:rsidRPr="00847A1B">
              <w:rPr>
                <w:rStyle w:val="Hyperlink"/>
                <w:noProof/>
              </w:rPr>
              <w:t>PSK</w:t>
            </w:r>
            <w:r>
              <w:rPr>
                <w:noProof/>
                <w:webHidden/>
              </w:rPr>
              <w:tab/>
            </w:r>
            <w:r>
              <w:rPr>
                <w:noProof/>
                <w:webHidden/>
              </w:rPr>
              <w:fldChar w:fldCharType="begin"/>
            </w:r>
            <w:r>
              <w:rPr>
                <w:noProof/>
                <w:webHidden/>
              </w:rPr>
              <w:instrText xml:space="preserve"> PAGEREF _Toc99651089 \h </w:instrText>
            </w:r>
            <w:r>
              <w:rPr>
                <w:noProof/>
                <w:webHidden/>
              </w:rPr>
            </w:r>
            <w:r>
              <w:rPr>
                <w:noProof/>
                <w:webHidden/>
              </w:rPr>
              <w:fldChar w:fldCharType="separate"/>
            </w:r>
            <w:r>
              <w:rPr>
                <w:noProof/>
                <w:webHidden/>
              </w:rPr>
              <w:t>8</w:t>
            </w:r>
            <w:r>
              <w:rPr>
                <w:noProof/>
                <w:webHidden/>
              </w:rPr>
              <w:fldChar w:fldCharType="end"/>
            </w:r>
          </w:hyperlink>
        </w:p>
        <w:p w14:paraId="5AAAD2DF" w14:textId="4F490858" w:rsidR="008373A5" w:rsidRDefault="008373A5">
          <w:pPr>
            <w:pStyle w:val="TOC2"/>
            <w:tabs>
              <w:tab w:val="right" w:leader="dot" w:pos="10456"/>
            </w:tabs>
            <w:rPr>
              <w:rFonts w:eastAsiaTheme="minorEastAsia"/>
              <w:noProof/>
              <w:lang w:eastAsia="en-GB"/>
            </w:rPr>
          </w:pPr>
          <w:hyperlink w:anchor="_Toc99651090" w:history="1">
            <w:r w:rsidRPr="00847A1B">
              <w:rPr>
                <w:rStyle w:val="Hyperlink"/>
                <w:noProof/>
              </w:rPr>
              <w:t>QPSK</w:t>
            </w:r>
            <w:r>
              <w:rPr>
                <w:noProof/>
                <w:webHidden/>
              </w:rPr>
              <w:tab/>
            </w:r>
            <w:r>
              <w:rPr>
                <w:noProof/>
                <w:webHidden/>
              </w:rPr>
              <w:fldChar w:fldCharType="begin"/>
            </w:r>
            <w:r>
              <w:rPr>
                <w:noProof/>
                <w:webHidden/>
              </w:rPr>
              <w:instrText xml:space="preserve"> PAGEREF _Toc99651090 \h </w:instrText>
            </w:r>
            <w:r>
              <w:rPr>
                <w:noProof/>
                <w:webHidden/>
              </w:rPr>
            </w:r>
            <w:r>
              <w:rPr>
                <w:noProof/>
                <w:webHidden/>
              </w:rPr>
              <w:fldChar w:fldCharType="separate"/>
            </w:r>
            <w:r>
              <w:rPr>
                <w:noProof/>
                <w:webHidden/>
              </w:rPr>
              <w:t>8</w:t>
            </w:r>
            <w:r>
              <w:rPr>
                <w:noProof/>
                <w:webHidden/>
              </w:rPr>
              <w:fldChar w:fldCharType="end"/>
            </w:r>
          </w:hyperlink>
        </w:p>
        <w:p w14:paraId="66689AC3" w14:textId="2F4747FA" w:rsidR="008373A5" w:rsidRDefault="008373A5">
          <w:pPr>
            <w:pStyle w:val="TOC2"/>
            <w:tabs>
              <w:tab w:val="right" w:leader="dot" w:pos="10456"/>
            </w:tabs>
            <w:rPr>
              <w:rFonts w:eastAsiaTheme="minorEastAsia"/>
              <w:noProof/>
              <w:lang w:eastAsia="en-GB"/>
            </w:rPr>
          </w:pPr>
          <w:hyperlink w:anchor="_Toc99651091" w:history="1">
            <w:r w:rsidRPr="00847A1B">
              <w:rPr>
                <w:rStyle w:val="Hyperlink"/>
                <w:noProof/>
              </w:rPr>
              <w:t>QAM</w:t>
            </w:r>
            <w:r>
              <w:rPr>
                <w:noProof/>
                <w:webHidden/>
              </w:rPr>
              <w:tab/>
            </w:r>
            <w:r>
              <w:rPr>
                <w:noProof/>
                <w:webHidden/>
              </w:rPr>
              <w:fldChar w:fldCharType="begin"/>
            </w:r>
            <w:r>
              <w:rPr>
                <w:noProof/>
                <w:webHidden/>
              </w:rPr>
              <w:instrText xml:space="preserve"> PAGEREF _Toc99651091 \h </w:instrText>
            </w:r>
            <w:r>
              <w:rPr>
                <w:noProof/>
                <w:webHidden/>
              </w:rPr>
            </w:r>
            <w:r>
              <w:rPr>
                <w:noProof/>
                <w:webHidden/>
              </w:rPr>
              <w:fldChar w:fldCharType="separate"/>
            </w:r>
            <w:r>
              <w:rPr>
                <w:noProof/>
                <w:webHidden/>
              </w:rPr>
              <w:t>9</w:t>
            </w:r>
            <w:r>
              <w:rPr>
                <w:noProof/>
                <w:webHidden/>
              </w:rPr>
              <w:fldChar w:fldCharType="end"/>
            </w:r>
          </w:hyperlink>
        </w:p>
        <w:p w14:paraId="56061E4E" w14:textId="55EF84DA" w:rsidR="008373A5" w:rsidRDefault="008373A5">
          <w:pPr>
            <w:pStyle w:val="TOC1"/>
            <w:tabs>
              <w:tab w:val="right" w:leader="dot" w:pos="10456"/>
            </w:tabs>
            <w:rPr>
              <w:rFonts w:eastAsiaTheme="minorEastAsia"/>
              <w:noProof/>
              <w:lang w:eastAsia="en-GB"/>
            </w:rPr>
          </w:pPr>
          <w:hyperlink w:anchor="_Toc99651092" w:history="1">
            <w:r w:rsidRPr="00847A1B">
              <w:rPr>
                <w:rStyle w:val="Hyperlink"/>
                <w:noProof/>
              </w:rPr>
              <w:t>Results</w:t>
            </w:r>
            <w:r>
              <w:rPr>
                <w:noProof/>
                <w:webHidden/>
              </w:rPr>
              <w:tab/>
            </w:r>
            <w:r>
              <w:rPr>
                <w:noProof/>
                <w:webHidden/>
              </w:rPr>
              <w:fldChar w:fldCharType="begin"/>
            </w:r>
            <w:r>
              <w:rPr>
                <w:noProof/>
                <w:webHidden/>
              </w:rPr>
              <w:instrText xml:space="preserve"> PAGEREF _Toc99651092 \h </w:instrText>
            </w:r>
            <w:r>
              <w:rPr>
                <w:noProof/>
                <w:webHidden/>
              </w:rPr>
            </w:r>
            <w:r>
              <w:rPr>
                <w:noProof/>
                <w:webHidden/>
              </w:rPr>
              <w:fldChar w:fldCharType="separate"/>
            </w:r>
            <w:r>
              <w:rPr>
                <w:noProof/>
                <w:webHidden/>
              </w:rPr>
              <w:t>12</w:t>
            </w:r>
            <w:r>
              <w:rPr>
                <w:noProof/>
                <w:webHidden/>
              </w:rPr>
              <w:fldChar w:fldCharType="end"/>
            </w:r>
          </w:hyperlink>
        </w:p>
        <w:p w14:paraId="43C56CA7" w14:textId="7C66DE47" w:rsidR="008373A5" w:rsidRDefault="008373A5">
          <w:pPr>
            <w:pStyle w:val="TOC3"/>
            <w:tabs>
              <w:tab w:val="right" w:leader="dot" w:pos="10456"/>
            </w:tabs>
            <w:rPr>
              <w:rFonts w:eastAsiaTheme="minorEastAsia"/>
              <w:noProof/>
              <w:lang w:eastAsia="en-GB"/>
            </w:rPr>
          </w:pPr>
          <w:hyperlink w:anchor="_Toc99651093" w:history="1">
            <w:r w:rsidRPr="00847A1B">
              <w:rPr>
                <w:rStyle w:val="Hyperlink"/>
                <w:noProof/>
              </w:rPr>
              <w:t>ASK</w:t>
            </w:r>
            <w:r>
              <w:rPr>
                <w:noProof/>
                <w:webHidden/>
              </w:rPr>
              <w:tab/>
            </w:r>
            <w:r>
              <w:rPr>
                <w:noProof/>
                <w:webHidden/>
              </w:rPr>
              <w:fldChar w:fldCharType="begin"/>
            </w:r>
            <w:r>
              <w:rPr>
                <w:noProof/>
                <w:webHidden/>
              </w:rPr>
              <w:instrText xml:space="preserve"> PAGEREF _Toc99651093 \h </w:instrText>
            </w:r>
            <w:r>
              <w:rPr>
                <w:noProof/>
                <w:webHidden/>
              </w:rPr>
            </w:r>
            <w:r>
              <w:rPr>
                <w:noProof/>
                <w:webHidden/>
              </w:rPr>
              <w:fldChar w:fldCharType="separate"/>
            </w:r>
            <w:r>
              <w:rPr>
                <w:noProof/>
                <w:webHidden/>
              </w:rPr>
              <w:t>12</w:t>
            </w:r>
            <w:r>
              <w:rPr>
                <w:noProof/>
                <w:webHidden/>
              </w:rPr>
              <w:fldChar w:fldCharType="end"/>
            </w:r>
          </w:hyperlink>
        </w:p>
        <w:p w14:paraId="07E6261A" w14:textId="4A969312" w:rsidR="008373A5" w:rsidRDefault="008373A5">
          <w:pPr>
            <w:pStyle w:val="TOC3"/>
            <w:tabs>
              <w:tab w:val="right" w:leader="dot" w:pos="10456"/>
            </w:tabs>
            <w:rPr>
              <w:rFonts w:eastAsiaTheme="minorEastAsia"/>
              <w:noProof/>
              <w:lang w:eastAsia="en-GB"/>
            </w:rPr>
          </w:pPr>
          <w:hyperlink w:anchor="_Toc99651094" w:history="1">
            <w:r w:rsidRPr="00847A1B">
              <w:rPr>
                <w:rStyle w:val="Hyperlink"/>
                <w:noProof/>
              </w:rPr>
              <w:t>PSK</w:t>
            </w:r>
            <w:r>
              <w:rPr>
                <w:noProof/>
                <w:webHidden/>
              </w:rPr>
              <w:tab/>
            </w:r>
            <w:r>
              <w:rPr>
                <w:noProof/>
                <w:webHidden/>
              </w:rPr>
              <w:fldChar w:fldCharType="begin"/>
            </w:r>
            <w:r>
              <w:rPr>
                <w:noProof/>
                <w:webHidden/>
              </w:rPr>
              <w:instrText xml:space="preserve"> PAGEREF _Toc99651094 \h </w:instrText>
            </w:r>
            <w:r>
              <w:rPr>
                <w:noProof/>
                <w:webHidden/>
              </w:rPr>
            </w:r>
            <w:r>
              <w:rPr>
                <w:noProof/>
                <w:webHidden/>
              </w:rPr>
              <w:fldChar w:fldCharType="separate"/>
            </w:r>
            <w:r>
              <w:rPr>
                <w:noProof/>
                <w:webHidden/>
              </w:rPr>
              <w:t>12</w:t>
            </w:r>
            <w:r>
              <w:rPr>
                <w:noProof/>
                <w:webHidden/>
              </w:rPr>
              <w:fldChar w:fldCharType="end"/>
            </w:r>
          </w:hyperlink>
        </w:p>
        <w:p w14:paraId="23506859" w14:textId="672D8207" w:rsidR="008373A5" w:rsidRDefault="008373A5">
          <w:pPr>
            <w:pStyle w:val="TOC3"/>
            <w:tabs>
              <w:tab w:val="right" w:leader="dot" w:pos="10456"/>
            </w:tabs>
            <w:rPr>
              <w:rFonts w:eastAsiaTheme="minorEastAsia"/>
              <w:noProof/>
              <w:lang w:eastAsia="en-GB"/>
            </w:rPr>
          </w:pPr>
          <w:hyperlink w:anchor="_Toc99651095" w:history="1">
            <w:r w:rsidRPr="00847A1B">
              <w:rPr>
                <w:rStyle w:val="Hyperlink"/>
                <w:noProof/>
              </w:rPr>
              <w:t>QPSK</w:t>
            </w:r>
            <w:r>
              <w:rPr>
                <w:noProof/>
                <w:webHidden/>
              </w:rPr>
              <w:tab/>
            </w:r>
            <w:r>
              <w:rPr>
                <w:noProof/>
                <w:webHidden/>
              </w:rPr>
              <w:fldChar w:fldCharType="begin"/>
            </w:r>
            <w:r>
              <w:rPr>
                <w:noProof/>
                <w:webHidden/>
              </w:rPr>
              <w:instrText xml:space="preserve"> PAGEREF _Toc99651095 \h </w:instrText>
            </w:r>
            <w:r>
              <w:rPr>
                <w:noProof/>
                <w:webHidden/>
              </w:rPr>
            </w:r>
            <w:r>
              <w:rPr>
                <w:noProof/>
                <w:webHidden/>
              </w:rPr>
              <w:fldChar w:fldCharType="separate"/>
            </w:r>
            <w:r>
              <w:rPr>
                <w:noProof/>
                <w:webHidden/>
              </w:rPr>
              <w:t>13</w:t>
            </w:r>
            <w:r>
              <w:rPr>
                <w:noProof/>
                <w:webHidden/>
              </w:rPr>
              <w:fldChar w:fldCharType="end"/>
            </w:r>
          </w:hyperlink>
        </w:p>
        <w:p w14:paraId="5EBFDAF3" w14:textId="3EC9AF90" w:rsidR="008373A5" w:rsidRDefault="008373A5">
          <w:pPr>
            <w:pStyle w:val="TOC3"/>
            <w:tabs>
              <w:tab w:val="right" w:leader="dot" w:pos="10456"/>
            </w:tabs>
            <w:rPr>
              <w:rFonts w:eastAsiaTheme="minorEastAsia"/>
              <w:noProof/>
              <w:lang w:eastAsia="en-GB"/>
            </w:rPr>
          </w:pPr>
          <w:hyperlink w:anchor="_Toc99651096" w:history="1">
            <w:r w:rsidRPr="00847A1B">
              <w:rPr>
                <w:rStyle w:val="Hyperlink"/>
                <w:noProof/>
              </w:rPr>
              <w:t>QAM</w:t>
            </w:r>
            <w:r>
              <w:rPr>
                <w:noProof/>
                <w:webHidden/>
              </w:rPr>
              <w:tab/>
            </w:r>
            <w:r>
              <w:rPr>
                <w:noProof/>
                <w:webHidden/>
              </w:rPr>
              <w:fldChar w:fldCharType="begin"/>
            </w:r>
            <w:r>
              <w:rPr>
                <w:noProof/>
                <w:webHidden/>
              </w:rPr>
              <w:instrText xml:space="preserve"> PAGEREF _Toc99651096 \h </w:instrText>
            </w:r>
            <w:r>
              <w:rPr>
                <w:noProof/>
                <w:webHidden/>
              </w:rPr>
            </w:r>
            <w:r>
              <w:rPr>
                <w:noProof/>
                <w:webHidden/>
              </w:rPr>
              <w:fldChar w:fldCharType="separate"/>
            </w:r>
            <w:r>
              <w:rPr>
                <w:noProof/>
                <w:webHidden/>
              </w:rPr>
              <w:t>13</w:t>
            </w:r>
            <w:r>
              <w:rPr>
                <w:noProof/>
                <w:webHidden/>
              </w:rPr>
              <w:fldChar w:fldCharType="end"/>
            </w:r>
          </w:hyperlink>
        </w:p>
        <w:p w14:paraId="013F7419" w14:textId="68A1DCD6" w:rsidR="008373A5" w:rsidRDefault="008373A5">
          <w:pPr>
            <w:pStyle w:val="TOC1"/>
            <w:tabs>
              <w:tab w:val="right" w:leader="dot" w:pos="10456"/>
            </w:tabs>
            <w:rPr>
              <w:rFonts w:eastAsiaTheme="minorEastAsia"/>
              <w:noProof/>
              <w:lang w:eastAsia="en-GB"/>
            </w:rPr>
          </w:pPr>
          <w:hyperlink w:anchor="_Toc99651097" w:history="1">
            <w:r w:rsidRPr="00847A1B">
              <w:rPr>
                <w:rStyle w:val="Hyperlink"/>
                <w:noProof/>
              </w:rPr>
              <w:t>Discussion</w:t>
            </w:r>
            <w:r>
              <w:rPr>
                <w:noProof/>
                <w:webHidden/>
              </w:rPr>
              <w:tab/>
            </w:r>
            <w:r>
              <w:rPr>
                <w:noProof/>
                <w:webHidden/>
              </w:rPr>
              <w:fldChar w:fldCharType="begin"/>
            </w:r>
            <w:r>
              <w:rPr>
                <w:noProof/>
                <w:webHidden/>
              </w:rPr>
              <w:instrText xml:space="preserve"> PAGEREF _Toc99651097 \h </w:instrText>
            </w:r>
            <w:r>
              <w:rPr>
                <w:noProof/>
                <w:webHidden/>
              </w:rPr>
            </w:r>
            <w:r>
              <w:rPr>
                <w:noProof/>
                <w:webHidden/>
              </w:rPr>
              <w:fldChar w:fldCharType="separate"/>
            </w:r>
            <w:r>
              <w:rPr>
                <w:noProof/>
                <w:webHidden/>
              </w:rPr>
              <w:t>14</w:t>
            </w:r>
            <w:r>
              <w:rPr>
                <w:noProof/>
                <w:webHidden/>
              </w:rPr>
              <w:fldChar w:fldCharType="end"/>
            </w:r>
          </w:hyperlink>
        </w:p>
        <w:p w14:paraId="7A55920F" w14:textId="22C5FF94" w:rsidR="008373A5" w:rsidRDefault="008373A5">
          <w:pPr>
            <w:pStyle w:val="TOC1"/>
            <w:tabs>
              <w:tab w:val="right" w:leader="dot" w:pos="10456"/>
            </w:tabs>
            <w:rPr>
              <w:rFonts w:eastAsiaTheme="minorEastAsia"/>
              <w:noProof/>
              <w:lang w:eastAsia="en-GB"/>
            </w:rPr>
          </w:pPr>
          <w:hyperlink w:anchor="_Toc99651098" w:history="1">
            <w:r w:rsidRPr="00847A1B">
              <w:rPr>
                <w:rStyle w:val="Hyperlink"/>
                <w:noProof/>
              </w:rPr>
              <w:t>Conclusion</w:t>
            </w:r>
            <w:r>
              <w:rPr>
                <w:noProof/>
                <w:webHidden/>
              </w:rPr>
              <w:tab/>
            </w:r>
            <w:r>
              <w:rPr>
                <w:noProof/>
                <w:webHidden/>
              </w:rPr>
              <w:fldChar w:fldCharType="begin"/>
            </w:r>
            <w:r>
              <w:rPr>
                <w:noProof/>
                <w:webHidden/>
              </w:rPr>
              <w:instrText xml:space="preserve"> PAGEREF _Toc99651098 \h </w:instrText>
            </w:r>
            <w:r>
              <w:rPr>
                <w:noProof/>
                <w:webHidden/>
              </w:rPr>
            </w:r>
            <w:r>
              <w:rPr>
                <w:noProof/>
                <w:webHidden/>
              </w:rPr>
              <w:fldChar w:fldCharType="separate"/>
            </w:r>
            <w:r>
              <w:rPr>
                <w:noProof/>
                <w:webHidden/>
              </w:rPr>
              <w:t>14</w:t>
            </w:r>
            <w:r>
              <w:rPr>
                <w:noProof/>
                <w:webHidden/>
              </w:rPr>
              <w:fldChar w:fldCharType="end"/>
            </w:r>
          </w:hyperlink>
        </w:p>
        <w:p w14:paraId="3FD14562" w14:textId="5B51A97A" w:rsidR="008373A5" w:rsidRDefault="008373A5">
          <w:pPr>
            <w:pStyle w:val="TOC1"/>
            <w:tabs>
              <w:tab w:val="right" w:leader="dot" w:pos="10456"/>
            </w:tabs>
            <w:rPr>
              <w:rFonts w:eastAsiaTheme="minorEastAsia"/>
              <w:noProof/>
              <w:lang w:eastAsia="en-GB"/>
            </w:rPr>
          </w:pPr>
          <w:hyperlink w:anchor="_Toc99651099" w:history="1">
            <w:r w:rsidRPr="00847A1B">
              <w:rPr>
                <w:rStyle w:val="Hyperlink"/>
                <w:noProof/>
              </w:rPr>
              <w:t>References</w:t>
            </w:r>
            <w:r>
              <w:rPr>
                <w:noProof/>
                <w:webHidden/>
              </w:rPr>
              <w:tab/>
            </w:r>
            <w:r>
              <w:rPr>
                <w:noProof/>
                <w:webHidden/>
              </w:rPr>
              <w:fldChar w:fldCharType="begin"/>
            </w:r>
            <w:r>
              <w:rPr>
                <w:noProof/>
                <w:webHidden/>
              </w:rPr>
              <w:instrText xml:space="preserve"> PAGEREF _Toc99651099 \h </w:instrText>
            </w:r>
            <w:r>
              <w:rPr>
                <w:noProof/>
                <w:webHidden/>
              </w:rPr>
            </w:r>
            <w:r>
              <w:rPr>
                <w:noProof/>
                <w:webHidden/>
              </w:rPr>
              <w:fldChar w:fldCharType="separate"/>
            </w:r>
            <w:r>
              <w:rPr>
                <w:noProof/>
                <w:webHidden/>
              </w:rPr>
              <w:t>15</w:t>
            </w:r>
            <w:r>
              <w:rPr>
                <w:noProof/>
                <w:webHidden/>
              </w:rPr>
              <w:fldChar w:fldCharType="end"/>
            </w:r>
          </w:hyperlink>
        </w:p>
        <w:p w14:paraId="417A8C95" w14:textId="5A5F9040" w:rsidR="00AB5D90" w:rsidRDefault="00C903F7" w:rsidP="00AB5D90">
          <w:r>
            <w:rPr>
              <w:b/>
              <w:bCs/>
              <w:noProof/>
              <w:lang w:val="en-US"/>
            </w:rPr>
            <w:fldChar w:fldCharType="end"/>
          </w:r>
        </w:p>
      </w:sdtContent>
    </w:sdt>
    <w:p w14:paraId="3C5D578C" w14:textId="2CF470C9" w:rsidR="00AB5D90" w:rsidRDefault="00AB5D90" w:rsidP="00AB5D90"/>
    <w:p w14:paraId="3897930E" w14:textId="7C11FBE4" w:rsidR="00AB5D90" w:rsidRDefault="00D25E2E" w:rsidP="00D25E2E">
      <w:pPr>
        <w:tabs>
          <w:tab w:val="left" w:pos="4572"/>
        </w:tabs>
      </w:pPr>
      <w:r>
        <w:tab/>
      </w:r>
    </w:p>
    <w:p w14:paraId="79C0DDED" w14:textId="22AE3AC7" w:rsidR="00AB5D90" w:rsidRDefault="00AB5D90" w:rsidP="00AB5D90"/>
    <w:p w14:paraId="1111A961" w14:textId="4483BA19" w:rsidR="00AB5D90" w:rsidRDefault="00AB5D90" w:rsidP="00AB5D90"/>
    <w:p w14:paraId="0C872D3F" w14:textId="051B2880" w:rsidR="00AB5D90" w:rsidRDefault="00AB5D90" w:rsidP="00AB5D90"/>
    <w:p w14:paraId="7DED61E1" w14:textId="737D8753" w:rsidR="00AB5D90" w:rsidRDefault="00AB5D90" w:rsidP="00AB5D90"/>
    <w:p w14:paraId="41F438FF" w14:textId="5C301D53" w:rsidR="00AB5D90" w:rsidRDefault="00AB5D90" w:rsidP="00AB5D90"/>
    <w:p w14:paraId="3CE1CECC" w14:textId="0A153F36" w:rsidR="00AB5D90" w:rsidRDefault="00AB5D90" w:rsidP="00AB5D90"/>
    <w:p w14:paraId="6C26A566" w14:textId="4A2ACA4A" w:rsidR="00AB5D90" w:rsidRDefault="00AB5D90" w:rsidP="00AB5D90"/>
    <w:p w14:paraId="669F5544" w14:textId="1A88081C" w:rsidR="00AB5D90" w:rsidRDefault="00AB5D90" w:rsidP="00AB5D90"/>
    <w:p w14:paraId="6FABE147" w14:textId="651E04F7" w:rsidR="00AB5D90" w:rsidRDefault="00AB5D90" w:rsidP="00AB5D90"/>
    <w:p w14:paraId="195DEB96" w14:textId="530B44EB" w:rsidR="00972286" w:rsidRDefault="00972286" w:rsidP="00972286"/>
    <w:p w14:paraId="373C4576" w14:textId="01B20008" w:rsidR="00920426" w:rsidRPr="00920426" w:rsidRDefault="002C7361" w:rsidP="006A56D4">
      <w:pPr>
        <w:pStyle w:val="Heading1"/>
      </w:pPr>
      <w:bookmarkStart w:id="0" w:name="_Toc99651077"/>
      <w:r>
        <w:lastRenderedPageBreak/>
        <w:t>Abstract</w:t>
      </w:r>
      <w:bookmarkEnd w:id="0"/>
      <w:r>
        <w:t xml:space="preserve"> </w:t>
      </w:r>
    </w:p>
    <w:p w14:paraId="31747328" w14:textId="714412D0" w:rsidR="00B011BD" w:rsidRDefault="00B011BD" w:rsidP="002C7361">
      <w:r w:rsidRPr="008951A8">
        <w:t xml:space="preserve">This report contains a critical analysis of digital signal processing systems. These systems include amplitude shift keying (ASK), phase shift keying (PSK), quadrature phase shift keying (QPSK) and quadrature amplitude modulation (QAM). Each model’s performance </w:t>
      </w:r>
      <w:r w:rsidR="00DC3C74" w:rsidRPr="008951A8">
        <w:t xml:space="preserve">was tested </w:t>
      </w:r>
      <w:r w:rsidR="000E061D">
        <w:t>by subjecting them to</w:t>
      </w:r>
      <w:r w:rsidR="00454F0E">
        <w:t xml:space="preserve"> varying levels of</w:t>
      </w:r>
      <w:r w:rsidR="00DC3C74" w:rsidRPr="008951A8">
        <w:t xml:space="preserve"> additive white gaussian noise (AWGN) to compare the overall performance of each system. Modelling software Simulink was utilised to </w:t>
      </w:r>
      <w:r w:rsidR="00920426" w:rsidRPr="008951A8">
        <w:t xml:space="preserve">create, </w:t>
      </w:r>
      <w:r w:rsidR="00454F0E" w:rsidRPr="008951A8">
        <w:t>simulate,</w:t>
      </w:r>
      <w:r w:rsidR="00DC3C74" w:rsidRPr="008951A8">
        <w:t xml:space="preserve"> and test each model </w:t>
      </w:r>
      <w:r w:rsidR="00454F0E">
        <w:t xml:space="preserve">with the </w:t>
      </w:r>
      <w:r w:rsidR="00DC3C74" w:rsidRPr="008951A8">
        <w:t>aim of the experiment being to find the point at which system failure occurs, whereby the bit error rate (BER)</w:t>
      </w:r>
      <w:r w:rsidR="007A408D" w:rsidRPr="008951A8">
        <w:t xml:space="preserve"> of the output compared to the input source</w:t>
      </w:r>
      <w:r w:rsidR="00DC3C74" w:rsidRPr="008951A8">
        <w:t xml:space="preserve"> </w:t>
      </w:r>
      <w:r w:rsidR="00F1344D" w:rsidRPr="008951A8">
        <w:t xml:space="preserve">signal </w:t>
      </w:r>
      <w:r w:rsidR="00DC3C74" w:rsidRPr="008951A8">
        <w:t xml:space="preserve">reaches a reading of 0.5 or more. </w:t>
      </w:r>
    </w:p>
    <w:p w14:paraId="48BF7C54" w14:textId="77777777" w:rsidR="00AD1802" w:rsidRDefault="00AD1802" w:rsidP="00B02414">
      <w:r>
        <w:t>To summarise, t</w:t>
      </w:r>
      <w:r w:rsidR="00B02414">
        <w:t xml:space="preserve">his experiment </w:t>
      </w:r>
      <w:r w:rsidR="00B02414">
        <w:t>shows that QAM is affected most by noise</w:t>
      </w:r>
      <w:r>
        <w:t xml:space="preserve"> as it has the highest failure point of all four systems. While</w:t>
      </w:r>
      <w:r w:rsidR="00B02414">
        <w:t xml:space="preserve"> ASK is the worst performing system in the presence of noise</w:t>
      </w:r>
      <w:r>
        <w:t xml:space="preserve"> in terms of reliability</w:t>
      </w:r>
      <w:r w:rsidR="00B02414">
        <w:t xml:space="preserve">, </w:t>
      </w:r>
      <w:r>
        <w:t xml:space="preserve">as it has a very </w:t>
      </w:r>
      <w:r w:rsidR="00B02414">
        <w:t>random relationship between BER and SNR</w:t>
      </w:r>
      <w:r>
        <w:t xml:space="preserve"> and fails at a similar point to QAM. </w:t>
      </w:r>
    </w:p>
    <w:p w14:paraId="5B929C96" w14:textId="390DC868" w:rsidR="00B02414" w:rsidRPr="008951A8" w:rsidRDefault="00AD1802" w:rsidP="002C7361">
      <w:r>
        <w:t xml:space="preserve">The two best performing systems in the presence of noise are </w:t>
      </w:r>
      <w:r w:rsidR="0046543A">
        <w:t>PSK and QPSK, with the latter being the least affected and as it provides more efficient use of bandwidth, is therefore the most efficient system.</w:t>
      </w:r>
    </w:p>
    <w:p w14:paraId="35298037" w14:textId="401EF77B" w:rsidR="00F515E4" w:rsidRDefault="002C7361" w:rsidP="006A56D4">
      <w:pPr>
        <w:pStyle w:val="Heading1"/>
      </w:pPr>
      <w:bookmarkStart w:id="1" w:name="_Toc99651078"/>
      <w:r>
        <w:t>Introduction</w:t>
      </w:r>
      <w:bookmarkEnd w:id="1"/>
      <w:r>
        <w:t xml:space="preserve"> </w:t>
      </w:r>
    </w:p>
    <w:p w14:paraId="2D35BD75" w14:textId="6A596891" w:rsidR="006A56D4" w:rsidRPr="0089783A" w:rsidRDefault="00BF5B77" w:rsidP="0089783A">
      <w:r>
        <w:t xml:space="preserve">Digital signal processing (DSP) involves the conversion of </w:t>
      </w:r>
      <w:proofErr w:type="spellStart"/>
      <w:r>
        <w:t>analog</w:t>
      </w:r>
      <w:proofErr w:type="spellEnd"/>
      <w:r>
        <w:t xml:space="preserve"> </w:t>
      </w:r>
      <w:r w:rsidR="00BF4286">
        <w:t xml:space="preserve">signals if the signal is not already in digital form, </w:t>
      </w:r>
      <w:r>
        <w:t>into a digital format of 1’s and 0’s that can be mathematically manipulated</w:t>
      </w:r>
      <w:r w:rsidR="00BF4286">
        <w:t xml:space="preserve"> and transmitted along a carrier wave</w:t>
      </w:r>
      <w:r w:rsidR="0052309B">
        <w:t>,</w:t>
      </w:r>
      <w:r w:rsidR="00833958">
        <w:t xml:space="preserve"> the carrier wave is generally an FM carrier wave of tens or hundreds of megahertz (MHz), the reason for this is to reduce the wavelength for efficient transmission and reception of the data. </w:t>
      </w:r>
      <w:r w:rsidR="00185AE3">
        <w:t>Encoding information on to this carrier wave signal</w:t>
      </w:r>
      <w:r w:rsidR="006C7295">
        <w:t xml:space="preserve"> is </w:t>
      </w:r>
      <w:r w:rsidR="0052309B">
        <w:t>known as modulation. The aim is to keep as much of the original data as possible</w:t>
      </w:r>
      <w:r w:rsidR="006C7295">
        <w:t xml:space="preserve"> while compressing it into the smallest amount of spectrum possible. The signal</w:t>
      </w:r>
      <w:r w:rsidR="0052309B">
        <w:t xml:space="preserve"> must then be demodulated </w:t>
      </w:r>
      <w:r w:rsidR="006C7295">
        <w:t>which involves extracting the original data from the modulated carrier wave</w:t>
      </w:r>
      <w:r w:rsidR="00EA6BD3">
        <w:t>.</w:t>
      </w:r>
      <w:r w:rsidR="006C7295">
        <w:t xml:space="preserve"> </w:t>
      </w:r>
      <w:sdt>
        <w:sdtPr>
          <w:rPr>
            <w:color w:val="000000"/>
          </w:rPr>
          <w:tag w:val="MENDELEY_CITATION_v3_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"/>
          <w:id w:val="1113175136"/>
          <w:placeholder>
            <w:docPart w:val="DefaultPlaceholder_-1854013440"/>
          </w:placeholder>
        </w:sdtPr>
        <w:sdtEndPr/>
        <w:sdtContent>
          <w:r w:rsidR="0002127D" w:rsidRPr="0002127D">
            <w:rPr>
              <w:color w:val="000000"/>
            </w:rPr>
            <w:t>[1], [2]</w:t>
          </w:r>
        </w:sdtContent>
      </w:sdt>
    </w:p>
    <w:p w14:paraId="43A8A5DA" w14:textId="309DB501" w:rsidR="00F515E4" w:rsidRPr="00F515E4" w:rsidRDefault="00F515E4" w:rsidP="002B22D4">
      <w:pPr>
        <w:pStyle w:val="Heading2"/>
      </w:pPr>
      <w:bookmarkStart w:id="2" w:name="_Toc99651079"/>
      <w:r w:rsidRPr="00F515E4">
        <w:t>Amplitude Shift Keying (ASK)</w:t>
      </w:r>
      <w:bookmarkEnd w:id="2"/>
    </w:p>
    <w:p w14:paraId="5F6F5AA2" w14:textId="443AE447" w:rsidR="006A56D4" w:rsidRPr="008951A8" w:rsidRDefault="00EA6BD3" w:rsidP="00F515E4">
      <w:r>
        <w:t xml:space="preserve">ASK </w:t>
      </w:r>
      <w:r w:rsidR="00BF63F8" w:rsidRPr="008951A8">
        <w:t>shown in figure 1 below, manipulates the amplitude</w:t>
      </w:r>
      <w:r w:rsidR="006A56D4" w:rsidRPr="008951A8">
        <w:t xml:space="preserve"> of the carrier wave signal</w:t>
      </w:r>
      <w:r w:rsidR="00BF63F8" w:rsidRPr="008951A8">
        <w:t xml:space="preserve"> between two discrete levels to match the change in</w:t>
      </w:r>
      <w:r w:rsidR="006A56D4" w:rsidRPr="008951A8">
        <w:t xml:space="preserve"> the digital source data. A</w:t>
      </w:r>
      <w:r w:rsidR="00AA4E45" w:rsidRPr="008951A8">
        <w:t xml:space="preserve"> basic </w:t>
      </w:r>
      <w:r w:rsidR="006A56D4" w:rsidRPr="008951A8">
        <w:t>ASK modulator can be</w:t>
      </w:r>
      <w:r w:rsidR="00AA4E45" w:rsidRPr="008951A8">
        <w:t xml:space="preserve"> created using a</w:t>
      </w:r>
      <w:r w:rsidR="006A56D4" w:rsidRPr="008951A8">
        <w:t xml:space="preserve"> simple switch, whereby </w:t>
      </w:r>
      <w:r w:rsidR="00E264E8" w:rsidRPr="008951A8">
        <w:t>the carrier wave, binary data and a constant are connected as inputs to the switch. A switching po</w:t>
      </w:r>
      <w:r>
        <w:t xml:space="preserve">int is set, 0.5 for example, </w:t>
      </w:r>
      <w:r w:rsidR="00E264E8" w:rsidRPr="008951A8">
        <w:t>w</w:t>
      </w:r>
      <w:r>
        <w:t>hen the binary data is above this</w:t>
      </w:r>
      <w:r w:rsidR="00E264E8" w:rsidRPr="008951A8">
        <w:t xml:space="preserve">, the carrier wave is passed through the switch but if the </w:t>
      </w:r>
      <w:r>
        <w:t>set</w:t>
      </w:r>
      <w:r w:rsidRPr="008951A8">
        <w:t xml:space="preserve"> point</w:t>
      </w:r>
      <w:r w:rsidR="00E264E8" w:rsidRPr="008951A8">
        <w:t xml:space="preserve"> is not met</w:t>
      </w:r>
      <w:r>
        <w:t>,</w:t>
      </w:r>
      <w:r w:rsidR="00AA4E45" w:rsidRPr="008951A8">
        <w:t xml:space="preserve"> when</w:t>
      </w:r>
      <w:r>
        <w:t xml:space="preserve"> the binary data input is 0, a</w:t>
      </w:r>
      <w:r w:rsidR="00AA4E45" w:rsidRPr="008951A8">
        <w:t xml:space="preserve"> constant of 0 is passed through the switch instead of the carrier wave, this provides the change in amplitude that is needed to illustrate the change in digital data. </w:t>
      </w:r>
      <w:r w:rsidR="00DD4C47" w:rsidRPr="008951A8">
        <w:t xml:space="preserve">This </w:t>
      </w:r>
      <w:r>
        <w:t>waveform of this is show in figure 1 below.</w:t>
      </w:r>
    </w:p>
    <w:p w14:paraId="1DB639A6" w14:textId="1642775C" w:rsidR="00E8789C" w:rsidRDefault="00DD4C47" w:rsidP="00F515E4">
      <w:pPr>
        <w:rPr>
          <w:sz w:val="24"/>
          <w:szCs w:val="24"/>
        </w:rPr>
      </w:pPr>
      <w:r>
        <w:rPr>
          <w:noProof/>
          <w:lang w:val="en-US"/>
        </w:rPr>
        <w:drawing>
          <wp:anchor distT="0" distB="0" distL="114300" distR="114300" simplePos="0" relativeHeight="251675648" behindDoc="0" locked="0" layoutInCell="1" allowOverlap="1" wp14:anchorId="74D6F3B2" wp14:editId="1D2AC3B6">
            <wp:simplePos x="0" y="0"/>
            <wp:positionH relativeFrom="margin">
              <wp:align>center</wp:align>
            </wp:positionH>
            <wp:positionV relativeFrom="paragraph">
              <wp:posOffset>3810</wp:posOffset>
            </wp:positionV>
            <wp:extent cx="2971800" cy="2122805"/>
            <wp:effectExtent l="0" t="0" r="0" b="0"/>
            <wp:wrapSquare wrapText="bothSides"/>
            <wp:docPr id="11" name="Picture 11" descr="1. Three basic digital modulation formats are still very popular with low-data-rate short-range wireless applications: amplitude shift keying (a), on-off keying (b), and frequency shift keying (c). These waveforms are coherent as the binary state change occurs at carrier zero crossing poi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Three basic digital modulation formats are still very popular with low-data-rate short-range wireless applications: amplitude shift keying (a), on-off keying (b), and frequency shift keying (c). These waveforms are coherent as the binary state change occurs at carrier zero crossing points."/>
                    <pic:cNvPicPr>
                      <a:picLocks noChangeAspect="1" noChangeArrowheads="1"/>
                    </pic:cNvPicPr>
                  </pic:nvPicPr>
                  <pic:blipFill rotWithShape="1">
                    <a:blip r:embed="rId10">
                      <a:extLst>
                        <a:ext uri="{28A0092B-C50C-407E-A947-70E740481C1C}">
                          <a14:useLocalDpi xmlns:a14="http://schemas.microsoft.com/office/drawing/2010/main" val="0"/>
                        </a:ext>
                      </a:extLst>
                    </a:blip>
                    <a:srcRect b="31497"/>
                    <a:stretch/>
                  </pic:blipFill>
                  <pic:spPr bwMode="auto">
                    <a:xfrm>
                      <a:off x="0" y="0"/>
                      <a:ext cx="2971800" cy="21228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B5F9AE" w14:textId="27388604" w:rsidR="00E8789C" w:rsidRDefault="00E8789C" w:rsidP="00F515E4">
      <w:pPr>
        <w:rPr>
          <w:sz w:val="24"/>
          <w:szCs w:val="24"/>
        </w:rPr>
      </w:pPr>
    </w:p>
    <w:p w14:paraId="3E7A2065" w14:textId="6E398D78" w:rsidR="00E8789C" w:rsidRDefault="00E8789C" w:rsidP="00F515E4">
      <w:pPr>
        <w:rPr>
          <w:sz w:val="24"/>
          <w:szCs w:val="24"/>
        </w:rPr>
      </w:pPr>
    </w:p>
    <w:p w14:paraId="30F51913" w14:textId="69DD0BE0" w:rsidR="00E8789C" w:rsidRDefault="00E8789C" w:rsidP="00F515E4">
      <w:pPr>
        <w:rPr>
          <w:sz w:val="24"/>
          <w:szCs w:val="24"/>
        </w:rPr>
      </w:pPr>
    </w:p>
    <w:p w14:paraId="601D82A4" w14:textId="6729A77D" w:rsidR="00E8789C" w:rsidRDefault="00E8789C" w:rsidP="00F515E4">
      <w:pPr>
        <w:rPr>
          <w:sz w:val="24"/>
          <w:szCs w:val="24"/>
        </w:rPr>
      </w:pPr>
    </w:p>
    <w:p w14:paraId="440B656A" w14:textId="043E68C8" w:rsidR="00E8789C" w:rsidRDefault="00E8789C" w:rsidP="00F515E4">
      <w:pPr>
        <w:rPr>
          <w:sz w:val="24"/>
          <w:szCs w:val="24"/>
        </w:rPr>
      </w:pPr>
    </w:p>
    <w:p w14:paraId="694668E4" w14:textId="34EC9F93" w:rsidR="00E8789C" w:rsidRDefault="00E8789C" w:rsidP="00F515E4">
      <w:pPr>
        <w:rPr>
          <w:sz w:val="24"/>
          <w:szCs w:val="24"/>
        </w:rPr>
      </w:pPr>
    </w:p>
    <w:p w14:paraId="7D60BC1E" w14:textId="56AB41EC" w:rsidR="000C1BA7" w:rsidRDefault="008373A5" w:rsidP="00F515E4">
      <w:pPr>
        <w:rPr>
          <w:sz w:val="24"/>
          <w:szCs w:val="24"/>
        </w:rPr>
      </w:pPr>
      <w:sdt>
        <w:sdtPr>
          <w:rPr>
            <w:color w:val="000000"/>
            <w:sz w:val="24"/>
            <w:szCs w:val="24"/>
          </w:rPr>
          <w:tag w:val="MENDELEY_CITATION_v3_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"/>
          <w:id w:val="1425839010"/>
          <w:placeholder>
            <w:docPart w:val="DefaultPlaceholder_-1854013440"/>
          </w:placeholder>
        </w:sdtPr>
        <w:sdtEndPr/>
        <w:sdtContent>
          <w:r w:rsidR="0002127D" w:rsidRPr="0002127D">
            <w:rPr>
              <w:color w:val="FFFFFF" w:themeColor="background1"/>
              <w:sz w:val="24"/>
              <w:szCs w:val="24"/>
            </w:rPr>
            <w:t>[2]</w:t>
          </w:r>
        </w:sdtContent>
      </w:sdt>
      <w:r w:rsidR="000A72A8">
        <w:rPr>
          <w:noProof/>
          <w:lang w:val="en-US"/>
        </w:rPr>
        <mc:AlternateContent>
          <mc:Choice Requires="wps">
            <w:drawing>
              <wp:anchor distT="0" distB="0" distL="114300" distR="114300" simplePos="0" relativeHeight="251677696" behindDoc="0" locked="0" layoutInCell="1" allowOverlap="1" wp14:anchorId="73E89537" wp14:editId="1DA684A5">
                <wp:simplePos x="0" y="0"/>
                <wp:positionH relativeFrom="margin">
                  <wp:posOffset>1878330</wp:posOffset>
                </wp:positionH>
                <wp:positionV relativeFrom="paragraph">
                  <wp:posOffset>60960</wp:posOffset>
                </wp:positionV>
                <wp:extent cx="2330926" cy="188027"/>
                <wp:effectExtent l="0" t="0" r="0" b="2540"/>
                <wp:wrapSquare wrapText="bothSides"/>
                <wp:docPr id="33" name="Text Box 33"/>
                <wp:cNvGraphicFramePr/>
                <a:graphic xmlns:a="http://schemas.openxmlformats.org/drawingml/2006/main">
                  <a:graphicData uri="http://schemas.microsoft.com/office/word/2010/wordprocessingShape">
                    <wps:wsp>
                      <wps:cNvSpPr txBox="1"/>
                      <wps:spPr>
                        <a:xfrm>
                          <a:off x="0" y="0"/>
                          <a:ext cx="2330926" cy="188027"/>
                        </a:xfrm>
                        <a:prstGeom prst="rect">
                          <a:avLst/>
                        </a:prstGeom>
                        <a:solidFill>
                          <a:prstClr val="white"/>
                        </a:solidFill>
                        <a:ln>
                          <a:noFill/>
                        </a:ln>
                      </wps:spPr>
                      <wps:txbx>
                        <w:txbxContent>
                          <w:p w14:paraId="47ABF7EA" w14:textId="29039D36" w:rsidR="00A148EE" w:rsidRPr="00963040" w:rsidRDefault="00A148EE" w:rsidP="00A148EE">
                            <w:pPr>
                              <w:pStyle w:val="Caption"/>
                              <w:rPr>
                                <w:noProof/>
                              </w:rPr>
                            </w:pPr>
                            <w:r>
                              <w:t xml:space="preserve">Figure </w:t>
                            </w:r>
                            <w:fldSimple w:instr=" SEQ Figure \* ARABIC ">
                              <w:r w:rsidR="000D10D8">
                                <w:rPr>
                                  <w:noProof/>
                                </w:rPr>
                                <w:t>1</w:t>
                              </w:r>
                            </w:fldSimple>
                            <w:r>
                              <w:t xml:space="preserve"> </w:t>
                            </w:r>
                            <w:sdt>
                              <w:sdtPr>
                                <w:rPr>
                                  <w:i w:val="0"/>
                                  <w:color w:val="000000"/>
                                </w:rPr>
                                <w:tag w:val="MENDELEY_CITATION_v3_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"/>
                                <w:id w:val="-1955552693"/>
                                <w:placeholder>
                                  <w:docPart w:val="DefaultPlaceholder_-1854013440"/>
                                </w:placeholder>
                              </w:sdtPr>
                              <w:sdtEndPr/>
                              <w:sdtContent>
                                <w:r w:rsidR="0002127D" w:rsidRPr="0002127D">
                                  <w:rPr>
                                    <w:i w:val="0"/>
                                    <w:color w:val="000000"/>
                                  </w:rPr>
                                  <w:t>[2]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E89537" id="_x0000_t202" coordsize="21600,21600" o:spt="202" path="m,l,21600r21600,l21600,xe">
                <v:stroke joinstyle="miter"/>
                <v:path gradientshapeok="t" o:connecttype="rect"/>
              </v:shapetype>
              <v:shape id="Text Box 33" o:spid="_x0000_s1058" type="#_x0000_t202" style="position:absolute;margin-left:147.9pt;margin-top:4.8pt;width:183.55pt;height:14.8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" stroked="f">
                <v:textbox inset="0,0,0,0">
                  <w:txbxContent>
                    <w:p w14:paraId="47ABF7EA" w14:textId="29039D36" w:rsidR="00A148EE" w:rsidRPr="00963040" w:rsidRDefault="00A148EE" w:rsidP="00A148EE">
                      <w:pPr>
                        <w:pStyle w:val="Caption"/>
                        <w:rPr>
                          <w:noProof/>
                        </w:rPr>
                      </w:pPr>
                      <w:r>
                        <w:t xml:space="preserve">Figure </w:t>
                      </w:r>
                      <w:fldSimple w:instr=" SEQ Figure \* ARABIC ">
                        <w:r w:rsidR="000D10D8">
                          <w:rPr>
                            <w:noProof/>
                          </w:rPr>
                          <w:t>1</w:t>
                        </w:r>
                      </w:fldSimple>
                      <w:r>
                        <w:t xml:space="preserve"> </w:t>
                      </w:r>
                      <w:sdt>
                        <w:sdtPr>
                          <w:rPr>
                            <w:i w:val="0"/>
                            <w:color w:val="000000"/>
                          </w:rPr>
                          <w:tag w:val="MENDELEY_CITATION_v3_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"/>
                          <w:id w:val="-1955552693"/>
                          <w:placeholder>
                            <w:docPart w:val="DefaultPlaceholder_-1854013440"/>
                          </w:placeholder>
                        </w:sdtPr>
                        <w:sdtEndPr/>
                        <w:sdtContent>
                          <w:r w:rsidR="0002127D" w:rsidRPr="0002127D">
                            <w:rPr>
                              <w:i w:val="0"/>
                              <w:color w:val="000000"/>
                            </w:rPr>
                            <w:t>[2]</w:t>
                          </w:r>
                        </w:sdtContent>
                      </w:sdt>
                    </w:p>
                  </w:txbxContent>
                </v:textbox>
                <w10:wrap type="square" anchorx="margin"/>
              </v:shape>
            </w:pict>
          </mc:Fallback>
        </mc:AlternateContent>
      </w:r>
    </w:p>
    <w:p w14:paraId="29DD0C92" w14:textId="18E3ADB4" w:rsidR="000C1BA7" w:rsidRPr="008951A8" w:rsidRDefault="00D407E2" w:rsidP="00F515E4">
      <w:r w:rsidRPr="008951A8">
        <w:t xml:space="preserve">To demodulate the information on the receiving end of the carrier wave, the signal must be </w:t>
      </w:r>
      <w:r w:rsidR="006076D1" w:rsidRPr="008951A8">
        <w:t>multiplied by the original carrier wave</w:t>
      </w:r>
      <w:r w:rsidR="00CA0AAA" w:rsidRPr="008951A8">
        <w:t>, converting the negative portion of the carrier wave to positive</w:t>
      </w:r>
      <w:r w:rsidR="009738B9" w:rsidRPr="008951A8">
        <w:t>, as multiplying a sine wave by a negative sinusoid is equivalent to</w:t>
      </w:r>
      <w:r w:rsidR="008B1D05" w:rsidRPr="008951A8">
        <w:t xml:space="preserve"> inverting it. Finally, the resultant </w:t>
      </w:r>
      <w:r w:rsidR="00EA6BD3">
        <w:t>is</w:t>
      </w:r>
      <w:r w:rsidR="00DF7EAC" w:rsidRPr="008951A8">
        <w:t xml:space="preserve"> </w:t>
      </w:r>
      <w:r w:rsidR="006076D1" w:rsidRPr="008951A8">
        <w:t>passed through a low pass filter, the aim of the low pass filter is to filter out the carrier frequency from the resultant waveform</w:t>
      </w:r>
      <w:r w:rsidR="00BD32EE" w:rsidRPr="008951A8">
        <w:t xml:space="preserve"> to </w:t>
      </w:r>
      <w:r w:rsidR="00EA6BD3">
        <w:t>produce</w:t>
      </w:r>
      <w:r w:rsidR="00BD32EE" w:rsidRPr="008951A8">
        <w:t xml:space="preserve"> the demodulated waveform. </w:t>
      </w:r>
    </w:p>
    <w:p w14:paraId="4CC7715F" w14:textId="1BA5A8C7" w:rsidR="00E8789C" w:rsidRPr="0002127D" w:rsidRDefault="00D9546A" w:rsidP="00F515E4">
      <w:r w:rsidRPr="008951A8">
        <w:t>ASK is</w:t>
      </w:r>
      <w:r w:rsidR="005F1FBE" w:rsidRPr="008951A8">
        <w:t xml:space="preserve"> very</w:t>
      </w:r>
      <w:r w:rsidRPr="008951A8">
        <w:t xml:space="preserve"> susceptible to </w:t>
      </w:r>
      <w:r w:rsidR="005F1FBE" w:rsidRPr="008951A8">
        <w:t xml:space="preserve">noise </w:t>
      </w:r>
      <w:r w:rsidRPr="008951A8">
        <w:t>interference,</w:t>
      </w:r>
      <w:r w:rsidR="005F1FBE" w:rsidRPr="008951A8">
        <w:t xml:space="preserve"> as noise can easily affect the amplitude of the wave,</w:t>
      </w:r>
      <w:r w:rsidRPr="008951A8">
        <w:t xml:space="preserve"> </w:t>
      </w:r>
      <w:r w:rsidR="009738B9" w:rsidRPr="008951A8">
        <w:t xml:space="preserve">therefore </w:t>
      </w:r>
      <w:r w:rsidRPr="008951A8">
        <w:t>it is typically only used in low frequency RF applications such as voice grade lines</w:t>
      </w:r>
      <w:r w:rsidR="005F1FBE" w:rsidRPr="008951A8">
        <w:t xml:space="preserve">, although the ASK modulation </w:t>
      </w:r>
      <w:r w:rsidR="005F1FBE" w:rsidRPr="008951A8">
        <w:lastRenderedPageBreak/>
        <w:t xml:space="preserve">technique is also used in fibre optic transmission, whereby a high light intensity represents a binary value of 1 and low intensity represents a binary value of 0. </w:t>
      </w:r>
    </w:p>
    <w:p w14:paraId="09FA95D4" w14:textId="45473A09" w:rsidR="00076B30" w:rsidRDefault="00F515E4" w:rsidP="002B22D4">
      <w:pPr>
        <w:pStyle w:val="Heading2"/>
      </w:pPr>
      <w:bookmarkStart w:id="3" w:name="_Toc99651080"/>
      <w:r w:rsidRPr="00F515E4">
        <w:t>Phase Shift Keying (PSK)</w:t>
      </w:r>
      <w:bookmarkEnd w:id="3"/>
    </w:p>
    <w:p w14:paraId="5E4FD75D" w14:textId="06950B78" w:rsidR="00076B30" w:rsidRPr="00B4727B" w:rsidRDefault="00EA6BD3" w:rsidP="00076B30">
      <w:pPr>
        <w:rPr>
          <w:vertAlign w:val="superscript"/>
        </w:rPr>
      </w:pPr>
      <w:r>
        <w:t>PSK</w:t>
      </w:r>
      <w:r w:rsidR="00076B30">
        <w:t xml:space="preserve"> is a form of digital modulation whereby the phase of the carrier wave frequency is changed based on the digital input</w:t>
      </w:r>
      <w:r w:rsidR="000A72A8">
        <w:t>, also known as binary shift keying (BPSK)</w:t>
      </w:r>
      <w:r w:rsidR="00076B30">
        <w:t xml:space="preserve">. </w:t>
      </w:r>
      <w:r>
        <w:t xml:space="preserve">Shown in </w:t>
      </w:r>
      <w:r w:rsidR="00B4727B">
        <w:t>figure 2</w:t>
      </w:r>
      <w:r w:rsidR="00333F4C">
        <w:t xml:space="preserve"> below, a binary change of state is represented b</w:t>
      </w:r>
      <w:r w:rsidR="00AC7A9D">
        <w:t xml:space="preserve">y a phase shift of 180 degrees, this occurs at the </w:t>
      </w:r>
      <w:r w:rsidR="00AF4321">
        <w:t>zero-crossing</w:t>
      </w:r>
      <w:r w:rsidR="00AC7A9D">
        <w:t xml:space="preserve"> point. </w:t>
      </w:r>
      <w:r w:rsidR="00430F7F">
        <w:t>To create this phase shift, two carrier waves</w:t>
      </w:r>
      <w:r w:rsidR="00404EF7">
        <w:t xml:space="preserve"> 180 degrees out of phase a</w:t>
      </w:r>
      <w:r>
        <w:t xml:space="preserve">re fed into a switch with a set point of 0.5, thus when the </w:t>
      </w:r>
      <w:r w:rsidR="00404EF7">
        <w:t>binary input is more than 0.5 (</w:t>
      </w:r>
      <w:proofErr w:type="gramStart"/>
      <w:r w:rsidR="00404EF7">
        <w:t>i.e.</w:t>
      </w:r>
      <w:proofErr w:type="gramEnd"/>
      <w:r w:rsidR="00404EF7">
        <w:t xml:space="preserve"> 1), the in phase carrier wave </w:t>
      </w:r>
      <w:r>
        <w:t xml:space="preserve">passes through the switch, </w:t>
      </w:r>
      <w:r w:rsidR="00404EF7">
        <w:t>when the binary input changes to a 0 state, the switch changes to port 3, allowing the 180 degree out of phase carrier wave to pass through. Finally, when the binary state changes back to a state of 1, the switch changes</w:t>
      </w:r>
      <w:r w:rsidR="004F70C7">
        <w:t xml:space="preserve"> back </w:t>
      </w:r>
      <w:r>
        <w:t xml:space="preserve">to the </w:t>
      </w:r>
      <w:r w:rsidR="00B07BBD">
        <w:t>in-phase</w:t>
      </w:r>
      <w:r>
        <w:t xml:space="preserve"> carrier wave. </w:t>
      </w:r>
      <w:r w:rsidR="00EB64B2">
        <w:t xml:space="preserve"> </w:t>
      </w:r>
    </w:p>
    <w:p w14:paraId="2EA50854" w14:textId="4B130014" w:rsidR="00AC7A9D" w:rsidRDefault="006A10C7" w:rsidP="00076B30">
      <w:r>
        <w:rPr>
          <w:noProof/>
          <w:lang w:val="en-US"/>
        </w:rPr>
        <w:drawing>
          <wp:anchor distT="0" distB="0" distL="114300" distR="114300" simplePos="0" relativeHeight="251678720" behindDoc="0" locked="0" layoutInCell="1" allowOverlap="1" wp14:anchorId="4E35C451" wp14:editId="0F7F75B3">
            <wp:simplePos x="0" y="0"/>
            <wp:positionH relativeFrom="margin">
              <wp:align>center</wp:align>
            </wp:positionH>
            <wp:positionV relativeFrom="paragraph">
              <wp:posOffset>1718945</wp:posOffset>
            </wp:positionV>
            <wp:extent cx="3638550" cy="1455420"/>
            <wp:effectExtent l="0" t="0" r="0" b="0"/>
            <wp:wrapSquare wrapText="bothSides"/>
            <wp:docPr id="448" name="Picture 448" descr="2. In binary phase shift keying, note how a binary 0 is 0&amp;deg; while a binary 1 is 180&amp;deg;. The phase changes when the binary state switches so the signal is cohe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 In binary phase shift keying, note how a binary 0 is 0&amp;deg; while a binary 1 is 180&amp;deg;. The phase changes when the binary state switches so the signal is coheren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38550" cy="1455420"/>
                    </a:xfrm>
                    <a:prstGeom prst="rect">
                      <a:avLst/>
                    </a:prstGeom>
                    <a:noFill/>
                    <a:ln>
                      <a:noFill/>
                    </a:ln>
                  </pic:spPr>
                </pic:pic>
              </a:graphicData>
            </a:graphic>
            <wp14:sizeRelH relativeFrom="page">
              <wp14:pctWidth>0</wp14:pctWidth>
            </wp14:sizeRelH>
            <wp14:sizeRelV relativeFrom="page">
              <wp14:pctHeight>0</wp14:pctHeight>
            </wp14:sizeRelV>
          </wp:anchor>
        </w:drawing>
      </w:r>
      <w:r w:rsidR="00AC7A9D">
        <w:t>T</w:t>
      </w:r>
      <w:r w:rsidR="00A52983">
        <w:t xml:space="preserve">o demodulate the carrier signal, </w:t>
      </w:r>
      <w:r w:rsidR="00AC7A9D">
        <w:t xml:space="preserve">the transmitted signal is </w:t>
      </w:r>
      <w:r w:rsidR="00822149">
        <w:t>multiplied by the original in phase carrier wave</w:t>
      </w:r>
      <w:r w:rsidR="00B87C68">
        <w:t xml:space="preserve">. As a result, when the carrier wave is in phase (representing a binary value of 1), multiplying by the same phase carrier wave removes the negative part of the carrier wave and when the carrier wave is 180 degrees out of phase (binary value of 0), </w:t>
      </w:r>
      <w:r w:rsidR="00DC2856">
        <w:t xml:space="preserve">multiplying by the </w:t>
      </w:r>
      <w:r w:rsidR="000135FF">
        <w:t>in-phase</w:t>
      </w:r>
      <w:r w:rsidR="00DC2856">
        <w:t xml:space="preserve"> carrier wave gives a resultant negative carrier wave, removing the positive portion. </w:t>
      </w:r>
      <w:proofErr w:type="gramStart"/>
      <w:r w:rsidR="007E5C71">
        <w:t>Similar to</w:t>
      </w:r>
      <w:proofErr w:type="gramEnd"/>
      <w:r w:rsidR="007E5C71">
        <w:t xml:space="preserve"> ASK, the resultant waveform is passed through a low pass filter to filter out the original carrier frequency from the transmitted signal. Finally, this filtered signal is passed through a switch, with a constant of 1 and 0 on each input port. The switch point is set to 0.2, as the resultant waveform after filtering peaks at an amplitude of approximately 0.5, thus providing </w:t>
      </w:r>
      <w:r w:rsidR="00F775C6">
        <w:t>an output of 1 when the waveform is above the setpoint, the signal has now been demodulated</w:t>
      </w:r>
      <w:r w:rsidR="003C25AC">
        <w:t xml:space="preserve"> and the original data recovered. </w:t>
      </w:r>
    </w:p>
    <w:p w14:paraId="65D9F594" w14:textId="351278DA" w:rsidR="00333F4C" w:rsidRDefault="00333F4C" w:rsidP="00076B30"/>
    <w:p w14:paraId="5CB0E7A2" w14:textId="09B30B52" w:rsidR="00076B30" w:rsidRDefault="00076B30" w:rsidP="00076B30"/>
    <w:p w14:paraId="34C5F79F" w14:textId="77777777" w:rsidR="00076B30" w:rsidRPr="00076B30" w:rsidRDefault="00076B30" w:rsidP="00076B30"/>
    <w:p w14:paraId="5FF592C5" w14:textId="2C19D5BD" w:rsidR="00076B30" w:rsidRDefault="00076B30" w:rsidP="00076B30"/>
    <w:p w14:paraId="76296B67" w14:textId="77777777" w:rsidR="00333F4C" w:rsidRPr="00076B30" w:rsidRDefault="00333F4C" w:rsidP="00076B30"/>
    <w:p w14:paraId="5EF53C19" w14:textId="0D4439AC" w:rsidR="00076B30" w:rsidRDefault="000A72A8" w:rsidP="00076B30">
      <w:r>
        <w:rPr>
          <w:noProof/>
          <w:lang w:val="en-US"/>
        </w:rPr>
        <mc:AlternateContent>
          <mc:Choice Requires="wps">
            <w:drawing>
              <wp:anchor distT="0" distB="0" distL="114300" distR="114300" simplePos="0" relativeHeight="251680768" behindDoc="0" locked="0" layoutInCell="1" allowOverlap="1" wp14:anchorId="2FEFC5F9" wp14:editId="5660587C">
                <wp:simplePos x="0" y="0"/>
                <wp:positionH relativeFrom="margin">
                  <wp:posOffset>1893570</wp:posOffset>
                </wp:positionH>
                <wp:positionV relativeFrom="paragraph">
                  <wp:posOffset>8890</wp:posOffset>
                </wp:positionV>
                <wp:extent cx="2617837" cy="188027"/>
                <wp:effectExtent l="0" t="0" r="0" b="2540"/>
                <wp:wrapSquare wrapText="bothSides"/>
                <wp:docPr id="34" name="Text Box 34"/>
                <wp:cNvGraphicFramePr/>
                <a:graphic xmlns:a="http://schemas.openxmlformats.org/drawingml/2006/main">
                  <a:graphicData uri="http://schemas.microsoft.com/office/word/2010/wordprocessingShape">
                    <wps:wsp>
                      <wps:cNvSpPr txBox="1"/>
                      <wps:spPr>
                        <a:xfrm>
                          <a:off x="0" y="0"/>
                          <a:ext cx="2617837" cy="188027"/>
                        </a:xfrm>
                        <a:prstGeom prst="rect">
                          <a:avLst/>
                        </a:prstGeom>
                        <a:solidFill>
                          <a:prstClr val="white"/>
                        </a:solidFill>
                        <a:ln>
                          <a:noFill/>
                        </a:ln>
                      </wps:spPr>
                      <wps:txbx>
                        <w:txbxContent>
                          <w:p w14:paraId="76696AE1" w14:textId="0E68E43D" w:rsidR="00981029" w:rsidRPr="00096C0E" w:rsidRDefault="00981029" w:rsidP="00981029">
                            <w:pPr>
                              <w:pStyle w:val="Caption"/>
                              <w:rPr>
                                <w:noProof/>
                                <w:lang w:val="en-US"/>
                              </w:rPr>
                            </w:pPr>
                            <w:r>
                              <w:t xml:space="preserve">Figure </w:t>
                            </w:r>
                            <w:fldSimple w:instr=" SEQ Figure \* ARABIC ">
                              <w:r w:rsidR="000D10D8">
                                <w:rPr>
                                  <w:noProof/>
                                </w:rPr>
                                <w:t>2</w:t>
                              </w:r>
                            </w:fldSimple>
                            <w:sdt>
                              <w:sdtPr>
                                <w:rPr>
                                  <w:i w:val="0"/>
                                  <w:color w:val="000000"/>
                                </w:rPr>
                                <w:tag w:val="MENDELEY_CITATION_v3_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"/>
                                <w:id w:val="-379865914"/>
                                <w:placeholder>
                                  <w:docPart w:val="DefaultPlaceholder_-1854013440"/>
                                </w:placeholder>
                              </w:sdtPr>
                              <w:sdtEndPr/>
                              <w:sdtContent>
                                <w:r w:rsidR="0002127D" w:rsidRPr="0002127D">
                                  <w:rPr>
                                    <w:i w:val="0"/>
                                    <w:color w:val="000000"/>
                                  </w:rPr>
                                  <w:t>[2]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EFC5F9" id="Text Box 34" o:spid="_x0000_s1059" type="#_x0000_t202" style="position:absolute;margin-left:149.1pt;margin-top:.7pt;width:206.15pt;height:14.8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" stroked="f">
                <v:textbox inset="0,0,0,0">
                  <w:txbxContent>
                    <w:p w14:paraId="76696AE1" w14:textId="0E68E43D" w:rsidR="00981029" w:rsidRPr="00096C0E" w:rsidRDefault="00981029" w:rsidP="00981029">
                      <w:pPr>
                        <w:pStyle w:val="Caption"/>
                        <w:rPr>
                          <w:noProof/>
                          <w:lang w:val="en-US"/>
                        </w:rPr>
                      </w:pPr>
                      <w:r>
                        <w:t xml:space="preserve">Figure </w:t>
                      </w:r>
                      <w:fldSimple w:instr=" SEQ Figure \* ARABIC ">
                        <w:r w:rsidR="000D10D8">
                          <w:rPr>
                            <w:noProof/>
                          </w:rPr>
                          <w:t>2</w:t>
                        </w:r>
                      </w:fldSimple>
                      <w:sdt>
                        <w:sdtPr>
                          <w:rPr>
                            <w:i w:val="0"/>
                            <w:color w:val="000000"/>
                          </w:rPr>
                          <w:tag w:val="MENDELEY_CITATION_v3_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"/>
                          <w:id w:val="-379865914"/>
                          <w:placeholder>
                            <w:docPart w:val="DefaultPlaceholder_-1854013440"/>
                          </w:placeholder>
                        </w:sdtPr>
                        <w:sdtEndPr/>
                        <w:sdtContent>
                          <w:r w:rsidR="0002127D" w:rsidRPr="0002127D">
                            <w:rPr>
                              <w:i w:val="0"/>
                              <w:color w:val="000000"/>
                            </w:rPr>
                            <w:t>[2]</w:t>
                          </w:r>
                        </w:sdtContent>
                      </w:sdt>
                    </w:p>
                  </w:txbxContent>
                </v:textbox>
                <w10:wrap type="square" anchorx="margin"/>
              </v:shape>
            </w:pict>
          </mc:Fallback>
        </mc:AlternateContent>
      </w:r>
    </w:p>
    <w:p w14:paraId="4973E2D1" w14:textId="6E136B70" w:rsidR="00076B30" w:rsidRPr="00076B30" w:rsidRDefault="00840629" w:rsidP="00076B30">
      <w:r>
        <w:t xml:space="preserve">Due to the </w:t>
      </w:r>
      <w:r w:rsidR="00315E4A">
        <w:t>180-degree</w:t>
      </w:r>
      <w:r>
        <w:t xml:space="preserve"> phase change,</w:t>
      </w:r>
      <w:r w:rsidR="00A307C9">
        <w:t xml:space="preserve"> the constellation points are therefore 180 degrees apart, thus</w:t>
      </w:r>
      <w:r>
        <w:t xml:space="preserve"> this modulation technique </w:t>
      </w:r>
      <w:r w:rsidR="003835BB">
        <w:t>is</w:t>
      </w:r>
      <w:r w:rsidR="00315E4A">
        <w:t xml:space="preserve"> more robust than ASK and is</w:t>
      </w:r>
      <w:r w:rsidR="00646002">
        <w:t xml:space="preserve"> much</w:t>
      </w:r>
      <w:r w:rsidR="00315E4A">
        <w:t xml:space="preserve"> less susceptible to noise interference. </w:t>
      </w:r>
      <w:r w:rsidR="00646002">
        <w:t>Consequently, PSK can travel longer distances, use</w:t>
      </w:r>
      <w:r w:rsidR="009839E7">
        <w:t>d</w:t>
      </w:r>
      <w:r w:rsidR="00646002">
        <w:t xml:space="preserve"> by many cellular towers for satellite communication</w:t>
      </w:r>
      <w:r w:rsidR="0058378F">
        <w:t xml:space="preserve">, </w:t>
      </w:r>
      <w:r w:rsidR="008E0388">
        <w:t>as well</w:t>
      </w:r>
      <w:r w:rsidR="0058378F">
        <w:t xml:space="preserve"> as wireless communications like Bluetooth and RFID. </w:t>
      </w:r>
    </w:p>
    <w:p w14:paraId="70E9AC69" w14:textId="7A37C254" w:rsidR="00F515E4" w:rsidRDefault="00F515E4" w:rsidP="002B22D4">
      <w:pPr>
        <w:pStyle w:val="Heading2"/>
      </w:pPr>
      <w:bookmarkStart w:id="4" w:name="_Toc99651081"/>
      <w:r>
        <w:t>Q</w:t>
      </w:r>
      <w:r w:rsidRPr="00920426">
        <w:t xml:space="preserve">uadrature </w:t>
      </w:r>
      <w:r>
        <w:t>P</w:t>
      </w:r>
      <w:r w:rsidRPr="00920426">
        <w:t xml:space="preserve">hase </w:t>
      </w:r>
      <w:r>
        <w:t>S</w:t>
      </w:r>
      <w:r w:rsidRPr="00920426">
        <w:t xml:space="preserve">hift </w:t>
      </w:r>
      <w:r>
        <w:t>K</w:t>
      </w:r>
      <w:r w:rsidRPr="00920426">
        <w:t>eying (QPSK)</w:t>
      </w:r>
      <w:bookmarkEnd w:id="4"/>
    </w:p>
    <w:p w14:paraId="4E977D09" w14:textId="2A95A065" w:rsidR="00477778" w:rsidRDefault="00A52983" w:rsidP="00F515E4">
      <w:r>
        <w:t>QPSK</w:t>
      </w:r>
      <w:r w:rsidR="008E0388">
        <w:t xml:space="preserve"> is a four level PSK modulation technique </w:t>
      </w:r>
      <w:r>
        <w:t xml:space="preserve">that carries </w:t>
      </w:r>
      <w:r w:rsidR="008E0388">
        <w:t>two bits of data per symbol period</w:t>
      </w:r>
      <w:r w:rsidR="0094389F">
        <w:t xml:space="preserve">, equivalent to 2bits/Hz </w:t>
      </w:r>
      <w:r w:rsidR="005C593F">
        <w:t>making it a more bandwidth efficient modulation technique</w:t>
      </w:r>
      <w:r w:rsidR="00640BBB">
        <w:t>.</w:t>
      </w:r>
      <w:r w:rsidR="002D355D">
        <w:t xml:space="preserve"> </w:t>
      </w:r>
      <w:sdt>
        <w:sdtPr>
          <w:rPr>
            <w:color w:val="000000"/>
          </w:rPr>
          <w:tag w:val="MENDELEY_CITATION_v3_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"/>
          <w:id w:val="-1893955701"/>
          <w:placeholder>
            <w:docPart w:val="DefaultPlaceholder_-1854013440"/>
          </w:placeholder>
        </w:sdtPr>
        <w:sdtEndPr/>
        <w:sdtContent>
          <w:r w:rsidR="0002127D" w:rsidRPr="0002127D">
            <w:rPr>
              <w:color w:val="000000"/>
            </w:rPr>
            <w:t>[2]</w:t>
          </w:r>
        </w:sdtContent>
      </w:sdt>
      <w:r w:rsidR="00640BBB">
        <w:t xml:space="preserve"> QPSK has four symbols</w:t>
      </w:r>
      <w:r w:rsidR="002B7D4F">
        <w:t xml:space="preserve"> represented as the coordinates of a location in the in-phase and quadrature (IQ) plane, each being</w:t>
      </w:r>
      <w:r w:rsidR="00640BBB">
        <w:t xml:space="preserve"> 90 </w:t>
      </w:r>
      <w:r w:rsidR="009637EA">
        <w:t xml:space="preserve">degrees </w:t>
      </w:r>
      <w:r w:rsidR="004C7E03">
        <w:t>apart</w:t>
      </w:r>
      <w:r w:rsidR="009637EA">
        <w:t>, as shown in figure 3</w:t>
      </w:r>
      <w:r w:rsidR="004C7E03">
        <w:t xml:space="preserve"> constellation diagram</w:t>
      </w:r>
      <w:r w:rsidR="009637EA">
        <w:t xml:space="preserve"> </w:t>
      </w:r>
      <w:r w:rsidR="007579D5">
        <w:t>under ‘background information’ heading</w:t>
      </w:r>
      <w:r>
        <w:t xml:space="preserve"> below</w:t>
      </w:r>
      <w:r w:rsidR="009637EA">
        <w:t xml:space="preserve">. Between each </w:t>
      </w:r>
      <w:r w:rsidR="002B7D4F">
        <w:t>symbol there is 1 bit change</w:t>
      </w:r>
      <w:r w:rsidR="00D218F4">
        <w:t xml:space="preserve">, </w:t>
      </w:r>
      <w:r w:rsidR="004C7E03">
        <w:t xml:space="preserve">with each bit change </w:t>
      </w:r>
      <w:r w:rsidR="00D218F4">
        <w:t xml:space="preserve">being </w:t>
      </w:r>
      <w:r w:rsidR="004C7E03">
        <w:t xml:space="preserve">represented by a </w:t>
      </w:r>
      <w:r w:rsidR="00673A11">
        <w:t>45-degree</w:t>
      </w:r>
      <w:r w:rsidR="004C7E03">
        <w:t xml:space="preserve"> shift in </w:t>
      </w:r>
      <w:r w:rsidR="00D218F4">
        <w:t xml:space="preserve">phase in </w:t>
      </w:r>
      <w:r w:rsidR="004C7E03">
        <w:t>the carrier wave</w:t>
      </w:r>
      <w:r w:rsidR="00D218F4">
        <w:t>, this ensures that only 1 symbol and therefore 1 bit i</w:t>
      </w:r>
      <w:r w:rsidR="0094389F">
        <w:t>s in</w:t>
      </w:r>
      <w:r w:rsidR="00D218F4">
        <w:t xml:space="preserve"> error </w:t>
      </w:r>
      <w:r w:rsidR="002B7D4F">
        <w:t>thus reducing bit error rate</w:t>
      </w:r>
      <w:r w:rsidR="00D218F4">
        <w:t xml:space="preserve"> of the model.</w:t>
      </w:r>
      <w:r w:rsidR="002B7D4F">
        <w:t xml:space="preserve"> </w:t>
      </w:r>
    </w:p>
    <w:p w14:paraId="4826F8AA" w14:textId="5A50C03A" w:rsidR="00F515E4" w:rsidRDefault="002B7D4F" w:rsidP="00F515E4">
      <w:r>
        <w:t xml:space="preserve">The system </w:t>
      </w:r>
      <w:r w:rsidR="004C7E03">
        <w:t xml:space="preserve">first takes the serial binary bit stream, passes it through a serial to parallel converter </w:t>
      </w:r>
      <w:proofErr w:type="gramStart"/>
      <w:r w:rsidR="004C7E03">
        <w:t>in order to</w:t>
      </w:r>
      <w:proofErr w:type="gramEnd"/>
      <w:r w:rsidR="004C7E03">
        <w:t xml:space="preserve"> produce the</w:t>
      </w:r>
      <w:r w:rsidR="00ED61E7">
        <w:t xml:space="preserve"> two bit</w:t>
      </w:r>
      <w:r w:rsidR="004C7E03">
        <w:t xml:space="preserve"> I and Q data bit stream</w:t>
      </w:r>
      <w:r w:rsidR="00ED61E7">
        <w:t xml:space="preserve">, each </w:t>
      </w:r>
      <w:r w:rsidR="00477778">
        <w:t>two-bit</w:t>
      </w:r>
      <w:r w:rsidR="00ED61E7">
        <w:t xml:space="preserve"> section will dictate the phase of the waveform that gets transmitted for that specific symbol period.</w:t>
      </w:r>
      <w:r w:rsidR="00D76A7F">
        <w:t xml:space="preserve"> To do this, the </w:t>
      </w:r>
      <w:r w:rsidR="00477778">
        <w:t>two-bit</w:t>
      </w:r>
      <w:r w:rsidR="00D76A7F">
        <w:t xml:space="preserve"> data section passes through a demultiplexer, this takes the </w:t>
      </w:r>
      <w:r w:rsidR="00D657DA">
        <w:t>2-digit</w:t>
      </w:r>
      <w:r w:rsidR="006F2E16">
        <w:t xml:space="preserve"> number </w:t>
      </w:r>
      <w:r w:rsidR="00D76A7F">
        <w:t xml:space="preserve">and splits it so that one bit goes to one output and the other to the second output of the demultiplexer. </w:t>
      </w:r>
      <w:r w:rsidR="008715D2">
        <w:t xml:space="preserve">The two data bits are subtracted by 0.5 </w:t>
      </w:r>
      <w:r w:rsidR="00477778">
        <w:t>to</w:t>
      </w:r>
      <w:r w:rsidR="008715D2">
        <w:t xml:space="preserve"> take the data from</w:t>
      </w:r>
      <w:r w:rsidR="00665844">
        <w:t xml:space="preserve"> the range of</w:t>
      </w:r>
      <w:r w:rsidR="008715D2">
        <w:t xml:space="preserve"> 0 and 1 to -0.5 </w:t>
      </w:r>
      <w:r w:rsidR="00665844">
        <w:t>and</w:t>
      </w:r>
      <w:r w:rsidR="008715D2">
        <w:t xml:space="preserve"> </w:t>
      </w:r>
      <w:r w:rsidR="00493243">
        <w:t xml:space="preserve">0.5. </w:t>
      </w:r>
      <w:r w:rsidR="00665844">
        <w:t xml:space="preserve">This data is fed through a sign block, which will produce an output of +1 for a positive input and -1 for a negative input. </w:t>
      </w:r>
      <w:r w:rsidR="00477778">
        <w:t>The output is multiplied by tw</w:t>
      </w:r>
      <w:r w:rsidR="00665844">
        <w:t>o carrier waves</w:t>
      </w:r>
      <w:r w:rsidR="00477778">
        <w:t xml:space="preserve">, </w:t>
      </w:r>
      <w:r w:rsidR="00665844">
        <w:t>one in phase and one 90 degrees out of phase</w:t>
      </w:r>
      <w:r w:rsidR="00477778">
        <w:t xml:space="preserve">, with the result of the two sine waves being 45 degrees out of phase. </w:t>
      </w:r>
    </w:p>
    <w:p w14:paraId="0348D07E" w14:textId="23CE5058" w:rsidR="00700FD6" w:rsidRDefault="00700FD6" w:rsidP="00F515E4">
      <w:r>
        <w:t xml:space="preserve">To demodulate the signal, the received signal is split and multiplied by the original carrier waves in turn to provide two outputs that will have a frequency twice that of the original carrier wave frequency. </w:t>
      </w:r>
      <w:r w:rsidR="00260134">
        <w:t>These are passe</w:t>
      </w:r>
      <w:r w:rsidR="003A6BC3">
        <w:t>d</w:t>
      </w:r>
      <w:r w:rsidR="00260134">
        <w:t xml:space="preserve"> through </w:t>
      </w:r>
      <w:r w:rsidR="00260134">
        <w:lastRenderedPageBreak/>
        <w:t xml:space="preserve">separate low pass filters to filter out the unwanted carrier frequency. </w:t>
      </w:r>
      <w:r w:rsidR="003A6BC3">
        <w:t>Each filtered signal enters a switch, that will output 0 or 1 depending on the transmitted signal. Finally, the two data streams are fed through a multiplexer</w:t>
      </w:r>
      <w:r w:rsidR="00F73089">
        <w:t xml:space="preserve"> which will take the two inputs and provide a singular output that is passed through a serializer to convert the parallel data back to </w:t>
      </w:r>
      <w:r w:rsidR="00A52983">
        <w:t xml:space="preserve">a </w:t>
      </w:r>
      <w:r w:rsidR="00F73089">
        <w:t xml:space="preserve">serial data bit stream. </w:t>
      </w:r>
    </w:p>
    <w:p w14:paraId="625053DC" w14:textId="7BE047D5" w:rsidR="009637EA" w:rsidRDefault="00495F2D" w:rsidP="00F515E4">
      <w:r>
        <w:t xml:space="preserve">Like PSK, QPSK is used in many wireless communications, such as GSM, LTE, 802.11 WLAN and satellite and cable television applications. </w:t>
      </w:r>
      <w:sdt>
        <w:sdtPr>
          <w:rPr>
            <w:color w:val="000000"/>
          </w:rPr>
          <w:tag w:val="MENDELEY_CITATION_v3_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"/>
          <w:id w:val="30163087"/>
          <w:placeholder>
            <w:docPart w:val="DefaultPlaceholder_-1854013440"/>
          </w:placeholder>
        </w:sdtPr>
        <w:sdtEndPr/>
        <w:sdtContent>
          <w:r w:rsidR="0002127D" w:rsidRPr="0002127D">
            <w:rPr>
              <w:color w:val="000000"/>
            </w:rPr>
            <w:t>[3]</w:t>
          </w:r>
        </w:sdtContent>
      </w:sdt>
    </w:p>
    <w:p w14:paraId="1EDB7E2F" w14:textId="73C78FF3" w:rsidR="00F515E4" w:rsidRPr="00DF1BA9" w:rsidRDefault="00F515E4" w:rsidP="00F515E4">
      <w:pPr>
        <w:pStyle w:val="Heading2"/>
      </w:pPr>
      <w:bookmarkStart w:id="5" w:name="_Toc99651082"/>
      <w:r w:rsidRPr="00DF1BA9">
        <w:rPr>
          <w:sz w:val="24"/>
          <w:szCs w:val="24"/>
        </w:rPr>
        <w:t>Quadrature Amplitude Modulation (QAM)</w:t>
      </w:r>
      <w:bookmarkEnd w:id="5"/>
    </w:p>
    <w:p w14:paraId="69134692" w14:textId="23D35971" w:rsidR="002C7361" w:rsidRDefault="00574BB0" w:rsidP="002C7361">
      <w:r>
        <w:t>QAM</w:t>
      </w:r>
      <w:r w:rsidR="007656C4">
        <w:t xml:space="preserve"> combines the two techniques of amplitude and phase modulation </w:t>
      </w:r>
      <w:r w:rsidR="00A473D2">
        <w:t>to</w:t>
      </w:r>
      <w:r w:rsidR="0090624F">
        <w:t xml:space="preserve"> transmit </w:t>
      </w:r>
      <w:r w:rsidR="00A473D2">
        <w:t>more data symbols at different amplitudes and phases</w:t>
      </w:r>
      <w:r w:rsidR="00E1467D">
        <w:t>.</w:t>
      </w:r>
      <w:r>
        <w:t xml:space="preserve"> There are various forms of QAM, this report will be covering 16QAM.</w:t>
      </w:r>
      <w:r w:rsidR="00E1467D">
        <w:t xml:space="preserve"> The 16 symbols are arranged as shown in figure 4 below, with each symbol carrying 4 bits</w:t>
      </w:r>
      <w:r w:rsidR="00BB30EB">
        <w:t xml:space="preserve"> making the data rate 4 times greater than ASK and PSK and 2 times greater than QPSK. </w:t>
      </w:r>
      <w:r w:rsidR="007E3ABD">
        <w:t>Although with this system, h</w:t>
      </w:r>
      <w:r w:rsidR="0090624F">
        <w:t xml:space="preserve">igher data rates </w:t>
      </w:r>
      <w:r w:rsidR="007E3ABD">
        <w:t xml:space="preserve">are </w:t>
      </w:r>
      <w:r w:rsidR="0090624F">
        <w:t xml:space="preserve">achieved at the cost of </w:t>
      </w:r>
      <w:r w:rsidR="007E3ABD">
        <w:t>a</w:t>
      </w:r>
      <w:r w:rsidR="0090624F">
        <w:t xml:space="preserve"> noise margin, due to</w:t>
      </w:r>
      <w:r w:rsidR="007E3ABD">
        <w:t xml:space="preserve"> a smaller constellation point spacing increasing</w:t>
      </w:r>
      <w:r w:rsidR="0090624F">
        <w:t xml:space="preserve"> potential crossover interference between symbols. </w:t>
      </w:r>
    </w:p>
    <w:p w14:paraId="3D112F56" w14:textId="266A6E19" w:rsidR="002B31AC" w:rsidRDefault="00A473D2" w:rsidP="002C7361">
      <w:r>
        <w:t>QAM modulation works by transmitting two signal frequencies along the same carrier wave, with the one being phase shifted by 90 degrees</w:t>
      </w:r>
      <w:r w:rsidR="002B31AC">
        <w:t xml:space="preserve">, producing an in phase and quadrature signal path. </w:t>
      </w:r>
      <w:sdt>
        <w:sdtPr>
          <w:rPr>
            <w:color w:val="000000"/>
          </w:rPr>
          <w:tag w:val="MENDELEY_CITATION_v3_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"/>
          <w:id w:val="-1248885206"/>
          <w:placeholder>
            <w:docPart w:val="DefaultPlaceholder_-1854013440"/>
          </w:placeholder>
        </w:sdtPr>
        <w:sdtEndPr/>
        <w:sdtContent>
          <w:r w:rsidR="0002127D" w:rsidRPr="0002127D">
            <w:rPr>
              <w:color w:val="000000"/>
            </w:rPr>
            <w:t>[4]</w:t>
          </w:r>
        </w:sdtContent>
      </w:sdt>
      <w:r w:rsidR="002B31AC">
        <w:t xml:space="preserve"> </w:t>
      </w:r>
      <w:r w:rsidR="0057728D">
        <w:t xml:space="preserve">To add to the QPSK simulation model and vary the amplitude of each of the phase shifted channels, the signals are passed through switches </w:t>
      </w:r>
      <w:r w:rsidR="0002127D">
        <w:t>to</w:t>
      </w:r>
      <w:r w:rsidR="0057728D">
        <w:t xml:space="preserve"> select a constant to multiply the I and Q channels by respectively.  </w:t>
      </w:r>
    </w:p>
    <w:p w14:paraId="428B2B10" w14:textId="429868F2" w:rsidR="000A2748" w:rsidRDefault="000A2748" w:rsidP="002C7361">
      <w:r>
        <w:t xml:space="preserve">To decode the amplitude of the signal </w:t>
      </w:r>
      <w:r w:rsidR="0002127D">
        <w:t>as well</w:t>
      </w:r>
      <w:r>
        <w:t xml:space="preserve"> as the phase, 4 switches are used</w:t>
      </w:r>
      <w:r w:rsidR="006435EF">
        <w:t>, 2 for phase detection as in the QPSK model and the other 2</w:t>
      </w:r>
      <w:r>
        <w:t xml:space="preserve"> </w:t>
      </w:r>
      <w:r w:rsidR="006435EF">
        <w:t>combined with</w:t>
      </w:r>
      <w:r>
        <w:t xml:space="preserve"> a</w:t>
      </w:r>
      <w:r w:rsidR="006843F1">
        <w:t xml:space="preserve">n ‘abs’ </w:t>
      </w:r>
      <w:r>
        <w:t xml:space="preserve">functional block to negate the sign (+/-) </w:t>
      </w:r>
      <w:r w:rsidRPr="00103949">
        <w:t>of the 2 bits of data to allow</w:t>
      </w:r>
      <w:r w:rsidR="006435EF" w:rsidRPr="00103949">
        <w:t xml:space="preserve"> the amplitude to be distinguished. Using a scope in the model, a setpoint of 0.</w:t>
      </w:r>
      <w:r w:rsidR="00E04DE7" w:rsidRPr="00103949">
        <w:t>3</w:t>
      </w:r>
      <w:r w:rsidR="006435EF" w:rsidRPr="00103949">
        <w:t xml:space="preserve"> is set, as the signal</w:t>
      </w:r>
      <w:r w:rsidR="00D77B61" w:rsidRPr="00103949">
        <w:t xml:space="preserve"> is between 0 and 0.</w:t>
      </w:r>
      <w:r w:rsidR="00E04DE7" w:rsidRPr="00103949">
        <w:t>5</w:t>
      </w:r>
      <w:r w:rsidR="00B05D13" w:rsidRPr="00103949">
        <w:t>, with an average amplitude of approximately 0.2</w:t>
      </w:r>
      <w:r w:rsidR="00E04DE7" w:rsidRPr="00103949">
        <w:t>5</w:t>
      </w:r>
      <w:r w:rsidR="001B312B" w:rsidRPr="00103949">
        <w:t xml:space="preserve"> and peaks at 0.</w:t>
      </w:r>
      <w:r w:rsidR="00E04DE7" w:rsidRPr="00103949">
        <w:t>5</w:t>
      </w:r>
      <w:r w:rsidR="001B312B" w:rsidRPr="00103949">
        <w:t>. See</w:t>
      </w:r>
      <w:r w:rsidR="006B7000" w:rsidRPr="00103949">
        <w:t xml:space="preserve"> figure </w:t>
      </w:r>
      <w:r w:rsidR="00C83A04" w:rsidRPr="00103949">
        <w:t xml:space="preserve">in the results </w:t>
      </w:r>
      <w:r w:rsidR="001B312B" w:rsidRPr="00103949">
        <w:t>section for</w:t>
      </w:r>
      <w:r w:rsidR="006B7000" w:rsidRPr="00103949">
        <w:t xml:space="preserve"> </w:t>
      </w:r>
      <w:r w:rsidR="00CE7EF6" w:rsidRPr="00103949">
        <w:t>parameters.</w:t>
      </w:r>
      <w:r w:rsidR="00CE7EF6">
        <w:t xml:space="preserve"> </w:t>
      </w:r>
    </w:p>
    <w:p w14:paraId="2E03952E" w14:textId="5394561F" w:rsidR="00767EBB" w:rsidRDefault="009A2D12" w:rsidP="002C7361">
      <w:r>
        <w:t xml:space="preserve">16QAM digital signal processing technique is used extensively throughout the UK for digital terrestrial television as its data rate </w:t>
      </w:r>
      <w:r w:rsidR="00537136">
        <w:t>increases the useable bandwidth</w:t>
      </w:r>
      <w:r w:rsidR="00181DCC">
        <w:t xml:space="preserve"> for data </w:t>
      </w:r>
      <w:r>
        <w:t xml:space="preserve">to be transferred while not suffering from as much noise interference as 64QAM for example. </w:t>
      </w:r>
    </w:p>
    <w:p w14:paraId="4EE30673" w14:textId="5CB10297" w:rsidR="00767EBB" w:rsidRDefault="00767EBB" w:rsidP="002C7361"/>
    <w:p w14:paraId="0DBD391E" w14:textId="7556CF09" w:rsidR="00767EBB" w:rsidRDefault="00767EBB" w:rsidP="002C7361"/>
    <w:p w14:paraId="1E5194CB" w14:textId="61E21C40" w:rsidR="00767EBB" w:rsidRDefault="00767EBB" w:rsidP="002C7361"/>
    <w:p w14:paraId="3A62AED9" w14:textId="206F8542" w:rsidR="00767EBB" w:rsidRDefault="00767EBB" w:rsidP="002C7361"/>
    <w:p w14:paraId="7157F1AA" w14:textId="57C8CEAD" w:rsidR="00767EBB" w:rsidRDefault="00767EBB" w:rsidP="002C7361"/>
    <w:p w14:paraId="4DADA5AD" w14:textId="6DD0635E" w:rsidR="00767EBB" w:rsidRDefault="00767EBB" w:rsidP="002C7361"/>
    <w:p w14:paraId="6E80FEAA" w14:textId="722AB060" w:rsidR="00767EBB" w:rsidRDefault="00767EBB" w:rsidP="002C7361"/>
    <w:p w14:paraId="6ABD40F1" w14:textId="0E6613D1" w:rsidR="00767EBB" w:rsidRDefault="00767EBB" w:rsidP="002C7361"/>
    <w:p w14:paraId="7D12E6EE" w14:textId="4C6152AE" w:rsidR="00767EBB" w:rsidRDefault="00767EBB" w:rsidP="002C7361"/>
    <w:p w14:paraId="4CADBFBE" w14:textId="06DF4E61" w:rsidR="00767EBB" w:rsidRDefault="00767EBB" w:rsidP="002C7361"/>
    <w:p w14:paraId="3FCE921D" w14:textId="5E478FA0" w:rsidR="00767EBB" w:rsidRDefault="00767EBB" w:rsidP="002C7361"/>
    <w:p w14:paraId="7A5DDC04" w14:textId="4DCF49C4" w:rsidR="00767EBB" w:rsidRDefault="00767EBB" w:rsidP="002C7361"/>
    <w:p w14:paraId="244DD486" w14:textId="77777777" w:rsidR="00103949" w:rsidRDefault="00103949" w:rsidP="002C7361"/>
    <w:p w14:paraId="503C1644" w14:textId="6BFEDFAE" w:rsidR="00767EBB" w:rsidRDefault="00767EBB" w:rsidP="002C7361"/>
    <w:p w14:paraId="2BD81943" w14:textId="77777777" w:rsidR="0002127D" w:rsidRDefault="0002127D" w:rsidP="002C7361"/>
    <w:p w14:paraId="171AA4AB" w14:textId="10F5FC78" w:rsidR="002C7361" w:rsidRDefault="002C7361" w:rsidP="002C7361">
      <w:pPr>
        <w:pStyle w:val="Heading1"/>
      </w:pPr>
      <w:bookmarkStart w:id="6" w:name="_Toc99651083"/>
      <w:r>
        <w:lastRenderedPageBreak/>
        <w:t>Background Information</w:t>
      </w:r>
      <w:bookmarkEnd w:id="6"/>
      <w:r>
        <w:t xml:space="preserve"> </w:t>
      </w:r>
    </w:p>
    <w:p w14:paraId="2897F1B6" w14:textId="70113761" w:rsidR="00111E37" w:rsidRDefault="00111E37" w:rsidP="00111E37">
      <w:pPr>
        <w:pStyle w:val="Heading3"/>
      </w:pPr>
      <w:bookmarkStart w:id="7" w:name="_Toc99651084"/>
      <w:r>
        <w:t>Constellation Diagrams</w:t>
      </w:r>
      <w:bookmarkEnd w:id="7"/>
      <w:r>
        <w:t xml:space="preserve"> </w:t>
      </w:r>
    </w:p>
    <w:p w14:paraId="5A8F28F9" w14:textId="6A37009B" w:rsidR="00111E37" w:rsidRPr="00111E37" w:rsidRDefault="00F95064" w:rsidP="00111E37">
      <w:r>
        <w:t>Shown in figures 3 and 4 below,</w:t>
      </w:r>
      <w:r w:rsidR="00CB7577">
        <w:t xml:space="preserve"> constellation diagram </w:t>
      </w:r>
      <w:r>
        <w:t>are</w:t>
      </w:r>
      <w:r w:rsidR="00CB7577">
        <w:t xml:space="preserve"> </w:t>
      </w:r>
      <w:r>
        <w:t>u</w:t>
      </w:r>
      <w:r w:rsidR="00CB7577">
        <w:t>seful illustratio</w:t>
      </w:r>
      <w:r>
        <w:t>ns</w:t>
      </w:r>
      <w:r w:rsidR="00CB7577">
        <w:t xml:space="preserve"> to show the effect noise can have on the</w:t>
      </w:r>
      <w:r>
        <w:t xml:space="preserve"> transmitted</w:t>
      </w:r>
      <w:r w:rsidR="00CB7577">
        <w:t xml:space="preserve"> signal</w:t>
      </w:r>
      <w:r>
        <w:t xml:space="preserve">. </w:t>
      </w:r>
      <w:r w:rsidR="006D002D">
        <w:t xml:space="preserve">As you can see, </w:t>
      </w:r>
      <w:r>
        <w:t xml:space="preserve">in </w:t>
      </w:r>
      <w:r w:rsidR="006D002D">
        <w:t>A</w:t>
      </w:r>
      <w:r w:rsidR="00CB7577">
        <w:t>SK and BPSK, each symbol carries 1 bit of data</w:t>
      </w:r>
      <w:r w:rsidR="006D002D">
        <w:t xml:space="preserve">. ASK has two symbols in phase while in BPSK modulation, the coordinates of the symbols are moved 180 degrees apart and are therefore less susceptible to noise interference. </w:t>
      </w:r>
      <w:r w:rsidR="00BA02DE">
        <w:t xml:space="preserve">QPSK has twice the number of symbols and transfers two data bits per symbol period. </w:t>
      </w:r>
      <w:r>
        <w:t xml:space="preserve">16QAM has 16 symbols, with each carrying 4 bits of data, making this form of signal processing more bandwidth efficient. </w:t>
      </w:r>
    </w:p>
    <w:p w14:paraId="1E3F9E13" w14:textId="3FB0E150" w:rsidR="00111E37" w:rsidRDefault="00E1467D" w:rsidP="00111E37">
      <w:r>
        <w:rPr>
          <w:noProof/>
          <w:lang w:val="en-US"/>
        </w:rPr>
        <mc:AlternateContent>
          <mc:Choice Requires="wps">
            <w:drawing>
              <wp:anchor distT="0" distB="0" distL="114300" distR="114300" simplePos="0" relativeHeight="251731968" behindDoc="0" locked="0" layoutInCell="1" allowOverlap="1" wp14:anchorId="7FC09984" wp14:editId="5FD481DA">
                <wp:simplePos x="0" y="0"/>
                <wp:positionH relativeFrom="column">
                  <wp:posOffset>884555</wp:posOffset>
                </wp:positionH>
                <wp:positionV relativeFrom="paragraph">
                  <wp:posOffset>1310640</wp:posOffset>
                </wp:positionV>
                <wp:extent cx="4876800" cy="635"/>
                <wp:effectExtent l="0" t="0" r="0" b="0"/>
                <wp:wrapSquare wrapText="bothSides"/>
                <wp:docPr id="55" name="Text Box 55"/>
                <wp:cNvGraphicFramePr/>
                <a:graphic xmlns:a="http://schemas.openxmlformats.org/drawingml/2006/main">
                  <a:graphicData uri="http://schemas.microsoft.com/office/word/2010/wordprocessingShape">
                    <wps:wsp>
                      <wps:cNvSpPr txBox="1"/>
                      <wps:spPr>
                        <a:xfrm>
                          <a:off x="0" y="0"/>
                          <a:ext cx="4876800" cy="635"/>
                        </a:xfrm>
                        <a:prstGeom prst="rect">
                          <a:avLst/>
                        </a:prstGeom>
                        <a:solidFill>
                          <a:prstClr val="white"/>
                        </a:solidFill>
                        <a:ln>
                          <a:noFill/>
                        </a:ln>
                      </wps:spPr>
                      <wps:txbx>
                        <w:txbxContent>
                          <w:p w14:paraId="3DECC791" w14:textId="264EAB64" w:rsidR="00E1467D" w:rsidRPr="00E219B3" w:rsidRDefault="00E1467D" w:rsidP="00E1467D">
                            <w:pPr>
                              <w:pStyle w:val="Caption"/>
                              <w:rPr>
                                <w:noProof/>
                              </w:rPr>
                            </w:pPr>
                            <w:r>
                              <w:t xml:space="preserve">Figure </w:t>
                            </w:r>
                            <w:r w:rsidR="008373A5">
                              <w:fldChar w:fldCharType="begin"/>
                            </w:r>
                            <w:r w:rsidR="008373A5">
                              <w:instrText xml:space="preserve"> SEQ Figure \* ARABIC </w:instrText>
                            </w:r>
                            <w:r w:rsidR="008373A5">
                              <w:fldChar w:fldCharType="separate"/>
                            </w:r>
                            <w:r w:rsidR="000D10D8">
                              <w:rPr>
                                <w:noProof/>
                              </w:rPr>
                              <w:t>3</w:t>
                            </w:r>
                            <w:r w:rsidR="008373A5">
                              <w:rPr>
                                <w:noProof/>
                              </w:rPr>
                              <w:fldChar w:fldCharType="end"/>
                            </w:r>
                            <w:r>
                              <w:t xml:space="preserve"> </w:t>
                            </w:r>
                            <w:sdt>
                              <w:sdtPr>
                                <w:rPr>
                                  <w:i w:val="0"/>
                                  <w:color w:val="000000"/>
                                </w:rPr>
                                <w:tag w:val="MENDELEY_CITATION_v3_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"/>
                                <w:id w:val="-260995060"/>
                                <w:placeholder>
                                  <w:docPart w:val="DefaultPlaceholder_-1854013440"/>
                                </w:placeholder>
                              </w:sdtPr>
                              <w:sdtEndPr/>
                              <w:sdtContent>
                                <w:r w:rsidR="0002127D" w:rsidRPr="0002127D">
                                  <w:rPr>
                                    <w:i w:val="0"/>
                                    <w:color w:val="000000"/>
                                  </w:rPr>
                                  <w:t>[5]</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C09984" id="Text Box 55" o:spid="_x0000_s1060" type="#_x0000_t202" style="position:absolute;margin-left:69.65pt;margin-top:103.2pt;width:384pt;height:.0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" stroked="f">
                <v:textbox style="mso-fit-shape-to-text:t" inset="0,0,0,0">
                  <w:txbxContent>
                    <w:p w14:paraId="3DECC791" w14:textId="264EAB64" w:rsidR="00E1467D" w:rsidRPr="00E219B3" w:rsidRDefault="00E1467D" w:rsidP="00E1467D">
                      <w:pPr>
                        <w:pStyle w:val="Caption"/>
                        <w:rPr>
                          <w:noProof/>
                        </w:rPr>
                      </w:pPr>
                      <w:r>
                        <w:t xml:space="preserve">Figure </w:t>
                      </w:r>
                      <w:r w:rsidR="008373A5">
                        <w:fldChar w:fldCharType="begin"/>
                      </w:r>
                      <w:r w:rsidR="008373A5">
                        <w:instrText xml:space="preserve"> SEQ Figure \* ARABIC </w:instrText>
                      </w:r>
                      <w:r w:rsidR="008373A5">
                        <w:fldChar w:fldCharType="separate"/>
                      </w:r>
                      <w:r w:rsidR="000D10D8">
                        <w:rPr>
                          <w:noProof/>
                        </w:rPr>
                        <w:t>3</w:t>
                      </w:r>
                      <w:r w:rsidR="008373A5">
                        <w:rPr>
                          <w:noProof/>
                        </w:rPr>
                        <w:fldChar w:fldCharType="end"/>
                      </w:r>
                      <w:r>
                        <w:t xml:space="preserve"> </w:t>
                      </w:r>
                      <w:sdt>
                        <w:sdtPr>
                          <w:rPr>
                            <w:i w:val="0"/>
                            <w:color w:val="000000"/>
                          </w:rPr>
                          <w:tag w:val="MENDELEY_CITATION_v3_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"/>
                          <w:id w:val="-260995060"/>
                          <w:placeholder>
                            <w:docPart w:val="DefaultPlaceholder_-1854013440"/>
                          </w:placeholder>
                        </w:sdtPr>
                        <w:sdtEndPr/>
                        <w:sdtContent>
                          <w:r w:rsidR="0002127D" w:rsidRPr="0002127D">
                            <w:rPr>
                              <w:i w:val="0"/>
                              <w:color w:val="000000"/>
                            </w:rPr>
                            <w:t>[5]</w:t>
                          </w:r>
                        </w:sdtContent>
                      </w:sdt>
                    </w:p>
                  </w:txbxContent>
                </v:textbox>
                <w10:wrap type="square"/>
              </v:shape>
            </w:pict>
          </mc:Fallback>
        </mc:AlternateContent>
      </w:r>
      <w:r w:rsidR="00111E37">
        <w:rPr>
          <w:noProof/>
          <w:lang w:val="en-US"/>
        </w:rPr>
        <w:drawing>
          <wp:anchor distT="0" distB="0" distL="114300" distR="114300" simplePos="0" relativeHeight="251703296" behindDoc="0" locked="0" layoutInCell="1" allowOverlap="1" wp14:anchorId="04B1680F" wp14:editId="13ED67EC">
            <wp:simplePos x="0" y="0"/>
            <wp:positionH relativeFrom="margin">
              <wp:align>center</wp:align>
            </wp:positionH>
            <wp:positionV relativeFrom="paragraph">
              <wp:posOffset>10795</wp:posOffset>
            </wp:positionV>
            <wp:extent cx="4876800" cy="1242695"/>
            <wp:effectExtent l="0" t="0" r="0" b="0"/>
            <wp:wrapSquare wrapText="bothSides"/>
            <wp:docPr id="50" name="Picture 50"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Chart, box and whisker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76800" cy="1242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F55A166" w14:textId="165B19CE" w:rsidR="00111E37" w:rsidRDefault="00111E37" w:rsidP="00111E37"/>
    <w:p w14:paraId="3FF9AB23" w14:textId="5BBDA48E" w:rsidR="00111E37" w:rsidRDefault="00111E37" w:rsidP="00111E37"/>
    <w:p w14:paraId="6E8A0C62" w14:textId="69DC14DB" w:rsidR="00147F05" w:rsidRDefault="00147F05" w:rsidP="00111E37"/>
    <w:sdt>
      <w:sdtPr>
        <w:rPr>
          <w:color w:val="000000"/>
        </w:rPr>
        <w:tag w:val="MENDELEY_CITATION_v3_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"/>
        <w:id w:val="1700200289"/>
        <w:placeholder>
          <w:docPart w:val="224C36195A554519A14A4DDFDA78BF00"/>
        </w:placeholder>
      </w:sdtPr>
      <w:sdtEndPr>
        <w:rPr>
          <w:color w:val="FFFFFF" w:themeColor="background1"/>
        </w:rPr>
      </w:sdtEndPr>
      <w:sdtContent>
        <w:p w14:paraId="6A9B555C" w14:textId="46A0783C" w:rsidR="003339CF" w:rsidRPr="0002127D" w:rsidRDefault="0002127D" w:rsidP="003339CF">
          <w:pPr>
            <w:rPr>
              <w:color w:val="FFFFFF" w:themeColor="background1"/>
            </w:rPr>
          </w:pPr>
          <w:r w:rsidRPr="0002127D">
            <w:rPr>
              <w:noProof/>
              <w:color w:val="FFFFFF" w:themeColor="background1"/>
            </w:rPr>
            <w:t>[5]</w:t>
          </w:r>
        </w:p>
      </w:sdtContent>
    </w:sdt>
    <w:p w14:paraId="6BC59454" w14:textId="01A98A39" w:rsidR="003339CF" w:rsidRDefault="00767EBB" w:rsidP="003339CF">
      <w:r>
        <w:rPr>
          <w:noProof/>
          <w:lang w:val="en-US"/>
        </w:rPr>
        <mc:AlternateContent>
          <mc:Choice Requires="wps">
            <w:drawing>
              <wp:anchor distT="0" distB="0" distL="114300" distR="114300" simplePos="0" relativeHeight="251729920" behindDoc="0" locked="0" layoutInCell="1" allowOverlap="1" wp14:anchorId="74CAA28B" wp14:editId="02781899">
                <wp:simplePos x="0" y="0"/>
                <wp:positionH relativeFrom="column">
                  <wp:posOffset>2199005</wp:posOffset>
                </wp:positionH>
                <wp:positionV relativeFrom="paragraph">
                  <wp:posOffset>1895475</wp:posOffset>
                </wp:positionV>
                <wp:extent cx="2247900" cy="635"/>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2247900" cy="635"/>
                        </a:xfrm>
                        <a:prstGeom prst="rect">
                          <a:avLst/>
                        </a:prstGeom>
                        <a:solidFill>
                          <a:prstClr val="white"/>
                        </a:solidFill>
                        <a:ln>
                          <a:noFill/>
                        </a:ln>
                      </wps:spPr>
                      <wps:txbx>
                        <w:txbxContent>
                          <w:p w14:paraId="0E4412F9" w14:textId="600E2D8C" w:rsidR="00767EBB" w:rsidRPr="00B00D13" w:rsidRDefault="00767EBB" w:rsidP="00767EBB">
                            <w:pPr>
                              <w:pStyle w:val="Caption"/>
                            </w:pPr>
                            <w:r>
                              <w:t xml:space="preserve">Figure </w:t>
                            </w:r>
                            <w:r w:rsidR="008373A5">
                              <w:fldChar w:fldCharType="begin"/>
                            </w:r>
                            <w:r w:rsidR="008373A5">
                              <w:instrText xml:space="preserve"> SEQ Figure \* ARABIC </w:instrText>
                            </w:r>
                            <w:r w:rsidR="008373A5">
                              <w:fldChar w:fldCharType="separate"/>
                            </w:r>
                            <w:r w:rsidR="000D10D8">
                              <w:rPr>
                                <w:noProof/>
                              </w:rPr>
                              <w:t>4</w:t>
                            </w:r>
                            <w:r w:rsidR="008373A5">
                              <w:rPr>
                                <w:noProof/>
                              </w:rPr>
                              <w:fldChar w:fldCharType="end"/>
                            </w:r>
                            <w:r w:rsidR="00E1467D">
                              <w:t xml:space="preserve"> </w:t>
                            </w:r>
                            <w:sdt>
                              <w:sdtPr>
                                <w:rPr>
                                  <w:i w:val="0"/>
                                  <w:color w:val="000000"/>
                                </w:rPr>
                                <w:tag w:val="MENDELEY_CITATION_v3_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"/>
                                <w:id w:val="-412859795"/>
                                <w:placeholder>
                                  <w:docPart w:val="DefaultPlaceholder_-1854013440"/>
                                </w:placeholder>
                              </w:sdtPr>
                              <w:sdtEndPr/>
                              <w:sdtContent>
                                <w:r w:rsidR="0002127D" w:rsidRPr="0002127D">
                                  <w:rPr>
                                    <w:i w:val="0"/>
                                    <w:color w:val="000000"/>
                                  </w:rPr>
                                  <w:t>[1]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CAA28B" id="Text Box 51" o:spid="_x0000_s1061" type="#_x0000_t202" style="position:absolute;margin-left:173.15pt;margin-top:149.25pt;width:177pt;height:.0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" stroked="f">
                <v:textbox style="mso-fit-shape-to-text:t" inset="0,0,0,0">
                  <w:txbxContent>
                    <w:p w14:paraId="0E4412F9" w14:textId="600E2D8C" w:rsidR="00767EBB" w:rsidRPr="00B00D13" w:rsidRDefault="00767EBB" w:rsidP="00767EBB">
                      <w:pPr>
                        <w:pStyle w:val="Caption"/>
                      </w:pPr>
                      <w:r>
                        <w:t xml:space="preserve">Figure </w:t>
                      </w:r>
                      <w:r w:rsidR="008373A5">
                        <w:fldChar w:fldCharType="begin"/>
                      </w:r>
                      <w:r w:rsidR="008373A5">
                        <w:instrText xml:space="preserve"> SEQ Figure \* ARABIC </w:instrText>
                      </w:r>
                      <w:r w:rsidR="008373A5">
                        <w:fldChar w:fldCharType="separate"/>
                      </w:r>
                      <w:r w:rsidR="000D10D8">
                        <w:rPr>
                          <w:noProof/>
                        </w:rPr>
                        <w:t>4</w:t>
                      </w:r>
                      <w:r w:rsidR="008373A5">
                        <w:rPr>
                          <w:noProof/>
                        </w:rPr>
                        <w:fldChar w:fldCharType="end"/>
                      </w:r>
                      <w:r w:rsidR="00E1467D">
                        <w:t xml:space="preserve"> </w:t>
                      </w:r>
                      <w:sdt>
                        <w:sdtPr>
                          <w:rPr>
                            <w:i w:val="0"/>
                            <w:color w:val="000000"/>
                          </w:rPr>
                          <w:tag w:val="MENDELEY_CITATION_v3_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"/>
                          <w:id w:val="-412859795"/>
                          <w:placeholder>
                            <w:docPart w:val="DefaultPlaceholder_-1854013440"/>
                          </w:placeholder>
                        </w:sdtPr>
                        <w:sdtEndPr/>
                        <w:sdtContent>
                          <w:r w:rsidR="0002127D" w:rsidRPr="0002127D">
                            <w:rPr>
                              <w:i w:val="0"/>
                              <w:color w:val="000000"/>
                            </w:rPr>
                            <w:t>[1]</w:t>
                          </w:r>
                        </w:sdtContent>
                      </w:sdt>
                    </w:p>
                  </w:txbxContent>
                </v:textbox>
                <w10:wrap type="square"/>
              </v:shape>
            </w:pict>
          </mc:Fallback>
        </mc:AlternateContent>
      </w:r>
      <w:r w:rsidRPr="00767EBB">
        <w:rPr>
          <w:noProof/>
          <w:lang w:val="en-US"/>
        </w:rPr>
        <w:drawing>
          <wp:anchor distT="0" distB="0" distL="114300" distR="114300" simplePos="0" relativeHeight="251727872" behindDoc="0" locked="0" layoutInCell="1" allowOverlap="1" wp14:anchorId="1303EDCC" wp14:editId="07D39EB1">
            <wp:simplePos x="0" y="0"/>
            <wp:positionH relativeFrom="margin">
              <wp:align>center</wp:align>
            </wp:positionH>
            <wp:positionV relativeFrom="paragraph">
              <wp:posOffset>26670</wp:posOffset>
            </wp:positionV>
            <wp:extent cx="2247900" cy="1811655"/>
            <wp:effectExtent l="0" t="0" r="0" b="0"/>
            <wp:wrapSquare wrapText="bothSides"/>
            <wp:docPr id="38" name="Picture 38"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Chart, scatter char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47900" cy="1811655"/>
                    </a:xfrm>
                    <a:prstGeom prst="rect">
                      <a:avLst/>
                    </a:prstGeom>
                  </pic:spPr>
                </pic:pic>
              </a:graphicData>
            </a:graphic>
            <wp14:sizeRelH relativeFrom="margin">
              <wp14:pctWidth>0</wp14:pctWidth>
            </wp14:sizeRelH>
            <wp14:sizeRelV relativeFrom="margin">
              <wp14:pctHeight>0</wp14:pctHeight>
            </wp14:sizeRelV>
          </wp:anchor>
        </w:drawing>
      </w:r>
    </w:p>
    <w:p w14:paraId="39F0080E" w14:textId="03ED4127" w:rsidR="0090624F" w:rsidRDefault="0090624F" w:rsidP="003339CF"/>
    <w:p w14:paraId="246E4103" w14:textId="7D57B9AD" w:rsidR="003339CF" w:rsidRDefault="003339CF" w:rsidP="003339CF"/>
    <w:p w14:paraId="646E6893" w14:textId="56C78B20" w:rsidR="003339CF" w:rsidRDefault="003339CF" w:rsidP="003339CF"/>
    <w:sdt>
      <w:sdtPr>
        <w:rPr>
          <w:color w:val="000000"/>
        </w:rPr>
        <w:tag w:val="MENDELEY_CITATION_v3_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"/>
        <w:id w:val="164214809"/>
        <w:placeholder>
          <w:docPart w:val="DefaultPlaceholder_-1854013440"/>
        </w:placeholder>
      </w:sdtPr>
      <w:sdtEndPr/>
      <w:sdtContent>
        <w:p w14:paraId="4031346D" w14:textId="11E51DAC" w:rsidR="003339CF" w:rsidRPr="00E1467D" w:rsidRDefault="0002127D" w:rsidP="003339CF">
          <w:pPr>
            <w:rPr>
              <w:color w:val="FFFFFF" w:themeColor="background1"/>
            </w:rPr>
          </w:pPr>
          <w:r w:rsidRPr="0002127D">
            <w:rPr>
              <w:color w:val="FFFFFF" w:themeColor="background1"/>
            </w:rPr>
            <w:t>[1]</w:t>
          </w:r>
        </w:p>
      </w:sdtContent>
    </w:sdt>
    <w:p w14:paraId="1CB4F2CC" w14:textId="77777777" w:rsidR="00DE2250" w:rsidRDefault="00DE2250" w:rsidP="003339CF"/>
    <w:p w14:paraId="1DF22F68" w14:textId="1641A479" w:rsidR="003339CF" w:rsidRDefault="003339CF" w:rsidP="003339CF"/>
    <w:p w14:paraId="6F4F6695" w14:textId="77777777" w:rsidR="003F0795" w:rsidRDefault="003F0795" w:rsidP="003339CF"/>
    <w:p w14:paraId="23993478" w14:textId="3C3746AC" w:rsidR="00F655DD" w:rsidRDefault="00702B6C" w:rsidP="00F655DD">
      <w:pPr>
        <w:pStyle w:val="Heading3"/>
      </w:pPr>
      <w:bookmarkStart w:id="8" w:name="_Toc99651085"/>
      <w:r>
        <w:t xml:space="preserve">Bit </w:t>
      </w:r>
      <w:r w:rsidR="00103949">
        <w:t>E</w:t>
      </w:r>
      <w:r>
        <w:t xml:space="preserve">rror </w:t>
      </w:r>
      <w:r w:rsidR="00103949">
        <w:t>R</w:t>
      </w:r>
      <w:r>
        <w:t>ate</w:t>
      </w:r>
      <w:r w:rsidR="002B22D4">
        <w:t xml:space="preserve"> </w:t>
      </w:r>
      <w:r w:rsidR="00103949">
        <w:t>(BER)</w:t>
      </w:r>
      <w:bookmarkEnd w:id="8"/>
    </w:p>
    <w:p w14:paraId="135D86DB" w14:textId="48F1EFA1" w:rsidR="00103949" w:rsidRDefault="002B22D4" w:rsidP="00103949">
      <w:r>
        <w:t xml:space="preserve">In digital signal transmission, the BER is the number of bits of data, 1 or 0 that have errors, divided by the total number of bits that have been transmitted. A bit in error means that the data received was not in the same form that it was sent, i.e., was 1 instead of 0. </w:t>
      </w:r>
      <w:r w:rsidR="00BD3EC6">
        <w:t>A bit error rate of more than</w:t>
      </w:r>
      <w:r w:rsidR="00A83572">
        <w:t xml:space="preserve"> 0.1 </w:t>
      </w:r>
      <w:r w:rsidR="001360D7">
        <w:t>is</w:t>
      </w:r>
      <w:r w:rsidR="00A83572">
        <w:t xml:space="preserve"> poor, although this experiment is looking for complete system failure at</w:t>
      </w:r>
      <w:r w:rsidR="00BD3EC6">
        <w:t xml:space="preserve"> 0.5 </w:t>
      </w:r>
      <w:r w:rsidR="00A83572">
        <w:t xml:space="preserve">as </w:t>
      </w:r>
      <w:r w:rsidR="00BD3EC6">
        <w:t xml:space="preserve">this is the same as simply guessing if the data bit is 1 or 0, as there is a 50% chance of getting it right. </w:t>
      </w:r>
      <w:sdt>
        <w:sdtPr>
          <w:rPr>
            <w:color w:val="000000"/>
          </w:rPr>
          <w:tag w:val="MENDELEY_CITATION_v3_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"/>
          <w:id w:val="-98872405"/>
          <w:placeholder>
            <w:docPart w:val="DefaultPlaceholder_-1854013440"/>
          </w:placeholder>
        </w:sdtPr>
        <w:sdtEndPr/>
        <w:sdtContent>
          <w:r w:rsidR="0002127D" w:rsidRPr="0002127D">
            <w:rPr>
              <w:color w:val="000000"/>
            </w:rPr>
            <w:t>[6]</w:t>
          </w:r>
        </w:sdtContent>
      </w:sdt>
    </w:p>
    <w:p w14:paraId="14B75148" w14:textId="00212A39" w:rsidR="009105E8" w:rsidRDefault="009105E8" w:rsidP="00F655DD">
      <w:pPr>
        <w:pStyle w:val="Heading3"/>
      </w:pPr>
      <w:bookmarkStart w:id="9" w:name="_Toc99651086"/>
      <w:r>
        <w:t xml:space="preserve">Filter </w:t>
      </w:r>
      <w:r w:rsidR="00103949">
        <w:t>O</w:t>
      </w:r>
      <w:r>
        <w:t>rder</w:t>
      </w:r>
      <w:bookmarkEnd w:id="9"/>
      <w:r>
        <w:t xml:space="preserve"> </w:t>
      </w:r>
    </w:p>
    <w:p w14:paraId="77E87106" w14:textId="7CD64D8A" w:rsidR="002C7361" w:rsidRDefault="00F655DD" w:rsidP="002C7361">
      <w:pPr>
        <w:rPr>
          <w:color w:val="000000"/>
        </w:rPr>
      </w:pPr>
      <w:r>
        <w:t xml:space="preserve">Filter order represents the number of delay elements used in the filter design. A higher order filter will </w:t>
      </w:r>
      <w:r w:rsidR="00856337">
        <w:t xml:space="preserve">have a faster roll off rate </w:t>
      </w:r>
      <w:sdt>
        <w:sdtPr>
          <w:rPr>
            <w:color w:val="000000"/>
          </w:rPr>
          <w:tag w:val="MENDELEY_CITATION_v3_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"/>
          <w:id w:val="-1880852106"/>
          <w:placeholder>
            <w:docPart w:val="DefaultPlaceholder_-1854013440"/>
          </w:placeholder>
        </w:sdtPr>
        <w:sdtEndPr/>
        <w:sdtContent>
          <w:r w:rsidR="0002127D" w:rsidRPr="0002127D">
            <w:rPr>
              <w:color w:val="000000"/>
            </w:rPr>
            <w:t>[7]</w:t>
          </w:r>
        </w:sdtContent>
      </w:sdt>
      <w:r w:rsidR="00856337">
        <w:rPr>
          <w:color w:val="000000"/>
        </w:rPr>
        <w:t xml:space="preserve">, which is the steepness of the slope corresponding to the filter’s response in the shift between the frequency </w:t>
      </w:r>
      <w:r w:rsidR="00D657DA">
        <w:rPr>
          <w:color w:val="000000"/>
        </w:rPr>
        <w:t>passband</w:t>
      </w:r>
      <w:r w:rsidR="00856337">
        <w:rPr>
          <w:color w:val="000000"/>
        </w:rPr>
        <w:t xml:space="preserve"> and the </w:t>
      </w:r>
      <w:r w:rsidR="0002127D">
        <w:rPr>
          <w:color w:val="000000"/>
        </w:rPr>
        <w:t>stopband</w:t>
      </w:r>
      <w:r w:rsidR="00856337">
        <w:rPr>
          <w:color w:val="000000"/>
        </w:rPr>
        <w:t>.</w:t>
      </w:r>
      <w:r w:rsidR="009738AE">
        <w:rPr>
          <w:color w:val="000000"/>
        </w:rPr>
        <w:t xml:space="preserve"> A high order filter </w:t>
      </w:r>
      <w:r w:rsidR="000D5749">
        <w:rPr>
          <w:color w:val="000000"/>
        </w:rPr>
        <w:t>will roll off quicker and decrease ripple in filtering but will be more complex compared to a low order filter.</w:t>
      </w:r>
    </w:p>
    <w:p w14:paraId="692668E2" w14:textId="019292D4" w:rsidR="00C444FC" w:rsidRDefault="00C444FC" w:rsidP="002C7361">
      <w:pPr>
        <w:rPr>
          <w:color w:val="000000"/>
        </w:rPr>
      </w:pPr>
    </w:p>
    <w:p w14:paraId="6F1771A1" w14:textId="711A4677" w:rsidR="00C444FC" w:rsidRDefault="00C444FC" w:rsidP="002C7361">
      <w:pPr>
        <w:rPr>
          <w:color w:val="000000"/>
        </w:rPr>
      </w:pPr>
    </w:p>
    <w:p w14:paraId="180E3C78" w14:textId="6573F5D7" w:rsidR="00C444FC" w:rsidRDefault="00C444FC" w:rsidP="002C7361">
      <w:pPr>
        <w:rPr>
          <w:color w:val="000000"/>
        </w:rPr>
      </w:pPr>
    </w:p>
    <w:p w14:paraId="2CAB2827" w14:textId="772453B5" w:rsidR="00C444FC" w:rsidRDefault="00C444FC" w:rsidP="002C7361">
      <w:pPr>
        <w:rPr>
          <w:color w:val="000000"/>
        </w:rPr>
      </w:pPr>
    </w:p>
    <w:p w14:paraId="47AC39C5" w14:textId="3CECF279" w:rsidR="00C444FC" w:rsidRDefault="00C444FC" w:rsidP="002C7361">
      <w:pPr>
        <w:rPr>
          <w:color w:val="000000"/>
        </w:rPr>
      </w:pPr>
    </w:p>
    <w:p w14:paraId="691ECFC4" w14:textId="5E157ACD" w:rsidR="00A52983" w:rsidRDefault="00A52983" w:rsidP="002C7361">
      <w:pPr>
        <w:rPr>
          <w:color w:val="000000"/>
        </w:rPr>
      </w:pPr>
    </w:p>
    <w:p w14:paraId="6D81341E" w14:textId="77777777" w:rsidR="00736325" w:rsidRDefault="00736325" w:rsidP="002C7361"/>
    <w:p w14:paraId="0B90B283" w14:textId="62E73421" w:rsidR="002C7361" w:rsidRDefault="002C7361" w:rsidP="002C7361">
      <w:pPr>
        <w:pStyle w:val="Heading1"/>
      </w:pPr>
      <w:bookmarkStart w:id="10" w:name="_Toc99651087"/>
      <w:r>
        <w:lastRenderedPageBreak/>
        <w:t>Simulation Models</w:t>
      </w:r>
      <w:bookmarkEnd w:id="10"/>
      <w:r>
        <w:t xml:space="preserve"> </w:t>
      </w:r>
    </w:p>
    <w:p w14:paraId="5AC7B0BA" w14:textId="61F0D939" w:rsidR="002C7361" w:rsidRDefault="005C3EE6" w:rsidP="002C7361">
      <w:r>
        <w:t xml:space="preserve">To make the experiment a fair and valid test, several variables were kept the same throughout all models. </w:t>
      </w:r>
    </w:p>
    <w:p w14:paraId="6FCA526B" w14:textId="35C88B26" w:rsidR="005C3EE6" w:rsidRDefault="005C3EE6" w:rsidP="002C7361">
      <w:r>
        <w:t xml:space="preserve">The </w:t>
      </w:r>
      <w:r w:rsidR="00B07BBD">
        <w:t>Bernoulli</w:t>
      </w:r>
      <w:r>
        <w:t xml:space="preserve"> binary generator was set to output at probability of 0.5 (random) with a sample time </w:t>
      </w:r>
      <w:r w:rsidR="00AA2591">
        <w:t xml:space="preserve">and samples per frame </w:t>
      </w:r>
      <w:r>
        <w:t>of 1, meaning the signal is on for 1 second and off for 1 second</w:t>
      </w:r>
      <w:r w:rsidR="00ED1184">
        <w:t xml:space="preserve">. The parameters of this are shown in figure </w:t>
      </w:r>
      <w:r w:rsidR="00767EBB">
        <w:t>5</w:t>
      </w:r>
      <w:r w:rsidR="00637D47">
        <w:t xml:space="preserve"> </w:t>
      </w:r>
      <w:r w:rsidR="00ED1184">
        <w:t>below.</w:t>
      </w:r>
    </w:p>
    <w:p w14:paraId="2A6AF0D6" w14:textId="303FC421" w:rsidR="005C3EE6" w:rsidRDefault="00AA2591" w:rsidP="002C7361">
      <w:r w:rsidRPr="005C3EE6">
        <w:rPr>
          <w:noProof/>
          <w:lang w:val="en-US"/>
        </w:rPr>
        <w:drawing>
          <wp:anchor distT="0" distB="0" distL="114300" distR="114300" simplePos="0" relativeHeight="251684864" behindDoc="0" locked="0" layoutInCell="1" allowOverlap="1" wp14:anchorId="2CA3D540" wp14:editId="7ED3D558">
            <wp:simplePos x="0" y="0"/>
            <wp:positionH relativeFrom="margin">
              <wp:posOffset>1965960</wp:posOffset>
            </wp:positionH>
            <wp:positionV relativeFrom="paragraph">
              <wp:posOffset>12065</wp:posOffset>
            </wp:positionV>
            <wp:extent cx="2209800" cy="1351280"/>
            <wp:effectExtent l="0" t="0" r="0" b="1270"/>
            <wp:wrapSquare wrapText="bothSides"/>
            <wp:docPr id="35" name="Picture 3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 email&#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09800" cy="1351280"/>
                    </a:xfrm>
                    <a:prstGeom prst="rect">
                      <a:avLst/>
                    </a:prstGeom>
                  </pic:spPr>
                </pic:pic>
              </a:graphicData>
            </a:graphic>
            <wp14:sizeRelH relativeFrom="page">
              <wp14:pctWidth>0</wp14:pctWidth>
            </wp14:sizeRelH>
            <wp14:sizeRelV relativeFrom="page">
              <wp14:pctHeight>0</wp14:pctHeight>
            </wp14:sizeRelV>
          </wp:anchor>
        </w:drawing>
      </w:r>
    </w:p>
    <w:p w14:paraId="7346F0CA" w14:textId="53C7C1BC" w:rsidR="005C3EE6" w:rsidRDefault="005C3EE6" w:rsidP="002C7361"/>
    <w:p w14:paraId="54F6901A" w14:textId="6BF42A64" w:rsidR="005C3EE6" w:rsidRDefault="005C3EE6" w:rsidP="002C7361"/>
    <w:p w14:paraId="1BDB44C5" w14:textId="77777777" w:rsidR="005C3EE6" w:rsidRDefault="005C3EE6" w:rsidP="002C7361"/>
    <w:p w14:paraId="3C3459C7" w14:textId="284547F3" w:rsidR="005C3EE6" w:rsidRDefault="005C3EE6" w:rsidP="002C7361"/>
    <w:p w14:paraId="20C3E8B5" w14:textId="1953FAA9" w:rsidR="005C3EE6" w:rsidRDefault="00AA2591" w:rsidP="002C7361">
      <w:r>
        <w:rPr>
          <w:noProof/>
          <w:lang w:val="en-US"/>
        </w:rPr>
        <mc:AlternateContent>
          <mc:Choice Requires="wps">
            <w:drawing>
              <wp:anchor distT="0" distB="0" distL="114300" distR="114300" simplePos="0" relativeHeight="251686912" behindDoc="0" locked="0" layoutInCell="1" allowOverlap="1" wp14:anchorId="7E4A4225" wp14:editId="630DDFE9">
                <wp:simplePos x="0" y="0"/>
                <wp:positionH relativeFrom="column">
                  <wp:posOffset>1958340</wp:posOffset>
                </wp:positionH>
                <wp:positionV relativeFrom="paragraph">
                  <wp:posOffset>7620</wp:posOffset>
                </wp:positionV>
                <wp:extent cx="2209800" cy="635"/>
                <wp:effectExtent l="0" t="0" r="0" b="0"/>
                <wp:wrapSquare wrapText="bothSides"/>
                <wp:docPr id="39" name="Text Box 39"/>
                <wp:cNvGraphicFramePr/>
                <a:graphic xmlns:a="http://schemas.openxmlformats.org/drawingml/2006/main">
                  <a:graphicData uri="http://schemas.microsoft.com/office/word/2010/wordprocessingShape">
                    <wps:wsp>
                      <wps:cNvSpPr txBox="1"/>
                      <wps:spPr>
                        <a:xfrm>
                          <a:off x="0" y="0"/>
                          <a:ext cx="2209800" cy="635"/>
                        </a:xfrm>
                        <a:prstGeom prst="rect">
                          <a:avLst/>
                        </a:prstGeom>
                        <a:solidFill>
                          <a:prstClr val="white"/>
                        </a:solidFill>
                        <a:ln>
                          <a:noFill/>
                        </a:ln>
                      </wps:spPr>
                      <wps:txbx>
                        <w:txbxContent>
                          <w:p w14:paraId="0CC14D4E" w14:textId="33E1EFB2" w:rsidR="00ED1184" w:rsidRPr="00B751B5" w:rsidRDefault="00ED1184" w:rsidP="00ED1184">
                            <w:pPr>
                              <w:pStyle w:val="Caption"/>
                            </w:pPr>
                            <w:r>
                              <w:t xml:space="preserve">Figure </w:t>
                            </w:r>
                            <w:fldSimple w:instr=" SEQ Figure \* ARABIC ">
                              <w:r w:rsidR="000D10D8">
                                <w:rPr>
                                  <w:noProof/>
                                </w:rPr>
                                <w:t>5</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4A4225" id="Text Box 39" o:spid="_x0000_s1062" type="#_x0000_t202" style="position:absolute;margin-left:154.2pt;margin-top:.6pt;width:174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" stroked="f">
                <v:textbox style="mso-fit-shape-to-text:t" inset="0,0,0,0">
                  <w:txbxContent>
                    <w:p w14:paraId="0CC14D4E" w14:textId="33E1EFB2" w:rsidR="00ED1184" w:rsidRPr="00B751B5" w:rsidRDefault="00ED1184" w:rsidP="00ED1184">
                      <w:pPr>
                        <w:pStyle w:val="Caption"/>
                      </w:pPr>
                      <w:r>
                        <w:t xml:space="preserve">Figure </w:t>
                      </w:r>
                      <w:r w:rsidR="002B53E6">
                        <w:fldChar w:fldCharType="begin"/>
                      </w:r>
                      <w:r w:rsidR="002B53E6">
                        <w:instrText xml:space="preserve"> SEQ Figure \* ARABIC </w:instrText>
                      </w:r>
                      <w:r w:rsidR="002B53E6">
                        <w:fldChar w:fldCharType="separate"/>
                      </w:r>
                      <w:r w:rsidR="000D10D8">
                        <w:rPr>
                          <w:noProof/>
                        </w:rPr>
                        <w:t>5</w:t>
                      </w:r>
                      <w:r w:rsidR="002B53E6">
                        <w:rPr>
                          <w:noProof/>
                        </w:rPr>
                        <w:fldChar w:fldCharType="end"/>
                      </w:r>
                    </w:p>
                  </w:txbxContent>
                </v:textbox>
                <w10:wrap type="square"/>
              </v:shape>
            </w:pict>
          </mc:Fallback>
        </mc:AlternateContent>
      </w:r>
    </w:p>
    <w:p w14:paraId="3D3DE22D" w14:textId="6E08730F" w:rsidR="0085454A" w:rsidRDefault="00AA2591" w:rsidP="002C7361">
      <w:r w:rsidRPr="00AA2591">
        <w:rPr>
          <w:noProof/>
          <w:lang w:val="en-US"/>
        </w:rPr>
        <w:drawing>
          <wp:anchor distT="0" distB="0" distL="114300" distR="114300" simplePos="0" relativeHeight="251687936" behindDoc="0" locked="0" layoutInCell="1" allowOverlap="1" wp14:anchorId="48357AEB" wp14:editId="36D9E105">
            <wp:simplePos x="0" y="0"/>
            <wp:positionH relativeFrom="column">
              <wp:posOffset>2171700</wp:posOffset>
            </wp:positionH>
            <wp:positionV relativeFrom="paragraph">
              <wp:posOffset>1283970</wp:posOffset>
            </wp:positionV>
            <wp:extent cx="2042160" cy="2713990"/>
            <wp:effectExtent l="0" t="0" r="0" b="0"/>
            <wp:wrapSquare wrapText="bothSides"/>
            <wp:docPr id="40" name="Picture 4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 applicati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42160" cy="2713990"/>
                    </a:xfrm>
                    <a:prstGeom prst="rect">
                      <a:avLst/>
                    </a:prstGeom>
                  </pic:spPr>
                </pic:pic>
              </a:graphicData>
            </a:graphic>
            <wp14:sizeRelH relativeFrom="margin">
              <wp14:pctWidth>0</wp14:pctWidth>
            </wp14:sizeRelH>
            <wp14:sizeRelV relativeFrom="margin">
              <wp14:pctHeight>0</wp14:pctHeight>
            </wp14:sizeRelV>
          </wp:anchor>
        </w:drawing>
      </w:r>
      <w:r>
        <w:t>The carrier wave in each model has an amplitude of 1 and a frequency of 5Hz</w:t>
      </w:r>
      <w:r w:rsidR="004D4E9F" w:rsidRPr="004D4E9F">
        <w:t xml:space="preserve"> </w:t>
      </w:r>
      <w:r w:rsidR="004D4E9F">
        <w:t>as the carrier frequency should be at least five times the source data rate of 1</w:t>
      </w:r>
      <w:r>
        <w:t xml:space="preserve">. Sample rate is the number of data points acquired per second, this should be at least two times the highest frequency of the input signal to satisfy the Nyquist theory, otherwise not </w:t>
      </w:r>
      <w:proofErr w:type="gramStart"/>
      <w:r>
        <w:t>all of</w:t>
      </w:r>
      <w:proofErr w:type="gramEnd"/>
      <w:r>
        <w:t xml:space="preserve"> the information will be captured from the continuous time signal which would lead to aliasing. All models have a sample rate of 10 samples per period</w:t>
      </w:r>
      <w:r w:rsidR="004D4E9F">
        <w:t>/second</w:t>
      </w:r>
      <w:r>
        <w:t xml:space="preserve">, with 5Hz frequency being equivalent to 0.2 seconds per </w:t>
      </w:r>
      <w:r w:rsidR="004D4E9F">
        <w:t>period</w:t>
      </w:r>
      <w:r>
        <w:t>, the sample time is therefore set to a 1/10</w:t>
      </w:r>
      <w:r w:rsidRPr="00A82F86">
        <w:rPr>
          <w:vertAlign w:val="superscript"/>
        </w:rPr>
        <w:t>th</w:t>
      </w:r>
      <w:r>
        <w:t xml:space="preserve"> of this, 0.02. 10 samples per period produces a 50Hz sample frequency output.  </w:t>
      </w:r>
    </w:p>
    <w:p w14:paraId="5FCD170B" w14:textId="4B5A99E2" w:rsidR="00AA2591" w:rsidRDefault="00AA2591" w:rsidP="002C7361"/>
    <w:p w14:paraId="63E5178A" w14:textId="77777777" w:rsidR="00AA2591" w:rsidRDefault="00AA2591" w:rsidP="002C7361"/>
    <w:p w14:paraId="2B44109F" w14:textId="77777777" w:rsidR="00AA2591" w:rsidRDefault="00AA2591" w:rsidP="002C7361"/>
    <w:p w14:paraId="0E1B1483" w14:textId="77777777" w:rsidR="00AA2591" w:rsidRDefault="00AA2591" w:rsidP="002C7361"/>
    <w:p w14:paraId="421F1411" w14:textId="77777777" w:rsidR="00AA2591" w:rsidRDefault="00AA2591" w:rsidP="002C7361"/>
    <w:p w14:paraId="03611132" w14:textId="77777777" w:rsidR="00AA2591" w:rsidRDefault="00AA2591" w:rsidP="002C7361"/>
    <w:p w14:paraId="6F485979" w14:textId="77777777" w:rsidR="00AA2591" w:rsidRDefault="00AA2591" w:rsidP="002C7361"/>
    <w:p w14:paraId="43D1BE93" w14:textId="77777777" w:rsidR="00AA2591" w:rsidRDefault="00AA2591" w:rsidP="002C7361"/>
    <w:p w14:paraId="27B691F2" w14:textId="2209CB5B" w:rsidR="008951A8" w:rsidRDefault="008951A8" w:rsidP="002C7361"/>
    <w:p w14:paraId="6CCB1EC0" w14:textId="77777777" w:rsidR="008951A8" w:rsidRDefault="008951A8" w:rsidP="002C7361"/>
    <w:p w14:paraId="193216B0" w14:textId="45429E0F" w:rsidR="00AA2591" w:rsidRDefault="00AA2591" w:rsidP="002C7361">
      <w:r>
        <w:rPr>
          <w:noProof/>
          <w:lang w:val="en-US"/>
        </w:rPr>
        <mc:AlternateContent>
          <mc:Choice Requires="wps">
            <w:drawing>
              <wp:anchor distT="0" distB="0" distL="114300" distR="114300" simplePos="0" relativeHeight="251689984" behindDoc="0" locked="0" layoutInCell="1" allowOverlap="1" wp14:anchorId="567D55C0" wp14:editId="14B898D4">
                <wp:simplePos x="0" y="0"/>
                <wp:positionH relativeFrom="column">
                  <wp:posOffset>2164080</wp:posOffset>
                </wp:positionH>
                <wp:positionV relativeFrom="paragraph">
                  <wp:posOffset>76835</wp:posOffset>
                </wp:positionV>
                <wp:extent cx="2042160" cy="144780"/>
                <wp:effectExtent l="0" t="0" r="0" b="7620"/>
                <wp:wrapSquare wrapText="bothSides"/>
                <wp:docPr id="41" name="Text Box 41"/>
                <wp:cNvGraphicFramePr/>
                <a:graphic xmlns:a="http://schemas.openxmlformats.org/drawingml/2006/main">
                  <a:graphicData uri="http://schemas.microsoft.com/office/word/2010/wordprocessingShape">
                    <wps:wsp>
                      <wps:cNvSpPr txBox="1"/>
                      <wps:spPr>
                        <a:xfrm>
                          <a:off x="0" y="0"/>
                          <a:ext cx="2042160" cy="144780"/>
                        </a:xfrm>
                        <a:prstGeom prst="rect">
                          <a:avLst/>
                        </a:prstGeom>
                        <a:solidFill>
                          <a:prstClr val="white"/>
                        </a:solidFill>
                        <a:ln>
                          <a:noFill/>
                        </a:ln>
                      </wps:spPr>
                      <wps:txbx>
                        <w:txbxContent>
                          <w:p w14:paraId="0A9F4386" w14:textId="1EA2B13E" w:rsidR="00AA2591" w:rsidRPr="00CA629B" w:rsidRDefault="00AA2591" w:rsidP="00AA2591">
                            <w:pPr>
                              <w:pStyle w:val="Caption"/>
                            </w:pPr>
                            <w:r>
                              <w:t xml:space="preserve">Figure </w:t>
                            </w:r>
                            <w:fldSimple w:instr=" SEQ Figure \* ARABIC ">
                              <w:r w:rsidR="000D10D8">
                                <w:rPr>
                                  <w:noProof/>
                                </w:rPr>
                                <w:t>6</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7D55C0" id="Text Box 41" o:spid="_x0000_s1063" type="#_x0000_t202" style="position:absolute;margin-left:170.4pt;margin-top:6.05pt;width:160.8pt;height:11.4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" stroked="f">
                <v:textbox inset="0,0,0,0">
                  <w:txbxContent>
                    <w:p w14:paraId="0A9F4386" w14:textId="1EA2B13E" w:rsidR="00AA2591" w:rsidRPr="00CA629B" w:rsidRDefault="00AA2591" w:rsidP="00AA2591">
                      <w:pPr>
                        <w:pStyle w:val="Caption"/>
                      </w:pPr>
                      <w:r>
                        <w:t xml:space="preserve">Figure </w:t>
                      </w:r>
                      <w:r w:rsidR="002B53E6">
                        <w:fldChar w:fldCharType="begin"/>
                      </w:r>
                      <w:r w:rsidR="002B53E6">
                        <w:instrText xml:space="preserve"> SEQ Figure \* ARABIC </w:instrText>
                      </w:r>
                      <w:r w:rsidR="002B53E6">
                        <w:fldChar w:fldCharType="separate"/>
                      </w:r>
                      <w:r w:rsidR="000D10D8">
                        <w:rPr>
                          <w:noProof/>
                        </w:rPr>
                        <w:t>6</w:t>
                      </w:r>
                      <w:r w:rsidR="002B53E6">
                        <w:rPr>
                          <w:noProof/>
                        </w:rPr>
                        <w:fldChar w:fldCharType="end"/>
                      </w:r>
                    </w:p>
                  </w:txbxContent>
                </v:textbox>
                <w10:wrap type="square"/>
              </v:shape>
            </w:pict>
          </mc:Fallback>
        </mc:AlternateContent>
      </w:r>
    </w:p>
    <w:p w14:paraId="52ED9CFE" w14:textId="77777777" w:rsidR="008951A8" w:rsidRDefault="008951A8" w:rsidP="002C7361"/>
    <w:p w14:paraId="04C223D4" w14:textId="18F08852" w:rsidR="004D4E9F" w:rsidRDefault="004D4E9F" w:rsidP="004D4E9F">
      <w:pPr>
        <w:pStyle w:val="Heading2"/>
      </w:pPr>
      <w:bookmarkStart w:id="11" w:name="_Toc99651088"/>
      <w:r w:rsidRPr="00F515E4">
        <w:lastRenderedPageBreak/>
        <w:t>ASK</w:t>
      </w:r>
      <w:bookmarkEnd w:id="11"/>
    </w:p>
    <w:p w14:paraId="3D6CB4AE" w14:textId="265B2EE1" w:rsidR="004D4E9F" w:rsidRDefault="008951A8" w:rsidP="004D4E9F">
      <w:r>
        <w:rPr>
          <w:noProof/>
          <w:lang w:val="en-US"/>
        </w:rPr>
        <mc:AlternateContent>
          <mc:Choice Requires="wps">
            <w:drawing>
              <wp:anchor distT="0" distB="0" distL="114300" distR="114300" simplePos="0" relativeHeight="251695104" behindDoc="0" locked="0" layoutInCell="1" allowOverlap="1" wp14:anchorId="54DEEA46" wp14:editId="082CE752">
                <wp:simplePos x="0" y="0"/>
                <wp:positionH relativeFrom="column">
                  <wp:posOffset>0</wp:posOffset>
                </wp:positionH>
                <wp:positionV relativeFrom="paragraph">
                  <wp:posOffset>2736215</wp:posOffset>
                </wp:positionV>
                <wp:extent cx="6637020" cy="635"/>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6637020" cy="635"/>
                        </a:xfrm>
                        <a:prstGeom prst="rect">
                          <a:avLst/>
                        </a:prstGeom>
                        <a:solidFill>
                          <a:prstClr val="white"/>
                        </a:solidFill>
                        <a:ln>
                          <a:noFill/>
                        </a:ln>
                      </wps:spPr>
                      <wps:txbx>
                        <w:txbxContent>
                          <w:p w14:paraId="60C28391" w14:textId="68DF28FA" w:rsidR="008951A8" w:rsidRPr="00AA716E" w:rsidRDefault="008951A8" w:rsidP="008951A8">
                            <w:pPr>
                              <w:pStyle w:val="Caption"/>
                            </w:pPr>
                            <w:r>
                              <w:t xml:space="preserve">Figure </w:t>
                            </w:r>
                            <w:fldSimple w:instr=" SEQ Figure \* ARABIC ">
                              <w:r w:rsidR="000D10D8">
                                <w:rPr>
                                  <w:noProof/>
                                </w:rPr>
                                <w:t>7</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DEEA46" id="Text Box 44" o:spid="_x0000_s1064" type="#_x0000_t202" style="position:absolute;margin-left:0;margin-top:215.45pt;width:522.6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" stroked="f">
                <v:textbox style="mso-fit-shape-to-text:t" inset="0,0,0,0">
                  <w:txbxContent>
                    <w:p w14:paraId="60C28391" w14:textId="68DF28FA" w:rsidR="008951A8" w:rsidRPr="00AA716E" w:rsidRDefault="008951A8" w:rsidP="008951A8">
                      <w:pPr>
                        <w:pStyle w:val="Caption"/>
                      </w:pPr>
                      <w:r>
                        <w:t xml:space="preserve">Figure </w:t>
                      </w:r>
                      <w:r w:rsidR="002B53E6">
                        <w:fldChar w:fldCharType="begin"/>
                      </w:r>
                      <w:r w:rsidR="002B53E6">
                        <w:instrText xml:space="preserve"> SEQ Figure \* ARABIC </w:instrText>
                      </w:r>
                      <w:r w:rsidR="002B53E6">
                        <w:fldChar w:fldCharType="separate"/>
                      </w:r>
                      <w:r w:rsidR="000D10D8">
                        <w:rPr>
                          <w:noProof/>
                        </w:rPr>
                        <w:t>7</w:t>
                      </w:r>
                      <w:r w:rsidR="002B53E6">
                        <w:rPr>
                          <w:noProof/>
                        </w:rPr>
                        <w:fldChar w:fldCharType="end"/>
                      </w:r>
                    </w:p>
                  </w:txbxContent>
                </v:textbox>
                <w10:wrap type="square"/>
              </v:shape>
            </w:pict>
          </mc:Fallback>
        </mc:AlternateContent>
      </w:r>
      <w:r w:rsidRPr="004D4E9F">
        <w:rPr>
          <w:noProof/>
          <w:lang w:val="en-US"/>
        </w:rPr>
        <w:drawing>
          <wp:anchor distT="0" distB="0" distL="114300" distR="114300" simplePos="0" relativeHeight="251691008" behindDoc="0" locked="0" layoutInCell="1" allowOverlap="1" wp14:anchorId="096F304C" wp14:editId="2A87789C">
            <wp:simplePos x="0" y="0"/>
            <wp:positionH relativeFrom="margin">
              <wp:align>left</wp:align>
            </wp:positionH>
            <wp:positionV relativeFrom="paragraph">
              <wp:posOffset>584835</wp:posOffset>
            </wp:positionV>
            <wp:extent cx="6637020" cy="2094230"/>
            <wp:effectExtent l="0" t="0" r="0" b="1270"/>
            <wp:wrapSquare wrapText="bothSides"/>
            <wp:docPr id="42" name="Picture 4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Diagram, schematic&#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37020" cy="2094230"/>
                    </a:xfrm>
                    <a:prstGeom prst="rect">
                      <a:avLst/>
                    </a:prstGeom>
                  </pic:spPr>
                </pic:pic>
              </a:graphicData>
            </a:graphic>
            <wp14:sizeRelH relativeFrom="margin">
              <wp14:pctWidth>0</wp14:pctWidth>
            </wp14:sizeRelH>
            <wp14:sizeRelV relativeFrom="margin">
              <wp14:pctHeight>0</wp14:pctHeight>
            </wp14:sizeRelV>
          </wp:anchor>
        </w:drawing>
      </w:r>
      <w:r w:rsidR="004D4E9F">
        <w:t>Below</w:t>
      </w:r>
      <w:r>
        <w:t xml:space="preserve">, shown in figure </w:t>
      </w:r>
      <w:r w:rsidR="00767EBB">
        <w:t>7</w:t>
      </w:r>
      <w:r>
        <w:t xml:space="preserve">, </w:t>
      </w:r>
      <w:r w:rsidR="004D4E9F">
        <w:t>is the ASK simula</w:t>
      </w:r>
      <w:r>
        <w:t>tion model created in Simulink. The explanation of what is being simulated and the operation of the system can be found in the introduction section under ‘ASK</w:t>
      </w:r>
      <w:r w:rsidR="00734EFF">
        <w:t>.</w:t>
      </w:r>
      <w:r>
        <w:t xml:space="preserve">’ </w:t>
      </w:r>
    </w:p>
    <w:p w14:paraId="01FDF776" w14:textId="70925AD3" w:rsidR="004D4E9F" w:rsidRDefault="00323384" w:rsidP="004D4E9F">
      <w:r>
        <w:t xml:space="preserve">Figure </w:t>
      </w:r>
      <w:r w:rsidR="00767EBB">
        <w:t>8</w:t>
      </w:r>
      <w:r>
        <w:t xml:space="preserve"> below contains the low pass filter parameters. The sampling frequency (Fs) of the filter must be the same as the carrier wave sample</w:t>
      </w:r>
      <w:r w:rsidR="001304A9">
        <w:t>d frequency of 50Hz.</w:t>
      </w:r>
      <w:r>
        <w:t xml:space="preserve"> Frequency cut-off (Fc) is set to 5Hz to remove the carrier wave from signal. </w:t>
      </w:r>
    </w:p>
    <w:p w14:paraId="51F8790E" w14:textId="1F216887" w:rsidR="004D4E9F" w:rsidRPr="004D4E9F" w:rsidRDefault="001304A9" w:rsidP="004D4E9F">
      <w:r w:rsidRPr="00874B86">
        <w:rPr>
          <w:noProof/>
          <w:lang w:val="en-US"/>
        </w:rPr>
        <w:drawing>
          <wp:anchor distT="0" distB="0" distL="114300" distR="114300" simplePos="0" relativeHeight="251696128" behindDoc="0" locked="0" layoutInCell="1" allowOverlap="1" wp14:anchorId="114EA62A" wp14:editId="5FB3BD56">
            <wp:simplePos x="0" y="0"/>
            <wp:positionH relativeFrom="margin">
              <wp:align>center</wp:align>
            </wp:positionH>
            <wp:positionV relativeFrom="paragraph">
              <wp:posOffset>9525</wp:posOffset>
            </wp:positionV>
            <wp:extent cx="2889885" cy="2370455"/>
            <wp:effectExtent l="0" t="0" r="5715" b="0"/>
            <wp:wrapSquare wrapText="bothSides"/>
            <wp:docPr id="45" name="Picture 4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889885" cy="2370455"/>
                    </a:xfrm>
                    <a:prstGeom prst="rect">
                      <a:avLst/>
                    </a:prstGeom>
                  </pic:spPr>
                </pic:pic>
              </a:graphicData>
            </a:graphic>
          </wp:anchor>
        </w:drawing>
      </w:r>
    </w:p>
    <w:p w14:paraId="45951E8F" w14:textId="446CDB2F" w:rsidR="004D4E9F" w:rsidRDefault="004D4E9F" w:rsidP="002C7361"/>
    <w:p w14:paraId="2ED397B0" w14:textId="1796621C" w:rsidR="00874B86" w:rsidRDefault="00874B86" w:rsidP="002C7361"/>
    <w:p w14:paraId="7F3E8B8F" w14:textId="1D7CE06B" w:rsidR="00874B86" w:rsidRDefault="00874B86" w:rsidP="002C7361"/>
    <w:p w14:paraId="5ABA18E6" w14:textId="305A19F4" w:rsidR="00874B86" w:rsidRDefault="00874B86" w:rsidP="002C7361"/>
    <w:p w14:paraId="0BA27CC9" w14:textId="7399E802" w:rsidR="00874B86" w:rsidRDefault="00874B86" w:rsidP="002C7361"/>
    <w:p w14:paraId="72668F62" w14:textId="2D6D0FA3" w:rsidR="00874B86" w:rsidRDefault="00874B86" w:rsidP="002C7361"/>
    <w:p w14:paraId="478D75C7" w14:textId="6CFBABE1" w:rsidR="00874B86" w:rsidRDefault="00874B86" w:rsidP="002C7361"/>
    <w:p w14:paraId="37D41FCB" w14:textId="53063116" w:rsidR="00874B86" w:rsidRDefault="001304A9" w:rsidP="002C7361">
      <w:r>
        <w:rPr>
          <w:noProof/>
          <w:lang w:val="en-US"/>
        </w:rPr>
        <mc:AlternateContent>
          <mc:Choice Requires="wps">
            <w:drawing>
              <wp:anchor distT="0" distB="0" distL="114300" distR="114300" simplePos="0" relativeHeight="251693056" behindDoc="0" locked="0" layoutInCell="1" allowOverlap="1" wp14:anchorId="1850D508" wp14:editId="767B8427">
                <wp:simplePos x="0" y="0"/>
                <wp:positionH relativeFrom="margin">
                  <wp:posOffset>1895475</wp:posOffset>
                </wp:positionH>
                <wp:positionV relativeFrom="paragraph">
                  <wp:posOffset>142875</wp:posOffset>
                </wp:positionV>
                <wp:extent cx="647700" cy="219075"/>
                <wp:effectExtent l="0" t="0" r="0" b="9525"/>
                <wp:wrapSquare wrapText="bothSides"/>
                <wp:docPr id="43" name="Text Box 43"/>
                <wp:cNvGraphicFramePr/>
                <a:graphic xmlns:a="http://schemas.openxmlformats.org/drawingml/2006/main">
                  <a:graphicData uri="http://schemas.microsoft.com/office/word/2010/wordprocessingShape">
                    <wps:wsp>
                      <wps:cNvSpPr txBox="1"/>
                      <wps:spPr>
                        <a:xfrm>
                          <a:off x="0" y="0"/>
                          <a:ext cx="647700" cy="219075"/>
                        </a:xfrm>
                        <a:prstGeom prst="rect">
                          <a:avLst/>
                        </a:prstGeom>
                        <a:solidFill>
                          <a:prstClr val="white"/>
                        </a:solidFill>
                        <a:ln>
                          <a:noFill/>
                        </a:ln>
                      </wps:spPr>
                      <wps:txbx>
                        <w:txbxContent>
                          <w:p w14:paraId="2A3AB057" w14:textId="36267951" w:rsidR="008951A8" w:rsidRPr="005708F5" w:rsidRDefault="008951A8" w:rsidP="008951A8">
                            <w:pPr>
                              <w:pStyle w:val="Caption"/>
                            </w:pPr>
                            <w:r>
                              <w:t xml:space="preserve">Figure </w:t>
                            </w:r>
                            <w:fldSimple w:instr=" SEQ Figure \* ARABIC ">
                              <w:r w:rsidR="000D10D8">
                                <w:rPr>
                                  <w:noProof/>
                                </w:rPr>
                                <w:t>8</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50D508" id="Text Box 43" o:spid="_x0000_s1065" type="#_x0000_t202" style="position:absolute;margin-left:149.25pt;margin-top:11.25pt;width:51pt;height:17.2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" stroked="f">
                <v:textbox inset="0,0,0,0">
                  <w:txbxContent>
                    <w:p w14:paraId="2A3AB057" w14:textId="36267951" w:rsidR="008951A8" w:rsidRPr="005708F5" w:rsidRDefault="008951A8" w:rsidP="008951A8">
                      <w:pPr>
                        <w:pStyle w:val="Caption"/>
                      </w:pPr>
                      <w:r>
                        <w:t xml:space="preserve">Figure </w:t>
                      </w:r>
                      <w:r w:rsidR="002B53E6">
                        <w:fldChar w:fldCharType="begin"/>
                      </w:r>
                      <w:r w:rsidR="002B53E6">
                        <w:instrText xml:space="preserve"> SE</w:instrText>
                      </w:r>
                      <w:r w:rsidR="002B53E6">
                        <w:instrText xml:space="preserve">Q Figure \* ARABIC </w:instrText>
                      </w:r>
                      <w:r w:rsidR="002B53E6">
                        <w:fldChar w:fldCharType="separate"/>
                      </w:r>
                      <w:r w:rsidR="000D10D8">
                        <w:rPr>
                          <w:noProof/>
                        </w:rPr>
                        <w:t>8</w:t>
                      </w:r>
                      <w:r w:rsidR="002B53E6">
                        <w:rPr>
                          <w:noProof/>
                        </w:rPr>
                        <w:fldChar w:fldCharType="end"/>
                      </w:r>
                    </w:p>
                  </w:txbxContent>
                </v:textbox>
                <w10:wrap type="square" anchorx="margin"/>
              </v:shape>
            </w:pict>
          </mc:Fallback>
        </mc:AlternateContent>
      </w:r>
    </w:p>
    <w:p w14:paraId="7E1D42B9" w14:textId="56578638" w:rsidR="00195ECE" w:rsidRDefault="00195ECE" w:rsidP="002C7361"/>
    <w:p w14:paraId="348D531E" w14:textId="2EBEB87B" w:rsidR="001304A9" w:rsidRDefault="00E52BBD" w:rsidP="002C7361">
      <w:r w:rsidRPr="001304A9">
        <w:rPr>
          <w:noProof/>
          <w:lang w:val="en-US"/>
        </w:rPr>
        <w:drawing>
          <wp:anchor distT="0" distB="0" distL="114300" distR="114300" simplePos="0" relativeHeight="251697152" behindDoc="0" locked="0" layoutInCell="1" allowOverlap="1" wp14:anchorId="07339246" wp14:editId="3754BD35">
            <wp:simplePos x="0" y="0"/>
            <wp:positionH relativeFrom="margin">
              <wp:align>center</wp:align>
            </wp:positionH>
            <wp:positionV relativeFrom="paragraph">
              <wp:posOffset>592455</wp:posOffset>
            </wp:positionV>
            <wp:extent cx="2210400" cy="2198766"/>
            <wp:effectExtent l="0" t="0" r="0" b="0"/>
            <wp:wrapSquare wrapText="bothSides"/>
            <wp:docPr id="46" name="Picture 4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 email&#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10400" cy="2198766"/>
                    </a:xfrm>
                    <a:prstGeom prst="rect">
                      <a:avLst/>
                    </a:prstGeom>
                  </pic:spPr>
                </pic:pic>
              </a:graphicData>
            </a:graphic>
            <wp14:sizeRelH relativeFrom="margin">
              <wp14:pctWidth>0</wp14:pctWidth>
            </wp14:sizeRelH>
            <wp14:sizeRelV relativeFrom="margin">
              <wp14:pctHeight>0</wp14:pctHeight>
            </wp14:sizeRelV>
          </wp:anchor>
        </w:drawing>
      </w:r>
      <w:r w:rsidR="001304A9">
        <w:t xml:space="preserve">Using a scope on the </w:t>
      </w:r>
      <w:r>
        <w:t xml:space="preserve">transmitted and original data signals, it was necessary to add a transport delay of 0.26 seconds at 0dB to match up the original data stream and transmitted data before the error rate calculation was performed. Parameters shown in figure </w:t>
      </w:r>
      <w:r w:rsidR="00767EBB">
        <w:t>9</w:t>
      </w:r>
      <w:r>
        <w:t xml:space="preserve"> below.</w:t>
      </w:r>
    </w:p>
    <w:p w14:paraId="06DAC8D5" w14:textId="2D772B8F" w:rsidR="001304A9" w:rsidRDefault="001304A9" w:rsidP="002C7361"/>
    <w:p w14:paraId="382F3DC7" w14:textId="6B1D6267" w:rsidR="001304A9" w:rsidRDefault="001304A9" w:rsidP="002C7361"/>
    <w:p w14:paraId="4BD35235" w14:textId="1EC26809" w:rsidR="001304A9" w:rsidRDefault="001304A9" w:rsidP="002C7361"/>
    <w:p w14:paraId="581A69C5" w14:textId="3CFEB137" w:rsidR="001304A9" w:rsidRDefault="001304A9" w:rsidP="002C7361"/>
    <w:p w14:paraId="4F3A9A53" w14:textId="163F3FAA" w:rsidR="001304A9" w:rsidRDefault="001304A9" w:rsidP="002C7361"/>
    <w:p w14:paraId="137A2A9D" w14:textId="033A7BDA" w:rsidR="001304A9" w:rsidRDefault="001304A9" w:rsidP="002C7361"/>
    <w:p w14:paraId="283D3180" w14:textId="17A05147" w:rsidR="001304A9" w:rsidRDefault="001304A9" w:rsidP="002C7361"/>
    <w:p w14:paraId="3633450E" w14:textId="5018AE4F" w:rsidR="007F27DB" w:rsidRPr="007F27DB" w:rsidRDefault="00E52BBD" w:rsidP="007F27DB">
      <w:r>
        <w:rPr>
          <w:noProof/>
          <w:lang w:val="en-US"/>
        </w:rPr>
        <mc:AlternateContent>
          <mc:Choice Requires="wps">
            <w:drawing>
              <wp:anchor distT="0" distB="0" distL="114300" distR="114300" simplePos="0" relativeHeight="251699200" behindDoc="0" locked="0" layoutInCell="1" allowOverlap="1" wp14:anchorId="32098C08" wp14:editId="433A2562">
                <wp:simplePos x="0" y="0"/>
                <wp:positionH relativeFrom="margin">
                  <wp:align>center</wp:align>
                </wp:positionH>
                <wp:positionV relativeFrom="paragraph">
                  <wp:posOffset>189230</wp:posOffset>
                </wp:positionV>
                <wp:extent cx="2209800" cy="180975"/>
                <wp:effectExtent l="0" t="0" r="0" b="9525"/>
                <wp:wrapSquare wrapText="bothSides"/>
                <wp:docPr id="47" name="Text Box 47"/>
                <wp:cNvGraphicFramePr/>
                <a:graphic xmlns:a="http://schemas.openxmlformats.org/drawingml/2006/main">
                  <a:graphicData uri="http://schemas.microsoft.com/office/word/2010/wordprocessingShape">
                    <wps:wsp>
                      <wps:cNvSpPr txBox="1"/>
                      <wps:spPr>
                        <a:xfrm>
                          <a:off x="0" y="0"/>
                          <a:ext cx="2209800" cy="180975"/>
                        </a:xfrm>
                        <a:prstGeom prst="rect">
                          <a:avLst/>
                        </a:prstGeom>
                        <a:solidFill>
                          <a:prstClr val="white"/>
                        </a:solidFill>
                        <a:ln>
                          <a:noFill/>
                        </a:ln>
                      </wps:spPr>
                      <wps:txbx>
                        <w:txbxContent>
                          <w:p w14:paraId="7EA56309" w14:textId="4308E0EB" w:rsidR="00E52BBD" w:rsidRPr="00C77D61" w:rsidRDefault="00E52BBD" w:rsidP="00E52BBD">
                            <w:pPr>
                              <w:pStyle w:val="Caption"/>
                            </w:pPr>
                            <w:r>
                              <w:t xml:space="preserve">Figure </w:t>
                            </w:r>
                            <w:fldSimple w:instr=" SEQ Figure \* ARABIC ">
                              <w:r w:rsidR="000D10D8">
                                <w:rPr>
                                  <w:noProof/>
                                </w:rPr>
                                <w:t>9</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2098C08" id="Text Box 47" o:spid="_x0000_s1066" type="#_x0000_t202" style="position:absolute;margin-left:0;margin-top:14.9pt;width:174pt;height:14.25pt;z-index:25169920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" stroked="f">
                <v:textbox inset="0,0,0,0">
                  <w:txbxContent>
                    <w:p w14:paraId="7EA56309" w14:textId="4308E0EB" w:rsidR="00E52BBD" w:rsidRPr="00C77D61" w:rsidRDefault="00E52BBD" w:rsidP="00E52BBD">
                      <w:pPr>
                        <w:pStyle w:val="Caption"/>
                      </w:pPr>
                      <w:r>
                        <w:t xml:space="preserve">Figure </w:t>
                      </w:r>
                      <w:r w:rsidR="002B53E6">
                        <w:fldChar w:fldCharType="begin"/>
                      </w:r>
                      <w:r w:rsidR="002B53E6">
                        <w:instrText xml:space="preserve"> SEQ Figure \* ARABIC </w:instrText>
                      </w:r>
                      <w:r w:rsidR="002B53E6">
                        <w:fldChar w:fldCharType="separate"/>
                      </w:r>
                      <w:r w:rsidR="000D10D8">
                        <w:rPr>
                          <w:noProof/>
                        </w:rPr>
                        <w:t>9</w:t>
                      </w:r>
                      <w:r w:rsidR="002B53E6">
                        <w:rPr>
                          <w:noProof/>
                        </w:rPr>
                        <w:fldChar w:fldCharType="end"/>
                      </w:r>
                    </w:p>
                  </w:txbxContent>
                </v:textbox>
                <w10:wrap type="square" anchorx="margin"/>
              </v:shape>
            </w:pict>
          </mc:Fallback>
        </mc:AlternateContent>
      </w:r>
    </w:p>
    <w:p w14:paraId="67ED00A0" w14:textId="4CCD32EA" w:rsidR="007F27DB" w:rsidRDefault="007F27DB" w:rsidP="007F27DB">
      <w:pPr>
        <w:pStyle w:val="Heading2"/>
      </w:pPr>
      <w:bookmarkStart w:id="12" w:name="_Toc99651089"/>
      <w:r w:rsidRPr="00F515E4">
        <w:lastRenderedPageBreak/>
        <w:t>PSK</w:t>
      </w:r>
      <w:bookmarkEnd w:id="12"/>
    </w:p>
    <w:p w14:paraId="2409A040" w14:textId="6BDB25C4" w:rsidR="00727EC4" w:rsidRDefault="00727EC4" w:rsidP="00727EC4">
      <w:r>
        <w:rPr>
          <w:noProof/>
          <w:lang w:val="en-US"/>
        </w:rPr>
        <mc:AlternateContent>
          <mc:Choice Requires="wps">
            <w:drawing>
              <wp:anchor distT="0" distB="0" distL="114300" distR="114300" simplePos="0" relativeHeight="251702272" behindDoc="0" locked="0" layoutInCell="1" allowOverlap="1" wp14:anchorId="7540C2C0" wp14:editId="5A2E8203">
                <wp:simplePos x="0" y="0"/>
                <wp:positionH relativeFrom="column">
                  <wp:posOffset>-2540</wp:posOffset>
                </wp:positionH>
                <wp:positionV relativeFrom="paragraph">
                  <wp:posOffset>2778125</wp:posOffset>
                </wp:positionV>
                <wp:extent cx="6645910" cy="635"/>
                <wp:effectExtent l="0" t="0" r="0" b="0"/>
                <wp:wrapSquare wrapText="bothSides"/>
                <wp:docPr id="49" name="Text Box 49"/>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47022E58" w14:textId="2C0EB532" w:rsidR="00727EC4" w:rsidRPr="00CC57C0" w:rsidRDefault="00727EC4" w:rsidP="00727EC4">
                            <w:pPr>
                              <w:pStyle w:val="Caption"/>
                            </w:pPr>
                            <w:r>
                              <w:t xml:space="preserve">Figure </w:t>
                            </w:r>
                            <w:fldSimple w:instr=" SEQ Figure \* ARABIC ">
                              <w:r w:rsidR="000D10D8">
                                <w:rPr>
                                  <w:noProof/>
                                </w:rPr>
                                <w:t>10</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540C2C0" id="Text Box 49" o:spid="_x0000_s1067" type="#_x0000_t202" style="position:absolute;margin-left:-.2pt;margin-top:218.75pt;width:523.3pt;height:.0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" stroked="f">
                <v:textbox style="mso-fit-shape-to-text:t" inset="0,0,0,0">
                  <w:txbxContent>
                    <w:p w14:paraId="47022E58" w14:textId="2C0EB532" w:rsidR="00727EC4" w:rsidRPr="00CC57C0" w:rsidRDefault="00727EC4" w:rsidP="00727EC4">
                      <w:pPr>
                        <w:pStyle w:val="Caption"/>
                      </w:pPr>
                      <w:r>
                        <w:t xml:space="preserve">Figure </w:t>
                      </w:r>
                      <w:r w:rsidR="002B53E6">
                        <w:fldChar w:fldCharType="begin"/>
                      </w:r>
                      <w:r w:rsidR="002B53E6">
                        <w:instrText xml:space="preserve"> SEQ Figure \* ARABIC </w:instrText>
                      </w:r>
                      <w:r w:rsidR="002B53E6">
                        <w:fldChar w:fldCharType="separate"/>
                      </w:r>
                      <w:r w:rsidR="000D10D8">
                        <w:rPr>
                          <w:noProof/>
                        </w:rPr>
                        <w:t>10</w:t>
                      </w:r>
                      <w:r w:rsidR="002B53E6">
                        <w:rPr>
                          <w:noProof/>
                        </w:rPr>
                        <w:fldChar w:fldCharType="end"/>
                      </w:r>
                    </w:p>
                  </w:txbxContent>
                </v:textbox>
                <w10:wrap type="square"/>
              </v:shape>
            </w:pict>
          </mc:Fallback>
        </mc:AlternateContent>
      </w:r>
      <w:r w:rsidRPr="00727EC4">
        <w:rPr>
          <w:noProof/>
          <w:lang w:val="en-US"/>
        </w:rPr>
        <w:drawing>
          <wp:anchor distT="0" distB="0" distL="114300" distR="114300" simplePos="0" relativeHeight="251700224" behindDoc="0" locked="0" layoutInCell="1" allowOverlap="1" wp14:anchorId="69FC0346" wp14:editId="3F404DD6">
            <wp:simplePos x="0" y="0"/>
            <wp:positionH relativeFrom="margin">
              <wp:align>right</wp:align>
            </wp:positionH>
            <wp:positionV relativeFrom="paragraph">
              <wp:posOffset>617220</wp:posOffset>
            </wp:positionV>
            <wp:extent cx="6645910" cy="2103755"/>
            <wp:effectExtent l="0" t="0" r="2540" b="0"/>
            <wp:wrapSquare wrapText="bothSides"/>
            <wp:docPr id="48" name="Picture 4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Diagram, schematic&#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645910" cy="2103755"/>
                    </a:xfrm>
                    <a:prstGeom prst="rect">
                      <a:avLst/>
                    </a:prstGeom>
                  </pic:spPr>
                </pic:pic>
              </a:graphicData>
            </a:graphic>
            <wp14:sizeRelH relativeFrom="margin">
              <wp14:pctWidth>0</wp14:pctWidth>
            </wp14:sizeRelH>
            <wp14:sizeRelV relativeFrom="margin">
              <wp14:pctHeight>0</wp14:pctHeight>
            </wp14:sizeRelV>
          </wp:anchor>
        </w:drawing>
      </w:r>
      <w:r>
        <w:t xml:space="preserve">Below, shown in figure </w:t>
      </w:r>
      <w:r w:rsidR="00767EBB">
        <w:t>10</w:t>
      </w:r>
      <w:r>
        <w:t xml:space="preserve">, is the PSK simulation model created in Simulink. The explanation of what is being simulated and the operation of the system can be found in the introduction section under </w:t>
      </w:r>
      <w:r w:rsidR="000277E7">
        <w:t>‘</w:t>
      </w:r>
      <w:r>
        <w:t>PSK</w:t>
      </w:r>
      <w:r w:rsidR="000277E7">
        <w:t>.</w:t>
      </w:r>
      <w:r>
        <w:t xml:space="preserve">’ </w:t>
      </w:r>
    </w:p>
    <w:p w14:paraId="614CF219" w14:textId="45B5A950" w:rsidR="00195ECE" w:rsidRDefault="00727EC4" w:rsidP="002C7361">
      <w:r>
        <w:t>The only parameter that is different in this model compared to ASK is the second sine wave at 180 degrees out of phase, added to the switch to create a phase shift.</w:t>
      </w:r>
    </w:p>
    <w:p w14:paraId="1859EB4F" w14:textId="79485961" w:rsidR="00D658B2" w:rsidRDefault="00D658B2" w:rsidP="00D658B2">
      <w:pPr>
        <w:pStyle w:val="Heading2"/>
      </w:pPr>
      <w:bookmarkStart w:id="13" w:name="_Toc99651090"/>
      <w:r w:rsidRPr="00920426">
        <w:t>QPSK</w:t>
      </w:r>
      <w:bookmarkEnd w:id="13"/>
    </w:p>
    <w:p w14:paraId="70519C73" w14:textId="44699FFE" w:rsidR="00637D47" w:rsidRDefault="00637D47" w:rsidP="00637D47">
      <w:r>
        <w:rPr>
          <w:noProof/>
          <w:lang w:val="en-US"/>
        </w:rPr>
        <mc:AlternateContent>
          <mc:Choice Requires="wps">
            <w:drawing>
              <wp:anchor distT="0" distB="0" distL="114300" distR="114300" simplePos="0" relativeHeight="251711488" behindDoc="0" locked="0" layoutInCell="1" allowOverlap="1" wp14:anchorId="6B5584E5" wp14:editId="4AF9A455">
                <wp:simplePos x="0" y="0"/>
                <wp:positionH relativeFrom="column">
                  <wp:posOffset>-2540</wp:posOffset>
                </wp:positionH>
                <wp:positionV relativeFrom="paragraph">
                  <wp:posOffset>2411730</wp:posOffset>
                </wp:positionV>
                <wp:extent cx="6645910" cy="635"/>
                <wp:effectExtent l="0" t="0" r="0" b="0"/>
                <wp:wrapSquare wrapText="bothSides"/>
                <wp:docPr id="56" name="Text Box 56"/>
                <wp:cNvGraphicFramePr/>
                <a:graphic xmlns:a="http://schemas.openxmlformats.org/drawingml/2006/main">
                  <a:graphicData uri="http://schemas.microsoft.com/office/word/2010/wordprocessingShape">
                    <wps:wsp>
                      <wps:cNvSpPr txBox="1"/>
                      <wps:spPr>
                        <a:xfrm>
                          <a:off x="0" y="0"/>
                          <a:ext cx="6645910" cy="635"/>
                        </a:xfrm>
                        <a:prstGeom prst="rect">
                          <a:avLst/>
                        </a:prstGeom>
                        <a:solidFill>
                          <a:prstClr val="white"/>
                        </a:solidFill>
                        <a:ln>
                          <a:noFill/>
                        </a:ln>
                      </wps:spPr>
                      <wps:txbx>
                        <w:txbxContent>
                          <w:p w14:paraId="127030C8" w14:textId="5D47D0F9" w:rsidR="00637D47" w:rsidRPr="00B5769D" w:rsidRDefault="00637D47" w:rsidP="00637D47">
                            <w:pPr>
                              <w:pStyle w:val="Caption"/>
                            </w:pPr>
                            <w:r>
                              <w:t xml:space="preserve">Figure </w:t>
                            </w:r>
                            <w:fldSimple w:instr=" SEQ Figure \* ARABIC ">
                              <w:r w:rsidR="000D10D8">
                                <w:rPr>
                                  <w:noProof/>
                                </w:rPr>
                                <w:t>11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B5584E5" id="Text Box 56" o:spid="_x0000_s1068" type="#_x0000_t202" style="position:absolute;margin-left:-.2pt;margin-top:189.9pt;width:523.3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" stroked="f">
                <v:textbox style="mso-fit-shape-to-text:t" inset="0,0,0,0">
                  <w:txbxContent>
                    <w:p w14:paraId="127030C8" w14:textId="5D47D0F9" w:rsidR="00637D47" w:rsidRPr="00B5769D" w:rsidRDefault="00637D47" w:rsidP="00637D47">
                      <w:pPr>
                        <w:pStyle w:val="Caption"/>
                      </w:pPr>
                      <w:r>
                        <w:t xml:space="preserve">Figure </w:t>
                      </w:r>
                      <w:r w:rsidR="002B53E6">
                        <w:fldChar w:fldCharType="begin"/>
                      </w:r>
                      <w:r w:rsidR="002B53E6">
                        <w:instrText xml:space="preserve"> SEQ Figure \* ARABIC </w:instrText>
                      </w:r>
                      <w:r w:rsidR="002B53E6">
                        <w:fldChar w:fldCharType="separate"/>
                      </w:r>
                      <w:r w:rsidR="000D10D8">
                        <w:rPr>
                          <w:noProof/>
                        </w:rPr>
                        <w:t>11</w:t>
                      </w:r>
                      <w:r w:rsidR="002B53E6">
                        <w:rPr>
                          <w:noProof/>
                        </w:rPr>
                        <w:fldChar w:fldCharType="end"/>
                      </w:r>
                    </w:p>
                  </w:txbxContent>
                </v:textbox>
                <w10:wrap type="square"/>
              </v:shape>
            </w:pict>
          </mc:Fallback>
        </mc:AlternateContent>
      </w:r>
      <w:r w:rsidRPr="00D658B2">
        <w:rPr>
          <w:noProof/>
          <w:lang w:val="en-US"/>
        </w:rPr>
        <w:drawing>
          <wp:anchor distT="0" distB="0" distL="114300" distR="114300" simplePos="0" relativeHeight="251709440" behindDoc="0" locked="0" layoutInCell="1" allowOverlap="1" wp14:anchorId="19C87760" wp14:editId="607E14E7">
            <wp:simplePos x="0" y="0"/>
            <wp:positionH relativeFrom="margin">
              <wp:align>right</wp:align>
            </wp:positionH>
            <wp:positionV relativeFrom="paragraph">
              <wp:posOffset>656590</wp:posOffset>
            </wp:positionV>
            <wp:extent cx="6645910" cy="1697990"/>
            <wp:effectExtent l="0" t="0" r="2540" b="0"/>
            <wp:wrapSquare wrapText="bothSides"/>
            <wp:docPr id="54" name="Picture 5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Diagram, schematic&#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645910" cy="1697990"/>
                    </a:xfrm>
                    <a:prstGeom prst="rect">
                      <a:avLst/>
                    </a:prstGeom>
                  </pic:spPr>
                </pic:pic>
              </a:graphicData>
            </a:graphic>
          </wp:anchor>
        </w:drawing>
      </w:r>
      <w:r>
        <w:t xml:space="preserve">Shown in figure </w:t>
      </w:r>
      <w:r w:rsidR="00767EBB">
        <w:t>11</w:t>
      </w:r>
      <w:r>
        <w:t xml:space="preserve"> below is the </w:t>
      </w:r>
      <w:r>
        <w:tab/>
        <w:t>QPSK simulation model created in Simulink. The explanation of what is being simulated and the operation of the system can be found in the introduction section under ‘QPSK</w:t>
      </w:r>
      <w:r w:rsidR="00734EFF">
        <w:t>.</w:t>
      </w:r>
      <w:r>
        <w:t xml:space="preserve">’ </w:t>
      </w:r>
    </w:p>
    <w:p w14:paraId="232BACAA" w14:textId="77777777" w:rsidR="0002127D" w:rsidRDefault="0002127D" w:rsidP="00637D47"/>
    <w:p w14:paraId="3F1A44FE" w14:textId="31AFF04C" w:rsidR="003D0D80" w:rsidRDefault="00637D47" w:rsidP="00D658B2">
      <w:r>
        <w:t>The ratio of the de</w:t>
      </w:r>
      <w:r w:rsidR="00476DA5">
        <w:t>-</w:t>
      </w:r>
      <w:r>
        <w:t>serializer is set to 2</w:t>
      </w:r>
      <w:r w:rsidR="00476DA5">
        <w:t xml:space="preserve">, this sets the input vector size to 1 and the output to 2 to convert the serial bit stream into a parallel data bit stream. </w:t>
      </w:r>
      <w:r w:rsidR="003D0D80">
        <w:t>Likewise,</w:t>
      </w:r>
      <w:r w:rsidR="00476DA5">
        <w:t xml:space="preserve"> the serializer used in demodulating the signal is also set to 2 to convert the </w:t>
      </w:r>
      <w:r w:rsidR="00D657DA">
        <w:t>2-bit</w:t>
      </w:r>
      <w:r w:rsidR="00476DA5">
        <w:t xml:space="preserve"> data stream back to serial. </w:t>
      </w:r>
    </w:p>
    <w:p w14:paraId="186F7056" w14:textId="7BBA2C3B" w:rsidR="00637D47" w:rsidRDefault="003D0D80" w:rsidP="00D658B2">
      <w:r>
        <w:rPr>
          <w:noProof/>
          <w:lang w:val="en-US"/>
        </w:rPr>
        <mc:AlternateContent>
          <mc:Choice Requires="wps">
            <w:drawing>
              <wp:anchor distT="0" distB="0" distL="114300" distR="114300" simplePos="0" relativeHeight="251714560" behindDoc="0" locked="0" layoutInCell="1" allowOverlap="1" wp14:anchorId="303FDAAE" wp14:editId="32D210A9">
                <wp:simplePos x="0" y="0"/>
                <wp:positionH relativeFrom="column">
                  <wp:posOffset>2218055</wp:posOffset>
                </wp:positionH>
                <wp:positionV relativeFrom="paragraph">
                  <wp:posOffset>2053590</wp:posOffset>
                </wp:positionV>
                <wp:extent cx="2209800" cy="635"/>
                <wp:effectExtent l="0" t="0" r="0" b="0"/>
                <wp:wrapSquare wrapText="bothSides"/>
                <wp:docPr id="58" name="Text Box 58"/>
                <wp:cNvGraphicFramePr/>
                <a:graphic xmlns:a="http://schemas.openxmlformats.org/drawingml/2006/main">
                  <a:graphicData uri="http://schemas.microsoft.com/office/word/2010/wordprocessingShape">
                    <wps:wsp>
                      <wps:cNvSpPr txBox="1"/>
                      <wps:spPr>
                        <a:xfrm>
                          <a:off x="0" y="0"/>
                          <a:ext cx="2209800" cy="635"/>
                        </a:xfrm>
                        <a:prstGeom prst="rect">
                          <a:avLst/>
                        </a:prstGeom>
                        <a:solidFill>
                          <a:prstClr val="white"/>
                        </a:solidFill>
                        <a:ln>
                          <a:noFill/>
                        </a:ln>
                      </wps:spPr>
                      <wps:txbx>
                        <w:txbxContent>
                          <w:p w14:paraId="049DBA7E" w14:textId="668CE526" w:rsidR="003D0D80" w:rsidRPr="00224364" w:rsidRDefault="003D0D80" w:rsidP="003D0D80">
                            <w:pPr>
                              <w:pStyle w:val="Caption"/>
                            </w:pPr>
                            <w:r>
                              <w:t xml:space="preserve">Figure </w:t>
                            </w:r>
                            <w:fldSimple w:instr=" SEQ Figure \* ARABIC ">
                              <w:r w:rsidR="000D10D8">
                                <w:rPr>
                                  <w:noProof/>
                                </w:rPr>
                                <w:t>12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3FDAAE" id="Text Box 58" o:spid="_x0000_s1069" type="#_x0000_t202" style="position:absolute;margin-left:174.65pt;margin-top:161.7pt;width:174pt;height:.0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" stroked="f">
                <v:textbox style="mso-fit-shape-to-text:t" inset="0,0,0,0">
                  <w:txbxContent>
                    <w:p w14:paraId="049DBA7E" w14:textId="668CE526" w:rsidR="003D0D80" w:rsidRPr="00224364" w:rsidRDefault="003D0D80" w:rsidP="003D0D80">
                      <w:pPr>
                        <w:pStyle w:val="Caption"/>
                      </w:pPr>
                      <w:r>
                        <w:t xml:space="preserve">Figure </w:t>
                      </w:r>
                      <w:r w:rsidR="002B53E6">
                        <w:fldChar w:fldCharType="begin"/>
                      </w:r>
                      <w:r w:rsidR="002B53E6">
                        <w:instrText xml:space="preserve"> SEQ Figure \* ARABIC </w:instrText>
                      </w:r>
                      <w:r w:rsidR="002B53E6">
                        <w:fldChar w:fldCharType="separate"/>
                      </w:r>
                      <w:r w:rsidR="000D10D8">
                        <w:rPr>
                          <w:noProof/>
                        </w:rPr>
                        <w:t>12</w:t>
                      </w:r>
                      <w:r w:rsidR="002B53E6">
                        <w:rPr>
                          <w:noProof/>
                        </w:rPr>
                        <w:fldChar w:fldCharType="end"/>
                      </w:r>
                    </w:p>
                  </w:txbxContent>
                </v:textbox>
                <w10:wrap type="square"/>
              </v:shape>
            </w:pict>
          </mc:Fallback>
        </mc:AlternateContent>
      </w:r>
      <w:r w:rsidR="00637D47" w:rsidRPr="00637D47">
        <w:rPr>
          <w:noProof/>
          <w:lang w:val="en-US"/>
        </w:rPr>
        <w:drawing>
          <wp:anchor distT="0" distB="0" distL="114300" distR="114300" simplePos="0" relativeHeight="251712512" behindDoc="0" locked="0" layoutInCell="1" allowOverlap="1" wp14:anchorId="48FB929A" wp14:editId="79913662">
            <wp:simplePos x="0" y="0"/>
            <wp:positionH relativeFrom="margin">
              <wp:align>center</wp:align>
            </wp:positionH>
            <wp:positionV relativeFrom="paragraph">
              <wp:posOffset>6350</wp:posOffset>
            </wp:positionV>
            <wp:extent cx="2209800" cy="1990090"/>
            <wp:effectExtent l="0" t="0" r="0" b="0"/>
            <wp:wrapSquare wrapText="bothSides"/>
            <wp:docPr id="57" name="Picture 5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Graphical user interface, text, application, email&#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09800" cy="1990090"/>
                    </a:xfrm>
                    <a:prstGeom prst="rect">
                      <a:avLst/>
                    </a:prstGeom>
                  </pic:spPr>
                </pic:pic>
              </a:graphicData>
            </a:graphic>
            <wp14:sizeRelH relativeFrom="page">
              <wp14:pctWidth>0</wp14:pctWidth>
            </wp14:sizeRelH>
            <wp14:sizeRelV relativeFrom="page">
              <wp14:pctHeight>0</wp14:pctHeight>
            </wp14:sizeRelV>
          </wp:anchor>
        </w:drawing>
      </w:r>
    </w:p>
    <w:p w14:paraId="46DDDBE2" w14:textId="0AD903B5" w:rsidR="00637D47" w:rsidRDefault="00637D47" w:rsidP="00D658B2"/>
    <w:p w14:paraId="426FDFF7" w14:textId="45BD0450" w:rsidR="00637D47" w:rsidRDefault="00637D47" w:rsidP="00D658B2"/>
    <w:p w14:paraId="7F5B5371" w14:textId="06BD7606" w:rsidR="00637D47" w:rsidRDefault="00637D47" w:rsidP="00D658B2"/>
    <w:p w14:paraId="3B830EC8" w14:textId="2D8E9603" w:rsidR="00637D47" w:rsidRDefault="00637D47" w:rsidP="00D658B2"/>
    <w:p w14:paraId="41022E39" w14:textId="330EE10F" w:rsidR="00637D47" w:rsidRDefault="00637D47" w:rsidP="00D658B2"/>
    <w:p w14:paraId="5CDCC73A" w14:textId="77777777" w:rsidR="00637D47" w:rsidRDefault="00637D47" w:rsidP="00D658B2"/>
    <w:p w14:paraId="3F4A30AE" w14:textId="0A0FB2F9" w:rsidR="00637D47" w:rsidRDefault="00637D47" w:rsidP="00D658B2"/>
    <w:p w14:paraId="07BF8DB2" w14:textId="599ADA70" w:rsidR="009032D3" w:rsidRPr="00D658B2" w:rsidRDefault="009032D3" w:rsidP="00D658B2"/>
    <w:p w14:paraId="5B9225EA" w14:textId="22EAA947" w:rsidR="00700FD6" w:rsidRDefault="00700FD6" w:rsidP="002C7361">
      <w:r>
        <w:lastRenderedPageBreak/>
        <w:t xml:space="preserve">Filter </w:t>
      </w:r>
      <w:r w:rsidR="009032D3">
        <w:t>parameters are shown in figure 1</w:t>
      </w:r>
      <w:r w:rsidR="00767EBB">
        <w:t>3</w:t>
      </w:r>
      <w:r w:rsidR="009032D3">
        <w:t xml:space="preserve"> below. The s</w:t>
      </w:r>
      <w:r w:rsidR="00AE5721">
        <w:t xml:space="preserve">ample frequency </w:t>
      </w:r>
      <w:r w:rsidR="009032D3">
        <w:t xml:space="preserve">is </w:t>
      </w:r>
      <w:r w:rsidR="00AE5721">
        <w:t>set to equal the original sample rate</w:t>
      </w:r>
      <w:r w:rsidR="009105E8">
        <w:t xml:space="preserve"> of the signal</w:t>
      </w:r>
      <w:r w:rsidR="00AE5721">
        <w:t xml:space="preserve"> at the modulation stage, 50Hz. </w:t>
      </w:r>
      <w:r w:rsidR="009105E8">
        <w:t>Low pass filter</w:t>
      </w:r>
      <w:r w:rsidR="009032D3">
        <w:t xml:space="preserve"> (</w:t>
      </w:r>
      <w:proofErr w:type="spellStart"/>
      <w:r w:rsidR="009032D3">
        <w:t>Fpass</w:t>
      </w:r>
      <w:proofErr w:type="spellEnd"/>
      <w:r w:rsidR="009032D3">
        <w:t>) is set</w:t>
      </w:r>
      <w:r w:rsidR="001A0B10">
        <w:t xml:space="preserve"> to 0.5</w:t>
      </w:r>
      <w:r w:rsidR="00C74A19">
        <w:t>Hz</w:t>
      </w:r>
      <w:r w:rsidR="001A0B10">
        <w:t xml:space="preserve"> as the original data rate from the Bernoulli generator is 0.5Hz, as its on for 1 second and off for 1 second</w:t>
      </w:r>
      <w:r w:rsidR="00260134">
        <w:t xml:space="preserve"> and after modulation, the signal is</w:t>
      </w:r>
      <w:r w:rsidR="003A6BC3">
        <w:t xml:space="preserve"> then</w:t>
      </w:r>
      <w:r w:rsidR="00260134">
        <w:t xml:space="preserve"> on for 2 seconds and off for 2 seconds</w:t>
      </w:r>
      <w:r w:rsidR="00C74A19">
        <w:t xml:space="preserve"> </w:t>
      </w:r>
      <w:r w:rsidR="003A6BC3">
        <w:t xml:space="preserve">as it is combined into </w:t>
      </w:r>
      <w:r w:rsidR="00D657DA">
        <w:t>two-bit</w:t>
      </w:r>
      <w:r w:rsidR="003A6BC3">
        <w:t xml:space="preserve"> sections, </w:t>
      </w:r>
      <w:r w:rsidR="00C74A19">
        <w:t xml:space="preserve">which when added together is 0.25Hz. </w:t>
      </w:r>
      <w:r w:rsidR="001A0B10">
        <w:t xml:space="preserve">The original carrier wave frequency is 5Hz, therefore </w:t>
      </w:r>
      <w:proofErr w:type="spellStart"/>
      <w:r w:rsidR="001A0B10">
        <w:t>Fstop</w:t>
      </w:r>
      <w:proofErr w:type="spellEnd"/>
      <w:r w:rsidR="001A0B10">
        <w:t xml:space="preserve"> is set to 4</w:t>
      </w:r>
      <w:r w:rsidR="009032D3">
        <w:t>Hz</w:t>
      </w:r>
      <w:r w:rsidR="001A0B10">
        <w:t>. The reason for this is to filter out the carrier wave to retrieve the original data.</w:t>
      </w:r>
    </w:p>
    <w:p w14:paraId="02AE1288" w14:textId="65BD0E05" w:rsidR="00C87762" w:rsidRDefault="009032D3" w:rsidP="002C7361">
      <w:r>
        <w:rPr>
          <w:noProof/>
          <w:lang w:val="en-US"/>
        </w:rPr>
        <mc:AlternateContent>
          <mc:Choice Requires="wps">
            <w:drawing>
              <wp:anchor distT="0" distB="0" distL="114300" distR="114300" simplePos="0" relativeHeight="251717632" behindDoc="0" locked="0" layoutInCell="1" allowOverlap="1" wp14:anchorId="20CFBA99" wp14:editId="4A4A22BA">
                <wp:simplePos x="0" y="0"/>
                <wp:positionH relativeFrom="column">
                  <wp:posOffset>1691640</wp:posOffset>
                </wp:positionH>
                <wp:positionV relativeFrom="paragraph">
                  <wp:posOffset>2437765</wp:posOffset>
                </wp:positionV>
                <wp:extent cx="2890520" cy="635"/>
                <wp:effectExtent l="0" t="0" r="0" b="0"/>
                <wp:wrapSquare wrapText="bothSides"/>
                <wp:docPr id="60" name="Text Box 60"/>
                <wp:cNvGraphicFramePr/>
                <a:graphic xmlns:a="http://schemas.openxmlformats.org/drawingml/2006/main">
                  <a:graphicData uri="http://schemas.microsoft.com/office/word/2010/wordprocessingShape">
                    <wps:wsp>
                      <wps:cNvSpPr txBox="1"/>
                      <wps:spPr>
                        <a:xfrm>
                          <a:off x="0" y="0"/>
                          <a:ext cx="2890520" cy="635"/>
                        </a:xfrm>
                        <a:prstGeom prst="rect">
                          <a:avLst/>
                        </a:prstGeom>
                        <a:solidFill>
                          <a:prstClr val="white"/>
                        </a:solidFill>
                        <a:ln>
                          <a:noFill/>
                        </a:ln>
                      </wps:spPr>
                      <wps:txbx>
                        <w:txbxContent>
                          <w:p w14:paraId="69C27A81" w14:textId="15C4D069" w:rsidR="009032D3" w:rsidRPr="00B4557A" w:rsidRDefault="009032D3" w:rsidP="009032D3">
                            <w:pPr>
                              <w:pStyle w:val="Caption"/>
                            </w:pPr>
                            <w:r>
                              <w:t xml:space="preserve">Figure </w:t>
                            </w:r>
                            <w:fldSimple w:instr=" SEQ Figure \* ARABIC ">
                              <w:r w:rsidR="000D10D8">
                                <w:rPr>
                                  <w:noProof/>
                                </w:rPr>
                                <w:t>13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CFBA99" id="Text Box 60" o:spid="_x0000_s1070" type="#_x0000_t202" style="position:absolute;margin-left:133.2pt;margin-top:191.95pt;width:227.6pt;height:.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" stroked="f">
                <v:textbox style="mso-fit-shape-to-text:t" inset="0,0,0,0">
                  <w:txbxContent>
                    <w:p w14:paraId="69C27A81" w14:textId="15C4D069" w:rsidR="009032D3" w:rsidRPr="00B4557A" w:rsidRDefault="009032D3" w:rsidP="009032D3">
                      <w:pPr>
                        <w:pStyle w:val="Caption"/>
                      </w:pPr>
                      <w:r>
                        <w:t xml:space="preserve">Figure </w:t>
                      </w:r>
                      <w:r w:rsidR="002B53E6">
                        <w:fldChar w:fldCharType="begin"/>
                      </w:r>
                      <w:r w:rsidR="002B53E6">
                        <w:instrText xml:space="preserve"> SEQ Figure \* ARABIC </w:instrText>
                      </w:r>
                      <w:r w:rsidR="002B53E6">
                        <w:fldChar w:fldCharType="separate"/>
                      </w:r>
                      <w:r w:rsidR="000D10D8">
                        <w:rPr>
                          <w:noProof/>
                        </w:rPr>
                        <w:t>13</w:t>
                      </w:r>
                      <w:r w:rsidR="002B53E6">
                        <w:rPr>
                          <w:noProof/>
                        </w:rPr>
                        <w:fldChar w:fldCharType="end"/>
                      </w:r>
                    </w:p>
                  </w:txbxContent>
                </v:textbox>
                <w10:wrap type="square"/>
              </v:shape>
            </w:pict>
          </mc:Fallback>
        </mc:AlternateContent>
      </w:r>
      <w:r w:rsidRPr="009032D3">
        <w:rPr>
          <w:noProof/>
          <w:lang w:val="en-US"/>
        </w:rPr>
        <w:drawing>
          <wp:anchor distT="0" distB="0" distL="114300" distR="114300" simplePos="0" relativeHeight="251715584" behindDoc="0" locked="0" layoutInCell="1" allowOverlap="1" wp14:anchorId="2DD8CEC0" wp14:editId="42821C4A">
            <wp:simplePos x="0" y="0"/>
            <wp:positionH relativeFrom="column">
              <wp:posOffset>1691640</wp:posOffset>
            </wp:positionH>
            <wp:positionV relativeFrom="paragraph">
              <wp:posOffset>10795</wp:posOffset>
            </wp:positionV>
            <wp:extent cx="2890520" cy="2369820"/>
            <wp:effectExtent l="0" t="0" r="5080" b="0"/>
            <wp:wrapSquare wrapText="bothSides"/>
            <wp:docPr id="59" name="Picture 5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890520" cy="2369820"/>
                    </a:xfrm>
                    <a:prstGeom prst="rect">
                      <a:avLst/>
                    </a:prstGeom>
                  </pic:spPr>
                </pic:pic>
              </a:graphicData>
            </a:graphic>
          </wp:anchor>
        </w:drawing>
      </w:r>
    </w:p>
    <w:p w14:paraId="1C32E3B0" w14:textId="26746C4E" w:rsidR="009032D3" w:rsidRDefault="009032D3" w:rsidP="002C7361"/>
    <w:p w14:paraId="5A43D84E" w14:textId="67FA6A4F" w:rsidR="009032D3" w:rsidRDefault="009032D3" w:rsidP="002C7361"/>
    <w:p w14:paraId="22B57A2B" w14:textId="6CDB9F28" w:rsidR="009032D3" w:rsidRDefault="009032D3" w:rsidP="002C7361"/>
    <w:p w14:paraId="4075BEE3" w14:textId="0C21F51F" w:rsidR="009032D3" w:rsidRDefault="009032D3" w:rsidP="002C7361"/>
    <w:p w14:paraId="0DC5534C" w14:textId="130E04E9" w:rsidR="009032D3" w:rsidRDefault="009032D3" w:rsidP="002C7361"/>
    <w:p w14:paraId="5E5683BF" w14:textId="05FD9116" w:rsidR="009032D3" w:rsidRDefault="009032D3" w:rsidP="002C7361"/>
    <w:p w14:paraId="17D3531D" w14:textId="5911629B" w:rsidR="009032D3" w:rsidRDefault="009032D3" w:rsidP="002C7361"/>
    <w:p w14:paraId="6517AA76" w14:textId="6ECAF300" w:rsidR="006843F1" w:rsidRDefault="006843F1" w:rsidP="002C7361"/>
    <w:p w14:paraId="3BF0B2B3" w14:textId="77777777" w:rsidR="006843F1" w:rsidRDefault="006843F1" w:rsidP="002C7361"/>
    <w:p w14:paraId="781C7B21" w14:textId="4F89BCFE" w:rsidR="006843F1" w:rsidRPr="00DF1BA9" w:rsidRDefault="00736325" w:rsidP="006843F1">
      <w:pPr>
        <w:pStyle w:val="Heading2"/>
      </w:pPr>
      <w:bookmarkStart w:id="14" w:name="_Toc99651091"/>
      <w:r>
        <w:rPr>
          <w:sz w:val="24"/>
          <w:szCs w:val="24"/>
        </w:rPr>
        <w:t>Q</w:t>
      </w:r>
      <w:r w:rsidR="006843F1" w:rsidRPr="00DF1BA9">
        <w:rPr>
          <w:sz w:val="24"/>
          <w:szCs w:val="24"/>
        </w:rPr>
        <w:t>AM</w:t>
      </w:r>
      <w:bookmarkEnd w:id="14"/>
    </w:p>
    <w:p w14:paraId="6734FB41" w14:textId="6F386CFD" w:rsidR="006843F1" w:rsidRDefault="00C83A04" w:rsidP="002C7361">
      <w:r>
        <w:t>Shown in figure 14 below is the QAM simulation model created in Simulink. The explanation of what is being simulated and the operation of the system can be found in the introduction section under</w:t>
      </w:r>
      <w:r w:rsidR="00736325">
        <w:t xml:space="preserve"> </w:t>
      </w:r>
      <w:r>
        <w:t>QAM</w:t>
      </w:r>
      <w:r w:rsidR="00736325">
        <w:t>.</w:t>
      </w:r>
      <w:r>
        <w:t xml:space="preserve">’ </w:t>
      </w:r>
      <w:r w:rsidR="00BA1993">
        <w:t>Parameters are the same as the QPSK model, only now there are extra parameters in place to modulate the amplitude as well as the phase of the sign</w:t>
      </w:r>
      <w:r w:rsidR="006A6608">
        <w:t xml:space="preserve">al. </w:t>
      </w:r>
    </w:p>
    <w:p w14:paraId="48ED5E7C" w14:textId="5D4CEF21" w:rsidR="00C83A04" w:rsidRDefault="00C83A04" w:rsidP="00C83A04">
      <w:pPr>
        <w:keepNext/>
      </w:pPr>
      <w:r w:rsidRPr="00C83A04">
        <w:rPr>
          <w:noProof/>
        </w:rPr>
        <w:drawing>
          <wp:inline distT="0" distB="0" distL="0" distR="0" wp14:anchorId="06B6C7D4" wp14:editId="2B7AC7E4">
            <wp:extent cx="6645910" cy="2354580"/>
            <wp:effectExtent l="0" t="0" r="2540" b="7620"/>
            <wp:docPr id="53" name="Picture 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23"/>
                    <a:stretch>
                      <a:fillRect/>
                    </a:stretch>
                  </pic:blipFill>
                  <pic:spPr>
                    <a:xfrm>
                      <a:off x="0" y="0"/>
                      <a:ext cx="6645910" cy="2354580"/>
                    </a:xfrm>
                    <a:prstGeom prst="rect">
                      <a:avLst/>
                    </a:prstGeom>
                  </pic:spPr>
                </pic:pic>
              </a:graphicData>
            </a:graphic>
          </wp:inline>
        </w:drawing>
      </w:r>
    </w:p>
    <w:p w14:paraId="242B317C" w14:textId="2CFBD3CA" w:rsidR="00C83A04" w:rsidRDefault="00C83A04" w:rsidP="00C83A04">
      <w:pPr>
        <w:pStyle w:val="Caption"/>
      </w:pPr>
      <w:r>
        <w:t xml:space="preserve">Figure </w:t>
      </w:r>
      <w:r w:rsidR="008373A5">
        <w:fldChar w:fldCharType="begin"/>
      </w:r>
      <w:r w:rsidR="008373A5">
        <w:instrText xml:space="preserve"> SEQ Figure \* ARABIC </w:instrText>
      </w:r>
      <w:r w:rsidR="008373A5">
        <w:fldChar w:fldCharType="separate"/>
      </w:r>
      <w:r w:rsidR="000D10D8">
        <w:rPr>
          <w:noProof/>
        </w:rPr>
        <w:t>14</w:t>
      </w:r>
      <w:r w:rsidR="008373A5">
        <w:rPr>
          <w:noProof/>
        </w:rPr>
        <w:fldChar w:fldCharType="end"/>
      </w:r>
    </w:p>
    <w:p w14:paraId="392D48C8" w14:textId="1BCAAFD4" w:rsidR="005167E3" w:rsidRDefault="005167E3" w:rsidP="002C7361"/>
    <w:p w14:paraId="482D2BFF" w14:textId="34474387" w:rsidR="00B54390" w:rsidRDefault="00B54390" w:rsidP="002C7361"/>
    <w:p w14:paraId="2CF6667D" w14:textId="3ECFF397" w:rsidR="00B54390" w:rsidRDefault="00B54390" w:rsidP="002C7361"/>
    <w:p w14:paraId="098A0A2C" w14:textId="0FB4F2B5" w:rsidR="00B54390" w:rsidRDefault="00B54390" w:rsidP="002C7361"/>
    <w:p w14:paraId="2BCFD07D" w14:textId="77777777" w:rsidR="00B54390" w:rsidRDefault="00B54390" w:rsidP="002C7361"/>
    <w:p w14:paraId="74C55330" w14:textId="5115586A" w:rsidR="00B54390" w:rsidRDefault="00B54390" w:rsidP="002C7361"/>
    <w:p w14:paraId="3AEDBDA3" w14:textId="1C1A6E96" w:rsidR="00B54390" w:rsidRDefault="00B54390" w:rsidP="002C7361">
      <w:r>
        <w:lastRenderedPageBreak/>
        <w:t xml:space="preserve">The ratio of the de-serializer is set to 4, as QAM has a 4-bit data stream per symbol. Likewise, the serializer used in demodulating the signal is also set to 4 to convert the 4-bit data stream back to serial. </w:t>
      </w:r>
    </w:p>
    <w:p w14:paraId="729F9346" w14:textId="78621A41" w:rsidR="00B54390" w:rsidRDefault="00B54390" w:rsidP="002C7361">
      <w:r>
        <w:rPr>
          <w:noProof/>
        </w:rPr>
        <mc:AlternateContent>
          <mc:Choice Requires="wps">
            <w:drawing>
              <wp:anchor distT="0" distB="0" distL="114300" distR="114300" simplePos="0" relativeHeight="251738112" behindDoc="0" locked="0" layoutInCell="1" allowOverlap="1" wp14:anchorId="6696209A" wp14:editId="0743A76D">
                <wp:simplePos x="0" y="0"/>
                <wp:positionH relativeFrom="column">
                  <wp:posOffset>2218055</wp:posOffset>
                </wp:positionH>
                <wp:positionV relativeFrom="paragraph">
                  <wp:posOffset>2054860</wp:posOffset>
                </wp:positionV>
                <wp:extent cx="2209800" cy="635"/>
                <wp:effectExtent l="0" t="0" r="0" b="0"/>
                <wp:wrapNone/>
                <wp:docPr id="454" name="Text Box 454"/>
                <wp:cNvGraphicFramePr/>
                <a:graphic xmlns:a="http://schemas.openxmlformats.org/drawingml/2006/main">
                  <a:graphicData uri="http://schemas.microsoft.com/office/word/2010/wordprocessingShape">
                    <wps:wsp>
                      <wps:cNvSpPr txBox="1"/>
                      <wps:spPr>
                        <a:xfrm>
                          <a:off x="0" y="0"/>
                          <a:ext cx="2209800" cy="635"/>
                        </a:xfrm>
                        <a:prstGeom prst="rect">
                          <a:avLst/>
                        </a:prstGeom>
                        <a:solidFill>
                          <a:prstClr val="white"/>
                        </a:solidFill>
                        <a:ln>
                          <a:noFill/>
                        </a:ln>
                      </wps:spPr>
                      <wps:txbx>
                        <w:txbxContent>
                          <w:p w14:paraId="4A87A526" w14:textId="1C9E0E75" w:rsidR="00B54390" w:rsidRPr="002A1F15" w:rsidRDefault="00B54390" w:rsidP="00B54390">
                            <w:pPr>
                              <w:pStyle w:val="Caption"/>
                            </w:pPr>
                            <w:r>
                              <w:t xml:space="preserve">Figure </w:t>
                            </w:r>
                            <w:r w:rsidR="008373A5">
                              <w:fldChar w:fldCharType="begin"/>
                            </w:r>
                            <w:r w:rsidR="008373A5">
                              <w:instrText xml:space="preserve"> SEQ Figure \* ARABIC </w:instrText>
                            </w:r>
                            <w:r w:rsidR="008373A5">
                              <w:fldChar w:fldCharType="separate"/>
                            </w:r>
                            <w:r w:rsidR="000D10D8">
                              <w:rPr>
                                <w:noProof/>
                              </w:rPr>
                              <w:t>15</w:t>
                            </w:r>
                            <w:r w:rsidR="008373A5">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96209A" id="Text Box 454" o:spid="_x0000_s1071" type="#_x0000_t202" style="position:absolute;margin-left:174.65pt;margin-top:161.8pt;width:174pt;height:.05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" stroked="f">
                <v:textbox style="mso-fit-shape-to-text:t" inset="0,0,0,0">
                  <w:txbxContent>
                    <w:p w14:paraId="4A87A526" w14:textId="1C9E0E75" w:rsidR="00B54390" w:rsidRPr="002A1F15" w:rsidRDefault="00B54390" w:rsidP="00B54390">
                      <w:pPr>
                        <w:pStyle w:val="Caption"/>
                      </w:pPr>
                      <w:r>
                        <w:t xml:space="preserve">Figure </w:t>
                      </w:r>
                      <w:fldSimple w:instr=" SEQ Figure \* ARABIC ">
                        <w:r w:rsidR="000D10D8">
                          <w:rPr>
                            <w:noProof/>
                          </w:rPr>
                          <w:t>15</w:t>
                        </w:r>
                      </w:fldSimple>
                    </w:p>
                  </w:txbxContent>
                </v:textbox>
              </v:shape>
            </w:pict>
          </mc:Fallback>
        </mc:AlternateContent>
      </w:r>
      <w:r w:rsidRPr="00B54390">
        <w:rPr>
          <w:noProof/>
        </w:rPr>
        <w:drawing>
          <wp:anchor distT="0" distB="0" distL="114300" distR="114300" simplePos="0" relativeHeight="251736064" behindDoc="0" locked="0" layoutInCell="1" allowOverlap="1" wp14:anchorId="2AA23F86" wp14:editId="1F3EDAF8">
            <wp:simplePos x="0" y="0"/>
            <wp:positionH relativeFrom="margin">
              <wp:align>center</wp:align>
            </wp:positionH>
            <wp:positionV relativeFrom="paragraph">
              <wp:posOffset>7620</wp:posOffset>
            </wp:positionV>
            <wp:extent cx="2210400" cy="1990538"/>
            <wp:effectExtent l="0" t="0" r="0" b="0"/>
            <wp:wrapNone/>
            <wp:docPr id="453" name="Picture 45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Picture 453" descr="Graphical user interface, text, applicatio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210400" cy="1990538"/>
                    </a:xfrm>
                    <a:prstGeom prst="rect">
                      <a:avLst/>
                    </a:prstGeom>
                  </pic:spPr>
                </pic:pic>
              </a:graphicData>
            </a:graphic>
          </wp:anchor>
        </w:drawing>
      </w:r>
    </w:p>
    <w:p w14:paraId="67F95008" w14:textId="628033F9" w:rsidR="00B54390" w:rsidRDefault="00B54390" w:rsidP="002C7361"/>
    <w:p w14:paraId="6B56B4F7" w14:textId="71EDDC6D" w:rsidR="00B54390" w:rsidRDefault="00B54390" w:rsidP="002C7361"/>
    <w:p w14:paraId="7CF92242" w14:textId="7CA44BF6" w:rsidR="00B54390" w:rsidRDefault="00B54390" w:rsidP="002C7361"/>
    <w:p w14:paraId="460324A9" w14:textId="01A250D3" w:rsidR="00B54390" w:rsidRDefault="00B54390" w:rsidP="002C7361"/>
    <w:p w14:paraId="4B035192" w14:textId="595D1A3E" w:rsidR="00B54390" w:rsidRDefault="00B54390" w:rsidP="002C7361"/>
    <w:p w14:paraId="63C49769" w14:textId="07F17DA6" w:rsidR="00B54390" w:rsidRDefault="00B54390" w:rsidP="002C7361"/>
    <w:p w14:paraId="566E0F5D" w14:textId="091E8F1F" w:rsidR="00B54390" w:rsidRDefault="00B54390" w:rsidP="002C7361"/>
    <w:p w14:paraId="74655CD1" w14:textId="58C06791" w:rsidR="006B7000" w:rsidRDefault="006B7000" w:rsidP="002C7361"/>
    <w:p w14:paraId="6A2D5FE3" w14:textId="06BEAAA7" w:rsidR="006B7000" w:rsidRDefault="006B7000" w:rsidP="002C7361">
      <w:r>
        <w:t>Shown in figure 16, the blue highlighted section</w:t>
      </w:r>
      <w:r w:rsidR="00671A95">
        <w:t>, as well as the identical section on the second carrier wave</w:t>
      </w:r>
      <w:r>
        <w:t xml:space="preserve"> provides a constant to multiply the I and Q channels by respectively. Constant parameters are 0.5 and 1</w:t>
      </w:r>
      <w:r w:rsidR="00671A95">
        <w:t xml:space="preserve"> to control the amplitude of the signal, as multiplying by 0 would switch off the carrier wave. </w:t>
      </w:r>
    </w:p>
    <w:p w14:paraId="6BF46DF2" w14:textId="07582B39" w:rsidR="006B7000" w:rsidRDefault="00671A95" w:rsidP="002C7361">
      <w:r w:rsidRPr="006B7000">
        <w:rPr>
          <w:noProof/>
        </w:rPr>
        <w:drawing>
          <wp:anchor distT="0" distB="0" distL="114300" distR="114300" simplePos="0" relativeHeight="251739136" behindDoc="0" locked="0" layoutInCell="1" allowOverlap="1" wp14:anchorId="37116DCE" wp14:editId="02CF3C95">
            <wp:simplePos x="0" y="0"/>
            <wp:positionH relativeFrom="margin">
              <wp:posOffset>2202815</wp:posOffset>
            </wp:positionH>
            <wp:positionV relativeFrom="paragraph">
              <wp:posOffset>10160</wp:posOffset>
            </wp:positionV>
            <wp:extent cx="2210400" cy="2502557"/>
            <wp:effectExtent l="0" t="0" r="0" b="0"/>
            <wp:wrapSquare wrapText="bothSides"/>
            <wp:docPr id="455" name="Picture 455"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Diagram, schematic&#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210400" cy="2502557"/>
                    </a:xfrm>
                    <a:prstGeom prst="rect">
                      <a:avLst/>
                    </a:prstGeom>
                  </pic:spPr>
                </pic:pic>
              </a:graphicData>
            </a:graphic>
          </wp:anchor>
        </w:drawing>
      </w:r>
    </w:p>
    <w:p w14:paraId="524CE971" w14:textId="3FEDC432" w:rsidR="006B7000" w:rsidRDefault="006B7000" w:rsidP="002C7361"/>
    <w:p w14:paraId="1E0A3626" w14:textId="13CB0A60" w:rsidR="006B7000" w:rsidRDefault="006B7000" w:rsidP="002C7361"/>
    <w:p w14:paraId="18AECFEA" w14:textId="056AF6E3" w:rsidR="006B7000" w:rsidRDefault="006B7000" w:rsidP="002C7361"/>
    <w:p w14:paraId="738E22C0" w14:textId="724B6F1A" w:rsidR="006B7000" w:rsidRDefault="006B7000" w:rsidP="002C7361"/>
    <w:p w14:paraId="336E6F7A" w14:textId="2EB763DA" w:rsidR="006B7000" w:rsidRDefault="006B7000" w:rsidP="002C7361"/>
    <w:p w14:paraId="4C7E7571" w14:textId="0465B798" w:rsidR="006B7000" w:rsidRDefault="006B7000" w:rsidP="002C7361"/>
    <w:p w14:paraId="7DCED0C8" w14:textId="4DDD765D" w:rsidR="00671A95" w:rsidRDefault="00671A95" w:rsidP="002C7361"/>
    <w:p w14:paraId="599BFC8D" w14:textId="77777777" w:rsidR="002A6A71" w:rsidRDefault="002A6A71" w:rsidP="002C7361"/>
    <w:p w14:paraId="204E4599" w14:textId="51D453B4" w:rsidR="006B7000" w:rsidRDefault="00671A95" w:rsidP="002C7361">
      <w:r>
        <w:rPr>
          <w:noProof/>
        </w:rPr>
        <mc:AlternateContent>
          <mc:Choice Requires="wps">
            <w:drawing>
              <wp:anchor distT="0" distB="0" distL="114300" distR="114300" simplePos="0" relativeHeight="251741184" behindDoc="0" locked="0" layoutInCell="1" allowOverlap="1" wp14:anchorId="7845756E" wp14:editId="096F9E46">
                <wp:simplePos x="0" y="0"/>
                <wp:positionH relativeFrom="margin">
                  <wp:align>center</wp:align>
                </wp:positionH>
                <wp:positionV relativeFrom="paragraph">
                  <wp:posOffset>6350</wp:posOffset>
                </wp:positionV>
                <wp:extent cx="2209800" cy="635"/>
                <wp:effectExtent l="0" t="0" r="0" b="0"/>
                <wp:wrapSquare wrapText="bothSides"/>
                <wp:docPr id="456" name="Text Box 456"/>
                <wp:cNvGraphicFramePr/>
                <a:graphic xmlns:a="http://schemas.openxmlformats.org/drawingml/2006/main">
                  <a:graphicData uri="http://schemas.microsoft.com/office/word/2010/wordprocessingShape">
                    <wps:wsp>
                      <wps:cNvSpPr txBox="1"/>
                      <wps:spPr>
                        <a:xfrm>
                          <a:off x="0" y="0"/>
                          <a:ext cx="2209800" cy="635"/>
                        </a:xfrm>
                        <a:prstGeom prst="rect">
                          <a:avLst/>
                        </a:prstGeom>
                        <a:solidFill>
                          <a:prstClr val="white"/>
                        </a:solidFill>
                        <a:ln>
                          <a:noFill/>
                        </a:ln>
                      </wps:spPr>
                      <wps:txbx>
                        <w:txbxContent>
                          <w:p w14:paraId="47467609" w14:textId="17BDB792" w:rsidR="00671A95" w:rsidRPr="00E00455" w:rsidRDefault="00671A95" w:rsidP="00671A95">
                            <w:pPr>
                              <w:pStyle w:val="Caption"/>
                            </w:pPr>
                            <w:r>
                              <w:t xml:space="preserve">Figure </w:t>
                            </w:r>
                            <w:r w:rsidR="008373A5">
                              <w:fldChar w:fldCharType="begin"/>
                            </w:r>
                            <w:r w:rsidR="008373A5">
                              <w:instrText xml:space="preserve"> SEQ Figure \* ARABIC </w:instrText>
                            </w:r>
                            <w:r w:rsidR="008373A5">
                              <w:fldChar w:fldCharType="separate"/>
                            </w:r>
                            <w:r w:rsidR="000D10D8">
                              <w:rPr>
                                <w:noProof/>
                              </w:rPr>
                              <w:t>16</w:t>
                            </w:r>
                            <w:r w:rsidR="008373A5">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45756E" id="Text Box 456" o:spid="_x0000_s1072" type="#_x0000_t202" style="position:absolute;margin-left:0;margin-top:.5pt;width:174pt;height:.05pt;z-index:2517411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" stroked="f">
                <v:textbox style="mso-fit-shape-to-text:t" inset="0,0,0,0">
                  <w:txbxContent>
                    <w:p w14:paraId="47467609" w14:textId="17BDB792" w:rsidR="00671A95" w:rsidRPr="00E00455" w:rsidRDefault="00671A95" w:rsidP="00671A95">
                      <w:pPr>
                        <w:pStyle w:val="Caption"/>
                      </w:pPr>
                      <w:r>
                        <w:t xml:space="preserve">Figure </w:t>
                      </w:r>
                      <w:fldSimple w:instr=" SEQ Figure \* ARABIC ">
                        <w:r w:rsidR="000D10D8">
                          <w:rPr>
                            <w:noProof/>
                          </w:rPr>
                          <w:t>16</w:t>
                        </w:r>
                      </w:fldSimple>
                    </w:p>
                  </w:txbxContent>
                </v:textbox>
                <w10:wrap type="square" anchorx="margin"/>
              </v:shape>
            </w:pict>
          </mc:Fallback>
        </mc:AlternateContent>
      </w:r>
    </w:p>
    <w:p w14:paraId="25BB10F5" w14:textId="50349718" w:rsidR="00E04DE7" w:rsidRDefault="00E04DE7" w:rsidP="002C7361"/>
    <w:p w14:paraId="0C9566D0" w14:textId="5A95ED09" w:rsidR="002A6A71" w:rsidRDefault="002A6A71" w:rsidP="002C7361"/>
    <w:p w14:paraId="44B36A4E" w14:textId="32020BBA" w:rsidR="002A6A71" w:rsidRDefault="002A6A71" w:rsidP="002C7361"/>
    <w:p w14:paraId="1388ACCC" w14:textId="7D59D9DC" w:rsidR="002A6A71" w:rsidRDefault="002A6A71" w:rsidP="002C7361"/>
    <w:p w14:paraId="7B07BF42" w14:textId="73414E5F" w:rsidR="002A6A71" w:rsidRDefault="002A6A71" w:rsidP="002C7361"/>
    <w:p w14:paraId="2B68750B" w14:textId="615EFB70" w:rsidR="002A6A71" w:rsidRDefault="002A6A71" w:rsidP="002C7361"/>
    <w:p w14:paraId="13E0ECBA" w14:textId="36E66AC5" w:rsidR="002A6A71" w:rsidRDefault="002A6A71" w:rsidP="002C7361"/>
    <w:p w14:paraId="409AE12E" w14:textId="10BD84D8" w:rsidR="002A6A71" w:rsidRDefault="002A6A71" w:rsidP="002C7361"/>
    <w:p w14:paraId="519E11DB" w14:textId="381FF206" w:rsidR="002A6A71" w:rsidRDefault="002A6A71" w:rsidP="002C7361"/>
    <w:p w14:paraId="3C94A67F" w14:textId="2DC43991" w:rsidR="002A6A71" w:rsidRDefault="002A6A71" w:rsidP="002C7361"/>
    <w:p w14:paraId="5BE14AF0" w14:textId="6D04BC2A" w:rsidR="002A6A71" w:rsidRDefault="002A6A71" w:rsidP="002C7361"/>
    <w:p w14:paraId="27C1C72A" w14:textId="36D4D2C2" w:rsidR="002A6A71" w:rsidRDefault="002A6A71" w:rsidP="002A6A71">
      <w:r>
        <w:lastRenderedPageBreak/>
        <w:t xml:space="preserve">The operation of the amplitude switches is explained in the introduction section for this model. </w:t>
      </w:r>
      <w:r w:rsidRPr="00A24ADF">
        <w:t>Using a scope</w:t>
      </w:r>
      <w:r w:rsidR="00A24ADF" w:rsidRPr="00A24ADF">
        <w:t xml:space="preserve">, shown in figure 18, </w:t>
      </w:r>
      <w:r w:rsidRPr="00A24ADF">
        <w:t xml:space="preserve">a setpoint of 0.3 is set within the switches as the signal is between 0 and 0.5, with an average amplitude of approximately 0.25 and peaks at 0.5. </w:t>
      </w:r>
    </w:p>
    <w:p w14:paraId="34ACB912" w14:textId="63F1E365" w:rsidR="002A6A71" w:rsidRDefault="00A24ADF" w:rsidP="002C7361">
      <w:r w:rsidRPr="00E04DE7">
        <w:rPr>
          <w:noProof/>
        </w:rPr>
        <w:drawing>
          <wp:anchor distT="0" distB="0" distL="114300" distR="114300" simplePos="0" relativeHeight="251742208" behindDoc="0" locked="0" layoutInCell="1" allowOverlap="1" wp14:anchorId="4F6F133F" wp14:editId="656BF9C5">
            <wp:simplePos x="0" y="0"/>
            <wp:positionH relativeFrom="margin">
              <wp:align>center</wp:align>
            </wp:positionH>
            <wp:positionV relativeFrom="paragraph">
              <wp:posOffset>12700</wp:posOffset>
            </wp:positionV>
            <wp:extent cx="2880000" cy="2273143"/>
            <wp:effectExtent l="0" t="0" r="0" b="0"/>
            <wp:wrapSquare wrapText="bothSides"/>
            <wp:docPr id="457" name="Picture 45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 name="Picture 457" descr="Diagram, engineering drawing&#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2880000" cy="2273143"/>
                    </a:xfrm>
                    <a:prstGeom prst="rect">
                      <a:avLst/>
                    </a:prstGeom>
                  </pic:spPr>
                </pic:pic>
              </a:graphicData>
            </a:graphic>
            <wp14:sizeRelH relativeFrom="margin">
              <wp14:pctWidth>0</wp14:pctWidth>
            </wp14:sizeRelH>
            <wp14:sizeRelV relativeFrom="margin">
              <wp14:pctHeight>0</wp14:pctHeight>
            </wp14:sizeRelV>
          </wp:anchor>
        </w:drawing>
      </w:r>
    </w:p>
    <w:p w14:paraId="7FEB0AE8" w14:textId="79B06C3C" w:rsidR="00E04DE7" w:rsidRDefault="00E04DE7" w:rsidP="002C7361"/>
    <w:p w14:paraId="7FC905FE" w14:textId="7BF3C35F" w:rsidR="00E04DE7" w:rsidRDefault="00E04DE7" w:rsidP="002C7361"/>
    <w:p w14:paraId="2F64A600" w14:textId="4BABF866" w:rsidR="00E04DE7" w:rsidRDefault="00E04DE7" w:rsidP="002C7361"/>
    <w:p w14:paraId="32049E6C" w14:textId="3AD9C9EB" w:rsidR="00E04DE7" w:rsidRDefault="00E04DE7" w:rsidP="002C7361"/>
    <w:p w14:paraId="51CB1982" w14:textId="7354BE33" w:rsidR="00E04DE7" w:rsidRDefault="00E04DE7" w:rsidP="002C7361"/>
    <w:p w14:paraId="147752EB" w14:textId="611C9FFA" w:rsidR="00E04DE7" w:rsidRDefault="00E04DE7" w:rsidP="002C7361"/>
    <w:p w14:paraId="70FAA9F3" w14:textId="0029DE68" w:rsidR="00E04DE7" w:rsidRDefault="00E04DE7" w:rsidP="002C7361"/>
    <w:p w14:paraId="280165DF" w14:textId="51AD97B8" w:rsidR="00E04DE7" w:rsidRDefault="00A24ADF" w:rsidP="002C7361">
      <w:r>
        <w:rPr>
          <w:noProof/>
        </w:rPr>
        <mc:AlternateContent>
          <mc:Choice Requires="wps">
            <w:drawing>
              <wp:anchor distT="0" distB="0" distL="114300" distR="114300" simplePos="0" relativeHeight="251745280" behindDoc="0" locked="0" layoutInCell="1" allowOverlap="1" wp14:anchorId="55565943" wp14:editId="0BA25B9E">
                <wp:simplePos x="0" y="0"/>
                <wp:positionH relativeFrom="margin">
                  <wp:align>center</wp:align>
                </wp:positionH>
                <wp:positionV relativeFrom="paragraph">
                  <wp:posOffset>19050</wp:posOffset>
                </wp:positionV>
                <wp:extent cx="2879725" cy="635"/>
                <wp:effectExtent l="0" t="0" r="0" b="0"/>
                <wp:wrapSquare wrapText="bothSides"/>
                <wp:docPr id="463" name="Text Box 463"/>
                <wp:cNvGraphicFramePr/>
                <a:graphic xmlns:a="http://schemas.openxmlformats.org/drawingml/2006/main">
                  <a:graphicData uri="http://schemas.microsoft.com/office/word/2010/wordprocessingShape">
                    <wps:wsp>
                      <wps:cNvSpPr txBox="1"/>
                      <wps:spPr>
                        <a:xfrm>
                          <a:off x="0" y="0"/>
                          <a:ext cx="2879725" cy="635"/>
                        </a:xfrm>
                        <a:prstGeom prst="rect">
                          <a:avLst/>
                        </a:prstGeom>
                        <a:solidFill>
                          <a:prstClr val="white"/>
                        </a:solidFill>
                        <a:ln>
                          <a:noFill/>
                        </a:ln>
                      </wps:spPr>
                      <wps:txbx>
                        <w:txbxContent>
                          <w:p w14:paraId="1ADFE0B2" w14:textId="409D7BD5" w:rsidR="00A24ADF" w:rsidRPr="002D5DB6" w:rsidRDefault="00A24ADF" w:rsidP="00A24ADF">
                            <w:pPr>
                              <w:pStyle w:val="Caption"/>
                            </w:pPr>
                            <w:r>
                              <w:t xml:space="preserve">Figure </w:t>
                            </w:r>
                            <w:r w:rsidR="008373A5">
                              <w:fldChar w:fldCharType="begin"/>
                            </w:r>
                            <w:r w:rsidR="008373A5">
                              <w:instrText xml:space="preserve"> SEQ Figure \* ARABIC </w:instrText>
                            </w:r>
                            <w:r w:rsidR="008373A5">
                              <w:fldChar w:fldCharType="separate"/>
                            </w:r>
                            <w:r w:rsidR="000D10D8">
                              <w:rPr>
                                <w:noProof/>
                              </w:rPr>
                              <w:t>17</w:t>
                            </w:r>
                            <w:r w:rsidR="008373A5">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5565943" id="Text Box 463" o:spid="_x0000_s1073" type="#_x0000_t202" style="position:absolute;margin-left:0;margin-top:1.5pt;width:226.75pt;height:.05pt;z-index:25174528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" stroked="f">
                <v:textbox style="mso-fit-shape-to-text:t" inset="0,0,0,0">
                  <w:txbxContent>
                    <w:p w14:paraId="1ADFE0B2" w14:textId="409D7BD5" w:rsidR="00A24ADF" w:rsidRPr="002D5DB6" w:rsidRDefault="00A24ADF" w:rsidP="00A24ADF">
                      <w:pPr>
                        <w:pStyle w:val="Caption"/>
                      </w:pPr>
                      <w:r>
                        <w:t xml:space="preserve">Figure </w:t>
                      </w:r>
                      <w:fldSimple w:instr=" SEQ Figure \* ARABIC ">
                        <w:r w:rsidR="000D10D8">
                          <w:rPr>
                            <w:noProof/>
                          </w:rPr>
                          <w:t>17</w:t>
                        </w:r>
                      </w:fldSimple>
                    </w:p>
                  </w:txbxContent>
                </v:textbox>
                <w10:wrap type="square" anchorx="margin"/>
              </v:shape>
            </w:pict>
          </mc:Fallback>
        </mc:AlternateContent>
      </w:r>
    </w:p>
    <w:p w14:paraId="1F5C9BD1" w14:textId="602A2BCE" w:rsidR="00E04DE7" w:rsidRDefault="00A24ADF" w:rsidP="002C7361">
      <w:r>
        <w:rPr>
          <w:noProof/>
        </w:rPr>
        <mc:AlternateContent>
          <mc:Choice Requires="wps">
            <w:drawing>
              <wp:anchor distT="0" distB="0" distL="114300" distR="114300" simplePos="0" relativeHeight="251747328" behindDoc="0" locked="0" layoutInCell="1" allowOverlap="1" wp14:anchorId="4CDF6E14" wp14:editId="00ED0945">
                <wp:simplePos x="0" y="0"/>
                <wp:positionH relativeFrom="column">
                  <wp:posOffset>1882775</wp:posOffset>
                </wp:positionH>
                <wp:positionV relativeFrom="paragraph">
                  <wp:posOffset>2654935</wp:posOffset>
                </wp:positionV>
                <wp:extent cx="2879725" cy="635"/>
                <wp:effectExtent l="0" t="0" r="0" b="0"/>
                <wp:wrapSquare wrapText="bothSides"/>
                <wp:docPr id="464" name="Text Box 464"/>
                <wp:cNvGraphicFramePr/>
                <a:graphic xmlns:a="http://schemas.openxmlformats.org/drawingml/2006/main">
                  <a:graphicData uri="http://schemas.microsoft.com/office/word/2010/wordprocessingShape">
                    <wps:wsp>
                      <wps:cNvSpPr txBox="1"/>
                      <wps:spPr>
                        <a:xfrm>
                          <a:off x="0" y="0"/>
                          <a:ext cx="2879725" cy="635"/>
                        </a:xfrm>
                        <a:prstGeom prst="rect">
                          <a:avLst/>
                        </a:prstGeom>
                        <a:solidFill>
                          <a:prstClr val="white"/>
                        </a:solidFill>
                        <a:ln>
                          <a:noFill/>
                        </a:ln>
                      </wps:spPr>
                      <wps:txbx>
                        <w:txbxContent>
                          <w:p w14:paraId="1EC0A943" w14:textId="3EFB13E7" w:rsidR="00A24ADF" w:rsidRPr="00876E08" w:rsidRDefault="00A24ADF" w:rsidP="00A24ADF">
                            <w:pPr>
                              <w:pStyle w:val="Caption"/>
                            </w:pPr>
                            <w:r>
                              <w:t xml:space="preserve">Figure </w:t>
                            </w:r>
                            <w:r w:rsidR="008373A5">
                              <w:fldChar w:fldCharType="begin"/>
                            </w:r>
                            <w:r w:rsidR="008373A5">
                              <w:instrText xml:space="preserve"> SEQ Figure \* ARABIC </w:instrText>
                            </w:r>
                            <w:r w:rsidR="008373A5">
                              <w:fldChar w:fldCharType="separate"/>
                            </w:r>
                            <w:r w:rsidR="000D10D8">
                              <w:rPr>
                                <w:noProof/>
                              </w:rPr>
                              <w:t>18</w:t>
                            </w:r>
                            <w:r w:rsidR="008373A5">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DF6E14" id="Text Box 464" o:spid="_x0000_s1074" type="#_x0000_t202" style="position:absolute;margin-left:148.25pt;margin-top:209.05pt;width:226.75pt;height:.0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" stroked="f">
                <v:textbox style="mso-fit-shape-to-text:t" inset="0,0,0,0">
                  <w:txbxContent>
                    <w:p w14:paraId="1EC0A943" w14:textId="3EFB13E7" w:rsidR="00A24ADF" w:rsidRPr="00876E08" w:rsidRDefault="00A24ADF" w:rsidP="00A24ADF">
                      <w:pPr>
                        <w:pStyle w:val="Caption"/>
                      </w:pPr>
                      <w:r>
                        <w:t xml:space="preserve">Figure </w:t>
                      </w:r>
                      <w:fldSimple w:instr=" SEQ Figure \* ARABIC ">
                        <w:r w:rsidR="000D10D8">
                          <w:rPr>
                            <w:noProof/>
                          </w:rPr>
                          <w:t>18</w:t>
                        </w:r>
                      </w:fldSimple>
                    </w:p>
                  </w:txbxContent>
                </v:textbox>
                <w10:wrap type="square"/>
              </v:shape>
            </w:pict>
          </mc:Fallback>
        </mc:AlternateContent>
      </w:r>
      <w:r w:rsidRPr="002A6A71">
        <w:rPr>
          <w:noProof/>
        </w:rPr>
        <w:drawing>
          <wp:anchor distT="0" distB="0" distL="114300" distR="114300" simplePos="0" relativeHeight="251743232" behindDoc="0" locked="0" layoutInCell="1" allowOverlap="1" wp14:anchorId="47AD4542" wp14:editId="574E3C15">
            <wp:simplePos x="0" y="0"/>
            <wp:positionH relativeFrom="margin">
              <wp:align>center</wp:align>
            </wp:positionH>
            <wp:positionV relativeFrom="paragraph">
              <wp:posOffset>7620</wp:posOffset>
            </wp:positionV>
            <wp:extent cx="2880000" cy="2590761"/>
            <wp:effectExtent l="0" t="0" r="0" b="635"/>
            <wp:wrapSquare wrapText="bothSides"/>
            <wp:docPr id="458" name="Picture 458" descr="Graphical user interface,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Picture 458" descr="Graphical user interface, diagram&#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880000" cy="2590761"/>
                    </a:xfrm>
                    <a:prstGeom prst="rect">
                      <a:avLst/>
                    </a:prstGeom>
                  </pic:spPr>
                </pic:pic>
              </a:graphicData>
            </a:graphic>
          </wp:anchor>
        </w:drawing>
      </w:r>
    </w:p>
    <w:p w14:paraId="0991D712" w14:textId="6D07763B" w:rsidR="00E04DE7" w:rsidRDefault="00E04DE7" w:rsidP="002C7361"/>
    <w:p w14:paraId="17F1CBCF" w14:textId="77777777" w:rsidR="00A24ADF" w:rsidRDefault="00A24ADF" w:rsidP="002C7361"/>
    <w:p w14:paraId="3C943392" w14:textId="77777777" w:rsidR="00A24ADF" w:rsidRDefault="00A24ADF" w:rsidP="002C7361"/>
    <w:p w14:paraId="25B0234F" w14:textId="77777777" w:rsidR="00A24ADF" w:rsidRDefault="00A24ADF" w:rsidP="002C7361"/>
    <w:p w14:paraId="57F7D1DC" w14:textId="77777777" w:rsidR="00A24ADF" w:rsidRDefault="00A24ADF" w:rsidP="002C7361"/>
    <w:p w14:paraId="402D740F" w14:textId="77777777" w:rsidR="00A24ADF" w:rsidRDefault="00A24ADF" w:rsidP="002C7361"/>
    <w:p w14:paraId="2DA93A05" w14:textId="77777777" w:rsidR="00A24ADF" w:rsidRDefault="00A24ADF" w:rsidP="002C7361"/>
    <w:p w14:paraId="004142F4" w14:textId="77777777" w:rsidR="00A24ADF" w:rsidRDefault="00A24ADF" w:rsidP="002C7361"/>
    <w:p w14:paraId="168DFD29" w14:textId="58270875" w:rsidR="000D10D8" w:rsidRDefault="000D10D8" w:rsidP="002C7361"/>
    <w:p w14:paraId="6C7C4C37" w14:textId="77777777" w:rsidR="000D10D8" w:rsidRDefault="000D10D8" w:rsidP="002C7361"/>
    <w:p w14:paraId="5D4B05EE" w14:textId="546A85F5" w:rsidR="005167E3" w:rsidRDefault="000D10D8" w:rsidP="002C7361">
      <w:r>
        <w:t>U</w:t>
      </w:r>
      <w:r w:rsidR="005167E3">
        <w:t xml:space="preserve">sing </w:t>
      </w:r>
      <w:r>
        <w:t xml:space="preserve">a </w:t>
      </w:r>
      <w:r w:rsidR="005167E3">
        <w:t xml:space="preserve">scope </w:t>
      </w:r>
      <w:r>
        <w:t>on the</w:t>
      </w:r>
      <w:r w:rsidR="005167E3">
        <w:t xml:space="preserve"> original signal and </w:t>
      </w:r>
      <w:r w:rsidR="00D77B61">
        <w:t>transmitted signal</w:t>
      </w:r>
      <w:r>
        <w:t>, a receive delay of 8 was set</w:t>
      </w:r>
      <w:r w:rsidR="00103949">
        <w:t xml:space="preserve"> to account for the delay of the system.</w:t>
      </w:r>
    </w:p>
    <w:p w14:paraId="3A42E3AE" w14:textId="5540CE0B" w:rsidR="006843F1" w:rsidRDefault="000D10D8" w:rsidP="002C7361">
      <w:r>
        <w:rPr>
          <w:noProof/>
        </w:rPr>
        <mc:AlternateContent>
          <mc:Choice Requires="wps">
            <w:drawing>
              <wp:anchor distT="0" distB="0" distL="114300" distR="114300" simplePos="0" relativeHeight="251750400" behindDoc="0" locked="0" layoutInCell="1" allowOverlap="1" wp14:anchorId="322D5D08" wp14:editId="06F13FD6">
                <wp:simplePos x="0" y="0"/>
                <wp:positionH relativeFrom="column">
                  <wp:posOffset>1882775</wp:posOffset>
                </wp:positionH>
                <wp:positionV relativeFrom="paragraph">
                  <wp:posOffset>2663190</wp:posOffset>
                </wp:positionV>
                <wp:extent cx="2879725" cy="635"/>
                <wp:effectExtent l="0" t="0" r="0" b="0"/>
                <wp:wrapSquare wrapText="bothSides"/>
                <wp:docPr id="467" name="Text Box 467"/>
                <wp:cNvGraphicFramePr/>
                <a:graphic xmlns:a="http://schemas.openxmlformats.org/drawingml/2006/main">
                  <a:graphicData uri="http://schemas.microsoft.com/office/word/2010/wordprocessingShape">
                    <wps:wsp>
                      <wps:cNvSpPr txBox="1"/>
                      <wps:spPr>
                        <a:xfrm>
                          <a:off x="0" y="0"/>
                          <a:ext cx="2879725" cy="635"/>
                        </a:xfrm>
                        <a:prstGeom prst="rect">
                          <a:avLst/>
                        </a:prstGeom>
                        <a:solidFill>
                          <a:prstClr val="white"/>
                        </a:solidFill>
                        <a:ln>
                          <a:noFill/>
                        </a:ln>
                      </wps:spPr>
                      <wps:txbx>
                        <w:txbxContent>
                          <w:p w14:paraId="4A710954" w14:textId="7C90FCD6" w:rsidR="000D10D8" w:rsidRPr="00C21A7C" w:rsidRDefault="000D10D8" w:rsidP="000D10D8">
                            <w:pPr>
                              <w:pStyle w:val="Caption"/>
                            </w:pPr>
                            <w:r>
                              <w:t xml:space="preserve">Figure </w:t>
                            </w:r>
                            <w:r w:rsidR="008373A5">
                              <w:fldChar w:fldCharType="begin"/>
                            </w:r>
                            <w:r w:rsidR="008373A5">
                              <w:instrText xml:space="preserve"> SEQ Figure \* ARABIC </w:instrText>
                            </w:r>
                            <w:r w:rsidR="008373A5">
                              <w:fldChar w:fldCharType="separate"/>
                            </w:r>
                            <w:r>
                              <w:rPr>
                                <w:noProof/>
                              </w:rPr>
                              <w:t>19</w:t>
                            </w:r>
                            <w:r w:rsidR="008373A5">
                              <w:rPr>
                                <w:noProof/>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2D5D08" id="Text Box 467" o:spid="_x0000_s1075" type="#_x0000_t202" style="position:absolute;margin-left:148.25pt;margin-top:209.7pt;width:226.75pt;height:.0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" stroked="f">
                <v:textbox style="mso-fit-shape-to-text:t" inset="0,0,0,0">
                  <w:txbxContent>
                    <w:p w14:paraId="4A710954" w14:textId="7C90FCD6" w:rsidR="000D10D8" w:rsidRPr="00C21A7C" w:rsidRDefault="000D10D8" w:rsidP="000D10D8">
                      <w:pPr>
                        <w:pStyle w:val="Caption"/>
                      </w:pPr>
                      <w:r>
                        <w:t xml:space="preserve">Figure </w:t>
                      </w:r>
                      <w:fldSimple w:instr=" SEQ Figure \* ARABIC ">
                        <w:r>
                          <w:rPr>
                            <w:noProof/>
                          </w:rPr>
                          <w:t>19</w:t>
                        </w:r>
                      </w:fldSimple>
                    </w:p>
                  </w:txbxContent>
                </v:textbox>
                <w10:wrap type="square"/>
              </v:shape>
            </w:pict>
          </mc:Fallback>
        </mc:AlternateContent>
      </w:r>
      <w:r w:rsidRPr="000D10D8">
        <w:rPr>
          <w:noProof/>
        </w:rPr>
        <w:drawing>
          <wp:anchor distT="0" distB="0" distL="114300" distR="114300" simplePos="0" relativeHeight="251748352" behindDoc="0" locked="0" layoutInCell="1" allowOverlap="1" wp14:anchorId="5F9B769F" wp14:editId="2E70E0C6">
            <wp:simplePos x="0" y="0"/>
            <wp:positionH relativeFrom="margin">
              <wp:align>center</wp:align>
            </wp:positionH>
            <wp:positionV relativeFrom="paragraph">
              <wp:posOffset>19050</wp:posOffset>
            </wp:positionV>
            <wp:extent cx="2880000" cy="2587049"/>
            <wp:effectExtent l="0" t="0" r="0" b="3810"/>
            <wp:wrapSquare wrapText="bothSides"/>
            <wp:docPr id="465" name="Picture 46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Picture 465" descr="Graphical user interfac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880000" cy="2587049"/>
                    </a:xfrm>
                    <a:prstGeom prst="rect">
                      <a:avLst/>
                    </a:prstGeom>
                  </pic:spPr>
                </pic:pic>
              </a:graphicData>
            </a:graphic>
          </wp:anchor>
        </w:drawing>
      </w:r>
    </w:p>
    <w:p w14:paraId="3C429AFB" w14:textId="62406E44" w:rsidR="006843F1" w:rsidRDefault="006843F1" w:rsidP="002C7361"/>
    <w:p w14:paraId="5CD313CC" w14:textId="28AB64EF" w:rsidR="006843F1" w:rsidRDefault="006843F1" w:rsidP="002C7361"/>
    <w:p w14:paraId="524BE6E9" w14:textId="44E65A6D" w:rsidR="006843F1" w:rsidRDefault="006843F1" w:rsidP="002C7361"/>
    <w:p w14:paraId="5427E302" w14:textId="193CB4A5" w:rsidR="006843F1" w:rsidRDefault="006843F1" w:rsidP="002C7361"/>
    <w:p w14:paraId="48EAED84" w14:textId="77A6B70B" w:rsidR="006843F1" w:rsidRDefault="006843F1" w:rsidP="002C7361"/>
    <w:p w14:paraId="51C915E2" w14:textId="2A5966BB" w:rsidR="006843F1" w:rsidRDefault="006843F1" w:rsidP="002C7361"/>
    <w:p w14:paraId="42C6CF6D" w14:textId="60106AFA" w:rsidR="006843F1" w:rsidRDefault="006843F1" w:rsidP="002C7361"/>
    <w:p w14:paraId="70E4E59D" w14:textId="1849AE5A" w:rsidR="006843F1" w:rsidRDefault="006843F1" w:rsidP="002C7361"/>
    <w:p w14:paraId="23EA034D" w14:textId="77777777" w:rsidR="009032D3" w:rsidRDefault="009032D3" w:rsidP="002C7361"/>
    <w:p w14:paraId="564C75CD" w14:textId="1FAA9711" w:rsidR="002C7361" w:rsidRDefault="002C7361" w:rsidP="002C7361">
      <w:pPr>
        <w:pStyle w:val="Heading1"/>
      </w:pPr>
      <w:bookmarkStart w:id="15" w:name="_Toc99651092"/>
      <w:r>
        <w:lastRenderedPageBreak/>
        <w:t>Results</w:t>
      </w:r>
      <w:bookmarkEnd w:id="15"/>
      <w:r>
        <w:t xml:space="preserve"> </w:t>
      </w:r>
    </w:p>
    <w:p w14:paraId="6E722F8E" w14:textId="3AD55220" w:rsidR="00E677D5" w:rsidRPr="00E677D5" w:rsidRDefault="00D413C4" w:rsidP="00E677D5">
      <w:r>
        <w:t>To</w:t>
      </w:r>
      <w:r w:rsidR="00E677D5">
        <w:t xml:space="preserve"> carry out a true comparison of the models, the signal to noise ratio </w:t>
      </w:r>
      <w:r w:rsidR="00103949">
        <w:t xml:space="preserve">(SNR) </w:t>
      </w:r>
      <w:r w:rsidR="00E677D5">
        <w:t xml:space="preserve">test of each started at 10dB </w:t>
      </w:r>
      <w:r w:rsidR="00202414">
        <w:t>and decreased in increments of 1dB until system failure occurred. At each AWGN</w:t>
      </w:r>
      <w:r>
        <w:t xml:space="preserve"> </w:t>
      </w:r>
      <w:r w:rsidR="00202414">
        <w:t>level, 5 readings were taken from the bit error rate calculator in Simulink and an average of the readings w</w:t>
      </w:r>
      <w:r>
        <w:t>ere</w:t>
      </w:r>
      <w:r w:rsidR="00202414">
        <w:t xml:space="preserve"> taken and plotted on a graph comparing the</w:t>
      </w:r>
      <w:r>
        <w:t xml:space="preserve"> </w:t>
      </w:r>
      <w:r w:rsidR="00202414">
        <w:t>BER</w:t>
      </w:r>
      <w:r>
        <w:t xml:space="preserve"> </w:t>
      </w:r>
      <w:r w:rsidR="00202414">
        <w:t>to signal to noise SNR ratio.</w:t>
      </w:r>
    </w:p>
    <w:p w14:paraId="4BD021DB" w14:textId="0D097CF9" w:rsidR="002C7361" w:rsidRDefault="00E677D5" w:rsidP="00202414">
      <w:pPr>
        <w:pStyle w:val="Heading3"/>
      </w:pPr>
      <w:bookmarkStart w:id="16" w:name="_Toc99651093"/>
      <w:r>
        <w:t>ASK</w:t>
      </w:r>
      <w:bookmarkEnd w:id="16"/>
    </w:p>
    <w:p w14:paraId="400C0C69" w14:textId="4EE7A3AC" w:rsidR="00E677D5" w:rsidRDefault="00202414" w:rsidP="002C7361">
      <w:r>
        <w:rPr>
          <w:noProof/>
          <w:lang w:val="en-US"/>
        </w:rPr>
        <mc:AlternateContent>
          <mc:Choice Requires="wps">
            <w:drawing>
              <wp:anchor distT="0" distB="0" distL="114300" distR="114300" simplePos="0" relativeHeight="251720704" behindDoc="0" locked="0" layoutInCell="1" allowOverlap="1" wp14:anchorId="277ED2C1" wp14:editId="2F112D07">
                <wp:simplePos x="0" y="0"/>
                <wp:positionH relativeFrom="column">
                  <wp:posOffset>1036955</wp:posOffset>
                </wp:positionH>
                <wp:positionV relativeFrom="paragraph">
                  <wp:posOffset>2940050</wp:posOffset>
                </wp:positionV>
                <wp:extent cx="4572000" cy="635"/>
                <wp:effectExtent l="0" t="0" r="0" b="0"/>
                <wp:wrapSquare wrapText="bothSides"/>
                <wp:docPr id="63" name="Text Box 63"/>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2C4FC7D6" w14:textId="698ABABA" w:rsidR="00202414" w:rsidRPr="00FE4EA5" w:rsidRDefault="00202414" w:rsidP="00202414">
                            <w:pPr>
                              <w:pStyle w:val="Caption"/>
                              <w:rPr>
                                <w:noProof/>
                              </w:rPr>
                            </w:pPr>
                            <w:r>
                              <w:t xml:space="preserve">Figure </w:t>
                            </w:r>
                            <w:fldSimple w:instr=" SEQ Figure \* ARABIC ">
                              <w:r w:rsidR="000D10D8">
                                <w:rPr>
                                  <w:noProof/>
                                </w:rPr>
                                <w:t>20</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7ED2C1" id="Text Box 63" o:spid="_x0000_s1076" type="#_x0000_t202" style="position:absolute;margin-left:81.65pt;margin-top:231.5pt;width:5in;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" stroked="f">
                <v:textbox style="mso-fit-shape-to-text:t" inset="0,0,0,0">
                  <w:txbxContent>
                    <w:p w14:paraId="2C4FC7D6" w14:textId="698ABABA" w:rsidR="00202414" w:rsidRPr="00FE4EA5" w:rsidRDefault="00202414" w:rsidP="00202414">
                      <w:pPr>
                        <w:pStyle w:val="Caption"/>
                        <w:rPr>
                          <w:noProof/>
                        </w:rPr>
                      </w:pPr>
                      <w:r>
                        <w:t xml:space="preserve">Figure </w:t>
                      </w:r>
                      <w:r w:rsidR="002B53E6">
                        <w:fldChar w:fldCharType="begin"/>
                      </w:r>
                      <w:r w:rsidR="002B53E6">
                        <w:instrText xml:space="preserve"> SEQ Figure \* ARABIC </w:instrText>
                      </w:r>
                      <w:r w:rsidR="002B53E6">
                        <w:fldChar w:fldCharType="separate"/>
                      </w:r>
                      <w:r w:rsidR="000D10D8">
                        <w:rPr>
                          <w:noProof/>
                        </w:rPr>
                        <w:t>20</w:t>
                      </w:r>
                      <w:r w:rsidR="002B53E6">
                        <w:rPr>
                          <w:noProof/>
                        </w:rPr>
                        <w:fldChar w:fldCharType="end"/>
                      </w:r>
                    </w:p>
                  </w:txbxContent>
                </v:textbox>
                <w10:wrap type="square"/>
              </v:shape>
            </w:pict>
          </mc:Fallback>
        </mc:AlternateContent>
      </w:r>
      <w:r w:rsidR="00E677D5">
        <w:rPr>
          <w:noProof/>
          <w:lang w:val="en-US"/>
        </w:rPr>
        <w:drawing>
          <wp:anchor distT="0" distB="0" distL="114300" distR="114300" simplePos="0" relativeHeight="251718656" behindDoc="0" locked="0" layoutInCell="1" allowOverlap="1" wp14:anchorId="3DFFAF57" wp14:editId="41201964">
            <wp:simplePos x="0" y="0"/>
            <wp:positionH relativeFrom="margin">
              <wp:align>center</wp:align>
            </wp:positionH>
            <wp:positionV relativeFrom="paragraph">
              <wp:posOffset>139700</wp:posOffset>
            </wp:positionV>
            <wp:extent cx="4572000" cy="2743200"/>
            <wp:effectExtent l="0" t="0" r="0" b="0"/>
            <wp:wrapSquare wrapText="bothSides"/>
            <wp:docPr id="61" name="Chart 61">
              <a:extLst xmlns:a="http://schemas.openxmlformats.org/drawingml/2006/main">
                <a:ext uri="{FF2B5EF4-FFF2-40B4-BE49-F238E27FC236}">
                  <a16:creationId xmlns:a16="http://schemas.microsoft.com/office/drawing/2014/main" id="{2314A5C1-B674-4D88-B7C8-D8D6D7DB29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p>
    <w:p w14:paraId="31289387" w14:textId="41AFFFFE" w:rsidR="002C7361" w:rsidRDefault="002C7361" w:rsidP="002C7361"/>
    <w:p w14:paraId="17FC9402" w14:textId="4FC6D74F" w:rsidR="00202414" w:rsidRDefault="00202414" w:rsidP="002C7361"/>
    <w:p w14:paraId="1A3ECF96" w14:textId="5541F052" w:rsidR="00202414" w:rsidRDefault="00202414" w:rsidP="002C7361"/>
    <w:p w14:paraId="5DAD4E28" w14:textId="1CD5C6F2" w:rsidR="00202414" w:rsidRDefault="00202414" w:rsidP="002C7361"/>
    <w:p w14:paraId="503DF247" w14:textId="3B4AB981" w:rsidR="00202414" w:rsidRDefault="00202414" w:rsidP="002C7361"/>
    <w:p w14:paraId="3CBB64AD" w14:textId="33F6E0E7" w:rsidR="00202414" w:rsidRDefault="00202414" w:rsidP="002C7361"/>
    <w:p w14:paraId="211ED031" w14:textId="34215DE9" w:rsidR="00202414" w:rsidRDefault="00202414" w:rsidP="002C7361"/>
    <w:p w14:paraId="7F1C89CF" w14:textId="6BE064F4" w:rsidR="00202414" w:rsidRDefault="00202414" w:rsidP="002C7361"/>
    <w:p w14:paraId="1A8DE5BF" w14:textId="099DA025" w:rsidR="00202414" w:rsidRDefault="00202414" w:rsidP="002C7361"/>
    <w:p w14:paraId="49EE5670" w14:textId="77777777" w:rsidR="006843F1" w:rsidRDefault="006843F1" w:rsidP="002C7361"/>
    <w:p w14:paraId="50FCBFCA" w14:textId="0DCC165C" w:rsidR="00202414" w:rsidRDefault="00202414" w:rsidP="00202414">
      <w:pPr>
        <w:pStyle w:val="Heading3"/>
      </w:pPr>
      <w:bookmarkStart w:id="17" w:name="_Toc99651094"/>
      <w:r>
        <w:t>PSK</w:t>
      </w:r>
      <w:bookmarkEnd w:id="17"/>
    </w:p>
    <w:p w14:paraId="69827114" w14:textId="58F525D1" w:rsidR="00202414" w:rsidRPr="00202414" w:rsidRDefault="0067154C" w:rsidP="00202414">
      <w:r>
        <w:rPr>
          <w:noProof/>
          <w:lang w:val="en-US"/>
        </w:rPr>
        <mc:AlternateContent>
          <mc:Choice Requires="wps">
            <w:drawing>
              <wp:anchor distT="0" distB="0" distL="114300" distR="114300" simplePos="0" relativeHeight="251726848" behindDoc="0" locked="0" layoutInCell="1" allowOverlap="1" wp14:anchorId="4FB8A90D" wp14:editId="16ABFF1A">
                <wp:simplePos x="0" y="0"/>
                <wp:positionH relativeFrom="column">
                  <wp:posOffset>1036955</wp:posOffset>
                </wp:positionH>
                <wp:positionV relativeFrom="paragraph">
                  <wp:posOffset>2805430</wp:posOffset>
                </wp:positionV>
                <wp:extent cx="4572000" cy="635"/>
                <wp:effectExtent l="0" t="0" r="0" b="0"/>
                <wp:wrapSquare wrapText="bothSides"/>
                <wp:docPr id="451" name="Text Box 451"/>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0043A392" w14:textId="31A473D7" w:rsidR="0067154C" w:rsidRPr="007C1E54" w:rsidRDefault="0067154C" w:rsidP="0067154C">
                            <w:pPr>
                              <w:pStyle w:val="Caption"/>
                              <w:rPr>
                                <w:noProof/>
                              </w:rPr>
                            </w:pPr>
                            <w:r>
                              <w:t xml:space="preserve">Figure </w:t>
                            </w:r>
                            <w:fldSimple w:instr=" SEQ Figure \* ARABIC ">
                              <w:r w:rsidR="000D10D8">
                                <w:rPr>
                                  <w:noProof/>
                                </w:rPr>
                                <w:t>21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B8A90D" id="Text Box 451" o:spid="_x0000_s1077" type="#_x0000_t202" style="position:absolute;margin-left:81.65pt;margin-top:220.9pt;width:5in;height:.0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" stroked="f">
                <v:textbox style="mso-fit-shape-to-text:t" inset="0,0,0,0">
                  <w:txbxContent>
                    <w:p w14:paraId="0043A392" w14:textId="31A473D7" w:rsidR="0067154C" w:rsidRPr="007C1E54" w:rsidRDefault="0067154C" w:rsidP="0067154C">
                      <w:pPr>
                        <w:pStyle w:val="Caption"/>
                        <w:rPr>
                          <w:noProof/>
                        </w:rPr>
                      </w:pPr>
                      <w:r>
                        <w:t xml:space="preserve">Figure </w:t>
                      </w:r>
                      <w:r w:rsidR="002B53E6">
                        <w:fldChar w:fldCharType="begin"/>
                      </w:r>
                      <w:r w:rsidR="002B53E6">
                        <w:instrText xml:space="preserve"> SEQ Figure \* ARABIC </w:instrText>
                      </w:r>
                      <w:r w:rsidR="002B53E6">
                        <w:fldChar w:fldCharType="separate"/>
                      </w:r>
                      <w:r w:rsidR="000D10D8">
                        <w:rPr>
                          <w:noProof/>
                        </w:rPr>
                        <w:t>21</w:t>
                      </w:r>
                      <w:r w:rsidR="002B53E6">
                        <w:rPr>
                          <w:noProof/>
                        </w:rPr>
                        <w:fldChar w:fldCharType="end"/>
                      </w:r>
                    </w:p>
                  </w:txbxContent>
                </v:textbox>
                <w10:wrap type="square"/>
              </v:shape>
            </w:pict>
          </mc:Fallback>
        </mc:AlternateContent>
      </w:r>
      <w:r w:rsidR="00202414">
        <w:rPr>
          <w:noProof/>
          <w:lang w:val="en-US"/>
        </w:rPr>
        <w:drawing>
          <wp:anchor distT="0" distB="0" distL="114300" distR="114300" simplePos="0" relativeHeight="251721728" behindDoc="0" locked="0" layoutInCell="1" allowOverlap="1" wp14:anchorId="25220D30" wp14:editId="2CA5E13A">
            <wp:simplePos x="0" y="0"/>
            <wp:positionH relativeFrom="margin">
              <wp:align>center</wp:align>
            </wp:positionH>
            <wp:positionV relativeFrom="paragraph">
              <wp:posOffset>5080</wp:posOffset>
            </wp:positionV>
            <wp:extent cx="4572000" cy="2743200"/>
            <wp:effectExtent l="0" t="0" r="0" b="0"/>
            <wp:wrapSquare wrapText="bothSides"/>
            <wp:docPr id="62" name="Chart 62">
              <a:extLst xmlns:a="http://schemas.openxmlformats.org/drawingml/2006/main">
                <a:ext uri="{FF2B5EF4-FFF2-40B4-BE49-F238E27FC236}">
                  <a16:creationId xmlns:a16="http://schemas.microsoft.com/office/drawing/2014/main" id="{2314A5C1-B674-4D88-B7C8-D8D6D7DB29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anchor>
        </w:drawing>
      </w:r>
    </w:p>
    <w:p w14:paraId="6F29AC86" w14:textId="6F4251C6" w:rsidR="00202414" w:rsidRDefault="00202414" w:rsidP="002C7361"/>
    <w:p w14:paraId="5E480640" w14:textId="0C249FB1" w:rsidR="00202414" w:rsidRDefault="00202414" w:rsidP="002C7361"/>
    <w:p w14:paraId="740F05FD" w14:textId="11A60C60" w:rsidR="00202414" w:rsidRDefault="00202414" w:rsidP="002C7361"/>
    <w:p w14:paraId="2A358263" w14:textId="2487D2C1" w:rsidR="00202414" w:rsidRDefault="00202414" w:rsidP="002C7361"/>
    <w:p w14:paraId="09ACE925" w14:textId="24B6E256" w:rsidR="00202414" w:rsidRDefault="00202414" w:rsidP="002C7361"/>
    <w:p w14:paraId="1715B7C4" w14:textId="3956E241" w:rsidR="00202414" w:rsidRDefault="00202414" w:rsidP="002C7361"/>
    <w:p w14:paraId="5532B19A" w14:textId="5401F345" w:rsidR="00202414" w:rsidRDefault="00202414" w:rsidP="002C7361"/>
    <w:p w14:paraId="69DE8923" w14:textId="5FFAE1C4" w:rsidR="00202414" w:rsidRDefault="00202414" w:rsidP="002C7361"/>
    <w:p w14:paraId="36B409F9" w14:textId="2627F0B7" w:rsidR="00202414" w:rsidRDefault="00202414" w:rsidP="002C7361"/>
    <w:p w14:paraId="654A5AAB" w14:textId="77777777" w:rsidR="00BD07F3" w:rsidRDefault="00BD07F3" w:rsidP="002C7361"/>
    <w:p w14:paraId="34854671" w14:textId="04CA95CF" w:rsidR="00BD07F3" w:rsidRDefault="00BD07F3" w:rsidP="00BD07F3">
      <w:pPr>
        <w:pStyle w:val="Heading3"/>
      </w:pPr>
      <w:bookmarkStart w:id="18" w:name="_Toc99651095"/>
      <w:r>
        <w:lastRenderedPageBreak/>
        <w:t>QPSK</w:t>
      </w:r>
      <w:bookmarkEnd w:id="18"/>
    </w:p>
    <w:p w14:paraId="7B70706A" w14:textId="4300D45D" w:rsidR="00BD07F3" w:rsidRDefault="00BD07F3" w:rsidP="002C7361">
      <w:r>
        <w:rPr>
          <w:noProof/>
          <w:lang w:val="en-US"/>
        </w:rPr>
        <mc:AlternateContent>
          <mc:Choice Requires="wps">
            <w:drawing>
              <wp:anchor distT="0" distB="0" distL="114300" distR="114300" simplePos="0" relativeHeight="251724800" behindDoc="0" locked="0" layoutInCell="1" allowOverlap="1" wp14:anchorId="11DFC682" wp14:editId="5216A244">
                <wp:simplePos x="0" y="0"/>
                <wp:positionH relativeFrom="column">
                  <wp:posOffset>1036955</wp:posOffset>
                </wp:positionH>
                <wp:positionV relativeFrom="paragraph">
                  <wp:posOffset>2822575</wp:posOffset>
                </wp:positionV>
                <wp:extent cx="4572000" cy="635"/>
                <wp:effectExtent l="0" t="0" r="0" b="0"/>
                <wp:wrapSquare wrapText="bothSides"/>
                <wp:docPr id="450" name="Text Box 450"/>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10DC2DCC" w14:textId="568238F4" w:rsidR="00BD07F3" w:rsidRPr="00E1739E" w:rsidRDefault="00BD07F3" w:rsidP="00BD07F3">
                            <w:pPr>
                              <w:pStyle w:val="Caption"/>
                              <w:rPr>
                                <w:noProof/>
                              </w:rPr>
                            </w:pPr>
                            <w:r>
                              <w:t xml:space="preserve">Figure </w:t>
                            </w:r>
                            <w:fldSimple w:instr=" SEQ Figure \* ARABIC ">
                              <w:r w:rsidR="000D10D8">
                                <w:rPr>
                                  <w:noProof/>
                                </w:rPr>
                                <w:t>22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1DFC682" id="Text Box 450" o:spid="_x0000_s1078" type="#_x0000_t202" style="position:absolute;margin-left:81.65pt;margin-top:222.25pt;width:5in;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" stroked="f">
                <v:textbox style="mso-fit-shape-to-text:t" inset="0,0,0,0">
                  <w:txbxContent>
                    <w:p w14:paraId="10DC2DCC" w14:textId="568238F4" w:rsidR="00BD07F3" w:rsidRPr="00E1739E" w:rsidRDefault="00BD07F3" w:rsidP="00BD07F3">
                      <w:pPr>
                        <w:pStyle w:val="Caption"/>
                        <w:rPr>
                          <w:noProof/>
                        </w:rPr>
                      </w:pPr>
                      <w:r>
                        <w:t xml:space="preserve">Figure </w:t>
                      </w:r>
                      <w:r w:rsidR="002B53E6">
                        <w:fldChar w:fldCharType="begin"/>
                      </w:r>
                      <w:r w:rsidR="002B53E6">
                        <w:instrText xml:space="preserve"> SEQ Figure \* ARABIC </w:instrText>
                      </w:r>
                      <w:r w:rsidR="002B53E6">
                        <w:fldChar w:fldCharType="separate"/>
                      </w:r>
                      <w:r w:rsidR="000D10D8">
                        <w:rPr>
                          <w:noProof/>
                        </w:rPr>
                        <w:t>22</w:t>
                      </w:r>
                      <w:r w:rsidR="002B53E6">
                        <w:rPr>
                          <w:noProof/>
                        </w:rPr>
                        <w:fldChar w:fldCharType="end"/>
                      </w:r>
                    </w:p>
                  </w:txbxContent>
                </v:textbox>
                <w10:wrap type="square"/>
              </v:shape>
            </w:pict>
          </mc:Fallback>
        </mc:AlternateContent>
      </w:r>
      <w:r>
        <w:rPr>
          <w:noProof/>
          <w:lang w:val="en-US"/>
        </w:rPr>
        <w:drawing>
          <wp:anchor distT="0" distB="0" distL="114300" distR="114300" simplePos="0" relativeHeight="251722752" behindDoc="0" locked="0" layoutInCell="1" allowOverlap="1" wp14:anchorId="4363BAED" wp14:editId="74B65B89">
            <wp:simplePos x="0" y="0"/>
            <wp:positionH relativeFrom="margin">
              <wp:align>center</wp:align>
            </wp:positionH>
            <wp:positionV relativeFrom="paragraph">
              <wp:posOffset>22225</wp:posOffset>
            </wp:positionV>
            <wp:extent cx="4572000" cy="2743200"/>
            <wp:effectExtent l="0" t="0" r="0" b="0"/>
            <wp:wrapSquare wrapText="bothSides"/>
            <wp:docPr id="449" name="Chart 449">
              <a:extLst xmlns:a="http://schemas.openxmlformats.org/drawingml/2006/main">
                <a:ext uri="{FF2B5EF4-FFF2-40B4-BE49-F238E27FC236}">
                  <a16:creationId xmlns:a16="http://schemas.microsoft.com/office/drawing/2014/main" id="{2314A5C1-B674-4D88-B7C8-D8D6D7DB29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anchor>
        </w:drawing>
      </w:r>
    </w:p>
    <w:p w14:paraId="3AD4112E" w14:textId="69506DB3" w:rsidR="00BD07F3" w:rsidRDefault="00BD07F3" w:rsidP="002C7361"/>
    <w:p w14:paraId="4E400106" w14:textId="2672C98C" w:rsidR="00BD07F3" w:rsidRDefault="00BD07F3" w:rsidP="002C7361"/>
    <w:p w14:paraId="6CC03580" w14:textId="11ECDD22" w:rsidR="00BD07F3" w:rsidRDefault="00BD07F3" w:rsidP="002C7361"/>
    <w:p w14:paraId="0D7E4EC4" w14:textId="326FBCE6" w:rsidR="00BD07F3" w:rsidRDefault="00BD07F3" w:rsidP="002C7361"/>
    <w:p w14:paraId="4515A7C4" w14:textId="62754D52" w:rsidR="00BD07F3" w:rsidRDefault="00BD07F3" w:rsidP="002C7361"/>
    <w:p w14:paraId="120F2132" w14:textId="77777777" w:rsidR="00BD07F3" w:rsidRDefault="00BD07F3" w:rsidP="002C7361"/>
    <w:p w14:paraId="6AA8881C" w14:textId="48F217CD" w:rsidR="00BD07F3" w:rsidRDefault="00BD07F3" w:rsidP="002C7361"/>
    <w:p w14:paraId="0A87EE97" w14:textId="2C768A49" w:rsidR="00BD07F3" w:rsidRDefault="00BD07F3" w:rsidP="002C7361"/>
    <w:p w14:paraId="5AA3D97A" w14:textId="250A0354" w:rsidR="00BD07F3" w:rsidRDefault="00BD07F3" w:rsidP="002C7361"/>
    <w:p w14:paraId="461C5D36" w14:textId="03295835" w:rsidR="00C43A96" w:rsidRDefault="00C43A96" w:rsidP="002C7361"/>
    <w:p w14:paraId="6429ADD0" w14:textId="77777777" w:rsidR="00387056" w:rsidRDefault="00387056" w:rsidP="002C7361"/>
    <w:bookmarkStart w:id="19" w:name="_Toc99651096"/>
    <w:p w14:paraId="7228E537" w14:textId="6E06D4FC" w:rsidR="00C43A96" w:rsidRDefault="00387056" w:rsidP="00C43A96">
      <w:pPr>
        <w:pStyle w:val="Heading3"/>
      </w:pPr>
      <w:r>
        <w:rPr>
          <w:noProof/>
        </w:rPr>
        <mc:AlternateContent>
          <mc:Choice Requires="wps">
            <w:drawing>
              <wp:anchor distT="0" distB="0" distL="114300" distR="114300" simplePos="0" relativeHeight="251735040" behindDoc="0" locked="0" layoutInCell="1" allowOverlap="1" wp14:anchorId="1725C8E0" wp14:editId="7B8FE163">
                <wp:simplePos x="0" y="0"/>
                <wp:positionH relativeFrom="column">
                  <wp:posOffset>1036955</wp:posOffset>
                </wp:positionH>
                <wp:positionV relativeFrom="paragraph">
                  <wp:posOffset>2976880</wp:posOffset>
                </wp:positionV>
                <wp:extent cx="4572000" cy="635"/>
                <wp:effectExtent l="0" t="0" r="0" b="0"/>
                <wp:wrapSquare wrapText="bothSides"/>
                <wp:docPr id="52" name="Text Box 52"/>
                <wp:cNvGraphicFramePr/>
                <a:graphic xmlns:a="http://schemas.openxmlformats.org/drawingml/2006/main">
                  <a:graphicData uri="http://schemas.microsoft.com/office/word/2010/wordprocessingShape">
                    <wps:wsp>
                      <wps:cNvSpPr txBox="1"/>
                      <wps:spPr>
                        <a:xfrm>
                          <a:off x="0" y="0"/>
                          <a:ext cx="4572000" cy="635"/>
                        </a:xfrm>
                        <a:prstGeom prst="rect">
                          <a:avLst/>
                        </a:prstGeom>
                        <a:solidFill>
                          <a:prstClr val="white"/>
                        </a:solidFill>
                        <a:ln>
                          <a:noFill/>
                        </a:ln>
                      </wps:spPr>
                      <wps:txbx>
                        <w:txbxContent>
                          <w:p w14:paraId="563BC365" w14:textId="37A60AF4" w:rsidR="00387056" w:rsidRDefault="00387056" w:rsidP="00387056">
                            <w:pPr>
                              <w:pStyle w:val="Caption"/>
                              <w:rPr>
                                <w:noProof/>
                              </w:rPr>
                            </w:pPr>
                            <w:r>
                              <w:t xml:space="preserve">Figure </w:t>
                            </w:r>
                            <w:fldSimple w:instr=" SEQ Figure \* ARABIC ">
                              <w:r w:rsidR="000D10D8">
                                <w:rPr>
                                  <w:noProof/>
                                </w:rPr>
                                <w:t>23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25C8E0" id="Text Box 52" o:spid="_x0000_s1079" type="#_x0000_t202" style="position:absolute;margin-left:81.65pt;margin-top:234.4pt;width:5in;height:.0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" stroked="f">
                <v:textbox style="mso-fit-shape-to-text:t" inset="0,0,0,0">
                  <w:txbxContent>
                    <w:p w14:paraId="563BC365" w14:textId="37A60AF4" w:rsidR="00387056" w:rsidRDefault="00387056" w:rsidP="00387056">
                      <w:pPr>
                        <w:pStyle w:val="Caption"/>
                        <w:rPr>
                          <w:noProof/>
                        </w:rPr>
                      </w:pPr>
                      <w:r>
                        <w:t xml:space="preserve">Figure </w:t>
                      </w:r>
                      <w:r w:rsidR="002B53E6">
                        <w:fldChar w:fldCharType="begin"/>
                      </w:r>
                      <w:r w:rsidR="002B53E6">
                        <w:instrText xml:space="preserve"> SEQ Figure \* ARABIC </w:instrText>
                      </w:r>
                      <w:r w:rsidR="002B53E6">
                        <w:fldChar w:fldCharType="separate"/>
                      </w:r>
                      <w:r w:rsidR="000D10D8">
                        <w:rPr>
                          <w:noProof/>
                        </w:rPr>
                        <w:t>23</w:t>
                      </w:r>
                      <w:r w:rsidR="002B53E6">
                        <w:rPr>
                          <w:noProof/>
                        </w:rPr>
                        <w:fldChar w:fldCharType="end"/>
                      </w:r>
                    </w:p>
                  </w:txbxContent>
                </v:textbox>
                <w10:wrap type="square"/>
              </v:shape>
            </w:pict>
          </mc:Fallback>
        </mc:AlternateContent>
      </w:r>
      <w:r w:rsidRPr="00387056">
        <w:rPr>
          <w:noProof/>
        </w:rPr>
        <w:drawing>
          <wp:anchor distT="0" distB="0" distL="114300" distR="114300" simplePos="0" relativeHeight="251732992" behindDoc="0" locked="0" layoutInCell="1" allowOverlap="1" wp14:anchorId="075E2256" wp14:editId="766546B6">
            <wp:simplePos x="0" y="0"/>
            <wp:positionH relativeFrom="margin">
              <wp:align>center</wp:align>
            </wp:positionH>
            <wp:positionV relativeFrom="paragraph">
              <wp:posOffset>176530</wp:posOffset>
            </wp:positionV>
            <wp:extent cx="4572000" cy="2743200"/>
            <wp:effectExtent l="0" t="0" r="0" b="0"/>
            <wp:wrapSquare wrapText="bothSides"/>
            <wp:docPr id="37" name="Chart 37">
              <a:extLst xmlns:a="http://schemas.openxmlformats.org/drawingml/2006/main">
                <a:ext uri="{FF2B5EF4-FFF2-40B4-BE49-F238E27FC236}">
                  <a16:creationId xmlns:a16="http://schemas.microsoft.com/office/drawing/2014/main" id="{745ABD30-3B32-49C4-AA44-65C3F187403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anchor>
        </w:drawing>
      </w:r>
      <w:r w:rsidR="00C43A96" w:rsidRPr="00387056">
        <w:t>QAM</w:t>
      </w:r>
      <w:bookmarkEnd w:id="19"/>
    </w:p>
    <w:p w14:paraId="17435627" w14:textId="45127FD6" w:rsidR="00387056" w:rsidRDefault="00387056" w:rsidP="002C7361"/>
    <w:p w14:paraId="574DA030" w14:textId="3A11F7D5" w:rsidR="00387056" w:rsidRDefault="00387056" w:rsidP="002C7361"/>
    <w:p w14:paraId="2810DD93" w14:textId="77777777" w:rsidR="00387056" w:rsidRDefault="00387056" w:rsidP="002C7361"/>
    <w:p w14:paraId="6F68FFE0" w14:textId="77777777" w:rsidR="00387056" w:rsidRDefault="00387056" w:rsidP="002C7361"/>
    <w:p w14:paraId="1FBD6C2D" w14:textId="77777777" w:rsidR="00387056" w:rsidRDefault="00387056" w:rsidP="002C7361"/>
    <w:p w14:paraId="3138329F" w14:textId="1E9EB4CE" w:rsidR="00387056" w:rsidRDefault="00387056" w:rsidP="002C7361"/>
    <w:p w14:paraId="5695FE7E" w14:textId="77777777" w:rsidR="00387056" w:rsidRDefault="00387056" w:rsidP="002C7361"/>
    <w:p w14:paraId="649562C4" w14:textId="77777777" w:rsidR="00387056" w:rsidRDefault="00387056" w:rsidP="002C7361"/>
    <w:p w14:paraId="23504730" w14:textId="65997130" w:rsidR="00387056" w:rsidRDefault="00387056" w:rsidP="002C7361"/>
    <w:p w14:paraId="61E759CD" w14:textId="77777777" w:rsidR="00387056" w:rsidRDefault="00387056" w:rsidP="002C7361"/>
    <w:p w14:paraId="633E62D4" w14:textId="24BC66ED" w:rsidR="00202414" w:rsidRDefault="00202414" w:rsidP="002C7361"/>
    <w:p w14:paraId="6AC548A5" w14:textId="2D80C4C6" w:rsidR="00D413C4" w:rsidRDefault="00D413C4" w:rsidP="002C7361"/>
    <w:p w14:paraId="4009A9E2" w14:textId="4DAC5976" w:rsidR="00D413C4" w:rsidRDefault="00D413C4" w:rsidP="002C7361"/>
    <w:p w14:paraId="67F0E14D" w14:textId="619501DE" w:rsidR="00D413C4" w:rsidRDefault="00D413C4" w:rsidP="002C7361"/>
    <w:p w14:paraId="2C75842E" w14:textId="1F8DA491" w:rsidR="00D413C4" w:rsidRDefault="00D413C4" w:rsidP="002C7361"/>
    <w:p w14:paraId="17EF018E" w14:textId="07493CBE" w:rsidR="00D413C4" w:rsidRDefault="00D413C4" w:rsidP="002C7361"/>
    <w:p w14:paraId="1FAC0697" w14:textId="2B707A70" w:rsidR="00D413C4" w:rsidRDefault="00D413C4" w:rsidP="002C7361"/>
    <w:p w14:paraId="1515EFB2" w14:textId="312F4529" w:rsidR="00D413C4" w:rsidRDefault="00D413C4" w:rsidP="002C7361"/>
    <w:p w14:paraId="7D7CFE92" w14:textId="77777777" w:rsidR="00D413C4" w:rsidRDefault="00D413C4" w:rsidP="002C7361"/>
    <w:p w14:paraId="19DDDB28" w14:textId="6F63CF97" w:rsidR="002C7361" w:rsidRDefault="002C7361" w:rsidP="002C7361">
      <w:pPr>
        <w:pStyle w:val="Heading1"/>
      </w:pPr>
      <w:bookmarkStart w:id="20" w:name="_Toc99651097"/>
      <w:r>
        <w:lastRenderedPageBreak/>
        <w:t>Discussion</w:t>
      </w:r>
      <w:bookmarkEnd w:id="20"/>
      <w:r>
        <w:t xml:space="preserve"> </w:t>
      </w:r>
    </w:p>
    <w:p w14:paraId="068BFD77" w14:textId="75E0DC71" w:rsidR="00226F9D" w:rsidRDefault="000D10D8" w:rsidP="002C7361">
      <w:r w:rsidRPr="007361A0">
        <w:t>C</w:t>
      </w:r>
      <w:r w:rsidR="00DA125E" w:rsidRPr="007361A0">
        <w:t xml:space="preserve">ollated results are shown in figure </w:t>
      </w:r>
      <w:r w:rsidRPr="007361A0">
        <w:t>24</w:t>
      </w:r>
      <w:r w:rsidR="00DA125E" w:rsidRPr="007361A0">
        <w:t xml:space="preserve"> below</w:t>
      </w:r>
      <w:r w:rsidR="000B19F1" w:rsidRPr="007361A0">
        <w:t>, i</w:t>
      </w:r>
      <w:r w:rsidR="00DA125E" w:rsidRPr="007361A0">
        <w:t xml:space="preserve">t </w:t>
      </w:r>
      <w:r w:rsidR="00C43A96" w:rsidRPr="007361A0">
        <w:t xml:space="preserve">is clear to see that the </w:t>
      </w:r>
      <w:r w:rsidR="00E36669" w:rsidRPr="007361A0">
        <w:t xml:space="preserve">QAM </w:t>
      </w:r>
      <w:r w:rsidR="00D413C4" w:rsidRPr="007361A0">
        <w:t>system</w:t>
      </w:r>
      <w:r w:rsidR="00E36669" w:rsidRPr="007361A0">
        <w:t xml:space="preserve"> is most effected by noise</w:t>
      </w:r>
      <w:r w:rsidR="00566AB4" w:rsidRPr="007361A0">
        <w:t>, with errors occurring at 5dB and system failure at -21dB</w:t>
      </w:r>
      <w:r w:rsidR="000B19F1" w:rsidRPr="007361A0">
        <w:t xml:space="preserve">, this is expected as the 16 symbols are within </w:t>
      </w:r>
      <w:proofErr w:type="gramStart"/>
      <w:r w:rsidR="000B19F1" w:rsidRPr="007361A0">
        <w:t>close proximity</w:t>
      </w:r>
      <w:proofErr w:type="gramEnd"/>
      <w:r w:rsidR="000B19F1" w:rsidRPr="007361A0">
        <w:t xml:space="preserve"> to one another on the I and Q planes</w:t>
      </w:r>
      <w:r w:rsidR="007357CB" w:rsidRPr="007361A0">
        <w:t>, making the system more susceptible to noise</w:t>
      </w:r>
      <w:r w:rsidR="000B19F1" w:rsidRPr="007361A0">
        <w:t>.</w:t>
      </w:r>
      <w:r w:rsidR="00566AB4" w:rsidRPr="007361A0">
        <w:t xml:space="preserve"> </w:t>
      </w:r>
      <w:r w:rsidR="000B19F1" w:rsidRPr="007361A0">
        <w:t xml:space="preserve">Although </w:t>
      </w:r>
      <w:r w:rsidR="00A83572" w:rsidRPr="007361A0">
        <w:t>overall the</w:t>
      </w:r>
      <w:r w:rsidR="00566AB4" w:rsidRPr="007361A0">
        <w:t xml:space="preserve"> </w:t>
      </w:r>
      <w:r w:rsidR="00C43A96" w:rsidRPr="007361A0">
        <w:t xml:space="preserve">ASK </w:t>
      </w:r>
      <w:r w:rsidR="00D413C4" w:rsidRPr="007361A0">
        <w:t xml:space="preserve">system </w:t>
      </w:r>
      <w:r w:rsidR="00C43A96" w:rsidRPr="007361A0">
        <w:t>is the worst performing data transmission system,</w:t>
      </w:r>
      <w:r w:rsidR="00566AB4" w:rsidRPr="007361A0">
        <w:t xml:space="preserve"> as its data rate is ¼ of QAM</w:t>
      </w:r>
      <w:r w:rsidR="00C43A96" w:rsidRPr="007361A0">
        <w:t xml:space="preserve"> </w:t>
      </w:r>
      <w:r w:rsidR="00566AB4" w:rsidRPr="007361A0">
        <w:t>and</w:t>
      </w:r>
      <w:r w:rsidR="00C43A96" w:rsidRPr="007361A0">
        <w:t xml:space="preserve"> system failure occur</w:t>
      </w:r>
      <w:r w:rsidR="00566AB4" w:rsidRPr="007361A0">
        <w:t>s</w:t>
      </w:r>
      <w:r w:rsidR="00C43A96" w:rsidRPr="007361A0">
        <w:t xml:space="preserve"> at</w:t>
      </w:r>
      <w:r w:rsidR="00566AB4" w:rsidRPr="007361A0">
        <w:t xml:space="preserve"> a similar </w:t>
      </w:r>
      <w:r w:rsidR="00A83572" w:rsidRPr="007361A0">
        <w:t xml:space="preserve">SNR ratio </w:t>
      </w:r>
      <w:r w:rsidR="00515A03" w:rsidRPr="007361A0">
        <w:t>of -26dB</w:t>
      </w:r>
      <w:r w:rsidR="00A83572" w:rsidRPr="007361A0">
        <w:t xml:space="preserve">. These two systems are </w:t>
      </w:r>
      <w:r w:rsidR="00FE3C13" w:rsidRPr="007361A0">
        <w:t>easily affected</w:t>
      </w:r>
      <w:r w:rsidR="00A83572" w:rsidRPr="007361A0">
        <w:t xml:space="preserve"> by</w:t>
      </w:r>
      <w:r w:rsidR="00FE3C13" w:rsidRPr="007361A0">
        <w:t xml:space="preserve"> noise </w:t>
      </w:r>
      <w:r w:rsidR="00A83572" w:rsidRPr="007361A0">
        <w:t>as</w:t>
      </w:r>
      <w:r w:rsidR="00FE3C13" w:rsidRPr="007361A0">
        <w:t xml:space="preserve"> amplitude shifting </w:t>
      </w:r>
      <w:r w:rsidR="00A83572" w:rsidRPr="007361A0">
        <w:t>and</w:t>
      </w:r>
      <w:r w:rsidR="00FE3C13" w:rsidRPr="007361A0">
        <w:t xml:space="preserve"> noise</w:t>
      </w:r>
      <w:r w:rsidR="007357CB" w:rsidRPr="007361A0">
        <w:t xml:space="preserve"> on the modulated signal</w:t>
      </w:r>
      <w:r w:rsidR="00FE3C13" w:rsidRPr="007361A0">
        <w:t xml:space="preserve"> can’t be distinguished by the demodulator.</w:t>
      </w:r>
      <w:r w:rsidR="007357CB" w:rsidRPr="007361A0">
        <w:t xml:space="preserve"> </w:t>
      </w:r>
      <w:r w:rsidR="00A83572" w:rsidRPr="007361A0">
        <w:t xml:space="preserve">QAM and </w:t>
      </w:r>
      <w:r w:rsidR="00C43A96" w:rsidRPr="007361A0">
        <w:t xml:space="preserve">ASK also </w:t>
      </w:r>
      <w:proofErr w:type="gramStart"/>
      <w:r w:rsidR="00C43A96" w:rsidRPr="007361A0">
        <w:t>start</w:t>
      </w:r>
      <w:proofErr w:type="gramEnd"/>
      <w:r w:rsidR="00C43A96" w:rsidRPr="007361A0">
        <w:t xml:space="preserve"> to experience errors at</w:t>
      </w:r>
      <w:r w:rsidR="00D413C4" w:rsidRPr="007361A0">
        <w:t xml:space="preserve"> much</w:t>
      </w:r>
      <w:r w:rsidR="0067154C" w:rsidRPr="007361A0">
        <w:t xml:space="preserve"> higher signal to noise ratio</w:t>
      </w:r>
      <w:r w:rsidR="00A83572" w:rsidRPr="007361A0">
        <w:t>s</w:t>
      </w:r>
      <w:r w:rsidR="0067154C" w:rsidRPr="007361A0">
        <w:t xml:space="preserve"> of </w:t>
      </w:r>
      <w:r w:rsidR="00A83572" w:rsidRPr="007361A0">
        <w:t>5</w:t>
      </w:r>
      <w:r w:rsidR="0067154C" w:rsidRPr="007361A0">
        <w:t>dB.</w:t>
      </w:r>
      <w:r w:rsidR="0067154C">
        <w:t xml:space="preserve"> </w:t>
      </w:r>
    </w:p>
    <w:p w14:paraId="631FC3F2" w14:textId="670E53C2" w:rsidR="002C7361" w:rsidRDefault="000E43C6" w:rsidP="002C7361">
      <w:r>
        <w:t xml:space="preserve">Reviewing the </w:t>
      </w:r>
      <w:r w:rsidR="00D1032D">
        <w:t>results,</w:t>
      </w:r>
      <w:r>
        <w:t xml:space="preserve"> it is clear to see that PSK is a better digital data transmission system</w:t>
      </w:r>
      <w:r w:rsidR="00A83572">
        <w:t xml:space="preserve"> for noise immunity,</w:t>
      </w:r>
      <w:r w:rsidR="00226F9D" w:rsidRPr="00226F9D">
        <w:t xml:space="preserve"> </w:t>
      </w:r>
      <w:r w:rsidR="00D413C4">
        <w:t>reaching</w:t>
      </w:r>
      <w:r w:rsidR="00226F9D">
        <w:t xml:space="preserve"> system failure at -43dB, with no errors present until -5dB. This is due to the transmitted symbols being 180 degrees apart on the in-phase plane which leads to less crossover between the points.</w:t>
      </w:r>
    </w:p>
    <w:p w14:paraId="0E6F3129" w14:textId="2BB81DDF" w:rsidR="002C7361" w:rsidRDefault="000B2943" w:rsidP="002C7361">
      <w:r>
        <w:t xml:space="preserve">Furthermore, PSK and QPSK have very similar system failure and bit error rate points, with the latter failing at -47dB in testing, although it seems that PSK </w:t>
      </w:r>
      <w:r w:rsidR="009D1340">
        <w:t>withstood</w:t>
      </w:r>
      <w:r>
        <w:t xml:space="preserve"> slightly more noise throughout the test without as much disruption to the transmitted signal. </w:t>
      </w:r>
      <w:r w:rsidR="00190FD1">
        <w:t xml:space="preserve">As </w:t>
      </w:r>
      <w:r w:rsidR="009D1340">
        <w:t xml:space="preserve">QPSK </w:t>
      </w:r>
      <w:r w:rsidR="00F2232F">
        <w:t>transmits</w:t>
      </w:r>
      <w:r w:rsidR="009D1340">
        <w:t xml:space="preserve"> two bits per symbol period </w:t>
      </w:r>
      <w:r w:rsidR="00F2232F">
        <w:t xml:space="preserve">and only has </w:t>
      </w:r>
      <w:r w:rsidR="009D1340">
        <w:t>one bit change per symb</w:t>
      </w:r>
      <w:r w:rsidR="00190FD1">
        <w:t xml:space="preserve">ol </w:t>
      </w:r>
      <w:r w:rsidR="00F2232F">
        <w:t>this</w:t>
      </w:r>
      <w:r w:rsidR="009D1340">
        <w:t xml:space="preserve"> combat</w:t>
      </w:r>
      <w:r w:rsidR="00F2232F">
        <w:t>s</w:t>
      </w:r>
      <w:r w:rsidR="009D1340">
        <w:t xml:space="preserve"> noise interference</w:t>
      </w:r>
      <w:r w:rsidR="00F2232F">
        <w:t xml:space="preserve"> and</w:t>
      </w:r>
      <w:r w:rsidR="009D1340">
        <w:t xml:space="preserve"> makes QPSK twice as bandwidth efficient, requiring only half of its available bandwidth to transmit the same amount of data as PSK. </w:t>
      </w:r>
    </w:p>
    <w:p w14:paraId="6DDAD01D" w14:textId="4A7050E9" w:rsidR="00E64549" w:rsidRDefault="001B4305" w:rsidP="00E64549">
      <w:pPr>
        <w:keepNext/>
      </w:pPr>
      <w:r>
        <w:rPr>
          <w:noProof/>
        </w:rPr>
        <w:drawing>
          <wp:inline distT="0" distB="0" distL="0" distR="0" wp14:anchorId="51DCDB14" wp14:editId="03E5B469">
            <wp:extent cx="6645910" cy="2657475"/>
            <wp:effectExtent l="0" t="0" r="2540" b="9525"/>
            <wp:docPr id="452" name="Chart 452">
              <a:extLst xmlns:a="http://schemas.openxmlformats.org/drawingml/2006/main">
                <a:ext uri="{FF2B5EF4-FFF2-40B4-BE49-F238E27FC236}">
                  <a16:creationId xmlns:a16="http://schemas.microsoft.com/office/drawing/2014/main" id="{EE8ED238-BFF4-4AF9-898A-18100E54452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7928F7DA" w14:textId="59CD9058" w:rsidR="00E64549" w:rsidRDefault="00E64549" w:rsidP="00E64549">
      <w:pPr>
        <w:pStyle w:val="Caption"/>
      </w:pPr>
      <w:r>
        <w:t xml:space="preserve">Figure </w:t>
      </w:r>
      <w:fldSimple w:instr=" SEQ Figure \* ARABIC ">
        <w:r w:rsidR="000D10D8">
          <w:rPr>
            <w:noProof/>
          </w:rPr>
          <w:t>24</w:t>
        </w:r>
      </w:fldSimple>
    </w:p>
    <w:p w14:paraId="77988C80" w14:textId="58E0114A" w:rsidR="002C7361" w:rsidRDefault="002C7361" w:rsidP="002C7361">
      <w:pPr>
        <w:pStyle w:val="Heading1"/>
      </w:pPr>
      <w:bookmarkStart w:id="21" w:name="_Toc99651098"/>
      <w:r>
        <w:t>Conclusion</w:t>
      </w:r>
      <w:bookmarkEnd w:id="21"/>
    </w:p>
    <w:p w14:paraId="27042165" w14:textId="400DCCD5" w:rsidR="002C7361" w:rsidRDefault="00FB2B1A" w:rsidP="002C7361">
      <w:r>
        <w:t xml:space="preserve">Referring to figure 24 above. </w:t>
      </w:r>
      <w:r w:rsidR="002F3FA9">
        <w:t>This experiment has showed that QPSK</w:t>
      </w:r>
      <w:r w:rsidR="00515A03">
        <w:t xml:space="preserve"> and PSK systems provide </w:t>
      </w:r>
      <w:r w:rsidR="006140FF">
        <w:t>the lowest</w:t>
      </w:r>
      <w:r w:rsidR="00515A03">
        <w:t xml:space="preserve"> probability of error</w:t>
      </w:r>
      <w:r w:rsidR="006140FF">
        <w:t xml:space="preserve"> out of the four </w:t>
      </w:r>
      <w:r>
        <w:t>systems</w:t>
      </w:r>
      <w:r w:rsidR="00B57AA5">
        <w:t xml:space="preserve">, </w:t>
      </w:r>
      <w:r w:rsidR="00515A03">
        <w:t>reaching system failure of 0.5 BER at</w:t>
      </w:r>
      <w:r w:rsidR="00EA04B6">
        <w:t xml:space="preserve"> AWGN levels of</w:t>
      </w:r>
      <w:r w:rsidR="00515A03">
        <w:t xml:space="preserve"> -47dB and -43dB respectively. In comparison, ASK and QAM, </w:t>
      </w:r>
      <w:r w:rsidR="00EA04B6">
        <w:t xml:space="preserve">which </w:t>
      </w:r>
      <w:r w:rsidR="00515A03">
        <w:t xml:space="preserve">both incorporate amplitude shifting </w:t>
      </w:r>
      <w:r w:rsidR="006140FF">
        <w:t>and are</w:t>
      </w:r>
      <w:r w:rsidR="00515A03">
        <w:t xml:space="preserve"> more susceptible to noise interference, reach</w:t>
      </w:r>
      <w:r w:rsidR="006140FF">
        <w:t xml:space="preserve"> a</w:t>
      </w:r>
      <w:r w:rsidR="00515A03">
        <w:t xml:space="preserve"> 0.5 BER at -26dB</w:t>
      </w:r>
      <w:r w:rsidR="00EA04B6">
        <w:t xml:space="preserve"> and -21dB. </w:t>
      </w:r>
    </w:p>
    <w:p w14:paraId="4048084E" w14:textId="36020828" w:rsidR="00006F18" w:rsidRDefault="00B57AA5" w:rsidP="002C7361">
      <w:r>
        <w:t>The two systems that started to experience errors first due to AWGN noise were QAM and ASK, at 5dB and 2dB</w:t>
      </w:r>
      <w:r w:rsidR="00FB2B1A">
        <w:t>.</w:t>
      </w:r>
      <w:r w:rsidR="007B0E04">
        <w:t xml:space="preserve"> The worst performing system was ASK</w:t>
      </w:r>
      <w:r w:rsidR="00FB2B1A">
        <w:t xml:space="preserve"> </w:t>
      </w:r>
      <w:r w:rsidR="007B0E04">
        <w:t>due to the r</w:t>
      </w:r>
      <w:r w:rsidR="00FB2B1A">
        <w:t xml:space="preserve">elationship between BER and SNR </w:t>
      </w:r>
      <w:r w:rsidR="007B0E04">
        <w:t>being</w:t>
      </w:r>
      <w:r w:rsidR="00FB2B1A">
        <w:t xml:space="preserve"> very random</w:t>
      </w:r>
      <w:r w:rsidR="007B0E04">
        <w:t xml:space="preserve">, </w:t>
      </w:r>
      <w:r w:rsidR="00FB2B1A">
        <w:t xml:space="preserve">whereas </w:t>
      </w:r>
      <w:r w:rsidR="006140FF">
        <w:t>QAM had a more gradual increase</w:t>
      </w:r>
      <w:r w:rsidR="00FB2B1A">
        <w:t xml:space="preserve"> </w:t>
      </w:r>
      <w:r w:rsidR="006140FF">
        <w:t>without the random spikes of the ASK system</w:t>
      </w:r>
      <w:r w:rsidR="00A51DEC">
        <w:t xml:space="preserve">, making it </w:t>
      </w:r>
      <w:r w:rsidR="007B0E04">
        <w:t>a more predictable system.</w:t>
      </w:r>
    </w:p>
    <w:p w14:paraId="4B5EB1AA" w14:textId="2C77003C" w:rsidR="00DE155B" w:rsidRDefault="00DE155B" w:rsidP="002C7361">
      <w:r>
        <w:t xml:space="preserve">As </w:t>
      </w:r>
      <w:r w:rsidR="00B07BBD">
        <w:t>QPSK</w:t>
      </w:r>
      <w:r>
        <w:t xml:space="preserve"> provides more efficient use of bandwidth</w:t>
      </w:r>
      <w:r w:rsidR="00B07BBD">
        <w:t xml:space="preserve"> compared to PSK and </w:t>
      </w:r>
      <w:r>
        <w:t xml:space="preserve">is the least affected by noise, </w:t>
      </w:r>
      <w:r>
        <w:t>this experiment has concluded that a QPSK modem is the</w:t>
      </w:r>
      <w:r>
        <w:t xml:space="preserve"> most efficient of the systems tested. </w:t>
      </w:r>
    </w:p>
    <w:p w14:paraId="3F86286F" w14:textId="77777777" w:rsidR="006140FF" w:rsidRDefault="006140FF" w:rsidP="002C7361"/>
    <w:p w14:paraId="6782BCC5" w14:textId="529C8BB5" w:rsidR="002C7361" w:rsidRDefault="002C7361" w:rsidP="002C7361"/>
    <w:p w14:paraId="5AA88D92" w14:textId="5A6E0F58" w:rsidR="00D413C4" w:rsidRDefault="00D413C4" w:rsidP="002C7361"/>
    <w:p w14:paraId="5DF2B13B" w14:textId="77777777" w:rsidR="00D413C4" w:rsidRDefault="00D413C4" w:rsidP="002C7361"/>
    <w:p w14:paraId="530F3AD0" w14:textId="46A795A3" w:rsidR="002C7361" w:rsidRDefault="002C7361" w:rsidP="002C7361">
      <w:pPr>
        <w:pStyle w:val="Heading1"/>
      </w:pPr>
      <w:bookmarkStart w:id="22" w:name="_Toc99651099"/>
      <w:r>
        <w:lastRenderedPageBreak/>
        <w:t>References</w:t>
      </w:r>
      <w:bookmarkEnd w:id="22"/>
      <w:r>
        <w:t xml:space="preserve"> </w:t>
      </w:r>
    </w:p>
    <w:sdt>
      <w:sdtPr>
        <w:tag w:val="MENDELEY_BIBLIOGRAPHY"/>
        <w:id w:val="-1030960977"/>
        <w:placeholder>
          <w:docPart w:val="DefaultPlaceholder_-1854013440"/>
        </w:placeholder>
      </w:sdtPr>
      <w:sdtEndPr/>
      <w:sdtContent>
        <w:p w14:paraId="188B0FA4" w14:textId="77777777" w:rsidR="0002127D" w:rsidRDefault="0002127D">
          <w:pPr>
            <w:autoSpaceDE w:val="0"/>
            <w:autoSpaceDN w:val="0"/>
            <w:ind w:hanging="640"/>
            <w:divId w:val="452359646"/>
            <w:rPr>
              <w:rFonts w:eastAsia="Times New Roman"/>
              <w:sz w:val="24"/>
              <w:szCs w:val="24"/>
            </w:rPr>
          </w:pPr>
          <w:r>
            <w:rPr>
              <w:rFonts w:eastAsia="Times New Roman"/>
            </w:rPr>
            <w:t>[1]</w:t>
          </w:r>
          <w:r>
            <w:rPr>
              <w:rFonts w:eastAsia="Times New Roman"/>
            </w:rPr>
            <w:tab/>
            <w:t xml:space="preserve">M. Parker, </w:t>
          </w:r>
          <w:r>
            <w:rPr>
              <w:rFonts w:eastAsia="Times New Roman"/>
              <w:i/>
              <w:iCs/>
            </w:rPr>
            <w:t xml:space="preserve">Digital signal processing </w:t>
          </w:r>
          <w:proofErr w:type="gramStart"/>
          <w:r>
            <w:rPr>
              <w:rFonts w:eastAsia="Times New Roman"/>
              <w:i/>
              <w:iCs/>
            </w:rPr>
            <w:t>101 :</w:t>
          </w:r>
          <w:proofErr w:type="gramEnd"/>
          <w:r>
            <w:rPr>
              <w:rFonts w:eastAsia="Times New Roman"/>
              <w:i/>
              <w:iCs/>
            </w:rPr>
            <w:t xml:space="preserve"> everything you need to know to get started</w:t>
          </w:r>
          <w:r>
            <w:rPr>
              <w:rFonts w:eastAsia="Times New Roman"/>
            </w:rPr>
            <w:t xml:space="preserve">, Second edition. Oxford, United </w:t>
          </w:r>
          <w:proofErr w:type="gramStart"/>
          <w:r>
            <w:rPr>
              <w:rFonts w:eastAsia="Times New Roman"/>
            </w:rPr>
            <w:t>Kingdom ;</w:t>
          </w:r>
          <w:proofErr w:type="gramEnd"/>
          <w:r>
            <w:rPr>
              <w:rFonts w:eastAsia="Times New Roman"/>
            </w:rPr>
            <w:t xml:space="preserve"> </w:t>
          </w:r>
          <w:proofErr w:type="spellStart"/>
          <w:r>
            <w:rPr>
              <w:rFonts w:eastAsia="Times New Roman"/>
            </w:rPr>
            <w:t>Newnes</w:t>
          </w:r>
          <w:proofErr w:type="spellEnd"/>
          <w:r>
            <w:rPr>
              <w:rFonts w:eastAsia="Times New Roman"/>
            </w:rPr>
            <w:t>, 2017.</w:t>
          </w:r>
        </w:p>
        <w:p w14:paraId="29E3D448" w14:textId="77777777" w:rsidR="0002127D" w:rsidRDefault="0002127D">
          <w:pPr>
            <w:autoSpaceDE w:val="0"/>
            <w:autoSpaceDN w:val="0"/>
            <w:ind w:hanging="640"/>
            <w:divId w:val="1965885298"/>
            <w:rPr>
              <w:rFonts w:eastAsia="Times New Roman"/>
            </w:rPr>
          </w:pPr>
          <w:r>
            <w:rPr>
              <w:rFonts w:eastAsia="Times New Roman"/>
            </w:rPr>
            <w:t>[2]</w:t>
          </w:r>
          <w:r>
            <w:rPr>
              <w:rFonts w:eastAsia="Times New Roman"/>
            </w:rPr>
            <w:tab/>
            <w:t>“Understanding Modern Digital Modulation Techniques | Electronic Design.” https://www.electronicdesign.com/technologies/communications/article/21798737/understanding-modern-digital-modulation-techniques (accessed Mar. 21, 2022).</w:t>
          </w:r>
        </w:p>
        <w:p w14:paraId="24538F7F" w14:textId="77777777" w:rsidR="0002127D" w:rsidRDefault="0002127D">
          <w:pPr>
            <w:autoSpaceDE w:val="0"/>
            <w:autoSpaceDN w:val="0"/>
            <w:ind w:hanging="640"/>
            <w:divId w:val="623772047"/>
            <w:rPr>
              <w:rFonts w:eastAsia="Times New Roman"/>
            </w:rPr>
          </w:pPr>
          <w:r>
            <w:rPr>
              <w:rFonts w:eastAsia="Times New Roman"/>
            </w:rPr>
            <w:t>[3]</w:t>
          </w:r>
          <w:r>
            <w:rPr>
              <w:rFonts w:eastAsia="Times New Roman"/>
            </w:rPr>
            <w:tab/>
            <w:t>“QPSK Modulation-Quadrature Phase Shift Keying modulation.” https://www.rfwireless-world.com/Terminology/QPSK.html (accessed Mar. 28, 2022).</w:t>
          </w:r>
        </w:p>
        <w:p w14:paraId="34B4BD99" w14:textId="77777777" w:rsidR="0002127D" w:rsidRDefault="0002127D">
          <w:pPr>
            <w:autoSpaceDE w:val="0"/>
            <w:autoSpaceDN w:val="0"/>
            <w:ind w:hanging="640"/>
            <w:divId w:val="1170951620"/>
            <w:rPr>
              <w:rFonts w:eastAsia="Times New Roman"/>
            </w:rPr>
          </w:pPr>
          <w:r>
            <w:rPr>
              <w:rFonts w:eastAsia="Times New Roman"/>
            </w:rPr>
            <w:t>[4]</w:t>
          </w:r>
          <w:r>
            <w:rPr>
              <w:rFonts w:eastAsia="Times New Roman"/>
            </w:rPr>
            <w:tab/>
            <w:t>“What is QAM: Quadrature Amplitude Modulation » Electronics Notes.” https://www.electronics-notes.com/articles/radio/modulation/quadrature-amplitude-modulation-what-is-qam-basics.php (accessed Mar. 29, 2022).</w:t>
          </w:r>
        </w:p>
        <w:p w14:paraId="14DA74D8" w14:textId="77777777" w:rsidR="0002127D" w:rsidRDefault="0002127D">
          <w:pPr>
            <w:autoSpaceDE w:val="0"/>
            <w:autoSpaceDN w:val="0"/>
            <w:ind w:hanging="640"/>
            <w:divId w:val="2104839838"/>
            <w:rPr>
              <w:rFonts w:eastAsia="Times New Roman"/>
            </w:rPr>
          </w:pPr>
          <w:r>
            <w:rPr>
              <w:rFonts w:eastAsia="Times New Roman"/>
            </w:rPr>
            <w:t>[5]</w:t>
          </w:r>
          <w:r>
            <w:rPr>
              <w:rFonts w:eastAsia="Times New Roman"/>
            </w:rPr>
            <w:tab/>
            <w:t xml:space="preserve">“Constellation Diagrams - Digital </w:t>
          </w:r>
          <w:proofErr w:type="gramStart"/>
          <w:r>
            <w:rPr>
              <w:rFonts w:eastAsia="Times New Roman"/>
            </w:rPr>
            <w:t>To</w:t>
          </w:r>
          <w:proofErr w:type="gramEnd"/>
          <w:r>
            <w:rPr>
              <w:rFonts w:eastAsia="Times New Roman"/>
            </w:rPr>
            <w:t xml:space="preserve"> Analog Conversion and Transmission Tutorials Part V | </w:t>
          </w:r>
          <w:proofErr w:type="spellStart"/>
          <w:r>
            <w:rPr>
              <w:rFonts w:eastAsia="Times New Roman"/>
            </w:rPr>
            <w:t>IngenuityDias</w:t>
          </w:r>
          <w:proofErr w:type="spellEnd"/>
          <w:r>
            <w:rPr>
              <w:rFonts w:eastAsia="Times New Roman"/>
            </w:rPr>
            <w:t>.” http://ingenuitydias.blogspot.com/2014/04/constellation-diagrams-digital-to.html (accessed Mar. 28, 2022).</w:t>
          </w:r>
        </w:p>
        <w:p w14:paraId="1BC14947" w14:textId="77777777" w:rsidR="0002127D" w:rsidRDefault="0002127D">
          <w:pPr>
            <w:autoSpaceDE w:val="0"/>
            <w:autoSpaceDN w:val="0"/>
            <w:ind w:hanging="640"/>
            <w:divId w:val="649754356"/>
            <w:rPr>
              <w:rFonts w:eastAsia="Times New Roman"/>
            </w:rPr>
          </w:pPr>
          <w:r>
            <w:rPr>
              <w:rFonts w:eastAsia="Times New Roman"/>
            </w:rPr>
            <w:t>[6]</w:t>
          </w:r>
          <w:r>
            <w:rPr>
              <w:rFonts w:eastAsia="Times New Roman"/>
            </w:rPr>
            <w:tab/>
            <w:t xml:space="preserve">M. G. </w:t>
          </w:r>
          <w:proofErr w:type="spellStart"/>
          <w:r>
            <w:rPr>
              <w:rFonts w:eastAsia="Times New Roman"/>
            </w:rPr>
            <w:t>Sadeque</w:t>
          </w:r>
          <w:proofErr w:type="spellEnd"/>
          <w:r>
            <w:rPr>
              <w:rFonts w:eastAsia="Times New Roman"/>
            </w:rPr>
            <w:t>, “Bit Error Rate (BER) Comparison of AWGN Channels for Different Type’s Digital Modulation Using MATLAB Simulink”, Accessed: Mar. 28, 2022. [Online]. Available: http://asrjetsjournal.org/</w:t>
          </w:r>
        </w:p>
        <w:p w14:paraId="6124F538" w14:textId="77777777" w:rsidR="0002127D" w:rsidRDefault="0002127D">
          <w:pPr>
            <w:autoSpaceDE w:val="0"/>
            <w:autoSpaceDN w:val="0"/>
            <w:ind w:hanging="640"/>
            <w:divId w:val="577207121"/>
            <w:rPr>
              <w:rFonts w:eastAsia="Times New Roman"/>
            </w:rPr>
          </w:pPr>
          <w:r>
            <w:rPr>
              <w:rFonts w:eastAsia="Times New Roman"/>
            </w:rPr>
            <w:t>[7]</w:t>
          </w:r>
          <w:r>
            <w:rPr>
              <w:rFonts w:eastAsia="Times New Roman"/>
            </w:rPr>
            <w:tab/>
            <w:t xml:space="preserve">“11.4: Filter Order and Poles - Engineering </w:t>
          </w:r>
          <w:proofErr w:type="spellStart"/>
          <w:r>
            <w:rPr>
              <w:rFonts w:eastAsia="Times New Roman"/>
            </w:rPr>
            <w:t>LibreTexts</w:t>
          </w:r>
          <w:proofErr w:type="spellEnd"/>
          <w:r>
            <w:rPr>
              <w:rFonts w:eastAsia="Times New Roman"/>
            </w:rPr>
            <w:t>.” https://eng.libretexts.org/Bookshelves/Electrical_Engineering/Electronics/Operational_Amplifiers_and_Linear_Integrated_Circuits_-_Theory_and_Application_(Fiore)/11%3A_Active_Filters/11.04%3A_Section_4- (accessed Mar. 28, 2022).</w:t>
          </w:r>
        </w:p>
        <w:p w14:paraId="64913758" w14:textId="61E049AC" w:rsidR="002C7361" w:rsidRDefault="0002127D" w:rsidP="002C7361">
          <w:r>
            <w:rPr>
              <w:rFonts w:eastAsia="Times New Roman"/>
            </w:rPr>
            <w:t> </w:t>
          </w:r>
        </w:p>
      </w:sdtContent>
    </w:sdt>
    <w:p w14:paraId="7AEB5477" w14:textId="77777777" w:rsidR="00AD1441" w:rsidRPr="00972286" w:rsidRDefault="00AD1441" w:rsidP="00972286"/>
    <w:p w14:paraId="5C986DE6" w14:textId="3803444C" w:rsidR="00972286" w:rsidRPr="00972286" w:rsidRDefault="00972286" w:rsidP="00972286"/>
    <w:p w14:paraId="1344B62A" w14:textId="61F8BFAF" w:rsidR="00972286" w:rsidRPr="00972286" w:rsidRDefault="00972286" w:rsidP="00972286"/>
    <w:p w14:paraId="6975BA0F" w14:textId="7D90B233" w:rsidR="00972286" w:rsidRPr="00972286" w:rsidRDefault="00972286" w:rsidP="00972286"/>
    <w:p w14:paraId="2F803437" w14:textId="6C3039B3" w:rsidR="00972286" w:rsidRPr="00972286" w:rsidRDefault="00972286" w:rsidP="00972286"/>
    <w:p w14:paraId="4D83C48B" w14:textId="6F2EDD0D" w:rsidR="00972286" w:rsidRPr="00972286" w:rsidRDefault="00972286" w:rsidP="00972286"/>
    <w:p w14:paraId="5769A25E" w14:textId="0A86DFCC" w:rsidR="00972286" w:rsidRDefault="00972286" w:rsidP="00972286"/>
    <w:p w14:paraId="73443AF2" w14:textId="1B964BB4" w:rsidR="00972286" w:rsidRDefault="00972286" w:rsidP="00972286"/>
    <w:p w14:paraId="6FE3008B" w14:textId="5290B2C8" w:rsidR="00972286" w:rsidRPr="00972286" w:rsidRDefault="00972286" w:rsidP="00972286">
      <w:pPr>
        <w:tabs>
          <w:tab w:val="left" w:pos="3827"/>
        </w:tabs>
      </w:pPr>
      <w:r>
        <w:tab/>
      </w:r>
    </w:p>
    <w:sectPr w:rsidR="00972286" w:rsidRPr="00972286" w:rsidSect="00330F84">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37D0"/>
    <w:rsid w:val="00006F18"/>
    <w:rsid w:val="000135FF"/>
    <w:rsid w:val="0002127D"/>
    <w:rsid w:val="000277E7"/>
    <w:rsid w:val="00027C41"/>
    <w:rsid w:val="00076B30"/>
    <w:rsid w:val="000A2748"/>
    <w:rsid w:val="000A72A8"/>
    <w:rsid w:val="000B19F1"/>
    <w:rsid w:val="000B2943"/>
    <w:rsid w:val="000B3C58"/>
    <w:rsid w:val="000C1BA7"/>
    <w:rsid w:val="000C3DDA"/>
    <w:rsid w:val="000D10D8"/>
    <w:rsid w:val="000D5749"/>
    <w:rsid w:val="000E061D"/>
    <w:rsid w:val="000E43C6"/>
    <w:rsid w:val="000F2D95"/>
    <w:rsid w:val="00103949"/>
    <w:rsid w:val="00111E37"/>
    <w:rsid w:val="00122683"/>
    <w:rsid w:val="001304A9"/>
    <w:rsid w:val="001360D7"/>
    <w:rsid w:val="001456EA"/>
    <w:rsid w:val="00147F05"/>
    <w:rsid w:val="0018155A"/>
    <w:rsid w:val="00181DCC"/>
    <w:rsid w:val="00185AE3"/>
    <w:rsid w:val="00190FD1"/>
    <w:rsid w:val="001940F2"/>
    <w:rsid w:val="0019509A"/>
    <w:rsid w:val="00195ECE"/>
    <w:rsid w:val="001A0B10"/>
    <w:rsid w:val="001B312B"/>
    <w:rsid w:val="001B4305"/>
    <w:rsid w:val="001C09AD"/>
    <w:rsid w:val="001D70BF"/>
    <w:rsid w:val="001F7A26"/>
    <w:rsid w:val="00202414"/>
    <w:rsid w:val="002037F5"/>
    <w:rsid w:val="00226F9D"/>
    <w:rsid w:val="00260134"/>
    <w:rsid w:val="00294BCC"/>
    <w:rsid w:val="002A6A71"/>
    <w:rsid w:val="002B22D4"/>
    <w:rsid w:val="002B29B6"/>
    <w:rsid w:val="002B31AC"/>
    <w:rsid w:val="002B53E6"/>
    <w:rsid w:val="002B7D4F"/>
    <w:rsid w:val="002C7361"/>
    <w:rsid w:val="002D355D"/>
    <w:rsid w:val="002F3FA9"/>
    <w:rsid w:val="00315E4A"/>
    <w:rsid w:val="00320F49"/>
    <w:rsid w:val="00323384"/>
    <w:rsid w:val="00330F84"/>
    <w:rsid w:val="003339CF"/>
    <w:rsid w:val="00333F4C"/>
    <w:rsid w:val="003835BB"/>
    <w:rsid w:val="00387056"/>
    <w:rsid w:val="003A6BC3"/>
    <w:rsid w:val="003C25AC"/>
    <w:rsid w:val="003C3488"/>
    <w:rsid w:val="003D0D80"/>
    <w:rsid w:val="003F0795"/>
    <w:rsid w:val="00404EF7"/>
    <w:rsid w:val="0043079B"/>
    <w:rsid w:val="00430F7F"/>
    <w:rsid w:val="00432271"/>
    <w:rsid w:val="004337D0"/>
    <w:rsid w:val="00454F0E"/>
    <w:rsid w:val="0046543A"/>
    <w:rsid w:val="00476DA5"/>
    <w:rsid w:val="00477778"/>
    <w:rsid w:val="0048279E"/>
    <w:rsid w:val="00493243"/>
    <w:rsid w:val="00495F2D"/>
    <w:rsid w:val="004C7E03"/>
    <w:rsid w:val="004D4E9F"/>
    <w:rsid w:val="004E4A72"/>
    <w:rsid w:val="004F2C08"/>
    <w:rsid w:val="004F70C7"/>
    <w:rsid w:val="00500FA5"/>
    <w:rsid w:val="005049FD"/>
    <w:rsid w:val="00515A03"/>
    <w:rsid w:val="005167E3"/>
    <w:rsid w:val="0052309B"/>
    <w:rsid w:val="0053495B"/>
    <w:rsid w:val="00537136"/>
    <w:rsid w:val="00537F3C"/>
    <w:rsid w:val="00561912"/>
    <w:rsid w:val="00562DBE"/>
    <w:rsid w:val="00566AB4"/>
    <w:rsid w:val="00574BB0"/>
    <w:rsid w:val="0057728D"/>
    <w:rsid w:val="0058378F"/>
    <w:rsid w:val="005979A8"/>
    <w:rsid w:val="005C3EE6"/>
    <w:rsid w:val="005C593F"/>
    <w:rsid w:val="005E0359"/>
    <w:rsid w:val="005F1FBE"/>
    <w:rsid w:val="006076D1"/>
    <w:rsid w:val="00610D16"/>
    <w:rsid w:val="006140FF"/>
    <w:rsid w:val="00637D47"/>
    <w:rsid w:val="00640BBB"/>
    <w:rsid w:val="006435EF"/>
    <w:rsid w:val="00646002"/>
    <w:rsid w:val="00665844"/>
    <w:rsid w:val="0067154C"/>
    <w:rsid w:val="00671A95"/>
    <w:rsid w:val="00673A11"/>
    <w:rsid w:val="00680622"/>
    <w:rsid w:val="00682C55"/>
    <w:rsid w:val="006843F1"/>
    <w:rsid w:val="0068504F"/>
    <w:rsid w:val="006A10C7"/>
    <w:rsid w:val="006A56D4"/>
    <w:rsid w:val="006A6608"/>
    <w:rsid w:val="006B7000"/>
    <w:rsid w:val="006C7295"/>
    <w:rsid w:val="006D002D"/>
    <w:rsid w:val="006F2E16"/>
    <w:rsid w:val="00700FD6"/>
    <w:rsid w:val="00702B6C"/>
    <w:rsid w:val="00717EE6"/>
    <w:rsid w:val="00727EC4"/>
    <w:rsid w:val="00734EFF"/>
    <w:rsid w:val="007357CB"/>
    <w:rsid w:val="007361A0"/>
    <w:rsid w:val="00736325"/>
    <w:rsid w:val="007579D5"/>
    <w:rsid w:val="007656C4"/>
    <w:rsid w:val="00767EBB"/>
    <w:rsid w:val="007A408D"/>
    <w:rsid w:val="007B0E04"/>
    <w:rsid w:val="007E3ABD"/>
    <w:rsid w:val="007E5C71"/>
    <w:rsid w:val="007F27DB"/>
    <w:rsid w:val="008005D1"/>
    <w:rsid w:val="008200A4"/>
    <w:rsid w:val="00822149"/>
    <w:rsid w:val="00833958"/>
    <w:rsid w:val="008373A5"/>
    <w:rsid w:val="00840629"/>
    <w:rsid w:val="008443C4"/>
    <w:rsid w:val="0085454A"/>
    <w:rsid w:val="00856337"/>
    <w:rsid w:val="008715D2"/>
    <w:rsid w:val="00874B86"/>
    <w:rsid w:val="008951A8"/>
    <w:rsid w:val="0089783A"/>
    <w:rsid w:val="008B1D05"/>
    <w:rsid w:val="008E0388"/>
    <w:rsid w:val="009032D3"/>
    <w:rsid w:val="0090624F"/>
    <w:rsid w:val="009105E8"/>
    <w:rsid w:val="00920426"/>
    <w:rsid w:val="00940761"/>
    <w:rsid w:val="0094389F"/>
    <w:rsid w:val="009637EA"/>
    <w:rsid w:val="00972286"/>
    <w:rsid w:val="009738AE"/>
    <w:rsid w:val="009738B9"/>
    <w:rsid w:val="00981029"/>
    <w:rsid w:val="009839E7"/>
    <w:rsid w:val="009A2D12"/>
    <w:rsid w:val="009D1340"/>
    <w:rsid w:val="00A148EE"/>
    <w:rsid w:val="00A20515"/>
    <w:rsid w:val="00A229CB"/>
    <w:rsid w:val="00A24ADF"/>
    <w:rsid w:val="00A307C9"/>
    <w:rsid w:val="00A33FD7"/>
    <w:rsid w:val="00A473D2"/>
    <w:rsid w:val="00A517EC"/>
    <w:rsid w:val="00A51DEC"/>
    <w:rsid w:val="00A52983"/>
    <w:rsid w:val="00A82F86"/>
    <w:rsid w:val="00A83572"/>
    <w:rsid w:val="00AA0DB2"/>
    <w:rsid w:val="00AA2591"/>
    <w:rsid w:val="00AA4E45"/>
    <w:rsid w:val="00AA5695"/>
    <w:rsid w:val="00AB510C"/>
    <w:rsid w:val="00AB5D90"/>
    <w:rsid w:val="00AC3DD5"/>
    <w:rsid w:val="00AC7A9D"/>
    <w:rsid w:val="00AD1441"/>
    <w:rsid w:val="00AD1802"/>
    <w:rsid w:val="00AE5721"/>
    <w:rsid w:val="00AF4321"/>
    <w:rsid w:val="00B011BD"/>
    <w:rsid w:val="00B02414"/>
    <w:rsid w:val="00B05D13"/>
    <w:rsid w:val="00B07BBD"/>
    <w:rsid w:val="00B4727B"/>
    <w:rsid w:val="00B54390"/>
    <w:rsid w:val="00B57AA5"/>
    <w:rsid w:val="00B87C68"/>
    <w:rsid w:val="00BA02DE"/>
    <w:rsid w:val="00BA1993"/>
    <w:rsid w:val="00BB30EB"/>
    <w:rsid w:val="00BC0FC7"/>
    <w:rsid w:val="00BD07F3"/>
    <w:rsid w:val="00BD32EE"/>
    <w:rsid w:val="00BD3EC6"/>
    <w:rsid w:val="00BF4286"/>
    <w:rsid w:val="00BF5B77"/>
    <w:rsid w:val="00BF63F8"/>
    <w:rsid w:val="00C41B19"/>
    <w:rsid w:val="00C43A96"/>
    <w:rsid w:val="00C444FC"/>
    <w:rsid w:val="00C55605"/>
    <w:rsid w:val="00C74A19"/>
    <w:rsid w:val="00C83A04"/>
    <w:rsid w:val="00C87762"/>
    <w:rsid w:val="00C903F7"/>
    <w:rsid w:val="00CA0AAA"/>
    <w:rsid w:val="00CB7577"/>
    <w:rsid w:val="00CE7EF6"/>
    <w:rsid w:val="00D1032D"/>
    <w:rsid w:val="00D218F4"/>
    <w:rsid w:val="00D25E2E"/>
    <w:rsid w:val="00D36346"/>
    <w:rsid w:val="00D407E2"/>
    <w:rsid w:val="00D413C4"/>
    <w:rsid w:val="00D56233"/>
    <w:rsid w:val="00D657DA"/>
    <w:rsid w:val="00D658B2"/>
    <w:rsid w:val="00D76A7F"/>
    <w:rsid w:val="00D77B61"/>
    <w:rsid w:val="00D83A6C"/>
    <w:rsid w:val="00D9546A"/>
    <w:rsid w:val="00DA125E"/>
    <w:rsid w:val="00DB7E8B"/>
    <w:rsid w:val="00DC0BE3"/>
    <w:rsid w:val="00DC2856"/>
    <w:rsid w:val="00DC3C74"/>
    <w:rsid w:val="00DD4C47"/>
    <w:rsid w:val="00DE155B"/>
    <w:rsid w:val="00DE2250"/>
    <w:rsid w:val="00DF1BA9"/>
    <w:rsid w:val="00DF7EAC"/>
    <w:rsid w:val="00E00BB5"/>
    <w:rsid w:val="00E04DE7"/>
    <w:rsid w:val="00E1467D"/>
    <w:rsid w:val="00E264E8"/>
    <w:rsid w:val="00E36669"/>
    <w:rsid w:val="00E52BBD"/>
    <w:rsid w:val="00E53959"/>
    <w:rsid w:val="00E64549"/>
    <w:rsid w:val="00E66ED0"/>
    <w:rsid w:val="00E677D5"/>
    <w:rsid w:val="00E74B8A"/>
    <w:rsid w:val="00E8789C"/>
    <w:rsid w:val="00EA03AB"/>
    <w:rsid w:val="00EA04B6"/>
    <w:rsid w:val="00EA6BD3"/>
    <w:rsid w:val="00EB64B2"/>
    <w:rsid w:val="00ED1184"/>
    <w:rsid w:val="00ED61E7"/>
    <w:rsid w:val="00F1344D"/>
    <w:rsid w:val="00F2232F"/>
    <w:rsid w:val="00F515E4"/>
    <w:rsid w:val="00F655DD"/>
    <w:rsid w:val="00F71A7A"/>
    <w:rsid w:val="00F73089"/>
    <w:rsid w:val="00F775C6"/>
    <w:rsid w:val="00F95064"/>
    <w:rsid w:val="00FB2B1A"/>
    <w:rsid w:val="00FD6DC6"/>
    <w:rsid w:val="00FE3612"/>
    <w:rsid w:val="00FE3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389218"/>
  <w15:chartTrackingRefBased/>
  <w15:docId w15:val="{5C6EA706-7D44-4769-9842-E0D13AE1D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2414"/>
  </w:style>
  <w:style w:type="paragraph" w:styleId="Heading1">
    <w:name w:val="heading 1"/>
    <w:basedOn w:val="Normal"/>
    <w:next w:val="Normal"/>
    <w:link w:val="Heading1Char"/>
    <w:uiPriority w:val="9"/>
    <w:qFormat/>
    <w:rsid w:val="00AB5D9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515E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655D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37D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37D0"/>
    <w:rPr>
      <w:rFonts w:eastAsiaTheme="minorEastAsia"/>
      <w:lang w:val="en-US"/>
    </w:rPr>
  </w:style>
  <w:style w:type="character" w:customStyle="1" w:styleId="Heading1Char">
    <w:name w:val="Heading 1 Char"/>
    <w:basedOn w:val="DefaultParagraphFont"/>
    <w:link w:val="Heading1"/>
    <w:uiPriority w:val="9"/>
    <w:rsid w:val="00AB5D9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B5D90"/>
    <w:pPr>
      <w:outlineLvl w:val="9"/>
    </w:pPr>
    <w:rPr>
      <w:lang w:val="en-US"/>
    </w:rPr>
  </w:style>
  <w:style w:type="paragraph" w:styleId="TOC1">
    <w:name w:val="toc 1"/>
    <w:basedOn w:val="Normal"/>
    <w:next w:val="Normal"/>
    <w:autoRedefine/>
    <w:uiPriority w:val="39"/>
    <w:unhideWhenUsed/>
    <w:rsid w:val="00AB5D90"/>
    <w:pPr>
      <w:spacing w:after="100"/>
    </w:pPr>
  </w:style>
  <w:style w:type="character" w:styleId="Hyperlink">
    <w:name w:val="Hyperlink"/>
    <w:basedOn w:val="DefaultParagraphFont"/>
    <w:uiPriority w:val="99"/>
    <w:unhideWhenUsed/>
    <w:rsid w:val="00AB5D90"/>
    <w:rPr>
      <w:color w:val="0563C1" w:themeColor="hyperlink"/>
      <w:u w:val="single"/>
    </w:rPr>
  </w:style>
  <w:style w:type="character" w:styleId="PlaceholderText">
    <w:name w:val="Placeholder Text"/>
    <w:basedOn w:val="DefaultParagraphFont"/>
    <w:uiPriority w:val="99"/>
    <w:semiHidden/>
    <w:rsid w:val="0018155A"/>
    <w:rPr>
      <w:color w:val="808080"/>
    </w:rPr>
  </w:style>
  <w:style w:type="paragraph" w:styleId="Subtitle">
    <w:name w:val="Subtitle"/>
    <w:basedOn w:val="Normal"/>
    <w:next w:val="Normal"/>
    <w:link w:val="SubtitleChar"/>
    <w:uiPriority w:val="11"/>
    <w:qFormat/>
    <w:rsid w:val="00F515E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515E4"/>
    <w:rPr>
      <w:rFonts w:eastAsiaTheme="minorEastAsia"/>
      <w:color w:val="5A5A5A" w:themeColor="text1" w:themeTint="A5"/>
      <w:spacing w:val="15"/>
    </w:rPr>
  </w:style>
  <w:style w:type="character" w:customStyle="1" w:styleId="Heading2Char">
    <w:name w:val="Heading 2 Char"/>
    <w:basedOn w:val="DefaultParagraphFont"/>
    <w:link w:val="Heading2"/>
    <w:uiPriority w:val="9"/>
    <w:rsid w:val="00F515E4"/>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515E4"/>
    <w:pPr>
      <w:spacing w:after="100"/>
      <w:ind w:left="220"/>
    </w:pPr>
  </w:style>
  <w:style w:type="character" w:styleId="FollowedHyperlink">
    <w:name w:val="FollowedHyperlink"/>
    <w:basedOn w:val="DefaultParagraphFont"/>
    <w:uiPriority w:val="99"/>
    <w:semiHidden/>
    <w:unhideWhenUsed/>
    <w:rsid w:val="00E8789C"/>
    <w:rPr>
      <w:color w:val="954F72" w:themeColor="followedHyperlink"/>
      <w:u w:val="single"/>
    </w:rPr>
  </w:style>
  <w:style w:type="paragraph" w:styleId="Caption">
    <w:name w:val="caption"/>
    <w:basedOn w:val="Normal"/>
    <w:next w:val="Normal"/>
    <w:uiPriority w:val="35"/>
    <w:unhideWhenUsed/>
    <w:qFormat/>
    <w:rsid w:val="00A148EE"/>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F655DD"/>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74B8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0944">
      <w:bodyDiv w:val="1"/>
      <w:marLeft w:val="0"/>
      <w:marRight w:val="0"/>
      <w:marTop w:val="0"/>
      <w:marBottom w:val="0"/>
      <w:divBdr>
        <w:top w:val="none" w:sz="0" w:space="0" w:color="auto"/>
        <w:left w:val="none" w:sz="0" w:space="0" w:color="auto"/>
        <w:bottom w:val="none" w:sz="0" w:space="0" w:color="auto"/>
        <w:right w:val="none" w:sz="0" w:space="0" w:color="auto"/>
      </w:divBdr>
      <w:divsChild>
        <w:div w:id="1909534983">
          <w:marLeft w:val="640"/>
          <w:marRight w:val="0"/>
          <w:marTop w:val="0"/>
          <w:marBottom w:val="0"/>
          <w:divBdr>
            <w:top w:val="none" w:sz="0" w:space="0" w:color="auto"/>
            <w:left w:val="none" w:sz="0" w:space="0" w:color="auto"/>
            <w:bottom w:val="none" w:sz="0" w:space="0" w:color="auto"/>
            <w:right w:val="none" w:sz="0" w:space="0" w:color="auto"/>
          </w:divBdr>
        </w:div>
        <w:div w:id="1761221238">
          <w:marLeft w:val="640"/>
          <w:marRight w:val="0"/>
          <w:marTop w:val="0"/>
          <w:marBottom w:val="0"/>
          <w:divBdr>
            <w:top w:val="none" w:sz="0" w:space="0" w:color="auto"/>
            <w:left w:val="none" w:sz="0" w:space="0" w:color="auto"/>
            <w:bottom w:val="none" w:sz="0" w:space="0" w:color="auto"/>
            <w:right w:val="none" w:sz="0" w:space="0" w:color="auto"/>
          </w:divBdr>
        </w:div>
        <w:div w:id="565723468">
          <w:marLeft w:val="640"/>
          <w:marRight w:val="0"/>
          <w:marTop w:val="0"/>
          <w:marBottom w:val="0"/>
          <w:divBdr>
            <w:top w:val="none" w:sz="0" w:space="0" w:color="auto"/>
            <w:left w:val="none" w:sz="0" w:space="0" w:color="auto"/>
            <w:bottom w:val="none" w:sz="0" w:space="0" w:color="auto"/>
            <w:right w:val="none" w:sz="0" w:space="0" w:color="auto"/>
          </w:divBdr>
        </w:div>
        <w:div w:id="531962247">
          <w:marLeft w:val="640"/>
          <w:marRight w:val="0"/>
          <w:marTop w:val="0"/>
          <w:marBottom w:val="0"/>
          <w:divBdr>
            <w:top w:val="none" w:sz="0" w:space="0" w:color="auto"/>
            <w:left w:val="none" w:sz="0" w:space="0" w:color="auto"/>
            <w:bottom w:val="none" w:sz="0" w:space="0" w:color="auto"/>
            <w:right w:val="none" w:sz="0" w:space="0" w:color="auto"/>
          </w:divBdr>
        </w:div>
        <w:div w:id="1304043652">
          <w:marLeft w:val="640"/>
          <w:marRight w:val="0"/>
          <w:marTop w:val="0"/>
          <w:marBottom w:val="0"/>
          <w:divBdr>
            <w:top w:val="none" w:sz="0" w:space="0" w:color="auto"/>
            <w:left w:val="none" w:sz="0" w:space="0" w:color="auto"/>
            <w:bottom w:val="none" w:sz="0" w:space="0" w:color="auto"/>
            <w:right w:val="none" w:sz="0" w:space="0" w:color="auto"/>
          </w:divBdr>
        </w:div>
        <w:div w:id="1796171665">
          <w:marLeft w:val="640"/>
          <w:marRight w:val="0"/>
          <w:marTop w:val="0"/>
          <w:marBottom w:val="0"/>
          <w:divBdr>
            <w:top w:val="none" w:sz="0" w:space="0" w:color="auto"/>
            <w:left w:val="none" w:sz="0" w:space="0" w:color="auto"/>
            <w:bottom w:val="none" w:sz="0" w:space="0" w:color="auto"/>
            <w:right w:val="none" w:sz="0" w:space="0" w:color="auto"/>
          </w:divBdr>
        </w:div>
        <w:div w:id="1337883847">
          <w:marLeft w:val="640"/>
          <w:marRight w:val="0"/>
          <w:marTop w:val="0"/>
          <w:marBottom w:val="0"/>
          <w:divBdr>
            <w:top w:val="none" w:sz="0" w:space="0" w:color="auto"/>
            <w:left w:val="none" w:sz="0" w:space="0" w:color="auto"/>
            <w:bottom w:val="none" w:sz="0" w:space="0" w:color="auto"/>
            <w:right w:val="none" w:sz="0" w:space="0" w:color="auto"/>
          </w:divBdr>
        </w:div>
        <w:div w:id="191263759">
          <w:marLeft w:val="640"/>
          <w:marRight w:val="0"/>
          <w:marTop w:val="0"/>
          <w:marBottom w:val="0"/>
          <w:divBdr>
            <w:top w:val="none" w:sz="0" w:space="0" w:color="auto"/>
            <w:left w:val="none" w:sz="0" w:space="0" w:color="auto"/>
            <w:bottom w:val="none" w:sz="0" w:space="0" w:color="auto"/>
            <w:right w:val="none" w:sz="0" w:space="0" w:color="auto"/>
          </w:divBdr>
        </w:div>
      </w:divsChild>
    </w:div>
    <w:div w:id="17969894">
      <w:bodyDiv w:val="1"/>
      <w:marLeft w:val="0"/>
      <w:marRight w:val="0"/>
      <w:marTop w:val="0"/>
      <w:marBottom w:val="0"/>
      <w:divBdr>
        <w:top w:val="none" w:sz="0" w:space="0" w:color="auto"/>
        <w:left w:val="none" w:sz="0" w:space="0" w:color="auto"/>
        <w:bottom w:val="none" w:sz="0" w:space="0" w:color="auto"/>
        <w:right w:val="none" w:sz="0" w:space="0" w:color="auto"/>
      </w:divBdr>
      <w:divsChild>
        <w:div w:id="920336744">
          <w:marLeft w:val="640"/>
          <w:marRight w:val="0"/>
          <w:marTop w:val="0"/>
          <w:marBottom w:val="0"/>
          <w:divBdr>
            <w:top w:val="none" w:sz="0" w:space="0" w:color="auto"/>
            <w:left w:val="none" w:sz="0" w:space="0" w:color="auto"/>
            <w:bottom w:val="none" w:sz="0" w:space="0" w:color="auto"/>
            <w:right w:val="none" w:sz="0" w:space="0" w:color="auto"/>
          </w:divBdr>
        </w:div>
        <w:div w:id="1777215749">
          <w:marLeft w:val="640"/>
          <w:marRight w:val="0"/>
          <w:marTop w:val="0"/>
          <w:marBottom w:val="0"/>
          <w:divBdr>
            <w:top w:val="none" w:sz="0" w:space="0" w:color="auto"/>
            <w:left w:val="none" w:sz="0" w:space="0" w:color="auto"/>
            <w:bottom w:val="none" w:sz="0" w:space="0" w:color="auto"/>
            <w:right w:val="none" w:sz="0" w:space="0" w:color="auto"/>
          </w:divBdr>
        </w:div>
        <w:div w:id="1059591485">
          <w:marLeft w:val="640"/>
          <w:marRight w:val="0"/>
          <w:marTop w:val="0"/>
          <w:marBottom w:val="0"/>
          <w:divBdr>
            <w:top w:val="none" w:sz="0" w:space="0" w:color="auto"/>
            <w:left w:val="none" w:sz="0" w:space="0" w:color="auto"/>
            <w:bottom w:val="none" w:sz="0" w:space="0" w:color="auto"/>
            <w:right w:val="none" w:sz="0" w:space="0" w:color="auto"/>
          </w:divBdr>
        </w:div>
        <w:div w:id="1700812331">
          <w:marLeft w:val="640"/>
          <w:marRight w:val="0"/>
          <w:marTop w:val="0"/>
          <w:marBottom w:val="0"/>
          <w:divBdr>
            <w:top w:val="none" w:sz="0" w:space="0" w:color="auto"/>
            <w:left w:val="none" w:sz="0" w:space="0" w:color="auto"/>
            <w:bottom w:val="none" w:sz="0" w:space="0" w:color="auto"/>
            <w:right w:val="none" w:sz="0" w:space="0" w:color="auto"/>
          </w:divBdr>
        </w:div>
        <w:div w:id="1466048963">
          <w:marLeft w:val="640"/>
          <w:marRight w:val="0"/>
          <w:marTop w:val="0"/>
          <w:marBottom w:val="0"/>
          <w:divBdr>
            <w:top w:val="none" w:sz="0" w:space="0" w:color="auto"/>
            <w:left w:val="none" w:sz="0" w:space="0" w:color="auto"/>
            <w:bottom w:val="none" w:sz="0" w:space="0" w:color="auto"/>
            <w:right w:val="none" w:sz="0" w:space="0" w:color="auto"/>
          </w:divBdr>
        </w:div>
        <w:div w:id="1047997936">
          <w:marLeft w:val="640"/>
          <w:marRight w:val="0"/>
          <w:marTop w:val="0"/>
          <w:marBottom w:val="0"/>
          <w:divBdr>
            <w:top w:val="none" w:sz="0" w:space="0" w:color="auto"/>
            <w:left w:val="none" w:sz="0" w:space="0" w:color="auto"/>
            <w:bottom w:val="none" w:sz="0" w:space="0" w:color="auto"/>
            <w:right w:val="none" w:sz="0" w:space="0" w:color="auto"/>
          </w:divBdr>
        </w:div>
        <w:div w:id="1399324983">
          <w:marLeft w:val="640"/>
          <w:marRight w:val="0"/>
          <w:marTop w:val="0"/>
          <w:marBottom w:val="0"/>
          <w:divBdr>
            <w:top w:val="none" w:sz="0" w:space="0" w:color="auto"/>
            <w:left w:val="none" w:sz="0" w:space="0" w:color="auto"/>
            <w:bottom w:val="none" w:sz="0" w:space="0" w:color="auto"/>
            <w:right w:val="none" w:sz="0" w:space="0" w:color="auto"/>
          </w:divBdr>
        </w:div>
        <w:div w:id="615907725">
          <w:marLeft w:val="640"/>
          <w:marRight w:val="0"/>
          <w:marTop w:val="0"/>
          <w:marBottom w:val="0"/>
          <w:divBdr>
            <w:top w:val="none" w:sz="0" w:space="0" w:color="auto"/>
            <w:left w:val="none" w:sz="0" w:space="0" w:color="auto"/>
            <w:bottom w:val="none" w:sz="0" w:space="0" w:color="auto"/>
            <w:right w:val="none" w:sz="0" w:space="0" w:color="auto"/>
          </w:divBdr>
        </w:div>
      </w:divsChild>
    </w:div>
    <w:div w:id="94518951">
      <w:bodyDiv w:val="1"/>
      <w:marLeft w:val="0"/>
      <w:marRight w:val="0"/>
      <w:marTop w:val="0"/>
      <w:marBottom w:val="0"/>
      <w:divBdr>
        <w:top w:val="none" w:sz="0" w:space="0" w:color="auto"/>
        <w:left w:val="none" w:sz="0" w:space="0" w:color="auto"/>
        <w:bottom w:val="none" w:sz="0" w:space="0" w:color="auto"/>
        <w:right w:val="none" w:sz="0" w:space="0" w:color="auto"/>
      </w:divBdr>
      <w:divsChild>
        <w:div w:id="1551266204">
          <w:marLeft w:val="640"/>
          <w:marRight w:val="0"/>
          <w:marTop w:val="0"/>
          <w:marBottom w:val="0"/>
          <w:divBdr>
            <w:top w:val="none" w:sz="0" w:space="0" w:color="auto"/>
            <w:left w:val="none" w:sz="0" w:space="0" w:color="auto"/>
            <w:bottom w:val="none" w:sz="0" w:space="0" w:color="auto"/>
            <w:right w:val="none" w:sz="0" w:space="0" w:color="auto"/>
          </w:divBdr>
        </w:div>
        <w:div w:id="380440943">
          <w:marLeft w:val="640"/>
          <w:marRight w:val="0"/>
          <w:marTop w:val="0"/>
          <w:marBottom w:val="0"/>
          <w:divBdr>
            <w:top w:val="none" w:sz="0" w:space="0" w:color="auto"/>
            <w:left w:val="none" w:sz="0" w:space="0" w:color="auto"/>
            <w:bottom w:val="none" w:sz="0" w:space="0" w:color="auto"/>
            <w:right w:val="none" w:sz="0" w:space="0" w:color="auto"/>
          </w:divBdr>
        </w:div>
        <w:div w:id="1600332723">
          <w:marLeft w:val="640"/>
          <w:marRight w:val="0"/>
          <w:marTop w:val="0"/>
          <w:marBottom w:val="0"/>
          <w:divBdr>
            <w:top w:val="none" w:sz="0" w:space="0" w:color="auto"/>
            <w:left w:val="none" w:sz="0" w:space="0" w:color="auto"/>
            <w:bottom w:val="none" w:sz="0" w:space="0" w:color="auto"/>
            <w:right w:val="none" w:sz="0" w:space="0" w:color="auto"/>
          </w:divBdr>
        </w:div>
        <w:div w:id="182786654">
          <w:marLeft w:val="640"/>
          <w:marRight w:val="0"/>
          <w:marTop w:val="0"/>
          <w:marBottom w:val="0"/>
          <w:divBdr>
            <w:top w:val="none" w:sz="0" w:space="0" w:color="auto"/>
            <w:left w:val="none" w:sz="0" w:space="0" w:color="auto"/>
            <w:bottom w:val="none" w:sz="0" w:space="0" w:color="auto"/>
            <w:right w:val="none" w:sz="0" w:space="0" w:color="auto"/>
          </w:divBdr>
        </w:div>
        <w:div w:id="454718818">
          <w:marLeft w:val="640"/>
          <w:marRight w:val="0"/>
          <w:marTop w:val="0"/>
          <w:marBottom w:val="0"/>
          <w:divBdr>
            <w:top w:val="none" w:sz="0" w:space="0" w:color="auto"/>
            <w:left w:val="none" w:sz="0" w:space="0" w:color="auto"/>
            <w:bottom w:val="none" w:sz="0" w:space="0" w:color="auto"/>
            <w:right w:val="none" w:sz="0" w:space="0" w:color="auto"/>
          </w:divBdr>
        </w:div>
        <w:div w:id="1283077367">
          <w:marLeft w:val="640"/>
          <w:marRight w:val="0"/>
          <w:marTop w:val="0"/>
          <w:marBottom w:val="0"/>
          <w:divBdr>
            <w:top w:val="none" w:sz="0" w:space="0" w:color="auto"/>
            <w:left w:val="none" w:sz="0" w:space="0" w:color="auto"/>
            <w:bottom w:val="none" w:sz="0" w:space="0" w:color="auto"/>
            <w:right w:val="none" w:sz="0" w:space="0" w:color="auto"/>
          </w:divBdr>
        </w:div>
        <w:div w:id="2124374196">
          <w:marLeft w:val="640"/>
          <w:marRight w:val="0"/>
          <w:marTop w:val="0"/>
          <w:marBottom w:val="0"/>
          <w:divBdr>
            <w:top w:val="none" w:sz="0" w:space="0" w:color="auto"/>
            <w:left w:val="none" w:sz="0" w:space="0" w:color="auto"/>
            <w:bottom w:val="none" w:sz="0" w:space="0" w:color="auto"/>
            <w:right w:val="none" w:sz="0" w:space="0" w:color="auto"/>
          </w:divBdr>
        </w:div>
      </w:divsChild>
    </w:div>
    <w:div w:id="116417671">
      <w:bodyDiv w:val="1"/>
      <w:marLeft w:val="0"/>
      <w:marRight w:val="0"/>
      <w:marTop w:val="0"/>
      <w:marBottom w:val="0"/>
      <w:divBdr>
        <w:top w:val="none" w:sz="0" w:space="0" w:color="auto"/>
        <w:left w:val="none" w:sz="0" w:space="0" w:color="auto"/>
        <w:bottom w:val="none" w:sz="0" w:space="0" w:color="auto"/>
        <w:right w:val="none" w:sz="0" w:space="0" w:color="auto"/>
      </w:divBdr>
      <w:divsChild>
        <w:div w:id="1893731480">
          <w:marLeft w:val="640"/>
          <w:marRight w:val="0"/>
          <w:marTop w:val="0"/>
          <w:marBottom w:val="0"/>
          <w:divBdr>
            <w:top w:val="none" w:sz="0" w:space="0" w:color="auto"/>
            <w:left w:val="none" w:sz="0" w:space="0" w:color="auto"/>
            <w:bottom w:val="none" w:sz="0" w:space="0" w:color="auto"/>
            <w:right w:val="none" w:sz="0" w:space="0" w:color="auto"/>
          </w:divBdr>
        </w:div>
        <w:div w:id="859050712">
          <w:marLeft w:val="640"/>
          <w:marRight w:val="0"/>
          <w:marTop w:val="0"/>
          <w:marBottom w:val="0"/>
          <w:divBdr>
            <w:top w:val="none" w:sz="0" w:space="0" w:color="auto"/>
            <w:left w:val="none" w:sz="0" w:space="0" w:color="auto"/>
            <w:bottom w:val="none" w:sz="0" w:space="0" w:color="auto"/>
            <w:right w:val="none" w:sz="0" w:space="0" w:color="auto"/>
          </w:divBdr>
        </w:div>
        <w:div w:id="1982732162">
          <w:marLeft w:val="640"/>
          <w:marRight w:val="0"/>
          <w:marTop w:val="0"/>
          <w:marBottom w:val="0"/>
          <w:divBdr>
            <w:top w:val="none" w:sz="0" w:space="0" w:color="auto"/>
            <w:left w:val="none" w:sz="0" w:space="0" w:color="auto"/>
            <w:bottom w:val="none" w:sz="0" w:space="0" w:color="auto"/>
            <w:right w:val="none" w:sz="0" w:space="0" w:color="auto"/>
          </w:divBdr>
        </w:div>
        <w:div w:id="1925413034">
          <w:marLeft w:val="640"/>
          <w:marRight w:val="0"/>
          <w:marTop w:val="0"/>
          <w:marBottom w:val="0"/>
          <w:divBdr>
            <w:top w:val="none" w:sz="0" w:space="0" w:color="auto"/>
            <w:left w:val="none" w:sz="0" w:space="0" w:color="auto"/>
            <w:bottom w:val="none" w:sz="0" w:space="0" w:color="auto"/>
            <w:right w:val="none" w:sz="0" w:space="0" w:color="auto"/>
          </w:divBdr>
        </w:div>
        <w:div w:id="1131635535">
          <w:marLeft w:val="640"/>
          <w:marRight w:val="0"/>
          <w:marTop w:val="0"/>
          <w:marBottom w:val="0"/>
          <w:divBdr>
            <w:top w:val="none" w:sz="0" w:space="0" w:color="auto"/>
            <w:left w:val="none" w:sz="0" w:space="0" w:color="auto"/>
            <w:bottom w:val="none" w:sz="0" w:space="0" w:color="auto"/>
            <w:right w:val="none" w:sz="0" w:space="0" w:color="auto"/>
          </w:divBdr>
        </w:div>
        <w:div w:id="1975014009">
          <w:marLeft w:val="640"/>
          <w:marRight w:val="0"/>
          <w:marTop w:val="0"/>
          <w:marBottom w:val="0"/>
          <w:divBdr>
            <w:top w:val="none" w:sz="0" w:space="0" w:color="auto"/>
            <w:left w:val="none" w:sz="0" w:space="0" w:color="auto"/>
            <w:bottom w:val="none" w:sz="0" w:space="0" w:color="auto"/>
            <w:right w:val="none" w:sz="0" w:space="0" w:color="auto"/>
          </w:divBdr>
        </w:div>
        <w:div w:id="9918996">
          <w:marLeft w:val="640"/>
          <w:marRight w:val="0"/>
          <w:marTop w:val="0"/>
          <w:marBottom w:val="0"/>
          <w:divBdr>
            <w:top w:val="none" w:sz="0" w:space="0" w:color="auto"/>
            <w:left w:val="none" w:sz="0" w:space="0" w:color="auto"/>
            <w:bottom w:val="none" w:sz="0" w:space="0" w:color="auto"/>
            <w:right w:val="none" w:sz="0" w:space="0" w:color="auto"/>
          </w:divBdr>
        </w:div>
        <w:div w:id="1161771132">
          <w:marLeft w:val="640"/>
          <w:marRight w:val="0"/>
          <w:marTop w:val="0"/>
          <w:marBottom w:val="0"/>
          <w:divBdr>
            <w:top w:val="none" w:sz="0" w:space="0" w:color="auto"/>
            <w:left w:val="none" w:sz="0" w:space="0" w:color="auto"/>
            <w:bottom w:val="none" w:sz="0" w:space="0" w:color="auto"/>
            <w:right w:val="none" w:sz="0" w:space="0" w:color="auto"/>
          </w:divBdr>
        </w:div>
      </w:divsChild>
    </w:div>
    <w:div w:id="175770470">
      <w:bodyDiv w:val="1"/>
      <w:marLeft w:val="0"/>
      <w:marRight w:val="0"/>
      <w:marTop w:val="0"/>
      <w:marBottom w:val="0"/>
      <w:divBdr>
        <w:top w:val="none" w:sz="0" w:space="0" w:color="auto"/>
        <w:left w:val="none" w:sz="0" w:space="0" w:color="auto"/>
        <w:bottom w:val="none" w:sz="0" w:space="0" w:color="auto"/>
        <w:right w:val="none" w:sz="0" w:space="0" w:color="auto"/>
      </w:divBdr>
      <w:divsChild>
        <w:div w:id="1468668436">
          <w:marLeft w:val="640"/>
          <w:marRight w:val="0"/>
          <w:marTop w:val="0"/>
          <w:marBottom w:val="0"/>
          <w:divBdr>
            <w:top w:val="none" w:sz="0" w:space="0" w:color="auto"/>
            <w:left w:val="none" w:sz="0" w:space="0" w:color="auto"/>
            <w:bottom w:val="none" w:sz="0" w:space="0" w:color="auto"/>
            <w:right w:val="none" w:sz="0" w:space="0" w:color="auto"/>
          </w:divBdr>
        </w:div>
        <w:div w:id="1949923906">
          <w:marLeft w:val="640"/>
          <w:marRight w:val="0"/>
          <w:marTop w:val="0"/>
          <w:marBottom w:val="0"/>
          <w:divBdr>
            <w:top w:val="none" w:sz="0" w:space="0" w:color="auto"/>
            <w:left w:val="none" w:sz="0" w:space="0" w:color="auto"/>
            <w:bottom w:val="none" w:sz="0" w:space="0" w:color="auto"/>
            <w:right w:val="none" w:sz="0" w:space="0" w:color="auto"/>
          </w:divBdr>
        </w:div>
        <w:div w:id="1758286731">
          <w:marLeft w:val="640"/>
          <w:marRight w:val="0"/>
          <w:marTop w:val="0"/>
          <w:marBottom w:val="0"/>
          <w:divBdr>
            <w:top w:val="none" w:sz="0" w:space="0" w:color="auto"/>
            <w:left w:val="none" w:sz="0" w:space="0" w:color="auto"/>
            <w:bottom w:val="none" w:sz="0" w:space="0" w:color="auto"/>
            <w:right w:val="none" w:sz="0" w:space="0" w:color="auto"/>
          </w:divBdr>
        </w:div>
      </w:divsChild>
    </w:div>
    <w:div w:id="182330171">
      <w:bodyDiv w:val="1"/>
      <w:marLeft w:val="0"/>
      <w:marRight w:val="0"/>
      <w:marTop w:val="0"/>
      <w:marBottom w:val="0"/>
      <w:divBdr>
        <w:top w:val="none" w:sz="0" w:space="0" w:color="auto"/>
        <w:left w:val="none" w:sz="0" w:space="0" w:color="auto"/>
        <w:bottom w:val="none" w:sz="0" w:space="0" w:color="auto"/>
        <w:right w:val="none" w:sz="0" w:space="0" w:color="auto"/>
      </w:divBdr>
      <w:divsChild>
        <w:div w:id="506209147">
          <w:marLeft w:val="640"/>
          <w:marRight w:val="0"/>
          <w:marTop w:val="0"/>
          <w:marBottom w:val="0"/>
          <w:divBdr>
            <w:top w:val="none" w:sz="0" w:space="0" w:color="auto"/>
            <w:left w:val="none" w:sz="0" w:space="0" w:color="auto"/>
            <w:bottom w:val="none" w:sz="0" w:space="0" w:color="auto"/>
            <w:right w:val="none" w:sz="0" w:space="0" w:color="auto"/>
          </w:divBdr>
        </w:div>
        <w:div w:id="746806659">
          <w:marLeft w:val="640"/>
          <w:marRight w:val="0"/>
          <w:marTop w:val="0"/>
          <w:marBottom w:val="0"/>
          <w:divBdr>
            <w:top w:val="none" w:sz="0" w:space="0" w:color="auto"/>
            <w:left w:val="none" w:sz="0" w:space="0" w:color="auto"/>
            <w:bottom w:val="none" w:sz="0" w:space="0" w:color="auto"/>
            <w:right w:val="none" w:sz="0" w:space="0" w:color="auto"/>
          </w:divBdr>
        </w:div>
        <w:div w:id="2117677033">
          <w:marLeft w:val="640"/>
          <w:marRight w:val="0"/>
          <w:marTop w:val="0"/>
          <w:marBottom w:val="0"/>
          <w:divBdr>
            <w:top w:val="none" w:sz="0" w:space="0" w:color="auto"/>
            <w:left w:val="none" w:sz="0" w:space="0" w:color="auto"/>
            <w:bottom w:val="none" w:sz="0" w:space="0" w:color="auto"/>
            <w:right w:val="none" w:sz="0" w:space="0" w:color="auto"/>
          </w:divBdr>
        </w:div>
        <w:div w:id="630983940">
          <w:marLeft w:val="640"/>
          <w:marRight w:val="0"/>
          <w:marTop w:val="0"/>
          <w:marBottom w:val="0"/>
          <w:divBdr>
            <w:top w:val="none" w:sz="0" w:space="0" w:color="auto"/>
            <w:left w:val="none" w:sz="0" w:space="0" w:color="auto"/>
            <w:bottom w:val="none" w:sz="0" w:space="0" w:color="auto"/>
            <w:right w:val="none" w:sz="0" w:space="0" w:color="auto"/>
          </w:divBdr>
        </w:div>
        <w:div w:id="1688754378">
          <w:marLeft w:val="640"/>
          <w:marRight w:val="0"/>
          <w:marTop w:val="0"/>
          <w:marBottom w:val="0"/>
          <w:divBdr>
            <w:top w:val="none" w:sz="0" w:space="0" w:color="auto"/>
            <w:left w:val="none" w:sz="0" w:space="0" w:color="auto"/>
            <w:bottom w:val="none" w:sz="0" w:space="0" w:color="auto"/>
            <w:right w:val="none" w:sz="0" w:space="0" w:color="auto"/>
          </w:divBdr>
        </w:div>
        <w:div w:id="1329795146">
          <w:marLeft w:val="640"/>
          <w:marRight w:val="0"/>
          <w:marTop w:val="0"/>
          <w:marBottom w:val="0"/>
          <w:divBdr>
            <w:top w:val="none" w:sz="0" w:space="0" w:color="auto"/>
            <w:left w:val="none" w:sz="0" w:space="0" w:color="auto"/>
            <w:bottom w:val="none" w:sz="0" w:space="0" w:color="auto"/>
            <w:right w:val="none" w:sz="0" w:space="0" w:color="auto"/>
          </w:divBdr>
        </w:div>
        <w:div w:id="22753047">
          <w:marLeft w:val="640"/>
          <w:marRight w:val="0"/>
          <w:marTop w:val="0"/>
          <w:marBottom w:val="0"/>
          <w:divBdr>
            <w:top w:val="none" w:sz="0" w:space="0" w:color="auto"/>
            <w:left w:val="none" w:sz="0" w:space="0" w:color="auto"/>
            <w:bottom w:val="none" w:sz="0" w:space="0" w:color="auto"/>
            <w:right w:val="none" w:sz="0" w:space="0" w:color="auto"/>
          </w:divBdr>
        </w:div>
        <w:div w:id="647437528">
          <w:marLeft w:val="640"/>
          <w:marRight w:val="0"/>
          <w:marTop w:val="0"/>
          <w:marBottom w:val="0"/>
          <w:divBdr>
            <w:top w:val="none" w:sz="0" w:space="0" w:color="auto"/>
            <w:left w:val="none" w:sz="0" w:space="0" w:color="auto"/>
            <w:bottom w:val="none" w:sz="0" w:space="0" w:color="auto"/>
            <w:right w:val="none" w:sz="0" w:space="0" w:color="auto"/>
          </w:divBdr>
        </w:div>
      </w:divsChild>
    </w:div>
    <w:div w:id="185020049">
      <w:bodyDiv w:val="1"/>
      <w:marLeft w:val="0"/>
      <w:marRight w:val="0"/>
      <w:marTop w:val="0"/>
      <w:marBottom w:val="0"/>
      <w:divBdr>
        <w:top w:val="none" w:sz="0" w:space="0" w:color="auto"/>
        <w:left w:val="none" w:sz="0" w:space="0" w:color="auto"/>
        <w:bottom w:val="none" w:sz="0" w:space="0" w:color="auto"/>
        <w:right w:val="none" w:sz="0" w:space="0" w:color="auto"/>
      </w:divBdr>
      <w:divsChild>
        <w:div w:id="777722668">
          <w:marLeft w:val="640"/>
          <w:marRight w:val="0"/>
          <w:marTop w:val="0"/>
          <w:marBottom w:val="0"/>
          <w:divBdr>
            <w:top w:val="none" w:sz="0" w:space="0" w:color="auto"/>
            <w:left w:val="none" w:sz="0" w:space="0" w:color="auto"/>
            <w:bottom w:val="none" w:sz="0" w:space="0" w:color="auto"/>
            <w:right w:val="none" w:sz="0" w:space="0" w:color="auto"/>
          </w:divBdr>
        </w:div>
        <w:div w:id="2108305878">
          <w:marLeft w:val="640"/>
          <w:marRight w:val="0"/>
          <w:marTop w:val="0"/>
          <w:marBottom w:val="0"/>
          <w:divBdr>
            <w:top w:val="none" w:sz="0" w:space="0" w:color="auto"/>
            <w:left w:val="none" w:sz="0" w:space="0" w:color="auto"/>
            <w:bottom w:val="none" w:sz="0" w:space="0" w:color="auto"/>
            <w:right w:val="none" w:sz="0" w:space="0" w:color="auto"/>
          </w:divBdr>
        </w:div>
        <w:div w:id="1905488054">
          <w:marLeft w:val="640"/>
          <w:marRight w:val="0"/>
          <w:marTop w:val="0"/>
          <w:marBottom w:val="0"/>
          <w:divBdr>
            <w:top w:val="none" w:sz="0" w:space="0" w:color="auto"/>
            <w:left w:val="none" w:sz="0" w:space="0" w:color="auto"/>
            <w:bottom w:val="none" w:sz="0" w:space="0" w:color="auto"/>
            <w:right w:val="none" w:sz="0" w:space="0" w:color="auto"/>
          </w:divBdr>
        </w:div>
        <w:div w:id="237176977">
          <w:marLeft w:val="640"/>
          <w:marRight w:val="0"/>
          <w:marTop w:val="0"/>
          <w:marBottom w:val="0"/>
          <w:divBdr>
            <w:top w:val="none" w:sz="0" w:space="0" w:color="auto"/>
            <w:left w:val="none" w:sz="0" w:space="0" w:color="auto"/>
            <w:bottom w:val="none" w:sz="0" w:space="0" w:color="auto"/>
            <w:right w:val="none" w:sz="0" w:space="0" w:color="auto"/>
          </w:divBdr>
        </w:div>
        <w:div w:id="630012657">
          <w:marLeft w:val="640"/>
          <w:marRight w:val="0"/>
          <w:marTop w:val="0"/>
          <w:marBottom w:val="0"/>
          <w:divBdr>
            <w:top w:val="none" w:sz="0" w:space="0" w:color="auto"/>
            <w:left w:val="none" w:sz="0" w:space="0" w:color="auto"/>
            <w:bottom w:val="none" w:sz="0" w:space="0" w:color="auto"/>
            <w:right w:val="none" w:sz="0" w:space="0" w:color="auto"/>
          </w:divBdr>
        </w:div>
        <w:div w:id="1127940250">
          <w:marLeft w:val="640"/>
          <w:marRight w:val="0"/>
          <w:marTop w:val="0"/>
          <w:marBottom w:val="0"/>
          <w:divBdr>
            <w:top w:val="none" w:sz="0" w:space="0" w:color="auto"/>
            <w:left w:val="none" w:sz="0" w:space="0" w:color="auto"/>
            <w:bottom w:val="none" w:sz="0" w:space="0" w:color="auto"/>
            <w:right w:val="none" w:sz="0" w:space="0" w:color="auto"/>
          </w:divBdr>
        </w:div>
        <w:div w:id="441799544">
          <w:marLeft w:val="640"/>
          <w:marRight w:val="0"/>
          <w:marTop w:val="0"/>
          <w:marBottom w:val="0"/>
          <w:divBdr>
            <w:top w:val="none" w:sz="0" w:space="0" w:color="auto"/>
            <w:left w:val="none" w:sz="0" w:space="0" w:color="auto"/>
            <w:bottom w:val="none" w:sz="0" w:space="0" w:color="auto"/>
            <w:right w:val="none" w:sz="0" w:space="0" w:color="auto"/>
          </w:divBdr>
        </w:div>
        <w:div w:id="920875156">
          <w:marLeft w:val="640"/>
          <w:marRight w:val="0"/>
          <w:marTop w:val="0"/>
          <w:marBottom w:val="0"/>
          <w:divBdr>
            <w:top w:val="none" w:sz="0" w:space="0" w:color="auto"/>
            <w:left w:val="none" w:sz="0" w:space="0" w:color="auto"/>
            <w:bottom w:val="none" w:sz="0" w:space="0" w:color="auto"/>
            <w:right w:val="none" w:sz="0" w:space="0" w:color="auto"/>
          </w:divBdr>
        </w:div>
      </w:divsChild>
    </w:div>
    <w:div w:id="255098262">
      <w:bodyDiv w:val="1"/>
      <w:marLeft w:val="0"/>
      <w:marRight w:val="0"/>
      <w:marTop w:val="0"/>
      <w:marBottom w:val="0"/>
      <w:divBdr>
        <w:top w:val="none" w:sz="0" w:space="0" w:color="auto"/>
        <w:left w:val="none" w:sz="0" w:space="0" w:color="auto"/>
        <w:bottom w:val="none" w:sz="0" w:space="0" w:color="auto"/>
        <w:right w:val="none" w:sz="0" w:space="0" w:color="auto"/>
      </w:divBdr>
      <w:divsChild>
        <w:div w:id="965740145">
          <w:marLeft w:val="640"/>
          <w:marRight w:val="0"/>
          <w:marTop w:val="0"/>
          <w:marBottom w:val="0"/>
          <w:divBdr>
            <w:top w:val="none" w:sz="0" w:space="0" w:color="auto"/>
            <w:left w:val="none" w:sz="0" w:space="0" w:color="auto"/>
            <w:bottom w:val="none" w:sz="0" w:space="0" w:color="auto"/>
            <w:right w:val="none" w:sz="0" w:space="0" w:color="auto"/>
          </w:divBdr>
        </w:div>
        <w:div w:id="758328457">
          <w:marLeft w:val="640"/>
          <w:marRight w:val="0"/>
          <w:marTop w:val="0"/>
          <w:marBottom w:val="0"/>
          <w:divBdr>
            <w:top w:val="none" w:sz="0" w:space="0" w:color="auto"/>
            <w:left w:val="none" w:sz="0" w:space="0" w:color="auto"/>
            <w:bottom w:val="none" w:sz="0" w:space="0" w:color="auto"/>
            <w:right w:val="none" w:sz="0" w:space="0" w:color="auto"/>
          </w:divBdr>
        </w:div>
      </w:divsChild>
    </w:div>
    <w:div w:id="313486883">
      <w:bodyDiv w:val="1"/>
      <w:marLeft w:val="0"/>
      <w:marRight w:val="0"/>
      <w:marTop w:val="0"/>
      <w:marBottom w:val="0"/>
      <w:divBdr>
        <w:top w:val="none" w:sz="0" w:space="0" w:color="auto"/>
        <w:left w:val="none" w:sz="0" w:space="0" w:color="auto"/>
        <w:bottom w:val="none" w:sz="0" w:space="0" w:color="auto"/>
        <w:right w:val="none" w:sz="0" w:space="0" w:color="auto"/>
      </w:divBdr>
    </w:div>
    <w:div w:id="313678956">
      <w:bodyDiv w:val="1"/>
      <w:marLeft w:val="0"/>
      <w:marRight w:val="0"/>
      <w:marTop w:val="0"/>
      <w:marBottom w:val="0"/>
      <w:divBdr>
        <w:top w:val="none" w:sz="0" w:space="0" w:color="auto"/>
        <w:left w:val="none" w:sz="0" w:space="0" w:color="auto"/>
        <w:bottom w:val="none" w:sz="0" w:space="0" w:color="auto"/>
        <w:right w:val="none" w:sz="0" w:space="0" w:color="auto"/>
      </w:divBdr>
      <w:divsChild>
        <w:div w:id="1421218307">
          <w:marLeft w:val="640"/>
          <w:marRight w:val="0"/>
          <w:marTop w:val="0"/>
          <w:marBottom w:val="0"/>
          <w:divBdr>
            <w:top w:val="none" w:sz="0" w:space="0" w:color="auto"/>
            <w:left w:val="none" w:sz="0" w:space="0" w:color="auto"/>
            <w:bottom w:val="none" w:sz="0" w:space="0" w:color="auto"/>
            <w:right w:val="none" w:sz="0" w:space="0" w:color="auto"/>
          </w:divBdr>
        </w:div>
        <w:div w:id="313534653">
          <w:marLeft w:val="640"/>
          <w:marRight w:val="0"/>
          <w:marTop w:val="0"/>
          <w:marBottom w:val="0"/>
          <w:divBdr>
            <w:top w:val="none" w:sz="0" w:space="0" w:color="auto"/>
            <w:left w:val="none" w:sz="0" w:space="0" w:color="auto"/>
            <w:bottom w:val="none" w:sz="0" w:space="0" w:color="auto"/>
            <w:right w:val="none" w:sz="0" w:space="0" w:color="auto"/>
          </w:divBdr>
        </w:div>
        <w:div w:id="1729570529">
          <w:marLeft w:val="640"/>
          <w:marRight w:val="0"/>
          <w:marTop w:val="0"/>
          <w:marBottom w:val="0"/>
          <w:divBdr>
            <w:top w:val="none" w:sz="0" w:space="0" w:color="auto"/>
            <w:left w:val="none" w:sz="0" w:space="0" w:color="auto"/>
            <w:bottom w:val="none" w:sz="0" w:space="0" w:color="auto"/>
            <w:right w:val="none" w:sz="0" w:space="0" w:color="auto"/>
          </w:divBdr>
        </w:div>
        <w:div w:id="419761768">
          <w:marLeft w:val="640"/>
          <w:marRight w:val="0"/>
          <w:marTop w:val="0"/>
          <w:marBottom w:val="0"/>
          <w:divBdr>
            <w:top w:val="none" w:sz="0" w:space="0" w:color="auto"/>
            <w:left w:val="none" w:sz="0" w:space="0" w:color="auto"/>
            <w:bottom w:val="none" w:sz="0" w:space="0" w:color="auto"/>
            <w:right w:val="none" w:sz="0" w:space="0" w:color="auto"/>
          </w:divBdr>
        </w:div>
        <w:div w:id="1103764102">
          <w:marLeft w:val="640"/>
          <w:marRight w:val="0"/>
          <w:marTop w:val="0"/>
          <w:marBottom w:val="0"/>
          <w:divBdr>
            <w:top w:val="none" w:sz="0" w:space="0" w:color="auto"/>
            <w:left w:val="none" w:sz="0" w:space="0" w:color="auto"/>
            <w:bottom w:val="none" w:sz="0" w:space="0" w:color="auto"/>
            <w:right w:val="none" w:sz="0" w:space="0" w:color="auto"/>
          </w:divBdr>
        </w:div>
        <w:div w:id="526677611">
          <w:marLeft w:val="640"/>
          <w:marRight w:val="0"/>
          <w:marTop w:val="0"/>
          <w:marBottom w:val="0"/>
          <w:divBdr>
            <w:top w:val="none" w:sz="0" w:space="0" w:color="auto"/>
            <w:left w:val="none" w:sz="0" w:space="0" w:color="auto"/>
            <w:bottom w:val="none" w:sz="0" w:space="0" w:color="auto"/>
            <w:right w:val="none" w:sz="0" w:space="0" w:color="auto"/>
          </w:divBdr>
        </w:div>
        <w:div w:id="255872588">
          <w:marLeft w:val="640"/>
          <w:marRight w:val="0"/>
          <w:marTop w:val="0"/>
          <w:marBottom w:val="0"/>
          <w:divBdr>
            <w:top w:val="none" w:sz="0" w:space="0" w:color="auto"/>
            <w:left w:val="none" w:sz="0" w:space="0" w:color="auto"/>
            <w:bottom w:val="none" w:sz="0" w:space="0" w:color="auto"/>
            <w:right w:val="none" w:sz="0" w:space="0" w:color="auto"/>
          </w:divBdr>
        </w:div>
        <w:div w:id="1772583528">
          <w:marLeft w:val="640"/>
          <w:marRight w:val="0"/>
          <w:marTop w:val="0"/>
          <w:marBottom w:val="0"/>
          <w:divBdr>
            <w:top w:val="none" w:sz="0" w:space="0" w:color="auto"/>
            <w:left w:val="none" w:sz="0" w:space="0" w:color="auto"/>
            <w:bottom w:val="none" w:sz="0" w:space="0" w:color="auto"/>
            <w:right w:val="none" w:sz="0" w:space="0" w:color="auto"/>
          </w:divBdr>
        </w:div>
      </w:divsChild>
    </w:div>
    <w:div w:id="340930610">
      <w:bodyDiv w:val="1"/>
      <w:marLeft w:val="0"/>
      <w:marRight w:val="0"/>
      <w:marTop w:val="0"/>
      <w:marBottom w:val="0"/>
      <w:divBdr>
        <w:top w:val="none" w:sz="0" w:space="0" w:color="auto"/>
        <w:left w:val="none" w:sz="0" w:space="0" w:color="auto"/>
        <w:bottom w:val="none" w:sz="0" w:space="0" w:color="auto"/>
        <w:right w:val="none" w:sz="0" w:space="0" w:color="auto"/>
      </w:divBdr>
      <w:divsChild>
        <w:div w:id="1131557096">
          <w:marLeft w:val="640"/>
          <w:marRight w:val="0"/>
          <w:marTop w:val="0"/>
          <w:marBottom w:val="0"/>
          <w:divBdr>
            <w:top w:val="none" w:sz="0" w:space="0" w:color="auto"/>
            <w:left w:val="none" w:sz="0" w:space="0" w:color="auto"/>
            <w:bottom w:val="none" w:sz="0" w:space="0" w:color="auto"/>
            <w:right w:val="none" w:sz="0" w:space="0" w:color="auto"/>
          </w:divBdr>
        </w:div>
        <w:div w:id="1113281637">
          <w:marLeft w:val="640"/>
          <w:marRight w:val="0"/>
          <w:marTop w:val="0"/>
          <w:marBottom w:val="0"/>
          <w:divBdr>
            <w:top w:val="none" w:sz="0" w:space="0" w:color="auto"/>
            <w:left w:val="none" w:sz="0" w:space="0" w:color="auto"/>
            <w:bottom w:val="none" w:sz="0" w:space="0" w:color="auto"/>
            <w:right w:val="none" w:sz="0" w:space="0" w:color="auto"/>
          </w:divBdr>
        </w:div>
        <w:div w:id="1004287135">
          <w:marLeft w:val="640"/>
          <w:marRight w:val="0"/>
          <w:marTop w:val="0"/>
          <w:marBottom w:val="0"/>
          <w:divBdr>
            <w:top w:val="none" w:sz="0" w:space="0" w:color="auto"/>
            <w:left w:val="none" w:sz="0" w:space="0" w:color="auto"/>
            <w:bottom w:val="none" w:sz="0" w:space="0" w:color="auto"/>
            <w:right w:val="none" w:sz="0" w:space="0" w:color="auto"/>
          </w:divBdr>
        </w:div>
        <w:div w:id="1507133488">
          <w:marLeft w:val="640"/>
          <w:marRight w:val="0"/>
          <w:marTop w:val="0"/>
          <w:marBottom w:val="0"/>
          <w:divBdr>
            <w:top w:val="none" w:sz="0" w:space="0" w:color="auto"/>
            <w:left w:val="none" w:sz="0" w:space="0" w:color="auto"/>
            <w:bottom w:val="none" w:sz="0" w:space="0" w:color="auto"/>
            <w:right w:val="none" w:sz="0" w:space="0" w:color="auto"/>
          </w:divBdr>
        </w:div>
        <w:div w:id="388724019">
          <w:marLeft w:val="640"/>
          <w:marRight w:val="0"/>
          <w:marTop w:val="0"/>
          <w:marBottom w:val="0"/>
          <w:divBdr>
            <w:top w:val="none" w:sz="0" w:space="0" w:color="auto"/>
            <w:left w:val="none" w:sz="0" w:space="0" w:color="auto"/>
            <w:bottom w:val="none" w:sz="0" w:space="0" w:color="auto"/>
            <w:right w:val="none" w:sz="0" w:space="0" w:color="auto"/>
          </w:divBdr>
        </w:div>
        <w:div w:id="1292596660">
          <w:marLeft w:val="640"/>
          <w:marRight w:val="0"/>
          <w:marTop w:val="0"/>
          <w:marBottom w:val="0"/>
          <w:divBdr>
            <w:top w:val="none" w:sz="0" w:space="0" w:color="auto"/>
            <w:left w:val="none" w:sz="0" w:space="0" w:color="auto"/>
            <w:bottom w:val="none" w:sz="0" w:space="0" w:color="auto"/>
            <w:right w:val="none" w:sz="0" w:space="0" w:color="auto"/>
          </w:divBdr>
        </w:div>
        <w:div w:id="377820991">
          <w:marLeft w:val="640"/>
          <w:marRight w:val="0"/>
          <w:marTop w:val="0"/>
          <w:marBottom w:val="0"/>
          <w:divBdr>
            <w:top w:val="none" w:sz="0" w:space="0" w:color="auto"/>
            <w:left w:val="none" w:sz="0" w:space="0" w:color="auto"/>
            <w:bottom w:val="none" w:sz="0" w:space="0" w:color="auto"/>
            <w:right w:val="none" w:sz="0" w:space="0" w:color="auto"/>
          </w:divBdr>
        </w:div>
        <w:div w:id="1340043729">
          <w:marLeft w:val="640"/>
          <w:marRight w:val="0"/>
          <w:marTop w:val="0"/>
          <w:marBottom w:val="0"/>
          <w:divBdr>
            <w:top w:val="none" w:sz="0" w:space="0" w:color="auto"/>
            <w:left w:val="none" w:sz="0" w:space="0" w:color="auto"/>
            <w:bottom w:val="none" w:sz="0" w:space="0" w:color="auto"/>
            <w:right w:val="none" w:sz="0" w:space="0" w:color="auto"/>
          </w:divBdr>
        </w:div>
      </w:divsChild>
    </w:div>
    <w:div w:id="372924574">
      <w:bodyDiv w:val="1"/>
      <w:marLeft w:val="0"/>
      <w:marRight w:val="0"/>
      <w:marTop w:val="0"/>
      <w:marBottom w:val="0"/>
      <w:divBdr>
        <w:top w:val="none" w:sz="0" w:space="0" w:color="auto"/>
        <w:left w:val="none" w:sz="0" w:space="0" w:color="auto"/>
        <w:bottom w:val="none" w:sz="0" w:space="0" w:color="auto"/>
        <w:right w:val="none" w:sz="0" w:space="0" w:color="auto"/>
      </w:divBdr>
      <w:divsChild>
        <w:div w:id="1009718801">
          <w:marLeft w:val="640"/>
          <w:marRight w:val="0"/>
          <w:marTop w:val="0"/>
          <w:marBottom w:val="0"/>
          <w:divBdr>
            <w:top w:val="none" w:sz="0" w:space="0" w:color="auto"/>
            <w:left w:val="none" w:sz="0" w:space="0" w:color="auto"/>
            <w:bottom w:val="none" w:sz="0" w:space="0" w:color="auto"/>
            <w:right w:val="none" w:sz="0" w:space="0" w:color="auto"/>
          </w:divBdr>
        </w:div>
        <w:div w:id="663125083">
          <w:marLeft w:val="640"/>
          <w:marRight w:val="0"/>
          <w:marTop w:val="0"/>
          <w:marBottom w:val="0"/>
          <w:divBdr>
            <w:top w:val="none" w:sz="0" w:space="0" w:color="auto"/>
            <w:left w:val="none" w:sz="0" w:space="0" w:color="auto"/>
            <w:bottom w:val="none" w:sz="0" w:space="0" w:color="auto"/>
            <w:right w:val="none" w:sz="0" w:space="0" w:color="auto"/>
          </w:divBdr>
        </w:div>
        <w:div w:id="1301110553">
          <w:marLeft w:val="640"/>
          <w:marRight w:val="0"/>
          <w:marTop w:val="0"/>
          <w:marBottom w:val="0"/>
          <w:divBdr>
            <w:top w:val="none" w:sz="0" w:space="0" w:color="auto"/>
            <w:left w:val="none" w:sz="0" w:space="0" w:color="auto"/>
            <w:bottom w:val="none" w:sz="0" w:space="0" w:color="auto"/>
            <w:right w:val="none" w:sz="0" w:space="0" w:color="auto"/>
          </w:divBdr>
        </w:div>
        <w:div w:id="1404720038">
          <w:marLeft w:val="640"/>
          <w:marRight w:val="0"/>
          <w:marTop w:val="0"/>
          <w:marBottom w:val="0"/>
          <w:divBdr>
            <w:top w:val="none" w:sz="0" w:space="0" w:color="auto"/>
            <w:left w:val="none" w:sz="0" w:space="0" w:color="auto"/>
            <w:bottom w:val="none" w:sz="0" w:space="0" w:color="auto"/>
            <w:right w:val="none" w:sz="0" w:space="0" w:color="auto"/>
          </w:divBdr>
        </w:div>
      </w:divsChild>
    </w:div>
    <w:div w:id="474882123">
      <w:bodyDiv w:val="1"/>
      <w:marLeft w:val="0"/>
      <w:marRight w:val="0"/>
      <w:marTop w:val="0"/>
      <w:marBottom w:val="0"/>
      <w:divBdr>
        <w:top w:val="none" w:sz="0" w:space="0" w:color="auto"/>
        <w:left w:val="none" w:sz="0" w:space="0" w:color="auto"/>
        <w:bottom w:val="none" w:sz="0" w:space="0" w:color="auto"/>
        <w:right w:val="none" w:sz="0" w:space="0" w:color="auto"/>
      </w:divBdr>
      <w:divsChild>
        <w:div w:id="1442146803">
          <w:marLeft w:val="640"/>
          <w:marRight w:val="0"/>
          <w:marTop w:val="0"/>
          <w:marBottom w:val="0"/>
          <w:divBdr>
            <w:top w:val="none" w:sz="0" w:space="0" w:color="auto"/>
            <w:left w:val="none" w:sz="0" w:space="0" w:color="auto"/>
            <w:bottom w:val="none" w:sz="0" w:space="0" w:color="auto"/>
            <w:right w:val="none" w:sz="0" w:space="0" w:color="auto"/>
          </w:divBdr>
        </w:div>
        <w:div w:id="1059745836">
          <w:marLeft w:val="640"/>
          <w:marRight w:val="0"/>
          <w:marTop w:val="0"/>
          <w:marBottom w:val="0"/>
          <w:divBdr>
            <w:top w:val="none" w:sz="0" w:space="0" w:color="auto"/>
            <w:left w:val="none" w:sz="0" w:space="0" w:color="auto"/>
            <w:bottom w:val="none" w:sz="0" w:space="0" w:color="auto"/>
            <w:right w:val="none" w:sz="0" w:space="0" w:color="auto"/>
          </w:divBdr>
        </w:div>
        <w:div w:id="16203510">
          <w:marLeft w:val="640"/>
          <w:marRight w:val="0"/>
          <w:marTop w:val="0"/>
          <w:marBottom w:val="0"/>
          <w:divBdr>
            <w:top w:val="none" w:sz="0" w:space="0" w:color="auto"/>
            <w:left w:val="none" w:sz="0" w:space="0" w:color="auto"/>
            <w:bottom w:val="none" w:sz="0" w:space="0" w:color="auto"/>
            <w:right w:val="none" w:sz="0" w:space="0" w:color="auto"/>
          </w:divBdr>
        </w:div>
        <w:div w:id="1937206093">
          <w:marLeft w:val="640"/>
          <w:marRight w:val="0"/>
          <w:marTop w:val="0"/>
          <w:marBottom w:val="0"/>
          <w:divBdr>
            <w:top w:val="none" w:sz="0" w:space="0" w:color="auto"/>
            <w:left w:val="none" w:sz="0" w:space="0" w:color="auto"/>
            <w:bottom w:val="none" w:sz="0" w:space="0" w:color="auto"/>
            <w:right w:val="none" w:sz="0" w:space="0" w:color="auto"/>
          </w:divBdr>
        </w:div>
      </w:divsChild>
    </w:div>
    <w:div w:id="517548592">
      <w:bodyDiv w:val="1"/>
      <w:marLeft w:val="0"/>
      <w:marRight w:val="0"/>
      <w:marTop w:val="0"/>
      <w:marBottom w:val="0"/>
      <w:divBdr>
        <w:top w:val="none" w:sz="0" w:space="0" w:color="auto"/>
        <w:left w:val="none" w:sz="0" w:space="0" w:color="auto"/>
        <w:bottom w:val="none" w:sz="0" w:space="0" w:color="auto"/>
        <w:right w:val="none" w:sz="0" w:space="0" w:color="auto"/>
      </w:divBdr>
      <w:divsChild>
        <w:div w:id="525992891">
          <w:marLeft w:val="640"/>
          <w:marRight w:val="0"/>
          <w:marTop w:val="0"/>
          <w:marBottom w:val="0"/>
          <w:divBdr>
            <w:top w:val="none" w:sz="0" w:space="0" w:color="auto"/>
            <w:left w:val="none" w:sz="0" w:space="0" w:color="auto"/>
            <w:bottom w:val="none" w:sz="0" w:space="0" w:color="auto"/>
            <w:right w:val="none" w:sz="0" w:space="0" w:color="auto"/>
          </w:divBdr>
        </w:div>
        <w:div w:id="421529965">
          <w:marLeft w:val="640"/>
          <w:marRight w:val="0"/>
          <w:marTop w:val="0"/>
          <w:marBottom w:val="0"/>
          <w:divBdr>
            <w:top w:val="none" w:sz="0" w:space="0" w:color="auto"/>
            <w:left w:val="none" w:sz="0" w:space="0" w:color="auto"/>
            <w:bottom w:val="none" w:sz="0" w:space="0" w:color="auto"/>
            <w:right w:val="none" w:sz="0" w:space="0" w:color="auto"/>
          </w:divBdr>
        </w:div>
        <w:div w:id="566847266">
          <w:marLeft w:val="640"/>
          <w:marRight w:val="0"/>
          <w:marTop w:val="0"/>
          <w:marBottom w:val="0"/>
          <w:divBdr>
            <w:top w:val="none" w:sz="0" w:space="0" w:color="auto"/>
            <w:left w:val="none" w:sz="0" w:space="0" w:color="auto"/>
            <w:bottom w:val="none" w:sz="0" w:space="0" w:color="auto"/>
            <w:right w:val="none" w:sz="0" w:space="0" w:color="auto"/>
          </w:divBdr>
        </w:div>
      </w:divsChild>
    </w:div>
    <w:div w:id="533540338">
      <w:bodyDiv w:val="1"/>
      <w:marLeft w:val="0"/>
      <w:marRight w:val="0"/>
      <w:marTop w:val="0"/>
      <w:marBottom w:val="0"/>
      <w:divBdr>
        <w:top w:val="none" w:sz="0" w:space="0" w:color="auto"/>
        <w:left w:val="none" w:sz="0" w:space="0" w:color="auto"/>
        <w:bottom w:val="none" w:sz="0" w:space="0" w:color="auto"/>
        <w:right w:val="none" w:sz="0" w:space="0" w:color="auto"/>
      </w:divBdr>
      <w:divsChild>
        <w:div w:id="402333451">
          <w:marLeft w:val="640"/>
          <w:marRight w:val="0"/>
          <w:marTop w:val="0"/>
          <w:marBottom w:val="0"/>
          <w:divBdr>
            <w:top w:val="none" w:sz="0" w:space="0" w:color="auto"/>
            <w:left w:val="none" w:sz="0" w:space="0" w:color="auto"/>
            <w:bottom w:val="none" w:sz="0" w:space="0" w:color="auto"/>
            <w:right w:val="none" w:sz="0" w:space="0" w:color="auto"/>
          </w:divBdr>
        </w:div>
        <w:div w:id="84965514">
          <w:marLeft w:val="640"/>
          <w:marRight w:val="0"/>
          <w:marTop w:val="0"/>
          <w:marBottom w:val="0"/>
          <w:divBdr>
            <w:top w:val="none" w:sz="0" w:space="0" w:color="auto"/>
            <w:left w:val="none" w:sz="0" w:space="0" w:color="auto"/>
            <w:bottom w:val="none" w:sz="0" w:space="0" w:color="auto"/>
            <w:right w:val="none" w:sz="0" w:space="0" w:color="auto"/>
          </w:divBdr>
        </w:div>
        <w:div w:id="1864636267">
          <w:marLeft w:val="640"/>
          <w:marRight w:val="0"/>
          <w:marTop w:val="0"/>
          <w:marBottom w:val="0"/>
          <w:divBdr>
            <w:top w:val="none" w:sz="0" w:space="0" w:color="auto"/>
            <w:left w:val="none" w:sz="0" w:space="0" w:color="auto"/>
            <w:bottom w:val="none" w:sz="0" w:space="0" w:color="auto"/>
            <w:right w:val="none" w:sz="0" w:space="0" w:color="auto"/>
          </w:divBdr>
        </w:div>
        <w:div w:id="1845894780">
          <w:marLeft w:val="640"/>
          <w:marRight w:val="0"/>
          <w:marTop w:val="0"/>
          <w:marBottom w:val="0"/>
          <w:divBdr>
            <w:top w:val="none" w:sz="0" w:space="0" w:color="auto"/>
            <w:left w:val="none" w:sz="0" w:space="0" w:color="auto"/>
            <w:bottom w:val="none" w:sz="0" w:space="0" w:color="auto"/>
            <w:right w:val="none" w:sz="0" w:space="0" w:color="auto"/>
          </w:divBdr>
        </w:div>
        <w:div w:id="50618718">
          <w:marLeft w:val="640"/>
          <w:marRight w:val="0"/>
          <w:marTop w:val="0"/>
          <w:marBottom w:val="0"/>
          <w:divBdr>
            <w:top w:val="none" w:sz="0" w:space="0" w:color="auto"/>
            <w:left w:val="none" w:sz="0" w:space="0" w:color="auto"/>
            <w:bottom w:val="none" w:sz="0" w:space="0" w:color="auto"/>
            <w:right w:val="none" w:sz="0" w:space="0" w:color="auto"/>
          </w:divBdr>
        </w:div>
        <w:div w:id="97988311">
          <w:marLeft w:val="640"/>
          <w:marRight w:val="0"/>
          <w:marTop w:val="0"/>
          <w:marBottom w:val="0"/>
          <w:divBdr>
            <w:top w:val="none" w:sz="0" w:space="0" w:color="auto"/>
            <w:left w:val="none" w:sz="0" w:space="0" w:color="auto"/>
            <w:bottom w:val="none" w:sz="0" w:space="0" w:color="auto"/>
            <w:right w:val="none" w:sz="0" w:space="0" w:color="auto"/>
          </w:divBdr>
        </w:div>
        <w:div w:id="2139109210">
          <w:marLeft w:val="640"/>
          <w:marRight w:val="0"/>
          <w:marTop w:val="0"/>
          <w:marBottom w:val="0"/>
          <w:divBdr>
            <w:top w:val="none" w:sz="0" w:space="0" w:color="auto"/>
            <w:left w:val="none" w:sz="0" w:space="0" w:color="auto"/>
            <w:bottom w:val="none" w:sz="0" w:space="0" w:color="auto"/>
            <w:right w:val="none" w:sz="0" w:space="0" w:color="auto"/>
          </w:divBdr>
        </w:div>
        <w:div w:id="335693690">
          <w:marLeft w:val="640"/>
          <w:marRight w:val="0"/>
          <w:marTop w:val="0"/>
          <w:marBottom w:val="0"/>
          <w:divBdr>
            <w:top w:val="none" w:sz="0" w:space="0" w:color="auto"/>
            <w:left w:val="none" w:sz="0" w:space="0" w:color="auto"/>
            <w:bottom w:val="none" w:sz="0" w:space="0" w:color="auto"/>
            <w:right w:val="none" w:sz="0" w:space="0" w:color="auto"/>
          </w:divBdr>
        </w:div>
      </w:divsChild>
    </w:div>
    <w:div w:id="538662663">
      <w:bodyDiv w:val="1"/>
      <w:marLeft w:val="0"/>
      <w:marRight w:val="0"/>
      <w:marTop w:val="0"/>
      <w:marBottom w:val="0"/>
      <w:divBdr>
        <w:top w:val="none" w:sz="0" w:space="0" w:color="auto"/>
        <w:left w:val="none" w:sz="0" w:space="0" w:color="auto"/>
        <w:bottom w:val="none" w:sz="0" w:space="0" w:color="auto"/>
        <w:right w:val="none" w:sz="0" w:space="0" w:color="auto"/>
      </w:divBdr>
      <w:divsChild>
        <w:div w:id="404837511">
          <w:marLeft w:val="640"/>
          <w:marRight w:val="0"/>
          <w:marTop w:val="0"/>
          <w:marBottom w:val="0"/>
          <w:divBdr>
            <w:top w:val="none" w:sz="0" w:space="0" w:color="auto"/>
            <w:left w:val="none" w:sz="0" w:space="0" w:color="auto"/>
            <w:bottom w:val="none" w:sz="0" w:space="0" w:color="auto"/>
            <w:right w:val="none" w:sz="0" w:space="0" w:color="auto"/>
          </w:divBdr>
        </w:div>
        <w:div w:id="1788427381">
          <w:marLeft w:val="640"/>
          <w:marRight w:val="0"/>
          <w:marTop w:val="0"/>
          <w:marBottom w:val="0"/>
          <w:divBdr>
            <w:top w:val="none" w:sz="0" w:space="0" w:color="auto"/>
            <w:left w:val="none" w:sz="0" w:space="0" w:color="auto"/>
            <w:bottom w:val="none" w:sz="0" w:space="0" w:color="auto"/>
            <w:right w:val="none" w:sz="0" w:space="0" w:color="auto"/>
          </w:divBdr>
        </w:div>
        <w:div w:id="1656639337">
          <w:marLeft w:val="640"/>
          <w:marRight w:val="0"/>
          <w:marTop w:val="0"/>
          <w:marBottom w:val="0"/>
          <w:divBdr>
            <w:top w:val="none" w:sz="0" w:space="0" w:color="auto"/>
            <w:left w:val="none" w:sz="0" w:space="0" w:color="auto"/>
            <w:bottom w:val="none" w:sz="0" w:space="0" w:color="auto"/>
            <w:right w:val="none" w:sz="0" w:space="0" w:color="auto"/>
          </w:divBdr>
        </w:div>
        <w:div w:id="11885865">
          <w:marLeft w:val="640"/>
          <w:marRight w:val="0"/>
          <w:marTop w:val="0"/>
          <w:marBottom w:val="0"/>
          <w:divBdr>
            <w:top w:val="none" w:sz="0" w:space="0" w:color="auto"/>
            <w:left w:val="none" w:sz="0" w:space="0" w:color="auto"/>
            <w:bottom w:val="none" w:sz="0" w:space="0" w:color="auto"/>
            <w:right w:val="none" w:sz="0" w:space="0" w:color="auto"/>
          </w:divBdr>
        </w:div>
        <w:div w:id="558591435">
          <w:marLeft w:val="640"/>
          <w:marRight w:val="0"/>
          <w:marTop w:val="0"/>
          <w:marBottom w:val="0"/>
          <w:divBdr>
            <w:top w:val="none" w:sz="0" w:space="0" w:color="auto"/>
            <w:left w:val="none" w:sz="0" w:space="0" w:color="auto"/>
            <w:bottom w:val="none" w:sz="0" w:space="0" w:color="auto"/>
            <w:right w:val="none" w:sz="0" w:space="0" w:color="auto"/>
          </w:divBdr>
        </w:div>
        <w:div w:id="727580717">
          <w:marLeft w:val="640"/>
          <w:marRight w:val="0"/>
          <w:marTop w:val="0"/>
          <w:marBottom w:val="0"/>
          <w:divBdr>
            <w:top w:val="none" w:sz="0" w:space="0" w:color="auto"/>
            <w:left w:val="none" w:sz="0" w:space="0" w:color="auto"/>
            <w:bottom w:val="none" w:sz="0" w:space="0" w:color="auto"/>
            <w:right w:val="none" w:sz="0" w:space="0" w:color="auto"/>
          </w:divBdr>
        </w:div>
        <w:div w:id="892696120">
          <w:marLeft w:val="640"/>
          <w:marRight w:val="0"/>
          <w:marTop w:val="0"/>
          <w:marBottom w:val="0"/>
          <w:divBdr>
            <w:top w:val="none" w:sz="0" w:space="0" w:color="auto"/>
            <w:left w:val="none" w:sz="0" w:space="0" w:color="auto"/>
            <w:bottom w:val="none" w:sz="0" w:space="0" w:color="auto"/>
            <w:right w:val="none" w:sz="0" w:space="0" w:color="auto"/>
          </w:divBdr>
        </w:div>
        <w:div w:id="1723675219">
          <w:marLeft w:val="640"/>
          <w:marRight w:val="0"/>
          <w:marTop w:val="0"/>
          <w:marBottom w:val="0"/>
          <w:divBdr>
            <w:top w:val="none" w:sz="0" w:space="0" w:color="auto"/>
            <w:left w:val="none" w:sz="0" w:space="0" w:color="auto"/>
            <w:bottom w:val="none" w:sz="0" w:space="0" w:color="auto"/>
            <w:right w:val="none" w:sz="0" w:space="0" w:color="auto"/>
          </w:divBdr>
        </w:div>
      </w:divsChild>
    </w:div>
    <w:div w:id="633681894">
      <w:bodyDiv w:val="1"/>
      <w:marLeft w:val="0"/>
      <w:marRight w:val="0"/>
      <w:marTop w:val="0"/>
      <w:marBottom w:val="0"/>
      <w:divBdr>
        <w:top w:val="none" w:sz="0" w:space="0" w:color="auto"/>
        <w:left w:val="none" w:sz="0" w:space="0" w:color="auto"/>
        <w:bottom w:val="none" w:sz="0" w:space="0" w:color="auto"/>
        <w:right w:val="none" w:sz="0" w:space="0" w:color="auto"/>
      </w:divBdr>
      <w:divsChild>
        <w:div w:id="513039276">
          <w:marLeft w:val="640"/>
          <w:marRight w:val="0"/>
          <w:marTop w:val="0"/>
          <w:marBottom w:val="0"/>
          <w:divBdr>
            <w:top w:val="none" w:sz="0" w:space="0" w:color="auto"/>
            <w:left w:val="none" w:sz="0" w:space="0" w:color="auto"/>
            <w:bottom w:val="none" w:sz="0" w:space="0" w:color="auto"/>
            <w:right w:val="none" w:sz="0" w:space="0" w:color="auto"/>
          </w:divBdr>
        </w:div>
        <w:div w:id="1983584383">
          <w:marLeft w:val="640"/>
          <w:marRight w:val="0"/>
          <w:marTop w:val="0"/>
          <w:marBottom w:val="0"/>
          <w:divBdr>
            <w:top w:val="none" w:sz="0" w:space="0" w:color="auto"/>
            <w:left w:val="none" w:sz="0" w:space="0" w:color="auto"/>
            <w:bottom w:val="none" w:sz="0" w:space="0" w:color="auto"/>
            <w:right w:val="none" w:sz="0" w:space="0" w:color="auto"/>
          </w:divBdr>
        </w:div>
        <w:div w:id="1608198970">
          <w:marLeft w:val="640"/>
          <w:marRight w:val="0"/>
          <w:marTop w:val="0"/>
          <w:marBottom w:val="0"/>
          <w:divBdr>
            <w:top w:val="none" w:sz="0" w:space="0" w:color="auto"/>
            <w:left w:val="none" w:sz="0" w:space="0" w:color="auto"/>
            <w:bottom w:val="none" w:sz="0" w:space="0" w:color="auto"/>
            <w:right w:val="none" w:sz="0" w:space="0" w:color="auto"/>
          </w:divBdr>
        </w:div>
        <w:div w:id="1389303793">
          <w:marLeft w:val="640"/>
          <w:marRight w:val="0"/>
          <w:marTop w:val="0"/>
          <w:marBottom w:val="0"/>
          <w:divBdr>
            <w:top w:val="none" w:sz="0" w:space="0" w:color="auto"/>
            <w:left w:val="none" w:sz="0" w:space="0" w:color="auto"/>
            <w:bottom w:val="none" w:sz="0" w:space="0" w:color="auto"/>
            <w:right w:val="none" w:sz="0" w:space="0" w:color="auto"/>
          </w:divBdr>
        </w:div>
        <w:div w:id="265843660">
          <w:marLeft w:val="640"/>
          <w:marRight w:val="0"/>
          <w:marTop w:val="0"/>
          <w:marBottom w:val="0"/>
          <w:divBdr>
            <w:top w:val="none" w:sz="0" w:space="0" w:color="auto"/>
            <w:left w:val="none" w:sz="0" w:space="0" w:color="auto"/>
            <w:bottom w:val="none" w:sz="0" w:space="0" w:color="auto"/>
            <w:right w:val="none" w:sz="0" w:space="0" w:color="auto"/>
          </w:divBdr>
        </w:div>
        <w:div w:id="2072926615">
          <w:marLeft w:val="640"/>
          <w:marRight w:val="0"/>
          <w:marTop w:val="0"/>
          <w:marBottom w:val="0"/>
          <w:divBdr>
            <w:top w:val="none" w:sz="0" w:space="0" w:color="auto"/>
            <w:left w:val="none" w:sz="0" w:space="0" w:color="auto"/>
            <w:bottom w:val="none" w:sz="0" w:space="0" w:color="auto"/>
            <w:right w:val="none" w:sz="0" w:space="0" w:color="auto"/>
          </w:divBdr>
        </w:div>
        <w:div w:id="487482070">
          <w:marLeft w:val="640"/>
          <w:marRight w:val="0"/>
          <w:marTop w:val="0"/>
          <w:marBottom w:val="0"/>
          <w:divBdr>
            <w:top w:val="none" w:sz="0" w:space="0" w:color="auto"/>
            <w:left w:val="none" w:sz="0" w:space="0" w:color="auto"/>
            <w:bottom w:val="none" w:sz="0" w:space="0" w:color="auto"/>
            <w:right w:val="none" w:sz="0" w:space="0" w:color="auto"/>
          </w:divBdr>
        </w:div>
        <w:div w:id="1394429561">
          <w:marLeft w:val="640"/>
          <w:marRight w:val="0"/>
          <w:marTop w:val="0"/>
          <w:marBottom w:val="0"/>
          <w:divBdr>
            <w:top w:val="none" w:sz="0" w:space="0" w:color="auto"/>
            <w:left w:val="none" w:sz="0" w:space="0" w:color="auto"/>
            <w:bottom w:val="none" w:sz="0" w:space="0" w:color="auto"/>
            <w:right w:val="none" w:sz="0" w:space="0" w:color="auto"/>
          </w:divBdr>
        </w:div>
      </w:divsChild>
    </w:div>
    <w:div w:id="643853428">
      <w:bodyDiv w:val="1"/>
      <w:marLeft w:val="0"/>
      <w:marRight w:val="0"/>
      <w:marTop w:val="0"/>
      <w:marBottom w:val="0"/>
      <w:divBdr>
        <w:top w:val="none" w:sz="0" w:space="0" w:color="auto"/>
        <w:left w:val="none" w:sz="0" w:space="0" w:color="auto"/>
        <w:bottom w:val="none" w:sz="0" w:space="0" w:color="auto"/>
        <w:right w:val="none" w:sz="0" w:space="0" w:color="auto"/>
      </w:divBdr>
      <w:divsChild>
        <w:div w:id="175734403">
          <w:marLeft w:val="640"/>
          <w:marRight w:val="0"/>
          <w:marTop w:val="0"/>
          <w:marBottom w:val="0"/>
          <w:divBdr>
            <w:top w:val="none" w:sz="0" w:space="0" w:color="auto"/>
            <w:left w:val="none" w:sz="0" w:space="0" w:color="auto"/>
            <w:bottom w:val="none" w:sz="0" w:space="0" w:color="auto"/>
            <w:right w:val="none" w:sz="0" w:space="0" w:color="auto"/>
          </w:divBdr>
        </w:div>
        <w:div w:id="577717168">
          <w:marLeft w:val="640"/>
          <w:marRight w:val="0"/>
          <w:marTop w:val="0"/>
          <w:marBottom w:val="0"/>
          <w:divBdr>
            <w:top w:val="none" w:sz="0" w:space="0" w:color="auto"/>
            <w:left w:val="none" w:sz="0" w:space="0" w:color="auto"/>
            <w:bottom w:val="none" w:sz="0" w:space="0" w:color="auto"/>
            <w:right w:val="none" w:sz="0" w:space="0" w:color="auto"/>
          </w:divBdr>
        </w:div>
        <w:div w:id="1371413319">
          <w:marLeft w:val="640"/>
          <w:marRight w:val="0"/>
          <w:marTop w:val="0"/>
          <w:marBottom w:val="0"/>
          <w:divBdr>
            <w:top w:val="none" w:sz="0" w:space="0" w:color="auto"/>
            <w:left w:val="none" w:sz="0" w:space="0" w:color="auto"/>
            <w:bottom w:val="none" w:sz="0" w:space="0" w:color="auto"/>
            <w:right w:val="none" w:sz="0" w:space="0" w:color="auto"/>
          </w:divBdr>
        </w:div>
        <w:div w:id="2087922798">
          <w:marLeft w:val="640"/>
          <w:marRight w:val="0"/>
          <w:marTop w:val="0"/>
          <w:marBottom w:val="0"/>
          <w:divBdr>
            <w:top w:val="none" w:sz="0" w:space="0" w:color="auto"/>
            <w:left w:val="none" w:sz="0" w:space="0" w:color="auto"/>
            <w:bottom w:val="none" w:sz="0" w:space="0" w:color="auto"/>
            <w:right w:val="none" w:sz="0" w:space="0" w:color="auto"/>
          </w:divBdr>
        </w:div>
        <w:div w:id="501437798">
          <w:marLeft w:val="640"/>
          <w:marRight w:val="0"/>
          <w:marTop w:val="0"/>
          <w:marBottom w:val="0"/>
          <w:divBdr>
            <w:top w:val="none" w:sz="0" w:space="0" w:color="auto"/>
            <w:left w:val="none" w:sz="0" w:space="0" w:color="auto"/>
            <w:bottom w:val="none" w:sz="0" w:space="0" w:color="auto"/>
            <w:right w:val="none" w:sz="0" w:space="0" w:color="auto"/>
          </w:divBdr>
        </w:div>
        <w:div w:id="1270430149">
          <w:marLeft w:val="640"/>
          <w:marRight w:val="0"/>
          <w:marTop w:val="0"/>
          <w:marBottom w:val="0"/>
          <w:divBdr>
            <w:top w:val="none" w:sz="0" w:space="0" w:color="auto"/>
            <w:left w:val="none" w:sz="0" w:space="0" w:color="auto"/>
            <w:bottom w:val="none" w:sz="0" w:space="0" w:color="auto"/>
            <w:right w:val="none" w:sz="0" w:space="0" w:color="auto"/>
          </w:divBdr>
        </w:div>
        <w:div w:id="1143039225">
          <w:marLeft w:val="640"/>
          <w:marRight w:val="0"/>
          <w:marTop w:val="0"/>
          <w:marBottom w:val="0"/>
          <w:divBdr>
            <w:top w:val="none" w:sz="0" w:space="0" w:color="auto"/>
            <w:left w:val="none" w:sz="0" w:space="0" w:color="auto"/>
            <w:bottom w:val="none" w:sz="0" w:space="0" w:color="auto"/>
            <w:right w:val="none" w:sz="0" w:space="0" w:color="auto"/>
          </w:divBdr>
        </w:div>
        <w:div w:id="1404718497">
          <w:marLeft w:val="640"/>
          <w:marRight w:val="0"/>
          <w:marTop w:val="0"/>
          <w:marBottom w:val="0"/>
          <w:divBdr>
            <w:top w:val="none" w:sz="0" w:space="0" w:color="auto"/>
            <w:left w:val="none" w:sz="0" w:space="0" w:color="auto"/>
            <w:bottom w:val="none" w:sz="0" w:space="0" w:color="auto"/>
            <w:right w:val="none" w:sz="0" w:space="0" w:color="auto"/>
          </w:divBdr>
        </w:div>
        <w:div w:id="805001677">
          <w:marLeft w:val="640"/>
          <w:marRight w:val="0"/>
          <w:marTop w:val="0"/>
          <w:marBottom w:val="0"/>
          <w:divBdr>
            <w:top w:val="none" w:sz="0" w:space="0" w:color="auto"/>
            <w:left w:val="none" w:sz="0" w:space="0" w:color="auto"/>
            <w:bottom w:val="none" w:sz="0" w:space="0" w:color="auto"/>
            <w:right w:val="none" w:sz="0" w:space="0" w:color="auto"/>
          </w:divBdr>
        </w:div>
      </w:divsChild>
    </w:div>
    <w:div w:id="646662446">
      <w:bodyDiv w:val="1"/>
      <w:marLeft w:val="0"/>
      <w:marRight w:val="0"/>
      <w:marTop w:val="0"/>
      <w:marBottom w:val="0"/>
      <w:divBdr>
        <w:top w:val="none" w:sz="0" w:space="0" w:color="auto"/>
        <w:left w:val="none" w:sz="0" w:space="0" w:color="auto"/>
        <w:bottom w:val="none" w:sz="0" w:space="0" w:color="auto"/>
        <w:right w:val="none" w:sz="0" w:space="0" w:color="auto"/>
      </w:divBdr>
      <w:divsChild>
        <w:div w:id="2141144809">
          <w:marLeft w:val="640"/>
          <w:marRight w:val="0"/>
          <w:marTop w:val="0"/>
          <w:marBottom w:val="0"/>
          <w:divBdr>
            <w:top w:val="none" w:sz="0" w:space="0" w:color="auto"/>
            <w:left w:val="none" w:sz="0" w:space="0" w:color="auto"/>
            <w:bottom w:val="none" w:sz="0" w:space="0" w:color="auto"/>
            <w:right w:val="none" w:sz="0" w:space="0" w:color="auto"/>
          </w:divBdr>
        </w:div>
        <w:div w:id="1909534330">
          <w:marLeft w:val="640"/>
          <w:marRight w:val="0"/>
          <w:marTop w:val="0"/>
          <w:marBottom w:val="0"/>
          <w:divBdr>
            <w:top w:val="none" w:sz="0" w:space="0" w:color="auto"/>
            <w:left w:val="none" w:sz="0" w:space="0" w:color="auto"/>
            <w:bottom w:val="none" w:sz="0" w:space="0" w:color="auto"/>
            <w:right w:val="none" w:sz="0" w:space="0" w:color="auto"/>
          </w:divBdr>
        </w:div>
        <w:div w:id="74672542">
          <w:marLeft w:val="640"/>
          <w:marRight w:val="0"/>
          <w:marTop w:val="0"/>
          <w:marBottom w:val="0"/>
          <w:divBdr>
            <w:top w:val="none" w:sz="0" w:space="0" w:color="auto"/>
            <w:left w:val="none" w:sz="0" w:space="0" w:color="auto"/>
            <w:bottom w:val="none" w:sz="0" w:space="0" w:color="auto"/>
            <w:right w:val="none" w:sz="0" w:space="0" w:color="auto"/>
          </w:divBdr>
        </w:div>
        <w:div w:id="1938246130">
          <w:marLeft w:val="640"/>
          <w:marRight w:val="0"/>
          <w:marTop w:val="0"/>
          <w:marBottom w:val="0"/>
          <w:divBdr>
            <w:top w:val="none" w:sz="0" w:space="0" w:color="auto"/>
            <w:left w:val="none" w:sz="0" w:space="0" w:color="auto"/>
            <w:bottom w:val="none" w:sz="0" w:space="0" w:color="auto"/>
            <w:right w:val="none" w:sz="0" w:space="0" w:color="auto"/>
          </w:divBdr>
        </w:div>
        <w:div w:id="1803380280">
          <w:marLeft w:val="640"/>
          <w:marRight w:val="0"/>
          <w:marTop w:val="0"/>
          <w:marBottom w:val="0"/>
          <w:divBdr>
            <w:top w:val="none" w:sz="0" w:space="0" w:color="auto"/>
            <w:left w:val="none" w:sz="0" w:space="0" w:color="auto"/>
            <w:bottom w:val="none" w:sz="0" w:space="0" w:color="auto"/>
            <w:right w:val="none" w:sz="0" w:space="0" w:color="auto"/>
          </w:divBdr>
        </w:div>
        <w:div w:id="322634693">
          <w:marLeft w:val="640"/>
          <w:marRight w:val="0"/>
          <w:marTop w:val="0"/>
          <w:marBottom w:val="0"/>
          <w:divBdr>
            <w:top w:val="none" w:sz="0" w:space="0" w:color="auto"/>
            <w:left w:val="none" w:sz="0" w:space="0" w:color="auto"/>
            <w:bottom w:val="none" w:sz="0" w:space="0" w:color="auto"/>
            <w:right w:val="none" w:sz="0" w:space="0" w:color="auto"/>
          </w:divBdr>
        </w:div>
        <w:div w:id="658577846">
          <w:marLeft w:val="640"/>
          <w:marRight w:val="0"/>
          <w:marTop w:val="0"/>
          <w:marBottom w:val="0"/>
          <w:divBdr>
            <w:top w:val="none" w:sz="0" w:space="0" w:color="auto"/>
            <w:left w:val="none" w:sz="0" w:space="0" w:color="auto"/>
            <w:bottom w:val="none" w:sz="0" w:space="0" w:color="auto"/>
            <w:right w:val="none" w:sz="0" w:space="0" w:color="auto"/>
          </w:divBdr>
        </w:div>
        <w:div w:id="2024479343">
          <w:marLeft w:val="640"/>
          <w:marRight w:val="0"/>
          <w:marTop w:val="0"/>
          <w:marBottom w:val="0"/>
          <w:divBdr>
            <w:top w:val="none" w:sz="0" w:space="0" w:color="auto"/>
            <w:left w:val="none" w:sz="0" w:space="0" w:color="auto"/>
            <w:bottom w:val="none" w:sz="0" w:space="0" w:color="auto"/>
            <w:right w:val="none" w:sz="0" w:space="0" w:color="auto"/>
          </w:divBdr>
        </w:div>
      </w:divsChild>
    </w:div>
    <w:div w:id="698437499">
      <w:bodyDiv w:val="1"/>
      <w:marLeft w:val="0"/>
      <w:marRight w:val="0"/>
      <w:marTop w:val="0"/>
      <w:marBottom w:val="0"/>
      <w:divBdr>
        <w:top w:val="none" w:sz="0" w:space="0" w:color="auto"/>
        <w:left w:val="none" w:sz="0" w:space="0" w:color="auto"/>
        <w:bottom w:val="none" w:sz="0" w:space="0" w:color="auto"/>
        <w:right w:val="none" w:sz="0" w:space="0" w:color="auto"/>
      </w:divBdr>
      <w:divsChild>
        <w:div w:id="1799831200">
          <w:marLeft w:val="640"/>
          <w:marRight w:val="0"/>
          <w:marTop w:val="0"/>
          <w:marBottom w:val="0"/>
          <w:divBdr>
            <w:top w:val="none" w:sz="0" w:space="0" w:color="auto"/>
            <w:left w:val="none" w:sz="0" w:space="0" w:color="auto"/>
            <w:bottom w:val="none" w:sz="0" w:space="0" w:color="auto"/>
            <w:right w:val="none" w:sz="0" w:space="0" w:color="auto"/>
          </w:divBdr>
        </w:div>
        <w:div w:id="613098918">
          <w:marLeft w:val="640"/>
          <w:marRight w:val="0"/>
          <w:marTop w:val="0"/>
          <w:marBottom w:val="0"/>
          <w:divBdr>
            <w:top w:val="none" w:sz="0" w:space="0" w:color="auto"/>
            <w:left w:val="none" w:sz="0" w:space="0" w:color="auto"/>
            <w:bottom w:val="none" w:sz="0" w:space="0" w:color="auto"/>
            <w:right w:val="none" w:sz="0" w:space="0" w:color="auto"/>
          </w:divBdr>
        </w:div>
        <w:div w:id="1748262229">
          <w:marLeft w:val="640"/>
          <w:marRight w:val="0"/>
          <w:marTop w:val="0"/>
          <w:marBottom w:val="0"/>
          <w:divBdr>
            <w:top w:val="none" w:sz="0" w:space="0" w:color="auto"/>
            <w:left w:val="none" w:sz="0" w:space="0" w:color="auto"/>
            <w:bottom w:val="none" w:sz="0" w:space="0" w:color="auto"/>
            <w:right w:val="none" w:sz="0" w:space="0" w:color="auto"/>
          </w:divBdr>
        </w:div>
        <w:div w:id="1011757934">
          <w:marLeft w:val="640"/>
          <w:marRight w:val="0"/>
          <w:marTop w:val="0"/>
          <w:marBottom w:val="0"/>
          <w:divBdr>
            <w:top w:val="none" w:sz="0" w:space="0" w:color="auto"/>
            <w:left w:val="none" w:sz="0" w:space="0" w:color="auto"/>
            <w:bottom w:val="none" w:sz="0" w:space="0" w:color="auto"/>
            <w:right w:val="none" w:sz="0" w:space="0" w:color="auto"/>
          </w:divBdr>
        </w:div>
        <w:div w:id="391543444">
          <w:marLeft w:val="640"/>
          <w:marRight w:val="0"/>
          <w:marTop w:val="0"/>
          <w:marBottom w:val="0"/>
          <w:divBdr>
            <w:top w:val="none" w:sz="0" w:space="0" w:color="auto"/>
            <w:left w:val="none" w:sz="0" w:space="0" w:color="auto"/>
            <w:bottom w:val="none" w:sz="0" w:space="0" w:color="auto"/>
            <w:right w:val="none" w:sz="0" w:space="0" w:color="auto"/>
          </w:divBdr>
        </w:div>
        <w:div w:id="991325258">
          <w:marLeft w:val="640"/>
          <w:marRight w:val="0"/>
          <w:marTop w:val="0"/>
          <w:marBottom w:val="0"/>
          <w:divBdr>
            <w:top w:val="none" w:sz="0" w:space="0" w:color="auto"/>
            <w:left w:val="none" w:sz="0" w:space="0" w:color="auto"/>
            <w:bottom w:val="none" w:sz="0" w:space="0" w:color="auto"/>
            <w:right w:val="none" w:sz="0" w:space="0" w:color="auto"/>
          </w:divBdr>
        </w:div>
        <w:div w:id="1789621611">
          <w:marLeft w:val="640"/>
          <w:marRight w:val="0"/>
          <w:marTop w:val="0"/>
          <w:marBottom w:val="0"/>
          <w:divBdr>
            <w:top w:val="none" w:sz="0" w:space="0" w:color="auto"/>
            <w:left w:val="none" w:sz="0" w:space="0" w:color="auto"/>
            <w:bottom w:val="none" w:sz="0" w:space="0" w:color="auto"/>
            <w:right w:val="none" w:sz="0" w:space="0" w:color="auto"/>
          </w:divBdr>
        </w:div>
        <w:div w:id="1191727464">
          <w:marLeft w:val="640"/>
          <w:marRight w:val="0"/>
          <w:marTop w:val="0"/>
          <w:marBottom w:val="0"/>
          <w:divBdr>
            <w:top w:val="none" w:sz="0" w:space="0" w:color="auto"/>
            <w:left w:val="none" w:sz="0" w:space="0" w:color="auto"/>
            <w:bottom w:val="none" w:sz="0" w:space="0" w:color="auto"/>
            <w:right w:val="none" w:sz="0" w:space="0" w:color="auto"/>
          </w:divBdr>
        </w:div>
      </w:divsChild>
    </w:div>
    <w:div w:id="784153414">
      <w:bodyDiv w:val="1"/>
      <w:marLeft w:val="0"/>
      <w:marRight w:val="0"/>
      <w:marTop w:val="0"/>
      <w:marBottom w:val="0"/>
      <w:divBdr>
        <w:top w:val="none" w:sz="0" w:space="0" w:color="auto"/>
        <w:left w:val="none" w:sz="0" w:space="0" w:color="auto"/>
        <w:bottom w:val="none" w:sz="0" w:space="0" w:color="auto"/>
        <w:right w:val="none" w:sz="0" w:space="0" w:color="auto"/>
      </w:divBdr>
      <w:divsChild>
        <w:div w:id="1873151623">
          <w:marLeft w:val="640"/>
          <w:marRight w:val="0"/>
          <w:marTop w:val="0"/>
          <w:marBottom w:val="0"/>
          <w:divBdr>
            <w:top w:val="none" w:sz="0" w:space="0" w:color="auto"/>
            <w:left w:val="none" w:sz="0" w:space="0" w:color="auto"/>
            <w:bottom w:val="none" w:sz="0" w:space="0" w:color="auto"/>
            <w:right w:val="none" w:sz="0" w:space="0" w:color="auto"/>
          </w:divBdr>
        </w:div>
        <w:div w:id="1754281781">
          <w:marLeft w:val="640"/>
          <w:marRight w:val="0"/>
          <w:marTop w:val="0"/>
          <w:marBottom w:val="0"/>
          <w:divBdr>
            <w:top w:val="none" w:sz="0" w:space="0" w:color="auto"/>
            <w:left w:val="none" w:sz="0" w:space="0" w:color="auto"/>
            <w:bottom w:val="none" w:sz="0" w:space="0" w:color="auto"/>
            <w:right w:val="none" w:sz="0" w:space="0" w:color="auto"/>
          </w:divBdr>
        </w:div>
        <w:div w:id="158204264">
          <w:marLeft w:val="640"/>
          <w:marRight w:val="0"/>
          <w:marTop w:val="0"/>
          <w:marBottom w:val="0"/>
          <w:divBdr>
            <w:top w:val="none" w:sz="0" w:space="0" w:color="auto"/>
            <w:left w:val="none" w:sz="0" w:space="0" w:color="auto"/>
            <w:bottom w:val="none" w:sz="0" w:space="0" w:color="auto"/>
            <w:right w:val="none" w:sz="0" w:space="0" w:color="auto"/>
          </w:divBdr>
        </w:div>
        <w:div w:id="1889763112">
          <w:marLeft w:val="640"/>
          <w:marRight w:val="0"/>
          <w:marTop w:val="0"/>
          <w:marBottom w:val="0"/>
          <w:divBdr>
            <w:top w:val="none" w:sz="0" w:space="0" w:color="auto"/>
            <w:left w:val="none" w:sz="0" w:space="0" w:color="auto"/>
            <w:bottom w:val="none" w:sz="0" w:space="0" w:color="auto"/>
            <w:right w:val="none" w:sz="0" w:space="0" w:color="auto"/>
          </w:divBdr>
        </w:div>
        <w:div w:id="1346130068">
          <w:marLeft w:val="640"/>
          <w:marRight w:val="0"/>
          <w:marTop w:val="0"/>
          <w:marBottom w:val="0"/>
          <w:divBdr>
            <w:top w:val="none" w:sz="0" w:space="0" w:color="auto"/>
            <w:left w:val="none" w:sz="0" w:space="0" w:color="auto"/>
            <w:bottom w:val="none" w:sz="0" w:space="0" w:color="auto"/>
            <w:right w:val="none" w:sz="0" w:space="0" w:color="auto"/>
          </w:divBdr>
        </w:div>
        <w:div w:id="1389181860">
          <w:marLeft w:val="640"/>
          <w:marRight w:val="0"/>
          <w:marTop w:val="0"/>
          <w:marBottom w:val="0"/>
          <w:divBdr>
            <w:top w:val="none" w:sz="0" w:space="0" w:color="auto"/>
            <w:left w:val="none" w:sz="0" w:space="0" w:color="auto"/>
            <w:bottom w:val="none" w:sz="0" w:space="0" w:color="auto"/>
            <w:right w:val="none" w:sz="0" w:space="0" w:color="auto"/>
          </w:divBdr>
        </w:div>
        <w:div w:id="442774268">
          <w:marLeft w:val="640"/>
          <w:marRight w:val="0"/>
          <w:marTop w:val="0"/>
          <w:marBottom w:val="0"/>
          <w:divBdr>
            <w:top w:val="none" w:sz="0" w:space="0" w:color="auto"/>
            <w:left w:val="none" w:sz="0" w:space="0" w:color="auto"/>
            <w:bottom w:val="none" w:sz="0" w:space="0" w:color="auto"/>
            <w:right w:val="none" w:sz="0" w:space="0" w:color="auto"/>
          </w:divBdr>
        </w:div>
        <w:div w:id="122429567">
          <w:marLeft w:val="640"/>
          <w:marRight w:val="0"/>
          <w:marTop w:val="0"/>
          <w:marBottom w:val="0"/>
          <w:divBdr>
            <w:top w:val="none" w:sz="0" w:space="0" w:color="auto"/>
            <w:left w:val="none" w:sz="0" w:space="0" w:color="auto"/>
            <w:bottom w:val="none" w:sz="0" w:space="0" w:color="auto"/>
            <w:right w:val="none" w:sz="0" w:space="0" w:color="auto"/>
          </w:divBdr>
        </w:div>
      </w:divsChild>
    </w:div>
    <w:div w:id="824013478">
      <w:bodyDiv w:val="1"/>
      <w:marLeft w:val="0"/>
      <w:marRight w:val="0"/>
      <w:marTop w:val="0"/>
      <w:marBottom w:val="0"/>
      <w:divBdr>
        <w:top w:val="none" w:sz="0" w:space="0" w:color="auto"/>
        <w:left w:val="none" w:sz="0" w:space="0" w:color="auto"/>
        <w:bottom w:val="none" w:sz="0" w:space="0" w:color="auto"/>
        <w:right w:val="none" w:sz="0" w:space="0" w:color="auto"/>
      </w:divBdr>
      <w:divsChild>
        <w:div w:id="1376806221">
          <w:marLeft w:val="640"/>
          <w:marRight w:val="0"/>
          <w:marTop w:val="0"/>
          <w:marBottom w:val="0"/>
          <w:divBdr>
            <w:top w:val="none" w:sz="0" w:space="0" w:color="auto"/>
            <w:left w:val="none" w:sz="0" w:space="0" w:color="auto"/>
            <w:bottom w:val="none" w:sz="0" w:space="0" w:color="auto"/>
            <w:right w:val="none" w:sz="0" w:space="0" w:color="auto"/>
          </w:divBdr>
        </w:div>
        <w:div w:id="1617521493">
          <w:marLeft w:val="640"/>
          <w:marRight w:val="0"/>
          <w:marTop w:val="0"/>
          <w:marBottom w:val="0"/>
          <w:divBdr>
            <w:top w:val="none" w:sz="0" w:space="0" w:color="auto"/>
            <w:left w:val="none" w:sz="0" w:space="0" w:color="auto"/>
            <w:bottom w:val="none" w:sz="0" w:space="0" w:color="auto"/>
            <w:right w:val="none" w:sz="0" w:space="0" w:color="auto"/>
          </w:divBdr>
        </w:div>
        <w:div w:id="1063525339">
          <w:marLeft w:val="640"/>
          <w:marRight w:val="0"/>
          <w:marTop w:val="0"/>
          <w:marBottom w:val="0"/>
          <w:divBdr>
            <w:top w:val="none" w:sz="0" w:space="0" w:color="auto"/>
            <w:left w:val="none" w:sz="0" w:space="0" w:color="auto"/>
            <w:bottom w:val="none" w:sz="0" w:space="0" w:color="auto"/>
            <w:right w:val="none" w:sz="0" w:space="0" w:color="auto"/>
          </w:divBdr>
        </w:div>
      </w:divsChild>
    </w:div>
    <w:div w:id="828057108">
      <w:bodyDiv w:val="1"/>
      <w:marLeft w:val="0"/>
      <w:marRight w:val="0"/>
      <w:marTop w:val="0"/>
      <w:marBottom w:val="0"/>
      <w:divBdr>
        <w:top w:val="none" w:sz="0" w:space="0" w:color="auto"/>
        <w:left w:val="none" w:sz="0" w:space="0" w:color="auto"/>
        <w:bottom w:val="none" w:sz="0" w:space="0" w:color="auto"/>
        <w:right w:val="none" w:sz="0" w:space="0" w:color="auto"/>
      </w:divBdr>
      <w:divsChild>
        <w:div w:id="549924129">
          <w:marLeft w:val="640"/>
          <w:marRight w:val="0"/>
          <w:marTop w:val="0"/>
          <w:marBottom w:val="0"/>
          <w:divBdr>
            <w:top w:val="none" w:sz="0" w:space="0" w:color="auto"/>
            <w:left w:val="none" w:sz="0" w:space="0" w:color="auto"/>
            <w:bottom w:val="none" w:sz="0" w:space="0" w:color="auto"/>
            <w:right w:val="none" w:sz="0" w:space="0" w:color="auto"/>
          </w:divBdr>
        </w:div>
        <w:div w:id="1455949432">
          <w:marLeft w:val="640"/>
          <w:marRight w:val="0"/>
          <w:marTop w:val="0"/>
          <w:marBottom w:val="0"/>
          <w:divBdr>
            <w:top w:val="none" w:sz="0" w:space="0" w:color="auto"/>
            <w:left w:val="none" w:sz="0" w:space="0" w:color="auto"/>
            <w:bottom w:val="none" w:sz="0" w:space="0" w:color="auto"/>
            <w:right w:val="none" w:sz="0" w:space="0" w:color="auto"/>
          </w:divBdr>
        </w:div>
        <w:div w:id="573660153">
          <w:marLeft w:val="640"/>
          <w:marRight w:val="0"/>
          <w:marTop w:val="0"/>
          <w:marBottom w:val="0"/>
          <w:divBdr>
            <w:top w:val="none" w:sz="0" w:space="0" w:color="auto"/>
            <w:left w:val="none" w:sz="0" w:space="0" w:color="auto"/>
            <w:bottom w:val="none" w:sz="0" w:space="0" w:color="auto"/>
            <w:right w:val="none" w:sz="0" w:space="0" w:color="auto"/>
          </w:divBdr>
        </w:div>
        <w:div w:id="2110806835">
          <w:marLeft w:val="640"/>
          <w:marRight w:val="0"/>
          <w:marTop w:val="0"/>
          <w:marBottom w:val="0"/>
          <w:divBdr>
            <w:top w:val="none" w:sz="0" w:space="0" w:color="auto"/>
            <w:left w:val="none" w:sz="0" w:space="0" w:color="auto"/>
            <w:bottom w:val="none" w:sz="0" w:space="0" w:color="auto"/>
            <w:right w:val="none" w:sz="0" w:space="0" w:color="auto"/>
          </w:divBdr>
        </w:div>
        <w:div w:id="1372850420">
          <w:marLeft w:val="640"/>
          <w:marRight w:val="0"/>
          <w:marTop w:val="0"/>
          <w:marBottom w:val="0"/>
          <w:divBdr>
            <w:top w:val="none" w:sz="0" w:space="0" w:color="auto"/>
            <w:left w:val="none" w:sz="0" w:space="0" w:color="auto"/>
            <w:bottom w:val="none" w:sz="0" w:space="0" w:color="auto"/>
            <w:right w:val="none" w:sz="0" w:space="0" w:color="auto"/>
          </w:divBdr>
        </w:div>
        <w:div w:id="1924609068">
          <w:marLeft w:val="640"/>
          <w:marRight w:val="0"/>
          <w:marTop w:val="0"/>
          <w:marBottom w:val="0"/>
          <w:divBdr>
            <w:top w:val="none" w:sz="0" w:space="0" w:color="auto"/>
            <w:left w:val="none" w:sz="0" w:space="0" w:color="auto"/>
            <w:bottom w:val="none" w:sz="0" w:space="0" w:color="auto"/>
            <w:right w:val="none" w:sz="0" w:space="0" w:color="auto"/>
          </w:divBdr>
        </w:div>
        <w:div w:id="43529799">
          <w:marLeft w:val="640"/>
          <w:marRight w:val="0"/>
          <w:marTop w:val="0"/>
          <w:marBottom w:val="0"/>
          <w:divBdr>
            <w:top w:val="none" w:sz="0" w:space="0" w:color="auto"/>
            <w:left w:val="none" w:sz="0" w:space="0" w:color="auto"/>
            <w:bottom w:val="none" w:sz="0" w:space="0" w:color="auto"/>
            <w:right w:val="none" w:sz="0" w:space="0" w:color="auto"/>
          </w:divBdr>
        </w:div>
        <w:div w:id="1606689002">
          <w:marLeft w:val="640"/>
          <w:marRight w:val="0"/>
          <w:marTop w:val="0"/>
          <w:marBottom w:val="0"/>
          <w:divBdr>
            <w:top w:val="none" w:sz="0" w:space="0" w:color="auto"/>
            <w:left w:val="none" w:sz="0" w:space="0" w:color="auto"/>
            <w:bottom w:val="none" w:sz="0" w:space="0" w:color="auto"/>
            <w:right w:val="none" w:sz="0" w:space="0" w:color="auto"/>
          </w:divBdr>
        </w:div>
      </w:divsChild>
    </w:div>
    <w:div w:id="857044637">
      <w:bodyDiv w:val="1"/>
      <w:marLeft w:val="0"/>
      <w:marRight w:val="0"/>
      <w:marTop w:val="0"/>
      <w:marBottom w:val="0"/>
      <w:divBdr>
        <w:top w:val="none" w:sz="0" w:space="0" w:color="auto"/>
        <w:left w:val="none" w:sz="0" w:space="0" w:color="auto"/>
        <w:bottom w:val="none" w:sz="0" w:space="0" w:color="auto"/>
        <w:right w:val="none" w:sz="0" w:space="0" w:color="auto"/>
      </w:divBdr>
      <w:divsChild>
        <w:div w:id="1164779225">
          <w:marLeft w:val="640"/>
          <w:marRight w:val="0"/>
          <w:marTop w:val="0"/>
          <w:marBottom w:val="0"/>
          <w:divBdr>
            <w:top w:val="none" w:sz="0" w:space="0" w:color="auto"/>
            <w:left w:val="none" w:sz="0" w:space="0" w:color="auto"/>
            <w:bottom w:val="none" w:sz="0" w:space="0" w:color="auto"/>
            <w:right w:val="none" w:sz="0" w:space="0" w:color="auto"/>
          </w:divBdr>
        </w:div>
        <w:div w:id="225650220">
          <w:marLeft w:val="640"/>
          <w:marRight w:val="0"/>
          <w:marTop w:val="0"/>
          <w:marBottom w:val="0"/>
          <w:divBdr>
            <w:top w:val="none" w:sz="0" w:space="0" w:color="auto"/>
            <w:left w:val="none" w:sz="0" w:space="0" w:color="auto"/>
            <w:bottom w:val="none" w:sz="0" w:space="0" w:color="auto"/>
            <w:right w:val="none" w:sz="0" w:space="0" w:color="auto"/>
          </w:divBdr>
        </w:div>
        <w:div w:id="1910383963">
          <w:marLeft w:val="640"/>
          <w:marRight w:val="0"/>
          <w:marTop w:val="0"/>
          <w:marBottom w:val="0"/>
          <w:divBdr>
            <w:top w:val="none" w:sz="0" w:space="0" w:color="auto"/>
            <w:left w:val="none" w:sz="0" w:space="0" w:color="auto"/>
            <w:bottom w:val="none" w:sz="0" w:space="0" w:color="auto"/>
            <w:right w:val="none" w:sz="0" w:space="0" w:color="auto"/>
          </w:divBdr>
        </w:div>
      </w:divsChild>
    </w:div>
    <w:div w:id="905338046">
      <w:bodyDiv w:val="1"/>
      <w:marLeft w:val="0"/>
      <w:marRight w:val="0"/>
      <w:marTop w:val="0"/>
      <w:marBottom w:val="0"/>
      <w:divBdr>
        <w:top w:val="none" w:sz="0" w:space="0" w:color="auto"/>
        <w:left w:val="none" w:sz="0" w:space="0" w:color="auto"/>
        <w:bottom w:val="none" w:sz="0" w:space="0" w:color="auto"/>
        <w:right w:val="none" w:sz="0" w:space="0" w:color="auto"/>
      </w:divBdr>
      <w:divsChild>
        <w:div w:id="1385567464">
          <w:marLeft w:val="640"/>
          <w:marRight w:val="0"/>
          <w:marTop w:val="0"/>
          <w:marBottom w:val="0"/>
          <w:divBdr>
            <w:top w:val="none" w:sz="0" w:space="0" w:color="auto"/>
            <w:left w:val="none" w:sz="0" w:space="0" w:color="auto"/>
            <w:bottom w:val="none" w:sz="0" w:space="0" w:color="auto"/>
            <w:right w:val="none" w:sz="0" w:space="0" w:color="auto"/>
          </w:divBdr>
        </w:div>
        <w:div w:id="306667073">
          <w:marLeft w:val="640"/>
          <w:marRight w:val="0"/>
          <w:marTop w:val="0"/>
          <w:marBottom w:val="0"/>
          <w:divBdr>
            <w:top w:val="none" w:sz="0" w:space="0" w:color="auto"/>
            <w:left w:val="none" w:sz="0" w:space="0" w:color="auto"/>
            <w:bottom w:val="none" w:sz="0" w:space="0" w:color="auto"/>
            <w:right w:val="none" w:sz="0" w:space="0" w:color="auto"/>
          </w:divBdr>
        </w:div>
        <w:div w:id="2105834328">
          <w:marLeft w:val="640"/>
          <w:marRight w:val="0"/>
          <w:marTop w:val="0"/>
          <w:marBottom w:val="0"/>
          <w:divBdr>
            <w:top w:val="none" w:sz="0" w:space="0" w:color="auto"/>
            <w:left w:val="none" w:sz="0" w:space="0" w:color="auto"/>
            <w:bottom w:val="none" w:sz="0" w:space="0" w:color="auto"/>
            <w:right w:val="none" w:sz="0" w:space="0" w:color="auto"/>
          </w:divBdr>
        </w:div>
        <w:div w:id="93132579">
          <w:marLeft w:val="640"/>
          <w:marRight w:val="0"/>
          <w:marTop w:val="0"/>
          <w:marBottom w:val="0"/>
          <w:divBdr>
            <w:top w:val="none" w:sz="0" w:space="0" w:color="auto"/>
            <w:left w:val="none" w:sz="0" w:space="0" w:color="auto"/>
            <w:bottom w:val="none" w:sz="0" w:space="0" w:color="auto"/>
            <w:right w:val="none" w:sz="0" w:space="0" w:color="auto"/>
          </w:divBdr>
        </w:div>
      </w:divsChild>
    </w:div>
    <w:div w:id="933628613">
      <w:bodyDiv w:val="1"/>
      <w:marLeft w:val="0"/>
      <w:marRight w:val="0"/>
      <w:marTop w:val="0"/>
      <w:marBottom w:val="0"/>
      <w:divBdr>
        <w:top w:val="none" w:sz="0" w:space="0" w:color="auto"/>
        <w:left w:val="none" w:sz="0" w:space="0" w:color="auto"/>
        <w:bottom w:val="none" w:sz="0" w:space="0" w:color="auto"/>
        <w:right w:val="none" w:sz="0" w:space="0" w:color="auto"/>
      </w:divBdr>
      <w:divsChild>
        <w:div w:id="552740793">
          <w:marLeft w:val="640"/>
          <w:marRight w:val="0"/>
          <w:marTop w:val="0"/>
          <w:marBottom w:val="0"/>
          <w:divBdr>
            <w:top w:val="none" w:sz="0" w:space="0" w:color="auto"/>
            <w:left w:val="none" w:sz="0" w:space="0" w:color="auto"/>
            <w:bottom w:val="none" w:sz="0" w:space="0" w:color="auto"/>
            <w:right w:val="none" w:sz="0" w:space="0" w:color="auto"/>
          </w:divBdr>
        </w:div>
        <w:div w:id="1967617436">
          <w:marLeft w:val="640"/>
          <w:marRight w:val="0"/>
          <w:marTop w:val="0"/>
          <w:marBottom w:val="0"/>
          <w:divBdr>
            <w:top w:val="none" w:sz="0" w:space="0" w:color="auto"/>
            <w:left w:val="none" w:sz="0" w:space="0" w:color="auto"/>
            <w:bottom w:val="none" w:sz="0" w:space="0" w:color="auto"/>
            <w:right w:val="none" w:sz="0" w:space="0" w:color="auto"/>
          </w:divBdr>
        </w:div>
        <w:div w:id="338780261">
          <w:marLeft w:val="640"/>
          <w:marRight w:val="0"/>
          <w:marTop w:val="0"/>
          <w:marBottom w:val="0"/>
          <w:divBdr>
            <w:top w:val="none" w:sz="0" w:space="0" w:color="auto"/>
            <w:left w:val="none" w:sz="0" w:space="0" w:color="auto"/>
            <w:bottom w:val="none" w:sz="0" w:space="0" w:color="auto"/>
            <w:right w:val="none" w:sz="0" w:space="0" w:color="auto"/>
          </w:divBdr>
        </w:div>
        <w:div w:id="475925450">
          <w:marLeft w:val="640"/>
          <w:marRight w:val="0"/>
          <w:marTop w:val="0"/>
          <w:marBottom w:val="0"/>
          <w:divBdr>
            <w:top w:val="none" w:sz="0" w:space="0" w:color="auto"/>
            <w:left w:val="none" w:sz="0" w:space="0" w:color="auto"/>
            <w:bottom w:val="none" w:sz="0" w:space="0" w:color="auto"/>
            <w:right w:val="none" w:sz="0" w:space="0" w:color="auto"/>
          </w:divBdr>
        </w:div>
        <w:div w:id="1081179236">
          <w:marLeft w:val="640"/>
          <w:marRight w:val="0"/>
          <w:marTop w:val="0"/>
          <w:marBottom w:val="0"/>
          <w:divBdr>
            <w:top w:val="none" w:sz="0" w:space="0" w:color="auto"/>
            <w:left w:val="none" w:sz="0" w:space="0" w:color="auto"/>
            <w:bottom w:val="none" w:sz="0" w:space="0" w:color="auto"/>
            <w:right w:val="none" w:sz="0" w:space="0" w:color="auto"/>
          </w:divBdr>
        </w:div>
        <w:div w:id="768696331">
          <w:marLeft w:val="640"/>
          <w:marRight w:val="0"/>
          <w:marTop w:val="0"/>
          <w:marBottom w:val="0"/>
          <w:divBdr>
            <w:top w:val="none" w:sz="0" w:space="0" w:color="auto"/>
            <w:left w:val="none" w:sz="0" w:space="0" w:color="auto"/>
            <w:bottom w:val="none" w:sz="0" w:space="0" w:color="auto"/>
            <w:right w:val="none" w:sz="0" w:space="0" w:color="auto"/>
          </w:divBdr>
        </w:div>
        <w:div w:id="687104346">
          <w:marLeft w:val="640"/>
          <w:marRight w:val="0"/>
          <w:marTop w:val="0"/>
          <w:marBottom w:val="0"/>
          <w:divBdr>
            <w:top w:val="none" w:sz="0" w:space="0" w:color="auto"/>
            <w:left w:val="none" w:sz="0" w:space="0" w:color="auto"/>
            <w:bottom w:val="none" w:sz="0" w:space="0" w:color="auto"/>
            <w:right w:val="none" w:sz="0" w:space="0" w:color="auto"/>
          </w:divBdr>
        </w:div>
        <w:div w:id="1594897256">
          <w:marLeft w:val="640"/>
          <w:marRight w:val="0"/>
          <w:marTop w:val="0"/>
          <w:marBottom w:val="0"/>
          <w:divBdr>
            <w:top w:val="none" w:sz="0" w:space="0" w:color="auto"/>
            <w:left w:val="none" w:sz="0" w:space="0" w:color="auto"/>
            <w:bottom w:val="none" w:sz="0" w:space="0" w:color="auto"/>
            <w:right w:val="none" w:sz="0" w:space="0" w:color="auto"/>
          </w:divBdr>
        </w:div>
      </w:divsChild>
    </w:div>
    <w:div w:id="1061904040">
      <w:bodyDiv w:val="1"/>
      <w:marLeft w:val="0"/>
      <w:marRight w:val="0"/>
      <w:marTop w:val="0"/>
      <w:marBottom w:val="0"/>
      <w:divBdr>
        <w:top w:val="none" w:sz="0" w:space="0" w:color="auto"/>
        <w:left w:val="none" w:sz="0" w:space="0" w:color="auto"/>
        <w:bottom w:val="none" w:sz="0" w:space="0" w:color="auto"/>
        <w:right w:val="none" w:sz="0" w:space="0" w:color="auto"/>
      </w:divBdr>
      <w:divsChild>
        <w:div w:id="673724651">
          <w:marLeft w:val="640"/>
          <w:marRight w:val="0"/>
          <w:marTop w:val="0"/>
          <w:marBottom w:val="0"/>
          <w:divBdr>
            <w:top w:val="none" w:sz="0" w:space="0" w:color="auto"/>
            <w:left w:val="none" w:sz="0" w:space="0" w:color="auto"/>
            <w:bottom w:val="none" w:sz="0" w:space="0" w:color="auto"/>
            <w:right w:val="none" w:sz="0" w:space="0" w:color="auto"/>
          </w:divBdr>
        </w:div>
        <w:div w:id="671763917">
          <w:marLeft w:val="640"/>
          <w:marRight w:val="0"/>
          <w:marTop w:val="0"/>
          <w:marBottom w:val="0"/>
          <w:divBdr>
            <w:top w:val="none" w:sz="0" w:space="0" w:color="auto"/>
            <w:left w:val="none" w:sz="0" w:space="0" w:color="auto"/>
            <w:bottom w:val="none" w:sz="0" w:space="0" w:color="auto"/>
            <w:right w:val="none" w:sz="0" w:space="0" w:color="auto"/>
          </w:divBdr>
        </w:div>
      </w:divsChild>
    </w:div>
    <w:div w:id="1154905746">
      <w:bodyDiv w:val="1"/>
      <w:marLeft w:val="0"/>
      <w:marRight w:val="0"/>
      <w:marTop w:val="0"/>
      <w:marBottom w:val="0"/>
      <w:divBdr>
        <w:top w:val="none" w:sz="0" w:space="0" w:color="auto"/>
        <w:left w:val="none" w:sz="0" w:space="0" w:color="auto"/>
        <w:bottom w:val="none" w:sz="0" w:space="0" w:color="auto"/>
        <w:right w:val="none" w:sz="0" w:space="0" w:color="auto"/>
      </w:divBdr>
      <w:divsChild>
        <w:div w:id="1673601645">
          <w:marLeft w:val="640"/>
          <w:marRight w:val="0"/>
          <w:marTop w:val="0"/>
          <w:marBottom w:val="0"/>
          <w:divBdr>
            <w:top w:val="none" w:sz="0" w:space="0" w:color="auto"/>
            <w:left w:val="none" w:sz="0" w:space="0" w:color="auto"/>
            <w:bottom w:val="none" w:sz="0" w:space="0" w:color="auto"/>
            <w:right w:val="none" w:sz="0" w:space="0" w:color="auto"/>
          </w:divBdr>
        </w:div>
        <w:div w:id="919407872">
          <w:marLeft w:val="640"/>
          <w:marRight w:val="0"/>
          <w:marTop w:val="0"/>
          <w:marBottom w:val="0"/>
          <w:divBdr>
            <w:top w:val="none" w:sz="0" w:space="0" w:color="auto"/>
            <w:left w:val="none" w:sz="0" w:space="0" w:color="auto"/>
            <w:bottom w:val="none" w:sz="0" w:space="0" w:color="auto"/>
            <w:right w:val="none" w:sz="0" w:space="0" w:color="auto"/>
          </w:divBdr>
        </w:div>
        <w:div w:id="1351419287">
          <w:marLeft w:val="640"/>
          <w:marRight w:val="0"/>
          <w:marTop w:val="0"/>
          <w:marBottom w:val="0"/>
          <w:divBdr>
            <w:top w:val="none" w:sz="0" w:space="0" w:color="auto"/>
            <w:left w:val="none" w:sz="0" w:space="0" w:color="auto"/>
            <w:bottom w:val="none" w:sz="0" w:space="0" w:color="auto"/>
            <w:right w:val="none" w:sz="0" w:space="0" w:color="auto"/>
          </w:divBdr>
        </w:div>
        <w:div w:id="233273408">
          <w:marLeft w:val="640"/>
          <w:marRight w:val="0"/>
          <w:marTop w:val="0"/>
          <w:marBottom w:val="0"/>
          <w:divBdr>
            <w:top w:val="none" w:sz="0" w:space="0" w:color="auto"/>
            <w:left w:val="none" w:sz="0" w:space="0" w:color="auto"/>
            <w:bottom w:val="none" w:sz="0" w:space="0" w:color="auto"/>
            <w:right w:val="none" w:sz="0" w:space="0" w:color="auto"/>
          </w:divBdr>
        </w:div>
        <w:div w:id="1537041222">
          <w:marLeft w:val="640"/>
          <w:marRight w:val="0"/>
          <w:marTop w:val="0"/>
          <w:marBottom w:val="0"/>
          <w:divBdr>
            <w:top w:val="none" w:sz="0" w:space="0" w:color="auto"/>
            <w:left w:val="none" w:sz="0" w:space="0" w:color="auto"/>
            <w:bottom w:val="none" w:sz="0" w:space="0" w:color="auto"/>
            <w:right w:val="none" w:sz="0" w:space="0" w:color="auto"/>
          </w:divBdr>
        </w:div>
        <w:div w:id="738408898">
          <w:marLeft w:val="640"/>
          <w:marRight w:val="0"/>
          <w:marTop w:val="0"/>
          <w:marBottom w:val="0"/>
          <w:divBdr>
            <w:top w:val="none" w:sz="0" w:space="0" w:color="auto"/>
            <w:left w:val="none" w:sz="0" w:space="0" w:color="auto"/>
            <w:bottom w:val="none" w:sz="0" w:space="0" w:color="auto"/>
            <w:right w:val="none" w:sz="0" w:space="0" w:color="auto"/>
          </w:divBdr>
        </w:div>
        <w:div w:id="1605186921">
          <w:marLeft w:val="640"/>
          <w:marRight w:val="0"/>
          <w:marTop w:val="0"/>
          <w:marBottom w:val="0"/>
          <w:divBdr>
            <w:top w:val="none" w:sz="0" w:space="0" w:color="auto"/>
            <w:left w:val="none" w:sz="0" w:space="0" w:color="auto"/>
            <w:bottom w:val="none" w:sz="0" w:space="0" w:color="auto"/>
            <w:right w:val="none" w:sz="0" w:space="0" w:color="auto"/>
          </w:divBdr>
        </w:div>
        <w:div w:id="117529334">
          <w:marLeft w:val="640"/>
          <w:marRight w:val="0"/>
          <w:marTop w:val="0"/>
          <w:marBottom w:val="0"/>
          <w:divBdr>
            <w:top w:val="none" w:sz="0" w:space="0" w:color="auto"/>
            <w:left w:val="none" w:sz="0" w:space="0" w:color="auto"/>
            <w:bottom w:val="none" w:sz="0" w:space="0" w:color="auto"/>
            <w:right w:val="none" w:sz="0" w:space="0" w:color="auto"/>
          </w:divBdr>
        </w:div>
      </w:divsChild>
    </w:div>
    <w:div w:id="1176385828">
      <w:bodyDiv w:val="1"/>
      <w:marLeft w:val="0"/>
      <w:marRight w:val="0"/>
      <w:marTop w:val="0"/>
      <w:marBottom w:val="0"/>
      <w:divBdr>
        <w:top w:val="none" w:sz="0" w:space="0" w:color="auto"/>
        <w:left w:val="none" w:sz="0" w:space="0" w:color="auto"/>
        <w:bottom w:val="none" w:sz="0" w:space="0" w:color="auto"/>
        <w:right w:val="none" w:sz="0" w:space="0" w:color="auto"/>
      </w:divBdr>
      <w:divsChild>
        <w:div w:id="2033526628">
          <w:marLeft w:val="640"/>
          <w:marRight w:val="0"/>
          <w:marTop w:val="0"/>
          <w:marBottom w:val="0"/>
          <w:divBdr>
            <w:top w:val="none" w:sz="0" w:space="0" w:color="auto"/>
            <w:left w:val="none" w:sz="0" w:space="0" w:color="auto"/>
            <w:bottom w:val="none" w:sz="0" w:space="0" w:color="auto"/>
            <w:right w:val="none" w:sz="0" w:space="0" w:color="auto"/>
          </w:divBdr>
        </w:div>
        <w:div w:id="956721468">
          <w:marLeft w:val="640"/>
          <w:marRight w:val="0"/>
          <w:marTop w:val="0"/>
          <w:marBottom w:val="0"/>
          <w:divBdr>
            <w:top w:val="none" w:sz="0" w:space="0" w:color="auto"/>
            <w:left w:val="none" w:sz="0" w:space="0" w:color="auto"/>
            <w:bottom w:val="none" w:sz="0" w:space="0" w:color="auto"/>
            <w:right w:val="none" w:sz="0" w:space="0" w:color="auto"/>
          </w:divBdr>
        </w:div>
        <w:div w:id="1248029220">
          <w:marLeft w:val="640"/>
          <w:marRight w:val="0"/>
          <w:marTop w:val="0"/>
          <w:marBottom w:val="0"/>
          <w:divBdr>
            <w:top w:val="none" w:sz="0" w:space="0" w:color="auto"/>
            <w:left w:val="none" w:sz="0" w:space="0" w:color="auto"/>
            <w:bottom w:val="none" w:sz="0" w:space="0" w:color="auto"/>
            <w:right w:val="none" w:sz="0" w:space="0" w:color="auto"/>
          </w:divBdr>
        </w:div>
        <w:div w:id="117795503">
          <w:marLeft w:val="640"/>
          <w:marRight w:val="0"/>
          <w:marTop w:val="0"/>
          <w:marBottom w:val="0"/>
          <w:divBdr>
            <w:top w:val="none" w:sz="0" w:space="0" w:color="auto"/>
            <w:left w:val="none" w:sz="0" w:space="0" w:color="auto"/>
            <w:bottom w:val="none" w:sz="0" w:space="0" w:color="auto"/>
            <w:right w:val="none" w:sz="0" w:space="0" w:color="auto"/>
          </w:divBdr>
        </w:div>
        <w:div w:id="1581987705">
          <w:marLeft w:val="640"/>
          <w:marRight w:val="0"/>
          <w:marTop w:val="0"/>
          <w:marBottom w:val="0"/>
          <w:divBdr>
            <w:top w:val="none" w:sz="0" w:space="0" w:color="auto"/>
            <w:left w:val="none" w:sz="0" w:space="0" w:color="auto"/>
            <w:bottom w:val="none" w:sz="0" w:space="0" w:color="auto"/>
            <w:right w:val="none" w:sz="0" w:space="0" w:color="auto"/>
          </w:divBdr>
        </w:div>
        <w:div w:id="1204555900">
          <w:marLeft w:val="640"/>
          <w:marRight w:val="0"/>
          <w:marTop w:val="0"/>
          <w:marBottom w:val="0"/>
          <w:divBdr>
            <w:top w:val="none" w:sz="0" w:space="0" w:color="auto"/>
            <w:left w:val="none" w:sz="0" w:space="0" w:color="auto"/>
            <w:bottom w:val="none" w:sz="0" w:space="0" w:color="auto"/>
            <w:right w:val="none" w:sz="0" w:space="0" w:color="auto"/>
          </w:divBdr>
        </w:div>
        <w:div w:id="1695687245">
          <w:marLeft w:val="640"/>
          <w:marRight w:val="0"/>
          <w:marTop w:val="0"/>
          <w:marBottom w:val="0"/>
          <w:divBdr>
            <w:top w:val="none" w:sz="0" w:space="0" w:color="auto"/>
            <w:left w:val="none" w:sz="0" w:space="0" w:color="auto"/>
            <w:bottom w:val="none" w:sz="0" w:space="0" w:color="auto"/>
            <w:right w:val="none" w:sz="0" w:space="0" w:color="auto"/>
          </w:divBdr>
        </w:div>
        <w:div w:id="91559692">
          <w:marLeft w:val="640"/>
          <w:marRight w:val="0"/>
          <w:marTop w:val="0"/>
          <w:marBottom w:val="0"/>
          <w:divBdr>
            <w:top w:val="none" w:sz="0" w:space="0" w:color="auto"/>
            <w:left w:val="none" w:sz="0" w:space="0" w:color="auto"/>
            <w:bottom w:val="none" w:sz="0" w:space="0" w:color="auto"/>
            <w:right w:val="none" w:sz="0" w:space="0" w:color="auto"/>
          </w:divBdr>
        </w:div>
      </w:divsChild>
    </w:div>
    <w:div w:id="1255866748">
      <w:bodyDiv w:val="1"/>
      <w:marLeft w:val="0"/>
      <w:marRight w:val="0"/>
      <w:marTop w:val="0"/>
      <w:marBottom w:val="0"/>
      <w:divBdr>
        <w:top w:val="none" w:sz="0" w:space="0" w:color="auto"/>
        <w:left w:val="none" w:sz="0" w:space="0" w:color="auto"/>
        <w:bottom w:val="none" w:sz="0" w:space="0" w:color="auto"/>
        <w:right w:val="none" w:sz="0" w:space="0" w:color="auto"/>
      </w:divBdr>
      <w:divsChild>
        <w:div w:id="1150055577">
          <w:marLeft w:val="640"/>
          <w:marRight w:val="0"/>
          <w:marTop w:val="0"/>
          <w:marBottom w:val="0"/>
          <w:divBdr>
            <w:top w:val="none" w:sz="0" w:space="0" w:color="auto"/>
            <w:left w:val="none" w:sz="0" w:space="0" w:color="auto"/>
            <w:bottom w:val="none" w:sz="0" w:space="0" w:color="auto"/>
            <w:right w:val="none" w:sz="0" w:space="0" w:color="auto"/>
          </w:divBdr>
        </w:div>
      </w:divsChild>
    </w:div>
    <w:div w:id="1347714692">
      <w:bodyDiv w:val="1"/>
      <w:marLeft w:val="0"/>
      <w:marRight w:val="0"/>
      <w:marTop w:val="0"/>
      <w:marBottom w:val="0"/>
      <w:divBdr>
        <w:top w:val="none" w:sz="0" w:space="0" w:color="auto"/>
        <w:left w:val="none" w:sz="0" w:space="0" w:color="auto"/>
        <w:bottom w:val="none" w:sz="0" w:space="0" w:color="auto"/>
        <w:right w:val="none" w:sz="0" w:space="0" w:color="auto"/>
      </w:divBdr>
      <w:divsChild>
        <w:div w:id="1077748795">
          <w:marLeft w:val="640"/>
          <w:marRight w:val="0"/>
          <w:marTop w:val="0"/>
          <w:marBottom w:val="0"/>
          <w:divBdr>
            <w:top w:val="none" w:sz="0" w:space="0" w:color="auto"/>
            <w:left w:val="none" w:sz="0" w:space="0" w:color="auto"/>
            <w:bottom w:val="none" w:sz="0" w:space="0" w:color="auto"/>
            <w:right w:val="none" w:sz="0" w:space="0" w:color="auto"/>
          </w:divBdr>
        </w:div>
        <w:div w:id="91827140">
          <w:marLeft w:val="640"/>
          <w:marRight w:val="0"/>
          <w:marTop w:val="0"/>
          <w:marBottom w:val="0"/>
          <w:divBdr>
            <w:top w:val="none" w:sz="0" w:space="0" w:color="auto"/>
            <w:left w:val="none" w:sz="0" w:space="0" w:color="auto"/>
            <w:bottom w:val="none" w:sz="0" w:space="0" w:color="auto"/>
            <w:right w:val="none" w:sz="0" w:space="0" w:color="auto"/>
          </w:divBdr>
        </w:div>
        <w:div w:id="299382619">
          <w:marLeft w:val="640"/>
          <w:marRight w:val="0"/>
          <w:marTop w:val="0"/>
          <w:marBottom w:val="0"/>
          <w:divBdr>
            <w:top w:val="none" w:sz="0" w:space="0" w:color="auto"/>
            <w:left w:val="none" w:sz="0" w:space="0" w:color="auto"/>
            <w:bottom w:val="none" w:sz="0" w:space="0" w:color="auto"/>
            <w:right w:val="none" w:sz="0" w:space="0" w:color="auto"/>
          </w:divBdr>
        </w:div>
        <w:div w:id="1163083435">
          <w:marLeft w:val="640"/>
          <w:marRight w:val="0"/>
          <w:marTop w:val="0"/>
          <w:marBottom w:val="0"/>
          <w:divBdr>
            <w:top w:val="none" w:sz="0" w:space="0" w:color="auto"/>
            <w:left w:val="none" w:sz="0" w:space="0" w:color="auto"/>
            <w:bottom w:val="none" w:sz="0" w:space="0" w:color="auto"/>
            <w:right w:val="none" w:sz="0" w:space="0" w:color="auto"/>
          </w:divBdr>
        </w:div>
        <w:div w:id="1012877776">
          <w:marLeft w:val="640"/>
          <w:marRight w:val="0"/>
          <w:marTop w:val="0"/>
          <w:marBottom w:val="0"/>
          <w:divBdr>
            <w:top w:val="none" w:sz="0" w:space="0" w:color="auto"/>
            <w:left w:val="none" w:sz="0" w:space="0" w:color="auto"/>
            <w:bottom w:val="none" w:sz="0" w:space="0" w:color="auto"/>
            <w:right w:val="none" w:sz="0" w:space="0" w:color="auto"/>
          </w:divBdr>
        </w:div>
        <w:div w:id="1197891158">
          <w:marLeft w:val="640"/>
          <w:marRight w:val="0"/>
          <w:marTop w:val="0"/>
          <w:marBottom w:val="0"/>
          <w:divBdr>
            <w:top w:val="none" w:sz="0" w:space="0" w:color="auto"/>
            <w:left w:val="none" w:sz="0" w:space="0" w:color="auto"/>
            <w:bottom w:val="none" w:sz="0" w:space="0" w:color="auto"/>
            <w:right w:val="none" w:sz="0" w:space="0" w:color="auto"/>
          </w:divBdr>
        </w:div>
        <w:div w:id="825633709">
          <w:marLeft w:val="640"/>
          <w:marRight w:val="0"/>
          <w:marTop w:val="0"/>
          <w:marBottom w:val="0"/>
          <w:divBdr>
            <w:top w:val="none" w:sz="0" w:space="0" w:color="auto"/>
            <w:left w:val="none" w:sz="0" w:space="0" w:color="auto"/>
            <w:bottom w:val="none" w:sz="0" w:space="0" w:color="auto"/>
            <w:right w:val="none" w:sz="0" w:space="0" w:color="auto"/>
          </w:divBdr>
        </w:div>
        <w:div w:id="663162956">
          <w:marLeft w:val="640"/>
          <w:marRight w:val="0"/>
          <w:marTop w:val="0"/>
          <w:marBottom w:val="0"/>
          <w:divBdr>
            <w:top w:val="none" w:sz="0" w:space="0" w:color="auto"/>
            <w:left w:val="none" w:sz="0" w:space="0" w:color="auto"/>
            <w:bottom w:val="none" w:sz="0" w:space="0" w:color="auto"/>
            <w:right w:val="none" w:sz="0" w:space="0" w:color="auto"/>
          </w:divBdr>
        </w:div>
      </w:divsChild>
    </w:div>
    <w:div w:id="1355692869">
      <w:bodyDiv w:val="1"/>
      <w:marLeft w:val="0"/>
      <w:marRight w:val="0"/>
      <w:marTop w:val="0"/>
      <w:marBottom w:val="0"/>
      <w:divBdr>
        <w:top w:val="none" w:sz="0" w:space="0" w:color="auto"/>
        <w:left w:val="none" w:sz="0" w:space="0" w:color="auto"/>
        <w:bottom w:val="none" w:sz="0" w:space="0" w:color="auto"/>
        <w:right w:val="none" w:sz="0" w:space="0" w:color="auto"/>
      </w:divBdr>
      <w:divsChild>
        <w:div w:id="1984046644">
          <w:marLeft w:val="640"/>
          <w:marRight w:val="0"/>
          <w:marTop w:val="0"/>
          <w:marBottom w:val="0"/>
          <w:divBdr>
            <w:top w:val="none" w:sz="0" w:space="0" w:color="auto"/>
            <w:left w:val="none" w:sz="0" w:space="0" w:color="auto"/>
            <w:bottom w:val="none" w:sz="0" w:space="0" w:color="auto"/>
            <w:right w:val="none" w:sz="0" w:space="0" w:color="auto"/>
          </w:divBdr>
        </w:div>
        <w:div w:id="966010287">
          <w:marLeft w:val="640"/>
          <w:marRight w:val="0"/>
          <w:marTop w:val="0"/>
          <w:marBottom w:val="0"/>
          <w:divBdr>
            <w:top w:val="none" w:sz="0" w:space="0" w:color="auto"/>
            <w:left w:val="none" w:sz="0" w:space="0" w:color="auto"/>
            <w:bottom w:val="none" w:sz="0" w:space="0" w:color="auto"/>
            <w:right w:val="none" w:sz="0" w:space="0" w:color="auto"/>
          </w:divBdr>
        </w:div>
        <w:div w:id="819272073">
          <w:marLeft w:val="640"/>
          <w:marRight w:val="0"/>
          <w:marTop w:val="0"/>
          <w:marBottom w:val="0"/>
          <w:divBdr>
            <w:top w:val="none" w:sz="0" w:space="0" w:color="auto"/>
            <w:left w:val="none" w:sz="0" w:space="0" w:color="auto"/>
            <w:bottom w:val="none" w:sz="0" w:space="0" w:color="auto"/>
            <w:right w:val="none" w:sz="0" w:space="0" w:color="auto"/>
          </w:divBdr>
        </w:div>
        <w:div w:id="618950586">
          <w:marLeft w:val="640"/>
          <w:marRight w:val="0"/>
          <w:marTop w:val="0"/>
          <w:marBottom w:val="0"/>
          <w:divBdr>
            <w:top w:val="none" w:sz="0" w:space="0" w:color="auto"/>
            <w:left w:val="none" w:sz="0" w:space="0" w:color="auto"/>
            <w:bottom w:val="none" w:sz="0" w:space="0" w:color="auto"/>
            <w:right w:val="none" w:sz="0" w:space="0" w:color="auto"/>
          </w:divBdr>
        </w:div>
        <w:div w:id="1658192365">
          <w:marLeft w:val="640"/>
          <w:marRight w:val="0"/>
          <w:marTop w:val="0"/>
          <w:marBottom w:val="0"/>
          <w:divBdr>
            <w:top w:val="none" w:sz="0" w:space="0" w:color="auto"/>
            <w:left w:val="none" w:sz="0" w:space="0" w:color="auto"/>
            <w:bottom w:val="none" w:sz="0" w:space="0" w:color="auto"/>
            <w:right w:val="none" w:sz="0" w:space="0" w:color="auto"/>
          </w:divBdr>
        </w:div>
        <w:div w:id="1807504817">
          <w:marLeft w:val="640"/>
          <w:marRight w:val="0"/>
          <w:marTop w:val="0"/>
          <w:marBottom w:val="0"/>
          <w:divBdr>
            <w:top w:val="none" w:sz="0" w:space="0" w:color="auto"/>
            <w:left w:val="none" w:sz="0" w:space="0" w:color="auto"/>
            <w:bottom w:val="none" w:sz="0" w:space="0" w:color="auto"/>
            <w:right w:val="none" w:sz="0" w:space="0" w:color="auto"/>
          </w:divBdr>
        </w:div>
        <w:div w:id="2019623628">
          <w:marLeft w:val="640"/>
          <w:marRight w:val="0"/>
          <w:marTop w:val="0"/>
          <w:marBottom w:val="0"/>
          <w:divBdr>
            <w:top w:val="none" w:sz="0" w:space="0" w:color="auto"/>
            <w:left w:val="none" w:sz="0" w:space="0" w:color="auto"/>
            <w:bottom w:val="none" w:sz="0" w:space="0" w:color="auto"/>
            <w:right w:val="none" w:sz="0" w:space="0" w:color="auto"/>
          </w:divBdr>
        </w:div>
        <w:div w:id="1670671676">
          <w:marLeft w:val="640"/>
          <w:marRight w:val="0"/>
          <w:marTop w:val="0"/>
          <w:marBottom w:val="0"/>
          <w:divBdr>
            <w:top w:val="none" w:sz="0" w:space="0" w:color="auto"/>
            <w:left w:val="none" w:sz="0" w:space="0" w:color="auto"/>
            <w:bottom w:val="none" w:sz="0" w:space="0" w:color="auto"/>
            <w:right w:val="none" w:sz="0" w:space="0" w:color="auto"/>
          </w:divBdr>
        </w:div>
      </w:divsChild>
    </w:div>
    <w:div w:id="1413315249">
      <w:bodyDiv w:val="1"/>
      <w:marLeft w:val="0"/>
      <w:marRight w:val="0"/>
      <w:marTop w:val="0"/>
      <w:marBottom w:val="0"/>
      <w:divBdr>
        <w:top w:val="none" w:sz="0" w:space="0" w:color="auto"/>
        <w:left w:val="none" w:sz="0" w:space="0" w:color="auto"/>
        <w:bottom w:val="none" w:sz="0" w:space="0" w:color="auto"/>
        <w:right w:val="none" w:sz="0" w:space="0" w:color="auto"/>
      </w:divBdr>
      <w:divsChild>
        <w:div w:id="796265025">
          <w:marLeft w:val="640"/>
          <w:marRight w:val="0"/>
          <w:marTop w:val="0"/>
          <w:marBottom w:val="0"/>
          <w:divBdr>
            <w:top w:val="none" w:sz="0" w:space="0" w:color="auto"/>
            <w:left w:val="none" w:sz="0" w:space="0" w:color="auto"/>
            <w:bottom w:val="none" w:sz="0" w:space="0" w:color="auto"/>
            <w:right w:val="none" w:sz="0" w:space="0" w:color="auto"/>
          </w:divBdr>
        </w:div>
        <w:div w:id="1509296426">
          <w:marLeft w:val="640"/>
          <w:marRight w:val="0"/>
          <w:marTop w:val="0"/>
          <w:marBottom w:val="0"/>
          <w:divBdr>
            <w:top w:val="none" w:sz="0" w:space="0" w:color="auto"/>
            <w:left w:val="none" w:sz="0" w:space="0" w:color="auto"/>
            <w:bottom w:val="none" w:sz="0" w:space="0" w:color="auto"/>
            <w:right w:val="none" w:sz="0" w:space="0" w:color="auto"/>
          </w:divBdr>
        </w:div>
        <w:div w:id="377553918">
          <w:marLeft w:val="640"/>
          <w:marRight w:val="0"/>
          <w:marTop w:val="0"/>
          <w:marBottom w:val="0"/>
          <w:divBdr>
            <w:top w:val="none" w:sz="0" w:space="0" w:color="auto"/>
            <w:left w:val="none" w:sz="0" w:space="0" w:color="auto"/>
            <w:bottom w:val="none" w:sz="0" w:space="0" w:color="auto"/>
            <w:right w:val="none" w:sz="0" w:space="0" w:color="auto"/>
          </w:divBdr>
        </w:div>
        <w:div w:id="804201687">
          <w:marLeft w:val="640"/>
          <w:marRight w:val="0"/>
          <w:marTop w:val="0"/>
          <w:marBottom w:val="0"/>
          <w:divBdr>
            <w:top w:val="none" w:sz="0" w:space="0" w:color="auto"/>
            <w:left w:val="none" w:sz="0" w:space="0" w:color="auto"/>
            <w:bottom w:val="none" w:sz="0" w:space="0" w:color="auto"/>
            <w:right w:val="none" w:sz="0" w:space="0" w:color="auto"/>
          </w:divBdr>
        </w:div>
        <w:div w:id="1660308253">
          <w:marLeft w:val="640"/>
          <w:marRight w:val="0"/>
          <w:marTop w:val="0"/>
          <w:marBottom w:val="0"/>
          <w:divBdr>
            <w:top w:val="none" w:sz="0" w:space="0" w:color="auto"/>
            <w:left w:val="none" w:sz="0" w:space="0" w:color="auto"/>
            <w:bottom w:val="none" w:sz="0" w:space="0" w:color="auto"/>
            <w:right w:val="none" w:sz="0" w:space="0" w:color="auto"/>
          </w:divBdr>
        </w:div>
        <w:div w:id="1190412060">
          <w:marLeft w:val="640"/>
          <w:marRight w:val="0"/>
          <w:marTop w:val="0"/>
          <w:marBottom w:val="0"/>
          <w:divBdr>
            <w:top w:val="none" w:sz="0" w:space="0" w:color="auto"/>
            <w:left w:val="none" w:sz="0" w:space="0" w:color="auto"/>
            <w:bottom w:val="none" w:sz="0" w:space="0" w:color="auto"/>
            <w:right w:val="none" w:sz="0" w:space="0" w:color="auto"/>
          </w:divBdr>
        </w:div>
        <w:div w:id="866798764">
          <w:marLeft w:val="640"/>
          <w:marRight w:val="0"/>
          <w:marTop w:val="0"/>
          <w:marBottom w:val="0"/>
          <w:divBdr>
            <w:top w:val="none" w:sz="0" w:space="0" w:color="auto"/>
            <w:left w:val="none" w:sz="0" w:space="0" w:color="auto"/>
            <w:bottom w:val="none" w:sz="0" w:space="0" w:color="auto"/>
            <w:right w:val="none" w:sz="0" w:space="0" w:color="auto"/>
          </w:divBdr>
        </w:div>
        <w:div w:id="2146316690">
          <w:marLeft w:val="640"/>
          <w:marRight w:val="0"/>
          <w:marTop w:val="0"/>
          <w:marBottom w:val="0"/>
          <w:divBdr>
            <w:top w:val="none" w:sz="0" w:space="0" w:color="auto"/>
            <w:left w:val="none" w:sz="0" w:space="0" w:color="auto"/>
            <w:bottom w:val="none" w:sz="0" w:space="0" w:color="auto"/>
            <w:right w:val="none" w:sz="0" w:space="0" w:color="auto"/>
          </w:divBdr>
        </w:div>
      </w:divsChild>
    </w:div>
    <w:div w:id="1426918089">
      <w:bodyDiv w:val="1"/>
      <w:marLeft w:val="0"/>
      <w:marRight w:val="0"/>
      <w:marTop w:val="0"/>
      <w:marBottom w:val="0"/>
      <w:divBdr>
        <w:top w:val="none" w:sz="0" w:space="0" w:color="auto"/>
        <w:left w:val="none" w:sz="0" w:space="0" w:color="auto"/>
        <w:bottom w:val="none" w:sz="0" w:space="0" w:color="auto"/>
        <w:right w:val="none" w:sz="0" w:space="0" w:color="auto"/>
      </w:divBdr>
    </w:div>
    <w:div w:id="1454247623">
      <w:bodyDiv w:val="1"/>
      <w:marLeft w:val="0"/>
      <w:marRight w:val="0"/>
      <w:marTop w:val="0"/>
      <w:marBottom w:val="0"/>
      <w:divBdr>
        <w:top w:val="none" w:sz="0" w:space="0" w:color="auto"/>
        <w:left w:val="none" w:sz="0" w:space="0" w:color="auto"/>
        <w:bottom w:val="none" w:sz="0" w:space="0" w:color="auto"/>
        <w:right w:val="none" w:sz="0" w:space="0" w:color="auto"/>
      </w:divBdr>
      <w:divsChild>
        <w:div w:id="1654409517">
          <w:marLeft w:val="640"/>
          <w:marRight w:val="0"/>
          <w:marTop w:val="0"/>
          <w:marBottom w:val="0"/>
          <w:divBdr>
            <w:top w:val="none" w:sz="0" w:space="0" w:color="auto"/>
            <w:left w:val="none" w:sz="0" w:space="0" w:color="auto"/>
            <w:bottom w:val="none" w:sz="0" w:space="0" w:color="auto"/>
            <w:right w:val="none" w:sz="0" w:space="0" w:color="auto"/>
          </w:divBdr>
        </w:div>
      </w:divsChild>
    </w:div>
    <w:div w:id="1519005341">
      <w:bodyDiv w:val="1"/>
      <w:marLeft w:val="0"/>
      <w:marRight w:val="0"/>
      <w:marTop w:val="0"/>
      <w:marBottom w:val="0"/>
      <w:divBdr>
        <w:top w:val="none" w:sz="0" w:space="0" w:color="auto"/>
        <w:left w:val="none" w:sz="0" w:space="0" w:color="auto"/>
        <w:bottom w:val="none" w:sz="0" w:space="0" w:color="auto"/>
        <w:right w:val="none" w:sz="0" w:space="0" w:color="auto"/>
      </w:divBdr>
      <w:divsChild>
        <w:div w:id="31728621">
          <w:marLeft w:val="640"/>
          <w:marRight w:val="0"/>
          <w:marTop w:val="0"/>
          <w:marBottom w:val="0"/>
          <w:divBdr>
            <w:top w:val="none" w:sz="0" w:space="0" w:color="auto"/>
            <w:left w:val="none" w:sz="0" w:space="0" w:color="auto"/>
            <w:bottom w:val="none" w:sz="0" w:space="0" w:color="auto"/>
            <w:right w:val="none" w:sz="0" w:space="0" w:color="auto"/>
          </w:divBdr>
        </w:div>
        <w:div w:id="1372531120">
          <w:marLeft w:val="640"/>
          <w:marRight w:val="0"/>
          <w:marTop w:val="0"/>
          <w:marBottom w:val="0"/>
          <w:divBdr>
            <w:top w:val="none" w:sz="0" w:space="0" w:color="auto"/>
            <w:left w:val="none" w:sz="0" w:space="0" w:color="auto"/>
            <w:bottom w:val="none" w:sz="0" w:space="0" w:color="auto"/>
            <w:right w:val="none" w:sz="0" w:space="0" w:color="auto"/>
          </w:divBdr>
        </w:div>
        <w:div w:id="1693453654">
          <w:marLeft w:val="640"/>
          <w:marRight w:val="0"/>
          <w:marTop w:val="0"/>
          <w:marBottom w:val="0"/>
          <w:divBdr>
            <w:top w:val="none" w:sz="0" w:space="0" w:color="auto"/>
            <w:left w:val="none" w:sz="0" w:space="0" w:color="auto"/>
            <w:bottom w:val="none" w:sz="0" w:space="0" w:color="auto"/>
            <w:right w:val="none" w:sz="0" w:space="0" w:color="auto"/>
          </w:divBdr>
        </w:div>
        <w:div w:id="939065890">
          <w:marLeft w:val="640"/>
          <w:marRight w:val="0"/>
          <w:marTop w:val="0"/>
          <w:marBottom w:val="0"/>
          <w:divBdr>
            <w:top w:val="none" w:sz="0" w:space="0" w:color="auto"/>
            <w:left w:val="none" w:sz="0" w:space="0" w:color="auto"/>
            <w:bottom w:val="none" w:sz="0" w:space="0" w:color="auto"/>
            <w:right w:val="none" w:sz="0" w:space="0" w:color="auto"/>
          </w:divBdr>
        </w:div>
        <w:div w:id="1704669323">
          <w:marLeft w:val="640"/>
          <w:marRight w:val="0"/>
          <w:marTop w:val="0"/>
          <w:marBottom w:val="0"/>
          <w:divBdr>
            <w:top w:val="none" w:sz="0" w:space="0" w:color="auto"/>
            <w:left w:val="none" w:sz="0" w:space="0" w:color="auto"/>
            <w:bottom w:val="none" w:sz="0" w:space="0" w:color="auto"/>
            <w:right w:val="none" w:sz="0" w:space="0" w:color="auto"/>
          </w:divBdr>
        </w:div>
        <w:div w:id="1797063638">
          <w:marLeft w:val="640"/>
          <w:marRight w:val="0"/>
          <w:marTop w:val="0"/>
          <w:marBottom w:val="0"/>
          <w:divBdr>
            <w:top w:val="none" w:sz="0" w:space="0" w:color="auto"/>
            <w:left w:val="none" w:sz="0" w:space="0" w:color="auto"/>
            <w:bottom w:val="none" w:sz="0" w:space="0" w:color="auto"/>
            <w:right w:val="none" w:sz="0" w:space="0" w:color="auto"/>
          </w:divBdr>
        </w:div>
        <w:div w:id="879900950">
          <w:marLeft w:val="640"/>
          <w:marRight w:val="0"/>
          <w:marTop w:val="0"/>
          <w:marBottom w:val="0"/>
          <w:divBdr>
            <w:top w:val="none" w:sz="0" w:space="0" w:color="auto"/>
            <w:left w:val="none" w:sz="0" w:space="0" w:color="auto"/>
            <w:bottom w:val="none" w:sz="0" w:space="0" w:color="auto"/>
            <w:right w:val="none" w:sz="0" w:space="0" w:color="auto"/>
          </w:divBdr>
        </w:div>
        <w:div w:id="406655533">
          <w:marLeft w:val="640"/>
          <w:marRight w:val="0"/>
          <w:marTop w:val="0"/>
          <w:marBottom w:val="0"/>
          <w:divBdr>
            <w:top w:val="none" w:sz="0" w:space="0" w:color="auto"/>
            <w:left w:val="none" w:sz="0" w:space="0" w:color="auto"/>
            <w:bottom w:val="none" w:sz="0" w:space="0" w:color="auto"/>
            <w:right w:val="none" w:sz="0" w:space="0" w:color="auto"/>
          </w:divBdr>
        </w:div>
      </w:divsChild>
    </w:div>
    <w:div w:id="1623609979">
      <w:bodyDiv w:val="1"/>
      <w:marLeft w:val="0"/>
      <w:marRight w:val="0"/>
      <w:marTop w:val="0"/>
      <w:marBottom w:val="0"/>
      <w:divBdr>
        <w:top w:val="none" w:sz="0" w:space="0" w:color="auto"/>
        <w:left w:val="none" w:sz="0" w:space="0" w:color="auto"/>
        <w:bottom w:val="none" w:sz="0" w:space="0" w:color="auto"/>
        <w:right w:val="none" w:sz="0" w:space="0" w:color="auto"/>
      </w:divBdr>
      <w:divsChild>
        <w:div w:id="1675380022">
          <w:marLeft w:val="640"/>
          <w:marRight w:val="0"/>
          <w:marTop w:val="0"/>
          <w:marBottom w:val="0"/>
          <w:divBdr>
            <w:top w:val="none" w:sz="0" w:space="0" w:color="auto"/>
            <w:left w:val="none" w:sz="0" w:space="0" w:color="auto"/>
            <w:bottom w:val="none" w:sz="0" w:space="0" w:color="auto"/>
            <w:right w:val="none" w:sz="0" w:space="0" w:color="auto"/>
          </w:divBdr>
        </w:div>
        <w:div w:id="981421908">
          <w:marLeft w:val="640"/>
          <w:marRight w:val="0"/>
          <w:marTop w:val="0"/>
          <w:marBottom w:val="0"/>
          <w:divBdr>
            <w:top w:val="none" w:sz="0" w:space="0" w:color="auto"/>
            <w:left w:val="none" w:sz="0" w:space="0" w:color="auto"/>
            <w:bottom w:val="none" w:sz="0" w:space="0" w:color="auto"/>
            <w:right w:val="none" w:sz="0" w:space="0" w:color="auto"/>
          </w:divBdr>
        </w:div>
        <w:div w:id="2056389453">
          <w:marLeft w:val="640"/>
          <w:marRight w:val="0"/>
          <w:marTop w:val="0"/>
          <w:marBottom w:val="0"/>
          <w:divBdr>
            <w:top w:val="none" w:sz="0" w:space="0" w:color="auto"/>
            <w:left w:val="none" w:sz="0" w:space="0" w:color="auto"/>
            <w:bottom w:val="none" w:sz="0" w:space="0" w:color="auto"/>
            <w:right w:val="none" w:sz="0" w:space="0" w:color="auto"/>
          </w:divBdr>
        </w:div>
        <w:div w:id="966590675">
          <w:marLeft w:val="640"/>
          <w:marRight w:val="0"/>
          <w:marTop w:val="0"/>
          <w:marBottom w:val="0"/>
          <w:divBdr>
            <w:top w:val="none" w:sz="0" w:space="0" w:color="auto"/>
            <w:left w:val="none" w:sz="0" w:space="0" w:color="auto"/>
            <w:bottom w:val="none" w:sz="0" w:space="0" w:color="auto"/>
            <w:right w:val="none" w:sz="0" w:space="0" w:color="auto"/>
          </w:divBdr>
        </w:div>
        <w:div w:id="758404893">
          <w:marLeft w:val="640"/>
          <w:marRight w:val="0"/>
          <w:marTop w:val="0"/>
          <w:marBottom w:val="0"/>
          <w:divBdr>
            <w:top w:val="none" w:sz="0" w:space="0" w:color="auto"/>
            <w:left w:val="none" w:sz="0" w:space="0" w:color="auto"/>
            <w:bottom w:val="none" w:sz="0" w:space="0" w:color="auto"/>
            <w:right w:val="none" w:sz="0" w:space="0" w:color="auto"/>
          </w:divBdr>
        </w:div>
        <w:div w:id="299652385">
          <w:marLeft w:val="640"/>
          <w:marRight w:val="0"/>
          <w:marTop w:val="0"/>
          <w:marBottom w:val="0"/>
          <w:divBdr>
            <w:top w:val="none" w:sz="0" w:space="0" w:color="auto"/>
            <w:left w:val="none" w:sz="0" w:space="0" w:color="auto"/>
            <w:bottom w:val="none" w:sz="0" w:space="0" w:color="auto"/>
            <w:right w:val="none" w:sz="0" w:space="0" w:color="auto"/>
          </w:divBdr>
        </w:div>
        <w:div w:id="1662269262">
          <w:marLeft w:val="640"/>
          <w:marRight w:val="0"/>
          <w:marTop w:val="0"/>
          <w:marBottom w:val="0"/>
          <w:divBdr>
            <w:top w:val="none" w:sz="0" w:space="0" w:color="auto"/>
            <w:left w:val="none" w:sz="0" w:space="0" w:color="auto"/>
            <w:bottom w:val="none" w:sz="0" w:space="0" w:color="auto"/>
            <w:right w:val="none" w:sz="0" w:space="0" w:color="auto"/>
          </w:divBdr>
        </w:div>
        <w:div w:id="1210874818">
          <w:marLeft w:val="640"/>
          <w:marRight w:val="0"/>
          <w:marTop w:val="0"/>
          <w:marBottom w:val="0"/>
          <w:divBdr>
            <w:top w:val="none" w:sz="0" w:space="0" w:color="auto"/>
            <w:left w:val="none" w:sz="0" w:space="0" w:color="auto"/>
            <w:bottom w:val="none" w:sz="0" w:space="0" w:color="auto"/>
            <w:right w:val="none" w:sz="0" w:space="0" w:color="auto"/>
          </w:divBdr>
        </w:div>
      </w:divsChild>
    </w:div>
    <w:div w:id="1653943214">
      <w:bodyDiv w:val="1"/>
      <w:marLeft w:val="0"/>
      <w:marRight w:val="0"/>
      <w:marTop w:val="0"/>
      <w:marBottom w:val="0"/>
      <w:divBdr>
        <w:top w:val="none" w:sz="0" w:space="0" w:color="auto"/>
        <w:left w:val="none" w:sz="0" w:space="0" w:color="auto"/>
        <w:bottom w:val="none" w:sz="0" w:space="0" w:color="auto"/>
        <w:right w:val="none" w:sz="0" w:space="0" w:color="auto"/>
      </w:divBdr>
      <w:divsChild>
        <w:div w:id="1200779281">
          <w:marLeft w:val="640"/>
          <w:marRight w:val="0"/>
          <w:marTop w:val="0"/>
          <w:marBottom w:val="0"/>
          <w:divBdr>
            <w:top w:val="none" w:sz="0" w:space="0" w:color="auto"/>
            <w:left w:val="none" w:sz="0" w:space="0" w:color="auto"/>
            <w:bottom w:val="none" w:sz="0" w:space="0" w:color="auto"/>
            <w:right w:val="none" w:sz="0" w:space="0" w:color="auto"/>
          </w:divBdr>
        </w:div>
        <w:div w:id="1952778116">
          <w:marLeft w:val="640"/>
          <w:marRight w:val="0"/>
          <w:marTop w:val="0"/>
          <w:marBottom w:val="0"/>
          <w:divBdr>
            <w:top w:val="none" w:sz="0" w:space="0" w:color="auto"/>
            <w:left w:val="none" w:sz="0" w:space="0" w:color="auto"/>
            <w:bottom w:val="none" w:sz="0" w:space="0" w:color="auto"/>
            <w:right w:val="none" w:sz="0" w:space="0" w:color="auto"/>
          </w:divBdr>
        </w:div>
        <w:div w:id="1463693568">
          <w:marLeft w:val="640"/>
          <w:marRight w:val="0"/>
          <w:marTop w:val="0"/>
          <w:marBottom w:val="0"/>
          <w:divBdr>
            <w:top w:val="none" w:sz="0" w:space="0" w:color="auto"/>
            <w:left w:val="none" w:sz="0" w:space="0" w:color="auto"/>
            <w:bottom w:val="none" w:sz="0" w:space="0" w:color="auto"/>
            <w:right w:val="none" w:sz="0" w:space="0" w:color="auto"/>
          </w:divBdr>
        </w:div>
        <w:div w:id="1944410925">
          <w:marLeft w:val="640"/>
          <w:marRight w:val="0"/>
          <w:marTop w:val="0"/>
          <w:marBottom w:val="0"/>
          <w:divBdr>
            <w:top w:val="none" w:sz="0" w:space="0" w:color="auto"/>
            <w:left w:val="none" w:sz="0" w:space="0" w:color="auto"/>
            <w:bottom w:val="none" w:sz="0" w:space="0" w:color="auto"/>
            <w:right w:val="none" w:sz="0" w:space="0" w:color="auto"/>
          </w:divBdr>
        </w:div>
      </w:divsChild>
    </w:div>
    <w:div w:id="1654524578">
      <w:bodyDiv w:val="1"/>
      <w:marLeft w:val="0"/>
      <w:marRight w:val="0"/>
      <w:marTop w:val="0"/>
      <w:marBottom w:val="0"/>
      <w:divBdr>
        <w:top w:val="none" w:sz="0" w:space="0" w:color="auto"/>
        <w:left w:val="none" w:sz="0" w:space="0" w:color="auto"/>
        <w:bottom w:val="none" w:sz="0" w:space="0" w:color="auto"/>
        <w:right w:val="none" w:sz="0" w:space="0" w:color="auto"/>
      </w:divBdr>
      <w:divsChild>
        <w:div w:id="595359553">
          <w:marLeft w:val="640"/>
          <w:marRight w:val="0"/>
          <w:marTop w:val="0"/>
          <w:marBottom w:val="0"/>
          <w:divBdr>
            <w:top w:val="none" w:sz="0" w:space="0" w:color="auto"/>
            <w:left w:val="none" w:sz="0" w:space="0" w:color="auto"/>
            <w:bottom w:val="none" w:sz="0" w:space="0" w:color="auto"/>
            <w:right w:val="none" w:sz="0" w:space="0" w:color="auto"/>
          </w:divBdr>
        </w:div>
        <w:div w:id="622925173">
          <w:marLeft w:val="640"/>
          <w:marRight w:val="0"/>
          <w:marTop w:val="0"/>
          <w:marBottom w:val="0"/>
          <w:divBdr>
            <w:top w:val="none" w:sz="0" w:space="0" w:color="auto"/>
            <w:left w:val="none" w:sz="0" w:space="0" w:color="auto"/>
            <w:bottom w:val="none" w:sz="0" w:space="0" w:color="auto"/>
            <w:right w:val="none" w:sz="0" w:space="0" w:color="auto"/>
          </w:divBdr>
        </w:div>
        <w:div w:id="995569140">
          <w:marLeft w:val="640"/>
          <w:marRight w:val="0"/>
          <w:marTop w:val="0"/>
          <w:marBottom w:val="0"/>
          <w:divBdr>
            <w:top w:val="none" w:sz="0" w:space="0" w:color="auto"/>
            <w:left w:val="none" w:sz="0" w:space="0" w:color="auto"/>
            <w:bottom w:val="none" w:sz="0" w:space="0" w:color="auto"/>
            <w:right w:val="none" w:sz="0" w:space="0" w:color="auto"/>
          </w:divBdr>
        </w:div>
        <w:div w:id="2018729334">
          <w:marLeft w:val="640"/>
          <w:marRight w:val="0"/>
          <w:marTop w:val="0"/>
          <w:marBottom w:val="0"/>
          <w:divBdr>
            <w:top w:val="none" w:sz="0" w:space="0" w:color="auto"/>
            <w:left w:val="none" w:sz="0" w:space="0" w:color="auto"/>
            <w:bottom w:val="none" w:sz="0" w:space="0" w:color="auto"/>
            <w:right w:val="none" w:sz="0" w:space="0" w:color="auto"/>
          </w:divBdr>
        </w:div>
        <w:div w:id="232398780">
          <w:marLeft w:val="640"/>
          <w:marRight w:val="0"/>
          <w:marTop w:val="0"/>
          <w:marBottom w:val="0"/>
          <w:divBdr>
            <w:top w:val="none" w:sz="0" w:space="0" w:color="auto"/>
            <w:left w:val="none" w:sz="0" w:space="0" w:color="auto"/>
            <w:bottom w:val="none" w:sz="0" w:space="0" w:color="auto"/>
            <w:right w:val="none" w:sz="0" w:space="0" w:color="auto"/>
          </w:divBdr>
        </w:div>
        <w:div w:id="23752485">
          <w:marLeft w:val="640"/>
          <w:marRight w:val="0"/>
          <w:marTop w:val="0"/>
          <w:marBottom w:val="0"/>
          <w:divBdr>
            <w:top w:val="none" w:sz="0" w:space="0" w:color="auto"/>
            <w:left w:val="none" w:sz="0" w:space="0" w:color="auto"/>
            <w:bottom w:val="none" w:sz="0" w:space="0" w:color="auto"/>
            <w:right w:val="none" w:sz="0" w:space="0" w:color="auto"/>
          </w:divBdr>
        </w:div>
        <w:div w:id="397900494">
          <w:marLeft w:val="640"/>
          <w:marRight w:val="0"/>
          <w:marTop w:val="0"/>
          <w:marBottom w:val="0"/>
          <w:divBdr>
            <w:top w:val="none" w:sz="0" w:space="0" w:color="auto"/>
            <w:left w:val="none" w:sz="0" w:space="0" w:color="auto"/>
            <w:bottom w:val="none" w:sz="0" w:space="0" w:color="auto"/>
            <w:right w:val="none" w:sz="0" w:space="0" w:color="auto"/>
          </w:divBdr>
        </w:div>
        <w:div w:id="1299143459">
          <w:marLeft w:val="640"/>
          <w:marRight w:val="0"/>
          <w:marTop w:val="0"/>
          <w:marBottom w:val="0"/>
          <w:divBdr>
            <w:top w:val="none" w:sz="0" w:space="0" w:color="auto"/>
            <w:left w:val="none" w:sz="0" w:space="0" w:color="auto"/>
            <w:bottom w:val="none" w:sz="0" w:space="0" w:color="auto"/>
            <w:right w:val="none" w:sz="0" w:space="0" w:color="auto"/>
          </w:divBdr>
        </w:div>
      </w:divsChild>
    </w:div>
    <w:div w:id="1691488733">
      <w:bodyDiv w:val="1"/>
      <w:marLeft w:val="0"/>
      <w:marRight w:val="0"/>
      <w:marTop w:val="0"/>
      <w:marBottom w:val="0"/>
      <w:divBdr>
        <w:top w:val="none" w:sz="0" w:space="0" w:color="auto"/>
        <w:left w:val="none" w:sz="0" w:space="0" w:color="auto"/>
        <w:bottom w:val="none" w:sz="0" w:space="0" w:color="auto"/>
        <w:right w:val="none" w:sz="0" w:space="0" w:color="auto"/>
      </w:divBdr>
      <w:divsChild>
        <w:div w:id="1765102197">
          <w:marLeft w:val="640"/>
          <w:marRight w:val="0"/>
          <w:marTop w:val="0"/>
          <w:marBottom w:val="0"/>
          <w:divBdr>
            <w:top w:val="none" w:sz="0" w:space="0" w:color="auto"/>
            <w:left w:val="none" w:sz="0" w:space="0" w:color="auto"/>
            <w:bottom w:val="none" w:sz="0" w:space="0" w:color="auto"/>
            <w:right w:val="none" w:sz="0" w:space="0" w:color="auto"/>
          </w:divBdr>
        </w:div>
      </w:divsChild>
    </w:div>
    <w:div w:id="1751265830">
      <w:bodyDiv w:val="1"/>
      <w:marLeft w:val="0"/>
      <w:marRight w:val="0"/>
      <w:marTop w:val="0"/>
      <w:marBottom w:val="0"/>
      <w:divBdr>
        <w:top w:val="none" w:sz="0" w:space="0" w:color="auto"/>
        <w:left w:val="none" w:sz="0" w:space="0" w:color="auto"/>
        <w:bottom w:val="none" w:sz="0" w:space="0" w:color="auto"/>
        <w:right w:val="none" w:sz="0" w:space="0" w:color="auto"/>
      </w:divBdr>
      <w:divsChild>
        <w:div w:id="1931888036">
          <w:marLeft w:val="640"/>
          <w:marRight w:val="0"/>
          <w:marTop w:val="0"/>
          <w:marBottom w:val="0"/>
          <w:divBdr>
            <w:top w:val="none" w:sz="0" w:space="0" w:color="auto"/>
            <w:left w:val="none" w:sz="0" w:space="0" w:color="auto"/>
            <w:bottom w:val="none" w:sz="0" w:space="0" w:color="auto"/>
            <w:right w:val="none" w:sz="0" w:space="0" w:color="auto"/>
          </w:divBdr>
        </w:div>
        <w:div w:id="1021198563">
          <w:marLeft w:val="640"/>
          <w:marRight w:val="0"/>
          <w:marTop w:val="0"/>
          <w:marBottom w:val="0"/>
          <w:divBdr>
            <w:top w:val="none" w:sz="0" w:space="0" w:color="auto"/>
            <w:left w:val="none" w:sz="0" w:space="0" w:color="auto"/>
            <w:bottom w:val="none" w:sz="0" w:space="0" w:color="auto"/>
            <w:right w:val="none" w:sz="0" w:space="0" w:color="auto"/>
          </w:divBdr>
        </w:div>
        <w:div w:id="1884514453">
          <w:marLeft w:val="640"/>
          <w:marRight w:val="0"/>
          <w:marTop w:val="0"/>
          <w:marBottom w:val="0"/>
          <w:divBdr>
            <w:top w:val="none" w:sz="0" w:space="0" w:color="auto"/>
            <w:left w:val="none" w:sz="0" w:space="0" w:color="auto"/>
            <w:bottom w:val="none" w:sz="0" w:space="0" w:color="auto"/>
            <w:right w:val="none" w:sz="0" w:space="0" w:color="auto"/>
          </w:divBdr>
        </w:div>
        <w:div w:id="837844815">
          <w:marLeft w:val="640"/>
          <w:marRight w:val="0"/>
          <w:marTop w:val="0"/>
          <w:marBottom w:val="0"/>
          <w:divBdr>
            <w:top w:val="none" w:sz="0" w:space="0" w:color="auto"/>
            <w:left w:val="none" w:sz="0" w:space="0" w:color="auto"/>
            <w:bottom w:val="none" w:sz="0" w:space="0" w:color="auto"/>
            <w:right w:val="none" w:sz="0" w:space="0" w:color="auto"/>
          </w:divBdr>
        </w:div>
        <w:div w:id="641352097">
          <w:marLeft w:val="640"/>
          <w:marRight w:val="0"/>
          <w:marTop w:val="0"/>
          <w:marBottom w:val="0"/>
          <w:divBdr>
            <w:top w:val="none" w:sz="0" w:space="0" w:color="auto"/>
            <w:left w:val="none" w:sz="0" w:space="0" w:color="auto"/>
            <w:bottom w:val="none" w:sz="0" w:space="0" w:color="auto"/>
            <w:right w:val="none" w:sz="0" w:space="0" w:color="auto"/>
          </w:divBdr>
        </w:div>
        <w:div w:id="1795979467">
          <w:marLeft w:val="640"/>
          <w:marRight w:val="0"/>
          <w:marTop w:val="0"/>
          <w:marBottom w:val="0"/>
          <w:divBdr>
            <w:top w:val="none" w:sz="0" w:space="0" w:color="auto"/>
            <w:left w:val="none" w:sz="0" w:space="0" w:color="auto"/>
            <w:bottom w:val="none" w:sz="0" w:space="0" w:color="auto"/>
            <w:right w:val="none" w:sz="0" w:space="0" w:color="auto"/>
          </w:divBdr>
        </w:div>
        <w:div w:id="809636630">
          <w:marLeft w:val="640"/>
          <w:marRight w:val="0"/>
          <w:marTop w:val="0"/>
          <w:marBottom w:val="0"/>
          <w:divBdr>
            <w:top w:val="none" w:sz="0" w:space="0" w:color="auto"/>
            <w:left w:val="none" w:sz="0" w:space="0" w:color="auto"/>
            <w:bottom w:val="none" w:sz="0" w:space="0" w:color="auto"/>
            <w:right w:val="none" w:sz="0" w:space="0" w:color="auto"/>
          </w:divBdr>
        </w:div>
        <w:div w:id="853541734">
          <w:marLeft w:val="640"/>
          <w:marRight w:val="0"/>
          <w:marTop w:val="0"/>
          <w:marBottom w:val="0"/>
          <w:divBdr>
            <w:top w:val="none" w:sz="0" w:space="0" w:color="auto"/>
            <w:left w:val="none" w:sz="0" w:space="0" w:color="auto"/>
            <w:bottom w:val="none" w:sz="0" w:space="0" w:color="auto"/>
            <w:right w:val="none" w:sz="0" w:space="0" w:color="auto"/>
          </w:divBdr>
        </w:div>
      </w:divsChild>
    </w:div>
    <w:div w:id="1875268129">
      <w:bodyDiv w:val="1"/>
      <w:marLeft w:val="0"/>
      <w:marRight w:val="0"/>
      <w:marTop w:val="0"/>
      <w:marBottom w:val="0"/>
      <w:divBdr>
        <w:top w:val="none" w:sz="0" w:space="0" w:color="auto"/>
        <w:left w:val="none" w:sz="0" w:space="0" w:color="auto"/>
        <w:bottom w:val="none" w:sz="0" w:space="0" w:color="auto"/>
        <w:right w:val="none" w:sz="0" w:space="0" w:color="auto"/>
      </w:divBdr>
      <w:divsChild>
        <w:div w:id="955332408">
          <w:marLeft w:val="640"/>
          <w:marRight w:val="0"/>
          <w:marTop w:val="0"/>
          <w:marBottom w:val="0"/>
          <w:divBdr>
            <w:top w:val="none" w:sz="0" w:space="0" w:color="auto"/>
            <w:left w:val="none" w:sz="0" w:space="0" w:color="auto"/>
            <w:bottom w:val="none" w:sz="0" w:space="0" w:color="auto"/>
            <w:right w:val="none" w:sz="0" w:space="0" w:color="auto"/>
          </w:divBdr>
        </w:div>
        <w:div w:id="1789932010">
          <w:marLeft w:val="640"/>
          <w:marRight w:val="0"/>
          <w:marTop w:val="0"/>
          <w:marBottom w:val="0"/>
          <w:divBdr>
            <w:top w:val="none" w:sz="0" w:space="0" w:color="auto"/>
            <w:left w:val="none" w:sz="0" w:space="0" w:color="auto"/>
            <w:bottom w:val="none" w:sz="0" w:space="0" w:color="auto"/>
            <w:right w:val="none" w:sz="0" w:space="0" w:color="auto"/>
          </w:divBdr>
        </w:div>
        <w:div w:id="98377350">
          <w:marLeft w:val="640"/>
          <w:marRight w:val="0"/>
          <w:marTop w:val="0"/>
          <w:marBottom w:val="0"/>
          <w:divBdr>
            <w:top w:val="none" w:sz="0" w:space="0" w:color="auto"/>
            <w:left w:val="none" w:sz="0" w:space="0" w:color="auto"/>
            <w:bottom w:val="none" w:sz="0" w:space="0" w:color="auto"/>
            <w:right w:val="none" w:sz="0" w:space="0" w:color="auto"/>
          </w:divBdr>
        </w:div>
        <w:div w:id="53741218">
          <w:marLeft w:val="640"/>
          <w:marRight w:val="0"/>
          <w:marTop w:val="0"/>
          <w:marBottom w:val="0"/>
          <w:divBdr>
            <w:top w:val="none" w:sz="0" w:space="0" w:color="auto"/>
            <w:left w:val="none" w:sz="0" w:space="0" w:color="auto"/>
            <w:bottom w:val="none" w:sz="0" w:space="0" w:color="auto"/>
            <w:right w:val="none" w:sz="0" w:space="0" w:color="auto"/>
          </w:divBdr>
        </w:div>
        <w:div w:id="233055637">
          <w:marLeft w:val="640"/>
          <w:marRight w:val="0"/>
          <w:marTop w:val="0"/>
          <w:marBottom w:val="0"/>
          <w:divBdr>
            <w:top w:val="none" w:sz="0" w:space="0" w:color="auto"/>
            <w:left w:val="none" w:sz="0" w:space="0" w:color="auto"/>
            <w:bottom w:val="none" w:sz="0" w:space="0" w:color="auto"/>
            <w:right w:val="none" w:sz="0" w:space="0" w:color="auto"/>
          </w:divBdr>
        </w:div>
        <w:div w:id="1596860820">
          <w:marLeft w:val="640"/>
          <w:marRight w:val="0"/>
          <w:marTop w:val="0"/>
          <w:marBottom w:val="0"/>
          <w:divBdr>
            <w:top w:val="none" w:sz="0" w:space="0" w:color="auto"/>
            <w:left w:val="none" w:sz="0" w:space="0" w:color="auto"/>
            <w:bottom w:val="none" w:sz="0" w:space="0" w:color="auto"/>
            <w:right w:val="none" w:sz="0" w:space="0" w:color="auto"/>
          </w:divBdr>
        </w:div>
        <w:div w:id="549075269">
          <w:marLeft w:val="640"/>
          <w:marRight w:val="0"/>
          <w:marTop w:val="0"/>
          <w:marBottom w:val="0"/>
          <w:divBdr>
            <w:top w:val="none" w:sz="0" w:space="0" w:color="auto"/>
            <w:left w:val="none" w:sz="0" w:space="0" w:color="auto"/>
            <w:bottom w:val="none" w:sz="0" w:space="0" w:color="auto"/>
            <w:right w:val="none" w:sz="0" w:space="0" w:color="auto"/>
          </w:divBdr>
        </w:div>
        <w:div w:id="443426488">
          <w:marLeft w:val="640"/>
          <w:marRight w:val="0"/>
          <w:marTop w:val="0"/>
          <w:marBottom w:val="0"/>
          <w:divBdr>
            <w:top w:val="none" w:sz="0" w:space="0" w:color="auto"/>
            <w:left w:val="none" w:sz="0" w:space="0" w:color="auto"/>
            <w:bottom w:val="none" w:sz="0" w:space="0" w:color="auto"/>
            <w:right w:val="none" w:sz="0" w:space="0" w:color="auto"/>
          </w:divBdr>
        </w:div>
      </w:divsChild>
    </w:div>
    <w:div w:id="1907298470">
      <w:bodyDiv w:val="1"/>
      <w:marLeft w:val="0"/>
      <w:marRight w:val="0"/>
      <w:marTop w:val="0"/>
      <w:marBottom w:val="0"/>
      <w:divBdr>
        <w:top w:val="none" w:sz="0" w:space="0" w:color="auto"/>
        <w:left w:val="none" w:sz="0" w:space="0" w:color="auto"/>
        <w:bottom w:val="none" w:sz="0" w:space="0" w:color="auto"/>
        <w:right w:val="none" w:sz="0" w:space="0" w:color="auto"/>
      </w:divBdr>
      <w:divsChild>
        <w:div w:id="1262101222">
          <w:marLeft w:val="640"/>
          <w:marRight w:val="0"/>
          <w:marTop w:val="0"/>
          <w:marBottom w:val="0"/>
          <w:divBdr>
            <w:top w:val="none" w:sz="0" w:space="0" w:color="auto"/>
            <w:left w:val="none" w:sz="0" w:space="0" w:color="auto"/>
            <w:bottom w:val="none" w:sz="0" w:space="0" w:color="auto"/>
            <w:right w:val="none" w:sz="0" w:space="0" w:color="auto"/>
          </w:divBdr>
        </w:div>
        <w:div w:id="1709064677">
          <w:marLeft w:val="640"/>
          <w:marRight w:val="0"/>
          <w:marTop w:val="0"/>
          <w:marBottom w:val="0"/>
          <w:divBdr>
            <w:top w:val="none" w:sz="0" w:space="0" w:color="auto"/>
            <w:left w:val="none" w:sz="0" w:space="0" w:color="auto"/>
            <w:bottom w:val="none" w:sz="0" w:space="0" w:color="auto"/>
            <w:right w:val="none" w:sz="0" w:space="0" w:color="auto"/>
          </w:divBdr>
        </w:div>
        <w:div w:id="69087436">
          <w:marLeft w:val="640"/>
          <w:marRight w:val="0"/>
          <w:marTop w:val="0"/>
          <w:marBottom w:val="0"/>
          <w:divBdr>
            <w:top w:val="none" w:sz="0" w:space="0" w:color="auto"/>
            <w:left w:val="none" w:sz="0" w:space="0" w:color="auto"/>
            <w:bottom w:val="none" w:sz="0" w:space="0" w:color="auto"/>
            <w:right w:val="none" w:sz="0" w:space="0" w:color="auto"/>
          </w:divBdr>
        </w:div>
        <w:div w:id="119737115">
          <w:marLeft w:val="640"/>
          <w:marRight w:val="0"/>
          <w:marTop w:val="0"/>
          <w:marBottom w:val="0"/>
          <w:divBdr>
            <w:top w:val="none" w:sz="0" w:space="0" w:color="auto"/>
            <w:left w:val="none" w:sz="0" w:space="0" w:color="auto"/>
            <w:bottom w:val="none" w:sz="0" w:space="0" w:color="auto"/>
            <w:right w:val="none" w:sz="0" w:space="0" w:color="auto"/>
          </w:divBdr>
        </w:div>
        <w:div w:id="425729456">
          <w:marLeft w:val="640"/>
          <w:marRight w:val="0"/>
          <w:marTop w:val="0"/>
          <w:marBottom w:val="0"/>
          <w:divBdr>
            <w:top w:val="none" w:sz="0" w:space="0" w:color="auto"/>
            <w:left w:val="none" w:sz="0" w:space="0" w:color="auto"/>
            <w:bottom w:val="none" w:sz="0" w:space="0" w:color="auto"/>
            <w:right w:val="none" w:sz="0" w:space="0" w:color="auto"/>
          </w:divBdr>
        </w:div>
        <w:div w:id="2075811347">
          <w:marLeft w:val="640"/>
          <w:marRight w:val="0"/>
          <w:marTop w:val="0"/>
          <w:marBottom w:val="0"/>
          <w:divBdr>
            <w:top w:val="none" w:sz="0" w:space="0" w:color="auto"/>
            <w:left w:val="none" w:sz="0" w:space="0" w:color="auto"/>
            <w:bottom w:val="none" w:sz="0" w:space="0" w:color="auto"/>
            <w:right w:val="none" w:sz="0" w:space="0" w:color="auto"/>
          </w:divBdr>
        </w:div>
        <w:div w:id="344091461">
          <w:marLeft w:val="640"/>
          <w:marRight w:val="0"/>
          <w:marTop w:val="0"/>
          <w:marBottom w:val="0"/>
          <w:divBdr>
            <w:top w:val="none" w:sz="0" w:space="0" w:color="auto"/>
            <w:left w:val="none" w:sz="0" w:space="0" w:color="auto"/>
            <w:bottom w:val="none" w:sz="0" w:space="0" w:color="auto"/>
            <w:right w:val="none" w:sz="0" w:space="0" w:color="auto"/>
          </w:divBdr>
        </w:div>
        <w:div w:id="1770009606">
          <w:marLeft w:val="640"/>
          <w:marRight w:val="0"/>
          <w:marTop w:val="0"/>
          <w:marBottom w:val="0"/>
          <w:divBdr>
            <w:top w:val="none" w:sz="0" w:space="0" w:color="auto"/>
            <w:left w:val="none" w:sz="0" w:space="0" w:color="auto"/>
            <w:bottom w:val="none" w:sz="0" w:space="0" w:color="auto"/>
            <w:right w:val="none" w:sz="0" w:space="0" w:color="auto"/>
          </w:divBdr>
        </w:div>
      </w:divsChild>
    </w:div>
    <w:div w:id="1910381711">
      <w:bodyDiv w:val="1"/>
      <w:marLeft w:val="0"/>
      <w:marRight w:val="0"/>
      <w:marTop w:val="0"/>
      <w:marBottom w:val="0"/>
      <w:divBdr>
        <w:top w:val="none" w:sz="0" w:space="0" w:color="auto"/>
        <w:left w:val="none" w:sz="0" w:space="0" w:color="auto"/>
        <w:bottom w:val="none" w:sz="0" w:space="0" w:color="auto"/>
        <w:right w:val="none" w:sz="0" w:space="0" w:color="auto"/>
      </w:divBdr>
      <w:divsChild>
        <w:div w:id="1258051350">
          <w:marLeft w:val="640"/>
          <w:marRight w:val="0"/>
          <w:marTop w:val="0"/>
          <w:marBottom w:val="0"/>
          <w:divBdr>
            <w:top w:val="none" w:sz="0" w:space="0" w:color="auto"/>
            <w:left w:val="none" w:sz="0" w:space="0" w:color="auto"/>
            <w:bottom w:val="none" w:sz="0" w:space="0" w:color="auto"/>
            <w:right w:val="none" w:sz="0" w:space="0" w:color="auto"/>
          </w:divBdr>
        </w:div>
        <w:div w:id="4403067">
          <w:marLeft w:val="640"/>
          <w:marRight w:val="0"/>
          <w:marTop w:val="0"/>
          <w:marBottom w:val="0"/>
          <w:divBdr>
            <w:top w:val="none" w:sz="0" w:space="0" w:color="auto"/>
            <w:left w:val="none" w:sz="0" w:space="0" w:color="auto"/>
            <w:bottom w:val="none" w:sz="0" w:space="0" w:color="auto"/>
            <w:right w:val="none" w:sz="0" w:space="0" w:color="auto"/>
          </w:divBdr>
        </w:div>
        <w:div w:id="136412038">
          <w:marLeft w:val="640"/>
          <w:marRight w:val="0"/>
          <w:marTop w:val="0"/>
          <w:marBottom w:val="0"/>
          <w:divBdr>
            <w:top w:val="none" w:sz="0" w:space="0" w:color="auto"/>
            <w:left w:val="none" w:sz="0" w:space="0" w:color="auto"/>
            <w:bottom w:val="none" w:sz="0" w:space="0" w:color="auto"/>
            <w:right w:val="none" w:sz="0" w:space="0" w:color="auto"/>
          </w:divBdr>
        </w:div>
        <w:div w:id="1590964106">
          <w:marLeft w:val="640"/>
          <w:marRight w:val="0"/>
          <w:marTop w:val="0"/>
          <w:marBottom w:val="0"/>
          <w:divBdr>
            <w:top w:val="none" w:sz="0" w:space="0" w:color="auto"/>
            <w:left w:val="none" w:sz="0" w:space="0" w:color="auto"/>
            <w:bottom w:val="none" w:sz="0" w:space="0" w:color="auto"/>
            <w:right w:val="none" w:sz="0" w:space="0" w:color="auto"/>
          </w:divBdr>
        </w:div>
        <w:div w:id="1770080643">
          <w:marLeft w:val="640"/>
          <w:marRight w:val="0"/>
          <w:marTop w:val="0"/>
          <w:marBottom w:val="0"/>
          <w:divBdr>
            <w:top w:val="none" w:sz="0" w:space="0" w:color="auto"/>
            <w:left w:val="none" w:sz="0" w:space="0" w:color="auto"/>
            <w:bottom w:val="none" w:sz="0" w:space="0" w:color="auto"/>
            <w:right w:val="none" w:sz="0" w:space="0" w:color="auto"/>
          </w:divBdr>
        </w:div>
        <w:div w:id="1408457918">
          <w:marLeft w:val="640"/>
          <w:marRight w:val="0"/>
          <w:marTop w:val="0"/>
          <w:marBottom w:val="0"/>
          <w:divBdr>
            <w:top w:val="none" w:sz="0" w:space="0" w:color="auto"/>
            <w:left w:val="none" w:sz="0" w:space="0" w:color="auto"/>
            <w:bottom w:val="none" w:sz="0" w:space="0" w:color="auto"/>
            <w:right w:val="none" w:sz="0" w:space="0" w:color="auto"/>
          </w:divBdr>
        </w:div>
        <w:div w:id="206918551">
          <w:marLeft w:val="640"/>
          <w:marRight w:val="0"/>
          <w:marTop w:val="0"/>
          <w:marBottom w:val="0"/>
          <w:divBdr>
            <w:top w:val="none" w:sz="0" w:space="0" w:color="auto"/>
            <w:left w:val="none" w:sz="0" w:space="0" w:color="auto"/>
            <w:bottom w:val="none" w:sz="0" w:space="0" w:color="auto"/>
            <w:right w:val="none" w:sz="0" w:space="0" w:color="auto"/>
          </w:divBdr>
        </w:div>
      </w:divsChild>
    </w:div>
    <w:div w:id="1932657590">
      <w:bodyDiv w:val="1"/>
      <w:marLeft w:val="0"/>
      <w:marRight w:val="0"/>
      <w:marTop w:val="0"/>
      <w:marBottom w:val="0"/>
      <w:divBdr>
        <w:top w:val="none" w:sz="0" w:space="0" w:color="auto"/>
        <w:left w:val="none" w:sz="0" w:space="0" w:color="auto"/>
        <w:bottom w:val="none" w:sz="0" w:space="0" w:color="auto"/>
        <w:right w:val="none" w:sz="0" w:space="0" w:color="auto"/>
      </w:divBdr>
      <w:divsChild>
        <w:div w:id="791481461">
          <w:marLeft w:val="640"/>
          <w:marRight w:val="0"/>
          <w:marTop w:val="0"/>
          <w:marBottom w:val="0"/>
          <w:divBdr>
            <w:top w:val="none" w:sz="0" w:space="0" w:color="auto"/>
            <w:left w:val="none" w:sz="0" w:space="0" w:color="auto"/>
            <w:bottom w:val="none" w:sz="0" w:space="0" w:color="auto"/>
            <w:right w:val="none" w:sz="0" w:space="0" w:color="auto"/>
          </w:divBdr>
        </w:div>
      </w:divsChild>
    </w:div>
    <w:div w:id="1958177888">
      <w:bodyDiv w:val="1"/>
      <w:marLeft w:val="0"/>
      <w:marRight w:val="0"/>
      <w:marTop w:val="0"/>
      <w:marBottom w:val="0"/>
      <w:divBdr>
        <w:top w:val="none" w:sz="0" w:space="0" w:color="auto"/>
        <w:left w:val="none" w:sz="0" w:space="0" w:color="auto"/>
        <w:bottom w:val="none" w:sz="0" w:space="0" w:color="auto"/>
        <w:right w:val="none" w:sz="0" w:space="0" w:color="auto"/>
      </w:divBdr>
      <w:divsChild>
        <w:div w:id="452359646">
          <w:marLeft w:val="640"/>
          <w:marRight w:val="0"/>
          <w:marTop w:val="0"/>
          <w:marBottom w:val="0"/>
          <w:divBdr>
            <w:top w:val="none" w:sz="0" w:space="0" w:color="auto"/>
            <w:left w:val="none" w:sz="0" w:space="0" w:color="auto"/>
            <w:bottom w:val="none" w:sz="0" w:space="0" w:color="auto"/>
            <w:right w:val="none" w:sz="0" w:space="0" w:color="auto"/>
          </w:divBdr>
        </w:div>
        <w:div w:id="1965885298">
          <w:marLeft w:val="640"/>
          <w:marRight w:val="0"/>
          <w:marTop w:val="0"/>
          <w:marBottom w:val="0"/>
          <w:divBdr>
            <w:top w:val="none" w:sz="0" w:space="0" w:color="auto"/>
            <w:left w:val="none" w:sz="0" w:space="0" w:color="auto"/>
            <w:bottom w:val="none" w:sz="0" w:space="0" w:color="auto"/>
            <w:right w:val="none" w:sz="0" w:space="0" w:color="auto"/>
          </w:divBdr>
        </w:div>
        <w:div w:id="623772047">
          <w:marLeft w:val="640"/>
          <w:marRight w:val="0"/>
          <w:marTop w:val="0"/>
          <w:marBottom w:val="0"/>
          <w:divBdr>
            <w:top w:val="none" w:sz="0" w:space="0" w:color="auto"/>
            <w:left w:val="none" w:sz="0" w:space="0" w:color="auto"/>
            <w:bottom w:val="none" w:sz="0" w:space="0" w:color="auto"/>
            <w:right w:val="none" w:sz="0" w:space="0" w:color="auto"/>
          </w:divBdr>
        </w:div>
        <w:div w:id="1170951620">
          <w:marLeft w:val="640"/>
          <w:marRight w:val="0"/>
          <w:marTop w:val="0"/>
          <w:marBottom w:val="0"/>
          <w:divBdr>
            <w:top w:val="none" w:sz="0" w:space="0" w:color="auto"/>
            <w:left w:val="none" w:sz="0" w:space="0" w:color="auto"/>
            <w:bottom w:val="none" w:sz="0" w:space="0" w:color="auto"/>
            <w:right w:val="none" w:sz="0" w:space="0" w:color="auto"/>
          </w:divBdr>
        </w:div>
        <w:div w:id="2104839838">
          <w:marLeft w:val="640"/>
          <w:marRight w:val="0"/>
          <w:marTop w:val="0"/>
          <w:marBottom w:val="0"/>
          <w:divBdr>
            <w:top w:val="none" w:sz="0" w:space="0" w:color="auto"/>
            <w:left w:val="none" w:sz="0" w:space="0" w:color="auto"/>
            <w:bottom w:val="none" w:sz="0" w:space="0" w:color="auto"/>
            <w:right w:val="none" w:sz="0" w:space="0" w:color="auto"/>
          </w:divBdr>
        </w:div>
        <w:div w:id="649754356">
          <w:marLeft w:val="640"/>
          <w:marRight w:val="0"/>
          <w:marTop w:val="0"/>
          <w:marBottom w:val="0"/>
          <w:divBdr>
            <w:top w:val="none" w:sz="0" w:space="0" w:color="auto"/>
            <w:left w:val="none" w:sz="0" w:space="0" w:color="auto"/>
            <w:bottom w:val="none" w:sz="0" w:space="0" w:color="auto"/>
            <w:right w:val="none" w:sz="0" w:space="0" w:color="auto"/>
          </w:divBdr>
        </w:div>
        <w:div w:id="577207121">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customXml" Target="../customXml/item3.xml"/><Relationship Id="rId21" Type="http://schemas.openxmlformats.org/officeDocument/2006/relationships/image" Target="media/image13.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chart" Target="charts/chart5.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24" Type="http://schemas.openxmlformats.org/officeDocument/2006/relationships/image" Target="media/image16.png"/><Relationship Id="rId32" Type="http://schemas.openxmlformats.org/officeDocument/2006/relationships/chart" Target="charts/chart4.xml"/><Relationship Id="rId5" Type="http://schemas.openxmlformats.org/officeDocument/2006/relationships/customXml" Target="../customXml/item5.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chart" Target="charts/chart3.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chart" Target="charts/chart2.xml"/><Relationship Id="rId35" Type="http://schemas.openxmlformats.org/officeDocument/2006/relationships/glossaryDocument" Target="glossary/document.xml"/><Relationship Id="rId8"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D:\Uni\DSP\ASK%20res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D:\Uni\DSP\PSK%20result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D:\Uni\DSP\QPSK%20result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D:\Uni\DSP\QAM%20Result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D:\Uni\DSP\Final%20results.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ASK - Signal to Noise Ratio (SNR) vs Bit</a:t>
            </a:r>
            <a:r>
              <a:rPr lang="en-GB" baseline="0"/>
              <a:t> Error Rate (BER)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Sheet1!$H$3</c:f>
              <c:strCache>
                <c:ptCount val="1"/>
                <c:pt idx="0">
                  <c:v>Average Result</c:v>
                </c:pt>
              </c:strCache>
            </c:strRef>
          </c:tx>
          <c:spPr>
            <a:ln w="19050" cap="rnd">
              <a:solidFill>
                <a:schemeClr val="accent1"/>
              </a:solidFill>
              <a:round/>
            </a:ln>
            <a:effectLst/>
          </c:spPr>
          <c:marker>
            <c:symbol val="none"/>
          </c:marker>
          <c:xVal>
            <c:numRef>
              <c:f>Sheet1!$B$4:$B$40</c:f>
              <c:numCache>
                <c:formatCode>General</c:formatCode>
                <c:ptCount val="37"/>
                <c:pt idx="0">
                  <c:v>10</c:v>
                </c:pt>
                <c:pt idx="1">
                  <c:v>9</c:v>
                </c:pt>
                <c:pt idx="2">
                  <c:v>8</c:v>
                </c:pt>
                <c:pt idx="3">
                  <c:v>7</c:v>
                </c:pt>
                <c:pt idx="4">
                  <c:v>6</c:v>
                </c:pt>
                <c:pt idx="5">
                  <c:v>5</c:v>
                </c:pt>
                <c:pt idx="6">
                  <c:v>4</c:v>
                </c:pt>
                <c:pt idx="7">
                  <c:v>3</c:v>
                </c:pt>
                <c:pt idx="8">
                  <c:v>2</c:v>
                </c:pt>
                <c:pt idx="9">
                  <c:v>1</c:v>
                </c:pt>
                <c:pt idx="10">
                  <c:v>0</c:v>
                </c:pt>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pt idx="32">
                  <c:v>-22</c:v>
                </c:pt>
                <c:pt idx="33">
                  <c:v>-23</c:v>
                </c:pt>
                <c:pt idx="34">
                  <c:v>-24</c:v>
                </c:pt>
                <c:pt idx="35">
                  <c:v>-25</c:v>
                </c:pt>
                <c:pt idx="36">
                  <c:v>-26</c:v>
                </c:pt>
              </c:numCache>
            </c:numRef>
          </c:xVal>
          <c:yVal>
            <c:numRef>
              <c:f>Sheet1!$H$4:$H$40</c:f>
              <c:numCache>
                <c:formatCode>General</c:formatCode>
                <c:ptCount val="37"/>
                <c:pt idx="0">
                  <c:v>0</c:v>
                </c:pt>
                <c:pt idx="1">
                  <c:v>0</c:v>
                </c:pt>
                <c:pt idx="2">
                  <c:v>0</c:v>
                </c:pt>
                <c:pt idx="3">
                  <c:v>0</c:v>
                </c:pt>
                <c:pt idx="4">
                  <c:v>0</c:v>
                </c:pt>
                <c:pt idx="5">
                  <c:v>0</c:v>
                </c:pt>
                <c:pt idx="6">
                  <c:v>0</c:v>
                </c:pt>
                <c:pt idx="7">
                  <c:v>0</c:v>
                </c:pt>
                <c:pt idx="8">
                  <c:v>5.4546000000000004E-2</c:v>
                </c:pt>
                <c:pt idx="9">
                  <c:v>0.19998200000000002</c:v>
                </c:pt>
                <c:pt idx="10">
                  <c:v>0.19998199999999997</c:v>
                </c:pt>
                <c:pt idx="11">
                  <c:v>0.25451999999999997</c:v>
                </c:pt>
                <c:pt idx="12">
                  <c:v>0.23634199999999997</c:v>
                </c:pt>
                <c:pt idx="13">
                  <c:v>0.16362000000000002</c:v>
                </c:pt>
                <c:pt idx="14">
                  <c:v>0.16362599999999999</c:v>
                </c:pt>
                <c:pt idx="15">
                  <c:v>0.199984</c:v>
                </c:pt>
                <c:pt idx="16">
                  <c:v>0.21815999999999999</c:v>
                </c:pt>
                <c:pt idx="17">
                  <c:v>0.18180399999999999</c:v>
                </c:pt>
                <c:pt idx="18">
                  <c:v>0.30906</c:v>
                </c:pt>
                <c:pt idx="19">
                  <c:v>0.39997999999999995</c:v>
                </c:pt>
                <c:pt idx="20">
                  <c:v>0.38179999999999997</c:v>
                </c:pt>
                <c:pt idx="21">
                  <c:v>0.36359999999999998</c:v>
                </c:pt>
                <c:pt idx="22">
                  <c:v>0.32723999999999998</c:v>
                </c:pt>
                <c:pt idx="23">
                  <c:v>0.38179999999999997</c:v>
                </c:pt>
                <c:pt idx="24">
                  <c:v>0.39997999999999995</c:v>
                </c:pt>
                <c:pt idx="25">
                  <c:v>0.41816000000000003</c:v>
                </c:pt>
                <c:pt idx="26">
                  <c:v>0.39995999999999998</c:v>
                </c:pt>
                <c:pt idx="27">
                  <c:v>0.47271999999999997</c:v>
                </c:pt>
                <c:pt idx="28">
                  <c:v>0.47270000000000001</c:v>
                </c:pt>
                <c:pt idx="29">
                  <c:v>0.43635999999999997</c:v>
                </c:pt>
                <c:pt idx="30">
                  <c:v>0.43633999999999995</c:v>
                </c:pt>
                <c:pt idx="31">
                  <c:v>0.4909</c:v>
                </c:pt>
                <c:pt idx="32">
                  <c:v>0.4909</c:v>
                </c:pt>
                <c:pt idx="33">
                  <c:v>0.47271999999999997</c:v>
                </c:pt>
                <c:pt idx="34">
                  <c:v>0.45452000000000004</c:v>
                </c:pt>
                <c:pt idx="35">
                  <c:v>0.45451999999999992</c:v>
                </c:pt>
                <c:pt idx="36">
                  <c:v>0.50907999999999998</c:v>
                </c:pt>
              </c:numCache>
            </c:numRef>
          </c:yVal>
          <c:smooth val="1"/>
          <c:extLst>
            <c:ext xmlns:c16="http://schemas.microsoft.com/office/drawing/2014/chart" uri="{C3380CC4-5D6E-409C-BE32-E72D297353CC}">
              <c16:uniqueId val="{00000000-0FF5-4991-BBDE-20C8D19317A9}"/>
            </c:ext>
          </c:extLst>
        </c:ser>
        <c:dLbls>
          <c:showLegendKey val="0"/>
          <c:showVal val="0"/>
          <c:showCatName val="0"/>
          <c:showSerName val="0"/>
          <c:showPercent val="0"/>
          <c:showBubbleSize val="0"/>
        </c:dLbls>
        <c:axId val="831498048"/>
        <c:axId val="831499296"/>
      </c:scatterChart>
      <c:valAx>
        <c:axId val="8314980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SNR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499296"/>
        <c:crosses val="autoZero"/>
        <c:crossBetween val="midCat"/>
      </c:valAx>
      <c:valAx>
        <c:axId val="831499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4980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PSK - Signal to Noise Ratio (SNR) vs Bit</a:t>
            </a:r>
            <a:r>
              <a:rPr lang="en-GB" baseline="0"/>
              <a:t> Error Rate (BER)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Sheet1!$H$3</c:f>
              <c:strCache>
                <c:ptCount val="1"/>
                <c:pt idx="0">
                  <c:v>Average Result</c:v>
                </c:pt>
              </c:strCache>
            </c:strRef>
          </c:tx>
          <c:spPr>
            <a:ln w="19050" cap="rnd">
              <a:solidFill>
                <a:schemeClr val="accent1"/>
              </a:solidFill>
              <a:round/>
            </a:ln>
            <a:effectLst/>
          </c:spPr>
          <c:marker>
            <c:symbol val="none"/>
          </c:marker>
          <c:xVal>
            <c:numRef>
              <c:f>Sheet1!$B$4:$B$57</c:f>
              <c:numCache>
                <c:formatCode>General</c:formatCode>
                <c:ptCount val="54"/>
                <c:pt idx="0">
                  <c:v>10</c:v>
                </c:pt>
                <c:pt idx="1">
                  <c:v>9</c:v>
                </c:pt>
                <c:pt idx="2">
                  <c:v>8</c:v>
                </c:pt>
                <c:pt idx="3">
                  <c:v>7</c:v>
                </c:pt>
                <c:pt idx="4">
                  <c:v>6</c:v>
                </c:pt>
                <c:pt idx="5">
                  <c:v>5</c:v>
                </c:pt>
                <c:pt idx="6">
                  <c:v>4</c:v>
                </c:pt>
                <c:pt idx="7">
                  <c:v>3</c:v>
                </c:pt>
                <c:pt idx="8">
                  <c:v>2</c:v>
                </c:pt>
                <c:pt idx="9">
                  <c:v>1</c:v>
                </c:pt>
                <c:pt idx="10">
                  <c:v>0</c:v>
                </c:pt>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pt idx="32">
                  <c:v>-22</c:v>
                </c:pt>
                <c:pt idx="33">
                  <c:v>-23</c:v>
                </c:pt>
                <c:pt idx="34">
                  <c:v>-24</c:v>
                </c:pt>
                <c:pt idx="35">
                  <c:v>-25</c:v>
                </c:pt>
                <c:pt idx="36">
                  <c:v>-26</c:v>
                </c:pt>
                <c:pt idx="37">
                  <c:v>-27</c:v>
                </c:pt>
                <c:pt idx="38">
                  <c:v>-28</c:v>
                </c:pt>
                <c:pt idx="39">
                  <c:v>-29</c:v>
                </c:pt>
                <c:pt idx="40">
                  <c:v>-30</c:v>
                </c:pt>
                <c:pt idx="41">
                  <c:v>-31</c:v>
                </c:pt>
                <c:pt idx="42">
                  <c:v>-32</c:v>
                </c:pt>
                <c:pt idx="43">
                  <c:v>-33</c:v>
                </c:pt>
                <c:pt idx="44">
                  <c:v>-34</c:v>
                </c:pt>
                <c:pt idx="45">
                  <c:v>-35</c:v>
                </c:pt>
                <c:pt idx="46">
                  <c:v>-36</c:v>
                </c:pt>
                <c:pt idx="47">
                  <c:v>-37</c:v>
                </c:pt>
                <c:pt idx="48">
                  <c:v>-38</c:v>
                </c:pt>
                <c:pt idx="49">
                  <c:v>-39</c:v>
                </c:pt>
                <c:pt idx="50">
                  <c:v>-40</c:v>
                </c:pt>
                <c:pt idx="51">
                  <c:v>-41</c:v>
                </c:pt>
                <c:pt idx="52">
                  <c:v>-42</c:v>
                </c:pt>
                <c:pt idx="53">
                  <c:v>-43</c:v>
                </c:pt>
              </c:numCache>
            </c:numRef>
          </c:xVal>
          <c:yVal>
            <c:numRef>
              <c:f>Sheet1!$H$4:$H$57</c:f>
              <c:numCache>
                <c:formatCode>General</c:formatCode>
                <c:ptCount val="54"/>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3.6364E-2</c:v>
                </c:pt>
                <c:pt idx="16">
                  <c:v>5.4546000000000004E-2</c:v>
                </c:pt>
                <c:pt idx="17">
                  <c:v>5.4546000000000004E-2</c:v>
                </c:pt>
                <c:pt idx="18">
                  <c:v>5.4546000000000004E-2</c:v>
                </c:pt>
                <c:pt idx="19">
                  <c:v>0.16362600000000002</c:v>
                </c:pt>
                <c:pt idx="20">
                  <c:v>0.23633999999999999</c:v>
                </c:pt>
                <c:pt idx="21">
                  <c:v>0.30906</c:v>
                </c:pt>
                <c:pt idx="22">
                  <c:v>0.2727</c:v>
                </c:pt>
                <c:pt idx="23">
                  <c:v>0.2727</c:v>
                </c:pt>
                <c:pt idx="24">
                  <c:v>0.272702</c:v>
                </c:pt>
                <c:pt idx="25">
                  <c:v>0.32726</c:v>
                </c:pt>
                <c:pt idx="26">
                  <c:v>0.34541999999999995</c:v>
                </c:pt>
                <c:pt idx="27">
                  <c:v>0.41815999999999998</c:v>
                </c:pt>
                <c:pt idx="28">
                  <c:v>0.36361999999999994</c:v>
                </c:pt>
                <c:pt idx="29">
                  <c:v>0.34542</c:v>
                </c:pt>
                <c:pt idx="30">
                  <c:v>0.39997999999999995</c:v>
                </c:pt>
                <c:pt idx="31">
                  <c:v>0.30908199999999997</c:v>
                </c:pt>
                <c:pt idx="32">
                  <c:v>0.34545999999999999</c:v>
                </c:pt>
                <c:pt idx="33">
                  <c:v>0.30908199999999997</c:v>
                </c:pt>
                <c:pt idx="34">
                  <c:v>0.4</c:v>
                </c:pt>
                <c:pt idx="35">
                  <c:v>0.43633999999999995</c:v>
                </c:pt>
                <c:pt idx="36">
                  <c:v>0.41814000000000001</c:v>
                </c:pt>
                <c:pt idx="37">
                  <c:v>0.38178000000000001</c:v>
                </c:pt>
                <c:pt idx="38">
                  <c:v>0.39995999999999998</c:v>
                </c:pt>
                <c:pt idx="39">
                  <c:v>0.39997999999999995</c:v>
                </c:pt>
                <c:pt idx="40">
                  <c:v>0.45454</c:v>
                </c:pt>
                <c:pt idx="41">
                  <c:v>0.41815999999999998</c:v>
                </c:pt>
                <c:pt idx="42">
                  <c:v>0.43635999999999997</c:v>
                </c:pt>
                <c:pt idx="43">
                  <c:v>0.45456000000000002</c:v>
                </c:pt>
                <c:pt idx="44">
                  <c:v>0.49092000000000002</c:v>
                </c:pt>
                <c:pt idx="45">
                  <c:v>0.45454</c:v>
                </c:pt>
                <c:pt idx="46">
                  <c:v>0.45456000000000002</c:v>
                </c:pt>
                <c:pt idx="47">
                  <c:v>0.41818</c:v>
                </c:pt>
                <c:pt idx="48">
                  <c:v>0.43631999999999999</c:v>
                </c:pt>
                <c:pt idx="49">
                  <c:v>0.47271999999999997</c:v>
                </c:pt>
                <c:pt idx="50">
                  <c:v>0.45451999999999992</c:v>
                </c:pt>
                <c:pt idx="51">
                  <c:v>0.47272000000000008</c:v>
                </c:pt>
                <c:pt idx="52">
                  <c:v>0.45452000000000004</c:v>
                </c:pt>
                <c:pt idx="53">
                  <c:v>0.52725999999999995</c:v>
                </c:pt>
              </c:numCache>
            </c:numRef>
          </c:yVal>
          <c:smooth val="1"/>
          <c:extLst>
            <c:ext xmlns:c16="http://schemas.microsoft.com/office/drawing/2014/chart" uri="{C3380CC4-5D6E-409C-BE32-E72D297353CC}">
              <c16:uniqueId val="{00000000-0131-4746-AB39-7BF579E5B492}"/>
            </c:ext>
          </c:extLst>
        </c:ser>
        <c:dLbls>
          <c:showLegendKey val="0"/>
          <c:showVal val="0"/>
          <c:showCatName val="0"/>
          <c:showSerName val="0"/>
          <c:showPercent val="0"/>
          <c:showBubbleSize val="0"/>
        </c:dLbls>
        <c:axId val="831498048"/>
        <c:axId val="831499296"/>
      </c:scatterChart>
      <c:valAx>
        <c:axId val="8314980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SNR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499296"/>
        <c:crosses val="autoZero"/>
        <c:crossBetween val="midCat"/>
      </c:valAx>
      <c:valAx>
        <c:axId val="831499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4980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QPSK - Signal to Noise Ratio (SNR) vs Bit</a:t>
            </a:r>
            <a:r>
              <a:rPr lang="en-GB" baseline="0"/>
              <a:t> Error Rate (BER)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Sheet1!$H$3</c:f>
              <c:strCache>
                <c:ptCount val="1"/>
                <c:pt idx="0">
                  <c:v>Average Result</c:v>
                </c:pt>
              </c:strCache>
            </c:strRef>
          </c:tx>
          <c:spPr>
            <a:ln w="19050" cap="rnd">
              <a:solidFill>
                <a:schemeClr val="accent1"/>
              </a:solidFill>
              <a:round/>
            </a:ln>
            <a:effectLst/>
          </c:spPr>
          <c:marker>
            <c:symbol val="none"/>
          </c:marker>
          <c:xVal>
            <c:numRef>
              <c:f>Sheet1!$B$4:$B$61</c:f>
              <c:numCache>
                <c:formatCode>General</c:formatCode>
                <c:ptCount val="58"/>
                <c:pt idx="0">
                  <c:v>10</c:v>
                </c:pt>
                <c:pt idx="1">
                  <c:v>9</c:v>
                </c:pt>
                <c:pt idx="2">
                  <c:v>8</c:v>
                </c:pt>
                <c:pt idx="3">
                  <c:v>7</c:v>
                </c:pt>
                <c:pt idx="4">
                  <c:v>6</c:v>
                </c:pt>
                <c:pt idx="5">
                  <c:v>5</c:v>
                </c:pt>
                <c:pt idx="6">
                  <c:v>4</c:v>
                </c:pt>
                <c:pt idx="7">
                  <c:v>3</c:v>
                </c:pt>
                <c:pt idx="8">
                  <c:v>2</c:v>
                </c:pt>
                <c:pt idx="9">
                  <c:v>1</c:v>
                </c:pt>
                <c:pt idx="10">
                  <c:v>0</c:v>
                </c:pt>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pt idx="32">
                  <c:v>-22</c:v>
                </c:pt>
                <c:pt idx="33">
                  <c:v>-23</c:v>
                </c:pt>
                <c:pt idx="34">
                  <c:v>-24</c:v>
                </c:pt>
                <c:pt idx="35">
                  <c:v>-25</c:v>
                </c:pt>
                <c:pt idx="36">
                  <c:v>-26</c:v>
                </c:pt>
                <c:pt idx="37">
                  <c:v>-27</c:v>
                </c:pt>
                <c:pt idx="38">
                  <c:v>-28</c:v>
                </c:pt>
                <c:pt idx="39">
                  <c:v>-29</c:v>
                </c:pt>
                <c:pt idx="40">
                  <c:v>-30</c:v>
                </c:pt>
                <c:pt idx="41">
                  <c:v>-31</c:v>
                </c:pt>
                <c:pt idx="42">
                  <c:v>-32</c:v>
                </c:pt>
                <c:pt idx="43">
                  <c:v>-33</c:v>
                </c:pt>
                <c:pt idx="44">
                  <c:v>-34</c:v>
                </c:pt>
                <c:pt idx="45">
                  <c:v>-35</c:v>
                </c:pt>
                <c:pt idx="46">
                  <c:v>-36</c:v>
                </c:pt>
                <c:pt idx="47">
                  <c:v>-37</c:v>
                </c:pt>
                <c:pt idx="48">
                  <c:v>-38</c:v>
                </c:pt>
                <c:pt idx="49">
                  <c:v>-39</c:v>
                </c:pt>
                <c:pt idx="50">
                  <c:v>-40</c:v>
                </c:pt>
                <c:pt idx="51">
                  <c:v>-41</c:v>
                </c:pt>
                <c:pt idx="52">
                  <c:v>-42</c:v>
                </c:pt>
                <c:pt idx="53">
                  <c:v>-43</c:v>
                </c:pt>
                <c:pt idx="54">
                  <c:v>-44</c:v>
                </c:pt>
                <c:pt idx="55">
                  <c:v>-45</c:v>
                </c:pt>
                <c:pt idx="56">
                  <c:v>-46</c:v>
                </c:pt>
                <c:pt idx="57">
                  <c:v>-47</c:v>
                </c:pt>
              </c:numCache>
            </c:numRef>
          </c:xVal>
          <c:yVal>
            <c:numRef>
              <c:f>Sheet1!$H$4:$H$61</c:f>
              <c:numCache>
                <c:formatCode>General</c:formatCode>
                <c:ptCount val="58"/>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1.4815999999999999E-2</c:v>
                </c:pt>
                <c:pt idx="17">
                  <c:v>1.4815999999999999E-2</c:v>
                </c:pt>
                <c:pt idx="18">
                  <c:v>8.8881999999999989E-2</c:v>
                </c:pt>
                <c:pt idx="19">
                  <c:v>0.17776</c:v>
                </c:pt>
                <c:pt idx="20">
                  <c:v>0.19259999999999999</c:v>
                </c:pt>
                <c:pt idx="21">
                  <c:v>0.21482000000000001</c:v>
                </c:pt>
                <c:pt idx="22">
                  <c:v>0.19999399999999998</c:v>
                </c:pt>
                <c:pt idx="23">
                  <c:v>0.21481399999999998</c:v>
                </c:pt>
                <c:pt idx="24">
                  <c:v>0.20739999999999997</c:v>
                </c:pt>
                <c:pt idx="25">
                  <c:v>0.29629999999999995</c:v>
                </c:pt>
                <c:pt idx="26">
                  <c:v>0.28148000000000001</c:v>
                </c:pt>
                <c:pt idx="27">
                  <c:v>0.32591999999999999</c:v>
                </c:pt>
                <c:pt idx="28">
                  <c:v>0.37038000000000004</c:v>
                </c:pt>
                <c:pt idx="29">
                  <c:v>0.31112000000000001</c:v>
                </c:pt>
                <c:pt idx="30">
                  <c:v>0.37035999999999997</c:v>
                </c:pt>
                <c:pt idx="31">
                  <c:v>0.40001999999999993</c:v>
                </c:pt>
                <c:pt idx="32">
                  <c:v>0.34076000000000006</c:v>
                </c:pt>
                <c:pt idx="33">
                  <c:v>0.42962</c:v>
                </c:pt>
                <c:pt idx="34">
                  <c:v>0.37775999999999998</c:v>
                </c:pt>
                <c:pt idx="35">
                  <c:v>0.44442000000000004</c:v>
                </c:pt>
                <c:pt idx="36">
                  <c:v>0.45182</c:v>
                </c:pt>
                <c:pt idx="37">
                  <c:v>0.42962</c:v>
                </c:pt>
                <c:pt idx="38">
                  <c:v>0.41479999999999995</c:v>
                </c:pt>
                <c:pt idx="39">
                  <c:v>0.42962</c:v>
                </c:pt>
                <c:pt idx="40">
                  <c:v>0.45186000000000004</c:v>
                </c:pt>
                <c:pt idx="41">
                  <c:v>0.45926</c:v>
                </c:pt>
                <c:pt idx="42">
                  <c:v>0.43703999999999998</c:v>
                </c:pt>
                <c:pt idx="43">
                  <c:v>0.45926</c:v>
                </c:pt>
                <c:pt idx="44">
                  <c:v>0.49631999999999998</c:v>
                </c:pt>
                <c:pt idx="45">
                  <c:v>0.48148000000000002</c:v>
                </c:pt>
                <c:pt idx="46">
                  <c:v>0.46665999999999996</c:v>
                </c:pt>
                <c:pt idx="47">
                  <c:v>0.42964000000000002</c:v>
                </c:pt>
                <c:pt idx="48">
                  <c:v>0.44444</c:v>
                </c:pt>
                <c:pt idx="49">
                  <c:v>0.46665999999999996</c:v>
                </c:pt>
                <c:pt idx="50">
                  <c:v>0.46665999999999996</c:v>
                </c:pt>
                <c:pt idx="51">
                  <c:v>0.48149999999999993</c:v>
                </c:pt>
                <c:pt idx="52">
                  <c:v>0.48887999999999998</c:v>
                </c:pt>
                <c:pt idx="53">
                  <c:v>0.44444</c:v>
                </c:pt>
                <c:pt idx="54">
                  <c:v>0.49630000000000002</c:v>
                </c:pt>
                <c:pt idx="55">
                  <c:v>0.45186000000000004</c:v>
                </c:pt>
                <c:pt idx="56">
                  <c:v>0.42219999999999996</c:v>
                </c:pt>
                <c:pt idx="57">
                  <c:v>0.50370000000000004</c:v>
                </c:pt>
              </c:numCache>
            </c:numRef>
          </c:yVal>
          <c:smooth val="1"/>
          <c:extLst>
            <c:ext xmlns:c16="http://schemas.microsoft.com/office/drawing/2014/chart" uri="{C3380CC4-5D6E-409C-BE32-E72D297353CC}">
              <c16:uniqueId val="{00000000-B084-48EE-9A50-22020814D93E}"/>
            </c:ext>
          </c:extLst>
        </c:ser>
        <c:dLbls>
          <c:showLegendKey val="0"/>
          <c:showVal val="0"/>
          <c:showCatName val="0"/>
          <c:showSerName val="0"/>
          <c:showPercent val="0"/>
          <c:showBubbleSize val="0"/>
        </c:dLbls>
        <c:axId val="831498048"/>
        <c:axId val="831499296"/>
      </c:scatterChart>
      <c:valAx>
        <c:axId val="8314980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SNR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499296"/>
        <c:crosses val="autoZero"/>
        <c:crossBetween val="midCat"/>
      </c:valAx>
      <c:valAx>
        <c:axId val="831499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4980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QAM - Signal to Noise Ratio (SNR) vs Bit</a:t>
            </a:r>
            <a:r>
              <a:rPr lang="en-GB" baseline="0"/>
              <a:t> Error Rate (BER)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QAM</c:v>
          </c:tx>
          <c:spPr>
            <a:ln w="19050" cap="rnd">
              <a:solidFill>
                <a:schemeClr val="accent1"/>
              </a:solidFill>
              <a:round/>
            </a:ln>
            <a:effectLst/>
          </c:spPr>
          <c:marker>
            <c:symbol val="none"/>
          </c:marker>
          <c:xVal>
            <c:numRef>
              <c:f>Sheet1!$B$4:$B$35</c:f>
              <c:numCache>
                <c:formatCode>General</c:formatCode>
                <c:ptCount val="32"/>
                <c:pt idx="0">
                  <c:v>10</c:v>
                </c:pt>
                <c:pt idx="1">
                  <c:v>9</c:v>
                </c:pt>
                <c:pt idx="2">
                  <c:v>8</c:v>
                </c:pt>
                <c:pt idx="3">
                  <c:v>7</c:v>
                </c:pt>
                <c:pt idx="4">
                  <c:v>6</c:v>
                </c:pt>
                <c:pt idx="5">
                  <c:v>5</c:v>
                </c:pt>
                <c:pt idx="6">
                  <c:v>4</c:v>
                </c:pt>
                <c:pt idx="7">
                  <c:v>3</c:v>
                </c:pt>
                <c:pt idx="8">
                  <c:v>2</c:v>
                </c:pt>
                <c:pt idx="9">
                  <c:v>1</c:v>
                </c:pt>
                <c:pt idx="10">
                  <c:v>0</c:v>
                </c:pt>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numCache>
            </c:numRef>
          </c:xVal>
          <c:yVal>
            <c:numRef>
              <c:f>Sheet1!$H$4:$H$35</c:f>
              <c:numCache>
                <c:formatCode>General</c:formatCode>
                <c:ptCount val="32"/>
                <c:pt idx="0">
                  <c:v>0</c:v>
                </c:pt>
                <c:pt idx="1">
                  <c:v>0</c:v>
                </c:pt>
                <c:pt idx="2">
                  <c:v>0</c:v>
                </c:pt>
                <c:pt idx="3">
                  <c:v>0</c:v>
                </c:pt>
                <c:pt idx="4">
                  <c:v>0</c:v>
                </c:pt>
                <c:pt idx="5">
                  <c:v>4.3479999999999998E-2</c:v>
                </c:pt>
                <c:pt idx="6">
                  <c:v>7.826000000000001E-2</c:v>
                </c:pt>
                <c:pt idx="7">
                  <c:v>9.5643999999999979E-2</c:v>
                </c:pt>
                <c:pt idx="8">
                  <c:v>9.5651999999999987E-2</c:v>
                </c:pt>
                <c:pt idx="9">
                  <c:v>0.11304399999999999</c:v>
                </c:pt>
                <c:pt idx="10">
                  <c:v>0.12172399999999998</c:v>
                </c:pt>
                <c:pt idx="11">
                  <c:v>0.13041199999999997</c:v>
                </c:pt>
                <c:pt idx="12">
                  <c:v>0.15651200000000001</c:v>
                </c:pt>
                <c:pt idx="13">
                  <c:v>0.19129999999999997</c:v>
                </c:pt>
                <c:pt idx="14">
                  <c:v>0.20870000000000002</c:v>
                </c:pt>
                <c:pt idx="15">
                  <c:v>0.25218000000000002</c:v>
                </c:pt>
                <c:pt idx="16">
                  <c:v>0.21739999999999998</c:v>
                </c:pt>
                <c:pt idx="17">
                  <c:v>0.28694000000000003</c:v>
                </c:pt>
                <c:pt idx="18">
                  <c:v>0.30434</c:v>
                </c:pt>
                <c:pt idx="19">
                  <c:v>0.31303999999999998</c:v>
                </c:pt>
                <c:pt idx="20">
                  <c:v>0.33911999999999998</c:v>
                </c:pt>
                <c:pt idx="21">
                  <c:v>0.38259999999999994</c:v>
                </c:pt>
                <c:pt idx="22">
                  <c:v>0.4</c:v>
                </c:pt>
                <c:pt idx="23">
                  <c:v>0.41739999999999994</c:v>
                </c:pt>
                <c:pt idx="24">
                  <c:v>0.40869999999999995</c:v>
                </c:pt>
                <c:pt idx="25">
                  <c:v>0.44349999999999995</c:v>
                </c:pt>
                <c:pt idx="26">
                  <c:v>0.40869999999999995</c:v>
                </c:pt>
                <c:pt idx="27">
                  <c:v>0.39997999999999995</c:v>
                </c:pt>
                <c:pt idx="28">
                  <c:v>0.47827999999999998</c:v>
                </c:pt>
                <c:pt idx="29">
                  <c:v>0.48696</c:v>
                </c:pt>
                <c:pt idx="30">
                  <c:v>0.46955999999999998</c:v>
                </c:pt>
                <c:pt idx="31">
                  <c:v>0.53914000000000006</c:v>
                </c:pt>
              </c:numCache>
            </c:numRef>
          </c:yVal>
          <c:smooth val="1"/>
          <c:extLst>
            <c:ext xmlns:c16="http://schemas.microsoft.com/office/drawing/2014/chart" uri="{C3380CC4-5D6E-409C-BE32-E72D297353CC}">
              <c16:uniqueId val="{00000000-6E09-468C-8EDD-9FC6FDAA2878}"/>
            </c:ext>
          </c:extLst>
        </c:ser>
        <c:dLbls>
          <c:showLegendKey val="0"/>
          <c:showVal val="0"/>
          <c:showCatName val="0"/>
          <c:showSerName val="0"/>
          <c:showPercent val="0"/>
          <c:showBubbleSize val="0"/>
        </c:dLbls>
        <c:axId val="831498048"/>
        <c:axId val="831499296"/>
      </c:scatterChart>
      <c:valAx>
        <c:axId val="8314980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SNR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499296"/>
        <c:crosses val="autoZero"/>
        <c:crossBetween val="midCat"/>
      </c:valAx>
      <c:valAx>
        <c:axId val="83149929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149804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400" b="0" i="0" u="none" strike="noStrike" baseline="0">
                <a:effectLst/>
              </a:rPr>
              <a:t>Signal to Noise Ratio (SNR) vs Bit Error Rate (BER)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1"/>
          <c:order val="0"/>
          <c:tx>
            <c:strRef>
              <c:f>Sheet1!$S$1</c:f>
              <c:strCache>
                <c:ptCount val="1"/>
                <c:pt idx="0">
                  <c:v>ASK</c:v>
                </c:pt>
              </c:strCache>
            </c:strRef>
          </c:tx>
          <c:spPr>
            <a:ln w="19050" cap="rnd">
              <a:solidFill>
                <a:schemeClr val="accent2"/>
              </a:solidFill>
              <a:round/>
            </a:ln>
            <a:effectLst/>
          </c:spPr>
          <c:marker>
            <c:symbol val="none"/>
          </c:marker>
          <c:xVal>
            <c:numRef>
              <c:f>Sheet1!$R$4:$R$40</c:f>
              <c:numCache>
                <c:formatCode>General</c:formatCode>
                <c:ptCount val="37"/>
                <c:pt idx="0">
                  <c:v>10</c:v>
                </c:pt>
                <c:pt idx="1">
                  <c:v>9</c:v>
                </c:pt>
                <c:pt idx="2">
                  <c:v>8</c:v>
                </c:pt>
                <c:pt idx="3">
                  <c:v>7</c:v>
                </c:pt>
                <c:pt idx="4">
                  <c:v>6</c:v>
                </c:pt>
                <c:pt idx="5">
                  <c:v>5</c:v>
                </c:pt>
                <c:pt idx="6">
                  <c:v>4</c:v>
                </c:pt>
                <c:pt idx="7">
                  <c:v>3</c:v>
                </c:pt>
                <c:pt idx="8">
                  <c:v>2</c:v>
                </c:pt>
                <c:pt idx="9">
                  <c:v>1</c:v>
                </c:pt>
                <c:pt idx="10">
                  <c:v>0</c:v>
                </c:pt>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pt idx="32">
                  <c:v>-22</c:v>
                </c:pt>
                <c:pt idx="33">
                  <c:v>-23</c:v>
                </c:pt>
                <c:pt idx="34">
                  <c:v>-24</c:v>
                </c:pt>
                <c:pt idx="35">
                  <c:v>-25</c:v>
                </c:pt>
                <c:pt idx="36">
                  <c:v>-26</c:v>
                </c:pt>
              </c:numCache>
            </c:numRef>
          </c:xVal>
          <c:yVal>
            <c:numRef>
              <c:f>Sheet1!$X$4:$X$40</c:f>
              <c:numCache>
                <c:formatCode>General</c:formatCode>
                <c:ptCount val="37"/>
                <c:pt idx="0">
                  <c:v>0</c:v>
                </c:pt>
                <c:pt idx="1">
                  <c:v>0</c:v>
                </c:pt>
                <c:pt idx="2">
                  <c:v>0</c:v>
                </c:pt>
                <c:pt idx="3">
                  <c:v>0</c:v>
                </c:pt>
                <c:pt idx="4">
                  <c:v>0</c:v>
                </c:pt>
                <c:pt idx="5">
                  <c:v>0</c:v>
                </c:pt>
                <c:pt idx="6">
                  <c:v>0</c:v>
                </c:pt>
                <c:pt idx="7">
                  <c:v>0</c:v>
                </c:pt>
                <c:pt idx="8">
                  <c:v>5.4546000000000004E-2</c:v>
                </c:pt>
                <c:pt idx="9">
                  <c:v>0.19998200000000002</c:v>
                </c:pt>
                <c:pt idx="10">
                  <c:v>0.19998199999999997</c:v>
                </c:pt>
                <c:pt idx="11">
                  <c:v>0.25451999999999997</c:v>
                </c:pt>
                <c:pt idx="12">
                  <c:v>0.23634199999999997</c:v>
                </c:pt>
                <c:pt idx="13">
                  <c:v>0.16362000000000002</c:v>
                </c:pt>
                <c:pt idx="14">
                  <c:v>0.16362599999999999</c:v>
                </c:pt>
                <c:pt idx="15">
                  <c:v>0.199984</c:v>
                </c:pt>
                <c:pt idx="16">
                  <c:v>0.21815999999999999</c:v>
                </c:pt>
                <c:pt idx="17">
                  <c:v>0.18180399999999999</c:v>
                </c:pt>
                <c:pt idx="18">
                  <c:v>0.30906</c:v>
                </c:pt>
                <c:pt idx="19">
                  <c:v>0.39997999999999995</c:v>
                </c:pt>
                <c:pt idx="20">
                  <c:v>0.38179999999999997</c:v>
                </c:pt>
                <c:pt idx="21">
                  <c:v>0.36359999999999998</c:v>
                </c:pt>
                <c:pt idx="22">
                  <c:v>0.32723999999999998</c:v>
                </c:pt>
                <c:pt idx="23">
                  <c:v>0.38179999999999997</c:v>
                </c:pt>
                <c:pt idx="24">
                  <c:v>0.39997999999999995</c:v>
                </c:pt>
                <c:pt idx="25">
                  <c:v>0.41816000000000003</c:v>
                </c:pt>
                <c:pt idx="26">
                  <c:v>0.39995999999999998</c:v>
                </c:pt>
                <c:pt idx="27">
                  <c:v>0.47271999999999997</c:v>
                </c:pt>
                <c:pt idx="28">
                  <c:v>0.47270000000000001</c:v>
                </c:pt>
                <c:pt idx="29">
                  <c:v>0.43635999999999997</c:v>
                </c:pt>
                <c:pt idx="30">
                  <c:v>0.43633999999999995</c:v>
                </c:pt>
                <c:pt idx="31">
                  <c:v>0.4909</c:v>
                </c:pt>
                <c:pt idx="32">
                  <c:v>0.4909</c:v>
                </c:pt>
                <c:pt idx="33">
                  <c:v>0.47271999999999997</c:v>
                </c:pt>
                <c:pt idx="34">
                  <c:v>0.45452000000000004</c:v>
                </c:pt>
                <c:pt idx="35">
                  <c:v>0.45451999999999992</c:v>
                </c:pt>
                <c:pt idx="36">
                  <c:v>0.50907999999999998</c:v>
                </c:pt>
              </c:numCache>
            </c:numRef>
          </c:yVal>
          <c:smooth val="1"/>
          <c:extLst>
            <c:ext xmlns:c16="http://schemas.microsoft.com/office/drawing/2014/chart" uri="{C3380CC4-5D6E-409C-BE32-E72D297353CC}">
              <c16:uniqueId val="{00000000-7F14-4BF3-B76B-B0C6F7C566EF}"/>
            </c:ext>
          </c:extLst>
        </c:ser>
        <c:ser>
          <c:idx val="2"/>
          <c:order val="1"/>
          <c:tx>
            <c:strRef>
              <c:f>Sheet1!$AC$1</c:f>
              <c:strCache>
                <c:ptCount val="1"/>
                <c:pt idx="0">
                  <c:v>PSK</c:v>
                </c:pt>
              </c:strCache>
            </c:strRef>
          </c:tx>
          <c:spPr>
            <a:ln w="19050" cap="rnd">
              <a:solidFill>
                <a:schemeClr val="accent3"/>
              </a:solidFill>
              <a:round/>
            </a:ln>
            <a:effectLst/>
          </c:spPr>
          <c:marker>
            <c:symbol val="none"/>
          </c:marker>
          <c:xVal>
            <c:numRef>
              <c:f>Sheet1!$AA$4:$AA$57</c:f>
              <c:numCache>
                <c:formatCode>General</c:formatCode>
                <c:ptCount val="54"/>
                <c:pt idx="0">
                  <c:v>10</c:v>
                </c:pt>
                <c:pt idx="1">
                  <c:v>9</c:v>
                </c:pt>
                <c:pt idx="2">
                  <c:v>8</c:v>
                </c:pt>
                <c:pt idx="3">
                  <c:v>7</c:v>
                </c:pt>
                <c:pt idx="4">
                  <c:v>6</c:v>
                </c:pt>
                <c:pt idx="5">
                  <c:v>5</c:v>
                </c:pt>
                <c:pt idx="6">
                  <c:v>4</c:v>
                </c:pt>
                <c:pt idx="7">
                  <c:v>3</c:v>
                </c:pt>
                <c:pt idx="8">
                  <c:v>2</c:v>
                </c:pt>
                <c:pt idx="9">
                  <c:v>1</c:v>
                </c:pt>
                <c:pt idx="10">
                  <c:v>0</c:v>
                </c:pt>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pt idx="32">
                  <c:v>-22</c:v>
                </c:pt>
                <c:pt idx="33">
                  <c:v>-23</c:v>
                </c:pt>
                <c:pt idx="34">
                  <c:v>-24</c:v>
                </c:pt>
                <c:pt idx="35">
                  <c:v>-25</c:v>
                </c:pt>
                <c:pt idx="36">
                  <c:v>-26</c:v>
                </c:pt>
                <c:pt idx="37">
                  <c:v>-27</c:v>
                </c:pt>
                <c:pt idx="38">
                  <c:v>-28</c:v>
                </c:pt>
                <c:pt idx="39">
                  <c:v>-29</c:v>
                </c:pt>
                <c:pt idx="40">
                  <c:v>-30</c:v>
                </c:pt>
                <c:pt idx="41">
                  <c:v>-31</c:v>
                </c:pt>
                <c:pt idx="42">
                  <c:v>-32</c:v>
                </c:pt>
                <c:pt idx="43">
                  <c:v>-33</c:v>
                </c:pt>
                <c:pt idx="44">
                  <c:v>-34</c:v>
                </c:pt>
                <c:pt idx="45">
                  <c:v>-35</c:v>
                </c:pt>
                <c:pt idx="46">
                  <c:v>-36</c:v>
                </c:pt>
                <c:pt idx="47">
                  <c:v>-37</c:v>
                </c:pt>
                <c:pt idx="48">
                  <c:v>-38</c:v>
                </c:pt>
                <c:pt idx="49">
                  <c:v>-39</c:v>
                </c:pt>
                <c:pt idx="50">
                  <c:v>-40</c:v>
                </c:pt>
                <c:pt idx="51">
                  <c:v>-41</c:v>
                </c:pt>
                <c:pt idx="52">
                  <c:v>-42</c:v>
                </c:pt>
                <c:pt idx="53">
                  <c:v>-43</c:v>
                </c:pt>
              </c:numCache>
            </c:numRef>
          </c:xVal>
          <c:yVal>
            <c:numRef>
              <c:f>Sheet1!$AG$4:$AG$57</c:f>
              <c:numCache>
                <c:formatCode>General</c:formatCode>
                <c:ptCount val="54"/>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3.6364E-2</c:v>
                </c:pt>
                <c:pt idx="16">
                  <c:v>5.4546000000000004E-2</c:v>
                </c:pt>
                <c:pt idx="17">
                  <c:v>5.4546000000000004E-2</c:v>
                </c:pt>
                <c:pt idx="18">
                  <c:v>5.4546000000000004E-2</c:v>
                </c:pt>
                <c:pt idx="19">
                  <c:v>0.16362600000000002</c:v>
                </c:pt>
                <c:pt idx="20">
                  <c:v>0.23633999999999999</c:v>
                </c:pt>
                <c:pt idx="21">
                  <c:v>0.30906</c:v>
                </c:pt>
                <c:pt idx="22">
                  <c:v>0.2727</c:v>
                </c:pt>
                <c:pt idx="23">
                  <c:v>0.2727</c:v>
                </c:pt>
                <c:pt idx="24">
                  <c:v>0.272702</c:v>
                </c:pt>
                <c:pt idx="25">
                  <c:v>0.32726</c:v>
                </c:pt>
                <c:pt idx="26">
                  <c:v>0.34541999999999995</c:v>
                </c:pt>
                <c:pt idx="27">
                  <c:v>0.41815999999999998</c:v>
                </c:pt>
                <c:pt idx="28">
                  <c:v>0.36361999999999994</c:v>
                </c:pt>
                <c:pt idx="29">
                  <c:v>0.34542</c:v>
                </c:pt>
                <c:pt idx="30">
                  <c:v>0.39997999999999995</c:v>
                </c:pt>
                <c:pt idx="31">
                  <c:v>0.30908199999999997</c:v>
                </c:pt>
                <c:pt idx="32">
                  <c:v>0.34545999999999999</c:v>
                </c:pt>
                <c:pt idx="33">
                  <c:v>0.30908199999999997</c:v>
                </c:pt>
                <c:pt idx="34">
                  <c:v>0.4</c:v>
                </c:pt>
                <c:pt idx="35">
                  <c:v>0.43633999999999995</c:v>
                </c:pt>
                <c:pt idx="36">
                  <c:v>0.41814000000000001</c:v>
                </c:pt>
                <c:pt idx="37">
                  <c:v>0.38178000000000001</c:v>
                </c:pt>
                <c:pt idx="38">
                  <c:v>0.39995999999999998</c:v>
                </c:pt>
                <c:pt idx="39">
                  <c:v>0.39997999999999995</c:v>
                </c:pt>
                <c:pt idx="40">
                  <c:v>0.45454</c:v>
                </c:pt>
                <c:pt idx="41">
                  <c:v>0.41815999999999998</c:v>
                </c:pt>
                <c:pt idx="42">
                  <c:v>0.43635999999999997</c:v>
                </c:pt>
                <c:pt idx="43">
                  <c:v>0.45456000000000002</c:v>
                </c:pt>
                <c:pt idx="44">
                  <c:v>0.49092000000000002</c:v>
                </c:pt>
                <c:pt idx="45">
                  <c:v>0.45454</c:v>
                </c:pt>
                <c:pt idx="46">
                  <c:v>0.45456000000000002</c:v>
                </c:pt>
                <c:pt idx="47">
                  <c:v>0.41818</c:v>
                </c:pt>
                <c:pt idx="48">
                  <c:v>0.43631999999999999</c:v>
                </c:pt>
                <c:pt idx="49">
                  <c:v>0.47271999999999997</c:v>
                </c:pt>
                <c:pt idx="50">
                  <c:v>0.45451999999999992</c:v>
                </c:pt>
                <c:pt idx="51">
                  <c:v>0.47272000000000008</c:v>
                </c:pt>
                <c:pt idx="52">
                  <c:v>0.45452000000000004</c:v>
                </c:pt>
                <c:pt idx="53">
                  <c:v>0.52725999999999995</c:v>
                </c:pt>
              </c:numCache>
            </c:numRef>
          </c:yVal>
          <c:smooth val="1"/>
          <c:extLst>
            <c:ext xmlns:c16="http://schemas.microsoft.com/office/drawing/2014/chart" uri="{C3380CC4-5D6E-409C-BE32-E72D297353CC}">
              <c16:uniqueId val="{00000001-7F14-4BF3-B76B-B0C6F7C566EF}"/>
            </c:ext>
          </c:extLst>
        </c:ser>
        <c:ser>
          <c:idx val="0"/>
          <c:order val="2"/>
          <c:tx>
            <c:strRef>
              <c:f>Sheet1!$C$1</c:f>
              <c:strCache>
                <c:ptCount val="1"/>
                <c:pt idx="0">
                  <c:v>QPSK</c:v>
                </c:pt>
              </c:strCache>
            </c:strRef>
          </c:tx>
          <c:spPr>
            <a:ln w="19050" cap="rnd">
              <a:solidFill>
                <a:schemeClr val="accent1"/>
              </a:solidFill>
              <a:round/>
            </a:ln>
            <a:effectLst/>
          </c:spPr>
          <c:marker>
            <c:symbol val="none"/>
          </c:marker>
          <c:xVal>
            <c:numRef>
              <c:f>Sheet1!$B$4:$B$61</c:f>
              <c:numCache>
                <c:formatCode>General</c:formatCode>
                <c:ptCount val="58"/>
                <c:pt idx="0">
                  <c:v>10</c:v>
                </c:pt>
                <c:pt idx="1">
                  <c:v>9</c:v>
                </c:pt>
                <c:pt idx="2">
                  <c:v>8</c:v>
                </c:pt>
                <c:pt idx="3">
                  <c:v>7</c:v>
                </c:pt>
                <c:pt idx="4">
                  <c:v>6</c:v>
                </c:pt>
                <c:pt idx="5">
                  <c:v>5</c:v>
                </c:pt>
                <c:pt idx="6">
                  <c:v>4</c:v>
                </c:pt>
                <c:pt idx="7">
                  <c:v>3</c:v>
                </c:pt>
                <c:pt idx="8">
                  <c:v>2</c:v>
                </c:pt>
                <c:pt idx="9">
                  <c:v>1</c:v>
                </c:pt>
                <c:pt idx="10">
                  <c:v>0</c:v>
                </c:pt>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pt idx="32">
                  <c:v>-22</c:v>
                </c:pt>
                <c:pt idx="33">
                  <c:v>-23</c:v>
                </c:pt>
                <c:pt idx="34">
                  <c:v>-24</c:v>
                </c:pt>
                <c:pt idx="35">
                  <c:v>-25</c:v>
                </c:pt>
                <c:pt idx="36">
                  <c:v>-26</c:v>
                </c:pt>
                <c:pt idx="37">
                  <c:v>-27</c:v>
                </c:pt>
                <c:pt idx="38">
                  <c:v>-28</c:v>
                </c:pt>
                <c:pt idx="39">
                  <c:v>-29</c:v>
                </c:pt>
                <c:pt idx="40">
                  <c:v>-30</c:v>
                </c:pt>
                <c:pt idx="41">
                  <c:v>-31</c:v>
                </c:pt>
                <c:pt idx="42">
                  <c:v>-32</c:v>
                </c:pt>
                <c:pt idx="43">
                  <c:v>-33</c:v>
                </c:pt>
                <c:pt idx="44">
                  <c:v>-34</c:v>
                </c:pt>
                <c:pt idx="45">
                  <c:v>-35</c:v>
                </c:pt>
                <c:pt idx="46">
                  <c:v>-36</c:v>
                </c:pt>
                <c:pt idx="47">
                  <c:v>-37</c:v>
                </c:pt>
                <c:pt idx="48">
                  <c:v>-38</c:v>
                </c:pt>
                <c:pt idx="49">
                  <c:v>-39</c:v>
                </c:pt>
                <c:pt idx="50">
                  <c:v>-40</c:v>
                </c:pt>
                <c:pt idx="51">
                  <c:v>-41</c:v>
                </c:pt>
                <c:pt idx="52">
                  <c:v>-42</c:v>
                </c:pt>
                <c:pt idx="53">
                  <c:v>-43</c:v>
                </c:pt>
                <c:pt idx="54">
                  <c:v>-44</c:v>
                </c:pt>
                <c:pt idx="55">
                  <c:v>-45</c:v>
                </c:pt>
                <c:pt idx="56">
                  <c:v>-46</c:v>
                </c:pt>
                <c:pt idx="57">
                  <c:v>-47</c:v>
                </c:pt>
              </c:numCache>
            </c:numRef>
          </c:xVal>
          <c:yVal>
            <c:numRef>
              <c:f>Sheet1!$H$4:$H$61</c:f>
              <c:numCache>
                <c:formatCode>General</c:formatCode>
                <c:ptCount val="58"/>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1.4815999999999999E-2</c:v>
                </c:pt>
                <c:pt idx="17">
                  <c:v>1.4815999999999999E-2</c:v>
                </c:pt>
                <c:pt idx="18">
                  <c:v>8.8881999999999989E-2</c:v>
                </c:pt>
                <c:pt idx="19">
                  <c:v>0.17776</c:v>
                </c:pt>
                <c:pt idx="20">
                  <c:v>0.19259999999999999</c:v>
                </c:pt>
                <c:pt idx="21">
                  <c:v>0.21482000000000001</c:v>
                </c:pt>
                <c:pt idx="22">
                  <c:v>0.19999399999999998</c:v>
                </c:pt>
                <c:pt idx="23">
                  <c:v>0.21481399999999998</c:v>
                </c:pt>
                <c:pt idx="24">
                  <c:v>0.20739999999999997</c:v>
                </c:pt>
                <c:pt idx="25">
                  <c:v>0.29629999999999995</c:v>
                </c:pt>
                <c:pt idx="26">
                  <c:v>0.28148000000000001</c:v>
                </c:pt>
                <c:pt idx="27">
                  <c:v>0.32591999999999999</c:v>
                </c:pt>
                <c:pt idx="28">
                  <c:v>0.37038000000000004</c:v>
                </c:pt>
                <c:pt idx="29">
                  <c:v>0.31112000000000001</c:v>
                </c:pt>
                <c:pt idx="30">
                  <c:v>0.37035999999999997</c:v>
                </c:pt>
                <c:pt idx="31">
                  <c:v>0.40001999999999993</c:v>
                </c:pt>
                <c:pt idx="32">
                  <c:v>0.34076000000000006</c:v>
                </c:pt>
                <c:pt idx="33">
                  <c:v>0.42962</c:v>
                </c:pt>
                <c:pt idx="34">
                  <c:v>0.37775999999999998</c:v>
                </c:pt>
                <c:pt idx="35">
                  <c:v>0.44442000000000004</c:v>
                </c:pt>
                <c:pt idx="36">
                  <c:v>0.45182</c:v>
                </c:pt>
                <c:pt idx="37">
                  <c:v>0.42962</c:v>
                </c:pt>
                <c:pt idx="38">
                  <c:v>0.41479999999999995</c:v>
                </c:pt>
                <c:pt idx="39">
                  <c:v>0.42962</c:v>
                </c:pt>
                <c:pt idx="40">
                  <c:v>0.45186000000000004</c:v>
                </c:pt>
                <c:pt idx="41">
                  <c:v>0.45926</c:v>
                </c:pt>
                <c:pt idx="42">
                  <c:v>0.43703999999999998</c:v>
                </c:pt>
                <c:pt idx="43">
                  <c:v>0.45926</c:v>
                </c:pt>
                <c:pt idx="44">
                  <c:v>0.49631999999999998</c:v>
                </c:pt>
                <c:pt idx="45">
                  <c:v>0.48148000000000002</c:v>
                </c:pt>
                <c:pt idx="46">
                  <c:v>0.46665999999999996</c:v>
                </c:pt>
                <c:pt idx="47">
                  <c:v>0.42964000000000002</c:v>
                </c:pt>
                <c:pt idx="48">
                  <c:v>0.44444</c:v>
                </c:pt>
                <c:pt idx="49">
                  <c:v>0.46665999999999996</c:v>
                </c:pt>
                <c:pt idx="50">
                  <c:v>0.46665999999999996</c:v>
                </c:pt>
                <c:pt idx="51">
                  <c:v>0.48149999999999993</c:v>
                </c:pt>
                <c:pt idx="52">
                  <c:v>0.48887999999999998</c:v>
                </c:pt>
                <c:pt idx="53">
                  <c:v>0.44444</c:v>
                </c:pt>
                <c:pt idx="54">
                  <c:v>0.49630000000000002</c:v>
                </c:pt>
                <c:pt idx="55">
                  <c:v>0.45186000000000004</c:v>
                </c:pt>
                <c:pt idx="56">
                  <c:v>0.42219999999999996</c:v>
                </c:pt>
                <c:pt idx="57">
                  <c:v>0.50370000000000004</c:v>
                </c:pt>
              </c:numCache>
            </c:numRef>
          </c:yVal>
          <c:smooth val="1"/>
          <c:extLst>
            <c:ext xmlns:c16="http://schemas.microsoft.com/office/drawing/2014/chart" uri="{C3380CC4-5D6E-409C-BE32-E72D297353CC}">
              <c16:uniqueId val="{00000002-7F14-4BF3-B76B-B0C6F7C566EF}"/>
            </c:ext>
          </c:extLst>
        </c:ser>
        <c:ser>
          <c:idx val="3"/>
          <c:order val="3"/>
          <c:tx>
            <c:strRef>
              <c:f>Sheet1!$AL$1</c:f>
              <c:strCache>
                <c:ptCount val="1"/>
                <c:pt idx="0">
                  <c:v>QAM</c:v>
                </c:pt>
              </c:strCache>
            </c:strRef>
          </c:tx>
          <c:spPr>
            <a:ln w="19050" cap="rnd">
              <a:solidFill>
                <a:schemeClr val="accent4"/>
              </a:solidFill>
              <a:round/>
            </a:ln>
            <a:effectLst/>
          </c:spPr>
          <c:marker>
            <c:symbol val="none"/>
          </c:marker>
          <c:xVal>
            <c:numRef>
              <c:f>Sheet1!$AJ$4:$AJ$35</c:f>
              <c:numCache>
                <c:formatCode>General</c:formatCode>
                <c:ptCount val="32"/>
                <c:pt idx="0">
                  <c:v>10</c:v>
                </c:pt>
                <c:pt idx="1">
                  <c:v>9</c:v>
                </c:pt>
                <c:pt idx="2">
                  <c:v>8</c:v>
                </c:pt>
                <c:pt idx="3">
                  <c:v>7</c:v>
                </c:pt>
                <c:pt idx="4">
                  <c:v>6</c:v>
                </c:pt>
                <c:pt idx="5">
                  <c:v>5</c:v>
                </c:pt>
                <c:pt idx="6">
                  <c:v>4</c:v>
                </c:pt>
                <c:pt idx="7">
                  <c:v>3</c:v>
                </c:pt>
                <c:pt idx="8">
                  <c:v>2</c:v>
                </c:pt>
                <c:pt idx="9">
                  <c:v>1</c:v>
                </c:pt>
                <c:pt idx="10">
                  <c:v>0</c:v>
                </c:pt>
                <c:pt idx="11">
                  <c:v>-1</c:v>
                </c:pt>
                <c:pt idx="12">
                  <c:v>-2</c:v>
                </c:pt>
                <c:pt idx="13">
                  <c:v>-3</c:v>
                </c:pt>
                <c:pt idx="14">
                  <c:v>-4</c:v>
                </c:pt>
                <c:pt idx="15">
                  <c:v>-5</c:v>
                </c:pt>
                <c:pt idx="16">
                  <c:v>-6</c:v>
                </c:pt>
                <c:pt idx="17">
                  <c:v>-7</c:v>
                </c:pt>
                <c:pt idx="18">
                  <c:v>-8</c:v>
                </c:pt>
                <c:pt idx="19">
                  <c:v>-9</c:v>
                </c:pt>
                <c:pt idx="20">
                  <c:v>-10</c:v>
                </c:pt>
                <c:pt idx="21">
                  <c:v>-11</c:v>
                </c:pt>
                <c:pt idx="22">
                  <c:v>-12</c:v>
                </c:pt>
                <c:pt idx="23">
                  <c:v>-13</c:v>
                </c:pt>
                <c:pt idx="24">
                  <c:v>-14</c:v>
                </c:pt>
                <c:pt idx="25">
                  <c:v>-15</c:v>
                </c:pt>
                <c:pt idx="26">
                  <c:v>-16</c:v>
                </c:pt>
                <c:pt idx="27">
                  <c:v>-17</c:v>
                </c:pt>
                <c:pt idx="28">
                  <c:v>-18</c:v>
                </c:pt>
                <c:pt idx="29">
                  <c:v>-19</c:v>
                </c:pt>
                <c:pt idx="30">
                  <c:v>-20</c:v>
                </c:pt>
                <c:pt idx="31">
                  <c:v>-21</c:v>
                </c:pt>
              </c:numCache>
            </c:numRef>
          </c:xVal>
          <c:yVal>
            <c:numRef>
              <c:f>Sheet1!$AP$4:$AP$35</c:f>
              <c:numCache>
                <c:formatCode>General</c:formatCode>
                <c:ptCount val="32"/>
                <c:pt idx="0">
                  <c:v>0</c:v>
                </c:pt>
                <c:pt idx="1">
                  <c:v>0</c:v>
                </c:pt>
                <c:pt idx="2">
                  <c:v>0</c:v>
                </c:pt>
                <c:pt idx="3">
                  <c:v>0</c:v>
                </c:pt>
                <c:pt idx="4">
                  <c:v>0</c:v>
                </c:pt>
                <c:pt idx="5">
                  <c:v>4.3479999999999998E-2</c:v>
                </c:pt>
                <c:pt idx="6">
                  <c:v>7.826000000000001E-2</c:v>
                </c:pt>
                <c:pt idx="7">
                  <c:v>9.5643999999999979E-2</c:v>
                </c:pt>
                <c:pt idx="8">
                  <c:v>9.5651999999999987E-2</c:v>
                </c:pt>
                <c:pt idx="9">
                  <c:v>0.11304399999999999</c:v>
                </c:pt>
                <c:pt idx="10">
                  <c:v>0.12172399999999998</c:v>
                </c:pt>
                <c:pt idx="11">
                  <c:v>0.13041199999999997</c:v>
                </c:pt>
                <c:pt idx="12">
                  <c:v>0.15651200000000001</c:v>
                </c:pt>
                <c:pt idx="13">
                  <c:v>0.19129999999999997</c:v>
                </c:pt>
                <c:pt idx="14">
                  <c:v>0.20870000000000002</c:v>
                </c:pt>
                <c:pt idx="15">
                  <c:v>0.25218000000000002</c:v>
                </c:pt>
                <c:pt idx="16">
                  <c:v>0.21739999999999998</c:v>
                </c:pt>
                <c:pt idx="17">
                  <c:v>0.28694000000000003</c:v>
                </c:pt>
                <c:pt idx="18">
                  <c:v>0.30434</c:v>
                </c:pt>
                <c:pt idx="19">
                  <c:v>0.31303999999999998</c:v>
                </c:pt>
                <c:pt idx="20">
                  <c:v>0.33911999999999998</c:v>
                </c:pt>
                <c:pt idx="21">
                  <c:v>0.38259999999999994</c:v>
                </c:pt>
                <c:pt idx="22">
                  <c:v>0.4</c:v>
                </c:pt>
                <c:pt idx="23">
                  <c:v>0.41739999999999994</c:v>
                </c:pt>
                <c:pt idx="24">
                  <c:v>0.40869999999999995</c:v>
                </c:pt>
                <c:pt idx="25">
                  <c:v>0.44349999999999995</c:v>
                </c:pt>
                <c:pt idx="26">
                  <c:v>0.40869999999999995</c:v>
                </c:pt>
                <c:pt idx="27">
                  <c:v>0.39997999999999995</c:v>
                </c:pt>
                <c:pt idx="28">
                  <c:v>0.47827999999999998</c:v>
                </c:pt>
                <c:pt idx="29">
                  <c:v>0.48696</c:v>
                </c:pt>
                <c:pt idx="30">
                  <c:v>0.46955999999999998</c:v>
                </c:pt>
                <c:pt idx="31">
                  <c:v>0.53914000000000006</c:v>
                </c:pt>
              </c:numCache>
            </c:numRef>
          </c:yVal>
          <c:smooth val="1"/>
          <c:extLst>
            <c:ext xmlns:c16="http://schemas.microsoft.com/office/drawing/2014/chart" uri="{C3380CC4-5D6E-409C-BE32-E72D297353CC}">
              <c16:uniqueId val="{00000003-7F14-4BF3-B76B-B0C6F7C566EF}"/>
            </c:ext>
          </c:extLst>
        </c:ser>
        <c:dLbls>
          <c:showLegendKey val="0"/>
          <c:showVal val="0"/>
          <c:showCatName val="0"/>
          <c:showSerName val="0"/>
          <c:showPercent val="0"/>
          <c:showBubbleSize val="0"/>
        </c:dLbls>
        <c:axId val="660653247"/>
        <c:axId val="771007551"/>
      </c:scatterChart>
      <c:valAx>
        <c:axId val="66065324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SNR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1007551"/>
        <c:crosses val="autoZero"/>
        <c:crossBetween val="midCat"/>
      </c:valAx>
      <c:valAx>
        <c:axId val="77100755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BER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60653247"/>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9809341C-D491-4A2C-9AF1-525167BBEDB8}"/>
      </w:docPartPr>
      <w:docPartBody>
        <w:p w:rsidR="001F0BE6" w:rsidRDefault="005F05C6">
          <w:r w:rsidRPr="0077500C">
            <w:rPr>
              <w:rStyle w:val="PlaceholderText"/>
            </w:rPr>
            <w:t>Click or tap here to enter text.</w:t>
          </w:r>
        </w:p>
      </w:docPartBody>
    </w:docPart>
    <w:docPart>
      <w:docPartPr>
        <w:name w:val="224C36195A554519A14A4DDFDA78BF00"/>
        <w:category>
          <w:name w:val="General"/>
          <w:gallery w:val="placeholder"/>
        </w:category>
        <w:types>
          <w:type w:val="bbPlcHdr"/>
        </w:types>
        <w:behaviors>
          <w:behavior w:val="content"/>
        </w:behaviors>
        <w:guid w:val="{9EC2EE67-C994-47D2-B66B-433C940A3E72}"/>
      </w:docPartPr>
      <w:docPartBody>
        <w:p w:rsidR="00674F71" w:rsidRDefault="00414697" w:rsidP="00414697">
          <w:pPr>
            <w:pStyle w:val="224C36195A554519A14A4DDFDA78BF00"/>
          </w:pPr>
          <w:r w:rsidRPr="0077500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5C6"/>
    <w:rsid w:val="001F0BE6"/>
    <w:rsid w:val="00414697"/>
    <w:rsid w:val="005F05C6"/>
    <w:rsid w:val="005F72AA"/>
    <w:rsid w:val="00674F71"/>
    <w:rsid w:val="00D510E0"/>
    <w:rsid w:val="00DB1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14697"/>
    <w:rPr>
      <w:color w:val="808080"/>
    </w:rPr>
  </w:style>
  <w:style w:type="paragraph" w:customStyle="1" w:styleId="224C36195A554519A14A4DDFDA78BF00">
    <w:name w:val="224C36195A554519A14A4DDFDA78BF00"/>
    <w:rsid w:val="004146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AF26B8E-2AC3-439F-A772-8D5914CE2AAA}">
  <we:reference id="wa104382081" version="1.35.0.0" store="en-GB" storeType="OMEX"/>
  <we:alternateReferences>
    <we:reference id="wa104382081" version="1.35.0.0" store="en-GB" storeType="OMEX"/>
  </we:alternateReferences>
  <we:properties>
    <we:property name="MENDELEY_CITATIONS" value="[{&quot;citationID&quot;:&quot;MENDELEY_CITATION_7662317d-c46f-4068-9a01-f65244a64247&quot;,&quot;properties&quot;:{&quot;noteIndex&quot;:0},&quot;isEdited&quot;:false,&quot;manualOverride&quot;:{&quot;isManuallyOverridden&quot;:false,&quot;citeprocText&quot;:&quot;[1], [2]&quot;,&quot;manualOverrideText&quot;:&quot;&quot;},&quot;citationTag&quot;:&quot;MENDELEY_CITATION_v3_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&quot;,&quot;citationItems&quot;:[{&quot;id&quot;:&quot;c476a323-270c-3257-b376-87e61d801b37&quot;,&quot;itemData&quot;:{&quot;type&quot;:&quot;book&quot;,&quot;id&quot;:&quot;c476a323-270c-3257-b376-87e61d801b37&quot;,&quot;title&quot;:&quot;Digital signal processing 101 : everything you need to know to get started&quot;,&quot;author&quot;:[{&quot;family&quot;:&quot;Parker&quot;,&quot;given&quot;:&quot;Michael&quot;,&quot;parse-names&quot;:false,&quot;dropping-particle&quot;:&quot;&quot;,&quot;non-dropping-particle&quot;:&quot;&quot;}],&quot;ISBN&quot;:&quot;0-12-811454-1&quot;,&quot;issued&quot;:{&quot;date-parts&quot;:[[2017]]},&quot;publisher-place&quot;:&quot;Oxford, United Kingdom ;&quot;,&quot;abstract&quot;:&quot;Digital Signal Processing 101: Everything You Need to Know to Get Started provides a basic tutorial on digital signal processing (DSP). Beginning with discussions of numerical representation and complex numbers and exponentials, it goes on to explain difficult concepts such as sampling, aliasing, imaginary numbers, and frequency response. It does so using easy-to-understand examples with minimum mathematics. In addition, there is an overview of the DSP functions and implementation used in several DSP-intensive fields or applications, from error correction to CDMA mobile communication to airborne radar systems. This book has been updated to include the latest developments in Digital Signal Processing, and has eight new chapters on: Automotive Radar Signal Processing Space-Time Adaptive Processing Radar Field Orientated Motor Control Matrix Inversion algorithms GPUs for computing Machine Learning Entropy and Predictive Coding Video compression Features eight new chapters on Automotive Radar Signal Processing, Space-Time Adaptive Processing Radar, Field Orientated Motor Control, Matrix Inversion algorithms, GPUs for computing, Machine Learning, Entropy and Predictive Coding, and Video compression Provides clear examples and a non-mathematical approach to get you up to speed quickly Includes an overview of the DSP functions and implementation used in typical DSP-intensive applications, including error correction, CDMA mobile communication, and radar systems.&quot;,&quot;edition&quot;:&quot;Second edition.&quot;,&quot;publisher&quot;:&quot;Newnes&quot;,&quot;container-title-short&quot;:&quot;&quot;},&quot;isTemporary&quot;:false},{&quot;id&quot;:&quot;1581680f-885f-3a93-be22-aa36aa1d3d2d&quot;,&quot;itemData&quot;:{&quot;type&quot;:&quot;webpage&quot;,&quot;id&quot;:&quot;1581680f-885f-3a93-be22-aa36aa1d3d2d&quot;,&quot;title&quot;:&quot;Understanding Modern Digital Modulation Techniques | Electronic Design&quot;,&quot;accessed&quot;:{&quot;date-parts&quot;:[[2022,3,21]]},&quot;URL&quot;:&quot;https://www.electronicdesign.com/technologies/communications/article/21798737/understanding-modern-digital-modulation-techniques&quot;,&quot;container-title-short&quot;:&quot;&quot;},&quot;isTemporary&quot;:false}]},{&quot;citationID&quot;:&quot;MENDELEY_CITATION_68b65698-3b0c-4658-a7f3-1ce0355342a8&quot;,&quot;properties&quot;:{&quot;noteIndex&quot;:0},&quot;isEdited&quot;:false,&quot;manualOverride&quot;:{&quot;isManuallyOverridden&quot;:false,&quot;citeprocText&quot;:&quot;[2]&quot;,&quot;manualOverrideText&quot;:&quot;&quot;},&quot;citationTag&quot;:&quot;MENDELEY_CITATION_v3_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&quot;,&quot;citationItems&quot;:[{&quot;id&quot;:&quot;1581680f-885f-3a93-be22-aa36aa1d3d2d&quot;,&quot;itemData&quot;:{&quot;type&quot;:&quot;webpage&quot;,&quot;id&quot;:&quot;1581680f-885f-3a93-be22-aa36aa1d3d2d&quot;,&quot;title&quot;:&quot;Understanding Modern Digital Modulation Techniques | Electronic Design&quot;,&quot;accessed&quot;:{&quot;date-parts&quot;:[[2022,3,21]]},&quot;URL&quot;:&quot;https://www.electronicdesign.com/technologies/communications/article/21798737/understanding-modern-digital-modulation-techniques&quot;,&quot;container-title-short&quot;:&quot;&quot;},&quot;isTemporary&quot;:false}]},{&quot;citationID&quot;:&quot;MENDELEY_CITATION_1dd5a9cc-fd14-4408-97ee-5fb1d41c49da&quot;,&quot;properties&quot;:{&quot;noteIndex&quot;:0},&quot;isEdited&quot;:false,&quot;manualOverride&quot;:{&quot;isManuallyOverridden&quot;:false,&quot;citeprocText&quot;:&quot;[2]&quot;,&quot;manualOverrideText&quot;:&quot;&quot;},&quot;citationTag&quot;:&quot;MENDELEY_CITATION_v3_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&quot;,&quot;citationItems&quot;:[{&quot;id&quot;:&quot;1581680f-885f-3a93-be22-aa36aa1d3d2d&quot;,&quot;itemData&quot;:{&quot;type&quot;:&quot;webpage&quot;,&quot;id&quot;:&quot;1581680f-885f-3a93-be22-aa36aa1d3d2d&quot;,&quot;title&quot;:&quot;Understanding Modern Digital Modulation Techniques | Electronic Design&quot;,&quot;accessed&quot;:{&quot;date-parts&quot;:[[2022,3,21]]},&quot;URL&quot;:&quot;https://www.electronicdesign.com/technologies/communications/article/21798737/understanding-modern-digital-modulation-techniques&quot;,&quot;container-title-short&quot;:&quot;&quot;},&quot;isTemporary&quot;:false}]},{&quot;citationID&quot;:&quot;MENDELEY_CITATION_8db550ce-5603-4f1e-a465-3142ff6b3f6b&quot;,&quot;properties&quot;:{&quot;noteIndex&quot;:0},&quot;isEdited&quot;:false,&quot;manualOverride&quot;:{&quot;isManuallyOverridden&quot;:false,&quot;citeprocText&quot;:&quot;[3]&quot;,&quot;manualOverrideText&quot;:&quot;&quot;},&quot;citationTag&quot;:&quot;MENDELEY_CITATION_v3_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&quot;,&quot;citationItems&quot;:[{&quot;id&quot;:&quot;5ddfb4fc-5e50-33a1-ae6e-dd6804eccb0e&quot;,&quot;itemData&quot;:{&quot;type&quot;:&quot;webpage&quot;,&quot;id&quot;:&quot;5ddfb4fc-5e50-33a1-ae6e-dd6804eccb0e&quot;,&quot;title&quot;:&quot;QPSK Modulation-Quadrature Phase Shift Keying modulation&quot;,&quot;accessed&quot;:{&quot;date-parts&quot;:[[2022,3,28]]},&quot;URL&quot;:&quot;https://www.rfwireless-world.com/Terminology/QPSK.html&quot;,&quot;container-title-short&quot;:&quot;&quot;},&quot;isTemporary&quot;:false}]},{&quot;citationID&quot;:&quot;MENDELEY_CITATION_7109b041-c666-4c32-8966-e8574111a965&quot;,&quot;properties&quot;:{&quot;noteIndex&quot;:0},&quot;isEdited&quot;:false,&quot;manualOverride&quot;:{&quot;isManuallyOverridden&quot;:false,&quot;citeprocText&quot;:&quot;[4]&quot;,&quot;manualOverrideText&quot;:&quot;&quot;},&quot;citationTag&quot;:&quot;MENDELEY_CITATION_v3_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&quot;,&quot;citationItems&quot;:[{&quot;id&quot;:&quot;9614acdb-1012-3d87-bcaf-34aeaabcb29a&quot;,&quot;itemData&quot;:{&quot;type&quot;:&quot;webpage&quot;,&quot;id&quot;:&quot;9614acdb-1012-3d87-bcaf-34aeaabcb29a&quot;,&quot;title&quot;:&quot;What is QAM: Quadrature Amplitude Modulation » Electronics Notes&quot;,&quot;accessed&quot;:{&quot;date-parts&quot;:[[2022,3,29]]},&quot;URL&quot;:&quot;https://www.electronics-notes.com/articles/radio/modulation/quadrature-amplitude-modulation-what-is-qam-basics.php&quot;,&quot;container-title-short&quot;:&quot;&quot;},&quot;isTemporary&quot;:false}]},{&quot;citationID&quot;:&quot;MENDELEY_CITATION_ad783f1e-8311-485e-8063-dd3720916c13&quot;,&quot;properties&quot;:{&quot;noteIndex&quot;:0},&quot;isEdited&quot;:false,&quot;manualOverride&quot;:{&quot;isManuallyOverridden&quot;:false,&quot;citeprocText&quot;:&quot;[5]&quot;,&quot;manualOverrideText&quot;:&quot;&quot;},&quot;citationTag&quot;:&quot;MENDELEY_CITATION_v3_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&quot;,&quot;citationItems&quot;:[{&quot;id&quot;:&quot;e7a0c3fe-cf08-372d-bd9f-cdf64c061594&quot;,&quot;itemData&quot;:{&quot;type&quot;:&quot;webpage&quot;,&quot;id&quot;:&quot;e7a0c3fe-cf08-372d-bd9f-cdf64c061594&quot;,&quot;title&quot;:&quot;Constellation Diagrams - Digital To Analog Conversion and Transmission Tutorials Part V | IngenuityDias&quot;,&quot;accessed&quot;:{&quot;date-parts&quot;:[[2022,3,28]]},&quot;URL&quot;:&quot;http://ingenuitydias.blogspot.com/2014/04/constellation-diagrams-digital-to.html&quot;,&quot;container-title-short&quot;:&quot;&quot;},&quot;isTemporary&quot;:false}]},{&quot;citationID&quot;:&quot;MENDELEY_CITATION_9ee2cac2-40f1-47c4-ac40-e4689f27ecdc&quot;,&quot;properties&quot;:{&quot;noteIndex&quot;:0},&quot;isEdited&quot;:false,&quot;manualOverride&quot;:{&quot;isManuallyOverridden&quot;:false,&quot;citeprocText&quot;:&quot;[1]&quot;,&quot;manualOverrideText&quot;:&quot;&quot;},&quot;citationTag&quot;:&quot;MENDELEY_CITATION_v3_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&quot;,&quot;citationItems&quot;:[{&quot;id&quot;:&quot;c476a323-270c-3257-b376-87e61d801b37&quot;,&quot;itemData&quot;:{&quot;type&quot;:&quot;book&quot;,&quot;id&quot;:&quot;c476a323-270c-3257-b376-87e61d801b37&quot;,&quot;title&quot;:&quot;Digital signal processing 101 : everything you need to know to get started&quot;,&quot;author&quot;:[{&quot;family&quot;:&quot;Parker&quot;,&quot;given&quot;:&quot;Michael&quot;,&quot;parse-names&quot;:false,&quot;dropping-particle&quot;:&quot;&quot;,&quot;non-dropping-particle&quot;:&quot;&quot;}],&quot;ISBN&quot;:&quot;0-12-811454-1&quot;,&quot;issued&quot;:{&quot;date-parts&quot;:[[2017]]},&quot;publisher-place&quot;:&quot;Oxford, United Kingdom ;&quot;,&quot;abstract&quot;:&quot;Digital Signal Processing 101: Everything You Need to Know to Get Started provides a basic tutorial on digital signal processing (DSP). Beginning with discussions of numerical representation and complex numbers and exponentials, it goes on to explain difficult concepts such as sampling, aliasing, imaginary numbers, and frequency response. It does so using easy-to-understand examples with minimum mathematics. In addition, there is an overview of the DSP functions and implementation used in several DSP-intensive fields or applications, from error correction to CDMA mobile communication to airborne radar systems. This book has been updated to include the latest developments in Digital Signal Processing, and has eight new chapters on: Automotive Radar Signal Processing Space-Time Adaptive Processing Radar Field Orientated Motor Control Matrix Inversion algorithms GPUs for computing Machine Learning Entropy and Predictive Coding Video compression Features eight new chapters on Automotive Radar Signal Processing, Space-Time Adaptive Processing Radar, Field Orientated Motor Control, Matrix Inversion algorithms, GPUs for computing, Machine Learning, Entropy and Predictive Coding, and Video compression Provides clear examples and a non-mathematical approach to get you up to speed quickly Includes an overview of the DSP functions and implementation used in typical DSP-intensive applications, including error correction, CDMA mobile communication, and radar systems.&quot;,&quot;edition&quot;:&quot;Second edition.&quot;,&quot;publisher&quot;:&quot;Newnes&quot;,&quot;container-title-short&quot;:&quot;&quot;},&quot;isTemporary&quot;:false}]},{&quot;citationID&quot;:&quot;MENDELEY_CITATION_9e736f81-6eea-44a6-bf61-5b61e8fdcb33&quot;,&quot;properties&quot;:{&quot;noteIndex&quot;:0},&quot;isEdited&quot;:false,&quot;manualOverride&quot;:{&quot;isManuallyOverridden&quot;:false,&quot;citeprocText&quot;:&quot;[6]&quot;,&quot;manualOverrideText&quot;:&quot;&quot;},&quot;citationTag&quot;:&quot;MENDELEY_CITATION_v3_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&quot;,&quot;citationItems&quot;:[{&quot;id&quot;:&quot;f5e965e0-0141-3be6-a77c-b3f942a9f96c&quot;,&quot;itemData&quot;:{&quot;type&quot;:&quot;article-journal&quot;,&quot;id&quot;:&quot;f5e965e0-0141-3be6-a77c-b3f942a9f96c&quot;,&quot;title&quot;:&quot;Bit Error Rate (BER) Comparison of AWGN Channels for Different Type's Digital Modulation Using MATLAB Simulink&quot;,&quot;author&quot;:[{&quot;family&quot;:&quot;Sadeque&quot;,&quot;given&quot;:&quot;Md Golam&quot;,&quot;parse-names&quot;:false,&quot;dropping-particle&quot;:&quot;&quot;,&quot;non-dropping-particle&quot;:&quot;&quot;}],&quot;accessed&quot;:{&quot;date-parts&quot;:[[2022,3,28]]},&quot;ISSN&quot;:&quot;2313-4402&quot;,&quot;URL&quot;:&quot;http://asrjetsjournal.org/&quot;,&quot;abstract&quot;:&quot;The MATLAB software with relevant Toolboxes for developing Simulink model is used for the simulation of system. In this paper, three basic types of digital modulation techniques are discussed then the bit error rate performance characteristics of receiver are evaluated by using MATLAB Simulink model for FSK, PSK and QAM modulation techniques. There are various kinds of channel used in wireless communication. In this paper, the AWGN channel is used between transmitter and receiver. This paper focuses on the characterization and the design of analog signal waveforms that carry digital information and compares their performance on an AWGN channel.&quot;,&quot;container-title-short&quot;:&quot;&quot;},&quot;isTemporary&quot;:false}]},{&quot;citationID&quot;:&quot;MENDELEY_CITATION_6fc0557c-6bfc-41e4-aece-fe21805835ca&quot;,&quot;properties&quot;:{&quot;noteIndex&quot;:0},&quot;isEdited&quot;:false,&quot;manualOverride&quot;:{&quot;isManuallyOverridden&quot;:false,&quot;citeprocText&quot;:&quot;[7]&quot;,&quot;manualOverrideText&quot;:&quot;&quot;},&quot;citationTag&quot;:&quot;MENDELEY_CITATION_v3_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&quot;,&quot;citationItems&quot;:[{&quot;id&quot;:&quot;edc90445-b888-3e77-8af6-329bed23d178&quot;,&quot;itemData&quot;:{&quot;type&quot;:&quot;webpage&quot;,&quot;id&quot;:&quot;edc90445-b888-3e77-8af6-329bed23d178&quot;,&quot;title&quot;:&quot;11.4: Filter Order and Poles - Engineering LibreTexts&quot;,&quot;accessed&quot;:{&quot;date-parts&quot;:[[2022,3,28]]},&quot;URL&quot;:&quot;https://eng.libretexts.org/Bookshelves/Electrical_Engineering/Electronics/Operational_Amplifiers_and_Linear_Integrated_Circuits_-_Theory_and_Application_(Fiore)/11%3A_Active_Filters/11.04%3A_Section_4-&quot;,&quot;container-title-short&quot;:&quot;&quot;},&quot;isTemporary&quot;:false}]},{&quot;citationID&quot;:&quot;MENDELEY_CITATION_e436b6af-324a-443c-9253-9246b6426105&quot;,&quot;properties&quot;:{&quot;noteIndex&quot;:0},&quot;isEdited&quot;:false,&quot;manualOverride&quot;:{&quot;isManuallyOverridden&quot;:false,&quot;citeprocText&quot;:&quot;[2]&quot;,&quot;manualOverrideText&quot;:&quot;&quot;},&quot;citationTag&quot;:&quot;MENDELEY_CITATION_v3_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&quot;,&quot;citationItems&quot;:[{&quot;id&quot;:&quot;1581680f-885f-3a93-be22-aa36aa1d3d2d&quot;,&quot;itemData&quot;:{&quot;type&quot;:&quot;webpage&quot;,&quot;id&quot;:&quot;1581680f-885f-3a93-be22-aa36aa1d3d2d&quot;,&quot;title&quot;:&quot;Understanding Modern Digital Modulation Techniques | Electronic Design&quot;,&quot;accessed&quot;:{&quot;date-parts&quot;:[[2022,3,21]]},&quot;URL&quot;:&quot;https://www.electronicdesign.com/technologies/communications/article/21798737/understanding-modern-digital-modulation-techniques&quot;,&quot;container-title-short&quot;:&quot;&quot;},&quot;isTemporary&quot;:false}]},{&quot;citationID&quot;:&quot;MENDELEY_CITATION_b091d0e1-825e-4e8e-9518-e3afcf5e18a1&quot;,&quot;properties&quot;:{&quot;noteIndex&quot;:0},&quot;isEdited&quot;:false,&quot;manualOverride&quot;:{&quot;isManuallyOverridden&quot;:false,&quot;citeprocText&quot;:&quot;[2]&quot;,&quot;manualOverrideText&quot;:&quot;&quot;},&quot;citationTag&quot;:&quot;MENDELEY_CITATION_v3_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&quot;,&quot;citationItems&quot;:[{&quot;id&quot;:&quot;1581680f-885f-3a93-be22-aa36aa1d3d2d&quot;,&quot;itemData&quot;:{&quot;type&quot;:&quot;webpage&quot;,&quot;id&quot;:&quot;1581680f-885f-3a93-be22-aa36aa1d3d2d&quot;,&quot;title&quot;:&quot;Understanding Modern Digital Modulation Techniques | Electronic Design&quot;,&quot;accessed&quot;:{&quot;date-parts&quot;:[[2022,3,21]]},&quot;URL&quot;:&quot;https://www.electronicdesign.com/technologies/communications/article/21798737/understanding-modern-digital-modulation-techniques&quot;,&quot;container-title-short&quot;:&quot;&quot;},&quot;isTemporary&quot;:false}]},{&quot;citationID&quot;:&quot;MENDELEY_CITATION_f26df10d-277c-485e-84df-ed9b1ae8e911&quot;,&quot;properties&quot;:{&quot;noteIndex&quot;:0},&quot;isEdited&quot;:false,&quot;manualOverride&quot;:{&quot;isManuallyOverridden&quot;:false,&quot;citeprocText&quot;:&quot;[5]&quot;,&quot;manualOverrideText&quot;:&quot;&quot;},&quot;citationTag&quot;:&quot;MENDELEY_CITATION_v3_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&quot;,&quot;citationItems&quot;:[{&quot;id&quot;:&quot;e7a0c3fe-cf08-372d-bd9f-cdf64c061594&quot;,&quot;itemData&quot;:{&quot;type&quot;:&quot;webpage&quot;,&quot;id&quot;:&quot;e7a0c3fe-cf08-372d-bd9f-cdf64c061594&quot;,&quot;title&quot;:&quot;Constellation Diagrams - Digital To Analog Conversion and Transmission Tutorials Part V | IngenuityDias&quot;,&quot;accessed&quot;:{&quot;date-parts&quot;:[[2022,3,28]]},&quot;URL&quot;:&quot;http://ingenuitydias.blogspot.com/2014/04/constellation-diagrams-digital-to.html&quot;,&quot;container-title-short&quot;:&quot;&quot;},&quot;isTemporary&quot;:false}]},{&quot;citationID&quot;:&quot;MENDELEY_CITATION_53bbf770-ed75-4d80-b324-baaa5713bd42&quot;,&quot;properties&quot;:{&quot;noteIndex&quot;:0},&quot;isEdited&quot;:false,&quot;manualOverride&quot;:{&quot;isManuallyOverridden&quot;:false,&quot;citeprocText&quot;:&quot;[1]&quot;,&quot;manualOverrideText&quot;:&quot;&quot;},&quot;citationTag&quot;:&quot;MENDELEY_CITATION_v3_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&quot;,&quot;citationItems&quot;:[{&quot;id&quot;:&quot;c476a323-270c-3257-b376-87e61d801b37&quot;,&quot;itemData&quot;:{&quot;type&quot;:&quot;book&quot;,&quot;id&quot;:&quot;c476a323-270c-3257-b376-87e61d801b37&quot;,&quot;title&quot;:&quot;Digital signal processing 101 : everything you need to know to get started&quot;,&quot;author&quot;:[{&quot;family&quot;:&quot;Parker&quot;,&quot;given&quot;:&quot;Michael&quot;,&quot;parse-names&quot;:false,&quot;dropping-particle&quot;:&quot;&quot;,&quot;non-dropping-particle&quot;:&quot;&quot;}],&quot;ISBN&quot;:&quot;0-12-811454-1&quot;,&quot;issued&quot;:{&quot;date-parts&quot;:[[2017]]},&quot;publisher-place&quot;:&quot;Oxford, United Kingdom ;&quot;,&quot;abstract&quot;:&quot;Digital Signal Processing 101: Everything You Need to Know to Get Started provides a basic tutorial on digital signal processing (DSP). Beginning with discussions of numerical representation and complex numbers and exponentials, it goes on to explain difficult concepts such as sampling, aliasing, imaginary numbers, and frequency response. It does so using easy-to-understand examples with minimum mathematics. In addition, there is an overview of the DSP functions and implementation used in several DSP-intensive fields or applications, from error correction to CDMA mobile communication to airborne radar systems. This book has been updated to include the latest developments in Digital Signal Processing, and has eight new chapters on: Automotive Radar Signal Processing Space-Time Adaptive Processing Radar Field Orientated Motor Control Matrix Inversion algorithms GPUs for computing Machine Learning Entropy and Predictive Coding Video compression Features eight new chapters on Automotive Radar Signal Processing, Space-Time Adaptive Processing Radar, Field Orientated Motor Control, Matrix Inversion algorithms, GPUs for computing, Machine Learning, Entropy and Predictive Coding, and Video compression Provides clear examples and a non-mathematical approach to get you up to speed quickly Includes an overview of the DSP functions and implementation used in typical DSP-intensive applications, including error correction, CDMA mobile communication, and radar systems.&quot;,&quot;edition&quot;:&quot;Second edition.&quot;,&quot;publisher&quot;:&quot;Newnes&quot;,&quot;container-title-short&quot;:&quot;&quot;},&quot;isTemporary&quot;:false}]}]"/>
    <we:property name="MENDELEY_CITATIONS_STYLE" value="{&quot;id&quot;:&quot;https://www.zotero.org/styles/ieee&quot;,&quot;title&quot;:&quot;IEEE&quot;,&quot;format&quot;:&quot;numeric&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2022-03-21T00:00:00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BCB2AF1245EB49861C0476D837D918" ma:contentTypeVersion="10" ma:contentTypeDescription="Create a new document." ma:contentTypeScope="" ma:versionID="631257fc1d6ca11292b4dbe9d86d0817">
  <xsd:schema xmlns:xsd="http://www.w3.org/2001/XMLSchema" xmlns:xs="http://www.w3.org/2001/XMLSchema" xmlns:p="http://schemas.microsoft.com/office/2006/metadata/properties" xmlns:ns3="2c6def8f-929b-45a7-a8bb-15e55ca8d008" targetNamespace="http://schemas.microsoft.com/office/2006/metadata/properties" ma:root="true" ma:fieldsID="f81899f1f8abf1def9a1a7d2feac1c3f" ns3:_="">
    <xsd:import namespace="2c6def8f-929b-45a7-a8bb-15e55ca8d00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6def8f-929b-45a7-a8bb-15e55ca8d0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D4B0CBE-4205-4197-8896-5A8B2B91FB11}">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6def8f-929b-45a7-a8bb-15e55ca8d008"/>
    <ds:schemaRef ds:uri="http://www.w3.org/XML/1998/namespace"/>
    <ds:schemaRef ds:uri="http://purl.org/dc/dcmitype/"/>
  </ds:schemaRefs>
</ds:datastoreItem>
</file>

<file path=customXml/itemProps3.xml><?xml version="1.0" encoding="utf-8"?>
<ds:datastoreItem xmlns:ds="http://schemas.openxmlformats.org/officeDocument/2006/customXml" ds:itemID="{654DDA01-0EE1-40AF-9E8C-FAD0F2AA4B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6def8f-929b-45a7-a8bb-15e55ca8d0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249E007-3F07-4088-8298-72B760E71970}">
  <ds:schemaRefs>
    <ds:schemaRef ds:uri="http://schemas.microsoft.com/sharepoint/v3/contenttype/forms"/>
  </ds:schemaRefs>
</ds:datastoreItem>
</file>

<file path=customXml/itemProps5.xml><?xml version="1.0" encoding="utf-8"?>
<ds:datastoreItem xmlns:ds="http://schemas.openxmlformats.org/officeDocument/2006/customXml" ds:itemID="{5DA29FEC-90C7-4C22-AE49-8D8A71B2EA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16</Pages>
  <Words>3370</Words>
  <Characters>19211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DSP &amp; Communications</vt:lpstr>
    </vt:vector>
  </TitlesOfParts>
  <Company/>
  <LinksUpToDate>false</LinksUpToDate>
  <CharactersWithSpaces>22536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DSP &amp; Communications</dc:title>
  <dc:subject>Assignment 1</dc:subject>
  <dc:creator>Adam Cross (2106959)</dc:creator>
  <cp:keywords/>
  <dc:description/>
  <cp:lastModifiedBy>Adam Cross</cp:lastModifiedBy>
  <cp:revision>37</cp:revision>
  <dcterms:created xsi:type="dcterms:W3CDTF">2022-03-31T13:16:00Z</dcterms:created>
  <dcterms:modified xsi:type="dcterms:W3CDTF">2022-03-31T19:31:00Z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0x0101004BBCB2AF1245EB49861C0476D837D918</vt:lpwstr>
  </property>
</Properties>
</file>