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780E3" w14:textId="77777777" w:rsidR="00056520" w:rsidRPr="00056520" w:rsidRDefault="00056520" w:rsidP="00056520">
      <w:r w:rsidRPr="00056520">
        <w:rPr>
          <w:b/>
          <w:bCs/>
        </w:rPr>
        <w:t xml:space="preserve">Case Study: Organizational Change at </w:t>
      </w:r>
      <w:proofErr w:type="spellStart"/>
      <w:r w:rsidRPr="00056520">
        <w:rPr>
          <w:b/>
          <w:bCs/>
        </w:rPr>
        <w:t>TechNova</w:t>
      </w:r>
      <w:proofErr w:type="spellEnd"/>
      <w:r w:rsidRPr="00056520">
        <w:rPr>
          <w:b/>
          <w:bCs/>
        </w:rPr>
        <w:t xml:space="preserve"> Ltd.</w:t>
      </w:r>
    </w:p>
    <w:p w14:paraId="7618493F" w14:textId="77777777" w:rsidR="00056520" w:rsidRPr="00056520" w:rsidRDefault="00056520" w:rsidP="00056520">
      <w:r w:rsidRPr="00056520">
        <w:rPr>
          <w:b/>
          <w:bCs/>
        </w:rPr>
        <w:t>Background:</w:t>
      </w:r>
      <w:r w:rsidRPr="00056520">
        <w:t xml:space="preserve"> </w:t>
      </w:r>
      <w:proofErr w:type="spellStart"/>
      <w:r w:rsidRPr="00056520">
        <w:t>TechNova</w:t>
      </w:r>
      <w:proofErr w:type="spellEnd"/>
      <w:r w:rsidRPr="00056520">
        <w:t xml:space="preserve"> Ltd. is a mid-sized technology company specializing in software development. Due to increased competition and declining sales, the leadership decided to transition from traditional software sales to a cloud-based subscription model. This required a major organizational change, impacting employees, business processes, and customer engagement.</w:t>
      </w:r>
    </w:p>
    <w:p w14:paraId="1CBEEC5A" w14:textId="77777777" w:rsidR="00056520" w:rsidRPr="00056520" w:rsidRDefault="00056520" w:rsidP="00056520">
      <w:r w:rsidRPr="00056520">
        <w:pict w14:anchorId="6B16D3D7">
          <v:rect id="_x0000_i1061" style="width:0;height:1.5pt" o:hralign="center" o:hrstd="t" o:hr="t" fillcolor="#a0a0a0" stroked="f"/>
        </w:pict>
      </w:r>
    </w:p>
    <w:p w14:paraId="637DF2EA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Lewin’s 3-Stage Model of Change</w:t>
      </w:r>
    </w:p>
    <w:p w14:paraId="71DCDA04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1. Unfreeze:</w:t>
      </w:r>
    </w:p>
    <w:p w14:paraId="40A4B195" w14:textId="77777777" w:rsidR="00056520" w:rsidRPr="00056520" w:rsidRDefault="00056520" w:rsidP="00056520">
      <w:pPr>
        <w:numPr>
          <w:ilvl w:val="0"/>
          <w:numId w:val="1"/>
        </w:numPr>
      </w:pPr>
      <w:r w:rsidRPr="00056520">
        <w:t>Leadership identified the need for change due to declining revenue.</w:t>
      </w:r>
    </w:p>
    <w:p w14:paraId="093D6AC9" w14:textId="77777777" w:rsidR="00056520" w:rsidRPr="00056520" w:rsidRDefault="00056520" w:rsidP="00056520">
      <w:pPr>
        <w:numPr>
          <w:ilvl w:val="0"/>
          <w:numId w:val="1"/>
        </w:numPr>
      </w:pPr>
      <w:r w:rsidRPr="00056520">
        <w:t>Communicated urgency through company-wide meetings.</w:t>
      </w:r>
    </w:p>
    <w:p w14:paraId="143669B4" w14:textId="77777777" w:rsidR="00056520" w:rsidRPr="00056520" w:rsidRDefault="00056520" w:rsidP="00056520">
      <w:pPr>
        <w:numPr>
          <w:ilvl w:val="0"/>
          <w:numId w:val="1"/>
        </w:numPr>
      </w:pPr>
      <w:r w:rsidRPr="00056520">
        <w:t>Addressed employee concerns by explaining the benefits of a subscription model.</w:t>
      </w:r>
    </w:p>
    <w:p w14:paraId="0681D937" w14:textId="77777777" w:rsidR="00056520" w:rsidRPr="00056520" w:rsidRDefault="00056520" w:rsidP="00056520">
      <w:pPr>
        <w:numPr>
          <w:ilvl w:val="0"/>
          <w:numId w:val="1"/>
        </w:numPr>
      </w:pPr>
      <w:r w:rsidRPr="00056520">
        <w:t>Provided training sessions on cloud-based software development.</w:t>
      </w:r>
    </w:p>
    <w:p w14:paraId="3E76B6A6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2. Change:</w:t>
      </w:r>
    </w:p>
    <w:p w14:paraId="6B49C376" w14:textId="77777777" w:rsidR="00056520" w:rsidRPr="00056520" w:rsidRDefault="00056520" w:rsidP="00056520">
      <w:pPr>
        <w:numPr>
          <w:ilvl w:val="0"/>
          <w:numId w:val="2"/>
        </w:numPr>
      </w:pPr>
      <w:r w:rsidRPr="00056520">
        <w:t>Introduced new workflows, requiring teams to develop SaaS-based products.</w:t>
      </w:r>
    </w:p>
    <w:p w14:paraId="07DC78D0" w14:textId="77777777" w:rsidR="00056520" w:rsidRPr="00056520" w:rsidRDefault="00056520" w:rsidP="00056520">
      <w:pPr>
        <w:numPr>
          <w:ilvl w:val="0"/>
          <w:numId w:val="2"/>
        </w:numPr>
      </w:pPr>
      <w:r w:rsidRPr="00056520">
        <w:t>Provided hands-on training and mentorship.</w:t>
      </w:r>
    </w:p>
    <w:p w14:paraId="30136941" w14:textId="77777777" w:rsidR="00056520" w:rsidRPr="00056520" w:rsidRDefault="00056520" w:rsidP="00056520">
      <w:pPr>
        <w:numPr>
          <w:ilvl w:val="0"/>
          <w:numId w:val="2"/>
        </w:numPr>
      </w:pPr>
      <w:r w:rsidRPr="00056520">
        <w:t>Implemented new performance metrics focused on customer retention rather than one-time sales.</w:t>
      </w:r>
    </w:p>
    <w:p w14:paraId="73B9A419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3. Refreeze:</w:t>
      </w:r>
    </w:p>
    <w:p w14:paraId="33D949D8" w14:textId="77777777" w:rsidR="00056520" w:rsidRPr="00056520" w:rsidRDefault="00056520" w:rsidP="00056520">
      <w:pPr>
        <w:numPr>
          <w:ilvl w:val="0"/>
          <w:numId w:val="3"/>
        </w:numPr>
      </w:pPr>
      <w:r w:rsidRPr="00056520">
        <w:t>Integrated the new model into company culture.</w:t>
      </w:r>
    </w:p>
    <w:p w14:paraId="31F2B990" w14:textId="77777777" w:rsidR="00056520" w:rsidRPr="00056520" w:rsidRDefault="00056520" w:rsidP="00056520">
      <w:pPr>
        <w:numPr>
          <w:ilvl w:val="0"/>
          <w:numId w:val="3"/>
        </w:numPr>
      </w:pPr>
      <w:r w:rsidRPr="00056520">
        <w:t>Rewarded employees for adapting successfully.</w:t>
      </w:r>
    </w:p>
    <w:p w14:paraId="47C597D6" w14:textId="77777777" w:rsidR="00056520" w:rsidRPr="00056520" w:rsidRDefault="00056520" w:rsidP="00056520">
      <w:pPr>
        <w:numPr>
          <w:ilvl w:val="0"/>
          <w:numId w:val="3"/>
        </w:numPr>
      </w:pPr>
      <w:r w:rsidRPr="00056520">
        <w:t>Established continuous learning programs to sustain change.</w:t>
      </w:r>
    </w:p>
    <w:p w14:paraId="025ED45F" w14:textId="77777777" w:rsidR="00056520" w:rsidRPr="00056520" w:rsidRDefault="00056520" w:rsidP="00056520">
      <w:r w:rsidRPr="00056520">
        <w:pict w14:anchorId="65C9DF02">
          <v:rect id="_x0000_i1062" style="width:0;height:1.5pt" o:hralign="center" o:hrstd="t" o:hr="t" fillcolor="#a0a0a0" stroked="f"/>
        </w:pict>
      </w:r>
    </w:p>
    <w:p w14:paraId="0B05FC02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Kotter’s 8-Step Model of Change</w:t>
      </w:r>
    </w:p>
    <w:p w14:paraId="7FA194BE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1. Create Urgency:</w:t>
      </w:r>
    </w:p>
    <w:p w14:paraId="74D440CF" w14:textId="77777777" w:rsidR="00056520" w:rsidRPr="00056520" w:rsidRDefault="00056520" w:rsidP="00056520">
      <w:pPr>
        <w:numPr>
          <w:ilvl w:val="0"/>
          <w:numId w:val="4"/>
        </w:numPr>
      </w:pPr>
      <w:r w:rsidRPr="00056520">
        <w:t>Highlighted industry trends and competitor success in cloud services.</w:t>
      </w:r>
    </w:p>
    <w:p w14:paraId="0DC7499A" w14:textId="77777777" w:rsidR="00056520" w:rsidRPr="00056520" w:rsidRDefault="00056520" w:rsidP="00056520">
      <w:pPr>
        <w:numPr>
          <w:ilvl w:val="0"/>
          <w:numId w:val="4"/>
        </w:numPr>
      </w:pPr>
      <w:r w:rsidRPr="00056520">
        <w:t>Used financial data to show risks of not evolving.</w:t>
      </w:r>
    </w:p>
    <w:p w14:paraId="315F4AEC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2. Build a Guiding Coalition:</w:t>
      </w:r>
    </w:p>
    <w:p w14:paraId="2FCA1F7E" w14:textId="77777777" w:rsidR="00056520" w:rsidRPr="00056520" w:rsidRDefault="00056520" w:rsidP="00056520">
      <w:pPr>
        <w:numPr>
          <w:ilvl w:val="0"/>
          <w:numId w:val="5"/>
        </w:numPr>
      </w:pPr>
      <w:r w:rsidRPr="00056520">
        <w:t>Formed a leadership team with managers from different departments.</w:t>
      </w:r>
    </w:p>
    <w:p w14:paraId="782703DB" w14:textId="77777777" w:rsidR="00056520" w:rsidRPr="00056520" w:rsidRDefault="00056520" w:rsidP="00056520">
      <w:pPr>
        <w:numPr>
          <w:ilvl w:val="0"/>
          <w:numId w:val="5"/>
        </w:numPr>
      </w:pPr>
      <w:r w:rsidRPr="00056520">
        <w:t>Engaged influential employees as change champions.</w:t>
      </w:r>
    </w:p>
    <w:p w14:paraId="0BCBD5A8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3. Develop a Vision and Strategy:</w:t>
      </w:r>
    </w:p>
    <w:p w14:paraId="25D0537E" w14:textId="77777777" w:rsidR="00056520" w:rsidRPr="00056520" w:rsidRDefault="00056520" w:rsidP="00056520">
      <w:pPr>
        <w:numPr>
          <w:ilvl w:val="0"/>
          <w:numId w:val="6"/>
        </w:numPr>
      </w:pPr>
      <w:r w:rsidRPr="00056520">
        <w:t>Defined a clear roadmap for the transition.</w:t>
      </w:r>
    </w:p>
    <w:p w14:paraId="441FCADC" w14:textId="77777777" w:rsidR="00056520" w:rsidRPr="00056520" w:rsidRDefault="00056520" w:rsidP="00056520">
      <w:pPr>
        <w:numPr>
          <w:ilvl w:val="0"/>
          <w:numId w:val="6"/>
        </w:numPr>
      </w:pPr>
      <w:r w:rsidRPr="00056520">
        <w:t>Outlined expected benefits for employees and customers.</w:t>
      </w:r>
    </w:p>
    <w:p w14:paraId="12B63BB5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lastRenderedPageBreak/>
        <w:t>4. Communicate the Vision:</w:t>
      </w:r>
    </w:p>
    <w:p w14:paraId="741D43CD" w14:textId="77777777" w:rsidR="00056520" w:rsidRPr="00056520" w:rsidRDefault="00056520" w:rsidP="00056520">
      <w:pPr>
        <w:numPr>
          <w:ilvl w:val="0"/>
          <w:numId w:val="7"/>
        </w:numPr>
      </w:pPr>
      <w:r w:rsidRPr="00056520">
        <w:t>Conducted company-wide briefings.</w:t>
      </w:r>
    </w:p>
    <w:p w14:paraId="21BF0064" w14:textId="77777777" w:rsidR="00056520" w:rsidRPr="00056520" w:rsidRDefault="00056520" w:rsidP="00056520">
      <w:pPr>
        <w:numPr>
          <w:ilvl w:val="0"/>
          <w:numId w:val="7"/>
        </w:numPr>
      </w:pPr>
      <w:r w:rsidRPr="00056520">
        <w:t>Regular email updates and Q&amp;A sessions to address concerns.</w:t>
      </w:r>
    </w:p>
    <w:p w14:paraId="377ECBFA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5. Empower Employees for Action:</w:t>
      </w:r>
    </w:p>
    <w:p w14:paraId="166412E2" w14:textId="77777777" w:rsidR="00056520" w:rsidRPr="00056520" w:rsidRDefault="00056520" w:rsidP="00056520">
      <w:pPr>
        <w:numPr>
          <w:ilvl w:val="0"/>
          <w:numId w:val="8"/>
        </w:numPr>
      </w:pPr>
      <w:r w:rsidRPr="00056520">
        <w:t>Allowed teams to propose innovative ideas.</w:t>
      </w:r>
    </w:p>
    <w:p w14:paraId="18353282" w14:textId="77777777" w:rsidR="00056520" w:rsidRPr="00056520" w:rsidRDefault="00056520" w:rsidP="00056520">
      <w:pPr>
        <w:numPr>
          <w:ilvl w:val="0"/>
          <w:numId w:val="8"/>
        </w:numPr>
      </w:pPr>
      <w:r w:rsidRPr="00056520">
        <w:t>Removed bureaucratic obstacles to encourage quick decision-making.</w:t>
      </w:r>
    </w:p>
    <w:p w14:paraId="4BDF66DD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6. Generate Short-Term Wins:</w:t>
      </w:r>
    </w:p>
    <w:p w14:paraId="547A0A9E" w14:textId="77777777" w:rsidR="00056520" w:rsidRPr="00056520" w:rsidRDefault="00056520" w:rsidP="00056520">
      <w:pPr>
        <w:numPr>
          <w:ilvl w:val="0"/>
          <w:numId w:val="9"/>
        </w:numPr>
      </w:pPr>
      <w:r w:rsidRPr="00056520">
        <w:t>Launched a beta version of the subscription model.</w:t>
      </w:r>
    </w:p>
    <w:p w14:paraId="68F64389" w14:textId="77777777" w:rsidR="00056520" w:rsidRPr="00056520" w:rsidRDefault="00056520" w:rsidP="00056520">
      <w:pPr>
        <w:numPr>
          <w:ilvl w:val="0"/>
          <w:numId w:val="9"/>
        </w:numPr>
      </w:pPr>
      <w:r w:rsidRPr="00056520">
        <w:t>Celebrated small successes to boost morale.</w:t>
      </w:r>
    </w:p>
    <w:p w14:paraId="4A89CD70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7. Consolidate Gains and Drive More Change:</w:t>
      </w:r>
    </w:p>
    <w:p w14:paraId="239B2665" w14:textId="77777777" w:rsidR="00056520" w:rsidRPr="00056520" w:rsidRDefault="00056520" w:rsidP="00056520">
      <w:pPr>
        <w:numPr>
          <w:ilvl w:val="0"/>
          <w:numId w:val="10"/>
        </w:numPr>
      </w:pPr>
      <w:r w:rsidRPr="00056520">
        <w:t>Used customer feedback to refine the product.</w:t>
      </w:r>
    </w:p>
    <w:p w14:paraId="121CA8F7" w14:textId="77777777" w:rsidR="00056520" w:rsidRPr="00056520" w:rsidRDefault="00056520" w:rsidP="00056520">
      <w:pPr>
        <w:numPr>
          <w:ilvl w:val="0"/>
          <w:numId w:val="10"/>
        </w:numPr>
      </w:pPr>
      <w:r w:rsidRPr="00056520">
        <w:t>Adjusted pricing and features based on early success.</w:t>
      </w:r>
    </w:p>
    <w:p w14:paraId="708ACF03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8. Anchor the Change in Culture:</w:t>
      </w:r>
    </w:p>
    <w:p w14:paraId="1834AAA4" w14:textId="77777777" w:rsidR="00056520" w:rsidRPr="00056520" w:rsidRDefault="00056520" w:rsidP="00056520">
      <w:pPr>
        <w:numPr>
          <w:ilvl w:val="0"/>
          <w:numId w:val="11"/>
        </w:numPr>
      </w:pPr>
      <w:r w:rsidRPr="00056520">
        <w:t>Incorporated SaaS thinking into employee KPIs.</w:t>
      </w:r>
    </w:p>
    <w:p w14:paraId="3783157E" w14:textId="77777777" w:rsidR="00056520" w:rsidRPr="00056520" w:rsidRDefault="00056520" w:rsidP="00056520">
      <w:pPr>
        <w:numPr>
          <w:ilvl w:val="0"/>
          <w:numId w:val="11"/>
        </w:numPr>
      </w:pPr>
      <w:r w:rsidRPr="00056520">
        <w:t xml:space="preserve">Reinforced the new approach through leadership </w:t>
      </w:r>
      <w:proofErr w:type="spellStart"/>
      <w:r w:rsidRPr="00056520">
        <w:t>modeling</w:t>
      </w:r>
      <w:proofErr w:type="spellEnd"/>
      <w:r w:rsidRPr="00056520">
        <w:t>.</w:t>
      </w:r>
    </w:p>
    <w:p w14:paraId="3ADC5A4A" w14:textId="77777777" w:rsidR="00056520" w:rsidRPr="00056520" w:rsidRDefault="00056520" w:rsidP="00056520">
      <w:r w:rsidRPr="00056520">
        <w:pict w14:anchorId="0C7D2BF7">
          <v:rect id="_x0000_i1063" style="width:0;height:1.5pt" o:hralign="center" o:hrstd="t" o:hr="t" fillcolor="#a0a0a0" stroked="f"/>
        </w:pict>
      </w:r>
    </w:p>
    <w:p w14:paraId="3280A8B8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ADKAR Change Model</w:t>
      </w:r>
    </w:p>
    <w:p w14:paraId="0CD55A89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1. Awareness:</w:t>
      </w:r>
    </w:p>
    <w:p w14:paraId="6FFEFC61" w14:textId="77777777" w:rsidR="00056520" w:rsidRPr="00056520" w:rsidRDefault="00056520" w:rsidP="00056520">
      <w:pPr>
        <w:numPr>
          <w:ilvl w:val="0"/>
          <w:numId w:val="12"/>
        </w:numPr>
      </w:pPr>
      <w:r w:rsidRPr="00056520">
        <w:t>Employees were informed about the necessity of shifting to SaaS.</w:t>
      </w:r>
    </w:p>
    <w:p w14:paraId="24250170" w14:textId="77777777" w:rsidR="00056520" w:rsidRPr="00056520" w:rsidRDefault="00056520" w:rsidP="00056520">
      <w:pPr>
        <w:numPr>
          <w:ilvl w:val="0"/>
          <w:numId w:val="12"/>
        </w:numPr>
      </w:pPr>
      <w:r w:rsidRPr="00056520">
        <w:t>Leadership explained the risks of not adapting.</w:t>
      </w:r>
    </w:p>
    <w:p w14:paraId="3AB4E441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2. Desire:</w:t>
      </w:r>
    </w:p>
    <w:p w14:paraId="48A55ECA" w14:textId="77777777" w:rsidR="00056520" w:rsidRPr="00056520" w:rsidRDefault="00056520" w:rsidP="00056520">
      <w:pPr>
        <w:numPr>
          <w:ilvl w:val="0"/>
          <w:numId w:val="13"/>
        </w:numPr>
      </w:pPr>
      <w:r w:rsidRPr="00056520">
        <w:t>Incentives like bonuses for upskilling were introduced.</w:t>
      </w:r>
    </w:p>
    <w:p w14:paraId="0B3248AC" w14:textId="77777777" w:rsidR="00056520" w:rsidRPr="00056520" w:rsidRDefault="00056520" w:rsidP="00056520">
      <w:pPr>
        <w:numPr>
          <w:ilvl w:val="0"/>
          <w:numId w:val="13"/>
        </w:numPr>
      </w:pPr>
      <w:r w:rsidRPr="00056520">
        <w:t>Personal benefits (e.g., career growth in cloud computing) were highlighted.</w:t>
      </w:r>
    </w:p>
    <w:p w14:paraId="231AA76F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3. Knowledge:</w:t>
      </w:r>
    </w:p>
    <w:p w14:paraId="50960299" w14:textId="77777777" w:rsidR="00056520" w:rsidRPr="00056520" w:rsidRDefault="00056520" w:rsidP="00056520">
      <w:pPr>
        <w:numPr>
          <w:ilvl w:val="0"/>
          <w:numId w:val="14"/>
        </w:numPr>
      </w:pPr>
      <w:r w:rsidRPr="00056520">
        <w:t>Provided training in cloud technologies and new business models.</w:t>
      </w:r>
    </w:p>
    <w:p w14:paraId="25EE870B" w14:textId="77777777" w:rsidR="00056520" w:rsidRPr="00056520" w:rsidRDefault="00056520" w:rsidP="00056520">
      <w:pPr>
        <w:numPr>
          <w:ilvl w:val="0"/>
          <w:numId w:val="14"/>
        </w:numPr>
      </w:pPr>
      <w:r w:rsidRPr="00056520">
        <w:t>Offered online courses and workshops.</w:t>
      </w:r>
    </w:p>
    <w:p w14:paraId="4ABF7435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4. Ability:</w:t>
      </w:r>
    </w:p>
    <w:p w14:paraId="2DD9EC79" w14:textId="77777777" w:rsidR="00056520" w:rsidRPr="00056520" w:rsidRDefault="00056520" w:rsidP="00056520">
      <w:pPr>
        <w:numPr>
          <w:ilvl w:val="0"/>
          <w:numId w:val="15"/>
        </w:numPr>
      </w:pPr>
      <w:r w:rsidRPr="00056520">
        <w:t>Hands-on experience with new SaaS tools.</w:t>
      </w:r>
    </w:p>
    <w:p w14:paraId="1C51A1EB" w14:textId="77777777" w:rsidR="00056520" w:rsidRPr="00056520" w:rsidRDefault="00056520" w:rsidP="00056520">
      <w:pPr>
        <w:numPr>
          <w:ilvl w:val="0"/>
          <w:numId w:val="15"/>
        </w:numPr>
      </w:pPr>
      <w:r w:rsidRPr="00056520">
        <w:t>Support from mentors and team leads.</w:t>
      </w:r>
    </w:p>
    <w:p w14:paraId="02BD848C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5. Reinforcement:</w:t>
      </w:r>
    </w:p>
    <w:p w14:paraId="3B92AFF9" w14:textId="77777777" w:rsidR="00056520" w:rsidRPr="00056520" w:rsidRDefault="00056520" w:rsidP="00056520">
      <w:pPr>
        <w:numPr>
          <w:ilvl w:val="0"/>
          <w:numId w:val="16"/>
        </w:numPr>
      </w:pPr>
      <w:r w:rsidRPr="00056520">
        <w:t>Success stories shared through company newsletters.</w:t>
      </w:r>
    </w:p>
    <w:p w14:paraId="0575B762" w14:textId="77777777" w:rsidR="00056520" w:rsidRPr="00056520" w:rsidRDefault="00056520" w:rsidP="00056520">
      <w:pPr>
        <w:numPr>
          <w:ilvl w:val="0"/>
          <w:numId w:val="16"/>
        </w:numPr>
      </w:pPr>
      <w:r w:rsidRPr="00056520">
        <w:t>Ongoing learning and development programs.</w:t>
      </w:r>
    </w:p>
    <w:p w14:paraId="1008DF81" w14:textId="77777777" w:rsidR="00056520" w:rsidRPr="00056520" w:rsidRDefault="00056520" w:rsidP="00056520">
      <w:r w:rsidRPr="00056520">
        <w:pict w14:anchorId="390C6D36">
          <v:rect id="_x0000_i1064" style="width:0;height:1.5pt" o:hralign="center" o:hrstd="t" o:hr="t" fillcolor="#a0a0a0" stroked="f"/>
        </w:pict>
      </w:r>
    </w:p>
    <w:p w14:paraId="3F73147B" w14:textId="77777777" w:rsidR="00056520" w:rsidRPr="00056520" w:rsidRDefault="00056520" w:rsidP="00056520">
      <w:pPr>
        <w:rPr>
          <w:b/>
          <w:bCs/>
        </w:rPr>
      </w:pPr>
      <w:r w:rsidRPr="00056520">
        <w:rPr>
          <w:b/>
          <w:bCs/>
        </w:rPr>
        <w:t>Conclusion:</w:t>
      </w:r>
    </w:p>
    <w:p w14:paraId="3CE58A80" w14:textId="77777777" w:rsidR="00056520" w:rsidRPr="00056520" w:rsidRDefault="00056520" w:rsidP="00056520">
      <w:r w:rsidRPr="00056520">
        <w:t xml:space="preserve">Each model played a role in </w:t>
      </w:r>
      <w:proofErr w:type="spellStart"/>
      <w:r w:rsidRPr="00056520">
        <w:t>TechNova’s</w:t>
      </w:r>
      <w:proofErr w:type="spellEnd"/>
      <w:r w:rsidRPr="00056520">
        <w:t xml:space="preserve"> transformation:</w:t>
      </w:r>
    </w:p>
    <w:p w14:paraId="4CFF25D8" w14:textId="77777777" w:rsidR="00056520" w:rsidRPr="00056520" w:rsidRDefault="00056520" w:rsidP="00056520">
      <w:pPr>
        <w:numPr>
          <w:ilvl w:val="0"/>
          <w:numId w:val="17"/>
        </w:numPr>
      </w:pPr>
      <w:r w:rsidRPr="00056520">
        <w:rPr>
          <w:b/>
          <w:bCs/>
        </w:rPr>
        <w:t>Lewin’s model</w:t>
      </w:r>
      <w:r w:rsidRPr="00056520">
        <w:t xml:space="preserve"> helped structure the overall process in three clear phases.</w:t>
      </w:r>
    </w:p>
    <w:p w14:paraId="735BA509" w14:textId="77777777" w:rsidR="00056520" w:rsidRPr="00056520" w:rsidRDefault="00056520" w:rsidP="00056520">
      <w:pPr>
        <w:numPr>
          <w:ilvl w:val="0"/>
          <w:numId w:val="17"/>
        </w:numPr>
      </w:pPr>
      <w:r w:rsidRPr="00056520">
        <w:rPr>
          <w:b/>
          <w:bCs/>
        </w:rPr>
        <w:t>Kotter’s model</w:t>
      </w:r>
      <w:r w:rsidRPr="00056520">
        <w:t xml:space="preserve"> provided a step-by-step roadmap with leadership involvement.</w:t>
      </w:r>
    </w:p>
    <w:p w14:paraId="1DD734BF" w14:textId="77777777" w:rsidR="00056520" w:rsidRPr="00056520" w:rsidRDefault="00056520" w:rsidP="00056520">
      <w:pPr>
        <w:numPr>
          <w:ilvl w:val="0"/>
          <w:numId w:val="17"/>
        </w:numPr>
      </w:pPr>
      <w:r w:rsidRPr="00056520">
        <w:rPr>
          <w:b/>
          <w:bCs/>
        </w:rPr>
        <w:t>ADKAR</w:t>
      </w:r>
      <w:r w:rsidRPr="00056520">
        <w:t xml:space="preserve"> ensured a focus on individual employee engagement and adaptation.</w:t>
      </w:r>
    </w:p>
    <w:p w14:paraId="640F3B35" w14:textId="77777777" w:rsidR="00056520" w:rsidRPr="00056520" w:rsidRDefault="00056520" w:rsidP="00056520">
      <w:r w:rsidRPr="00056520">
        <w:t xml:space="preserve">By integrating these change models, </w:t>
      </w:r>
      <w:proofErr w:type="spellStart"/>
      <w:r w:rsidRPr="00056520">
        <w:t>TechNova</w:t>
      </w:r>
      <w:proofErr w:type="spellEnd"/>
      <w:r w:rsidRPr="00056520">
        <w:t xml:space="preserve"> Ltd. successfully transitioned to a cloud-based subscription model, increasing revenue and customer retention.</w:t>
      </w:r>
    </w:p>
    <w:p w14:paraId="375F4675" w14:textId="77777777" w:rsidR="00056520" w:rsidRPr="00056520" w:rsidRDefault="00056520" w:rsidP="00056520">
      <w:r w:rsidRPr="00056520">
        <w:pict w14:anchorId="2CC67939">
          <v:rect id="_x0000_i1065" style="width:0;height:1.5pt" o:hralign="center" o:hrstd="t" o:hr="t" fillcolor="#a0a0a0" stroked="f"/>
        </w:pict>
      </w:r>
    </w:p>
    <w:p w14:paraId="5D1EC70D" w14:textId="77777777" w:rsidR="00056520" w:rsidRPr="00056520" w:rsidRDefault="00056520" w:rsidP="00056520">
      <w:r w:rsidRPr="00056520">
        <w:rPr>
          <w:b/>
          <w:bCs/>
        </w:rPr>
        <w:t>Discussion Questions:</w:t>
      </w:r>
    </w:p>
    <w:p w14:paraId="00C721AE" w14:textId="77777777" w:rsidR="00056520" w:rsidRPr="00056520" w:rsidRDefault="00056520" w:rsidP="00056520">
      <w:pPr>
        <w:numPr>
          <w:ilvl w:val="0"/>
          <w:numId w:val="18"/>
        </w:numPr>
      </w:pPr>
      <w:r w:rsidRPr="00056520">
        <w:t>Which change model do you think was most effective in this case? Why?</w:t>
      </w:r>
    </w:p>
    <w:p w14:paraId="7263CF86" w14:textId="77777777" w:rsidR="00056520" w:rsidRPr="00056520" w:rsidRDefault="00056520" w:rsidP="00056520">
      <w:pPr>
        <w:numPr>
          <w:ilvl w:val="0"/>
          <w:numId w:val="18"/>
        </w:numPr>
      </w:pPr>
      <w:r w:rsidRPr="00056520">
        <w:t>How would you handle resistance from employees who preferred the old business model?</w:t>
      </w:r>
    </w:p>
    <w:p w14:paraId="7A1D342C" w14:textId="0D797E7F" w:rsidR="00056520" w:rsidRPr="00056520" w:rsidRDefault="00056520" w:rsidP="00056520">
      <w:pPr>
        <w:numPr>
          <w:ilvl w:val="0"/>
          <w:numId w:val="18"/>
        </w:numPr>
      </w:pPr>
      <w:r w:rsidRPr="00056520">
        <w:t>Can these models be combined in other industries?</w:t>
      </w:r>
    </w:p>
    <w:p w14:paraId="4D678853" w14:textId="77777777" w:rsidR="00056520" w:rsidRPr="00056520" w:rsidRDefault="00056520" w:rsidP="00056520">
      <w:r w:rsidRPr="00056520">
        <w:pict w14:anchorId="552559EB">
          <v:rect id="_x0000_i1066" style="width:0;height:1.5pt" o:hralign="center" o:hrstd="t" o:hr="t" fillcolor="#a0a0a0" stroked="f"/>
        </w:pict>
      </w:r>
    </w:p>
    <w:p w14:paraId="5361FBAF" w14:textId="77777777" w:rsidR="00A51990" w:rsidRDefault="00A51990"/>
    <w:sectPr w:rsidR="00A51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A627D"/>
    <w:multiLevelType w:val="multilevel"/>
    <w:tmpl w:val="60BA2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AB59FA"/>
    <w:multiLevelType w:val="multilevel"/>
    <w:tmpl w:val="191A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DF7BB4"/>
    <w:multiLevelType w:val="multilevel"/>
    <w:tmpl w:val="FBE0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66437"/>
    <w:multiLevelType w:val="multilevel"/>
    <w:tmpl w:val="AE382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77B9D"/>
    <w:multiLevelType w:val="multilevel"/>
    <w:tmpl w:val="FA8C7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F473D4"/>
    <w:multiLevelType w:val="multilevel"/>
    <w:tmpl w:val="986A8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DD2BA6"/>
    <w:multiLevelType w:val="multilevel"/>
    <w:tmpl w:val="6C64A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C6193D"/>
    <w:multiLevelType w:val="multilevel"/>
    <w:tmpl w:val="EEA49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6E7C38"/>
    <w:multiLevelType w:val="multilevel"/>
    <w:tmpl w:val="92E25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F36B87"/>
    <w:multiLevelType w:val="multilevel"/>
    <w:tmpl w:val="F014B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8B4048"/>
    <w:multiLevelType w:val="multilevel"/>
    <w:tmpl w:val="7A8A7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8D4809"/>
    <w:multiLevelType w:val="multilevel"/>
    <w:tmpl w:val="79F2C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DB710E"/>
    <w:multiLevelType w:val="multilevel"/>
    <w:tmpl w:val="C714F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D41795"/>
    <w:multiLevelType w:val="multilevel"/>
    <w:tmpl w:val="AC048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7D4D92"/>
    <w:multiLevelType w:val="multilevel"/>
    <w:tmpl w:val="33EC6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4D1D4E"/>
    <w:multiLevelType w:val="multilevel"/>
    <w:tmpl w:val="CB34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CE767E"/>
    <w:multiLevelType w:val="multilevel"/>
    <w:tmpl w:val="3ACA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07745"/>
    <w:multiLevelType w:val="multilevel"/>
    <w:tmpl w:val="BF5A7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4722079">
    <w:abstractNumId w:val="4"/>
  </w:num>
  <w:num w:numId="2" w16cid:durableId="1369336245">
    <w:abstractNumId w:val="16"/>
  </w:num>
  <w:num w:numId="3" w16cid:durableId="1905605778">
    <w:abstractNumId w:val="0"/>
  </w:num>
  <w:num w:numId="4" w16cid:durableId="1384333681">
    <w:abstractNumId w:val="14"/>
  </w:num>
  <w:num w:numId="5" w16cid:durableId="1630546999">
    <w:abstractNumId w:val="10"/>
  </w:num>
  <w:num w:numId="6" w16cid:durableId="1488671951">
    <w:abstractNumId w:val="15"/>
  </w:num>
  <w:num w:numId="7" w16cid:durableId="1052575594">
    <w:abstractNumId w:val="8"/>
  </w:num>
  <w:num w:numId="8" w16cid:durableId="115104792">
    <w:abstractNumId w:val="3"/>
  </w:num>
  <w:num w:numId="9" w16cid:durableId="357515107">
    <w:abstractNumId w:val="11"/>
  </w:num>
  <w:num w:numId="10" w16cid:durableId="609893990">
    <w:abstractNumId w:val="13"/>
  </w:num>
  <w:num w:numId="11" w16cid:durableId="941228900">
    <w:abstractNumId w:val="1"/>
  </w:num>
  <w:num w:numId="12" w16cid:durableId="915020306">
    <w:abstractNumId w:val="7"/>
  </w:num>
  <w:num w:numId="13" w16cid:durableId="1911040773">
    <w:abstractNumId w:val="12"/>
  </w:num>
  <w:num w:numId="14" w16cid:durableId="742527769">
    <w:abstractNumId w:val="5"/>
  </w:num>
  <w:num w:numId="15" w16cid:durableId="1878422875">
    <w:abstractNumId w:val="9"/>
  </w:num>
  <w:num w:numId="16" w16cid:durableId="1335691405">
    <w:abstractNumId w:val="17"/>
  </w:num>
  <w:num w:numId="17" w16cid:durableId="417215470">
    <w:abstractNumId w:val="2"/>
  </w:num>
  <w:num w:numId="18" w16cid:durableId="7933288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6520"/>
    <w:rsid w:val="00056520"/>
    <w:rsid w:val="00911597"/>
    <w:rsid w:val="00A51990"/>
    <w:rsid w:val="00A8506E"/>
    <w:rsid w:val="00AD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869AB"/>
  <w15:chartTrackingRefBased/>
  <w15:docId w15:val="{F838D477-16D1-46E5-B9A0-DE931DBBA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65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65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65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65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65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65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65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65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65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65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65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65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652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652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65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65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65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65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65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65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65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65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65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65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65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65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65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652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65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4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3004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Ofori</dc:creator>
  <cp:keywords/>
  <dc:description/>
  <cp:lastModifiedBy>Samuel Ofori</cp:lastModifiedBy>
  <cp:revision>1</cp:revision>
  <cp:lastPrinted>2025-02-22T13:37:00Z</cp:lastPrinted>
  <dcterms:created xsi:type="dcterms:W3CDTF">2025-02-22T13:32:00Z</dcterms:created>
  <dcterms:modified xsi:type="dcterms:W3CDTF">2025-02-22T13:39:00Z</dcterms:modified>
</cp:coreProperties>
</file>