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80275E" w:rsidRPr="00967F7F" w:rsidRDefault="0080275E" w:rsidP="0080275E">
      <w:pPr>
        <w:spacing w:line="480" w:lineRule="auto"/>
        <w:ind w:firstLine="720"/>
        <w:jc w:val="center"/>
        <w:rPr>
          <w:rFonts w:ascii="Times New Roman" w:hAnsi="Times New Roman" w:cs="Times New Roman"/>
          <w:color w:val="000000" w:themeColor="text1"/>
        </w:rPr>
      </w:pPr>
      <w:r w:rsidRPr="00967F7F">
        <w:rPr>
          <w:rFonts w:ascii="Times New Roman" w:hAnsi="Times New Roman" w:cs="Times New Roman"/>
          <w:color w:val="000000" w:themeColor="text1"/>
        </w:rPr>
        <w:t>Commentary on the Stories and Translations for Siberian Yupik</w:t>
      </w:r>
    </w:p>
    <w:p w:rsidR="00F95369" w:rsidRPr="00967F7F" w:rsidRDefault="00F95369" w:rsidP="00F95369">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Saint Lawrence Island is located between Siberia on the west and the State of Alaska on the east. The island </w:t>
      </w:r>
      <w:r w:rsidR="00B3524C">
        <w:rPr>
          <w:rFonts w:ascii="Times New Roman" w:hAnsi="Times New Roman" w:cs="Times New Roman"/>
          <w:color w:val="000000" w:themeColor="text1"/>
        </w:rPr>
        <w:t>is the located in the Bering Sea near the Arctic Ocean</w:t>
      </w:r>
      <w:r w:rsidRPr="00967F7F">
        <w:rPr>
          <w:rFonts w:ascii="Times New Roman" w:hAnsi="Times New Roman" w:cs="Times New Roman"/>
          <w:color w:val="000000" w:themeColor="text1"/>
        </w:rPr>
        <w:t xml:space="preserve">. Siberia is only forty miles away (65 kilometers) and </w:t>
      </w:r>
      <w:r w:rsidR="00B3524C">
        <w:rPr>
          <w:rFonts w:ascii="Times New Roman" w:hAnsi="Times New Roman" w:cs="Times New Roman"/>
          <w:color w:val="000000" w:themeColor="text1"/>
        </w:rPr>
        <w:t xml:space="preserve">Siberia </w:t>
      </w:r>
      <w:r w:rsidRPr="00967F7F">
        <w:rPr>
          <w:rFonts w:ascii="Times New Roman" w:hAnsi="Times New Roman" w:cs="Times New Roman"/>
          <w:color w:val="000000" w:themeColor="text1"/>
        </w:rPr>
        <w:t>visible from the northwestern shores of St. Lawrence Island</w:t>
      </w:r>
      <w:r w:rsidR="00B3524C">
        <w:rPr>
          <w:rFonts w:ascii="Times New Roman" w:hAnsi="Times New Roman" w:cs="Times New Roman"/>
          <w:color w:val="000000" w:themeColor="text1"/>
        </w:rPr>
        <w:t>.</w:t>
      </w:r>
      <w:r w:rsidRPr="00967F7F">
        <w:rPr>
          <w:rFonts w:ascii="Times New Roman" w:hAnsi="Times New Roman" w:cs="Times New Roman"/>
          <w:color w:val="000000" w:themeColor="text1"/>
        </w:rPr>
        <w:t xml:space="preserve"> </w:t>
      </w:r>
      <w:r w:rsidR="00B3524C">
        <w:rPr>
          <w:rFonts w:ascii="Times New Roman" w:hAnsi="Times New Roman" w:cs="Times New Roman"/>
          <w:color w:val="000000" w:themeColor="text1"/>
        </w:rPr>
        <w:t>T</w:t>
      </w:r>
      <w:r w:rsidRPr="00967F7F">
        <w:rPr>
          <w:rFonts w:ascii="Times New Roman" w:hAnsi="Times New Roman" w:cs="Times New Roman"/>
          <w:color w:val="000000" w:themeColor="text1"/>
        </w:rPr>
        <w:t>he island belongs to the United States. It is one of the many populated islands in Alaska and the sixth-largest island in the United States</w:t>
      </w:r>
      <w:r w:rsidR="005326D2">
        <w:rPr>
          <w:rFonts w:ascii="Times New Roman" w:hAnsi="Times New Roman" w:cs="Times New Roman"/>
          <w:color w:val="000000" w:themeColor="text1"/>
        </w:rPr>
        <w:t xml:space="preserve"> (Jacobson 1990)</w:t>
      </w:r>
      <w:r w:rsidRPr="00967F7F">
        <w:rPr>
          <w:rFonts w:ascii="Times New Roman" w:hAnsi="Times New Roman" w:cs="Times New Roman"/>
          <w:color w:val="000000" w:themeColor="text1"/>
        </w:rPr>
        <w:t>. The indigenous Yupik population has lived on the island for over 2,000 years. Their culture and language can be found throughout St. Lawrence Island and on the tip of Chukotka in Siberia. Unfortunately, during the late 1800s, a massive famine struck St. Lawrence and decimated the island's population</w:t>
      </w:r>
      <w:r w:rsidR="005326D2">
        <w:rPr>
          <w:rFonts w:ascii="Times New Roman" w:hAnsi="Times New Roman" w:cs="Times New Roman"/>
          <w:color w:val="000000" w:themeColor="text1"/>
        </w:rPr>
        <w:t xml:space="preserve"> (Crowell, 2006)</w:t>
      </w:r>
      <w:r w:rsidRPr="00967F7F">
        <w:rPr>
          <w:rFonts w:ascii="Times New Roman" w:hAnsi="Times New Roman" w:cs="Times New Roman"/>
          <w:color w:val="000000" w:themeColor="text1"/>
        </w:rPr>
        <w:t>. Contact with whalers and traders from Russia and the United States also brought unforeseen tragedies in the form of disease and alcoholism. Once Alaska was</w:t>
      </w:r>
      <w:r w:rsidR="00B3524C">
        <w:rPr>
          <w:rFonts w:ascii="Times New Roman" w:hAnsi="Times New Roman" w:cs="Times New Roman"/>
          <w:color w:val="000000" w:themeColor="text1"/>
        </w:rPr>
        <w:t xml:space="preserve"> purchased by </w:t>
      </w:r>
      <w:r w:rsidRPr="00967F7F">
        <w:rPr>
          <w:rFonts w:ascii="Times New Roman" w:hAnsi="Times New Roman" w:cs="Times New Roman"/>
          <w:color w:val="000000" w:themeColor="text1"/>
        </w:rPr>
        <w:t>the United States</w:t>
      </w:r>
      <w:r w:rsidR="00B3524C">
        <w:rPr>
          <w:rFonts w:ascii="Times New Roman" w:hAnsi="Times New Roman" w:cs="Times New Roman"/>
          <w:color w:val="000000" w:themeColor="text1"/>
        </w:rPr>
        <w:t xml:space="preserve"> in the late 1800s</w:t>
      </w:r>
      <w:r w:rsidRPr="00967F7F">
        <w:rPr>
          <w:rFonts w:ascii="Times New Roman" w:hAnsi="Times New Roman" w:cs="Times New Roman"/>
          <w:color w:val="000000" w:themeColor="text1"/>
        </w:rPr>
        <w:t xml:space="preserve">, the government and various religious organizations came to St. Lawrence Island to "civilize" and educate the Yupik people. The </w:t>
      </w:r>
      <w:r w:rsidR="00514AC4" w:rsidRPr="00967F7F">
        <w:rPr>
          <w:rFonts w:ascii="Times New Roman" w:hAnsi="Times New Roman" w:cs="Times New Roman"/>
          <w:color w:val="000000" w:themeColor="text1"/>
        </w:rPr>
        <w:t>drive</w:t>
      </w:r>
      <w:r w:rsidRPr="00967F7F">
        <w:rPr>
          <w:rFonts w:ascii="Times New Roman" w:hAnsi="Times New Roman" w:cs="Times New Roman"/>
          <w:color w:val="000000" w:themeColor="text1"/>
        </w:rPr>
        <w:t xml:space="preserve"> for Westernization and Christianity among the natives nearly destroyed the Yupik culture and language</w:t>
      </w:r>
      <w:r w:rsidR="005326D2">
        <w:rPr>
          <w:rFonts w:ascii="Times New Roman" w:hAnsi="Times New Roman" w:cs="Times New Roman"/>
          <w:color w:val="000000" w:themeColor="text1"/>
        </w:rPr>
        <w:t xml:space="preserve"> (Napoleon, 1996)</w:t>
      </w:r>
      <w:r w:rsidRPr="00967F7F">
        <w:rPr>
          <w:rFonts w:ascii="Times New Roman" w:hAnsi="Times New Roman" w:cs="Times New Roman"/>
          <w:color w:val="000000" w:themeColor="text1"/>
        </w:rPr>
        <w:t xml:space="preserve">. </w:t>
      </w:r>
    </w:p>
    <w:p w:rsidR="00F95369" w:rsidRPr="00967F7F" w:rsidRDefault="00F95369" w:rsidP="00F95369">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The term Yupik refers to the language and the people who speak it. Within the State of Alaska, four other languages are situated in the Eskimo-Aleut language family, also considered Yupik. The language spoken on St. Lawrence is often called Siberian Yupik. The language also goes by many names: Siberian </w:t>
      </w:r>
      <w:r w:rsidR="00F654A8" w:rsidRPr="00967F7F">
        <w:rPr>
          <w:rFonts w:ascii="Times New Roman" w:hAnsi="Times New Roman" w:cs="Times New Roman"/>
          <w:color w:val="000000" w:themeColor="text1"/>
        </w:rPr>
        <w:t xml:space="preserve">Eskimo </w:t>
      </w:r>
      <w:r w:rsidRPr="00967F7F">
        <w:rPr>
          <w:rFonts w:ascii="Times New Roman" w:hAnsi="Times New Roman" w:cs="Times New Roman"/>
          <w:color w:val="000000" w:themeColor="text1"/>
        </w:rPr>
        <w:t xml:space="preserve">Yupik, St. Lawrence Yupik (SLY), and </w:t>
      </w:r>
      <w:proofErr w:type="spellStart"/>
      <w:r w:rsidRPr="00967F7F">
        <w:rPr>
          <w:rFonts w:ascii="Times New Roman" w:hAnsi="Times New Roman" w:cs="Times New Roman"/>
          <w:color w:val="000000" w:themeColor="text1"/>
        </w:rPr>
        <w:t>Akuzipik</w:t>
      </w:r>
      <w:proofErr w:type="spellEnd"/>
      <w:r w:rsidR="005619E9" w:rsidRPr="00967F7F">
        <w:rPr>
          <w:rFonts w:ascii="Times New Roman" w:hAnsi="Times New Roman" w:cs="Times New Roman"/>
          <w:color w:val="000000" w:themeColor="text1"/>
        </w:rPr>
        <w:t xml:space="preserve"> (Jacobson, 1990)</w:t>
      </w:r>
      <w:r w:rsidRPr="00967F7F">
        <w:rPr>
          <w:rFonts w:ascii="Times New Roman" w:hAnsi="Times New Roman" w:cs="Times New Roman"/>
          <w:color w:val="000000" w:themeColor="text1"/>
        </w:rPr>
        <w:t>. It is more common to see it written as Yupik or Siberian Yupik so that those terms will be used interchangeably. The written language used in St. Lawrence is transcribed using Latin script (influenced by the letters used in English), which was introduced in the 1970s</w:t>
      </w:r>
      <w:r w:rsidR="005619E9" w:rsidRPr="00967F7F">
        <w:rPr>
          <w:rFonts w:ascii="Times New Roman" w:hAnsi="Times New Roman" w:cs="Times New Roman"/>
          <w:color w:val="000000" w:themeColor="text1"/>
        </w:rPr>
        <w:t xml:space="preserve"> (Jacobson, 1990)</w:t>
      </w:r>
      <w:r w:rsidRPr="00967F7F">
        <w:rPr>
          <w:rFonts w:ascii="Times New Roman" w:hAnsi="Times New Roman" w:cs="Times New Roman"/>
          <w:color w:val="000000" w:themeColor="text1"/>
        </w:rPr>
        <w:t xml:space="preserve">. As of 2024, the Yupik language is considered endangered, with an estimated 1000 fluent speakers left, most of whom are elders. </w:t>
      </w:r>
      <w:r w:rsidR="00B3524C">
        <w:rPr>
          <w:rFonts w:ascii="Times New Roman" w:hAnsi="Times New Roman" w:cs="Times New Roman"/>
          <w:color w:val="000000" w:themeColor="text1"/>
        </w:rPr>
        <w:t>A</w:t>
      </w:r>
      <w:r w:rsidRPr="00967F7F">
        <w:rPr>
          <w:rFonts w:ascii="Times New Roman" w:hAnsi="Times New Roman" w:cs="Times New Roman"/>
          <w:color w:val="000000" w:themeColor="text1"/>
        </w:rPr>
        <w:t xml:space="preserve"> majority of children are L1 learners of English </w:t>
      </w:r>
      <w:r w:rsidR="005326D2">
        <w:rPr>
          <w:rFonts w:ascii="Times New Roman" w:hAnsi="Times New Roman" w:cs="Times New Roman"/>
          <w:color w:val="000000" w:themeColor="text1"/>
        </w:rPr>
        <w:t>(Schwartz, 2019</w:t>
      </w:r>
      <w:r w:rsidRPr="00967F7F">
        <w:rPr>
          <w:rFonts w:ascii="Times New Roman" w:hAnsi="Times New Roman" w:cs="Times New Roman"/>
          <w:color w:val="000000" w:themeColor="text1"/>
        </w:rPr>
        <w:t>)</w:t>
      </w:r>
      <w:r w:rsidR="00B3524C">
        <w:rPr>
          <w:rFonts w:ascii="Times New Roman" w:hAnsi="Times New Roman" w:cs="Times New Roman"/>
          <w:color w:val="000000" w:themeColor="text1"/>
        </w:rPr>
        <w:t xml:space="preserve">.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lastRenderedPageBreak/>
        <w:t>Current university studies are being done to help revitalize and raise awareness of Yupik. Community groups with elders, volunteers, and academics are also being utilized. There are two villages on the island each with their own school. Classes in Siberian Yupik are being taught at the primary and secondary levels as a requirement to help students regain interest in their heritage language</w:t>
      </w:r>
      <w:r w:rsidR="005326D2">
        <w:rPr>
          <w:rFonts w:ascii="Times New Roman" w:hAnsi="Times New Roman" w:cs="Times New Roman"/>
          <w:color w:val="000000" w:themeColor="text1"/>
        </w:rPr>
        <w:t xml:space="preserve"> (Schwartz, 2019)</w:t>
      </w:r>
      <w:r w:rsidRPr="00967F7F">
        <w:rPr>
          <w:rFonts w:ascii="Times New Roman" w:hAnsi="Times New Roman" w:cs="Times New Roman"/>
          <w:color w:val="000000" w:themeColor="text1"/>
        </w:rPr>
        <w:t xml:space="preserve">. Unfortunately, English is the primary language </w:t>
      </w:r>
      <w:r w:rsidR="00611942" w:rsidRPr="00967F7F">
        <w:rPr>
          <w:rFonts w:ascii="Times New Roman" w:hAnsi="Times New Roman" w:cs="Times New Roman"/>
          <w:color w:val="000000" w:themeColor="text1"/>
        </w:rPr>
        <w:t>at the school</w:t>
      </w:r>
      <w:r w:rsidRPr="00967F7F">
        <w:rPr>
          <w:rFonts w:ascii="Times New Roman" w:hAnsi="Times New Roman" w:cs="Times New Roman"/>
          <w:color w:val="000000" w:themeColor="text1"/>
        </w:rPr>
        <w:t>, and many of its</w:t>
      </w:r>
      <w:r w:rsidR="00611942" w:rsidRPr="00967F7F">
        <w:rPr>
          <w:rFonts w:ascii="Times New Roman" w:hAnsi="Times New Roman" w:cs="Times New Roman"/>
          <w:color w:val="000000" w:themeColor="text1"/>
        </w:rPr>
        <w:t xml:space="preserve"> </w:t>
      </w:r>
      <w:r w:rsidRPr="00967F7F">
        <w:rPr>
          <w:rFonts w:ascii="Times New Roman" w:hAnsi="Times New Roman" w:cs="Times New Roman"/>
          <w:color w:val="000000" w:themeColor="text1"/>
        </w:rPr>
        <w:t>teachers are not native to St. Lawrence</w:t>
      </w:r>
      <w:r w:rsidR="00742C50">
        <w:rPr>
          <w:rFonts w:ascii="Times New Roman" w:hAnsi="Times New Roman" w:cs="Times New Roman"/>
          <w:color w:val="000000" w:themeColor="text1"/>
        </w:rPr>
        <w:t xml:space="preserve"> Island</w:t>
      </w:r>
      <w:r w:rsidRPr="00967F7F">
        <w:rPr>
          <w:rFonts w:ascii="Times New Roman" w:hAnsi="Times New Roman" w:cs="Times New Roman"/>
          <w:color w:val="000000" w:themeColor="text1"/>
        </w:rPr>
        <w:t xml:space="preserve">.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Current, up-to-date materials for the Yupik Language are not readily available. Academic resources such as published materials are available but are currently being written by a small group of researchers. Online databases for Siberian Yupik are only available f</w:t>
      </w:r>
      <w:r w:rsidR="00B7182B" w:rsidRPr="00967F7F">
        <w:rPr>
          <w:rFonts w:ascii="Times New Roman" w:hAnsi="Times New Roman" w:cs="Times New Roman"/>
          <w:color w:val="000000" w:themeColor="text1"/>
        </w:rPr>
        <w:t>rom</w:t>
      </w:r>
      <w:r w:rsidRPr="00967F7F">
        <w:rPr>
          <w:rFonts w:ascii="Times New Roman" w:hAnsi="Times New Roman" w:cs="Times New Roman"/>
          <w:color w:val="000000" w:themeColor="text1"/>
        </w:rPr>
        <w:t xml:space="preserve"> one digital dictionary. This website is currently used to search for vocabulary, as well as a morphological analyzer for parsing words and a spell checker. The online dictionary is an ongoing project by the University of Alaska Fairbanks</w:t>
      </w:r>
      <w:r w:rsidR="00B3524C">
        <w:rPr>
          <w:rFonts w:ascii="Times New Roman" w:hAnsi="Times New Roman" w:cs="Times New Roman"/>
          <w:color w:val="000000" w:themeColor="text1"/>
        </w:rPr>
        <w:t xml:space="preserve"> (</w:t>
      </w:r>
      <w:proofErr w:type="spellStart"/>
      <w:r w:rsidR="00B3524C">
        <w:rPr>
          <w:rFonts w:ascii="Times New Roman" w:hAnsi="Times New Roman" w:cs="Times New Roman"/>
          <w:color w:val="000000" w:themeColor="text1"/>
        </w:rPr>
        <w:t>Badten</w:t>
      </w:r>
      <w:proofErr w:type="spellEnd"/>
      <w:r w:rsidR="00B3524C">
        <w:rPr>
          <w:rFonts w:ascii="Times New Roman" w:hAnsi="Times New Roman" w:cs="Times New Roman"/>
          <w:color w:val="000000" w:themeColor="text1"/>
        </w:rPr>
        <w:t>, 2008)</w:t>
      </w:r>
      <w:r w:rsidRPr="00967F7F">
        <w:rPr>
          <w:rFonts w:ascii="Times New Roman" w:hAnsi="Times New Roman" w:cs="Times New Roman"/>
          <w:color w:val="000000" w:themeColor="text1"/>
        </w:rPr>
        <w:t>. The website is under active development, and users encounter occasional performance issues and incomplete entries.</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Google Translate and other multilingual neural machine translation services do not provide translations for Siberian Yupik. Neither does Generative AI. When Siberian Yupik is entered into Generative AI websites, the</w:t>
      </w:r>
      <w:r w:rsidR="00611942" w:rsidRPr="00967F7F">
        <w:rPr>
          <w:rFonts w:ascii="Times New Roman" w:hAnsi="Times New Roman" w:cs="Times New Roman"/>
          <w:color w:val="000000" w:themeColor="text1"/>
        </w:rPr>
        <w:t>se websites</w:t>
      </w:r>
      <w:r w:rsidRPr="00967F7F">
        <w:rPr>
          <w:rFonts w:ascii="Times New Roman" w:hAnsi="Times New Roman" w:cs="Times New Roman"/>
          <w:color w:val="000000" w:themeColor="text1"/>
        </w:rPr>
        <w:t xml:space="preserve"> cannot generate answers or provide an estimated guess on translation based on </w:t>
      </w:r>
      <w:r w:rsidR="00611942" w:rsidRPr="00967F7F">
        <w:rPr>
          <w:rFonts w:ascii="Times New Roman" w:hAnsi="Times New Roman" w:cs="Times New Roman"/>
          <w:color w:val="000000" w:themeColor="text1"/>
        </w:rPr>
        <w:t>knowledge</w:t>
      </w:r>
      <w:r w:rsidRPr="00967F7F">
        <w:rPr>
          <w:rFonts w:ascii="Times New Roman" w:hAnsi="Times New Roman" w:cs="Times New Roman"/>
          <w:color w:val="000000" w:themeColor="text1"/>
        </w:rPr>
        <w:t xml:space="preserve"> </w:t>
      </w:r>
      <w:r w:rsidR="00611942" w:rsidRPr="00967F7F">
        <w:rPr>
          <w:rFonts w:ascii="Times New Roman" w:hAnsi="Times New Roman" w:cs="Times New Roman"/>
          <w:color w:val="000000" w:themeColor="text1"/>
        </w:rPr>
        <w:t>from</w:t>
      </w:r>
      <w:r w:rsidRPr="00967F7F">
        <w:rPr>
          <w:rFonts w:ascii="Times New Roman" w:hAnsi="Times New Roman" w:cs="Times New Roman"/>
          <w:color w:val="000000" w:themeColor="text1"/>
        </w:rPr>
        <w:t xml:space="preserve"> other Indigenous languages within Alaska.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Only one grammar is currently published </w:t>
      </w:r>
      <w:r w:rsidR="00611942" w:rsidRPr="00967F7F">
        <w:rPr>
          <w:rFonts w:ascii="Times New Roman" w:hAnsi="Times New Roman" w:cs="Times New Roman"/>
          <w:color w:val="000000" w:themeColor="text1"/>
        </w:rPr>
        <w:t xml:space="preserve">for </w:t>
      </w:r>
      <w:r w:rsidRPr="00967F7F">
        <w:rPr>
          <w:rFonts w:ascii="Times New Roman" w:hAnsi="Times New Roman" w:cs="Times New Roman"/>
          <w:color w:val="000000" w:themeColor="text1"/>
        </w:rPr>
        <w:t>the Yupik language, and some dictionaries have been published in Siberian Yupik</w:t>
      </w:r>
      <w:r w:rsidR="005326D2">
        <w:rPr>
          <w:rFonts w:ascii="Times New Roman" w:hAnsi="Times New Roman" w:cs="Times New Roman"/>
          <w:color w:val="000000" w:themeColor="text1"/>
        </w:rPr>
        <w:t xml:space="preserve"> (Jacobson, 1990).</w:t>
      </w:r>
      <w:r w:rsidRPr="00967F7F">
        <w:rPr>
          <w:rFonts w:ascii="Times New Roman" w:hAnsi="Times New Roman" w:cs="Times New Roman"/>
          <w:color w:val="000000" w:themeColor="text1"/>
        </w:rPr>
        <w:t xml:space="preserve"> The most current </w:t>
      </w:r>
      <w:r w:rsidR="00611942" w:rsidRPr="00967F7F">
        <w:rPr>
          <w:rFonts w:ascii="Times New Roman" w:hAnsi="Times New Roman" w:cs="Times New Roman"/>
          <w:color w:val="000000" w:themeColor="text1"/>
        </w:rPr>
        <w:t xml:space="preserve">dictionary </w:t>
      </w:r>
      <w:r w:rsidRPr="00967F7F">
        <w:rPr>
          <w:rFonts w:ascii="Times New Roman" w:hAnsi="Times New Roman" w:cs="Times New Roman"/>
          <w:color w:val="000000" w:themeColor="text1"/>
        </w:rPr>
        <w:t xml:space="preserve">is from 2008. This edition has hardbound copies and digital copies available in PDF format. Many resources and works are older physical media like workbooks, schoolbooks, and </w:t>
      </w:r>
      <w:r w:rsidR="00715E7B">
        <w:rPr>
          <w:rFonts w:ascii="Times New Roman" w:hAnsi="Times New Roman" w:cs="Times New Roman"/>
          <w:color w:val="000000" w:themeColor="text1"/>
        </w:rPr>
        <w:t>audio tapes</w:t>
      </w:r>
      <w:r w:rsidRPr="00967F7F">
        <w:rPr>
          <w:rFonts w:ascii="Times New Roman" w:hAnsi="Times New Roman" w:cs="Times New Roman"/>
          <w:color w:val="000000" w:themeColor="text1"/>
        </w:rPr>
        <w:t>, but overall, Yupik is a very under-resourced language</w:t>
      </w:r>
      <w:r w:rsidR="005326D2">
        <w:rPr>
          <w:rFonts w:ascii="Times New Roman" w:hAnsi="Times New Roman" w:cs="Times New Roman"/>
          <w:color w:val="000000" w:themeColor="text1"/>
        </w:rPr>
        <w:t xml:space="preserve"> (Schwartz, 2019)</w:t>
      </w:r>
      <w:r w:rsidRPr="00967F7F">
        <w:rPr>
          <w:rFonts w:ascii="Times New Roman" w:hAnsi="Times New Roman" w:cs="Times New Roman"/>
          <w:color w:val="000000" w:themeColor="text1"/>
        </w:rPr>
        <w:t xml:space="preserve">.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lastRenderedPageBreak/>
        <w:t>Books were developed in the late 1970s to encourage the use of Yupik and create pedagogical resources that could be used with</w:t>
      </w:r>
      <w:r w:rsidR="00611942" w:rsidRPr="00967F7F">
        <w:rPr>
          <w:rFonts w:ascii="Times New Roman" w:hAnsi="Times New Roman" w:cs="Times New Roman"/>
          <w:color w:val="000000" w:themeColor="text1"/>
        </w:rPr>
        <w:t>in</w:t>
      </w:r>
      <w:r w:rsidRPr="00967F7F">
        <w:rPr>
          <w:rFonts w:ascii="Times New Roman" w:hAnsi="Times New Roman" w:cs="Times New Roman"/>
          <w:color w:val="000000" w:themeColor="text1"/>
        </w:rPr>
        <w:t xml:space="preserve"> the island's school system. Unfortunately, because of the United States federal government's priority on other educational programs and other undetermined factors, most of the resources were stored away and unused</w:t>
      </w:r>
      <w:r w:rsidR="005326D2">
        <w:rPr>
          <w:rFonts w:ascii="Times New Roman" w:hAnsi="Times New Roman" w:cs="Times New Roman"/>
          <w:color w:val="000000" w:themeColor="text1"/>
        </w:rPr>
        <w:t xml:space="preserve"> (Schwartz, 2019)</w:t>
      </w:r>
      <w:r w:rsidRPr="00967F7F">
        <w:rPr>
          <w:rFonts w:ascii="Times New Roman" w:hAnsi="Times New Roman" w:cs="Times New Roman"/>
          <w:color w:val="000000" w:themeColor="text1"/>
        </w:rPr>
        <w:t xml:space="preserve">. One of the storybooks that was part of the literacy program from the 1970s will be chosen as the topic of discussion. The translation, historical significance, and words used within the story will be examined.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The story chosen to analyze is "Anguli and the Monster" from the </w:t>
      </w:r>
      <w:proofErr w:type="spellStart"/>
      <w:r w:rsidRPr="00967F7F">
        <w:rPr>
          <w:rFonts w:ascii="Times New Roman" w:hAnsi="Times New Roman" w:cs="Times New Roman"/>
          <w:i/>
          <w:iCs/>
          <w:color w:val="000000" w:themeColor="text1"/>
        </w:rPr>
        <w:t>Sivuqam</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Ungipaghaatangi</w:t>
      </w:r>
      <w:proofErr w:type="spellEnd"/>
      <w:r w:rsidRPr="00967F7F">
        <w:rPr>
          <w:rFonts w:ascii="Times New Roman" w:hAnsi="Times New Roman" w:cs="Times New Roman"/>
          <w:color w:val="000000" w:themeColor="text1"/>
        </w:rPr>
        <w:t xml:space="preserve"> </w:t>
      </w:r>
      <w:r w:rsidRPr="00967F7F">
        <w:rPr>
          <w:rFonts w:ascii="Times New Roman" w:hAnsi="Times New Roman" w:cs="Times New Roman"/>
          <w:i/>
          <w:iCs/>
          <w:color w:val="000000" w:themeColor="text1"/>
        </w:rPr>
        <w:t>II</w:t>
      </w:r>
      <w:r w:rsidRPr="00967F7F">
        <w:rPr>
          <w:rFonts w:ascii="Times New Roman" w:hAnsi="Times New Roman" w:cs="Times New Roman"/>
          <w:color w:val="000000" w:themeColor="text1"/>
        </w:rPr>
        <w:t xml:space="preserve">: </w:t>
      </w:r>
      <w:r w:rsidRPr="00D22239">
        <w:rPr>
          <w:rFonts w:ascii="Times New Roman" w:hAnsi="Times New Roman" w:cs="Times New Roman"/>
          <w:i/>
          <w:iCs/>
          <w:color w:val="000000" w:themeColor="text1"/>
        </w:rPr>
        <w:t>St. Lawrence Island Legends Book Part Two</w:t>
      </w:r>
      <w:r w:rsidRPr="00967F7F">
        <w:rPr>
          <w:rFonts w:ascii="Times New Roman" w:hAnsi="Times New Roman" w:cs="Times New Roman"/>
          <w:color w:val="000000" w:themeColor="text1"/>
        </w:rPr>
        <w:t xml:space="preserve">. This book is a collection of short stories gathered from the oral traditions of the Siberian Yupik People. Traditionally, these stories would be orally passed down through the generations as life lessons and explanations for the unknown. Grace </w:t>
      </w:r>
      <w:proofErr w:type="spellStart"/>
      <w:r w:rsidRPr="00967F7F">
        <w:rPr>
          <w:rFonts w:ascii="Times New Roman" w:hAnsi="Times New Roman" w:cs="Times New Roman"/>
          <w:color w:val="000000" w:themeColor="text1"/>
        </w:rPr>
        <w:t>Slwooko</w:t>
      </w:r>
      <w:proofErr w:type="spellEnd"/>
      <w:r w:rsidRPr="00967F7F">
        <w:rPr>
          <w:rFonts w:ascii="Times New Roman" w:hAnsi="Times New Roman" w:cs="Times New Roman"/>
          <w:color w:val="000000" w:themeColor="text1"/>
        </w:rPr>
        <w:t>, the author, explains that the stories "try to explain the events which took place around them as best they could. And they often attributed these events to supernatural powers which were held by people or animals.</w:t>
      </w:r>
      <w:r w:rsidR="005326D2">
        <w:rPr>
          <w:rFonts w:ascii="Times New Roman" w:hAnsi="Times New Roman" w:cs="Times New Roman"/>
          <w:color w:val="000000" w:themeColor="text1"/>
        </w:rPr>
        <w:t xml:space="preserve"> (</w:t>
      </w:r>
      <w:proofErr w:type="spellStart"/>
      <w:r w:rsidR="005326D2">
        <w:rPr>
          <w:rFonts w:ascii="Times New Roman" w:hAnsi="Times New Roman" w:cs="Times New Roman"/>
          <w:color w:val="000000" w:themeColor="text1"/>
        </w:rPr>
        <w:t>Slwooko</w:t>
      </w:r>
      <w:proofErr w:type="spellEnd"/>
      <w:r w:rsidR="005326D2">
        <w:rPr>
          <w:rFonts w:ascii="Times New Roman" w:hAnsi="Times New Roman" w:cs="Times New Roman"/>
          <w:color w:val="000000" w:themeColor="text1"/>
        </w:rPr>
        <w:t xml:space="preserve">, 1979, </w:t>
      </w:r>
      <w:proofErr w:type="spellStart"/>
      <w:r w:rsidR="005326D2">
        <w:rPr>
          <w:rFonts w:ascii="Times New Roman" w:hAnsi="Times New Roman" w:cs="Times New Roman"/>
          <w:color w:val="000000" w:themeColor="text1"/>
        </w:rPr>
        <w:t>i</w:t>
      </w:r>
      <w:proofErr w:type="spellEnd"/>
      <w:r w:rsidR="005326D2">
        <w:rPr>
          <w:rFonts w:ascii="Times New Roman" w:hAnsi="Times New Roman" w:cs="Times New Roman"/>
          <w:color w:val="000000" w:themeColor="text1"/>
        </w:rPr>
        <w:t>)</w:t>
      </w:r>
      <w:r w:rsidRPr="00967F7F">
        <w:rPr>
          <w:rFonts w:ascii="Times New Roman" w:hAnsi="Times New Roman" w:cs="Times New Roman"/>
          <w:color w:val="000000" w:themeColor="text1"/>
        </w:rPr>
        <w:t xml:space="preserve">" The copies of the books are preserved digitally, and hard copies are available. The books are written in Siberian Yupik, with English translations of each Yupik story. The books were published in 1979.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The short story in discussion comes from the first chapter of the book. The summary of the story</w:t>
      </w:r>
      <w:r w:rsidR="00611942" w:rsidRPr="00967F7F">
        <w:rPr>
          <w:rFonts w:ascii="Times New Roman" w:hAnsi="Times New Roman" w:cs="Times New Roman"/>
          <w:color w:val="000000" w:themeColor="text1"/>
        </w:rPr>
        <w:t xml:space="preserve"> is as follows</w:t>
      </w:r>
      <w:r w:rsidRPr="00967F7F">
        <w:rPr>
          <w:rFonts w:ascii="Times New Roman" w:hAnsi="Times New Roman" w:cs="Times New Roman"/>
          <w:color w:val="000000" w:themeColor="text1"/>
        </w:rPr>
        <w:t xml:space="preserve">:  Anguli was a man who lived near the Sea of </w:t>
      </w:r>
      <w:proofErr w:type="spellStart"/>
      <w:r w:rsidRPr="00967F7F">
        <w:rPr>
          <w:rFonts w:ascii="Times New Roman" w:hAnsi="Times New Roman" w:cs="Times New Roman"/>
          <w:color w:val="000000" w:themeColor="text1"/>
        </w:rPr>
        <w:t>Tasiq</w:t>
      </w:r>
      <w:proofErr w:type="spellEnd"/>
      <w:r w:rsidRPr="00967F7F">
        <w:rPr>
          <w:rFonts w:ascii="Times New Roman" w:hAnsi="Times New Roman" w:cs="Times New Roman"/>
          <w:color w:val="000000" w:themeColor="text1"/>
        </w:rPr>
        <w:t xml:space="preserve"> near the Siberian coasts. He was described as a brave man who fought monsters. Men who left the shores to go hunting were disappearing around the Sea of </w:t>
      </w:r>
      <w:proofErr w:type="spellStart"/>
      <w:r w:rsidRPr="00967F7F">
        <w:rPr>
          <w:rFonts w:ascii="Times New Roman" w:hAnsi="Times New Roman" w:cs="Times New Roman"/>
          <w:color w:val="000000" w:themeColor="text1"/>
        </w:rPr>
        <w:t>Tasiq</w:t>
      </w:r>
      <w:proofErr w:type="spellEnd"/>
      <w:r w:rsidRPr="00967F7F">
        <w:rPr>
          <w:rFonts w:ascii="Times New Roman" w:hAnsi="Times New Roman" w:cs="Times New Roman"/>
          <w:color w:val="000000" w:themeColor="text1"/>
        </w:rPr>
        <w:t xml:space="preserve">, and children were also disappearing. The people knew of the danger and stayed away from the coasts. Anguli was hunting near the waters and saw a hairy monster emerge from the waters. He strikes the monster with his spear, and the monster disappears. This action brought temporary peace. Later, while investigating the mysterious deaths of two young men near a beached whale, </w:t>
      </w:r>
      <w:r w:rsidRPr="00967F7F">
        <w:rPr>
          <w:rFonts w:ascii="Times New Roman" w:hAnsi="Times New Roman" w:cs="Times New Roman"/>
          <w:color w:val="000000" w:themeColor="text1"/>
        </w:rPr>
        <w:lastRenderedPageBreak/>
        <w:t>Anguli discovers that the whale was the monster killed by his spear. However, trouble returns in the form of nomadic demons, revealed to be the monster's kin, seeking to hunt down the humans. Anguli cleverly infiltrates their camp</w:t>
      </w:r>
      <w:r w:rsidR="001C0E17">
        <w:rPr>
          <w:rFonts w:ascii="Times New Roman" w:hAnsi="Times New Roman" w:cs="Times New Roman"/>
          <w:color w:val="000000" w:themeColor="text1"/>
        </w:rPr>
        <w:t>. He</w:t>
      </w:r>
      <w:r w:rsidRPr="00967F7F">
        <w:rPr>
          <w:rFonts w:ascii="Times New Roman" w:hAnsi="Times New Roman" w:cs="Times New Roman"/>
          <w:color w:val="000000" w:themeColor="text1"/>
        </w:rPr>
        <w:t xml:space="preserve"> scares the monsters away by carving the face of a man</w:t>
      </w:r>
      <w:r w:rsidR="001C0E17">
        <w:rPr>
          <w:rFonts w:ascii="Times New Roman" w:hAnsi="Times New Roman" w:cs="Times New Roman"/>
          <w:color w:val="000000" w:themeColor="text1"/>
        </w:rPr>
        <w:t xml:space="preserve"> and </w:t>
      </w:r>
      <w:r w:rsidRPr="00967F7F">
        <w:rPr>
          <w:rFonts w:ascii="Times New Roman" w:hAnsi="Times New Roman" w:cs="Times New Roman"/>
          <w:color w:val="000000" w:themeColor="text1"/>
        </w:rPr>
        <w:t>attach</w:t>
      </w:r>
      <w:r w:rsidR="001C0E17">
        <w:rPr>
          <w:rFonts w:ascii="Times New Roman" w:hAnsi="Times New Roman" w:cs="Times New Roman"/>
          <w:color w:val="000000" w:themeColor="text1"/>
        </w:rPr>
        <w:t>ing it</w:t>
      </w:r>
      <w:r w:rsidRPr="00967F7F">
        <w:rPr>
          <w:rFonts w:ascii="Times New Roman" w:hAnsi="Times New Roman" w:cs="Times New Roman"/>
          <w:color w:val="000000" w:themeColor="text1"/>
        </w:rPr>
        <w:t xml:space="preserve"> to a rod. Among the chaos, Anguli captures a demon child. He raises the demon child, and the child helps Anguli perform supernatural activities</w:t>
      </w:r>
      <w:r w:rsidR="003C339E">
        <w:rPr>
          <w:rFonts w:ascii="Times New Roman" w:hAnsi="Times New Roman" w:cs="Times New Roman"/>
          <w:color w:val="000000" w:themeColor="text1"/>
        </w:rPr>
        <w:t xml:space="preserve"> (</w:t>
      </w:r>
      <w:proofErr w:type="spellStart"/>
      <w:r w:rsidR="003C339E">
        <w:rPr>
          <w:rFonts w:ascii="Times New Roman" w:hAnsi="Times New Roman" w:cs="Times New Roman"/>
          <w:color w:val="000000" w:themeColor="text1"/>
        </w:rPr>
        <w:t>Slwook</w:t>
      </w:r>
      <w:proofErr w:type="spellEnd"/>
      <w:r w:rsidR="003C339E">
        <w:rPr>
          <w:rFonts w:ascii="Times New Roman" w:hAnsi="Times New Roman" w:cs="Times New Roman"/>
          <w:color w:val="000000" w:themeColor="text1"/>
        </w:rPr>
        <w:t>, 1979)</w:t>
      </w:r>
      <w:r w:rsidRPr="00967F7F">
        <w:rPr>
          <w:rFonts w:ascii="Times New Roman" w:hAnsi="Times New Roman" w:cs="Times New Roman"/>
          <w:color w:val="000000" w:themeColor="text1"/>
        </w:rPr>
        <w:t xml:space="preserve">.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The first sentence from the untranslated story is: </w:t>
      </w:r>
      <w:r w:rsidRPr="00967F7F">
        <w:rPr>
          <w:rFonts w:ascii="Times New Roman" w:hAnsi="Times New Roman" w:cs="Times New Roman"/>
          <w:i/>
          <w:iCs/>
          <w:color w:val="000000" w:themeColor="text1"/>
        </w:rPr>
        <w:t>"</w:t>
      </w:r>
      <w:proofErr w:type="spellStart"/>
      <w:r w:rsidRPr="00967F7F">
        <w:rPr>
          <w:rFonts w:ascii="Times New Roman" w:hAnsi="Times New Roman" w:cs="Times New Roman"/>
          <w:i/>
          <w:iCs/>
          <w:color w:val="000000" w:themeColor="text1"/>
        </w:rPr>
        <w:t>Ungipaghaninguq</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taana</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yuuk</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aatgha</w:t>
      </w:r>
      <w:proofErr w:type="spellEnd"/>
      <w:r w:rsidRPr="00967F7F">
        <w:rPr>
          <w:rFonts w:ascii="Times New Roman" w:hAnsi="Times New Roman" w:cs="Times New Roman"/>
          <w:i/>
          <w:iCs/>
          <w:color w:val="000000" w:themeColor="text1"/>
        </w:rPr>
        <w:t xml:space="preserve"> Anguli,</w:t>
      </w:r>
      <w:r w:rsidR="00B7182B"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yugighsaghtemeng</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tuqutikaq</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Ungazim</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esnaani</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tespamani</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Tasimi</w:t>
      </w:r>
      <w:proofErr w:type="spellEnd"/>
      <w:r w:rsidRPr="00967F7F">
        <w:rPr>
          <w:rFonts w:ascii="Times New Roman" w:hAnsi="Times New Roman" w:cs="Times New Roman"/>
          <w:i/>
          <w:iCs/>
          <w:color w:val="000000" w:themeColor="text1"/>
        </w:rPr>
        <w:t>.</w:t>
      </w:r>
      <w:r w:rsidR="005326D2">
        <w:rPr>
          <w:rFonts w:ascii="Times New Roman" w:hAnsi="Times New Roman" w:cs="Times New Roman"/>
          <w:i/>
          <w:iCs/>
          <w:color w:val="000000" w:themeColor="text1"/>
        </w:rPr>
        <w:t xml:space="preserve"> </w:t>
      </w:r>
      <w:r w:rsidR="005326D2" w:rsidRPr="005326D2">
        <w:rPr>
          <w:rFonts w:ascii="Times New Roman" w:hAnsi="Times New Roman" w:cs="Times New Roman"/>
          <w:color w:val="000000" w:themeColor="text1"/>
        </w:rPr>
        <w:t>(</w:t>
      </w:r>
      <w:proofErr w:type="spellStart"/>
      <w:r w:rsidR="005326D2">
        <w:rPr>
          <w:rFonts w:ascii="Times New Roman" w:hAnsi="Times New Roman" w:cs="Times New Roman"/>
          <w:color w:val="000000" w:themeColor="text1"/>
        </w:rPr>
        <w:t>Slwooko</w:t>
      </w:r>
      <w:proofErr w:type="spellEnd"/>
      <w:r w:rsidR="005326D2">
        <w:rPr>
          <w:rFonts w:ascii="Times New Roman" w:hAnsi="Times New Roman" w:cs="Times New Roman"/>
          <w:color w:val="000000" w:themeColor="text1"/>
        </w:rPr>
        <w:t>, 1979, 2)</w:t>
      </w:r>
      <w:r w:rsidRPr="00967F7F">
        <w:rPr>
          <w:rFonts w:ascii="Times New Roman" w:hAnsi="Times New Roman" w:cs="Times New Roman"/>
          <w:i/>
          <w:iCs/>
          <w:color w:val="000000" w:themeColor="text1"/>
        </w:rPr>
        <w:t>"</w:t>
      </w:r>
      <w:r w:rsidRPr="00967F7F">
        <w:rPr>
          <w:rFonts w:ascii="Times New Roman" w:hAnsi="Times New Roman" w:cs="Times New Roman"/>
          <w:color w:val="000000" w:themeColor="text1"/>
        </w:rPr>
        <w:t xml:space="preserve">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 The English translation is "Once upon a time, there was a man named Anguli who conquered the destroying demon at the coasts of Siberia around a place called </w:t>
      </w:r>
      <w:proofErr w:type="spellStart"/>
      <w:r w:rsidRPr="00967F7F">
        <w:rPr>
          <w:rFonts w:ascii="Times New Roman" w:hAnsi="Times New Roman" w:cs="Times New Roman"/>
          <w:color w:val="000000" w:themeColor="text1"/>
        </w:rPr>
        <w:t>Tasiq</w:t>
      </w:r>
      <w:proofErr w:type="spellEnd"/>
      <w:r w:rsidRPr="00967F7F">
        <w:rPr>
          <w:rFonts w:ascii="Times New Roman" w:hAnsi="Times New Roman" w:cs="Times New Roman"/>
          <w:color w:val="000000" w:themeColor="text1"/>
        </w:rPr>
        <w:t xml:space="preserve"> in Yupik.</w:t>
      </w:r>
      <w:r w:rsidR="005326D2">
        <w:rPr>
          <w:rFonts w:ascii="Times New Roman" w:hAnsi="Times New Roman" w:cs="Times New Roman"/>
          <w:color w:val="000000" w:themeColor="text1"/>
        </w:rPr>
        <w:t xml:space="preserve"> </w:t>
      </w:r>
      <w:r w:rsidR="005326D2" w:rsidRPr="005326D2">
        <w:rPr>
          <w:rFonts w:ascii="Times New Roman" w:hAnsi="Times New Roman" w:cs="Times New Roman"/>
          <w:color w:val="000000" w:themeColor="text1"/>
        </w:rPr>
        <w:t>(</w:t>
      </w:r>
      <w:proofErr w:type="spellStart"/>
      <w:r w:rsidR="005326D2">
        <w:rPr>
          <w:rFonts w:ascii="Times New Roman" w:hAnsi="Times New Roman" w:cs="Times New Roman"/>
          <w:color w:val="000000" w:themeColor="text1"/>
        </w:rPr>
        <w:t>Slwooko</w:t>
      </w:r>
      <w:proofErr w:type="spellEnd"/>
      <w:r w:rsidR="005326D2">
        <w:rPr>
          <w:rFonts w:ascii="Times New Roman" w:hAnsi="Times New Roman" w:cs="Times New Roman"/>
          <w:color w:val="000000" w:themeColor="text1"/>
        </w:rPr>
        <w:t>, 1979, 5)</w:t>
      </w:r>
      <w:r w:rsidRPr="00967F7F">
        <w:rPr>
          <w:rFonts w:ascii="Times New Roman" w:hAnsi="Times New Roman" w:cs="Times New Roman"/>
          <w:color w:val="000000" w:themeColor="text1"/>
        </w:rPr>
        <w:t>"</w:t>
      </w:r>
    </w:p>
    <w:p w:rsidR="00F95369" w:rsidRPr="00967F7F" w:rsidRDefault="00F95369" w:rsidP="00F95369">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The Yupik translation expands on the location and who the story involves. It mentions </w:t>
      </w:r>
      <w:proofErr w:type="spellStart"/>
      <w:r w:rsidRPr="00967F7F">
        <w:rPr>
          <w:rFonts w:ascii="Times New Roman" w:hAnsi="Times New Roman" w:cs="Times New Roman"/>
          <w:i/>
          <w:iCs/>
          <w:color w:val="000000" w:themeColor="text1"/>
        </w:rPr>
        <w:t>Ungazim</w:t>
      </w:r>
      <w:proofErr w:type="spellEnd"/>
      <w:r w:rsidRPr="00967F7F">
        <w:rPr>
          <w:rFonts w:ascii="Times New Roman" w:hAnsi="Times New Roman" w:cs="Times New Roman"/>
          <w:color w:val="000000" w:themeColor="text1"/>
        </w:rPr>
        <w:t xml:space="preserve">, the clan from </w:t>
      </w:r>
      <w:proofErr w:type="spellStart"/>
      <w:r w:rsidRPr="00967F7F">
        <w:rPr>
          <w:rFonts w:ascii="Times New Roman" w:hAnsi="Times New Roman" w:cs="Times New Roman"/>
          <w:i/>
          <w:iCs/>
          <w:color w:val="000000" w:themeColor="text1"/>
        </w:rPr>
        <w:t>Ungaziq</w:t>
      </w:r>
      <w:proofErr w:type="spellEnd"/>
      <w:r w:rsidRPr="00967F7F">
        <w:rPr>
          <w:rFonts w:ascii="Times New Roman" w:hAnsi="Times New Roman" w:cs="Times New Roman"/>
          <w:color w:val="000000" w:themeColor="text1"/>
        </w:rPr>
        <w:t xml:space="preserve">, who was involved in the story. The clan's location is around the shore of Chukotka, which is on the west side of St. Lawrence Island near the coasts of Siberia. The region is often referred to as </w:t>
      </w:r>
      <w:proofErr w:type="spellStart"/>
      <w:r w:rsidRPr="00D22239">
        <w:rPr>
          <w:rFonts w:ascii="Times New Roman" w:hAnsi="Times New Roman" w:cs="Times New Roman"/>
          <w:i/>
          <w:iCs/>
          <w:color w:val="000000" w:themeColor="text1"/>
        </w:rPr>
        <w:t>Tasiq</w:t>
      </w:r>
      <w:proofErr w:type="spellEnd"/>
      <w:r w:rsidR="00B84378">
        <w:rPr>
          <w:rFonts w:ascii="Times New Roman" w:hAnsi="Times New Roman" w:cs="Times New Roman"/>
          <w:color w:val="000000" w:themeColor="text1"/>
        </w:rPr>
        <w:t>.</w:t>
      </w:r>
    </w:p>
    <w:p w:rsidR="00F95369" w:rsidRPr="00967F7F" w:rsidRDefault="00F95369" w:rsidP="00F654A8">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Another detail slightly different from the Yupik translation to English was found towards the middle when Anguli discovers the supposed dead whale. The Yupik translation of the story is </w:t>
      </w:r>
      <w:r w:rsidRPr="00967F7F">
        <w:rPr>
          <w:rFonts w:ascii="Times New Roman" w:hAnsi="Times New Roman" w:cs="Times New Roman"/>
          <w:i/>
          <w:iCs/>
          <w:color w:val="000000" w:themeColor="text1"/>
        </w:rPr>
        <w:t>"</w:t>
      </w:r>
      <w:proofErr w:type="spellStart"/>
      <w:r w:rsidRPr="00967F7F">
        <w:rPr>
          <w:rFonts w:ascii="Times New Roman" w:hAnsi="Times New Roman" w:cs="Times New Roman"/>
          <w:i/>
          <w:iCs/>
          <w:color w:val="000000" w:themeColor="text1"/>
        </w:rPr>
        <w:t>aghveq</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mallu</w:t>
      </w:r>
      <w:proofErr w:type="spellEnd"/>
      <w:r w:rsidRPr="00967F7F">
        <w:rPr>
          <w:rFonts w:ascii="Times New Roman" w:hAnsi="Times New Roman" w:cs="Times New Roman"/>
          <w:i/>
          <w:iCs/>
          <w:color w:val="000000" w:themeColor="text1"/>
        </w:rPr>
        <w:t>,"</w:t>
      </w:r>
      <w:r w:rsidRPr="00967F7F">
        <w:rPr>
          <w:rFonts w:ascii="Times New Roman" w:hAnsi="Times New Roman" w:cs="Times New Roman"/>
          <w:color w:val="000000" w:themeColor="text1"/>
        </w:rPr>
        <w:t xml:space="preserve"> which the author translates as "a dead whale that had drifted onto the shore.</w:t>
      </w:r>
      <w:r w:rsidR="00D74985" w:rsidRPr="00D74985">
        <w:rPr>
          <w:rFonts w:ascii="Times New Roman" w:hAnsi="Times New Roman" w:cs="Times New Roman"/>
          <w:color w:val="000000" w:themeColor="text1"/>
        </w:rPr>
        <w:t xml:space="preserve"> </w:t>
      </w:r>
      <w:r w:rsidR="00D74985" w:rsidRPr="005326D2">
        <w:rPr>
          <w:rFonts w:ascii="Times New Roman" w:hAnsi="Times New Roman" w:cs="Times New Roman"/>
          <w:color w:val="000000" w:themeColor="text1"/>
        </w:rPr>
        <w:t>(</w:t>
      </w:r>
      <w:proofErr w:type="spellStart"/>
      <w:r w:rsidR="00D74985">
        <w:rPr>
          <w:rFonts w:ascii="Times New Roman" w:hAnsi="Times New Roman" w:cs="Times New Roman"/>
          <w:color w:val="000000" w:themeColor="text1"/>
        </w:rPr>
        <w:t>Slwooko</w:t>
      </w:r>
      <w:proofErr w:type="spellEnd"/>
      <w:r w:rsidR="00D74985">
        <w:rPr>
          <w:rFonts w:ascii="Times New Roman" w:hAnsi="Times New Roman" w:cs="Times New Roman"/>
          <w:color w:val="000000" w:themeColor="text1"/>
        </w:rPr>
        <w:t>, 1979, 4)</w:t>
      </w:r>
      <w:r w:rsidRPr="00967F7F">
        <w:rPr>
          <w:rFonts w:ascii="Times New Roman" w:hAnsi="Times New Roman" w:cs="Times New Roman"/>
          <w:color w:val="000000" w:themeColor="text1"/>
        </w:rPr>
        <w:t xml:space="preserve">" The Yupik word </w:t>
      </w:r>
      <w:proofErr w:type="spellStart"/>
      <w:r w:rsidRPr="00967F7F">
        <w:rPr>
          <w:rFonts w:ascii="Times New Roman" w:hAnsi="Times New Roman" w:cs="Times New Roman"/>
          <w:i/>
          <w:iCs/>
          <w:color w:val="000000" w:themeColor="text1"/>
        </w:rPr>
        <w:t>aghveq</w:t>
      </w:r>
      <w:proofErr w:type="spellEnd"/>
      <w:r w:rsidRPr="00967F7F">
        <w:rPr>
          <w:rFonts w:ascii="Times New Roman" w:hAnsi="Times New Roman" w:cs="Times New Roman"/>
          <w:color w:val="000000" w:themeColor="text1"/>
        </w:rPr>
        <w:t xml:space="preserve"> specifically refers to a "bowhead whale calf," and</w:t>
      </w:r>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mallu</w:t>
      </w:r>
      <w:proofErr w:type="spellEnd"/>
      <w:r w:rsidRPr="00967F7F">
        <w:rPr>
          <w:rFonts w:ascii="Times New Roman" w:hAnsi="Times New Roman" w:cs="Times New Roman"/>
          <w:color w:val="000000" w:themeColor="text1"/>
        </w:rPr>
        <w:t xml:space="preserve"> means explicitly "a carcass that has drifted ashore.</w:t>
      </w:r>
      <w:r w:rsidR="0077718B" w:rsidRPr="00967F7F">
        <w:rPr>
          <w:rFonts w:ascii="Times New Roman" w:hAnsi="Times New Roman" w:cs="Times New Roman"/>
          <w:color w:val="000000" w:themeColor="text1"/>
        </w:rPr>
        <w:t>” The</w:t>
      </w:r>
      <w:r w:rsidRPr="00967F7F">
        <w:rPr>
          <w:rFonts w:ascii="Times New Roman" w:hAnsi="Times New Roman" w:cs="Times New Roman"/>
          <w:color w:val="000000" w:themeColor="text1"/>
        </w:rPr>
        <w:t xml:space="preserve"> translation varies in its specific wording, but the story's core message remains the same. However, the Siberian Yupik version offers a deeper appreciation of the story's cultural context and the richness of the language itself.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lastRenderedPageBreak/>
        <w:t xml:space="preserve">The English translation of the story uses demon and monster interchangeably for the Yupik term </w:t>
      </w:r>
      <w:proofErr w:type="spellStart"/>
      <w:r w:rsidRPr="00967F7F">
        <w:rPr>
          <w:rFonts w:ascii="Times New Roman" w:hAnsi="Times New Roman" w:cs="Times New Roman"/>
          <w:i/>
          <w:iCs/>
          <w:color w:val="000000" w:themeColor="text1"/>
        </w:rPr>
        <w:t>tughneghaq</w:t>
      </w:r>
      <w:proofErr w:type="spellEnd"/>
      <w:r w:rsidRPr="00967F7F">
        <w:rPr>
          <w:rFonts w:ascii="Times New Roman" w:hAnsi="Times New Roman" w:cs="Times New Roman"/>
          <w:color w:val="000000" w:themeColor="text1"/>
        </w:rPr>
        <w:t xml:space="preserve">, which connotes a shaman's familiar spirit. This translation choice raises questions about the nuances lost in translation and the potential impositions of external Western frameworks onto Yupik culture. This definition was not the author's choice because </w:t>
      </w:r>
      <w:r w:rsidR="00B3524C">
        <w:rPr>
          <w:rFonts w:ascii="Times New Roman" w:hAnsi="Times New Roman" w:cs="Times New Roman"/>
          <w:color w:val="000000" w:themeColor="text1"/>
        </w:rPr>
        <w:t xml:space="preserve">definition of </w:t>
      </w:r>
      <w:proofErr w:type="spellStart"/>
      <w:r w:rsidRPr="00967F7F">
        <w:rPr>
          <w:rFonts w:ascii="Times New Roman" w:hAnsi="Times New Roman" w:cs="Times New Roman"/>
          <w:i/>
          <w:iCs/>
          <w:color w:val="000000" w:themeColor="text1"/>
        </w:rPr>
        <w:t>tughneghaq</w:t>
      </w:r>
      <w:proofErr w:type="spellEnd"/>
      <w:r w:rsidRPr="00967F7F">
        <w:rPr>
          <w:rFonts w:ascii="Times New Roman" w:hAnsi="Times New Roman" w:cs="Times New Roman"/>
          <w:color w:val="000000" w:themeColor="text1"/>
        </w:rPr>
        <w:t xml:space="preserve"> in the Yupik dictionaries denotes the connection of shamanism with demons and the </w:t>
      </w:r>
      <w:r w:rsidR="006A39E2" w:rsidRPr="00967F7F">
        <w:rPr>
          <w:rFonts w:ascii="Times New Roman" w:hAnsi="Times New Roman" w:cs="Times New Roman"/>
          <w:color w:val="000000" w:themeColor="text1"/>
        </w:rPr>
        <w:t>d</w:t>
      </w:r>
      <w:r w:rsidRPr="00967F7F">
        <w:rPr>
          <w:rFonts w:ascii="Times New Roman" w:hAnsi="Times New Roman" w:cs="Times New Roman"/>
          <w:color w:val="000000" w:themeColor="text1"/>
        </w:rPr>
        <w:t>evil</w:t>
      </w:r>
      <w:r w:rsidR="00B84378">
        <w:rPr>
          <w:rFonts w:ascii="Times New Roman" w:hAnsi="Times New Roman" w:cs="Times New Roman"/>
          <w:color w:val="000000" w:themeColor="text1"/>
        </w:rPr>
        <w:t xml:space="preserve">. </w:t>
      </w:r>
      <w:r w:rsidRPr="00967F7F">
        <w:rPr>
          <w:rFonts w:ascii="Times New Roman" w:hAnsi="Times New Roman" w:cs="Times New Roman"/>
          <w:color w:val="000000" w:themeColor="text1"/>
        </w:rPr>
        <w:t>Using the term demon translated into indigenous concepts related to spirituality and mythology needs more research. Given the historical context of colonization and forced religious conversion, such translations may reflect a biased perspective aimed at discrediting native religions and spiritual identities</w:t>
      </w:r>
      <w:r w:rsidR="006A39E2" w:rsidRPr="00967F7F">
        <w:rPr>
          <w:rFonts w:ascii="Times New Roman" w:hAnsi="Times New Roman" w:cs="Times New Roman"/>
          <w:color w:val="000000" w:themeColor="text1"/>
        </w:rPr>
        <w:t xml:space="preserve"> (</w:t>
      </w:r>
      <w:r w:rsidR="00967F7F">
        <w:rPr>
          <w:rFonts w:ascii="Times New Roman" w:hAnsi="Times New Roman" w:cs="Times New Roman"/>
          <w:color w:val="000000" w:themeColor="text1"/>
        </w:rPr>
        <w:t>Lovejoy, 1994</w:t>
      </w:r>
      <w:r w:rsidR="006A39E2" w:rsidRPr="00967F7F">
        <w:rPr>
          <w:rFonts w:ascii="Times New Roman" w:hAnsi="Times New Roman" w:cs="Times New Roman"/>
          <w:color w:val="000000" w:themeColor="text1"/>
        </w:rPr>
        <w:t>)</w:t>
      </w:r>
      <w:r w:rsidRPr="00967F7F">
        <w:rPr>
          <w:rFonts w:ascii="Times New Roman" w:hAnsi="Times New Roman" w:cs="Times New Roman"/>
          <w:color w:val="000000" w:themeColor="text1"/>
        </w:rPr>
        <w:t>.</w:t>
      </w:r>
      <w:r w:rsidR="006A39E2" w:rsidRPr="00967F7F">
        <w:rPr>
          <w:rFonts w:ascii="Times New Roman" w:hAnsi="Times New Roman" w:cs="Times New Roman"/>
          <w:color w:val="000000" w:themeColor="text1"/>
        </w:rPr>
        <w:t xml:space="preserve"> </w:t>
      </w:r>
      <w:r w:rsidRPr="00967F7F">
        <w:rPr>
          <w:rFonts w:ascii="Times New Roman" w:hAnsi="Times New Roman" w:cs="Times New Roman"/>
          <w:color w:val="000000" w:themeColor="text1"/>
        </w:rPr>
        <w:t xml:space="preserve"> Some evidence found that American missionaries condemned indigenous spiritual practices</w:t>
      </w:r>
      <w:r w:rsidR="00D22239">
        <w:rPr>
          <w:rFonts w:ascii="Times New Roman" w:hAnsi="Times New Roman" w:cs="Times New Roman"/>
          <w:color w:val="000000" w:themeColor="text1"/>
        </w:rPr>
        <w:t xml:space="preserve"> by associating local beliefs with the works of the devil</w:t>
      </w:r>
      <w:r w:rsidRPr="00967F7F">
        <w:rPr>
          <w:rFonts w:ascii="Times New Roman" w:hAnsi="Times New Roman" w:cs="Times New Roman"/>
          <w:color w:val="000000" w:themeColor="text1"/>
        </w:rPr>
        <w:t>. The journals of the Gambells, the first teachers in St. Lawrence, revealed: "The education… is doing great good already, for it has led the boys to reject the odious superstitions with which the shamans, or sorcerers, contrive to hold the natives in a state of slavish terror</w:t>
      </w:r>
      <w:r w:rsidR="003C339E">
        <w:rPr>
          <w:rFonts w:ascii="Times New Roman" w:hAnsi="Times New Roman" w:cs="Times New Roman"/>
          <w:color w:val="000000" w:themeColor="text1"/>
        </w:rPr>
        <w:t xml:space="preserve"> (Gambell, 1901, 17) </w:t>
      </w:r>
      <w:r w:rsidRPr="00967F7F">
        <w:rPr>
          <w:rFonts w:ascii="Times New Roman" w:hAnsi="Times New Roman" w:cs="Times New Roman"/>
          <w:color w:val="000000" w:themeColor="text1"/>
        </w:rPr>
        <w:t>" However, further conclusive evidence to support this statement remains vague due to the scarcity of primary source materials and the complexities of cross-cultural interpretation.</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An interesting conclusion to the story was a short addition by Grace </w:t>
      </w:r>
      <w:proofErr w:type="spellStart"/>
      <w:r w:rsidRPr="00967F7F">
        <w:rPr>
          <w:rFonts w:ascii="Times New Roman" w:hAnsi="Times New Roman" w:cs="Times New Roman"/>
          <w:color w:val="000000" w:themeColor="text1"/>
        </w:rPr>
        <w:t>S</w:t>
      </w:r>
      <w:r w:rsidR="00514AC4" w:rsidRPr="00967F7F">
        <w:rPr>
          <w:rFonts w:ascii="Times New Roman" w:hAnsi="Times New Roman" w:cs="Times New Roman"/>
          <w:color w:val="000000" w:themeColor="text1"/>
        </w:rPr>
        <w:t>lw</w:t>
      </w:r>
      <w:r w:rsidRPr="00967F7F">
        <w:rPr>
          <w:rFonts w:ascii="Times New Roman" w:hAnsi="Times New Roman" w:cs="Times New Roman"/>
          <w:color w:val="000000" w:themeColor="text1"/>
        </w:rPr>
        <w:t>ooko</w:t>
      </w:r>
      <w:proofErr w:type="spellEnd"/>
      <w:r w:rsidRPr="00967F7F">
        <w:rPr>
          <w:rFonts w:ascii="Times New Roman" w:hAnsi="Times New Roman" w:cs="Times New Roman"/>
          <w:color w:val="000000" w:themeColor="text1"/>
        </w:rPr>
        <w:t>, who wrote the stories. The short addition elaborates that the island's indigenous people "flocked" and were thankful for the missionary teachers arriving on St. Lawrence Island. The name of the missionaries was the Gambells. They continue to mention that the Yupik people are grateful to Christianity for helping their people move away from their indigenous spiritual beliefs, especially removing them from the supernatural. She describes Christianity as a beautiful religion while shaming her traditional beliefs as the root cause of anxiety among those who believed in the old ways</w:t>
      </w:r>
      <w:r w:rsidR="003C339E">
        <w:rPr>
          <w:rFonts w:ascii="Times New Roman" w:hAnsi="Times New Roman" w:cs="Times New Roman"/>
          <w:color w:val="000000" w:themeColor="text1"/>
        </w:rPr>
        <w:t xml:space="preserve"> (</w:t>
      </w:r>
      <w:proofErr w:type="spellStart"/>
      <w:r w:rsidR="003C339E">
        <w:rPr>
          <w:rFonts w:ascii="Times New Roman" w:hAnsi="Times New Roman" w:cs="Times New Roman"/>
          <w:color w:val="000000" w:themeColor="text1"/>
        </w:rPr>
        <w:t>Slwook</w:t>
      </w:r>
      <w:proofErr w:type="spellEnd"/>
      <w:r w:rsidR="003C339E">
        <w:rPr>
          <w:rFonts w:ascii="Times New Roman" w:hAnsi="Times New Roman" w:cs="Times New Roman"/>
          <w:color w:val="000000" w:themeColor="text1"/>
        </w:rPr>
        <w:t>, 1979, 6)</w:t>
      </w:r>
      <w:r w:rsidRPr="00967F7F">
        <w:rPr>
          <w:rFonts w:ascii="Times New Roman" w:hAnsi="Times New Roman" w:cs="Times New Roman"/>
          <w:color w:val="000000" w:themeColor="text1"/>
        </w:rPr>
        <w:t xml:space="preserve">.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Here is the </w:t>
      </w:r>
      <w:r w:rsidR="00D16B54" w:rsidRPr="00967F7F">
        <w:rPr>
          <w:rFonts w:ascii="Times New Roman" w:hAnsi="Times New Roman" w:cs="Times New Roman"/>
          <w:color w:val="000000" w:themeColor="text1"/>
        </w:rPr>
        <w:t xml:space="preserve">addition </w:t>
      </w:r>
      <w:r w:rsidRPr="00967F7F">
        <w:rPr>
          <w:rFonts w:ascii="Times New Roman" w:hAnsi="Times New Roman" w:cs="Times New Roman"/>
          <w:color w:val="000000" w:themeColor="text1"/>
        </w:rPr>
        <w:t>provided at the end of the Yupik version of the story:</w:t>
      </w:r>
    </w:p>
    <w:p w:rsidR="00F95369" w:rsidRPr="00967F7F" w:rsidRDefault="00F95369" w:rsidP="00F95369">
      <w:pPr>
        <w:spacing w:line="480" w:lineRule="auto"/>
        <w:ind w:firstLine="720"/>
        <w:rPr>
          <w:rFonts w:ascii="Times New Roman" w:hAnsi="Times New Roman" w:cs="Times New Roman"/>
          <w:i/>
          <w:iCs/>
          <w:color w:val="000000" w:themeColor="text1"/>
        </w:rPr>
      </w:pPr>
      <w:proofErr w:type="spellStart"/>
      <w:r w:rsidRPr="00967F7F">
        <w:rPr>
          <w:rFonts w:ascii="Times New Roman" w:hAnsi="Times New Roman" w:cs="Times New Roman"/>
          <w:i/>
          <w:iCs/>
          <w:color w:val="000000" w:themeColor="text1"/>
        </w:rPr>
        <w:lastRenderedPageBreak/>
        <w:t>Taanatangquq</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ataaqsiq</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pilleq</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sangameng</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Sivuqaghhmiit</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ugpeqat</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apeghtughistet</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Kaambelenkut</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kaasuggaaghaqngata</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Sayeng</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alingtiiritaghteng</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eghqughluku</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tawavenginaq</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pitkat</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elngaatall</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manigughyaghqamun</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taakut</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aaqiitnun</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seghleghilngughmun</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avangilngughmun</w:t>
      </w:r>
      <w:proofErr w:type="spellEnd"/>
      <w:r w:rsidR="005326D2">
        <w:rPr>
          <w:rFonts w:ascii="Times New Roman" w:hAnsi="Times New Roman" w:cs="Times New Roman"/>
          <w:i/>
          <w:iCs/>
          <w:color w:val="000000" w:themeColor="text1"/>
        </w:rPr>
        <w:t xml:space="preserve"> </w:t>
      </w:r>
      <w:r w:rsidR="005326D2" w:rsidRPr="005326D2">
        <w:rPr>
          <w:rFonts w:ascii="Times New Roman" w:hAnsi="Times New Roman" w:cs="Times New Roman"/>
          <w:color w:val="000000" w:themeColor="text1"/>
        </w:rPr>
        <w:t>(</w:t>
      </w:r>
      <w:proofErr w:type="spellStart"/>
      <w:r w:rsidR="005326D2">
        <w:rPr>
          <w:rFonts w:ascii="Times New Roman" w:hAnsi="Times New Roman" w:cs="Times New Roman"/>
          <w:color w:val="000000" w:themeColor="text1"/>
        </w:rPr>
        <w:t>Slwooko</w:t>
      </w:r>
      <w:proofErr w:type="spellEnd"/>
      <w:r w:rsidR="005326D2">
        <w:rPr>
          <w:rFonts w:ascii="Times New Roman" w:hAnsi="Times New Roman" w:cs="Times New Roman"/>
          <w:color w:val="000000" w:themeColor="text1"/>
        </w:rPr>
        <w:t>, 1979, 2)</w:t>
      </w:r>
      <w:r w:rsidRPr="00967F7F">
        <w:rPr>
          <w:rFonts w:ascii="Times New Roman" w:hAnsi="Times New Roman" w:cs="Times New Roman"/>
          <w:i/>
          <w:iCs/>
          <w:color w:val="000000" w:themeColor="text1"/>
        </w:rPr>
        <w:t>.</w:t>
      </w:r>
    </w:p>
    <w:p w:rsidR="00F95369" w:rsidRPr="00967F7F" w:rsidRDefault="005B4EA2" w:rsidP="005326D2">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The English translation is similar</w:t>
      </w:r>
      <w:r w:rsidR="00F95369" w:rsidRPr="00967F7F">
        <w:rPr>
          <w:rFonts w:ascii="Times New Roman" w:hAnsi="Times New Roman" w:cs="Times New Roman"/>
          <w:color w:val="000000" w:themeColor="text1"/>
        </w:rPr>
        <w:t>, but there are some key points of interest regarding history and word usage.</w:t>
      </w:r>
    </w:p>
    <w:p w:rsidR="00F95369" w:rsidRPr="00967F7F" w:rsidRDefault="00F95369" w:rsidP="00F95369">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In the Yupik, the word for Christian is </w:t>
      </w:r>
      <w:proofErr w:type="spellStart"/>
      <w:r w:rsidRPr="00967F7F">
        <w:rPr>
          <w:rFonts w:ascii="Times New Roman" w:hAnsi="Times New Roman" w:cs="Times New Roman"/>
          <w:i/>
          <w:iCs/>
          <w:color w:val="000000" w:themeColor="text1"/>
        </w:rPr>
        <w:t>Ugqeqaq</w:t>
      </w:r>
      <w:proofErr w:type="spellEnd"/>
      <w:r w:rsidRPr="00967F7F">
        <w:rPr>
          <w:rFonts w:ascii="Times New Roman" w:hAnsi="Times New Roman" w:cs="Times New Roman"/>
          <w:i/>
          <w:iCs/>
          <w:color w:val="000000" w:themeColor="text1"/>
        </w:rPr>
        <w:t>,</w:t>
      </w:r>
      <w:r w:rsidRPr="00967F7F">
        <w:rPr>
          <w:rFonts w:ascii="Times New Roman" w:hAnsi="Times New Roman" w:cs="Times New Roman"/>
          <w:color w:val="000000" w:themeColor="text1"/>
        </w:rPr>
        <w:t xml:space="preserve"> which comes from the verb meaning "to believe." The word</w:t>
      </w:r>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apeghtughistet</w:t>
      </w:r>
      <w:proofErr w:type="spellEnd"/>
      <w:r w:rsidRPr="00967F7F">
        <w:rPr>
          <w:rFonts w:ascii="Times New Roman" w:hAnsi="Times New Roman" w:cs="Times New Roman"/>
          <w:i/>
          <w:iCs/>
          <w:color w:val="000000" w:themeColor="text1"/>
        </w:rPr>
        <w:t xml:space="preserve"> </w:t>
      </w:r>
      <w:r w:rsidRPr="00967F7F">
        <w:rPr>
          <w:rFonts w:ascii="Times New Roman" w:hAnsi="Times New Roman" w:cs="Times New Roman"/>
          <w:color w:val="000000" w:themeColor="text1"/>
        </w:rPr>
        <w:t>means teacher. In the translated text to English, the word is translated as missionary teacher. The research shows</w:t>
      </w:r>
      <w:r w:rsidR="00246F60">
        <w:rPr>
          <w:rFonts w:ascii="Times New Roman" w:hAnsi="Times New Roman" w:cs="Times New Roman"/>
          <w:color w:val="000000" w:themeColor="text1"/>
        </w:rPr>
        <w:t xml:space="preserve"> </w:t>
      </w:r>
      <w:r w:rsidRPr="00967F7F">
        <w:rPr>
          <w:rFonts w:ascii="Times New Roman" w:hAnsi="Times New Roman" w:cs="Times New Roman"/>
          <w:color w:val="000000" w:themeColor="text1"/>
        </w:rPr>
        <w:t>no word for a missionary in the Yupik language, so the closest equivalent is "Believer/Christian Teachers."</w:t>
      </w:r>
    </w:p>
    <w:p w:rsidR="00F654A8" w:rsidRPr="00246F60" w:rsidRDefault="00F654A8" w:rsidP="00F95369">
      <w:pPr>
        <w:spacing w:line="480" w:lineRule="auto"/>
        <w:ind w:firstLine="720"/>
        <w:rPr>
          <w:rFonts w:ascii="Times New Roman" w:hAnsi="Times New Roman" w:cs="Times New Roman"/>
          <w:i/>
          <w:iCs/>
          <w:color w:val="000000" w:themeColor="text1"/>
        </w:rPr>
      </w:pPr>
      <w:r w:rsidRPr="00967F7F">
        <w:rPr>
          <w:rFonts w:ascii="Times New Roman" w:hAnsi="Times New Roman" w:cs="Times New Roman"/>
          <w:color w:val="000000" w:themeColor="text1"/>
        </w:rPr>
        <w:t>The s</w:t>
      </w:r>
      <w:r w:rsidR="001C0E17">
        <w:rPr>
          <w:rFonts w:ascii="Times New Roman" w:hAnsi="Times New Roman" w:cs="Times New Roman"/>
          <w:color w:val="000000" w:themeColor="text1"/>
        </w:rPr>
        <w:t xml:space="preserve">hort </w:t>
      </w:r>
      <w:r w:rsidR="002C39A9">
        <w:rPr>
          <w:rFonts w:ascii="Times New Roman" w:hAnsi="Times New Roman" w:cs="Times New Roman"/>
          <w:color w:val="000000" w:themeColor="text1"/>
        </w:rPr>
        <w:t>s</w:t>
      </w:r>
      <w:r w:rsidRPr="00967F7F">
        <w:rPr>
          <w:rFonts w:ascii="Times New Roman" w:hAnsi="Times New Roman" w:cs="Times New Roman"/>
          <w:color w:val="000000" w:themeColor="text1"/>
        </w:rPr>
        <w:t>tory is a curiosity because the book</w:t>
      </w:r>
      <w:r w:rsidR="002112E6" w:rsidRPr="00967F7F">
        <w:rPr>
          <w:rFonts w:ascii="Times New Roman" w:hAnsi="Times New Roman" w:cs="Times New Roman"/>
          <w:color w:val="000000" w:themeColor="text1"/>
        </w:rPr>
        <w:t xml:space="preserve"> title</w:t>
      </w:r>
      <w:r w:rsidRPr="00967F7F">
        <w:rPr>
          <w:rFonts w:ascii="Times New Roman" w:hAnsi="Times New Roman" w:cs="Times New Roman"/>
          <w:color w:val="000000" w:themeColor="text1"/>
        </w:rPr>
        <w:t xml:space="preserve"> and the story mention the St. Lawrence Island people, but the main story takes place around the shore of Chukotka. Histor</w:t>
      </w:r>
      <w:r w:rsidR="00EB392B" w:rsidRPr="00967F7F">
        <w:rPr>
          <w:rFonts w:ascii="Times New Roman" w:hAnsi="Times New Roman" w:cs="Times New Roman"/>
          <w:color w:val="000000" w:themeColor="text1"/>
        </w:rPr>
        <w:t>ically,</w:t>
      </w:r>
      <w:r w:rsidRPr="00967F7F">
        <w:rPr>
          <w:rFonts w:ascii="Times New Roman" w:hAnsi="Times New Roman" w:cs="Times New Roman"/>
          <w:color w:val="000000" w:themeColor="text1"/>
        </w:rPr>
        <w:t xml:space="preserve"> the people from Chukotka and St. Lawrence are the same people, but separated by the political borders </w:t>
      </w:r>
      <w:r w:rsidR="00EB392B" w:rsidRPr="00967F7F">
        <w:rPr>
          <w:rFonts w:ascii="Times New Roman" w:hAnsi="Times New Roman" w:cs="Times New Roman"/>
          <w:color w:val="000000" w:themeColor="text1"/>
        </w:rPr>
        <w:t>of the</w:t>
      </w:r>
      <w:r w:rsidRPr="00967F7F">
        <w:rPr>
          <w:rFonts w:ascii="Times New Roman" w:hAnsi="Times New Roman" w:cs="Times New Roman"/>
          <w:color w:val="000000" w:themeColor="text1"/>
        </w:rPr>
        <w:t xml:space="preserve"> United States and Russia</w:t>
      </w:r>
      <w:r w:rsidR="005619E9" w:rsidRPr="00967F7F">
        <w:rPr>
          <w:rFonts w:ascii="Times New Roman" w:hAnsi="Times New Roman" w:cs="Times New Roman"/>
          <w:color w:val="000000" w:themeColor="text1"/>
        </w:rPr>
        <w:t xml:space="preserve"> (Jacobson, 1990)</w:t>
      </w:r>
      <w:r w:rsidRPr="00967F7F">
        <w:rPr>
          <w:rFonts w:ascii="Times New Roman" w:hAnsi="Times New Roman" w:cs="Times New Roman"/>
          <w:color w:val="000000" w:themeColor="text1"/>
        </w:rPr>
        <w:t xml:space="preserve">. The book title and </w:t>
      </w:r>
      <w:r w:rsidR="005B4EA2" w:rsidRPr="00967F7F">
        <w:rPr>
          <w:rFonts w:ascii="Times New Roman" w:hAnsi="Times New Roman" w:cs="Times New Roman"/>
          <w:color w:val="000000" w:themeColor="text1"/>
        </w:rPr>
        <w:t>author’s addition</w:t>
      </w:r>
      <w:r w:rsidRPr="00967F7F">
        <w:rPr>
          <w:rFonts w:ascii="Times New Roman" w:hAnsi="Times New Roman" w:cs="Times New Roman"/>
          <w:color w:val="000000" w:themeColor="text1"/>
        </w:rPr>
        <w:t xml:space="preserve"> only mention the St. Lawrence Island specifically</w:t>
      </w:r>
      <w:r w:rsidR="00D16B54" w:rsidRPr="00967F7F">
        <w:rPr>
          <w:rFonts w:ascii="Times New Roman" w:hAnsi="Times New Roman" w:cs="Times New Roman"/>
          <w:color w:val="000000" w:themeColor="text1"/>
        </w:rPr>
        <w:t xml:space="preserve"> to refer to the Yupik people</w:t>
      </w:r>
      <w:r w:rsidR="00EB392B" w:rsidRPr="00967F7F">
        <w:rPr>
          <w:rFonts w:ascii="Times New Roman" w:hAnsi="Times New Roman" w:cs="Times New Roman"/>
          <w:color w:val="000000" w:themeColor="text1"/>
        </w:rPr>
        <w:t xml:space="preserve">. </w:t>
      </w:r>
      <w:r w:rsidR="005B4EA2" w:rsidRPr="00967F7F">
        <w:rPr>
          <w:rFonts w:ascii="Times New Roman" w:hAnsi="Times New Roman" w:cs="Times New Roman"/>
          <w:color w:val="000000" w:themeColor="text1"/>
        </w:rPr>
        <w:t xml:space="preserve">In the Yupik version, the </w:t>
      </w:r>
      <w:r w:rsidR="007E796B" w:rsidRPr="00967F7F">
        <w:rPr>
          <w:rFonts w:ascii="Times New Roman" w:hAnsi="Times New Roman" w:cs="Times New Roman"/>
          <w:color w:val="000000" w:themeColor="text1"/>
        </w:rPr>
        <w:t xml:space="preserve">words </w:t>
      </w:r>
      <w:proofErr w:type="spellStart"/>
      <w:r w:rsidR="00EB392B" w:rsidRPr="00967F7F">
        <w:rPr>
          <w:rFonts w:ascii="Times New Roman" w:hAnsi="Times New Roman" w:cs="Times New Roman"/>
          <w:i/>
          <w:iCs/>
          <w:color w:val="000000" w:themeColor="text1"/>
        </w:rPr>
        <w:t>Sivuqam</w:t>
      </w:r>
      <w:proofErr w:type="spellEnd"/>
      <w:r w:rsidR="00EB392B" w:rsidRPr="00967F7F">
        <w:rPr>
          <w:rFonts w:ascii="Times New Roman" w:hAnsi="Times New Roman" w:cs="Times New Roman"/>
          <w:color w:val="000000" w:themeColor="text1"/>
        </w:rPr>
        <w:t xml:space="preserve"> </w:t>
      </w:r>
      <w:r w:rsidR="007E796B" w:rsidRPr="00967F7F">
        <w:rPr>
          <w:rFonts w:ascii="Times New Roman" w:hAnsi="Times New Roman" w:cs="Times New Roman"/>
          <w:color w:val="000000" w:themeColor="text1"/>
        </w:rPr>
        <w:t xml:space="preserve">from the </w:t>
      </w:r>
      <w:r w:rsidR="005B4EA2" w:rsidRPr="00967F7F">
        <w:rPr>
          <w:rFonts w:ascii="Times New Roman" w:hAnsi="Times New Roman" w:cs="Times New Roman"/>
          <w:color w:val="000000" w:themeColor="text1"/>
        </w:rPr>
        <w:t xml:space="preserve">book’s </w:t>
      </w:r>
      <w:r w:rsidR="007E796B" w:rsidRPr="00967F7F">
        <w:rPr>
          <w:rFonts w:ascii="Times New Roman" w:hAnsi="Times New Roman" w:cs="Times New Roman"/>
          <w:color w:val="000000" w:themeColor="text1"/>
        </w:rPr>
        <w:t>title</w:t>
      </w:r>
      <w:r w:rsidR="00EB392B" w:rsidRPr="00967F7F">
        <w:rPr>
          <w:rFonts w:ascii="Times New Roman" w:hAnsi="Times New Roman" w:cs="Times New Roman"/>
          <w:color w:val="000000" w:themeColor="text1"/>
        </w:rPr>
        <w:t xml:space="preserve"> and the word </w:t>
      </w:r>
      <w:proofErr w:type="spellStart"/>
      <w:r w:rsidR="007E796B" w:rsidRPr="00967F7F">
        <w:rPr>
          <w:rFonts w:ascii="Times New Roman" w:hAnsi="Times New Roman" w:cs="Times New Roman"/>
          <w:i/>
          <w:iCs/>
          <w:color w:val="000000" w:themeColor="text1"/>
        </w:rPr>
        <w:t>Sivuqaghhmiit</w:t>
      </w:r>
      <w:proofErr w:type="spellEnd"/>
      <w:r w:rsidR="007E796B" w:rsidRPr="00967F7F">
        <w:rPr>
          <w:rFonts w:ascii="Times New Roman" w:hAnsi="Times New Roman" w:cs="Times New Roman"/>
          <w:i/>
          <w:iCs/>
          <w:color w:val="000000" w:themeColor="text1"/>
        </w:rPr>
        <w:t xml:space="preserve"> </w:t>
      </w:r>
      <w:r w:rsidR="007E796B" w:rsidRPr="00967F7F">
        <w:rPr>
          <w:rFonts w:ascii="Times New Roman" w:hAnsi="Times New Roman" w:cs="Times New Roman"/>
          <w:color w:val="000000" w:themeColor="text1"/>
        </w:rPr>
        <w:t>from</w:t>
      </w:r>
      <w:r w:rsidR="00EB392B" w:rsidRPr="00967F7F">
        <w:rPr>
          <w:rFonts w:ascii="Times New Roman" w:hAnsi="Times New Roman" w:cs="Times New Roman"/>
          <w:color w:val="000000" w:themeColor="text1"/>
        </w:rPr>
        <w:t xml:space="preserve"> the </w:t>
      </w:r>
      <w:r w:rsidR="005B4EA2" w:rsidRPr="00967F7F">
        <w:rPr>
          <w:rFonts w:ascii="Times New Roman" w:hAnsi="Times New Roman" w:cs="Times New Roman"/>
          <w:color w:val="000000" w:themeColor="text1"/>
        </w:rPr>
        <w:t>author’s addition</w:t>
      </w:r>
      <w:r w:rsidR="00EB392B" w:rsidRPr="00967F7F">
        <w:rPr>
          <w:rFonts w:ascii="Times New Roman" w:hAnsi="Times New Roman" w:cs="Times New Roman"/>
          <w:color w:val="000000" w:themeColor="text1"/>
        </w:rPr>
        <w:t xml:space="preserve"> contain the same base/root </w:t>
      </w:r>
      <w:proofErr w:type="spellStart"/>
      <w:r w:rsidR="00A74B4D">
        <w:rPr>
          <w:rFonts w:ascii="Times New Roman" w:hAnsi="Times New Roman" w:cs="Times New Roman"/>
          <w:i/>
          <w:iCs/>
          <w:color w:val="000000" w:themeColor="text1"/>
        </w:rPr>
        <w:t>S</w:t>
      </w:r>
      <w:r w:rsidR="00EB392B" w:rsidRPr="00967F7F">
        <w:rPr>
          <w:rFonts w:ascii="Times New Roman" w:hAnsi="Times New Roman" w:cs="Times New Roman"/>
          <w:i/>
          <w:iCs/>
          <w:color w:val="000000" w:themeColor="text1"/>
        </w:rPr>
        <w:t>ivuq</w:t>
      </w:r>
      <w:proofErr w:type="spellEnd"/>
      <w:r w:rsidR="00EB392B" w:rsidRPr="00967F7F">
        <w:rPr>
          <w:rFonts w:ascii="Times New Roman" w:hAnsi="Times New Roman" w:cs="Times New Roman"/>
          <w:i/>
          <w:iCs/>
          <w:color w:val="000000" w:themeColor="text1"/>
        </w:rPr>
        <w:t>-</w:t>
      </w:r>
      <w:r w:rsidR="00EB392B" w:rsidRPr="00967F7F">
        <w:rPr>
          <w:rFonts w:ascii="Times New Roman" w:hAnsi="Times New Roman" w:cs="Times New Roman"/>
          <w:color w:val="000000" w:themeColor="text1"/>
        </w:rPr>
        <w:t xml:space="preserve"> which relates </w:t>
      </w:r>
      <w:r w:rsidR="00D16B54" w:rsidRPr="00967F7F">
        <w:rPr>
          <w:rFonts w:ascii="Times New Roman" w:hAnsi="Times New Roman" w:cs="Times New Roman"/>
          <w:color w:val="000000" w:themeColor="text1"/>
        </w:rPr>
        <w:t>only to</w:t>
      </w:r>
      <w:r w:rsidR="00EB392B" w:rsidRPr="00967F7F">
        <w:rPr>
          <w:rFonts w:ascii="Times New Roman" w:hAnsi="Times New Roman" w:cs="Times New Roman"/>
          <w:color w:val="000000" w:themeColor="text1"/>
        </w:rPr>
        <w:t xml:space="preserve"> </w:t>
      </w:r>
      <w:r w:rsidR="005B4EA2" w:rsidRPr="00967F7F">
        <w:rPr>
          <w:rFonts w:ascii="Times New Roman" w:hAnsi="Times New Roman" w:cs="Times New Roman"/>
          <w:color w:val="000000" w:themeColor="text1"/>
        </w:rPr>
        <w:t>St. Lawrence I</w:t>
      </w:r>
      <w:r w:rsidR="00EB392B" w:rsidRPr="00967F7F">
        <w:rPr>
          <w:rFonts w:ascii="Times New Roman" w:hAnsi="Times New Roman" w:cs="Times New Roman"/>
          <w:color w:val="000000" w:themeColor="text1"/>
        </w:rPr>
        <w:t>slan</w:t>
      </w:r>
      <w:r w:rsidR="0077718B">
        <w:rPr>
          <w:rFonts w:ascii="Times New Roman" w:hAnsi="Times New Roman" w:cs="Times New Roman"/>
          <w:color w:val="000000" w:themeColor="text1"/>
        </w:rPr>
        <w:t>d.</w:t>
      </w:r>
      <w:r w:rsidR="00EB392B" w:rsidRPr="00967F7F">
        <w:rPr>
          <w:rFonts w:ascii="Times New Roman" w:hAnsi="Times New Roman" w:cs="Times New Roman"/>
          <w:color w:val="000000" w:themeColor="text1"/>
        </w:rPr>
        <w:t xml:space="preserve"> </w:t>
      </w:r>
      <w:r w:rsidR="007E796B" w:rsidRPr="00967F7F">
        <w:rPr>
          <w:rFonts w:ascii="Times New Roman" w:hAnsi="Times New Roman" w:cs="Times New Roman"/>
          <w:color w:val="000000" w:themeColor="text1"/>
        </w:rPr>
        <w:t xml:space="preserve">The author could have used </w:t>
      </w:r>
      <w:r w:rsidR="006A39E2" w:rsidRPr="00967F7F">
        <w:rPr>
          <w:rFonts w:ascii="Times New Roman" w:hAnsi="Times New Roman" w:cs="Times New Roman"/>
          <w:color w:val="000000" w:themeColor="text1"/>
        </w:rPr>
        <w:t>wording</w:t>
      </w:r>
      <w:r w:rsidR="007E796B" w:rsidRPr="00967F7F">
        <w:rPr>
          <w:rFonts w:ascii="Times New Roman" w:hAnsi="Times New Roman" w:cs="Times New Roman"/>
          <w:color w:val="000000" w:themeColor="text1"/>
        </w:rPr>
        <w:t xml:space="preserve"> </w:t>
      </w:r>
      <w:r w:rsidR="00D16B54" w:rsidRPr="00967F7F">
        <w:rPr>
          <w:rFonts w:ascii="Times New Roman" w:hAnsi="Times New Roman" w:cs="Times New Roman"/>
          <w:color w:val="000000" w:themeColor="text1"/>
        </w:rPr>
        <w:t xml:space="preserve">that did not exclude the </w:t>
      </w:r>
      <w:r w:rsidR="006A39E2" w:rsidRPr="00967F7F">
        <w:rPr>
          <w:rFonts w:ascii="Times New Roman" w:hAnsi="Times New Roman" w:cs="Times New Roman"/>
          <w:color w:val="000000" w:themeColor="text1"/>
        </w:rPr>
        <w:t xml:space="preserve">Russian </w:t>
      </w:r>
      <w:r w:rsidR="00246F60">
        <w:rPr>
          <w:rFonts w:ascii="Times New Roman" w:hAnsi="Times New Roman" w:cs="Times New Roman"/>
          <w:color w:val="000000" w:themeColor="text1"/>
        </w:rPr>
        <w:t xml:space="preserve">Siberian </w:t>
      </w:r>
      <w:r w:rsidR="006A39E2" w:rsidRPr="00967F7F">
        <w:rPr>
          <w:rFonts w:ascii="Times New Roman" w:hAnsi="Times New Roman" w:cs="Times New Roman"/>
          <w:color w:val="000000" w:themeColor="text1"/>
        </w:rPr>
        <w:t>Yupiks</w:t>
      </w:r>
      <w:r w:rsidR="007E796B" w:rsidRPr="00967F7F">
        <w:rPr>
          <w:rFonts w:ascii="Times New Roman" w:hAnsi="Times New Roman" w:cs="Times New Roman"/>
          <w:color w:val="000000" w:themeColor="text1"/>
        </w:rPr>
        <w:t xml:space="preserve">. An example </w:t>
      </w:r>
      <w:r w:rsidR="00D16B54" w:rsidRPr="00967F7F">
        <w:rPr>
          <w:rFonts w:ascii="Times New Roman" w:hAnsi="Times New Roman" w:cs="Times New Roman"/>
          <w:color w:val="000000" w:themeColor="text1"/>
        </w:rPr>
        <w:t xml:space="preserve">of wording that could have been used in the Yupik version </w:t>
      </w:r>
      <w:r w:rsidR="007E796B" w:rsidRPr="00967F7F">
        <w:rPr>
          <w:rFonts w:ascii="Times New Roman" w:hAnsi="Times New Roman" w:cs="Times New Roman"/>
          <w:color w:val="000000" w:themeColor="text1"/>
        </w:rPr>
        <w:t xml:space="preserve">is taking the base </w:t>
      </w:r>
      <w:proofErr w:type="spellStart"/>
      <w:r w:rsidR="006A39E2" w:rsidRPr="00967F7F">
        <w:rPr>
          <w:rFonts w:ascii="Times New Roman" w:hAnsi="Times New Roman" w:cs="Times New Roman"/>
          <w:i/>
          <w:iCs/>
          <w:color w:val="000000" w:themeColor="text1"/>
        </w:rPr>
        <w:t>A</w:t>
      </w:r>
      <w:r w:rsidR="007E796B" w:rsidRPr="00967F7F">
        <w:rPr>
          <w:rFonts w:ascii="Times New Roman" w:hAnsi="Times New Roman" w:cs="Times New Roman"/>
          <w:i/>
          <w:iCs/>
          <w:color w:val="000000" w:themeColor="text1"/>
        </w:rPr>
        <w:t>kuzipig</w:t>
      </w:r>
      <w:proofErr w:type="spellEnd"/>
      <w:r w:rsidR="007E796B" w:rsidRPr="00967F7F">
        <w:rPr>
          <w:rFonts w:ascii="Times New Roman" w:hAnsi="Times New Roman" w:cs="Times New Roman"/>
          <w:i/>
          <w:iCs/>
          <w:color w:val="000000" w:themeColor="text1"/>
        </w:rPr>
        <w:t>-</w:t>
      </w:r>
      <w:r w:rsidR="007E796B" w:rsidRPr="00967F7F">
        <w:rPr>
          <w:rFonts w:ascii="Times New Roman" w:hAnsi="Times New Roman" w:cs="Times New Roman"/>
          <w:color w:val="000000" w:themeColor="text1"/>
        </w:rPr>
        <w:t xml:space="preserve"> (speaker of Yupik/</w:t>
      </w:r>
      <w:proofErr w:type="spellStart"/>
      <w:r w:rsidR="007E796B" w:rsidRPr="00967F7F">
        <w:rPr>
          <w:rFonts w:ascii="Times New Roman" w:hAnsi="Times New Roman" w:cs="Times New Roman"/>
          <w:color w:val="000000" w:themeColor="text1"/>
        </w:rPr>
        <w:t>Akuzipik</w:t>
      </w:r>
      <w:proofErr w:type="spellEnd"/>
      <w:r w:rsidR="007E796B" w:rsidRPr="00967F7F">
        <w:rPr>
          <w:rFonts w:ascii="Times New Roman" w:hAnsi="Times New Roman" w:cs="Times New Roman"/>
          <w:color w:val="000000" w:themeColor="text1"/>
        </w:rPr>
        <w:t xml:space="preserve">) and adding the </w:t>
      </w:r>
      <w:r w:rsidR="00BA1992" w:rsidRPr="00967F7F">
        <w:rPr>
          <w:rFonts w:ascii="Times New Roman" w:hAnsi="Times New Roman" w:cs="Times New Roman"/>
          <w:color w:val="000000" w:themeColor="text1"/>
        </w:rPr>
        <w:t>suffix</w:t>
      </w:r>
      <w:r w:rsidR="007E796B" w:rsidRPr="00967F7F">
        <w:rPr>
          <w:rFonts w:ascii="Times New Roman" w:hAnsi="Times New Roman" w:cs="Times New Roman"/>
          <w:color w:val="000000" w:themeColor="text1"/>
        </w:rPr>
        <w:t xml:space="preserve"> </w:t>
      </w:r>
      <w:r w:rsidR="007E796B" w:rsidRPr="001C0E17">
        <w:rPr>
          <w:rFonts w:ascii="Times New Roman" w:hAnsi="Times New Roman" w:cs="Times New Roman"/>
          <w:i/>
          <w:iCs/>
          <w:color w:val="000000" w:themeColor="text1"/>
        </w:rPr>
        <w:t>-mitt</w:t>
      </w:r>
      <w:r w:rsidR="007E796B" w:rsidRPr="00967F7F">
        <w:rPr>
          <w:rFonts w:ascii="Times New Roman" w:hAnsi="Times New Roman" w:cs="Times New Roman"/>
          <w:color w:val="000000" w:themeColor="text1"/>
        </w:rPr>
        <w:t xml:space="preserve"> (</w:t>
      </w:r>
      <w:r w:rsidR="002112E6" w:rsidRPr="00967F7F">
        <w:rPr>
          <w:rFonts w:ascii="Times New Roman" w:hAnsi="Times New Roman" w:cs="Times New Roman"/>
          <w:color w:val="000000" w:themeColor="text1"/>
        </w:rPr>
        <w:t>inhabitants) or</w:t>
      </w:r>
      <w:r w:rsidR="006A39E2" w:rsidRPr="00967F7F">
        <w:rPr>
          <w:rFonts w:ascii="Times New Roman" w:hAnsi="Times New Roman" w:cs="Times New Roman"/>
          <w:color w:val="000000" w:themeColor="text1"/>
        </w:rPr>
        <w:t xml:space="preserve"> </w:t>
      </w:r>
      <w:r w:rsidR="006A39E2" w:rsidRPr="00967F7F">
        <w:rPr>
          <w:rFonts w:ascii="Times New Roman" w:hAnsi="Times New Roman" w:cs="Times New Roman"/>
          <w:i/>
          <w:iCs/>
          <w:color w:val="000000" w:themeColor="text1"/>
        </w:rPr>
        <w:t>-</w:t>
      </w:r>
      <w:proofErr w:type="spellStart"/>
      <w:r w:rsidR="006A39E2" w:rsidRPr="00967F7F">
        <w:rPr>
          <w:rFonts w:ascii="Times New Roman" w:hAnsi="Times New Roman" w:cs="Times New Roman"/>
          <w:i/>
          <w:iCs/>
          <w:color w:val="000000" w:themeColor="text1"/>
        </w:rPr>
        <w:t>estun</w:t>
      </w:r>
      <w:proofErr w:type="spellEnd"/>
      <w:r w:rsidR="006A39E2" w:rsidRPr="00967F7F">
        <w:rPr>
          <w:rFonts w:ascii="Times New Roman" w:hAnsi="Times New Roman" w:cs="Times New Roman"/>
          <w:color w:val="000000" w:themeColor="text1"/>
        </w:rPr>
        <w:t xml:space="preserve"> (possessive marker) to create the title </w:t>
      </w:r>
      <w:proofErr w:type="spellStart"/>
      <w:r w:rsidR="0040697D" w:rsidRPr="0040697D">
        <w:rPr>
          <w:rFonts w:ascii="Times New Roman" w:hAnsi="Times New Roman" w:cs="Times New Roman"/>
          <w:i/>
          <w:iCs/>
          <w:color w:val="000000" w:themeColor="text1"/>
        </w:rPr>
        <w:t>Akuzipigestun</w:t>
      </w:r>
      <w:proofErr w:type="spellEnd"/>
      <w:r w:rsidR="0040697D">
        <w:rPr>
          <w:rFonts w:ascii="Times New Roman" w:hAnsi="Times New Roman" w:cs="Times New Roman"/>
          <w:color w:val="000000" w:themeColor="text1"/>
        </w:rPr>
        <w:t xml:space="preserve"> </w:t>
      </w:r>
      <w:proofErr w:type="spellStart"/>
      <w:r w:rsidR="006A39E2" w:rsidRPr="00967F7F">
        <w:rPr>
          <w:rFonts w:ascii="Times New Roman" w:hAnsi="Times New Roman" w:cs="Times New Roman"/>
          <w:i/>
          <w:iCs/>
          <w:color w:val="000000" w:themeColor="text1"/>
        </w:rPr>
        <w:t>Ungipaghaatangi</w:t>
      </w:r>
      <w:proofErr w:type="spellEnd"/>
      <w:r w:rsidR="006A39E2" w:rsidRPr="00967F7F">
        <w:rPr>
          <w:rFonts w:ascii="Times New Roman" w:hAnsi="Times New Roman" w:cs="Times New Roman"/>
          <w:i/>
          <w:iCs/>
          <w:color w:val="000000" w:themeColor="text1"/>
        </w:rPr>
        <w:t>:</w:t>
      </w:r>
      <w:r w:rsidR="006A39E2" w:rsidRPr="00967F7F">
        <w:rPr>
          <w:rFonts w:ascii="Times New Roman" w:hAnsi="Times New Roman" w:cs="Times New Roman"/>
          <w:color w:val="000000" w:themeColor="text1"/>
        </w:rPr>
        <w:t xml:space="preserve"> </w:t>
      </w:r>
      <w:r w:rsidR="0040697D">
        <w:rPr>
          <w:rFonts w:ascii="Times New Roman" w:hAnsi="Times New Roman" w:cs="Times New Roman"/>
          <w:i/>
          <w:iCs/>
          <w:color w:val="000000" w:themeColor="text1"/>
        </w:rPr>
        <w:t xml:space="preserve">The Legends of the </w:t>
      </w:r>
      <w:proofErr w:type="spellStart"/>
      <w:r w:rsidR="0040697D">
        <w:rPr>
          <w:rFonts w:ascii="Times New Roman" w:hAnsi="Times New Roman" w:cs="Times New Roman"/>
          <w:i/>
          <w:iCs/>
          <w:color w:val="000000" w:themeColor="text1"/>
        </w:rPr>
        <w:t>Akuzipik</w:t>
      </w:r>
      <w:proofErr w:type="spellEnd"/>
      <w:r w:rsidR="0040697D">
        <w:rPr>
          <w:rFonts w:ascii="Times New Roman" w:hAnsi="Times New Roman" w:cs="Times New Roman"/>
          <w:i/>
          <w:iCs/>
          <w:color w:val="000000" w:themeColor="text1"/>
        </w:rPr>
        <w:t xml:space="preserve"> People</w:t>
      </w:r>
      <w:r w:rsidR="00246F60">
        <w:rPr>
          <w:rFonts w:ascii="Times New Roman" w:hAnsi="Times New Roman" w:cs="Times New Roman"/>
          <w:i/>
          <w:iCs/>
          <w:color w:val="000000" w:themeColor="text1"/>
        </w:rPr>
        <w:t xml:space="preserve"> </w:t>
      </w:r>
      <w:r w:rsidR="00246F60">
        <w:rPr>
          <w:rFonts w:ascii="Times New Roman" w:hAnsi="Times New Roman" w:cs="Times New Roman"/>
          <w:color w:val="000000" w:themeColor="text1"/>
        </w:rPr>
        <w:t xml:space="preserve">or </w:t>
      </w:r>
      <w:r w:rsidR="00246F60">
        <w:rPr>
          <w:rFonts w:ascii="Times New Roman" w:hAnsi="Times New Roman" w:cs="Times New Roman"/>
          <w:i/>
          <w:iCs/>
          <w:color w:val="000000" w:themeColor="text1"/>
        </w:rPr>
        <w:t xml:space="preserve">The Traditional Stories Among the </w:t>
      </w:r>
      <w:proofErr w:type="spellStart"/>
      <w:r w:rsidR="00246F60">
        <w:rPr>
          <w:rFonts w:ascii="Times New Roman" w:hAnsi="Times New Roman" w:cs="Times New Roman"/>
          <w:i/>
          <w:iCs/>
          <w:color w:val="000000" w:themeColor="text1"/>
        </w:rPr>
        <w:t>Akuzipik</w:t>
      </w:r>
      <w:proofErr w:type="spellEnd"/>
      <w:r w:rsidR="00246F60">
        <w:rPr>
          <w:rFonts w:ascii="Times New Roman" w:hAnsi="Times New Roman" w:cs="Times New Roman"/>
          <w:i/>
          <w:iCs/>
          <w:color w:val="000000" w:themeColor="text1"/>
        </w:rPr>
        <w:t xml:space="preserve"> Communities.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Also, an unknown word in the Yupik </w:t>
      </w:r>
      <w:r w:rsidR="00D16B54" w:rsidRPr="00967F7F">
        <w:rPr>
          <w:rFonts w:ascii="Times New Roman" w:hAnsi="Times New Roman" w:cs="Times New Roman"/>
          <w:color w:val="000000" w:themeColor="text1"/>
        </w:rPr>
        <w:t>author’s addition</w:t>
      </w:r>
      <w:r w:rsidRPr="00967F7F">
        <w:rPr>
          <w:rFonts w:ascii="Times New Roman" w:hAnsi="Times New Roman" w:cs="Times New Roman"/>
          <w:color w:val="000000" w:themeColor="text1"/>
        </w:rPr>
        <w:t xml:space="preserve"> has not been translated</w:t>
      </w:r>
      <w:r w:rsidR="00AF51FC">
        <w:rPr>
          <w:rFonts w:ascii="Times New Roman" w:hAnsi="Times New Roman" w:cs="Times New Roman"/>
          <w:color w:val="000000" w:themeColor="text1"/>
        </w:rPr>
        <w:t xml:space="preserve"> or added</w:t>
      </w:r>
      <w:r w:rsidRPr="00967F7F">
        <w:rPr>
          <w:rFonts w:ascii="Times New Roman" w:hAnsi="Times New Roman" w:cs="Times New Roman"/>
          <w:color w:val="000000" w:themeColor="text1"/>
        </w:rPr>
        <w:t xml:space="preserve"> into English</w:t>
      </w:r>
      <w:r w:rsidR="00AF51FC">
        <w:rPr>
          <w:rFonts w:ascii="Times New Roman" w:hAnsi="Times New Roman" w:cs="Times New Roman"/>
          <w:color w:val="000000" w:themeColor="text1"/>
        </w:rPr>
        <w:t xml:space="preserve"> translation</w:t>
      </w:r>
      <w:r w:rsidRPr="00967F7F">
        <w:rPr>
          <w:rFonts w:ascii="Times New Roman" w:hAnsi="Times New Roman" w:cs="Times New Roman"/>
          <w:color w:val="000000" w:themeColor="text1"/>
        </w:rPr>
        <w:t xml:space="preserve">: </w:t>
      </w:r>
      <w:r w:rsidRPr="00967F7F">
        <w:rPr>
          <w:rFonts w:ascii="Times New Roman" w:hAnsi="Times New Roman" w:cs="Times New Roman"/>
          <w:i/>
          <w:iCs/>
          <w:color w:val="000000" w:themeColor="text1"/>
        </w:rPr>
        <w:t>"</w:t>
      </w:r>
      <w:proofErr w:type="spellStart"/>
      <w:r w:rsidRPr="00967F7F">
        <w:rPr>
          <w:rFonts w:ascii="Times New Roman" w:hAnsi="Times New Roman" w:cs="Times New Roman"/>
          <w:i/>
          <w:iCs/>
          <w:color w:val="000000" w:themeColor="text1"/>
        </w:rPr>
        <w:t>Sayeng</w:t>
      </w:r>
      <w:proofErr w:type="spellEnd"/>
      <w:r w:rsidRPr="00967F7F">
        <w:rPr>
          <w:rFonts w:ascii="Times New Roman" w:hAnsi="Times New Roman" w:cs="Times New Roman"/>
          <w:i/>
          <w:iCs/>
          <w:color w:val="000000" w:themeColor="text1"/>
        </w:rPr>
        <w:t>."</w:t>
      </w:r>
      <w:r w:rsidRPr="00967F7F">
        <w:rPr>
          <w:rFonts w:ascii="Times New Roman" w:hAnsi="Times New Roman" w:cs="Times New Roman"/>
          <w:color w:val="000000" w:themeColor="text1"/>
        </w:rPr>
        <w:t xml:space="preserve"> Written Yupik follows the same punctuation and </w:t>
      </w:r>
      <w:r w:rsidRPr="00967F7F">
        <w:rPr>
          <w:rFonts w:ascii="Times New Roman" w:hAnsi="Times New Roman" w:cs="Times New Roman"/>
          <w:color w:val="000000" w:themeColor="text1"/>
        </w:rPr>
        <w:lastRenderedPageBreak/>
        <w:t xml:space="preserve">capitulation rules as English. The term </w:t>
      </w:r>
      <w:r w:rsidR="00B7182B" w:rsidRPr="00967F7F">
        <w:rPr>
          <w:rFonts w:ascii="Times New Roman" w:hAnsi="Times New Roman" w:cs="Times New Roman"/>
          <w:i/>
          <w:iCs/>
          <w:color w:val="000000" w:themeColor="text1"/>
        </w:rPr>
        <w:t>“</w:t>
      </w:r>
      <w:proofErr w:type="spellStart"/>
      <w:r w:rsidR="00B7182B" w:rsidRPr="00967F7F">
        <w:rPr>
          <w:rFonts w:ascii="Times New Roman" w:hAnsi="Times New Roman" w:cs="Times New Roman"/>
          <w:i/>
          <w:iCs/>
          <w:color w:val="000000" w:themeColor="text1"/>
        </w:rPr>
        <w:t>S</w:t>
      </w:r>
      <w:r w:rsidRPr="00967F7F">
        <w:rPr>
          <w:rFonts w:ascii="Times New Roman" w:hAnsi="Times New Roman" w:cs="Times New Roman"/>
          <w:i/>
          <w:iCs/>
          <w:color w:val="000000" w:themeColor="text1"/>
        </w:rPr>
        <w:t>ayeng</w:t>
      </w:r>
      <w:proofErr w:type="spellEnd"/>
      <w:r w:rsidRPr="00967F7F">
        <w:rPr>
          <w:rFonts w:ascii="Times New Roman" w:hAnsi="Times New Roman" w:cs="Times New Roman"/>
          <w:i/>
          <w:iCs/>
          <w:color w:val="000000" w:themeColor="text1"/>
        </w:rPr>
        <w:t>"</w:t>
      </w:r>
      <w:r w:rsidRPr="00967F7F">
        <w:rPr>
          <w:rFonts w:ascii="Times New Roman" w:hAnsi="Times New Roman" w:cs="Times New Roman"/>
          <w:color w:val="000000" w:themeColor="text1"/>
        </w:rPr>
        <w:t xml:space="preserve"> is capitalized to refer to a proper noun and has no entries in the Yupik dictionary or grammar. This word is situated between </w:t>
      </w:r>
      <w:proofErr w:type="spellStart"/>
      <w:r w:rsidRPr="00967F7F">
        <w:rPr>
          <w:rFonts w:ascii="Times New Roman" w:hAnsi="Times New Roman" w:cs="Times New Roman"/>
          <w:i/>
          <w:iCs/>
          <w:color w:val="000000" w:themeColor="text1"/>
        </w:rPr>
        <w:t>kaasuggaaghaqngata</w:t>
      </w:r>
      <w:proofErr w:type="spellEnd"/>
      <w:r w:rsidRPr="00967F7F">
        <w:rPr>
          <w:rFonts w:ascii="Times New Roman" w:hAnsi="Times New Roman" w:cs="Times New Roman"/>
          <w:color w:val="000000" w:themeColor="text1"/>
        </w:rPr>
        <w:t xml:space="preserve">, the root for this morpheme is from the verb </w:t>
      </w:r>
      <w:proofErr w:type="spellStart"/>
      <w:r w:rsidRPr="00967F7F">
        <w:rPr>
          <w:rFonts w:ascii="Times New Roman" w:hAnsi="Times New Roman" w:cs="Times New Roman"/>
          <w:i/>
          <w:iCs/>
          <w:color w:val="000000" w:themeColor="text1"/>
        </w:rPr>
        <w:t>kaate</w:t>
      </w:r>
      <w:proofErr w:type="spellEnd"/>
      <w:r w:rsidRPr="00967F7F">
        <w:rPr>
          <w:rFonts w:ascii="Times New Roman" w:hAnsi="Times New Roman" w:cs="Times New Roman"/>
          <w:i/>
          <w:iCs/>
          <w:color w:val="000000" w:themeColor="text1"/>
        </w:rPr>
        <w:t>-</w:t>
      </w:r>
      <w:r w:rsidRPr="00967F7F">
        <w:rPr>
          <w:rFonts w:ascii="Times New Roman" w:hAnsi="Times New Roman" w:cs="Times New Roman"/>
          <w:color w:val="000000" w:themeColor="text1"/>
        </w:rPr>
        <w:t xml:space="preserve"> which means arrive/to overtake, and then proceeded by the term </w:t>
      </w:r>
      <w:proofErr w:type="spellStart"/>
      <w:r w:rsidRPr="00967F7F">
        <w:rPr>
          <w:rFonts w:ascii="Times New Roman" w:hAnsi="Times New Roman" w:cs="Times New Roman"/>
          <w:i/>
          <w:iCs/>
          <w:color w:val="000000" w:themeColor="text1"/>
        </w:rPr>
        <w:t>alingtiiritaghteng</w:t>
      </w:r>
      <w:proofErr w:type="spellEnd"/>
      <w:r w:rsidRPr="00967F7F">
        <w:rPr>
          <w:rFonts w:ascii="Times New Roman" w:hAnsi="Times New Roman" w:cs="Times New Roman"/>
          <w:color w:val="000000" w:themeColor="text1"/>
        </w:rPr>
        <w:t xml:space="preserve"> which has its roots related to a good luck charm or to protect</w:t>
      </w:r>
      <w:r w:rsidR="0011567F">
        <w:rPr>
          <w:rFonts w:ascii="Times New Roman" w:hAnsi="Times New Roman" w:cs="Times New Roman"/>
          <w:color w:val="000000" w:themeColor="text1"/>
        </w:rPr>
        <w:t xml:space="preserve">. </w:t>
      </w:r>
      <w:r w:rsidRPr="00967F7F">
        <w:rPr>
          <w:rFonts w:ascii="Times New Roman" w:hAnsi="Times New Roman" w:cs="Times New Roman"/>
          <w:color w:val="000000" w:themeColor="text1"/>
        </w:rPr>
        <w:t xml:space="preserve">Without thoroughly deconstructing the grammar or seeking the help of an elder who speaks the language, the whole meaning of this word in the sentence is not understood.  </w:t>
      </w:r>
    </w:p>
    <w:p w:rsidR="00F654A8" w:rsidRPr="00967F7F" w:rsidRDefault="00F95369" w:rsidP="00F654A8">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The usage of the name of Gambell </w:t>
      </w:r>
      <w:r w:rsidR="00617D16" w:rsidRPr="00967F7F">
        <w:rPr>
          <w:rFonts w:ascii="Times New Roman" w:hAnsi="Times New Roman" w:cs="Times New Roman"/>
          <w:color w:val="000000" w:themeColor="text1"/>
        </w:rPr>
        <w:t xml:space="preserve">in the Yupik text </w:t>
      </w:r>
      <w:r w:rsidRPr="00967F7F">
        <w:rPr>
          <w:rFonts w:ascii="Times New Roman" w:hAnsi="Times New Roman" w:cs="Times New Roman"/>
          <w:color w:val="000000" w:themeColor="text1"/>
        </w:rPr>
        <w:t xml:space="preserve">is </w:t>
      </w:r>
      <w:proofErr w:type="spellStart"/>
      <w:r w:rsidRPr="00967F7F">
        <w:rPr>
          <w:rFonts w:ascii="Times New Roman" w:hAnsi="Times New Roman" w:cs="Times New Roman"/>
          <w:i/>
          <w:iCs/>
          <w:color w:val="000000" w:themeColor="text1"/>
        </w:rPr>
        <w:t>Kaambelenkut</w:t>
      </w:r>
      <w:proofErr w:type="spellEnd"/>
      <w:r w:rsidRPr="00967F7F">
        <w:rPr>
          <w:rFonts w:ascii="Times New Roman" w:hAnsi="Times New Roman" w:cs="Times New Roman"/>
          <w:color w:val="000000" w:themeColor="text1"/>
        </w:rPr>
        <w:t xml:space="preserve"> </w:t>
      </w:r>
      <w:r w:rsidR="00617D16" w:rsidRPr="00967F7F">
        <w:rPr>
          <w:rFonts w:ascii="Times New Roman" w:hAnsi="Times New Roman" w:cs="Times New Roman"/>
          <w:color w:val="000000" w:themeColor="text1"/>
        </w:rPr>
        <w:t>which is unique.</w:t>
      </w:r>
      <w:r w:rsidRPr="00967F7F">
        <w:rPr>
          <w:rFonts w:ascii="Times New Roman" w:hAnsi="Times New Roman" w:cs="Times New Roman"/>
          <w:color w:val="000000" w:themeColor="text1"/>
        </w:rPr>
        <w:t xml:space="preserve"> This phonotactic translation of the name is an interesting choice when translating in Yupik. Traditionally, foreign names were not translated into Yupik, given a localized Yupik nickname removed from the original language, or the foreign term was provided with a post-base that allows words to be used within the Yupik context. An example of the post-base used in a sentence is </w:t>
      </w:r>
      <w:r w:rsidRPr="00967F7F">
        <w:rPr>
          <w:rFonts w:ascii="Times New Roman" w:hAnsi="Times New Roman" w:cs="Times New Roman"/>
          <w:i/>
          <w:iCs/>
          <w:color w:val="000000" w:themeColor="text1"/>
        </w:rPr>
        <w:t>"John-</w:t>
      </w:r>
      <w:proofErr w:type="spellStart"/>
      <w:r w:rsidRPr="00967F7F">
        <w:rPr>
          <w:rFonts w:ascii="Times New Roman" w:hAnsi="Times New Roman" w:cs="Times New Roman"/>
          <w:i/>
          <w:iCs/>
          <w:color w:val="000000" w:themeColor="text1"/>
        </w:rPr>
        <w:t>em</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aatkii</w:t>
      </w:r>
      <w:proofErr w:type="spellEnd"/>
      <w:r w:rsidRPr="00967F7F">
        <w:rPr>
          <w:rFonts w:ascii="Times New Roman" w:hAnsi="Times New Roman" w:cs="Times New Roman"/>
          <w:i/>
          <w:iCs/>
          <w:color w:val="000000" w:themeColor="text1"/>
        </w:rPr>
        <w:t xml:space="preserve"> camel-</w:t>
      </w:r>
      <w:proofErr w:type="spellStart"/>
      <w:r w:rsidRPr="00967F7F">
        <w:rPr>
          <w:rFonts w:ascii="Times New Roman" w:hAnsi="Times New Roman" w:cs="Times New Roman"/>
          <w:i/>
          <w:iCs/>
          <w:color w:val="000000" w:themeColor="text1"/>
        </w:rPr>
        <w:t>em</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melqwaneng</w:t>
      </w:r>
      <w:proofErr w:type="spellEnd"/>
      <w:r w:rsidRPr="00967F7F">
        <w:rPr>
          <w:rFonts w:ascii="Times New Roman" w:hAnsi="Times New Roman" w:cs="Times New Roman"/>
          <w:i/>
          <w:iCs/>
          <w:color w:val="000000" w:themeColor="text1"/>
        </w:rPr>
        <w:t xml:space="preserve"> </w:t>
      </w:r>
      <w:proofErr w:type="spellStart"/>
      <w:r w:rsidRPr="00967F7F">
        <w:rPr>
          <w:rFonts w:ascii="Times New Roman" w:hAnsi="Times New Roman" w:cs="Times New Roman"/>
          <w:i/>
          <w:iCs/>
          <w:color w:val="000000" w:themeColor="text1"/>
        </w:rPr>
        <w:t>ulimaaghet</w:t>
      </w:r>
      <w:proofErr w:type="spellEnd"/>
      <w:r w:rsidRPr="00967F7F">
        <w:rPr>
          <w:rFonts w:ascii="Times New Roman" w:hAnsi="Times New Roman" w:cs="Times New Roman"/>
          <w:i/>
          <w:iCs/>
          <w:color w:val="000000" w:themeColor="text1"/>
        </w:rPr>
        <w:t>.</w:t>
      </w:r>
      <w:r w:rsidR="00B7182B" w:rsidRPr="00967F7F">
        <w:rPr>
          <w:rFonts w:ascii="Times New Roman" w:hAnsi="Times New Roman" w:cs="Times New Roman"/>
          <w:i/>
          <w:iCs/>
          <w:color w:val="000000" w:themeColor="text1"/>
        </w:rPr>
        <w:t>”</w:t>
      </w:r>
      <w:r w:rsidR="00B7182B" w:rsidRPr="00967F7F">
        <w:rPr>
          <w:rFonts w:ascii="Times New Roman" w:hAnsi="Times New Roman" w:cs="Times New Roman"/>
          <w:color w:val="000000" w:themeColor="text1"/>
        </w:rPr>
        <w:t xml:space="preserve"> </w:t>
      </w:r>
      <w:r w:rsidRPr="00967F7F">
        <w:rPr>
          <w:rFonts w:ascii="Times New Roman" w:hAnsi="Times New Roman" w:cs="Times New Roman"/>
          <w:color w:val="000000" w:themeColor="text1"/>
        </w:rPr>
        <w:t xml:space="preserve"> John's garments were made of camel fur</w:t>
      </w:r>
      <w:r w:rsidR="003C339E">
        <w:rPr>
          <w:rFonts w:ascii="Times New Roman" w:hAnsi="Times New Roman" w:cs="Times New Roman"/>
          <w:color w:val="000000" w:themeColor="text1"/>
        </w:rPr>
        <w:t xml:space="preserve"> (</w:t>
      </w:r>
      <w:proofErr w:type="spellStart"/>
      <w:r w:rsidR="003C339E">
        <w:rPr>
          <w:rFonts w:ascii="Times New Roman" w:hAnsi="Times New Roman" w:cs="Times New Roman"/>
          <w:color w:val="000000" w:themeColor="text1"/>
        </w:rPr>
        <w:t>Badten</w:t>
      </w:r>
      <w:proofErr w:type="spellEnd"/>
      <w:r w:rsidR="003C339E">
        <w:rPr>
          <w:rFonts w:ascii="Times New Roman" w:hAnsi="Times New Roman" w:cs="Times New Roman"/>
          <w:color w:val="000000" w:themeColor="text1"/>
        </w:rPr>
        <w:t>)</w:t>
      </w:r>
      <w:r w:rsidRPr="00967F7F">
        <w:rPr>
          <w:rFonts w:ascii="Times New Roman" w:hAnsi="Times New Roman" w:cs="Times New Roman"/>
          <w:color w:val="000000" w:themeColor="text1"/>
        </w:rPr>
        <w:t>.</w:t>
      </w:r>
    </w:p>
    <w:p w:rsidR="00F95369" w:rsidRPr="00967F7F" w:rsidRDefault="00F95369" w:rsidP="0077718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While the ending </w:t>
      </w:r>
      <w:r w:rsidR="00DA04B4">
        <w:rPr>
          <w:rFonts w:ascii="Times New Roman" w:hAnsi="Times New Roman" w:cs="Times New Roman"/>
          <w:color w:val="000000" w:themeColor="text1"/>
        </w:rPr>
        <w:t>addition</w:t>
      </w:r>
      <w:r w:rsidRPr="00967F7F">
        <w:rPr>
          <w:rFonts w:ascii="Times New Roman" w:hAnsi="Times New Roman" w:cs="Times New Roman"/>
          <w:color w:val="000000" w:themeColor="text1"/>
        </w:rPr>
        <w:t xml:space="preserve"> from the author does not</w:t>
      </w:r>
      <w:r w:rsidR="00F654A8" w:rsidRPr="00967F7F">
        <w:rPr>
          <w:rFonts w:ascii="Times New Roman" w:hAnsi="Times New Roman" w:cs="Times New Roman"/>
          <w:color w:val="000000" w:themeColor="text1"/>
        </w:rPr>
        <w:t xml:space="preserve"> seem to</w:t>
      </w:r>
      <w:r w:rsidRPr="00967F7F">
        <w:rPr>
          <w:rFonts w:ascii="Times New Roman" w:hAnsi="Times New Roman" w:cs="Times New Roman"/>
          <w:color w:val="000000" w:themeColor="text1"/>
        </w:rPr>
        <w:t xml:space="preserve"> fit within the context of the story, it reflects historical factors regarding cultural assimilation and religious conversion experienced by many indigenous communities throughout the Americas. When Christian missionaries and teachers arrived in the 1800s, they began dismantling the native's trust in their traditional </w:t>
      </w:r>
      <w:r w:rsidR="00BA1992" w:rsidRPr="00967F7F">
        <w:rPr>
          <w:rFonts w:ascii="Times New Roman" w:hAnsi="Times New Roman" w:cs="Times New Roman"/>
          <w:color w:val="000000" w:themeColor="text1"/>
        </w:rPr>
        <w:t xml:space="preserve">native </w:t>
      </w:r>
      <w:r w:rsidRPr="00967F7F">
        <w:rPr>
          <w:rFonts w:ascii="Times New Roman" w:hAnsi="Times New Roman" w:cs="Times New Roman"/>
          <w:color w:val="000000" w:themeColor="text1"/>
        </w:rPr>
        <w:t>ways. In their journals, the Gambells wrote about this: "…But in undertaking to teach and civilize barbarous people, one must not be squeamish. It is no holiday task.</w:t>
      </w:r>
      <w:r w:rsidR="003C339E">
        <w:rPr>
          <w:rFonts w:ascii="Times New Roman" w:hAnsi="Times New Roman" w:cs="Times New Roman"/>
          <w:color w:val="000000" w:themeColor="text1"/>
        </w:rPr>
        <w:t xml:space="preserve"> (Gambell, 1901, 7)</w:t>
      </w:r>
      <w:r w:rsidRPr="00967F7F">
        <w:rPr>
          <w:rFonts w:ascii="Times New Roman" w:hAnsi="Times New Roman" w:cs="Times New Roman"/>
          <w:color w:val="000000" w:themeColor="text1"/>
        </w:rPr>
        <w:t xml:space="preserve">" </w:t>
      </w:r>
      <w:r w:rsidR="0077718B">
        <w:rPr>
          <w:rFonts w:ascii="Times New Roman" w:hAnsi="Times New Roman" w:cs="Times New Roman"/>
          <w:color w:val="000000" w:themeColor="text1"/>
        </w:rPr>
        <w:t>Harold Napoleon</w:t>
      </w:r>
      <w:r w:rsidRPr="00967F7F">
        <w:rPr>
          <w:rFonts w:ascii="Times New Roman" w:hAnsi="Times New Roman" w:cs="Times New Roman"/>
          <w:color w:val="000000" w:themeColor="text1"/>
        </w:rPr>
        <w:t xml:space="preserve">, </w:t>
      </w:r>
      <w:r w:rsidR="00617D16" w:rsidRPr="00967F7F">
        <w:rPr>
          <w:rFonts w:ascii="Times New Roman" w:hAnsi="Times New Roman" w:cs="Times New Roman"/>
          <w:color w:val="000000" w:themeColor="text1"/>
        </w:rPr>
        <w:t xml:space="preserve">a writer from the </w:t>
      </w:r>
      <w:r w:rsidRPr="00967F7F">
        <w:rPr>
          <w:rFonts w:ascii="Times New Roman" w:hAnsi="Times New Roman" w:cs="Times New Roman"/>
          <w:color w:val="000000" w:themeColor="text1"/>
        </w:rPr>
        <w:t>mainland Alaska Yupik</w:t>
      </w:r>
      <w:r w:rsidR="0077718B">
        <w:rPr>
          <w:rFonts w:ascii="Times New Roman" w:hAnsi="Times New Roman" w:cs="Times New Roman"/>
          <w:color w:val="000000" w:themeColor="text1"/>
        </w:rPr>
        <w:t xml:space="preserve"> tribe</w:t>
      </w:r>
      <w:r w:rsidRPr="00967F7F">
        <w:rPr>
          <w:rFonts w:ascii="Times New Roman" w:hAnsi="Times New Roman" w:cs="Times New Roman"/>
          <w:color w:val="000000" w:themeColor="text1"/>
        </w:rPr>
        <w:t xml:space="preserve">, mentioned that the survivors of the Great Starvation and diseases brought by first contact, plus the introduction of missionaries, reinforced the abandonment of their native ways. The teachings from the missionaries and the trauma had many believe that </w:t>
      </w:r>
      <w:proofErr w:type="spellStart"/>
      <w:r w:rsidRPr="00967F7F">
        <w:rPr>
          <w:rFonts w:ascii="Times New Roman" w:hAnsi="Times New Roman" w:cs="Times New Roman"/>
          <w:i/>
          <w:iCs/>
          <w:color w:val="000000" w:themeColor="text1"/>
        </w:rPr>
        <w:t>angalkuq</w:t>
      </w:r>
      <w:proofErr w:type="spellEnd"/>
      <w:r w:rsidRPr="00967F7F">
        <w:rPr>
          <w:rFonts w:ascii="Times New Roman" w:hAnsi="Times New Roman" w:cs="Times New Roman"/>
          <w:color w:val="000000" w:themeColor="text1"/>
        </w:rPr>
        <w:t xml:space="preserve">, </w:t>
      </w:r>
      <w:r w:rsidRPr="00967F7F">
        <w:rPr>
          <w:rFonts w:ascii="Times New Roman" w:hAnsi="Times New Roman" w:cs="Times New Roman"/>
          <w:color w:val="000000" w:themeColor="text1"/>
        </w:rPr>
        <w:lastRenderedPageBreak/>
        <w:t xml:space="preserve">Yupik spiritualism, and cultural practices were shameful and to be abandoned in this new </w:t>
      </w:r>
      <w:r w:rsidR="00BA1992" w:rsidRPr="00967F7F">
        <w:rPr>
          <w:rFonts w:ascii="Times New Roman" w:hAnsi="Times New Roman" w:cs="Times New Roman"/>
          <w:color w:val="000000" w:themeColor="text1"/>
        </w:rPr>
        <w:t>age</w:t>
      </w:r>
      <w:r w:rsidR="0077718B">
        <w:rPr>
          <w:rFonts w:ascii="Times New Roman" w:hAnsi="Times New Roman" w:cs="Times New Roman"/>
          <w:color w:val="000000" w:themeColor="text1"/>
        </w:rPr>
        <w:t xml:space="preserve"> (Napoleon, 1996).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Initially, </w:t>
      </w:r>
      <w:r w:rsidR="00BA1992" w:rsidRPr="00967F7F">
        <w:rPr>
          <w:rFonts w:ascii="Times New Roman" w:hAnsi="Times New Roman" w:cs="Times New Roman"/>
          <w:color w:val="000000" w:themeColor="text1"/>
        </w:rPr>
        <w:t>stories</w:t>
      </w:r>
      <w:r w:rsidRPr="00967F7F">
        <w:rPr>
          <w:rFonts w:ascii="Times New Roman" w:hAnsi="Times New Roman" w:cs="Times New Roman"/>
          <w:color w:val="000000" w:themeColor="text1"/>
        </w:rPr>
        <w:t xml:space="preserve"> w</w:t>
      </w:r>
      <w:r w:rsidR="00BA1992" w:rsidRPr="00967F7F">
        <w:rPr>
          <w:rFonts w:ascii="Times New Roman" w:hAnsi="Times New Roman" w:cs="Times New Roman"/>
          <w:color w:val="000000" w:themeColor="text1"/>
        </w:rPr>
        <w:t>ere</w:t>
      </w:r>
      <w:r w:rsidRPr="00967F7F">
        <w:rPr>
          <w:rFonts w:ascii="Times New Roman" w:hAnsi="Times New Roman" w:cs="Times New Roman"/>
          <w:color w:val="000000" w:themeColor="text1"/>
        </w:rPr>
        <w:t xml:space="preserve"> passed down orally, leading to potential variations and retellings that change with each narrator. Oral stories are not static. Transcribing these into a fixed written form solidifies only one retelling of the story while potentially losing the nuances and fluidity of the oral traditions</w:t>
      </w:r>
      <w:r w:rsidR="0077718B">
        <w:rPr>
          <w:rFonts w:ascii="Times New Roman" w:hAnsi="Times New Roman" w:cs="Times New Roman"/>
          <w:color w:val="000000" w:themeColor="text1"/>
        </w:rPr>
        <w:t xml:space="preserve"> (</w:t>
      </w:r>
      <w:proofErr w:type="spellStart"/>
      <w:r w:rsidR="0077718B">
        <w:rPr>
          <w:rFonts w:ascii="Times New Roman" w:hAnsi="Times New Roman" w:cs="Times New Roman"/>
          <w:color w:val="000000" w:themeColor="text1"/>
        </w:rPr>
        <w:t>Apassingok</w:t>
      </w:r>
      <w:proofErr w:type="spellEnd"/>
      <w:r w:rsidR="0077718B">
        <w:rPr>
          <w:rFonts w:ascii="Times New Roman" w:hAnsi="Times New Roman" w:cs="Times New Roman"/>
          <w:color w:val="000000" w:themeColor="text1"/>
        </w:rPr>
        <w:t>, 1987)</w:t>
      </w:r>
      <w:r w:rsidRPr="00967F7F">
        <w:rPr>
          <w:rFonts w:ascii="Times New Roman" w:hAnsi="Times New Roman" w:cs="Times New Roman"/>
          <w:color w:val="000000" w:themeColor="text1"/>
        </w:rPr>
        <w:t xml:space="preserve">. Oral tradition provides emotional depth and creativity in its narration. Grace </w:t>
      </w:r>
      <w:proofErr w:type="spellStart"/>
      <w:r w:rsidRPr="00967F7F">
        <w:rPr>
          <w:rFonts w:ascii="Times New Roman" w:hAnsi="Times New Roman" w:cs="Times New Roman"/>
          <w:color w:val="000000" w:themeColor="text1"/>
        </w:rPr>
        <w:t>Slwooko</w:t>
      </w:r>
      <w:proofErr w:type="spellEnd"/>
      <w:r w:rsidRPr="00967F7F">
        <w:rPr>
          <w:rFonts w:ascii="Times New Roman" w:hAnsi="Times New Roman" w:cs="Times New Roman"/>
          <w:color w:val="000000" w:themeColor="text1"/>
        </w:rPr>
        <w:t xml:space="preserve"> is credited as the only source of these </w:t>
      </w:r>
      <w:r w:rsidR="00BA1992" w:rsidRPr="00967F7F">
        <w:rPr>
          <w:rFonts w:ascii="Times New Roman" w:hAnsi="Times New Roman" w:cs="Times New Roman"/>
          <w:color w:val="000000" w:themeColor="text1"/>
        </w:rPr>
        <w:t xml:space="preserve">written </w:t>
      </w:r>
      <w:r w:rsidRPr="00967F7F">
        <w:rPr>
          <w:rFonts w:ascii="Times New Roman" w:hAnsi="Times New Roman" w:cs="Times New Roman"/>
          <w:color w:val="000000" w:themeColor="text1"/>
        </w:rPr>
        <w:t xml:space="preserve">stories; no other variations or retellings can be found. The lack of other versions has some concerns. It might be unintentional, but a single source can introduce bias in the story. Her personal experiences and relationship with the collector of these stories could have influenced how she presented these stories. It is crucial to approach these stories critically and recognize their potential limitations. Critiquing her work does not mean dismissing the value of </w:t>
      </w:r>
      <w:proofErr w:type="spellStart"/>
      <w:r w:rsidRPr="00967F7F">
        <w:rPr>
          <w:rFonts w:ascii="Times New Roman" w:hAnsi="Times New Roman" w:cs="Times New Roman"/>
          <w:color w:val="000000" w:themeColor="text1"/>
        </w:rPr>
        <w:t>Slwooko's</w:t>
      </w:r>
      <w:proofErr w:type="spellEnd"/>
      <w:r w:rsidRPr="00967F7F">
        <w:rPr>
          <w:rFonts w:ascii="Times New Roman" w:hAnsi="Times New Roman" w:cs="Times New Roman"/>
          <w:color w:val="000000" w:themeColor="text1"/>
        </w:rPr>
        <w:t xml:space="preserve"> contributions but rather understanding that her stories are part of a more extensive, complex network of oral traditions.</w:t>
      </w:r>
    </w:p>
    <w:p w:rsidR="00F95369" w:rsidRPr="00967F7F" w:rsidRDefault="00F95369" w:rsidP="00B7182B">
      <w:pPr>
        <w:spacing w:line="480" w:lineRule="auto"/>
        <w:ind w:firstLine="720"/>
        <w:rPr>
          <w:rFonts w:ascii="Times New Roman" w:hAnsi="Times New Roman" w:cs="Times New Roman"/>
          <w:color w:val="000000" w:themeColor="text1"/>
        </w:rPr>
      </w:pPr>
      <w:proofErr w:type="spellStart"/>
      <w:r w:rsidRPr="00967F7F">
        <w:rPr>
          <w:rFonts w:ascii="Times New Roman" w:hAnsi="Times New Roman" w:cs="Times New Roman"/>
          <w:color w:val="000000" w:themeColor="text1"/>
        </w:rPr>
        <w:t>Slwooko's</w:t>
      </w:r>
      <w:proofErr w:type="spellEnd"/>
      <w:r w:rsidRPr="00967F7F">
        <w:rPr>
          <w:rFonts w:ascii="Times New Roman" w:hAnsi="Times New Roman" w:cs="Times New Roman"/>
          <w:color w:val="000000" w:themeColor="text1"/>
        </w:rPr>
        <w:t xml:space="preserve"> publication of St. Lawrence Island Legends Book in the late 197</w:t>
      </w:r>
      <w:r w:rsidR="00617D16" w:rsidRPr="00967F7F">
        <w:rPr>
          <w:rFonts w:ascii="Times New Roman" w:hAnsi="Times New Roman" w:cs="Times New Roman"/>
          <w:color w:val="000000" w:themeColor="text1"/>
        </w:rPr>
        <w:t>9</w:t>
      </w:r>
      <w:r w:rsidRPr="00967F7F">
        <w:rPr>
          <w:rFonts w:ascii="Times New Roman" w:hAnsi="Times New Roman" w:cs="Times New Roman"/>
          <w:color w:val="000000" w:themeColor="text1"/>
        </w:rPr>
        <w:t xml:space="preserve">s concurred during a pivotal period for standardizing written Yupik. While a formal Yupik dictionary was published in 1983, its development, which started in 1976, involved various stages of drafts and revisions. It is plausible that </w:t>
      </w:r>
      <w:proofErr w:type="spellStart"/>
      <w:r w:rsidRPr="00967F7F">
        <w:rPr>
          <w:rFonts w:ascii="Times New Roman" w:hAnsi="Times New Roman" w:cs="Times New Roman"/>
          <w:color w:val="000000" w:themeColor="text1"/>
        </w:rPr>
        <w:t>Slwooko</w:t>
      </w:r>
      <w:proofErr w:type="spellEnd"/>
      <w:r w:rsidRPr="00967F7F">
        <w:rPr>
          <w:rFonts w:ascii="Times New Roman" w:hAnsi="Times New Roman" w:cs="Times New Roman"/>
          <w:color w:val="000000" w:themeColor="text1"/>
        </w:rPr>
        <w:t xml:space="preserve"> utilized preliminary drafts of the dictionary and other works by the dictionary's author during her writing process. The dictionary's author explicitly commented in the introduction </w:t>
      </w:r>
      <w:r w:rsidR="00D85099">
        <w:rPr>
          <w:rFonts w:ascii="Times New Roman" w:hAnsi="Times New Roman" w:cs="Times New Roman"/>
          <w:color w:val="000000" w:themeColor="text1"/>
        </w:rPr>
        <w:t xml:space="preserve">of the dictionary </w:t>
      </w:r>
      <w:r w:rsidRPr="00967F7F">
        <w:rPr>
          <w:rFonts w:ascii="Times New Roman" w:hAnsi="Times New Roman" w:cs="Times New Roman"/>
          <w:color w:val="000000" w:themeColor="text1"/>
        </w:rPr>
        <w:t>that some words' entries and spelling may contain errors</w:t>
      </w:r>
      <w:r w:rsidR="0077718B">
        <w:rPr>
          <w:rFonts w:ascii="Times New Roman" w:hAnsi="Times New Roman" w:cs="Times New Roman"/>
          <w:color w:val="000000" w:themeColor="text1"/>
        </w:rPr>
        <w:t xml:space="preserve"> (Jacobson, 1983, 2)</w:t>
      </w:r>
      <w:r w:rsidRPr="00967F7F">
        <w:rPr>
          <w:rFonts w:ascii="Times New Roman" w:hAnsi="Times New Roman" w:cs="Times New Roman"/>
          <w:color w:val="000000" w:themeColor="text1"/>
        </w:rPr>
        <w:t xml:space="preserve">. Also, the dictionary </w:t>
      </w:r>
      <w:r w:rsidR="00617D16" w:rsidRPr="00967F7F">
        <w:rPr>
          <w:rFonts w:ascii="Times New Roman" w:hAnsi="Times New Roman" w:cs="Times New Roman"/>
          <w:color w:val="000000" w:themeColor="text1"/>
        </w:rPr>
        <w:t xml:space="preserve">was </w:t>
      </w:r>
      <w:r w:rsidR="00DA733E" w:rsidRPr="00967F7F">
        <w:rPr>
          <w:rFonts w:ascii="Times New Roman" w:hAnsi="Times New Roman" w:cs="Times New Roman"/>
          <w:color w:val="000000" w:themeColor="text1"/>
        </w:rPr>
        <w:t>opened</w:t>
      </w:r>
      <w:r w:rsidRPr="00967F7F">
        <w:rPr>
          <w:rFonts w:ascii="Times New Roman" w:hAnsi="Times New Roman" w:cs="Times New Roman"/>
          <w:color w:val="000000" w:themeColor="text1"/>
        </w:rPr>
        <w:t xml:space="preserve"> for further editing because he knew more corrections were needed. Many of these potential errors and omissions from the dictionary were terms originating from the Russian-influenced Yupik communities in Siberia</w:t>
      </w:r>
      <w:r w:rsidR="0077718B">
        <w:rPr>
          <w:rFonts w:ascii="Times New Roman" w:hAnsi="Times New Roman" w:cs="Times New Roman"/>
          <w:color w:val="000000" w:themeColor="text1"/>
        </w:rPr>
        <w:t xml:space="preserve"> (Jacobson, 1983, 4)</w:t>
      </w:r>
      <w:r w:rsidRPr="00967F7F">
        <w:rPr>
          <w:rFonts w:ascii="Times New Roman" w:hAnsi="Times New Roman" w:cs="Times New Roman"/>
          <w:color w:val="000000" w:themeColor="text1"/>
        </w:rPr>
        <w:t xml:space="preserve">.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lastRenderedPageBreak/>
        <w:t>Another issue is that although standardized Yupik spelling has existed since the mid-1970s, pronunciation</w:t>
      </w:r>
      <w:r w:rsidR="00F654A8" w:rsidRPr="00967F7F">
        <w:rPr>
          <w:rFonts w:ascii="Times New Roman" w:hAnsi="Times New Roman" w:cs="Times New Roman"/>
          <w:color w:val="000000" w:themeColor="text1"/>
        </w:rPr>
        <w:t xml:space="preserve"> </w:t>
      </w:r>
      <w:r w:rsidRPr="00967F7F">
        <w:rPr>
          <w:rFonts w:ascii="Times New Roman" w:hAnsi="Times New Roman" w:cs="Times New Roman"/>
          <w:color w:val="000000" w:themeColor="text1"/>
        </w:rPr>
        <w:t xml:space="preserve">and spelling can vary among clans and speakers. These variations may lead to </w:t>
      </w:r>
      <w:r w:rsidR="00BA1992" w:rsidRPr="00967F7F">
        <w:rPr>
          <w:rFonts w:ascii="Times New Roman" w:hAnsi="Times New Roman" w:cs="Times New Roman"/>
          <w:color w:val="000000" w:themeColor="text1"/>
        </w:rPr>
        <w:t>in</w:t>
      </w:r>
      <w:r w:rsidRPr="00967F7F">
        <w:rPr>
          <w:rFonts w:ascii="Times New Roman" w:hAnsi="Times New Roman" w:cs="Times New Roman"/>
          <w:color w:val="000000" w:themeColor="text1"/>
        </w:rPr>
        <w:t xml:space="preserve">consistency when </w:t>
      </w:r>
      <w:r w:rsidR="00617D16" w:rsidRPr="00967F7F">
        <w:rPr>
          <w:rFonts w:ascii="Times New Roman" w:hAnsi="Times New Roman" w:cs="Times New Roman"/>
          <w:color w:val="000000" w:themeColor="text1"/>
        </w:rPr>
        <w:t>trying to find</w:t>
      </w:r>
      <w:r w:rsidRPr="00967F7F">
        <w:rPr>
          <w:rFonts w:ascii="Times New Roman" w:hAnsi="Times New Roman" w:cs="Times New Roman"/>
          <w:color w:val="000000" w:themeColor="text1"/>
        </w:rPr>
        <w:t xml:space="preserve"> words in the dictionary, as spellings might only sometimes match. One Yupik researcher mentioned that the variations between different speakers are like comparing British English to American English, which should not raise concerns regarding language variations</w:t>
      </w:r>
      <w:r w:rsidR="0077718B">
        <w:rPr>
          <w:rFonts w:ascii="Times New Roman" w:hAnsi="Times New Roman" w:cs="Times New Roman"/>
          <w:color w:val="000000" w:themeColor="text1"/>
        </w:rPr>
        <w:t xml:space="preserve"> (</w:t>
      </w:r>
      <w:proofErr w:type="spellStart"/>
      <w:r w:rsidR="0077718B">
        <w:rPr>
          <w:rFonts w:ascii="Times New Roman" w:hAnsi="Times New Roman" w:cs="Times New Roman"/>
          <w:color w:val="000000" w:themeColor="text1"/>
        </w:rPr>
        <w:t>Apassingok</w:t>
      </w:r>
      <w:proofErr w:type="spellEnd"/>
      <w:r w:rsidR="0077718B">
        <w:rPr>
          <w:rFonts w:ascii="Times New Roman" w:hAnsi="Times New Roman" w:cs="Times New Roman"/>
          <w:color w:val="000000" w:themeColor="text1"/>
        </w:rPr>
        <w:t>, 1987)</w:t>
      </w:r>
      <w:r w:rsidRPr="00967F7F">
        <w:rPr>
          <w:rFonts w:ascii="Times New Roman" w:hAnsi="Times New Roman" w:cs="Times New Roman"/>
          <w:color w:val="000000" w:themeColor="text1"/>
        </w:rPr>
        <w:t xml:space="preserve">. This comparison may not be accurate. While Grace </w:t>
      </w:r>
      <w:proofErr w:type="spellStart"/>
      <w:r w:rsidRPr="00967F7F">
        <w:rPr>
          <w:rFonts w:ascii="Times New Roman" w:hAnsi="Times New Roman" w:cs="Times New Roman"/>
          <w:color w:val="000000" w:themeColor="text1"/>
        </w:rPr>
        <w:t>Slwooko's</w:t>
      </w:r>
      <w:proofErr w:type="spellEnd"/>
      <w:r w:rsidRPr="00967F7F">
        <w:rPr>
          <w:rFonts w:ascii="Times New Roman" w:hAnsi="Times New Roman" w:cs="Times New Roman"/>
          <w:color w:val="000000" w:themeColor="text1"/>
        </w:rPr>
        <w:t xml:space="preserve"> books from the 1970s remain readable thanks to the standardized writing system, some words might have undergone spelling changes or added to the lexicon due to modern reforms, standardization, and dictionary updates. Therefore, updating </w:t>
      </w:r>
      <w:r w:rsidR="00617D16" w:rsidRPr="00967F7F">
        <w:rPr>
          <w:rFonts w:ascii="Times New Roman" w:hAnsi="Times New Roman" w:cs="Times New Roman"/>
          <w:color w:val="000000" w:themeColor="text1"/>
        </w:rPr>
        <w:t>words in the stories</w:t>
      </w:r>
      <w:r w:rsidRPr="00967F7F">
        <w:rPr>
          <w:rFonts w:ascii="Times New Roman" w:hAnsi="Times New Roman" w:cs="Times New Roman"/>
          <w:color w:val="000000" w:themeColor="text1"/>
        </w:rPr>
        <w:t xml:space="preserve"> to ensure clarity and accuracy for contemporary audiences is advisable.</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Also, Yupik is a polysynthetic language. A polysynthetic language comprises long, structured words containing many meaningful parts. One word can contain the same meaning as one sentence in English</w:t>
      </w:r>
      <w:r w:rsidR="0077718B">
        <w:rPr>
          <w:rFonts w:ascii="Times New Roman" w:hAnsi="Times New Roman" w:cs="Times New Roman"/>
          <w:color w:val="000000" w:themeColor="text1"/>
        </w:rPr>
        <w:t xml:space="preserve"> (Jacobson, 1990)</w:t>
      </w:r>
      <w:r w:rsidRPr="00967F7F">
        <w:rPr>
          <w:rFonts w:ascii="Times New Roman" w:hAnsi="Times New Roman" w:cs="Times New Roman"/>
          <w:color w:val="000000" w:themeColor="text1"/>
        </w:rPr>
        <w:t xml:space="preserve">.  For example, the word for house is </w:t>
      </w:r>
      <w:proofErr w:type="spellStart"/>
      <w:r w:rsidRPr="00967F7F">
        <w:rPr>
          <w:rFonts w:ascii="Times New Roman" w:hAnsi="Times New Roman" w:cs="Times New Roman"/>
          <w:i/>
          <w:iCs/>
          <w:color w:val="000000" w:themeColor="text1"/>
        </w:rPr>
        <w:t>mangteghaq</w:t>
      </w:r>
      <w:proofErr w:type="spellEnd"/>
      <w:r w:rsidRPr="00967F7F">
        <w:rPr>
          <w:rFonts w:ascii="Times New Roman" w:hAnsi="Times New Roman" w:cs="Times New Roman"/>
          <w:color w:val="000000" w:themeColor="text1"/>
        </w:rPr>
        <w:t xml:space="preserve">. If someone wants to say, "I do not want to make a huge house," it can be translated as </w:t>
      </w:r>
      <w:proofErr w:type="spellStart"/>
      <w:r w:rsidRPr="00967F7F">
        <w:rPr>
          <w:rFonts w:ascii="Times New Roman" w:hAnsi="Times New Roman" w:cs="Times New Roman"/>
          <w:i/>
          <w:iCs/>
          <w:color w:val="000000" w:themeColor="text1"/>
        </w:rPr>
        <w:t>mangteghaghrugllangllaghyunghitunga</w:t>
      </w:r>
      <w:proofErr w:type="spellEnd"/>
      <w:r w:rsidR="0077718B">
        <w:rPr>
          <w:rFonts w:ascii="Times New Roman" w:hAnsi="Times New Roman" w:cs="Times New Roman"/>
          <w:i/>
          <w:iCs/>
          <w:color w:val="000000" w:themeColor="text1"/>
        </w:rPr>
        <w:t xml:space="preserve"> </w:t>
      </w:r>
      <w:r w:rsidR="0077718B">
        <w:rPr>
          <w:rFonts w:ascii="Times New Roman" w:hAnsi="Times New Roman" w:cs="Times New Roman"/>
          <w:color w:val="000000" w:themeColor="text1"/>
        </w:rPr>
        <w:t>(Jacobson, 1990).</w:t>
      </w:r>
      <w:r w:rsidRPr="00967F7F">
        <w:rPr>
          <w:rFonts w:ascii="Times New Roman" w:hAnsi="Times New Roman" w:cs="Times New Roman"/>
          <w:color w:val="000000" w:themeColor="text1"/>
        </w:rPr>
        <w:t xml:space="preserve"> If a person wants to find a word in the dictionary, one must understand how a polysynthetic linguistic system works in the context of native languages. The online dictionary does a significantly good job of breaking down these complex words but has limitations. The dictionary struggles with consistently recognizing alternate spelling for words, and the search results are often too broad. </w:t>
      </w:r>
    </w:p>
    <w:p w:rsidR="00F95369" w:rsidRPr="00967F7F" w:rsidRDefault="00F95369" w:rsidP="00B7182B">
      <w:pPr>
        <w:spacing w:line="480" w:lineRule="auto"/>
        <w:ind w:firstLine="720"/>
        <w:rPr>
          <w:rFonts w:ascii="Times New Roman" w:hAnsi="Times New Roman" w:cs="Times New Roman"/>
          <w:color w:val="000000" w:themeColor="text1"/>
        </w:rPr>
      </w:pPr>
      <w:r w:rsidRPr="00967F7F">
        <w:rPr>
          <w:rFonts w:ascii="Times New Roman" w:hAnsi="Times New Roman" w:cs="Times New Roman"/>
          <w:color w:val="000000" w:themeColor="text1"/>
        </w:rPr>
        <w:t xml:space="preserve">Overall, the books written by Grace </w:t>
      </w:r>
      <w:proofErr w:type="spellStart"/>
      <w:r w:rsidRPr="00967F7F">
        <w:rPr>
          <w:rFonts w:ascii="Times New Roman" w:hAnsi="Times New Roman" w:cs="Times New Roman"/>
          <w:color w:val="000000" w:themeColor="text1"/>
        </w:rPr>
        <w:t>Slwooko</w:t>
      </w:r>
      <w:proofErr w:type="spellEnd"/>
      <w:r w:rsidRPr="00967F7F">
        <w:rPr>
          <w:rFonts w:ascii="Times New Roman" w:hAnsi="Times New Roman" w:cs="Times New Roman"/>
          <w:color w:val="000000" w:themeColor="text1"/>
        </w:rPr>
        <w:t xml:space="preserve"> were significant to the preservation of her culture and language. She captured the legends and myths of her people at a crucial time of educational reforms. She was able to portray the nuances and complex tasks of t</w:t>
      </w:r>
      <w:r w:rsidR="00617D16" w:rsidRPr="00967F7F">
        <w:rPr>
          <w:rFonts w:ascii="Times New Roman" w:hAnsi="Times New Roman" w:cs="Times New Roman"/>
          <w:color w:val="000000" w:themeColor="text1"/>
        </w:rPr>
        <w:t xml:space="preserve">ranscribing </w:t>
      </w:r>
      <w:r w:rsidRPr="00967F7F">
        <w:rPr>
          <w:rFonts w:ascii="Times New Roman" w:hAnsi="Times New Roman" w:cs="Times New Roman"/>
          <w:color w:val="000000" w:themeColor="text1"/>
        </w:rPr>
        <w:t xml:space="preserve">the tone of the stories </w:t>
      </w:r>
      <w:r w:rsidR="00E10A07" w:rsidRPr="00967F7F">
        <w:rPr>
          <w:rFonts w:ascii="Times New Roman" w:hAnsi="Times New Roman" w:cs="Times New Roman"/>
          <w:color w:val="000000" w:themeColor="text1"/>
        </w:rPr>
        <w:t>into</w:t>
      </w:r>
      <w:r w:rsidRPr="00967F7F">
        <w:rPr>
          <w:rFonts w:ascii="Times New Roman" w:hAnsi="Times New Roman" w:cs="Times New Roman"/>
          <w:color w:val="000000" w:themeColor="text1"/>
        </w:rPr>
        <w:t xml:space="preserve"> two different languages. The translations of these </w:t>
      </w:r>
      <w:r w:rsidRPr="00967F7F">
        <w:rPr>
          <w:rFonts w:ascii="Times New Roman" w:hAnsi="Times New Roman" w:cs="Times New Roman"/>
          <w:color w:val="000000" w:themeColor="text1"/>
        </w:rPr>
        <w:lastRenderedPageBreak/>
        <w:t xml:space="preserve">stories provide a solid framework for students and learners of Yupik. The translations between the Yupik and English languages present an accurate interpretation of both languages and provide English readers with a framework to understand the customs of the traditional Yupik people. </w:t>
      </w:r>
    </w:p>
    <w:p w:rsidR="00F95369" w:rsidRDefault="00F95369" w:rsidP="00B51357">
      <w:pPr>
        <w:spacing w:line="480" w:lineRule="auto"/>
        <w:ind w:firstLine="720"/>
        <w:rPr>
          <w:rFonts w:ascii="Times New Roman" w:hAnsi="Times New Roman" w:cs="Times New Roman"/>
          <w:i/>
          <w:iCs/>
          <w:color w:val="000000" w:themeColor="text1"/>
        </w:rPr>
      </w:pPr>
      <w:r w:rsidRPr="00967F7F">
        <w:rPr>
          <w:rFonts w:ascii="Times New Roman" w:hAnsi="Times New Roman" w:cs="Times New Roman"/>
          <w:color w:val="000000" w:themeColor="text1"/>
        </w:rPr>
        <w:t xml:space="preserve">It is important to note that the information written in this paper was a brief but very narrow observation of translations of the Siberian Yupik Language. The St. Lawrence Island Yupik population is working hard to overcome the challenges of preserving their culture and traditional ways of life while contending with the ongoing encroachment of globalization. In this assessment, issues like grammar, syntax, and voice were not addressed intensely because of the personal limited knowledge of the Siberian Yupik Language. The interpretations of this paper were primarily taken from online research, personal observation notes, working basic knowledge of the language while working on St. Lawrence, and limited books on the subject. The research on Siberian Yupik is ongoing, and dedicated teams are working with the communities in St. Lawrence to standardize, modernize, and update all linguistic knowledge of the Siberian Yupik culture. </w:t>
      </w:r>
      <w:r w:rsidRPr="00967F7F">
        <w:rPr>
          <w:rFonts w:ascii="Times New Roman" w:hAnsi="Times New Roman" w:cs="Times New Roman"/>
          <w:i/>
          <w:iCs/>
          <w:color w:val="000000" w:themeColor="text1"/>
        </w:rPr>
        <w:t xml:space="preserve"> </w:t>
      </w:r>
      <w:proofErr w:type="spellStart"/>
      <w:r w:rsidR="00E10A07" w:rsidRPr="00967F7F">
        <w:rPr>
          <w:rFonts w:ascii="Times New Roman" w:hAnsi="Times New Roman" w:cs="Times New Roman"/>
          <w:i/>
          <w:iCs/>
          <w:color w:val="000000" w:themeColor="text1"/>
        </w:rPr>
        <w:t>Igamsiqanaghhalek</w:t>
      </w:r>
      <w:proofErr w:type="spellEnd"/>
    </w:p>
    <w:p w:rsidR="0077718B" w:rsidRDefault="0077718B" w:rsidP="00B51357">
      <w:pPr>
        <w:spacing w:line="480" w:lineRule="auto"/>
        <w:ind w:firstLine="720"/>
        <w:rPr>
          <w:rFonts w:ascii="Times New Roman" w:hAnsi="Times New Roman" w:cs="Times New Roman"/>
          <w:i/>
          <w:iCs/>
          <w:color w:val="000000" w:themeColor="text1"/>
        </w:rPr>
      </w:pPr>
    </w:p>
    <w:p w:rsidR="0077718B" w:rsidRDefault="0077718B" w:rsidP="00B51357">
      <w:pPr>
        <w:spacing w:line="480" w:lineRule="auto"/>
        <w:ind w:firstLine="720"/>
        <w:rPr>
          <w:rFonts w:ascii="Times New Roman" w:hAnsi="Times New Roman" w:cs="Times New Roman"/>
          <w:i/>
          <w:iCs/>
          <w:color w:val="000000" w:themeColor="text1"/>
        </w:rPr>
      </w:pPr>
    </w:p>
    <w:p w:rsidR="0077718B" w:rsidRDefault="0077718B" w:rsidP="00B51357">
      <w:pPr>
        <w:spacing w:line="480" w:lineRule="auto"/>
        <w:ind w:firstLine="720"/>
        <w:rPr>
          <w:rFonts w:ascii="Times New Roman" w:hAnsi="Times New Roman" w:cs="Times New Roman"/>
          <w:i/>
          <w:iCs/>
          <w:color w:val="000000" w:themeColor="text1"/>
        </w:rPr>
      </w:pPr>
    </w:p>
    <w:p w:rsidR="0077718B" w:rsidRDefault="0077718B" w:rsidP="00B51357">
      <w:pPr>
        <w:spacing w:line="480" w:lineRule="auto"/>
        <w:ind w:firstLine="720"/>
        <w:rPr>
          <w:rFonts w:ascii="Times New Roman" w:hAnsi="Times New Roman" w:cs="Times New Roman"/>
          <w:i/>
          <w:iCs/>
          <w:color w:val="000000" w:themeColor="text1"/>
        </w:rPr>
      </w:pPr>
    </w:p>
    <w:p w:rsidR="0077718B" w:rsidRDefault="0077718B" w:rsidP="00D22239">
      <w:pPr>
        <w:spacing w:line="480" w:lineRule="auto"/>
        <w:rPr>
          <w:rFonts w:ascii="Times New Roman" w:hAnsi="Times New Roman" w:cs="Times New Roman"/>
          <w:i/>
          <w:iCs/>
          <w:color w:val="000000" w:themeColor="text1"/>
        </w:rPr>
      </w:pPr>
    </w:p>
    <w:p w:rsidR="0077718B" w:rsidRDefault="0077718B" w:rsidP="00B51357">
      <w:pPr>
        <w:spacing w:line="480" w:lineRule="auto"/>
        <w:ind w:firstLine="720"/>
        <w:rPr>
          <w:rFonts w:ascii="Times New Roman" w:hAnsi="Times New Roman" w:cs="Times New Roman"/>
          <w:i/>
          <w:iCs/>
          <w:color w:val="000000" w:themeColor="text1"/>
        </w:rPr>
      </w:pPr>
    </w:p>
    <w:p w:rsidR="0077718B" w:rsidRDefault="0077718B" w:rsidP="00B51357">
      <w:pPr>
        <w:spacing w:line="480" w:lineRule="auto"/>
        <w:ind w:firstLine="720"/>
        <w:rPr>
          <w:rFonts w:ascii="Times New Roman" w:hAnsi="Times New Roman" w:cs="Times New Roman"/>
          <w:i/>
          <w:iCs/>
          <w:color w:val="000000" w:themeColor="text1"/>
        </w:rPr>
      </w:pPr>
    </w:p>
    <w:p w:rsidR="0077718B" w:rsidRDefault="0077718B" w:rsidP="00246F60">
      <w:pPr>
        <w:spacing w:line="480" w:lineRule="auto"/>
        <w:rPr>
          <w:rFonts w:ascii="Times New Roman" w:hAnsi="Times New Roman" w:cs="Times New Roman"/>
          <w:i/>
          <w:iCs/>
          <w:color w:val="000000" w:themeColor="text1"/>
        </w:rPr>
      </w:pPr>
    </w:p>
    <w:p w:rsidR="0077718B" w:rsidRDefault="0077718B" w:rsidP="00B51357">
      <w:pPr>
        <w:spacing w:line="480" w:lineRule="auto"/>
        <w:ind w:firstLine="720"/>
        <w:rPr>
          <w:rFonts w:ascii="Times New Roman" w:hAnsi="Times New Roman" w:cs="Times New Roman"/>
          <w:color w:val="000000" w:themeColor="text1"/>
        </w:rPr>
      </w:pPr>
    </w:p>
    <w:p w:rsidR="00246F60" w:rsidRPr="00967F7F" w:rsidRDefault="00246F60" w:rsidP="00B51357">
      <w:pPr>
        <w:spacing w:line="480" w:lineRule="auto"/>
        <w:ind w:firstLine="720"/>
        <w:rPr>
          <w:rFonts w:ascii="Times New Roman" w:hAnsi="Times New Roman" w:cs="Times New Roman"/>
          <w:color w:val="000000" w:themeColor="text1"/>
        </w:rPr>
      </w:pPr>
    </w:p>
    <w:p w:rsidR="00727C1E" w:rsidRPr="00967F7F" w:rsidRDefault="00F95369" w:rsidP="00DA733E">
      <w:pPr>
        <w:jc w:val="center"/>
        <w:rPr>
          <w:rFonts w:ascii="Times New Roman" w:hAnsi="Times New Roman" w:cs="Times New Roman"/>
          <w:color w:val="000000" w:themeColor="text1"/>
        </w:rPr>
      </w:pPr>
      <w:r w:rsidRPr="00967F7F">
        <w:rPr>
          <w:rFonts w:ascii="Times New Roman" w:hAnsi="Times New Roman" w:cs="Times New Roman"/>
          <w:color w:val="000000" w:themeColor="text1"/>
        </w:rPr>
        <w:lastRenderedPageBreak/>
        <w:t>References</w:t>
      </w:r>
    </w:p>
    <w:p w:rsidR="00DA733E" w:rsidRPr="00967F7F" w:rsidRDefault="00DA733E" w:rsidP="00DA733E">
      <w:pPr>
        <w:jc w:val="center"/>
        <w:rPr>
          <w:rFonts w:ascii="Times New Roman" w:hAnsi="Times New Roman" w:cs="Times New Roman"/>
          <w:color w:val="000000" w:themeColor="text1"/>
        </w:rPr>
      </w:pPr>
    </w:p>
    <w:p w:rsidR="00107DBB" w:rsidRPr="00967F7F" w:rsidRDefault="00107DBB" w:rsidP="00107DBB">
      <w:pPr>
        <w:contextualSpacing/>
        <w:rPr>
          <w:rFonts w:ascii="Times New Roman" w:hAnsi="Times New Roman" w:cs="Times New Roman"/>
        </w:rPr>
      </w:pPr>
      <w:proofErr w:type="spellStart"/>
      <w:r w:rsidRPr="00967F7F">
        <w:rPr>
          <w:rFonts w:ascii="Times New Roman" w:hAnsi="Times New Roman" w:cs="Times New Roman"/>
        </w:rPr>
        <w:t>Apassingok</w:t>
      </w:r>
      <w:proofErr w:type="spellEnd"/>
      <w:r w:rsidRPr="00967F7F">
        <w:rPr>
          <w:rFonts w:ascii="Times New Roman" w:hAnsi="Times New Roman" w:cs="Times New Roman"/>
        </w:rPr>
        <w:t xml:space="preserve">, A., </w:t>
      </w:r>
      <w:proofErr w:type="spellStart"/>
      <w:r w:rsidRPr="00967F7F">
        <w:rPr>
          <w:rFonts w:ascii="Times New Roman" w:hAnsi="Times New Roman" w:cs="Times New Roman"/>
        </w:rPr>
        <w:t>Oozevaseuk</w:t>
      </w:r>
      <w:proofErr w:type="spellEnd"/>
      <w:r w:rsidRPr="00967F7F">
        <w:rPr>
          <w:rFonts w:ascii="Times New Roman" w:hAnsi="Times New Roman" w:cs="Times New Roman"/>
        </w:rPr>
        <w:t xml:space="preserve">, R., Tennant, E., </w:t>
      </w:r>
      <w:proofErr w:type="spellStart"/>
      <w:r w:rsidRPr="00967F7F">
        <w:rPr>
          <w:rFonts w:ascii="Times New Roman" w:hAnsi="Times New Roman" w:cs="Times New Roman"/>
        </w:rPr>
        <w:t>Walunga</w:t>
      </w:r>
      <w:proofErr w:type="spellEnd"/>
      <w:r w:rsidRPr="00967F7F">
        <w:rPr>
          <w:rFonts w:ascii="Times New Roman" w:hAnsi="Times New Roman" w:cs="Times New Roman"/>
        </w:rPr>
        <w:t xml:space="preserve">, W. 1987. </w:t>
      </w:r>
      <w:proofErr w:type="spellStart"/>
      <w:r w:rsidRPr="00967F7F">
        <w:rPr>
          <w:rStyle w:val="Emphasis"/>
          <w:rFonts w:ascii="Times New Roman" w:hAnsi="Times New Roman" w:cs="Times New Roman"/>
          <w:i w:val="0"/>
          <w:iCs w:val="0"/>
        </w:rPr>
        <w:t>Sivuqam</w:t>
      </w:r>
      <w:proofErr w:type="spellEnd"/>
      <w:r w:rsidRPr="00967F7F">
        <w:rPr>
          <w:rStyle w:val="Emphasis"/>
          <w:rFonts w:ascii="Times New Roman" w:hAnsi="Times New Roman" w:cs="Times New Roman"/>
          <w:i w:val="0"/>
          <w:iCs w:val="0"/>
        </w:rPr>
        <w:t xml:space="preserve"> </w:t>
      </w:r>
      <w:proofErr w:type="spellStart"/>
      <w:r w:rsidRPr="00967F7F">
        <w:rPr>
          <w:rStyle w:val="Emphasis"/>
          <w:rFonts w:ascii="Times New Roman" w:hAnsi="Times New Roman" w:cs="Times New Roman"/>
          <w:i w:val="0"/>
          <w:iCs w:val="0"/>
        </w:rPr>
        <w:t>Nangaghnegha</w:t>
      </w:r>
      <w:proofErr w:type="spellEnd"/>
      <w:r w:rsidRPr="00967F7F">
        <w:rPr>
          <w:rStyle w:val="Emphasis"/>
          <w:rFonts w:ascii="Times New Roman" w:hAnsi="Times New Roman" w:cs="Times New Roman"/>
          <w:i w:val="0"/>
          <w:iCs w:val="0"/>
        </w:rPr>
        <w:t xml:space="preserve">: </w:t>
      </w:r>
      <w:proofErr w:type="spellStart"/>
      <w:r w:rsidRPr="00967F7F">
        <w:rPr>
          <w:rStyle w:val="Emphasis"/>
          <w:rFonts w:ascii="Times New Roman" w:hAnsi="Times New Roman" w:cs="Times New Roman"/>
          <w:i w:val="0"/>
          <w:iCs w:val="0"/>
        </w:rPr>
        <w:t>Siivanllemta</w:t>
      </w:r>
      <w:proofErr w:type="spellEnd"/>
      <w:r w:rsidRPr="00967F7F">
        <w:rPr>
          <w:rStyle w:val="Emphasis"/>
          <w:rFonts w:ascii="Times New Roman" w:hAnsi="Times New Roman" w:cs="Times New Roman"/>
          <w:i w:val="0"/>
          <w:iCs w:val="0"/>
        </w:rPr>
        <w:t xml:space="preserve"> </w:t>
      </w:r>
      <w:proofErr w:type="spellStart"/>
      <w:r w:rsidRPr="00967F7F">
        <w:rPr>
          <w:rStyle w:val="Emphasis"/>
          <w:rFonts w:ascii="Times New Roman" w:hAnsi="Times New Roman" w:cs="Times New Roman"/>
          <w:i w:val="0"/>
          <w:iCs w:val="0"/>
        </w:rPr>
        <w:t>Ungipaqellghat</w:t>
      </w:r>
      <w:proofErr w:type="spellEnd"/>
      <w:r w:rsidRPr="00967F7F">
        <w:rPr>
          <w:rStyle w:val="Emphasis"/>
          <w:rFonts w:ascii="Times New Roman" w:hAnsi="Times New Roman" w:cs="Times New Roman"/>
          <w:i w:val="0"/>
          <w:iCs w:val="0"/>
        </w:rPr>
        <w:t xml:space="preserve"> - Lore of St. Lawrence Island: Echoes of Our Eskimo Elders. Volume 2</w:t>
      </w:r>
      <w:r w:rsidRPr="00967F7F">
        <w:rPr>
          <w:rFonts w:ascii="Times New Roman" w:hAnsi="Times New Roman" w:cs="Times New Roman"/>
        </w:rPr>
        <w:t>. Bering Strait School District.</w:t>
      </w:r>
    </w:p>
    <w:p w:rsidR="00107DBB" w:rsidRPr="00967F7F" w:rsidRDefault="00107DBB" w:rsidP="00107DBB">
      <w:pPr>
        <w:contextualSpacing/>
        <w:rPr>
          <w:rFonts w:ascii="Times New Roman" w:hAnsi="Times New Roman" w:cs="Times New Roman"/>
          <w:color w:val="000000" w:themeColor="text1"/>
        </w:rPr>
      </w:pPr>
    </w:p>
    <w:p w:rsidR="00B849B3" w:rsidRPr="00967F7F" w:rsidRDefault="00B849B3" w:rsidP="008B5860">
      <w:pPr>
        <w:rPr>
          <w:rFonts w:ascii="Times New Roman" w:hAnsi="Times New Roman" w:cs="Times New Roman"/>
        </w:rPr>
      </w:pPr>
      <w:proofErr w:type="spellStart"/>
      <w:r w:rsidRPr="00967F7F">
        <w:rPr>
          <w:rFonts w:ascii="Times New Roman" w:hAnsi="Times New Roman" w:cs="Times New Roman"/>
        </w:rPr>
        <w:t>Badten</w:t>
      </w:r>
      <w:proofErr w:type="spellEnd"/>
      <w:r w:rsidRPr="00967F7F">
        <w:rPr>
          <w:rFonts w:ascii="Times New Roman" w:hAnsi="Times New Roman" w:cs="Times New Roman"/>
        </w:rPr>
        <w:t xml:space="preserve">, L.W., Kaneshiro, V.O., </w:t>
      </w:r>
      <w:proofErr w:type="spellStart"/>
      <w:r w:rsidRPr="00967F7F">
        <w:rPr>
          <w:rFonts w:ascii="Times New Roman" w:hAnsi="Times New Roman" w:cs="Times New Roman"/>
        </w:rPr>
        <w:t>Oovi</w:t>
      </w:r>
      <w:proofErr w:type="spellEnd"/>
      <w:r w:rsidRPr="00967F7F">
        <w:rPr>
          <w:rFonts w:ascii="Times New Roman" w:hAnsi="Times New Roman" w:cs="Times New Roman"/>
        </w:rPr>
        <w:t xml:space="preserve">, M., &amp; </w:t>
      </w:r>
      <w:proofErr w:type="spellStart"/>
      <w:r w:rsidRPr="00967F7F">
        <w:rPr>
          <w:rFonts w:ascii="Times New Roman" w:hAnsi="Times New Roman" w:cs="Times New Roman"/>
        </w:rPr>
        <w:t>Koonooka</w:t>
      </w:r>
      <w:proofErr w:type="spellEnd"/>
      <w:r w:rsidRPr="00967F7F">
        <w:rPr>
          <w:rFonts w:ascii="Times New Roman" w:hAnsi="Times New Roman" w:cs="Times New Roman"/>
        </w:rPr>
        <w:t xml:space="preserve">, C., n.d. </w:t>
      </w:r>
      <w:r w:rsidRPr="00967F7F">
        <w:rPr>
          <w:rStyle w:val="Emphasis"/>
          <w:rFonts w:ascii="Times New Roman" w:hAnsi="Times New Roman" w:cs="Times New Roman"/>
          <w:i w:val="0"/>
          <w:iCs w:val="0"/>
        </w:rPr>
        <w:t>St. Lawrence Island Yupik Dictionary</w:t>
      </w:r>
      <w:r w:rsidRPr="00967F7F">
        <w:rPr>
          <w:rFonts w:ascii="Times New Roman" w:hAnsi="Times New Roman" w:cs="Times New Roman"/>
        </w:rPr>
        <w:t xml:space="preserve">. [online] Available at: </w:t>
      </w:r>
      <w:hyperlink r:id="rId6" w:tgtFrame="_blank" w:history="1">
        <w:r w:rsidRPr="00967F7F">
          <w:rPr>
            <w:rStyle w:val="Hyperlink"/>
            <w:rFonts w:ascii="Times New Roman" w:hAnsi="Times New Roman" w:cs="Times New Roman"/>
          </w:rPr>
          <w:t>https://bhunt6.github.io/akuzipigestun-sangaawa/</w:t>
        </w:r>
      </w:hyperlink>
      <w:r w:rsidRPr="00967F7F">
        <w:rPr>
          <w:rFonts w:ascii="Times New Roman" w:hAnsi="Times New Roman" w:cs="Times New Roman"/>
        </w:rPr>
        <w:t xml:space="preserve"> [Accessed 17 December 2024].</w:t>
      </w:r>
    </w:p>
    <w:p w:rsidR="008B5860" w:rsidRPr="00967F7F" w:rsidRDefault="008B5860" w:rsidP="008B5860">
      <w:pPr>
        <w:rPr>
          <w:rFonts w:ascii="Times New Roman" w:hAnsi="Times New Roman" w:cs="Times New Roman"/>
        </w:rPr>
      </w:pPr>
    </w:p>
    <w:p w:rsidR="00B849B3" w:rsidRPr="00967F7F" w:rsidRDefault="00B849B3" w:rsidP="008B5860">
      <w:pPr>
        <w:rPr>
          <w:rFonts w:ascii="Times New Roman" w:hAnsi="Times New Roman" w:cs="Times New Roman"/>
        </w:rPr>
      </w:pPr>
      <w:proofErr w:type="spellStart"/>
      <w:r w:rsidRPr="00967F7F">
        <w:rPr>
          <w:rFonts w:ascii="Times New Roman" w:hAnsi="Times New Roman" w:cs="Times New Roman"/>
        </w:rPr>
        <w:t>Badten</w:t>
      </w:r>
      <w:proofErr w:type="spellEnd"/>
      <w:r w:rsidRPr="00967F7F">
        <w:rPr>
          <w:rFonts w:ascii="Times New Roman" w:hAnsi="Times New Roman" w:cs="Times New Roman"/>
        </w:rPr>
        <w:t xml:space="preserve">, L.W., Kaneshiro, V.O., </w:t>
      </w:r>
      <w:proofErr w:type="spellStart"/>
      <w:r w:rsidRPr="00967F7F">
        <w:rPr>
          <w:rFonts w:ascii="Times New Roman" w:hAnsi="Times New Roman" w:cs="Times New Roman"/>
        </w:rPr>
        <w:t>Oovi</w:t>
      </w:r>
      <w:proofErr w:type="spellEnd"/>
      <w:r w:rsidRPr="00967F7F">
        <w:rPr>
          <w:rFonts w:ascii="Times New Roman" w:hAnsi="Times New Roman" w:cs="Times New Roman"/>
        </w:rPr>
        <w:t xml:space="preserve">, M., &amp; </w:t>
      </w:r>
      <w:proofErr w:type="spellStart"/>
      <w:r w:rsidRPr="00967F7F">
        <w:rPr>
          <w:rFonts w:ascii="Times New Roman" w:hAnsi="Times New Roman" w:cs="Times New Roman"/>
        </w:rPr>
        <w:t>Koonooka</w:t>
      </w:r>
      <w:proofErr w:type="spellEnd"/>
      <w:r w:rsidRPr="00967F7F">
        <w:rPr>
          <w:rFonts w:ascii="Times New Roman" w:hAnsi="Times New Roman" w:cs="Times New Roman"/>
        </w:rPr>
        <w:t xml:space="preserve">, C., 2008. </w:t>
      </w:r>
      <w:r w:rsidRPr="00967F7F">
        <w:rPr>
          <w:rStyle w:val="Emphasis"/>
          <w:rFonts w:ascii="Times New Roman" w:hAnsi="Times New Roman" w:cs="Times New Roman"/>
          <w:i w:val="0"/>
          <w:iCs w:val="0"/>
        </w:rPr>
        <w:t>St. Lawrence Island/Siberian Yupik Eskimo Dictionary</w:t>
      </w:r>
      <w:r w:rsidRPr="00967F7F">
        <w:rPr>
          <w:rFonts w:ascii="Times New Roman" w:hAnsi="Times New Roman" w:cs="Times New Roman"/>
        </w:rPr>
        <w:t>. Fairbanks: Alaska Native Language Center, University of Alaska.</w:t>
      </w:r>
    </w:p>
    <w:p w:rsidR="008B5860" w:rsidRPr="00967F7F" w:rsidRDefault="008B5860" w:rsidP="008B5860">
      <w:pPr>
        <w:rPr>
          <w:rFonts w:ascii="Times New Roman" w:hAnsi="Times New Roman" w:cs="Times New Roman"/>
        </w:rPr>
      </w:pPr>
    </w:p>
    <w:p w:rsidR="00DA733E" w:rsidRPr="00967F7F" w:rsidRDefault="00DA733E" w:rsidP="008B5860">
      <w:pPr>
        <w:rPr>
          <w:rFonts w:ascii="Times New Roman" w:hAnsi="Times New Roman" w:cs="Times New Roman"/>
        </w:rPr>
      </w:pPr>
      <w:r w:rsidRPr="00967F7F">
        <w:rPr>
          <w:rFonts w:ascii="Times New Roman" w:hAnsi="Times New Roman" w:cs="Times New Roman"/>
        </w:rPr>
        <w:t xml:space="preserve">Crowell, A.L. and </w:t>
      </w:r>
      <w:proofErr w:type="spellStart"/>
      <w:r w:rsidRPr="00967F7F">
        <w:rPr>
          <w:rFonts w:ascii="Times New Roman" w:hAnsi="Times New Roman" w:cs="Times New Roman"/>
        </w:rPr>
        <w:t>Oozevaseuk</w:t>
      </w:r>
      <w:proofErr w:type="spellEnd"/>
      <w:r w:rsidRPr="00967F7F">
        <w:rPr>
          <w:rFonts w:ascii="Times New Roman" w:hAnsi="Times New Roman" w:cs="Times New Roman"/>
        </w:rPr>
        <w:t xml:space="preserve">, E., 2006. The St. Lawrence Island Famine and Epidemic, 1878–80: A Yupik Narrative in Cultural and Historical Context. </w:t>
      </w:r>
      <w:r w:rsidRPr="00967F7F">
        <w:rPr>
          <w:rStyle w:val="Emphasis"/>
          <w:rFonts w:ascii="Times New Roman" w:hAnsi="Times New Roman" w:cs="Times New Roman"/>
          <w:i w:val="0"/>
          <w:iCs w:val="0"/>
        </w:rPr>
        <w:t>Arctic Anthropology</w:t>
      </w:r>
      <w:r w:rsidRPr="00967F7F">
        <w:rPr>
          <w:rFonts w:ascii="Times New Roman" w:hAnsi="Times New Roman" w:cs="Times New Roman"/>
        </w:rPr>
        <w:t>, 43(1), pp.1-19.</w:t>
      </w:r>
    </w:p>
    <w:p w:rsidR="00DA733E" w:rsidRPr="00967F7F" w:rsidRDefault="00DA733E" w:rsidP="008B5860">
      <w:pPr>
        <w:rPr>
          <w:rFonts w:ascii="Times New Roman" w:hAnsi="Times New Roman" w:cs="Times New Roman"/>
        </w:rPr>
      </w:pPr>
    </w:p>
    <w:p w:rsidR="00B51357" w:rsidRPr="00967F7F" w:rsidRDefault="00B51357" w:rsidP="008B5860">
      <w:pPr>
        <w:rPr>
          <w:rFonts w:ascii="Times New Roman" w:hAnsi="Times New Roman" w:cs="Times New Roman"/>
          <w:color w:val="000000" w:themeColor="text1"/>
        </w:rPr>
      </w:pPr>
      <w:r w:rsidRPr="00967F7F">
        <w:rPr>
          <w:rFonts w:ascii="Times New Roman" w:hAnsi="Times New Roman" w:cs="Times New Roman"/>
          <w:color w:val="000000" w:themeColor="text1"/>
        </w:rPr>
        <w:t>Gambell, V. C. 1901. </w:t>
      </w:r>
      <w:r w:rsidRPr="00967F7F">
        <w:rPr>
          <w:rFonts w:ascii="Times New Roman" w:hAnsi="Times New Roman" w:cs="Times New Roman"/>
          <w:color w:val="000000" w:themeColor="text1"/>
          <w:bdr w:val="none" w:sz="0" w:space="0" w:color="auto" w:frame="1"/>
        </w:rPr>
        <w:t>The Schoolhouse Farthest West, St. Lawrence Island, Alaska</w:t>
      </w:r>
      <w:r w:rsidRPr="00967F7F">
        <w:rPr>
          <w:rFonts w:ascii="Times New Roman" w:hAnsi="Times New Roman" w:cs="Times New Roman"/>
          <w:color w:val="000000" w:themeColor="text1"/>
        </w:rPr>
        <w:t>. Woman’s board of home missions of the Presbyterian church.</w:t>
      </w:r>
    </w:p>
    <w:p w:rsidR="00107DBB" w:rsidRPr="00967F7F" w:rsidRDefault="00107DBB" w:rsidP="008B5860">
      <w:pPr>
        <w:rPr>
          <w:rFonts w:ascii="Times New Roman" w:hAnsi="Times New Roman" w:cs="Times New Roman"/>
          <w:color w:val="000000" w:themeColor="text1"/>
        </w:rPr>
      </w:pPr>
    </w:p>
    <w:p w:rsidR="008B5860" w:rsidRPr="00967F7F" w:rsidRDefault="00107DBB" w:rsidP="008B5860">
      <w:pPr>
        <w:rPr>
          <w:rFonts w:ascii="Times New Roman" w:hAnsi="Times New Roman" w:cs="Times New Roman"/>
          <w:color w:val="000000" w:themeColor="text1"/>
        </w:rPr>
      </w:pPr>
      <w:r w:rsidRPr="001C0E17">
        <w:rPr>
          <w:rFonts w:ascii="Times New Roman" w:hAnsi="Times New Roman" w:cs="Times New Roman"/>
          <w:color w:val="000000" w:themeColor="text1"/>
        </w:rPr>
        <w:t xml:space="preserve">Jacobson, S.A., 1983. </w:t>
      </w:r>
      <w:r w:rsidRPr="00967F7F">
        <w:rPr>
          <w:rFonts w:ascii="Times New Roman" w:hAnsi="Times New Roman" w:cs="Times New Roman"/>
          <w:color w:val="000000" w:themeColor="text1"/>
        </w:rPr>
        <w:t>A Dictionary of St. Lawrence Island (or Siberian) Yupik Eskimo Language. Fairbanks: Alaska Native Language Center, University of Alaska Fairbanks.</w:t>
      </w:r>
    </w:p>
    <w:p w:rsidR="00107DBB" w:rsidRPr="00967F7F" w:rsidRDefault="00107DBB" w:rsidP="008B5860">
      <w:pPr>
        <w:rPr>
          <w:rFonts w:ascii="Times New Roman" w:hAnsi="Times New Roman" w:cs="Times New Roman"/>
          <w:color w:val="000000" w:themeColor="text1"/>
        </w:rPr>
      </w:pPr>
    </w:p>
    <w:p w:rsidR="00B51357" w:rsidRPr="00967F7F" w:rsidRDefault="00B51357" w:rsidP="008B5860">
      <w:pPr>
        <w:rPr>
          <w:rFonts w:ascii="Times New Roman" w:hAnsi="Times New Roman" w:cs="Times New Roman"/>
        </w:rPr>
      </w:pPr>
      <w:r w:rsidRPr="00967F7F">
        <w:rPr>
          <w:rFonts w:ascii="Times New Roman" w:hAnsi="Times New Roman" w:cs="Times New Roman"/>
        </w:rPr>
        <w:t xml:space="preserve">Jacobson, S.A., 1990. </w:t>
      </w:r>
      <w:r w:rsidRPr="00967F7F">
        <w:rPr>
          <w:rStyle w:val="Emphasis"/>
          <w:rFonts w:ascii="Times New Roman" w:hAnsi="Times New Roman" w:cs="Times New Roman"/>
          <w:i w:val="0"/>
          <w:iCs w:val="0"/>
        </w:rPr>
        <w:t>A Practical Grammar of the St. Lawrence Island / Siberian Yupik Eskimo Language</w:t>
      </w:r>
      <w:r w:rsidRPr="00967F7F">
        <w:rPr>
          <w:rFonts w:ascii="Times New Roman" w:hAnsi="Times New Roman" w:cs="Times New Roman"/>
        </w:rPr>
        <w:t>. Fairbanks: Alaska Native Language Center, University of Alaska Fairbanks.</w:t>
      </w:r>
    </w:p>
    <w:p w:rsidR="008B5860" w:rsidRPr="00967F7F" w:rsidRDefault="008B5860" w:rsidP="008B5860">
      <w:pPr>
        <w:rPr>
          <w:rFonts w:ascii="Times New Roman" w:hAnsi="Times New Roman" w:cs="Times New Roman"/>
          <w:color w:val="000000" w:themeColor="text1"/>
        </w:rPr>
      </w:pPr>
    </w:p>
    <w:p w:rsidR="00967F7F" w:rsidRPr="00967F7F" w:rsidRDefault="00967F7F" w:rsidP="008B5860">
      <w:pPr>
        <w:rPr>
          <w:rFonts w:ascii="Times New Roman" w:hAnsi="Times New Roman" w:cs="Times New Roman"/>
          <w:color w:val="000000"/>
          <w:spacing w:val="-5"/>
          <w:shd w:val="clear" w:color="auto" w:fill="FFFFFF"/>
        </w:rPr>
      </w:pPr>
      <w:r w:rsidRPr="00967F7F">
        <w:rPr>
          <w:rFonts w:ascii="Times New Roman" w:hAnsi="Times New Roman" w:cs="Times New Roman"/>
          <w:color w:val="000000"/>
          <w:spacing w:val="-5"/>
          <w:shd w:val="clear" w:color="auto" w:fill="FFFFFF"/>
        </w:rPr>
        <w:t xml:space="preserve">Lovejoy, David S., 1994.  “Satanizing the American Indian.” The New England Quarterly 67, no. 4 603–21. </w:t>
      </w:r>
      <w:hyperlink r:id="rId7" w:history="1">
        <w:r w:rsidRPr="00967F7F">
          <w:rPr>
            <w:rStyle w:val="Hyperlink"/>
            <w:rFonts w:ascii="Times New Roman" w:hAnsi="Times New Roman" w:cs="Times New Roman"/>
            <w:spacing w:val="-5"/>
            <w:shd w:val="clear" w:color="auto" w:fill="FFFFFF"/>
          </w:rPr>
          <w:t>https://doi.org/10.2307/366436</w:t>
        </w:r>
      </w:hyperlink>
      <w:r w:rsidRPr="00967F7F">
        <w:rPr>
          <w:rFonts w:ascii="Times New Roman" w:hAnsi="Times New Roman" w:cs="Times New Roman"/>
          <w:color w:val="000000"/>
          <w:spacing w:val="-5"/>
          <w:shd w:val="clear" w:color="auto" w:fill="FFFFFF"/>
        </w:rPr>
        <w:t>.</w:t>
      </w:r>
    </w:p>
    <w:p w:rsidR="00967F7F" w:rsidRPr="00967F7F" w:rsidRDefault="00967F7F" w:rsidP="008B5860">
      <w:pPr>
        <w:rPr>
          <w:rFonts w:ascii="Times New Roman" w:hAnsi="Times New Roman" w:cs="Times New Roman"/>
          <w:color w:val="000000" w:themeColor="text1"/>
        </w:rPr>
      </w:pPr>
    </w:p>
    <w:p w:rsidR="008B5860" w:rsidRPr="00967F7F" w:rsidRDefault="008B5860" w:rsidP="008B5860">
      <w:pPr>
        <w:rPr>
          <w:rFonts w:ascii="Times New Roman" w:eastAsia="Times New Roman" w:hAnsi="Times New Roman" w:cs="Times New Roman"/>
          <w:kern w:val="0"/>
          <w14:ligatures w14:val="none"/>
        </w:rPr>
      </w:pPr>
      <w:r w:rsidRPr="00967F7F">
        <w:rPr>
          <w:rFonts w:ascii="Times New Roman" w:eastAsia="Times New Roman" w:hAnsi="Times New Roman" w:cs="Times New Roman"/>
          <w:kern w:val="0"/>
          <w14:ligatures w14:val="none"/>
        </w:rPr>
        <w:t xml:space="preserve">Napoleon, H. 1996. </w:t>
      </w:r>
      <w:proofErr w:type="spellStart"/>
      <w:r w:rsidRPr="00967F7F">
        <w:rPr>
          <w:rFonts w:ascii="Times New Roman" w:eastAsia="Times New Roman" w:hAnsi="Times New Roman" w:cs="Times New Roman"/>
          <w:kern w:val="0"/>
          <w14:ligatures w14:val="none"/>
        </w:rPr>
        <w:t>Yuuyaraq</w:t>
      </w:r>
      <w:proofErr w:type="spellEnd"/>
      <w:r w:rsidRPr="00967F7F">
        <w:rPr>
          <w:rFonts w:ascii="Times New Roman" w:eastAsia="Times New Roman" w:hAnsi="Times New Roman" w:cs="Times New Roman"/>
          <w:kern w:val="0"/>
          <w14:ligatures w14:val="none"/>
        </w:rPr>
        <w:t>: The Way of the Human Being.</w:t>
      </w:r>
      <w:r w:rsidRPr="00967F7F">
        <w:rPr>
          <w:rFonts w:ascii="Times New Roman" w:eastAsia="Times New Roman" w:hAnsi="Times New Roman" w:cs="Times New Roman"/>
          <w:kern w:val="0"/>
          <w:vertAlign w:val="superscript"/>
          <w14:ligatures w14:val="none"/>
        </w:rPr>
        <w:t xml:space="preserve"> </w:t>
      </w:r>
      <w:r w:rsidRPr="00967F7F">
        <w:rPr>
          <w:rFonts w:ascii="Times New Roman" w:eastAsia="Times New Roman" w:hAnsi="Times New Roman" w:cs="Times New Roman"/>
          <w:kern w:val="0"/>
          <w14:ligatures w14:val="none"/>
        </w:rPr>
        <w:t>Fairbanks: Alaska Native Knowledge Network.  </w:t>
      </w:r>
    </w:p>
    <w:p w:rsidR="00B849B3" w:rsidRPr="00967F7F" w:rsidRDefault="00B849B3" w:rsidP="008B5860">
      <w:pPr>
        <w:rPr>
          <w:rFonts w:ascii="Times New Roman" w:hAnsi="Times New Roman" w:cs="Times New Roman"/>
          <w:color w:val="000000" w:themeColor="text1"/>
        </w:rPr>
      </w:pPr>
    </w:p>
    <w:p w:rsidR="00B849B3" w:rsidRPr="00967F7F" w:rsidRDefault="00B51357" w:rsidP="008B5860">
      <w:pPr>
        <w:rPr>
          <w:rFonts w:ascii="Times New Roman" w:hAnsi="Times New Roman" w:cs="Times New Roman"/>
        </w:rPr>
      </w:pPr>
      <w:r w:rsidRPr="00967F7F">
        <w:rPr>
          <w:rFonts w:ascii="Times New Roman" w:hAnsi="Times New Roman" w:cs="Times New Roman"/>
        </w:rPr>
        <w:t xml:space="preserve">Schwartz, L., Schreiner, S.L.R. and Chen, E., 2019. </w:t>
      </w:r>
      <w:r w:rsidRPr="00967F7F">
        <w:rPr>
          <w:rStyle w:val="citation-0"/>
          <w:rFonts w:ascii="Times New Roman" w:hAnsi="Times New Roman" w:cs="Times New Roman"/>
        </w:rPr>
        <w:t>Community-Focused Language Documentation in Support of Language Education and Revitalization for St. Lawrence Island Yupik.</w:t>
      </w:r>
      <w:r w:rsidRPr="00967F7F">
        <w:rPr>
          <w:rStyle w:val="citation-0"/>
          <w:rFonts w:ascii="Times New Roman" w:hAnsi="Times New Roman" w:cs="Times New Roman"/>
          <w:vertAlign w:val="superscript"/>
        </w:rPr>
        <w:t xml:space="preserve"> 1 </w:t>
      </w:r>
      <w:r w:rsidRPr="00967F7F">
        <w:rPr>
          <w:rStyle w:val="citation-0"/>
          <w:rFonts w:ascii="Times New Roman" w:hAnsi="Times New Roman" w:cs="Times New Roman"/>
        </w:rPr>
        <w:t>Études/Inuit/Studies, 43(1-2),</w:t>
      </w:r>
      <w:r w:rsidRPr="00967F7F">
        <w:rPr>
          <w:rStyle w:val="citation-0"/>
          <w:rFonts w:ascii="Times New Roman" w:hAnsi="Times New Roman" w:cs="Times New Roman"/>
          <w:vertAlign w:val="superscript"/>
        </w:rPr>
        <w:t xml:space="preserve"> 2 </w:t>
      </w:r>
      <w:r w:rsidRPr="00967F7F">
        <w:rPr>
          <w:rFonts w:ascii="Times New Roman" w:hAnsi="Times New Roman" w:cs="Times New Roman"/>
        </w:rPr>
        <w:t>pp.291-312</w:t>
      </w:r>
    </w:p>
    <w:p w:rsidR="008B5860" w:rsidRPr="00967F7F" w:rsidRDefault="008B5860" w:rsidP="008B5860">
      <w:pPr>
        <w:rPr>
          <w:rFonts w:ascii="Times New Roman" w:hAnsi="Times New Roman" w:cs="Times New Roman"/>
        </w:rPr>
      </w:pPr>
    </w:p>
    <w:p w:rsidR="008B5860" w:rsidRPr="00967F7F" w:rsidRDefault="008B5860" w:rsidP="008B5860">
      <w:pPr>
        <w:rPr>
          <w:rFonts w:ascii="Times New Roman" w:hAnsi="Times New Roman" w:cs="Times New Roman"/>
        </w:rPr>
      </w:pPr>
      <w:proofErr w:type="spellStart"/>
      <w:r w:rsidRPr="00967F7F">
        <w:rPr>
          <w:rFonts w:ascii="Times New Roman" w:hAnsi="Times New Roman" w:cs="Times New Roman"/>
        </w:rPr>
        <w:t>Slwooko</w:t>
      </w:r>
      <w:proofErr w:type="spellEnd"/>
      <w:r w:rsidRPr="00967F7F">
        <w:rPr>
          <w:rFonts w:ascii="Times New Roman" w:hAnsi="Times New Roman" w:cs="Times New Roman"/>
        </w:rPr>
        <w:t xml:space="preserve">, G., 1979. </w:t>
      </w:r>
      <w:proofErr w:type="spellStart"/>
      <w:r w:rsidRPr="005326D2">
        <w:rPr>
          <w:rStyle w:val="Emphasis"/>
          <w:rFonts w:ascii="Times New Roman" w:hAnsi="Times New Roman" w:cs="Times New Roman"/>
        </w:rPr>
        <w:t>Uungipaghaatangi</w:t>
      </w:r>
      <w:proofErr w:type="spellEnd"/>
      <w:r w:rsidRPr="005326D2">
        <w:rPr>
          <w:rStyle w:val="Emphasis"/>
          <w:rFonts w:ascii="Times New Roman" w:hAnsi="Times New Roman" w:cs="Times New Roman"/>
        </w:rPr>
        <w:t xml:space="preserve"> II: St. Lawrence Island Legends Book Part Two</w:t>
      </w:r>
      <w:r w:rsidRPr="00967F7F">
        <w:rPr>
          <w:rFonts w:ascii="Times New Roman" w:hAnsi="Times New Roman" w:cs="Times New Roman"/>
        </w:rPr>
        <w:t xml:space="preserve">. </w:t>
      </w:r>
      <w:r w:rsidR="00107DBB" w:rsidRPr="00967F7F">
        <w:rPr>
          <w:rFonts w:ascii="Times New Roman" w:hAnsi="Times New Roman" w:cs="Times New Roman"/>
        </w:rPr>
        <w:t>The Center Anchorage</w:t>
      </w:r>
    </w:p>
    <w:p w:rsidR="00107DBB" w:rsidRPr="00967F7F" w:rsidRDefault="00107DBB" w:rsidP="008B5860">
      <w:pPr>
        <w:rPr>
          <w:rFonts w:ascii="Times New Roman" w:hAnsi="Times New Roman" w:cs="Times New Roman"/>
        </w:rPr>
      </w:pPr>
    </w:p>
    <w:p w:rsidR="00B51357" w:rsidRPr="00967F7F" w:rsidRDefault="00B51357">
      <w:pPr>
        <w:spacing w:line="480" w:lineRule="auto"/>
        <w:rPr>
          <w:rFonts w:ascii="Times New Roman" w:hAnsi="Times New Roman" w:cs="Times New Roman"/>
          <w:color w:val="000000" w:themeColor="text1"/>
        </w:rPr>
      </w:pPr>
    </w:p>
    <w:sectPr w:rsidR="00B51357" w:rsidRPr="00967F7F" w:rsidSect="00D127E8">
      <w:headerReference w:type="even" r:id="rId8"/>
      <w:head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797B41" w:rsidRDefault="00797B41" w:rsidP="0080275E">
      <w:r>
        <w:separator/>
      </w:r>
    </w:p>
  </w:endnote>
  <w:endnote w:type="continuationSeparator" w:id="0">
    <w:p w:rsidR="00797B41" w:rsidRDefault="00797B41" w:rsidP="0080275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Times">
    <w:altName w:val="Times New Roman"/>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797B41" w:rsidRDefault="00797B41" w:rsidP="0080275E">
      <w:r>
        <w:separator/>
      </w:r>
    </w:p>
  </w:footnote>
  <w:footnote w:type="continuationSeparator" w:id="0">
    <w:p w:rsidR="00797B41" w:rsidRDefault="00797B41" w:rsidP="0080275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3193475"/>
      <w:docPartObj>
        <w:docPartGallery w:val="Page Numbers (Top of Page)"/>
        <w:docPartUnique/>
      </w:docPartObj>
    </w:sdtPr>
    <w:sdtContent>
      <w:p w:rsidR="0080275E" w:rsidRDefault="0080275E" w:rsidP="000E54D9">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80275E" w:rsidRDefault="0080275E" w:rsidP="0080275E">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80275E" w:rsidRPr="00514AC4" w:rsidRDefault="0080275E" w:rsidP="000E54D9">
    <w:pPr>
      <w:pStyle w:val="Header"/>
      <w:framePr w:wrap="none" w:vAnchor="text" w:hAnchor="margin" w:xAlign="right" w:y="1"/>
      <w:rPr>
        <w:rStyle w:val="PageNumber"/>
        <w:rFonts w:ascii="Times New Roman" w:hAnsi="Times New Roman" w:cs="Times New Roman"/>
      </w:rPr>
    </w:pPr>
    <w:r>
      <w:rPr>
        <w:rStyle w:val="PageNumber"/>
      </w:rPr>
      <w:t xml:space="preserve"> </w:t>
    </w:r>
    <w:r w:rsidRPr="00514AC4">
      <w:rPr>
        <w:rStyle w:val="PageNumber"/>
        <w:rFonts w:ascii="Times New Roman" w:hAnsi="Times New Roman" w:cs="Times New Roman"/>
      </w:rPr>
      <w:t xml:space="preserve">Commentary </w:t>
    </w:r>
    <w:sdt>
      <w:sdtPr>
        <w:rPr>
          <w:rStyle w:val="PageNumber"/>
          <w:rFonts w:ascii="Times New Roman" w:hAnsi="Times New Roman" w:cs="Times New Roman"/>
        </w:rPr>
        <w:id w:val="788852878"/>
        <w:docPartObj>
          <w:docPartGallery w:val="Page Numbers (Top of Page)"/>
          <w:docPartUnique/>
        </w:docPartObj>
      </w:sdtPr>
      <w:sdtContent>
        <w:r w:rsidRPr="00514AC4">
          <w:rPr>
            <w:rStyle w:val="PageNumber"/>
            <w:rFonts w:ascii="Times New Roman" w:hAnsi="Times New Roman" w:cs="Times New Roman"/>
          </w:rPr>
          <w:fldChar w:fldCharType="begin"/>
        </w:r>
        <w:r w:rsidRPr="00514AC4">
          <w:rPr>
            <w:rStyle w:val="PageNumber"/>
            <w:rFonts w:ascii="Times New Roman" w:hAnsi="Times New Roman" w:cs="Times New Roman"/>
          </w:rPr>
          <w:instrText xml:space="preserve"> PAGE </w:instrText>
        </w:r>
        <w:r w:rsidRPr="00514AC4">
          <w:rPr>
            <w:rStyle w:val="PageNumber"/>
            <w:rFonts w:ascii="Times New Roman" w:hAnsi="Times New Roman" w:cs="Times New Roman"/>
          </w:rPr>
          <w:fldChar w:fldCharType="separate"/>
        </w:r>
        <w:r w:rsidRPr="00514AC4">
          <w:rPr>
            <w:rStyle w:val="PageNumber"/>
            <w:rFonts w:ascii="Times New Roman" w:hAnsi="Times New Roman" w:cs="Times New Roman"/>
            <w:noProof/>
          </w:rPr>
          <w:t>1</w:t>
        </w:r>
        <w:r w:rsidRPr="00514AC4">
          <w:rPr>
            <w:rStyle w:val="PageNumber"/>
            <w:rFonts w:ascii="Times New Roman" w:hAnsi="Times New Roman" w:cs="Times New Roman"/>
          </w:rPr>
          <w:fldChar w:fldCharType="end"/>
        </w:r>
      </w:sdtContent>
    </w:sdt>
  </w:p>
  <w:p w:rsidR="0080275E" w:rsidRPr="00514AC4" w:rsidRDefault="0080275E" w:rsidP="0080275E">
    <w:pPr>
      <w:pStyle w:val="Header"/>
      <w:ind w:right="360"/>
      <w:rPr>
        <w:rFonts w:ascii="Times New Roman" w:hAnsi="Times New Roman" w:cs="Times New Roman"/>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9"/>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72CE"/>
    <w:rsid w:val="000113A6"/>
    <w:rsid w:val="00023372"/>
    <w:rsid w:val="0005383F"/>
    <w:rsid w:val="00063DE5"/>
    <w:rsid w:val="00064167"/>
    <w:rsid w:val="00072152"/>
    <w:rsid w:val="000A1EC1"/>
    <w:rsid w:val="000A3B7B"/>
    <w:rsid w:val="000B77B2"/>
    <w:rsid w:val="00107DBB"/>
    <w:rsid w:val="0011567F"/>
    <w:rsid w:val="00145FA1"/>
    <w:rsid w:val="001C0E17"/>
    <w:rsid w:val="001D2051"/>
    <w:rsid w:val="001F057A"/>
    <w:rsid w:val="002112E6"/>
    <w:rsid w:val="00246F60"/>
    <w:rsid w:val="002625A9"/>
    <w:rsid w:val="00277EBE"/>
    <w:rsid w:val="002C39A9"/>
    <w:rsid w:val="002E4A82"/>
    <w:rsid w:val="00327953"/>
    <w:rsid w:val="00383941"/>
    <w:rsid w:val="003C339E"/>
    <w:rsid w:val="003F72CE"/>
    <w:rsid w:val="004047CB"/>
    <w:rsid w:val="0040697D"/>
    <w:rsid w:val="004173B1"/>
    <w:rsid w:val="00423428"/>
    <w:rsid w:val="00435027"/>
    <w:rsid w:val="00472E74"/>
    <w:rsid w:val="00480F36"/>
    <w:rsid w:val="00485F90"/>
    <w:rsid w:val="004A56B2"/>
    <w:rsid w:val="00514AC4"/>
    <w:rsid w:val="005326D2"/>
    <w:rsid w:val="00533A70"/>
    <w:rsid w:val="00535065"/>
    <w:rsid w:val="00555AEB"/>
    <w:rsid w:val="005619E9"/>
    <w:rsid w:val="00564537"/>
    <w:rsid w:val="005932C8"/>
    <w:rsid w:val="005B397B"/>
    <w:rsid w:val="005B4EA2"/>
    <w:rsid w:val="005D285B"/>
    <w:rsid w:val="005D756F"/>
    <w:rsid w:val="00604643"/>
    <w:rsid w:val="00611942"/>
    <w:rsid w:val="00617D16"/>
    <w:rsid w:val="00634960"/>
    <w:rsid w:val="006A39E2"/>
    <w:rsid w:val="006C038E"/>
    <w:rsid w:val="006D4600"/>
    <w:rsid w:val="00712439"/>
    <w:rsid w:val="00715E7B"/>
    <w:rsid w:val="00727C1E"/>
    <w:rsid w:val="00742C50"/>
    <w:rsid w:val="0077718B"/>
    <w:rsid w:val="0079288B"/>
    <w:rsid w:val="00794DAE"/>
    <w:rsid w:val="00797B41"/>
    <w:rsid w:val="007A797B"/>
    <w:rsid w:val="007E796B"/>
    <w:rsid w:val="0080275E"/>
    <w:rsid w:val="00827FE4"/>
    <w:rsid w:val="00877730"/>
    <w:rsid w:val="0089596C"/>
    <w:rsid w:val="008B5860"/>
    <w:rsid w:val="00912717"/>
    <w:rsid w:val="00930593"/>
    <w:rsid w:val="00935F18"/>
    <w:rsid w:val="0094304C"/>
    <w:rsid w:val="00967F7F"/>
    <w:rsid w:val="009A4A80"/>
    <w:rsid w:val="009A4B96"/>
    <w:rsid w:val="009D73F3"/>
    <w:rsid w:val="00A36361"/>
    <w:rsid w:val="00A731A6"/>
    <w:rsid w:val="00A74B4D"/>
    <w:rsid w:val="00AB4984"/>
    <w:rsid w:val="00AF51FC"/>
    <w:rsid w:val="00B21B23"/>
    <w:rsid w:val="00B2311E"/>
    <w:rsid w:val="00B303AF"/>
    <w:rsid w:val="00B3524C"/>
    <w:rsid w:val="00B455FD"/>
    <w:rsid w:val="00B51357"/>
    <w:rsid w:val="00B60112"/>
    <w:rsid w:val="00B7182B"/>
    <w:rsid w:val="00B84378"/>
    <w:rsid w:val="00B849B3"/>
    <w:rsid w:val="00BA1992"/>
    <w:rsid w:val="00C2493D"/>
    <w:rsid w:val="00C67AD8"/>
    <w:rsid w:val="00CA7AD2"/>
    <w:rsid w:val="00D072C0"/>
    <w:rsid w:val="00D127E8"/>
    <w:rsid w:val="00D13B60"/>
    <w:rsid w:val="00D16B54"/>
    <w:rsid w:val="00D22239"/>
    <w:rsid w:val="00D64B9E"/>
    <w:rsid w:val="00D74985"/>
    <w:rsid w:val="00D80879"/>
    <w:rsid w:val="00D81C34"/>
    <w:rsid w:val="00D85099"/>
    <w:rsid w:val="00DA04B4"/>
    <w:rsid w:val="00DA3053"/>
    <w:rsid w:val="00DA733E"/>
    <w:rsid w:val="00DD24EE"/>
    <w:rsid w:val="00E10A07"/>
    <w:rsid w:val="00E44C0E"/>
    <w:rsid w:val="00E66E06"/>
    <w:rsid w:val="00EA7424"/>
    <w:rsid w:val="00EB392B"/>
    <w:rsid w:val="00EC486E"/>
    <w:rsid w:val="00EC75B7"/>
    <w:rsid w:val="00F42E3A"/>
    <w:rsid w:val="00F436F7"/>
    <w:rsid w:val="00F47415"/>
    <w:rsid w:val="00F50EC8"/>
    <w:rsid w:val="00F654A8"/>
    <w:rsid w:val="00F902A6"/>
    <w:rsid w:val="00F95369"/>
    <w:rsid w:val="00FC54E6"/>
    <w:rsid w:val="00FD23A3"/>
    <w:rsid w:val="00FE6D13"/>
    <w:rsid w:val="00FE7A2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ecimalSymbol w:val="."/>
  <w:listSeparator w:val=","/>
  <w14:docId w14:val="74497924"/>
  <w15:chartTrackingRefBased/>
  <w15:docId w15:val="{F31F6213-C25C-674E-9BE0-03C21111EE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US" w:eastAsia="zh-CN"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94304C"/>
    <w:rPr>
      <w:rFonts w:ascii="Times" w:eastAsia="Times New Roman" w:hAnsi="Times" w:cs="Times New Roman"/>
      <w:color w:val="0D0A0A"/>
      <w:kern w:val="0"/>
      <w:sz w:val="21"/>
      <w:szCs w:val="21"/>
      <w14:ligatures w14:val="none"/>
    </w:rPr>
  </w:style>
  <w:style w:type="character" w:customStyle="1" w:styleId="s1">
    <w:name w:val="s1"/>
    <w:basedOn w:val="DefaultParagraphFont"/>
    <w:rsid w:val="004173B1"/>
    <w:rPr>
      <w:rFonts w:ascii="Arial" w:hAnsi="Arial" w:cs="Arial" w:hint="default"/>
      <w:sz w:val="16"/>
      <w:szCs w:val="16"/>
    </w:rPr>
  </w:style>
  <w:style w:type="character" w:customStyle="1" w:styleId="apple-converted-space">
    <w:name w:val="apple-converted-space"/>
    <w:basedOn w:val="DefaultParagraphFont"/>
    <w:rsid w:val="004173B1"/>
  </w:style>
  <w:style w:type="paragraph" w:styleId="Header">
    <w:name w:val="header"/>
    <w:basedOn w:val="Normal"/>
    <w:link w:val="HeaderChar"/>
    <w:uiPriority w:val="99"/>
    <w:unhideWhenUsed/>
    <w:rsid w:val="0080275E"/>
    <w:pPr>
      <w:tabs>
        <w:tab w:val="center" w:pos="4680"/>
        <w:tab w:val="right" w:pos="9360"/>
      </w:tabs>
    </w:pPr>
  </w:style>
  <w:style w:type="character" w:customStyle="1" w:styleId="HeaderChar">
    <w:name w:val="Header Char"/>
    <w:basedOn w:val="DefaultParagraphFont"/>
    <w:link w:val="Header"/>
    <w:uiPriority w:val="99"/>
    <w:rsid w:val="0080275E"/>
  </w:style>
  <w:style w:type="paragraph" w:styleId="Footer">
    <w:name w:val="footer"/>
    <w:basedOn w:val="Normal"/>
    <w:link w:val="FooterChar"/>
    <w:uiPriority w:val="99"/>
    <w:unhideWhenUsed/>
    <w:rsid w:val="0080275E"/>
    <w:pPr>
      <w:tabs>
        <w:tab w:val="center" w:pos="4680"/>
        <w:tab w:val="right" w:pos="9360"/>
      </w:tabs>
    </w:pPr>
  </w:style>
  <w:style w:type="character" w:customStyle="1" w:styleId="FooterChar">
    <w:name w:val="Footer Char"/>
    <w:basedOn w:val="DefaultParagraphFont"/>
    <w:link w:val="Footer"/>
    <w:uiPriority w:val="99"/>
    <w:rsid w:val="0080275E"/>
  </w:style>
  <w:style w:type="character" w:styleId="PageNumber">
    <w:name w:val="page number"/>
    <w:basedOn w:val="DefaultParagraphFont"/>
    <w:uiPriority w:val="99"/>
    <w:semiHidden/>
    <w:unhideWhenUsed/>
    <w:rsid w:val="0080275E"/>
  </w:style>
  <w:style w:type="character" w:styleId="Hyperlink">
    <w:name w:val="Hyperlink"/>
    <w:basedOn w:val="DefaultParagraphFont"/>
    <w:uiPriority w:val="99"/>
    <w:unhideWhenUsed/>
    <w:rsid w:val="00B849B3"/>
    <w:rPr>
      <w:color w:val="0563C1" w:themeColor="hyperlink"/>
      <w:u w:val="single"/>
    </w:rPr>
  </w:style>
  <w:style w:type="character" w:styleId="UnresolvedMention">
    <w:name w:val="Unresolved Mention"/>
    <w:basedOn w:val="DefaultParagraphFont"/>
    <w:uiPriority w:val="99"/>
    <w:semiHidden/>
    <w:unhideWhenUsed/>
    <w:rsid w:val="00B849B3"/>
    <w:rPr>
      <w:color w:val="605E5C"/>
      <w:shd w:val="clear" w:color="auto" w:fill="E1DFDD"/>
    </w:rPr>
  </w:style>
  <w:style w:type="character" w:styleId="Emphasis">
    <w:name w:val="Emphasis"/>
    <w:basedOn w:val="DefaultParagraphFont"/>
    <w:uiPriority w:val="20"/>
    <w:qFormat/>
    <w:rsid w:val="00B849B3"/>
    <w:rPr>
      <w:i/>
      <w:iCs/>
    </w:rPr>
  </w:style>
  <w:style w:type="character" w:customStyle="1" w:styleId="citation-0">
    <w:name w:val="citation-0"/>
    <w:basedOn w:val="DefaultParagraphFont"/>
    <w:rsid w:val="00B51357"/>
  </w:style>
  <w:style w:type="character" w:styleId="FollowedHyperlink">
    <w:name w:val="FollowedHyperlink"/>
    <w:basedOn w:val="DefaultParagraphFont"/>
    <w:uiPriority w:val="99"/>
    <w:semiHidden/>
    <w:unhideWhenUsed/>
    <w:rsid w:val="008B586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doi.org/10.2307/366436"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bhunt6.github.io/akuzipigestun-sangaawa/" TargetMode="External"/><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792</TotalTime>
  <Pages>11</Pages>
  <Words>3211</Words>
  <Characters>18303</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36</cp:revision>
  <dcterms:created xsi:type="dcterms:W3CDTF">2024-12-13T00:47:00Z</dcterms:created>
  <dcterms:modified xsi:type="dcterms:W3CDTF">2025-01-09T13:47:00Z</dcterms:modified>
</cp:coreProperties>
</file>