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622FDA" w14:textId="77777777" w:rsidR="006228AA" w:rsidRPr="00AD5182" w:rsidRDefault="00276CAD">
      <w:pPr>
        <w:rPr>
          <w:b/>
          <w:sz w:val="48"/>
          <w:szCs w:val="48"/>
        </w:rPr>
      </w:pPr>
      <w:r w:rsidRPr="00AD5182">
        <w:rPr>
          <w:b/>
          <w:sz w:val="48"/>
          <w:szCs w:val="48"/>
        </w:rPr>
        <w:t>Entrepreneurs assessment 2</w:t>
      </w:r>
    </w:p>
    <w:p w14:paraId="10D29078" w14:textId="77777777" w:rsidR="00AD5182" w:rsidRPr="00AD5182" w:rsidRDefault="00AD5182" w:rsidP="00AD5182">
      <w:pPr>
        <w:rPr>
          <w:b/>
          <w:sz w:val="48"/>
          <w:szCs w:val="48"/>
        </w:rPr>
      </w:pPr>
      <w:r w:rsidRPr="00AD5182">
        <w:rPr>
          <w:b/>
          <w:sz w:val="48"/>
          <w:szCs w:val="48"/>
        </w:rPr>
        <w:t>Programme: BA Business Management</w:t>
      </w:r>
    </w:p>
    <w:p w14:paraId="78FD1000" w14:textId="77777777" w:rsidR="00AD5182" w:rsidRPr="00AD5182" w:rsidRDefault="00AD5182" w:rsidP="00AD5182">
      <w:pPr>
        <w:rPr>
          <w:b/>
          <w:sz w:val="48"/>
          <w:szCs w:val="48"/>
        </w:rPr>
      </w:pPr>
      <w:r w:rsidRPr="00AD5182">
        <w:rPr>
          <w:b/>
          <w:sz w:val="48"/>
          <w:szCs w:val="48"/>
        </w:rPr>
        <w:t>Module: Entrepreneurship</w:t>
      </w:r>
    </w:p>
    <w:p w14:paraId="1F5BC9FC" w14:textId="77777777" w:rsidR="00276CAD" w:rsidRPr="00AD5182" w:rsidRDefault="00AD5182" w:rsidP="00AD5182">
      <w:pPr>
        <w:rPr>
          <w:b/>
          <w:sz w:val="48"/>
          <w:szCs w:val="48"/>
          <w:lang w:val="en-US"/>
        </w:rPr>
      </w:pPr>
      <w:r w:rsidRPr="00AD5182">
        <w:rPr>
          <w:b/>
          <w:sz w:val="48"/>
          <w:szCs w:val="48"/>
        </w:rPr>
        <w:t>Module code: LCBB5001</w:t>
      </w:r>
    </w:p>
    <w:p w14:paraId="1F60974C" w14:textId="77777777" w:rsidR="00AD5182" w:rsidRPr="00AD5182" w:rsidRDefault="00BA353A" w:rsidP="00AD5182">
      <w:pPr>
        <w:rPr>
          <w:b/>
          <w:sz w:val="48"/>
          <w:szCs w:val="48"/>
          <w:lang w:val="en-US"/>
        </w:rPr>
      </w:pPr>
      <w:r>
        <w:rPr>
          <w:b/>
          <w:sz w:val="48"/>
          <w:szCs w:val="48"/>
          <w:lang w:val="en-US"/>
        </w:rPr>
        <w:t>2000 words</w:t>
      </w:r>
    </w:p>
    <w:p w14:paraId="579914C7" w14:textId="77777777" w:rsidR="00AD5182" w:rsidRPr="00AD5182" w:rsidRDefault="00AD5182" w:rsidP="00AD5182">
      <w:pPr>
        <w:rPr>
          <w:b/>
          <w:sz w:val="48"/>
          <w:szCs w:val="48"/>
          <w:lang w:val="en-US"/>
        </w:rPr>
      </w:pPr>
      <w:r w:rsidRPr="00AD5182">
        <w:rPr>
          <w:b/>
          <w:sz w:val="48"/>
          <w:szCs w:val="48"/>
          <w:lang w:val="en-US"/>
        </w:rPr>
        <w:t xml:space="preserve">Student name: </w:t>
      </w:r>
      <w:proofErr w:type="spellStart"/>
      <w:r w:rsidRPr="00AD5182">
        <w:rPr>
          <w:b/>
          <w:sz w:val="48"/>
          <w:szCs w:val="48"/>
          <w:lang w:val="en-US"/>
        </w:rPr>
        <w:t>Grigor</w:t>
      </w:r>
      <w:proofErr w:type="spellEnd"/>
    </w:p>
    <w:p w14:paraId="26BEEBCA" w14:textId="77777777" w:rsidR="00AD5182" w:rsidRDefault="00AD5182" w:rsidP="00AD5182">
      <w:pPr>
        <w:rPr>
          <w:b/>
          <w:sz w:val="48"/>
          <w:szCs w:val="48"/>
          <w:lang w:val="en-US"/>
        </w:rPr>
      </w:pPr>
      <w:r w:rsidRPr="00AD5182">
        <w:rPr>
          <w:b/>
          <w:sz w:val="48"/>
          <w:szCs w:val="48"/>
          <w:lang w:val="en-US"/>
        </w:rPr>
        <w:t>Student ID:</w:t>
      </w:r>
    </w:p>
    <w:p w14:paraId="05686187" w14:textId="77777777" w:rsidR="00AD5182" w:rsidRDefault="00AD5182" w:rsidP="00AD5182">
      <w:pPr>
        <w:rPr>
          <w:b/>
          <w:sz w:val="48"/>
          <w:szCs w:val="48"/>
          <w:lang w:val="en-US"/>
        </w:rPr>
      </w:pPr>
    </w:p>
    <w:p w14:paraId="7F74C45E" w14:textId="386F46E2" w:rsidR="000C12EA" w:rsidRDefault="00AD5182" w:rsidP="00AD5182">
      <w:pPr>
        <w:rPr>
          <w:b/>
          <w:sz w:val="48"/>
          <w:szCs w:val="48"/>
          <w:u w:val="single"/>
          <w:lang w:val="en-US"/>
        </w:rPr>
      </w:pPr>
      <w:r w:rsidRPr="00AD5182">
        <w:rPr>
          <w:b/>
          <w:sz w:val="48"/>
          <w:szCs w:val="48"/>
          <w:u w:val="single"/>
          <w:lang w:val="en-US"/>
        </w:rPr>
        <w:t>Business plan</w:t>
      </w:r>
      <w:r w:rsidR="00A60DC0">
        <w:rPr>
          <w:b/>
          <w:sz w:val="48"/>
          <w:szCs w:val="48"/>
          <w:u w:val="single"/>
          <w:lang w:val="en-US"/>
        </w:rPr>
        <w:t xml:space="preserve"> of the idea local fresh juices store</w:t>
      </w:r>
    </w:p>
    <w:p w14:paraId="1A95FDC5" w14:textId="77777777" w:rsidR="003812C7" w:rsidRDefault="003812C7" w:rsidP="00AD5182">
      <w:pPr>
        <w:rPr>
          <w:b/>
          <w:sz w:val="48"/>
          <w:szCs w:val="48"/>
          <w:u w:val="single"/>
          <w:lang w:val="en-US"/>
        </w:rPr>
      </w:pPr>
    </w:p>
    <w:p w14:paraId="5A161852" w14:textId="77777777" w:rsidR="00D97281" w:rsidRDefault="00D97281" w:rsidP="00AD5182">
      <w:pPr>
        <w:rPr>
          <w:b/>
          <w:sz w:val="48"/>
          <w:szCs w:val="48"/>
          <w:u w:val="single"/>
          <w:lang w:val="en-US"/>
        </w:rPr>
      </w:pPr>
    </w:p>
    <w:p w14:paraId="1CAFE2E6" w14:textId="77777777" w:rsidR="00D97281" w:rsidRDefault="00D97281" w:rsidP="00AD5182">
      <w:pPr>
        <w:rPr>
          <w:b/>
          <w:sz w:val="48"/>
          <w:szCs w:val="48"/>
          <w:u w:val="single"/>
          <w:lang w:val="en-US"/>
        </w:rPr>
      </w:pPr>
    </w:p>
    <w:p w14:paraId="22A0549E" w14:textId="77777777" w:rsidR="00D97281" w:rsidRDefault="00D97281" w:rsidP="00AD5182">
      <w:pPr>
        <w:rPr>
          <w:b/>
          <w:sz w:val="48"/>
          <w:szCs w:val="48"/>
          <w:u w:val="single"/>
          <w:lang w:val="en-US"/>
        </w:rPr>
      </w:pPr>
    </w:p>
    <w:p w14:paraId="7BDAFAAD" w14:textId="77777777" w:rsidR="00D97281" w:rsidRDefault="00D97281" w:rsidP="00AD5182">
      <w:pPr>
        <w:rPr>
          <w:b/>
          <w:sz w:val="48"/>
          <w:szCs w:val="48"/>
          <w:u w:val="single"/>
          <w:lang w:val="en-US"/>
        </w:rPr>
      </w:pPr>
    </w:p>
    <w:p w14:paraId="1ACFB16A" w14:textId="77777777" w:rsidR="00D97281" w:rsidRDefault="00D97281" w:rsidP="00AD5182">
      <w:pPr>
        <w:rPr>
          <w:b/>
          <w:sz w:val="48"/>
          <w:szCs w:val="48"/>
          <w:u w:val="single"/>
          <w:lang w:val="en-US"/>
        </w:rPr>
      </w:pPr>
    </w:p>
    <w:sdt>
      <w:sdtPr>
        <w:id w:val="-1916618657"/>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14:paraId="35ECEEBE" w14:textId="2F115474" w:rsidR="00D97281" w:rsidRDefault="00D97281">
          <w:pPr>
            <w:pStyle w:val="TOCHeading"/>
          </w:pPr>
          <w:r>
            <w:t>Contents</w:t>
          </w:r>
        </w:p>
        <w:p w14:paraId="16DFEE41" w14:textId="77777777" w:rsidR="007604E2" w:rsidRDefault="00D97281">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33671228" w:history="1">
            <w:r w:rsidR="007604E2" w:rsidRPr="00FF1D23">
              <w:rPr>
                <w:rStyle w:val="Hyperlink"/>
                <w:noProof/>
              </w:rPr>
              <w:t>Business Description</w:t>
            </w:r>
            <w:r w:rsidR="007604E2">
              <w:rPr>
                <w:noProof/>
                <w:webHidden/>
              </w:rPr>
              <w:tab/>
            </w:r>
            <w:r w:rsidR="007604E2">
              <w:rPr>
                <w:noProof/>
                <w:webHidden/>
              </w:rPr>
              <w:fldChar w:fldCharType="begin"/>
            </w:r>
            <w:r w:rsidR="007604E2">
              <w:rPr>
                <w:noProof/>
                <w:webHidden/>
              </w:rPr>
              <w:instrText xml:space="preserve"> PAGEREF _Toc133671228 \h </w:instrText>
            </w:r>
            <w:r w:rsidR="007604E2">
              <w:rPr>
                <w:noProof/>
                <w:webHidden/>
              </w:rPr>
            </w:r>
            <w:r w:rsidR="007604E2">
              <w:rPr>
                <w:noProof/>
                <w:webHidden/>
              </w:rPr>
              <w:fldChar w:fldCharType="separate"/>
            </w:r>
            <w:r w:rsidR="007604E2">
              <w:rPr>
                <w:noProof/>
                <w:webHidden/>
              </w:rPr>
              <w:t>2</w:t>
            </w:r>
            <w:r w:rsidR="007604E2">
              <w:rPr>
                <w:noProof/>
                <w:webHidden/>
              </w:rPr>
              <w:fldChar w:fldCharType="end"/>
            </w:r>
          </w:hyperlink>
        </w:p>
        <w:p w14:paraId="27C3ECEF" w14:textId="77777777" w:rsidR="007604E2" w:rsidRDefault="007604E2">
          <w:pPr>
            <w:pStyle w:val="TOC1"/>
            <w:tabs>
              <w:tab w:val="right" w:leader="dot" w:pos="9016"/>
            </w:tabs>
            <w:rPr>
              <w:rFonts w:eastAsiaTheme="minorEastAsia"/>
              <w:noProof/>
              <w:lang w:eastAsia="bg-BG"/>
            </w:rPr>
          </w:pPr>
          <w:hyperlink w:anchor="_Toc133671229" w:history="1">
            <w:r w:rsidRPr="00FF1D23">
              <w:rPr>
                <w:rStyle w:val="Hyperlink"/>
                <w:noProof/>
              </w:rPr>
              <w:t>Industry Analysis</w:t>
            </w:r>
            <w:r>
              <w:rPr>
                <w:noProof/>
                <w:webHidden/>
              </w:rPr>
              <w:tab/>
            </w:r>
            <w:r>
              <w:rPr>
                <w:noProof/>
                <w:webHidden/>
              </w:rPr>
              <w:fldChar w:fldCharType="begin"/>
            </w:r>
            <w:r>
              <w:rPr>
                <w:noProof/>
                <w:webHidden/>
              </w:rPr>
              <w:instrText xml:space="preserve"> PAGEREF _Toc133671229 \h </w:instrText>
            </w:r>
            <w:r>
              <w:rPr>
                <w:noProof/>
                <w:webHidden/>
              </w:rPr>
            </w:r>
            <w:r>
              <w:rPr>
                <w:noProof/>
                <w:webHidden/>
              </w:rPr>
              <w:fldChar w:fldCharType="separate"/>
            </w:r>
            <w:r>
              <w:rPr>
                <w:noProof/>
                <w:webHidden/>
              </w:rPr>
              <w:t>3</w:t>
            </w:r>
            <w:r>
              <w:rPr>
                <w:noProof/>
                <w:webHidden/>
              </w:rPr>
              <w:fldChar w:fldCharType="end"/>
            </w:r>
          </w:hyperlink>
        </w:p>
        <w:p w14:paraId="226564F1" w14:textId="77777777" w:rsidR="007604E2" w:rsidRDefault="007604E2">
          <w:pPr>
            <w:pStyle w:val="TOC1"/>
            <w:tabs>
              <w:tab w:val="right" w:leader="dot" w:pos="9016"/>
            </w:tabs>
            <w:rPr>
              <w:rFonts w:eastAsiaTheme="minorEastAsia"/>
              <w:noProof/>
              <w:lang w:eastAsia="bg-BG"/>
            </w:rPr>
          </w:pPr>
          <w:hyperlink w:anchor="_Toc133671230" w:history="1">
            <w:r w:rsidRPr="00FF1D23">
              <w:rPr>
                <w:rStyle w:val="Hyperlink"/>
                <w:noProof/>
              </w:rPr>
              <w:t>Operations and Management Team Plan</w:t>
            </w:r>
            <w:r>
              <w:rPr>
                <w:noProof/>
                <w:webHidden/>
              </w:rPr>
              <w:tab/>
            </w:r>
            <w:r>
              <w:rPr>
                <w:noProof/>
                <w:webHidden/>
              </w:rPr>
              <w:fldChar w:fldCharType="begin"/>
            </w:r>
            <w:r>
              <w:rPr>
                <w:noProof/>
                <w:webHidden/>
              </w:rPr>
              <w:instrText xml:space="preserve"> PAGEREF _Toc133671230 \h </w:instrText>
            </w:r>
            <w:r>
              <w:rPr>
                <w:noProof/>
                <w:webHidden/>
              </w:rPr>
            </w:r>
            <w:r>
              <w:rPr>
                <w:noProof/>
                <w:webHidden/>
              </w:rPr>
              <w:fldChar w:fldCharType="separate"/>
            </w:r>
            <w:r>
              <w:rPr>
                <w:noProof/>
                <w:webHidden/>
              </w:rPr>
              <w:t>4</w:t>
            </w:r>
            <w:r>
              <w:rPr>
                <w:noProof/>
                <w:webHidden/>
              </w:rPr>
              <w:fldChar w:fldCharType="end"/>
            </w:r>
          </w:hyperlink>
        </w:p>
        <w:p w14:paraId="26DE3C68" w14:textId="77777777" w:rsidR="007604E2" w:rsidRDefault="007604E2">
          <w:pPr>
            <w:pStyle w:val="TOC1"/>
            <w:tabs>
              <w:tab w:val="right" w:leader="dot" w:pos="9016"/>
            </w:tabs>
            <w:rPr>
              <w:rFonts w:eastAsiaTheme="minorEastAsia"/>
              <w:noProof/>
              <w:lang w:eastAsia="bg-BG"/>
            </w:rPr>
          </w:pPr>
          <w:hyperlink w:anchor="_Toc133671231" w:history="1">
            <w:r w:rsidRPr="00FF1D23">
              <w:rPr>
                <w:rStyle w:val="Hyperlink"/>
                <w:noProof/>
              </w:rPr>
              <w:t>Marketing Plan</w:t>
            </w:r>
            <w:r>
              <w:rPr>
                <w:noProof/>
                <w:webHidden/>
              </w:rPr>
              <w:tab/>
            </w:r>
            <w:r>
              <w:rPr>
                <w:noProof/>
                <w:webHidden/>
              </w:rPr>
              <w:fldChar w:fldCharType="begin"/>
            </w:r>
            <w:r>
              <w:rPr>
                <w:noProof/>
                <w:webHidden/>
              </w:rPr>
              <w:instrText xml:space="preserve"> PAGEREF _Toc133671231 \h </w:instrText>
            </w:r>
            <w:r>
              <w:rPr>
                <w:noProof/>
                <w:webHidden/>
              </w:rPr>
            </w:r>
            <w:r>
              <w:rPr>
                <w:noProof/>
                <w:webHidden/>
              </w:rPr>
              <w:fldChar w:fldCharType="separate"/>
            </w:r>
            <w:r>
              <w:rPr>
                <w:noProof/>
                <w:webHidden/>
              </w:rPr>
              <w:t>6</w:t>
            </w:r>
            <w:r>
              <w:rPr>
                <w:noProof/>
                <w:webHidden/>
              </w:rPr>
              <w:fldChar w:fldCharType="end"/>
            </w:r>
          </w:hyperlink>
        </w:p>
        <w:p w14:paraId="36C026DE" w14:textId="77777777" w:rsidR="007604E2" w:rsidRDefault="007604E2">
          <w:pPr>
            <w:pStyle w:val="TOC1"/>
            <w:tabs>
              <w:tab w:val="right" w:leader="dot" w:pos="9016"/>
            </w:tabs>
            <w:rPr>
              <w:rFonts w:eastAsiaTheme="minorEastAsia"/>
              <w:noProof/>
              <w:lang w:eastAsia="bg-BG"/>
            </w:rPr>
          </w:pPr>
          <w:hyperlink w:anchor="_Toc133671232" w:history="1">
            <w:r w:rsidRPr="00FF1D23">
              <w:rPr>
                <w:rStyle w:val="Hyperlink"/>
                <w:noProof/>
              </w:rPr>
              <w:t>Financial Plan</w:t>
            </w:r>
            <w:r>
              <w:rPr>
                <w:noProof/>
                <w:webHidden/>
              </w:rPr>
              <w:tab/>
            </w:r>
            <w:r>
              <w:rPr>
                <w:noProof/>
                <w:webHidden/>
              </w:rPr>
              <w:fldChar w:fldCharType="begin"/>
            </w:r>
            <w:r>
              <w:rPr>
                <w:noProof/>
                <w:webHidden/>
              </w:rPr>
              <w:instrText xml:space="preserve"> PAGEREF _Toc133671232 \h </w:instrText>
            </w:r>
            <w:r>
              <w:rPr>
                <w:noProof/>
                <w:webHidden/>
              </w:rPr>
            </w:r>
            <w:r>
              <w:rPr>
                <w:noProof/>
                <w:webHidden/>
              </w:rPr>
              <w:fldChar w:fldCharType="separate"/>
            </w:r>
            <w:r>
              <w:rPr>
                <w:noProof/>
                <w:webHidden/>
              </w:rPr>
              <w:t>6</w:t>
            </w:r>
            <w:r>
              <w:rPr>
                <w:noProof/>
                <w:webHidden/>
              </w:rPr>
              <w:fldChar w:fldCharType="end"/>
            </w:r>
          </w:hyperlink>
        </w:p>
        <w:p w14:paraId="049FD843" w14:textId="77777777" w:rsidR="007604E2" w:rsidRDefault="007604E2">
          <w:pPr>
            <w:pStyle w:val="TOC1"/>
            <w:tabs>
              <w:tab w:val="right" w:leader="dot" w:pos="9016"/>
            </w:tabs>
            <w:rPr>
              <w:rFonts w:eastAsiaTheme="minorEastAsia"/>
              <w:noProof/>
              <w:lang w:eastAsia="bg-BG"/>
            </w:rPr>
          </w:pPr>
          <w:hyperlink w:anchor="_Toc133671233" w:history="1">
            <w:r w:rsidRPr="00FF1D23">
              <w:rPr>
                <w:rStyle w:val="Hyperlink"/>
                <w:noProof/>
              </w:rPr>
              <w:t>Market Research</w:t>
            </w:r>
            <w:r>
              <w:rPr>
                <w:noProof/>
                <w:webHidden/>
              </w:rPr>
              <w:tab/>
            </w:r>
            <w:r>
              <w:rPr>
                <w:noProof/>
                <w:webHidden/>
              </w:rPr>
              <w:fldChar w:fldCharType="begin"/>
            </w:r>
            <w:r>
              <w:rPr>
                <w:noProof/>
                <w:webHidden/>
              </w:rPr>
              <w:instrText xml:space="preserve"> PAGEREF _Toc133671233 \h </w:instrText>
            </w:r>
            <w:r>
              <w:rPr>
                <w:noProof/>
                <w:webHidden/>
              </w:rPr>
            </w:r>
            <w:r>
              <w:rPr>
                <w:noProof/>
                <w:webHidden/>
              </w:rPr>
              <w:fldChar w:fldCharType="separate"/>
            </w:r>
            <w:r>
              <w:rPr>
                <w:noProof/>
                <w:webHidden/>
              </w:rPr>
              <w:t>7</w:t>
            </w:r>
            <w:r>
              <w:rPr>
                <w:noProof/>
                <w:webHidden/>
              </w:rPr>
              <w:fldChar w:fldCharType="end"/>
            </w:r>
          </w:hyperlink>
        </w:p>
        <w:p w14:paraId="03382C01" w14:textId="77777777" w:rsidR="007604E2" w:rsidRDefault="007604E2">
          <w:pPr>
            <w:pStyle w:val="TOC1"/>
            <w:tabs>
              <w:tab w:val="right" w:leader="dot" w:pos="9016"/>
            </w:tabs>
            <w:rPr>
              <w:rFonts w:eastAsiaTheme="minorEastAsia"/>
              <w:noProof/>
              <w:lang w:eastAsia="bg-BG"/>
            </w:rPr>
          </w:pPr>
          <w:hyperlink w:anchor="_Toc133671234" w:history="1">
            <w:r w:rsidRPr="00FF1D23">
              <w:rPr>
                <w:rStyle w:val="Hyperlink"/>
                <w:noProof/>
              </w:rPr>
              <w:t>Conclusion</w:t>
            </w:r>
            <w:r>
              <w:rPr>
                <w:noProof/>
                <w:webHidden/>
              </w:rPr>
              <w:tab/>
            </w:r>
            <w:r>
              <w:rPr>
                <w:noProof/>
                <w:webHidden/>
              </w:rPr>
              <w:fldChar w:fldCharType="begin"/>
            </w:r>
            <w:r>
              <w:rPr>
                <w:noProof/>
                <w:webHidden/>
              </w:rPr>
              <w:instrText xml:space="preserve"> PAGEREF _Toc133671234 \h </w:instrText>
            </w:r>
            <w:r>
              <w:rPr>
                <w:noProof/>
                <w:webHidden/>
              </w:rPr>
            </w:r>
            <w:r>
              <w:rPr>
                <w:noProof/>
                <w:webHidden/>
              </w:rPr>
              <w:fldChar w:fldCharType="separate"/>
            </w:r>
            <w:r>
              <w:rPr>
                <w:noProof/>
                <w:webHidden/>
              </w:rPr>
              <w:t>8</w:t>
            </w:r>
            <w:r>
              <w:rPr>
                <w:noProof/>
                <w:webHidden/>
              </w:rPr>
              <w:fldChar w:fldCharType="end"/>
            </w:r>
          </w:hyperlink>
        </w:p>
        <w:p w14:paraId="1CFCD58B" w14:textId="77777777" w:rsidR="007604E2" w:rsidRDefault="007604E2">
          <w:pPr>
            <w:pStyle w:val="TOC1"/>
            <w:tabs>
              <w:tab w:val="right" w:leader="dot" w:pos="9016"/>
            </w:tabs>
            <w:rPr>
              <w:rFonts w:eastAsiaTheme="minorEastAsia"/>
              <w:noProof/>
              <w:lang w:eastAsia="bg-BG"/>
            </w:rPr>
          </w:pPr>
          <w:hyperlink w:anchor="_Toc133671235" w:history="1">
            <w:r w:rsidRPr="00FF1D23">
              <w:rPr>
                <w:rStyle w:val="Hyperlink"/>
                <w:noProof/>
              </w:rPr>
              <w:t>Referencing list</w:t>
            </w:r>
            <w:r>
              <w:rPr>
                <w:noProof/>
                <w:webHidden/>
              </w:rPr>
              <w:tab/>
            </w:r>
            <w:r>
              <w:rPr>
                <w:noProof/>
                <w:webHidden/>
              </w:rPr>
              <w:fldChar w:fldCharType="begin"/>
            </w:r>
            <w:r>
              <w:rPr>
                <w:noProof/>
                <w:webHidden/>
              </w:rPr>
              <w:instrText xml:space="preserve"> PAGEREF _Toc133671235 \h </w:instrText>
            </w:r>
            <w:r>
              <w:rPr>
                <w:noProof/>
                <w:webHidden/>
              </w:rPr>
            </w:r>
            <w:r>
              <w:rPr>
                <w:noProof/>
                <w:webHidden/>
              </w:rPr>
              <w:fldChar w:fldCharType="separate"/>
            </w:r>
            <w:r>
              <w:rPr>
                <w:noProof/>
                <w:webHidden/>
              </w:rPr>
              <w:t>9</w:t>
            </w:r>
            <w:r>
              <w:rPr>
                <w:noProof/>
                <w:webHidden/>
              </w:rPr>
              <w:fldChar w:fldCharType="end"/>
            </w:r>
          </w:hyperlink>
        </w:p>
        <w:p w14:paraId="5D8FD23A" w14:textId="67FEA51E" w:rsidR="00D97281" w:rsidRDefault="00D97281">
          <w:r>
            <w:rPr>
              <w:b/>
              <w:bCs/>
              <w:noProof/>
            </w:rPr>
            <w:fldChar w:fldCharType="end"/>
          </w:r>
        </w:p>
      </w:sdtContent>
    </w:sdt>
    <w:p w14:paraId="2CD5FF02" w14:textId="77777777" w:rsidR="00D97281" w:rsidRPr="00D97281" w:rsidRDefault="00D97281" w:rsidP="00AD5182">
      <w:pPr>
        <w:rPr>
          <w:b/>
          <w:sz w:val="24"/>
          <w:szCs w:val="24"/>
          <w:u w:val="single"/>
          <w:lang w:val="en-US"/>
        </w:rPr>
      </w:pPr>
    </w:p>
    <w:p w14:paraId="28A4BEDA" w14:textId="77777777" w:rsidR="00D97281" w:rsidRDefault="00D97281" w:rsidP="00AD5182">
      <w:pPr>
        <w:rPr>
          <w:b/>
          <w:sz w:val="48"/>
          <w:szCs w:val="48"/>
          <w:u w:val="single"/>
          <w:lang w:val="en-US"/>
        </w:rPr>
      </w:pPr>
    </w:p>
    <w:p w14:paraId="533A83D7" w14:textId="77777777" w:rsidR="00D97281" w:rsidRDefault="00D97281" w:rsidP="00AD5182">
      <w:pPr>
        <w:rPr>
          <w:b/>
          <w:sz w:val="48"/>
          <w:szCs w:val="48"/>
          <w:u w:val="single"/>
          <w:lang w:val="en-US"/>
        </w:rPr>
      </w:pPr>
    </w:p>
    <w:p w14:paraId="06E0B65C" w14:textId="77777777" w:rsidR="00D97281" w:rsidRDefault="00D97281" w:rsidP="00AD5182">
      <w:pPr>
        <w:rPr>
          <w:b/>
          <w:sz w:val="48"/>
          <w:szCs w:val="48"/>
          <w:u w:val="single"/>
          <w:lang w:val="en-US"/>
        </w:rPr>
      </w:pPr>
    </w:p>
    <w:p w14:paraId="75C0A66F" w14:textId="77777777" w:rsidR="00D97281" w:rsidRDefault="00D97281" w:rsidP="00AD5182">
      <w:pPr>
        <w:rPr>
          <w:b/>
          <w:sz w:val="48"/>
          <w:szCs w:val="48"/>
          <w:u w:val="single"/>
          <w:lang w:val="en-US"/>
        </w:rPr>
      </w:pPr>
    </w:p>
    <w:p w14:paraId="600C8EFF" w14:textId="77777777" w:rsidR="0059034A" w:rsidRDefault="0059034A" w:rsidP="00AD5182">
      <w:pPr>
        <w:rPr>
          <w:b/>
          <w:sz w:val="48"/>
          <w:szCs w:val="48"/>
          <w:u w:val="single"/>
          <w:lang w:val="en-US"/>
        </w:rPr>
      </w:pPr>
    </w:p>
    <w:p w14:paraId="5CD6AF3E" w14:textId="77777777" w:rsidR="0059034A" w:rsidRDefault="0059034A" w:rsidP="00AD5182">
      <w:pPr>
        <w:rPr>
          <w:b/>
          <w:sz w:val="48"/>
          <w:szCs w:val="48"/>
          <w:u w:val="single"/>
          <w:lang w:val="en-US"/>
        </w:rPr>
      </w:pPr>
    </w:p>
    <w:p w14:paraId="330DCFDD" w14:textId="77777777" w:rsidR="0059034A" w:rsidRDefault="0059034A" w:rsidP="00AD5182">
      <w:pPr>
        <w:rPr>
          <w:b/>
          <w:sz w:val="48"/>
          <w:szCs w:val="48"/>
          <w:u w:val="single"/>
          <w:lang w:val="en-US"/>
        </w:rPr>
      </w:pPr>
    </w:p>
    <w:p w14:paraId="33EC322B" w14:textId="77777777" w:rsidR="0059034A" w:rsidRDefault="0059034A" w:rsidP="00AD5182">
      <w:pPr>
        <w:rPr>
          <w:b/>
          <w:sz w:val="48"/>
          <w:szCs w:val="48"/>
          <w:u w:val="single"/>
          <w:lang w:val="en-US"/>
        </w:rPr>
      </w:pPr>
    </w:p>
    <w:p w14:paraId="074D7025" w14:textId="77777777" w:rsidR="0059034A" w:rsidRDefault="0059034A" w:rsidP="00AD5182">
      <w:pPr>
        <w:rPr>
          <w:b/>
          <w:sz w:val="48"/>
          <w:szCs w:val="48"/>
          <w:u w:val="single"/>
          <w:lang w:val="en-US"/>
        </w:rPr>
      </w:pPr>
    </w:p>
    <w:p w14:paraId="40D3EAB9" w14:textId="77777777" w:rsidR="0059034A" w:rsidRDefault="0059034A" w:rsidP="00AD5182">
      <w:pPr>
        <w:rPr>
          <w:b/>
          <w:sz w:val="48"/>
          <w:szCs w:val="48"/>
          <w:u w:val="single"/>
          <w:lang w:val="en-US"/>
        </w:rPr>
      </w:pPr>
    </w:p>
    <w:p w14:paraId="1CE0864A" w14:textId="77777777" w:rsidR="0059034A" w:rsidRPr="003812C7" w:rsidRDefault="0059034A" w:rsidP="00AD5182">
      <w:pPr>
        <w:rPr>
          <w:b/>
          <w:sz w:val="48"/>
          <w:szCs w:val="48"/>
          <w:u w:val="single"/>
          <w:lang w:val="en-US"/>
        </w:rPr>
      </w:pPr>
      <w:bookmarkStart w:id="0" w:name="_GoBack"/>
      <w:bookmarkEnd w:id="0"/>
    </w:p>
    <w:p w14:paraId="3DB9EADF" w14:textId="4BC4AE2C" w:rsidR="000C12EA" w:rsidRPr="007604E2" w:rsidRDefault="000C12EA" w:rsidP="007604E2">
      <w:pPr>
        <w:pStyle w:val="Heading1"/>
      </w:pPr>
      <w:bookmarkStart w:id="1" w:name="_Toc133671228"/>
      <w:r w:rsidRPr="007604E2">
        <w:rPr>
          <w:rStyle w:val="Heading1Char"/>
          <w:b/>
          <w:bCs/>
        </w:rPr>
        <w:t>Business Description</w:t>
      </w:r>
      <w:bookmarkEnd w:id="1"/>
      <w:r w:rsidRPr="007604E2">
        <w:t xml:space="preserve"> </w:t>
      </w:r>
    </w:p>
    <w:p w14:paraId="19BBDA3C" w14:textId="77777777" w:rsidR="003F488D" w:rsidRPr="003F488D" w:rsidRDefault="003F488D" w:rsidP="003F488D">
      <w:pPr>
        <w:pStyle w:val="NormalWeb"/>
        <w:jc w:val="both"/>
        <w:rPr>
          <w:color w:val="252525"/>
          <w:sz w:val="28"/>
          <w:szCs w:val="28"/>
        </w:rPr>
      </w:pPr>
      <w:r w:rsidRPr="003F488D">
        <w:rPr>
          <w:color w:val="252525"/>
          <w:sz w:val="28"/>
          <w:szCs w:val="28"/>
        </w:rPr>
        <w:t>Our new business will be a local fresh juice store that will provide customers with high-quality, organic juices that are created from ingredients that are sourced from the immediate area. Our goal is to offer our patrons a tasty and wholesome beverage alternative that can satisfy their thirst while also meeting their dietary needs. Our focus will be on using seasonal and regionally sourced ingredients in the production of our juices, which will be created from a wide variety of fruits and vegetables.</w:t>
      </w:r>
    </w:p>
    <w:p w14:paraId="56B00045" w14:textId="0C638D39" w:rsidR="003F488D" w:rsidRPr="003F488D" w:rsidRDefault="003F488D" w:rsidP="003F488D">
      <w:pPr>
        <w:pStyle w:val="NormalWeb"/>
        <w:jc w:val="both"/>
        <w:rPr>
          <w:color w:val="252525"/>
          <w:sz w:val="28"/>
          <w:szCs w:val="28"/>
        </w:rPr>
      </w:pPr>
      <w:r w:rsidRPr="003F488D">
        <w:rPr>
          <w:color w:val="252525"/>
          <w:sz w:val="28"/>
          <w:szCs w:val="28"/>
        </w:rPr>
        <w:t xml:space="preserve">The fact that we are dedicated to using only locally sourced and organic foods is one of the most distinguishing characteristics of our company. We believe that this will not only result in a product that tastes better but will also lessen our impact on the environment while simultaneously supporting local farmers. In addition, </w:t>
      </w:r>
      <w:r w:rsidR="001953E3">
        <w:rPr>
          <w:color w:val="252525"/>
          <w:sz w:val="28"/>
          <w:szCs w:val="28"/>
          <w:lang w:val="en-US"/>
        </w:rPr>
        <w:t>to</w:t>
      </w:r>
      <w:r w:rsidRPr="003F488D">
        <w:rPr>
          <w:color w:val="252525"/>
          <w:sz w:val="28"/>
          <w:szCs w:val="28"/>
        </w:rPr>
        <w:t xml:space="preserve"> provide our clients with a comprehensive and satisfying healthy eating experience, we will also provide a variety of snacks and light meals in addition to our juices.</w:t>
      </w:r>
    </w:p>
    <w:p w14:paraId="3907340E" w14:textId="77777777" w:rsidR="003F488D" w:rsidRPr="003F488D" w:rsidRDefault="003F488D" w:rsidP="003F488D">
      <w:pPr>
        <w:pStyle w:val="NormalWeb"/>
        <w:jc w:val="both"/>
        <w:rPr>
          <w:color w:val="252525"/>
          <w:sz w:val="28"/>
          <w:szCs w:val="28"/>
        </w:rPr>
      </w:pPr>
      <w:r w:rsidRPr="003F488D">
        <w:rPr>
          <w:color w:val="252525"/>
          <w:sz w:val="28"/>
          <w:szCs w:val="28"/>
        </w:rPr>
        <w:t>When it comes to questions of intellectual property, the success of our company is dependent on the one-of-a-kind formulas and combinations of components that are utilised in the production of our juices. We want to guard these recipes by using laws that protect trade secrets and by requiring nondisclosure agreements to be signed by all of our staff members.</w:t>
      </w:r>
    </w:p>
    <w:p w14:paraId="6464C085" w14:textId="77777777" w:rsidR="003F488D" w:rsidRPr="003F488D" w:rsidRDefault="003F488D" w:rsidP="003F488D">
      <w:pPr>
        <w:pStyle w:val="NormalWeb"/>
        <w:jc w:val="both"/>
        <w:rPr>
          <w:color w:val="252525"/>
          <w:sz w:val="28"/>
          <w:szCs w:val="28"/>
        </w:rPr>
      </w:pPr>
      <w:r w:rsidRPr="003F488D">
        <w:rPr>
          <w:color w:val="252525"/>
          <w:sz w:val="28"/>
          <w:szCs w:val="28"/>
        </w:rPr>
        <w:t>Our company will be organised as a sole proprietorship, with the proprietor serving as both the single investor and decision-maker in the enterprise. Because we are a small company, we will be required to comply with all applicable local and state regulations and will make it a priority to acquire all applicable licences and permits.</w:t>
      </w:r>
    </w:p>
    <w:p w14:paraId="083A9A71" w14:textId="421A5C94" w:rsidR="003F488D" w:rsidRPr="00D97281" w:rsidRDefault="003F488D" w:rsidP="003F488D">
      <w:pPr>
        <w:pStyle w:val="NormalWeb"/>
        <w:jc w:val="both"/>
        <w:rPr>
          <w:color w:val="252525"/>
          <w:sz w:val="28"/>
          <w:szCs w:val="28"/>
          <w:lang w:val="en-US"/>
        </w:rPr>
      </w:pPr>
      <w:r w:rsidRPr="003F488D">
        <w:rPr>
          <w:color w:val="252525"/>
          <w:sz w:val="28"/>
          <w:szCs w:val="28"/>
        </w:rPr>
        <w:t>In a nutshell, our new business endeavour is a locally owned fresh juice store that distinguishes itself from similar establishments by its dedication to the use of organic and locally sourced products, the provision of an all-inclusive healthy dining experience, and the protection of our one-of-a-kind recipes through the implementation of trade secret regulations. We are certain that our company will be able to meet the demand in the neighbourhood for a nutritious and appetising beverage alternative, and we are excited</w:t>
      </w:r>
      <w:r w:rsidR="00D97281">
        <w:rPr>
          <w:color w:val="252525"/>
          <w:sz w:val="28"/>
          <w:szCs w:val="28"/>
        </w:rPr>
        <w:t xml:space="preserve"> to provide that to our clients</w:t>
      </w:r>
      <w:r w:rsidR="00D97281">
        <w:rPr>
          <w:color w:val="252525"/>
          <w:sz w:val="28"/>
          <w:szCs w:val="28"/>
          <w:lang w:val="en-US"/>
        </w:rPr>
        <w:t xml:space="preserve"> (Momin,</w:t>
      </w:r>
      <w:r w:rsidR="00D97281" w:rsidRPr="00D97281">
        <w:rPr>
          <w:color w:val="252525"/>
          <w:sz w:val="28"/>
          <w:szCs w:val="28"/>
          <w:lang w:val="en-US"/>
        </w:rPr>
        <w:t>2021</w:t>
      </w:r>
      <w:r w:rsidR="00D97281">
        <w:rPr>
          <w:color w:val="252525"/>
          <w:sz w:val="28"/>
          <w:szCs w:val="28"/>
          <w:lang w:val="en-US"/>
        </w:rPr>
        <w:t>).</w:t>
      </w:r>
    </w:p>
    <w:p w14:paraId="10AD783A" w14:textId="77777777" w:rsidR="003F488D" w:rsidRDefault="003F488D" w:rsidP="003F488D">
      <w:pPr>
        <w:rPr>
          <w:sz w:val="24"/>
          <w:szCs w:val="24"/>
          <w:lang w:val="en-US"/>
        </w:rPr>
      </w:pPr>
    </w:p>
    <w:p w14:paraId="2DD1C960" w14:textId="77777777" w:rsidR="003F488D" w:rsidRPr="000C12EA" w:rsidRDefault="003F488D" w:rsidP="003F488D">
      <w:pPr>
        <w:rPr>
          <w:sz w:val="24"/>
          <w:szCs w:val="24"/>
          <w:lang w:val="en-US"/>
        </w:rPr>
      </w:pPr>
    </w:p>
    <w:p w14:paraId="207449B3" w14:textId="535AB66F" w:rsidR="000C12EA" w:rsidRPr="007604E2" w:rsidRDefault="000C12EA" w:rsidP="007604E2">
      <w:pPr>
        <w:pStyle w:val="Heading1"/>
        <w:rPr>
          <w:rStyle w:val="Heading1Char"/>
          <w:b/>
          <w:bCs/>
        </w:rPr>
      </w:pPr>
      <w:bookmarkStart w:id="2" w:name="_Toc133671229"/>
      <w:r w:rsidRPr="007604E2">
        <w:rPr>
          <w:rStyle w:val="Heading1Char"/>
          <w:b/>
          <w:bCs/>
        </w:rPr>
        <w:t>Industry Analysis</w:t>
      </w:r>
      <w:bookmarkEnd w:id="2"/>
    </w:p>
    <w:p w14:paraId="429F278B" w14:textId="77777777" w:rsidR="008A2C2E" w:rsidRPr="008A2C2E" w:rsidRDefault="008A2C2E" w:rsidP="008A2C2E">
      <w:pPr>
        <w:pStyle w:val="NormalWeb"/>
        <w:jc w:val="both"/>
        <w:rPr>
          <w:color w:val="252525"/>
          <w:sz w:val="28"/>
          <w:szCs w:val="28"/>
        </w:rPr>
      </w:pPr>
      <w:r w:rsidRPr="008A2C2E">
        <w:rPr>
          <w:color w:val="252525"/>
          <w:sz w:val="28"/>
          <w:szCs w:val="28"/>
        </w:rPr>
        <w:t>The quest for healthier beverage options has propelled the juice business to rapid expansion. Grand View Research estimates that between 2019 and 2025, the worldwide juice market will expand from its 2018 valuation of USD 164.6 billion at a CAGR of 3.3%. The rising demand for organic and natural products, the proliferation of new juice flavours, and the widespread dissemination of information about the health advantages of juices have all contributed to the industry's expansion.</w:t>
      </w:r>
    </w:p>
    <w:p w14:paraId="6EBCD07E" w14:textId="77777777" w:rsidR="008A2C2E" w:rsidRPr="008A2C2E" w:rsidRDefault="008A2C2E" w:rsidP="008A2C2E">
      <w:pPr>
        <w:pStyle w:val="NormalWeb"/>
        <w:jc w:val="both"/>
        <w:rPr>
          <w:color w:val="252525"/>
          <w:sz w:val="28"/>
          <w:szCs w:val="28"/>
        </w:rPr>
      </w:pPr>
      <w:r w:rsidRPr="008A2C2E">
        <w:rPr>
          <w:color w:val="252525"/>
          <w:sz w:val="28"/>
          <w:szCs w:val="28"/>
        </w:rPr>
        <w:t>VRIO Analysis:</w:t>
      </w:r>
    </w:p>
    <w:p w14:paraId="5C97592C" w14:textId="77777777" w:rsidR="008A2C2E" w:rsidRPr="008A2C2E" w:rsidRDefault="008A2C2E" w:rsidP="008A2C2E">
      <w:pPr>
        <w:pStyle w:val="NormalWeb"/>
        <w:numPr>
          <w:ilvl w:val="0"/>
          <w:numId w:val="2"/>
        </w:numPr>
        <w:jc w:val="both"/>
        <w:rPr>
          <w:color w:val="252525"/>
          <w:sz w:val="28"/>
          <w:szCs w:val="28"/>
        </w:rPr>
      </w:pPr>
      <w:r w:rsidRPr="008A2C2E">
        <w:rPr>
          <w:color w:val="252525"/>
          <w:sz w:val="28"/>
          <w:szCs w:val="28"/>
        </w:rPr>
        <w:t>Value: In addition to meeting rising consumer demand, the health benefits of juice make the juice industry a lucrative venture.</w:t>
      </w:r>
    </w:p>
    <w:p w14:paraId="3544E04D" w14:textId="77777777" w:rsidR="008A2C2E" w:rsidRPr="008A2C2E" w:rsidRDefault="008A2C2E" w:rsidP="008A2C2E">
      <w:pPr>
        <w:pStyle w:val="NormalWeb"/>
        <w:numPr>
          <w:ilvl w:val="0"/>
          <w:numId w:val="2"/>
        </w:numPr>
        <w:jc w:val="both"/>
        <w:rPr>
          <w:color w:val="252525"/>
          <w:sz w:val="28"/>
          <w:szCs w:val="28"/>
        </w:rPr>
      </w:pPr>
      <w:r w:rsidRPr="008A2C2E">
        <w:rPr>
          <w:color w:val="252525"/>
          <w:sz w:val="28"/>
          <w:szCs w:val="28"/>
        </w:rPr>
        <w:t>Rarity: Although there are many juice manufacturers out there, it is unusual for them to use organic and regionally grown ingredients.</w:t>
      </w:r>
    </w:p>
    <w:p w14:paraId="2E5DB25B" w14:textId="77777777" w:rsidR="008A2C2E" w:rsidRPr="008A2C2E" w:rsidRDefault="008A2C2E" w:rsidP="008A2C2E">
      <w:pPr>
        <w:pStyle w:val="NormalWeb"/>
        <w:numPr>
          <w:ilvl w:val="0"/>
          <w:numId w:val="2"/>
        </w:numPr>
        <w:jc w:val="both"/>
        <w:rPr>
          <w:color w:val="252525"/>
          <w:sz w:val="28"/>
          <w:szCs w:val="28"/>
        </w:rPr>
      </w:pPr>
      <w:r w:rsidRPr="008A2C2E">
        <w:rPr>
          <w:color w:val="252525"/>
          <w:sz w:val="28"/>
          <w:szCs w:val="28"/>
        </w:rPr>
        <w:t>Imitability: Our company's dedication to using only organic, locally obtained foods sets us apart from the competition, and the trade secret regulations that protect our original formulas ensure that no one else can easily copy our success.</w:t>
      </w:r>
    </w:p>
    <w:p w14:paraId="5B90125E" w14:textId="77777777" w:rsidR="008A2C2E" w:rsidRPr="008A2C2E" w:rsidRDefault="008A2C2E" w:rsidP="008A2C2E">
      <w:pPr>
        <w:pStyle w:val="NormalWeb"/>
        <w:numPr>
          <w:ilvl w:val="0"/>
          <w:numId w:val="2"/>
        </w:numPr>
        <w:jc w:val="both"/>
        <w:rPr>
          <w:color w:val="252525"/>
          <w:sz w:val="28"/>
          <w:szCs w:val="28"/>
        </w:rPr>
      </w:pPr>
      <w:r w:rsidRPr="008A2C2E">
        <w:rPr>
          <w:color w:val="252525"/>
          <w:sz w:val="28"/>
          <w:szCs w:val="28"/>
        </w:rPr>
        <w:t>Organisation: Established supply chains and distribution networks contribute to the juice industry's efficiency.</w:t>
      </w:r>
    </w:p>
    <w:p w14:paraId="411D7AA9" w14:textId="77777777" w:rsidR="008A2C2E" w:rsidRPr="008A2C2E" w:rsidRDefault="008A2C2E" w:rsidP="008A2C2E">
      <w:pPr>
        <w:pStyle w:val="NormalWeb"/>
        <w:jc w:val="both"/>
        <w:rPr>
          <w:color w:val="252525"/>
          <w:sz w:val="28"/>
          <w:szCs w:val="28"/>
        </w:rPr>
      </w:pPr>
      <w:r w:rsidRPr="008A2C2E">
        <w:rPr>
          <w:color w:val="252525"/>
          <w:sz w:val="28"/>
          <w:szCs w:val="28"/>
        </w:rPr>
        <w:t>The Five Forces of Porter's Model:</w:t>
      </w:r>
    </w:p>
    <w:p w14:paraId="22F78F6C" w14:textId="0A596F78" w:rsidR="008A2C2E" w:rsidRPr="008A2C2E" w:rsidRDefault="001953E3" w:rsidP="008A2C2E">
      <w:pPr>
        <w:pStyle w:val="NormalWeb"/>
        <w:numPr>
          <w:ilvl w:val="0"/>
          <w:numId w:val="3"/>
        </w:numPr>
        <w:jc w:val="both"/>
        <w:rPr>
          <w:color w:val="252525"/>
          <w:sz w:val="28"/>
          <w:szCs w:val="28"/>
        </w:rPr>
      </w:pPr>
      <w:r>
        <w:rPr>
          <w:color w:val="252525"/>
          <w:sz w:val="28"/>
          <w:szCs w:val="28"/>
          <w:lang w:val="en-US"/>
        </w:rPr>
        <w:t>The threat</w:t>
      </w:r>
      <w:r w:rsidR="008A2C2E" w:rsidRPr="008A2C2E">
        <w:rPr>
          <w:color w:val="252525"/>
          <w:sz w:val="28"/>
          <w:szCs w:val="28"/>
        </w:rPr>
        <w:t xml:space="preserve"> of New Entrants: Competition from new entrants is a concern in the juice industry because of the ease with which new companies can enter the sector. However, new entrants may find it challenging to establish a reliable brand name, acquire premium materials, and keep quality constant.</w:t>
      </w:r>
    </w:p>
    <w:p w14:paraId="0E45D68A" w14:textId="30C061B3" w:rsidR="008A2C2E" w:rsidRPr="008A2C2E" w:rsidRDefault="008A2C2E" w:rsidP="008A2C2E">
      <w:pPr>
        <w:pStyle w:val="NormalWeb"/>
        <w:numPr>
          <w:ilvl w:val="0"/>
          <w:numId w:val="3"/>
        </w:numPr>
        <w:jc w:val="both"/>
        <w:rPr>
          <w:color w:val="252525"/>
          <w:sz w:val="28"/>
          <w:szCs w:val="28"/>
        </w:rPr>
      </w:pPr>
      <w:r w:rsidRPr="008A2C2E">
        <w:rPr>
          <w:color w:val="252525"/>
          <w:sz w:val="28"/>
          <w:szCs w:val="28"/>
        </w:rPr>
        <w:t>Bargaining Power of Suppliers: Suppliers have considerable leverage in the juice sector due to the need to use only the freshest, highest-quality ingredients. But if we buy locally, we can lessen our reliance on major suppliers and strengthen our negotiating position.</w:t>
      </w:r>
    </w:p>
    <w:p w14:paraId="2844175E" w14:textId="237AE9C8" w:rsidR="008A2C2E" w:rsidRPr="008A2C2E" w:rsidRDefault="008A2C2E" w:rsidP="008A2C2E">
      <w:pPr>
        <w:pStyle w:val="NormalWeb"/>
        <w:numPr>
          <w:ilvl w:val="0"/>
          <w:numId w:val="3"/>
        </w:numPr>
        <w:jc w:val="both"/>
        <w:rPr>
          <w:color w:val="252525"/>
          <w:sz w:val="28"/>
          <w:szCs w:val="28"/>
        </w:rPr>
      </w:pPr>
      <w:r w:rsidRPr="008A2C2E">
        <w:rPr>
          <w:color w:val="252525"/>
          <w:sz w:val="28"/>
          <w:szCs w:val="28"/>
        </w:rPr>
        <w:t>Bargaining Power of Buyers: Customers have a fair amount of leverage in the juice market due to the variety of products available to them. However, we can stand out from the competition and gain more leverage by providing distinctive goods and outstanding service to our customers.</w:t>
      </w:r>
    </w:p>
    <w:p w14:paraId="57414392" w14:textId="734795E8" w:rsidR="008A2C2E" w:rsidRPr="008A2C2E" w:rsidRDefault="001953E3" w:rsidP="008A2C2E">
      <w:pPr>
        <w:pStyle w:val="NormalWeb"/>
        <w:numPr>
          <w:ilvl w:val="0"/>
          <w:numId w:val="3"/>
        </w:numPr>
        <w:jc w:val="both"/>
        <w:rPr>
          <w:color w:val="252525"/>
          <w:sz w:val="28"/>
          <w:szCs w:val="28"/>
        </w:rPr>
      </w:pPr>
      <w:r>
        <w:rPr>
          <w:color w:val="252525"/>
          <w:sz w:val="28"/>
          <w:szCs w:val="28"/>
          <w:lang w:val="en-US"/>
        </w:rPr>
        <w:t>The threat</w:t>
      </w:r>
      <w:r w:rsidR="008A2C2E" w:rsidRPr="008A2C2E">
        <w:rPr>
          <w:color w:val="252525"/>
          <w:sz w:val="28"/>
          <w:szCs w:val="28"/>
        </w:rPr>
        <w:t xml:space="preserve"> of Substitutes:  Competition from Juice Alternatives such as water, soft drinks, and energy drinks is modest in the juice sector. </w:t>
      </w:r>
      <w:r w:rsidR="008A2C2E" w:rsidRPr="008A2C2E">
        <w:rPr>
          <w:color w:val="252525"/>
          <w:sz w:val="28"/>
          <w:szCs w:val="28"/>
        </w:rPr>
        <w:lastRenderedPageBreak/>
        <w:t>Nonetheless, we can lessen the risk of substitutes by providing a product that is both novel and healthy.</w:t>
      </w:r>
    </w:p>
    <w:p w14:paraId="7DCA0A62" w14:textId="64FDCBF9" w:rsidR="008A2C2E" w:rsidRPr="008A2C2E" w:rsidRDefault="008A2C2E" w:rsidP="00D97281">
      <w:pPr>
        <w:pStyle w:val="NormalWeb"/>
        <w:numPr>
          <w:ilvl w:val="0"/>
          <w:numId w:val="3"/>
        </w:numPr>
        <w:jc w:val="both"/>
        <w:rPr>
          <w:color w:val="252525"/>
          <w:sz w:val="28"/>
          <w:szCs w:val="28"/>
        </w:rPr>
      </w:pPr>
      <w:r w:rsidRPr="008A2C2E">
        <w:rPr>
          <w:color w:val="252525"/>
          <w:sz w:val="28"/>
          <w:szCs w:val="28"/>
        </w:rPr>
        <w:t>Competitive Rivalry: Juice is a sector with a lot of established brands and local companies; therefore, competition is fierce. But we can stand out from the crowd and gain an edge by providing a service o</w:t>
      </w:r>
      <w:r w:rsidR="00D97281">
        <w:rPr>
          <w:color w:val="252525"/>
          <w:sz w:val="28"/>
          <w:szCs w:val="28"/>
        </w:rPr>
        <w:t>r product that no one else does</w:t>
      </w:r>
      <w:r w:rsidR="00D97281">
        <w:rPr>
          <w:color w:val="252525"/>
          <w:sz w:val="28"/>
          <w:szCs w:val="28"/>
          <w:lang w:val="en-US"/>
        </w:rPr>
        <w:t xml:space="preserve"> (Peterson,</w:t>
      </w:r>
      <w:r w:rsidR="00D97281" w:rsidRPr="00D97281">
        <w:rPr>
          <w:color w:val="252525"/>
          <w:sz w:val="28"/>
          <w:szCs w:val="28"/>
          <w:lang w:val="en-US"/>
        </w:rPr>
        <w:t>2019</w:t>
      </w:r>
      <w:r w:rsidR="00D97281">
        <w:rPr>
          <w:color w:val="252525"/>
          <w:sz w:val="28"/>
          <w:szCs w:val="28"/>
          <w:lang w:val="en-US"/>
        </w:rPr>
        <w:t>).</w:t>
      </w:r>
    </w:p>
    <w:p w14:paraId="1A65375E" w14:textId="77777777" w:rsidR="008A2C2E" w:rsidRPr="000C12EA" w:rsidRDefault="008A2C2E" w:rsidP="000C12EA">
      <w:pPr>
        <w:rPr>
          <w:sz w:val="24"/>
          <w:szCs w:val="24"/>
          <w:lang w:val="en-US"/>
        </w:rPr>
      </w:pPr>
    </w:p>
    <w:p w14:paraId="1D187947" w14:textId="5F4143E9" w:rsidR="000C12EA" w:rsidRPr="007604E2" w:rsidRDefault="000C12EA" w:rsidP="007604E2">
      <w:pPr>
        <w:pStyle w:val="Heading1"/>
      </w:pPr>
      <w:bookmarkStart w:id="3" w:name="_Toc133671230"/>
      <w:r w:rsidRPr="007604E2">
        <w:rPr>
          <w:rStyle w:val="Heading1Char"/>
          <w:b/>
          <w:bCs/>
        </w:rPr>
        <w:t>Operations and Management Team Plan</w:t>
      </w:r>
      <w:bookmarkEnd w:id="3"/>
    </w:p>
    <w:p w14:paraId="3E8F2966" w14:textId="77777777" w:rsidR="0035166E" w:rsidRPr="0035166E" w:rsidRDefault="0035166E" w:rsidP="0035166E">
      <w:pPr>
        <w:pStyle w:val="NormalWeb"/>
        <w:jc w:val="both"/>
        <w:rPr>
          <w:b/>
          <w:bCs/>
          <w:color w:val="252525"/>
          <w:sz w:val="28"/>
          <w:szCs w:val="28"/>
        </w:rPr>
      </w:pPr>
      <w:r w:rsidRPr="0035166E">
        <w:rPr>
          <w:b/>
          <w:bCs/>
          <w:color w:val="252525"/>
          <w:sz w:val="28"/>
          <w:szCs w:val="28"/>
        </w:rPr>
        <w:t>Operations Plan:</w:t>
      </w:r>
    </w:p>
    <w:p w14:paraId="15341349" w14:textId="77777777" w:rsidR="0035166E" w:rsidRPr="0035166E" w:rsidRDefault="0035166E" w:rsidP="0035166E">
      <w:pPr>
        <w:pStyle w:val="NormalWeb"/>
        <w:jc w:val="both"/>
        <w:rPr>
          <w:color w:val="252525"/>
          <w:sz w:val="28"/>
          <w:szCs w:val="28"/>
        </w:rPr>
      </w:pPr>
      <w:r w:rsidRPr="0035166E">
        <w:rPr>
          <w:color w:val="252525"/>
          <w:sz w:val="28"/>
          <w:szCs w:val="28"/>
        </w:rPr>
        <w:t>Our fresh juice store will serve organic, locally sourced juices and smoothies. To serve clients, our business approach will emphasise in-store sales, online ordering, and delivery.</w:t>
      </w:r>
    </w:p>
    <w:p w14:paraId="09D49A36" w14:textId="77777777" w:rsidR="0035166E" w:rsidRPr="0035166E" w:rsidRDefault="0035166E" w:rsidP="0035166E">
      <w:pPr>
        <w:pStyle w:val="NormalWeb"/>
        <w:jc w:val="both"/>
        <w:rPr>
          <w:color w:val="252525"/>
          <w:sz w:val="28"/>
          <w:szCs w:val="28"/>
        </w:rPr>
      </w:pPr>
      <w:r w:rsidRPr="0035166E">
        <w:rPr>
          <w:color w:val="252525"/>
          <w:sz w:val="28"/>
          <w:szCs w:val="28"/>
        </w:rPr>
        <w:t>We'll use local farmers and a stringent inventory control system to ensure product quality and freshness. To make and preserve our products at optimal temperatures, we will invest in high-quality blenders and refrigeration systems.</w:t>
      </w:r>
    </w:p>
    <w:p w14:paraId="3C2CB00E" w14:textId="77777777" w:rsidR="0035166E" w:rsidRPr="0035166E" w:rsidRDefault="0035166E" w:rsidP="0035166E">
      <w:pPr>
        <w:pStyle w:val="NormalWeb"/>
        <w:jc w:val="both"/>
        <w:rPr>
          <w:color w:val="252525"/>
          <w:sz w:val="28"/>
          <w:szCs w:val="28"/>
        </w:rPr>
      </w:pPr>
      <w:r w:rsidRPr="0035166E">
        <w:rPr>
          <w:color w:val="252525"/>
          <w:sz w:val="28"/>
          <w:szCs w:val="28"/>
        </w:rPr>
        <w:t>To add value to our basic products, we will offer protein powders and vitamin boosts.</w:t>
      </w:r>
    </w:p>
    <w:p w14:paraId="196AE9E5" w14:textId="77777777" w:rsidR="0035166E" w:rsidRPr="0035166E" w:rsidRDefault="0035166E" w:rsidP="0035166E">
      <w:pPr>
        <w:pStyle w:val="NormalWeb"/>
        <w:jc w:val="both"/>
        <w:rPr>
          <w:b/>
          <w:bCs/>
          <w:i/>
          <w:iCs/>
          <w:color w:val="252525"/>
          <w:sz w:val="28"/>
          <w:szCs w:val="28"/>
        </w:rPr>
      </w:pPr>
      <w:r w:rsidRPr="0035166E">
        <w:rPr>
          <w:b/>
          <w:bCs/>
          <w:i/>
          <w:iCs/>
          <w:color w:val="252525"/>
          <w:sz w:val="28"/>
          <w:szCs w:val="28"/>
        </w:rPr>
        <w:t>Management plan</w:t>
      </w:r>
    </w:p>
    <w:p w14:paraId="359BC3BE" w14:textId="33E5300A" w:rsidR="0035166E" w:rsidRPr="0035166E" w:rsidRDefault="0035166E" w:rsidP="0035166E">
      <w:pPr>
        <w:pStyle w:val="NormalWeb"/>
        <w:numPr>
          <w:ilvl w:val="0"/>
          <w:numId w:val="4"/>
        </w:numPr>
        <w:jc w:val="both"/>
        <w:rPr>
          <w:color w:val="252525"/>
          <w:sz w:val="28"/>
          <w:szCs w:val="28"/>
        </w:rPr>
      </w:pPr>
      <w:r w:rsidRPr="0035166E">
        <w:rPr>
          <w:color w:val="252525"/>
          <w:sz w:val="28"/>
          <w:szCs w:val="28"/>
        </w:rPr>
        <w:t>Founder and CEO: Tom Williams</w:t>
      </w:r>
    </w:p>
    <w:p w14:paraId="33B129CA" w14:textId="77777777" w:rsidR="0035166E" w:rsidRPr="0035166E" w:rsidRDefault="0035166E" w:rsidP="0035166E">
      <w:pPr>
        <w:pStyle w:val="NormalWeb"/>
        <w:jc w:val="both"/>
        <w:rPr>
          <w:color w:val="252525"/>
          <w:sz w:val="28"/>
          <w:szCs w:val="28"/>
        </w:rPr>
      </w:pPr>
      <w:r w:rsidRPr="0035166E">
        <w:rPr>
          <w:color w:val="252525"/>
          <w:sz w:val="28"/>
          <w:szCs w:val="28"/>
        </w:rPr>
        <w:t>Tom Williams has spent over 10 years in the health and wellness field. He has taught fitness and nutrition. He studied nutrition.</w:t>
      </w:r>
    </w:p>
    <w:p w14:paraId="2E9CF516" w14:textId="77777777" w:rsidR="0035166E" w:rsidRPr="0035166E" w:rsidRDefault="0035166E" w:rsidP="0035166E">
      <w:pPr>
        <w:pStyle w:val="NormalWeb"/>
        <w:jc w:val="both"/>
        <w:rPr>
          <w:color w:val="252525"/>
          <w:sz w:val="28"/>
          <w:szCs w:val="28"/>
        </w:rPr>
      </w:pPr>
      <w:r w:rsidRPr="0035166E">
        <w:rPr>
          <w:color w:val="252525"/>
          <w:sz w:val="28"/>
          <w:szCs w:val="28"/>
        </w:rPr>
        <w:t>Tom will lead the local fresh juice store's vision and strategy as founder and CEO. His nutrition and wellness expertise will guide product development to meet customer expectations. He will manage inventories, quality control, and customer service.</w:t>
      </w:r>
    </w:p>
    <w:p w14:paraId="56732A80" w14:textId="77777777" w:rsidR="0035166E" w:rsidRPr="0035166E" w:rsidRDefault="0035166E" w:rsidP="0035166E">
      <w:pPr>
        <w:pStyle w:val="NormalWeb"/>
        <w:jc w:val="both"/>
        <w:rPr>
          <w:b/>
          <w:bCs/>
          <w:i/>
          <w:iCs/>
          <w:color w:val="252525"/>
          <w:sz w:val="28"/>
          <w:szCs w:val="28"/>
        </w:rPr>
      </w:pPr>
      <w:r w:rsidRPr="0035166E">
        <w:rPr>
          <w:b/>
          <w:bCs/>
          <w:i/>
          <w:iCs/>
          <w:color w:val="252525"/>
          <w:sz w:val="28"/>
          <w:szCs w:val="28"/>
        </w:rPr>
        <w:t>    Operations Manager: James Brown</w:t>
      </w:r>
    </w:p>
    <w:p w14:paraId="1B3264B7" w14:textId="77777777" w:rsidR="0035166E" w:rsidRPr="0035166E" w:rsidRDefault="0035166E" w:rsidP="0035166E">
      <w:pPr>
        <w:pStyle w:val="NormalWeb"/>
        <w:jc w:val="both"/>
        <w:rPr>
          <w:color w:val="252525"/>
          <w:sz w:val="28"/>
          <w:szCs w:val="28"/>
        </w:rPr>
      </w:pPr>
      <w:r w:rsidRPr="0035166E">
        <w:rPr>
          <w:color w:val="252525"/>
          <w:sz w:val="28"/>
          <w:szCs w:val="28"/>
        </w:rPr>
        <w:t>James Brown is a logistics and supply chain operations manager with eight years of experience. He worked for various well-known organisations and has a logistics and supply chain management degree.</w:t>
      </w:r>
    </w:p>
    <w:p w14:paraId="774E8FC0" w14:textId="77777777" w:rsidR="0035166E" w:rsidRPr="0035166E" w:rsidRDefault="0035166E" w:rsidP="0035166E">
      <w:pPr>
        <w:pStyle w:val="NormalWeb"/>
        <w:jc w:val="both"/>
        <w:rPr>
          <w:color w:val="252525"/>
          <w:sz w:val="28"/>
          <w:szCs w:val="28"/>
        </w:rPr>
      </w:pPr>
      <w:r w:rsidRPr="0035166E">
        <w:rPr>
          <w:color w:val="252525"/>
          <w:sz w:val="28"/>
          <w:szCs w:val="28"/>
        </w:rPr>
        <w:t xml:space="preserve">James, the local fresh juice store's Operations Manager, will ensure smooth operations. To meet consumer demand, he will handle inventory, logistics, and </w:t>
      </w:r>
      <w:r w:rsidRPr="0035166E">
        <w:rPr>
          <w:color w:val="252525"/>
          <w:sz w:val="28"/>
          <w:szCs w:val="28"/>
        </w:rPr>
        <w:lastRenderedPageBreak/>
        <w:t>the supply chain. He will collaborate with Tom to create and implement business-growth processes.</w:t>
      </w:r>
    </w:p>
    <w:p w14:paraId="1BEDBFB3" w14:textId="77777777" w:rsidR="0035166E" w:rsidRPr="0035166E" w:rsidRDefault="0035166E" w:rsidP="0035166E">
      <w:pPr>
        <w:pStyle w:val="NormalWeb"/>
        <w:jc w:val="both"/>
        <w:rPr>
          <w:b/>
          <w:bCs/>
          <w:i/>
          <w:iCs/>
          <w:color w:val="252525"/>
          <w:sz w:val="28"/>
          <w:szCs w:val="28"/>
        </w:rPr>
      </w:pPr>
      <w:r w:rsidRPr="0035166E">
        <w:rPr>
          <w:color w:val="252525"/>
          <w:sz w:val="28"/>
          <w:szCs w:val="28"/>
        </w:rPr>
        <w:t xml:space="preserve">    </w:t>
      </w:r>
      <w:r w:rsidRPr="0035166E">
        <w:rPr>
          <w:b/>
          <w:bCs/>
          <w:i/>
          <w:iCs/>
          <w:color w:val="252525"/>
          <w:sz w:val="28"/>
          <w:szCs w:val="28"/>
        </w:rPr>
        <w:t>Marketing Manager: Emma Jones</w:t>
      </w:r>
    </w:p>
    <w:p w14:paraId="0ADFEEC0" w14:textId="77777777" w:rsidR="0035166E" w:rsidRPr="0035166E" w:rsidRDefault="0035166E" w:rsidP="0035166E">
      <w:pPr>
        <w:pStyle w:val="NormalWeb"/>
        <w:jc w:val="both"/>
        <w:rPr>
          <w:color w:val="252525"/>
          <w:sz w:val="28"/>
          <w:szCs w:val="28"/>
        </w:rPr>
      </w:pPr>
      <w:r w:rsidRPr="0035166E">
        <w:rPr>
          <w:color w:val="252525"/>
          <w:sz w:val="28"/>
          <w:szCs w:val="28"/>
        </w:rPr>
        <w:t>Emma Jones has more than five years of branding and marketing experience. She studied marketing and worked for various well-known companies.</w:t>
      </w:r>
    </w:p>
    <w:p w14:paraId="4BD7027B" w14:textId="21AAE691" w:rsidR="0035166E" w:rsidRPr="000F36DD" w:rsidRDefault="0035166E" w:rsidP="0035166E">
      <w:pPr>
        <w:pStyle w:val="NormalWeb"/>
        <w:jc w:val="both"/>
        <w:rPr>
          <w:color w:val="252525"/>
          <w:sz w:val="28"/>
          <w:szCs w:val="28"/>
          <w:lang w:val="en-US"/>
        </w:rPr>
      </w:pPr>
      <w:r w:rsidRPr="0035166E">
        <w:rPr>
          <w:color w:val="252525"/>
          <w:sz w:val="28"/>
          <w:szCs w:val="28"/>
        </w:rPr>
        <w:t>Emma will manage our marketing and branding efforts as the local fresh juice store's marketing manager. She and Tom will make sure our products meet our target clients' needs. To boost brand awareness and sales, she will manage our social media, advertising, and promoti</w:t>
      </w:r>
      <w:r w:rsidR="000F36DD">
        <w:rPr>
          <w:color w:val="252525"/>
          <w:sz w:val="28"/>
          <w:szCs w:val="28"/>
        </w:rPr>
        <w:t>ons</w:t>
      </w:r>
      <w:r w:rsidR="000F36DD">
        <w:rPr>
          <w:color w:val="252525"/>
          <w:sz w:val="28"/>
          <w:szCs w:val="28"/>
          <w:lang w:val="en-US"/>
        </w:rPr>
        <w:t xml:space="preserve"> (Buscher,</w:t>
      </w:r>
      <w:r w:rsidR="000F36DD" w:rsidRPr="000F36DD">
        <w:rPr>
          <w:color w:val="252525"/>
          <w:sz w:val="28"/>
          <w:szCs w:val="28"/>
          <w:lang w:val="en-US"/>
        </w:rPr>
        <w:t>2021</w:t>
      </w:r>
      <w:r w:rsidR="000F36DD">
        <w:rPr>
          <w:color w:val="252525"/>
          <w:sz w:val="28"/>
          <w:szCs w:val="28"/>
          <w:lang w:val="en-US"/>
        </w:rPr>
        <w:t>).</w:t>
      </w:r>
    </w:p>
    <w:p w14:paraId="12871482" w14:textId="77777777" w:rsidR="0035166E" w:rsidRPr="0035166E" w:rsidRDefault="0035166E" w:rsidP="0035166E">
      <w:pPr>
        <w:pStyle w:val="NormalWeb"/>
        <w:jc w:val="both"/>
        <w:rPr>
          <w:color w:val="252525"/>
          <w:sz w:val="28"/>
          <w:szCs w:val="28"/>
        </w:rPr>
      </w:pPr>
      <w:r w:rsidRPr="0035166E">
        <w:rPr>
          <w:color w:val="252525"/>
          <w:sz w:val="28"/>
          <w:szCs w:val="28"/>
        </w:rPr>
        <w:t xml:space="preserve">    </w:t>
      </w:r>
      <w:r w:rsidRPr="0035166E">
        <w:rPr>
          <w:b/>
          <w:bCs/>
          <w:i/>
          <w:iCs/>
          <w:color w:val="252525"/>
          <w:sz w:val="28"/>
          <w:szCs w:val="28"/>
        </w:rPr>
        <w:t>Finance Manager: John Smith</w:t>
      </w:r>
    </w:p>
    <w:p w14:paraId="632A8150" w14:textId="77777777" w:rsidR="0035166E" w:rsidRPr="0035166E" w:rsidRDefault="0035166E" w:rsidP="0035166E">
      <w:pPr>
        <w:pStyle w:val="NormalWeb"/>
        <w:jc w:val="both"/>
        <w:rPr>
          <w:color w:val="252525"/>
          <w:sz w:val="28"/>
          <w:szCs w:val="28"/>
        </w:rPr>
      </w:pPr>
      <w:r w:rsidRPr="0035166E">
        <w:rPr>
          <w:color w:val="252525"/>
          <w:sz w:val="28"/>
          <w:szCs w:val="28"/>
        </w:rPr>
        <w:t>Finance and accounting expert John Smith has over 10 years of expertise. He worked for various well-known companies and has a finance degree.</w:t>
      </w:r>
    </w:p>
    <w:p w14:paraId="70AFBBD7" w14:textId="77777777" w:rsidR="0035166E" w:rsidRPr="0035166E" w:rsidRDefault="0035166E" w:rsidP="0035166E">
      <w:pPr>
        <w:pStyle w:val="NormalWeb"/>
        <w:jc w:val="both"/>
        <w:rPr>
          <w:color w:val="252525"/>
          <w:sz w:val="28"/>
          <w:szCs w:val="28"/>
        </w:rPr>
      </w:pPr>
      <w:r w:rsidRPr="0035166E">
        <w:rPr>
          <w:color w:val="252525"/>
          <w:sz w:val="28"/>
          <w:szCs w:val="28"/>
        </w:rPr>
        <w:t>John will oversee our finances as the local juice store's finance manager. He will manage accounting, budgeting, and financial reporting to keep our business afloat. He will collaborate with Tom and James to create and implement financial plans to build our firm.</w:t>
      </w:r>
    </w:p>
    <w:p w14:paraId="20C628E2" w14:textId="276F555B" w:rsidR="0035166E" w:rsidRPr="000F36DD" w:rsidRDefault="0035166E" w:rsidP="0035166E">
      <w:pPr>
        <w:pStyle w:val="NormalWeb"/>
        <w:jc w:val="both"/>
        <w:rPr>
          <w:color w:val="252525"/>
          <w:sz w:val="28"/>
          <w:szCs w:val="28"/>
          <w:lang w:val="en-US"/>
        </w:rPr>
      </w:pPr>
      <w:r w:rsidRPr="0035166E">
        <w:rPr>
          <w:color w:val="252525"/>
          <w:sz w:val="28"/>
          <w:szCs w:val="28"/>
        </w:rPr>
        <w:t>Our local fresh juice store management staff has extensive experience. We strive to provide our consumers with organic, locally sourced juices and smoothies while e</w:t>
      </w:r>
      <w:r w:rsidR="000F36DD">
        <w:rPr>
          <w:color w:val="252525"/>
          <w:sz w:val="28"/>
          <w:szCs w:val="28"/>
        </w:rPr>
        <w:t>stablishing a thriving business</w:t>
      </w:r>
      <w:r w:rsidR="000F36DD">
        <w:rPr>
          <w:color w:val="252525"/>
          <w:sz w:val="28"/>
          <w:szCs w:val="28"/>
          <w:lang w:val="en-US"/>
        </w:rPr>
        <w:t xml:space="preserve"> (Latora,</w:t>
      </w:r>
      <w:r w:rsidR="000F36DD" w:rsidRPr="000F36DD">
        <w:rPr>
          <w:color w:val="252525"/>
          <w:sz w:val="28"/>
          <w:szCs w:val="28"/>
          <w:lang w:val="en-US"/>
        </w:rPr>
        <w:t>2020</w:t>
      </w:r>
      <w:r w:rsidR="000F36DD">
        <w:rPr>
          <w:color w:val="252525"/>
          <w:sz w:val="28"/>
          <w:szCs w:val="28"/>
          <w:lang w:val="en-US"/>
        </w:rPr>
        <w:t>).</w:t>
      </w:r>
    </w:p>
    <w:p w14:paraId="46076834" w14:textId="77777777" w:rsidR="0035166E" w:rsidRDefault="0035166E" w:rsidP="000C12EA">
      <w:pPr>
        <w:rPr>
          <w:sz w:val="24"/>
          <w:szCs w:val="24"/>
          <w:lang w:val="en-US"/>
        </w:rPr>
      </w:pPr>
    </w:p>
    <w:p w14:paraId="4EDF35A4" w14:textId="14C54F69" w:rsidR="000C12EA" w:rsidRPr="007604E2" w:rsidRDefault="000C12EA" w:rsidP="007604E2">
      <w:pPr>
        <w:pStyle w:val="Heading1"/>
        <w:rPr>
          <w:rStyle w:val="Heading1Char"/>
          <w:b/>
          <w:bCs/>
        </w:rPr>
      </w:pPr>
      <w:bookmarkStart w:id="4" w:name="_Toc133671231"/>
      <w:r w:rsidRPr="007604E2">
        <w:rPr>
          <w:rStyle w:val="Heading1Char"/>
          <w:b/>
          <w:bCs/>
        </w:rPr>
        <w:t>Marketing Plan</w:t>
      </w:r>
      <w:bookmarkEnd w:id="4"/>
    </w:p>
    <w:p w14:paraId="290D7D01" w14:textId="6F008F4E" w:rsidR="0035166E" w:rsidRPr="0035166E" w:rsidRDefault="0035166E" w:rsidP="0035166E">
      <w:pPr>
        <w:pStyle w:val="NormalWeb"/>
        <w:jc w:val="both"/>
        <w:rPr>
          <w:color w:val="252525"/>
          <w:sz w:val="32"/>
          <w:szCs w:val="32"/>
        </w:rPr>
      </w:pPr>
      <w:r w:rsidRPr="0035166E">
        <w:rPr>
          <w:color w:val="252525"/>
          <w:sz w:val="32"/>
          <w:szCs w:val="32"/>
        </w:rPr>
        <w:t>4Ps of Marketing</w:t>
      </w:r>
    </w:p>
    <w:p w14:paraId="45BBC1CF" w14:textId="77777777" w:rsidR="0035166E" w:rsidRPr="0035166E" w:rsidRDefault="0035166E" w:rsidP="0035166E">
      <w:pPr>
        <w:pStyle w:val="NormalWeb"/>
        <w:jc w:val="both"/>
        <w:rPr>
          <w:color w:val="252525"/>
          <w:sz w:val="28"/>
          <w:szCs w:val="28"/>
        </w:rPr>
      </w:pPr>
      <w:r w:rsidRPr="0035166E">
        <w:rPr>
          <w:b/>
          <w:bCs/>
          <w:color w:val="252525"/>
          <w:sz w:val="28"/>
          <w:szCs w:val="28"/>
        </w:rPr>
        <w:t>Product:</w:t>
      </w:r>
      <w:r w:rsidRPr="0035166E">
        <w:rPr>
          <w:color w:val="252525"/>
          <w:sz w:val="28"/>
          <w:szCs w:val="28"/>
        </w:rPr>
        <w:t xml:space="preserve"> We're opening a fresh juice shop in town that will sell a range of organic juices and smoothies produced using ingredients from the neighbourhood. Customers will be able to pick and select the fruits and veggies they want to be included in their order, as we also provide customizable alternatives. Our smoothies and juices will be marketed as wholesome replacements for unhealthy sodas and fast food.</w:t>
      </w:r>
    </w:p>
    <w:p w14:paraId="4F07015C" w14:textId="55E5404E" w:rsidR="0035166E" w:rsidRPr="0035166E" w:rsidRDefault="0035166E" w:rsidP="0035166E">
      <w:pPr>
        <w:pStyle w:val="NormalWeb"/>
        <w:jc w:val="both"/>
        <w:rPr>
          <w:color w:val="252525"/>
          <w:sz w:val="28"/>
          <w:szCs w:val="28"/>
        </w:rPr>
      </w:pPr>
      <w:r w:rsidRPr="0035166E">
        <w:rPr>
          <w:b/>
          <w:bCs/>
          <w:color w:val="252525"/>
          <w:sz w:val="28"/>
          <w:szCs w:val="28"/>
        </w:rPr>
        <w:t>Price:</w:t>
      </w:r>
      <w:r w:rsidRPr="0035166E">
        <w:rPr>
          <w:color w:val="252525"/>
          <w:sz w:val="28"/>
          <w:szCs w:val="28"/>
        </w:rPr>
        <w:t xml:space="preserve"> Our pricing plan takes into account the price of raw materials, labour, and other operational costs, while still keeping us competitive with other </w:t>
      </w:r>
      <w:r w:rsidRPr="0035166E">
        <w:rPr>
          <w:color w:val="252525"/>
          <w:sz w:val="28"/>
          <w:szCs w:val="28"/>
        </w:rPr>
        <w:lastRenderedPageBreak/>
        <w:t xml:space="preserve">neighbourhood juice bars. </w:t>
      </w:r>
      <w:r w:rsidR="001953E3">
        <w:rPr>
          <w:color w:val="252525"/>
          <w:sz w:val="28"/>
          <w:szCs w:val="28"/>
          <w:lang w:val="en-US"/>
        </w:rPr>
        <w:t>To</w:t>
      </w:r>
      <w:r w:rsidRPr="0035166E">
        <w:rPr>
          <w:color w:val="252525"/>
          <w:sz w:val="28"/>
          <w:szCs w:val="28"/>
        </w:rPr>
        <w:t xml:space="preserve"> reward loyal clients and those who provide us with new business, we will provide loyalty discounts.</w:t>
      </w:r>
    </w:p>
    <w:p w14:paraId="5ACBF41F" w14:textId="77777777" w:rsidR="0035166E" w:rsidRPr="0035166E" w:rsidRDefault="0035166E" w:rsidP="0035166E">
      <w:pPr>
        <w:pStyle w:val="NormalWeb"/>
        <w:jc w:val="both"/>
        <w:rPr>
          <w:color w:val="252525"/>
          <w:sz w:val="28"/>
          <w:szCs w:val="28"/>
        </w:rPr>
      </w:pPr>
      <w:r w:rsidRPr="0035166E">
        <w:rPr>
          <w:b/>
          <w:bCs/>
          <w:color w:val="252525"/>
          <w:sz w:val="28"/>
          <w:szCs w:val="28"/>
        </w:rPr>
        <w:t>Promotion:</w:t>
      </w:r>
      <w:r w:rsidRPr="0035166E">
        <w:rPr>
          <w:color w:val="252525"/>
          <w:sz w:val="28"/>
          <w:szCs w:val="28"/>
        </w:rPr>
        <w:t xml:space="preserve"> We plan to use a wide range of strategies to get our message out to potential customers. Instagram and Facebook will be used to promote our wares and interact with our clientele. We'll also have a loyalty programme that gives people perks for coming back and telling their friends about us. We will also work with regional health and wellness celebrities to spread the word about our offerings and raise our company's profile.</w:t>
      </w:r>
    </w:p>
    <w:p w14:paraId="5D6130F6" w14:textId="140921FC" w:rsidR="0035166E" w:rsidRPr="000F36DD" w:rsidRDefault="0035166E" w:rsidP="0035166E">
      <w:pPr>
        <w:pStyle w:val="NormalWeb"/>
        <w:jc w:val="both"/>
        <w:rPr>
          <w:color w:val="252525"/>
          <w:sz w:val="28"/>
          <w:szCs w:val="28"/>
          <w:lang w:val="en-US"/>
        </w:rPr>
      </w:pPr>
      <w:r w:rsidRPr="0035166E">
        <w:rPr>
          <w:b/>
          <w:bCs/>
          <w:color w:val="252525"/>
          <w:sz w:val="28"/>
          <w:szCs w:val="28"/>
        </w:rPr>
        <w:t>Place:</w:t>
      </w:r>
      <w:r w:rsidRPr="0035166E">
        <w:rPr>
          <w:color w:val="252525"/>
          <w:sz w:val="28"/>
          <w:szCs w:val="28"/>
        </w:rPr>
        <w:t xml:space="preserve"> Our neighbourhood juice bar will be in a highly visible spot with plenty of parking nearby. To further our reach and provide greater convenience for our consumers, we will also provide onlin</w:t>
      </w:r>
      <w:r w:rsidR="000F36DD">
        <w:rPr>
          <w:color w:val="252525"/>
          <w:sz w:val="28"/>
          <w:szCs w:val="28"/>
        </w:rPr>
        <w:t>e ordering and delivery options</w:t>
      </w:r>
      <w:r w:rsidR="000F36DD">
        <w:rPr>
          <w:color w:val="252525"/>
          <w:sz w:val="28"/>
          <w:szCs w:val="28"/>
          <w:lang w:val="en-US"/>
        </w:rPr>
        <w:t xml:space="preserve"> (Frue,</w:t>
      </w:r>
      <w:r w:rsidR="000F36DD" w:rsidRPr="000F36DD">
        <w:rPr>
          <w:color w:val="252525"/>
          <w:sz w:val="28"/>
          <w:szCs w:val="28"/>
          <w:lang w:val="en-US"/>
        </w:rPr>
        <w:t>2018</w:t>
      </w:r>
      <w:r w:rsidR="000F36DD">
        <w:rPr>
          <w:color w:val="252525"/>
          <w:sz w:val="28"/>
          <w:szCs w:val="28"/>
          <w:lang w:val="en-US"/>
        </w:rPr>
        <w:t>).</w:t>
      </w:r>
    </w:p>
    <w:p w14:paraId="4B3BD009" w14:textId="77777777" w:rsidR="0035166E" w:rsidRPr="000C12EA" w:rsidRDefault="0035166E" w:rsidP="000C12EA">
      <w:pPr>
        <w:rPr>
          <w:sz w:val="24"/>
          <w:szCs w:val="24"/>
          <w:lang w:val="en-US"/>
        </w:rPr>
      </w:pPr>
    </w:p>
    <w:p w14:paraId="0E73A5AB" w14:textId="034943E1" w:rsidR="000C12EA" w:rsidRPr="007604E2" w:rsidRDefault="000C12EA" w:rsidP="007604E2">
      <w:pPr>
        <w:pStyle w:val="Heading1"/>
        <w:rPr>
          <w:rStyle w:val="Heading1Char"/>
          <w:b/>
          <w:bCs/>
        </w:rPr>
      </w:pPr>
      <w:bookmarkStart w:id="5" w:name="_Toc133671232"/>
      <w:r w:rsidRPr="007604E2">
        <w:rPr>
          <w:rStyle w:val="Heading1Char"/>
          <w:b/>
          <w:bCs/>
        </w:rPr>
        <w:t>Financial Plan</w:t>
      </w:r>
      <w:bookmarkEnd w:id="5"/>
    </w:p>
    <w:p w14:paraId="3C09F941" w14:textId="28885A5A" w:rsidR="003812C7" w:rsidRPr="00D95A9A" w:rsidRDefault="003812C7" w:rsidP="00D95A9A">
      <w:pPr>
        <w:pStyle w:val="NormalWeb"/>
        <w:jc w:val="both"/>
        <w:rPr>
          <w:color w:val="252525"/>
          <w:sz w:val="28"/>
          <w:szCs w:val="28"/>
        </w:rPr>
      </w:pPr>
      <w:r w:rsidRPr="00D95A9A">
        <w:rPr>
          <w:color w:val="252525"/>
          <w:sz w:val="28"/>
          <w:szCs w:val="28"/>
        </w:rPr>
        <w:t>We will incur initial expenses for things like advertising, stock, store remodelling, and equipment. Our objective is to cover these expenses with a mix of savings, loans, and crowdsourced fundraising. We get money from places like:</w:t>
      </w:r>
    </w:p>
    <w:p w14:paraId="4AB45D9A" w14:textId="77777777" w:rsidR="00D95A9A" w:rsidRPr="00D95A9A" w:rsidRDefault="003812C7" w:rsidP="00D95A9A">
      <w:pPr>
        <w:pStyle w:val="NormalWeb"/>
        <w:numPr>
          <w:ilvl w:val="0"/>
          <w:numId w:val="5"/>
        </w:numPr>
        <w:rPr>
          <w:color w:val="252525"/>
          <w:sz w:val="28"/>
          <w:szCs w:val="28"/>
        </w:rPr>
      </w:pPr>
      <w:r w:rsidRPr="00D95A9A">
        <w:rPr>
          <w:color w:val="252525"/>
          <w:sz w:val="28"/>
          <w:szCs w:val="28"/>
        </w:rPr>
        <w:t>The management team's investment: £30,000.</w:t>
      </w:r>
    </w:p>
    <w:p w14:paraId="00E8AC65" w14:textId="77777777" w:rsidR="00D95A9A" w:rsidRPr="00D95A9A" w:rsidRDefault="003812C7" w:rsidP="00D95A9A">
      <w:pPr>
        <w:pStyle w:val="NormalWeb"/>
        <w:numPr>
          <w:ilvl w:val="0"/>
          <w:numId w:val="5"/>
        </w:numPr>
        <w:rPr>
          <w:color w:val="252525"/>
          <w:sz w:val="28"/>
          <w:szCs w:val="28"/>
        </w:rPr>
      </w:pPr>
      <w:r w:rsidRPr="00D95A9A">
        <w:rPr>
          <w:color w:val="252525"/>
          <w:sz w:val="28"/>
          <w:szCs w:val="28"/>
        </w:rPr>
        <w:t>A loan for businesses of £50,000</w:t>
      </w:r>
    </w:p>
    <w:p w14:paraId="65ABF9F1" w14:textId="1899B474" w:rsidR="003812C7" w:rsidRPr="00D95A9A" w:rsidRDefault="00D95A9A" w:rsidP="00D95A9A">
      <w:pPr>
        <w:pStyle w:val="NormalWeb"/>
        <w:numPr>
          <w:ilvl w:val="0"/>
          <w:numId w:val="5"/>
        </w:numPr>
        <w:rPr>
          <w:color w:val="252525"/>
          <w:sz w:val="28"/>
          <w:szCs w:val="28"/>
        </w:rPr>
      </w:pPr>
      <w:r w:rsidRPr="00D95A9A">
        <w:rPr>
          <w:color w:val="252525"/>
          <w:sz w:val="28"/>
          <w:szCs w:val="28"/>
          <w:lang w:val="en-US"/>
        </w:rPr>
        <w:t>F</w:t>
      </w:r>
      <w:r w:rsidR="003812C7" w:rsidRPr="00D95A9A">
        <w:rPr>
          <w:color w:val="252525"/>
          <w:sz w:val="28"/>
          <w:szCs w:val="28"/>
        </w:rPr>
        <w:t>undraising target of £20,000</w:t>
      </w:r>
    </w:p>
    <w:p w14:paraId="11A08FC2" w14:textId="77777777" w:rsidR="003812C7" w:rsidRPr="00D95A9A" w:rsidRDefault="003812C7" w:rsidP="003812C7">
      <w:pPr>
        <w:pStyle w:val="NormalWeb"/>
        <w:rPr>
          <w:color w:val="252525"/>
          <w:sz w:val="28"/>
          <w:szCs w:val="28"/>
        </w:rPr>
      </w:pPr>
      <w:r w:rsidRPr="00D95A9A">
        <w:rPr>
          <w:color w:val="252525"/>
          <w:sz w:val="28"/>
          <w:szCs w:val="28"/>
        </w:rPr>
        <w:t>The following is how we plan to use the money:</w:t>
      </w:r>
    </w:p>
    <w:p w14:paraId="1E92CCEF" w14:textId="77777777" w:rsidR="00D95A9A" w:rsidRPr="00D95A9A" w:rsidRDefault="003812C7" w:rsidP="00D95A9A">
      <w:pPr>
        <w:pStyle w:val="NormalWeb"/>
        <w:numPr>
          <w:ilvl w:val="0"/>
          <w:numId w:val="5"/>
        </w:numPr>
        <w:rPr>
          <w:color w:val="252525"/>
          <w:sz w:val="28"/>
          <w:szCs w:val="28"/>
        </w:rPr>
      </w:pPr>
      <w:r w:rsidRPr="00D95A9A">
        <w:rPr>
          <w:color w:val="252525"/>
          <w:sz w:val="28"/>
          <w:szCs w:val="28"/>
        </w:rPr>
        <w:t>Investing £35,000 in New Gear</w:t>
      </w:r>
    </w:p>
    <w:p w14:paraId="706727C7" w14:textId="77777777" w:rsidR="00D95A9A" w:rsidRPr="00D95A9A" w:rsidRDefault="003812C7" w:rsidP="00D95A9A">
      <w:pPr>
        <w:pStyle w:val="NormalWeb"/>
        <w:numPr>
          <w:ilvl w:val="0"/>
          <w:numId w:val="5"/>
        </w:numPr>
        <w:rPr>
          <w:color w:val="252525"/>
          <w:sz w:val="28"/>
          <w:szCs w:val="28"/>
        </w:rPr>
      </w:pPr>
      <w:r w:rsidRPr="00D95A9A">
        <w:rPr>
          <w:color w:val="252525"/>
          <w:sz w:val="28"/>
          <w:szCs w:val="28"/>
        </w:rPr>
        <w:t>Cost of goods: £10,000</w:t>
      </w:r>
    </w:p>
    <w:p w14:paraId="724B2A76" w14:textId="77777777" w:rsidR="00D95A9A" w:rsidRPr="00D95A9A" w:rsidRDefault="003812C7" w:rsidP="00D95A9A">
      <w:pPr>
        <w:pStyle w:val="NormalWeb"/>
        <w:numPr>
          <w:ilvl w:val="0"/>
          <w:numId w:val="5"/>
        </w:numPr>
        <w:rPr>
          <w:color w:val="252525"/>
          <w:sz w:val="28"/>
          <w:szCs w:val="28"/>
        </w:rPr>
      </w:pPr>
      <w:r w:rsidRPr="00D95A9A">
        <w:rPr>
          <w:color w:val="252525"/>
          <w:sz w:val="28"/>
          <w:szCs w:val="28"/>
        </w:rPr>
        <w:t>Renovations to the store: £20,000</w:t>
      </w:r>
    </w:p>
    <w:p w14:paraId="57B7CCF5" w14:textId="35B16A63" w:rsidR="003812C7" w:rsidRPr="00D95A9A" w:rsidRDefault="003812C7" w:rsidP="00D95A9A">
      <w:pPr>
        <w:pStyle w:val="NormalWeb"/>
        <w:numPr>
          <w:ilvl w:val="0"/>
          <w:numId w:val="5"/>
        </w:numPr>
        <w:rPr>
          <w:color w:val="252525"/>
          <w:sz w:val="28"/>
          <w:szCs w:val="28"/>
        </w:rPr>
      </w:pPr>
      <w:r w:rsidRPr="00D95A9A">
        <w:rPr>
          <w:color w:val="252525"/>
          <w:sz w:val="28"/>
          <w:szCs w:val="28"/>
        </w:rPr>
        <w:t>Budget for advertising: £15,000.</w:t>
      </w:r>
    </w:p>
    <w:p w14:paraId="413EB7C8" w14:textId="673BBE57" w:rsidR="003812C7" w:rsidRPr="000F36DD" w:rsidRDefault="003812C7" w:rsidP="00D95A9A">
      <w:pPr>
        <w:pStyle w:val="NormalWeb"/>
        <w:jc w:val="both"/>
        <w:rPr>
          <w:color w:val="252525"/>
          <w:sz w:val="28"/>
          <w:szCs w:val="28"/>
          <w:lang w:val="en-US"/>
        </w:rPr>
      </w:pPr>
      <w:r w:rsidRPr="00D95A9A">
        <w:rPr>
          <w:color w:val="252525"/>
          <w:sz w:val="28"/>
          <w:szCs w:val="28"/>
        </w:rPr>
        <w:t xml:space="preserve">Our cash flow projections are based on an examination of the local market and other businesses like ours. In the first six months of business, we anticipate monthly revenue of around £8,000, with sales gradually increasing over time as we create a customer base. Rent, utilities, employee wages, and the cost of goods supplied will all figure into our budget during this </w:t>
      </w:r>
      <w:r w:rsidR="001953E3">
        <w:rPr>
          <w:color w:val="252525"/>
          <w:sz w:val="28"/>
          <w:szCs w:val="28"/>
          <w:lang w:val="en-US"/>
        </w:rPr>
        <w:t>period</w:t>
      </w:r>
      <w:r w:rsidR="000F36DD">
        <w:rPr>
          <w:color w:val="252525"/>
          <w:sz w:val="28"/>
          <w:szCs w:val="28"/>
          <w:lang w:val="en-US"/>
        </w:rPr>
        <w:t xml:space="preserve"> (Reason,</w:t>
      </w:r>
      <w:r w:rsidR="000F36DD" w:rsidRPr="000F36DD">
        <w:rPr>
          <w:color w:val="252525"/>
          <w:sz w:val="28"/>
          <w:szCs w:val="28"/>
          <w:lang w:val="en-US"/>
        </w:rPr>
        <w:t>2021</w:t>
      </w:r>
      <w:r w:rsidR="000F36DD">
        <w:rPr>
          <w:color w:val="252525"/>
          <w:sz w:val="28"/>
          <w:szCs w:val="28"/>
          <w:lang w:val="en-US"/>
        </w:rPr>
        <w:t>).</w:t>
      </w:r>
    </w:p>
    <w:p w14:paraId="36D40857" w14:textId="77777777" w:rsidR="003812C7" w:rsidRPr="000C12EA" w:rsidRDefault="003812C7" w:rsidP="000C12EA">
      <w:pPr>
        <w:rPr>
          <w:sz w:val="24"/>
          <w:szCs w:val="24"/>
          <w:lang w:val="en-US"/>
        </w:rPr>
      </w:pPr>
    </w:p>
    <w:p w14:paraId="5602AB60" w14:textId="45F689DC" w:rsidR="000C12EA" w:rsidRPr="007604E2" w:rsidRDefault="000C12EA" w:rsidP="007604E2">
      <w:pPr>
        <w:pStyle w:val="Heading1"/>
      </w:pPr>
      <w:bookmarkStart w:id="6" w:name="_Toc133671233"/>
      <w:r w:rsidRPr="007604E2">
        <w:rPr>
          <w:rStyle w:val="Heading1Char"/>
          <w:b/>
          <w:bCs/>
        </w:rPr>
        <w:lastRenderedPageBreak/>
        <w:t>Market Research</w:t>
      </w:r>
      <w:bookmarkEnd w:id="6"/>
    </w:p>
    <w:p w14:paraId="54945119" w14:textId="77777777" w:rsidR="00D95A9A" w:rsidRPr="001953E3" w:rsidRDefault="00D95A9A" w:rsidP="00D95A9A">
      <w:pPr>
        <w:pStyle w:val="NormalWeb"/>
        <w:rPr>
          <w:color w:val="252525"/>
          <w:sz w:val="28"/>
          <w:szCs w:val="28"/>
        </w:rPr>
      </w:pPr>
      <w:r w:rsidRPr="001953E3">
        <w:rPr>
          <w:color w:val="252525"/>
          <w:sz w:val="28"/>
          <w:szCs w:val="28"/>
        </w:rPr>
        <w:t>An outline of the market analysis conducted for a neighbourhood fresh juice bar:</w:t>
      </w:r>
    </w:p>
    <w:p w14:paraId="58F80266" w14:textId="0FF39EA2" w:rsidR="00D95A9A" w:rsidRPr="001D5B92" w:rsidRDefault="00D95A9A" w:rsidP="00D95A9A">
      <w:pPr>
        <w:pStyle w:val="NormalWeb"/>
        <w:rPr>
          <w:color w:val="252525"/>
          <w:sz w:val="28"/>
          <w:szCs w:val="28"/>
          <w:lang w:val="en-US"/>
        </w:rPr>
      </w:pPr>
      <w:r w:rsidRPr="001953E3">
        <w:rPr>
          <w:color w:val="252525"/>
          <w:sz w:val="28"/>
          <w:szCs w:val="28"/>
        </w:rPr>
        <w:t>The demand for fresh juice is rising as people seek out healthier alternatives to soda and other sugary drinks. Grand View Research estimates a CAGR of 5.3% for the global fruit and vegetable juice market between 2021 and 2028, from a 20</w:t>
      </w:r>
      <w:r w:rsidR="001D5B92">
        <w:rPr>
          <w:color w:val="252525"/>
          <w:sz w:val="28"/>
          <w:szCs w:val="28"/>
        </w:rPr>
        <w:t>20 valuation of $154.18 billion</w:t>
      </w:r>
      <w:r w:rsidR="001D5B92">
        <w:rPr>
          <w:color w:val="252525"/>
          <w:sz w:val="28"/>
          <w:szCs w:val="28"/>
          <w:lang w:val="en-US"/>
        </w:rPr>
        <w:t xml:space="preserve"> (McGowan,</w:t>
      </w:r>
      <w:r w:rsidR="001D5B92" w:rsidRPr="001D5B92">
        <w:rPr>
          <w:color w:val="252525"/>
          <w:sz w:val="28"/>
          <w:szCs w:val="28"/>
          <w:lang w:val="en-US"/>
        </w:rPr>
        <w:t>2019</w:t>
      </w:r>
      <w:r w:rsidR="001D5B92">
        <w:rPr>
          <w:color w:val="252525"/>
          <w:sz w:val="28"/>
          <w:szCs w:val="28"/>
          <w:lang w:val="en-US"/>
        </w:rPr>
        <w:t>).</w:t>
      </w:r>
    </w:p>
    <w:p w14:paraId="3D80E67C" w14:textId="2EC34DD6" w:rsidR="00D95A9A" w:rsidRPr="001953E3" w:rsidRDefault="00D95A9A" w:rsidP="00D95A9A">
      <w:pPr>
        <w:pStyle w:val="NormalWeb"/>
        <w:rPr>
          <w:color w:val="252525"/>
          <w:sz w:val="28"/>
          <w:szCs w:val="28"/>
        </w:rPr>
      </w:pPr>
      <w:r w:rsidRPr="001953E3">
        <w:rPr>
          <w:color w:val="252525"/>
          <w:sz w:val="28"/>
          <w:szCs w:val="28"/>
        </w:rPr>
        <w:t xml:space="preserve">In addition to studying the industry in which we operate, we looked into broader environmental variables that might </w:t>
      </w:r>
      <w:r w:rsidR="001953E3">
        <w:rPr>
          <w:color w:val="252525"/>
          <w:sz w:val="28"/>
          <w:szCs w:val="28"/>
          <w:lang w:val="en-US"/>
        </w:rPr>
        <w:t>affect</w:t>
      </w:r>
      <w:r w:rsidRPr="001953E3">
        <w:rPr>
          <w:color w:val="252525"/>
          <w:sz w:val="28"/>
          <w:szCs w:val="28"/>
        </w:rPr>
        <w:t xml:space="preserve"> our company. Important considerations include:</w:t>
      </w:r>
    </w:p>
    <w:p w14:paraId="1549A38A" w14:textId="77777777" w:rsidR="00D95A9A" w:rsidRPr="001953E3" w:rsidRDefault="00D95A9A" w:rsidP="00D95A9A">
      <w:pPr>
        <w:pStyle w:val="NormalWeb"/>
        <w:numPr>
          <w:ilvl w:val="0"/>
          <w:numId w:val="4"/>
        </w:numPr>
        <w:rPr>
          <w:color w:val="252525"/>
          <w:sz w:val="28"/>
          <w:szCs w:val="28"/>
        </w:rPr>
      </w:pPr>
      <w:r w:rsidRPr="001953E3">
        <w:rPr>
          <w:color w:val="252525"/>
          <w:sz w:val="28"/>
          <w:szCs w:val="28"/>
        </w:rPr>
        <w:t>Consumer expenditure on luxury commodities, like fresh juice, may be affected by the current economic climate.</w:t>
      </w:r>
    </w:p>
    <w:p w14:paraId="439DF4E3" w14:textId="549484A1" w:rsidR="00D95A9A" w:rsidRPr="001953E3" w:rsidRDefault="00D95A9A" w:rsidP="00D95A9A">
      <w:pPr>
        <w:pStyle w:val="NormalWeb"/>
        <w:numPr>
          <w:ilvl w:val="0"/>
          <w:numId w:val="4"/>
        </w:numPr>
        <w:rPr>
          <w:color w:val="252525"/>
          <w:sz w:val="28"/>
          <w:szCs w:val="28"/>
        </w:rPr>
      </w:pPr>
      <w:r w:rsidRPr="001953E3">
        <w:rPr>
          <w:color w:val="252525"/>
          <w:sz w:val="28"/>
          <w:szCs w:val="28"/>
        </w:rPr>
        <w:t xml:space="preserve">Customers' demographic information, such as age, income, and lifestyle choices, may </w:t>
      </w:r>
      <w:r w:rsidR="001953E3">
        <w:rPr>
          <w:color w:val="252525"/>
          <w:sz w:val="28"/>
          <w:szCs w:val="28"/>
          <w:lang w:val="en-US"/>
        </w:rPr>
        <w:t>affect</w:t>
      </w:r>
      <w:r w:rsidRPr="001953E3">
        <w:rPr>
          <w:color w:val="252525"/>
          <w:sz w:val="28"/>
          <w:szCs w:val="28"/>
        </w:rPr>
        <w:t xml:space="preserve"> their purchasing habits and preferences.</w:t>
      </w:r>
    </w:p>
    <w:p w14:paraId="1516FE50" w14:textId="7B62A6F5" w:rsidR="00D95A9A" w:rsidRPr="001953E3" w:rsidRDefault="00D95A9A" w:rsidP="00D95A9A">
      <w:pPr>
        <w:pStyle w:val="NormalWeb"/>
        <w:numPr>
          <w:ilvl w:val="0"/>
          <w:numId w:val="4"/>
        </w:numPr>
        <w:rPr>
          <w:color w:val="252525"/>
          <w:sz w:val="28"/>
          <w:szCs w:val="28"/>
        </w:rPr>
      </w:pPr>
      <w:r w:rsidRPr="001953E3">
        <w:rPr>
          <w:color w:val="252525"/>
          <w:sz w:val="28"/>
          <w:szCs w:val="28"/>
        </w:rPr>
        <w:t xml:space="preserve">Changes in technology: Changes in technology, such as the rise of online ordering systems and the popularity of social media marketing, may </w:t>
      </w:r>
      <w:r w:rsidR="001953E3">
        <w:rPr>
          <w:color w:val="252525"/>
          <w:sz w:val="28"/>
          <w:szCs w:val="28"/>
          <w:lang w:val="en-US"/>
        </w:rPr>
        <w:t>affect</w:t>
      </w:r>
      <w:r w:rsidRPr="001953E3">
        <w:rPr>
          <w:color w:val="252525"/>
          <w:sz w:val="28"/>
          <w:szCs w:val="28"/>
        </w:rPr>
        <w:t xml:space="preserve"> our business operations and promotional methods.</w:t>
      </w:r>
    </w:p>
    <w:p w14:paraId="2E26FFAE" w14:textId="2D064C7E" w:rsidR="00D95A9A" w:rsidRPr="001953E3" w:rsidRDefault="00D95A9A" w:rsidP="00D95A9A">
      <w:pPr>
        <w:pStyle w:val="NormalWeb"/>
        <w:rPr>
          <w:color w:val="252525"/>
          <w:sz w:val="28"/>
          <w:szCs w:val="28"/>
        </w:rPr>
      </w:pPr>
      <w:r w:rsidRPr="001953E3">
        <w:rPr>
          <w:color w:val="252525"/>
          <w:sz w:val="28"/>
          <w:szCs w:val="28"/>
        </w:rPr>
        <w:t xml:space="preserve">Our analysis of the regional market for fresh juice has revealed </w:t>
      </w:r>
      <w:r w:rsidR="001953E3">
        <w:rPr>
          <w:color w:val="252525"/>
          <w:sz w:val="28"/>
          <w:szCs w:val="28"/>
          <w:lang w:val="en-US"/>
        </w:rPr>
        <w:t>several</w:t>
      </w:r>
      <w:r w:rsidRPr="001953E3">
        <w:rPr>
          <w:color w:val="252525"/>
          <w:sz w:val="28"/>
          <w:szCs w:val="28"/>
        </w:rPr>
        <w:t xml:space="preserve"> emerging trends and promising new avenues for expansion.</w:t>
      </w:r>
    </w:p>
    <w:p w14:paraId="12BC067C" w14:textId="77777777" w:rsidR="00D95A9A" w:rsidRPr="001953E3" w:rsidRDefault="00D95A9A" w:rsidP="00D95A9A">
      <w:pPr>
        <w:pStyle w:val="NormalWeb"/>
        <w:numPr>
          <w:ilvl w:val="0"/>
          <w:numId w:val="7"/>
        </w:numPr>
        <w:rPr>
          <w:color w:val="252525"/>
          <w:sz w:val="28"/>
          <w:szCs w:val="28"/>
        </w:rPr>
      </w:pPr>
      <w:r w:rsidRPr="001953E3">
        <w:rPr>
          <w:color w:val="252525"/>
          <w:sz w:val="28"/>
          <w:szCs w:val="28"/>
        </w:rPr>
        <w:t>There is a rising desire for healthier beverage options as customers become more informed about the positive effects of fresh juices on their bodies.</w:t>
      </w:r>
    </w:p>
    <w:p w14:paraId="332C17A2" w14:textId="77777777" w:rsidR="00D95A9A" w:rsidRPr="001953E3" w:rsidRDefault="00D95A9A" w:rsidP="00D95A9A">
      <w:pPr>
        <w:pStyle w:val="NormalWeb"/>
        <w:numPr>
          <w:ilvl w:val="0"/>
          <w:numId w:val="7"/>
        </w:numPr>
        <w:rPr>
          <w:color w:val="252525"/>
          <w:sz w:val="28"/>
          <w:szCs w:val="28"/>
        </w:rPr>
      </w:pPr>
      <w:r w:rsidRPr="001953E3">
        <w:rPr>
          <w:color w:val="252525"/>
          <w:sz w:val="28"/>
          <w:szCs w:val="28"/>
        </w:rPr>
        <w:t>Veganism and other plant-based diets are becoming increasingly mainstream, providing an opening for fresh juice shops to expand their product lines to include vegan and vegetarian options.</w:t>
      </w:r>
    </w:p>
    <w:p w14:paraId="292B8E07" w14:textId="1A15C7F5" w:rsidR="00D95A9A" w:rsidRPr="001953E3" w:rsidRDefault="00D95A9A" w:rsidP="00D95A9A">
      <w:pPr>
        <w:pStyle w:val="NormalWeb"/>
        <w:numPr>
          <w:ilvl w:val="0"/>
          <w:numId w:val="7"/>
        </w:numPr>
        <w:rPr>
          <w:color w:val="252525"/>
          <w:sz w:val="28"/>
          <w:szCs w:val="28"/>
        </w:rPr>
      </w:pPr>
      <w:r w:rsidRPr="001953E3">
        <w:rPr>
          <w:color w:val="252525"/>
          <w:sz w:val="28"/>
          <w:szCs w:val="28"/>
        </w:rPr>
        <w:t>Portable choices are a great way for fresh juice shops to appeal to customers who are always on the go and who value convenience when shopping for healthy snacks and beverages.</w:t>
      </w:r>
    </w:p>
    <w:p w14:paraId="7853B404" w14:textId="77777777" w:rsidR="00D95A9A" w:rsidRPr="001953E3" w:rsidRDefault="00D95A9A" w:rsidP="00D95A9A">
      <w:pPr>
        <w:pStyle w:val="NormalWeb"/>
        <w:ind w:left="964"/>
        <w:rPr>
          <w:color w:val="252525"/>
          <w:sz w:val="28"/>
          <w:szCs w:val="28"/>
        </w:rPr>
      </w:pPr>
    </w:p>
    <w:p w14:paraId="4580852B" w14:textId="0A81870E" w:rsidR="00D95A9A" w:rsidRPr="001953E3" w:rsidRDefault="00D95A9A" w:rsidP="00D95A9A">
      <w:pPr>
        <w:pStyle w:val="NormalWeb"/>
        <w:rPr>
          <w:color w:val="252525"/>
          <w:sz w:val="28"/>
          <w:szCs w:val="28"/>
          <w:lang w:val="en-US"/>
        </w:rPr>
      </w:pPr>
      <w:r w:rsidRPr="001953E3">
        <w:rPr>
          <w:color w:val="252525"/>
          <w:sz w:val="28"/>
          <w:szCs w:val="28"/>
          <w:lang w:val="en-US"/>
        </w:rPr>
        <w:t>Here is some additional information from</w:t>
      </w:r>
      <w:r w:rsidR="001953E3" w:rsidRPr="001953E3">
        <w:rPr>
          <w:color w:val="252525"/>
          <w:sz w:val="28"/>
          <w:szCs w:val="28"/>
          <w:lang w:val="en-US"/>
        </w:rPr>
        <w:t xml:space="preserve"> </w:t>
      </w:r>
      <w:r w:rsidRPr="001953E3">
        <w:rPr>
          <w:color w:val="252525"/>
          <w:sz w:val="28"/>
          <w:szCs w:val="28"/>
          <w:lang w:val="en-US"/>
        </w:rPr>
        <w:t>conducted research:</w:t>
      </w:r>
    </w:p>
    <w:p w14:paraId="06F477E4" w14:textId="32C187B9" w:rsidR="00D95A9A" w:rsidRPr="001953E3" w:rsidRDefault="00D95A9A" w:rsidP="00D95A9A">
      <w:pPr>
        <w:pStyle w:val="NormalWeb"/>
        <w:numPr>
          <w:ilvl w:val="0"/>
          <w:numId w:val="7"/>
        </w:numPr>
        <w:rPr>
          <w:color w:val="252525"/>
          <w:sz w:val="28"/>
          <w:szCs w:val="28"/>
        </w:rPr>
      </w:pPr>
      <w:r w:rsidRPr="001953E3">
        <w:rPr>
          <w:color w:val="252525"/>
          <w:sz w:val="28"/>
          <w:szCs w:val="28"/>
        </w:rPr>
        <w:t>At a compound annual growth rate (CAGR) of 3.1% between 2020 and 2025, the market for fruit and vegetable juice in the United Kingdom is expected to soar to £2.2 billion. (Intelligence from Mordor)</w:t>
      </w:r>
    </w:p>
    <w:p w14:paraId="6BA81508" w14:textId="57754F5E" w:rsidR="00D95A9A" w:rsidRPr="001953E3" w:rsidRDefault="00D95A9A" w:rsidP="00D95A9A">
      <w:pPr>
        <w:pStyle w:val="NormalWeb"/>
        <w:numPr>
          <w:ilvl w:val="0"/>
          <w:numId w:val="7"/>
        </w:numPr>
        <w:rPr>
          <w:color w:val="252525"/>
          <w:sz w:val="28"/>
          <w:szCs w:val="28"/>
        </w:rPr>
      </w:pPr>
      <w:r w:rsidRPr="001953E3">
        <w:rPr>
          <w:color w:val="252525"/>
          <w:sz w:val="28"/>
          <w:szCs w:val="28"/>
        </w:rPr>
        <w:lastRenderedPageBreak/>
        <w:t>With 41% of British customers saying they are making an effort to cut back on sugar, it's no surprise that interest in sugar-free beverages is on the rise there, too. (Mintel)</w:t>
      </w:r>
    </w:p>
    <w:p w14:paraId="2A3BBE62" w14:textId="7F2A8FB3" w:rsidR="00D95A9A" w:rsidRPr="001953E3" w:rsidRDefault="00D95A9A" w:rsidP="00D95A9A">
      <w:pPr>
        <w:pStyle w:val="NormalWeb"/>
        <w:numPr>
          <w:ilvl w:val="0"/>
          <w:numId w:val="7"/>
        </w:numPr>
        <w:rPr>
          <w:color w:val="252525"/>
          <w:sz w:val="28"/>
          <w:szCs w:val="28"/>
        </w:rPr>
      </w:pPr>
      <w:r w:rsidRPr="001953E3">
        <w:rPr>
          <w:color w:val="252525"/>
          <w:sz w:val="28"/>
          <w:szCs w:val="28"/>
        </w:rPr>
        <w:t>The number of vegans in the UK has quadrupled between 2014 and 2019, with 2019 seeing roughly 600,000 vegans, according to a survey conducted by The Vegan Society.</w:t>
      </w:r>
    </w:p>
    <w:p w14:paraId="51036D6C" w14:textId="461441CF" w:rsidR="00D95A9A" w:rsidRPr="001953E3" w:rsidRDefault="00D95A9A" w:rsidP="00D95A9A">
      <w:pPr>
        <w:pStyle w:val="NormalWeb"/>
        <w:numPr>
          <w:ilvl w:val="0"/>
          <w:numId w:val="7"/>
        </w:numPr>
        <w:rPr>
          <w:color w:val="252525"/>
          <w:sz w:val="28"/>
          <w:szCs w:val="28"/>
        </w:rPr>
      </w:pPr>
      <w:r w:rsidRPr="001953E3">
        <w:rPr>
          <w:color w:val="252525"/>
          <w:sz w:val="28"/>
          <w:szCs w:val="28"/>
        </w:rPr>
        <w:t>The convenience of digital services, such as mobile ordering and click-and-collect, is also highly valued by UK customers; 49% of those people say they are more likely to shop at a store if it has these options. Information from Accenture</w:t>
      </w:r>
    </w:p>
    <w:p w14:paraId="0B89AE71" w14:textId="30E9231E" w:rsidR="00D95A9A" w:rsidRPr="001953E3" w:rsidRDefault="00D95A9A" w:rsidP="000F36DD">
      <w:pPr>
        <w:pStyle w:val="NormalWeb"/>
        <w:numPr>
          <w:ilvl w:val="0"/>
          <w:numId w:val="7"/>
        </w:numPr>
        <w:rPr>
          <w:color w:val="252525"/>
          <w:sz w:val="28"/>
          <w:szCs w:val="28"/>
        </w:rPr>
      </w:pPr>
      <w:r w:rsidRPr="001953E3">
        <w:rPr>
          <w:color w:val="252525"/>
          <w:sz w:val="28"/>
          <w:szCs w:val="28"/>
        </w:rPr>
        <w:t>The market for cold-pressed juice in the United Kingdom is likewise expected to expand at a CAGR of 7.2% between 2020 and 2025. (</w:t>
      </w:r>
      <w:r w:rsidR="000F36DD">
        <w:rPr>
          <w:color w:val="252525"/>
          <w:sz w:val="28"/>
          <w:szCs w:val="28"/>
        </w:rPr>
        <w:t>Skool,</w:t>
      </w:r>
      <w:r w:rsidR="000F36DD" w:rsidRPr="000F36DD">
        <w:rPr>
          <w:color w:val="252525"/>
          <w:sz w:val="28"/>
          <w:szCs w:val="28"/>
        </w:rPr>
        <w:t>2019</w:t>
      </w:r>
      <w:r w:rsidRPr="001953E3">
        <w:rPr>
          <w:color w:val="252525"/>
          <w:sz w:val="28"/>
          <w:szCs w:val="28"/>
        </w:rPr>
        <w:t>)</w:t>
      </w:r>
    </w:p>
    <w:p w14:paraId="6A93A649" w14:textId="77777777" w:rsidR="00D95A9A" w:rsidRDefault="00D95A9A" w:rsidP="000C12EA">
      <w:pPr>
        <w:pStyle w:val="Heading1"/>
        <w:rPr>
          <w:lang w:val="en-US"/>
        </w:rPr>
      </w:pPr>
    </w:p>
    <w:p w14:paraId="72404E60" w14:textId="109977BF" w:rsidR="00AD5182" w:rsidRPr="007604E2" w:rsidRDefault="000C12EA" w:rsidP="007604E2">
      <w:pPr>
        <w:pStyle w:val="Heading1"/>
      </w:pPr>
      <w:bookmarkStart w:id="7" w:name="_Toc133671234"/>
      <w:r w:rsidRPr="007604E2">
        <w:t>Conclusion</w:t>
      </w:r>
      <w:bookmarkEnd w:id="7"/>
    </w:p>
    <w:p w14:paraId="280BA779" w14:textId="3D7FA035" w:rsidR="000C12EA" w:rsidRPr="001953E3" w:rsidRDefault="001953E3" w:rsidP="001953E3">
      <w:pPr>
        <w:pStyle w:val="NormalWeb"/>
        <w:jc w:val="both"/>
        <w:rPr>
          <w:color w:val="252525"/>
          <w:sz w:val="28"/>
          <w:szCs w:val="28"/>
        </w:rPr>
      </w:pPr>
      <w:r w:rsidRPr="001953E3">
        <w:rPr>
          <w:color w:val="252525"/>
          <w:sz w:val="28"/>
          <w:szCs w:val="28"/>
        </w:rPr>
        <w:t>Finally, the neighbourhood fresh juice bar has all the makings of a smashing success in the United Kingdom. The company is poised to meet the needs of health-conscious consumers searching for a quick and easy method to obtain their daily dosage of fruits and vegetables, thanks to the expanding demand for healthy beverages, the increasing number of vegans, and the increasing preference for convenience. To get off the ground and keep expanding, you need a thorough business plan that details everything from the company's background and goals to its operations and management structure, marketing strategy, and financial projections. Our chances of becoming successful in this field can be improved by applying the most recent findings from market research. We believe that our dedication to health and well-being, our high-quality offerings, and our commitment to our customers will help us succeed and have a meaningful impact on the world.</w:t>
      </w:r>
    </w:p>
    <w:p w14:paraId="62248454" w14:textId="77777777" w:rsidR="000C12EA" w:rsidRPr="000C12EA" w:rsidRDefault="000C12EA" w:rsidP="000C12EA">
      <w:pPr>
        <w:pStyle w:val="Heading1"/>
        <w:rPr>
          <w:lang w:val="en-US"/>
        </w:rPr>
      </w:pPr>
    </w:p>
    <w:p w14:paraId="2DF56D46" w14:textId="77777777" w:rsidR="000C12EA" w:rsidRPr="007604E2" w:rsidRDefault="000C12EA" w:rsidP="007604E2">
      <w:pPr>
        <w:pStyle w:val="Heading1"/>
      </w:pPr>
      <w:bookmarkStart w:id="8" w:name="_Toc133671235"/>
      <w:r w:rsidRPr="007604E2">
        <w:t>Referencing list</w:t>
      </w:r>
      <w:bookmarkEnd w:id="8"/>
    </w:p>
    <w:p w14:paraId="3B6DD957" w14:textId="77777777" w:rsidR="00AD5182" w:rsidRDefault="00AD5182" w:rsidP="00AD5182">
      <w:pPr>
        <w:rPr>
          <w:b/>
          <w:sz w:val="24"/>
          <w:szCs w:val="24"/>
          <w:lang w:val="en-US"/>
        </w:rPr>
      </w:pPr>
    </w:p>
    <w:p w14:paraId="72300C68" w14:textId="77777777" w:rsidR="001D5B92" w:rsidRPr="001D5B92" w:rsidRDefault="001D5B92" w:rsidP="001D5B92">
      <w:pPr>
        <w:spacing w:line="360" w:lineRule="auto"/>
        <w:jc w:val="both"/>
        <w:rPr>
          <w:sz w:val="24"/>
          <w:szCs w:val="24"/>
          <w:lang w:val="en-US"/>
        </w:rPr>
      </w:pPr>
      <w:proofErr w:type="gramStart"/>
      <w:r w:rsidRPr="001D5B92">
        <w:rPr>
          <w:sz w:val="24"/>
          <w:szCs w:val="24"/>
          <w:lang w:val="en-US"/>
        </w:rPr>
        <w:t xml:space="preserve">Bonaventura, M., </w:t>
      </w:r>
      <w:proofErr w:type="spellStart"/>
      <w:r w:rsidRPr="001D5B92">
        <w:rPr>
          <w:sz w:val="24"/>
          <w:szCs w:val="24"/>
          <w:lang w:val="en-US"/>
        </w:rPr>
        <w:t>Ciotti</w:t>
      </w:r>
      <w:proofErr w:type="spellEnd"/>
      <w:r w:rsidRPr="001D5B92">
        <w:rPr>
          <w:sz w:val="24"/>
          <w:szCs w:val="24"/>
          <w:lang w:val="en-US"/>
        </w:rPr>
        <w:t xml:space="preserve">, V., </w:t>
      </w:r>
      <w:proofErr w:type="spellStart"/>
      <w:r w:rsidRPr="001D5B92">
        <w:rPr>
          <w:sz w:val="24"/>
          <w:szCs w:val="24"/>
          <w:lang w:val="en-US"/>
        </w:rPr>
        <w:t>Panzarasa</w:t>
      </w:r>
      <w:proofErr w:type="spellEnd"/>
      <w:r w:rsidRPr="001D5B92">
        <w:rPr>
          <w:sz w:val="24"/>
          <w:szCs w:val="24"/>
          <w:lang w:val="en-US"/>
        </w:rPr>
        <w:t xml:space="preserve">, P., </w:t>
      </w:r>
      <w:proofErr w:type="spellStart"/>
      <w:r w:rsidRPr="001D5B92">
        <w:rPr>
          <w:sz w:val="24"/>
          <w:szCs w:val="24"/>
          <w:lang w:val="en-US"/>
        </w:rPr>
        <w:t>Liverani</w:t>
      </w:r>
      <w:proofErr w:type="spellEnd"/>
      <w:r w:rsidRPr="001D5B92">
        <w:rPr>
          <w:sz w:val="24"/>
          <w:szCs w:val="24"/>
          <w:lang w:val="en-US"/>
        </w:rPr>
        <w:t xml:space="preserve">, S., </w:t>
      </w:r>
      <w:proofErr w:type="spellStart"/>
      <w:r w:rsidRPr="001D5B92">
        <w:rPr>
          <w:sz w:val="24"/>
          <w:szCs w:val="24"/>
          <w:lang w:val="en-US"/>
        </w:rPr>
        <w:t>Lacasa</w:t>
      </w:r>
      <w:proofErr w:type="spellEnd"/>
      <w:r w:rsidRPr="001D5B92">
        <w:rPr>
          <w:sz w:val="24"/>
          <w:szCs w:val="24"/>
          <w:lang w:val="en-US"/>
        </w:rPr>
        <w:t xml:space="preserve">, L. and </w:t>
      </w:r>
      <w:proofErr w:type="spellStart"/>
      <w:r w:rsidRPr="001D5B92">
        <w:rPr>
          <w:sz w:val="24"/>
          <w:szCs w:val="24"/>
          <w:lang w:val="en-US"/>
        </w:rPr>
        <w:t>Latora</w:t>
      </w:r>
      <w:proofErr w:type="spellEnd"/>
      <w:r w:rsidRPr="001D5B92">
        <w:rPr>
          <w:sz w:val="24"/>
          <w:szCs w:val="24"/>
          <w:lang w:val="en-US"/>
        </w:rPr>
        <w:t>, V., 2020.</w:t>
      </w:r>
      <w:proofErr w:type="gramEnd"/>
      <w:r w:rsidRPr="001D5B92">
        <w:rPr>
          <w:sz w:val="24"/>
          <w:szCs w:val="24"/>
          <w:lang w:val="en-US"/>
        </w:rPr>
        <w:t xml:space="preserve"> </w:t>
      </w:r>
      <w:proofErr w:type="gramStart"/>
      <w:r w:rsidRPr="001D5B92">
        <w:rPr>
          <w:sz w:val="24"/>
          <w:szCs w:val="24"/>
          <w:lang w:val="en-US"/>
        </w:rPr>
        <w:t>Predicting success in the worldwide start-up network.</w:t>
      </w:r>
      <w:proofErr w:type="gramEnd"/>
      <w:r w:rsidRPr="001D5B92">
        <w:rPr>
          <w:sz w:val="24"/>
          <w:szCs w:val="24"/>
          <w:lang w:val="en-US"/>
        </w:rPr>
        <w:t xml:space="preserve"> Scientific reports, 10(1), p.345. </w:t>
      </w:r>
    </w:p>
    <w:p w14:paraId="3858F26F" w14:textId="77777777" w:rsidR="001D5B92" w:rsidRPr="001D5B92" w:rsidRDefault="001D5B92" w:rsidP="001D5B92">
      <w:pPr>
        <w:spacing w:line="360" w:lineRule="auto"/>
        <w:jc w:val="both"/>
        <w:rPr>
          <w:sz w:val="24"/>
          <w:szCs w:val="24"/>
          <w:lang w:val="en-US"/>
        </w:rPr>
      </w:pPr>
      <w:proofErr w:type="gramStart"/>
      <w:r w:rsidRPr="001D5B92">
        <w:rPr>
          <w:sz w:val="24"/>
          <w:szCs w:val="24"/>
          <w:lang w:val="en-US"/>
        </w:rPr>
        <w:lastRenderedPageBreak/>
        <w:t>Brown, R., Mawson, S., Lee, N. and Peterson, L., 2019.</w:t>
      </w:r>
      <w:proofErr w:type="gramEnd"/>
      <w:r w:rsidRPr="001D5B92">
        <w:rPr>
          <w:sz w:val="24"/>
          <w:szCs w:val="24"/>
          <w:lang w:val="en-US"/>
        </w:rPr>
        <w:t xml:space="preserve"> Start-up factories, transnational entrepreneurs and entrepreneurial ecosystems: unpacking the lure of start-up accelerator </w:t>
      </w:r>
      <w:proofErr w:type="spellStart"/>
      <w:r w:rsidRPr="001D5B92">
        <w:rPr>
          <w:sz w:val="24"/>
          <w:szCs w:val="24"/>
          <w:lang w:val="en-US"/>
        </w:rPr>
        <w:t>programmes</w:t>
      </w:r>
      <w:proofErr w:type="spellEnd"/>
      <w:r w:rsidRPr="001D5B92">
        <w:rPr>
          <w:sz w:val="24"/>
          <w:szCs w:val="24"/>
          <w:lang w:val="en-US"/>
        </w:rPr>
        <w:t xml:space="preserve">. </w:t>
      </w:r>
      <w:proofErr w:type="gramStart"/>
      <w:r w:rsidRPr="001D5B92">
        <w:rPr>
          <w:sz w:val="24"/>
          <w:szCs w:val="24"/>
          <w:lang w:val="en-US"/>
        </w:rPr>
        <w:t>European Planning Studies, 27(5), pp.885-904.</w:t>
      </w:r>
      <w:proofErr w:type="gramEnd"/>
      <w:r w:rsidRPr="001D5B92">
        <w:rPr>
          <w:sz w:val="24"/>
          <w:szCs w:val="24"/>
          <w:lang w:val="en-US"/>
        </w:rPr>
        <w:t xml:space="preserve"> </w:t>
      </w:r>
    </w:p>
    <w:p w14:paraId="47596184" w14:textId="77777777" w:rsidR="001D5B92" w:rsidRPr="001D5B92" w:rsidRDefault="001D5B92" w:rsidP="001D5B92">
      <w:pPr>
        <w:spacing w:line="360" w:lineRule="auto"/>
        <w:jc w:val="both"/>
        <w:rPr>
          <w:sz w:val="24"/>
          <w:szCs w:val="24"/>
          <w:lang w:val="en-US"/>
        </w:rPr>
      </w:pPr>
      <w:proofErr w:type="spellStart"/>
      <w:proofErr w:type="gramStart"/>
      <w:r w:rsidRPr="001D5B92">
        <w:rPr>
          <w:sz w:val="24"/>
          <w:szCs w:val="24"/>
          <w:lang w:val="en-US"/>
        </w:rPr>
        <w:t>Buscher</w:t>
      </w:r>
      <w:proofErr w:type="spellEnd"/>
      <w:r w:rsidRPr="001D5B92">
        <w:rPr>
          <w:sz w:val="24"/>
          <w:szCs w:val="24"/>
          <w:lang w:val="en-US"/>
        </w:rPr>
        <w:t>, N. 2021.</w:t>
      </w:r>
      <w:proofErr w:type="gramEnd"/>
      <w:r w:rsidRPr="001D5B92">
        <w:rPr>
          <w:sz w:val="24"/>
          <w:szCs w:val="24"/>
          <w:lang w:val="en-US"/>
        </w:rPr>
        <w:t xml:space="preserve"> </w:t>
      </w:r>
      <w:proofErr w:type="gramStart"/>
      <w:r w:rsidRPr="001D5B92">
        <w:rPr>
          <w:sz w:val="24"/>
          <w:szCs w:val="24"/>
          <w:lang w:val="en-US"/>
        </w:rPr>
        <w:t>PESTEL analysis in the Beauty industry.</w:t>
      </w:r>
      <w:proofErr w:type="gramEnd"/>
      <w:r w:rsidRPr="001D5B92">
        <w:rPr>
          <w:sz w:val="24"/>
          <w:szCs w:val="24"/>
          <w:lang w:val="en-US"/>
        </w:rPr>
        <w:t xml:space="preserve"> [Online], Available at: https://acasestudy.com/pestle-analysis-in-beauty-industry/,</w:t>
      </w:r>
    </w:p>
    <w:p w14:paraId="4AFEF2F3" w14:textId="77777777" w:rsidR="001D5B92" w:rsidRPr="001D5B92" w:rsidRDefault="001D5B92" w:rsidP="001D5B92">
      <w:pPr>
        <w:spacing w:line="360" w:lineRule="auto"/>
        <w:jc w:val="both"/>
        <w:rPr>
          <w:sz w:val="24"/>
          <w:szCs w:val="24"/>
          <w:lang w:val="en-US"/>
        </w:rPr>
      </w:pPr>
      <w:proofErr w:type="spellStart"/>
      <w:r w:rsidRPr="001D5B92">
        <w:rPr>
          <w:sz w:val="24"/>
          <w:szCs w:val="24"/>
          <w:lang w:val="en-US"/>
        </w:rPr>
        <w:t>Frue</w:t>
      </w:r>
      <w:proofErr w:type="spellEnd"/>
      <w:r w:rsidRPr="001D5B92">
        <w:rPr>
          <w:sz w:val="24"/>
          <w:szCs w:val="24"/>
          <w:lang w:val="en-US"/>
        </w:rPr>
        <w:t xml:space="preserve">, K. 2018. </w:t>
      </w:r>
      <w:proofErr w:type="gramStart"/>
      <w:r w:rsidRPr="001D5B92">
        <w:rPr>
          <w:sz w:val="24"/>
          <w:szCs w:val="24"/>
          <w:lang w:val="en-US"/>
        </w:rPr>
        <w:t>PESTEL analysis in the beauty industry.</w:t>
      </w:r>
      <w:proofErr w:type="gramEnd"/>
      <w:r w:rsidRPr="001D5B92">
        <w:rPr>
          <w:sz w:val="24"/>
          <w:szCs w:val="24"/>
          <w:lang w:val="en-US"/>
        </w:rPr>
        <w:t xml:space="preserve"> [Online], Available at: https://pestleanalysis.com/pestle-analysis-in-beauty-industry/,  </w:t>
      </w:r>
    </w:p>
    <w:p w14:paraId="31BB20A1" w14:textId="77777777" w:rsidR="001D5B92" w:rsidRPr="001D5B92" w:rsidRDefault="001D5B92" w:rsidP="001D5B92">
      <w:pPr>
        <w:spacing w:line="360" w:lineRule="auto"/>
        <w:jc w:val="both"/>
        <w:rPr>
          <w:sz w:val="24"/>
          <w:szCs w:val="24"/>
          <w:lang w:val="en-US"/>
        </w:rPr>
      </w:pPr>
      <w:proofErr w:type="gramStart"/>
      <w:r w:rsidRPr="001D5B92">
        <w:rPr>
          <w:sz w:val="24"/>
          <w:szCs w:val="24"/>
          <w:lang w:val="en-US"/>
        </w:rPr>
        <w:t>Jones, P., Maas, G., Kraus, S. and Lloyd Reason, L., 2021.</w:t>
      </w:r>
      <w:proofErr w:type="gramEnd"/>
      <w:r w:rsidRPr="001D5B92">
        <w:rPr>
          <w:sz w:val="24"/>
          <w:szCs w:val="24"/>
          <w:lang w:val="en-US"/>
        </w:rPr>
        <w:t xml:space="preserve"> An exploration of the role and contribution of entrepreneurship </w:t>
      </w:r>
      <w:proofErr w:type="spellStart"/>
      <w:r w:rsidRPr="001D5B92">
        <w:rPr>
          <w:sz w:val="24"/>
          <w:szCs w:val="24"/>
          <w:lang w:val="en-US"/>
        </w:rPr>
        <w:t>centres</w:t>
      </w:r>
      <w:proofErr w:type="spellEnd"/>
      <w:r w:rsidRPr="001D5B92">
        <w:rPr>
          <w:sz w:val="24"/>
          <w:szCs w:val="24"/>
          <w:lang w:val="en-US"/>
        </w:rPr>
        <w:t xml:space="preserve"> in UK higher education institutions. </w:t>
      </w:r>
      <w:proofErr w:type="gramStart"/>
      <w:r w:rsidRPr="001D5B92">
        <w:rPr>
          <w:sz w:val="24"/>
          <w:szCs w:val="24"/>
          <w:lang w:val="en-US"/>
        </w:rPr>
        <w:t>Journal of Small Business and Enterprise Development, 28(2), pp.205-228.</w:t>
      </w:r>
      <w:proofErr w:type="gramEnd"/>
      <w:r w:rsidRPr="001D5B92">
        <w:rPr>
          <w:sz w:val="24"/>
          <w:szCs w:val="24"/>
          <w:lang w:val="en-US"/>
        </w:rPr>
        <w:t xml:space="preserve"> </w:t>
      </w:r>
    </w:p>
    <w:p w14:paraId="72DF9DD9" w14:textId="77777777" w:rsidR="001D5B92" w:rsidRPr="001D5B92" w:rsidRDefault="001D5B92" w:rsidP="001D5B92">
      <w:pPr>
        <w:spacing w:line="360" w:lineRule="auto"/>
        <w:jc w:val="both"/>
        <w:rPr>
          <w:sz w:val="24"/>
          <w:szCs w:val="24"/>
          <w:lang w:val="en-US"/>
        </w:rPr>
      </w:pPr>
      <w:proofErr w:type="gramStart"/>
      <w:r w:rsidRPr="001D5B92">
        <w:rPr>
          <w:sz w:val="24"/>
          <w:szCs w:val="24"/>
          <w:lang w:val="en-US"/>
        </w:rPr>
        <w:t xml:space="preserve">MBA </w:t>
      </w:r>
      <w:proofErr w:type="spellStart"/>
      <w:r w:rsidRPr="001D5B92">
        <w:rPr>
          <w:sz w:val="24"/>
          <w:szCs w:val="24"/>
          <w:lang w:val="en-US"/>
        </w:rPr>
        <w:t>Skool</w:t>
      </w:r>
      <w:proofErr w:type="spellEnd"/>
      <w:r w:rsidRPr="001D5B92">
        <w:rPr>
          <w:sz w:val="24"/>
          <w:szCs w:val="24"/>
          <w:lang w:val="en-US"/>
        </w:rPr>
        <w:t>, 2019.</w:t>
      </w:r>
      <w:proofErr w:type="gramEnd"/>
      <w:r w:rsidRPr="001D5B92">
        <w:rPr>
          <w:sz w:val="24"/>
          <w:szCs w:val="24"/>
          <w:lang w:val="en-US"/>
        </w:rPr>
        <w:t xml:space="preserve"> </w:t>
      </w:r>
      <w:proofErr w:type="gramStart"/>
      <w:r w:rsidRPr="001D5B92">
        <w:rPr>
          <w:sz w:val="24"/>
          <w:szCs w:val="24"/>
          <w:lang w:val="en-US"/>
        </w:rPr>
        <w:t>Maybelline PESTEL analysis.</w:t>
      </w:r>
      <w:proofErr w:type="gramEnd"/>
      <w:r w:rsidRPr="001D5B92">
        <w:rPr>
          <w:sz w:val="24"/>
          <w:szCs w:val="24"/>
          <w:lang w:val="en-US"/>
        </w:rPr>
        <w:t xml:space="preserve"> [Online], Available at: https://www.mbaskool.com/pestle-analysis/companies/17994-maybelline.html, </w:t>
      </w:r>
    </w:p>
    <w:p w14:paraId="07B7741D" w14:textId="77777777" w:rsidR="001D5B92" w:rsidRPr="001D5B92" w:rsidRDefault="001D5B92" w:rsidP="001D5B92">
      <w:pPr>
        <w:spacing w:line="360" w:lineRule="auto"/>
        <w:jc w:val="both"/>
        <w:rPr>
          <w:sz w:val="24"/>
          <w:szCs w:val="24"/>
          <w:lang w:val="en-US"/>
        </w:rPr>
      </w:pPr>
      <w:proofErr w:type="spellStart"/>
      <w:proofErr w:type="gramStart"/>
      <w:r w:rsidRPr="001D5B92">
        <w:rPr>
          <w:sz w:val="24"/>
          <w:szCs w:val="24"/>
          <w:lang w:val="en-US"/>
        </w:rPr>
        <w:t>Momin</w:t>
      </w:r>
      <w:proofErr w:type="spellEnd"/>
      <w:r w:rsidRPr="001D5B92">
        <w:rPr>
          <w:sz w:val="24"/>
          <w:szCs w:val="24"/>
          <w:lang w:val="en-US"/>
        </w:rPr>
        <w:t>, A. 2021.</w:t>
      </w:r>
      <w:proofErr w:type="gramEnd"/>
      <w:r w:rsidRPr="001D5B92">
        <w:rPr>
          <w:sz w:val="24"/>
          <w:szCs w:val="24"/>
          <w:lang w:val="en-US"/>
        </w:rPr>
        <w:t xml:space="preserve"> [Online], Available at: https://pestleanalysis.com/loreal-pestle-analysis/, </w:t>
      </w:r>
    </w:p>
    <w:p w14:paraId="23EE2DC4" w14:textId="77777777" w:rsidR="001D5B92" w:rsidRDefault="001D5B92" w:rsidP="001D5B92">
      <w:pPr>
        <w:spacing w:line="360" w:lineRule="auto"/>
        <w:jc w:val="both"/>
        <w:rPr>
          <w:sz w:val="24"/>
          <w:szCs w:val="24"/>
          <w:lang w:val="en-US"/>
        </w:rPr>
      </w:pPr>
      <w:r w:rsidRPr="001D5B92">
        <w:rPr>
          <w:sz w:val="24"/>
          <w:szCs w:val="24"/>
          <w:lang w:val="en-US"/>
        </w:rPr>
        <w:t xml:space="preserve">Watson, K. and McGowan, P., 2019. Emergent perspectives toward the business plan among nascent entrepreneur start-up competition participants. Journal of Small Business and Enterprise Development, 26(3), pp.421-440 </w:t>
      </w:r>
    </w:p>
    <w:p w14:paraId="035E78A5" w14:textId="77777777" w:rsidR="001D5B92" w:rsidRPr="001D5B92" w:rsidRDefault="001D5B92" w:rsidP="001D5B92">
      <w:pPr>
        <w:spacing w:line="360" w:lineRule="auto"/>
        <w:jc w:val="both"/>
        <w:rPr>
          <w:sz w:val="24"/>
          <w:szCs w:val="24"/>
          <w:lang w:val="en-US"/>
        </w:rPr>
      </w:pPr>
    </w:p>
    <w:p w14:paraId="0037C051" w14:textId="77777777" w:rsidR="00AD5182" w:rsidRPr="00AD5182" w:rsidRDefault="00AD5182" w:rsidP="00AD5182">
      <w:pPr>
        <w:rPr>
          <w:b/>
          <w:sz w:val="48"/>
          <w:szCs w:val="48"/>
          <w:lang w:val="en-US"/>
        </w:rPr>
      </w:pPr>
    </w:p>
    <w:p w14:paraId="75D99181" w14:textId="77777777" w:rsidR="00AD5182" w:rsidRPr="00AD5182" w:rsidRDefault="00AD5182" w:rsidP="00AD5182">
      <w:pPr>
        <w:rPr>
          <w:lang w:val="en-US"/>
        </w:rPr>
      </w:pPr>
    </w:p>
    <w:sectPr w:rsidR="00AD5182" w:rsidRPr="00AD518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C737E3" w14:textId="77777777" w:rsidR="00042815" w:rsidRDefault="00042815" w:rsidP="00321E4B">
      <w:pPr>
        <w:spacing w:after="0" w:line="240" w:lineRule="auto"/>
      </w:pPr>
      <w:r>
        <w:separator/>
      </w:r>
    </w:p>
  </w:endnote>
  <w:endnote w:type="continuationSeparator" w:id="0">
    <w:p w14:paraId="54836043" w14:textId="77777777" w:rsidR="00042815" w:rsidRDefault="00042815" w:rsidP="00321E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7819187"/>
      <w:docPartObj>
        <w:docPartGallery w:val="Page Numbers (Bottom of Page)"/>
        <w:docPartUnique/>
      </w:docPartObj>
    </w:sdtPr>
    <w:sdtEndPr>
      <w:rPr>
        <w:noProof/>
      </w:rPr>
    </w:sdtEndPr>
    <w:sdtContent>
      <w:p w14:paraId="39135A7A" w14:textId="77777777" w:rsidR="00321E4B" w:rsidRDefault="00321E4B">
        <w:pPr>
          <w:pStyle w:val="Footer"/>
          <w:jc w:val="center"/>
        </w:pPr>
        <w:r>
          <w:fldChar w:fldCharType="begin"/>
        </w:r>
        <w:r>
          <w:instrText xml:space="preserve"> PAGE   \* MERGEFORMAT </w:instrText>
        </w:r>
        <w:r>
          <w:fldChar w:fldCharType="separate"/>
        </w:r>
        <w:r w:rsidR="0059034A">
          <w:rPr>
            <w:noProof/>
          </w:rPr>
          <w:t>4</w:t>
        </w:r>
        <w:r>
          <w:rPr>
            <w:noProof/>
          </w:rPr>
          <w:fldChar w:fldCharType="end"/>
        </w:r>
      </w:p>
    </w:sdtContent>
  </w:sdt>
  <w:p w14:paraId="3682C553" w14:textId="77777777" w:rsidR="00321E4B" w:rsidRDefault="00321E4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12F3EF" w14:textId="77777777" w:rsidR="00042815" w:rsidRDefault="00042815" w:rsidP="00321E4B">
      <w:pPr>
        <w:spacing w:after="0" w:line="240" w:lineRule="auto"/>
      </w:pPr>
      <w:r>
        <w:separator/>
      </w:r>
    </w:p>
  </w:footnote>
  <w:footnote w:type="continuationSeparator" w:id="0">
    <w:p w14:paraId="14E0F8AD" w14:textId="77777777" w:rsidR="00042815" w:rsidRDefault="00042815" w:rsidP="00321E4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45337"/>
    <w:multiLevelType w:val="hybridMultilevel"/>
    <w:tmpl w:val="EFF63924"/>
    <w:lvl w:ilvl="0" w:tplc="0402000B">
      <w:start w:val="1"/>
      <w:numFmt w:val="bullet"/>
      <w:lvlText w:val=""/>
      <w:lvlJc w:val="left"/>
      <w:pPr>
        <w:ind w:left="996" w:hanging="360"/>
      </w:pPr>
      <w:rPr>
        <w:rFonts w:ascii="Wingdings" w:hAnsi="Wingdings" w:hint="default"/>
      </w:rPr>
    </w:lvl>
    <w:lvl w:ilvl="1" w:tplc="04020003" w:tentative="1">
      <w:start w:val="1"/>
      <w:numFmt w:val="bullet"/>
      <w:lvlText w:val="o"/>
      <w:lvlJc w:val="left"/>
      <w:pPr>
        <w:ind w:left="1716" w:hanging="360"/>
      </w:pPr>
      <w:rPr>
        <w:rFonts w:ascii="Courier New" w:hAnsi="Courier New" w:cs="Courier New" w:hint="default"/>
      </w:rPr>
    </w:lvl>
    <w:lvl w:ilvl="2" w:tplc="04020005" w:tentative="1">
      <w:start w:val="1"/>
      <w:numFmt w:val="bullet"/>
      <w:lvlText w:val=""/>
      <w:lvlJc w:val="left"/>
      <w:pPr>
        <w:ind w:left="2436" w:hanging="360"/>
      </w:pPr>
      <w:rPr>
        <w:rFonts w:ascii="Wingdings" w:hAnsi="Wingdings" w:hint="default"/>
      </w:rPr>
    </w:lvl>
    <w:lvl w:ilvl="3" w:tplc="04020001" w:tentative="1">
      <w:start w:val="1"/>
      <w:numFmt w:val="bullet"/>
      <w:lvlText w:val=""/>
      <w:lvlJc w:val="left"/>
      <w:pPr>
        <w:ind w:left="3156" w:hanging="360"/>
      </w:pPr>
      <w:rPr>
        <w:rFonts w:ascii="Symbol" w:hAnsi="Symbol" w:hint="default"/>
      </w:rPr>
    </w:lvl>
    <w:lvl w:ilvl="4" w:tplc="04020003" w:tentative="1">
      <w:start w:val="1"/>
      <w:numFmt w:val="bullet"/>
      <w:lvlText w:val="o"/>
      <w:lvlJc w:val="left"/>
      <w:pPr>
        <w:ind w:left="3876" w:hanging="360"/>
      </w:pPr>
      <w:rPr>
        <w:rFonts w:ascii="Courier New" w:hAnsi="Courier New" w:cs="Courier New" w:hint="default"/>
      </w:rPr>
    </w:lvl>
    <w:lvl w:ilvl="5" w:tplc="04020005" w:tentative="1">
      <w:start w:val="1"/>
      <w:numFmt w:val="bullet"/>
      <w:lvlText w:val=""/>
      <w:lvlJc w:val="left"/>
      <w:pPr>
        <w:ind w:left="4596" w:hanging="360"/>
      </w:pPr>
      <w:rPr>
        <w:rFonts w:ascii="Wingdings" w:hAnsi="Wingdings" w:hint="default"/>
      </w:rPr>
    </w:lvl>
    <w:lvl w:ilvl="6" w:tplc="04020001" w:tentative="1">
      <w:start w:val="1"/>
      <w:numFmt w:val="bullet"/>
      <w:lvlText w:val=""/>
      <w:lvlJc w:val="left"/>
      <w:pPr>
        <w:ind w:left="5316" w:hanging="360"/>
      </w:pPr>
      <w:rPr>
        <w:rFonts w:ascii="Symbol" w:hAnsi="Symbol" w:hint="default"/>
      </w:rPr>
    </w:lvl>
    <w:lvl w:ilvl="7" w:tplc="04020003" w:tentative="1">
      <w:start w:val="1"/>
      <w:numFmt w:val="bullet"/>
      <w:lvlText w:val="o"/>
      <w:lvlJc w:val="left"/>
      <w:pPr>
        <w:ind w:left="6036" w:hanging="360"/>
      </w:pPr>
      <w:rPr>
        <w:rFonts w:ascii="Courier New" w:hAnsi="Courier New" w:cs="Courier New" w:hint="default"/>
      </w:rPr>
    </w:lvl>
    <w:lvl w:ilvl="8" w:tplc="04020005" w:tentative="1">
      <w:start w:val="1"/>
      <w:numFmt w:val="bullet"/>
      <w:lvlText w:val=""/>
      <w:lvlJc w:val="left"/>
      <w:pPr>
        <w:ind w:left="6756" w:hanging="360"/>
      </w:pPr>
      <w:rPr>
        <w:rFonts w:ascii="Wingdings" w:hAnsi="Wingdings" w:hint="default"/>
      </w:rPr>
    </w:lvl>
  </w:abstractNum>
  <w:abstractNum w:abstractNumId="1">
    <w:nsid w:val="192550CF"/>
    <w:multiLevelType w:val="hybridMultilevel"/>
    <w:tmpl w:val="068EF3A0"/>
    <w:lvl w:ilvl="0" w:tplc="0402000B">
      <w:start w:val="1"/>
      <w:numFmt w:val="bullet"/>
      <w:lvlText w:val=""/>
      <w:lvlJc w:val="left"/>
      <w:pPr>
        <w:ind w:left="1080" w:hanging="360"/>
      </w:pPr>
      <w:rPr>
        <w:rFonts w:ascii="Wingdings" w:hAnsi="Wingdings"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2">
    <w:nsid w:val="1ED75B09"/>
    <w:multiLevelType w:val="hybridMultilevel"/>
    <w:tmpl w:val="564AA8CE"/>
    <w:lvl w:ilvl="0" w:tplc="17489D30">
      <w:start w:val="5"/>
      <w:numFmt w:val="bullet"/>
      <w:lvlText w:val="-"/>
      <w:lvlJc w:val="left"/>
      <w:pPr>
        <w:ind w:left="1312" w:hanging="360"/>
      </w:pPr>
      <w:rPr>
        <w:rFonts w:ascii="Times New Roman" w:eastAsia="Times New Roman" w:hAnsi="Times New Roman" w:cs="Times New Roman" w:hint="default"/>
      </w:rPr>
    </w:lvl>
    <w:lvl w:ilvl="1" w:tplc="04020003" w:tentative="1">
      <w:start w:val="1"/>
      <w:numFmt w:val="bullet"/>
      <w:lvlText w:val="o"/>
      <w:lvlJc w:val="left"/>
      <w:pPr>
        <w:ind w:left="1684" w:hanging="360"/>
      </w:pPr>
      <w:rPr>
        <w:rFonts w:ascii="Courier New" w:hAnsi="Courier New" w:cs="Courier New" w:hint="default"/>
      </w:rPr>
    </w:lvl>
    <w:lvl w:ilvl="2" w:tplc="04020005" w:tentative="1">
      <w:start w:val="1"/>
      <w:numFmt w:val="bullet"/>
      <w:lvlText w:val=""/>
      <w:lvlJc w:val="left"/>
      <w:pPr>
        <w:ind w:left="2404" w:hanging="360"/>
      </w:pPr>
      <w:rPr>
        <w:rFonts w:ascii="Wingdings" w:hAnsi="Wingdings" w:hint="default"/>
      </w:rPr>
    </w:lvl>
    <w:lvl w:ilvl="3" w:tplc="04020001" w:tentative="1">
      <w:start w:val="1"/>
      <w:numFmt w:val="bullet"/>
      <w:lvlText w:val=""/>
      <w:lvlJc w:val="left"/>
      <w:pPr>
        <w:ind w:left="3124" w:hanging="360"/>
      </w:pPr>
      <w:rPr>
        <w:rFonts w:ascii="Symbol" w:hAnsi="Symbol" w:hint="default"/>
      </w:rPr>
    </w:lvl>
    <w:lvl w:ilvl="4" w:tplc="04020003" w:tentative="1">
      <w:start w:val="1"/>
      <w:numFmt w:val="bullet"/>
      <w:lvlText w:val="o"/>
      <w:lvlJc w:val="left"/>
      <w:pPr>
        <w:ind w:left="3844" w:hanging="360"/>
      </w:pPr>
      <w:rPr>
        <w:rFonts w:ascii="Courier New" w:hAnsi="Courier New" w:cs="Courier New" w:hint="default"/>
      </w:rPr>
    </w:lvl>
    <w:lvl w:ilvl="5" w:tplc="04020005" w:tentative="1">
      <w:start w:val="1"/>
      <w:numFmt w:val="bullet"/>
      <w:lvlText w:val=""/>
      <w:lvlJc w:val="left"/>
      <w:pPr>
        <w:ind w:left="4564" w:hanging="360"/>
      </w:pPr>
      <w:rPr>
        <w:rFonts w:ascii="Wingdings" w:hAnsi="Wingdings" w:hint="default"/>
      </w:rPr>
    </w:lvl>
    <w:lvl w:ilvl="6" w:tplc="04020001" w:tentative="1">
      <w:start w:val="1"/>
      <w:numFmt w:val="bullet"/>
      <w:lvlText w:val=""/>
      <w:lvlJc w:val="left"/>
      <w:pPr>
        <w:ind w:left="5284" w:hanging="360"/>
      </w:pPr>
      <w:rPr>
        <w:rFonts w:ascii="Symbol" w:hAnsi="Symbol" w:hint="default"/>
      </w:rPr>
    </w:lvl>
    <w:lvl w:ilvl="7" w:tplc="04020003" w:tentative="1">
      <w:start w:val="1"/>
      <w:numFmt w:val="bullet"/>
      <w:lvlText w:val="o"/>
      <w:lvlJc w:val="left"/>
      <w:pPr>
        <w:ind w:left="6004" w:hanging="360"/>
      </w:pPr>
      <w:rPr>
        <w:rFonts w:ascii="Courier New" w:hAnsi="Courier New" w:cs="Courier New" w:hint="default"/>
      </w:rPr>
    </w:lvl>
    <w:lvl w:ilvl="8" w:tplc="04020005" w:tentative="1">
      <w:start w:val="1"/>
      <w:numFmt w:val="bullet"/>
      <w:lvlText w:val=""/>
      <w:lvlJc w:val="left"/>
      <w:pPr>
        <w:ind w:left="6724" w:hanging="360"/>
      </w:pPr>
      <w:rPr>
        <w:rFonts w:ascii="Wingdings" w:hAnsi="Wingdings" w:hint="default"/>
      </w:rPr>
    </w:lvl>
  </w:abstractNum>
  <w:abstractNum w:abstractNumId="3">
    <w:nsid w:val="3B6F58E6"/>
    <w:multiLevelType w:val="hybridMultilevel"/>
    <w:tmpl w:val="B10E04AC"/>
    <w:lvl w:ilvl="0" w:tplc="17489D30">
      <w:start w:val="5"/>
      <w:numFmt w:val="bullet"/>
      <w:lvlText w:val="-"/>
      <w:lvlJc w:val="left"/>
      <w:pPr>
        <w:ind w:left="1068" w:hanging="360"/>
      </w:pPr>
      <w:rPr>
        <w:rFonts w:ascii="Times New Roman" w:eastAsia="Times New Roman" w:hAnsi="Times New Roman" w:cs="Times New Roman" w:hint="default"/>
      </w:rPr>
    </w:lvl>
    <w:lvl w:ilvl="1" w:tplc="04020003" w:tentative="1">
      <w:start w:val="1"/>
      <w:numFmt w:val="bullet"/>
      <w:lvlText w:val="o"/>
      <w:lvlJc w:val="left"/>
      <w:pPr>
        <w:ind w:left="1788" w:hanging="360"/>
      </w:pPr>
      <w:rPr>
        <w:rFonts w:ascii="Courier New" w:hAnsi="Courier New" w:cs="Courier New" w:hint="default"/>
      </w:rPr>
    </w:lvl>
    <w:lvl w:ilvl="2" w:tplc="04020005" w:tentative="1">
      <w:start w:val="1"/>
      <w:numFmt w:val="bullet"/>
      <w:lvlText w:val=""/>
      <w:lvlJc w:val="left"/>
      <w:pPr>
        <w:ind w:left="2508" w:hanging="360"/>
      </w:pPr>
      <w:rPr>
        <w:rFonts w:ascii="Wingdings" w:hAnsi="Wingdings" w:hint="default"/>
      </w:rPr>
    </w:lvl>
    <w:lvl w:ilvl="3" w:tplc="04020001" w:tentative="1">
      <w:start w:val="1"/>
      <w:numFmt w:val="bullet"/>
      <w:lvlText w:val=""/>
      <w:lvlJc w:val="left"/>
      <w:pPr>
        <w:ind w:left="3228" w:hanging="360"/>
      </w:pPr>
      <w:rPr>
        <w:rFonts w:ascii="Symbol" w:hAnsi="Symbol" w:hint="default"/>
      </w:rPr>
    </w:lvl>
    <w:lvl w:ilvl="4" w:tplc="04020003" w:tentative="1">
      <w:start w:val="1"/>
      <w:numFmt w:val="bullet"/>
      <w:lvlText w:val="o"/>
      <w:lvlJc w:val="left"/>
      <w:pPr>
        <w:ind w:left="3948" w:hanging="360"/>
      </w:pPr>
      <w:rPr>
        <w:rFonts w:ascii="Courier New" w:hAnsi="Courier New" w:cs="Courier New" w:hint="default"/>
      </w:rPr>
    </w:lvl>
    <w:lvl w:ilvl="5" w:tplc="04020005" w:tentative="1">
      <w:start w:val="1"/>
      <w:numFmt w:val="bullet"/>
      <w:lvlText w:val=""/>
      <w:lvlJc w:val="left"/>
      <w:pPr>
        <w:ind w:left="4668" w:hanging="360"/>
      </w:pPr>
      <w:rPr>
        <w:rFonts w:ascii="Wingdings" w:hAnsi="Wingdings" w:hint="default"/>
      </w:rPr>
    </w:lvl>
    <w:lvl w:ilvl="6" w:tplc="04020001" w:tentative="1">
      <w:start w:val="1"/>
      <w:numFmt w:val="bullet"/>
      <w:lvlText w:val=""/>
      <w:lvlJc w:val="left"/>
      <w:pPr>
        <w:ind w:left="5388" w:hanging="360"/>
      </w:pPr>
      <w:rPr>
        <w:rFonts w:ascii="Symbol" w:hAnsi="Symbol" w:hint="default"/>
      </w:rPr>
    </w:lvl>
    <w:lvl w:ilvl="7" w:tplc="04020003" w:tentative="1">
      <w:start w:val="1"/>
      <w:numFmt w:val="bullet"/>
      <w:lvlText w:val="o"/>
      <w:lvlJc w:val="left"/>
      <w:pPr>
        <w:ind w:left="6108" w:hanging="360"/>
      </w:pPr>
      <w:rPr>
        <w:rFonts w:ascii="Courier New" w:hAnsi="Courier New" w:cs="Courier New" w:hint="default"/>
      </w:rPr>
    </w:lvl>
    <w:lvl w:ilvl="8" w:tplc="04020005" w:tentative="1">
      <w:start w:val="1"/>
      <w:numFmt w:val="bullet"/>
      <w:lvlText w:val=""/>
      <w:lvlJc w:val="left"/>
      <w:pPr>
        <w:ind w:left="6828" w:hanging="360"/>
      </w:pPr>
      <w:rPr>
        <w:rFonts w:ascii="Wingdings" w:hAnsi="Wingdings" w:hint="default"/>
      </w:rPr>
    </w:lvl>
  </w:abstractNum>
  <w:abstractNum w:abstractNumId="4">
    <w:nsid w:val="70165074"/>
    <w:multiLevelType w:val="hybridMultilevel"/>
    <w:tmpl w:val="12083C52"/>
    <w:lvl w:ilvl="0" w:tplc="0402000B">
      <w:start w:val="1"/>
      <w:numFmt w:val="bullet"/>
      <w:lvlText w:val=""/>
      <w:lvlJc w:val="left"/>
      <w:pPr>
        <w:ind w:left="964" w:hanging="360"/>
      </w:pPr>
      <w:rPr>
        <w:rFonts w:ascii="Wingdings" w:hAnsi="Wingdings" w:hint="default"/>
      </w:rPr>
    </w:lvl>
    <w:lvl w:ilvl="1" w:tplc="04020003" w:tentative="1">
      <w:start w:val="1"/>
      <w:numFmt w:val="bullet"/>
      <w:lvlText w:val="o"/>
      <w:lvlJc w:val="left"/>
      <w:pPr>
        <w:ind w:left="1684" w:hanging="360"/>
      </w:pPr>
      <w:rPr>
        <w:rFonts w:ascii="Courier New" w:hAnsi="Courier New" w:cs="Courier New" w:hint="default"/>
      </w:rPr>
    </w:lvl>
    <w:lvl w:ilvl="2" w:tplc="04020005" w:tentative="1">
      <w:start w:val="1"/>
      <w:numFmt w:val="bullet"/>
      <w:lvlText w:val=""/>
      <w:lvlJc w:val="left"/>
      <w:pPr>
        <w:ind w:left="2404" w:hanging="360"/>
      </w:pPr>
      <w:rPr>
        <w:rFonts w:ascii="Wingdings" w:hAnsi="Wingdings" w:hint="default"/>
      </w:rPr>
    </w:lvl>
    <w:lvl w:ilvl="3" w:tplc="04020001" w:tentative="1">
      <w:start w:val="1"/>
      <w:numFmt w:val="bullet"/>
      <w:lvlText w:val=""/>
      <w:lvlJc w:val="left"/>
      <w:pPr>
        <w:ind w:left="3124" w:hanging="360"/>
      </w:pPr>
      <w:rPr>
        <w:rFonts w:ascii="Symbol" w:hAnsi="Symbol" w:hint="default"/>
      </w:rPr>
    </w:lvl>
    <w:lvl w:ilvl="4" w:tplc="04020003" w:tentative="1">
      <w:start w:val="1"/>
      <w:numFmt w:val="bullet"/>
      <w:lvlText w:val="o"/>
      <w:lvlJc w:val="left"/>
      <w:pPr>
        <w:ind w:left="3844" w:hanging="360"/>
      </w:pPr>
      <w:rPr>
        <w:rFonts w:ascii="Courier New" w:hAnsi="Courier New" w:cs="Courier New" w:hint="default"/>
      </w:rPr>
    </w:lvl>
    <w:lvl w:ilvl="5" w:tplc="04020005" w:tentative="1">
      <w:start w:val="1"/>
      <w:numFmt w:val="bullet"/>
      <w:lvlText w:val=""/>
      <w:lvlJc w:val="left"/>
      <w:pPr>
        <w:ind w:left="4564" w:hanging="360"/>
      </w:pPr>
      <w:rPr>
        <w:rFonts w:ascii="Wingdings" w:hAnsi="Wingdings" w:hint="default"/>
      </w:rPr>
    </w:lvl>
    <w:lvl w:ilvl="6" w:tplc="04020001" w:tentative="1">
      <w:start w:val="1"/>
      <w:numFmt w:val="bullet"/>
      <w:lvlText w:val=""/>
      <w:lvlJc w:val="left"/>
      <w:pPr>
        <w:ind w:left="5284" w:hanging="360"/>
      </w:pPr>
      <w:rPr>
        <w:rFonts w:ascii="Symbol" w:hAnsi="Symbol" w:hint="default"/>
      </w:rPr>
    </w:lvl>
    <w:lvl w:ilvl="7" w:tplc="04020003" w:tentative="1">
      <w:start w:val="1"/>
      <w:numFmt w:val="bullet"/>
      <w:lvlText w:val="o"/>
      <w:lvlJc w:val="left"/>
      <w:pPr>
        <w:ind w:left="6004" w:hanging="360"/>
      </w:pPr>
      <w:rPr>
        <w:rFonts w:ascii="Courier New" w:hAnsi="Courier New" w:cs="Courier New" w:hint="default"/>
      </w:rPr>
    </w:lvl>
    <w:lvl w:ilvl="8" w:tplc="04020005" w:tentative="1">
      <w:start w:val="1"/>
      <w:numFmt w:val="bullet"/>
      <w:lvlText w:val=""/>
      <w:lvlJc w:val="left"/>
      <w:pPr>
        <w:ind w:left="6724" w:hanging="360"/>
      </w:pPr>
      <w:rPr>
        <w:rFonts w:ascii="Wingdings" w:hAnsi="Wingdings" w:hint="default"/>
      </w:rPr>
    </w:lvl>
  </w:abstractNum>
  <w:abstractNum w:abstractNumId="5">
    <w:nsid w:val="796D2316"/>
    <w:multiLevelType w:val="hybridMultilevel"/>
    <w:tmpl w:val="2132F842"/>
    <w:lvl w:ilvl="0" w:tplc="0402000B">
      <w:start w:val="1"/>
      <w:numFmt w:val="bullet"/>
      <w:lvlText w:val=""/>
      <w:lvlJc w:val="left"/>
      <w:pPr>
        <w:ind w:left="1044" w:hanging="360"/>
      </w:pPr>
      <w:rPr>
        <w:rFonts w:ascii="Wingdings" w:hAnsi="Wingdings" w:hint="default"/>
      </w:rPr>
    </w:lvl>
    <w:lvl w:ilvl="1" w:tplc="04020003" w:tentative="1">
      <w:start w:val="1"/>
      <w:numFmt w:val="bullet"/>
      <w:lvlText w:val="o"/>
      <w:lvlJc w:val="left"/>
      <w:pPr>
        <w:ind w:left="1764" w:hanging="360"/>
      </w:pPr>
      <w:rPr>
        <w:rFonts w:ascii="Courier New" w:hAnsi="Courier New" w:cs="Courier New" w:hint="default"/>
      </w:rPr>
    </w:lvl>
    <w:lvl w:ilvl="2" w:tplc="04020005" w:tentative="1">
      <w:start w:val="1"/>
      <w:numFmt w:val="bullet"/>
      <w:lvlText w:val=""/>
      <w:lvlJc w:val="left"/>
      <w:pPr>
        <w:ind w:left="2484" w:hanging="360"/>
      </w:pPr>
      <w:rPr>
        <w:rFonts w:ascii="Wingdings" w:hAnsi="Wingdings" w:hint="default"/>
      </w:rPr>
    </w:lvl>
    <w:lvl w:ilvl="3" w:tplc="04020001" w:tentative="1">
      <w:start w:val="1"/>
      <w:numFmt w:val="bullet"/>
      <w:lvlText w:val=""/>
      <w:lvlJc w:val="left"/>
      <w:pPr>
        <w:ind w:left="3204" w:hanging="360"/>
      </w:pPr>
      <w:rPr>
        <w:rFonts w:ascii="Symbol" w:hAnsi="Symbol" w:hint="default"/>
      </w:rPr>
    </w:lvl>
    <w:lvl w:ilvl="4" w:tplc="04020003" w:tentative="1">
      <w:start w:val="1"/>
      <w:numFmt w:val="bullet"/>
      <w:lvlText w:val="o"/>
      <w:lvlJc w:val="left"/>
      <w:pPr>
        <w:ind w:left="3924" w:hanging="360"/>
      </w:pPr>
      <w:rPr>
        <w:rFonts w:ascii="Courier New" w:hAnsi="Courier New" w:cs="Courier New" w:hint="default"/>
      </w:rPr>
    </w:lvl>
    <w:lvl w:ilvl="5" w:tplc="04020005" w:tentative="1">
      <w:start w:val="1"/>
      <w:numFmt w:val="bullet"/>
      <w:lvlText w:val=""/>
      <w:lvlJc w:val="left"/>
      <w:pPr>
        <w:ind w:left="4644" w:hanging="360"/>
      </w:pPr>
      <w:rPr>
        <w:rFonts w:ascii="Wingdings" w:hAnsi="Wingdings" w:hint="default"/>
      </w:rPr>
    </w:lvl>
    <w:lvl w:ilvl="6" w:tplc="04020001" w:tentative="1">
      <w:start w:val="1"/>
      <w:numFmt w:val="bullet"/>
      <w:lvlText w:val=""/>
      <w:lvlJc w:val="left"/>
      <w:pPr>
        <w:ind w:left="5364" w:hanging="360"/>
      </w:pPr>
      <w:rPr>
        <w:rFonts w:ascii="Symbol" w:hAnsi="Symbol" w:hint="default"/>
      </w:rPr>
    </w:lvl>
    <w:lvl w:ilvl="7" w:tplc="04020003" w:tentative="1">
      <w:start w:val="1"/>
      <w:numFmt w:val="bullet"/>
      <w:lvlText w:val="o"/>
      <w:lvlJc w:val="left"/>
      <w:pPr>
        <w:ind w:left="6084" w:hanging="360"/>
      </w:pPr>
      <w:rPr>
        <w:rFonts w:ascii="Courier New" w:hAnsi="Courier New" w:cs="Courier New" w:hint="default"/>
      </w:rPr>
    </w:lvl>
    <w:lvl w:ilvl="8" w:tplc="04020005" w:tentative="1">
      <w:start w:val="1"/>
      <w:numFmt w:val="bullet"/>
      <w:lvlText w:val=""/>
      <w:lvlJc w:val="left"/>
      <w:pPr>
        <w:ind w:left="6804" w:hanging="360"/>
      </w:pPr>
      <w:rPr>
        <w:rFonts w:ascii="Wingdings" w:hAnsi="Wingdings" w:hint="default"/>
      </w:rPr>
    </w:lvl>
  </w:abstractNum>
  <w:abstractNum w:abstractNumId="6">
    <w:nsid w:val="7FE00EE9"/>
    <w:multiLevelType w:val="hybridMultilevel"/>
    <w:tmpl w:val="5B46DF8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5"/>
  </w:num>
  <w:num w:numId="4">
    <w:abstractNumId w:val="0"/>
  </w:num>
  <w:num w:numId="5">
    <w:abstractNumId w:val="3"/>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3"/>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6CAD"/>
    <w:rsid w:val="00042815"/>
    <w:rsid w:val="000C12EA"/>
    <w:rsid w:val="000D0DBA"/>
    <w:rsid w:val="000F36DD"/>
    <w:rsid w:val="001953E3"/>
    <w:rsid w:val="001D5B92"/>
    <w:rsid w:val="00276CAD"/>
    <w:rsid w:val="00321E4B"/>
    <w:rsid w:val="0035166E"/>
    <w:rsid w:val="003812C7"/>
    <w:rsid w:val="003F488D"/>
    <w:rsid w:val="0059034A"/>
    <w:rsid w:val="006228AA"/>
    <w:rsid w:val="007604E2"/>
    <w:rsid w:val="007D544F"/>
    <w:rsid w:val="008A2C2E"/>
    <w:rsid w:val="009A779B"/>
    <w:rsid w:val="009D0021"/>
    <w:rsid w:val="00A60DC0"/>
    <w:rsid w:val="00AD5182"/>
    <w:rsid w:val="00BA353A"/>
    <w:rsid w:val="00D95A9A"/>
    <w:rsid w:val="00D97281"/>
    <w:rsid w:val="00E1771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97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C12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2EA"/>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321E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E4B"/>
  </w:style>
  <w:style w:type="paragraph" w:styleId="Footer">
    <w:name w:val="footer"/>
    <w:basedOn w:val="Normal"/>
    <w:link w:val="FooterChar"/>
    <w:uiPriority w:val="99"/>
    <w:unhideWhenUsed/>
    <w:rsid w:val="00321E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E4B"/>
  </w:style>
  <w:style w:type="paragraph" w:styleId="ListParagraph">
    <w:name w:val="List Paragraph"/>
    <w:basedOn w:val="Normal"/>
    <w:uiPriority w:val="34"/>
    <w:qFormat/>
    <w:rsid w:val="003F488D"/>
    <w:pPr>
      <w:ind w:left="720"/>
      <w:contextualSpacing/>
    </w:pPr>
  </w:style>
  <w:style w:type="paragraph" w:styleId="NormalWeb">
    <w:name w:val="Normal (Web)"/>
    <w:basedOn w:val="Normal"/>
    <w:uiPriority w:val="99"/>
    <w:semiHidden/>
    <w:unhideWhenUsed/>
    <w:rsid w:val="003F488D"/>
    <w:pPr>
      <w:spacing w:before="100" w:beforeAutospacing="1" w:after="100" w:afterAutospacing="1" w:line="240" w:lineRule="auto"/>
    </w:pPr>
    <w:rPr>
      <w:rFonts w:ascii="Times New Roman" w:eastAsia="Times New Roman" w:hAnsi="Times New Roman" w:cs="Times New Roman"/>
      <w:sz w:val="24"/>
      <w:szCs w:val="24"/>
      <w:lang w:eastAsia="bg-BG"/>
    </w:rPr>
  </w:style>
  <w:style w:type="paragraph" w:styleId="TOCHeading">
    <w:name w:val="TOC Heading"/>
    <w:basedOn w:val="Heading1"/>
    <w:next w:val="Normal"/>
    <w:uiPriority w:val="39"/>
    <w:semiHidden/>
    <w:unhideWhenUsed/>
    <w:qFormat/>
    <w:rsid w:val="00D97281"/>
    <w:pPr>
      <w:outlineLvl w:val="9"/>
    </w:pPr>
    <w:rPr>
      <w:lang w:val="en-US" w:eastAsia="ja-JP"/>
    </w:rPr>
  </w:style>
  <w:style w:type="paragraph" w:styleId="TOC1">
    <w:name w:val="toc 1"/>
    <w:basedOn w:val="Normal"/>
    <w:next w:val="Normal"/>
    <w:autoRedefine/>
    <w:uiPriority w:val="39"/>
    <w:unhideWhenUsed/>
    <w:rsid w:val="00D97281"/>
    <w:pPr>
      <w:spacing w:after="100"/>
    </w:pPr>
  </w:style>
  <w:style w:type="character" w:styleId="Hyperlink">
    <w:name w:val="Hyperlink"/>
    <w:basedOn w:val="DefaultParagraphFont"/>
    <w:uiPriority w:val="99"/>
    <w:unhideWhenUsed/>
    <w:rsid w:val="00D97281"/>
    <w:rPr>
      <w:color w:val="0000FF" w:themeColor="hyperlink"/>
      <w:u w:val="single"/>
    </w:rPr>
  </w:style>
  <w:style w:type="paragraph" w:styleId="BalloonText">
    <w:name w:val="Balloon Text"/>
    <w:basedOn w:val="Normal"/>
    <w:link w:val="BalloonTextChar"/>
    <w:uiPriority w:val="99"/>
    <w:semiHidden/>
    <w:unhideWhenUsed/>
    <w:rsid w:val="00D972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728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C12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2EA"/>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321E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E4B"/>
  </w:style>
  <w:style w:type="paragraph" w:styleId="Footer">
    <w:name w:val="footer"/>
    <w:basedOn w:val="Normal"/>
    <w:link w:val="FooterChar"/>
    <w:uiPriority w:val="99"/>
    <w:unhideWhenUsed/>
    <w:rsid w:val="00321E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E4B"/>
  </w:style>
  <w:style w:type="paragraph" w:styleId="ListParagraph">
    <w:name w:val="List Paragraph"/>
    <w:basedOn w:val="Normal"/>
    <w:uiPriority w:val="34"/>
    <w:qFormat/>
    <w:rsid w:val="003F488D"/>
    <w:pPr>
      <w:ind w:left="720"/>
      <w:contextualSpacing/>
    </w:pPr>
  </w:style>
  <w:style w:type="paragraph" w:styleId="NormalWeb">
    <w:name w:val="Normal (Web)"/>
    <w:basedOn w:val="Normal"/>
    <w:uiPriority w:val="99"/>
    <w:semiHidden/>
    <w:unhideWhenUsed/>
    <w:rsid w:val="003F488D"/>
    <w:pPr>
      <w:spacing w:before="100" w:beforeAutospacing="1" w:after="100" w:afterAutospacing="1" w:line="240" w:lineRule="auto"/>
    </w:pPr>
    <w:rPr>
      <w:rFonts w:ascii="Times New Roman" w:eastAsia="Times New Roman" w:hAnsi="Times New Roman" w:cs="Times New Roman"/>
      <w:sz w:val="24"/>
      <w:szCs w:val="24"/>
      <w:lang w:eastAsia="bg-BG"/>
    </w:rPr>
  </w:style>
  <w:style w:type="paragraph" w:styleId="TOCHeading">
    <w:name w:val="TOC Heading"/>
    <w:basedOn w:val="Heading1"/>
    <w:next w:val="Normal"/>
    <w:uiPriority w:val="39"/>
    <w:semiHidden/>
    <w:unhideWhenUsed/>
    <w:qFormat/>
    <w:rsid w:val="00D97281"/>
    <w:pPr>
      <w:outlineLvl w:val="9"/>
    </w:pPr>
    <w:rPr>
      <w:lang w:val="en-US" w:eastAsia="ja-JP"/>
    </w:rPr>
  </w:style>
  <w:style w:type="paragraph" w:styleId="TOC1">
    <w:name w:val="toc 1"/>
    <w:basedOn w:val="Normal"/>
    <w:next w:val="Normal"/>
    <w:autoRedefine/>
    <w:uiPriority w:val="39"/>
    <w:unhideWhenUsed/>
    <w:rsid w:val="00D97281"/>
    <w:pPr>
      <w:spacing w:after="100"/>
    </w:pPr>
  </w:style>
  <w:style w:type="character" w:styleId="Hyperlink">
    <w:name w:val="Hyperlink"/>
    <w:basedOn w:val="DefaultParagraphFont"/>
    <w:uiPriority w:val="99"/>
    <w:unhideWhenUsed/>
    <w:rsid w:val="00D97281"/>
    <w:rPr>
      <w:color w:val="0000FF" w:themeColor="hyperlink"/>
      <w:u w:val="single"/>
    </w:rPr>
  </w:style>
  <w:style w:type="paragraph" w:styleId="BalloonText">
    <w:name w:val="Balloon Text"/>
    <w:basedOn w:val="Normal"/>
    <w:link w:val="BalloonTextChar"/>
    <w:uiPriority w:val="99"/>
    <w:semiHidden/>
    <w:unhideWhenUsed/>
    <w:rsid w:val="00D972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728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399145">
      <w:bodyDiv w:val="1"/>
      <w:marLeft w:val="0"/>
      <w:marRight w:val="0"/>
      <w:marTop w:val="0"/>
      <w:marBottom w:val="0"/>
      <w:divBdr>
        <w:top w:val="none" w:sz="0" w:space="0" w:color="auto"/>
        <w:left w:val="none" w:sz="0" w:space="0" w:color="auto"/>
        <w:bottom w:val="none" w:sz="0" w:space="0" w:color="auto"/>
        <w:right w:val="none" w:sz="0" w:space="0" w:color="auto"/>
      </w:divBdr>
    </w:div>
    <w:div w:id="396822158">
      <w:bodyDiv w:val="1"/>
      <w:marLeft w:val="0"/>
      <w:marRight w:val="0"/>
      <w:marTop w:val="0"/>
      <w:marBottom w:val="0"/>
      <w:divBdr>
        <w:top w:val="none" w:sz="0" w:space="0" w:color="auto"/>
        <w:left w:val="none" w:sz="0" w:space="0" w:color="auto"/>
        <w:bottom w:val="none" w:sz="0" w:space="0" w:color="auto"/>
        <w:right w:val="none" w:sz="0" w:space="0" w:color="auto"/>
      </w:divBdr>
    </w:div>
    <w:div w:id="510070903">
      <w:bodyDiv w:val="1"/>
      <w:marLeft w:val="0"/>
      <w:marRight w:val="0"/>
      <w:marTop w:val="0"/>
      <w:marBottom w:val="0"/>
      <w:divBdr>
        <w:top w:val="none" w:sz="0" w:space="0" w:color="auto"/>
        <w:left w:val="none" w:sz="0" w:space="0" w:color="auto"/>
        <w:bottom w:val="none" w:sz="0" w:space="0" w:color="auto"/>
        <w:right w:val="none" w:sz="0" w:space="0" w:color="auto"/>
      </w:divBdr>
    </w:div>
    <w:div w:id="775443409">
      <w:bodyDiv w:val="1"/>
      <w:marLeft w:val="0"/>
      <w:marRight w:val="0"/>
      <w:marTop w:val="0"/>
      <w:marBottom w:val="0"/>
      <w:divBdr>
        <w:top w:val="none" w:sz="0" w:space="0" w:color="auto"/>
        <w:left w:val="none" w:sz="0" w:space="0" w:color="auto"/>
        <w:bottom w:val="none" w:sz="0" w:space="0" w:color="auto"/>
        <w:right w:val="none" w:sz="0" w:space="0" w:color="auto"/>
      </w:divBdr>
    </w:div>
    <w:div w:id="850921721">
      <w:bodyDiv w:val="1"/>
      <w:marLeft w:val="0"/>
      <w:marRight w:val="0"/>
      <w:marTop w:val="0"/>
      <w:marBottom w:val="0"/>
      <w:divBdr>
        <w:top w:val="none" w:sz="0" w:space="0" w:color="auto"/>
        <w:left w:val="none" w:sz="0" w:space="0" w:color="auto"/>
        <w:bottom w:val="none" w:sz="0" w:space="0" w:color="auto"/>
        <w:right w:val="none" w:sz="0" w:space="0" w:color="auto"/>
      </w:divBdr>
    </w:div>
    <w:div w:id="1145969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9438CD-2B54-4F11-BA76-FC7094F7A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2335</Words>
  <Characters>13315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2023-04-29T11:35:00Z</dcterms:created>
  <dcterms:modified xsi:type="dcterms:W3CDTF">2023-04-29T11:35:00Z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90ff5142ce551c6064ba4ec64f04129d76e03a4d76b4de451858b520366612cc</vt:lpwstr>
  </property>
</Properties>
</file>