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36848157"/>
        <w:docPartObj>
          <w:docPartGallery w:val="Cover Pages"/>
          <w:docPartUnique/>
        </w:docPartObj>
      </w:sdtPr>
      <w:sdtContent>
        <w:p w14:paraId="1EA3BFFA" w14:textId="77777777" w:rsidR="001A2FE7" w:rsidRDefault="001A2FE7" w:rsidP="005A1CB8">
          <w:pPr>
            <w:spacing w:after="0" w:line="240" w:lineRule="auto"/>
          </w:pPr>
        </w:p>
        <w:tbl>
          <w:tblPr>
            <w:tblpPr w:leftFromText="187" w:rightFromText="187" w:horzAnchor="margin" w:tblpXSpec="right" w:tblpYSpec="top"/>
            <w:tblW w:w="2000" w:type="pct"/>
            <w:tblBorders>
              <w:top w:val="single" w:sz="36" w:space="0" w:color="A5A5A5" w:themeColor="accent3"/>
              <w:bottom w:val="single" w:sz="36" w:space="0" w:color="A5A5A5" w:themeColor="accent3"/>
              <w:insideH w:val="single" w:sz="36" w:space="0" w:color="A5A5A5" w:themeColor="accent3"/>
            </w:tblBorders>
            <w:tblCellMar>
              <w:top w:w="360" w:type="dxa"/>
              <w:left w:w="115" w:type="dxa"/>
              <w:bottom w:w="360" w:type="dxa"/>
              <w:right w:w="115" w:type="dxa"/>
            </w:tblCellMar>
            <w:tblLook w:val="04A0" w:firstRow="1" w:lastRow="0" w:firstColumn="1" w:lastColumn="0" w:noHBand="0" w:noVBand="1"/>
          </w:tblPr>
          <w:tblGrid>
            <w:gridCol w:w="3610"/>
          </w:tblGrid>
          <w:tr w:rsidR="001A2FE7" w14:paraId="61A01419" w14:textId="77777777">
            <w:sdt>
              <w:sdtPr>
                <w:rPr>
                  <w:rFonts w:asciiTheme="majorHAnsi" w:eastAsiaTheme="majorEastAsia" w:hAnsiTheme="majorHAnsi" w:cstheme="majorBidi"/>
                  <w:sz w:val="72"/>
                  <w:szCs w:val="72"/>
                </w:rPr>
                <w:alias w:val="Title"/>
                <w:id w:val="13553149"/>
                <w:placeholder>
                  <w:docPart w:val="6F3A763FF52B47298F780E36406773F2"/>
                </w:placeholder>
                <w:dataBinding w:prefixMappings="xmlns:ns0='http://schemas.openxmlformats.org/package/2006/metadata/core-properties' xmlns:ns1='http://purl.org/dc/elements/1.1/'" w:xpath="/ns0:coreProperties[1]/ns1:title[1]" w:storeItemID="{6C3C8BC8-F283-45AE-878A-BAB7291924A1}"/>
                <w:text/>
              </w:sdtPr>
              <w:sdtContent>
                <w:tc>
                  <w:tcPr>
                    <w:tcW w:w="0" w:type="auto"/>
                  </w:tcPr>
                  <w:p w14:paraId="0B0889EE" w14:textId="3380F853" w:rsidR="001A2FE7" w:rsidRDefault="001A2FE7" w:rsidP="005A1CB8">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Smart and Connected Devices</w:t>
                    </w:r>
                    <w:r w:rsidR="00014030">
                      <w:rPr>
                        <w:rFonts w:asciiTheme="majorHAnsi" w:eastAsiaTheme="majorEastAsia" w:hAnsiTheme="majorHAnsi" w:cstheme="majorBidi"/>
                        <w:sz w:val="72"/>
                        <w:szCs w:val="72"/>
                      </w:rPr>
                      <w:t xml:space="preserve"> 2</w:t>
                    </w:r>
                    <w:r>
                      <w:rPr>
                        <w:rFonts w:asciiTheme="majorHAnsi" w:eastAsiaTheme="majorEastAsia" w:hAnsiTheme="majorHAnsi" w:cstheme="majorBidi"/>
                        <w:sz w:val="72"/>
                        <w:szCs w:val="72"/>
                      </w:rPr>
                      <w:t xml:space="preserve"> ACDA</w:t>
                    </w:r>
                    <w:r w:rsidR="00014030">
                      <w:rPr>
                        <w:rFonts w:asciiTheme="majorHAnsi" w:eastAsiaTheme="majorEastAsia" w:hAnsiTheme="majorHAnsi" w:cstheme="majorBidi"/>
                        <w:sz w:val="72"/>
                        <w:szCs w:val="72"/>
                      </w:rPr>
                      <w:t>6</w:t>
                    </w:r>
                    <w:r>
                      <w:rPr>
                        <w:rFonts w:asciiTheme="majorHAnsi" w:eastAsiaTheme="majorEastAsia" w:hAnsiTheme="majorHAnsi" w:cstheme="majorBidi"/>
                        <w:sz w:val="72"/>
                        <w:szCs w:val="72"/>
                      </w:rPr>
                      <w:t>005</w:t>
                    </w:r>
                  </w:p>
                </w:tc>
              </w:sdtContent>
            </w:sdt>
          </w:tr>
          <w:tr w:rsidR="001A2FE7" w14:paraId="2CF544F6" w14:textId="77777777">
            <w:sdt>
              <w:sdtPr>
                <w:rPr>
                  <w:rFonts w:ascii="Times New Roman" w:eastAsia="Times New Roman" w:hAnsi="Times New Roman" w:cs="Times New Roman"/>
                  <w:b/>
                  <w:bCs/>
                  <w:sz w:val="27"/>
                  <w:szCs w:val="27"/>
                  <w:lang w:eastAsia="en-GB"/>
                </w:rPr>
                <w:alias w:val="Subtitle"/>
                <w:id w:val="13553153"/>
                <w:dataBinding w:prefixMappings="xmlns:ns0='http://schemas.openxmlformats.org/package/2006/metadata/core-properties' xmlns:ns1='http://purl.org/dc/elements/1.1/'" w:xpath="/ns0:coreProperties[1]/ns1:subject[1]" w:storeItemID="{6C3C8BC8-F283-45AE-878A-BAB7291924A1}"/>
                <w:text/>
              </w:sdtPr>
              <w:sdtContent>
                <w:tc>
                  <w:tcPr>
                    <w:tcW w:w="0" w:type="auto"/>
                  </w:tcPr>
                  <w:p w14:paraId="552FFC77" w14:textId="0A0F9CA2" w:rsidR="001A2FE7" w:rsidRDefault="001A2FE7" w:rsidP="005A1CB8">
                    <w:pPr>
                      <w:pStyle w:val="NoSpacing"/>
                      <w:rPr>
                        <w:sz w:val="40"/>
                        <w:szCs w:val="40"/>
                      </w:rPr>
                    </w:pPr>
                    <w:r w:rsidRPr="001A2FE7">
                      <w:rPr>
                        <w:rFonts w:ascii="Times New Roman" w:eastAsia="Times New Roman" w:hAnsi="Times New Roman" w:cs="Times New Roman"/>
                        <w:b/>
                        <w:bCs/>
                        <w:sz w:val="27"/>
                        <w:szCs w:val="27"/>
                        <w:lang w:eastAsia="en-GB"/>
                      </w:rPr>
                      <w:t xml:space="preserve">Dr </w:t>
                    </w:r>
                    <w:r w:rsidR="00B544A0">
                      <w:rPr>
                        <w:rFonts w:ascii="Times New Roman" w:eastAsia="Times New Roman" w:hAnsi="Times New Roman" w:cs="Times New Roman"/>
                        <w:b/>
                        <w:bCs/>
                        <w:sz w:val="27"/>
                        <w:szCs w:val="27"/>
                        <w:lang w:eastAsia="en-GB"/>
                      </w:rPr>
                      <w:t>John</w:t>
                    </w:r>
                    <w:r w:rsidRPr="001A2FE7">
                      <w:rPr>
                        <w:rFonts w:ascii="Times New Roman" w:eastAsia="Times New Roman" w:hAnsi="Times New Roman" w:cs="Times New Roman"/>
                        <w:b/>
                        <w:bCs/>
                        <w:sz w:val="27"/>
                        <w:szCs w:val="27"/>
                        <w:lang w:eastAsia="en-GB"/>
                      </w:rPr>
                      <w:t xml:space="preserve"> </w:t>
                    </w:r>
                    <w:r w:rsidR="00B544A0">
                      <w:rPr>
                        <w:rFonts w:ascii="Times New Roman" w:eastAsia="Times New Roman" w:hAnsi="Times New Roman" w:cs="Times New Roman"/>
                        <w:b/>
                        <w:bCs/>
                        <w:sz w:val="27"/>
                        <w:szCs w:val="27"/>
                        <w:lang w:eastAsia="en-GB"/>
                      </w:rPr>
                      <w:t>Rees</w:t>
                    </w:r>
                  </w:p>
                </w:tc>
              </w:sdtContent>
            </w:sdt>
          </w:tr>
          <w:tr w:rsidR="001A2FE7" w14:paraId="77B8D192" w14:textId="77777777">
            <w:sdt>
              <w:sdtPr>
                <w:rPr>
                  <w:sz w:val="28"/>
                  <w:szCs w:val="28"/>
                </w:rPr>
                <w:alias w:val="Author"/>
                <w:id w:val="13553158"/>
                <w:dataBinding w:prefixMappings="xmlns:ns0='http://schemas.openxmlformats.org/package/2006/metadata/core-properties' xmlns:ns1='http://purl.org/dc/elements/1.1/'" w:xpath="/ns0:coreProperties[1]/ns1:creator[1]" w:storeItemID="{6C3C8BC8-F283-45AE-878A-BAB7291924A1}"/>
                <w:text/>
              </w:sdtPr>
              <w:sdtContent>
                <w:tc>
                  <w:tcPr>
                    <w:tcW w:w="0" w:type="auto"/>
                  </w:tcPr>
                  <w:p w14:paraId="58636224" w14:textId="77777777" w:rsidR="001A2FE7" w:rsidRDefault="001A2FE7" w:rsidP="005A1CB8">
                    <w:pPr>
                      <w:pStyle w:val="NoSpacing"/>
                      <w:rPr>
                        <w:sz w:val="28"/>
                        <w:szCs w:val="28"/>
                      </w:rPr>
                    </w:pPr>
                    <w:r>
                      <w:rPr>
                        <w:sz w:val="28"/>
                        <w:szCs w:val="28"/>
                        <w:lang w:val="en-GB"/>
                      </w:rPr>
                      <w:t>Richard Davies 1701574 Software Engineering</w:t>
                    </w:r>
                  </w:p>
                </w:tc>
              </w:sdtContent>
            </w:sdt>
          </w:tr>
        </w:tbl>
        <w:p w14:paraId="084CCDB8" w14:textId="77777777" w:rsidR="001A2FE7" w:rsidRDefault="001A2FE7" w:rsidP="005A1CB8">
          <w:pPr>
            <w:spacing w:after="0" w:line="240" w:lineRule="auto"/>
          </w:pPr>
        </w:p>
        <w:p w14:paraId="057CD31B" w14:textId="77777777" w:rsidR="001A2FE7" w:rsidRDefault="001A2FE7" w:rsidP="005A1CB8">
          <w:pPr>
            <w:spacing w:after="0" w:line="240" w:lineRule="auto"/>
          </w:pPr>
          <w:r>
            <w:br w:type="page"/>
          </w:r>
        </w:p>
      </w:sdtContent>
    </w:sdt>
    <w:sdt>
      <w:sdtPr>
        <w:rPr>
          <w:rFonts w:asciiTheme="minorHAnsi" w:eastAsiaTheme="minorHAnsi" w:hAnsiTheme="minorHAnsi" w:cstheme="minorBidi"/>
          <w:b w:val="0"/>
          <w:bCs w:val="0"/>
          <w:color w:val="auto"/>
          <w:sz w:val="22"/>
          <w:szCs w:val="22"/>
          <w:lang w:val="en-GB"/>
        </w:rPr>
        <w:id w:val="1736848173"/>
        <w:docPartObj>
          <w:docPartGallery w:val="Table of Contents"/>
          <w:docPartUnique/>
        </w:docPartObj>
      </w:sdtPr>
      <w:sdtContent>
        <w:p w14:paraId="20BB5C52" w14:textId="77777777" w:rsidR="001A2FE7" w:rsidRDefault="001A2FE7" w:rsidP="005A1CB8">
          <w:pPr>
            <w:pStyle w:val="TOCHeading"/>
            <w:spacing w:after="240" w:line="240" w:lineRule="auto"/>
          </w:pPr>
          <w:r>
            <w:t>Contents</w:t>
          </w:r>
        </w:p>
        <w:p w14:paraId="176BE213" w14:textId="1B06D6A9" w:rsidR="009E5CF9" w:rsidRDefault="00DB2518">
          <w:pPr>
            <w:pStyle w:val="TOC1"/>
            <w:rPr>
              <w:rFonts w:eastAsiaTheme="minorEastAsia"/>
              <w:noProof/>
              <w:lang w:eastAsia="en-GB"/>
            </w:rPr>
          </w:pPr>
          <w:r>
            <w:fldChar w:fldCharType="begin"/>
          </w:r>
          <w:r w:rsidR="001A2FE7">
            <w:instrText xml:space="preserve"> TOC \o "1-3" \h \z \u </w:instrText>
          </w:r>
          <w:r>
            <w:fldChar w:fldCharType="separate"/>
          </w:r>
          <w:hyperlink w:anchor="_Toc27485522" w:history="1">
            <w:r w:rsidR="009E5CF9" w:rsidRPr="008E4C4B">
              <w:rPr>
                <w:rStyle w:val="Hyperlink"/>
                <w:noProof/>
              </w:rPr>
              <w:t>Table of Figures</w:t>
            </w:r>
            <w:r w:rsidR="009E5CF9">
              <w:rPr>
                <w:noProof/>
                <w:webHidden/>
              </w:rPr>
              <w:tab/>
            </w:r>
            <w:r w:rsidR="009E5CF9">
              <w:rPr>
                <w:noProof/>
                <w:webHidden/>
              </w:rPr>
              <w:fldChar w:fldCharType="begin"/>
            </w:r>
            <w:r w:rsidR="009E5CF9">
              <w:rPr>
                <w:noProof/>
                <w:webHidden/>
              </w:rPr>
              <w:instrText xml:space="preserve"> PAGEREF _Toc27485522 \h </w:instrText>
            </w:r>
            <w:r w:rsidR="009E5CF9">
              <w:rPr>
                <w:noProof/>
                <w:webHidden/>
              </w:rPr>
            </w:r>
            <w:r w:rsidR="009E5CF9">
              <w:rPr>
                <w:noProof/>
                <w:webHidden/>
              </w:rPr>
              <w:fldChar w:fldCharType="separate"/>
            </w:r>
            <w:r w:rsidR="009E5CF9">
              <w:rPr>
                <w:noProof/>
                <w:webHidden/>
              </w:rPr>
              <w:t>2</w:t>
            </w:r>
            <w:r w:rsidR="009E5CF9">
              <w:rPr>
                <w:noProof/>
                <w:webHidden/>
              </w:rPr>
              <w:fldChar w:fldCharType="end"/>
            </w:r>
          </w:hyperlink>
        </w:p>
        <w:p w14:paraId="20CCAEEC" w14:textId="4DC26D27" w:rsidR="009E5CF9" w:rsidRDefault="007030CD">
          <w:pPr>
            <w:pStyle w:val="TOC1"/>
            <w:rPr>
              <w:rFonts w:eastAsiaTheme="minorEastAsia"/>
              <w:noProof/>
              <w:lang w:eastAsia="en-GB"/>
            </w:rPr>
          </w:pPr>
          <w:hyperlink w:anchor="_Toc27485523" w:history="1">
            <w:r w:rsidR="009E5CF9" w:rsidRPr="008E4C4B">
              <w:rPr>
                <w:rStyle w:val="Hyperlink"/>
                <w:noProof/>
              </w:rPr>
              <w:t>1 – Introduction</w:t>
            </w:r>
            <w:r w:rsidR="009E5CF9">
              <w:rPr>
                <w:noProof/>
                <w:webHidden/>
              </w:rPr>
              <w:tab/>
            </w:r>
            <w:r w:rsidR="009E5CF9">
              <w:rPr>
                <w:noProof/>
                <w:webHidden/>
              </w:rPr>
              <w:fldChar w:fldCharType="begin"/>
            </w:r>
            <w:r w:rsidR="009E5CF9">
              <w:rPr>
                <w:noProof/>
                <w:webHidden/>
              </w:rPr>
              <w:instrText xml:space="preserve"> PAGEREF _Toc27485523 \h </w:instrText>
            </w:r>
            <w:r w:rsidR="009E5CF9">
              <w:rPr>
                <w:noProof/>
                <w:webHidden/>
              </w:rPr>
            </w:r>
            <w:r w:rsidR="009E5CF9">
              <w:rPr>
                <w:noProof/>
                <w:webHidden/>
              </w:rPr>
              <w:fldChar w:fldCharType="separate"/>
            </w:r>
            <w:r w:rsidR="009E5CF9">
              <w:rPr>
                <w:noProof/>
                <w:webHidden/>
              </w:rPr>
              <w:t>3</w:t>
            </w:r>
            <w:r w:rsidR="009E5CF9">
              <w:rPr>
                <w:noProof/>
                <w:webHidden/>
              </w:rPr>
              <w:fldChar w:fldCharType="end"/>
            </w:r>
          </w:hyperlink>
        </w:p>
        <w:p w14:paraId="675F5A2A" w14:textId="4D9B55E9" w:rsidR="009E5CF9" w:rsidRDefault="007030CD">
          <w:pPr>
            <w:pStyle w:val="TOC1"/>
            <w:rPr>
              <w:rFonts w:eastAsiaTheme="minorEastAsia"/>
              <w:noProof/>
              <w:lang w:eastAsia="en-GB"/>
            </w:rPr>
          </w:pPr>
          <w:hyperlink w:anchor="_Toc27485524" w:history="1">
            <w:r w:rsidR="009E5CF9" w:rsidRPr="008E4C4B">
              <w:rPr>
                <w:rStyle w:val="Hyperlink"/>
                <w:noProof/>
              </w:rPr>
              <w:t>2 - List of Acronyms</w:t>
            </w:r>
            <w:r w:rsidR="009E5CF9">
              <w:rPr>
                <w:noProof/>
                <w:webHidden/>
              </w:rPr>
              <w:tab/>
            </w:r>
            <w:r w:rsidR="009E5CF9">
              <w:rPr>
                <w:noProof/>
                <w:webHidden/>
              </w:rPr>
              <w:fldChar w:fldCharType="begin"/>
            </w:r>
            <w:r w:rsidR="009E5CF9">
              <w:rPr>
                <w:noProof/>
                <w:webHidden/>
              </w:rPr>
              <w:instrText xml:space="preserve"> PAGEREF _Toc27485524 \h </w:instrText>
            </w:r>
            <w:r w:rsidR="009E5CF9">
              <w:rPr>
                <w:noProof/>
                <w:webHidden/>
              </w:rPr>
            </w:r>
            <w:r w:rsidR="009E5CF9">
              <w:rPr>
                <w:noProof/>
                <w:webHidden/>
              </w:rPr>
              <w:fldChar w:fldCharType="separate"/>
            </w:r>
            <w:r w:rsidR="009E5CF9">
              <w:rPr>
                <w:noProof/>
                <w:webHidden/>
              </w:rPr>
              <w:t>3</w:t>
            </w:r>
            <w:r w:rsidR="009E5CF9">
              <w:rPr>
                <w:noProof/>
                <w:webHidden/>
              </w:rPr>
              <w:fldChar w:fldCharType="end"/>
            </w:r>
          </w:hyperlink>
        </w:p>
        <w:p w14:paraId="5012F392" w14:textId="62421003" w:rsidR="009E5CF9" w:rsidRDefault="007030CD">
          <w:pPr>
            <w:pStyle w:val="TOC1"/>
            <w:rPr>
              <w:rFonts w:eastAsiaTheme="minorEastAsia"/>
              <w:noProof/>
              <w:lang w:eastAsia="en-GB"/>
            </w:rPr>
          </w:pPr>
          <w:hyperlink w:anchor="_Toc27485525" w:history="1">
            <w:r w:rsidR="009E5CF9" w:rsidRPr="008E4C4B">
              <w:rPr>
                <w:rStyle w:val="Hyperlink"/>
                <w:noProof/>
              </w:rPr>
              <w:t>3 – Area Research</w:t>
            </w:r>
            <w:r w:rsidR="009E5CF9">
              <w:rPr>
                <w:noProof/>
                <w:webHidden/>
              </w:rPr>
              <w:tab/>
            </w:r>
            <w:r w:rsidR="009E5CF9">
              <w:rPr>
                <w:noProof/>
                <w:webHidden/>
              </w:rPr>
              <w:fldChar w:fldCharType="begin"/>
            </w:r>
            <w:r w:rsidR="009E5CF9">
              <w:rPr>
                <w:noProof/>
                <w:webHidden/>
              </w:rPr>
              <w:instrText xml:space="preserve"> PAGEREF _Toc27485525 \h </w:instrText>
            </w:r>
            <w:r w:rsidR="009E5CF9">
              <w:rPr>
                <w:noProof/>
                <w:webHidden/>
              </w:rPr>
            </w:r>
            <w:r w:rsidR="009E5CF9">
              <w:rPr>
                <w:noProof/>
                <w:webHidden/>
              </w:rPr>
              <w:fldChar w:fldCharType="separate"/>
            </w:r>
            <w:r w:rsidR="009E5CF9">
              <w:rPr>
                <w:noProof/>
                <w:webHidden/>
              </w:rPr>
              <w:t>3</w:t>
            </w:r>
            <w:r w:rsidR="009E5CF9">
              <w:rPr>
                <w:noProof/>
                <w:webHidden/>
              </w:rPr>
              <w:fldChar w:fldCharType="end"/>
            </w:r>
          </w:hyperlink>
        </w:p>
        <w:p w14:paraId="0216FA9D" w14:textId="56DE51C6" w:rsidR="009E5CF9" w:rsidRDefault="007030CD">
          <w:pPr>
            <w:pStyle w:val="TOC1"/>
            <w:rPr>
              <w:rFonts w:eastAsiaTheme="minorEastAsia"/>
              <w:noProof/>
              <w:lang w:eastAsia="en-GB"/>
            </w:rPr>
          </w:pPr>
          <w:hyperlink w:anchor="_Toc27485526" w:history="1">
            <w:r w:rsidR="009E5CF9" w:rsidRPr="008E4C4B">
              <w:rPr>
                <w:rStyle w:val="Hyperlink"/>
                <w:noProof/>
              </w:rPr>
              <w:t>4 – Problem Formation</w:t>
            </w:r>
            <w:r w:rsidR="009E5CF9">
              <w:rPr>
                <w:noProof/>
                <w:webHidden/>
              </w:rPr>
              <w:tab/>
            </w:r>
            <w:r w:rsidR="009E5CF9">
              <w:rPr>
                <w:noProof/>
                <w:webHidden/>
              </w:rPr>
              <w:fldChar w:fldCharType="begin"/>
            </w:r>
            <w:r w:rsidR="009E5CF9">
              <w:rPr>
                <w:noProof/>
                <w:webHidden/>
              </w:rPr>
              <w:instrText xml:space="preserve"> PAGEREF _Toc27485526 \h </w:instrText>
            </w:r>
            <w:r w:rsidR="009E5CF9">
              <w:rPr>
                <w:noProof/>
                <w:webHidden/>
              </w:rPr>
            </w:r>
            <w:r w:rsidR="009E5CF9">
              <w:rPr>
                <w:noProof/>
                <w:webHidden/>
              </w:rPr>
              <w:fldChar w:fldCharType="separate"/>
            </w:r>
            <w:r w:rsidR="009E5CF9">
              <w:rPr>
                <w:noProof/>
                <w:webHidden/>
              </w:rPr>
              <w:t>5</w:t>
            </w:r>
            <w:r w:rsidR="009E5CF9">
              <w:rPr>
                <w:noProof/>
                <w:webHidden/>
              </w:rPr>
              <w:fldChar w:fldCharType="end"/>
            </w:r>
          </w:hyperlink>
        </w:p>
        <w:p w14:paraId="469912F4" w14:textId="0DF4E4F0" w:rsidR="009E5CF9" w:rsidRDefault="007030CD">
          <w:pPr>
            <w:pStyle w:val="TOC1"/>
            <w:rPr>
              <w:rFonts w:eastAsiaTheme="minorEastAsia"/>
              <w:noProof/>
              <w:lang w:eastAsia="en-GB"/>
            </w:rPr>
          </w:pPr>
          <w:hyperlink w:anchor="_Toc27485527" w:history="1">
            <w:r w:rsidR="009E5CF9" w:rsidRPr="008E4C4B">
              <w:rPr>
                <w:rStyle w:val="Hyperlink"/>
                <w:noProof/>
              </w:rPr>
              <w:t>5 – Design</w:t>
            </w:r>
            <w:r w:rsidR="009E5CF9">
              <w:rPr>
                <w:noProof/>
                <w:webHidden/>
              </w:rPr>
              <w:tab/>
            </w:r>
            <w:r w:rsidR="009E5CF9">
              <w:rPr>
                <w:noProof/>
                <w:webHidden/>
              </w:rPr>
              <w:fldChar w:fldCharType="begin"/>
            </w:r>
            <w:r w:rsidR="009E5CF9">
              <w:rPr>
                <w:noProof/>
                <w:webHidden/>
              </w:rPr>
              <w:instrText xml:space="preserve"> PAGEREF _Toc27485527 \h </w:instrText>
            </w:r>
            <w:r w:rsidR="009E5CF9">
              <w:rPr>
                <w:noProof/>
                <w:webHidden/>
              </w:rPr>
            </w:r>
            <w:r w:rsidR="009E5CF9">
              <w:rPr>
                <w:noProof/>
                <w:webHidden/>
              </w:rPr>
              <w:fldChar w:fldCharType="separate"/>
            </w:r>
            <w:r w:rsidR="009E5CF9">
              <w:rPr>
                <w:noProof/>
                <w:webHidden/>
              </w:rPr>
              <w:t>7</w:t>
            </w:r>
            <w:r w:rsidR="009E5CF9">
              <w:rPr>
                <w:noProof/>
                <w:webHidden/>
              </w:rPr>
              <w:fldChar w:fldCharType="end"/>
            </w:r>
          </w:hyperlink>
        </w:p>
        <w:p w14:paraId="79790424" w14:textId="3D451282" w:rsidR="009E5CF9" w:rsidRDefault="007030CD">
          <w:pPr>
            <w:pStyle w:val="TOC2"/>
            <w:tabs>
              <w:tab w:val="right" w:leader="dot" w:pos="9016"/>
            </w:tabs>
            <w:rPr>
              <w:rFonts w:eastAsiaTheme="minorEastAsia"/>
              <w:noProof/>
              <w:lang w:eastAsia="en-GB"/>
            </w:rPr>
          </w:pPr>
          <w:hyperlink w:anchor="_Toc27485528" w:history="1">
            <w:r w:rsidR="009E5CF9" w:rsidRPr="008E4C4B">
              <w:rPr>
                <w:rStyle w:val="Hyperlink"/>
                <w:noProof/>
              </w:rPr>
              <w:t>5.1 - Controller</w:t>
            </w:r>
            <w:r w:rsidR="009E5CF9">
              <w:rPr>
                <w:noProof/>
                <w:webHidden/>
              </w:rPr>
              <w:tab/>
            </w:r>
            <w:r w:rsidR="009E5CF9">
              <w:rPr>
                <w:noProof/>
                <w:webHidden/>
              </w:rPr>
              <w:fldChar w:fldCharType="begin"/>
            </w:r>
            <w:r w:rsidR="009E5CF9">
              <w:rPr>
                <w:noProof/>
                <w:webHidden/>
              </w:rPr>
              <w:instrText xml:space="preserve"> PAGEREF _Toc27485528 \h </w:instrText>
            </w:r>
            <w:r w:rsidR="009E5CF9">
              <w:rPr>
                <w:noProof/>
                <w:webHidden/>
              </w:rPr>
            </w:r>
            <w:r w:rsidR="009E5CF9">
              <w:rPr>
                <w:noProof/>
                <w:webHidden/>
              </w:rPr>
              <w:fldChar w:fldCharType="separate"/>
            </w:r>
            <w:r w:rsidR="009E5CF9">
              <w:rPr>
                <w:noProof/>
                <w:webHidden/>
              </w:rPr>
              <w:t>7</w:t>
            </w:r>
            <w:r w:rsidR="009E5CF9">
              <w:rPr>
                <w:noProof/>
                <w:webHidden/>
              </w:rPr>
              <w:fldChar w:fldCharType="end"/>
            </w:r>
          </w:hyperlink>
        </w:p>
        <w:p w14:paraId="32A0C055" w14:textId="5F2FEC95" w:rsidR="009E5CF9" w:rsidRDefault="007030CD">
          <w:pPr>
            <w:pStyle w:val="TOC2"/>
            <w:tabs>
              <w:tab w:val="right" w:leader="dot" w:pos="9016"/>
            </w:tabs>
            <w:rPr>
              <w:rFonts w:eastAsiaTheme="minorEastAsia"/>
              <w:noProof/>
              <w:lang w:eastAsia="en-GB"/>
            </w:rPr>
          </w:pPr>
          <w:hyperlink w:anchor="_Toc27485529" w:history="1">
            <w:r w:rsidR="009E5CF9" w:rsidRPr="008E4C4B">
              <w:rPr>
                <w:rStyle w:val="Hyperlink"/>
                <w:noProof/>
              </w:rPr>
              <w:t>5.2 – Outputs</w:t>
            </w:r>
            <w:r w:rsidR="009E5CF9">
              <w:rPr>
                <w:noProof/>
                <w:webHidden/>
              </w:rPr>
              <w:tab/>
            </w:r>
            <w:r w:rsidR="009E5CF9">
              <w:rPr>
                <w:noProof/>
                <w:webHidden/>
              </w:rPr>
              <w:fldChar w:fldCharType="begin"/>
            </w:r>
            <w:r w:rsidR="009E5CF9">
              <w:rPr>
                <w:noProof/>
                <w:webHidden/>
              </w:rPr>
              <w:instrText xml:space="preserve"> PAGEREF _Toc27485529 \h </w:instrText>
            </w:r>
            <w:r w:rsidR="009E5CF9">
              <w:rPr>
                <w:noProof/>
                <w:webHidden/>
              </w:rPr>
            </w:r>
            <w:r w:rsidR="009E5CF9">
              <w:rPr>
                <w:noProof/>
                <w:webHidden/>
              </w:rPr>
              <w:fldChar w:fldCharType="separate"/>
            </w:r>
            <w:r w:rsidR="009E5CF9">
              <w:rPr>
                <w:noProof/>
                <w:webHidden/>
              </w:rPr>
              <w:t>7</w:t>
            </w:r>
            <w:r w:rsidR="009E5CF9">
              <w:rPr>
                <w:noProof/>
                <w:webHidden/>
              </w:rPr>
              <w:fldChar w:fldCharType="end"/>
            </w:r>
          </w:hyperlink>
        </w:p>
        <w:p w14:paraId="5BFF3C0B" w14:textId="3CB1FF7A" w:rsidR="009E5CF9" w:rsidRDefault="007030CD">
          <w:pPr>
            <w:pStyle w:val="TOC2"/>
            <w:tabs>
              <w:tab w:val="right" w:leader="dot" w:pos="9016"/>
            </w:tabs>
            <w:rPr>
              <w:rFonts w:eastAsiaTheme="minorEastAsia"/>
              <w:noProof/>
              <w:lang w:eastAsia="en-GB"/>
            </w:rPr>
          </w:pPr>
          <w:hyperlink w:anchor="_Toc27485530" w:history="1">
            <w:r w:rsidR="009E5CF9" w:rsidRPr="008E4C4B">
              <w:rPr>
                <w:rStyle w:val="Hyperlink"/>
                <w:noProof/>
              </w:rPr>
              <w:t>5.3 – Inputs</w:t>
            </w:r>
            <w:r w:rsidR="009E5CF9">
              <w:rPr>
                <w:noProof/>
                <w:webHidden/>
              </w:rPr>
              <w:tab/>
            </w:r>
            <w:r w:rsidR="009E5CF9">
              <w:rPr>
                <w:noProof/>
                <w:webHidden/>
              </w:rPr>
              <w:fldChar w:fldCharType="begin"/>
            </w:r>
            <w:r w:rsidR="009E5CF9">
              <w:rPr>
                <w:noProof/>
                <w:webHidden/>
              </w:rPr>
              <w:instrText xml:space="preserve"> PAGEREF _Toc27485530 \h </w:instrText>
            </w:r>
            <w:r w:rsidR="009E5CF9">
              <w:rPr>
                <w:noProof/>
                <w:webHidden/>
              </w:rPr>
            </w:r>
            <w:r w:rsidR="009E5CF9">
              <w:rPr>
                <w:noProof/>
                <w:webHidden/>
              </w:rPr>
              <w:fldChar w:fldCharType="separate"/>
            </w:r>
            <w:r w:rsidR="009E5CF9">
              <w:rPr>
                <w:noProof/>
                <w:webHidden/>
              </w:rPr>
              <w:t>7</w:t>
            </w:r>
            <w:r w:rsidR="009E5CF9">
              <w:rPr>
                <w:noProof/>
                <w:webHidden/>
              </w:rPr>
              <w:fldChar w:fldCharType="end"/>
            </w:r>
          </w:hyperlink>
        </w:p>
        <w:p w14:paraId="69AF508E" w14:textId="6590A7C0" w:rsidR="009E5CF9" w:rsidRDefault="007030CD">
          <w:pPr>
            <w:pStyle w:val="TOC1"/>
            <w:rPr>
              <w:rFonts w:eastAsiaTheme="minorEastAsia"/>
              <w:noProof/>
              <w:lang w:eastAsia="en-GB"/>
            </w:rPr>
          </w:pPr>
          <w:hyperlink w:anchor="_Toc27485531" w:history="1">
            <w:r w:rsidR="009E5CF9" w:rsidRPr="008E4C4B">
              <w:rPr>
                <w:rStyle w:val="Hyperlink"/>
                <w:noProof/>
              </w:rPr>
              <w:t>6 - Implementation</w:t>
            </w:r>
            <w:r w:rsidR="009E5CF9">
              <w:rPr>
                <w:noProof/>
                <w:webHidden/>
              </w:rPr>
              <w:tab/>
            </w:r>
            <w:r w:rsidR="009E5CF9">
              <w:rPr>
                <w:noProof/>
                <w:webHidden/>
              </w:rPr>
              <w:fldChar w:fldCharType="begin"/>
            </w:r>
            <w:r w:rsidR="009E5CF9">
              <w:rPr>
                <w:noProof/>
                <w:webHidden/>
              </w:rPr>
              <w:instrText xml:space="preserve"> PAGEREF _Toc27485531 \h </w:instrText>
            </w:r>
            <w:r w:rsidR="009E5CF9">
              <w:rPr>
                <w:noProof/>
                <w:webHidden/>
              </w:rPr>
            </w:r>
            <w:r w:rsidR="009E5CF9">
              <w:rPr>
                <w:noProof/>
                <w:webHidden/>
              </w:rPr>
              <w:fldChar w:fldCharType="separate"/>
            </w:r>
            <w:r w:rsidR="009E5CF9">
              <w:rPr>
                <w:noProof/>
                <w:webHidden/>
              </w:rPr>
              <w:t>8</w:t>
            </w:r>
            <w:r w:rsidR="009E5CF9">
              <w:rPr>
                <w:noProof/>
                <w:webHidden/>
              </w:rPr>
              <w:fldChar w:fldCharType="end"/>
            </w:r>
          </w:hyperlink>
        </w:p>
        <w:p w14:paraId="05B23A45" w14:textId="5D2E8906" w:rsidR="009E5CF9" w:rsidRDefault="007030CD">
          <w:pPr>
            <w:pStyle w:val="TOC2"/>
            <w:tabs>
              <w:tab w:val="right" w:leader="dot" w:pos="9016"/>
            </w:tabs>
            <w:rPr>
              <w:rFonts w:eastAsiaTheme="minorEastAsia"/>
              <w:noProof/>
              <w:lang w:eastAsia="en-GB"/>
            </w:rPr>
          </w:pPr>
          <w:hyperlink w:anchor="_Toc27485532" w:history="1">
            <w:r w:rsidR="009E5CF9" w:rsidRPr="008E4C4B">
              <w:rPr>
                <w:rStyle w:val="Hyperlink"/>
                <w:noProof/>
              </w:rPr>
              <w:t>6.1 – Inputs</w:t>
            </w:r>
            <w:r w:rsidR="009E5CF9">
              <w:rPr>
                <w:noProof/>
                <w:webHidden/>
              </w:rPr>
              <w:tab/>
            </w:r>
            <w:r w:rsidR="009E5CF9">
              <w:rPr>
                <w:noProof/>
                <w:webHidden/>
              </w:rPr>
              <w:fldChar w:fldCharType="begin"/>
            </w:r>
            <w:r w:rsidR="009E5CF9">
              <w:rPr>
                <w:noProof/>
                <w:webHidden/>
              </w:rPr>
              <w:instrText xml:space="preserve"> PAGEREF _Toc27485532 \h </w:instrText>
            </w:r>
            <w:r w:rsidR="009E5CF9">
              <w:rPr>
                <w:noProof/>
                <w:webHidden/>
              </w:rPr>
            </w:r>
            <w:r w:rsidR="009E5CF9">
              <w:rPr>
                <w:noProof/>
                <w:webHidden/>
              </w:rPr>
              <w:fldChar w:fldCharType="separate"/>
            </w:r>
            <w:r w:rsidR="009E5CF9">
              <w:rPr>
                <w:noProof/>
                <w:webHidden/>
              </w:rPr>
              <w:t>8</w:t>
            </w:r>
            <w:r w:rsidR="009E5CF9">
              <w:rPr>
                <w:noProof/>
                <w:webHidden/>
              </w:rPr>
              <w:fldChar w:fldCharType="end"/>
            </w:r>
          </w:hyperlink>
        </w:p>
        <w:p w14:paraId="21722503" w14:textId="7B26D656" w:rsidR="009E5CF9" w:rsidRDefault="007030CD">
          <w:pPr>
            <w:pStyle w:val="TOC2"/>
            <w:tabs>
              <w:tab w:val="right" w:leader="dot" w:pos="9016"/>
            </w:tabs>
            <w:rPr>
              <w:rFonts w:eastAsiaTheme="minorEastAsia"/>
              <w:noProof/>
              <w:lang w:eastAsia="en-GB"/>
            </w:rPr>
          </w:pPr>
          <w:hyperlink w:anchor="_Toc27485533" w:history="1">
            <w:r w:rsidR="009E5CF9" w:rsidRPr="008E4C4B">
              <w:rPr>
                <w:rStyle w:val="Hyperlink"/>
                <w:noProof/>
              </w:rPr>
              <w:t>6.2 – Outputs</w:t>
            </w:r>
            <w:r w:rsidR="009E5CF9">
              <w:rPr>
                <w:noProof/>
                <w:webHidden/>
              </w:rPr>
              <w:tab/>
            </w:r>
            <w:r w:rsidR="009E5CF9">
              <w:rPr>
                <w:noProof/>
                <w:webHidden/>
              </w:rPr>
              <w:fldChar w:fldCharType="begin"/>
            </w:r>
            <w:r w:rsidR="009E5CF9">
              <w:rPr>
                <w:noProof/>
                <w:webHidden/>
              </w:rPr>
              <w:instrText xml:space="preserve"> PAGEREF _Toc27485533 \h </w:instrText>
            </w:r>
            <w:r w:rsidR="009E5CF9">
              <w:rPr>
                <w:noProof/>
                <w:webHidden/>
              </w:rPr>
            </w:r>
            <w:r w:rsidR="009E5CF9">
              <w:rPr>
                <w:noProof/>
                <w:webHidden/>
              </w:rPr>
              <w:fldChar w:fldCharType="separate"/>
            </w:r>
            <w:r w:rsidR="009E5CF9">
              <w:rPr>
                <w:noProof/>
                <w:webHidden/>
              </w:rPr>
              <w:t>9</w:t>
            </w:r>
            <w:r w:rsidR="009E5CF9">
              <w:rPr>
                <w:noProof/>
                <w:webHidden/>
              </w:rPr>
              <w:fldChar w:fldCharType="end"/>
            </w:r>
          </w:hyperlink>
        </w:p>
        <w:p w14:paraId="3302A38E" w14:textId="569ECD95" w:rsidR="009E5CF9" w:rsidRDefault="007030CD">
          <w:pPr>
            <w:pStyle w:val="TOC2"/>
            <w:tabs>
              <w:tab w:val="right" w:leader="dot" w:pos="9016"/>
            </w:tabs>
            <w:rPr>
              <w:rFonts w:eastAsiaTheme="minorEastAsia"/>
              <w:noProof/>
              <w:lang w:eastAsia="en-GB"/>
            </w:rPr>
          </w:pPr>
          <w:hyperlink w:anchor="_Toc27485534" w:history="1">
            <w:r w:rsidR="009E5CF9" w:rsidRPr="008E4C4B">
              <w:rPr>
                <w:rStyle w:val="Hyperlink"/>
                <w:noProof/>
              </w:rPr>
              <w:t>6.3 – Main Code Functions</w:t>
            </w:r>
            <w:r w:rsidR="009E5CF9">
              <w:rPr>
                <w:noProof/>
                <w:webHidden/>
              </w:rPr>
              <w:tab/>
            </w:r>
            <w:r w:rsidR="009E5CF9">
              <w:rPr>
                <w:noProof/>
                <w:webHidden/>
              </w:rPr>
              <w:fldChar w:fldCharType="begin"/>
            </w:r>
            <w:r w:rsidR="009E5CF9">
              <w:rPr>
                <w:noProof/>
                <w:webHidden/>
              </w:rPr>
              <w:instrText xml:space="preserve"> PAGEREF _Toc27485534 \h </w:instrText>
            </w:r>
            <w:r w:rsidR="009E5CF9">
              <w:rPr>
                <w:noProof/>
                <w:webHidden/>
              </w:rPr>
            </w:r>
            <w:r w:rsidR="009E5CF9">
              <w:rPr>
                <w:noProof/>
                <w:webHidden/>
              </w:rPr>
              <w:fldChar w:fldCharType="separate"/>
            </w:r>
            <w:r w:rsidR="009E5CF9">
              <w:rPr>
                <w:noProof/>
                <w:webHidden/>
              </w:rPr>
              <w:t>10</w:t>
            </w:r>
            <w:r w:rsidR="009E5CF9">
              <w:rPr>
                <w:noProof/>
                <w:webHidden/>
              </w:rPr>
              <w:fldChar w:fldCharType="end"/>
            </w:r>
          </w:hyperlink>
        </w:p>
        <w:p w14:paraId="074952A9" w14:textId="49B2F580" w:rsidR="009E5CF9" w:rsidRDefault="007030CD">
          <w:pPr>
            <w:pStyle w:val="TOC3"/>
            <w:tabs>
              <w:tab w:val="right" w:leader="dot" w:pos="9016"/>
            </w:tabs>
            <w:rPr>
              <w:rFonts w:eastAsiaTheme="minorEastAsia"/>
              <w:noProof/>
              <w:lang w:eastAsia="en-GB"/>
            </w:rPr>
          </w:pPr>
          <w:hyperlink w:anchor="_Toc27485535" w:history="1">
            <w:r w:rsidR="009E5CF9" w:rsidRPr="008E4C4B">
              <w:rPr>
                <w:rStyle w:val="Hyperlink"/>
                <w:noProof/>
              </w:rPr>
              <w:t>6.3.1 – Day Night Cycle</w:t>
            </w:r>
            <w:r w:rsidR="009E5CF9">
              <w:rPr>
                <w:noProof/>
                <w:webHidden/>
              </w:rPr>
              <w:tab/>
            </w:r>
            <w:r w:rsidR="009E5CF9">
              <w:rPr>
                <w:noProof/>
                <w:webHidden/>
              </w:rPr>
              <w:fldChar w:fldCharType="begin"/>
            </w:r>
            <w:r w:rsidR="009E5CF9">
              <w:rPr>
                <w:noProof/>
                <w:webHidden/>
              </w:rPr>
              <w:instrText xml:space="preserve"> PAGEREF _Toc27485535 \h </w:instrText>
            </w:r>
            <w:r w:rsidR="009E5CF9">
              <w:rPr>
                <w:noProof/>
                <w:webHidden/>
              </w:rPr>
            </w:r>
            <w:r w:rsidR="009E5CF9">
              <w:rPr>
                <w:noProof/>
                <w:webHidden/>
              </w:rPr>
              <w:fldChar w:fldCharType="separate"/>
            </w:r>
            <w:r w:rsidR="009E5CF9">
              <w:rPr>
                <w:noProof/>
                <w:webHidden/>
              </w:rPr>
              <w:t>10</w:t>
            </w:r>
            <w:r w:rsidR="009E5CF9">
              <w:rPr>
                <w:noProof/>
                <w:webHidden/>
              </w:rPr>
              <w:fldChar w:fldCharType="end"/>
            </w:r>
          </w:hyperlink>
        </w:p>
        <w:p w14:paraId="22F4C93B" w14:textId="4833041B" w:rsidR="009E5CF9" w:rsidRDefault="007030CD">
          <w:pPr>
            <w:pStyle w:val="TOC3"/>
            <w:tabs>
              <w:tab w:val="right" w:leader="dot" w:pos="9016"/>
            </w:tabs>
            <w:rPr>
              <w:rFonts w:eastAsiaTheme="minorEastAsia"/>
              <w:noProof/>
              <w:lang w:eastAsia="en-GB"/>
            </w:rPr>
          </w:pPr>
          <w:hyperlink w:anchor="_Toc27485536" w:history="1">
            <w:r w:rsidR="009E5CF9" w:rsidRPr="008E4C4B">
              <w:rPr>
                <w:rStyle w:val="Hyperlink"/>
                <w:noProof/>
              </w:rPr>
              <w:t>6.3.2 – Person Present</w:t>
            </w:r>
            <w:r w:rsidR="009E5CF9">
              <w:rPr>
                <w:noProof/>
                <w:webHidden/>
              </w:rPr>
              <w:tab/>
            </w:r>
            <w:r w:rsidR="009E5CF9">
              <w:rPr>
                <w:noProof/>
                <w:webHidden/>
              </w:rPr>
              <w:fldChar w:fldCharType="begin"/>
            </w:r>
            <w:r w:rsidR="009E5CF9">
              <w:rPr>
                <w:noProof/>
                <w:webHidden/>
              </w:rPr>
              <w:instrText xml:space="preserve"> PAGEREF _Toc27485536 \h </w:instrText>
            </w:r>
            <w:r w:rsidR="009E5CF9">
              <w:rPr>
                <w:noProof/>
                <w:webHidden/>
              </w:rPr>
            </w:r>
            <w:r w:rsidR="009E5CF9">
              <w:rPr>
                <w:noProof/>
                <w:webHidden/>
              </w:rPr>
              <w:fldChar w:fldCharType="separate"/>
            </w:r>
            <w:r w:rsidR="009E5CF9">
              <w:rPr>
                <w:noProof/>
                <w:webHidden/>
              </w:rPr>
              <w:t>10</w:t>
            </w:r>
            <w:r w:rsidR="009E5CF9">
              <w:rPr>
                <w:noProof/>
                <w:webHidden/>
              </w:rPr>
              <w:fldChar w:fldCharType="end"/>
            </w:r>
          </w:hyperlink>
        </w:p>
        <w:p w14:paraId="23D899E0" w14:textId="068F9EF6" w:rsidR="009E5CF9" w:rsidRDefault="007030CD">
          <w:pPr>
            <w:pStyle w:val="TOC3"/>
            <w:tabs>
              <w:tab w:val="right" w:leader="dot" w:pos="9016"/>
            </w:tabs>
            <w:rPr>
              <w:rFonts w:eastAsiaTheme="minorEastAsia"/>
              <w:noProof/>
              <w:lang w:eastAsia="en-GB"/>
            </w:rPr>
          </w:pPr>
          <w:hyperlink w:anchor="_Toc27485537" w:history="1">
            <w:r w:rsidR="009E5CF9" w:rsidRPr="008E4C4B">
              <w:rPr>
                <w:rStyle w:val="Hyperlink"/>
                <w:noProof/>
              </w:rPr>
              <w:t>6.3.3 – Control Lights</w:t>
            </w:r>
            <w:r w:rsidR="009E5CF9">
              <w:rPr>
                <w:noProof/>
                <w:webHidden/>
              </w:rPr>
              <w:tab/>
            </w:r>
            <w:r w:rsidR="009E5CF9">
              <w:rPr>
                <w:noProof/>
                <w:webHidden/>
              </w:rPr>
              <w:fldChar w:fldCharType="begin"/>
            </w:r>
            <w:r w:rsidR="009E5CF9">
              <w:rPr>
                <w:noProof/>
                <w:webHidden/>
              </w:rPr>
              <w:instrText xml:space="preserve"> PAGEREF _Toc27485537 \h </w:instrText>
            </w:r>
            <w:r w:rsidR="009E5CF9">
              <w:rPr>
                <w:noProof/>
                <w:webHidden/>
              </w:rPr>
            </w:r>
            <w:r w:rsidR="009E5CF9">
              <w:rPr>
                <w:noProof/>
                <w:webHidden/>
              </w:rPr>
              <w:fldChar w:fldCharType="separate"/>
            </w:r>
            <w:r w:rsidR="009E5CF9">
              <w:rPr>
                <w:noProof/>
                <w:webHidden/>
              </w:rPr>
              <w:t>11</w:t>
            </w:r>
            <w:r w:rsidR="009E5CF9">
              <w:rPr>
                <w:noProof/>
                <w:webHidden/>
              </w:rPr>
              <w:fldChar w:fldCharType="end"/>
            </w:r>
          </w:hyperlink>
        </w:p>
        <w:p w14:paraId="4793FE1E" w14:textId="717D4AE1" w:rsidR="009E5CF9" w:rsidRDefault="007030CD">
          <w:pPr>
            <w:pStyle w:val="TOC3"/>
            <w:tabs>
              <w:tab w:val="right" w:leader="dot" w:pos="9016"/>
            </w:tabs>
            <w:rPr>
              <w:rFonts w:eastAsiaTheme="minorEastAsia"/>
              <w:noProof/>
              <w:lang w:eastAsia="en-GB"/>
            </w:rPr>
          </w:pPr>
          <w:hyperlink w:anchor="_Toc27485538" w:history="1">
            <w:r w:rsidR="009E5CF9" w:rsidRPr="008E4C4B">
              <w:rPr>
                <w:rStyle w:val="Hyperlink"/>
                <w:noProof/>
              </w:rPr>
              <w:t>6.3.4 – Voltage Reader</w:t>
            </w:r>
            <w:r w:rsidR="009E5CF9">
              <w:rPr>
                <w:noProof/>
                <w:webHidden/>
              </w:rPr>
              <w:tab/>
            </w:r>
            <w:r w:rsidR="009E5CF9">
              <w:rPr>
                <w:noProof/>
                <w:webHidden/>
              </w:rPr>
              <w:fldChar w:fldCharType="begin"/>
            </w:r>
            <w:r w:rsidR="009E5CF9">
              <w:rPr>
                <w:noProof/>
                <w:webHidden/>
              </w:rPr>
              <w:instrText xml:space="preserve"> PAGEREF _Toc27485538 \h </w:instrText>
            </w:r>
            <w:r w:rsidR="009E5CF9">
              <w:rPr>
                <w:noProof/>
                <w:webHidden/>
              </w:rPr>
            </w:r>
            <w:r w:rsidR="009E5CF9">
              <w:rPr>
                <w:noProof/>
                <w:webHidden/>
              </w:rPr>
              <w:fldChar w:fldCharType="separate"/>
            </w:r>
            <w:r w:rsidR="009E5CF9">
              <w:rPr>
                <w:noProof/>
                <w:webHidden/>
              </w:rPr>
              <w:t>11</w:t>
            </w:r>
            <w:r w:rsidR="009E5CF9">
              <w:rPr>
                <w:noProof/>
                <w:webHidden/>
              </w:rPr>
              <w:fldChar w:fldCharType="end"/>
            </w:r>
          </w:hyperlink>
        </w:p>
        <w:p w14:paraId="13889347" w14:textId="5E9E3F72" w:rsidR="009E5CF9" w:rsidRDefault="007030CD">
          <w:pPr>
            <w:pStyle w:val="TOC1"/>
            <w:rPr>
              <w:rFonts w:eastAsiaTheme="minorEastAsia"/>
              <w:noProof/>
              <w:lang w:eastAsia="en-GB"/>
            </w:rPr>
          </w:pPr>
          <w:hyperlink w:anchor="_Toc27485539" w:history="1">
            <w:r w:rsidR="009E5CF9" w:rsidRPr="008E4C4B">
              <w:rPr>
                <w:rStyle w:val="Hyperlink"/>
                <w:noProof/>
              </w:rPr>
              <w:t>7 – Conclusion</w:t>
            </w:r>
            <w:r w:rsidR="009E5CF9">
              <w:rPr>
                <w:noProof/>
                <w:webHidden/>
              </w:rPr>
              <w:tab/>
            </w:r>
            <w:r w:rsidR="009E5CF9">
              <w:rPr>
                <w:noProof/>
                <w:webHidden/>
              </w:rPr>
              <w:fldChar w:fldCharType="begin"/>
            </w:r>
            <w:r w:rsidR="009E5CF9">
              <w:rPr>
                <w:noProof/>
                <w:webHidden/>
              </w:rPr>
              <w:instrText xml:space="preserve"> PAGEREF _Toc27485539 \h </w:instrText>
            </w:r>
            <w:r w:rsidR="009E5CF9">
              <w:rPr>
                <w:noProof/>
                <w:webHidden/>
              </w:rPr>
            </w:r>
            <w:r w:rsidR="009E5CF9">
              <w:rPr>
                <w:noProof/>
                <w:webHidden/>
              </w:rPr>
              <w:fldChar w:fldCharType="separate"/>
            </w:r>
            <w:r w:rsidR="009E5CF9">
              <w:rPr>
                <w:noProof/>
                <w:webHidden/>
              </w:rPr>
              <w:t>12</w:t>
            </w:r>
            <w:r w:rsidR="009E5CF9">
              <w:rPr>
                <w:noProof/>
                <w:webHidden/>
              </w:rPr>
              <w:fldChar w:fldCharType="end"/>
            </w:r>
          </w:hyperlink>
        </w:p>
        <w:p w14:paraId="7986BE1E" w14:textId="61AE59C9" w:rsidR="009E5CF9" w:rsidRDefault="007030CD">
          <w:pPr>
            <w:pStyle w:val="TOC2"/>
            <w:tabs>
              <w:tab w:val="right" w:leader="dot" w:pos="9016"/>
            </w:tabs>
            <w:rPr>
              <w:rFonts w:eastAsiaTheme="minorEastAsia"/>
              <w:noProof/>
              <w:lang w:eastAsia="en-GB"/>
            </w:rPr>
          </w:pPr>
          <w:hyperlink w:anchor="_Toc27485540" w:history="1">
            <w:r w:rsidR="009E5CF9" w:rsidRPr="008E4C4B">
              <w:rPr>
                <w:rStyle w:val="Hyperlink"/>
                <w:noProof/>
              </w:rPr>
              <w:t>7.1 - Future Improvements</w:t>
            </w:r>
            <w:r w:rsidR="009E5CF9">
              <w:rPr>
                <w:noProof/>
                <w:webHidden/>
              </w:rPr>
              <w:tab/>
            </w:r>
            <w:r w:rsidR="009E5CF9">
              <w:rPr>
                <w:noProof/>
                <w:webHidden/>
              </w:rPr>
              <w:fldChar w:fldCharType="begin"/>
            </w:r>
            <w:r w:rsidR="009E5CF9">
              <w:rPr>
                <w:noProof/>
                <w:webHidden/>
              </w:rPr>
              <w:instrText xml:space="preserve"> PAGEREF _Toc27485540 \h </w:instrText>
            </w:r>
            <w:r w:rsidR="009E5CF9">
              <w:rPr>
                <w:noProof/>
                <w:webHidden/>
              </w:rPr>
            </w:r>
            <w:r w:rsidR="009E5CF9">
              <w:rPr>
                <w:noProof/>
                <w:webHidden/>
              </w:rPr>
              <w:fldChar w:fldCharType="separate"/>
            </w:r>
            <w:r w:rsidR="009E5CF9">
              <w:rPr>
                <w:noProof/>
                <w:webHidden/>
              </w:rPr>
              <w:t>12</w:t>
            </w:r>
            <w:r w:rsidR="009E5CF9">
              <w:rPr>
                <w:noProof/>
                <w:webHidden/>
              </w:rPr>
              <w:fldChar w:fldCharType="end"/>
            </w:r>
          </w:hyperlink>
        </w:p>
        <w:p w14:paraId="41386EFF" w14:textId="037554F0" w:rsidR="009E5CF9" w:rsidRDefault="007030CD">
          <w:pPr>
            <w:pStyle w:val="TOC1"/>
            <w:rPr>
              <w:rFonts w:eastAsiaTheme="minorEastAsia"/>
              <w:noProof/>
              <w:lang w:eastAsia="en-GB"/>
            </w:rPr>
          </w:pPr>
          <w:hyperlink w:anchor="_Toc27485541" w:history="1">
            <w:r w:rsidR="009E5CF9" w:rsidRPr="008E4C4B">
              <w:rPr>
                <w:rStyle w:val="Hyperlink"/>
                <w:noProof/>
              </w:rPr>
              <w:t>8 - Bibliography</w:t>
            </w:r>
            <w:r w:rsidR="009E5CF9">
              <w:rPr>
                <w:noProof/>
                <w:webHidden/>
              </w:rPr>
              <w:tab/>
            </w:r>
            <w:r w:rsidR="009E5CF9">
              <w:rPr>
                <w:noProof/>
                <w:webHidden/>
              </w:rPr>
              <w:fldChar w:fldCharType="begin"/>
            </w:r>
            <w:r w:rsidR="009E5CF9">
              <w:rPr>
                <w:noProof/>
                <w:webHidden/>
              </w:rPr>
              <w:instrText xml:space="preserve"> PAGEREF _Toc27485541 \h </w:instrText>
            </w:r>
            <w:r w:rsidR="009E5CF9">
              <w:rPr>
                <w:noProof/>
                <w:webHidden/>
              </w:rPr>
            </w:r>
            <w:r w:rsidR="009E5CF9">
              <w:rPr>
                <w:noProof/>
                <w:webHidden/>
              </w:rPr>
              <w:fldChar w:fldCharType="separate"/>
            </w:r>
            <w:r w:rsidR="009E5CF9">
              <w:rPr>
                <w:noProof/>
                <w:webHidden/>
              </w:rPr>
              <w:t>13</w:t>
            </w:r>
            <w:r w:rsidR="009E5CF9">
              <w:rPr>
                <w:noProof/>
                <w:webHidden/>
              </w:rPr>
              <w:fldChar w:fldCharType="end"/>
            </w:r>
          </w:hyperlink>
        </w:p>
        <w:p w14:paraId="2D070E45" w14:textId="69497CF7" w:rsidR="009E5CF9" w:rsidRDefault="007030CD">
          <w:pPr>
            <w:pStyle w:val="TOC1"/>
            <w:rPr>
              <w:rFonts w:eastAsiaTheme="minorEastAsia"/>
              <w:noProof/>
              <w:lang w:eastAsia="en-GB"/>
            </w:rPr>
          </w:pPr>
          <w:hyperlink w:anchor="_Toc27485542" w:history="1">
            <w:r w:rsidR="009E5CF9" w:rsidRPr="008E4C4B">
              <w:rPr>
                <w:rStyle w:val="Hyperlink"/>
                <w:noProof/>
              </w:rPr>
              <w:t>9 – Code Listing</w:t>
            </w:r>
            <w:r w:rsidR="009E5CF9">
              <w:rPr>
                <w:noProof/>
                <w:webHidden/>
              </w:rPr>
              <w:tab/>
            </w:r>
            <w:r w:rsidR="009E5CF9">
              <w:rPr>
                <w:noProof/>
                <w:webHidden/>
              </w:rPr>
              <w:fldChar w:fldCharType="begin"/>
            </w:r>
            <w:r w:rsidR="009E5CF9">
              <w:rPr>
                <w:noProof/>
                <w:webHidden/>
              </w:rPr>
              <w:instrText xml:space="preserve"> PAGEREF _Toc27485542 \h </w:instrText>
            </w:r>
            <w:r w:rsidR="009E5CF9">
              <w:rPr>
                <w:noProof/>
                <w:webHidden/>
              </w:rPr>
            </w:r>
            <w:r w:rsidR="009E5CF9">
              <w:rPr>
                <w:noProof/>
                <w:webHidden/>
              </w:rPr>
              <w:fldChar w:fldCharType="separate"/>
            </w:r>
            <w:r w:rsidR="009E5CF9">
              <w:rPr>
                <w:noProof/>
                <w:webHidden/>
              </w:rPr>
              <w:t>14</w:t>
            </w:r>
            <w:r w:rsidR="009E5CF9">
              <w:rPr>
                <w:noProof/>
                <w:webHidden/>
              </w:rPr>
              <w:fldChar w:fldCharType="end"/>
            </w:r>
          </w:hyperlink>
        </w:p>
        <w:p w14:paraId="769475B5" w14:textId="02BB3A8C" w:rsidR="001A2FE7" w:rsidRDefault="00DB2518" w:rsidP="005A1CB8">
          <w:pPr>
            <w:spacing w:after="0" w:line="240" w:lineRule="auto"/>
          </w:pPr>
          <w:r>
            <w:fldChar w:fldCharType="end"/>
          </w:r>
        </w:p>
      </w:sdtContent>
    </w:sdt>
    <w:p w14:paraId="38748635" w14:textId="77777777" w:rsidR="005A1CB8" w:rsidRDefault="005A1CB8" w:rsidP="005A1CB8">
      <w:pPr>
        <w:pStyle w:val="Heading1"/>
        <w:spacing w:line="240" w:lineRule="auto"/>
      </w:pPr>
    </w:p>
    <w:p w14:paraId="694D76FE" w14:textId="77777777" w:rsidR="005A1CB8" w:rsidRDefault="005A1CB8" w:rsidP="005A1CB8">
      <w:pPr>
        <w:pStyle w:val="Heading1"/>
        <w:spacing w:line="240" w:lineRule="auto"/>
      </w:pPr>
    </w:p>
    <w:p w14:paraId="12A57D7C" w14:textId="3691CFAF" w:rsidR="00493D1F" w:rsidRDefault="00493D1F">
      <w:pPr>
        <w:rPr>
          <w:rFonts w:asciiTheme="majorHAnsi" w:eastAsiaTheme="majorEastAsia" w:hAnsiTheme="majorHAnsi" w:cstheme="majorBidi"/>
          <w:b/>
          <w:bCs/>
          <w:color w:val="2E74B5" w:themeColor="accent1" w:themeShade="BF"/>
          <w:sz w:val="28"/>
          <w:szCs w:val="28"/>
        </w:rPr>
      </w:pPr>
      <w:r>
        <w:br w:type="page"/>
      </w:r>
    </w:p>
    <w:p w14:paraId="12D94824" w14:textId="793F2918" w:rsidR="000822F3" w:rsidRDefault="00493D1F" w:rsidP="005A1CB8">
      <w:pPr>
        <w:pStyle w:val="Heading1"/>
        <w:spacing w:before="0" w:line="240" w:lineRule="auto"/>
      </w:pPr>
      <w:bookmarkStart w:id="0" w:name="_Toc27485522"/>
      <w:r>
        <w:lastRenderedPageBreak/>
        <w:t>Table of Figures</w:t>
      </w:r>
      <w:bookmarkEnd w:id="0"/>
    </w:p>
    <w:p w14:paraId="07187F46" w14:textId="77777777" w:rsidR="00493D1F" w:rsidRPr="00493D1F" w:rsidRDefault="00493D1F" w:rsidP="00493D1F"/>
    <w:p w14:paraId="477B46B9" w14:textId="56136573" w:rsidR="00F07C8E" w:rsidRDefault="00493D1F">
      <w:pPr>
        <w:pStyle w:val="TableofFigures"/>
        <w:tabs>
          <w:tab w:val="right" w:leader="hyphen" w:pos="9016"/>
        </w:tabs>
        <w:rPr>
          <w:rFonts w:eastAsiaTheme="minorEastAsia"/>
          <w:noProof/>
          <w:lang w:eastAsia="en-GB"/>
        </w:rPr>
      </w:pPr>
      <w:r>
        <w:fldChar w:fldCharType="begin"/>
      </w:r>
      <w:r>
        <w:instrText xml:space="preserve"> TOC \c "Figure" </w:instrText>
      </w:r>
      <w:r>
        <w:fldChar w:fldCharType="separate"/>
      </w:r>
      <w:r w:rsidR="00F07C8E">
        <w:rPr>
          <w:noProof/>
        </w:rPr>
        <w:t>Figure 1 - Web application informing the user of the time of day (DAYTIME)</w:t>
      </w:r>
      <w:r w:rsidR="00F07C8E">
        <w:rPr>
          <w:noProof/>
        </w:rPr>
        <w:tab/>
      </w:r>
      <w:r w:rsidR="00F07C8E">
        <w:rPr>
          <w:noProof/>
        </w:rPr>
        <w:fldChar w:fldCharType="begin"/>
      </w:r>
      <w:r w:rsidR="00F07C8E">
        <w:rPr>
          <w:noProof/>
        </w:rPr>
        <w:instrText xml:space="preserve"> PAGEREF _Toc27485420 \h </w:instrText>
      </w:r>
      <w:r w:rsidR="00F07C8E">
        <w:rPr>
          <w:noProof/>
        </w:rPr>
      </w:r>
      <w:r w:rsidR="00F07C8E">
        <w:rPr>
          <w:noProof/>
        </w:rPr>
        <w:fldChar w:fldCharType="separate"/>
      </w:r>
      <w:r w:rsidR="00F07C8E">
        <w:rPr>
          <w:noProof/>
        </w:rPr>
        <w:t>8</w:t>
      </w:r>
      <w:r w:rsidR="00F07C8E">
        <w:rPr>
          <w:noProof/>
        </w:rPr>
        <w:fldChar w:fldCharType="end"/>
      </w:r>
    </w:p>
    <w:p w14:paraId="5F5507DD" w14:textId="2F60D5CE" w:rsidR="00F07C8E" w:rsidRDefault="00F07C8E">
      <w:pPr>
        <w:pStyle w:val="TableofFigures"/>
        <w:tabs>
          <w:tab w:val="right" w:leader="hyphen" w:pos="9016"/>
        </w:tabs>
        <w:rPr>
          <w:rFonts w:eastAsiaTheme="minorEastAsia"/>
          <w:noProof/>
          <w:lang w:eastAsia="en-GB"/>
        </w:rPr>
      </w:pPr>
      <w:r>
        <w:rPr>
          <w:noProof/>
        </w:rPr>
        <w:t>Figure 2 – Web application informing the user of the time of day (NIGHT-TIME)</w:t>
      </w:r>
      <w:r>
        <w:rPr>
          <w:noProof/>
        </w:rPr>
        <w:tab/>
      </w:r>
      <w:r>
        <w:rPr>
          <w:noProof/>
        </w:rPr>
        <w:fldChar w:fldCharType="begin"/>
      </w:r>
      <w:r>
        <w:rPr>
          <w:noProof/>
        </w:rPr>
        <w:instrText xml:space="preserve"> PAGEREF _Toc27485421 \h </w:instrText>
      </w:r>
      <w:r>
        <w:rPr>
          <w:noProof/>
        </w:rPr>
      </w:r>
      <w:r>
        <w:rPr>
          <w:noProof/>
        </w:rPr>
        <w:fldChar w:fldCharType="separate"/>
      </w:r>
      <w:r>
        <w:rPr>
          <w:noProof/>
        </w:rPr>
        <w:t>8</w:t>
      </w:r>
      <w:r>
        <w:rPr>
          <w:noProof/>
        </w:rPr>
        <w:fldChar w:fldCharType="end"/>
      </w:r>
    </w:p>
    <w:p w14:paraId="5C1B8F43" w14:textId="3F3CC607" w:rsidR="00F07C8E" w:rsidRDefault="00F07C8E">
      <w:pPr>
        <w:pStyle w:val="TableofFigures"/>
        <w:tabs>
          <w:tab w:val="right" w:leader="hyphen" w:pos="9016"/>
        </w:tabs>
        <w:rPr>
          <w:rFonts w:eastAsiaTheme="minorEastAsia"/>
          <w:noProof/>
          <w:lang w:eastAsia="en-GB"/>
        </w:rPr>
      </w:pPr>
      <w:r>
        <w:rPr>
          <w:noProof/>
        </w:rPr>
        <w:t>Figure 3 – Web application informing the user if people are present (PEOPLE PRESENT)</w:t>
      </w:r>
      <w:r>
        <w:rPr>
          <w:noProof/>
        </w:rPr>
        <w:tab/>
      </w:r>
      <w:r>
        <w:rPr>
          <w:noProof/>
        </w:rPr>
        <w:fldChar w:fldCharType="begin"/>
      </w:r>
      <w:r>
        <w:rPr>
          <w:noProof/>
        </w:rPr>
        <w:instrText xml:space="preserve"> PAGEREF _Toc27485422 \h </w:instrText>
      </w:r>
      <w:r>
        <w:rPr>
          <w:noProof/>
        </w:rPr>
      </w:r>
      <w:r>
        <w:rPr>
          <w:noProof/>
        </w:rPr>
        <w:fldChar w:fldCharType="separate"/>
      </w:r>
      <w:r>
        <w:rPr>
          <w:noProof/>
        </w:rPr>
        <w:t>8</w:t>
      </w:r>
      <w:r>
        <w:rPr>
          <w:noProof/>
        </w:rPr>
        <w:fldChar w:fldCharType="end"/>
      </w:r>
    </w:p>
    <w:p w14:paraId="2853DF59" w14:textId="63AACF68" w:rsidR="00F07C8E" w:rsidRDefault="00F07C8E">
      <w:pPr>
        <w:pStyle w:val="TableofFigures"/>
        <w:tabs>
          <w:tab w:val="right" w:leader="hyphen" w:pos="9016"/>
        </w:tabs>
        <w:rPr>
          <w:rFonts w:eastAsiaTheme="minorEastAsia"/>
          <w:noProof/>
          <w:lang w:eastAsia="en-GB"/>
        </w:rPr>
      </w:pPr>
      <w:r>
        <w:rPr>
          <w:noProof/>
        </w:rPr>
        <w:t>Figure 4 – Web application informing the user if people are present (NO PEOPLE PRESENT)</w:t>
      </w:r>
      <w:r>
        <w:rPr>
          <w:noProof/>
        </w:rPr>
        <w:tab/>
      </w:r>
      <w:r>
        <w:rPr>
          <w:noProof/>
        </w:rPr>
        <w:fldChar w:fldCharType="begin"/>
      </w:r>
      <w:r>
        <w:rPr>
          <w:noProof/>
        </w:rPr>
        <w:instrText xml:space="preserve"> PAGEREF _Toc27485423 \h </w:instrText>
      </w:r>
      <w:r>
        <w:rPr>
          <w:noProof/>
        </w:rPr>
      </w:r>
      <w:r>
        <w:rPr>
          <w:noProof/>
        </w:rPr>
        <w:fldChar w:fldCharType="separate"/>
      </w:r>
      <w:r>
        <w:rPr>
          <w:noProof/>
        </w:rPr>
        <w:t>8</w:t>
      </w:r>
      <w:r>
        <w:rPr>
          <w:noProof/>
        </w:rPr>
        <w:fldChar w:fldCharType="end"/>
      </w:r>
    </w:p>
    <w:p w14:paraId="34AC234A" w14:textId="087DD7A7" w:rsidR="00F07C8E" w:rsidRDefault="00F07C8E">
      <w:pPr>
        <w:pStyle w:val="TableofFigures"/>
        <w:tabs>
          <w:tab w:val="right" w:leader="hyphen" w:pos="9016"/>
        </w:tabs>
        <w:rPr>
          <w:rFonts w:eastAsiaTheme="minorEastAsia"/>
          <w:noProof/>
          <w:lang w:eastAsia="en-GB"/>
        </w:rPr>
      </w:pPr>
      <w:r>
        <w:rPr>
          <w:noProof/>
        </w:rPr>
        <w:t>Figure 5 – Web application showing the user that the override is on and the button showing to turn them off</w:t>
      </w:r>
      <w:r>
        <w:rPr>
          <w:noProof/>
        </w:rPr>
        <w:tab/>
      </w:r>
      <w:r>
        <w:rPr>
          <w:noProof/>
        </w:rPr>
        <w:fldChar w:fldCharType="begin"/>
      </w:r>
      <w:r>
        <w:rPr>
          <w:noProof/>
        </w:rPr>
        <w:instrText xml:space="preserve"> PAGEREF _Toc27485424 \h </w:instrText>
      </w:r>
      <w:r>
        <w:rPr>
          <w:noProof/>
        </w:rPr>
      </w:r>
      <w:r>
        <w:rPr>
          <w:noProof/>
        </w:rPr>
        <w:fldChar w:fldCharType="separate"/>
      </w:r>
      <w:r>
        <w:rPr>
          <w:noProof/>
        </w:rPr>
        <w:t>9</w:t>
      </w:r>
      <w:r>
        <w:rPr>
          <w:noProof/>
        </w:rPr>
        <w:fldChar w:fldCharType="end"/>
      </w:r>
    </w:p>
    <w:p w14:paraId="4AD28C13" w14:textId="0402DF7E" w:rsidR="00F07C8E" w:rsidRDefault="00F07C8E">
      <w:pPr>
        <w:pStyle w:val="TableofFigures"/>
        <w:tabs>
          <w:tab w:val="right" w:leader="hyphen" w:pos="9016"/>
        </w:tabs>
        <w:rPr>
          <w:rFonts w:eastAsiaTheme="minorEastAsia"/>
          <w:noProof/>
          <w:lang w:eastAsia="en-GB"/>
        </w:rPr>
      </w:pPr>
      <w:r>
        <w:rPr>
          <w:noProof/>
        </w:rPr>
        <w:t>Figure 6 – Web application showing the user that the override is off and the button showing to turn them on</w:t>
      </w:r>
      <w:r>
        <w:rPr>
          <w:noProof/>
        </w:rPr>
        <w:tab/>
      </w:r>
      <w:r>
        <w:rPr>
          <w:noProof/>
        </w:rPr>
        <w:fldChar w:fldCharType="begin"/>
      </w:r>
      <w:r>
        <w:rPr>
          <w:noProof/>
        </w:rPr>
        <w:instrText xml:space="preserve"> PAGEREF _Toc27485425 \h </w:instrText>
      </w:r>
      <w:r>
        <w:rPr>
          <w:noProof/>
        </w:rPr>
      </w:r>
      <w:r>
        <w:rPr>
          <w:noProof/>
        </w:rPr>
        <w:fldChar w:fldCharType="separate"/>
      </w:r>
      <w:r>
        <w:rPr>
          <w:noProof/>
        </w:rPr>
        <w:t>9</w:t>
      </w:r>
      <w:r>
        <w:rPr>
          <w:noProof/>
        </w:rPr>
        <w:fldChar w:fldCharType="end"/>
      </w:r>
    </w:p>
    <w:p w14:paraId="0A54859B" w14:textId="05B57FF7" w:rsidR="00F07C8E" w:rsidRDefault="00F07C8E">
      <w:pPr>
        <w:pStyle w:val="TableofFigures"/>
        <w:tabs>
          <w:tab w:val="right" w:leader="hyphen" w:pos="9016"/>
        </w:tabs>
        <w:rPr>
          <w:rFonts w:eastAsiaTheme="minorEastAsia"/>
          <w:noProof/>
          <w:lang w:eastAsia="en-GB"/>
        </w:rPr>
      </w:pPr>
      <w:r>
        <w:rPr>
          <w:noProof/>
        </w:rPr>
        <w:t>Figure 7 – Web application showing the user the voltage being used per group while the lights are on</w:t>
      </w:r>
      <w:r>
        <w:rPr>
          <w:noProof/>
        </w:rPr>
        <w:tab/>
      </w:r>
      <w:r>
        <w:rPr>
          <w:noProof/>
        </w:rPr>
        <w:fldChar w:fldCharType="begin"/>
      </w:r>
      <w:r>
        <w:rPr>
          <w:noProof/>
        </w:rPr>
        <w:instrText xml:space="preserve"> PAGEREF _Toc27485426 \h </w:instrText>
      </w:r>
      <w:r>
        <w:rPr>
          <w:noProof/>
        </w:rPr>
      </w:r>
      <w:r>
        <w:rPr>
          <w:noProof/>
        </w:rPr>
        <w:fldChar w:fldCharType="separate"/>
      </w:r>
      <w:r>
        <w:rPr>
          <w:noProof/>
        </w:rPr>
        <w:t>9</w:t>
      </w:r>
      <w:r>
        <w:rPr>
          <w:noProof/>
        </w:rPr>
        <w:fldChar w:fldCharType="end"/>
      </w:r>
    </w:p>
    <w:p w14:paraId="67963079" w14:textId="468AF016" w:rsidR="00F07C8E" w:rsidRDefault="00F07C8E">
      <w:pPr>
        <w:pStyle w:val="TableofFigures"/>
        <w:tabs>
          <w:tab w:val="right" w:leader="hyphen" w:pos="9016"/>
        </w:tabs>
        <w:rPr>
          <w:rFonts w:eastAsiaTheme="minorEastAsia"/>
          <w:noProof/>
          <w:lang w:eastAsia="en-GB"/>
        </w:rPr>
      </w:pPr>
      <w:r>
        <w:rPr>
          <w:noProof/>
        </w:rPr>
        <w:t>Figure 8 – Web application showing the user the voltage being used per group while the lights are off</w:t>
      </w:r>
      <w:r>
        <w:rPr>
          <w:noProof/>
        </w:rPr>
        <w:tab/>
      </w:r>
      <w:r>
        <w:rPr>
          <w:noProof/>
        </w:rPr>
        <w:fldChar w:fldCharType="begin"/>
      </w:r>
      <w:r>
        <w:rPr>
          <w:noProof/>
        </w:rPr>
        <w:instrText xml:space="preserve"> PAGEREF _Toc27485427 \h </w:instrText>
      </w:r>
      <w:r>
        <w:rPr>
          <w:noProof/>
        </w:rPr>
      </w:r>
      <w:r>
        <w:rPr>
          <w:noProof/>
        </w:rPr>
        <w:fldChar w:fldCharType="separate"/>
      </w:r>
      <w:r>
        <w:rPr>
          <w:noProof/>
        </w:rPr>
        <w:t>9</w:t>
      </w:r>
      <w:r>
        <w:rPr>
          <w:noProof/>
        </w:rPr>
        <w:fldChar w:fldCharType="end"/>
      </w:r>
    </w:p>
    <w:p w14:paraId="07CE6F65" w14:textId="66FC161F" w:rsidR="00F07C8E" w:rsidRDefault="00F07C8E">
      <w:pPr>
        <w:pStyle w:val="TableofFigures"/>
        <w:tabs>
          <w:tab w:val="right" w:leader="hyphen" w:pos="9016"/>
        </w:tabs>
        <w:rPr>
          <w:rFonts w:eastAsiaTheme="minorEastAsia"/>
          <w:noProof/>
          <w:lang w:eastAsia="en-GB"/>
        </w:rPr>
      </w:pPr>
      <w:r>
        <w:rPr>
          <w:noProof/>
        </w:rPr>
        <w:t>Figure 9 - Screenshot of the day night function</w:t>
      </w:r>
      <w:r>
        <w:rPr>
          <w:noProof/>
        </w:rPr>
        <w:tab/>
      </w:r>
      <w:r>
        <w:rPr>
          <w:noProof/>
        </w:rPr>
        <w:fldChar w:fldCharType="begin"/>
      </w:r>
      <w:r>
        <w:rPr>
          <w:noProof/>
        </w:rPr>
        <w:instrText xml:space="preserve"> PAGEREF _Toc27485428 \h </w:instrText>
      </w:r>
      <w:r>
        <w:rPr>
          <w:noProof/>
        </w:rPr>
      </w:r>
      <w:r>
        <w:rPr>
          <w:noProof/>
        </w:rPr>
        <w:fldChar w:fldCharType="separate"/>
      </w:r>
      <w:r>
        <w:rPr>
          <w:noProof/>
        </w:rPr>
        <w:t>10</w:t>
      </w:r>
      <w:r>
        <w:rPr>
          <w:noProof/>
        </w:rPr>
        <w:fldChar w:fldCharType="end"/>
      </w:r>
    </w:p>
    <w:p w14:paraId="15943C94" w14:textId="6FB1BF51" w:rsidR="00F07C8E" w:rsidRDefault="00F07C8E">
      <w:pPr>
        <w:pStyle w:val="TableofFigures"/>
        <w:tabs>
          <w:tab w:val="right" w:leader="hyphen" w:pos="9016"/>
        </w:tabs>
        <w:rPr>
          <w:rFonts w:eastAsiaTheme="minorEastAsia"/>
          <w:noProof/>
          <w:lang w:eastAsia="en-GB"/>
        </w:rPr>
      </w:pPr>
      <w:r>
        <w:rPr>
          <w:noProof/>
        </w:rPr>
        <w:t>Figure 10 - Screenshot of the person present function</w:t>
      </w:r>
      <w:r>
        <w:rPr>
          <w:noProof/>
        </w:rPr>
        <w:tab/>
      </w:r>
      <w:r>
        <w:rPr>
          <w:noProof/>
        </w:rPr>
        <w:fldChar w:fldCharType="begin"/>
      </w:r>
      <w:r>
        <w:rPr>
          <w:noProof/>
        </w:rPr>
        <w:instrText xml:space="preserve"> PAGEREF _Toc27485429 \h </w:instrText>
      </w:r>
      <w:r>
        <w:rPr>
          <w:noProof/>
        </w:rPr>
      </w:r>
      <w:r>
        <w:rPr>
          <w:noProof/>
        </w:rPr>
        <w:fldChar w:fldCharType="separate"/>
      </w:r>
      <w:r>
        <w:rPr>
          <w:noProof/>
        </w:rPr>
        <w:t>10</w:t>
      </w:r>
      <w:r>
        <w:rPr>
          <w:noProof/>
        </w:rPr>
        <w:fldChar w:fldCharType="end"/>
      </w:r>
    </w:p>
    <w:p w14:paraId="72E4A6CB" w14:textId="13FDDD98" w:rsidR="00F07C8E" w:rsidRDefault="00F07C8E">
      <w:pPr>
        <w:pStyle w:val="TableofFigures"/>
        <w:tabs>
          <w:tab w:val="right" w:leader="hyphen" w:pos="9016"/>
        </w:tabs>
        <w:rPr>
          <w:rFonts w:eastAsiaTheme="minorEastAsia"/>
          <w:noProof/>
          <w:lang w:eastAsia="en-GB"/>
        </w:rPr>
      </w:pPr>
      <w:r>
        <w:rPr>
          <w:noProof/>
        </w:rPr>
        <w:t>Figure 11 - Screenshot of the streetlight control function</w:t>
      </w:r>
      <w:r>
        <w:rPr>
          <w:noProof/>
        </w:rPr>
        <w:tab/>
      </w:r>
      <w:r>
        <w:rPr>
          <w:noProof/>
        </w:rPr>
        <w:fldChar w:fldCharType="begin"/>
      </w:r>
      <w:r>
        <w:rPr>
          <w:noProof/>
        </w:rPr>
        <w:instrText xml:space="preserve"> PAGEREF _Toc27485430 \h </w:instrText>
      </w:r>
      <w:r>
        <w:rPr>
          <w:noProof/>
        </w:rPr>
      </w:r>
      <w:r>
        <w:rPr>
          <w:noProof/>
        </w:rPr>
        <w:fldChar w:fldCharType="separate"/>
      </w:r>
      <w:r>
        <w:rPr>
          <w:noProof/>
        </w:rPr>
        <w:t>11</w:t>
      </w:r>
      <w:r>
        <w:rPr>
          <w:noProof/>
        </w:rPr>
        <w:fldChar w:fldCharType="end"/>
      </w:r>
    </w:p>
    <w:p w14:paraId="48DFC051" w14:textId="5C3CE5C9" w:rsidR="00F07C8E" w:rsidRDefault="00F07C8E">
      <w:pPr>
        <w:pStyle w:val="TableofFigures"/>
        <w:tabs>
          <w:tab w:val="right" w:leader="hyphen" w:pos="9016"/>
        </w:tabs>
        <w:rPr>
          <w:rFonts w:eastAsiaTheme="minorEastAsia"/>
          <w:noProof/>
          <w:lang w:eastAsia="en-GB"/>
        </w:rPr>
      </w:pPr>
      <w:r>
        <w:rPr>
          <w:noProof/>
        </w:rPr>
        <w:t>Figure 12 - Screenshot of the voltage reader function</w:t>
      </w:r>
      <w:r>
        <w:rPr>
          <w:noProof/>
        </w:rPr>
        <w:tab/>
      </w:r>
      <w:r>
        <w:rPr>
          <w:noProof/>
        </w:rPr>
        <w:fldChar w:fldCharType="begin"/>
      </w:r>
      <w:r>
        <w:rPr>
          <w:noProof/>
        </w:rPr>
        <w:instrText xml:space="preserve"> PAGEREF _Toc27485431 \h </w:instrText>
      </w:r>
      <w:r>
        <w:rPr>
          <w:noProof/>
        </w:rPr>
      </w:r>
      <w:r>
        <w:rPr>
          <w:noProof/>
        </w:rPr>
        <w:fldChar w:fldCharType="separate"/>
      </w:r>
      <w:r>
        <w:rPr>
          <w:noProof/>
        </w:rPr>
        <w:t>11</w:t>
      </w:r>
      <w:r>
        <w:rPr>
          <w:noProof/>
        </w:rPr>
        <w:fldChar w:fldCharType="end"/>
      </w:r>
    </w:p>
    <w:p w14:paraId="2D73389A" w14:textId="4AE1C5F5" w:rsidR="000822F3" w:rsidRDefault="00493D1F">
      <w:pPr>
        <w:rPr>
          <w:rFonts w:asciiTheme="majorHAnsi" w:eastAsiaTheme="majorEastAsia" w:hAnsiTheme="majorHAnsi" w:cstheme="majorBidi"/>
          <w:b/>
          <w:bCs/>
          <w:color w:val="2E74B5" w:themeColor="accent1" w:themeShade="BF"/>
          <w:sz w:val="28"/>
          <w:szCs w:val="28"/>
        </w:rPr>
      </w:pPr>
      <w:r>
        <w:fldChar w:fldCharType="end"/>
      </w:r>
      <w:r w:rsidR="000822F3">
        <w:br w:type="page"/>
      </w:r>
    </w:p>
    <w:p w14:paraId="5529F7B1" w14:textId="52AF62EE" w:rsidR="001A2FE7" w:rsidRDefault="001A2FE7" w:rsidP="005A1CB8">
      <w:pPr>
        <w:pStyle w:val="Heading1"/>
        <w:spacing w:before="0" w:line="240" w:lineRule="auto"/>
      </w:pPr>
      <w:bookmarkStart w:id="1" w:name="_Toc27485523"/>
      <w:r>
        <w:lastRenderedPageBreak/>
        <w:t>1 – Introduction</w:t>
      </w:r>
      <w:bookmarkEnd w:id="1"/>
    </w:p>
    <w:p w14:paraId="27722D0D" w14:textId="77777777" w:rsidR="00516C0E" w:rsidRPr="00516C0E" w:rsidRDefault="00516C0E" w:rsidP="00516C0E"/>
    <w:p w14:paraId="44C61F88" w14:textId="798DFB07" w:rsidR="004A3368" w:rsidRPr="004A3368" w:rsidRDefault="00516C0E" w:rsidP="00516C0E">
      <w:r>
        <w:t xml:space="preserve">For this </w:t>
      </w:r>
      <w:proofErr w:type="gramStart"/>
      <w:r>
        <w:t>assignment</w:t>
      </w:r>
      <w:proofErr w:type="gramEnd"/>
      <w:r>
        <w:t xml:space="preserve"> we are going to answer the question how can cities leverage the benefits of digitalization to relieve stress on overstretched services and resources? </w:t>
      </w:r>
      <w:commentRangeStart w:id="2"/>
      <w:r>
        <w:t>And</w:t>
      </w:r>
      <w:commentRangeEnd w:id="2"/>
      <w:r w:rsidR="007030CD">
        <w:rPr>
          <w:rStyle w:val="CommentReference"/>
        </w:rPr>
        <w:commentReference w:id="2"/>
      </w:r>
      <w:r>
        <w:t xml:space="preserve"> I have chosen to look at a smart energy solution regarding streetlights that will only turn on in the presence of a vehicle or a person and in doing so will reduce the energy consumption of streetlights.</w:t>
      </w:r>
    </w:p>
    <w:p w14:paraId="71B1D3F9" w14:textId="758C2B75" w:rsidR="001A2FE7" w:rsidRDefault="001A2FE7" w:rsidP="005A1CB8">
      <w:pPr>
        <w:pStyle w:val="Heading1"/>
        <w:spacing w:line="240" w:lineRule="auto"/>
      </w:pPr>
      <w:bookmarkStart w:id="3" w:name="_Toc27485524"/>
      <w:r>
        <w:t xml:space="preserve">2 - List of </w:t>
      </w:r>
      <w:commentRangeStart w:id="4"/>
      <w:r>
        <w:t>Acronyms</w:t>
      </w:r>
      <w:bookmarkEnd w:id="3"/>
      <w:commentRangeEnd w:id="4"/>
      <w:r w:rsidR="007030CD">
        <w:rPr>
          <w:rStyle w:val="CommentReference"/>
          <w:rFonts w:asciiTheme="minorHAnsi" w:eastAsiaTheme="minorHAnsi" w:hAnsiTheme="minorHAnsi" w:cstheme="minorBidi"/>
          <w:b w:val="0"/>
          <w:bCs w:val="0"/>
          <w:color w:val="auto"/>
        </w:rPr>
        <w:commentReference w:id="4"/>
      </w:r>
    </w:p>
    <w:p w14:paraId="1D6C1CEC" w14:textId="579E3D82" w:rsidR="000822F3" w:rsidRDefault="000822F3" w:rsidP="000822F3"/>
    <w:p w14:paraId="6CAA91C5" w14:textId="0C4F235D" w:rsidR="000822F3" w:rsidRDefault="000822F3" w:rsidP="000822F3">
      <w:pPr>
        <w:pStyle w:val="ListParagraph"/>
        <w:numPr>
          <w:ilvl w:val="0"/>
          <w:numId w:val="7"/>
        </w:numPr>
      </w:pPr>
      <w:r>
        <w:t>I</w:t>
      </w:r>
      <w:r w:rsidR="001E7982">
        <w:t>o</w:t>
      </w:r>
      <w:r>
        <w:t xml:space="preserve">T – Internet </w:t>
      </w:r>
      <w:r w:rsidR="001E7982">
        <w:t>o</w:t>
      </w:r>
      <w:r>
        <w:t>f Things</w:t>
      </w:r>
    </w:p>
    <w:p w14:paraId="1FA2B01D" w14:textId="0D897027" w:rsidR="00D06252" w:rsidRDefault="00D06252" w:rsidP="000822F3">
      <w:pPr>
        <w:pStyle w:val="ListParagraph"/>
        <w:numPr>
          <w:ilvl w:val="0"/>
          <w:numId w:val="7"/>
        </w:numPr>
      </w:pPr>
      <w:r>
        <w:t>BSI – British Standards Institute</w:t>
      </w:r>
    </w:p>
    <w:p w14:paraId="6CA052F2" w14:textId="4B5D17EC" w:rsidR="00F258C8" w:rsidRDefault="00F258C8" w:rsidP="000822F3">
      <w:pPr>
        <w:pStyle w:val="ListParagraph"/>
        <w:numPr>
          <w:ilvl w:val="0"/>
          <w:numId w:val="7"/>
        </w:numPr>
      </w:pPr>
      <w:r>
        <w:t>LDR – Light Dependent Resistor</w:t>
      </w:r>
    </w:p>
    <w:p w14:paraId="623FBED4" w14:textId="488B0259" w:rsidR="00F258C8" w:rsidRDefault="00F258C8" w:rsidP="000822F3">
      <w:pPr>
        <w:pStyle w:val="ListParagraph"/>
        <w:numPr>
          <w:ilvl w:val="0"/>
          <w:numId w:val="7"/>
        </w:numPr>
      </w:pPr>
      <w:r>
        <w:t>PIR – Passive Infrared Sensor</w:t>
      </w:r>
    </w:p>
    <w:p w14:paraId="17E5F7E3" w14:textId="731703B9" w:rsidR="00FC608D" w:rsidRDefault="00FC608D" w:rsidP="000822F3">
      <w:pPr>
        <w:pStyle w:val="ListParagraph"/>
        <w:numPr>
          <w:ilvl w:val="0"/>
          <w:numId w:val="7"/>
        </w:numPr>
      </w:pPr>
      <w:r>
        <w:t>LED – Light Emitting Diode</w:t>
      </w:r>
    </w:p>
    <w:p w14:paraId="5CC21A61" w14:textId="2F9F06CA" w:rsidR="00DB2485" w:rsidRPr="00C321DF" w:rsidRDefault="00C321DF" w:rsidP="00C321DF">
      <w:pPr>
        <w:pStyle w:val="ListParagraph"/>
        <w:numPr>
          <w:ilvl w:val="0"/>
          <w:numId w:val="7"/>
        </w:numPr>
      </w:pPr>
      <w:r>
        <w:t>IR – Infra Red</w:t>
      </w:r>
    </w:p>
    <w:p w14:paraId="65FA875F" w14:textId="4757BF37" w:rsidR="009842E5" w:rsidRDefault="009842E5" w:rsidP="009842E5">
      <w:pPr>
        <w:pStyle w:val="Heading1"/>
      </w:pPr>
      <w:bookmarkStart w:id="5" w:name="_Toc27485525"/>
      <w:r>
        <w:t xml:space="preserve">3 </w:t>
      </w:r>
      <w:r w:rsidR="00A50183">
        <w:t>–</w:t>
      </w:r>
      <w:r>
        <w:t xml:space="preserve"> </w:t>
      </w:r>
      <w:r w:rsidR="00A50183">
        <w:t xml:space="preserve">Area </w:t>
      </w:r>
      <w:r>
        <w:t>Research</w:t>
      </w:r>
      <w:bookmarkEnd w:id="5"/>
    </w:p>
    <w:p w14:paraId="0C4F6DA3" w14:textId="2C62BBA0" w:rsidR="000822F3" w:rsidRDefault="000822F3" w:rsidP="000822F3"/>
    <w:p w14:paraId="62C4B553" w14:textId="53013CC3" w:rsidR="00D06252" w:rsidRDefault="00D06252" w:rsidP="000822F3">
      <w:r>
        <w:t xml:space="preserve">The term ‘smart city’ has led to some confusion in the field as its definition, the BSI define it as </w:t>
      </w:r>
    </w:p>
    <w:p w14:paraId="7184F30F" w14:textId="11C5005E" w:rsidR="00D06252" w:rsidRDefault="00D06252" w:rsidP="00F55648">
      <w:pPr>
        <w:ind w:left="720"/>
      </w:pPr>
      <w:r>
        <w:t>“</w:t>
      </w:r>
      <w:proofErr w:type="gramStart"/>
      <w:r>
        <w:t>the</w:t>
      </w:r>
      <w:proofErr w:type="gramEnd"/>
      <w:r>
        <w:t xml:space="preserve"> effective integration of physical, digital and human systems in the built environment to deliver sustainable, prosperous and inclusive future for its citizens”</w:t>
      </w:r>
      <w:sdt>
        <w:sdtPr>
          <w:id w:val="-974604084"/>
          <w:citation/>
        </w:sdtPr>
        <w:sdtContent>
          <w:r>
            <w:fldChar w:fldCharType="begin"/>
          </w:r>
          <w:r>
            <w:instrText xml:space="preserve"> CITATION Sma14 \l 2057 </w:instrText>
          </w:r>
          <w:r>
            <w:fldChar w:fldCharType="separate"/>
          </w:r>
          <w:r w:rsidR="00E2448E">
            <w:rPr>
              <w:noProof/>
            </w:rPr>
            <w:t xml:space="preserve"> </w:t>
          </w:r>
          <w:r w:rsidR="00E2448E" w:rsidRPr="00E2448E">
            <w:rPr>
              <w:noProof/>
            </w:rPr>
            <w:t>[1]</w:t>
          </w:r>
          <w:r>
            <w:fldChar w:fldCharType="end"/>
          </w:r>
        </w:sdtContent>
      </w:sdt>
    </w:p>
    <w:p w14:paraId="30972394" w14:textId="25BCD296" w:rsidR="00D06252" w:rsidRDefault="00D06252" w:rsidP="000822F3">
      <w:proofErr w:type="gramStart"/>
      <w:r>
        <w:t>But</w:t>
      </w:r>
      <w:proofErr w:type="gramEnd"/>
      <w:r>
        <w:t xml:space="preserve"> IBM defines it as</w:t>
      </w:r>
    </w:p>
    <w:p w14:paraId="57E78694" w14:textId="3C71EFA2" w:rsidR="00D06252" w:rsidRPr="000822F3" w:rsidRDefault="00D06252" w:rsidP="00F55648">
      <w:pPr>
        <w:ind w:left="720"/>
      </w:pPr>
      <w:r>
        <w:t>“one that makes optimal use of all the interconnected information available today to better understand and control its operations and optimize the use of limited resources”</w:t>
      </w:r>
      <w:sdt>
        <w:sdtPr>
          <w:id w:val="1692259083"/>
          <w:citation/>
        </w:sdtPr>
        <w:sdtContent>
          <w:r>
            <w:fldChar w:fldCharType="begin"/>
          </w:r>
          <w:r>
            <w:instrText xml:space="preserve"> CITATION IBM11 \l 2057 </w:instrText>
          </w:r>
          <w:r>
            <w:fldChar w:fldCharType="separate"/>
          </w:r>
          <w:r w:rsidR="00E2448E">
            <w:rPr>
              <w:noProof/>
            </w:rPr>
            <w:t xml:space="preserve"> </w:t>
          </w:r>
          <w:r w:rsidR="00E2448E" w:rsidRPr="00E2448E">
            <w:rPr>
              <w:noProof/>
            </w:rPr>
            <w:t>[2]</w:t>
          </w:r>
          <w:r>
            <w:fldChar w:fldCharType="end"/>
          </w:r>
        </w:sdtContent>
      </w:sdt>
    </w:p>
    <w:p w14:paraId="53A48BBD" w14:textId="4A087F62" w:rsidR="000822F3" w:rsidRDefault="00003FE4" w:rsidP="000822F3">
      <w:proofErr w:type="gramStart"/>
      <w:r>
        <w:t>But</w:t>
      </w:r>
      <w:proofErr w:type="gramEnd"/>
      <w:r>
        <w:t xml:space="preserve"> a simpler and easier to understand</w:t>
      </w:r>
      <w:r w:rsidR="000822F3">
        <w:t xml:space="preserve"> </w:t>
      </w:r>
      <w:r>
        <w:t>definition could be</w:t>
      </w:r>
      <w:r w:rsidR="000822F3">
        <w:t xml:space="preserve"> an urban area that uses I</w:t>
      </w:r>
      <w:r w:rsidR="001E7982">
        <w:t>o</w:t>
      </w:r>
      <w:r w:rsidR="000822F3">
        <w:t>T sensors to continuously take reading of various data and which uses this data to help improve many areas of the city automatically.</w:t>
      </w:r>
    </w:p>
    <w:p w14:paraId="51BD2B8B" w14:textId="22535C0E" w:rsidR="000822F3" w:rsidRDefault="00FA2BDE" w:rsidP="000822F3">
      <w:r>
        <w:t xml:space="preserve">As Barcelona, Spain has </w:t>
      </w:r>
      <w:proofErr w:type="gramStart"/>
      <w:r>
        <w:t>shown</w:t>
      </w:r>
      <w:sdt>
        <w:sdtPr>
          <w:id w:val="-1911290490"/>
          <w:citation/>
        </w:sdtPr>
        <w:sdtContent>
          <w:proofErr w:type="gramEnd"/>
          <w:r>
            <w:fldChar w:fldCharType="begin"/>
          </w:r>
          <w:r>
            <w:instrText xml:space="preserve"> CITATION Sav18 \l 2057 </w:instrText>
          </w:r>
          <w:r>
            <w:fldChar w:fldCharType="separate"/>
          </w:r>
          <w:r w:rsidR="00E2448E">
            <w:rPr>
              <w:noProof/>
            </w:rPr>
            <w:t xml:space="preserve"> </w:t>
          </w:r>
          <w:r w:rsidR="00E2448E" w:rsidRPr="00E2448E">
            <w:rPr>
              <w:noProof/>
            </w:rPr>
            <w:t>[3]</w:t>
          </w:r>
          <w:r>
            <w:fldChar w:fldCharType="end"/>
          </w:r>
        </w:sdtContent>
      </w:sdt>
      <w:r>
        <w:t xml:space="preserve"> t</w:t>
      </w:r>
      <w:r w:rsidR="000822F3">
        <w:t>he areas that can be improved can include</w:t>
      </w:r>
      <w:r w:rsidR="00F756CD">
        <w:t xml:space="preserve"> - </w:t>
      </w:r>
    </w:p>
    <w:p w14:paraId="47D37028" w14:textId="0D3D6D44" w:rsidR="000822F3" w:rsidRDefault="000822F3" w:rsidP="000822F3">
      <w:pPr>
        <w:pStyle w:val="ListParagraph"/>
        <w:numPr>
          <w:ilvl w:val="0"/>
          <w:numId w:val="7"/>
        </w:numPr>
      </w:pPr>
      <w:r>
        <w:t>Power management</w:t>
      </w:r>
    </w:p>
    <w:p w14:paraId="089588CC" w14:textId="7BAB156D" w:rsidR="000822F3" w:rsidRDefault="000822F3" w:rsidP="000822F3">
      <w:pPr>
        <w:pStyle w:val="ListParagraph"/>
        <w:numPr>
          <w:ilvl w:val="0"/>
          <w:numId w:val="7"/>
        </w:numPr>
      </w:pPr>
      <w:r>
        <w:t>Resource allocation</w:t>
      </w:r>
    </w:p>
    <w:p w14:paraId="6D61E1F8" w14:textId="0583E9A1" w:rsidR="000822F3" w:rsidRDefault="000822F3" w:rsidP="000822F3">
      <w:pPr>
        <w:pStyle w:val="ListParagraph"/>
        <w:numPr>
          <w:ilvl w:val="0"/>
          <w:numId w:val="7"/>
        </w:numPr>
      </w:pPr>
      <w:r>
        <w:t>Environment services</w:t>
      </w:r>
    </w:p>
    <w:p w14:paraId="30A67F69" w14:textId="1BBFA297" w:rsidR="000822F3" w:rsidRDefault="000822F3" w:rsidP="000822F3">
      <w:pPr>
        <w:pStyle w:val="ListParagraph"/>
        <w:numPr>
          <w:ilvl w:val="0"/>
          <w:numId w:val="7"/>
        </w:numPr>
      </w:pPr>
      <w:r>
        <w:t>Public transport</w:t>
      </w:r>
    </w:p>
    <w:p w14:paraId="21CD3647" w14:textId="1D30461F" w:rsidR="000822F3" w:rsidRDefault="000822F3" w:rsidP="000822F3">
      <w:pPr>
        <w:pStyle w:val="ListParagraph"/>
        <w:numPr>
          <w:ilvl w:val="0"/>
          <w:numId w:val="7"/>
        </w:numPr>
      </w:pPr>
      <w:r>
        <w:t>Emergency services</w:t>
      </w:r>
    </w:p>
    <w:p w14:paraId="4673CA0F" w14:textId="5716646C" w:rsidR="000822F3" w:rsidRPr="000822F3" w:rsidRDefault="000822F3" w:rsidP="000822F3">
      <w:pPr>
        <w:pStyle w:val="ListParagraph"/>
        <w:numPr>
          <w:ilvl w:val="0"/>
          <w:numId w:val="7"/>
        </w:numPr>
      </w:pPr>
      <w:r>
        <w:t>Pedestrian management</w:t>
      </w:r>
    </w:p>
    <w:p w14:paraId="573F4BBB" w14:textId="5F3BB2FF" w:rsidR="000822F3" w:rsidRPr="00003FE4" w:rsidRDefault="000822F3" w:rsidP="00E72A46">
      <w:pPr>
        <w:rPr>
          <w:color w:val="FF0000"/>
        </w:rPr>
      </w:pPr>
      <w:r>
        <w:t>With all this data being used to essentially control a city, security is obviously a major aspect of a smart city</w:t>
      </w:r>
      <w:r w:rsidR="00F42AC7">
        <w:t xml:space="preserve">, in 2014 the traffic light in Michigan were hacked to show vulnerabilities </w:t>
      </w:r>
      <w:sdt>
        <w:sdtPr>
          <w:id w:val="-743261811"/>
          <w:citation/>
        </w:sdtPr>
        <w:sdtContent>
          <w:r w:rsidR="00F42AC7">
            <w:fldChar w:fldCharType="begin"/>
          </w:r>
          <w:r w:rsidR="00F42AC7">
            <w:instrText xml:space="preserve"> CITATION Dan19 \l 2057 </w:instrText>
          </w:r>
          <w:r w:rsidR="00F42AC7">
            <w:fldChar w:fldCharType="separate"/>
          </w:r>
          <w:r w:rsidR="00E2448E" w:rsidRPr="00E2448E">
            <w:rPr>
              <w:noProof/>
            </w:rPr>
            <w:t>[4]</w:t>
          </w:r>
          <w:r w:rsidR="00F42AC7">
            <w:fldChar w:fldCharType="end"/>
          </w:r>
        </w:sdtContent>
      </w:sdt>
      <w:r w:rsidR="00F42AC7">
        <w:t xml:space="preserve"> and in 2017 156 severe weather sirens were activated in Dallas causing panic </w:t>
      </w:r>
      <w:sdt>
        <w:sdtPr>
          <w:id w:val="1682709910"/>
          <w:citation/>
        </w:sdtPr>
        <w:sdtContent>
          <w:r w:rsidR="00F42AC7">
            <w:fldChar w:fldCharType="begin"/>
          </w:r>
          <w:r w:rsidR="00F42AC7">
            <w:instrText xml:space="preserve"> CITATION Dan19 \l 2057 </w:instrText>
          </w:r>
          <w:r w:rsidR="00F42AC7">
            <w:fldChar w:fldCharType="separate"/>
          </w:r>
          <w:r w:rsidR="00E2448E" w:rsidRPr="00E2448E">
            <w:rPr>
              <w:noProof/>
            </w:rPr>
            <w:t>[4]</w:t>
          </w:r>
          <w:r w:rsidR="00F42AC7">
            <w:fldChar w:fldCharType="end"/>
          </w:r>
        </w:sdtContent>
      </w:sdt>
    </w:p>
    <w:p w14:paraId="3809316D" w14:textId="1CF6B8DE" w:rsidR="00F42AC7" w:rsidRDefault="00F42AC7" w:rsidP="00E72A46">
      <w:r>
        <w:t xml:space="preserve">While </w:t>
      </w:r>
      <w:r w:rsidR="00D06252">
        <w:t>both examples</w:t>
      </w:r>
      <w:r>
        <w:t xml:space="preserve"> are quite minor with no injuries it highlights the problems that a smart city could face if all its assets where </w:t>
      </w:r>
      <w:r w:rsidR="00D06252">
        <w:t>connected.</w:t>
      </w:r>
    </w:p>
    <w:p w14:paraId="78CCF12C" w14:textId="706FFBC7" w:rsidR="00D06252" w:rsidRPr="004A3368" w:rsidRDefault="00D06252" w:rsidP="00E72A46">
      <w:r>
        <w:lastRenderedPageBreak/>
        <w:t>This can also lead to an ethical issue, if pedestrian data is recorded and kept it would be possible to find out which areas of the city are not well manned by the police forces and this could lead to an increase in crime, and using the traffic light scenario mention above a Italian job type scenario becomes possible.</w:t>
      </w:r>
    </w:p>
    <w:p w14:paraId="0194A319" w14:textId="6E0D839D" w:rsidR="00003FE4" w:rsidRDefault="00003FE4" w:rsidP="00E72A46">
      <w:proofErr w:type="gramStart"/>
      <w:r>
        <w:t xml:space="preserve">While most cities already have many services connected to the internet to be controlled remotely (Road Signs) </w:t>
      </w:r>
      <w:sdt>
        <w:sdtPr>
          <w:id w:val="-1221053850"/>
          <w:citation/>
        </w:sdtPr>
        <w:sdtContent>
          <w:proofErr w:type="gramEnd"/>
          <w:r w:rsidR="005674AA" w:rsidRPr="00A46D6C">
            <w:fldChar w:fldCharType="begin"/>
          </w:r>
          <w:r w:rsidR="005674AA" w:rsidRPr="00A46D6C">
            <w:instrText xml:space="preserve"> CITATION Thi18 \l 2057 </w:instrText>
          </w:r>
          <w:r w:rsidR="005674AA" w:rsidRPr="00A46D6C">
            <w:fldChar w:fldCharType="separate"/>
          </w:r>
          <w:r w:rsidR="00E2448E" w:rsidRPr="00E2448E">
            <w:rPr>
              <w:noProof/>
            </w:rPr>
            <w:t>[5]</w:t>
          </w:r>
          <w:r w:rsidR="005674AA" w:rsidRPr="00A46D6C">
            <w:fldChar w:fldCharType="end"/>
          </w:r>
          <w:proofErr w:type="gramStart"/>
        </w:sdtContent>
      </w:sdt>
      <w:r w:rsidRPr="00A46D6C">
        <w:t xml:space="preserve"> </w:t>
      </w:r>
      <w:r>
        <w:t>some other cities have started to take it further, Helsinki in Finland</w:t>
      </w:r>
      <w:r w:rsidR="00787039">
        <w:t xml:space="preserve"> with the help of Siemens </w:t>
      </w:r>
      <w:sdt>
        <w:sdtPr>
          <w:id w:val="1701594536"/>
          <w:citation/>
        </w:sdtPr>
        <w:sdtContent>
          <w:proofErr w:type="gramEnd"/>
          <w:r w:rsidR="00787039">
            <w:fldChar w:fldCharType="begin"/>
          </w:r>
          <w:r w:rsidR="00787039">
            <w:instrText xml:space="preserve"> CITATION Jan19 \l 2057 </w:instrText>
          </w:r>
          <w:r w:rsidR="00787039">
            <w:fldChar w:fldCharType="separate"/>
          </w:r>
          <w:r w:rsidR="00E2448E" w:rsidRPr="00E2448E">
            <w:rPr>
              <w:noProof/>
            </w:rPr>
            <w:t>[6]</w:t>
          </w:r>
          <w:r w:rsidR="00787039">
            <w:fldChar w:fldCharType="end"/>
          </w:r>
          <w:proofErr w:type="gramStart"/>
        </w:sdtContent>
      </w:sdt>
      <w:r>
        <w:t xml:space="preserve"> have created a fully rendered 3D model of their city and the surrounding area to allow that to test real world scenarios and plan accordingly without disrupting the city</w:t>
      </w:r>
      <w:r w:rsidRPr="00003FE4">
        <w:t>.</w:t>
      </w:r>
      <w:proofErr w:type="gramEnd"/>
      <w:r>
        <w:rPr>
          <w:color w:val="FF0000"/>
        </w:rPr>
        <w:t xml:space="preserve"> </w:t>
      </w:r>
      <w:r w:rsidR="006750F1">
        <w:t>I</w:t>
      </w:r>
      <w:r>
        <w:t>t also allows them to plan major works and see what impacts it would have on various</w:t>
      </w:r>
      <w:r w:rsidR="006750F1">
        <w:t xml:space="preserve"> provisions</w:t>
      </w:r>
      <w:r>
        <w:t xml:space="preserve"> such as the environment, traffic, and even wind flow through the city.</w:t>
      </w:r>
    </w:p>
    <w:p w14:paraId="664FE3C0" w14:textId="01674F16" w:rsidR="00003FE4" w:rsidRPr="004A3368" w:rsidRDefault="00787039" w:rsidP="00003FE4">
      <w:r>
        <w:t xml:space="preserve">This 3D representation combined with real world data from the </w:t>
      </w:r>
      <w:r w:rsidR="001E7982">
        <w:t>city’s</w:t>
      </w:r>
      <w:r>
        <w:t xml:space="preserve"> services</w:t>
      </w:r>
      <w:r w:rsidR="001E7982">
        <w:t xml:space="preserve"> (water, sewage, gas, and electricity)</w:t>
      </w:r>
      <w:r>
        <w:t xml:space="preserve"> </w:t>
      </w:r>
      <w:proofErr w:type="gramStart"/>
      <w:r>
        <w:t>can be used</w:t>
      </w:r>
      <w:proofErr w:type="gramEnd"/>
      <w:r>
        <w:t xml:space="preserve"> as a visualisation tool for the city to track how the city is operating.</w:t>
      </w:r>
    </w:p>
    <w:p w14:paraId="247AFA3B" w14:textId="2D77E88E" w:rsidR="00787039" w:rsidRDefault="00787039" w:rsidP="00003FE4">
      <w:r>
        <w:t xml:space="preserve">Another example of a city that has embraced the Smart City ethic is Barcelona, </w:t>
      </w:r>
      <w:proofErr w:type="gramStart"/>
      <w:r>
        <w:t>Spain which</w:t>
      </w:r>
      <w:proofErr w:type="gramEnd"/>
      <w:r>
        <w:t xml:space="preserve"> have a number of smart services</w:t>
      </w:r>
      <w:sdt>
        <w:sdtPr>
          <w:id w:val="-2145107022"/>
          <w:citation/>
        </w:sdtPr>
        <w:sdtContent>
          <w:r>
            <w:fldChar w:fldCharType="begin"/>
          </w:r>
          <w:r>
            <w:instrText xml:space="preserve"> CITATION Sav18 \l 2057 </w:instrText>
          </w:r>
          <w:r>
            <w:fldChar w:fldCharType="separate"/>
          </w:r>
          <w:r w:rsidR="00E2448E">
            <w:rPr>
              <w:noProof/>
            </w:rPr>
            <w:t xml:space="preserve"> </w:t>
          </w:r>
          <w:r w:rsidR="00E2448E" w:rsidRPr="00E2448E">
            <w:rPr>
              <w:noProof/>
            </w:rPr>
            <w:t>[3]</w:t>
          </w:r>
          <w:r>
            <w:fldChar w:fldCharType="end"/>
          </w:r>
        </w:sdtContent>
      </w:sdt>
      <w:r>
        <w:t xml:space="preserve"> which are listed below</w:t>
      </w:r>
    </w:p>
    <w:p w14:paraId="3E18988E" w14:textId="57A007B2" w:rsidR="00787039" w:rsidRDefault="00787039" w:rsidP="00787039">
      <w:pPr>
        <w:pStyle w:val="ListParagraph"/>
        <w:numPr>
          <w:ilvl w:val="0"/>
          <w:numId w:val="8"/>
        </w:numPr>
      </w:pPr>
      <w:r>
        <w:t>Parking Spaces</w:t>
      </w:r>
    </w:p>
    <w:p w14:paraId="315413FA" w14:textId="00C9AE30" w:rsidR="00787039" w:rsidRDefault="001E7982" w:rsidP="00787039">
      <w:pPr>
        <w:pStyle w:val="ListParagraph"/>
        <w:numPr>
          <w:ilvl w:val="0"/>
          <w:numId w:val="8"/>
        </w:numPr>
      </w:pPr>
      <w:r>
        <w:t>Streetlights</w:t>
      </w:r>
    </w:p>
    <w:p w14:paraId="1816722A" w14:textId="28ED08F2" w:rsidR="00787039" w:rsidRDefault="00787039" w:rsidP="00787039">
      <w:pPr>
        <w:pStyle w:val="ListParagraph"/>
        <w:numPr>
          <w:ilvl w:val="0"/>
          <w:numId w:val="8"/>
        </w:numPr>
      </w:pPr>
      <w:r>
        <w:t>Waste Disposal</w:t>
      </w:r>
    </w:p>
    <w:p w14:paraId="287D0288" w14:textId="42042B35" w:rsidR="00787039" w:rsidRDefault="00787039" w:rsidP="00787039">
      <w:pPr>
        <w:pStyle w:val="ListParagraph"/>
        <w:numPr>
          <w:ilvl w:val="0"/>
          <w:numId w:val="8"/>
        </w:numPr>
      </w:pPr>
      <w:r>
        <w:t>City Bike System</w:t>
      </w:r>
    </w:p>
    <w:p w14:paraId="01475150" w14:textId="6152425A" w:rsidR="001E7982" w:rsidRDefault="00787039" w:rsidP="001E7982">
      <w:pPr>
        <w:pStyle w:val="ListParagraph"/>
        <w:numPr>
          <w:ilvl w:val="0"/>
          <w:numId w:val="8"/>
        </w:numPr>
      </w:pPr>
      <w:r>
        <w:t>Bus Transit System</w:t>
      </w:r>
    </w:p>
    <w:p w14:paraId="0879D48D" w14:textId="4DDF15F8" w:rsidR="00787039" w:rsidRDefault="00787039" w:rsidP="00787039">
      <w:proofErr w:type="gramStart"/>
      <w:r>
        <w:t>And</w:t>
      </w:r>
      <w:proofErr w:type="gramEnd"/>
      <w:r>
        <w:t xml:space="preserve"> unlike Helsinki which has recreated their city for testing and education purposes, Barcelona has</w:t>
      </w:r>
      <w:r w:rsidR="001E7982">
        <w:t xml:space="preserve"> made these services real and are implemented in their </w:t>
      </w:r>
      <w:commentRangeStart w:id="6"/>
      <w:r w:rsidR="001E7982">
        <w:t>city</w:t>
      </w:r>
      <w:commentRangeEnd w:id="6"/>
      <w:r w:rsidR="007D6A5A">
        <w:rPr>
          <w:rStyle w:val="CommentReference"/>
        </w:rPr>
        <w:commentReference w:id="6"/>
      </w:r>
      <w:r w:rsidR="001E7982">
        <w:t>.</w:t>
      </w:r>
    </w:p>
    <w:p w14:paraId="3DBCFCE9" w14:textId="77777777" w:rsidR="008B750A" w:rsidRDefault="008B750A">
      <w:pPr>
        <w:rPr>
          <w:rFonts w:asciiTheme="majorHAnsi" w:eastAsiaTheme="majorEastAsia" w:hAnsiTheme="majorHAnsi" w:cstheme="majorBidi"/>
          <w:b/>
          <w:bCs/>
          <w:color w:val="2E74B5" w:themeColor="accent1" w:themeShade="BF"/>
          <w:sz w:val="28"/>
          <w:szCs w:val="28"/>
        </w:rPr>
      </w:pPr>
      <w:r>
        <w:br w:type="page"/>
      </w:r>
    </w:p>
    <w:p w14:paraId="1261C57D" w14:textId="58C2A190" w:rsidR="00A50183" w:rsidRDefault="00A50183" w:rsidP="00A50183">
      <w:pPr>
        <w:pStyle w:val="Heading1"/>
      </w:pPr>
      <w:bookmarkStart w:id="7" w:name="_Toc27485526"/>
      <w:r>
        <w:lastRenderedPageBreak/>
        <w:t>4 – Problem Formation</w:t>
      </w:r>
      <w:bookmarkEnd w:id="7"/>
    </w:p>
    <w:p w14:paraId="5154DCB0" w14:textId="77777777" w:rsidR="00E179B1" w:rsidRPr="00E179B1" w:rsidRDefault="00E179B1" w:rsidP="00E179B1"/>
    <w:p w14:paraId="3C9E91BF" w14:textId="47F2EA25" w:rsidR="00E179B1" w:rsidRDefault="00E179B1" w:rsidP="00E72A46">
      <w:proofErr w:type="gramStart"/>
      <w:r>
        <w:t xml:space="preserve">There are 7.5 million street lights in the UK </w:t>
      </w:r>
      <w:sdt>
        <w:sdtPr>
          <w:id w:val="2074624312"/>
          <w:citation/>
        </w:sdtPr>
        <w:sdtContent>
          <w:proofErr w:type="gramEnd"/>
          <w:r>
            <w:fldChar w:fldCharType="begin"/>
          </w:r>
          <w:r>
            <w:instrText xml:space="preserve">CITATION Str19 \l 2057 </w:instrText>
          </w:r>
          <w:r>
            <w:fldChar w:fldCharType="separate"/>
          </w:r>
          <w:r w:rsidR="00E2448E" w:rsidRPr="00E2448E">
            <w:rPr>
              <w:noProof/>
            </w:rPr>
            <w:t>[7]</w:t>
          </w:r>
          <w:r>
            <w:fldChar w:fldCharType="end"/>
          </w:r>
          <w:proofErr w:type="gramStart"/>
        </w:sdtContent>
      </w:sdt>
      <w:r>
        <w:t xml:space="preserve"> and each of these streetlights typically using between 35-250 Watts with an average of 80 Watts </w:t>
      </w:r>
      <w:sdt>
        <w:sdtPr>
          <w:id w:val="1078409087"/>
          <w:citation/>
        </w:sdtPr>
        <w:sdtContent>
          <w:proofErr w:type="gramEnd"/>
          <w:r>
            <w:fldChar w:fldCharType="begin"/>
          </w:r>
          <w:r>
            <w:instrText xml:space="preserve"> CITATION Pow19 \l 2057 </w:instrText>
          </w:r>
          <w:r>
            <w:fldChar w:fldCharType="separate"/>
          </w:r>
          <w:r w:rsidR="00E2448E" w:rsidRPr="00E2448E">
            <w:rPr>
              <w:noProof/>
            </w:rPr>
            <w:t>[8]</w:t>
          </w:r>
          <w:r>
            <w:fldChar w:fldCharType="end"/>
          </w:r>
          <w:proofErr w:type="gramStart"/>
        </w:sdtContent>
      </w:sdt>
      <w:r>
        <w:t xml:space="preserve"> and when this average is multiplied with the number of streetlamps that gives a UK average consumption of 600 Megawatts</w:t>
      </w:r>
      <w:r w:rsidR="00F55648">
        <w:t xml:space="preserve"> and when Wales largest windfarm at </w:t>
      </w:r>
      <w:proofErr w:type="spellStart"/>
      <w:r w:rsidR="00F55648">
        <w:t>Gwynt</w:t>
      </w:r>
      <w:proofErr w:type="spellEnd"/>
      <w:r w:rsidR="00F55648">
        <w:t xml:space="preserve"> y </w:t>
      </w:r>
      <w:proofErr w:type="spellStart"/>
      <w:r w:rsidR="00F55648">
        <w:t>Mor</w:t>
      </w:r>
      <w:proofErr w:type="spellEnd"/>
      <w:r w:rsidR="00F55648">
        <w:t xml:space="preserve"> produces 576 Megawatts </w:t>
      </w:r>
      <w:sdt>
        <w:sdtPr>
          <w:id w:val="1995987948"/>
          <w:citation/>
        </w:sdtPr>
        <w:sdtContent>
          <w:proofErr w:type="gramEnd"/>
          <w:r w:rsidR="00F55648">
            <w:fldChar w:fldCharType="begin"/>
          </w:r>
          <w:r w:rsidR="00F55648">
            <w:instrText xml:space="preserve"> CITATION Vio19 \l 2057 </w:instrText>
          </w:r>
          <w:r w:rsidR="00F55648">
            <w:fldChar w:fldCharType="separate"/>
          </w:r>
          <w:r w:rsidR="00E2448E" w:rsidRPr="00E2448E">
            <w:rPr>
              <w:noProof/>
            </w:rPr>
            <w:t>[9]</w:t>
          </w:r>
          <w:r w:rsidR="00F55648">
            <w:fldChar w:fldCharType="end"/>
          </w:r>
          <w:proofErr w:type="gramStart"/>
        </w:sdtContent>
      </w:sdt>
      <w:r w:rsidR="00F55648">
        <w:t xml:space="preserve"> it shows how much energy goes to just powering streetlights.</w:t>
      </w:r>
      <w:proofErr w:type="gramEnd"/>
    </w:p>
    <w:p w14:paraId="1B37B805" w14:textId="0C1EF627" w:rsidR="008B750A" w:rsidRDefault="0018159A" w:rsidP="00E72A46">
      <w:r>
        <w:t>One of the major effects of having all these streetlights on is the level of light pollution that is causes</w:t>
      </w:r>
      <w:r w:rsidR="008B750A">
        <w:t xml:space="preserve">. There are three main types of light </w:t>
      </w:r>
      <w:proofErr w:type="gramStart"/>
      <w:r w:rsidR="008B750A">
        <w:t>pollution which</w:t>
      </w:r>
      <w:proofErr w:type="gramEnd"/>
      <w:r w:rsidR="008B750A">
        <w:t xml:space="preserve"> are </w:t>
      </w:r>
      <w:sdt>
        <w:sdtPr>
          <w:id w:val="-1137412811"/>
          <w:citation/>
        </w:sdtPr>
        <w:sdtContent>
          <w:r w:rsidR="008B750A">
            <w:fldChar w:fldCharType="begin"/>
          </w:r>
          <w:r w:rsidR="008B750A">
            <w:instrText xml:space="preserve"> CITATION Wha19 \l 2057 </w:instrText>
          </w:r>
          <w:r w:rsidR="008B750A">
            <w:fldChar w:fldCharType="separate"/>
          </w:r>
          <w:r w:rsidR="00E2448E" w:rsidRPr="00E2448E">
            <w:rPr>
              <w:noProof/>
            </w:rPr>
            <w:t>[10]</w:t>
          </w:r>
          <w:r w:rsidR="008B750A">
            <w:fldChar w:fldCharType="end"/>
          </w:r>
        </w:sdtContent>
      </w:sdt>
      <w:r w:rsidR="008B750A">
        <w:t xml:space="preserve"> - </w:t>
      </w:r>
    </w:p>
    <w:p w14:paraId="171E04C5" w14:textId="57E652B5" w:rsidR="008B750A" w:rsidRDefault="008B750A" w:rsidP="008B750A">
      <w:pPr>
        <w:pStyle w:val="ListParagraph"/>
        <w:numPr>
          <w:ilvl w:val="0"/>
          <w:numId w:val="10"/>
        </w:numPr>
      </w:pPr>
      <w:r>
        <w:t xml:space="preserve">Glare – </w:t>
      </w:r>
      <w:r w:rsidR="00E530C5">
        <w:t>has an increased effect the older you become and its quite simply light scattering in the eye which can cause loss of contrast which can lead to temporary blindness and can make driving unsafe.</w:t>
      </w:r>
    </w:p>
    <w:p w14:paraId="080A41DF" w14:textId="52E3C6A6" w:rsidR="008B750A" w:rsidRDefault="008B750A" w:rsidP="008B750A">
      <w:pPr>
        <w:pStyle w:val="ListParagraph"/>
        <w:numPr>
          <w:ilvl w:val="0"/>
          <w:numId w:val="10"/>
        </w:numPr>
      </w:pPr>
      <w:r>
        <w:t xml:space="preserve">Light trespass – </w:t>
      </w:r>
      <w:r w:rsidR="00874763">
        <w:t>simply put this is when unwanted light enters a property which can disrupt sleeping patterns.</w:t>
      </w:r>
    </w:p>
    <w:p w14:paraId="04203CF1" w14:textId="095A0649" w:rsidR="008B750A" w:rsidRDefault="008B750A" w:rsidP="008B750A">
      <w:pPr>
        <w:pStyle w:val="ListParagraph"/>
        <w:numPr>
          <w:ilvl w:val="0"/>
          <w:numId w:val="10"/>
        </w:numPr>
      </w:pPr>
      <w:r>
        <w:t xml:space="preserve">Skyglow – </w:t>
      </w:r>
      <w:r w:rsidR="00874763">
        <w:t xml:space="preserve">is the easiest to spot especially over large populated areas and comes </w:t>
      </w:r>
      <w:r w:rsidR="00EC4B33">
        <w:t>from</w:t>
      </w:r>
      <w:r w:rsidR="00874763">
        <w:t xml:space="preserve"> light escaping into the </w:t>
      </w:r>
      <w:proofErr w:type="gramStart"/>
      <w:r w:rsidR="00874763">
        <w:t>sky which</w:t>
      </w:r>
      <w:proofErr w:type="gramEnd"/>
      <w:r w:rsidR="00874763">
        <w:t xml:space="preserve"> can have a negative effect on nocturnal animals.</w:t>
      </w:r>
    </w:p>
    <w:p w14:paraId="395FE774" w14:textId="43CC218F" w:rsidR="00F55648" w:rsidRDefault="008B750A" w:rsidP="00E72A46">
      <w:r>
        <w:t xml:space="preserve">These different types have </w:t>
      </w:r>
      <w:r w:rsidR="0018159A">
        <w:t xml:space="preserve">many </w:t>
      </w:r>
      <w:proofErr w:type="gramStart"/>
      <w:r w:rsidR="0018159A">
        <w:t>effects which</w:t>
      </w:r>
      <w:proofErr w:type="gramEnd"/>
      <w:r w:rsidR="0018159A">
        <w:t xml:space="preserve"> </w:t>
      </w:r>
      <w:r>
        <w:t>include</w:t>
      </w:r>
      <w:sdt>
        <w:sdtPr>
          <w:id w:val="688730830"/>
          <w:citation/>
        </w:sdtPr>
        <w:sdtContent>
          <w:r w:rsidR="0018159A">
            <w:fldChar w:fldCharType="begin"/>
          </w:r>
          <w:r w:rsidR="0018159A">
            <w:instrText xml:space="preserve"> CITATION Wha19 \l 2057 </w:instrText>
          </w:r>
          <w:r w:rsidR="0018159A">
            <w:fldChar w:fldCharType="separate"/>
          </w:r>
          <w:r w:rsidR="00E2448E">
            <w:rPr>
              <w:noProof/>
            </w:rPr>
            <w:t xml:space="preserve"> </w:t>
          </w:r>
          <w:r w:rsidR="00E2448E" w:rsidRPr="00E2448E">
            <w:rPr>
              <w:noProof/>
            </w:rPr>
            <w:t>[10]</w:t>
          </w:r>
          <w:r w:rsidR="0018159A">
            <w:fldChar w:fldCharType="end"/>
          </w:r>
        </w:sdtContent>
      </w:sdt>
      <w:r w:rsidR="0018159A">
        <w:t xml:space="preserve"> – </w:t>
      </w:r>
    </w:p>
    <w:p w14:paraId="278A6509" w14:textId="565D9985" w:rsidR="0018159A" w:rsidRDefault="0018159A" w:rsidP="0018159A">
      <w:pPr>
        <w:pStyle w:val="ListParagraph"/>
        <w:numPr>
          <w:ilvl w:val="0"/>
          <w:numId w:val="9"/>
        </w:numPr>
      </w:pPr>
      <w:r>
        <w:t xml:space="preserve">Disrupting Ecosystems </w:t>
      </w:r>
      <w:r w:rsidR="008B750A">
        <w:t>–</w:t>
      </w:r>
      <w:r>
        <w:t xml:space="preserve"> </w:t>
      </w:r>
      <w:r w:rsidR="00874763">
        <w:t xml:space="preserve">the negative impacts on nocturnal wildlife are that it can confuse migratory patterns </w:t>
      </w:r>
      <w:r w:rsidR="00F756CD">
        <w:t>and</w:t>
      </w:r>
      <w:r w:rsidR="00874763">
        <w:t xml:space="preserve"> change to predator-prey relationships. It does this by interrupting the natural patterns of light</w:t>
      </w:r>
    </w:p>
    <w:p w14:paraId="562B0B69" w14:textId="333E98C6" w:rsidR="008B750A" w:rsidRDefault="008B750A" w:rsidP="0018159A">
      <w:pPr>
        <w:pStyle w:val="ListParagraph"/>
        <w:numPr>
          <w:ilvl w:val="0"/>
          <w:numId w:val="9"/>
        </w:numPr>
      </w:pPr>
      <w:r>
        <w:t xml:space="preserve">Adverse Health Effects – </w:t>
      </w:r>
      <w:r w:rsidR="00F756CD">
        <w:t>many species require a day night cycle to thrive, including humans, and if humans are exposed to light while sleeping it can lead to a suppressed production of melatonin</w:t>
      </w:r>
      <w:sdt>
        <w:sdtPr>
          <w:id w:val="-839306874"/>
          <w:citation/>
        </w:sdtPr>
        <w:sdtContent>
          <w:r w:rsidR="00F756CD">
            <w:fldChar w:fldCharType="begin"/>
          </w:r>
          <w:r w:rsidR="00F756CD">
            <w:instrText xml:space="preserve"> CITATION Wha19 \l 2057 </w:instrText>
          </w:r>
          <w:r w:rsidR="00F756CD">
            <w:fldChar w:fldCharType="separate"/>
          </w:r>
          <w:r w:rsidR="00E2448E">
            <w:rPr>
              <w:noProof/>
            </w:rPr>
            <w:t xml:space="preserve"> </w:t>
          </w:r>
          <w:r w:rsidR="00E2448E" w:rsidRPr="00E2448E">
            <w:rPr>
              <w:noProof/>
            </w:rPr>
            <w:t>[10]</w:t>
          </w:r>
          <w:r w:rsidR="00F756CD">
            <w:fldChar w:fldCharType="end"/>
          </w:r>
        </w:sdtContent>
      </w:sdt>
      <w:proofErr w:type="gramStart"/>
      <w:r w:rsidR="00F756CD">
        <w:t xml:space="preserve"> which is a hormone</w:t>
      </w:r>
      <w:proofErr w:type="gramEnd"/>
      <w:r w:rsidR="00F756CD">
        <w:t xml:space="preserve"> used to help humans get to sleep </w:t>
      </w:r>
      <w:sdt>
        <w:sdtPr>
          <w:id w:val="-766464388"/>
          <w:citation/>
        </w:sdtPr>
        <w:sdtContent>
          <w:r w:rsidR="00F756CD">
            <w:fldChar w:fldCharType="begin"/>
          </w:r>
          <w:r w:rsidR="00F756CD">
            <w:instrText xml:space="preserve"> CITATION Mel19 \l 2057 </w:instrText>
          </w:r>
          <w:r w:rsidR="00F756CD">
            <w:fldChar w:fldCharType="separate"/>
          </w:r>
          <w:r w:rsidR="00E2448E" w:rsidRPr="00E2448E">
            <w:rPr>
              <w:noProof/>
            </w:rPr>
            <w:t>[11]</w:t>
          </w:r>
          <w:r w:rsidR="00F756CD">
            <w:fldChar w:fldCharType="end"/>
          </w:r>
        </w:sdtContent>
      </w:sdt>
      <w:r w:rsidR="00F756CD">
        <w:t>. This can lead to many health issues including; headaches, fatigue, obesity and increased anxiety.</w:t>
      </w:r>
    </w:p>
    <w:p w14:paraId="1EAD2C54" w14:textId="706315B7" w:rsidR="008B750A" w:rsidRPr="008B750A" w:rsidRDefault="008B750A" w:rsidP="00E72A46">
      <w:pPr>
        <w:pStyle w:val="ListParagraph"/>
        <w:numPr>
          <w:ilvl w:val="0"/>
          <w:numId w:val="9"/>
        </w:numPr>
      </w:pPr>
      <w:r>
        <w:t xml:space="preserve">Energy Wastage – </w:t>
      </w:r>
      <w:r w:rsidR="00FA2BDE">
        <w:t xml:space="preserve">lighting is responsible for at least a quarter of electricity </w:t>
      </w:r>
      <w:r w:rsidR="005829CB">
        <w:t>consumption, if this light is not used it is wasted and is only adding to the cost it takes to run and to the carbon footprint.</w:t>
      </w:r>
    </w:p>
    <w:p w14:paraId="03A17893" w14:textId="78E70DA0" w:rsidR="005829CB" w:rsidRDefault="005829CB" w:rsidP="00E72A46">
      <w:r>
        <w:t xml:space="preserve">One area that needs to </w:t>
      </w:r>
      <w:proofErr w:type="gramStart"/>
      <w:r>
        <w:t>be considered</w:t>
      </w:r>
      <w:proofErr w:type="gramEnd"/>
      <w:r>
        <w:t xml:space="preserve"> is the assumed connection to well-lit areas and crime but according to an article by Mike Riggs </w:t>
      </w:r>
      <w:sdt>
        <w:sdtPr>
          <w:id w:val="-305237726"/>
          <w:citation/>
        </w:sdtPr>
        <w:sdtContent>
          <w:r>
            <w:fldChar w:fldCharType="begin"/>
          </w:r>
          <w:r>
            <w:instrText xml:space="preserve"> CITATION Mik14 \l 2057 </w:instrText>
          </w:r>
          <w:r>
            <w:fldChar w:fldCharType="separate"/>
          </w:r>
          <w:r w:rsidR="00E2448E" w:rsidRPr="00E2448E">
            <w:rPr>
              <w:noProof/>
            </w:rPr>
            <w:t>[12]</w:t>
          </w:r>
          <w:r>
            <w:fldChar w:fldCharType="end"/>
          </w:r>
        </w:sdtContent>
      </w:sdt>
      <w:r>
        <w:t xml:space="preserve"> increasing the lighting of an area has no effect on crime</w:t>
      </w:r>
    </w:p>
    <w:p w14:paraId="44E553B1" w14:textId="4B850762" w:rsidR="005829CB" w:rsidRDefault="005829CB" w:rsidP="00870F02">
      <w:pPr>
        <w:ind w:left="720"/>
      </w:pPr>
      <w:r>
        <w:t>“With increased street-lighting, potential thieves have an easier time seeing the contents of parked cars, don't need to carry flashlights (which could alert someone to their presence), and are able to case a place and determine if there's anyone around who can impede their break-in.”</w:t>
      </w:r>
      <w:sdt>
        <w:sdtPr>
          <w:id w:val="-111516995"/>
          <w:citation/>
        </w:sdtPr>
        <w:sdtContent>
          <w:r w:rsidR="00870F02">
            <w:fldChar w:fldCharType="begin"/>
          </w:r>
          <w:r w:rsidR="00870F02">
            <w:instrText xml:space="preserve"> CITATION Mik14 \l 2057 </w:instrText>
          </w:r>
          <w:r w:rsidR="00870F02">
            <w:fldChar w:fldCharType="separate"/>
          </w:r>
          <w:r w:rsidR="00E2448E">
            <w:rPr>
              <w:noProof/>
            </w:rPr>
            <w:t xml:space="preserve"> </w:t>
          </w:r>
          <w:r w:rsidR="00E2448E" w:rsidRPr="00E2448E">
            <w:rPr>
              <w:noProof/>
            </w:rPr>
            <w:t>[12]</w:t>
          </w:r>
          <w:r w:rsidR="00870F02">
            <w:fldChar w:fldCharType="end"/>
          </w:r>
        </w:sdtContent>
      </w:sdt>
    </w:p>
    <w:p w14:paraId="07CEBFE1" w14:textId="219796E8" w:rsidR="00870F02" w:rsidRDefault="00870F02" w:rsidP="00870F02">
      <w:proofErr w:type="gramStart"/>
      <w:r>
        <w:t>But</w:t>
      </w:r>
      <w:proofErr w:type="gramEnd"/>
      <w:r>
        <w:t xml:space="preserve"> if lighting is removed it can lead to an increase in crime as The New York Times reported </w:t>
      </w:r>
      <w:sdt>
        <w:sdtPr>
          <w:id w:val="-209182370"/>
          <w:citation/>
        </w:sdtPr>
        <w:sdtContent>
          <w:r>
            <w:fldChar w:fldCharType="begin"/>
          </w:r>
          <w:r>
            <w:instrText xml:space="preserve"> CITATION SHO11 \l 2057 </w:instrText>
          </w:r>
          <w:r>
            <w:fldChar w:fldCharType="separate"/>
          </w:r>
          <w:r w:rsidR="00E2448E" w:rsidRPr="00E2448E">
            <w:rPr>
              <w:noProof/>
            </w:rPr>
            <w:t>[13]</w:t>
          </w:r>
          <w:r>
            <w:fldChar w:fldCharType="end"/>
          </w:r>
        </w:sdtContent>
      </w:sdt>
      <w:r>
        <w:t xml:space="preserve"> as one city had a 25 percent increase in homicides as </w:t>
      </w:r>
    </w:p>
    <w:p w14:paraId="0D33F03F" w14:textId="43E38E08" w:rsidR="00870F02" w:rsidRDefault="00870F02" w:rsidP="00870F02">
      <w:pPr>
        <w:ind w:left="720"/>
      </w:pPr>
      <w:r>
        <w:t xml:space="preserve">“It’s real easy to hide when it’s dark </w:t>
      </w:r>
      <w:proofErr w:type="gramStart"/>
      <w:r>
        <w:t>everywhere, …</w:t>
      </w:r>
      <w:proofErr w:type="gramEnd"/>
      <w:r>
        <w:t xml:space="preserve"> How do you prevent crime when people know you can’t see them?”</w:t>
      </w:r>
      <w:sdt>
        <w:sdtPr>
          <w:id w:val="-915313374"/>
          <w:citation/>
        </w:sdtPr>
        <w:sdtContent>
          <w:r>
            <w:fldChar w:fldCharType="begin"/>
          </w:r>
          <w:r>
            <w:instrText xml:space="preserve"> CITATION SHO11 \l 2057 </w:instrText>
          </w:r>
          <w:r>
            <w:fldChar w:fldCharType="separate"/>
          </w:r>
          <w:r w:rsidR="00E2448E">
            <w:rPr>
              <w:noProof/>
            </w:rPr>
            <w:t xml:space="preserve"> </w:t>
          </w:r>
          <w:r w:rsidR="00E2448E" w:rsidRPr="00E2448E">
            <w:rPr>
              <w:noProof/>
            </w:rPr>
            <w:t>[13]</w:t>
          </w:r>
          <w:r>
            <w:fldChar w:fldCharType="end"/>
          </w:r>
        </w:sdtContent>
      </w:sdt>
    </w:p>
    <w:p w14:paraId="09B98F07" w14:textId="4187B0DD" w:rsidR="004A3368" w:rsidRPr="005829CB" w:rsidRDefault="004A3368" w:rsidP="004A3368">
      <w:r>
        <w:t>This leads to the ethical question of finding the balance between being green and being crime free.</w:t>
      </w:r>
    </w:p>
    <w:p w14:paraId="2903C254" w14:textId="6D85D23B" w:rsidR="00F55648" w:rsidRDefault="00F55648" w:rsidP="00E72A46">
      <w:pPr>
        <w:rPr>
          <w:color w:val="FF0000"/>
        </w:rPr>
      </w:pPr>
      <w:r>
        <w:t xml:space="preserve">Barcelona have a working smart streetlight system that </w:t>
      </w:r>
      <w:r w:rsidR="004A3368" w:rsidRPr="004A3368">
        <w:t>through a variety of sensors (Electric vehicle charging stations, Wi-Fi) can inform a central location of presence of people</w:t>
      </w:r>
      <w:r w:rsidR="004A3368">
        <w:t xml:space="preserve"> and enabling more lighting where it is needed and removing lighting where people aren’t.</w:t>
      </w:r>
      <w:r w:rsidR="0018159A" w:rsidRPr="004A3368">
        <w:t xml:space="preserve"> Barcelona </w:t>
      </w:r>
      <w:r w:rsidR="004A3368">
        <w:t xml:space="preserve">reported </w:t>
      </w:r>
      <w:r w:rsidR="0018159A" w:rsidRPr="004A3368">
        <w:t xml:space="preserve">reduced </w:t>
      </w:r>
      <w:r w:rsidR="0018159A" w:rsidRPr="004A3368">
        <w:lastRenderedPageBreak/>
        <w:t>power usage by 30%</w:t>
      </w:r>
      <w:r w:rsidR="004A3368">
        <w:t xml:space="preserve"> and the unexpected ability to “lure people towards particular places of interest around the city.”</w:t>
      </w:r>
      <w:sdt>
        <w:sdtPr>
          <w:id w:val="1063369166"/>
          <w:citation/>
        </w:sdtPr>
        <w:sdtContent>
          <w:r w:rsidR="004A3368">
            <w:fldChar w:fldCharType="begin"/>
          </w:r>
          <w:r w:rsidR="004A3368">
            <w:instrText xml:space="preserve"> CITATION Sav18 \l 2057 </w:instrText>
          </w:r>
          <w:r w:rsidR="004A3368">
            <w:fldChar w:fldCharType="separate"/>
          </w:r>
          <w:r w:rsidR="00E2448E">
            <w:rPr>
              <w:noProof/>
            </w:rPr>
            <w:t xml:space="preserve"> </w:t>
          </w:r>
          <w:r w:rsidR="00E2448E" w:rsidRPr="00E2448E">
            <w:rPr>
              <w:noProof/>
            </w:rPr>
            <w:t>[3]</w:t>
          </w:r>
          <w:r w:rsidR="004A3368">
            <w:fldChar w:fldCharType="end"/>
          </w:r>
        </w:sdtContent>
      </w:sdt>
    </w:p>
    <w:p w14:paraId="310A428E" w14:textId="35A6D64E" w:rsidR="004A3368" w:rsidRDefault="006612F7" w:rsidP="00E72A46">
      <w:r>
        <w:t xml:space="preserve">Following on from Barcelona and the energy consumed by British streetlights a </w:t>
      </w:r>
      <w:r w:rsidR="00A46D6C">
        <w:t>streetlight</w:t>
      </w:r>
      <w:r>
        <w:t xml:space="preserve"> that only turns on when it </w:t>
      </w:r>
      <w:proofErr w:type="gramStart"/>
      <w:r>
        <w:t>is needed</w:t>
      </w:r>
      <w:proofErr w:type="gramEnd"/>
      <w:r>
        <w:t xml:space="preserve"> would help reduce energy consumption </w:t>
      </w:r>
      <w:r w:rsidR="00531262">
        <w:t>i</w:t>
      </w:r>
      <w:r>
        <w:t>n the UK</w:t>
      </w:r>
      <w:r w:rsidR="004A3368">
        <w:t>. And because the streetlights aren’t being turned off completely but instead only turning off when people are not there it removes the risk of increased crime associated with the turning off of street lights</w:t>
      </w:r>
      <w:sdt>
        <w:sdtPr>
          <w:id w:val="874113314"/>
          <w:citation/>
        </w:sdtPr>
        <w:sdtContent>
          <w:r w:rsidR="004A3368">
            <w:fldChar w:fldCharType="begin"/>
          </w:r>
          <w:r w:rsidR="004A3368">
            <w:instrText xml:space="preserve"> CITATION Mik14 \l 2057 </w:instrText>
          </w:r>
          <w:r w:rsidR="004A3368">
            <w:fldChar w:fldCharType="separate"/>
          </w:r>
          <w:r w:rsidR="00E2448E">
            <w:rPr>
              <w:noProof/>
            </w:rPr>
            <w:t xml:space="preserve"> </w:t>
          </w:r>
          <w:r w:rsidR="00E2448E" w:rsidRPr="00E2448E">
            <w:rPr>
              <w:noProof/>
            </w:rPr>
            <w:t>[12]</w:t>
          </w:r>
          <w:r w:rsidR="004A3368">
            <w:fldChar w:fldCharType="end"/>
          </w:r>
        </w:sdtContent>
      </w:sdt>
      <w:sdt>
        <w:sdtPr>
          <w:id w:val="991219839"/>
          <w:citation/>
        </w:sdtPr>
        <w:sdtContent>
          <w:r w:rsidR="004A3368">
            <w:fldChar w:fldCharType="begin"/>
          </w:r>
          <w:r w:rsidR="004A3368">
            <w:instrText xml:space="preserve"> CITATION SHO11 \l 2057 </w:instrText>
          </w:r>
          <w:r w:rsidR="004A3368">
            <w:fldChar w:fldCharType="separate"/>
          </w:r>
          <w:r w:rsidR="00E2448E">
            <w:rPr>
              <w:noProof/>
            </w:rPr>
            <w:t xml:space="preserve"> </w:t>
          </w:r>
          <w:r w:rsidR="00E2448E" w:rsidRPr="00E2448E">
            <w:rPr>
              <w:noProof/>
            </w:rPr>
            <w:t>[13]</w:t>
          </w:r>
          <w:r w:rsidR="004A3368">
            <w:fldChar w:fldCharType="end"/>
          </w:r>
        </w:sdtContent>
      </w:sdt>
    </w:p>
    <w:p w14:paraId="0AB039A2" w14:textId="4E8842A2" w:rsidR="00F258C8" w:rsidRPr="006612F7" w:rsidRDefault="00F258C8" w:rsidP="00E72A46">
      <w:r>
        <w:t xml:space="preserve">The IoT device that will be designed is a modular streetlight system similar to the one found in Barcelona with the exception that there </w:t>
      </w:r>
      <w:proofErr w:type="gramStart"/>
      <w:r>
        <w:t>will</w:t>
      </w:r>
      <w:proofErr w:type="gramEnd"/>
      <w:r>
        <w:t xml:space="preserve"> be an emergency service override which will allow for the remote activation of the lights which would remove the risk of increased crime caused by removed lights. This activation can be achieved </w:t>
      </w:r>
      <w:r w:rsidR="00FC608D">
        <w:t xml:space="preserve">remotely and could conceivably be done by </w:t>
      </w:r>
      <w:proofErr w:type="gramStart"/>
      <w:r w:rsidR="00FC608D">
        <w:t>a</w:t>
      </w:r>
      <w:proofErr w:type="gramEnd"/>
      <w:r w:rsidR="00FC608D">
        <w:t xml:space="preserve"> emergency service telephone operator in the event of an emergency </w:t>
      </w:r>
      <w:commentRangeStart w:id="8"/>
      <w:r w:rsidR="00FC608D">
        <w:t>call</w:t>
      </w:r>
      <w:commentRangeEnd w:id="8"/>
      <w:r w:rsidR="004F4705">
        <w:rPr>
          <w:rStyle w:val="CommentReference"/>
        </w:rPr>
        <w:commentReference w:id="8"/>
      </w:r>
      <w:r w:rsidR="00FC608D">
        <w:t>.</w:t>
      </w:r>
    </w:p>
    <w:p w14:paraId="12B3BCCC" w14:textId="145E9230" w:rsidR="00E179B1" w:rsidRDefault="00E179B1" w:rsidP="00E72A46"/>
    <w:p w14:paraId="70E71E2F" w14:textId="77777777" w:rsidR="00F756CD" w:rsidRDefault="00F756CD">
      <w:pPr>
        <w:rPr>
          <w:rFonts w:asciiTheme="majorHAnsi" w:eastAsiaTheme="majorEastAsia" w:hAnsiTheme="majorHAnsi" w:cstheme="majorBidi"/>
          <w:b/>
          <w:bCs/>
          <w:color w:val="2E74B5" w:themeColor="accent1" w:themeShade="BF"/>
          <w:sz w:val="28"/>
          <w:szCs w:val="28"/>
        </w:rPr>
      </w:pPr>
      <w:r>
        <w:br w:type="page"/>
      </w:r>
    </w:p>
    <w:p w14:paraId="588217DA" w14:textId="11D9D9D2" w:rsidR="00FC608D" w:rsidRPr="00FC608D" w:rsidRDefault="00A50183" w:rsidP="00FC608D">
      <w:pPr>
        <w:pStyle w:val="Heading1"/>
      </w:pPr>
      <w:bookmarkStart w:id="9" w:name="_Toc27485527"/>
      <w:r>
        <w:lastRenderedPageBreak/>
        <w:t>5</w:t>
      </w:r>
      <w:r w:rsidR="009842E5">
        <w:t xml:space="preserve"> </w:t>
      </w:r>
      <w:r w:rsidR="006D5534">
        <w:t>–</w:t>
      </w:r>
      <w:r w:rsidR="009842E5">
        <w:t xml:space="preserve"> Design</w:t>
      </w:r>
      <w:bookmarkEnd w:id="9"/>
    </w:p>
    <w:p w14:paraId="00C8D268" w14:textId="0F88F16C" w:rsidR="00FC608D" w:rsidRDefault="00FC608D" w:rsidP="00FC608D">
      <w:pPr>
        <w:pStyle w:val="Heading2"/>
      </w:pPr>
      <w:bookmarkStart w:id="10" w:name="_Toc27485528"/>
      <w:r>
        <w:t>5.1 - Controller</w:t>
      </w:r>
      <w:bookmarkEnd w:id="10"/>
    </w:p>
    <w:p w14:paraId="7D83A2A7" w14:textId="223573D9" w:rsidR="00FC608D" w:rsidRDefault="00FC608D" w:rsidP="006D5534">
      <w:proofErr w:type="gramStart"/>
      <w:r>
        <w:t xml:space="preserve">The choice to use a Node MCU over the other types of Arduino was made for two reasons; the first was its built in </w:t>
      </w:r>
      <w:proofErr w:type="spellStart"/>
      <w:r>
        <w:t>WiFi</w:t>
      </w:r>
      <w:proofErr w:type="spellEnd"/>
      <w:r>
        <w:t xml:space="preserve"> capability which removes the need for extra hardware such as a </w:t>
      </w:r>
      <w:proofErr w:type="spellStart"/>
      <w:r>
        <w:t>WiFi</w:t>
      </w:r>
      <w:proofErr w:type="spellEnd"/>
      <w:r>
        <w:t xml:space="preserve"> hat, the second reason is due to the fact that the Node MCU has been used in development multiple times before by the author and this means they are comfortable using it.</w:t>
      </w:r>
      <w:proofErr w:type="gramEnd"/>
    </w:p>
    <w:p w14:paraId="77AA14A9" w14:textId="51BC6F39" w:rsidR="00FC608D" w:rsidRDefault="00FC608D" w:rsidP="00FC608D">
      <w:pPr>
        <w:pStyle w:val="Heading2"/>
      </w:pPr>
      <w:bookmarkStart w:id="11" w:name="_Toc27485529"/>
      <w:r>
        <w:t>5.2 – Outputs</w:t>
      </w:r>
      <w:bookmarkEnd w:id="11"/>
    </w:p>
    <w:p w14:paraId="2EB0917C" w14:textId="24F1FEAE" w:rsidR="00FC608D" w:rsidRPr="00FC608D" w:rsidRDefault="00FC608D" w:rsidP="00FC608D">
      <w:r>
        <w:t xml:space="preserve">The two main outputs of this system are the light blocks (LEDs </w:t>
      </w:r>
      <w:proofErr w:type="gramStart"/>
      <w:r>
        <w:t>will be used</w:t>
      </w:r>
      <w:proofErr w:type="gramEnd"/>
      <w:r>
        <w:t xml:space="preserve"> as a stand in for physical streetlights</w:t>
      </w:r>
      <w:r w:rsidR="00C321DF">
        <w:t>) and the other is the voltage monitoring which is display per light block on the web interface.</w:t>
      </w:r>
    </w:p>
    <w:p w14:paraId="0F169601" w14:textId="54B26BBA" w:rsidR="00FC608D" w:rsidRDefault="00FC608D" w:rsidP="00FC608D">
      <w:pPr>
        <w:pStyle w:val="Heading2"/>
      </w:pPr>
      <w:bookmarkStart w:id="12" w:name="_Toc27485530"/>
      <w:r>
        <w:t>5.3 – Inputs</w:t>
      </w:r>
      <w:bookmarkEnd w:id="12"/>
    </w:p>
    <w:p w14:paraId="5BDB92F0" w14:textId="3FFC6872" w:rsidR="00FC608D" w:rsidRDefault="00C321DF" w:rsidP="00FC608D">
      <w:r>
        <w:t xml:space="preserve">The LDR </w:t>
      </w:r>
      <w:proofErr w:type="gramStart"/>
      <w:r>
        <w:t>is used</w:t>
      </w:r>
      <w:proofErr w:type="gramEnd"/>
      <w:r>
        <w:t xml:space="preserve"> to check if its day or night, this is to ensure the lights only turn on when it is dark thus decreasing power consumption.</w:t>
      </w:r>
    </w:p>
    <w:p w14:paraId="513FBA40" w14:textId="5A1FA036" w:rsidR="00C321DF" w:rsidRDefault="00C321DF" w:rsidP="00FC608D">
      <w:r>
        <w:t>The PIR checks for movement using IR and gives a positive signal in the event of movement. Using IR should allow for the removal of false positives such as litter or objects moved by wind. This should mean that the lights only activate when there is a person present.</w:t>
      </w:r>
    </w:p>
    <w:p w14:paraId="0A521368" w14:textId="7C7ADEA3" w:rsidR="00C321DF" w:rsidRDefault="00C321DF" w:rsidP="00FC608D">
      <w:r>
        <w:t>The emergency service override button is located on the web</w:t>
      </w:r>
      <w:r w:rsidR="001E4CD1">
        <w:t>-</w:t>
      </w:r>
      <w:r>
        <w:t xml:space="preserve">based </w:t>
      </w:r>
      <w:proofErr w:type="gramStart"/>
      <w:r>
        <w:t>interface,</w:t>
      </w:r>
      <w:proofErr w:type="gramEnd"/>
      <w:r>
        <w:t xml:space="preserve"> this was done as apposed to a physical button to ensure that only authorised people can activate the override</w:t>
      </w:r>
      <w:r w:rsidR="001E4CD1">
        <w:t>.</w:t>
      </w:r>
    </w:p>
    <w:p w14:paraId="6FDCB114" w14:textId="4009A1CC" w:rsidR="001E4CD1" w:rsidRDefault="001E4CD1" w:rsidP="00FC608D">
      <w:r>
        <w:t>A web-based interface allows for centralisation of control and voltage monitoring and expansion of the system</w:t>
      </w:r>
    </w:p>
    <w:p w14:paraId="49E71005" w14:textId="77777777" w:rsidR="00926EA2" w:rsidRDefault="00926EA2">
      <w:pPr>
        <w:rPr>
          <w:rFonts w:asciiTheme="majorHAnsi" w:eastAsiaTheme="majorEastAsia" w:hAnsiTheme="majorHAnsi" w:cstheme="majorBidi"/>
          <w:b/>
          <w:bCs/>
          <w:color w:val="2E74B5" w:themeColor="accent1" w:themeShade="BF"/>
          <w:sz w:val="28"/>
          <w:szCs w:val="28"/>
        </w:rPr>
      </w:pPr>
      <w:r>
        <w:br w:type="page"/>
      </w:r>
    </w:p>
    <w:p w14:paraId="57C1AFD1" w14:textId="065D71E5" w:rsidR="001A2FE7" w:rsidRDefault="00A50183" w:rsidP="005A1CB8">
      <w:pPr>
        <w:pStyle w:val="Heading1"/>
        <w:spacing w:line="240" w:lineRule="auto"/>
      </w:pPr>
      <w:bookmarkStart w:id="13" w:name="_Toc27485531"/>
      <w:r>
        <w:lastRenderedPageBreak/>
        <w:t>6</w:t>
      </w:r>
      <w:r w:rsidR="001A2FE7">
        <w:t xml:space="preserve"> - Implementation</w:t>
      </w:r>
      <w:bookmarkEnd w:id="13"/>
    </w:p>
    <w:p w14:paraId="3C82C176" w14:textId="645111EB" w:rsidR="001A2FE7" w:rsidRDefault="00A50183" w:rsidP="005A1CB8">
      <w:pPr>
        <w:pStyle w:val="Heading2"/>
        <w:spacing w:line="240" w:lineRule="auto"/>
      </w:pPr>
      <w:bookmarkStart w:id="14" w:name="_Toc27485532"/>
      <w:r>
        <w:t>6</w:t>
      </w:r>
      <w:r w:rsidR="001A2FE7">
        <w:t>.1 – Inputs</w:t>
      </w:r>
      <w:bookmarkEnd w:id="14"/>
    </w:p>
    <w:p w14:paraId="152955F7" w14:textId="223F3A08" w:rsidR="00516C0E" w:rsidRDefault="0073110A" w:rsidP="00516C0E">
      <w:r>
        <w:t xml:space="preserve">The first input method is that of an LDR which outputs a digital signal (On or Off, 1 or 0) based on the light level, while the sensor can output an analogue signal (0 to 1024) </w:t>
      </w:r>
      <w:r w:rsidR="00336CE1">
        <w:t>this functionality is unnecessary for the system that was designed.</w:t>
      </w:r>
    </w:p>
    <w:p w14:paraId="6EA21C58" w14:textId="6FD8507C" w:rsidR="00336CE1" w:rsidRDefault="00336CE1" w:rsidP="00516C0E">
      <w:r>
        <w:t xml:space="preserve">As the light </w:t>
      </w:r>
      <w:proofErr w:type="gramStart"/>
      <w:r>
        <w:t>level</w:t>
      </w:r>
      <w:proofErr w:type="gramEnd"/>
      <w:r>
        <w:t xml:space="preserve"> drops indicating it getting darker the LDR sensor will activate and send an on signal informing the device that it is now night-time. The lights are only to be activated when the device registers it as night-time as the lights are unnecessary during the daytime</w:t>
      </w:r>
    </w:p>
    <w:tbl>
      <w:tblPr>
        <w:tblStyle w:val="TableGrid"/>
        <w:tblW w:w="0" w:type="auto"/>
        <w:tblLook w:val="04A0" w:firstRow="1" w:lastRow="0" w:firstColumn="1" w:lastColumn="0" w:noHBand="0" w:noVBand="1"/>
      </w:tblPr>
      <w:tblGrid>
        <w:gridCol w:w="4508"/>
        <w:gridCol w:w="4508"/>
      </w:tblGrid>
      <w:tr w:rsidR="00926EA2" w14:paraId="2BA702AC" w14:textId="77777777" w:rsidTr="00926EA2">
        <w:tc>
          <w:tcPr>
            <w:tcW w:w="4508" w:type="dxa"/>
          </w:tcPr>
          <w:p w14:paraId="395785C7" w14:textId="64F60858" w:rsidR="00926EA2" w:rsidRDefault="00926EA2" w:rsidP="00117165">
            <w:pPr>
              <w:jc w:val="center"/>
            </w:pPr>
            <w:r>
              <w:rPr>
                <w:noProof/>
                <w:lang w:eastAsia="en-GB"/>
              </w:rPr>
              <w:drawing>
                <wp:inline distT="0" distB="0" distL="0" distR="0" wp14:anchorId="5FCFC96C" wp14:editId="7D4C9C52">
                  <wp:extent cx="2099302" cy="845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6125" b="61218"/>
                          <a:stretch/>
                        </pic:blipFill>
                        <pic:spPr bwMode="auto">
                          <a:xfrm>
                            <a:off x="0" y="0"/>
                            <a:ext cx="2122922" cy="85533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6DB3F410" w14:textId="24DD4F8A" w:rsidR="00926EA2" w:rsidRDefault="00926EA2" w:rsidP="00117165">
            <w:pPr>
              <w:jc w:val="center"/>
            </w:pPr>
            <w:r>
              <w:rPr>
                <w:noProof/>
                <w:lang w:eastAsia="en-GB"/>
              </w:rPr>
              <w:drawing>
                <wp:inline distT="0" distB="0" distL="0" distR="0" wp14:anchorId="59412B50" wp14:editId="60D728B7">
                  <wp:extent cx="2094626" cy="8001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4319" b="64201"/>
                          <a:stretch/>
                        </pic:blipFill>
                        <pic:spPr bwMode="auto">
                          <a:xfrm>
                            <a:off x="0" y="0"/>
                            <a:ext cx="2109903" cy="80593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926EA2" w14:paraId="4C9F43B3" w14:textId="77777777" w:rsidTr="00926EA2">
        <w:tc>
          <w:tcPr>
            <w:tcW w:w="4508" w:type="dxa"/>
          </w:tcPr>
          <w:p w14:paraId="411E59E0" w14:textId="4650AF86" w:rsidR="00926EA2" w:rsidRDefault="00493D1F" w:rsidP="00493D1F">
            <w:pPr>
              <w:pStyle w:val="Caption"/>
            </w:pPr>
            <w:bookmarkStart w:id="15" w:name="_Toc27485420"/>
            <w:r>
              <w:t xml:space="preserve">Figure </w:t>
            </w:r>
            <w:fldSimple w:instr=" SEQ Figure \* ARABIC ">
              <w:r w:rsidR="00215EE2">
                <w:rPr>
                  <w:noProof/>
                </w:rPr>
                <w:t>1</w:t>
              </w:r>
            </w:fldSimple>
            <w:r>
              <w:t xml:space="preserve"> - Web application informing the user of the time of day (DAYTIME)</w:t>
            </w:r>
            <w:bookmarkEnd w:id="15"/>
          </w:p>
        </w:tc>
        <w:tc>
          <w:tcPr>
            <w:tcW w:w="4508" w:type="dxa"/>
          </w:tcPr>
          <w:p w14:paraId="446AB49A" w14:textId="0111404A" w:rsidR="00926EA2" w:rsidRDefault="00493D1F" w:rsidP="00493D1F">
            <w:pPr>
              <w:pStyle w:val="Caption"/>
            </w:pPr>
            <w:bookmarkStart w:id="16" w:name="_Toc27485421"/>
            <w:r>
              <w:t xml:space="preserve">Figure </w:t>
            </w:r>
            <w:fldSimple w:instr=" SEQ Figure \* ARABIC ">
              <w:r w:rsidR="00215EE2">
                <w:rPr>
                  <w:noProof/>
                </w:rPr>
                <w:t>2</w:t>
              </w:r>
            </w:fldSimple>
            <w:r w:rsidRPr="00720BEB">
              <w:rPr>
                <w:noProof/>
              </w:rPr>
              <w:t xml:space="preserve"> – Web application informing the user of the time of day (NIGHT-TIME)</w:t>
            </w:r>
            <w:bookmarkEnd w:id="16"/>
          </w:p>
        </w:tc>
      </w:tr>
    </w:tbl>
    <w:p w14:paraId="5894A5C6" w14:textId="77777777" w:rsidR="00336CE1" w:rsidRPr="0073110A" w:rsidRDefault="00336CE1" w:rsidP="00516C0E"/>
    <w:p w14:paraId="5F0459AC" w14:textId="2CC2EF65" w:rsidR="00516C0E" w:rsidRDefault="00117165" w:rsidP="00516C0E">
      <w:r>
        <w:t>T</w:t>
      </w:r>
      <w:r w:rsidR="00926EA2">
        <w:t>he second input method is that of a PIR sensor which detects movement and sends a digital on signal in the presence of movement. The fact that it uses IR means it works off heat and can have its sensitivity changed which would allow it to only register humans and not animals</w:t>
      </w:r>
      <w:r>
        <w:t xml:space="preserve"> which will aid in the reducing of environmental impact of streetlights on nocturnal wildlife.</w:t>
      </w:r>
    </w:p>
    <w:p w14:paraId="02E18D72" w14:textId="0F1A1262" w:rsidR="00117165" w:rsidRDefault="00117165" w:rsidP="00516C0E">
      <w:r>
        <w:t xml:space="preserve">Even if a human presence </w:t>
      </w:r>
      <w:proofErr w:type="gramStart"/>
      <w:r>
        <w:t>is detected</w:t>
      </w:r>
      <w:proofErr w:type="gramEnd"/>
      <w:r>
        <w:t xml:space="preserve"> if it is daytime this signal is ignored, and the lights will not turn on which helps reduce the power consumption.</w:t>
      </w:r>
    </w:p>
    <w:tbl>
      <w:tblPr>
        <w:tblStyle w:val="TableGrid"/>
        <w:tblW w:w="0" w:type="auto"/>
        <w:tblLook w:val="04A0" w:firstRow="1" w:lastRow="0" w:firstColumn="1" w:lastColumn="0" w:noHBand="0" w:noVBand="1"/>
      </w:tblPr>
      <w:tblGrid>
        <w:gridCol w:w="4508"/>
        <w:gridCol w:w="4508"/>
      </w:tblGrid>
      <w:tr w:rsidR="00117165" w14:paraId="040BB5FB" w14:textId="77777777" w:rsidTr="00E2448E">
        <w:tc>
          <w:tcPr>
            <w:tcW w:w="4508" w:type="dxa"/>
          </w:tcPr>
          <w:p w14:paraId="04998A4F" w14:textId="7E5E03C5" w:rsidR="00117165" w:rsidRDefault="00117165" w:rsidP="00E2448E">
            <w:pPr>
              <w:jc w:val="center"/>
            </w:pPr>
            <w:r>
              <w:rPr>
                <w:noProof/>
                <w:lang w:eastAsia="en-GB"/>
              </w:rPr>
              <w:drawing>
                <wp:inline distT="0" distB="0" distL="0" distR="0" wp14:anchorId="77C3A229" wp14:editId="06F336C7">
                  <wp:extent cx="2073553" cy="1082040"/>
                  <wp:effectExtent l="0" t="0" r="317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1364" b="59292"/>
                          <a:stretch/>
                        </pic:blipFill>
                        <pic:spPr bwMode="auto">
                          <a:xfrm>
                            <a:off x="0" y="0"/>
                            <a:ext cx="2095848" cy="1093674"/>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115BA669" w14:textId="04862B1E" w:rsidR="00117165" w:rsidRDefault="00117165" w:rsidP="00E2448E">
            <w:pPr>
              <w:jc w:val="center"/>
            </w:pPr>
            <w:r>
              <w:rPr>
                <w:noProof/>
                <w:lang w:eastAsia="en-GB"/>
              </w:rPr>
              <w:drawing>
                <wp:inline distT="0" distB="0" distL="0" distR="0" wp14:anchorId="21F349FB" wp14:editId="58D73869">
                  <wp:extent cx="2086418" cy="14478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6018" b="44960"/>
                          <a:stretch/>
                        </pic:blipFill>
                        <pic:spPr bwMode="auto">
                          <a:xfrm>
                            <a:off x="0" y="0"/>
                            <a:ext cx="2113910" cy="1466877"/>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117165" w14:paraId="04313307" w14:textId="77777777" w:rsidTr="00E2448E">
        <w:tc>
          <w:tcPr>
            <w:tcW w:w="4508" w:type="dxa"/>
          </w:tcPr>
          <w:p w14:paraId="50511BA0" w14:textId="703C5481" w:rsidR="00117165" w:rsidRDefault="00493D1F" w:rsidP="00493D1F">
            <w:pPr>
              <w:pStyle w:val="Caption"/>
            </w:pPr>
            <w:bookmarkStart w:id="17" w:name="_Toc27485422"/>
            <w:r>
              <w:t xml:space="preserve">Figure </w:t>
            </w:r>
            <w:fldSimple w:instr=" SEQ Figure \* ARABIC ">
              <w:r w:rsidR="00215EE2">
                <w:rPr>
                  <w:noProof/>
                </w:rPr>
                <w:t>3</w:t>
              </w:r>
            </w:fldSimple>
            <w:r w:rsidRPr="007F3F9B">
              <w:t xml:space="preserve"> – Web application informing the user if people are present (PEOPLE PRESENT)</w:t>
            </w:r>
            <w:bookmarkEnd w:id="17"/>
          </w:p>
        </w:tc>
        <w:tc>
          <w:tcPr>
            <w:tcW w:w="4508" w:type="dxa"/>
          </w:tcPr>
          <w:p w14:paraId="529DA0DD" w14:textId="0FC91749" w:rsidR="00117165" w:rsidRDefault="00493D1F" w:rsidP="00493D1F">
            <w:pPr>
              <w:pStyle w:val="Caption"/>
            </w:pPr>
            <w:bookmarkStart w:id="18" w:name="_Toc27485423"/>
            <w:r>
              <w:t xml:space="preserve">Figure </w:t>
            </w:r>
            <w:fldSimple w:instr=" SEQ Figure \* ARABIC ">
              <w:r w:rsidR="00215EE2">
                <w:rPr>
                  <w:noProof/>
                </w:rPr>
                <w:t>4</w:t>
              </w:r>
            </w:fldSimple>
            <w:r w:rsidRPr="00213400">
              <w:t xml:space="preserve"> – Web application informing the user if people are present (NO PEOPLE PRESENT)</w:t>
            </w:r>
            <w:bookmarkEnd w:id="18"/>
          </w:p>
        </w:tc>
      </w:tr>
    </w:tbl>
    <w:p w14:paraId="45E871BB" w14:textId="6735D47E" w:rsidR="00F81A57" w:rsidRDefault="00BC6565" w:rsidP="00516C0E">
      <w:r>
        <w:t xml:space="preserve">The third input </w:t>
      </w:r>
      <w:r w:rsidR="0088127E">
        <w:t xml:space="preserve">is located on the web </w:t>
      </w:r>
      <w:proofErr w:type="gramStart"/>
      <w:r w:rsidR="0088127E">
        <w:t>interface and is the emergency override button</w:t>
      </w:r>
      <w:proofErr w:type="gramEnd"/>
      <w:r w:rsidR="0088127E">
        <w:t xml:space="preserve"> and is only accessible via the web interface. Doing this ensures that, if the device was connected to a centralised server that was password </w:t>
      </w:r>
      <w:proofErr w:type="gramStart"/>
      <w:r w:rsidR="00FD138B">
        <w:t>protected,</w:t>
      </w:r>
      <w:proofErr w:type="gramEnd"/>
      <w:r w:rsidR="00FD138B">
        <w:t xml:space="preserve"> only authorised persons have access. For the device that has been simulated this is shown with the fact that this input feature can only accessed by the connected phone and by no other device.</w:t>
      </w:r>
    </w:p>
    <w:p w14:paraId="1725C9CE" w14:textId="34DF6DDE" w:rsidR="00FD138B" w:rsidRDefault="00FD138B" w:rsidP="00516C0E">
      <w:r>
        <w:t xml:space="preserve">The web interface </w:t>
      </w:r>
      <w:r w:rsidR="0061466E">
        <w:t>displays</w:t>
      </w:r>
      <w:r>
        <w:t xml:space="preserve"> the current state</w:t>
      </w:r>
      <w:r w:rsidR="0061466E">
        <w:t xml:space="preserve"> of the override (On or </w:t>
      </w:r>
      <w:proofErr w:type="gramStart"/>
      <w:r w:rsidR="0061466E">
        <w:t>Off</w:t>
      </w:r>
      <w:proofErr w:type="gramEnd"/>
      <w:r w:rsidR="0061466E">
        <w:t xml:space="preserve">) just above the activation button. The simple nature of this allows for quick activation in the event of an emergency. </w:t>
      </w:r>
    </w:p>
    <w:tbl>
      <w:tblPr>
        <w:tblStyle w:val="TableGrid"/>
        <w:tblW w:w="0" w:type="auto"/>
        <w:tblLook w:val="04A0" w:firstRow="1" w:lastRow="0" w:firstColumn="1" w:lastColumn="0" w:noHBand="0" w:noVBand="1"/>
      </w:tblPr>
      <w:tblGrid>
        <w:gridCol w:w="4508"/>
        <w:gridCol w:w="4508"/>
      </w:tblGrid>
      <w:tr w:rsidR="0061466E" w14:paraId="0A424323" w14:textId="77777777" w:rsidTr="00E2448E">
        <w:tc>
          <w:tcPr>
            <w:tcW w:w="4508" w:type="dxa"/>
          </w:tcPr>
          <w:p w14:paraId="4ADA51AA" w14:textId="6584EF80" w:rsidR="0061466E" w:rsidRDefault="0061466E" w:rsidP="00E2448E">
            <w:pPr>
              <w:jc w:val="center"/>
            </w:pPr>
            <w:r>
              <w:rPr>
                <w:noProof/>
                <w:lang w:eastAsia="en-GB"/>
              </w:rPr>
              <w:lastRenderedPageBreak/>
              <w:drawing>
                <wp:inline distT="0" distB="0" distL="0" distR="0" wp14:anchorId="4D1D321B" wp14:editId="0563152C">
                  <wp:extent cx="2064385" cy="19354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2245" b="35033"/>
                          <a:stretch/>
                        </pic:blipFill>
                        <pic:spPr bwMode="auto">
                          <a:xfrm>
                            <a:off x="0" y="0"/>
                            <a:ext cx="2071338" cy="194199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347BBE5A" w14:textId="389E6160" w:rsidR="0061466E" w:rsidRDefault="0061466E" w:rsidP="00E2448E">
            <w:pPr>
              <w:jc w:val="center"/>
            </w:pPr>
            <w:r>
              <w:rPr>
                <w:noProof/>
                <w:lang w:eastAsia="en-GB"/>
              </w:rPr>
              <w:drawing>
                <wp:inline distT="0" distB="0" distL="0" distR="0" wp14:anchorId="4D96659E" wp14:editId="5F002F2F">
                  <wp:extent cx="1995805" cy="1897380"/>
                  <wp:effectExtent l="0" t="0" r="4445"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3955" b="32585"/>
                          <a:stretch/>
                        </pic:blipFill>
                        <pic:spPr bwMode="auto">
                          <a:xfrm>
                            <a:off x="0" y="0"/>
                            <a:ext cx="2002044" cy="1903311"/>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61466E" w14:paraId="34A0DD8A" w14:textId="77777777" w:rsidTr="00E2448E">
        <w:tc>
          <w:tcPr>
            <w:tcW w:w="4508" w:type="dxa"/>
          </w:tcPr>
          <w:p w14:paraId="2B165149" w14:textId="2E02AECA" w:rsidR="0061466E" w:rsidRDefault="00493D1F" w:rsidP="00493D1F">
            <w:pPr>
              <w:pStyle w:val="Caption"/>
            </w:pPr>
            <w:bookmarkStart w:id="19" w:name="_Toc27485424"/>
            <w:r>
              <w:t xml:space="preserve">Figure </w:t>
            </w:r>
            <w:fldSimple w:instr=" SEQ Figure \* ARABIC ">
              <w:r w:rsidR="00215EE2">
                <w:rPr>
                  <w:noProof/>
                </w:rPr>
                <w:t>5</w:t>
              </w:r>
            </w:fldSimple>
            <w:r w:rsidRPr="00B83CC6">
              <w:t xml:space="preserve"> – Web application </w:t>
            </w:r>
            <w:r w:rsidR="00E2448E">
              <w:t>showing</w:t>
            </w:r>
            <w:r w:rsidRPr="00B83CC6">
              <w:t xml:space="preserve"> the user that the override is on and the button showing to turn them off</w:t>
            </w:r>
            <w:bookmarkEnd w:id="19"/>
          </w:p>
        </w:tc>
        <w:tc>
          <w:tcPr>
            <w:tcW w:w="4508" w:type="dxa"/>
          </w:tcPr>
          <w:p w14:paraId="12392082" w14:textId="57A08ED6" w:rsidR="0061466E" w:rsidRDefault="00493D1F" w:rsidP="00493D1F">
            <w:pPr>
              <w:pStyle w:val="Caption"/>
            </w:pPr>
            <w:bookmarkStart w:id="20" w:name="_Toc27485425"/>
            <w:r>
              <w:t xml:space="preserve">Figure </w:t>
            </w:r>
            <w:fldSimple w:instr=" SEQ Figure \* ARABIC ">
              <w:r w:rsidR="00215EE2">
                <w:rPr>
                  <w:noProof/>
                </w:rPr>
                <w:t>6</w:t>
              </w:r>
            </w:fldSimple>
            <w:r w:rsidRPr="0053010F">
              <w:t xml:space="preserve"> – Web application </w:t>
            </w:r>
            <w:r w:rsidR="00E2448E">
              <w:t>showing</w:t>
            </w:r>
            <w:r w:rsidR="00E2448E" w:rsidRPr="00B83CC6">
              <w:t xml:space="preserve"> </w:t>
            </w:r>
            <w:r w:rsidRPr="0053010F">
              <w:t>the user that the override is off and the button showing to turn them on</w:t>
            </w:r>
            <w:bookmarkEnd w:id="20"/>
          </w:p>
        </w:tc>
      </w:tr>
    </w:tbl>
    <w:p w14:paraId="33792DAF" w14:textId="77777777" w:rsidR="0061466E" w:rsidRPr="00BC6565" w:rsidRDefault="0061466E" w:rsidP="00516C0E"/>
    <w:p w14:paraId="6CDED0AA" w14:textId="27A95D71" w:rsidR="001A2FE7" w:rsidRDefault="00A50183" w:rsidP="005A1CB8">
      <w:pPr>
        <w:pStyle w:val="Heading2"/>
        <w:spacing w:line="240" w:lineRule="auto"/>
      </w:pPr>
      <w:bookmarkStart w:id="21" w:name="_Toc27485533"/>
      <w:r>
        <w:t>6</w:t>
      </w:r>
      <w:r w:rsidR="001A2FE7">
        <w:t>.2 – Outputs</w:t>
      </w:r>
      <w:bookmarkEnd w:id="21"/>
    </w:p>
    <w:p w14:paraId="267A31A0" w14:textId="32EAB87F" w:rsidR="00573A80" w:rsidRPr="000A33BF" w:rsidRDefault="00493D1F" w:rsidP="00516C0E">
      <w:proofErr w:type="gramStart"/>
      <w:r>
        <w:t>T</w:t>
      </w:r>
      <w:r w:rsidR="000A33BF">
        <w:t>he main outputs of the system are the streetlights which In this system</w:t>
      </w:r>
      <w:r w:rsidR="00573A80">
        <w:t xml:space="preserve"> are being shown as LEDs in groups, the reason they are in groups is to limit the number of output pins used on the controller and as a backup, if one of the inputs failed it wouldn’t compromise all the lights and if the groups are overlapped it would mean that a street could stay lit up.</w:t>
      </w:r>
      <w:proofErr w:type="gramEnd"/>
    </w:p>
    <w:p w14:paraId="7C00A1AF" w14:textId="71749E81" w:rsidR="001A2FE7" w:rsidRDefault="00573A80" w:rsidP="001E4CD1">
      <w:r>
        <w:t xml:space="preserve">The other output is located on the web interface and is the voltage used by each of the groups, this would allow for the --- of the power consumption which would act as data in any research in making a city greener. With each group of </w:t>
      </w:r>
      <w:proofErr w:type="gramStart"/>
      <w:r>
        <w:t>lights</w:t>
      </w:r>
      <w:proofErr w:type="gramEnd"/>
      <w:r>
        <w:t xml:space="preserve"> being logged separately can also be used to detect any broken lights as the voltage consumption will drop.</w:t>
      </w:r>
    </w:p>
    <w:p w14:paraId="21F1A543" w14:textId="02EE0A68" w:rsidR="00573A80" w:rsidRDefault="00493D1F" w:rsidP="001E4CD1">
      <w:r>
        <w:t>A</w:t>
      </w:r>
      <w:r w:rsidR="00573A80">
        <w:t>s a too</w:t>
      </w:r>
      <w:r>
        <w:t>l</w:t>
      </w:r>
      <w:r w:rsidR="00573A80">
        <w:t xml:space="preserve"> to make a city </w:t>
      </w:r>
      <w:proofErr w:type="gramStart"/>
      <w:r w:rsidR="00573A80">
        <w:t>greener</w:t>
      </w:r>
      <w:proofErr w:type="gramEnd"/>
      <w:r w:rsidR="00573A80">
        <w:t xml:space="preserve"> the</w:t>
      </w:r>
      <w:r>
        <w:t xml:space="preserve"> total power consumption can be managed by turning of individual groups which will keep the overall cities streetlight power consumption lower and more manageable.</w:t>
      </w:r>
    </w:p>
    <w:tbl>
      <w:tblPr>
        <w:tblStyle w:val="TableGrid"/>
        <w:tblW w:w="0" w:type="auto"/>
        <w:tblLook w:val="04A0" w:firstRow="1" w:lastRow="0" w:firstColumn="1" w:lastColumn="0" w:noHBand="0" w:noVBand="1"/>
      </w:tblPr>
      <w:tblGrid>
        <w:gridCol w:w="4508"/>
        <w:gridCol w:w="4508"/>
      </w:tblGrid>
      <w:tr w:rsidR="00E2448E" w14:paraId="3413AC28" w14:textId="77777777" w:rsidTr="00E2448E">
        <w:tc>
          <w:tcPr>
            <w:tcW w:w="4508" w:type="dxa"/>
          </w:tcPr>
          <w:p w14:paraId="3F7B6294" w14:textId="088EFF42" w:rsidR="00E2448E" w:rsidRDefault="00E2448E" w:rsidP="00E2448E">
            <w:pPr>
              <w:jc w:val="center"/>
            </w:pPr>
            <w:r>
              <w:rPr>
                <w:noProof/>
                <w:lang w:eastAsia="en-GB"/>
              </w:rPr>
              <w:drawing>
                <wp:inline distT="0" distB="0" distL="0" distR="0" wp14:anchorId="70E34E9B" wp14:editId="27D61176">
                  <wp:extent cx="1889695" cy="1676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50113"/>
                          <a:stretch/>
                        </pic:blipFill>
                        <pic:spPr bwMode="auto">
                          <a:xfrm>
                            <a:off x="0" y="0"/>
                            <a:ext cx="1895111" cy="168120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508" w:type="dxa"/>
          </w:tcPr>
          <w:p w14:paraId="7B818D39" w14:textId="10A8AA2D" w:rsidR="00E2448E" w:rsidRDefault="00E2448E" w:rsidP="00E2448E">
            <w:pPr>
              <w:jc w:val="center"/>
            </w:pPr>
            <w:r>
              <w:rPr>
                <w:noProof/>
                <w:lang w:eastAsia="en-GB"/>
              </w:rPr>
              <w:drawing>
                <wp:inline distT="0" distB="0" distL="0" distR="0" wp14:anchorId="76879C66" wp14:editId="79F3A1C1">
                  <wp:extent cx="1927547" cy="178943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47795"/>
                          <a:stretch/>
                        </pic:blipFill>
                        <pic:spPr bwMode="auto">
                          <a:xfrm>
                            <a:off x="0" y="0"/>
                            <a:ext cx="1934758" cy="1796125"/>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E2448E" w14:paraId="77B69ACD" w14:textId="77777777" w:rsidTr="00E2448E">
        <w:tc>
          <w:tcPr>
            <w:tcW w:w="4508" w:type="dxa"/>
          </w:tcPr>
          <w:p w14:paraId="71C05C76" w14:textId="4249FEFF" w:rsidR="00E2448E" w:rsidRDefault="00E2448E" w:rsidP="00E2448E">
            <w:pPr>
              <w:pStyle w:val="Caption"/>
            </w:pPr>
            <w:bookmarkStart w:id="22" w:name="_Toc27485426"/>
            <w:r>
              <w:t xml:space="preserve">Figure </w:t>
            </w:r>
            <w:fldSimple w:instr=" SEQ Figure \* ARABIC ">
              <w:r w:rsidR="00215EE2">
                <w:rPr>
                  <w:noProof/>
                </w:rPr>
                <w:t>7</w:t>
              </w:r>
            </w:fldSimple>
            <w:r>
              <w:t xml:space="preserve"> </w:t>
            </w:r>
            <w:r w:rsidRPr="00032F83">
              <w:t>– Web application showing the user the voltage being used per group while the lights are on</w:t>
            </w:r>
            <w:bookmarkEnd w:id="22"/>
          </w:p>
        </w:tc>
        <w:tc>
          <w:tcPr>
            <w:tcW w:w="4508" w:type="dxa"/>
          </w:tcPr>
          <w:p w14:paraId="7BA80437" w14:textId="5A52FF2C" w:rsidR="00E2448E" w:rsidRDefault="00E2448E" w:rsidP="00E2448E">
            <w:pPr>
              <w:pStyle w:val="Caption"/>
            </w:pPr>
            <w:bookmarkStart w:id="23" w:name="_Toc27485427"/>
            <w:r>
              <w:t xml:space="preserve">Figure </w:t>
            </w:r>
            <w:fldSimple w:instr=" SEQ Figure \* ARABIC ">
              <w:r w:rsidR="00215EE2">
                <w:rPr>
                  <w:noProof/>
                </w:rPr>
                <w:t>8</w:t>
              </w:r>
            </w:fldSimple>
            <w:r w:rsidRPr="00923A7A">
              <w:t xml:space="preserve"> – Web application showing the user the voltage being used per group while the lights are of</w:t>
            </w:r>
            <w:r>
              <w:t>f</w:t>
            </w:r>
            <w:bookmarkEnd w:id="23"/>
          </w:p>
        </w:tc>
      </w:tr>
    </w:tbl>
    <w:p w14:paraId="116BA4C5" w14:textId="77777777" w:rsidR="00E2448E" w:rsidRDefault="00E2448E" w:rsidP="005A1CB8">
      <w:pPr>
        <w:pStyle w:val="Heading2"/>
        <w:spacing w:line="240" w:lineRule="auto"/>
      </w:pPr>
    </w:p>
    <w:p w14:paraId="428ADD0A" w14:textId="77777777" w:rsidR="00E2448E" w:rsidRDefault="00E2448E">
      <w:pPr>
        <w:rPr>
          <w:rFonts w:asciiTheme="majorHAnsi" w:eastAsiaTheme="majorEastAsia" w:hAnsiTheme="majorHAnsi" w:cstheme="majorBidi"/>
          <w:b/>
          <w:bCs/>
          <w:color w:val="5B9BD5" w:themeColor="accent1"/>
          <w:sz w:val="26"/>
          <w:szCs w:val="26"/>
        </w:rPr>
      </w:pPr>
      <w:r>
        <w:br w:type="page"/>
      </w:r>
    </w:p>
    <w:p w14:paraId="1095E411" w14:textId="699CE1AF" w:rsidR="001A2FE7" w:rsidRDefault="00A50183" w:rsidP="005A1CB8">
      <w:pPr>
        <w:pStyle w:val="Heading2"/>
        <w:spacing w:line="240" w:lineRule="auto"/>
      </w:pPr>
      <w:bookmarkStart w:id="24" w:name="_Toc27485534"/>
      <w:r>
        <w:lastRenderedPageBreak/>
        <w:t>6</w:t>
      </w:r>
      <w:r w:rsidR="001A2FE7">
        <w:t>.</w:t>
      </w:r>
      <w:r w:rsidR="001E4CD1">
        <w:t>3</w:t>
      </w:r>
      <w:r w:rsidR="001A2FE7">
        <w:t xml:space="preserve"> </w:t>
      </w:r>
      <w:r w:rsidR="001E4CD1">
        <w:t>–</w:t>
      </w:r>
      <w:r w:rsidR="001A2FE7">
        <w:t xml:space="preserve"> </w:t>
      </w:r>
      <w:r w:rsidR="001E4CD1">
        <w:t>Main Code Functions</w:t>
      </w:r>
      <w:bookmarkEnd w:id="24"/>
    </w:p>
    <w:p w14:paraId="14C5CB56" w14:textId="107E1B53" w:rsidR="00E52045" w:rsidRDefault="00E2448E">
      <w:r>
        <w:t xml:space="preserve">The </w:t>
      </w:r>
      <w:r w:rsidR="00E52045">
        <w:t xml:space="preserve">code is split up into </w:t>
      </w:r>
      <w:r w:rsidR="00DB4DE1">
        <w:t>4</w:t>
      </w:r>
      <w:r w:rsidR="00E52045">
        <w:t xml:space="preserve"> main function that control all the logic and they are</w:t>
      </w:r>
    </w:p>
    <w:p w14:paraId="16C00D07" w14:textId="69D9942E" w:rsidR="00E52045" w:rsidRDefault="00E52045" w:rsidP="00E52045">
      <w:pPr>
        <w:pStyle w:val="ListParagraph"/>
        <w:numPr>
          <w:ilvl w:val="0"/>
          <w:numId w:val="13"/>
        </w:numPr>
      </w:pPr>
      <w:r>
        <w:t>Day Night Cycle</w:t>
      </w:r>
    </w:p>
    <w:p w14:paraId="5B168A57" w14:textId="56CF4562" w:rsidR="00E52045" w:rsidRDefault="00E52045" w:rsidP="00E52045">
      <w:pPr>
        <w:pStyle w:val="ListParagraph"/>
        <w:numPr>
          <w:ilvl w:val="0"/>
          <w:numId w:val="13"/>
        </w:numPr>
      </w:pPr>
      <w:r>
        <w:t>Person Present</w:t>
      </w:r>
    </w:p>
    <w:p w14:paraId="37125BFD" w14:textId="5D3115F6" w:rsidR="00E52045" w:rsidRDefault="00E52045" w:rsidP="00E52045">
      <w:pPr>
        <w:pStyle w:val="ListParagraph"/>
        <w:numPr>
          <w:ilvl w:val="0"/>
          <w:numId w:val="13"/>
        </w:numPr>
      </w:pPr>
      <w:r>
        <w:t>Control Lights</w:t>
      </w:r>
    </w:p>
    <w:p w14:paraId="3F246E3C" w14:textId="2722C69C" w:rsidR="00E52045" w:rsidRDefault="00E52045" w:rsidP="00E52045">
      <w:pPr>
        <w:pStyle w:val="ListParagraph"/>
        <w:numPr>
          <w:ilvl w:val="0"/>
          <w:numId w:val="13"/>
        </w:numPr>
      </w:pPr>
      <w:r>
        <w:t>Voltage Reader</w:t>
      </w:r>
    </w:p>
    <w:p w14:paraId="7EF5CA4F" w14:textId="365F402C" w:rsidR="00E52045" w:rsidRDefault="00E52045" w:rsidP="00E52045">
      <w:pPr>
        <w:ind w:left="360"/>
      </w:pPr>
    </w:p>
    <w:p w14:paraId="7F2D9B0B" w14:textId="34B43A1E" w:rsidR="00E52045" w:rsidRDefault="00E52045" w:rsidP="00E52045">
      <w:pPr>
        <w:pStyle w:val="Heading3"/>
      </w:pPr>
      <w:bookmarkStart w:id="25" w:name="_Toc27485535"/>
      <w:r>
        <w:t>6.3.1 – Day Night Cycle</w:t>
      </w:r>
      <w:bookmarkEnd w:id="25"/>
    </w:p>
    <w:p w14:paraId="012655B0" w14:textId="24495175" w:rsidR="00E52045" w:rsidRDefault="00E52045" w:rsidP="00E52045">
      <w:r>
        <w:t xml:space="preserve">This function simply reads the </w:t>
      </w:r>
      <w:r w:rsidR="00303EC8">
        <w:t xml:space="preserve">on/off </w:t>
      </w:r>
      <w:r>
        <w:t>signal f</w:t>
      </w:r>
      <w:r w:rsidR="00303EC8">
        <w:t>ro</w:t>
      </w:r>
      <w:r>
        <w:t xml:space="preserve">m the LDR and changes the </w:t>
      </w:r>
      <w:proofErr w:type="spellStart"/>
      <w:r w:rsidRPr="00E52045">
        <w:rPr>
          <w:i/>
          <w:iCs/>
        </w:rPr>
        <w:t>bool_daylight</w:t>
      </w:r>
      <w:proofErr w:type="spellEnd"/>
      <w:r>
        <w:t xml:space="preserve"> variable based upon it, if it is dark then daylight is false.</w:t>
      </w:r>
    </w:p>
    <w:p w14:paraId="23542292" w14:textId="73CD69BA" w:rsidR="00303EC8" w:rsidRDefault="00303EC8" w:rsidP="00E52045">
      <w:r>
        <w:rPr>
          <w:noProof/>
          <w:lang w:eastAsia="en-GB"/>
        </w:rPr>
        <w:drawing>
          <wp:inline distT="0" distB="0" distL="0" distR="0" wp14:anchorId="2A5DEE12" wp14:editId="4B4FF7DE">
            <wp:extent cx="3048000" cy="1783329"/>
            <wp:effectExtent l="0" t="0" r="0" b="762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ayNightCycle.JPG"/>
                    <pic:cNvPicPr/>
                  </pic:nvPicPr>
                  <pic:blipFill>
                    <a:blip r:embed="rId18">
                      <a:extLst>
                        <a:ext uri="{28A0092B-C50C-407E-A947-70E740481C1C}">
                          <a14:useLocalDpi xmlns:a14="http://schemas.microsoft.com/office/drawing/2010/main" val="0"/>
                        </a:ext>
                      </a:extLst>
                    </a:blip>
                    <a:stretch>
                      <a:fillRect/>
                    </a:stretch>
                  </pic:blipFill>
                  <pic:spPr>
                    <a:xfrm>
                      <a:off x="0" y="0"/>
                      <a:ext cx="3053926" cy="1786796"/>
                    </a:xfrm>
                    <a:prstGeom prst="rect">
                      <a:avLst/>
                    </a:prstGeom>
                  </pic:spPr>
                </pic:pic>
              </a:graphicData>
            </a:graphic>
          </wp:inline>
        </w:drawing>
      </w:r>
    </w:p>
    <w:p w14:paraId="5CB8CABF" w14:textId="3E86A369" w:rsidR="00E52045" w:rsidRPr="00E52045" w:rsidRDefault="00303EC8" w:rsidP="00303EC8">
      <w:pPr>
        <w:pStyle w:val="Caption"/>
      </w:pPr>
      <w:bookmarkStart w:id="26" w:name="_Toc27485428"/>
      <w:r>
        <w:t xml:space="preserve">Figure </w:t>
      </w:r>
      <w:fldSimple w:instr=" SEQ Figure \* ARABIC ">
        <w:r w:rsidR="00215EE2">
          <w:rPr>
            <w:noProof/>
          </w:rPr>
          <w:t>9</w:t>
        </w:r>
      </w:fldSimple>
      <w:r>
        <w:t xml:space="preserve"> - Screenshot of the day night function</w:t>
      </w:r>
      <w:bookmarkEnd w:id="26"/>
    </w:p>
    <w:p w14:paraId="2F0823C2" w14:textId="6B8F2576" w:rsidR="00E52045" w:rsidRDefault="00E52045" w:rsidP="00E52045">
      <w:pPr>
        <w:pStyle w:val="Heading3"/>
      </w:pPr>
      <w:bookmarkStart w:id="27" w:name="_Toc27485536"/>
      <w:r>
        <w:t>6.3.2 – Person Present</w:t>
      </w:r>
      <w:bookmarkEnd w:id="27"/>
    </w:p>
    <w:p w14:paraId="6D9D162D" w14:textId="1863917B" w:rsidR="00303EC8" w:rsidRPr="00303EC8" w:rsidRDefault="00303EC8" w:rsidP="00303EC8">
      <w:r>
        <w:t xml:space="preserve">The function reads the high/low signal from the PIR and uses this to change the </w:t>
      </w:r>
      <w:proofErr w:type="spellStart"/>
      <w:r w:rsidRPr="00303EC8">
        <w:rPr>
          <w:i/>
          <w:iCs/>
        </w:rPr>
        <w:t>bool_personPresent</w:t>
      </w:r>
      <w:proofErr w:type="spellEnd"/>
      <w:r>
        <w:t xml:space="preserve"> </w:t>
      </w:r>
      <w:proofErr w:type="gramStart"/>
      <w:r>
        <w:t>variable</w:t>
      </w:r>
      <w:r w:rsidR="00DB4DE1">
        <w:t>,</w:t>
      </w:r>
      <w:proofErr w:type="gramEnd"/>
      <w:r w:rsidR="00DB4DE1">
        <w:t xml:space="preserve"> if a movement is detected then person present is true.</w:t>
      </w:r>
    </w:p>
    <w:p w14:paraId="510F2347" w14:textId="7A8FD4D6" w:rsidR="00E52045" w:rsidRDefault="00DB4DE1" w:rsidP="00E52045">
      <w:r>
        <w:rPr>
          <w:noProof/>
          <w:lang w:eastAsia="en-GB"/>
        </w:rPr>
        <w:drawing>
          <wp:inline distT="0" distB="0" distL="0" distR="0" wp14:anchorId="4ACFBEE1" wp14:editId="5B021942">
            <wp:extent cx="3459480" cy="2535678"/>
            <wp:effectExtent l="0" t="0" r="762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ersonPresent.JPG"/>
                    <pic:cNvPicPr/>
                  </pic:nvPicPr>
                  <pic:blipFill>
                    <a:blip r:embed="rId19">
                      <a:extLst>
                        <a:ext uri="{28A0092B-C50C-407E-A947-70E740481C1C}">
                          <a14:useLocalDpi xmlns:a14="http://schemas.microsoft.com/office/drawing/2010/main" val="0"/>
                        </a:ext>
                      </a:extLst>
                    </a:blip>
                    <a:stretch>
                      <a:fillRect/>
                    </a:stretch>
                  </pic:blipFill>
                  <pic:spPr>
                    <a:xfrm>
                      <a:off x="0" y="0"/>
                      <a:ext cx="3485661" cy="2554868"/>
                    </a:xfrm>
                    <a:prstGeom prst="rect">
                      <a:avLst/>
                    </a:prstGeom>
                  </pic:spPr>
                </pic:pic>
              </a:graphicData>
            </a:graphic>
          </wp:inline>
        </w:drawing>
      </w:r>
    </w:p>
    <w:p w14:paraId="70E697B1" w14:textId="3E004DDE" w:rsidR="00E52045" w:rsidRDefault="00DB4DE1" w:rsidP="00DB4DE1">
      <w:pPr>
        <w:pStyle w:val="Caption"/>
      </w:pPr>
      <w:bookmarkStart w:id="28" w:name="_Toc27485429"/>
      <w:r>
        <w:t xml:space="preserve">Figure </w:t>
      </w:r>
      <w:fldSimple w:instr=" SEQ Figure \* ARABIC ">
        <w:r w:rsidR="00215EE2">
          <w:rPr>
            <w:noProof/>
          </w:rPr>
          <w:t>10</w:t>
        </w:r>
      </w:fldSimple>
      <w:r>
        <w:t xml:space="preserve"> - Screenshot of the person present function</w:t>
      </w:r>
      <w:bookmarkEnd w:id="28"/>
    </w:p>
    <w:p w14:paraId="560A3897" w14:textId="74118D1B" w:rsidR="00DB4DE1" w:rsidRDefault="00DB4DE1" w:rsidP="00DB4DE1"/>
    <w:p w14:paraId="605F45AF" w14:textId="77777777" w:rsidR="00DB4DE1" w:rsidRPr="00DB4DE1" w:rsidRDefault="00DB4DE1" w:rsidP="00DB4DE1"/>
    <w:p w14:paraId="6033D4DE" w14:textId="50EB0C1A" w:rsidR="00E52045" w:rsidRDefault="00E52045" w:rsidP="00E52045">
      <w:pPr>
        <w:pStyle w:val="Heading3"/>
      </w:pPr>
      <w:bookmarkStart w:id="29" w:name="_Toc27485537"/>
      <w:r>
        <w:lastRenderedPageBreak/>
        <w:t>6.3.</w:t>
      </w:r>
      <w:r w:rsidR="00DB4DE1">
        <w:t>3</w:t>
      </w:r>
      <w:r>
        <w:t xml:space="preserve"> – Control Lights</w:t>
      </w:r>
      <w:bookmarkEnd w:id="29"/>
    </w:p>
    <w:p w14:paraId="643C3030" w14:textId="0464A3A8" w:rsidR="00DB4DE1" w:rsidRDefault="00DB4DE1" w:rsidP="00DB4DE1">
      <w:r>
        <w:t xml:space="preserve">This function is the main streetlight control function that takes </w:t>
      </w:r>
      <w:proofErr w:type="gramStart"/>
      <w:r>
        <w:t>all the other</w:t>
      </w:r>
      <w:proofErr w:type="gramEnd"/>
      <w:r>
        <w:t xml:space="preserve"> variable and activates or deactivates the lights based upon them. As the lights should only activate at night if a person </w:t>
      </w:r>
      <w:proofErr w:type="gramStart"/>
      <w:r>
        <w:t>Is</w:t>
      </w:r>
      <w:proofErr w:type="gramEnd"/>
      <w:r>
        <w:t xml:space="preserve"> present then those variables </w:t>
      </w:r>
      <w:r w:rsidR="00347BF2">
        <w:t>relate to</w:t>
      </w:r>
      <w:r>
        <w:t xml:space="preserve"> an and clause (&amp;&amp;). The emergency override is</w:t>
      </w:r>
      <w:r w:rsidR="00347BF2">
        <w:t xml:space="preserve"> </w:t>
      </w:r>
      <w:proofErr w:type="gramStart"/>
      <w:r w:rsidR="00347BF2">
        <w:t>an or</w:t>
      </w:r>
      <w:proofErr w:type="gramEnd"/>
      <w:r w:rsidR="00347BF2">
        <w:t xml:space="preserve"> (||) because it should overrule all other activation methods.</w:t>
      </w:r>
    </w:p>
    <w:p w14:paraId="27A82446" w14:textId="0CE3A9D1" w:rsidR="00DB4DE1" w:rsidRDefault="00DB4DE1" w:rsidP="00DB4DE1">
      <w:r>
        <w:rPr>
          <w:noProof/>
          <w:lang w:eastAsia="en-GB"/>
        </w:rPr>
        <w:drawing>
          <wp:inline distT="0" distB="0" distL="0" distR="0" wp14:anchorId="226A5A25" wp14:editId="3BCD09D0">
            <wp:extent cx="4930140" cy="1935480"/>
            <wp:effectExtent l="0" t="0" r="381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30140" cy="1935480"/>
                    </a:xfrm>
                    <a:prstGeom prst="rect">
                      <a:avLst/>
                    </a:prstGeom>
                    <a:noFill/>
                    <a:ln>
                      <a:noFill/>
                    </a:ln>
                  </pic:spPr>
                </pic:pic>
              </a:graphicData>
            </a:graphic>
          </wp:inline>
        </w:drawing>
      </w:r>
    </w:p>
    <w:p w14:paraId="14F6806F" w14:textId="3CDA08D7" w:rsidR="00DB4DE1" w:rsidRDefault="00DB4DE1" w:rsidP="00DB4DE1">
      <w:pPr>
        <w:pStyle w:val="Caption"/>
      </w:pPr>
      <w:bookmarkStart w:id="30" w:name="_Toc27485430"/>
      <w:r>
        <w:t xml:space="preserve">Figure </w:t>
      </w:r>
      <w:fldSimple w:instr=" SEQ Figure \* ARABIC ">
        <w:r w:rsidR="00215EE2">
          <w:rPr>
            <w:noProof/>
          </w:rPr>
          <w:t>11</w:t>
        </w:r>
      </w:fldSimple>
      <w:r>
        <w:t xml:space="preserve"> - </w:t>
      </w:r>
      <w:r w:rsidRPr="007D7848">
        <w:t xml:space="preserve">Screenshot of the </w:t>
      </w:r>
      <w:r w:rsidR="00347BF2">
        <w:t>streetlight</w:t>
      </w:r>
      <w:r>
        <w:t xml:space="preserve"> control</w:t>
      </w:r>
      <w:r w:rsidRPr="007D7848">
        <w:t xml:space="preserve"> function</w:t>
      </w:r>
      <w:bookmarkEnd w:id="30"/>
    </w:p>
    <w:p w14:paraId="158EB9ED" w14:textId="77777777" w:rsidR="00DB4DE1" w:rsidRPr="00DB4DE1" w:rsidRDefault="00DB4DE1" w:rsidP="00DB4DE1"/>
    <w:p w14:paraId="13808BAB" w14:textId="79894281" w:rsidR="00E52045" w:rsidRDefault="00E52045" w:rsidP="00E52045">
      <w:pPr>
        <w:pStyle w:val="Heading3"/>
      </w:pPr>
      <w:bookmarkStart w:id="31" w:name="_Toc27485538"/>
      <w:r>
        <w:t>6.3.</w:t>
      </w:r>
      <w:r w:rsidR="00DB4DE1">
        <w:t>4</w:t>
      </w:r>
      <w:r>
        <w:t xml:space="preserve"> – Voltage Reader</w:t>
      </w:r>
      <w:bookmarkEnd w:id="31"/>
    </w:p>
    <w:p w14:paraId="21C93C8F" w14:textId="1725C380" w:rsidR="00347BF2" w:rsidRPr="00347BF2" w:rsidRDefault="00347BF2" w:rsidP="00347BF2">
      <w:r>
        <w:t>This function calculates the voltage used by the</w:t>
      </w:r>
      <w:r w:rsidR="00215EE2">
        <w:t xml:space="preserve"> light groups, this is achieved by reading the signal through an analogue input and through a calculation ((value*5)/1024) display the voltage being used sent to the lights. The two values and calculation sallow for separate values for each group.</w:t>
      </w:r>
    </w:p>
    <w:p w14:paraId="4B627CF4" w14:textId="5E4C43E9" w:rsidR="00347BF2" w:rsidRDefault="00347BF2" w:rsidP="00347BF2">
      <w:r>
        <w:rPr>
          <w:noProof/>
          <w:lang w:eastAsia="en-GB"/>
        </w:rPr>
        <w:drawing>
          <wp:inline distT="0" distB="0" distL="0" distR="0" wp14:anchorId="2C2BDCAB" wp14:editId="0108CF6B">
            <wp:extent cx="3573780" cy="2468880"/>
            <wp:effectExtent l="0" t="0" r="762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73780" cy="2468880"/>
                    </a:xfrm>
                    <a:prstGeom prst="rect">
                      <a:avLst/>
                    </a:prstGeom>
                    <a:noFill/>
                    <a:ln>
                      <a:noFill/>
                    </a:ln>
                  </pic:spPr>
                </pic:pic>
              </a:graphicData>
            </a:graphic>
          </wp:inline>
        </w:drawing>
      </w:r>
    </w:p>
    <w:p w14:paraId="2ED61843" w14:textId="4CBA00BC" w:rsidR="00215EE2" w:rsidRPr="00347BF2" w:rsidRDefault="00215EE2" w:rsidP="00215EE2">
      <w:pPr>
        <w:pStyle w:val="Caption"/>
      </w:pPr>
      <w:bookmarkStart w:id="32" w:name="_Toc27485431"/>
      <w:r>
        <w:t xml:space="preserve">Figure </w:t>
      </w:r>
      <w:fldSimple w:instr=" SEQ Figure \* ARABIC ">
        <w:r>
          <w:rPr>
            <w:noProof/>
          </w:rPr>
          <w:t>12</w:t>
        </w:r>
      </w:fldSimple>
      <w:r>
        <w:t xml:space="preserve"> - </w:t>
      </w:r>
      <w:r w:rsidRPr="006C15EA">
        <w:t xml:space="preserve">Screenshot of the </w:t>
      </w:r>
      <w:r>
        <w:t>voltage reader</w:t>
      </w:r>
      <w:r w:rsidRPr="006C15EA">
        <w:t xml:space="preserve"> function</w:t>
      </w:r>
      <w:bookmarkEnd w:id="32"/>
    </w:p>
    <w:p w14:paraId="57295987" w14:textId="2813A5A1" w:rsidR="00230042" w:rsidRPr="00E52045" w:rsidRDefault="00230042" w:rsidP="00E52045">
      <w:pPr>
        <w:ind w:left="5760"/>
      </w:pPr>
      <w:r>
        <w:br w:type="page"/>
      </w:r>
    </w:p>
    <w:p w14:paraId="608EBBAD" w14:textId="1F428D09" w:rsidR="001A2FE7" w:rsidRDefault="00A50183" w:rsidP="005A1CB8">
      <w:pPr>
        <w:pStyle w:val="Heading1"/>
        <w:spacing w:line="240" w:lineRule="auto"/>
      </w:pPr>
      <w:bookmarkStart w:id="33" w:name="_Toc27485539"/>
      <w:r>
        <w:lastRenderedPageBreak/>
        <w:t>7</w:t>
      </w:r>
      <w:r w:rsidR="001A2FE7">
        <w:t xml:space="preserve"> – Conclusion</w:t>
      </w:r>
      <w:bookmarkEnd w:id="33"/>
    </w:p>
    <w:p w14:paraId="02C3B452" w14:textId="16BB1C51" w:rsidR="001A2FE7" w:rsidRDefault="00A50183" w:rsidP="005A1CB8">
      <w:pPr>
        <w:pStyle w:val="Heading2"/>
        <w:spacing w:line="240" w:lineRule="auto"/>
      </w:pPr>
      <w:bookmarkStart w:id="34" w:name="_Toc27485540"/>
      <w:r>
        <w:t>7</w:t>
      </w:r>
      <w:r w:rsidR="001A2FE7">
        <w:t>.1 - Future Improvements</w:t>
      </w:r>
      <w:bookmarkEnd w:id="34"/>
    </w:p>
    <w:p w14:paraId="233A181C" w14:textId="36798320" w:rsidR="00215EE2" w:rsidRDefault="00634775" w:rsidP="00215EE2">
      <w:r>
        <w:t xml:space="preserve">As this </w:t>
      </w:r>
      <w:proofErr w:type="gramStart"/>
      <w:r>
        <w:t>is</w:t>
      </w:r>
      <w:proofErr w:type="gramEnd"/>
      <w:r>
        <w:t xml:space="preserve"> only a section of a modular design intended for a wider geographical area such as a city or a region the major improvement would be to more centralise the system with a more powerful web server, but as a simulation to check the idea the current set up is ample.</w:t>
      </w:r>
    </w:p>
    <w:p w14:paraId="6EA83CB0" w14:textId="20E6E13D" w:rsidR="00634775" w:rsidRDefault="00B01D89" w:rsidP="00215EE2">
      <w:r>
        <w:t xml:space="preserve">With the control interface being </w:t>
      </w:r>
      <w:proofErr w:type="gramStart"/>
      <w:r>
        <w:t>web-based</w:t>
      </w:r>
      <w:proofErr w:type="gramEnd"/>
      <w:r>
        <w:t xml:space="preserve"> it would be possible for the interface to be separated for different departments, for example; the emergency services don’t need to know the power consumption and the national grid don’t need access to the emergency override.</w:t>
      </w:r>
    </w:p>
    <w:p w14:paraId="545B922A" w14:textId="2822B3A3" w:rsidR="00B01D89" w:rsidRPr="00215EE2" w:rsidRDefault="00B01D89" w:rsidP="00215EE2">
      <w:r>
        <w:t xml:space="preserve">The fact that </w:t>
      </w:r>
      <w:proofErr w:type="gramStart"/>
      <w:r>
        <w:t>4</w:t>
      </w:r>
      <w:proofErr w:type="gramEnd"/>
      <w:r>
        <w:t xml:space="preserve"> lights (LEDs) are controlled by a single output pin this would allow even this prototype device could easily be expanded to include multiple more light groups.</w:t>
      </w:r>
    </w:p>
    <w:p w14:paraId="0B94A495" w14:textId="607AAFAF" w:rsidR="00D21E6B" w:rsidRDefault="00D21E6B" w:rsidP="00D21E6B"/>
    <w:sdt>
      <w:sdtPr>
        <w:rPr>
          <w:rFonts w:asciiTheme="minorHAnsi" w:eastAsiaTheme="minorHAnsi" w:hAnsiTheme="minorHAnsi" w:cstheme="minorBidi"/>
          <w:b w:val="0"/>
          <w:bCs w:val="0"/>
          <w:color w:val="auto"/>
          <w:sz w:val="22"/>
          <w:szCs w:val="22"/>
        </w:rPr>
        <w:id w:val="1618790421"/>
        <w:docPartObj>
          <w:docPartGallery w:val="Bibliographies"/>
          <w:docPartUnique/>
        </w:docPartObj>
      </w:sdtPr>
      <w:sdtContent>
        <w:p w14:paraId="3B0E5BB2" w14:textId="77777777" w:rsidR="00DB2485" w:rsidRDefault="00DB2485">
          <w:pPr>
            <w:pStyle w:val="Heading1"/>
            <w:rPr>
              <w:rFonts w:asciiTheme="minorHAnsi" w:eastAsiaTheme="minorHAnsi" w:hAnsiTheme="minorHAnsi" w:cstheme="minorBidi"/>
              <w:b w:val="0"/>
              <w:bCs w:val="0"/>
              <w:color w:val="auto"/>
              <w:sz w:val="22"/>
              <w:szCs w:val="22"/>
            </w:rPr>
          </w:pPr>
        </w:p>
        <w:p w14:paraId="344436FC" w14:textId="77777777" w:rsidR="00DB2485" w:rsidRDefault="00DB2485">
          <w:bookmarkStart w:id="35" w:name="_GoBack"/>
          <w:bookmarkEnd w:id="35"/>
          <w:r>
            <w:rPr>
              <w:b/>
              <w:bCs/>
            </w:rPr>
            <w:br w:type="page"/>
          </w:r>
        </w:p>
        <w:p w14:paraId="7BD89E01" w14:textId="30E09F18" w:rsidR="00D21E6B" w:rsidRDefault="00D21E6B">
          <w:pPr>
            <w:pStyle w:val="Heading1"/>
          </w:pPr>
          <w:bookmarkStart w:id="36" w:name="_Toc27485541"/>
          <w:r>
            <w:lastRenderedPageBreak/>
            <w:t>8 - Bibl</w:t>
          </w:r>
          <w:r w:rsidRPr="00D21E6B">
            <w:t>iograph</w:t>
          </w:r>
          <w:r>
            <w:t>y</w:t>
          </w:r>
          <w:bookmarkEnd w:id="36"/>
        </w:p>
        <w:sdt>
          <w:sdtPr>
            <w:id w:val="111145805"/>
            <w:bibliography/>
          </w:sdtPr>
          <w:sdtContent>
            <w:p w14:paraId="43C7793E" w14:textId="77777777" w:rsidR="00E2448E" w:rsidRDefault="00D21E6B" w:rsidP="00F07C8E">
              <w:pPr>
                <w:spacing w:after="0"/>
                <w:rPr>
                  <w:noProof/>
                </w:rPr>
              </w:pPr>
              <w:r>
                <w:fldChar w:fldCharType="begin"/>
              </w:r>
              <w:r>
                <w:instrText xml:space="preserve"> BIBLIOGRAPHY </w:instrText>
              </w:r>
              <w:r>
                <w:fldChar w:fldCharType="separate"/>
              </w:r>
            </w:p>
            <w:tbl>
              <w:tblPr>
                <w:tblW w:w="5047" w:type="pct"/>
                <w:tblCellSpacing w:w="15" w:type="dxa"/>
                <w:tblCellMar>
                  <w:top w:w="15" w:type="dxa"/>
                  <w:left w:w="15" w:type="dxa"/>
                  <w:bottom w:w="15" w:type="dxa"/>
                  <w:right w:w="15" w:type="dxa"/>
                </w:tblCellMar>
                <w:tblLook w:val="04A0" w:firstRow="1" w:lastRow="0" w:firstColumn="1" w:lastColumn="0" w:noHBand="0" w:noVBand="1"/>
              </w:tblPr>
              <w:tblGrid>
                <w:gridCol w:w="433"/>
                <w:gridCol w:w="8678"/>
              </w:tblGrid>
              <w:tr w:rsidR="00E2448E" w14:paraId="451EFADA" w14:textId="77777777" w:rsidTr="00F07C8E">
                <w:trPr>
                  <w:divId w:val="693917807"/>
                  <w:trHeight w:val="726"/>
                  <w:tblCellSpacing w:w="15" w:type="dxa"/>
                </w:trPr>
                <w:tc>
                  <w:tcPr>
                    <w:tcW w:w="215" w:type="pct"/>
                    <w:hideMark/>
                  </w:tcPr>
                  <w:p w14:paraId="3B48E8F3" w14:textId="0A9CFDF6" w:rsidR="00E2448E" w:rsidRDefault="00E2448E">
                    <w:pPr>
                      <w:pStyle w:val="Bibliography"/>
                      <w:rPr>
                        <w:noProof/>
                        <w:sz w:val="24"/>
                        <w:szCs w:val="24"/>
                      </w:rPr>
                    </w:pPr>
                    <w:r>
                      <w:rPr>
                        <w:noProof/>
                      </w:rPr>
                      <w:t xml:space="preserve">[1] </w:t>
                    </w:r>
                  </w:p>
                </w:tc>
                <w:tc>
                  <w:tcPr>
                    <w:tcW w:w="0" w:type="auto"/>
                    <w:hideMark/>
                  </w:tcPr>
                  <w:p w14:paraId="771D9661" w14:textId="77777777" w:rsidR="00E2448E" w:rsidRDefault="00E2448E">
                    <w:pPr>
                      <w:pStyle w:val="Bibliography"/>
                      <w:rPr>
                        <w:noProof/>
                      </w:rPr>
                    </w:pPr>
                    <w:r>
                      <w:rPr>
                        <w:noProof/>
                      </w:rPr>
                      <w:t xml:space="preserve">“Smart city framework - Guide to establishing strategies for smart cities and communities,” </w:t>
                    </w:r>
                    <w:r>
                      <w:rPr>
                        <w:i/>
                        <w:iCs/>
                        <w:noProof/>
                      </w:rPr>
                      <w:t xml:space="preserve">BSI Standars Publication, </w:t>
                    </w:r>
                    <w:r>
                      <w:rPr>
                        <w:noProof/>
                      </w:rPr>
                      <w:t xml:space="preserve">p. 4, 2014. </w:t>
                    </w:r>
                  </w:p>
                </w:tc>
              </w:tr>
              <w:tr w:rsidR="00E2448E" w14:paraId="1FED70A3" w14:textId="77777777" w:rsidTr="00F07C8E">
                <w:trPr>
                  <w:divId w:val="693917807"/>
                  <w:trHeight w:val="428"/>
                  <w:tblCellSpacing w:w="15" w:type="dxa"/>
                </w:trPr>
                <w:tc>
                  <w:tcPr>
                    <w:tcW w:w="215" w:type="pct"/>
                    <w:hideMark/>
                  </w:tcPr>
                  <w:p w14:paraId="508A6186" w14:textId="77777777" w:rsidR="00E2448E" w:rsidRDefault="00E2448E">
                    <w:pPr>
                      <w:pStyle w:val="Bibliography"/>
                      <w:rPr>
                        <w:noProof/>
                      </w:rPr>
                    </w:pPr>
                    <w:r>
                      <w:rPr>
                        <w:noProof/>
                      </w:rPr>
                      <w:t xml:space="preserve">[2] </w:t>
                    </w:r>
                  </w:p>
                </w:tc>
                <w:tc>
                  <w:tcPr>
                    <w:tcW w:w="0" w:type="auto"/>
                    <w:hideMark/>
                  </w:tcPr>
                  <w:p w14:paraId="67CC33D5" w14:textId="77777777" w:rsidR="00E2448E" w:rsidRDefault="00E2448E">
                    <w:pPr>
                      <w:pStyle w:val="Bibliography"/>
                      <w:rPr>
                        <w:noProof/>
                      </w:rPr>
                    </w:pPr>
                    <w:r>
                      <w:rPr>
                        <w:noProof/>
                      </w:rPr>
                      <w:t xml:space="preserve">“IBM Smarter City Solutions,” </w:t>
                    </w:r>
                    <w:r>
                      <w:rPr>
                        <w:i/>
                        <w:iCs/>
                        <w:noProof/>
                      </w:rPr>
                      <w:t xml:space="preserve">IBM Industy Solutions, </w:t>
                    </w:r>
                    <w:r>
                      <w:rPr>
                        <w:noProof/>
                      </w:rPr>
                      <w:t xml:space="preserve">2011. </w:t>
                    </w:r>
                  </w:p>
                </w:tc>
              </w:tr>
              <w:tr w:rsidR="00E2448E" w14:paraId="0E63BB51" w14:textId="77777777" w:rsidTr="00F07C8E">
                <w:trPr>
                  <w:divId w:val="693917807"/>
                  <w:trHeight w:val="1012"/>
                  <w:tblCellSpacing w:w="15" w:type="dxa"/>
                </w:trPr>
                <w:tc>
                  <w:tcPr>
                    <w:tcW w:w="215" w:type="pct"/>
                    <w:hideMark/>
                  </w:tcPr>
                  <w:p w14:paraId="7306D329" w14:textId="77777777" w:rsidR="00E2448E" w:rsidRDefault="00E2448E">
                    <w:pPr>
                      <w:pStyle w:val="Bibliography"/>
                      <w:rPr>
                        <w:noProof/>
                      </w:rPr>
                    </w:pPr>
                    <w:r>
                      <w:rPr>
                        <w:noProof/>
                      </w:rPr>
                      <w:t xml:space="preserve">[3] </w:t>
                    </w:r>
                  </w:p>
                </w:tc>
                <w:tc>
                  <w:tcPr>
                    <w:tcW w:w="0" w:type="auto"/>
                    <w:hideMark/>
                  </w:tcPr>
                  <w:p w14:paraId="67DFC3B4" w14:textId="77777777" w:rsidR="00E2448E" w:rsidRDefault="00E2448E">
                    <w:pPr>
                      <w:pStyle w:val="Bibliography"/>
                      <w:rPr>
                        <w:noProof/>
                      </w:rPr>
                    </w:pPr>
                    <w:r>
                      <w:rPr>
                        <w:noProof/>
                      </w:rPr>
                      <w:t>S. Ravindra, “The Transformation That Barcelona Had Undergone To Become A Smart City,” barcinno jpbs, July 5 2018. [Online]. Available: http://www.barcinno.com/barcelona-smart-city-technologies/. [Accessed 21 November 2019].</w:t>
                    </w:r>
                  </w:p>
                </w:tc>
              </w:tr>
              <w:tr w:rsidR="00E2448E" w14:paraId="7DB614FB" w14:textId="77777777" w:rsidTr="00F07C8E">
                <w:trPr>
                  <w:divId w:val="693917807"/>
                  <w:trHeight w:val="1012"/>
                  <w:tblCellSpacing w:w="15" w:type="dxa"/>
                </w:trPr>
                <w:tc>
                  <w:tcPr>
                    <w:tcW w:w="215" w:type="pct"/>
                    <w:hideMark/>
                  </w:tcPr>
                  <w:p w14:paraId="2315CD9F" w14:textId="77777777" w:rsidR="00E2448E" w:rsidRDefault="00E2448E">
                    <w:pPr>
                      <w:pStyle w:val="Bibliography"/>
                      <w:rPr>
                        <w:noProof/>
                      </w:rPr>
                    </w:pPr>
                    <w:r>
                      <w:rPr>
                        <w:noProof/>
                      </w:rPr>
                      <w:t xml:space="preserve">[4] </w:t>
                    </w:r>
                  </w:p>
                </w:tc>
                <w:tc>
                  <w:tcPr>
                    <w:tcW w:w="0" w:type="auto"/>
                    <w:hideMark/>
                  </w:tcPr>
                  <w:p w14:paraId="167E1346" w14:textId="77777777" w:rsidR="00E2448E" w:rsidRDefault="00E2448E">
                    <w:pPr>
                      <w:pStyle w:val="Bibliography"/>
                      <w:rPr>
                        <w:noProof/>
                      </w:rPr>
                    </w:pPr>
                    <w:r>
                      <w:rPr>
                        <w:noProof/>
                      </w:rPr>
                      <w:t>D. Mosca, “Smart cities: Is cyber security an issue?,” PA Consulting, 2019. [Online]. Available: https://www.paconsulting.com/insights/smart-cities-is-cyber-security-an-issue/. [Accessed 20 november 2019].</w:t>
                    </w:r>
                  </w:p>
                </w:tc>
              </w:tr>
              <w:tr w:rsidR="00E2448E" w14:paraId="21039B19" w14:textId="77777777" w:rsidTr="00F07C8E">
                <w:trPr>
                  <w:divId w:val="693917807"/>
                  <w:trHeight w:val="1012"/>
                  <w:tblCellSpacing w:w="15" w:type="dxa"/>
                </w:trPr>
                <w:tc>
                  <w:tcPr>
                    <w:tcW w:w="215" w:type="pct"/>
                    <w:hideMark/>
                  </w:tcPr>
                  <w:p w14:paraId="4D4FD5FF" w14:textId="77777777" w:rsidR="00E2448E" w:rsidRDefault="00E2448E">
                    <w:pPr>
                      <w:pStyle w:val="Bibliography"/>
                      <w:rPr>
                        <w:noProof/>
                      </w:rPr>
                    </w:pPr>
                    <w:r>
                      <w:rPr>
                        <w:noProof/>
                      </w:rPr>
                      <w:t xml:space="preserve">[5] </w:t>
                    </w:r>
                  </w:p>
                </w:tc>
                <w:tc>
                  <w:tcPr>
                    <w:tcW w:w="0" w:type="auto"/>
                    <w:hideMark/>
                  </w:tcPr>
                  <w:p w14:paraId="0AD1785F" w14:textId="77777777" w:rsidR="00E2448E" w:rsidRDefault="00E2448E">
                    <w:pPr>
                      <w:pStyle w:val="Bibliography"/>
                      <w:rPr>
                        <w:noProof/>
                      </w:rPr>
                    </w:pPr>
                    <w:r>
                      <w:rPr>
                        <w:noProof/>
                      </w:rPr>
                      <w:t>“This is how Highways England change motorway signs,” Highways indusrty, 23 June 2018. [Online]. Available: https://www.highwaysindustry.com/this-is-how-highways-england-change-motorway-signs/. [Accessed 10 November 2019].</w:t>
                    </w:r>
                  </w:p>
                </w:tc>
              </w:tr>
              <w:tr w:rsidR="00E2448E" w14:paraId="78076F3E" w14:textId="77777777" w:rsidTr="00F07C8E">
                <w:trPr>
                  <w:divId w:val="693917807"/>
                  <w:trHeight w:val="1012"/>
                  <w:tblCellSpacing w:w="15" w:type="dxa"/>
                </w:trPr>
                <w:tc>
                  <w:tcPr>
                    <w:tcW w:w="215" w:type="pct"/>
                    <w:hideMark/>
                  </w:tcPr>
                  <w:p w14:paraId="2261C59B" w14:textId="77777777" w:rsidR="00E2448E" w:rsidRDefault="00E2448E">
                    <w:pPr>
                      <w:pStyle w:val="Bibliography"/>
                      <w:rPr>
                        <w:noProof/>
                      </w:rPr>
                    </w:pPr>
                    <w:r>
                      <w:rPr>
                        <w:noProof/>
                      </w:rPr>
                      <w:t xml:space="preserve">[6] </w:t>
                    </w:r>
                  </w:p>
                </w:tc>
                <w:tc>
                  <w:tcPr>
                    <w:tcW w:w="0" w:type="auto"/>
                    <w:hideMark/>
                  </w:tcPr>
                  <w:p w14:paraId="1BE695A4" w14:textId="77777777" w:rsidR="00E2448E" w:rsidRDefault="00E2448E">
                    <w:pPr>
                      <w:pStyle w:val="Bibliography"/>
                      <w:rPr>
                        <w:noProof/>
                      </w:rPr>
                    </w:pPr>
                    <w:r>
                      <w:rPr>
                        <w:noProof/>
                      </w:rPr>
                      <w:t>J. Schönig, “Welcome to the City 4.0,” Siemens, 2019. [Online]. Available: https://new.siemens.com/global/en/company/stories/infrastructure/welcome-to-the-city-4-0.html. [Accessed 20 November 2019].</w:t>
                    </w:r>
                  </w:p>
                </w:tc>
              </w:tr>
              <w:tr w:rsidR="00E2448E" w14:paraId="1FCB0715" w14:textId="77777777" w:rsidTr="00F07C8E">
                <w:trPr>
                  <w:divId w:val="693917807"/>
                  <w:trHeight w:val="714"/>
                  <w:tblCellSpacing w:w="15" w:type="dxa"/>
                </w:trPr>
                <w:tc>
                  <w:tcPr>
                    <w:tcW w:w="215" w:type="pct"/>
                    <w:hideMark/>
                  </w:tcPr>
                  <w:p w14:paraId="5043A658" w14:textId="77777777" w:rsidR="00E2448E" w:rsidRDefault="00E2448E">
                    <w:pPr>
                      <w:pStyle w:val="Bibliography"/>
                      <w:rPr>
                        <w:noProof/>
                      </w:rPr>
                    </w:pPr>
                    <w:r>
                      <w:rPr>
                        <w:noProof/>
                      </w:rPr>
                      <w:t xml:space="preserve">[7] </w:t>
                    </w:r>
                  </w:p>
                </w:tc>
                <w:tc>
                  <w:tcPr>
                    <w:tcW w:w="0" w:type="auto"/>
                    <w:hideMark/>
                  </w:tcPr>
                  <w:p w14:paraId="4E514B85" w14:textId="77777777" w:rsidR="00E2448E" w:rsidRDefault="00E2448E">
                    <w:pPr>
                      <w:pStyle w:val="Bibliography"/>
                      <w:rPr>
                        <w:noProof/>
                      </w:rPr>
                    </w:pPr>
                    <w:r>
                      <w:rPr>
                        <w:noProof/>
                      </w:rPr>
                      <w:t>“Street Lighting,” Highway Term Maintenance Association, 2019. [Online]. Available: http://www.htma.info/industry-topics/street-lighting.html. [Accessed 26 November 2019].</w:t>
                    </w:r>
                  </w:p>
                </w:tc>
              </w:tr>
              <w:tr w:rsidR="00E2448E" w14:paraId="55674F2D" w14:textId="77777777" w:rsidTr="00F07C8E">
                <w:trPr>
                  <w:divId w:val="693917807"/>
                  <w:trHeight w:val="1012"/>
                  <w:tblCellSpacing w:w="15" w:type="dxa"/>
                </w:trPr>
                <w:tc>
                  <w:tcPr>
                    <w:tcW w:w="215" w:type="pct"/>
                    <w:hideMark/>
                  </w:tcPr>
                  <w:p w14:paraId="4ADB7B55" w14:textId="77777777" w:rsidR="00E2448E" w:rsidRDefault="00E2448E">
                    <w:pPr>
                      <w:pStyle w:val="Bibliography"/>
                      <w:rPr>
                        <w:noProof/>
                      </w:rPr>
                    </w:pPr>
                    <w:r>
                      <w:rPr>
                        <w:noProof/>
                      </w:rPr>
                      <w:t xml:space="preserve">[8] </w:t>
                    </w:r>
                  </w:p>
                </w:tc>
                <w:tc>
                  <w:tcPr>
                    <w:tcW w:w="0" w:type="auto"/>
                    <w:hideMark/>
                  </w:tcPr>
                  <w:p w14:paraId="61174963" w14:textId="77777777" w:rsidR="00E2448E" w:rsidRDefault="00E2448E">
                    <w:pPr>
                      <w:pStyle w:val="Bibliography"/>
                      <w:rPr>
                        <w:noProof/>
                      </w:rPr>
                    </w:pPr>
                    <w:r>
                      <w:rPr>
                        <w:noProof/>
                      </w:rPr>
                      <w:t>“Power of a Streetlight,” The Physics Factbook, 2019. [Online]. Available: https://hypertextbook.com/facts/2004/MarinaAvetisyan.shtml. [Accessed 24 November 2019].</w:t>
                    </w:r>
                  </w:p>
                </w:tc>
              </w:tr>
              <w:tr w:rsidR="00E2448E" w14:paraId="592A7B12" w14:textId="77777777" w:rsidTr="00F07C8E">
                <w:trPr>
                  <w:divId w:val="693917807"/>
                  <w:trHeight w:val="1298"/>
                  <w:tblCellSpacing w:w="15" w:type="dxa"/>
                </w:trPr>
                <w:tc>
                  <w:tcPr>
                    <w:tcW w:w="215" w:type="pct"/>
                    <w:hideMark/>
                  </w:tcPr>
                  <w:p w14:paraId="775566FB" w14:textId="77777777" w:rsidR="00E2448E" w:rsidRDefault="00E2448E">
                    <w:pPr>
                      <w:pStyle w:val="Bibliography"/>
                      <w:rPr>
                        <w:noProof/>
                      </w:rPr>
                    </w:pPr>
                    <w:r>
                      <w:rPr>
                        <w:noProof/>
                      </w:rPr>
                      <w:t xml:space="preserve">[9] </w:t>
                    </w:r>
                  </w:p>
                </w:tc>
                <w:tc>
                  <w:tcPr>
                    <w:tcW w:w="0" w:type="auto"/>
                    <w:hideMark/>
                  </w:tcPr>
                  <w:p w14:paraId="225CB222" w14:textId="77777777" w:rsidR="00E2448E" w:rsidRDefault="00E2448E">
                    <w:pPr>
                      <w:pStyle w:val="Bibliography"/>
                      <w:rPr>
                        <w:noProof/>
                      </w:rPr>
                    </w:pPr>
                    <w:r>
                      <w:rPr>
                        <w:noProof/>
                      </w:rPr>
                      <w:t>V. Baumann, “Gwynt y Môr offshore wind farm,” innogy, 2019. [Online]. Available: https://iam.innogy.com/en/about-innogy/innogy-innovation-technology/renewables/offshore/gwynt-y-mr-offshore-wind-farm. [Accessed 25 November 2019].</w:t>
                    </w:r>
                  </w:p>
                </w:tc>
              </w:tr>
              <w:tr w:rsidR="00E2448E" w14:paraId="34A916EF" w14:textId="77777777" w:rsidTr="00F07C8E">
                <w:trPr>
                  <w:divId w:val="693917807"/>
                  <w:trHeight w:val="726"/>
                  <w:tblCellSpacing w:w="15" w:type="dxa"/>
                </w:trPr>
                <w:tc>
                  <w:tcPr>
                    <w:tcW w:w="215" w:type="pct"/>
                    <w:hideMark/>
                  </w:tcPr>
                  <w:p w14:paraId="4DC04EA2" w14:textId="77777777" w:rsidR="00E2448E" w:rsidRDefault="00E2448E">
                    <w:pPr>
                      <w:pStyle w:val="Bibliography"/>
                      <w:rPr>
                        <w:noProof/>
                      </w:rPr>
                    </w:pPr>
                    <w:r>
                      <w:rPr>
                        <w:noProof/>
                      </w:rPr>
                      <w:t xml:space="preserve">[10] </w:t>
                    </w:r>
                  </w:p>
                </w:tc>
                <w:tc>
                  <w:tcPr>
                    <w:tcW w:w="0" w:type="auto"/>
                    <w:hideMark/>
                  </w:tcPr>
                  <w:p w14:paraId="659588AC" w14:textId="77777777" w:rsidR="00E2448E" w:rsidRDefault="00E2448E">
                    <w:pPr>
                      <w:pStyle w:val="Bibliography"/>
                      <w:rPr>
                        <w:noProof/>
                      </w:rPr>
                    </w:pPr>
                    <w:r>
                      <w:rPr>
                        <w:noProof/>
                      </w:rPr>
                      <w:t>“What is Light Pollution?,” Globe at Night, [Online]. Available: https://www.globeatnight.org/light-pollution.php. [Accessed 29 November 2019].</w:t>
                    </w:r>
                  </w:p>
                </w:tc>
              </w:tr>
              <w:tr w:rsidR="00E2448E" w14:paraId="2F8554C3" w14:textId="77777777" w:rsidTr="00F07C8E">
                <w:trPr>
                  <w:divId w:val="693917807"/>
                  <w:trHeight w:val="714"/>
                  <w:tblCellSpacing w:w="15" w:type="dxa"/>
                </w:trPr>
                <w:tc>
                  <w:tcPr>
                    <w:tcW w:w="215" w:type="pct"/>
                    <w:hideMark/>
                  </w:tcPr>
                  <w:p w14:paraId="55E1B09B" w14:textId="77777777" w:rsidR="00E2448E" w:rsidRDefault="00E2448E">
                    <w:pPr>
                      <w:pStyle w:val="Bibliography"/>
                      <w:rPr>
                        <w:noProof/>
                      </w:rPr>
                    </w:pPr>
                    <w:r>
                      <w:rPr>
                        <w:noProof/>
                      </w:rPr>
                      <w:t xml:space="preserve">[11] </w:t>
                    </w:r>
                  </w:p>
                </w:tc>
                <w:tc>
                  <w:tcPr>
                    <w:tcW w:w="0" w:type="auto"/>
                    <w:hideMark/>
                  </w:tcPr>
                  <w:p w14:paraId="4E4105B8" w14:textId="77777777" w:rsidR="00E2448E" w:rsidRDefault="00E2448E">
                    <w:pPr>
                      <w:pStyle w:val="Bibliography"/>
                      <w:rPr>
                        <w:noProof/>
                      </w:rPr>
                    </w:pPr>
                    <w:r>
                      <w:rPr>
                        <w:noProof/>
                      </w:rPr>
                      <w:t>“Melatonin and Sleep,” National Sleep Foundation, 2019. [Online]. Available: https://www.sleepfoundation.org/articles/melatonin-and-sleep. [Accessed 1 December 2019].</w:t>
                    </w:r>
                  </w:p>
                </w:tc>
              </w:tr>
              <w:tr w:rsidR="00E2448E" w14:paraId="5F05A678" w14:textId="77777777" w:rsidTr="00F07C8E">
                <w:trPr>
                  <w:divId w:val="693917807"/>
                  <w:trHeight w:val="1012"/>
                  <w:tblCellSpacing w:w="15" w:type="dxa"/>
                </w:trPr>
                <w:tc>
                  <w:tcPr>
                    <w:tcW w:w="215" w:type="pct"/>
                    <w:hideMark/>
                  </w:tcPr>
                  <w:p w14:paraId="29118C6A" w14:textId="77777777" w:rsidR="00E2448E" w:rsidRDefault="00E2448E">
                    <w:pPr>
                      <w:pStyle w:val="Bibliography"/>
                      <w:rPr>
                        <w:noProof/>
                      </w:rPr>
                    </w:pPr>
                    <w:r>
                      <w:rPr>
                        <w:noProof/>
                      </w:rPr>
                      <w:t xml:space="preserve">[12] </w:t>
                    </w:r>
                  </w:p>
                </w:tc>
                <w:tc>
                  <w:tcPr>
                    <w:tcW w:w="0" w:type="auto"/>
                    <w:hideMark/>
                  </w:tcPr>
                  <w:p w14:paraId="2144949A" w14:textId="77777777" w:rsidR="00E2448E" w:rsidRDefault="00E2448E">
                    <w:pPr>
                      <w:pStyle w:val="Bibliography"/>
                      <w:rPr>
                        <w:noProof/>
                      </w:rPr>
                    </w:pPr>
                    <w:r>
                      <w:rPr>
                        <w:noProof/>
                      </w:rPr>
                      <w:t>M. Riggs, “Street Lights and Crime: A Seemingly Endless Debate,” CityLab, 12 Feburary 2014. [Online]. Available: https://www.citylab.com/equity/2014/02/street-lights-and-crime-seemingly-endless-debate/8359/. [Accessed 15 December 2019].</w:t>
                    </w:r>
                  </w:p>
                </w:tc>
              </w:tr>
              <w:tr w:rsidR="00E2448E" w14:paraId="26D66E0F" w14:textId="77777777" w:rsidTr="00F07C8E">
                <w:trPr>
                  <w:divId w:val="693917807"/>
                  <w:trHeight w:val="1012"/>
                  <w:tblCellSpacing w:w="15" w:type="dxa"/>
                </w:trPr>
                <w:tc>
                  <w:tcPr>
                    <w:tcW w:w="215" w:type="pct"/>
                    <w:hideMark/>
                  </w:tcPr>
                  <w:p w14:paraId="76D03137" w14:textId="77777777" w:rsidR="00E2448E" w:rsidRDefault="00E2448E">
                    <w:pPr>
                      <w:pStyle w:val="Bibliography"/>
                      <w:rPr>
                        <w:noProof/>
                      </w:rPr>
                    </w:pPr>
                    <w:r>
                      <w:rPr>
                        <w:noProof/>
                      </w:rPr>
                      <w:t xml:space="preserve">[13] </w:t>
                    </w:r>
                  </w:p>
                </w:tc>
                <w:tc>
                  <w:tcPr>
                    <w:tcW w:w="0" w:type="auto"/>
                    <w:hideMark/>
                  </w:tcPr>
                  <w:p w14:paraId="2BFD1334" w14:textId="77777777" w:rsidR="00E2448E" w:rsidRDefault="00E2448E">
                    <w:pPr>
                      <w:pStyle w:val="Bibliography"/>
                      <w:rPr>
                        <w:noProof/>
                      </w:rPr>
                    </w:pPr>
                    <w:r>
                      <w:rPr>
                        <w:noProof/>
                      </w:rPr>
                      <w:t>S. WALTER, “Crime Rises in Oakland, and Dim Lights Get Blame,” The New York Times, 23 September 2011. [Online]. Available: https://www.nytimes.com/2011/09/23/us/crime-rises-in-oakland-and-dim-lights-get-blame.html. [Accessed 14 December 2019].</w:t>
                    </w:r>
                  </w:p>
                </w:tc>
              </w:tr>
            </w:tbl>
            <w:p w14:paraId="0B4909D2" w14:textId="77777777" w:rsidR="00E2448E" w:rsidRDefault="00E2448E" w:rsidP="00F07C8E">
              <w:pPr>
                <w:spacing w:after="0"/>
                <w:divId w:val="693917807"/>
                <w:rPr>
                  <w:rFonts w:eastAsia="Times New Roman"/>
                  <w:noProof/>
                </w:rPr>
              </w:pPr>
            </w:p>
            <w:p w14:paraId="3BDD7D93" w14:textId="7845DF7A" w:rsidR="001A2FE7" w:rsidRDefault="00D21E6B" w:rsidP="00E2448E">
              <w:r>
                <w:rPr>
                  <w:b/>
                  <w:bCs/>
                  <w:noProof/>
                </w:rPr>
                <w:fldChar w:fldCharType="end"/>
              </w:r>
            </w:p>
          </w:sdtContent>
        </w:sdt>
      </w:sdtContent>
    </w:sdt>
    <w:p w14:paraId="2B9B4EF9" w14:textId="424B703B" w:rsidR="009E5CF9" w:rsidRDefault="009E5CF9" w:rsidP="009E5CF9">
      <w:pPr>
        <w:pStyle w:val="Heading1"/>
      </w:pPr>
      <w:bookmarkStart w:id="37" w:name="_Toc27485542"/>
      <w:r>
        <w:lastRenderedPageBreak/>
        <w:t>9 – Code Listing</w:t>
      </w:r>
      <w:bookmarkEnd w:id="37"/>
    </w:p>
    <w:p w14:paraId="631D507D" w14:textId="4FC020D7" w:rsidR="009E5CF9" w:rsidRDefault="009E5CF9" w:rsidP="00E2448E"/>
    <w:p w14:paraId="5571A784" w14:textId="77777777" w:rsidR="009E5CF9" w:rsidRDefault="009E5CF9" w:rsidP="009E5CF9">
      <w:r>
        <w:t>////////////////////////////////////</w:t>
      </w:r>
    </w:p>
    <w:p w14:paraId="0434642C" w14:textId="77777777" w:rsidR="009E5CF9" w:rsidRDefault="009E5CF9" w:rsidP="009E5CF9">
      <w:r>
        <w:t>//LIBRARY INCLUDES</w:t>
      </w:r>
    </w:p>
    <w:p w14:paraId="68F3B111" w14:textId="77777777" w:rsidR="009E5CF9" w:rsidRDefault="009E5CF9" w:rsidP="009E5CF9">
      <w:r>
        <w:t>////////////////////////////////////</w:t>
      </w:r>
    </w:p>
    <w:p w14:paraId="67DCC525" w14:textId="77777777" w:rsidR="009E5CF9" w:rsidRDefault="009E5CF9" w:rsidP="009E5CF9">
      <w:r>
        <w:t>#include &lt;ESP8266WiFi.h&gt;//for the WI-FI</w:t>
      </w:r>
    </w:p>
    <w:p w14:paraId="1B8412D5" w14:textId="77777777" w:rsidR="009E5CF9" w:rsidRDefault="009E5CF9" w:rsidP="009E5CF9">
      <w:r>
        <w:t>////////////////////////////////////</w:t>
      </w:r>
    </w:p>
    <w:p w14:paraId="34D3288E" w14:textId="77777777" w:rsidR="009E5CF9" w:rsidRDefault="009E5CF9" w:rsidP="009E5CF9">
      <w:r>
        <w:t>//CONST PIN NUMBERS</w:t>
      </w:r>
    </w:p>
    <w:p w14:paraId="23C7ABC0" w14:textId="77777777" w:rsidR="009E5CF9" w:rsidRDefault="009E5CF9" w:rsidP="009E5CF9">
      <w:r>
        <w:t>////////////////////////////////////</w:t>
      </w:r>
    </w:p>
    <w:p w14:paraId="3E14A843" w14:textId="77777777" w:rsidR="009E5CF9" w:rsidRDefault="009E5CF9" w:rsidP="009E5CF9">
      <w:proofErr w:type="spellStart"/>
      <w:proofErr w:type="gramStart"/>
      <w:r>
        <w:t>const</w:t>
      </w:r>
      <w:proofErr w:type="spellEnd"/>
      <w:proofErr w:type="gramEnd"/>
      <w:r>
        <w:t xml:space="preserve"> </w:t>
      </w:r>
      <w:proofErr w:type="spellStart"/>
      <w:r>
        <w:t>int</w:t>
      </w:r>
      <w:proofErr w:type="spellEnd"/>
      <w:r>
        <w:t xml:space="preserve"> </w:t>
      </w:r>
      <w:proofErr w:type="spellStart"/>
      <w:r>
        <w:t>daylightSensor</w:t>
      </w:r>
      <w:proofErr w:type="spellEnd"/>
      <w:r>
        <w:t xml:space="preserve"> = D0;</w:t>
      </w:r>
    </w:p>
    <w:p w14:paraId="3987DF11" w14:textId="77777777" w:rsidR="009E5CF9" w:rsidRDefault="009E5CF9" w:rsidP="009E5CF9">
      <w:proofErr w:type="spellStart"/>
      <w:proofErr w:type="gramStart"/>
      <w:r>
        <w:t>const</w:t>
      </w:r>
      <w:proofErr w:type="spellEnd"/>
      <w:proofErr w:type="gramEnd"/>
      <w:r>
        <w:t xml:space="preserve"> </w:t>
      </w:r>
      <w:proofErr w:type="spellStart"/>
      <w:r>
        <w:t>int</w:t>
      </w:r>
      <w:proofErr w:type="spellEnd"/>
      <w:r>
        <w:t xml:space="preserve"> </w:t>
      </w:r>
      <w:proofErr w:type="spellStart"/>
      <w:r>
        <w:t>PIRSensor</w:t>
      </w:r>
      <w:proofErr w:type="spellEnd"/>
      <w:r>
        <w:t xml:space="preserve"> = D1;</w:t>
      </w:r>
    </w:p>
    <w:p w14:paraId="2C856904" w14:textId="77777777" w:rsidR="009E5CF9" w:rsidRDefault="009E5CF9" w:rsidP="009E5CF9">
      <w:proofErr w:type="spellStart"/>
      <w:proofErr w:type="gramStart"/>
      <w:r>
        <w:t>const</w:t>
      </w:r>
      <w:proofErr w:type="spellEnd"/>
      <w:proofErr w:type="gramEnd"/>
      <w:r>
        <w:t xml:space="preserve"> </w:t>
      </w:r>
      <w:proofErr w:type="spellStart"/>
      <w:r>
        <w:t>int</w:t>
      </w:r>
      <w:proofErr w:type="spellEnd"/>
      <w:r>
        <w:t xml:space="preserve"> </w:t>
      </w:r>
      <w:proofErr w:type="spellStart"/>
      <w:r>
        <w:t>emergencyOverrideIndicator</w:t>
      </w:r>
      <w:proofErr w:type="spellEnd"/>
      <w:r>
        <w:t xml:space="preserve"> = D2;</w:t>
      </w:r>
    </w:p>
    <w:p w14:paraId="151A9021" w14:textId="77777777" w:rsidR="009E5CF9" w:rsidRDefault="009E5CF9" w:rsidP="009E5CF9">
      <w:proofErr w:type="spellStart"/>
      <w:proofErr w:type="gramStart"/>
      <w:r>
        <w:t>const</w:t>
      </w:r>
      <w:proofErr w:type="spellEnd"/>
      <w:proofErr w:type="gramEnd"/>
      <w:r>
        <w:t xml:space="preserve"> </w:t>
      </w:r>
      <w:proofErr w:type="spellStart"/>
      <w:r>
        <w:t>int</w:t>
      </w:r>
      <w:proofErr w:type="spellEnd"/>
      <w:r>
        <w:t xml:space="preserve"> lightGroup1 = D3;</w:t>
      </w:r>
    </w:p>
    <w:p w14:paraId="3717F504" w14:textId="77777777" w:rsidR="009E5CF9" w:rsidRDefault="009E5CF9" w:rsidP="009E5CF9">
      <w:proofErr w:type="spellStart"/>
      <w:proofErr w:type="gramStart"/>
      <w:r>
        <w:t>const</w:t>
      </w:r>
      <w:proofErr w:type="spellEnd"/>
      <w:proofErr w:type="gramEnd"/>
      <w:r>
        <w:t xml:space="preserve"> </w:t>
      </w:r>
      <w:proofErr w:type="spellStart"/>
      <w:r>
        <w:t>int</w:t>
      </w:r>
      <w:proofErr w:type="spellEnd"/>
      <w:r>
        <w:t xml:space="preserve"> lightGroup2 = D4;</w:t>
      </w:r>
    </w:p>
    <w:p w14:paraId="2D1F68AE" w14:textId="77777777" w:rsidR="009E5CF9" w:rsidRDefault="009E5CF9" w:rsidP="009E5CF9">
      <w:proofErr w:type="spellStart"/>
      <w:proofErr w:type="gramStart"/>
      <w:r>
        <w:t>const</w:t>
      </w:r>
      <w:proofErr w:type="spellEnd"/>
      <w:proofErr w:type="gramEnd"/>
      <w:r>
        <w:t xml:space="preserve"> </w:t>
      </w:r>
      <w:proofErr w:type="spellStart"/>
      <w:r>
        <w:t>int</w:t>
      </w:r>
      <w:proofErr w:type="spellEnd"/>
      <w:r>
        <w:t xml:space="preserve"> lightGroupVoltage1 = A0;</w:t>
      </w:r>
    </w:p>
    <w:p w14:paraId="28FFA6F7" w14:textId="77777777" w:rsidR="009E5CF9" w:rsidRDefault="009E5CF9" w:rsidP="009E5CF9">
      <w:proofErr w:type="spellStart"/>
      <w:proofErr w:type="gramStart"/>
      <w:r>
        <w:t>const</w:t>
      </w:r>
      <w:proofErr w:type="spellEnd"/>
      <w:proofErr w:type="gramEnd"/>
      <w:r>
        <w:t xml:space="preserve"> </w:t>
      </w:r>
      <w:proofErr w:type="spellStart"/>
      <w:r>
        <w:t>int</w:t>
      </w:r>
      <w:proofErr w:type="spellEnd"/>
      <w:r>
        <w:t xml:space="preserve"> lightGroupVoltage2 = A0;</w:t>
      </w:r>
    </w:p>
    <w:p w14:paraId="72B51DB4" w14:textId="77777777" w:rsidR="009E5CF9" w:rsidRDefault="009E5CF9" w:rsidP="009E5CF9">
      <w:r>
        <w:t>////////////////////////////////////</w:t>
      </w:r>
    </w:p>
    <w:p w14:paraId="294189A3" w14:textId="77777777" w:rsidR="009E5CF9" w:rsidRDefault="009E5CF9" w:rsidP="009E5CF9">
      <w:r>
        <w:t>//GENERAL VARIABLES</w:t>
      </w:r>
    </w:p>
    <w:p w14:paraId="524A06CF" w14:textId="77777777" w:rsidR="009E5CF9" w:rsidRDefault="009E5CF9" w:rsidP="009E5CF9">
      <w:r>
        <w:t>////////////////////////////////////</w:t>
      </w:r>
    </w:p>
    <w:p w14:paraId="7CF40FCF" w14:textId="77777777" w:rsidR="009E5CF9" w:rsidRDefault="009E5CF9" w:rsidP="009E5CF9">
      <w:proofErr w:type="gramStart"/>
      <w:r>
        <w:t>int</w:t>
      </w:r>
      <w:proofErr w:type="gramEnd"/>
      <w:r>
        <w:t xml:space="preserve"> light;</w:t>
      </w:r>
    </w:p>
    <w:p w14:paraId="3A0F6585" w14:textId="77777777" w:rsidR="009E5CF9" w:rsidRDefault="009E5CF9" w:rsidP="009E5CF9">
      <w:r>
        <w:t>////////////////////////////////////</w:t>
      </w:r>
    </w:p>
    <w:p w14:paraId="7BB679C0" w14:textId="77777777" w:rsidR="009E5CF9" w:rsidRDefault="009E5CF9" w:rsidP="009E5CF9">
      <w:r>
        <w:t>//WEB SERVER VARIABLES</w:t>
      </w:r>
    </w:p>
    <w:p w14:paraId="2269C42C" w14:textId="77777777" w:rsidR="009E5CF9" w:rsidRDefault="009E5CF9" w:rsidP="009E5CF9">
      <w:r>
        <w:t>////////////////////////////////////</w:t>
      </w:r>
    </w:p>
    <w:p w14:paraId="4E97848E" w14:textId="77777777" w:rsidR="009E5CF9" w:rsidRDefault="009E5CF9" w:rsidP="009E5CF9">
      <w:proofErr w:type="spellStart"/>
      <w:proofErr w:type="gramStart"/>
      <w:r>
        <w:t>const</w:t>
      </w:r>
      <w:proofErr w:type="spellEnd"/>
      <w:proofErr w:type="gramEnd"/>
      <w:r>
        <w:t xml:space="preserve"> char* </w:t>
      </w:r>
      <w:proofErr w:type="spellStart"/>
      <w:r>
        <w:t>ssid</w:t>
      </w:r>
      <w:proofErr w:type="spellEnd"/>
      <w:r>
        <w:t xml:space="preserve"> = "</w:t>
      </w:r>
      <w:proofErr w:type="spellStart"/>
      <w:r>
        <w:t>Device_Simulation</w:t>
      </w:r>
      <w:proofErr w:type="spellEnd"/>
      <w:r>
        <w:t>";</w:t>
      </w:r>
    </w:p>
    <w:p w14:paraId="25C51ABF" w14:textId="77777777" w:rsidR="009E5CF9" w:rsidRDefault="009E5CF9" w:rsidP="009E5CF9">
      <w:proofErr w:type="spellStart"/>
      <w:proofErr w:type="gramStart"/>
      <w:r>
        <w:t>const</w:t>
      </w:r>
      <w:proofErr w:type="spellEnd"/>
      <w:proofErr w:type="gramEnd"/>
      <w:r>
        <w:t xml:space="preserve"> char* password = "sector-01";</w:t>
      </w:r>
    </w:p>
    <w:p w14:paraId="159FDF17" w14:textId="77777777" w:rsidR="009E5CF9" w:rsidRDefault="009E5CF9" w:rsidP="009E5CF9">
      <w:proofErr w:type="spellStart"/>
      <w:r>
        <w:t>WiFiServer</w:t>
      </w:r>
      <w:proofErr w:type="spellEnd"/>
      <w:r>
        <w:t xml:space="preserve"> </w:t>
      </w:r>
      <w:proofErr w:type="gramStart"/>
      <w:r>
        <w:t>server(</w:t>
      </w:r>
      <w:proofErr w:type="gramEnd"/>
      <w:r>
        <w:t>80);//port number</w:t>
      </w:r>
    </w:p>
    <w:p w14:paraId="313E36B2" w14:textId="77777777" w:rsidR="009E5CF9" w:rsidRDefault="009E5CF9" w:rsidP="009E5CF9">
      <w:r>
        <w:t>String header; //to store HTTP request</w:t>
      </w:r>
    </w:p>
    <w:p w14:paraId="3AC50D20" w14:textId="77777777" w:rsidR="009E5CF9" w:rsidRDefault="009E5CF9" w:rsidP="009E5CF9">
      <w:proofErr w:type="gramStart"/>
      <w:r>
        <w:t>bool</w:t>
      </w:r>
      <w:proofErr w:type="gramEnd"/>
      <w:r>
        <w:t xml:space="preserve"> </w:t>
      </w:r>
      <w:proofErr w:type="spellStart"/>
      <w:r>
        <w:t>bool_lightState</w:t>
      </w:r>
      <w:proofErr w:type="spellEnd"/>
      <w:r>
        <w:t>;</w:t>
      </w:r>
    </w:p>
    <w:p w14:paraId="349562E3" w14:textId="77777777" w:rsidR="009E5CF9" w:rsidRDefault="009E5CF9" w:rsidP="009E5CF9">
      <w:proofErr w:type="gramStart"/>
      <w:r>
        <w:t>bool</w:t>
      </w:r>
      <w:proofErr w:type="gramEnd"/>
      <w:r>
        <w:t xml:space="preserve"> </w:t>
      </w:r>
      <w:proofErr w:type="spellStart"/>
      <w:r>
        <w:t>bool_daylight</w:t>
      </w:r>
      <w:proofErr w:type="spellEnd"/>
      <w:r>
        <w:t>;</w:t>
      </w:r>
    </w:p>
    <w:p w14:paraId="61FF6545" w14:textId="77777777" w:rsidR="009E5CF9" w:rsidRDefault="009E5CF9" w:rsidP="009E5CF9">
      <w:proofErr w:type="gramStart"/>
      <w:r>
        <w:t>bool</w:t>
      </w:r>
      <w:proofErr w:type="gramEnd"/>
      <w:r>
        <w:t xml:space="preserve"> </w:t>
      </w:r>
      <w:proofErr w:type="spellStart"/>
      <w:r>
        <w:t>bool_emergencyOverride</w:t>
      </w:r>
      <w:proofErr w:type="spellEnd"/>
      <w:r>
        <w:t xml:space="preserve"> = false;</w:t>
      </w:r>
    </w:p>
    <w:p w14:paraId="1DDCFADC" w14:textId="77777777" w:rsidR="009E5CF9" w:rsidRDefault="009E5CF9" w:rsidP="009E5CF9">
      <w:r>
        <w:t>////////////////////////////////////</w:t>
      </w:r>
    </w:p>
    <w:p w14:paraId="419087E3" w14:textId="77777777" w:rsidR="009E5CF9" w:rsidRDefault="009E5CF9" w:rsidP="009E5CF9">
      <w:r>
        <w:lastRenderedPageBreak/>
        <w:t>//VOLTAGE VARIABLES</w:t>
      </w:r>
    </w:p>
    <w:p w14:paraId="60B9F19F" w14:textId="77777777" w:rsidR="009E5CF9" w:rsidRDefault="009E5CF9" w:rsidP="009E5CF9">
      <w:r>
        <w:t>////////////////////////////////////</w:t>
      </w:r>
    </w:p>
    <w:p w14:paraId="587738A7" w14:textId="77777777" w:rsidR="009E5CF9" w:rsidRDefault="009E5CF9" w:rsidP="009E5CF9">
      <w:proofErr w:type="gramStart"/>
      <w:r>
        <w:t>int</w:t>
      </w:r>
      <w:proofErr w:type="gramEnd"/>
      <w:r>
        <w:t xml:space="preserve"> analogueValue1;</w:t>
      </w:r>
    </w:p>
    <w:p w14:paraId="70C53AFA" w14:textId="77777777" w:rsidR="009E5CF9" w:rsidRDefault="009E5CF9" w:rsidP="009E5CF9">
      <w:proofErr w:type="gramStart"/>
      <w:r>
        <w:t>float</w:t>
      </w:r>
      <w:proofErr w:type="gramEnd"/>
      <w:r>
        <w:t xml:space="preserve"> inputVoltage1 = 0.0;</w:t>
      </w:r>
    </w:p>
    <w:p w14:paraId="597480A1" w14:textId="77777777" w:rsidR="009E5CF9" w:rsidRDefault="009E5CF9" w:rsidP="009E5CF9">
      <w:proofErr w:type="gramStart"/>
      <w:r>
        <w:t>int</w:t>
      </w:r>
      <w:proofErr w:type="gramEnd"/>
      <w:r>
        <w:t xml:space="preserve"> analogueValue2;</w:t>
      </w:r>
    </w:p>
    <w:p w14:paraId="65778B69" w14:textId="77777777" w:rsidR="009E5CF9" w:rsidRDefault="009E5CF9" w:rsidP="009E5CF9">
      <w:proofErr w:type="gramStart"/>
      <w:r>
        <w:t>float</w:t>
      </w:r>
      <w:proofErr w:type="gramEnd"/>
      <w:r>
        <w:t xml:space="preserve"> inputVoltage2 = 0.0;</w:t>
      </w:r>
    </w:p>
    <w:p w14:paraId="362C1CB4" w14:textId="77777777" w:rsidR="009E5CF9" w:rsidRDefault="009E5CF9" w:rsidP="009E5CF9">
      <w:r>
        <w:t>////////////////////////////////////</w:t>
      </w:r>
    </w:p>
    <w:p w14:paraId="5555EBE6" w14:textId="77777777" w:rsidR="009E5CF9" w:rsidRDefault="009E5CF9" w:rsidP="009E5CF9">
      <w:r>
        <w:t>//PIR VARIABLES</w:t>
      </w:r>
    </w:p>
    <w:p w14:paraId="5C47AD78" w14:textId="77777777" w:rsidR="009E5CF9" w:rsidRDefault="009E5CF9" w:rsidP="009E5CF9">
      <w:r>
        <w:t>////////////////////////////////////</w:t>
      </w:r>
    </w:p>
    <w:p w14:paraId="44D6C968" w14:textId="77777777" w:rsidR="009E5CF9" w:rsidRDefault="009E5CF9" w:rsidP="009E5CF9">
      <w:proofErr w:type="spellStart"/>
      <w:proofErr w:type="gramStart"/>
      <w:r>
        <w:t>int</w:t>
      </w:r>
      <w:proofErr w:type="spellEnd"/>
      <w:proofErr w:type="gramEnd"/>
      <w:r>
        <w:t xml:space="preserve"> </w:t>
      </w:r>
      <w:proofErr w:type="spellStart"/>
      <w:r>
        <w:t>PIRState</w:t>
      </w:r>
      <w:proofErr w:type="spellEnd"/>
      <w:r>
        <w:t xml:space="preserve"> = LOW;</w:t>
      </w:r>
    </w:p>
    <w:p w14:paraId="7EF97B6F" w14:textId="77777777" w:rsidR="009E5CF9" w:rsidRDefault="009E5CF9" w:rsidP="009E5CF9">
      <w:proofErr w:type="spellStart"/>
      <w:proofErr w:type="gramStart"/>
      <w:r>
        <w:t>int</w:t>
      </w:r>
      <w:proofErr w:type="spellEnd"/>
      <w:proofErr w:type="gramEnd"/>
      <w:r>
        <w:t xml:space="preserve"> </w:t>
      </w:r>
      <w:proofErr w:type="spellStart"/>
      <w:r>
        <w:t>readValue</w:t>
      </w:r>
      <w:proofErr w:type="spellEnd"/>
      <w:r>
        <w:t xml:space="preserve"> = 0;</w:t>
      </w:r>
    </w:p>
    <w:p w14:paraId="44015DAA" w14:textId="77777777" w:rsidR="009E5CF9" w:rsidRDefault="009E5CF9" w:rsidP="009E5CF9">
      <w:proofErr w:type="gramStart"/>
      <w:r>
        <w:t>bool</w:t>
      </w:r>
      <w:proofErr w:type="gramEnd"/>
      <w:r>
        <w:t xml:space="preserve"> </w:t>
      </w:r>
      <w:proofErr w:type="spellStart"/>
      <w:r>
        <w:t>bool_personPresent</w:t>
      </w:r>
      <w:proofErr w:type="spellEnd"/>
      <w:r>
        <w:t xml:space="preserve"> = false;</w:t>
      </w:r>
    </w:p>
    <w:p w14:paraId="037324D8" w14:textId="77777777" w:rsidR="009E5CF9" w:rsidRDefault="009E5CF9" w:rsidP="009E5CF9">
      <w:r>
        <w:t>////////////////////////////////////</w:t>
      </w:r>
    </w:p>
    <w:p w14:paraId="73591D06" w14:textId="77777777" w:rsidR="009E5CF9" w:rsidRDefault="009E5CF9" w:rsidP="009E5CF9">
      <w:r>
        <w:t>//SETUP FUNCTION</w:t>
      </w:r>
    </w:p>
    <w:p w14:paraId="3CBB75FA" w14:textId="77777777" w:rsidR="009E5CF9" w:rsidRDefault="009E5CF9" w:rsidP="009E5CF9">
      <w:r>
        <w:t>////////////////////////////////////</w:t>
      </w:r>
    </w:p>
    <w:p w14:paraId="7EA9C8F7" w14:textId="77777777" w:rsidR="009E5CF9" w:rsidRDefault="009E5CF9" w:rsidP="009E5CF9">
      <w:proofErr w:type="gramStart"/>
      <w:r>
        <w:t>void</w:t>
      </w:r>
      <w:proofErr w:type="gramEnd"/>
      <w:r>
        <w:t xml:space="preserve"> setup()</w:t>
      </w:r>
    </w:p>
    <w:p w14:paraId="528FA111" w14:textId="77777777" w:rsidR="009E5CF9" w:rsidRDefault="009E5CF9" w:rsidP="009E5CF9">
      <w:r>
        <w:t>{</w:t>
      </w:r>
    </w:p>
    <w:p w14:paraId="6B22F465" w14:textId="77777777" w:rsidR="009E5CF9" w:rsidRDefault="009E5CF9" w:rsidP="009E5CF9">
      <w:r>
        <w:t xml:space="preserve">  </w:t>
      </w:r>
      <w:proofErr w:type="spellStart"/>
      <w:proofErr w:type="gramStart"/>
      <w:r>
        <w:t>Serial.begin</w:t>
      </w:r>
      <w:proofErr w:type="spellEnd"/>
      <w:r>
        <w:t>(</w:t>
      </w:r>
      <w:proofErr w:type="gramEnd"/>
      <w:r>
        <w:t>115200);</w:t>
      </w:r>
    </w:p>
    <w:p w14:paraId="3706C41F" w14:textId="77777777" w:rsidR="009E5CF9" w:rsidRDefault="009E5CF9" w:rsidP="009E5CF9">
      <w:r>
        <w:t xml:space="preserve">  </w:t>
      </w:r>
      <w:proofErr w:type="spellStart"/>
      <w:proofErr w:type="gramStart"/>
      <w:r>
        <w:t>pinMode</w:t>
      </w:r>
      <w:proofErr w:type="spellEnd"/>
      <w:r>
        <w:t>(</w:t>
      </w:r>
      <w:proofErr w:type="spellStart"/>
      <w:proofErr w:type="gramEnd"/>
      <w:r>
        <w:t>daylightSensor</w:t>
      </w:r>
      <w:proofErr w:type="spellEnd"/>
      <w:r>
        <w:t>, INPUT);</w:t>
      </w:r>
    </w:p>
    <w:p w14:paraId="199EB5CD" w14:textId="77777777" w:rsidR="009E5CF9" w:rsidRDefault="009E5CF9" w:rsidP="009E5CF9">
      <w:r>
        <w:t xml:space="preserve">  </w:t>
      </w:r>
      <w:proofErr w:type="spellStart"/>
      <w:proofErr w:type="gramStart"/>
      <w:r>
        <w:t>pinMode</w:t>
      </w:r>
      <w:proofErr w:type="spellEnd"/>
      <w:r>
        <w:t>(</w:t>
      </w:r>
      <w:proofErr w:type="spellStart"/>
      <w:proofErr w:type="gramEnd"/>
      <w:r>
        <w:t>PIRSensor</w:t>
      </w:r>
      <w:proofErr w:type="spellEnd"/>
      <w:r>
        <w:t>, INPUT);</w:t>
      </w:r>
    </w:p>
    <w:p w14:paraId="78B13975" w14:textId="77777777" w:rsidR="009E5CF9" w:rsidRDefault="009E5CF9" w:rsidP="009E5CF9">
      <w:r>
        <w:t xml:space="preserve">  </w:t>
      </w:r>
      <w:proofErr w:type="spellStart"/>
      <w:proofErr w:type="gramStart"/>
      <w:r>
        <w:t>pinMode</w:t>
      </w:r>
      <w:proofErr w:type="spellEnd"/>
      <w:r>
        <w:t>(</w:t>
      </w:r>
      <w:proofErr w:type="spellStart"/>
      <w:proofErr w:type="gramEnd"/>
      <w:r>
        <w:t>emergencyOverrideIndicator</w:t>
      </w:r>
      <w:proofErr w:type="spellEnd"/>
      <w:r>
        <w:t>, OUTPUT);</w:t>
      </w:r>
    </w:p>
    <w:p w14:paraId="41F6425A" w14:textId="77777777" w:rsidR="009E5CF9" w:rsidRDefault="009E5CF9" w:rsidP="009E5CF9">
      <w:r>
        <w:t xml:space="preserve">  </w:t>
      </w:r>
      <w:proofErr w:type="spellStart"/>
      <w:proofErr w:type="gramStart"/>
      <w:r>
        <w:t>pinMode</w:t>
      </w:r>
      <w:proofErr w:type="spellEnd"/>
      <w:r>
        <w:t>(</w:t>
      </w:r>
      <w:proofErr w:type="gramEnd"/>
      <w:r>
        <w:t>lightGroup1, OUTPUT);</w:t>
      </w:r>
    </w:p>
    <w:p w14:paraId="1F5C527C" w14:textId="77777777" w:rsidR="009E5CF9" w:rsidRDefault="009E5CF9" w:rsidP="009E5CF9">
      <w:r>
        <w:t xml:space="preserve">  </w:t>
      </w:r>
      <w:proofErr w:type="spellStart"/>
      <w:proofErr w:type="gramStart"/>
      <w:r>
        <w:t>pinMode</w:t>
      </w:r>
      <w:proofErr w:type="spellEnd"/>
      <w:r>
        <w:t>(</w:t>
      </w:r>
      <w:proofErr w:type="gramEnd"/>
      <w:r>
        <w:t>lightGroup2, OUTPUT);</w:t>
      </w:r>
    </w:p>
    <w:p w14:paraId="33D52614" w14:textId="77777777" w:rsidR="009E5CF9" w:rsidRDefault="009E5CF9" w:rsidP="009E5CF9">
      <w:r>
        <w:t xml:space="preserve">  </w:t>
      </w:r>
      <w:proofErr w:type="spellStart"/>
      <w:proofErr w:type="gramStart"/>
      <w:r>
        <w:t>digitalWrite</w:t>
      </w:r>
      <w:proofErr w:type="spellEnd"/>
      <w:r>
        <w:t>(</w:t>
      </w:r>
      <w:proofErr w:type="gramEnd"/>
      <w:r>
        <w:t>lightGroup1, LOW);</w:t>
      </w:r>
    </w:p>
    <w:p w14:paraId="1322AE9A" w14:textId="77777777" w:rsidR="009E5CF9" w:rsidRDefault="009E5CF9" w:rsidP="009E5CF9">
      <w:r>
        <w:t xml:space="preserve">  </w:t>
      </w:r>
      <w:proofErr w:type="spellStart"/>
      <w:proofErr w:type="gramStart"/>
      <w:r>
        <w:t>digitalWrite</w:t>
      </w:r>
      <w:proofErr w:type="spellEnd"/>
      <w:r>
        <w:t>(</w:t>
      </w:r>
      <w:proofErr w:type="gramEnd"/>
      <w:r>
        <w:t>lightGroup2, LOW);</w:t>
      </w:r>
    </w:p>
    <w:p w14:paraId="3490FB8D" w14:textId="77777777" w:rsidR="009E5CF9" w:rsidRDefault="009E5CF9" w:rsidP="009E5CF9">
      <w:r>
        <w:t>////////////////////////////////////</w:t>
      </w:r>
    </w:p>
    <w:p w14:paraId="390F0D24" w14:textId="77777777" w:rsidR="009E5CF9" w:rsidRDefault="009E5CF9" w:rsidP="009E5CF9">
      <w:r>
        <w:t xml:space="preserve">  </w:t>
      </w:r>
      <w:proofErr w:type="gramStart"/>
      <w:r>
        <w:t>delay(</w:t>
      </w:r>
      <w:proofErr w:type="gramEnd"/>
      <w:r>
        <w:t>1000);</w:t>
      </w:r>
    </w:p>
    <w:p w14:paraId="1177EB68" w14:textId="77777777" w:rsidR="009E5CF9" w:rsidRDefault="009E5CF9" w:rsidP="009E5CF9">
      <w:r>
        <w:t xml:space="preserve">  </w:t>
      </w:r>
      <w:proofErr w:type="spellStart"/>
      <w:proofErr w:type="gramStart"/>
      <w:r>
        <w:t>Serial.print</w:t>
      </w:r>
      <w:proofErr w:type="spellEnd"/>
      <w:r>
        <w:t>(</w:t>
      </w:r>
      <w:proofErr w:type="gramEnd"/>
      <w:r>
        <w:t>"Connecting to ");</w:t>
      </w:r>
    </w:p>
    <w:p w14:paraId="408EB9A4" w14:textId="77777777" w:rsidR="009E5CF9" w:rsidRDefault="009E5CF9" w:rsidP="009E5CF9">
      <w:r>
        <w:t xml:space="preserve">  </w:t>
      </w:r>
      <w:proofErr w:type="spellStart"/>
      <w:proofErr w:type="gramStart"/>
      <w:r>
        <w:t>Serial.println</w:t>
      </w:r>
      <w:proofErr w:type="spellEnd"/>
      <w:r>
        <w:t>(</w:t>
      </w:r>
      <w:proofErr w:type="spellStart"/>
      <w:proofErr w:type="gramEnd"/>
      <w:r>
        <w:t>ssid</w:t>
      </w:r>
      <w:proofErr w:type="spellEnd"/>
      <w:r>
        <w:t>);</w:t>
      </w:r>
    </w:p>
    <w:p w14:paraId="3E749FA5" w14:textId="77777777" w:rsidR="009E5CF9" w:rsidRDefault="009E5CF9" w:rsidP="009E5CF9">
      <w:r>
        <w:t xml:space="preserve">  </w:t>
      </w:r>
      <w:proofErr w:type="spellStart"/>
      <w:proofErr w:type="gramStart"/>
      <w:r>
        <w:t>WiFi.begin</w:t>
      </w:r>
      <w:proofErr w:type="spellEnd"/>
      <w:r>
        <w:t>(</w:t>
      </w:r>
      <w:proofErr w:type="spellStart"/>
      <w:proofErr w:type="gramEnd"/>
      <w:r>
        <w:t>ssid</w:t>
      </w:r>
      <w:proofErr w:type="spellEnd"/>
      <w:r>
        <w:t>, password);</w:t>
      </w:r>
    </w:p>
    <w:p w14:paraId="1B1D5955" w14:textId="77777777" w:rsidR="009E5CF9" w:rsidRDefault="009E5CF9" w:rsidP="009E5CF9">
      <w:r>
        <w:t xml:space="preserve">  </w:t>
      </w:r>
      <w:proofErr w:type="gramStart"/>
      <w:r>
        <w:t>while</w:t>
      </w:r>
      <w:proofErr w:type="gramEnd"/>
      <w:r>
        <w:t xml:space="preserve"> (</w:t>
      </w:r>
      <w:proofErr w:type="spellStart"/>
      <w:r>
        <w:t>WiFi.status</w:t>
      </w:r>
      <w:proofErr w:type="spellEnd"/>
      <w:r>
        <w:t>() != WL_CONNECTED)</w:t>
      </w:r>
    </w:p>
    <w:p w14:paraId="4FF8C3EE" w14:textId="77777777" w:rsidR="009E5CF9" w:rsidRDefault="009E5CF9" w:rsidP="009E5CF9">
      <w:r>
        <w:lastRenderedPageBreak/>
        <w:t xml:space="preserve">  {</w:t>
      </w:r>
    </w:p>
    <w:p w14:paraId="15816831" w14:textId="77777777" w:rsidR="009E5CF9" w:rsidRDefault="009E5CF9" w:rsidP="009E5CF9">
      <w:r>
        <w:t xml:space="preserve">    </w:t>
      </w:r>
      <w:proofErr w:type="gramStart"/>
      <w:r>
        <w:t>delay(</w:t>
      </w:r>
      <w:proofErr w:type="gramEnd"/>
      <w:r>
        <w:t>500);</w:t>
      </w:r>
    </w:p>
    <w:p w14:paraId="2086D467" w14:textId="77777777" w:rsidR="009E5CF9" w:rsidRDefault="009E5CF9" w:rsidP="009E5CF9">
      <w:r>
        <w:t xml:space="preserve">    </w:t>
      </w:r>
      <w:proofErr w:type="spellStart"/>
      <w:proofErr w:type="gramStart"/>
      <w:r>
        <w:t>Serial.print</w:t>
      </w:r>
      <w:proofErr w:type="spellEnd"/>
      <w:r>
        <w:t>(</w:t>
      </w:r>
      <w:proofErr w:type="gramEnd"/>
      <w:r>
        <w:t>".");</w:t>
      </w:r>
    </w:p>
    <w:p w14:paraId="6F8F3A86" w14:textId="77777777" w:rsidR="009E5CF9" w:rsidRDefault="009E5CF9" w:rsidP="009E5CF9">
      <w:r>
        <w:t xml:space="preserve">  }</w:t>
      </w:r>
    </w:p>
    <w:p w14:paraId="64C50EFA" w14:textId="77777777" w:rsidR="009E5CF9" w:rsidRDefault="009E5CF9" w:rsidP="009E5CF9">
      <w:r>
        <w:t xml:space="preserve">  // Print local IP address and start web server</w:t>
      </w:r>
    </w:p>
    <w:p w14:paraId="76DC8706" w14:textId="77777777" w:rsidR="009E5CF9" w:rsidRDefault="009E5CF9" w:rsidP="009E5CF9">
      <w:r>
        <w:t xml:space="preserve">  </w:t>
      </w:r>
      <w:proofErr w:type="spellStart"/>
      <w:proofErr w:type="gramStart"/>
      <w:r>
        <w:t>Serial.println</w:t>
      </w:r>
      <w:proofErr w:type="spellEnd"/>
      <w:r>
        <w:t>(</w:t>
      </w:r>
      <w:proofErr w:type="gramEnd"/>
      <w:r>
        <w:t>"");</w:t>
      </w:r>
    </w:p>
    <w:p w14:paraId="0534FB34" w14:textId="77777777" w:rsidR="009E5CF9" w:rsidRDefault="009E5CF9" w:rsidP="009E5CF9">
      <w:r>
        <w:t xml:space="preserve">  </w:t>
      </w:r>
      <w:proofErr w:type="spellStart"/>
      <w:proofErr w:type="gramStart"/>
      <w:r>
        <w:t>Serial.println</w:t>
      </w:r>
      <w:proofErr w:type="spellEnd"/>
      <w:r>
        <w:t>(</w:t>
      </w:r>
      <w:proofErr w:type="gramEnd"/>
      <w:r>
        <w:t>"</w:t>
      </w:r>
      <w:proofErr w:type="spellStart"/>
      <w:r>
        <w:t>WiFi</w:t>
      </w:r>
      <w:proofErr w:type="spellEnd"/>
      <w:r>
        <w:t xml:space="preserve"> connected.");</w:t>
      </w:r>
    </w:p>
    <w:p w14:paraId="5C959D7B" w14:textId="77777777" w:rsidR="009E5CF9" w:rsidRDefault="009E5CF9" w:rsidP="009E5CF9">
      <w:r>
        <w:t xml:space="preserve">  </w:t>
      </w:r>
      <w:proofErr w:type="spellStart"/>
      <w:proofErr w:type="gramStart"/>
      <w:r>
        <w:t>Serial.println</w:t>
      </w:r>
      <w:proofErr w:type="spellEnd"/>
      <w:r>
        <w:t>(</w:t>
      </w:r>
      <w:proofErr w:type="gramEnd"/>
      <w:r>
        <w:t>"IP address: ");</w:t>
      </w:r>
    </w:p>
    <w:p w14:paraId="72C75C3C" w14:textId="77777777" w:rsidR="009E5CF9" w:rsidRDefault="009E5CF9" w:rsidP="009E5CF9">
      <w:r>
        <w:t xml:space="preserve">  </w:t>
      </w:r>
      <w:proofErr w:type="spellStart"/>
      <w:proofErr w:type="gramStart"/>
      <w:r>
        <w:t>Serial.println</w:t>
      </w:r>
      <w:proofErr w:type="spellEnd"/>
      <w:r>
        <w:t>(</w:t>
      </w:r>
      <w:proofErr w:type="spellStart"/>
      <w:proofErr w:type="gramEnd"/>
      <w:r>
        <w:t>WiFi.localIP</w:t>
      </w:r>
      <w:proofErr w:type="spellEnd"/>
      <w:r>
        <w:t>());</w:t>
      </w:r>
    </w:p>
    <w:p w14:paraId="652A60DB" w14:textId="77777777" w:rsidR="009E5CF9" w:rsidRDefault="009E5CF9" w:rsidP="009E5CF9">
      <w:r>
        <w:t xml:space="preserve">  </w:t>
      </w:r>
      <w:proofErr w:type="spellStart"/>
      <w:proofErr w:type="gramStart"/>
      <w:r>
        <w:t>server.begin</w:t>
      </w:r>
      <w:proofErr w:type="spellEnd"/>
      <w:r>
        <w:t>(</w:t>
      </w:r>
      <w:proofErr w:type="gramEnd"/>
      <w:r>
        <w:t>);</w:t>
      </w:r>
    </w:p>
    <w:p w14:paraId="25D2A387" w14:textId="77777777" w:rsidR="009E5CF9" w:rsidRDefault="009E5CF9" w:rsidP="009E5CF9">
      <w:r>
        <w:t>}</w:t>
      </w:r>
    </w:p>
    <w:p w14:paraId="1CD83016" w14:textId="77777777" w:rsidR="009E5CF9" w:rsidRDefault="009E5CF9" w:rsidP="009E5CF9">
      <w:r>
        <w:t>////////////////////////////////////</w:t>
      </w:r>
    </w:p>
    <w:p w14:paraId="2CB97EC1" w14:textId="77777777" w:rsidR="009E5CF9" w:rsidRDefault="009E5CF9" w:rsidP="009E5CF9">
      <w:r>
        <w:t>//MAIN FUNCTION LOOP</w:t>
      </w:r>
    </w:p>
    <w:p w14:paraId="634085E2" w14:textId="77777777" w:rsidR="009E5CF9" w:rsidRDefault="009E5CF9" w:rsidP="009E5CF9">
      <w:r>
        <w:t>////////////////////////////////////</w:t>
      </w:r>
    </w:p>
    <w:p w14:paraId="3D5D0BCA" w14:textId="77777777" w:rsidR="009E5CF9" w:rsidRDefault="009E5CF9" w:rsidP="009E5CF9">
      <w:proofErr w:type="gramStart"/>
      <w:r>
        <w:t>void</w:t>
      </w:r>
      <w:proofErr w:type="gramEnd"/>
      <w:r>
        <w:t xml:space="preserve"> loop() </w:t>
      </w:r>
    </w:p>
    <w:p w14:paraId="359A124F" w14:textId="77777777" w:rsidR="009E5CF9" w:rsidRDefault="009E5CF9" w:rsidP="009E5CF9">
      <w:r>
        <w:t>{</w:t>
      </w:r>
    </w:p>
    <w:p w14:paraId="72BD36F0" w14:textId="77777777" w:rsidR="009E5CF9" w:rsidRDefault="009E5CF9" w:rsidP="009E5CF9">
      <w:r>
        <w:t xml:space="preserve">  </w:t>
      </w:r>
      <w:proofErr w:type="spellStart"/>
      <w:proofErr w:type="gramStart"/>
      <w:r>
        <w:t>dayNightCycle</w:t>
      </w:r>
      <w:proofErr w:type="spellEnd"/>
      <w:r>
        <w:t>(</w:t>
      </w:r>
      <w:proofErr w:type="gramEnd"/>
      <w:r>
        <w:t>);</w:t>
      </w:r>
    </w:p>
    <w:p w14:paraId="5FF19803" w14:textId="77777777" w:rsidR="009E5CF9" w:rsidRDefault="009E5CF9" w:rsidP="009E5CF9">
      <w:r>
        <w:t xml:space="preserve">  </w:t>
      </w:r>
      <w:proofErr w:type="spellStart"/>
      <w:proofErr w:type="gramStart"/>
      <w:r>
        <w:t>personPresent</w:t>
      </w:r>
      <w:proofErr w:type="spellEnd"/>
      <w:r>
        <w:t>(</w:t>
      </w:r>
      <w:proofErr w:type="gramEnd"/>
      <w:r>
        <w:t>);</w:t>
      </w:r>
    </w:p>
    <w:p w14:paraId="52618A9F" w14:textId="77777777" w:rsidR="009E5CF9" w:rsidRDefault="009E5CF9" w:rsidP="009E5CF9">
      <w:r>
        <w:t xml:space="preserve">  </w:t>
      </w:r>
      <w:proofErr w:type="spellStart"/>
      <w:proofErr w:type="gramStart"/>
      <w:r>
        <w:t>webServer</w:t>
      </w:r>
      <w:proofErr w:type="spellEnd"/>
      <w:r>
        <w:t>(</w:t>
      </w:r>
      <w:proofErr w:type="gramEnd"/>
      <w:r>
        <w:t>);</w:t>
      </w:r>
    </w:p>
    <w:p w14:paraId="030FE64F" w14:textId="77777777" w:rsidR="009E5CF9" w:rsidRDefault="009E5CF9" w:rsidP="009E5CF9">
      <w:r>
        <w:t xml:space="preserve">  </w:t>
      </w:r>
      <w:proofErr w:type="spellStart"/>
      <w:proofErr w:type="gramStart"/>
      <w:r>
        <w:t>controlLights</w:t>
      </w:r>
      <w:proofErr w:type="spellEnd"/>
      <w:r>
        <w:t>(</w:t>
      </w:r>
      <w:proofErr w:type="gramEnd"/>
      <w:r>
        <w:t>);</w:t>
      </w:r>
    </w:p>
    <w:p w14:paraId="1403116F" w14:textId="77777777" w:rsidR="009E5CF9" w:rsidRDefault="009E5CF9" w:rsidP="009E5CF9">
      <w:r>
        <w:t xml:space="preserve">  </w:t>
      </w:r>
      <w:proofErr w:type="spellStart"/>
      <w:proofErr w:type="gramStart"/>
      <w:r>
        <w:t>voltageReader</w:t>
      </w:r>
      <w:proofErr w:type="spellEnd"/>
      <w:r>
        <w:t>(</w:t>
      </w:r>
      <w:proofErr w:type="gramEnd"/>
      <w:r>
        <w:t>);</w:t>
      </w:r>
    </w:p>
    <w:p w14:paraId="54C093A9" w14:textId="77777777" w:rsidR="009E5CF9" w:rsidRDefault="009E5CF9" w:rsidP="009E5CF9">
      <w:r>
        <w:t xml:space="preserve">  </w:t>
      </w:r>
      <w:proofErr w:type="gramStart"/>
      <w:r>
        <w:t>delay(</w:t>
      </w:r>
      <w:proofErr w:type="gramEnd"/>
      <w:r>
        <w:t>500);</w:t>
      </w:r>
    </w:p>
    <w:p w14:paraId="7AED9E0C" w14:textId="77777777" w:rsidR="009E5CF9" w:rsidRDefault="009E5CF9" w:rsidP="009E5CF9">
      <w:r>
        <w:t>}</w:t>
      </w:r>
    </w:p>
    <w:p w14:paraId="08D52288" w14:textId="77777777" w:rsidR="009E5CF9" w:rsidRDefault="009E5CF9" w:rsidP="009E5CF9">
      <w:r>
        <w:t>////////////////////////////////////</w:t>
      </w:r>
    </w:p>
    <w:p w14:paraId="739A6BBB" w14:textId="77777777" w:rsidR="009E5CF9" w:rsidRDefault="009E5CF9" w:rsidP="009E5CF9">
      <w:r>
        <w:t>//VOLTAGE READ</w:t>
      </w:r>
    </w:p>
    <w:p w14:paraId="0623EB35" w14:textId="77777777" w:rsidR="009E5CF9" w:rsidRDefault="009E5CF9" w:rsidP="009E5CF9">
      <w:r>
        <w:t>////////////////////////////////////</w:t>
      </w:r>
    </w:p>
    <w:p w14:paraId="2B0316EA" w14:textId="77777777" w:rsidR="009E5CF9" w:rsidRDefault="009E5CF9" w:rsidP="009E5CF9">
      <w:proofErr w:type="gramStart"/>
      <w:r>
        <w:t>void</w:t>
      </w:r>
      <w:proofErr w:type="gramEnd"/>
      <w:r>
        <w:t xml:space="preserve"> </w:t>
      </w:r>
      <w:proofErr w:type="spellStart"/>
      <w:r>
        <w:t>voltageReader</w:t>
      </w:r>
      <w:proofErr w:type="spellEnd"/>
      <w:r>
        <w:t>(){</w:t>
      </w:r>
    </w:p>
    <w:p w14:paraId="3092CD80" w14:textId="77777777" w:rsidR="009E5CF9" w:rsidRDefault="009E5CF9" w:rsidP="009E5CF9">
      <w:r>
        <w:t xml:space="preserve">  analogueValue1 = </w:t>
      </w:r>
      <w:proofErr w:type="spellStart"/>
      <w:proofErr w:type="gramStart"/>
      <w:r>
        <w:t>analogRead</w:t>
      </w:r>
      <w:proofErr w:type="spellEnd"/>
      <w:r>
        <w:t>(</w:t>
      </w:r>
      <w:proofErr w:type="gramEnd"/>
      <w:r>
        <w:t>lightGroupVoltage1);</w:t>
      </w:r>
    </w:p>
    <w:p w14:paraId="0AE26DB6" w14:textId="77777777" w:rsidR="009E5CF9" w:rsidRDefault="009E5CF9" w:rsidP="009E5CF9">
      <w:r>
        <w:t xml:space="preserve">  inputVoltage1 = (analogueValue1 * 5.0)/1024.0;</w:t>
      </w:r>
    </w:p>
    <w:p w14:paraId="2B979A2A" w14:textId="77777777" w:rsidR="009E5CF9" w:rsidRDefault="009E5CF9" w:rsidP="009E5CF9">
      <w:r>
        <w:t xml:space="preserve">  </w:t>
      </w:r>
      <w:proofErr w:type="gramStart"/>
      <w:r>
        <w:t>if(</w:t>
      </w:r>
      <w:proofErr w:type="gramEnd"/>
      <w:r>
        <w:t>inputVoltage1 &lt;0.1)</w:t>
      </w:r>
    </w:p>
    <w:p w14:paraId="7201F5D3" w14:textId="77777777" w:rsidR="009E5CF9" w:rsidRDefault="009E5CF9" w:rsidP="009E5CF9">
      <w:r>
        <w:t xml:space="preserve">  {</w:t>
      </w:r>
    </w:p>
    <w:p w14:paraId="5040A52D" w14:textId="77777777" w:rsidR="009E5CF9" w:rsidRDefault="009E5CF9" w:rsidP="009E5CF9">
      <w:r>
        <w:lastRenderedPageBreak/>
        <w:t xml:space="preserve">    inputVoltage1 = 0.0;</w:t>
      </w:r>
    </w:p>
    <w:p w14:paraId="5B0D7D32" w14:textId="77777777" w:rsidR="009E5CF9" w:rsidRDefault="009E5CF9" w:rsidP="009E5CF9">
      <w:r>
        <w:t xml:space="preserve">  }</w:t>
      </w:r>
    </w:p>
    <w:p w14:paraId="2F88DCCE" w14:textId="77777777" w:rsidR="009E5CF9" w:rsidRDefault="009E5CF9" w:rsidP="009E5CF9">
      <w:r>
        <w:t xml:space="preserve">  </w:t>
      </w:r>
    </w:p>
    <w:p w14:paraId="308B850E" w14:textId="77777777" w:rsidR="009E5CF9" w:rsidRDefault="009E5CF9" w:rsidP="009E5CF9">
      <w:r>
        <w:t xml:space="preserve">  analogueValue2 = </w:t>
      </w:r>
      <w:proofErr w:type="spellStart"/>
      <w:proofErr w:type="gramStart"/>
      <w:r>
        <w:t>analogRead</w:t>
      </w:r>
      <w:proofErr w:type="spellEnd"/>
      <w:r>
        <w:t>(</w:t>
      </w:r>
      <w:proofErr w:type="gramEnd"/>
      <w:r>
        <w:t>lightGroupVoltage2);</w:t>
      </w:r>
    </w:p>
    <w:p w14:paraId="737C4918" w14:textId="77777777" w:rsidR="009E5CF9" w:rsidRDefault="009E5CF9" w:rsidP="009E5CF9">
      <w:r>
        <w:t xml:space="preserve">  inputVoltage2 = (analogueValue2 * 5.0)/1024.0;</w:t>
      </w:r>
    </w:p>
    <w:p w14:paraId="020D03DA" w14:textId="77777777" w:rsidR="009E5CF9" w:rsidRDefault="009E5CF9" w:rsidP="009E5CF9">
      <w:r>
        <w:t xml:space="preserve">  </w:t>
      </w:r>
      <w:proofErr w:type="gramStart"/>
      <w:r>
        <w:t>if(</w:t>
      </w:r>
      <w:proofErr w:type="gramEnd"/>
      <w:r>
        <w:t>inputVoltage2 &lt;0.1)</w:t>
      </w:r>
    </w:p>
    <w:p w14:paraId="4859657D" w14:textId="77777777" w:rsidR="009E5CF9" w:rsidRDefault="009E5CF9" w:rsidP="009E5CF9">
      <w:r>
        <w:t xml:space="preserve">  {</w:t>
      </w:r>
    </w:p>
    <w:p w14:paraId="28973518" w14:textId="77777777" w:rsidR="009E5CF9" w:rsidRDefault="009E5CF9" w:rsidP="009E5CF9">
      <w:r>
        <w:t xml:space="preserve">    inputVoltage2 = 0.0;</w:t>
      </w:r>
    </w:p>
    <w:p w14:paraId="4BDCAB8A" w14:textId="77777777" w:rsidR="009E5CF9" w:rsidRDefault="009E5CF9" w:rsidP="009E5CF9">
      <w:r>
        <w:t xml:space="preserve">  }</w:t>
      </w:r>
    </w:p>
    <w:p w14:paraId="6BADB475" w14:textId="77777777" w:rsidR="009E5CF9" w:rsidRDefault="009E5CF9" w:rsidP="009E5CF9">
      <w:r>
        <w:t>}</w:t>
      </w:r>
    </w:p>
    <w:p w14:paraId="01F0D8DB" w14:textId="77777777" w:rsidR="009E5CF9" w:rsidRDefault="009E5CF9" w:rsidP="009E5CF9">
      <w:r>
        <w:t>////////////////////////////////////</w:t>
      </w:r>
    </w:p>
    <w:p w14:paraId="0FBBEFDA" w14:textId="77777777" w:rsidR="009E5CF9" w:rsidRDefault="009E5CF9" w:rsidP="009E5CF9">
      <w:r>
        <w:t>//DAY NIGHT CYCLE</w:t>
      </w:r>
    </w:p>
    <w:p w14:paraId="37ED2AB5" w14:textId="77777777" w:rsidR="009E5CF9" w:rsidRDefault="009E5CF9" w:rsidP="009E5CF9">
      <w:r>
        <w:t>////////////////////////////////////</w:t>
      </w:r>
    </w:p>
    <w:p w14:paraId="208C2830" w14:textId="77777777" w:rsidR="009E5CF9" w:rsidRDefault="009E5CF9" w:rsidP="009E5CF9">
      <w:proofErr w:type="gramStart"/>
      <w:r>
        <w:t>void</w:t>
      </w:r>
      <w:proofErr w:type="gramEnd"/>
      <w:r>
        <w:t xml:space="preserve"> </w:t>
      </w:r>
      <w:proofErr w:type="spellStart"/>
      <w:r>
        <w:t>dayNightCycle</w:t>
      </w:r>
      <w:proofErr w:type="spellEnd"/>
      <w:r>
        <w:t>(){</w:t>
      </w:r>
    </w:p>
    <w:p w14:paraId="3BEE8963" w14:textId="77777777" w:rsidR="009E5CF9" w:rsidRDefault="009E5CF9" w:rsidP="009E5CF9">
      <w:r>
        <w:t xml:space="preserve">  </w:t>
      </w:r>
      <w:proofErr w:type="gramStart"/>
      <w:r>
        <w:t>light</w:t>
      </w:r>
      <w:proofErr w:type="gramEnd"/>
      <w:r>
        <w:t xml:space="preserve"> = </w:t>
      </w:r>
      <w:proofErr w:type="spellStart"/>
      <w:r>
        <w:t>digitalRead</w:t>
      </w:r>
      <w:proofErr w:type="spellEnd"/>
      <w:r>
        <w:t>(</w:t>
      </w:r>
      <w:proofErr w:type="spellStart"/>
      <w:r>
        <w:t>daylightSensor</w:t>
      </w:r>
      <w:proofErr w:type="spellEnd"/>
      <w:r>
        <w:t>);</w:t>
      </w:r>
    </w:p>
    <w:p w14:paraId="49196D89" w14:textId="77777777" w:rsidR="009E5CF9" w:rsidRDefault="009E5CF9" w:rsidP="009E5CF9">
      <w:r>
        <w:t xml:space="preserve">  </w:t>
      </w:r>
      <w:proofErr w:type="gramStart"/>
      <w:r>
        <w:t>if</w:t>
      </w:r>
      <w:proofErr w:type="gramEnd"/>
      <w:r>
        <w:t xml:space="preserve"> (light)</w:t>
      </w:r>
    </w:p>
    <w:p w14:paraId="6F8C010D" w14:textId="77777777" w:rsidR="009E5CF9" w:rsidRDefault="009E5CF9" w:rsidP="009E5CF9">
      <w:r>
        <w:t xml:space="preserve">  {</w:t>
      </w:r>
    </w:p>
    <w:p w14:paraId="69113938" w14:textId="77777777" w:rsidR="009E5CF9" w:rsidRDefault="009E5CF9" w:rsidP="009E5CF9">
      <w:r>
        <w:t xml:space="preserve">    </w:t>
      </w:r>
      <w:proofErr w:type="spellStart"/>
      <w:r>
        <w:t>bool_daylight</w:t>
      </w:r>
      <w:proofErr w:type="spellEnd"/>
      <w:r>
        <w:t xml:space="preserve"> = false;</w:t>
      </w:r>
    </w:p>
    <w:p w14:paraId="54CD0FF4" w14:textId="77777777" w:rsidR="009E5CF9" w:rsidRDefault="009E5CF9" w:rsidP="009E5CF9">
      <w:r>
        <w:t xml:space="preserve">  }</w:t>
      </w:r>
    </w:p>
    <w:p w14:paraId="59E9F215" w14:textId="77777777" w:rsidR="009E5CF9" w:rsidRDefault="009E5CF9" w:rsidP="009E5CF9">
      <w:r>
        <w:t xml:space="preserve">  </w:t>
      </w:r>
      <w:proofErr w:type="gramStart"/>
      <w:r>
        <w:t>else</w:t>
      </w:r>
      <w:proofErr w:type="gramEnd"/>
    </w:p>
    <w:p w14:paraId="7EF905CA" w14:textId="77777777" w:rsidR="009E5CF9" w:rsidRDefault="009E5CF9" w:rsidP="009E5CF9">
      <w:r>
        <w:t xml:space="preserve">  {</w:t>
      </w:r>
    </w:p>
    <w:p w14:paraId="32600162" w14:textId="77777777" w:rsidR="009E5CF9" w:rsidRDefault="009E5CF9" w:rsidP="009E5CF9">
      <w:r>
        <w:t xml:space="preserve">    </w:t>
      </w:r>
      <w:proofErr w:type="spellStart"/>
      <w:r>
        <w:t>bool_daylight</w:t>
      </w:r>
      <w:proofErr w:type="spellEnd"/>
      <w:r>
        <w:t xml:space="preserve"> = true;</w:t>
      </w:r>
    </w:p>
    <w:p w14:paraId="2821CEC4" w14:textId="77777777" w:rsidR="009E5CF9" w:rsidRDefault="009E5CF9" w:rsidP="009E5CF9">
      <w:r>
        <w:t xml:space="preserve">  }</w:t>
      </w:r>
    </w:p>
    <w:p w14:paraId="3405F797" w14:textId="77777777" w:rsidR="009E5CF9" w:rsidRDefault="009E5CF9" w:rsidP="009E5CF9">
      <w:r>
        <w:t>}</w:t>
      </w:r>
    </w:p>
    <w:p w14:paraId="63F83325" w14:textId="77777777" w:rsidR="009E5CF9" w:rsidRDefault="009E5CF9" w:rsidP="009E5CF9">
      <w:r>
        <w:t>////////////////////////////////////</w:t>
      </w:r>
    </w:p>
    <w:p w14:paraId="43CF03BC" w14:textId="77777777" w:rsidR="009E5CF9" w:rsidRDefault="009E5CF9" w:rsidP="009E5CF9">
      <w:r>
        <w:t>//PERSON DETECTING</w:t>
      </w:r>
    </w:p>
    <w:p w14:paraId="77CF0F59" w14:textId="77777777" w:rsidR="009E5CF9" w:rsidRDefault="009E5CF9" w:rsidP="009E5CF9">
      <w:r>
        <w:t>////////////////////////////////////</w:t>
      </w:r>
    </w:p>
    <w:p w14:paraId="5D8CB12E" w14:textId="77777777" w:rsidR="009E5CF9" w:rsidRDefault="009E5CF9" w:rsidP="009E5CF9">
      <w:proofErr w:type="gramStart"/>
      <w:r>
        <w:t>void</w:t>
      </w:r>
      <w:proofErr w:type="gramEnd"/>
      <w:r>
        <w:t xml:space="preserve"> </w:t>
      </w:r>
      <w:proofErr w:type="spellStart"/>
      <w:r>
        <w:t>personPresent</w:t>
      </w:r>
      <w:proofErr w:type="spellEnd"/>
      <w:r>
        <w:t>(){</w:t>
      </w:r>
    </w:p>
    <w:p w14:paraId="7976289E" w14:textId="77777777" w:rsidR="009E5CF9" w:rsidRDefault="009E5CF9" w:rsidP="009E5CF9">
      <w:r>
        <w:t xml:space="preserve">  </w:t>
      </w:r>
      <w:proofErr w:type="spellStart"/>
      <w:proofErr w:type="gramStart"/>
      <w:r>
        <w:t>readValue</w:t>
      </w:r>
      <w:proofErr w:type="spellEnd"/>
      <w:proofErr w:type="gramEnd"/>
      <w:r>
        <w:t xml:space="preserve"> = </w:t>
      </w:r>
      <w:proofErr w:type="spellStart"/>
      <w:r>
        <w:t>digitalRead</w:t>
      </w:r>
      <w:proofErr w:type="spellEnd"/>
      <w:r>
        <w:t>(</w:t>
      </w:r>
      <w:proofErr w:type="spellStart"/>
      <w:r>
        <w:t>PIRSensor</w:t>
      </w:r>
      <w:proofErr w:type="spellEnd"/>
      <w:r>
        <w:t>);  // read input value</w:t>
      </w:r>
    </w:p>
    <w:p w14:paraId="45013FB7" w14:textId="77777777" w:rsidR="009E5CF9" w:rsidRDefault="009E5CF9" w:rsidP="009E5CF9">
      <w:r>
        <w:t xml:space="preserve">  </w:t>
      </w:r>
      <w:proofErr w:type="gramStart"/>
      <w:r>
        <w:t>if</w:t>
      </w:r>
      <w:proofErr w:type="gramEnd"/>
      <w:r>
        <w:t xml:space="preserve"> (</w:t>
      </w:r>
      <w:proofErr w:type="spellStart"/>
      <w:r>
        <w:t>readValue</w:t>
      </w:r>
      <w:proofErr w:type="spellEnd"/>
      <w:r>
        <w:t xml:space="preserve"> == HIGH) </w:t>
      </w:r>
    </w:p>
    <w:p w14:paraId="5BF6354E" w14:textId="77777777" w:rsidR="009E5CF9" w:rsidRDefault="009E5CF9" w:rsidP="009E5CF9">
      <w:r>
        <w:t xml:space="preserve">  {</w:t>
      </w:r>
    </w:p>
    <w:p w14:paraId="0F67EBC6" w14:textId="77777777" w:rsidR="009E5CF9" w:rsidRDefault="009E5CF9" w:rsidP="009E5CF9">
      <w:r>
        <w:lastRenderedPageBreak/>
        <w:t xml:space="preserve">    </w:t>
      </w:r>
      <w:proofErr w:type="gramStart"/>
      <w:r>
        <w:t>if</w:t>
      </w:r>
      <w:proofErr w:type="gramEnd"/>
      <w:r>
        <w:t xml:space="preserve"> (</w:t>
      </w:r>
      <w:proofErr w:type="spellStart"/>
      <w:r>
        <w:t>PIRState</w:t>
      </w:r>
      <w:proofErr w:type="spellEnd"/>
      <w:r>
        <w:t xml:space="preserve"> == LOW) </w:t>
      </w:r>
    </w:p>
    <w:p w14:paraId="20CCB6C4" w14:textId="77777777" w:rsidR="009E5CF9" w:rsidRDefault="009E5CF9" w:rsidP="009E5CF9">
      <w:r>
        <w:t xml:space="preserve">    {</w:t>
      </w:r>
    </w:p>
    <w:p w14:paraId="688C3AA4" w14:textId="77777777" w:rsidR="009E5CF9" w:rsidRDefault="009E5CF9" w:rsidP="009E5CF9">
      <w:r>
        <w:t xml:space="preserve">      </w:t>
      </w:r>
      <w:proofErr w:type="spellStart"/>
      <w:r>
        <w:t>bool_personPresent</w:t>
      </w:r>
      <w:proofErr w:type="spellEnd"/>
      <w:r>
        <w:t xml:space="preserve"> = true;</w:t>
      </w:r>
    </w:p>
    <w:p w14:paraId="66B2A3AE" w14:textId="77777777" w:rsidR="009E5CF9" w:rsidRDefault="009E5CF9" w:rsidP="009E5CF9">
      <w:r>
        <w:t xml:space="preserve">      </w:t>
      </w:r>
      <w:proofErr w:type="spellStart"/>
      <w:r>
        <w:t>PIRState</w:t>
      </w:r>
      <w:proofErr w:type="spellEnd"/>
      <w:r>
        <w:t xml:space="preserve"> = HIGH;</w:t>
      </w:r>
    </w:p>
    <w:p w14:paraId="6E3E3EF2" w14:textId="77777777" w:rsidR="009E5CF9" w:rsidRDefault="009E5CF9" w:rsidP="009E5CF9">
      <w:r>
        <w:t xml:space="preserve">    }</w:t>
      </w:r>
    </w:p>
    <w:p w14:paraId="6501C9F7" w14:textId="77777777" w:rsidR="009E5CF9" w:rsidRDefault="009E5CF9" w:rsidP="009E5CF9">
      <w:r>
        <w:t xml:space="preserve">  } </w:t>
      </w:r>
    </w:p>
    <w:p w14:paraId="10ADF2E8" w14:textId="77777777" w:rsidR="009E5CF9" w:rsidRDefault="009E5CF9" w:rsidP="009E5CF9">
      <w:r>
        <w:t xml:space="preserve">  </w:t>
      </w:r>
      <w:proofErr w:type="gramStart"/>
      <w:r>
        <w:t>else</w:t>
      </w:r>
      <w:proofErr w:type="gramEnd"/>
      <w:r>
        <w:t xml:space="preserve"> </w:t>
      </w:r>
    </w:p>
    <w:p w14:paraId="7C4C7084" w14:textId="77777777" w:rsidR="009E5CF9" w:rsidRDefault="009E5CF9" w:rsidP="009E5CF9">
      <w:r>
        <w:t xml:space="preserve">  {</w:t>
      </w:r>
    </w:p>
    <w:p w14:paraId="1B8567AC" w14:textId="77777777" w:rsidR="009E5CF9" w:rsidRDefault="009E5CF9" w:rsidP="009E5CF9">
      <w:r>
        <w:t xml:space="preserve">    </w:t>
      </w:r>
      <w:proofErr w:type="gramStart"/>
      <w:r>
        <w:t>if</w:t>
      </w:r>
      <w:proofErr w:type="gramEnd"/>
      <w:r>
        <w:t xml:space="preserve"> (</w:t>
      </w:r>
      <w:proofErr w:type="spellStart"/>
      <w:r>
        <w:t>PIRState</w:t>
      </w:r>
      <w:proofErr w:type="spellEnd"/>
      <w:r>
        <w:t xml:space="preserve"> == HIGH)</w:t>
      </w:r>
    </w:p>
    <w:p w14:paraId="67E704BA" w14:textId="77777777" w:rsidR="009E5CF9" w:rsidRDefault="009E5CF9" w:rsidP="009E5CF9">
      <w:r>
        <w:t xml:space="preserve">    {</w:t>
      </w:r>
    </w:p>
    <w:p w14:paraId="24AD4C35" w14:textId="77777777" w:rsidR="009E5CF9" w:rsidRDefault="009E5CF9" w:rsidP="009E5CF9">
      <w:r>
        <w:t xml:space="preserve">      </w:t>
      </w:r>
      <w:proofErr w:type="spellStart"/>
      <w:r>
        <w:t>bool_personPresent</w:t>
      </w:r>
      <w:proofErr w:type="spellEnd"/>
      <w:r>
        <w:t xml:space="preserve"> = false;</w:t>
      </w:r>
    </w:p>
    <w:p w14:paraId="275151AA" w14:textId="77777777" w:rsidR="009E5CF9" w:rsidRDefault="009E5CF9" w:rsidP="009E5CF9">
      <w:r>
        <w:t xml:space="preserve">      </w:t>
      </w:r>
      <w:proofErr w:type="spellStart"/>
      <w:r>
        <w:t>PIRState</w:t>
      </w:r>
      <w:proofErr w:type="spellEnd"/>
      <w:r>
        <w:t xml:space="preserve"> = LOW;</w:t>
      </w:r>
    </w:p>
    <w:p w14:paraId="75B6BA60" w14:textId="77777777" w:rsidR="009E5CF9" w:rsidRDefault="009E5CF9" w:rsidP="009E5CF9">
      <w:r>
        <w:t xml:space="preserve">    }</w:t>
      </w:r>
    </w:p>
    <w:p w14:paraId="7E18E9FC" w14:textId="77777777" w:rsidR="009E5CF9" w:rsidRDefault="009E5CF9" w:rsidP="009E5CF9">
      <w:r>
        <w:t xml:space="preserve">  }</w:t>
      </w:r>
    </w:p>
    <w:p w14:paraId="1CD56528" w14:textId="77777777" w:rsidR="009E5CF9" w:rsidRDefault="009E5CF9" w:rsidP="009E5CF9">
      <w:r>
        <w:t>}</w:t>
      </w:r>
    </w:p>
    <w:p w14:paraId="419665B4" w14:textId="77777777" w:rsidR="009E5CF9" w:rsidRDefault="009E5CF9" w:rsidP="009E5CF9">
      <w:r>
        <w:t>////////////////////////////////////</w:t>
      </w:r>
    </w:p>
    <w:p w14:paraId="41C890BE" w14:textId="77777777" w:rsidR="009E5CF9" w:rsidRDefault="009E5CF9" w:rsidP="009E5CF9">
      <w:r>
        <w:t>//EMERGENCY OVERRIDE</w:t>
      </w:r>
    </w:p>
    <w:p w14:paraId="4665A782" w14:textId="77777777" w:rsidR="009E5CF9" w:rsidRDefault="009E5CF9" w:rsidP="009E5CF9">
      <w:r>
        <w:t>////////////////////////////////////</w:t>
      </w:r>
    </w:p>
    <w:p w14:paraId="44D801F0" w14:textId="77777777" w:rsidR="009E5CF9" w:rsidRDefault="009E5CF9" w:rsidP="009E5CF9">
      <w:proofErr w:type="gramStart"/>
      <w:r>
        <w:t>void</w:t>
      </w:r>
      <w:proofErr w:type="gramEnd"/>
      <w:r>
        <w:t xml:space="preserve"> </w:t>
      </w:r>
      <w:proofErr w:type="spellStart"/>
      <w:r>
        <w:t>emergencyOverride</w:t>
      </w:r>
      <w:proofErr w:type="spellEnd"/>
      <w:r>
        <w:t>(){</w:t>
      </w:r>
    </w:p>
    <w:p w14:paraId="2DCF3A9E" w14:textId="77777777" w:rsidR="009E5CF9" w:rsidRDefault="009E5CF9" w:rsidP="009E5CF9">
      <w:r>
        <w:t xml:space="preserve">  </w:t>
      </w:r>
      <w:proofErr w:type="gramStart"/>
      <w:r>
        <w:t>if(</w:t>
      </w:r>
      <w:proofErr w:type="spellStart"/>
      <w:proofErr w:type="gramEnd"/>
      <w:r>
        <w:t>bool_emergencyOverride</w:t>
      </w:r>
      <w:proofErr w:type="spellEnd"/>
      <w:r>
        <w:t>)</w:t>
      </w:r>
    </w:p>
    <w:p w14:paraId="02087E7E" w14:textId="77777777" w:rsidR="009E5CF9" w:rsidRDefault="009E5CF9" w:rsidP="009E5CF9">
      <w:r>
        <w:t xml:space="preserve">  {</w:t>
      </w:r>
    </w:p>
    <w:p w14:paraId="1AE95901" w14:textId="77777777" w:rsidR="009E5CF9" w:rsidRDefault="009E5CF9" w:rsidP="009E5CF9">
      <w:r>
        <w:t xml:space="preserve">    </w:t>
      </w:r>
      <w:proofErr w:type="spellStart"/>
      <w:proofErr w:type="gramStart"/>
      <w:r>
        <w:t>digitalWrite</w:t>
      </w:r>
      <w:proofErr w:type="spellEnd"/>
      <w:r>
        <w:t>(</w:t>
      </w:r>
      <w:proofErr w:type="spellStart"/>
      <w:proofErr w:type="gramEnd"/>
      <w:r>
        <w:t>emergencyOverrideIndicator</w:t>
      </w:r>
      <w:proofErr w:type="spellEnd"/>
      <w:r>
        <w:t>, HIGH);</w:t>
      </w:r>
    </w:p>
    <w:p w14:paraId="05083BCF" w14:textId="77777777" w:rsidR="009E5CF9" w:rsidRDefault="009E5CF9" w:rsidP="009E5CF9">
      <w:r>
        <w:t xml:space="preserve">  }</w:t>
      </w:r>
    </w:p>
    <w:p w14:paraId="27EB2069" w14:textId="77777777" w:rsidR="009E5CF9" w:rsidRDefault="009E5CF9" w:rsidP="009E5CF9">
      <w:r>
        <w:t xml:space="preserve">  </w:t>
      </w:r>
      <w:proofErr w:type="gramStart"/>
      <w:r>
        <w:t>else</w:t>
      </w:r>
      <w:proofErr w:type="gramEnd"/>
    </w:p>
    <w:p w14:paraId="02471611" w14:textId="77777777" w:rsidR="009E5CF9" w:rsidRDefault="009E5CF9" w:rsidP="009E5CF9">
      <w:r>
        <w:t xml:space="preserve">  {</w:t>
      </w:r>
    </w:p>
    <w:p w14:paraId="7C264D4F" w14:textId="77777777" w:rsidR="009E5CF9" w:rsidRDefault="009E5CF9" w:rsidP="009E5CF9">
      <w:r>
        <w:t xml:space="preserve">    </w:t>
      </w:r>
      <w:proofErr w:type="spellStart"/>
      <w:proofErr w:type="gramStart"/>
      <w:r>
        <w:t>digitalWrite</w:t>
      </w:r>
      <w:proofErr w:type="spellEnd"/>
      <w:r>
        <w:t>(</w:t>
      </w:r>
      <w:proofErr w:type="spellStart"/>
      <w:proofErr w:type="gramEnd"/>
      <w:r>
        <w:t>emergencyOverrideIndicator</w:t>
      </w:r>
      <w:proofErr w:type="spellEnd"/>
      <w:r>
        <w:t>, LOW);</w:t>
      </w:r>
    </w:p>
    <w:p w14:paraId="6470C650" w14:textId="77777777" w:rsidR="009E5CF9" w:rsidRDefault="009E5CF9" w:rsidP="009E5CF9">
      <w:r>
        <w:t xml:space="preserve">  }</w:t>
      </w:r>
    </w:p>
    <w:p w14:paraId="5574CA25" w14:textId="77777777" w:rsidR="009E5CF9" w:rsidRDefault="009E5CF9" w:rsidP="009E5CF9">
      <w:r>
        <w:t>}</w:t>
      </w:r>
    </w:p>
    <w:p w14:paraId="7C7BDA89" w14:textId="77777777" w:rsidR="009E5CF9" w:rsidRDefault="009E5CF9" w:rsidP="009E5CF9">
      <w:r>
        <w:t>////////////////////////////////////</w:t>
      </w:r>
    </w:p>
    <w:p w14:paraId="367BA598" w14:textId="77777777" w:rsidR="009E5CF9" w:rsidRDefault="009E5CF9" w:rsidP="009E5CF9">
      <w:r>
        <w:t>//STREET LIGHT CONTROL</w:t>
      </w:r>
    </w:p>
    <w:p w14:paraId="408C7A61" w14:textId="77777777" w:rsidR="009E5CF9" w:rsidRDefault="009E5CF9" w:rsidP="009E5CF9">
      <w:r>
        <w:t>////////////////////////////////////</w:t>
      </w:r>
    </w:p>
    <w:p w14:paraId="683FC3FC" w14:textId="77777777" w:rsidR="009E5CF9" w:rsidRDefault="009E5CF9" w:rsidP="009E5CF9">
      <w:proofErr w:type="gramStart"/>
      <w:r>
        <w:lastRenderedPageBreak/>
        <w:t>void</w:t>
      </w:r>
      <w:proofErr w:type="gramEnd"/>
      <w:r>
        <w:t xml:space="preserve"> </w:t>
      </w:r>
      <w:proofErr w:type="spellStart"/>
      <w:r>
        <w:t>controlLights</w:t>
      </w:r>
      <w:proofErr w:type="spellEnd"/>
      <w:r>
        <w:t>(){</w:t>
      </w:r>
    </w:p>
    <w:p w14:paraId="714E9833" w14:textId="77777777" w:rsidR="009E5CF9" w:rsidRDefault="009E5CF9" w:rsidP="009E5CF9">
      <w:r>
        <w:t xml:space="preserve">  </w:t>
      </w:r>
      <w:proofErr w:type="spellStart"/>
      <w:proofErr w:type="gramStart"/>
      <w:r>
        <w:t>digitalWrite</w:t>
      </w:r>
      <w:proofErr w:type="spellEnd"/>
      <w:r>
        <w:t>(</w:t>
      </w:r>
      <w:proofErr w:type="gramEnd"/>
      <w:r>
        <w:t>lightGroup1, LOW);</w:t>
      </w:r>
    </w:p>
    <w:p w14:paraId="6F31CDD1" w14:textId="77777777" w:rsidR="009E5CF9" w:rsidRDefault="009E5CF9" w:rsidP="009E5CF9">
      <w:r>
        <w:t xml:space="preserve">  </w:t>
      </w:r>
      <w:proofErr w:type="spellStart"/>
      <w:proofErr w:type="gramStart"/>
      <w:r>
        <w:t>digitalWrite</w:t>
      </w:r>
      <w:proofErr w:type="spellEnd"/>
      <w:r>
        <w:t>(</w:t>
      </w:r>
      <w:proofErr w:type="gramEnd"/>
      <w:r>
        <w:t>lightGroup2, LOW);</w:t>
      </w:r>
    </w:p>
    <w:p w14:paraId="64B1BD57" w14:textId="77777777" w:rsidR="009E5CF9" w:rsidRDefault="009E5CF9" w:rsidP="009E5CF9">
      <w:r>
        <w:t xml:space="preserve">  </w:t>
      </w:r>
      <w:proofErr w:type="spellStart"/>
      <w:r>
        <w:t>bool_lightState</w:t>
      </w:r>
      <w:proofErr w:type="spellEnd"/>
      <w:r>
        <w:t xml:space="preserve"> = false;</w:t>
      </w:r>
    </w:p>
    <w:p w14:paraId="11B99A89" w14:textId="77777777" w:rsidR="009E5CF9" w:rsidRDefault="009E5CF9" w:rsidP="009E5CF9">
      <w:r>
        <w:t xml:space="preserve">  </w:t>
      </w:r>
      <w:proofErr w:type="gramStart"/>
      <w:r>
        <w:t>if(</w:t>
      </w:r>
      <w:proofErr w:type="spellStart"/>
      <w:proofErr w:type="gramEnd"/>
      <w:r>
        <w:t>bool_daylight</w:t>
      </w:r>
      <w:proofErr w:type="spellEnd"/>
      <w:r>
        <w:t xml:space="preserve"> == false &amp;&amp; </w:t>
      </w:r>
      <w:proofErr w:type="spellStart"/>
      <w:r>
        <w:t>bool_personPresent</w:t>
      </w:r>
      <w:proofErr w:type="spellEnd"/>
      <w:r>
        <w:t xml:space="preserve"> || </w:t>
      </w:r>
      <w:proofErr w:type="spellStart"/>
      <w:r>
        <w:t>bool_emergencyOverride</w:t>
      </w:r>
      <w:proofErr w:type="spellEnd"/>
      <w:r>
        <w:t>)</w:t>
      </w:r>
    </w:p>
    <w:p w14:paraId="186A2AC6" w14:textId="77777777" w:rsidR="009E5CF9" w:rsidRDefault="009E5CF9" w:rsidP="009E5CF9">
      <w:r>
        <w:t xml:space="preserve">  {</w:t>
      </w:r>
    </w:p>
    <w:p w14:paraId="3BF7BFD4" w14:textId="77777777" w:rsidR="009E5CF9" w:rsidRDefault="009E5CF9" w:rsidP="009E5CF9">
      <w:r>
        <w:t xml:space="preserve">    </w:t>
      </w:r>
      <w:proofErr w:type="spellStart"/>
      <w:proofErr w:type="gramStart"/>
      <w:r>
        <w:t>digitalWrite</w:t>
      </w:r>
      <w:proofErr w:type="spellEnd"/>
      <w:r>
        <w:t>(</w:t>
      </w:r>
      <w:proofErr w:type="gramEnd"/>
      <w:r>
        <w:t>lightGroup1, HIGH);</w:t>
      </w:r>
    </w:p>
    <w:p w14:paraId="2A86EFF3" w14:textId="77777777" w:rsidR="009E5CF9" w:rsidRDefault="009E5CF9" w:rsidP="009E5CF9">
      <w:r>
        <w:t xml:space="preserve">    </w:t>
      </w:r>
      <w:proofErr w:type="spellStart"/>
      <w:proofErr w:type="gramStart"/>
      <w:r>
        <w:t>digitalWrite</w:t>
      </w:r>
      <w:proofErr w:type="spellEnd"/>
      <w:r>
        <w:t>(</w:t>
      </w:r>
      <w:proofErr w:type="gramEnd"/>
      <w:r>
        <w:t>lightGroup2, HIGH);</w:t>
      </w:r>
    </w:p>
    <w:p w14:paraId="15AFFF24" w14:textId="77777777" w:rsidR="009E5CF9" w:rsidRDefault="009E5CF9" w:rsidP="009E5CF9">
      <w:r>
        <w:t xml:space="preserve">    </w:t>
      </w:r>
      <w:proofErr w:type="spellStart"/>
      <w:r>
        <w:t>bool_lightState</w:t>
      </w:r>
      <w:proofErr w:type="spellEnd"/>
      <w:r>
        <w:t xml:space="preserve"> = true;</w:t>
      </w:r>
    </w:p>
    <w:p w14:paraId="1BDBD4F5" w14:textId="77777777" w:rsidR="009E5CF9" w:rsidRDefault="009E5CF9" w:rsidP="009E5CF9">
      <w:r>
        <w:t xml:space="preserve">  }</w:t>
      </w:r>
    </w:p>
    <w:p w14:paraId="5B857C6A" w14:textId="77777777" w:rsidR="009E5CF9" w:rsidRDefault="009E5CF9" w:rsidP="009E5CF9">
      <w:r>
        <w:t>}</w:t>
      </w:r>
    </w:p>
    <w:p w14:paraId="2B02DE4D" w14:textId="77777777" w:rsidR="009E5CF9" w:rsidRDefault="009E5CF9" w:rsidP="009E5CF9">
      <w:r>
        <w:t>////////////////////////////////////</w:t>
      </w:r>
    </w:p>
    <w:p w14:paraId="28170A1D" w14:textId="77777777" w:rsidR="009E5CF9" w:rsidRDefault="009E5CF9" w:rsidP="009E5CF9">
      <w:r>
        <w:t>//WEB SERVER</w:t>
      </w:r>
    </w:p>
    <w:p w14:paraId="16EBC1B8" w14:textId="77777777" w:rsidR="009E5CF9" w:rsidRDefault="009E5CF9" w:rsidP="009E5CF9">
      <w:r>
        <w:t>////////////////////////////////////</w:t>
      </w:r>
    </w:p>
    <w:p w14:paraId="6D7378BF" w14:textId="77777777" w:rsidR="009E5CF9" w:rsidRDefault="009E5CF9" w:rsidP="009E5CF9">
      <w:proofErr w:type="gramStart"/>
      <w:r>
        <w:t>void</w:t>
      </w:r>
      <w:proofErr w:type="gramEnd"/>
      <w:r>
        <w:t xml:space="preserve"> </w:t>
      </w:r>
      <w:proofErr w:type="spellStart"/>
      <w:r>
        <w:t>webServer</w:t>
      </w:r>
      <w:proofErr w:type="spellEnd"/>
      <w:r>
        <w:t>(){</w:t>
      </w:r>
    </w:p>
    <w:p w14:paraId="01EC2D7A" w14:textId="77777777" w:rsidR="009E5CF9" w:rsidRDefault="009E5CF9" w:rsidP="009E5CF9">
      <w:r>
        <w:t xml:space="preserve">  </w:t>
      </w:r>
      <w:proofErr w:type="spellStart"/>
      <w:r>
        <w:t>WiFiClient</w:t>
      </w:r>
      <w:proofErr w:type="spellEnd"/>
      <w:r>
        <w:t xml:space="preserve"> client = </w:t>
      </w:r>
      <w:proofErr w:type="spellStart"/>
      <w:proofErr w:type="gramStart"/>
      <w:r>
        <w:t>server.available</w:t>
      </w:r>
      <w:proofErr w:type="spellEnd"/>
      <w:r>
        <w:t>(</w:t>
      </w:r>
      <w:proofErr w:type="gramEnd"/>
      <w:r>
        <w:t>);   // Listen for incoming clients</w:t>
      </w:r>
    </w:p>
    <w:p w14:paraId="5C995EFC" w14:textId="77777777" w:rsidR="009E5CF9" w:rsidRDefault="009E5CF9" w:rsidP="009E5CF9">
      <w:r>
        <w:t xml:space="preserve">  </w:t>
      </w:r>
      <w:proofErr w:type="gramStart"/>
      <w:r>
        <w:t>if</w:t>
      </w:r>
      <w:proofErr w:type="gramEnd"/>
      <w:r>
        <w:t xml:space="preserve"> (client) {                           // If a new client connects,</w:t>
      </w:r>
    </w:p>
    <w:p w14:paraId="02DDD633" w14:textId="77777777" w:rsidR="009E5CF9" w:rsidRDefault="009E5CF9" w:rsidP="009E5CF9">
      <w:r>
        <w:t xml:space="preserve">    </w:t>
      </w:r>
      <w:proofErr w:type="spellStart"/>
      <w:proofErr w:type="gramStart"/>
      <w:r>
        <w:t>Serial.println</w:t>
      </w:r>
      <w:proofErr w:type="spellEnd"/>
      <w:r>
        <w:t>(</w:t>
      </w:r>
      <w:proofErr w:type="gramEnd"/>
      <w:r>
        <w:t>"New Client.");          // print a message out in the serial port</w:t>
      </w:r>
    </w:p>
    <w:p w14:paraId="136F152F" w14:textId="77777777" w:rsidR="009E5CF9" w:rsidRDefault="009E5CF9" w:rsidP="009E5CF9">
      <w:r>
        <w:t xml:space="preserve">    String </w:t>
      </w:r>
      <w:proofErr w:type="spellStart"/>
      <w:r>
        <w:t>currentLine</w:t>
      </w:r>
      <w:proofErr w:type="spellEnd"/>
      <w:r>
        <w:t xml:space="preserve"> = "";                // make a String to hold incoming data from the client</w:t>
      </w:r>
    </w:p>
    <w:p w14:paraId="278C5776" w14:textId="77777777" w:rsidR="009E5CF9" w:rsidRDefault="009E5CF9" w:rsidP="009E5CF9">
      <w:r>
        <w:t xml:space="preserve">    </w:t>
      </w:r>
      <w:proofErr w:type="gramStart"/>
      <w:r>
        <w:t>while</w:t>
      </w:r>
      <w:proofErr w:type="gramEnd"/>
      <w:r>
        <w:t xml:space="preserve"> (</w:t>
      </w:r>
      <w:proofErr w:type="spellStart"/>
      <w:r>
        <w:t>client.connected</w:t>
      </w:r>
      <w:proofErr w:type="spellEnd"/>
      <w:r>
        <w:t>()) {            // loop while the client's connected</w:t>
      </w:r>
    </w:p>
    <w:p w14:paraId="4E041ADD" w14:textId="77777777" w:rsidR="009E5CF9" w:rsidRDefault="009E5CF9" w:rsidP="009E5CF9">
      <w:r>
        <w:t xml:space="preserve">      </w:t>
      </w:r>
      <w:proofErr w:type="gramStart"/>
      <w:r>
        <w:t>if</w:t>
      </w:r>
      <w:proofErr w:type="gramEnd"/>
      <w:r>
        <w:t xml:space="preserve"> (</w:t>
      </w:r>
      <w:proofErr w:type="spellStart"/>
      <w:r>
        <w:t>client.available</w:t>
      </w:r>
      <w:proofErr w:type="spellEnd"/>
      <w:r>
        <w:t>()) {             // if there's bytes to read from the client,</w:t>
      </w:r>
    </w:p>
    <w:p w14:paraId="0E8777B1" w14:textId="77777777" w:rsidR="009E5CF9" w:rsidRDefault="009E5CF9" w:rsidP="009E5CF9">
      <w:r>
        <w:t xml:space="preserve">        </w:t>
      </w:r>
      <w:proofErr w:type="gramStart"/>
      <w:r>
        <w:t>char</w:t>
      </w:r>
      <w:proofErr w:type="gramEnd"/>
      <w:r>
        <w:t xml:space="preserve"> c = </w:t>
      </w:r>
      <w:proofErr w:type="spellStart"/>
      <w:r>
        <w:t>client.read</w:t>
      </w:r>
      <w:proofErr w:type="spellEnd"/>
      <w:r>
        <w:t>();             // read a byte, then</w:t>
      </w:r>
    </w:p>
    <w:p w14:paraId="7E0767E3" w14:textId="77777777" w:rsidR="009E5CF9" w:rsidRDefault="009E5CF9" w:rsidP="009E5CF9">
      <w:r>
        <w:t xml:space="preserve">        </w:t>
      </w:r>
      <w:proofErr w:type="spellStart"/>
      <w:r>
        <w:t>Serial.write</w:t>
      </w:r>
      <w:proofErr w:type="spellEnd"/>
      <w:r>
        <w:t>(c);                    // print it out the serial monitor</w:t>
      </w:r>
    </w:p>
    <w:p w14:paraId="7D295E35" w14:textId="77777777" w:rsidR="009E5CF9" w:rsidRDefault="009E5CF9" w:rsidP="009E5CF9">
      <w:r>
        <w:t xml:space="preserve">        </w:t>
      </w:r>
      <w:proofErr w:type="gramStart"/>
      <w:r>
        <w:t>header</w:t>
      </w:r>
      <w:proofErr w:type="gramEnd"/>
      <w:r>
        <w:t xml:space="preserve"> += c;</w:t>
      </w:r>
    </w:p>
    <w:p w14:paraId="37100314" w14:textId="77777777" w:rsidR="009E5CF9" w:rsidRDefault="009E5CF9" w:rsidP="009E5CF9">
      <w:r>
        <w:t>///////////////////////////////////////////////////////////////////////////////</w:t>
      </w:r>
    </w:p>
    <w:p w14:paraId="7C52D86D" w14:textId="77777777" w:rsidR="009E5CF9" w:rsidRDefault="009E5CF9" w:rsidP="009E5CF9">
      <w:r>
        <w:t xml:space="preserve">        </w:t>
      </w:r>
      <w:proofErr w:type="gramStart"/>
      <w:r>
        <w:t>if</w:t>
      </w:r>
      <w:proofErr w:type="gramEnd"/>
      <w:r>
        <w:t xml:space="preserve"> (c == '\n') </w:t>
      </w:r>
    </w:p>
    <w:p w14:paraId="1145B65A" w14:textId="77777777" w:rsidR="009E5CF9" w:rsidRDefault="009E5CF9" w:rsidP="009E5CF9">
      <w:r>
        <w:t xml:space="preserve">        {                    // if the byte is a newline character</w:t>
      </w:r>
    </w:p>
    <w:p w14:paraId="3A714BC6" w14:textId="77777777" w:rsidR="009E5CF9" w:rsidRDefault="009E5CF9" w:rsidP="009E5CF9">
      <w:r>
        <w:t xml:space="preserve">          // if the current line is blank, you got two newline characters in a row.</w:t>
      </w:r>
    </w:p>
    <w:p w14:paraId="2774C3CC" w14:textId="77777777" w:rsidR="009E5CF9" w:rsidRDefault="009E5CF9" w:rsidP="009E5CF9">
      <w:r>
        <w:t xml:space="preserve">          // </w:t>
      </w:r>
      <w:proofErr w:type="gramStart"/>
      <w:r>
        <w:t>that's</w:t>
      </w:r>
      <w:proofErr w:type="gramEnd"/>
      <w:r>
        <w:t xml:space="preserve"> the end of the client HTTP request, so send a response:</w:t>
      </w:r>
    </w:p>
    <w:p w14:paraId="45882CEB" w14:textId="77777777" w:rsidR="009E5CF9" w:rsidRDefault="009E5CF9" w:rsidP="009E5CF9">
      <w:r>
        <w:t xml:space="preserve">          </w:t>
      </w:r>
      <w:proofErr w:type="gramStart"/>
      <w:r>
        <w:t>if</w:t>
      </w:r>
      <w:proofErr w:type="gramEnd"/>
      <w:r>
        <w:t xml:space="preserve"> (</w:t>
      </w:r>
      <w:proofErr w:type="spellStart"/>
      <w:r>
        <w:t>currentLine.length</w:t>
      </w:r>
      <w:proofErr w:type="spellEnd"/>
      <w:r>
        <w:t xml:space="preserve">() == 0) </w:t>
      </w:r>
    </w:p>
    <w:p w14:paraId="14301BF9" w14:textId="77777777" w:rsidR="009E5CF9" w:rsidRDefault="009E5CF9" w:rsidP="009E5CF9">
      <w:r>
        <w:t xml:space="preserve">          {</w:t>
      </w:r>
    </w:p>
    <w:p w14:paraId="14ADE8D1" w14:textId="77777777" w:rsidR="009E5CF9" w:rsidRDefault="009E5CF9" w:rsidP="009E5CF9">
      <w:r>
        <w:lastRenderedPageBreak/>
        <w:t>///////////////////////////////////////////////////////////////////////////////</w:t>
      </w:r>
    </w:p>
    <w:p w14:paraId="6EC946BB" w14:textId="77777777" w:rsidR="009E5CF9" w:rsidRDefault="009E5CF9" w:rsidP="009E5CF9">
      <w:r>
        <w:t xml:space="preserve">            // HTTP headers always start with a response code (e.g. HTTP/1.1 200 OK)</w:t>
      </w:r>
    </w:p>
    <w:p w14:paraId="3AAB659A" w14:textId="77777777" w:rsidR="009E5CF9" w:rsidRDefault="009E5CF9" w:rsidP="009E5CF9">
      <w:r>
        <w:t xml:space="preserve">            // and a content-type so the client knows </w:t>
      </w:r>
      <w:proofErr w:type="gramStart"/>
      <w:r>
        <w:t>what's</w:t>
      </w:r>
      <w:proofErr w:type="gramEnd"/>
      <w:r>
        <w:t xml:space="preserve"> coming, then a blank line:</w:t>
      </w:r>
    </w:p>
    <w:p w14:paraId="5C658D8D" w14:textId="77777777" w:rsidR="009E5CF9" w:rsidRDefault="009E5CF9" w:rsidP="009E5CF9">
      <w:r>
        <w:t xml:space="preserve">            </w:t>
      </w:r>
      <w:proofErr w:type="spellStart"/>
      <w:proofErr w:type="gramStart"/>
      <w:r>
        <w:t>client.println</w:t>
      </w:r>
      <w:proofErr w:type="spellEnd"/>
      <w:r>
        <w:t>(</w:t>
      </w:r>
      <w:proofErr w:type="gramEnd"/>
      <w:r>
        <w:t>"HTTP/1.1 200 OK");</w:t>
      </w:r>
    </w:p>
    <w:p w14:paraId="3EF43470" w14:textId="77777777" w:rsidR="009E5CF9" w:rsidRDefault="009E5CF9" w:rsidP="009E5CF9">
      <w:r>
        <w:t xml:space="preserve">            </w:t>
      </w:r>
      <w:proofErr w:type="spellStart"/>
      <w:proofErr w:type="gramStart"/>
      <w:r>
        <w:t>client.println</w:t>
      </w:r>
      <w:proofErr w:type="spellEnd"/>
      <w:r>
        <w:t>(</w:t>
      </w:r>
      <w:proofErr w:type="gramEnd"/>
      <w:r>
        <w:t>"</w:t>
      </w:r>
      <w:proofErr w:type="spellStart"/>
      <w:r>
        <w:t>Content-type:text</w:t>
      </w:r>
      <w:proofErr w:type="spellEnd"/>
      <w:r>
        <w:t>/html");</w:t>
      </w:r>
    </w:p>
    <w:p w14:paraId="398C7AD7" w14:textId="77777777" w:rsidR="009E5CF9" w:rsidRDefault="009E5CF9" w:rsidP="009E5CF9">
      <w:r>
        <w:t xml:space="preserve">            </w:t>
      </w:r>
      <w:proofErr w:type="spellStart"/>
      <w:proofErr w:type="gramStart"/>
      <w:r>
        <w:t>client.println</w:t>
      </w:r>
      <w:proofErr w:type="spellEnd"/>
      <w:r>
        <w:t>(</w:t>
      </w:r>
      <w:proofErr w:type="gramEnd"/>
      <w:r>
        <w:t>"Connection: close");</w:t>
      </w:r>
    </w:p>
    <w:p w14:paraId="5D514EE3" w14:textId="77777777" w:rsidR="009E5CF9" w:rsidRDefault="009E5CF9" w:rsidP="009E5CF9">
      <w:r>
        <w:t xml:space="preserve">            </w:t>
      </w:r>
      <w:proofErr w:type="spellStart"/>
      <w:proofErr w:type="gramStart"/>
      <w:r>
        <w:t>client.println</w:t>
      </w:r>
      <w:proofErr w:type="spellEnd"/>
      <w:r>
        <w:t>(</w:t>
      </w:r>
      <w:proofErr w:type="gramEnd"/>
      <w:r>
        <w:t>);</w:t>
      </w:r>
    </w:p>
    <w:p w14:paraId="134C50EE" w14:textId="77777777" w:rsidR="009E5CF9" w:rsidRDefault="009E5CF9" w:rsidP="009E5CF9">
      <w:r>
        <w:t>///////////////////////////////////////////////////////////////////////////////</w:t>
      </w:r>
    </w:p>
    <w:p w14:paraId="71C9749A" w14:textId="77777777" w:rsidR="009E5CF9" w:rsidRDefault="009E5CF9" w:rsidP="009E5CF9">
      <w:r>
        <w:t xml:space="preserve">            // turns the GPIOs on and off for emergency override</w:t>
      </w:r>
    </w:p>
    <w:p w14:paraId="588B3659" w14:textId="77777777" w:rsidR="009E5CF9" w:rsidRDefault="009E5CF9" w:rsidP="009E5CF9">
      <w:r>
        <w:t xml:space="preserve">            </w:t>
      </w:r>
      <w:proofErr w:type="gramStart"/>
      <w:r>
        <w:t>if</w:t>
      </w:r>
      <w:proofErr w:type="gramEnd"/>
      <w:r>
        <w:t xml:space="preserve"> (</w:t>
      </w:r>
      <w:proofErr w:type="spellStart"/>
      <w:r>
        <w:t>header.indexOf</w:t>
      </w:r>
      <w:proofErr w:type="spellEnd"/>
      <w:r>
        <w:t xml:space="preserve">("GET /5/on") &gt;= 0) </w:t>
      </w:r>
    </w:p>
    <w:p w14:paraId="6FB0DEA7" w14:textId="77777777" w:rsidR="009E5CF9" w:rsidRDefault="009E5CF9" w:rsidP="009E5CF9">
      <w:r>
        <w:t xml:space="preserve">            {</w:t>
      </w:r>
    </w:p>
    <w:p w14:paraId="6F5AA334" w14:textId="77777777" w:rsidR="009E5CF9" w:rsidRDefault="009E5CF9" w:rsidP="009E5CF9">
      <w:r>
        <w:t xml:space="preserve">              </w:t>
      </w:r>
      <w:proofErr w:type="spellStart"/>
      <w:proofErr w:type="gramStart"/>
      <w:r>
        <w:t>Serial.println</w:t>
      </w:r>
      <w:proofErr w:type="spellEnd"/>
      <w:r>
        <w:t>(</w:t>
      </w:r>
      <w:proofErr w:type="gramEnd"/>
      <w:r>
        <w:t>"Button Pressed");</w:t>
      </w:r>
    </w:p>
    <w:p w14:paraId="0333E985" w14:textId="77777777" w:rsidR="009E5CF9" w:rsidRDefault="009E5CF9" w:rsidP="009E5CF9">
      <w:r>
        <w:t xml:space="preserve">              //</w:t>
      </w:r>
      <w:proofErr w:type="spellStart"/>
      <w:r>
        <w:t>str_lightState</w:t>
      </w:r>
      <w:proofErr w:type="spellEnd"/>
      <w:r>
        <w:t xml:space="preserve"> = "off";</w:t>
      </w:r>
    </w:p>
    <w:p w14:paraId="79924EE2" w14:textId="77777777" w:rsidR="009E5CF9" w:rsidRDefault="009E5CF9" w:rsidP="009E5CF9">
      <w:r>
        <w:t xml:space="preserve">              </w:t>
      </w:r>
      <w:proofErr w:type="spellStart"/>
      <w:r>
        <w:t>bool_emergencyOverride</w:t>
      </w:r>
      <w:proofErr w:type="spellEnd"/>
      <w:r>
        <w:t xml:space="preserve"> = false;</w:t>
      </w:r>
    </w:p>
    <w:p w14:paraId="7CE91D73" w14:textId="77777777" w:rsidR="009E5CF9" w:rsidRDefault="009E5CF9" w:rsidP="009E5CF9">
      <w:r>
        <w:t xml:space="preserve">            }</w:t>
      </w:r>
    </w:p>
    <w:p w14:paraId="161BC488" w14:textId="77777777" w:rsidR="009E5CF9" w:rsidRDefault="009E5CF9" w:rsidP="009E5CF9">
      <w:r>
        <w:t xml:space="preserve">            </w:t>
      </w:r>
      <w:proofErr w:type="gramStart"/>
      <w:r>
        <w:t>else</w:t>
      </w:r>
      <w:proofErr w:type="gramEnd"/>
      <w:r>
        <w:t xml:space="preserve"> if (</w:t>
      </w:r>
      <w:proofErr w:type="spellStart"/>
      <w:r>
        <w:t>header.indexOf</w:t>
      </w:r>
      <w:proofErr w:type="spellEnd"/>
      <w:r>
        <w:t xml:space="preserve">("GET /5/off") &gt;= 0) </w:t>
      </w:r>
    </w:p>
    <w:p w14:paraId="424F63B5" w14:textId="77777777" w:rsidR="009E5CF9" w:rsidRDefault="009E5CF9" w:rsidP="009E5CF9">
      <w:r>
        <w:t xml:space="preserve">            {</w:t>
      </w:r>
    </w:p>
    <w:p w14:paraId="7AB0E979" w14:textId="77777777" w:rsidR="009E5CF9" w:rsidRDefault="009E5CF9" w:rsidP="009E5CF9">
      <w:r>
        <w:t xml:space="preserve">              </w:t>
      </w:r>
      <w:proofErr w:type="spellStart"/>
      <w:proofErr w:type="gramStart"/>
      <w:r>
        <w:t>Serial.println</w:t>
      </w:r>
      <w:proofErr w:type="spellEnd"/>
      <w:r>
        <w:t>(</w:t>
      </w:r>
      <w:proofErr w:type="gramEnd"/>
      <w:r>
        <w:t>"Button Let Go");</w:t>
      </w:r>
    </w:p>
    <w:p w14:paraId="6FF9B52D" w14:textId="77777777" w:rsidR="009E5CF9" w:rsidRDefault="009E5CF9" w:rsidP="009E5CF9">
      <w:r>
        <w:t xml:space="preserve">              //</w:t>
      </w:r>
      <w:proofErr w:type="spellStart"/>
      <w:r>
        <w:t>str_lightState</w:t>
      </w:r>
      <w:proofErr w:type="spellEnd"/>
      <w:r>
        <w:t xml:space="preserve"> = "on";</w:t>
      </w:r>
    </w:p>
    <w:p w14:paraId="59A860AE" w14:textId="77777777" w:rsidR="009E5CF9" w:rsidRDefault="009E5CF9" w:rsidP="009E5CF9">
      <w:r>
        <w:t xml:space="preserve">              </w:t>
      </w:r>
      <w:proofErr w:type="spellStart"/>
      <w:r>
        <w:t>bool_emergencyOverride</w:t>
      </w:r>
      <w:proofErr w:type="spellEnd"/>
      <w:r>
        <w:t xml:space="preserve"> = true;</w:t>
      </w:r>
    </w:p>
    <w:p w14:paraId="2B91CB41" w14:textId="77777777" w:rsidR="009E5CF9" w:rsidRDefault="009E5CF9" w:rsidP="009E5CF9">
      <w:r>
        <w:t xml:space="preserve">            }</w:t>
      </w:r>
    </w:p>
    <w:p w14:paraId="132F4080" w14:textId="77777777" w:rsidR="009E5CF9" w:rsidRDefault="009E5CF9" w:rsidP="009E5CF9">
      <w:r>
        <w:t>///////////////////////////////////////////////////////////////////////////////</w:t>
      </w:r>
    </w:p>
    <w:p w14:paraId="16CA37B5" w14:textId="77777777" w:rsidR="009E5CF9" w:rsidRDefault="009E5CF9" w:rsidP="009E5CF9">
      <w:r>
        <w:t xml:space="preserve">            // Display the HTML web page</w:t>
      </w:r>
    </w:p>
    <w:p w14:paraId="66C7DFFC" w14:textId="77777777" w:rsidR="009E5CF9" w:rsidRDefault="009E5CF9" w:rsidP="009E5CF9">
      <w:r>
        <w:t xml:space="preserve">            </w:t>
      </w:r>
      <w:proofErr w:type="spellStart"/>
      <w:proofErr w:type="gramStart"/>
      <w:r>
        <w:t>client.println</w:t>
      </w:r>
      <w:proofErr w:type="spellEnd"/>
      <w:r>
        <w:t>(</w:t>
      </w:r>
      <w:proofErr w:type="gramEnd"/>
      <w:r>
        <w:t>"&lt;!DOCTYPE html&gt;&lt;html&gt;");</w:t>
      </w:r>
    </w:p>
    <w:p w14:paraId="1CE8C075" w14:textId="77777777" w:rsidR="009E5CF9" w:rsidRDefault="009E5CF9" w:rsidP="009E5CF9">
      <w:r>
        <w:t xml:space="preserve">            </w:t>
      </w:r>
      <w:proofErr w:type="spellStart"/>
      <w:proofErr w:type="gramStart"/>
      <w:r>
        <w:t>client.println</w:t>
      </w:r>
      <w:proofErr w:type="spellEnd"/>
      <w:r>
        <w:t>(</w:t>
      </w:r>
      <w:proofErr w:type="gramEnd"/>
      <w:r>
        <w:t>"&lt;meta http-</w:t>
      </w:r>
      <w:proofErr w:type="spellStart"/>
      <w:r>
        <w:t>equiv</w:t>
      </w:r>
      <w:proofErr w:type="spellEnd"/>
      <w:r>
        <w:t>=\"refresh\" content=\"2\"&gt;");</w:t>
      </w:r>
    </w:p>
    <w:p w14:paraId="282C1049" w14:textId="77777777" w:rsidR="009E5CF9" w:rsidRDefault="009E5CF9" w:rsidP="009E5CF9">
      <w:r>
        <w:t xml:space="preserve">            </w:t>
      </w:r>
      <w:proofErr w:type="spellStart"/>
      <w:proofErr w:type="gramStart"/>
      <w:r>
        <w:t>client.println</w:t>
      </w:r>
      <w:proofErr w:type="spellEnd"/>
      <w:r>
        <w:t>(</w:t>
      </w:r>
      <w:proofErr w:type="gramEnd"/>
      <w:r>
        <w:t>"&lt;head&gt;&lt;meta name=\"viewport\" content=\"width=device-width, initial-scale=1\"&gt;");</w:t>
      </w:r>
    </w:p>
    <w:p w14:paraId="3D799ACF" w14:textId="77777777" w:rsidR="009E5CF9" w:rsidRDefault="009E5CF9" w:rsidP="009E5CF9">
      <w:r>
        <w:t xml:space="preserve">            </w:t>
      </w:r>
      <w:proofErr w:type="spellStart"/>
      <w:proofErr w:type="gramStart"/>
      <w:r>
        <w:t>client.println</w:t>
      </w:r>
      <w:proofErr w:type="spellEnd"/>
      <w:r>
        <w:t>(</w:t>
      </w:r>
      <w:proofErr w:type="gramEnd"/>
      <w:r>
        <w:t xml:space="preserve">"&lt;link </w:t>
      </w:r>
      <w:proofErr w:type="spellStart"/>
      <w:r>
        <w:t>rel</w:t>
      </w:r>
      <w:proofErr w:type="spellEnd"/>
      <w:r>
        <w:t xml:space="preserve">=\"icon\" </w:t>
      </w:r>
      <w:proofErr w:type="spellStart"/>
      <w:r>
        <w:t>href</w:t>
      </w:r>
      <w:proofErr w:type="spellEnd"/>
      <w:r>
        <w:t>=\"data:,\"&gt;");</w:t>
      </w:r>
    </w:p>
    <w:p w14:paraId="7D34CC50" w14:textId="77777777" w:rsidR="009E5CF9" w:rsidRDefault="009E5CF9" w:rsidP="009E5CF9">
      <w:r>
        <w:t xml:space="preserve">            // CSS to style the on/off buttons</w:t>
      </w:r>
    </w:p>
    <w:p w14:paraId="6D8F2673" w14:textId="77777777" w:rsidR="009E5CF9" w:rsidRDefault="009E5CF9" w:rsidP="009E5CF9">
      <w:r>
        <w:t xml:space="preserve">            </w:t>
      </w:r>
      <w:proofErr w:type="spellStart"/>
      <w:proofErr w:type="gramStart"/>
      <w:r>
        <w:t>client.println</w:t>
      </w:r>
      <w:proofErr w:type="spellEnd"/>
      <w:r>
        <w:t>(</w:t>
      </w:r>
      <w:proofErr w:type="gramEnd"/>
      <w:r>
        <w:t xml:space="preserve">"&lt;style&gt;html { font-family: Helvetica; display: inline-block; margin: 0px auto; text-align: </w:t>
      </w:r>
      <w:proofErr w:type="spellStart"/>
      <w:r>
        <w:t>center</w:t>
      </w:r>
      <w:proofErr w:type="spellEnd"/>
      <w:r>
        <w:t>;}");</w:t>
      </w:r>
    </w:p>
    <w:p w14:paraId="27C300B1" w14:textId="77777777" w:rsidR="009E5CF9" w:rsidRDefault="009E5CF9" w:rsidP="009E5CF9">
      <w:r>
        <w:lastRenderedPageBreak/>
        <w:t xml:space="preserve">            </w:t>
      </w:r>
      <w:proofErr w:type="spellStart"/>
      <w:proofErr w:type="gramStart"/>
      <w:r>
        <w:t>client.println</w:t>
      </w:r>
      <w:proofErr w:type="spellEnd"/>
      <w:r>
        <w:t>(</w:t>
      </w:r>
      <w:proofErr w:type="gramEnd"/>
      <w:r>
        <w:t>".button { background-</w:t>
      </w:r>
      <w:proofErr w:type="spellStart"/>
      <w:r>
        <w:t>color</w:t>
      </w:r>
      <w:proofErr w:type="spellEnd"/>
      <w:r>
        <w:t xml:space="preserve">: #ff0000; border: none; </w:t>
      </w:r>
      <w:proofErr w:type="spellStart"/>
      <w:r>
        <w:t>color</w:t>
      </w:r>
      <w:proofErr w:type="spellEnd"/>
      <w:r>
        <w:t>: white; padding: 16px 40px;");</w:t>
      </w:r>
    </w:p>
    <w:p w14:paraId="7EFE43F7" w14:textId="77777777" w:rsidR="009E5CF9" w:rsidRDefault="009E5CF9" w:rsidP="009E5CF9">
      <w:r>
        <w:t xml:space="preserve">            </w:t>
      </w:r>
      <w:proofErr w:type="spellStart"/>
      <w:proofErr w:type="gramStart"/>
      <w:r>
        <w:t>client.println</w:t>
      </w:r>
      <w:proofErr w:type="spellEnd"/>
      <w:r>
        <w:t>(</w:t>
      </w:r>
      <w:proofErr w:type="gramEnd"/>
      <w:r>
        <w:t>"text-decoration: none; font-size: 30px; margin: 2px; cursor: pointer;}");</w:t>
      </w:r>
    </w:p>
    <w:p w14:paraId="7B824760" w14:textId="77777777" w:rsidR="009E5CF9" w:rsidRDefault="009E5CF9" w:rsidP="009E5CF9">
      <w:r>
        <w:t xml:space="preserve">            </w:t>
      </w:r>
      <w:proofErr w:type="spellStart"/>
      <w:proofErr w:type="gramStart"/>
      <w:r>
        <w:t>client.println</w:t>
      </w:r>
      <w:proofErr w:type="spellEnd"/>
      <w:r>
        <w:t>(</w:t>
      </w:r>
      <w:proofErr w:type="gramEnd"/>
      <w:r>
        <w:t>".button2 {background-</w:t>
      </w:r>
      <w:proofErr w:type="spellStart"/>
      <w:r>
        <w:t>color</w:t>
      </w:r>
      <w:proofErr w:type="spellEnd"/>
      <w:r>
        <w:t>: #00ff00;}");</w:t>
      </w:r>
    </w:p>
    <w:p w14:paraId="4FF91666" w14:textId="77777777" w:rsidR="009E5CF9" w:rsidRDefault="009E5CF9" w:rsidP="009E5CF9">
      <w:r>
        <w:t xml:space="preserve">            </w:t>
      </w:r>
      <w:proofErr w:type="spellStart"/>
      <w:proofErr w:type="gramStart"/>
      <w:r>
        <w:t>client.println</w:t>
      </w:r>
      <w:proofErr w:type="spellEnd"/>
      <w:r>
        <w:t>(</w:t>
      </w:r>
      <w:proofErr w:type="gramEnd"/>
      <w:r>
        <w:t>".option{ background-</w:t>
      </w:r>
      <w:proofErr w:type="spellStart"/>
      <w:r>
        <w:t>color</w:t>
      </w:r>
      <w:proofErr w:type="spellEnd"/>
      <w:r>
        <w:t xml:space="preserve">: #ff0000; border: none; </w:t>
      </w:r>
      <w:proofErr w:type="spellStart"/>
      <w:r>
        <w:t>color</w:t>
      </w:r>
      <w:proofErr w:type="spellEnd"/>
      <w:r>
        <w:t>: white; padding: 16px 40px;");</w:t>
      </w:r>
    </w:p>
    <w:p w14:paraId="21DD2FE2" w14:textId="77777777" w:rsidR="009E5CF9" w:rsidRDefault="009E5CF9" w:rsidP="009E5CF9">
      <w:r>
        <w:t xml:space="preserve">            </w:t>
      </w:r>
      <w:proofErr w:type="spellStart"/>
      <w:proofErr w:type="gramStart"/>
      <w:r>
        <w:t>client.println</w:t>
      </w:r>
      <w:proofErr w:type="spellEnd"/>
      <w:r>
        <w:t>(</w:t>
      </w:r>
      <w:proofErr w:type="gramEnd"/>
      <w:r>
        <w:t>"text-decoration: none; font-size: 30px; margin: 2px; cursor: pointer;}");</w:t>
      </w:r>
    </w:p>
    <w:p w14:paraId="3D82A900" w14:textId="77777777" w:rsidR="009E5CF9" w:rsidRDefault="009E5CF9" w:rsidP="009E5CF9">
      <w:r>
        <w:t xml:space="preserve">            </w:t>
      </w:r>
      <w:proofErr w:type="spellStart"/>
      <w:proofErr w:type="gramStart"/>
      <w:r>
        <w:t>client.println</w:t>
      </w:r>
      <w:proofErr w:type="spellEnd"/>
      <w:r>
        <w:t>(</w:t>
      </w:r>
      <w:proofErr w:type="gramEnd"/>
      <w:r>
        <w:t>".option2 {background-</w:t>
      </w:r>
      <w:proofErr w:type="spellStart"/>
      <w:r>
        <w:t>color</w:t>
      </w:r>
      <w:proofErr w:type="spellEnd"/>
      <w:r>
        <w:t>: #00ff00;}&lt;/style&gt;&lt;/head&gt;");</w:t>
      </w:r>
    </w:p>
    <w:p w14:paraId="589A2BCE" w14:textId="77777777" w:rsidR="009E5CF9" w:rsidRDefault="009E5CF9" w:rsidP="009E5CF9">
      <w:r>
        <w:t xml:space="preserve">            // Web Page Heading</w:t>
      </w:r>
    </w:p>
    <w:p w14:paraId="2D8F70A1" w14:textId="77777777" w:rsidR="009E5CF9" w:rsidRDefault="009E5CF9" w:rsidP="009E5CF9">
      <w:r>
        <w:t xml:space="preserve">            </w:t>
      </w:r>
      <w:proofErr w:type="spellStart"/>
      <w:proofErr w:type="gramStart"/>
      <w:r>
        <w:t>client.println</w:t>
      </w:r>
      <w:proofErr w:type="spellEnd"/>
      <w:r>
        <w:t>(</w:t>
      </w:r>
      <w:proofErr w:type="gramEnd"/>
      <w:r>
        <w:t>"&lt;body&gt;&lt;h2&gt;Smart City&lt;/h2&gt;&lt;h3&gt;Street Lights&lt;/h3&gt;&lt;hr&gt;");</w:t>
      </w:r>
    </w:p>
    <w:p w14:paraId="72E08E74" w14:textId="77777777" w:rsidR="009E5CF9" w:rsidRDefault="009E5CF9" w:rsidP="009E5CF9">
      <w:r>
        <w:t xml:space="preserve">            //daylight sensor</w:t>
      </w:r>
    </w:p>
    <w:p w14:paraId="2BC5DA4C" w14:textId="77777777" w:rsidR="009E5CF9" w:rsidRDefault="009E5CF9" w:rsidP="009E5CF9">
      <w:r>
        <w:t xml:space="preserve">            </w:t>
      </w:r>
      <w:proofErr w:type="gramStart"/>
      <w:r>
        <w:t>if</w:t>
      </w:r>
      <w:proofErr w:type="gramEnd"/>
      <w:r>
        <w:t xml:space="preserve"> (</w:t>
      </w:r>
      <w:proofErr w:type="spellStart"/>
      <w:r>
        <w:t>bool_daylight</w:t>
      </w:r>
      <w:proofErr w:type="spellEnd"/>
      <w:r>
        <w:t xml:space="preserve">) </w:t>
      </w:r>
    </w:p>
    <w:p w14:paraId="60546DA6" w14:textId="77777777" w:rsidR="009E5CF9" w:rsidRDefault="009E5CF9" w:rsidP="009E5CF9">
      <w:r>
        <w:t xml:space="preserve">            {</w:t>
      </w:r>
    </w:p>
    <w:p w14:paraId="21FF638E" w14:textId="77777777" w:rsidR="009E5CF9" w:rsidRDefault="009E5CF9" w:rsidP="009E5CF9">
      <w:r>
        <w:t xml:space="preserve">              </w:t>
      </w:r>
      <w:proofErr w:type="spellStart"/>
      <w:proofErr w:type="gramStart"/>
      <w:r>
        <w:t>client.println</w:t>
      </w:r>
      <w:proofErr w:type="spellEnd"/>
      <w:r>
        <w:t>(</w:t>
      </w:r>
      <w:proofErr w:type="gramEnd"/>
      <w:r>
        <w:t>"&lt;p class=\"option\"&gt;DAYTIME&lt;/p&gt;&lt;/</w:t>
      </w:r>
      <w:proofErr w:type="spellStart"/>
      <w:r>
        <w:t>br</w:t>
      </w:r>
      <w:proofErr w:type="spellEnd"/>
      <w:r>
        <w:t>&gt;&lt;hr&gt;");</w:t>
      </w:r>
    </w:p>
    <w:p w14:paraId="5D9B07CA" w14:textId="77777777" w:rsidR="009E5CF9" w:rsidRDefault="009E5CF9" w:rsidP="009E5CF9">
      <w:r>
        <w:t xml:space="preserve">            }</w:t>
      </w:r>
    </w:p>
    <w:p w14:paraId="1F86BBFB" w14:textId="77777777" w:rsidR="009E5CF9" w:rsidRDefault="009E5CF9" w:rsidP="009E5CF9">
      <w:r>
        <w:t xml:space="preserve">            </w:t>
      </w:r>
      <w:proofErr w:type="gramStart"/>
      <w:r>
        <w:t>else</w:t>
      </w:r>
      <w:proofErr w:type="gramEnd"/>
      <w:r>
        <w:t xml:space="preserve"> </w:t>
      </w:r>
    </w:p>
    <w:p w14:paraId="0EE65FBB" w14:textId="77777777" w:rsidR="009E5CF9" w:rsidRDefault="009E5CF9" w:rsidP="009E5CF9">
      <w:r>
        <w:t xml:space="preserve">            {</w:t>
      </w:r>
    </w:p>
    <w:p w14:paraId="36F350B7" w14:textId="77777777" w:rsidR="009E5CF9" w:rsidRDefault="009E5CF9" w:rsidP="009E5CF9">
      <w:r>
        <w:t xml:space="preserve">              </w:t>
      </w:r>
      <w:proofErr w:type="spellStart"/>
      <w:proofErr w:type="gramStart"/>
      <w:r>
        <w:t>client.println</w:t>
      </w:r>
      <w:proofErr w:type="spellEnd"/>
      <w:r>
        <w:t>(</w:t>
      </w:r>
      <w:proofErr w:type="gramEnd"/>
      <w:r>
        <w:t>"&lt;p class=\"option option2\"&gt;NIGHT TIME&lt;/p&gt;&lt;hr&gt;");</w:t>
      </w:r>
    </w:p>
    <w:p w14:paraId="2F6C56C5" w14:textId="77777777" w:rsidR="009E5CF9" w:rsidRDefault="009E5CF9" w:rsidP="009E5CF9">
      <w:r>
        <w:t xml:space="preserve">            }</w:t>
      </w:r>
    </w:p>
    <w:p w14:paraId="6A4998AF" w14:textId="77777777" w:rsidR="009E5CF9" w:rsidRDefault="009E5CF9" w:rsidP="009E5CF9">
      <w:r>
        <w:t xml:space="preserve">            //person present</w:t>
      </w:r>
    </w:p>
    <w:p w14:paraId="2473589A" w14:textId="77777777" w:rsidR="009E5CF9" w:rsidRDefault="009E5CF9" w:rsidP="009E5CF9">
      <w:r>
        <w:t xml:space="preserve">            </w:t>
      </w:r>
      <w:proofErr w:type="gramStart"/>
      <w:r>
        <w:t>if</w:t>
      </w:r>
      <w:proofErr w:type="gramEnd"/>
      <w:r>
        <w:t xml:space="preserve"> (</w:t>
      </w:r>
      <w:proofErr w:type="spellStart"/>
      <w:r>
        <w:t>bool_personPresent</w:t>
      </w:r>
      <w:proofErr w:type="spellEnd"/>
      <w:r>
        <w:t xml:space="preserve">) </w:t>
      </w:r>
    </w:p>
    <w:p w14:paraId="781ADC6A" w14:textId="77777777" w:rsidR="009E5CF9" w:rsidRDefault="009E5CF9" w:rsidP="009E5CF9">
      <w:r>
        <w:t xml:space="preserve">            {</w:t>
      </w:r>
    </w:p>
    <w:p w14:paraId="3986D1DC" w14:textId="77777777" w:rsidR="009E5CF9" w:rsidRDefault="009E5CF9" w:rsidP="009E5CF9">
      <w:r>
        <w:t xml:space="preserve">              </w:t>
      </w:r>
      <w:proofErr w:type="spellStart"/>
      <w:proofErr w:type="gramStart"/>
      <w:r>
        <w:t>client.println</w:t>
      </w:r>
      <w:proofErr w:type="spellEnd"/>
      <w:r>
        <w:t>(</w:t>
      </w:r>
      <w:proofErr w:type="gramEnd"/>
      <w:r>
        <w:t>"&lt;p class=\"option option2\"&gt;PEOPLE PRESENT&lt;/p&gt;&lt;hr&gt;");</w:t>
      </w:r>
    </w:p>
    <w:p w14:paraId="042DA870" w14:textId="77777777" w:rsidR="009E5CF9" w:rsidRDefault="009E5CF9" w:rsidP="009E5CF9">
      <w:r>
        <w:t xml:space="preserve">            }</w:t>
      </w:r>
    </w:p>
    <w:p w14:paraId="66A3770C" w14:textId="77777777" w:rsidR="009E5CF9" w:rsidRDefault="009E5CF9" w:rsidP="009E5CF9">
      <w:r>
        <w:t xml:space="preserve">            </w:t>
      </w:r>
      <w:proofErr w:type="gramStart"/>
      <w:r>
        <w:t>else</w:t>
      </w:r>
      <w:proofErr w:type="gramEnd"/>
      <w:r>
        <w:t xml:space="preserve"> </w:t>
      </w:r>
    </w:p>
    <w:p w14:paraId="281B0790" w14:textId="77777777" w:rsidR="009E5CF9" w:rsidRDefault="009E5CF9" w:rsidP="009E5CF9">
      <w:r>
        <w:t xml:space="preserve">            {</w:t>
      </w:r>
    </w:p>
    <w:p w14:paraId="2FFDF0FC" w14:textId="77777777" w:rsidR="009E5CF9" w:rsidRDefault="009E5CF9" w:rsidP="009E5CF9">
      <w:r>
        <w:t xml:space="preserve">              </w:t>
      </w:r>
      <w:proofErr w:type="spellStart"/>
      <w:proofErr w:type="gramStart"/>
      <w:r>
        <w:t>client.println</w:t>
      </w:r>
      <w:proofErr w:type="spellEnd"/>
      <w:r>
        <w:t>(</w:t>
      </w:r>
      <w:proofErr w:type="gramEnd"/>
      <w:r>
        <w:t>"&lt;p class=\"option\"&gt;NO PEOPLE PRESENT&lt;/p&gt;&lt;/</w:t>
      </w:r>
      <w:proofErr w:type="spellStart"/>
      <w:r>
        <w:t>br</w:t>
      </w:r>
      <w:proofErr w:type="spellEnd"/>
      <w:r>
        <w:t>&gt;&lt;hr&gt;");</w:t>
      </w:r>
    </w:p>
    <w:p w14:paraId="3C12CCF0" w14:textId="77777777" w:rsidR="009E5CF9" w:rsidRDefault="009E5CF9" w:rsidP="009E5CF9">
      <w:r>
        <w:t xml:space="preserve">            }</w:t>
      </w:r>
    </w:p>
    <w:p w14:paraId="384CE16A" w14:textId="77777777" w:rsidR="009E5CF9" w:rsidRDefault="009E5CF9" w:rsidP="009E5CF9">
      <w:r>
        <w:t xml:space="preserve">            //Emergency override</w:t>
      </w:r>
    </w:p>
    <w:p w14:paraId="78706B42" w14:textId="77777777" w:rsidR="009E5CF9" w:rsidRDefault="009E5CF9" w:rsidP="009E5CF9">
      <w:r>
        <w:t xml:space="preserve">            </w:t>
      </w:r>
      <w:proofErr w:type="gramStart"/>
      <w:r>
        <w:t>if</w:t>
      </w:r>
      <w:proofErr w:type="gramEnd"/>
      <w:r>
        <w:t xml:space="preserve"> (</w:t>
      </w:r>
      <w:proofErr w:type="spellStart"/>
      <w:r>
        <w:t>bool_emergencyOverride</w:t>
      </w:r>
      <w:proofErr w:type="spellEnd"/>
      <w:r>
        <w:t xml:space="preserve">) </w:t>
      </w:r>
    </w:p>
    <w:p w14:paraId="0BCFB552" w14:textId="77777777" w:rsidR="009E5CF9" w:rsidRDefault="009E5CF9" w:rsidP="009E5CF9">
      <w:r>
        <w:t xml:space="preserve">            {</w:t>
      </w:r>
    </w:p>
    <w:p w14:paraId="3A6BC575" w14:textId="77777777" w:rsidR="009E5CF9" w:rsidRDefault="009E5CF9" w:rsidP="009E5CF9">
      <w:r>
        <w:t xml:space="preserve">              </w:t>
      </w:r>
      <w:proofErr w:type="spellStart"/>
      <w:proofErr w:type="gramStart"/>
      <w:r>
        <w:t>client.println</w:t>
      </w:r>
      <w:proofErr w:type="spellEnd"/>
      <w:r>
        <w:t>(</w:t>
      </w:r>
      <w:proofErr w:type="gramEnd"/>
      <w:r>
        <w:t>"&lt;p class=\"option option2\"&gt;Emergency Service Override On&lt;/p&gt;&lt;hr&gt;");</w:t>
      </w:r>
    </w:p>
    <w:p w14:paraId="5382FBF5" w14:textId="77777777" w:rsidR="009E5CF9" w:rsidRDefault="009E5CF9" w:rsidP="009E5CF9">
      <w:r>
        <w:lastRenderedPageBreak/>
        <w:t xml:space="preserve">              </w:t>
      </w:r>
      <w:proofErr w:type="spellStart"/>
      <w:proofErr w:type="gramStart"/>
      <w:r>
        <w:t>client.println</w:t>
      </w:r>
      <w:proofErr w:type="spellEnd"/>
      <w:r>
        <w:t>(</w:t>
      </w:r>
      <w:proofErr w:type="gramEnd"/>
      <w:r>
        <w:t xml:space="preserve">"&lt;p&gt;&lt;a </w:t>
      </w:r>
      <w:proofErr w:type="spellStart"/>
      <w:r>
        <w:t>href</w:t>
      </w:r>
      <w:proofErr w:type="spellEnd"/>
      <w:r>
        <w:t>=\"/5/on\"&gt;&lt;button class=\"button\"&gt;TURN OFF&lt;/button&gt;&lt;/a&gt;&lt;/p&gt;");</w:t>
      </w:r>
    </w:p>
    <w:p w14:paraId="6308D9C4" w14:textId="77777777" w:rsidR="009E5CF9" w:rsidRDefault="009E5CF9" w:rsidP="009E5CF9">
      <w:r>
        <w:t xml:space="preserve">            }</w:t>
      </w:r>
    </w:p>
    <w:p w14:paraId="65972664" w14:textId="77777777" w:rsidR="009E5CF9" w:rsidRDefault="009E5CF9" w:rsidP="009E5CF9">
      <w:r>
        <w:t xml:space="preserve">            </w:t>
      </w:r>
      <w:proofErr w:type="gramStart"/>
      <w:r>
        <w:t>else</w:t>
      </w:r>
      <w:proofErr w:type="gramEnd"/>
      <w:r>
        <w:t xml:space="preserve"> </w:t>
      </w:r>
    </w:p>
    <w:p w14:paraId="72A8C3A2" w14:textId="77777777" w:rsidR="009E5CF9" w:rsidRDefault="009E5CF9" w:rsidP="009E5CF9">
      <w:r>
        <w:t xml:space="preserve">            {</w:t>
      </w:r>
    </w:p>
    <w:p w14:paraId="4F6620FA" w14:textId="77777777" w:rsidR="009E5CF9" w:rsidRDefault="009E5CF9" w:rsidP="009E5CF9">
      <w:r>
        <w:t xml:space="preserve">              </w:t>
      </w:r>
      <w:proofErr w:type="spellStart"/>
      <w:proofErr w:type="gramStart"/>
      <w:r>
        <w:t>client.println</w:t>
      </w:r>
      <w:proofErr w:type="spellEnd"/>
      <w:r>
        <w:t>(</w:t>
      </w:r>
      <w:proofErr w:type="gramEnd"/>
      <w:r>
        <w:t>"&lt;p class=\"option\"&gt;Emergency Service Override Off&lt;/p&gt;&lt;hr&gt;");</w:t>
      </w:r>
    </w:p>
    <w:p w14:paraId="1C0BEBDE" w14:textId="77777777" w:rsidR="009E5CF9" w:rsidRDefault="009E5CF9" w:rsidP="009E5CF9">
      <w:r>
        <w:t xml:space="preserve">              </w:t>
      </w:r>
      <w:proofErr w:type="spellStart"/>
      <w:proofErr w:type="gramStart"/>
      <w:r>
        <w:t>client.println</w:t>
      </w:r>
      <w:proofErr w:type="spellEnd"/>
      <w:r>
        <w:t>(</w:t>
      </w:r>
      <w:proofErr w:type="gramEnd"/>
      <w:r>
        <w:t xml:space="preserve">"&lt;p&gt;&lt;a </w:t>
      </w:r>
      <w:proofErr w:type="spellStart"/>
      <w:r>
        <w:t>href</w:t>
      </w:r>
      <w:proofErr w:type="spellEnd"/>
      <w:r>
        <w:t>=\"/5/off\"&gt;&lt;button class=\"button button2\"&gt;TURN ON&lt;/button&gt;&lt;/a&gt;&lt;/p&gt;");</w:t>
      </w:r>
    </w:p>
    <w:p w14:paraId="10645D59" w14:textId="77777777" w:rsidR="009E5CF9" w:rsidRDefault="009E5CF9" w:rsidP="009E5CF9">
      <w:r>
        <w:t xml:space="preserve">            }</w:t>
      </w:r>
    </w:p>
    <w:p w14:paraId="755DCD8F" w14:textId="77777777" w:rsidR="009E5CF9" w:rsidRDefault="009E5CF9" w:rsidP="009E5CF9">
      <w:r>
        <w:t xml:space="preserve">            //show if lights are on</w:t>
      </w:r>
    </w:p>
    <w:p w14:paraId="2AA3E9ED" w14:textId="77777777" w:rsidR="009E5CF9" w:rsidRDefault="009E5CF9" w:rsidP="009E5CF9">
      <w:r>
        <w:t xml:space="preserve">            </w:t>
      </w:r>
      <w:proofErr w:type="gramStart"/>
      <w:r>
        <w:t>if</w:t>
      </w:r>
      <w:proofErr w:type="gramEnd"/>
      <w:r>
        <w:t xml:space="preserve"> (</w:t>
      </w:r>
      <w:proofErr w:type="spellStart"/>
      <w:r>
        <w:t>bool_lightState</w:t>
      </w:r>
      <w:proofErr w:type="spellEnd"/>
      <w:r>
        <w:t xml:space="preserve">) </w:t>
      </w:r>
    </w:p>
    <w:p w14:paraId="6D51F00D" w14:textId="77777777" w:rsidR="009E5CF9" w:rsidRDefault="009E5CF9" w:rsidP="009E5CF9">
      <w:r>
        <w:t xml:space="preserve">            {</w:t>
      </w:r>
    </w:p>
    <w:p w14:paraId="7B732372" w14:textId="77777777" w:rsidR="009E5CF9" w:rsidRDefault="009E5CF9" w:rsidP="009E5CF9">
      <w:r>
        <w:t xml:space="preserve">              </w:t>
      </w:r>
      <w:proofErr w:type="spellStart"/>
      <w:proofErr w:type="gramStart"/>
      <w:r>
        <w:t>client.println</w:t>
      </w:r>
      <w:proofErr w:type="spellEnd"/>
      <w:r>
        <w:t>(</w:t>
      </w:r>
      <w:proofErr w:type="gramEnd"/>
      <w:r>
        <w:t>"&lt;p class=\"option option2\"&gt;Lights Are On&lt;/p&gt;&lt;hr&gt;");</w:t>
      </w:r>
    </w:p>
    <w:p w14:paraId="0B23CF05" w14:textId="77777777" w:rsidR="009E5CF9" w:rsidRDefault="009E5CF9" w:rsidP="009E5CF9">
      <w:r>
        <w:t xml:space="preserve">            }</w:t>
      </w:r>
    </w:p>
    <w:p w14:paraId="77C99701" w14:textId="77777777" w:rsidR="009E5CF9" w:rsidRDefault="009E5CF9" w:rsidP="009E5CF9">
      <w:r>
        <w:t xml:space="preserve">            </w:t>
      </w:r>
      <w:proofErr w:type="gramStart"/>
      <w:r>
        <w:t>else</w:t>
      </w:r>
      <w:proofErr w:type="gramEnd"/>
      <w:r>
        <w:t xml:space="preserve"> </w:t>
      </w:r>
    </w:p>
    <w:p w14:paraId="0BB2F74E" w14:textId="77777777" w:rsidR="009E5CF9" w:rsidRDefault="009E5CF9" w:rsidP="009E5CF9">
      <w:r>
        <w:t xml:space="preserve">            {</w:t>
      </w:r>
    </w:p>
    <w:p w14:paraId="6BC61B36" w14:textId="77777777" w:rsidR="009E5CF9" w:rsidRDefault="009E5CF9" w:rsidP="009E5CF9">
      <w:r>
        <w:t xml:space="preserve">              </w:t>
      </w:r>
      <w:proofErr w:type="spellStart"/>
      <w:proofErr w:type="gramStart"/>
      <w:r>
        <w:t>client.println</w:t>
      </w:r>
      <w:proofErr w:type="spellEnd"/>
      <w:r>
        <w:t>(</w:t>
      </w:r>
      <w:proofErr w:type="gramEnd"/>
      <w:r>
        <w:t>"&lt;p class=\"option\"&gt;Lights Are Off&lt;/p&gt;&lt;hr&gt;");</w:t>
      </w:r>
    </w:p>
    <w:p w14:paraId="2A0EE972" w14:textId="77777777" w:rsidR="009E5CF9" w:rsidRDefault="009E5CF9" w:rsidP="009E5CF9">
      <w:r>
        <w:t xml:space="preserve">            }</w:t>
      </w:r>
    </w:p>
    <w:p w14:paraId="191E7396" w14:textId="77777777" w:rsidR="009E5CF9" w:rsidRDefault="009E5CF9" w:rsidP="009E5CF9">
      <w:r>
        <w:t xml:space="preserve">            //TODO: add the </w:t>
      </w:r>
      <w:proofErr w:type="spellStart"/>
      <w:r>
        <w:t>votlages</w:t>
      </w:r>
      <w:proofErr w:type="spellEnd"/>
      <w:r>
        <w:t xml:space="preserve"> used by each and a total used</w:t>
      </w:r>
    </w:p>
    <w:p w14:paraId="40450BAC" w14:textId="77777777" w:rsidR="009E5CF9" w:rsidRDefault="009E5CF9" w:rsidP="009E5CF9">
      <w:r>
        <w:t xml:space="preserve">            </w:t>
      </w:r>
      <w:proofErr w:type="spellStart"/>
      <w:proofErr w:type="gramStart"/>
      <w:r>
        <w:t>client.println</w:t>
      </w:r>
      <w:proofErr w:type="spellEnd"/>
      <w:r>
        <w:t>(</w:t>
      </w:r>
      <w:proofErr w:type="gramEnd"/>
      <w:r>
        <w:t>"&lt;p class=\"option option2\"&gt;Voltage used by group 1: " + (String(inputVoltage1)) + "&lt;/p&gt;&lt;hr&gt;");</w:t>
      </w:r>
    </w:p>
    <w:p w14:paraId="33DD9895" w14:textId="77777777" w:rsidR="009E5CF9" w:rsidRDefault="009E5CF9" w:rsidP="009E5CF9">
      <w:r>
        <w:t xml:space="preserve">            </w:t>
      </w:r>
      <w:proofErr w:type="spellStart"/>
      <w:proofErr w:type="gramStart"/>
      <w:r>
        <w:t>client.println</w:t>
      </w:r>
      <w:proofErr w:type="spellEnd"/>
      <w:r>
        <w:t>(</w:t>
      </w:r>
      <w:proofErr w:type="gramEnd"/>
      <w:r>
        <w:t>"&lt;p class=\"option option2\"&gt;Voltage used by group 2: " + (String(inputVoltage2)) + "&lt;/p&gt;&lt;hr&gt;");</w:t>
      </w:r>
    </w:p>
    <w:p w14:paraId="57335076" w14:textId="77777777" w:rsidR="009E5CF9" w:rsidRDefault="009E5CF9" w:rsidP="009E5CF9">
      <w:r>
        <w:t xml:space="preserve">            </w:t>
      </w:r>
      <w:proofErr w:type="spellStart"/>
      <w:proofErr w:type="gramStart"/>
      <w:r>
        <w:t>client.println</w:t>
      </w:r>
      <w:proofErr w:type="spellEnd"/>
      <w:r>
        <w:t>(</w:t>
      </w:r>
      <w:proofErr w:type="gramEnd"/>
      <w:r>
        <w:t>"&lt;/body&gt;&lt;/html&gt;");</w:t>
      </w:r>
    </w:p>
    <w:p w14:paraId="66A2B1E1" w14:textId="77777777" w:rsidR="009E5CF9" w:rsidRDefault="009E5CF9" w:rsidP="009E5CF9">
      <w:r>
        <w:t>///////////////////////////////////////////////////////////////////////////////</w:t>
      </w:r>
    </w:p>
    <w:p w14:paraId="0A8EFDFA" w14:textId="77777777" w:rsidR="009E5CF9" w:rsidRDefault="009E5CF9" w:rsidP="009E5CF9">
      <w:r>
        <w:t xml:space="preserve">                  // The HTTP response ends with another blank line</w:t>
      </w:r>
    </w:p>
    <w:p w14:paraId="2AB20F40" w14:textId="77777777" w:rsidR="009E5CF9" w:rsidRDefault="009E5CF9" w:rsidP="009E5CF9">
      <w:r>
        <w:t xml:space="preserve">            </w:t>
      </w:r>
      <w:proofErr w:type="spellStart"/>
      <w:proofErr w:type="gramStart"/>
      <w:r>
        <w:t>client.println</w:t>
      </w:r>
      <w:proofErr w:type="spellEnd"/>
      <w:r>
        <w:t>(</w:t>
      </w:r>
      <w:proofErr w:type="gramEnd"/>
      <w:r>
        <w:t>);</w:t>
      </w:r>
    </w:p>
    <w:p w14:paraId="0BFFE345" w14:textId="77777777" w:rsidR="009E5CF9" w:rsidRDefault="009E5CF9" w:rsidP="009E5CF9">
      <w:r>
        <w:t xml:space="preserve">            // Break out of the while loop</w:t>
      </w:r>
    </w:p>
    <w:p w14:paraId="72BE7972" w14:textId="77777777" w:rsidR="009E5CF9" w:rsidRDefault="009E5CF9" w:rsidP="009E5CF9">
      <w:r>
        <w:t xml:space="preserve">            </w:t>
      </w:r>
      <w:proofErr w:type="gramStart"/>
      <w:r>
        <w:t>break</w:t>
      </w:r>
      <w:proofErr w:type="gramEnd"/>
      <w:r>
        <w:t>;</w:t>
      </w:r>
    </w:p>
    <w:p w14:paraId="10461123" w14:textId="77777777" w:rsidR="009E5CF9" w:rsidRDefault="009E5CF9" w:rsidP="009E5CF9">
      <w:r>
        <w:t xml:space="preserve">          }</w:t>
      </w:r>
    </w:p>
    <w:p w14:paraId="6B0C35F7" w14:textId="77777777" w:rsidR="009E5CF9" w:rsidRDefault="009E5CF9" w:rsidP="009E5CF9">
      <w:r>
        <w:t xml:space="preserve">          </w:t>
      </w:r>
      <w:proofErr w:type="gramStart"/>
      <w:r>
        <w:t>else</w:t>
      </w:r>
      <w:proofErr w:type="gramEnd"/>
      <w:r>
        <w:t xml:space="preserve"> </w:t>
      </w:r>
    </w:p>
    <w:p w14:paraId="4E7F4528" w14:textId="77777777" w:rsidR="009E5CF9" w:rsidRDefault="009E5CF9" w:rsidP="009E5CF9">
      <w:r>
        <w:t xml:space="preserve">          </w:t>
      </w:r>
      <w:proofErr w:type="gramStart"/>
      <w:r>
        <w:t>{ /</w:t>
      </w:r>
      <w:proofErr w:type="gramEnd"/>
      <w:r>
        <w:t xml:space="preserve">/ if you got a newline, then clear </w:t>
      </w:r>
      <w:proofErr w:type="spellStart"/>
      <w:r>
        <w:t>currentLine</w:t>
      </w:r>
      <w:proofErr w:type="spellEnd"/>
    </w:p>
    <w:p w14:paraId="038CF643" w14:textId="77777777" w:rsidR="009E5CF9" w:rsidRDefault="009E5CF9" w:rsidP="009E5CF9">
      <w:r>
        <w:lastRenderedPageBreak/>
        <w:t xml:space="preserve">            </w:t>
      </w:r>
      <w:proofErr w:type="spellStart"/>
      <w:proofErr w:type="gramStart"/>
      <w:r>
        <w:t>currentLine</w:t>
      </w:r>
      <w:proofErr w:type="spellEnd"/>
      <w:proofErr w:type="gramEnd"/>
      <w:r>
        <w:t xml:space="preserve"> = "";</w:t>
      </w:r>
    </w:p>
    <w:p w14:paraId="51D01CF0" w14:textId="77777777" w:rsidR="009E5CF9" w:rsidRDefault="009E5CF9" w:rsidP="009E5CF9">
      <w:r>
        <w:t xml:space="preserve">          }</w:t>
      </w:r>
    </w:p>
    <w:p w14:paraId="37F310A9" w14:textId="77777777" w:rsidR="009E5CF9" w:rsidRDefault="009E5CF9" w:rsidP="009E5CF9">
      <w:r>
        <w:t xml:space="preserve">        }</w:t>
      </w:r>
    </w:p>
    <w:p w14:paraId="02D2E556" w14:textId="77777777" w:rsidR="009E5CF9" w:rsidRDefault="009E5CF9" w:rsidP="009E5CF9">
      <w:r>
        <w:t xml:space="preserve">        </w:t>
      </w:r>
      <w:proofErr w:type="gramStart"/>
      <w:r>
        <w:t>else</w:t>
      </w:r>
      <w:proofErr w:type="gramEnd"/>
      <w:r>
        <w:t xml:space="preserve"> if (c != '\r') </w:t>
      </w:r>
    </w:p>
    <w:p w14:paraId="6FB4C1B9" w14:textId="77777777" w:rsidR="009E5CF9" w:rsidRDefault="009E5CF9" w:rsidP="009E5CF9">
      <w:r>
        <w:t xml:space="preserve">        </w:t>
      </w:r>
      <w:proofErr w:type="gramStart"/>
      <w:r>
        <w:t>{  /</w:t>
      </w:r>
      <w:proofErr w:type="gramEnd"/>
      <w:r>
        <w:t>/ if you got anything else but a carriage return character,</w:t>
      </w:r>
    </w:p>
    <w:p w14:paraId="0478B9DE" w14:textId="77777777" w:rsidR="009E5CF9" w:rsidRDefault="009E5CF9" w:rsidP="009E5CF9">
      <w:r>
        <w:t xml:space="preserve">          </w:t>
      </w:r>
      <w:proofErr w:type="spellStart"/>
      <w:proofErr w:type="gramStart"/>
      <w:r>
        <w:t>currentLine</w:t>
      </w:r>
      <w:proofErr w:type="spellEnd"/>
      <w:proofErr w:type="gramEnd"/>
      <w:r>
        <w:t xml:space="preserve"> += c;      // add it to the end of the </w:t>
      </w:r>
      <w:proofErr w:type="spellStart"/>
      <w:r>
        <w:t>currentLine</w:t>
      </w:r>
      <w:proofErr w:type="spellEnd"/>
    </w:p>
    <w:p w14:paraId="267F342B" w14:textId="77777777" w:rsidR="009E5CF9" w:rsidRDefault="009E5CF9" w:rsidP="009E5CF9">
      <w:r>
        <w:t xml:space="preserve">        }</w:t>
      </w:r>
    </w:p>
    <w:p w14:paraId="79012A23" w14:textId="77777777" w:rsidR="009E5CF9" w:rsidRDefault="009E5CF9" w:rsidP="009E5CF9">
      <w:r>
        <w:t xml:space="preserve">      }</w:t>
      </w:r>
    </w:p>
    <w:p w14:paraId="3CBA7CB9" w14:textId="77777777" w:rsidR="009E5CF9" w:rsidRDefault="009E5CF9" w:rsidP="009E5CF9">
      <w:r>
        <w:t xml:space="preserve">    }</w:t>
      </w:r>
    </w:p>
    <w:p w14:paraId="594F905C" w14:textId="77777777" w:rsidR="009E5CF9" w:rsidRDefault="009E5CF9" w:rsidP="009E5CF9">
      <w:r>
        <w:t>///////////////////////////////////////////////////////////////////////////////</w:t>
      </w:r>
    </w:p>
    <w:p w14:paraId="5C61FA61" w14:textId="77777777" w:rsidR="009E5CF9" w:rsidRDefault="009E5CF9" w:rsidP="009E5CF9">
      <w:r>
        <w:t xml:space="preserve">    // Clear the header variable</w:t>
      </w:r>
    </w:p>
    <w:p w14:paraId="35CF36BA" w14:textId="77777777" w:rsidR="009E5CF9" w:rsidRDefault="009E5CF9" w:rsidP="009E5CF9">
      <w:r>
        <w:t xml:space="preserve">    </w:t>
      </w:r>
      <w:proofErr w:type="gramStart"/>
      <w:r>
        <w:t>header</w:t>
      </w:r>
      <w:proofErr w:type="gramEnd"/>
      <w:r>
        <w:t xml:space="preserve"> = "";</w:t>
      </w:r>
    </w:p>
    <w:p w14:paraId="69734F17" w14:textId="77777777" w:rsidR="009E5CF9" w:rsidRDefault="009E5CF9" w:rsidP="009E5CF9">
      <w:r>
        <w:t xml:space="preserve">    // Close the connection</w:t>
      </w:r>
    </w:p>
    <w:p w14:paraId="07AE172D" w14:textId="77777777" w:rsidR="009E5CF9" w:rsidRDefault="009E5CF9" w:rsidP="009E5CF9">
      <w:r>
        <w:t xml:space="preserve">    </w:t>
      </w:r>
      <w:proofErr w:type="spellStart"/>
      <w:proofErr w:type="gramStart"/>
      <w:r>
        <w:t>client.stop</w:t>
      </w:r>
      <w:proofErr w:type="spellEnd"/>
      <w:r>
        <w:t>(</w:t>
      </w:r>
      <w:proofErr w:type="gramEnd"/>
      <w:r>
        <w:t>);</w:t>
      </w:r>
    </w:p>
    <w:p w14:paraId="3CBBC974" w14:textId="77777777" w:rsidR="009E5CF9" w:rsidRDefault="009E5CF9" w:rsidP="009E5CF9">
      <w:r>
        <w:t xml:space="preserve">    </w:t>
      </w:r>
      <w:proofErr w:type="spellStart"/>
      <w:proofErr w:type="gramStart"/>
      <w:r>
        <w:t>Serial.println</w:t>
      </w:r>
      <w:proofErr w:type="spellEnd"/>
      <w:r>
        <w:t>(</w:t>
      </w:r>
      <w:proofErr w:type="gramEnd"/>
      <w:r>
        <w:t>"Client disconnected.");</w:t>
      </w:r>
    </w:p>
    <w:p w14:paraId="0B2C3226" w14:textId="77777777" w:rsidR="009E5CF9" w:rsidRDefault="009E5CF9" w:rsidP="009E5CF9">
      <w:r>
        <w:t xml:space="preserve">    </w:t>
      </w:r>
      <w:proofErr w:type="spellStart"/>
      <w:proofErr w:type="gramStart"/>
      <w:r>
        <w:t>Serial.println</w:t>
      </w:r>
      <w:proofErr w:type="spellEnd"/>
      <w:r>
        <w:t>(</w:t>
      </w:r>
      <w:proofErr w:type="gramEnd"/>
      <w:r>
        <w:t>"");</w:t>
      </w:r>
    </w:p>
    <w:p w14:paraId="398C8876" w14:textId="77777777" w:rsidR="009E5CF9" w:rsidRDefault="009E5CF9" w:rsidP="009E5CF9">
      <w:r>
        <w:t xml:space="preserve">  }</w:t>
      </w:r>
    </w:p>
    <w:p w14:paraId="18B8C20F" w14:textId="5F5BFA98" w:rsidR="009E5CF9" w:rsidRDefault="009E5CF9" w:rsidP="009E5CF9">
      <w:r>
        <w:t>}</w:t>
      </w:r>
    </w:p>
    <w:sectPr w:rsidR="009E5CF9" w:rsidSect="009D4662">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John Rees" w:date="2020-01-08T10:10:00Z" w:initials="JR">
    <w:p w14:paraId="62C128FB" w14:textId="4EF0FE46" w:rsidR="007030CD" w:rsidRDefault="007030CD">
      <w:pPr>
        <w:pStyle w:val="CommentText"/>
      </w:pPr>
      <w:r>
        <w:rPr>
          <w:rStyle w:val="CommentReference"/>
        </w:rPr>
        <w:annotationRef/>
      </w:r>
      <w:r>
        <w:t>Careful of your grammar.  This doesn’t need the “and”, and the use of first person is not usual (“I”) in report writing,</w:t>
      </w:r>
    </w:p>
  </w:comment>
  <w:comment w:id="4" w:author="John Rees" w:date="2020-01-08T10:11:00Z" w:initials="JR">
    <w:p w14:paraId="5E2B4873" w14:textId="7185A933" w:rsidR="007030CD" w:rsidRDefault="007030CD">
      <w:pPr>
        <w:pStyle w:val="CommentText"/>
      </w:pPr>
      <w:r>
        <w:rPr>
          <w:rStyle w:val="CommentReference"/>
        </w:rPr>
        <w:annotationRef/>
      </w:r>
      <w:r>
        <w:t>Good</w:t>
      </w:r>
    </w:p>
  </w:comment>
  <w:comment w:id="6" w:author="John Rees" w:date="2020-01-08T10:31:00Z" w:initials="JR">
    <w:p w14:paraId="296CE711" w14:textId="2967C4D5" w:rsidR="007D6A5A" w:rsidRDefault="007D6A5A">
      <w:pPr>
        <w:pStyle w:val="CommentText"/>
      </w:pPr>
      <w:r>
        <w:rPr>
          <w:rStyle w:val="CommentReference"/>
        </w:rPr>
        <w:annotationRef/>
      </w:r>
      <w:r>
        <w:t>Reasonable discussion of the a</w:t>
      </w:r>
      <w:r w:rsidR="004F4705">
        <w:t>rea, if a little limited in terms of coverage of issues</w:t>
      </w:r>
      <w:r>
        <w:t>.</w:t>
      </w:r>
    </w:p>
  </w:comment>
  <w:comment w:id="8" w:author="John Rees" w:date="2020-01-08T10:34:00Z" w:initials="JR">
    <w:p w14:paraId="2829D7B9" w14:textId="173D6E51" w:rsidR="004F4705" w:rsidRDefault="004F4705">
      <w:pPr>
        <w:pStyle w:val="CommentText"/>
      </w:pPr>
      <w:r>
        <w:rPr>
          <w:rStyle w:val="CommentReference"/>
        </w:rPr>
        <w:annotationRef/>
      </w:r>
      <w:r>
        <w:t>Better section.  Rationalises the choice of demonstration well.</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2C128FB" w15:done="0"/>
  <w15:commentEx w15:paraId="5E2B4873" w15:done="0"/>
  <w15:commentEx w15:paraId="296CE711" w15:done="0"/>
  <w15:commentEx w15:paraId="2829D7B9"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41535C" w14:textId="77777777" w:rsidR="00E12658" w:rsidRDefault="00E12658" w:rsidP="001A2FE7">
      <w:pPr>
        <w:spacing w:after="0" w:line="240" w:lineRule="auto"/>
      </w:pPr>
      <w:r>
        <w:separator/>
      </w:r>
    </w:p>
  </w:endnote>
  <w:endnote w:type="continuationSeparator" w:id="0">
    <w:p w14:paraId="009956CA" w14:textId="77777777" w:rsidR="00E12658" w:rsidRDefault="00E12658" w:rsidP="001A2F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3782550"/>
      <w:docPartObj>
        <w:docPartGallery w:val="Page Numbers (Bottom of Page)"/>
        <w:docPartUnique/>
      </w:docPartObj>
    </w:sdtPr>
    <w:sdtEndPr>
      <w:rPr>
        <w:noProof/>
      </w:rPr>
    </w:sdtEndPr>
    <w:sdtContent>
      <w:p w14:paraId="656C4AD5" w14:textId="729AEFF3" w:rsidR="007030CD" w:rsidRDefault="007030CD">
        <w:pPr>
          <w:pStyle w:val="Footer"/>
          <w:jc w:val="center"/>
        </w:pPr>
        <w:r>
          <w:fldChar w:fldCharType="begin"/>
        </w:r>
        <w:r>
          <w:instrText xml:space="preserve"> PAGE   \* MERGEFORMAT </w:instrText>
        </w:r>
        <w:r>
          <w:fldChar w:fldCharType="separate"/>
        </w:r>
        <w:r w:rsidR="004F4705">
          <w:rPr>
            <w:noProof/>
          </w:rPr>
          <w:t>13</w:t>
        </w:r>
        <w:r>
          <w:rPr>
            <w:noProof/>
          </w:rPr>
          <w:fldChar w:fldCharType="end"/>
        </w:r>
      </w:p>
    </w:sdtContent>
  </w:sdt>
  <w:p w14:paraId="7F5582BA" w14:textId="77777777" w:rsidR="007030CD" w:rsidRDefault="007030C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B90E45" w14:textId="77777777" w:rsidR="00E12658" w:rsidRDefault="00E12658" w:rsidP="001A2FE7">
      <w:pPr>
        <w:spacing w:after="0" w:line="240" w:lineRule="auto"/>
      </w:pPr>
      <w:r>
        <w:separator/>
      </w:r>
    </w:p>
  </w:footnote>
  <w:footnote w:type="continuationSeparator" w:id="0">
    <w:p w14:paraId="46167E35" w14:textId="77777777" w:rsidR="00E12658" w:rsidRDefault="00E12658" w:rsidP="001A2F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FAFDD" w14:textId="29D74354" w:rsidR="007030CD" w:rsidRDefault="007030CD">
    <w:pPr>
      <w:pStyle w:val="Header"/>
    </w:pPr>
    <w:r>
      <w:t>Richard Davies</w:t>
    </w:r>
    <w:r>
      <w:ptab w:relativeTo="margin" w:alignment="center" w:leader="none"/>
    </w:r>
    <w:r>
      <w:t>Smart and Connected Devices 2 ACDA6005</w:t>
    </w:r>
    <w:r>
      <w:ptab w:relativeTo="margin" w:alignment="right" w:leader="none"/>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160C30"/>
    <w:multiLevelType w:val="hybridMultilevel"/>
    <w:tmpl w:val="87AC3BA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994123F"/>
    <w:multiLevelType w:val="hybridMultilevel"/>
    <w:tmpl w:val="3A263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B2576"/>
    <w:multiLevelType w:val="hybridMultilevel"/>
    <w:tmpl w:val="9E6E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F00034"/>
    <w:multiLevelType w:val="hybridMultilevel"/>
    <w:tmpl w:val="DDB2A92C"/>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4" w15:restartNumberingAfterBreak="0">
    <w:nsid w:val="2C8F1D99"/>
    <w:multiLevelType w:val="hybridMultilevel"/>
    <w:tmpl w:val="461E6E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7529B7"/>
    <w:multiLevelType w:val="hybridMultilevel"/>
    <w:tmpl w:val="70AE2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A057B9"/>
    <w:multiLevelType w:val="hybridMultilevel"/>
    <w:tmpl w:val="2E4EC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E179A"/>
    <w:multiLevelType w:val="multilevel"/>
    <w:tmpl w:val="00000001"/>
    <w:name w:val="Bullets"/>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8" w15:restartNumberingAfterBreak="0">
    <w:nsid w:val="5C2F4DBE"/>
    <w:multiLevelType w:val="multilevel"/>
    <w:tmpl w:val="00000006"/>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9" w15:restartNumberingAfterBreak="0">
    <w:nsid w:val="5C34D2AE"/>
    <w:multiLevelType w:val="multilevel"/>
    <w:tmpl w:val="00000002"/>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0" w15:restartNumberingAfterBreak="0">
    <w:nsid w:val="5C34D594"/>
    <w:multiLevelType w:val="multilevel"/>
    <w:tmpl w:val="00000001"/>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1" w15:restartNumberingAfterBreak="0">
    <w:nsid w:val="5C34EE11"/>
    <w:multiLevelType w:val="multilevel"/>
    <w:tmpl w:val="00000003"/>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12" w15:restartNumberingAfterBreak="0">
    <w:nsid w:val="75A80904"/>
    <w:multiLevelType w:val="hybridMultilevel"/>
    <w:tmpl w:val="0C6CD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2">
    <w:abstractNumId w:val="8"/>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3">
    <w:abstractNumId w:val="9"/>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4">
    <w:abstractNumId w:val="10"/>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5">
    <w:abstractNumId w:val="11"/>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6">
    <w:abstractNumId w:val="4"/>
  </w:num>
  <w:num w:numId="7">
    <w:abstractNumId w:val="5"/>
  </w:num>
  <w:num w:numId="8">
    <w:abstractNumId w:val="6"/>
  </w:num>
  <w:num w:numId="9">
    <w:abstractNumId w:val="2"/>
  </w:num>
  <w:num w:numId="10">
    <w:abstractNumId w:val="12"/>
  </w:num>
  <w:num w:numId="11">
    <w:abstractNumId w:val="0"/>
  </w:num>
  <w:num w:numId="12">
    <w:abstractNumId w:val="3"/>
  </w:num>
  <w:num w:numId="13">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7"/>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2FE7"/>
    <w:rsid w:val="00003FE4"/>
    <w:rsid w:val="00014030"/>
    <w:rsid w:val="00072252"/>
    <w:rsid w:val="000822F3"/>
    <w:rsid w:val="000969DA"/>
    <w:rsid w:val="000A33BF"/>
    <w:rsid w:val="000C3DDA"/>
    <w:rsid w:val="000E1969"/>
    <w:rsid w:val="000E4CEA"/>
    <w:rsid w:val="00117165"/>
    <w:rsid w:val="00140C65"/>
    <w:rsid w:val="0018159A"/>
    <w:rsid w:val="00190A6D"/>
    <w:rsid w:val="001A2FE7"/>
    <w:rsid w:val="001B01E5"/>
    <w:rsid w:val="001B1ABF"/>
    <w:rsid w:val="001E11C9"/>
    <w:rsid w:val="001E4CD1"/>
    <w:rsid w:val="001E7982"/>
    <w:rsid w:val="00215EE2"/>
    <w:rsid w:val="00222A37"/>
    <w:rsid w:val="00230042"/>
    <w:rsid w:val="002C08B7"/>
    <w:rsid w:val="002F4BD4"/>
    <w:rsid w:val="00303EC8"/>
    <w:rsid w:val="00336CE1"/>
    <w:rsid w:val="00347BF2"/>
    <w:rsid w:val="004023E5"/>
    <w:rsid w:val="00490C00"/>
    <w:rsid w:val="00493D1F"/>
    <w:rsid w:val="004A3368"/>
    <w:rsid w:val="004F4705"/>
    <w:rsid w:val="00516C0E"/>
    <w:rsid w:val="00531262"/>
    <w:rsid w:val="005674AA"/>
    <w:rsid w:val="00573A80"/>
    <w:rsid w:val="005829CB"/>
    <w:rsid w:val="00590099"/>
    <w:rsid w:val="005A1CB8"/>
    <w:rsid w:val="005F7DDF"/>
    <w:rsid w:val="0061466E"/>
    <w:rsid w:val="00634775"/>
    <w:rsid w:val="006612F7"/>
    <w:rsid w:val="006750F1"/>
    <w:rsid w:val="006A4A0B"/>
    <w:rsid w:val="006D5534"/>
    <w:rsid w:val="00701188"/>
    <w:rsid w:val="00702F3E"/>
    <w:rsid w:val="007030CD"/>
    <w:rsid w:val="007050FB"/>
    <w:rsid w:val="0073110A"/>
    <w:rsid w:val="00751E8E"/>
    <w:rsid w:val="0077553F"/>
    <w:rsid w:val="00787039"/>
    <w:rsid w:val="007D6A5A"/>
    <w:rsid w:val="0081660F"/>
    <w:rsid w:val="00822125"/>
    <w:rsid w:val="00870F02"/>
    <w:rsid w:val="00874763"/>
    <w:rsid w:val="0088127E"/>
    <w:rsid w:val="008A32BC"/>
    <w:rsid w:val="008B750A"/>
    <w:rsid w:val="00900667"/>
    <w:rsid w:val="00910535"/>
    <w:rsid w:val="00926EA2"/>
    <w:rsid w:val="00961770"/>
    <w:rsid w:val="009842E5"/>
    <w:rsid w:val="009C6F11"/>
    <w:rsid w:val="009C795D"/>
    <w:rsid w:val="009D4662"/>
    <w:rsid w:val="009E5CF9"/>
    <w:rsid w:val="00A46D6C"/>
    <w:rsid w:val="00A50183"/>
    <w:rsid w:val="00B01D89"/>
    <w:rsid w:val="00B2581D"/>
    <w:rsid w:val="00B544A0"/>
    <w:rsid w:val="00BB03B9"/>
    <w:rsid w:val="00BB35A8"/>
    <w:rsid w:val="00BC6565"/>
    <w:rsid w:val="00BE1F94"/>
    <w:rsid w:val="00C06C20"/>
    <w:rsid w:val="00C24DD2"/>
    <w:rsid w:val="00C321DF"/>
    <w:rsid w:val="00CD313F"/>
    <w:rsid w:val="00CF205D"/>
    <w:rsid w:val="00D06252"/>
    <w:rsid w:val="00D21E6B"/>
    <w:rsid w:val="00D8493C"/>
    <w:rsid w:val="00DB2485"/>
    <w:rsid w:val="00DB2518"/>
    <w:rsid w:val="00DB4DE1"/>
    <w:rsid w:val="00DE0C81"/>
    <w:rsid w:val="00E0098F"/>
    <w:rsid w:val="00E12658"/>
    <w:rsid w:val="00E179B1"/>
    <w:rsid w:val="00E2448E"/>
    <w:rsid w:val="00E52045"/>
    <w:rsid w:val="00E530C5"/>
    <w:rsid w:val="00E72638"/>
    <w:rsid w:val="00E72A46"/>
    <w:rsid w:val="00EC3575"/>
    <w:rsid w:val="00EC4B33"/>
    <w:rsid w:val="00EF5038"/>
    <w:rsid w:val="00EF7867"/>
    <w:rsid w:val="00F07C8E"/>
    <w:rsid w:val="00F14434"/>
    <w:rsid w:val="00F258C8"/>
    <w:rsid w:val="00F3562D"/>
    <w:rsid w:val="00F42AC7"/>
    <w:rsid w:val="00F55648"/>
    <w:rsid w:val="00F756CD"/>
    <w:rsid w:val="00F81A57"/>
    <w:rsid w:val="00F954DF"/>
    <w:rsid w:val="00FA2BDE"/>
    <w:rsid w:val="00FC608D"/>
    <w:rsid w:val="00FD1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32E85A"/>
  <w15:docId w15:val="{D6F31195-D9F8-47BF-A11D-95E5800D36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3575"/>
  </w:style>
  <w:style w:type="paragraph" w:styleId="Heading1">
    <w:name w:val="heading 1"/>
    <w:basedOn w:val="Normal"/>
    <w:next w:val="Normal"/>
    <w:link w:val="Heading1Char"/>
    <w:uiPriority w:val="9"/>
    <w:qFormat/>
    <w:rsid w:val="001A2FE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1A2FE7"/>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E520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A2F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A2FE7"/>
    <w:rPr>
      <w:rFonts w:eastAsiaTheme="minorEastAsia"/>
      <w:lang w:val="en-US"/>
    </w:rPr>
  </w:style>
  <w:style w:type="paragraph" w:styleId="BalloonText">
    <w:name w:val="Balloon Text"/>
    <w:basedOn w:val="Normal"/>
    <w:link w:val="BalloonTextChar"/>
    <w:uiPriority w:val="99"/>
    <w:semiHidden/>
    <w:unhideWhenUsed/>
    <w:rsid w:val="001A2F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2FE7"/>
    <w:rPr>
      <w:rFonts w:ascii="Tahoma" w:hAnsi="Tahoma" w:cs="Tahoma"/>
      <w:sz w:val="16"/>
      <w:szCs w:val="16"/>
    </w:rPr>
  </w:style>
  <w:style w:type="character" w:customStyle="1" w:styleId="Heading1Char">
    <w:name w:val="Heading 1 Char"/>
    <w:basedOn w:val="DefaultParagraphFont"/>
    <w:link w:val="Heading1"/>
    <w:uiPriority w:val="9"/>
    <w:rsid w:val="001A2FE7"/>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1A2FE7"/>
    <w:rPr>
      <w:rFonts w:asciiTheme="majorHAnsi" w:eastAsiaTheme="majorEastAsia" w:hAnsiTheme="majorHAnsi" w:cstheme="majorBidi"/>
      <w:b/>
      <w:bCs/>
      <w:color w:val="5B9BD5" w:themeColor="accent1"/>
      <w:sz w:val="26"/>
      <w:szCs w:val="26"/>
    </w:rPr>
  </w:style>
  <w:style w:type="paragraph" w:styleId="TOCHeading">
    <w:name w:val="TOC Heading"/>
    <w:basedOn w:val="Heading1"/>
    <w:next w:val="Normal"/>
    <w:uiPriority w:val="39"/>
    <w:semiHidden/>
    <w:unhideWhenUsed/>
    <w:qFormat/>
    <w:rsid w:val="001A2FE7"/>
    <w:pPr>
      <w:spacing w:line="276" w:lineRule="auto"/>
      <w:outlineLvl w:val="9"/>
    </w:pPr>
    <w:rPr>
      <w:lang w:val="en-US"/>
    </w:rPr>
  </w:style>
  <w:style w:type="paragraph" w:styleId="TOC1">
    <w:name w:val="toc 1"/>
    <w:basedOn w:val="Normal"/>
    <w:next w:val="Normal"/>
    <w:autoRedefine/>
    <w:uiPriority w:val="39"/>
    <w:unhideWhenUsed/>
    <w:rsid w:val="00F07C8E"/>
    <w:pPr>
      <w:tabs>
        <w:tab w:val="right" w:leader="dot" w:pos="9016"/>
      </w:tabs>
      <w:spacing w:after="100"/>
    </w:pPr>
  </w:style>
  <w:style w:type="paragraph" w:styleId="TOC2">
    <w:name w:val="toc 2"/>
    <w:basedOn w:val="Normal"/>
    <w:next w:val="Normal"/>
    <w:autoRedefine/>
    <w:uiPriority w:val="39"/>
    <w:unhideWhenUsed/>
    <w:rsid w:val="001A2FE7"/>
    <w:pPr>
      <w:spacing w:after="100"/>
      <w:ind w:left="220"/>
    </w:pPr>
  </w:style>
  <w:style w:type="character" w:styleId="Hyperlink">
    <w:name w:val="Hyperlink"/>
    <w:basedOn w:val="DefaultParagraphFont"/>
    <w:uiPriority w:val="99"/>
    <w:unhideWhenUsed/>
    <w:rsid w:val="001A2FE7"/>
    <w:rPr>
      <w:color w:val="0563C1" w:themeColor="hyperlink"/>
      <w:u w:val="single"/>
    </w:rPr>
  </w:style>
  <w:style w:type="paragraph" w:styleId="Header">
    <w:name w:val="header"/>
    <w:basedOn w:val="Normal"/>
    <w:link w:val="HeaderChar"/>
    <w:uiPriority w:val="99"/>
    <w:unhideWhenUsed/>
    <w:rsid w:val="001A2F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FE7"/>
  </w:style>
  <w:style w:type="paragraph" w:styleId="Footer">
    <w:name w:val="footer"/>
    <w:basedOn w:val="Normal"/>
    <w:link w:val="FooterChar"/>
    <w:uiPriority w:val="99"/>
    <w:unhideWhenUsed/>
    <w:rsid w:val="001A2F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FE7"/>
  </w:style>
  <w:style w:type="paragraph" w:styleId="Bibliography">
    <w:name w:val="Bibliography"/>
    <w:basedOn w:val="Normal"/>
    <w:next w:val="Normal"/>
    <w:uiPriority w:val="37"/>
    <w:unhideWhenUsed/>
    <w:rsid w:val="001A2FE7"/>
  </w:style>
  <w:style w:type="character" w:styleId="CommentReference">
    <w:name w:val="annotation reference"/>
    <w:basedOn w:val="DefaultParagraphFont"/>
    <w:uiPriority w:val="99"/>
    <w:semiHidden/>
    <w:unhideWhenUsed/>
    <w:rsid w:val="007050FB"/>
    <w:rPr>
      <w:sz w:val="16"/>
      <w:szCs w:val="16"/>
    </w:rPr>
  </w:style>
  <w:style w:type="paragraph" w:styleId="CommentText">
    <w:name w:val="annotation text"/>
    <w:basedOn w:val="Normal"/>
    <w:link w:val="CommentTextChar"/>
    <w:uiPriority w:val="99"/>
    <w:semiHidden/>
    <w:unhideWhenUsed/>
    <w:rsid w:val="007050FB"/>
    <w:pPr>
      <w:spacing w:line="240" w:lineRule="auto"/>
    </w:pPr>
    <w:rPr>
      <w:sz w:val="20"/>
      <w:szCs w:val="20"/>
    </w:rPr>
  </w:style>
  <w:style w:type="character" w:customStyle="1" w:styleId="CommentTextChar">
    <w:name w:val="Comment Text Char"/>
    <w:basedOn w:val="DefaultParagraphFont"/>
    <w:link w:val="CommentText"/>
    <w:uiPriority w:val="99"/>
    <w:semiHidden/>
    <w:rsid w:val="007050FB"/>
    <w:rPr>
      <w:sz w:val="20"/>
      <w:szCs w:val="20"/>
    </w:rPr>
  </w:style>
  <w:style w:type="paragraph" w:styleId="CommentSubject">
    <w:name w:val="annotation subject"/>
    <w:basedOn w:val="CommentText"/>
    <w:next w:val="CommentText"/>
    <w:link w:val="CommentSubjectChar"/>
    <w:uiPriority w:val="99"/>
    <w:semiHidden/>
    <w:unhideWhenUsed/>
    <w:rsid w:val="007050FB"/>
    <w:rPr>
      <w:b/>
      <w:bCs/>
    </w:rPr>
  </w:style>
  <w:style w:type="character" w:customStyle="1" w:styleId="CommentSubjectChar">
    <w:name w:val="Comment Subject Char"/>
    <w:basedOn w:val="CommentTextChar"/>
    <w:link w:val="CommentSubject"/>
    <w:uiPriority w:val="99"/>
    <w:semiHidden/>
    <w:rsid w:val="007050FB"/>
    <w:rPr>
      <w:b/>
      <w:bCs/>
      <w:sz w:val="20"/>
      <w:szCs w:val="20"/>
    </w:rPr>
  </w:style>
  <w:style w:type="paragraph" w:styleId="ListParagraph">
    <w:name w:val="List Paragraph"/>
    <w:basedOn w:val="Normal"/>
    <w:uiPriority w:val="34"/>
    <w:qFormat/>
    <w:rsid w:val="000822F3"/>
    <w:pPr>
      <w:ind w:left="720"/>
      <w:contextualSpacing/>
    </w:pPr>
  </w:style>
  <w:style w:type="table" w:styleId="TableGrid">
    <w:name w:val="Table Grid"/>
    <w:basedOn w:val="TableNormal"/>
    <w:uiPriority w:val="39"/>
    <w:rsid w:val="00926E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93D1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93D1F"/>
    <w:pPr>
      <w:spacing w:after="0"/>
    </w:pPr>
  </w:style>
  <w:style w:type="character" w:customStyle="1" w:styleId="Heading3Char">
    <w:name w:val="Heading 3 Char"/>
    <w:basedOn w:val="DefaultParagraphFont"/>
    <w:link w:val="Heading3"/>
    <w:uiPriority w:val="9"/>
    <w:rsid w:val="00E5204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47BF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841646">
      <w:bodyDiv w:val="1"/>
      <w:marLeft w:val="0"/>
      <w:marRight w:val="0"/>
      <w:marTop w:val="0"/>
      <w:marBottom w:val="0"/>
      <w:divBdr>
        <w:top w:val="none" w:sz="0" w:space="0" w:color="auto"/>
        <w:left w:val="none" w:sz="0" w:space="0" w:color="auto"/>
        <w:bottom w:val="none" w:sz="0" w:space="0" w:color="auto"/>
        <w:right w:val="none" w:sz="0" w:space="0" w:color="auto"/>
      </w:divBdr>
    </w:div>
    <w:div w:id="32926560">
      <w:bodyDiv w:val="1"/>
      <w:marLeft w:val="0"/>
      <w:marRight w:val="0"/>
      <w:marTop w:val="0"/>
      <w:marBottom w:val="0"/>
      <w:divBdr>
        <w:top w:val="none" w:sz="0" w:space="0" w:color="auto"/>
        <w:left w:val="none" w:sz="0" w:space="0" w:color="auto"/>
        <w:bottom w:val="none" w:sz="0" w:space="0" w:color="auto"/>
        <w:right w:val="none" w:sz="0" w:space="0" w:color="auto"/>
      </w:divBdr>
    </w:div>
    <w:div w:id="67117316">
      <w:bodyDiv w:val="1"/>
      <w:marLeft w:val="0"/>
      <w:marRight w:val="0"/>
      <w:marTop w:val="0"/>
      <w:marBottom w:val="0"/>
      <w:divBdr>
        <w:top w:val="none" w:sz="0" w:space="0" w:color="auto"/>
        <w:left w:val="none" w:sz="0" w:space="0" w:color="auto"/>
        <w:bottom w:val="none" w:sz="0" w:space="0" w:color="auto"/>
        <w:right w:val="none" w:sz="0" w:space="0" w:color="auto"/>
      </w:divBdr>
    </w:div>
    <w:div w:id="83502270">
      <w:bodyDiv w:val="1"/>
      <w:marLeft w:val="0"/>
      <w:marRight w:val="0"/>
      <w:marTop w:val="0"/>
      <w:marBottom w:val="0"/>
      <w:divBdr>
        <w:top w:val="none" w:sz="0" w:space="0" w:color="auto"/>
        <w:left w:val="none" w:sz="0" w:space="0" w:color="auto"/>
        <w:bottom w:val="none" w:sz="0" w:space="0" w:color="auto"/>
        <w:right w:val="none" w:sz="0" w:space="0" w:color="auto"/>
      </w:divBdr>
    </w:div>
    <w:div w:id="91753615">
      <w:bodyDiv w:val="1"/>
      <w:marLeft w:val="0"/>
      <w:marRight w:val="0"/>
      <w:marTop w:val="0"/>
      <w:marBottom w:val="0"/>
      <w:divBdr>
        <w:top w:val="none" w:sz="0" w:space="0" w:color="auto"/>
        <w:left w:val="none" w:sz="0" w:space="0" w:color="auto"/>
        <w:bottom w:val="none" w:sz="0" w:space="0" w:color="auto"/>
        <w:right w:val="none" w:sz="0" w:space="0" w:color="auto"/>
      </w:divBdr>
    </w:div>
    <w:div w:id="99565477">
      <w:bodyDiv w:val="1"/>
      <w:marLeft w:val="0"/>
      <w:marRight w:val="0"/>
      <w:marTop w:val="0"/>
      <w:marBottom w:val="0"/>
      <w:divBdr>
        <w:top w:val="none" w:sz="0" w:space="0" w:color="auto"/>
        <w:left w:val="none" w:sz="0" w:space="0" w:color="auto"/>
        <w:bottom w:val="none" w:sz="0" w:space="0" w:color="auto"/>
        <w:right w:val="none" w:sz="0" w:space="0" w:color="auto"/>
      </w:divBdr>
    </w:div>
    <w:div w:id="104156529">
      <w:bodyDiv w:val="1"/>
      <w:marLeft w:val="0"/>
      <w:marRight w:val="0"/>
      <w:marTop w:val="0"/>
      <w:marBottom w:val="0"/>
      <w:divBdr>
        <w:top w:val="none" w:sz="0" w:space="0" w:color="auto"/>
        <w:left w:val="none" w:sz="0" w:space="0" w:color="auto"/>
        <w:bottom w:val="none" w:sz="0" w:space="0" w:color="auto"/>
        <w:right w:val="none" w:sz="0" w:space="0" w:color="auto"/>
      </w:divBdr>
    </w:div>
    <w:div w:id="105121252">
      <w:bodyDiv w:val="1"/>
      <w:marLeft w:val="0"/>
      <w:marRight w:val="0"/>
      <w:marTop w:val="0"/>
      <w:marBottom w:val="0"/>
      <w:divBdr>
        <w:top w:val="none" w:sz="0" w:space="0" w:color="auto"/>
        <w:left w:val="none" w:sz="0" w:space="0" w:color="auto"/>
        <w:bottom w:val="none" w:sz="0" w:space="0" w:color="auto"/>
        <w:right w:val="none" w:sz="0" w:space="0" w:color="auto"/>
      </w:divBdr>
    </w:div>
    <w:div w:id="119997599">
      <w:bodyDiv w:val="1"/>
      <w:marLeft w:val="0"/>
      <w:marRight w:val="0"/>
      <w:marTop w:val="0"/>
      <w:marBottom w:val="0"/>
      <w:divBdr>
        <w:top w:val="none" w:sz="0" w:space="0" w:color="auto"/>
        <w:left w:val="none" w:sz="0" w:space="0" w:color="auto"/>
        <w:bottom w:val="none" w:sz="0" w:space="0" w:color="auto"/>
        <w:right w:val="none" w:sz="0" w:space="0" w:color="auto"/>
      </w:divBdr>
    </w:div>
    <w:div w:id="194656321">
      <w:bodyDiv w:val="1"/>
      <w:marLeft w:val="0"/>
      <w:marRight w:val="0"/>
      <w:marTop w:val="0"/>
      <w:marBottom w:val="0"/>
      <w:divBdr>
        <w:top w:val="none" w:sz="0" w:space="0" w:color="auto"/>
        <w:left w:val="none" w:sz="0" w:space="0" w:color="auto"/>
        <w:bottom w:val="none" w:sz="0" w:space="0" w:color="auto"/>
        <w:right w:val="none" w:sz="0" w:space="0" w:color="auto"/>
      </w:divBdr>
    </w:div>
    <w:div w:id="205218994">
      <w:bodyDiv w:val="1"/>
      <w:marLeft w:val="0"/>
      <w:marRight w:val="0"/>
      <w:marTop w:val="0"/>
      <w:marBottom w:val="0"/>
      <w:divBdr>
        <w:top w:val="none" w:sz="0" w:space="0" w:color="auto"/>
        <w:left w:val="none" w:sz="0" w:space="0" w:color="auto"/>
        <w:bottom w:val="none" w:sz="0" w:space="0" w:color="auto"/>
        <w:right w:val="none" w:sz="0" w:space="0" w:color="auto"/>
      </w:divBdr>
    </w:div>
    <w:div w:id="238249001">
      <w:bodyDiv w:val="1"/>
      <w:marLeft w:val="0"/>
      <w:marRight w:val="0"/>
      <w:marTop w:val="0"/>
      <w:marBottom w:val="0"/>
      <w:divBdr>
        <w:top w:val="none" w:sz="0" w:space="0" w:color="auto"/>
        <w:left w:val="none" w:sz="0" w:space="0" w:color="auto"/>
        <w:bottom w:val="none" w:sz="0" w:space="0" w:color="auto"/>
        <w:right w:val="none" w:sz="0" w:space="0" w:color="auto"/>
      </w:divBdr>
    </w:div>
    <w:div w:id="241065443">
      <w:bodyDiv w:val="1"/>
      <w:marLeft w:val="0"/>
      <w:marRight w:val="0"/>
      <w:marTop w:val="0"/>
      <w:marBottom w:val="0"/>
      <w:divBdr>
        <w:top w:val="none" w:sz="0" w:space="0" w:color="auto"/>
        <w:left w:val="none" w:sz="0" w:space="0" w:color="auto"/>
        <w:bottom w:val="none" w:sz="0" w:space="0" w:color="auto"/>
        <w:right w:val="none" w:sz="0" w:space="0" w:color="auto"/>
      </w:divBdr>
    </w:div>
    <w:div w:id="257834358">
      <w:bodyDiv w:val="1"/>
      <w:marLeft w:val="0"/>
      <w:marRight w:val="0"/>
      <w:marTop w:val="0"/>
      <w:marBottom w:val="0"/>
      <w:divBdr>
        <w:top w:val="none" w:sz="0" w:space="0" w:color="auto"/>
        <w:left w:val="none" w:sz="0" w:space="0" w:color="auto"/>
        <w:bottom w:val="none" w:sz="0" w:space="0" w:color="auto"/>
        <w:right w:val="none" w:sz="0" w:space="0" w:color="auto"/>
      </w:divBdr>
    </w:div>
    <w:div w:id="260141495">
      <w:bodyDiv w:val="1"/>
      <w:marLeft w:val="0"/>
      <w:marRight w:val="0"/>
      <w:marTop w:val="0"/>
      <w:marBottom w:val="0"/>
      <w:divBdr>
        <w:top w:val="none" w:sz="0" w:space="0" w:color="auto"/>
        <w:left w:val="none" w:sz="0" w:space="0" w:color="auto"/>
        <w:bottom w:val="none" w:sz="0" w:space="0" w:color="auto"/>
        <w:right w:val="none" w:sz="0" w:space="0" w:color="auto"/>
      </w:divBdr>
    </w:div>
    <w:div w:id="288971213">
      <w:bodyDiv w:val="1"/>
      <w:marLeft w:val="0"/>
      <w:marRight w:val="0"/>
      <w:marTop w:val="0"/>
      <w:marBottom w:val="0"/>
      <w:divBdr>
        <w:top w:val="none" w:sz="0" w:space="0" w:color="auto"/>
        <w:left w:val="none" w:sz="0" w:space="0" w:color="auto"/>
        <w:bottom w:val="none" w:sz="0" w:space="0" w:color="auto"/>
        <w:right w:val="none" w:sz="0" w:space="0" w:color="auto"/>
      </w:divBdr>
    </w:div>
    <w:div w:id="296836777">
      <w:bodyDiv w:val="1"/>
      <w:marLeft w:val="0"/>
      <w:marRight w:val="0"/>
      <w:marTop w:val="0"/>
      <w:marBottom w:val="0"/>
      <w:divBdr>
        <w:top w:val="none" w:sz="0" w:space="0" w:color="auto"/>
        <w:left w:val="none" w:sz="0" w:space="0" w:color="auto"/>
        <w:bottom w:val="none" w:sz="0" w:space="0" w:color="auto"/>
        <w:right w:val="none" w:sz="0" w:space="0" w:color="auto"/>
      </w:divBdr>
    </w:div>
    <w:div w:id="303825180">
      <w:bodyDiv w:val="1"/>
      <w:marLeft w:val="0"/>
      <w:marRight w:val="0"/>
      <w:marTop w:val="0"/>
      <w:marBottom w:val="0"/>
      <w:divBdr>
        <w:top w:val="none" w:sz="0" w:space="0" w:color="auto"/>
        <w:left w:val="none" w:sz="0" w:space="0" w:color="auto"/>
        <w:bottom w:val="none" w:sz="0" w:space="0" w:color="auto"/>
        <w:right w:val="none" w:sz="0" w:space="0" w:color="auto"/>
      </w:divBdr>
    </w:div>
    <w:div w:id="306865511">
      <w:bodyDiv w:val="1"/>
      <w:marLeft w:val="0"/>
      <w:marRight w:val="0"/>
      <w:marTop w:val="0"/>
      <w:marBottom w:val="0"/>
      <w:divBdr>
        <w:top w:val="none" w:sz="0" w:space="0" w:color="auto"/>
        <w:left w:val="none" w:sz="0" w:space="0" w:color="auto"/>
        <w:bottom w:val="none" w:sz="0" w:space="0" w:color="auto"/>
        <w:right w:val="none" w:sz="0" w:space="0" w:color="auto"/>
      </w:divBdr>
    </w:div>
    <w:div w:id="310712731">
      <w:bodyDiv w:val="1"/>
      <w:marLeft w:val="0"/>
      <w:marRight w:val="0"/>
      <w:marTop w:val="0"/>
      <w:marBottom w:val="0"/>
      <w:divBdr>
        <w:top w:val="none" w:sz="0" w:space="0" w:color="auto"/>
        <w:left w:val="none" w:sz="0" w:space="0" w:color="auto"/>
        <w:bottom w:val="none" w:sz="0" w:space="0" w:color="auto"/>
        <w:right w:val="none" w:sz="0" w:space="0" w:color="auto"/>
      </w:divBdr>
    </w:div>
    <w:div w:id="313608826">
      <w:bodyDiv w:val="1"/>
      <w:marLeft w:val="0"/>
      <w:marRight w:val="0"/>
      <w:marTop w:val="0"/>
      <w:marBottom w:val="0"/>
      <w:divBdr>
        <w:top w:val="none" w:sz="0" w:space="0" w:color="auto"/>
        <w:left w:val="none" w:sz="0" w:space="0" w:color="auto"/>
        <w:bottom w:val="none" w:sz="0" w:space="0" w:color="auto"/>
        <w:right w:val="none" w:sz="0" w:space="0" w:color="auto"/>
      </w:divBdr>
    </w:div>
    <w:div w:id="331613390">
      <w:bodyDiv w:val="1"/>
      <w:marLeft w:val="0"/>
      <w:marRight w:val="0"/>
      <w:marTop w:val="0"/>
      <w:marBottom w:val="0"/>
      <w:divBdr>
        <w:top w:val="none" w:sz="0" w:space="0" w:color="auto"/>
        <w:left w:val="none" w:sz="0" w:space="0" w:color="auto"/>
        <w:bottom w:val="none" w:sz="0" w:space="0" w:color="auto"/>
        <w:right w:val="none" w:sz="0" w:space="0" w:color="auto"/>
      </w:divBdr>
    </w:div>
    <w:div w:id="342245618">
      <w:bodyDiv w:val="1"/>
      <w:marLeft w:val="0"/>
      <w:marRight w:val="0"/>
      <w:marTop w:val="0"/>
      <w:marBottom w:val="0"/>
      <w:divBdr>
        <w:top w:val="none" w:sz="0" w:space="0" w:color="auto"/>
        <w:left w:val="none" w:sz="0" w:space="0" w:color="auto"/>
        <w:bottom w:val="none" w:sz="0" w:space="0" w:color="auto"/>
        <w:right w:val="none" w:sz="0" w:space="0" w:color="auto"/>
      </w:divBdr>
    </w:div>
    <w:div w:id="356930592">
      <w:bodyDiv w:val="1"/>
      <w:marLeft w:val="0"/>
      <w:marRight w:val="0"/>
      <w:marTop w:val="0"/>
      <w:marBottom w:val="0"/>
      <w:divBdr>
        <w:top w:val="none" w:sz="0" w:space="0" w:color="auto"/>
        <w:left w:val="none" w:sz="0" w:space="0" w:color="auto"/>
        <w:bottom w:val="none" w:sz="0" w:space="0" w:color="auto"/>
        <w:right w:val="none" w:sz="0" w:space="0" w:color="auto"/>
      </w:divBdr>
    </w:div>
    <w:div w:id="369065000">
      <w:bodyDiv w:val="1"/>
      <w:marLeft w:val="0"/>
      <w:marRight w:val="0"/>
      <w:marTop w:val="0"/>
      <w:marBottom w:val="0"/>
      <w:divBdr>
        <w:top w:val="none" w:sz="0" w:space="0" w:color="auto"/>
        <w:left w:val="none" w:sz="0" w:space="0" w:color="auto"/>
        <w:bottom w:val="none" w:sz="0" w:space="0" w:color="auto"/>
        <w:right w:val="none" w:sz="0" w:space="0" w:color="auto"/>
      </w:divBdr>
    </w:div>
    <w:div w:id="379868519">
      <w:bodyDiv w:val="1"/>
      <w:marLeft w:val="0"/>
      <w:marRight w:val="0"/>
      <w:marTop w:val="0"/>
      <w:marBottom w:val="0"/>
      <w:divBdr>
        <w:top w:val="none" w:sz="0" w:space="0" w:color="auto"/>
        <w:left w:val="none" w:sz="0" w:space="0" w:color="auto"/>
        <w:bottom w:val="none" w:sz="0" w:space="0" w:color="auto"/>
        <w:right w:val="none" w:sz="0" w:space="0" w:color="auto"/>
      </w:divBdr>
    </w:div>
    <w:div w:id="403185354">
      <w:bodyDiv w:val="1"/>
      <w:marLeft w:val="0"/>
      <w:marRight w:val="0"/>
      <w:marTop w:val="0"/>
      <w:marBottom w:val="0"/>
      <w:divBdr>
        <w:top w:val="none" w:sz="0" w:space="0" w:color="auto"/>
        <w:left w:val="none" w:sz="0" w:space="0" w:color="auto"/>
        <w:bottom w:val="none" w:sz="0" w:space="0" w:color="auto"/>
        <w:right w:val="none" w:sz="0" w:space="0" w:color="auto"/>
      </w:divBdr>
    </w:div>
    <w:div w:id="414279180">
      <w:bodyDiv w:val="1"/>
      <w:marLeft w:val="0"/>
      <w:marRight w:val="0"/>
      <w:marTop w:val="0"/>
      <w:marBottom w:val="0"/>
      <w:divBdr>
        <w:top w:val="none" w:sz="0" w:space="0" w:color="auto"/>
        <w:left w:val="none" w:sz="0" w:space="0" w:color="auto"/>
        <w:bottom w:val="none" w:sz="0" w:space="0" w:color="auto"/>
        <w:right w:val="none" w:sz="0" w:space="0" w:color="auto"/>
      </w:divBdr>
    </w:div>
    <w:div w:id="448012461">
      <w:bodyDiv w:val="1"/>
      <w:marLeft w:val="0"/>
      <w:marRight w:val="0"/>
      <w:marTop w:val="0"/>
      <w:marBottom w:val="0"/>
      <w:divBdr>
        <w:top w:val="none" w:sz="0" w:space="0" w:color="auto"/>
        <w:left w:val="none" w:sz="0" w:space="0" w:color="auto"/>
        <w:bottom w:val="none" w:sz="0" w:space="0" w:color="auto"/>
        <w:right w:val="none" w:sz="0" w:space="0" w:color="auto"/>
      </w:divBdr>
    </w:div>
    <w:div w:id="453332916">
      <w:bodyDiv w:val="1"/>
      <w:marLeft w:val="0"/>
      <w:marRight w:val="0"/>
      <w:marTop w:val="0"/>
      <w:marBottom w:val="0"/>
      <w:divBdr>
        <w:top w:val="none" w:sz="0" w:space="0" w:color="auto"/>
        <w:left w:val="none" w:sz="0" w:space="0" w:color="auto"/>
        <w:bottom w:val="none" w:sz="0" w:space="0" w:color="auto"/>
        <w:right w:val="none" w:sz="0" w:space="0" w:color="auto"/>
      </w:divBdr>
    </w:div>
    <w:div w:id="474227672">
      <w:bodyDiv w:val="1"/>
      <w:marLeft w:val="0"/>
      <w:marRight w:val="0"/>
      <w:marTop w:val="0"/>
      <w:marBottom w:val="0"/>
      <w:divBdr>
        <w:top w:val="none" w:sz="0" w:space="0" w:color="auto"/>
        <w:left w:val="none" w:sz="0" w:space="0" w:color="auto"/>
        <w:bottom w:val="none" w:sz="0" w:space="0" w:color="auto"/>
        <w:right w:val="none" w:sz="0" w:space="0" w:color="auto"/>
      </w:divBdr>
    </w:div>
    <w:div w:id="505366099">
      <w:bodyDiv w:val="1"/>
      <w:marLeft w:val="0"/>
      <w:marRight w:val="0"/>
      <w:marTop w:val="0"/>
      <w:marBottom w:val="0"/>
      <w:divBdr>
        <w:top w:val="none" w:sz="0" w:space="0" w:color="auto"/>
        <w:left w:val="none" w:sz="0" w:space="0" w:color="auto"/>
        <w:bottom w:val="none" w:sz="0" w:space="0" w:color="auto"/>
        <w:right w:val="none" w:sz="0" w:space="0" w:color="auto"/>
      </w:divBdr>
    </w:div>
    <w:div w:id="508568549">
      <w:bodyDiv w:val="1"/>
      <w:marLeft w:val="0"/>
      <w:marRight w:val="0"/>
      <w:marTop w:val="0"/>
      <w:marBottom w:val="0"/>
      <w:divBdr>
        <w:top w:val="none" w:sz="0" w:space="0" w:color="auto"/>
        <w:left w:val="none" w:sz="0" w:space="0" w:color="auto"/>
        <w:bottom w:val="none" w:sz="0" w:space="0" w:color="auto"/>
        <w:right w:val="none" w:sz="0" w:space="0" w:color="auto"/>
      </w:divBdr>
    </w:div>
    <w:div w:id="511381963">
      <w:bodyDiv w:val="1"/>
      <w:marLeft w:val="0"/>
      <w:marRight w:val="0"/>
      <w:marTop w:val="0"/>
      <w:marBottom w:val="0"/>
      <w:divBdr>
        <w:top w:val="none" w:sz="0" w:space="0" w:color="auto"/>
        <w:left w:val="none" w:sz="0" w:space="0" w:color="auto"/>
        <w:bottom w:val="none" w:sz="0" w:space="0" w:color="auto"/>
        <w:right w:val="none" w:sz="0" w:space="0" w:color="auto"/>
      </w:divBdr>
    </w:div>
    <w:div w:id="517501283">
      <w:bodyDiv w:val="1"/>
      <w:marLeft w:val="0"/>
      <w:marRight w:val="0"/>
      <w:marTop w:val="0"/>
      <w:marBottom w:val="0"/>
      <w:divBdr>
        <w:top w:val="none" w:sz="0" w:space="0" w:color="auto"/>
        <w:left w:val="none" w:sz="0" w:space="0" w:color="auto"/>
        <w:bottom w:val="none" w:sz="0" w:space="0" w:color="auto"/>
        <w:right w:val="none" w:sz="0" w:space="0" w:color="auto"/>
      </w:divBdr>
    </w:div>
    <w:div w:id="524639172">
      <w:bodyDiv w:val="1"/>
      <w:marLeft w:val="0"/>
      <w:marRight w:val="0"/>
      <w:marTop w:val="0"/>
      <w:marBottom w:val="0"/>
      <w:divBdr>
        <w:top w:val="none" w:sz="0" w:space="0" w:color="auto"/>
        <w:left w:val="none" w:sz="0" w:space="0" w:color="auto"/>
        <w:bottom w:val="none" w:sz="0" w:space="0" w:color="auto"/>
        <w:right w:val="none" w:sz="0" w:space="0" w:color="auto"/>
      </w:divBdr>
    </w:div>
    <w:div w:id="534738642">
      <w:bodyDiv w:val="1"/>
      <w:marLeft w:val="0"/>
      <w:marRight w:val="0"/>
      <w:marTop w:val="0"/>
      <w:marBottom w:val="0"/>
      <w:divBdr>
        <w:top w:val="none" w:sz="0" w:space="0" w:color="auto"/>
        <w:left w:val="none" w:sz="0" w:space="0" w:color="auto"/>
        <w:bottom w:val="none" w:sz="0" w:space="0" w:color="auto"/>
        <w:right w:val="none" w:sz="0" w:space="0" w:color="auto"/>
      </w:divBdr>
    </w:div>
    <w:div w:id="539363610">
      <w:bodyDiv w:val="1"/>
      <w:marLeft w:val="0"/>
      <w:marRight w:val="0"/>
      <w:marTop w:val="0"/>
      <w:marBottom w:val="0"/>
      <w:divBdr>
        <w:top w:val="none" w:sz="0" w:space="0" w:color="auto"/>
        <w:left w:val="none" w:sz="0" w:space="0" w:color="auto"/>
        <w:bottom w:val="none" w:sz="0" w:space="0" w:color="auto"/>
        <w:right w:val="none" w:sz="0" w:space="0" w:color="auto"/>
      </w:divBdr>
    </w:div>
    <w:div w:id="558830806">
      <w:bodyDiv w:val="1"/>
      <w:marLeft w:val="0"/>
      <w:marRight w:val="0"/>
      <w:marTop w:val="0"/>
      <w:marBottom w:val="0"/>
      <w:divBdr>
        <w:top w:val="none" w:sz="0" w:space="0" w:color="auto"/>
        <w:left w:val="none" w:sz="0" w:space="0" w:color="auto"/>
        <w:bottom w:val="none" w:sz="0" w:space="0" w:color="auto"/>
        <w:right w:val="none" w:sz="0" w:space="0" w:color="auto"/>
      </w:divBdr>
    </w:div>
    <w:div w:id="560484626">
      <w:bodyDiv w:val="1"/>
      <w:marLeft w:val="0"/>
      <w:marRight w:val="0"/>
      <w:marTop w:val="0"/>
      <w:marBottom w:val="0"/>
      <w:divBdr>
        <w:top w:val="none" w:sz="0" w:space="0" w:color="auto"/>
        <w:left w:val="none" w:sz="0" w:space="0" w:color="auto"/>
        <w:bottom w:val="none" w:sz="0" w:space="0" w:color="auto"/>
        <w:right w:val="none" w:sz="0" w:space="0" w:color="auto"/>
      </w:divBdr>
    </w:div>
    <w:div w:id="566384651">
      <w:bodyDiv w:val="1"/>
      <w:marLeft w:val="0"/>
      <w:marRight w:val="0"/>
      <w:marTop w:val="0"/>
      <w:marBottom w:val="0"/>
      <w:divBdr>
        <w:top w:val="none" w:sz="0" w:space="0" w:color="auto"/>
        <w:left w:val="none" w:sz="0" w:space="0" w:color="auto"/>
        <w:bottom w:val="none" w:sz="0" w:space="0" w:color="auto"/>
        <w:right w:val="none" w:sz="0" w:space="0" w:color="auto"/>
      </w:divBdr>
    </w:div>
    <w:div w:id="578952380">
      <w:bodyDiv w:val="1"/>
      <w:marLeft w:val="0"/>
      <w:marRight w:val="0"/>
      <w:marTop w:val="0"/>
      <w:marBottom w:val="0"/>
      <w:divBdr>
        <w:top w:val="none" w:sz="0" w:space="0" w:color="auto"/>
        <w:left w:val="none" w:sz="0" w:space="0" w:color="auto"/>
        <w:bottom w:val="none" w:sz="0" w:space="0" w:color="auto"/>
        <w:right w:val="none" w:sz="0" w:space="0" w:color="auto"/>
      </w:divBdr>
    </w:div>
    <w:div w:id="580025354">
      <w:bodyDiv w:val="1"/>
      <w:marLeft w:val="0"/>
      <w:marRight w:val="0"/>
      <w:marTop w:val="0"/>
      <w:marBottom w:val="0"/>
      <w:divBdr>
        <w:top w:val="none" w:sz="0" w:space="0" w:color="auto"/>
        <w:left w:val="none" w:sz="0" w:space="0" w:color="auto"/>
        <w:bottom w:val="none" w:sz="0" w:space="0" w:color="auto"/>
        <w:right w:val="none" w:sz="0" w:space="0" w:color="auto"/>
      </w:divBdr>
    </w:div>
    <w:div w:id="582108259">
      <w:bodyDiv w:val="1"/>
      <w:marLeft w:val="0"/>
      <w:marRight w:val="0"/>
      <w:marTop w:val="0"/>
      <w:marBottom w:val="0"/>
      <w:divBdr>
        <w:top w:val="none" w:sz="0" w:space="0" w:color="auto"/>
        <w:left w:val="none" w:sz="0" w:space="0" w:color="auto"/>
        <w:bottom w:val="none" w:sz="0" w:space="0" w:color="auto"/>
        <w:right w:val="none" w:sz="0" w:space="0" w:color="auto"/>
      </w:divBdr>
    </w:div>
    <w:div w:id="582954132">
      <w:bodyDiv w:val="1"/>
      <w:marLeft w:val="0"/>
      <w:marRight w:val="0"/>
      <w:marTop w:val="0"/>
      <w:marBottom w:val="0"/>
      <w:divBdr>
        <w:top w:val="none" w:sz="0" w:space="0" w:color="auto"/>
        <w:left w:val="none" w:sz="0" w:space="0" w:color="auto"/>
        <w:bottom w:val="none" w:sz="0" w:space="0" w:color="auto"/>
        <w:right w:val="none" w:sz="0" w:space="0" w:color="auto"/>
      </w:divBdr>
    </w:div>
    <w:div w:id="594676049">
      <w:bodyDiv w:val="1"/>
      <w:marLeft w:val="0"/>
      <w:marRight w:val="0"/>
      <w:marTop w:val="0"/>
      <w:marBottom w:val="0"/>
      <w:divBdr>
        <w:top w:val="none" w:sz="0" w:space="0" w:color="auto"/>
        <w:left w:val="none" w:sz="0" w:space="0" w:color="auto"/>
        <w:bottom w:val="none" w:sz="0" w:space="0" w:color="auto"/>
        <w:right w:val="none" w:sz="0" w:space="0" w:color="auto"/>
      </w:divBdr>
    </w:div>
    <w:div w:id="609557611">
      <w:bodyDiv w:val="1"/>
      <w:marLeft w:val="0"/>
      <w:marRight w:val="0"/>
      <w:marTop w:val="0"/>
      <w:marBottom w:val="0"/>
      <w:divBdr>
        <w:top w:val="none" w:sz="0" w:space="0" w:color="auto"/>
        <w:left w:val="none" w:sz="0" w:space="0" w:color="auto"/>
        <w:bottom w:val="none" w:sz="0" w:space="0" w:color="auto"/>
        <w:right w:val="none" w:sz="0" w:space="0" w:color="auto"/>
      </w:divBdr>
    </w:div>
    <w:div w:id="625425789">
      <w:bodyDiv w:val="1"/>
      <w:marLeft w:val="0"/>
      <w:marRight w:val="0"/>
      <w:marTop w:val="0"/>
      <w:marBottom w:val="0"/>
      <w:divBdr>
        <w:top w:val="none" w:sz="0" w:space="0" w:color="auto"/>
        <w:left w:val="none" w:sz="0" w:space="0" w:color="auto"/>
        <w:bottom w:val="none" w:sz="0" w:space="0" w:color="auto"/>
        <w:right w:val="none" w:sz="0" w:space="0" w:color="auto"/>
      </w:divBdr>
    </w:div>
    <w:div w:id="626354301">
      <w:bodyDiv w:val="1"/>
      <w:marLeft w:val="0"/>
      <w:marRight w:val="0"/>
      <w:marTop w:val="0"/>
      <w:marBottom w:val="0"/>
      <w:divBdr>
        <w:top w:val="none" w:sz="0" w:space="0" w:color="auto"/>
        <w:left w:val="none" w:sz="0" w:space="0" w:color="auto"/>
        <w:bottom w:val="none" w:sz="0" w:space="0" w:color="auto"/>
        <w:right w:val="none" w:sz="0" w:space="0" w:color="auto"/>
      </w:divBdr>
    </w:div>
    <w:div w:id="636105968">
      <w:bodyDiv w:val="1"/>
      <w:marLeft w:val="0"/>
      <w:marRight w:val="0"/>
      <w:marTop w:val="0"/>
      <w:marBottom w:val="0"/>
      <w:divBdr>
        <w:top w:val="none" w:sz="0" w:space="0" w:color="auto"/>
        <w:left w:val="none" w:sz="0" w:space="0" w:color="auto"/>
        <w:bottom w:val="none" w:sz="0" w:space="0" w:color="auto"/>
        <w:right w:val="none" w:sz="0" w:space="0" w:color="auto"/>
      </w:divBdr>
    </w:div>
    <w:div w:id="637998458">
      <w:bodyDiv w:val="1"/>
      <w:marLeft w:val="0"/>
      <w:marRight w:val="0"/>
      <w:marTop w:val="0"/>
      <w:marBottom w:val="0"/>
      <w:divBdr>
        <w:top w:val="none" w:sz="0" w:space="0" w:color="auto"/>
        <w:left w:val="none" w:sz="0" w:space="0" w:color="auto"/>
        <w:bottom w:val="none" w:sz="0" w:space="0" w:color="auto"/>
        <w:right w:val="none" w:sz="0" w:space="0" w:color="auto"/>
      </w:divBdr>
    </w:div>
    <w:div w:id="638418269">
      <w:bodyDiv w:val="1"/>
      <w:marLeft w:val="0"/>
      <w:marRight w:val="0"/>
      <w:marTop w:val="0"/>
      <w:marBottom w:val="0"/>
      <w:divBdr>
        <w:top w:val="none" w:sz="0" w:space="0" w:color="auto"/>
        <w:left w:val="none" w:sz="0" w:space="0" w:color="auto"/>
        <w:bottom w:val="none" w:sz="0" w:space="0" w:color="auto"/>
        <w:right w:val="none" w:sz="0" w:space="0" w:color="auto"/>
      </w:divBdr>
    </w:div>
    <w:div w:id="657656967">
      <w:bodyDiv w:val="1"/>
      <w:marLeft w:val="0"/>
      <w:marRight w:val="0"/>
      <w:marTop w:val="0"/>
      <w:marBottom w:val="0"/>
      <w:divBdr>
        <w:top w:val="none" w:sz="0" w:space="0" w:color="auto"/>
        <w:left w:val="none" w:sz="0" w:space="0" w:color="auto"/>
        <w:bottom w:val="none" w:sz="0" w:space="0" w:color="auto"/>
        <w:right w:val="none" w:sz="0" w:space="0" w:color="auto"/>
      </w:divBdr>
    </w:div>
    <w:div w:id="658925869">
      <w:bodyDiv w:val="1"/>
      <w:marLeft w:val="0"/>
      <w:marRight w:val="0"/>
      <w:marTop w:val="0"/>
      <w:marBottom w:val="0"/>
      <w:divBdr>
        <w:top w:val="none" w:sz="0" w:space="0" w:color="auto"/>
        <w:left w:val="none" w:sz="0" w:space="0" w:color="auto"/>
        <w:bottom w:val="none" w:sz="0" w:space="0" w:color="auto"/>
        <w:right w:val="none" w:sz="0" w:space="0" w:color="auto"/>
      </w:divBdr>
    </w:div>
    <w:div w:id="659502752">
      <w:bodyDiv w:val="1"/>
      <w:marLeft w:val="0"/>
      <w:marRight w:val="0"/>
      <w:marTop w:val="0"/>
      <w:marBottom w:val="0"/>
      <w:divBdr>
        <w:top w:val="none" w:sz="0" w:space="0" w:color="auto"/>
        <w:left w:val="none" w:sz="0" w:space="0" w:color="auto"/>
        <w:bottom w:val="none" w:sz="0" w:space="0" w:color="auto"/>
        <w:right w:val="none" w:sz="0" w:space="0" w:color="auto"/>
      </w:divBdr>
    </w:div>
    <w:div w:id="667556979">
      <w:bodyDiv w:val="1"/>
      <w:marLeft w:val="0"/>
      <w:marRight w:val="0"/>
      <w:marTop w:val="0"/>
      <w:marBottom w:val="0"/>
      <w:divBdr>
        <w:top w:val="none" w:sz="0" w:space="0" w:color="auto"/>
        <w:left w:val="none" w:sz="0" w:space="0" w:color="auto"/>
        <w:bottom w:val="none" w:sz="0" w:space="0" w:color="auto"/>
        <w:right w:val="none" w:sz="0" w:space="0" w:color="auto"/>
      </w:divBdr>
    </w:div>
    <w:div w:id="690109930">
      <w:bodyDiv w:val="1"/>
      <w:marLeft w:val="0"/>
      <w:marRight w:val="0"/>
      <w:marTop w:val="0"/>
      <w:marBottom w:val="0"/>
      <w:divBdr>
        <w:top w:val="none" w:sz="0" w:space="0" w:color="auto"/>
        <w:left w:val="none" w:sz="0" w:space="0" w:color="auto"/>
        <w:bottom w:val="none" w:sz="0" w:space="0" w:color="auto"/>
        <w:right w:val="none" w:sz="0" w:space="0" w:color="auto"/>
      </w:divBdr>
    </w:div>
    <w:div w:id="691685316">
      <w:bodyDiv w:val="1"/>
      <w:marLeft w:val="0"/>
      <w:marRight w:val="0"/>
      <w:marTop w:val="0"/>
      <w:marBottom w:val="0"/>
      <w:divBdr>
        <w:top w:val="none" w:sz="0" w:space="0" w:color="auto"/>
        <w:left w:val="none" w:sz="0" w:space="0" w:color="auto"/>
        <w:bottom w:val="none" w:sz="0" w:space="0" w:color="auto"/>
        <w:right w:val="none" w:sz="0" w:space="0" w:color="auto"/>
      </w:divBdr>
    </w:div>
    <w:div w:id="693917807">
      <w:bodyDiv w:val="1"/>
      <w:marLeft w:val="0"/>
      <w:marRight w:val="0"/>
      <w:marTop w:val="0"/>
      <w:marBottom w:val="0"/>
      <w:divBdr>
        <w:top w:val="none" w:sz="0" w:space="0" w:color="auto"/>
        <w:left w:val="none" w:sz="0" w:space="0" w:color="auto"/>
        <w:bottom w:val="none" w:sz="0" w:space="0" w:color="auto"/>
        <w:right w:val="none" w:sz="0" w:space="0" w:color="auto"/>
      </w:divBdr>
    </w:div>
    <w:div w:id="695666445">
      <w:bodyDiv w:val="1"/>
      <w:marLeft w:val="0"/>
      <w:marRight w:val="0"/>
      <w:marTop w:val="0"/>
      <w:marBottom w:val="0"/>
      <w:divBdr>
        <w:top w:val="none" w:sz="0" w:space="0" w:color="auto"/>
        <w:left w:val="none" w:sz="0" w:space="0" w:color="auto"/>
        <w:bottom w:val="none" w:sz="0" w:space="0" w:color="auto"/>
        <w:right w:val="none" w:sz="0" w:space="0" w:color="auto"/>
      </w:divBdr>
    </w:div>
    <w:div w:id="696782042">
      <w:bodyDiv w:val="1"/>
      <w:marLeft w:val="0"/>
      <w:marRight w:val="0"/>
      <w:marTop w:val="0"/>
      <w:marBottom w:val="0"/>
      <w:divBdr>
        <w:top w:val="none" w:sz="0" w:space="0" w:color="auto"/>
        <w:left w:val="none" w:sz="0" w:space="0" w:color="auto"/>
        <w:bottom w:val="none" w:sz="0" w:space="0" w:color="auto"/>
        <w:right w:val="none" w:sz="0" w:space="0" w:color="auto"/>
      </w:divBdr>
    </w:div>
    <w:div w:id="710148783">
      <w:bodyDiv w:val="1"/>
      <w:marLeft w:val="0"/>
      <w:marRight w:val="0"/>
      <w:marTop w:val="0"/>
      <w:marBottom w:val="0"/>
      <w:divBdr>
        <w:top w:val="none" w:sz="0" w:space="0" w:color="auto"/>
        <w:left w:val="none" w:sz="0" w:space="0" w:color="auto"/>
        <w:bottom w:val="none" w:sz="0" w:space="0" w:color="auto"/>
        <w:right w:val="none" w:sz="0" w:space="0" w:color="auto"/>
      </w:divBdr>
    </w:div>
    <w:div w:id="718673091">
      <w:bodyDiv w:val="1"/>
      <w:marLeft w:val="0"/>
      <w:marRight w:val="0"/>
      <w:marTop w:val="0"/>
      <w:marBottom w:val="0"/>
      <w:divBdr>
        <w:top w:val="none" w:sz="0" w:space="0" w:color="auto"/>
        <w:left w:val="none" w:sz="0" w:space="0" w:color="auto"/>
        <w:bottom w:val="none" w:sz="0" w:space="0" w:color="auto"/>
        <w:right w:val="none" w:sz="0" w:space="0" w:color="auto"/>
      </w:divBdr>
    </w:div>
    <w:div w:id="726104624">
      <w:bodyDiv w:val="1"/>
      <w:marLeft w:val="0"/>
      <w:marRight w:val="0"/>
      <w:marTop w:val="0"/>
      <w:marBottom w:val="0"/>
      <w:divBdr>
        <w:top w:val="none" w:sz="0" w:space="0" w:color="auto"/>
        <w:left w:val="none" w:sz="0" w:space="0" w:color="auto"/>
        <w:bottom w:val="none" w:sz="0" w:space="0" w:color="auto"/>
        <w:right w:val="none" w:sz="0" w:space="0" w:color="auto"/>
      </w:divBdr>
    </w:div>
    <w:div w:id="735082686">
      <w:bodyDiv w:val="1"/>
      <w:marLeft w:val="0"/>
      <w:marRight w:val="0"/>
      <w:marTop w:val="0"/>
      <w:marBottom w:val="0"/>
      <w:divBdr>
        <w:top w:val="none" w:sz="0" w:space="0" w:color="auto"/>
        <w:left w:val="none" w:sz="0" w:space="0" w:color="auto"/>
        <w:bottom w:val="none" w:sz="0" w:space="0" w:color="auto"/>
        <w:right w:val="none" w:sz="0" w:space="0" w:color="auto"/>
      </w:divBdr>
    </w:div>
    <w:div w:id="744765692">
      <w:bodyDiv w:val="1"/>
      <w:marLeft w:val="0"/>
      <w:marRight w:val="0"/>
      <w:marTop w:val="0"/>
      <w:marBottom w:val="0"/>
      <w:divBdr>
        <w:top w:val="none" w:sz="0" w:space="0" w:color="auto"/>
        <w:left w:val="none" w:sz="0" w:space="0" w:color="auto"/>
        <w:bottom w:val="none" w:sz="0" w:space="0" w:color="auto"/>
        <w:right w:val="none" w:sz="0" w:space="0" w:color="auto"/>
      </w:divBdr>
    </w:div>
    <w:div w:id="747111970">
      <w:bodyDiv w:val="1"/>
      <w:marLeft w:val="0"/>
      <w:marRight w:val="0"/>
      <w:marTop w:val="0"/>
      <w:marBottom w:val="0"/>
      <w:divBdr>
        <w:top w:val="none" w:sz="0" w:space="0" w:color="auto"/>
        <w:left w:val="none" w:sz="0" w:space="0" w:color="auto"/>
        <w:bottom w:val="none" w:sz="0" w:space="0" w:color="auto"/>
        <w:right w:val="none" w:sz="0" w:space="0" w:color="auto"/>
      </w:divBdr>
    </w:div>
    <w:div w:id="754323762">
      <w:bodyDiv w:val="1"/>
      <w:marLeft w:val="0"/>
      <w:marRight w:val="0"/>
      <w:marTop w:val="0"/>
      <w:marBottom w:val="0"/>
      <w:divBdr>
        <w:top w:val="none" w:sz="0" w:space="0" w:color="auto"/>
        <w:left w:val="none" w:sz="0" w:space="0" w:color="auto"/>
        <w:bottom w:val="none" w:sz="0" w:space="0" w:color="auto"/>
        <w:right w:val="none" w:sz="0" w:space="0" w:color="auto"/>
      </w:divBdr>
    </w:div>
    <w:div w:id="755128391">
      <w:bodyDiv w:val="1"/>
      <w:marLeft w:val="0"/>
      <w:marRight w:val="0"/>
      <w:marTop w:val="0"/>
      <w:marBottom w:val="0"/>
      <w:divBdr>
        <w:top w:val="none" w:sz="0" w:space="0" w:color="auto"/>
        <w:left w:val="none" w:sz="0" w:space="0" w:color="auto"/>
        <w:bottom w:val="none" w:sz="0" w:space="0" w:color="auto"/>
        <w:right w:val="none" w:sz="0" w:space="0" w:color="auto"/>
      </w:divBdr>
    </w:div>
    <w:div w:id="766996295">
      <w:bodyDiv w:val="1"/>
      <w:marLeft w:val="0"/>
      <w:marRight w:val="0"/>
      <w:marTop w:val="0"/>
      <w:marBottom w:val="0"/>
      <w:divBdr>
        <w:top w:val="none" w:sz="0" w:space="0" w:color="auto"/>
        <w:left w:val="none" w:sz="0" w:space="0" w:color="auto"/>
        <w:bottom w:val="none" w:sz="0" w:space="0" w:color="auto"/>
        <w:right w:val="none" w:sz="0" w:space="0" w:color="auto"/>
      </w:divBdr>
    </w:div>
    <w:div w:id="774326394">
      <w:bodyDiv w:val="1"/>
      <w:marLeft w:val="0"/>
      <w:marRight w:val="0"/>
      <w:marTop w:val="0"/>
      <w:marBottom w:val="0"/>
      <w:divBdr>
        <w:top w:val="none" w:sz="0" w:space="0" w:color="auto"/>
        <w:left w:val="none" w:sz="0" w:space="0" w:color="auto"/>
        <w:bottom w:val="none" w:sz="0" w:space="0" w:color="auto"/>
        <w:right w:val="none" w:sz="0" w:space="0" w:color="auto"/>
      </w:divBdr>
    </w:div>
    <w:div w:id="796221460">
      <w:bodyDiv w:val="1"/>
      <w:marLeft w:val="0"/>
      <w:marRight w:val="0"/>
      <w:marTop w:val="0"/>
      <w:marBottom w:val="0"/>
      <w:divBdr>
        <w:top w:val="none" w:sz="0" w:space="0" w:color="auto"/>
        <w:left w:val="none" w:sz="0" w:space="0" w:color="auto"/>
        <w:bottom w:val="none" w:sz="0" w:space="0" w:color="auto"/>
        <w:right w:val="none" w:sz="0" w:space="0" w:color="auto"/>
      </w:divBdr>
    </w:div>
    <w:div w:id="798105346">
      <w:bodyDiv w:val="1"/>
      <w:marLeft w:val="0"/>
      <w:marRight w:val="0"/>
      <w:marTop w:val="0"/>
      <w:marBottom w:val="0"/>
      <w:divBdr>
        <w:top w:val="none" w:sz="0" w:space="0" w:color="auto"/>
        <w:left w:val="none" w:sz="0" w:space="0" w:color="auto"/>
        <w:bottom w:val="none" w:sz="0" w:space="0" w:color="auto"/>
        <w:right w:val="none" w:sz="0" w:space="0" w:color="auto"/>
      </w:divBdr>
    </w:div>
    <w:div w:id="801653653">
      <w:bodyDiv w:val="1"/>
      <w:marLeft w:val="0"/>
      <w:marRight w:val="0"/>
      <w:marTop w:val="0"/>
      <w:marBottom w:val="0"/>
      <w:divBdr>
        <w:top w:val="none" w:sz="0" w:space="0" w:color="auto"/>
        <w:left w:val="none" w:sz="0" w:space="0" w:color="auto"/>
        <w:bottom w:val="none" w:sz="0" w:space="0" w:color="auto"/>
        <w:right w:val="none" w:sz="0" w:space="0" w:color="auto"/>
      </w:divBdr>
    </w:div>
    <w:div w:id="812062464">
      <w:bodyDiv w:val="1"/>
      <w:marLeft w:val="0"/>
      <w:marRight w:val="0"/>
      <w:marTop w:val="0"/>
      <w:marBottom w:val="0"/>
      <w:divBdr>
        <w:top w:val="none" w:sz="0" w:space="0" w:color="auto"/>
        <w:left w:val="none" w:sz="0" w:space="0" w:color="auto"/>
        <w:bottom w:val="none" w:sz="0" w:space="0" w:color="auto"/>
        <w:right w:val="none" w:sz="0" w:space="0" w:color="auto"/>
      </w:divBdr>
    </w:div>
    <w:div w:id="814759288">
      <w:bodyDiv w:val="1"/>
      <w:marLeft w:val="0"/>
      <w:marRight w:val="0"/>
      <w:marTop w:val="0"/>
      <w:marBottom w:val="0"/>
      <w:divBdr>
        <w:top w:val="none" w:sz="0" w:space="0" w:color="auto"/>
        <w:left w:val="none" w:sz="0" w:space="0" w:color="auto"/>
        <w:bottom w:val="none" w:sz="0" w:space="0" w:color="auto"/>
        <w:right w:val="none" w:sz="0" w:space="0" w:color="auto"/>
      </w:divBdr>
    </w:div>
    <w:div w:id="820270894">
      <w:bodyDiv w:val="1"/>
      <w:marLeft w:val="0"/>
      <w:marRight w:val="0"/>
      <w:marTop w:val="0"/>
      <w:marBottom w:val="0"/>
      <w:divBdr>
        <w:top w:val="none" w:sz="0" w:space="0" w:color="auto"/>
        <w:left w:val="none" w:sz="0" w:space="0" w:color="auto"/>
        <w:bottom w:val="none" w:sz="0" w:space="0" w:color="auto"/>
        <w:right w:val="none" w:sz="0" w:space="0" w:color="auto"/>
      </w:divBdr>
    </w:div>
    <w:div w:id="841432130">
      <w:bodyDiv w:val="1"/>
      <w:marLeft w:val="0"/>
      <w:marRight w:val="0"/>
      <w:marTop w:val="0"/>
      <w:marBottom w:val="0"/>
      <w:divBdr>
        <w:top w:val="none" w:sz="0" w:space="0" w:color="auto"/>
        <w:left w:val="none" w:sz="0" w:space="0" w:color="auto"/>
        <w:bottom w:val="none" w:sz="0" w:space="0" w:color="auto"/>
        <w:right w:val="none" w:sz="0" w:space="0" w:color="auto"/>
      </w:divBdr>
    </w:div>
    <w:div w:id="887955449">
      <w:bodyDiv w:val="1"/>
      <w:marLeft w:val="0"/>
      <w:marRight w:val="0"/>
      <w:marTop w:val="0"/>
      <w:marBottom w:val="0"/>
      <w:divBdr>
        <w:top w:val="none" w:sz="0" w:space="0" w:color="auto"/>
        <w:left w:val="none" w:sz="0" w:space="0" w:color="auto"/>
        <w:bottom w:val="none" w:sz="0" w:space="0" w:color="auto"/>
        <w:right w:val="none" w:sz="0" w:space="0" w:color="auto"/>
      </w:divBdr>
    </w:div>
    <w:div w:id="898592175">
      <w:bodyDiv w:val="1"/>
      <w:marLeft w:val="0"/>
      <w:marRight w:val="0"/>
      <w:marTop w:val="0"/>
      <w:marBottom w:val="0"/>
      <w:divBdr>
        <w:top w:val="none" w:sz="0" w:space="0" w:color="auto"/>
        <w:left w:val="none" w:sz="0" w:space="0" w:color="auto"/>
        <w:bottom w:val="none" w:sz="0" w:space="0" w:color="auto"/>
        <w:right w:val="none" w:sz="0" w:space="0" w:color="auto"/>
      </w:divBdr>
    </w:div>
    <w:div w:id="906888997">
      <w:bodyDiv w:val="1"/>
      <w:marLeft w:val="0"/>
      <w:marRight w:val="0"/>
      <w:marTop w:val="0"/>
      <w:marBottom w:val="0"/>
      <w:divBdr>
        <w:top w:val="none" w:sz="0" w:space="0" w:color="auto"/>
        <w:left w:val="none" w:sz="0" w:space="0" w:color="auto"/>
        <w:bottom w:val="none" w:sz="0" w:space="0" w:color="auto"/>
        <w:right w:val="none" w:sz="0" w:space="0" w:color="auto"/>
      </w:divBdr>
    </w:div>
    <w:div w:id="911936344">
      <w:bodyDiv w:val="1"/>
      <w:marLeft w:val="0"/>
      <w:marRight w:val="0"/>
      <w:marTop w:val="0"/>
      <w:marBottom w:val="0"/>
      <w:divBdr>
        <w:top w:val="none" w:sz="0" w:space="0" w:color="auto"/>
        <w:left w:val="none" w:sz="0" w:space="0" w:color="auto"/>
        <w:bottom w:val="none" w:sz="0" w:space="0" w:color="auto"/>
        <w:right w:val="none" w:sz="0" w:space="0" w:color="auto"/>
      </w:divBdr>
    </w:div>
    <w:div w:id="917448794">
      <w:bodyDiv w:val="1"/>
      <w:marLeft w:val="0"/>
      <w:marRight w:val="0"/>
      <w:marTop w:val="0"/>
      <w:marBottom w:val="0"/>
      <w:divBdr>
        <w:top w:val="none" w:sz="0" w:space="0" w:color="auto"/>
        <w:left w:val="none" w:sz="0" w:space="0" w:color="auto"/>
        <w:bottom w:val="none" w:sz="0" w:space="0" w:color="auto"/>
        <w:right w:val="none" w:sz="0" w:space="0" w:color="auto"/>
      </w:divBdr>
    </w:div>
    <w:div w:id="918369726">
      <w:bodyDiv w:val="1"/>
      <w:marLeft w:val="0"/>
      <w:marRight w:val="0"/>
      <w:marTop w:val="0"/>
      <w:marBottom w:val="0"/>
      <w:divBdr>
        <w:top w:val="none" w:sz="0" w:space="0" w:color="auto"/>
        <w:left w:val="none" w:sz="0" w:space="0" w:color="auto"/>
        <w:bottom w:val="none" w:sz="0" w:space="0" w:color="auto"/>
        <w:right w:val="none" w:sz="0" w:space="0" w:color="auto"/>
      </w:divBdr>
    </w:div>
    <w:div w:id="936598397">
      <w:bodyDiv w:val="1"/>
      <w:marLeft w:val="0"/>
      <w:marRight w:val="0"/>
      <w:marTop w:val="0"/>
      <w:marBottom w:val="0"/>
      <w:divBdr>
        <w:top w:val="none" w:sz="0" w:space="0" w:color="auto"/>
        <w:left w:val="none" w:sz="0" w:space="0" w:color="auto"/>
        <w:bottom w:val="none" w:sz="0" w:space="0" w:color="auto"/>
        <w:right w:val="none" w:sz="0" w:space="0" w:color="auto"/>
      </w:divBdr>
    </w:div>
    <w:div w:id="946157274">
      <w:bodyDiv w:val="1"/>
      <w:marLeft w:val="0"/>
      <w:marRight w:val="0"/>
      <w:marTop w:val="0"/>
      <w:marBottom w:val="0"/>
      <w:divBdr>
        <w:top w:val="none" w:sz="0" w:space="0" w:color="auto"/>
        <w:left w:val="none" w:sz="0" w:space="0" w:color="auto"/>
        <w:bottom w:val="none" w:sz="0" w:space="0" w:color="auto"/>
        <w:right w:val="none" w:sz="0" w:space="0" w:color="auto"/>
      </w:divBdr>
    </w:div>
    <w:div w:id="949777565">
      <w:bodyDiv w:val="1"/>
      <w:marLeft w:val="0"/>
      <w:marRight w:val="0"/>
      <w:marTop w:val="0"/>
      <w:marBottom w:val="0"/>
      <w:divBdr>
        <w:top w:val="none" w:sz="0" w:space="0" w:color="auto"/>
        <w:left w:val="none" w:sz="0" w:space="0" w:color="auto"/>
        <w:bottom w:val="none" w:sz="0" w:space="0" w:color="auto"/>
        <w:right w:val="none" w:sz="0" w:space="0" w:color="auto"/>
      </w:divBdr>
    </w:div>
    <w:div w:id="986982447">
      <w:bodyDiv w:val="1"/>
      <w:marLeft w:val="0"/>
      <w:marRight w:val="0"/>
      <w:marTop w:val="0"/>
      <w:marBottom w:val="0"/>
      <w:divBdr>
        <w:top w:val="none" w:sz="0" w:space="0" w:color="auto"/>
        <w:left w:val="none" w:sz="0" w:space="0" w:color="auto"/>
        <w:bottom w:val="none" w:sz="0" w:space="0" w:color="auto"/>
        <w:right w:val="none" w:sz="0" w:space="0" w:color="auto"/>
      </w:divBdr>
    </w:div>
    <w:div w:id="989944166">
      <w:bodyDiv w:val="1"/>
      <w:marLeft w:val="0"/>
      <w:marRight w:val="0"/>
      <w:marTop w:val="0"/>
      <w:marBottom w:val="0"/>
      <w:divBdr>
        <w:top w:val="none" w:sz="0" w:space="0" w:color="auto"/>
        <w:left w:val="none" w:sz="0" w:space="0" w:color="auto"/>
        <w:bottom w:val="none" w:sz="0" w:space="0" w:color="auto"/>
        <w:right w:val="none" w:sz="0" w:space="0" w:color="auto"/>
      </w:divBdr>
    </w:div>
    <w:div w:id="1001658554">
      <w:bodyDiv w:val="1"/>
      <w:marLeft w:val="0"/>
      <w:marRight w:val="0"/>
      <w:marTop w:val="0"/>
      <w:marBottom w:val="0"/>
      <w:divBdr>
        <w:top w:val="none" w:sz="0" w:space="0" w:color="auto"/>
        <w:left w:val="none" w:sz="0" w:space="0" w:color="auto"/>
        <w:bottom w:val="none" w:sz="0" w:space="0" w:color="auto"/>
        <w:right w:val="none" w:sz="0" w:space="0" w:color="auto"/>
      </w:divBdr>
    </w:div>
    <w:div w:id="1003774362">
      <w:bodyDiv w:val="1"/>
      <w:marLeft w:val="0"/>
      <w:marRight w:val="0"/>
      <w:marTop w:val="0"/>
      <w:marBottom w:val="0"/>
      <w:divBdr>
        <w:top w:val="none" w:sz="0" w:space="0" w:color="auto"/>
        <w:left w:val="none" w:sz="0" w:space="0" w:color="auto"/>
        <w:bottom w:val="none" w:sz="0" w:space="0" w:color="auto"/>
        <w:right w:val="none" w:sz="0" w:space="0" w:color="auto"/>
      </w:divBdr>
    </w:div>
    <w:div w:id="1016348626">
      <w:bodyDiv w:val="1"/>
      <w:marLeft w:val="0"/>
      <w:marRight w:val="0"/>
      <w:marTop w:val="0"/>
      <w:marBottom w:val="0"/>
      <w:divBdr>
        <w:top w:val="none" w:sz="0" w:space="0" w:color="auto"/>
        <w:left w:val="none" w:sz="0" w:space="0" w:color="auto"/>
        <w:bottom w:val="none" w:sz="0" w:space="0" w:color="auto"/>
        <w:right w:val="none" w:sz="0" w:space="0" w:color="auto"/>
      </w:divBdr>
    </w:div>
    <w:div w:id="1028915217">
      <w:bodyDiv w:val="1"/>
      <w:marLeft w:val="0"/>
      <w:marRight w:val="0"/>
      <w:marTop w:val="0"/>
      <w:marBottom w:val="0"/>
      <w:divBdr>
        <w:top w:val="none" w:sz="0" w:space="0" w:color="auto"/>
        <w:left w:val="none" w:sz="0" w:space="0" w:color="auto"/>
        <w:bottom w:val="none" w:sz="0" w:space="0" w:color="auto"/>
        <w:right w:val="none" w:sz="0" w:space="0" w:color="auto"/>
      </w:divBdr>
    </w:div>
    <w:div w:id="1036733371">
      <w:bodyDiv w:val="1"/>
      <w:marLeft w:val="0"/>
      <w:marRight w:val="0"/>
      <w:marTop w:val="0"/>
      <w:marBottom w:val="0"/>
      <w:divBdr>
        <w:top w:val="none" w:sz="0" w:space="0" w:color="auto"/>
        <w:left w:val="none" w:sz="0" w:space="0" w:color="auto"/>
        <w:bottom w:val="none" w:sz="0" w:space="0" w:color="auto"/>
        <w:right w:val="none" w:sz="0" w:space="0" w:color="auto"/>
      </w:divBdr>
    </w:div>
    <w:div w:id="1091703007">
      <w:bodyDiv w:val="1"/>
      <w:marLeft w:val="0"/>
      <w:marRight w:val="0"/>
      <w:marTop w:val="0"/>
      <w:marBottom w:val="0"/>
      <w:divBdr>
        <w:top w:val="none" w:sz="0" w:space="0" w:color="auto"/>
        <w:left w:val="none" w:sz="0" w:space="0" w:color="auto"/>
        <w:bottom w:val="none" w:sz="0" w:space="0" w:color="auto"/>
        <w:right w:val="none" w:sz="0" w:space="0" w:color="auto"/>
      </w:divBdr>
    </w:div>
    <w:div w:id="1100562302">
      <w:bodyDiv w:val="1"/>
      <w:marLeft w:val="0"/>
      <w:marRight w:val="0"/>
      <w:marTop w:val="0"/>
      <w:marBottom w:val="0"/>
      <w:divBdr>
        <w:top w:val="none" w:sz="0" w:space="0" w:color="auto"/>
        <w:left w:val="none" w:sz="0" w:space="0" w:color="auto"/>
        <w:bottom w:val="none" w:sz="0" w:space="0" w:color="auto"/>
        <w:right w:val="none" w:sz="0" w:space="0" w:color="auto"/>
      </w:divBdr>
    </w:div>
    <w:div w:id="1102644607">
      <w:bodyDiv w:val="1"/>
      <w:marLeft w:val="0"/>
      <w:marRight w:val="0"/>
      <w:marTop w:val="0"/>
      <w:marBottom w:val="0"/>
      <w:divBdr>
        <w:top w:val="none" w:sz="0" w:space="0" w:color="auto"/>
        <w:left w:val="none" w:sz="0" w:space="0" w:color="auto"/>
        <w:bottom w:val="none" w:sz="0" w:space="0" w:color="auto"/>
        <w:right w:val="none" w:sz="0" w:space="0" w:color="auto"/>
      </w:divBdr>
    </w:div>
    <w:div w:id="1118138942">
      <w:bodyDiv w:val="1"/>
      <w:marLeft w:val="0"/>
      <w:marRight w:val="0"/>
      <w:marTop w:val="0"/>
      <w:marBottom w:val="0"/>
      <w:divBdr>
        <w:top w:val="none" w:sz="0" w:space="0" w:color="auto"/>
        <w:left w:val="none" w:sz="0" w:space="0" w:color="auto"/>
        <w:bottom w:val="none" w:sz="0" w:space="0" w:color="auto"/>
        <w:right w:val="none" w:sz="0" w:space="0" w:color="auto"/>
      </w:divBdr>
    </w:div>
    <w:div w:id="1131943980">
      <w:bodyDiv w:val="1"/>
      <w:marLeft w:val="0"/>
      <w:marRight w:val="0"/>
      <w:marTop w:val="0"/>
      <w:marBottom w:val="0"/>
      <w:divBdr>
        <w:top w:val="none" w:sz="0" w:space="0" w:color="auto"/>
        <w:left w:val="none" w:sz="0" w:space="0" w:color="auto"/>
        <w:bottom w:val="none" w:sz="0" w:space="0" w:color="auto"/>
        <w:right w:val="none" w:sz="0" w:space="0" w:color="auto"/>
      </w:divBdr>
    </w:div>
    <w:div w:id="1133714812">
      <w:bodyDiv w:val="1"/>
      <w:marLeft w:val="0"/>
      <w:marRight w:val="0"/>
      <w:marTop w:val="0"/>
      <w:marBottom w:val="0"/>
      <w:divBdr>
        <w:top w:val="none" w:sz="0" w:space="0" w:color="auto"/>
        <w:left w:val="none" w:sz="0" w:space="0" w:color="auto"/>
        <w:bottom w:val="none" w:sz="0" w:space="0" w:color="auto"/>
        <w:right w:val="none" w:sz="0" w:space="0" w:color="auto"/>
      </w:divBdr>
    </w:div>
    <w:div w:id="1151945464">
      <w:bodyDiv w:val="1"/>
      <w:marLeft w:val="0"/>
      <w:marRight w:val="0"/>
      <w:marTop w:val="0"/>
      <w:marBottom w:val="0"/>
      <w:divBdr>
        <w:top w:val="none" w:sz="0" w:space="0" w:color="auto"/>
        <w:left w:val="none" w:sz="0" w:space="0" w:color="auto"/>
        <w:bottom w:val="none" w:sz="0" w:space="0" w:color="auto"/>
        <w:right w:val="none" w:sz="0" w:space="0" w:color="auto"/>
      </w:divBdr>
    </w:div>
    <w:div w:id="1162624612">
      <w:bodyDiv w:val="1"/>
      <w:marLeft w:val="0"/>
      <w:marRight w:val="0"/>
      <w:marTop w:val="0"/>
      <w:marBottom w:val="0"/>
      <w:divBdr>
        <w:top w:val="none" w:sz="0" w:space="0" w:color="auto"/>
        <w:left w:val="none" w:sz="0" w:space="0" w:color="auto"/>
        <w:bottom w:val="none" w:sz="0" w:space="0" w:color="auto"/>
        <w:right w:val="none" w:sz="0" w:space="0" w:color="auto"/>
      </w:divBdr>
    </w:div>
    <w:div w:id="1163816498">
      <w:bodyDiv w:val="1"/>
      <w:marLeft w:val="0"/>
      <w:marRight w:val="0"/>
      <w:marTop w:val="0"/>
      <w:marBottom w:val="0"/>
      <w:divBdr>
        <w:top w:val="none" w:sz="0" w:space="0" w:color="auto"/>
        <w:left w:val="none" w:sz="0" w:space="0" w:color="auto"/>
        <w:bottom w:val="none" w:sz="0" w:space="0" w:color="auto"/>
        <w:right w:val="none" w:sz="0" w:space="0" w:color="auto"/>
      </w:divBdr>
    </w:div>
    <w:div w:id="1168522512">
      <w:bodyDiv w:val="1"/>
      <w:marLeft w:val="0"/>
      <w:marRight w:val="0"/>
      <w:marTop w:val="0"/>
      <w:marBottom w:val="0"/>
      <w:divBdr>
        <w:top w:val="none" w:sz="0" w:space="0" w:color="auto"/>
        <w:left w:val="none" w:sz="0" w:space="0" w:color="auto"/>
        <w:bottom w:val="none" w:sz="0" w:space="0" w:color="auto"/>
        <w:right w:val="none" w:sz="0" w:space="0" w:color="auto"/>
      </w:divBdr>
    </w:div>
    <w:div w:id="1171407715">
      <w:bodyDiv w:val="1"/>
      <w:marLeft w:val="0"/>
      <w:marRight w:val="0"/>
      <w:marTop w:val="0"/>
      <w:marBottom w:val="0"/>
      <w:divBdr>
        <w:top w:val="none" w:sz="0" w:space="0" w:color="auto"/>
        <w:left w:val="none" w:sz="0" w:space="0" w:color="auto"/>
        <w:bottom w:val="none" w:sz="0" w:space="0" w:color="auto"/>
        <w:right w:val="none" w:sz="0" w:space="0" w:color="auto"/>
      </w:divBdr>
    </w:div>
    <w:div w:id="1185707018">
      <w:bodyDiv w:val="1"/>
      <w:marLeft w:val="0"/>
      <w:marRight w:val="0"/>
      <w:marTop w:val="0"/>
      <w:marBottom w:val="0"/>
      <w:divBdr>
        <w:top w:val="none" w:sz="0" w:space="0" w:color="auto"/>
        <w:left w:val="none" w:sz="0" w:space="0" w:color="auto"/>
        <w:bottom w:val="none" w:sz="0" w:space="0" w:color="auto"/>
        <w:right w:val="none" w:sz="0" w:space="0" w:color="auto"/>
      </w:divBdr>
    </w:div>
    <w:div w:id="1199853097">
      <w:bodyDiv w:val="1"/>
      <w:marLeft w:val="0"/>
      <w:marRight w:val="0"/>
      <w:marTop w:val="0"/>
      <w:marBottom w:val="0"/>
      <w:divBdr>
        <w:top w:val="none" w:sz="0" w:space="0" w:color="auto"/>
        <w:left w:val="none" w:sz="0" w:space="0" w:color="auto"/>
        <w:bottom w:val="none" w:sz="0" w:space="0" w:color="auto"/>
        <w:right w:val="none" w:sz="0" w:space="0" w:color="auto"/>
      </w:divBdr>
    </w:div>
    <w:div w:id="1228152650">
      <w:bodyDiv w:val="1"/>
      <w:marLeft w:val="0"/>
      <w:marRight w:val="0"/>
      <w:marTop w:val="0"/>
      <w:marBottom w:val="0"/>
      <w:divBdr>
        <w:top w:val="none" w:sz="0" w:space="0" w:color="auto"/>
        <w:left w:val="none" w:sz="0" w:space="0" w:color="auto"/>
        <w:bottom w:val="none" w:sz="0" w:space="0" w:color="auto"/>
        <w:right w:val="none" w:sz="0" w:space="0" w:color="auto"/>
      </w:divBdr>
    </w:div>
    <w:div w:id="1254777308">
      <w:bodyDiv w:val="1"/>
      <w:marLeft w:val="0"/>
      <w:marRight w:val="0"/>
      <w:marTop w:val="0"/>
      <w:marBottom w:val="0"/>
      <w:divBdr>
        <w:top w:val="none" w:sz="0" w:space="0" w:color="auto"/>
        <w:left w:val="none" w:sz="0" w:space="0" w:color="auto"/>
        <w:bottom w:val="none" w:sz="0" w:space="0" w:color="auto"/>
        <w:right w:val="none" w:sz="0" w:space="0" w:color="auto"/>
      </w:divBdr>
    </w:div>
    <w:div w:id="1255093635">
      <w:bodyDiv w:val="1"/>
      <w:marLeft w:val="0"/>
      <w:marRight w:val="0"/>
      <w:marTop w:val="0"/>
      <w:marBottom w:val="0"/>
      <w:divBdr>
        <w:top w:val="none" w:sz="0" w:space="0" w:color="auto"/>
        <w:left w:val="none" w:sz="0" w:space="0" w:color="auto"/>
        <w:bottom w:val="none" w:sz="0" w:space="0" w:color="auto"/>
        <w:right w:val="none" w:sz="0" w:space="0" w:color="auto"/>
      </w:divBdr>
    </w:div>
    <w:div w:id="1261911648">
      <w:bodyDiv w:val="1"/>
      <w:marLeft w:val="0"/>
      <w:marRight w:val="0"/>
      <w:marTop w:val="0"/>
      <w:marBottom w:val="0"/>
      <w:divBdr>
        <w:top w:val="none" w:sz="0" w:space="0" w:color="auto"/>
        <w:left w:val="none" w:sz="0" w:space="0" w:color="auto"/>
        <w:bottom w:val="none" w:sz="0" w:space="0" w:color="auto"/>
        <w:right w:val="none" w:sz="0" w:space="0" w:color="auto"/>
      </w:divBdr>
    </w:div>
    <w:div w:id="1268195411">
      <w:bodyDiv w:val="1"/>
      <w:marLeft w:val="0"/>
      <w:marRight w:val="0"/>
      <w:marTop w:val="0"/>
      <w:marBottom w:val="0"/>
      <w:divBdr>
        <w:top w:val="none" w:sz="0" w:space="0" w:color="auto"/>
        <w:left w:val="none" w:sz="0" w:space="0" w:color="auto"/>
        <w:bottom w:val="none" w:sz="0" w:space="0" w:color="auto"/>
        <w:right w:val="none" w:sz="0" w:space="0" w:color="auto"/>
      </w:divBdr>
    </w:div>
    <w:div w:id="1270627803">
      <w:bodyDiv w:val="1"/>
      <w:marLeft w:val="0"/>
      <w:marRight w:val="0"/>
      <w:marTop w:val="0"/>
      <w:marBottom w:val="0"/>
      <w:divBdr>
        <w:top w:val="none" w:sz="0" w:space="0" w:color="auto"/>
        <w:left w:val="none" w:sz="0" w:space="0" w:color="auto"/>
        <w:bottom w:val="none" w:sz="0" w:space="0" w:color="auto"/>
        <w:right w:val="none" w:sz="0" w:space="0" w:color="auto"/>
      </w:divBdr>
    </w:div>
    <w:div w:id="1284536443">
      <w:bodyDiv w:val="1"/>
      <w:marLeft w:val="0"/>
      <w:marRight w:val="0"/>
      <w:marTop w:val="0"/>
      <w:marBottom w:val="0"/>
      <w:divBdr>
        <w:top w:val="none" w:sz="0" w:space="0" w:color="auto"/>
        <w:left w:val="none" w:sz="0" w:space="0" w:color="auto"/>
        <w:bottom w:val="none" w:sz="0" w:space="0" w:color="auto"/>
        <w:right w:val="none" w:sz="0" w:space="0" w:color="auto"/>
      </w:divBdr>
    </w:div>
    <w:div w:id="1288202859">
      <w:bodyDiv w:val="1"/>
      <w:marLeft w:val="0"/>
      <w:marRight w:val="0"/>
      <w:marTop w:val="0"/>
      <w:marBottom w:val="0"/>
      <w:divBdr>
        <w:top w:val="none" w:sz="0" w:space="0" w:color="auto"/>
        <w:left w:val="none" w:sz="0" w:space="0" w:color="auto"/>
        <w:bottom w:val="none" w:sz="0" w:space="0" w:color="auto"/>
        <w:right w:val="none" w:sz="0" w:space="0" w:color="auto"/>
      </w:divBdr>
    </w:div>
    <w:div w:id="1289358639">
      <w:bodyDiv w:val="1"/>
      <w:marLeft w:val="0"/>
      <w:marRight w:val="0"/>
      <w:marTop w:val="0"/>
      <w:marBottom w:val="0"/>
      <w:divBdr>
        <w:top w:val="none" w:sz="0" w:space="0" w:color="auto"/>
        <w:left w:val="none" w:sz="0" w:space="0" w:color="auto"/>
        <w:bottom w:val="none" w:sz="0" w:space="0" w:color="auto"/>
        <w:right w:val="none" w:sz="0" w:space="0" w:color="auto"/>
      </w:divBdr>
    </w:div>
    <w:div w:id="1296377594">
      <w:bodyDiv w:val="1"/>
      <w:marLeft w:val="0"/>
      <w:marRight w:val="0"/>
      <w:marTop w:val="0"/>
      <w:marBottom w:val="0"/>
      <w:divBdr>
        <w:top w:val="none" w:sz="0" w:space="0" w:color="auto"/>
        <w:left w:val="none" w:sz="0" w:space="0" w:color="auto"/>
        <w:bottom w:val="none" w:sz="0" w:space="0" w:color="auto"/>
        <w:right w:val="none" w:sz="0" w:space="0" w:color="auto"/>
      </w:divBdr>
    </w:div>
    <w:div w:id="1331104175">
      <w:bodyDiv w:val="1"/>
      <w:marLeft w:val="0"/>
      <w:marRight w:val="0"/>
      <w:marTop w:val="0"/>
      <w:marBottom w:val="0"/>
      <w:divBdr>
        <w:top w:val="none" w:sz="0" w:space="0" w:color="auto"/>
        <w:left w:val="none" w:sz="0" w:space="0" w:color="auto"/>
        <w:bottom w:val="none" w:sz="0" w:space="0" w:color="auto"/>
        <w:right w:val="none" w:sz="0" w:space="0" w:color="auto"/>
      </w:divBdr>
    </w:div>
    <w:div w:id="1338118297">
      <w:bodyDiv w:val="1"/>
      <w:marLeft w:val="0"/>
      <w:marRight w:val="0"/>
      <w:marTop w:val="0"/>
      <w:marBottom w:val="0"/>
      <w:divBdr>
        <w:top w:val="none" w:sz="0" w:space="0" w:color="auto"/>
        <w:left w:val="none" w:sz="0" w:space="0" w:color="auto"/>
        <w:bottom w:val="none" w:sz="0" w:space="0" w:color="auto"/>
        <w:right w:val="none" w:sz="0" w:space="0" w:color="auto"/>
      </w:divBdr>
    </w:div>
    <w:div w:id="1338459762">
      <w:bodyDiv w:val="1"/>
      <w:marLeft w:val="0"/>
      <w:marRight w:val="0"/>
      <w:marTop w:val="0"/>
      <w:marBottom w:val="0"/>
      <w:divBdr>
        <w:top w:val="none" w:sz="0" w:space="0" w:color="auto"/>
        <w:left w:val="none" w:sz="0" w:space="0" w:color="auto"/>
        <w:bottom w:val="none" w:sz="0" w:space="0" w:color="auto"/>
        <w:right w:val="none" w:sz="0" w:space="0" w:color="auto"/>
      </w:divBdr>
    </w:div>
    <w:div w:id="1344555555">
      <w:bodyDiv w:val="1"/>
      <w:marLeft w:val="0"/>
      <w:marRight w:val="0"/>
      <w:marTop w:val="0"/>
      <w:marBottom w:val="0"/>
      <w:divBdr>
        <w:top w:val="none" w:sz="0" w:space="0" w:color="auto"/>
        <w:left w:val="none" w:sz="0" w:space="0" w:color="auto"/>
        <w:bottom w:val="none" w:sz="0" w:space="0" w:color="auto"/>
        <w:right w:val="none" w:sz="0" w:space="0" w:color="auto"/>
      </w:divBdr>
    </w:div>
    <w:div w:id="1362703331">
      <w:bodyDiv w:val="1"/>
      <w:marLeft w:val="0"/>
      <w:marRight w:val="0"/>
      <w:marTop w:val="0"/>
      <w:marBottom w:val="0"/>
      <w:divBdr>
        <w:top w:val="none" w:sz="0" w:space="0" w:color="auto"/>
        <w:left w:val="none" w:sz="0" w:space="0" w:color="auto"/>
        <w:bottom w:val="none" w:sz="0" w:space="0" w:color="auto"/>
        <w:right w:val="none" w:sz="0" w:space="0" w:color="auto"/>
      </w:divBdr>
    </w:div>
    <w:div w:id="1363939107">
      <w:bodyDiv w:val="1"/>
      <w:marLeft w:val="0"/>
      <w:marRight w:val="0"/>
      <w:marTop w:val="0"/>
      <w:marBottom w:val="0"/>
      <w:divBdr>
        <w:top w:val="none" w:sz="0" w:space="0" w:color="auto"/>
        <w:left w:val="none" w:sz="0" w:space="0" w:color="auto"/>
        <w:bottom w:val="none" w:sz="0" w:space="0" w:color="auto"/>
        <w:right w:val="none" w:sz="0" w:space="0" w:color="auto"/>
      </w:divBdr>
    </w:div>
    <w:div w:id="1378897496">
      <w:bodyDiv w:val="1"/>
      <w:marLeft w:val="0"/>
      <w:marRight w:val="0"/>
      <w:marTop w:val="0"/>
      <w:marBottom w:val="0"/>
      <w:divBdr>
        <w:top w:val="none" w:sz="0" w:space="0" w:color="auto"/>
        <w:left w:val="none" w:sz="0" w:space="0" w:color="auto"/>
        <w:bottom w:val="none" w:sz="0" w:space="0" w:color="auto"/>
        <w:right w:val="none" w:sz="0" w:space="0" w:color="auto"/>
      </w:divBdr>
    </w:div>
    <w:div w:id="1378974224">
      <w:bodyDiv w:val="1"/>
      <w:marLeft w:val="0"/>
      <w:marRight w:val="0"/>
      <w:marTop w:val="0"/>
      <w:marBottom w:val="0"/>
      <w:divBdr>
        <w:top w:val="none" w:sz="0" w:space="0" w:color="auto"/>
        <w:left w:val="none" w:sz="0" w:space="0" w:color="auto"/>
        <w:bottom w:val="none" w:sz="0" w:space="0" w:color="auto"/>
        <w:right w:val="none" w:sz="0" w:space="0" w:color="auto"/>
      </w:divBdr>
    </w:div>
    <w:div w:id="1386879750">
      <w:bodyDiv w:val="1"/>
      <w:marLeft w:val="0"/>
      <w:marRight w:val="0"/>
      <w:marTop w:val="0"/>
      <w:marBottom w:val="0"/>
      <w:divBdr>
        <w:top w:val="none" w:sz="0" w:space="0" w:color="auto"/>
        <w:left w:val="none" w:sz="0" w:space="0" w:color="auto"/>
        <w:bottom w:val="none" w:sz="0" w:space="0" w:color="auto"/>
        <w:right w:val="none" w:sz="0" w:space="0" w:color="auto"/>
      </w:divBdr>
    </w:div>
    <w:div w:id="1401292927">
      <w:bodyDiv w:val="1"/>
      <w:marLeft w:val="0"/>
      <w:marRight w:val="0"/>
      <w:marTop w:val="0"/>
      <w:marBottom w:val="0"/>
      <w:divBdr>
        <w:top w:val="none" w:sz="0" w:space="0" w:color="auto"/>
        <w:left w:val="none" w:sz="0" w:space="0" w:color="auto"/>
        <w:bottom w:val="none" w:sz="0" w:space="0" w:color="auto"/>
        <w:right w:val="none" w:sz="0" w:space="0" w:color="auto"/>
      </w:divBdr>
    </w:div>
    <w:div w:id="1404136431">
      <w:bodyDiv w:val="1"/>
      <w:marLeft w:val="0"/>
      <w:marRight w:val="0"/>
      <w:marTop w:val="0"/>
      <w:marBottom w:val="0"/>
      <w:divBdr>
        <w:top w:val="none" w:sz="0" w:space="0" w:color="auto"/>
        <w:left w:val="none" w:sz="0" w:space="0" w:color="auto"/>
        <w:bottom w:val="none" w:sz="0" w:space="0" w:color="auto"/>
        <w:right w:val="none" w:sz="0" w:space="0" w:color="auto"/>
      </w:divBdr>
    </w:div>
    <w:div w:id="1410342615">
      <w:bodyDiv w:val="1"/>
      <w:marLeft w:val="0"/>
      <w:marRight w:val="0"/>
      <w:marTop w:val="0"/>
      <w:marBottom w:val="0"/>
      <w:divBdr>
        <w:top w:val="none" w:sz="0" w:space="0" w:color="auto"/>
        <w:left w:val="none" w:sz="0" w:space="0" w:color="auto"/>
        <w:bottom w:val="none" w:sz="0" w:space="0" w:color="auto"/>
        <w:right w:val="none" w:sz="0" w:space="0" w:color="auto"/>
      </w:divBdr>
    </w:div>
    <w:div w:id="1433622796">
      <w:bodyDiv w:val="1"/>
      <w:marLeft w:val="0"/>
      <w:marRight w:val="0"/>
      <w:marTop w:val="0"/>
      <w:marBottom w:val="0"/>
      <w:divBdr>
        <w:top w:val="none" w:sz="0" w:space="0" w:color="auto"/>
        <w:left w:val="none" w:sz="0" w:space="0" w:color="auto"/>
        <w:bottom w:val="none" w:sz="0" w:space="0" w:color="auto"/>
        <w:right w:val="none" w:sz="0" w:space="0" w:color="auto"/>
      </w:divBdr>
    </w:div>
    <w:div w:id="1440564455">
      <w:bodyDiv w:val="1"/>
      <w:marLeft w:val="0"/>
      <w:marRight w:val="0"/>
      <w:marTop w:val="0"/>
      <w:marBottom w:val="0"/>
      <w:divBdr>
        <w:top w:val="none" w:sz="0" w:space="0" w:color="auto"/>
        <w:left w:val="none" w:sz="0" w:space="0" w:color="auto"/>
        <w:bottom w:val="none" w:sz="0" w:space="0" w:color="auto"/>
        <w:right w:val="none" w:sz="0" w:space="0" w:color="auto"/>
      </w:divBdr>
    </w:div>
    <w:div w:id="1452941528">
      <w:bodyDiv w:val="1"/>
      <w:marLeft w:val="0"/>
      <w:marRight w:val="0"/>
      <w:marTop w:val="0"/>
      <w:marBottom w:val="0"/>
      <w:divBdr>
        <w:top w:val="none" w:sz="0" w:space="0" w:color="auto"/>
        <w:left w:val="none" w:sz="0" w:space="0" w:color="auto"/>
        <w:bottom w:val="none" w:sz="0" w:space="0" w:color="auto"/>
        <w:right w:val="none" w:sz="0" w:space="0" w:color="auto"/>
      </w:divBdr>
    </w:div>
    <w:div w:id="1461877708">
      <w:bodyDiv w:val="1"/>
      <w:marLeft w:val="0"/>
      <w:marRight w:val="0"/>
      <w:marTop w:val="0"/>
      <w:marBottom w:val="0"/>
      <w:divBdr>
        <w:top w:val="none" w:sz="0" w:space="0" w:color="auto"/>
        <w:left w:val="none" w:sz="0" w:space="0" w:color="auto"/>
        <w:bottom w:val="none" w:sz="0" w:space="0" w:color="auto"/>
        <w:right w:val="none" w:sz="0" w:space="0" w:color="auto"/>
      </w:divBdr>
    </w:div>
    <w:div w:id="1480996168">
      <w:bodyDiv w:val="1"/>
      <w:marLeft w:val="0"/>
      <w:marRight w:val="0"/>
      <w:marTop w:val="0"/>
      <w:marBottom w:val="0"/>
      <w:divBdr>
        <w:top w:val="none" w:sz="0" w:space="0" w:color="auto"/>
        <w:left w:val="none" w:sz="0" w:space="0" w:color="auto"/>
        <w:bottom w:val="none" w:sz="0" w:space="0" w:color="auto"/>
        <w:right w:val="none" w:sz="0" w:space="0" w:color="auto"/>
      </w:divBdr>
    </w:div>
    <w:div w:id="1481001228">
      <w:bodyDiv w:val="1"/>
      <w:marLeft w:val="0"/>
      <w:marRight w:val="0"/>
      <w:marTop w:val="0"/>
      <w:marBottom w:val="0"/>
      <w:divBdr>
        <w:top w:val="none" w:sz="0" w:space="0" w:color="auto"/>
        <w:left w:val="none" w:sz="0" w:space="0" w:color="auto"/>
        <w:bottom w:val="none" w:sz="0" w:space="0" w:color="auto"/>
        <w:right w:val="none" w:sz="0" w:space="0" w:color="auto"/>
      </w:divBdr>
    </w:div>
    <w:div w:id="1499999977">
      <w:bodyDiv w:val="1"/>
      <w:marLeft w:val="0"/>
      <w:marRight w:val="0"/>
      <w:marTop w:val="0"/>
      <w:marBottom w:val="0"/>
      <w:divBdr>
        <w:top w:val="none" w:sz="0" w:space="0" w:color="auto"/>
        <w:left w:val="none" w:sz="0" w:space="0" w:color="auto"/>
        <w:bottom w:val="none" w:sz="0" w:space="0" w:color="auto"/>
        <w:right w:val="none" w:sz="0" w:space="0" w:color="auto"/>
      </w:divBdr>
    </w:div>
    <w:div w:id="1506702862">
      <w:bodyDiv w:val="1"/>
      <w:marLeft w:val="0"/>
      <w:marRight w:val="0"/>
      <w:marTop w:val="0"/>
      <w:marBottom w:val="0"/>
      <w:divBdr>
        <w:top w:val="none" w:sz="0" w:space="0" w:color="auto"/>
        <w:left w:val="none" w:sz="0" w:space="0" w:color="auto"/>
        <w:bottom w:val="none" w:sz="0" w:space="0" w:color="auto"/>
        <w:right w:val="none" w:sz="0" w:space="0" w:color="auto"/>
      </w:divBdr>
    </w:div>
    <w:div w:id="1519999018">
      <w:bodyDiv w:val="1"/>
      <w:marLeft w:val="0"/>
      <w:marRight w:val="0"/>
      <w:marTop w:val="0"/>
      <w:marBottom w:val="0"/>
      <w:divBdr>
        <w:top w:val="none" w:sz="0" w:space="0" w:color="auto"/>
        <w:left w:val="none" w:sz="0" w:space="0" w:color="auto"/>
        <w:bottom w:val="none" w:sz="0" w:space="0" w:color="auto"/>
        <w:right w:val="none" w:sz="0" w:space="0" w:color="auto"/>
      </w:divBdr>
    </w:div>
    <w:div w:id="1534685005">
      <w:bodyDiv w:val="1"/>
      <w:marLeft w:val="0"/>
      <w:marRight w:val="0"/>
      <w:marTop w:val="0"/>
      <w:marBottom w:val="0"/>
      <w:divBdr>
        <w:top w:val="none" w:sz="0" w:space="0" w:color="auto"/>
        <w:left w:val="none" w:sz="0" w:space="0" w:color="auto"/>
        <w:bottom w:val="none" w:sz="0" w:space="0" w:color="auto"/>
        <w:right w:val="none" w:sz="0" w:space="0" w:color="auto"/>
      </w:divBdr>
    </w:div>
    <w:div w:id="1546213102">
      <w:bodyDiv w:val="1"/>
      <w:marLeft w:val="0"/>
      <w:marRight w:val="0"/>
      <w:marTop w:val="0"/>
      <w:marBottom w:val="0"/>
      <w:divBdr>
        <w:top w:val="none" w:sz="0" w:space="0" w:color="auto"/>
        <w:left w:val="none" w:sz="0" w:space="0" w:color="auto"/>
        <w:bottom w:val="none" w:sz="0" w:space="0" w:color="auto"/>
        <w:right w:val="none" w:sz="0" w:space="0" w:color="auto"/>
      </w:divBdr>
    </w:div>
    <w:div w:id="1566144302">
      <w:bodyDiv w:val="1"/>
      <w:marLeft w:val="0"/>
      <w:marRight w:val="0"/>
      <w:marTop w:val="0"/>
      <w:marBottom w:val="0"/>
      <w:divBdr>
        <w:top w:val="none" w:sz="0" w:space="0" w:color="auto"/>
        <w:left w:val="none" w:sz="0" w:space="0" w:color="auto"/>
        <w:bottom w:val="none" w:sz="0" w:space="0" w:color="auto"/>
        <w:right w:val="none" w:sz="0" w:space="0" w:color="auto"/>
      </w:divBdr>
    </w:div>
    <w:div w:id="1580939887">
      <w:bodyDiv w:val="1"/>
      <w:marLeft w:val="0"/>
      <w:marRight w:val="0"/>
      <w:marTop w:val="0"/>
      <w:marBottom w:val="0"/>
      <w:divBdr>
        <w:top w:val="none" w:sz="0" w:space="0" w:color="auto"/>
        <w:left w:val="none" w:sz="0" w:space="0" w:color="auto"/>
        <w:bottom w:val="none" w:sz="0" w:space="0" w:color="auto"/>
        <w:right w:val="none" w:sz="0" w:space="0" w:color="auto"/>
      </w:divBdr>
    </w:div>
    <w:div w:id="1586263053">
      <w:bodyDiv w:val="1"/>
      <w:marLeft w:val="0"/>
      <w:marRight w:val="0"/>
      <w:marTop w:val="0"/>
      <w:marBottom w:val="0"/>
      <w:divBdr>
        <w:top w:val="none" w:sz="0" w:space="0" w:color="auto"/>
        <w:left w:val="none" w:sz="0" w:space="0" w:color="auto"/>
        <w:bottom w:val="none" w:sz="0" w:space="0" w:color="auto"/>
        <w:right w:val="none" w:sz="0" w:space="0" w:color="auto"/>
      </w:divBdr>
    </w:div>
    <w:div w:id="1605382160">
      <w:bodyDiv w:val="1"/>
      <w:marLeft w:val="0"/>
      <w:marRight w:val="0"/>
      <w:marTop w:val="0"/>
      <w:marBottom w:val="0"/>
      <w:divBdr>
        <w:top w:val="none" w:sz="0" w:space="0" w:color="auto"/>
        <w:left w:val="none" w:sz="0" w:space="0" w:color="auto"/>
        <w:bottom w:val="none" w:sz="0" w:space="0" w:color="auto"/>
        <w:right w:val="none" w:sz="0" w:space="0" w:color="auto"/>
      </w:divBdr>
    </w:div>
    <w:div w:id="1615936633">
      <w:bodyDiv w:val="1"/>
      <w:marLeft w:val="0"/>
      <w:marRight w:val="0"/>
      <w:marTop w:val="0"/>
      <w:marBottom w:val="0"/>
      <w:divBdr>
        <w:top w:val="none" w:sz="0" w:space="0" w:color="auto"/>
        <w:left w:val="none" w:sz="0" w:space="0" w:color="auto"/>
        <w:bottom w:val="none" w:sz="0" w:space="0" w:color="auto"/>
        <w:right w:val="none" w:sz="0" w:space="0" w:color="auto"/>
      </w:divBdr>
    </w:div>
    <w:div w:id="1656834620">
      <w:bodyDiv w:val="1"/>
      <w:marLeft w:val="0"/>
      <w:marRight w:val="0"/>
      <w:marTop w:val="0"/>
      <w:marBottom w:val="0"/>
      <w:divBdr>
        <w:top w:val="none" w:sz="0" w:space="0" w:color="auto"/>
        <w:left w:val="none" w:sz="0" w:space="0" w:color="auto"/>
        <w:bottom w:val="none" w:sz="0" w:space="0" w:color="auto"/>
        <w:right w:val="none" w:sz="0" w:space="0" w:color="auto"/>
      </w:divBdr>
    </w:div>
    <w:div w:id="1669752701">
      <w:bodyDiv w:val="1"/>
      <w:marLeft w:val="0"/>
      <w:marRight w:val="0"/>
      <w:marTop w:val="0"/>
      <w:marBottom w:val="0"/>
      <w:divBdr>
        <w:top w:val="none" w:sz="0" w:space="0" w:color="auto"/>
        <w:left w:val="none" w:sz="0" w:space="0" w:color="auto"/>
        <w:bottom w:val="none" w:sz="0" w:space="0" w:color="auto"/>
        <w:right w:val="none" w:sz="0" w:space="0" w:color="auto"/>
      </w:divBdr>
    </w:div>
    <w:div w:id="1692032091">
      <w:bodyDiv w:val="1"/>
      <w:marLeft w:val="0"/>
      <w:marRight w:val="0"/>
      <w:marTop w:val="0"/>
      <w:marBottom w:val="0"/>
      <w:divBdr>
        <w:top w:val="none" w:sz="0" w:space="0" w:color="auto"/>
        <w:left w:val="none" w:sz="0" w:space="0" w:color="auto"/>
        <w:bottom w:val="none" w:sz="0" w:space="0" w:color="auto"/>
        <w:right w:val="none" w:sz="0" w:space="0" w:color="auto"/>
      </w:divBdr>
    </w:div>
    <w:div w:id="1693411473">
      <w:bodyDiv w:val="1"/>
      <w:marLeft w:val="0"/>
      <w:marRight w:val="0"/>
      <w:marTop w:val="0"/>
      <w:marBottom w:val="0"/>
      <w:divBdr>
        <w:top w:val="none" w:sz="0" w:space="0" w:color="auto"/>
        <w:left w:val="none" w:sz="0" w:space="0" w:color="auto"/>
        <w:bottom w:val="none" w:sz="0" w:space="0" w:color="auto"/>
        <w:right w:val="none" w:sz="0" w:space="0" w:color="auto"/>
      </w:divBdr>
    </w:div>
    <w:div w:id="1712487532">
      <w:bodyDiv w:val="1"/>
      <w:marLeft w:val="0"/>
      <w:marRight w:val="0"/>
      <w:marTop w:val="0"/>
      <w:marBottom w:val="0"/>
      <w:divBdr>
        <w:top w:val="none" w:sz="0" w:space="0" w:color="auto"/>
        <w:left w:val="none" w:sz="0" w:space="0" w:color="auto"/>
        <w:bottom w:val="none" w:sz="0" w:space="0" w:color="auto"/>
        <w:right w:val="none" w:sz="0" w:space="0" w:color="auto"/>
      </w:divBdr>
    </w:div>
    <w:div w:id="1745494255">
      <w:bodyDiv w:val="1"/>
      <w:marLeft w:val="0"/>
      <w:marRight w:val="0"/>
      <w:marTop w:val="0"/>
      <w:marBottom w:val="0"/>
      <w:divBdr>
        <w:top w:val="none" w:sz="0" w:space="0" w:color="auto"/>
        <w:left w:val="none" w:sz="0" w:space="0" w:color="auto"/>
        <w:bottom w:val="none" w:sz="0" w:space="0" w:color="auto"/>
        <w:right w:val="none" w:sz="0" w:space="0" w:color="auto"/>
      </w:divBdr>
    </w:div>
    <w:div w:id="1749309099">
      <w:bodyDiv w:val="1"/>
      <w:marLeft w:val="0"/>
      <w:marRight w:val="0"/>
      <w:marTop w:val="0"/>
      <w:marBottom w:val="0"/>
      <w:divBdr>
        <w:top w:val="none" w:sz="0" w:space="0" w:color="auto"/>
        <w:left w:val="none" w:sz="0" w:space="0" w:color="auto"/>
        <w:bottom w:val="none" w:sz="0" w:space="0" w:color="auto"/>
        <w:right w:val="none" w:sz="0" w:space="0" w:color="auto"/>
      </w:divBdr>
    </w:div>
    <w:div w:id="1749770069">
      <w:bodyDiv w:val="1"/>
      <w:marLeft w:val="0"/>
      <w:marRight w:val="0"/>
      <w:marTop w:val="0"/>
      <w:marBottom w:val="0"/>
      <w:divBdr>
        <w:top w:val="none" w:sz="0" w:space="0" w:color="auto"/>
        <w:left w:val="none" w:sz="0" w:space="0" w:color="auto"/>
        <w:bottom w:val="none" w:sz="0" w:space="0" w:color="auto"/>
        <w:right w:val="none" w:sz="0" w:space="0" w:color="auto"/>
      </w:divBdr>
    </w:div>
    <w:div w:id="1752501605">
      <w:bodyDiv w:val="1"/>
      <w:marLeft w:val="0"/>
      <w:marRight w:val="0"/>
      <w:marTop w:val="0"/>
      <w:marBottom w:val="0"/>
      <w:divBdr>
        <w:top w:val="none" w:sz="0" w:space="0" w:color="auto"/>
        <w:left w:val="none" w:sz="0" w:space="0" w:color="auto"/>
        <w:bottom w:val="none" w:sz="0" w:space="0" w:color="auto"/>
        <w:right w:val="none" w:sz="0" w:space="0" w:color="auto"/>
      </w:divBdr>
    </w:div>
    <w:div w:id="1756590773">
      <w:bodyDiv w:val="1"/>
      <w:marLeft w:val="0"/>
      <w:marRight w:val="0"/>
      <w:marTop w:val="0"/>
      <w:marBottom w:val="0"/>
      <w:divBdr>
        <w:top w:val="none" w:sz="0" w:space="0" w:color="auto"/>
        <w:left w:val="none" w:sz="0" w:space="0" w:color="auto"/>
        <w:bottom w:val="none" w:sz="0" w:space="0" w:color="auto"/>
        <w:right w:val="none" w:sz="0" w:space="0" w:color="auto"/>
      </w:divBdr>
    </w:div>
    <w:div w:id="1758987964">
      <w:bodyDiv w:val="1"/>
      <w:marLeft w:val="0"/>
      <w:marRight w:val="0"/>
      <w:marTop w:val="0"/>
      <w:marBottom w:val="0"/>
      <w:divBdr>
        <w:top w:val="none" w:sz="0" w:space="0" w:color="auto"/>
        <w:left w:val="none" w:sz="0" w:space="0" w:color="auto"/>
        <w:bottom w:val="none" w:sz="0" w:space="0" w:color="auto"/>
        <w:right w:val="none" w:sz="0" w:space="0" w:color="auto"/>
      </w:divBdr>
    </w:div>
    <w:div w:id="1778981258">
      <w:bodyDiv w:val="1"/>
      <w:marLeft w:val="0"/>
      <w:marRight w:val="0"/>
      <w:marTop w:val="0"/>
      <w:marBottom w:val="0"/>
      <w:divBdr>
        <w:top w:val="none" w:sz="0" w:space="0" w:color="auto"/>
        <w:left w:val="none" w:sz="0" w:space="0" w:color="auto"/>
        <w:bottom w:val="none" w:sz="0" w:space="0" w:color="auto"/>
        <w:right w:val="none" w:sz="0" w:space="0" w:color="auto"/>
      </w:divBdr>
    </w:div>
    <w:div w:id="1786344966">
      <w:bodyDiv w:val="1"/>
      <w:marLeft w:val="0"/>
      <w:marRight w:val="0"/>
      <w:marTop w:val="0"/>
      <w:marBottom w:val="0"/>
      <w:divBdr>
        <w:top w:val="none" w:sz="0" w:space="0" w:color="auto"/>
        <w:left w:val="none" w:sz="0" w:space="0" w:color="auto"/>
        <w:bottom w:val="none" w:sz="0" w:space="0" w:color="auto"/>
        <w:right w:val="none" w:sz="0" w:space="0" w:color="auto"/>
      </w:divBdr>
    </w:div>
    <w:div w:id="1796486811">
      <w:bodyDiv w:val="1"/>
      <w:marLeft w:val="0"/>
      <w:marRight w:val="0"/>
      <w:marTop w:val="0"/>
      <w:marBottom w:val="0"/>
      <w:divBdr>
        <w:top w:val="none" w:sz="0" w:space="0" w:color="auto"/>
        <w:left w:val="none" w:sz="0" w:space="0" w:color="auto"/>
        <w:bottom w:val="none" w:sz="0" w:space="0" w:color="auto"/>
        <w:right w:val="none" w:sz="0" w:space="0" w:color="auto"/>
      </w:divBdr>
    </w:div>
    <w:div w:id="1797485039">
      <w:bodyDiv w:val="1"/>
      <w:marLeft w:val="0"/>
      <w:marRight w:val="0"/>
      <w:marTop w:val="0"/>
      <w:marBottom w:val="0"/>
      <w:divBdr>
        <w:top w:val="none" w:sz="0" w:space="0" w:color="auto"/>
        <w:left w:val="none" w:sz="0" w:space="0" w:color="auto"/>
        <w:bottom w:val="none" w:sz="0" w:space="0" w:color="auto"/>
        <w:right w:val="none" w:sz="0" w:space="0" w:color="auto"/>
      </w:divBdr>
    </w:div>
    <w:div w:id="1839929561">
      <w:bodyDiv w:val="1"/>
      <w:marLeft w:val="0"/>
      <w:marRight w:val="0"/>
      <w:marTop w:val="0"/>
      <w:marBottom w:val="0"/>
      <w:divBdr>
        <w:top w:val="none" w:sz="0" w:space="0" w:color="auto"/>
        <w:left w:val="none" w:sz="0" w:space="0" w:color="auto"/>
        <w:bottom w:val="none" w:sz="0" w:space="0" w:color="auto"/>
        <w:right w:val="none" w:sz="0" w:space="0" w:color="auto"/>
      </w:divBdr>
    </w:div>
    <w:div w:id="1840539478">
      <w:bodyDiv w:val="1"/>
      <w:marLeft w:val="0"/>
      <w:marRight w:val="0"/>
      <w:marTop w:val="0"/>
      <w:marBottom w:val="0"/>
      <w:divBdr>
        <w:top w:val="none" w:sz="0" w:space="0" w:color="auto"/>
        <w:left w:val="none" w:sz="0" w:space="0" w:color="auto"/>
        <w:bottom w:val="none" w:sz="0" w:space="0" w:color="auto"/>
        <w:right w:val="none" w:sz="0" w:space="0" w:color="auto"/>
      </w:divBdr>
    </w:div>
    <w:div w:id="1846434515">
      <w:bodyDiv w:val="1"/>
      <w:marLeft w:val="0"/>
      <w:marRight w:val="0"/>
      <w:marTop w:val="0"/>
      <w:marBottom w:val="0"/>
      <w:divBdr>
        <w:top w:val="none" w:sz="0" w:space="0" w:color="auto"/>
        <w:left w:val="none" w:sz="0" w:space="0" w:color="auto"/>
        <w:bottom w:val="none" w:sz="0" w:space="0" w:color="auto"/>
        <w:right w:val="none" w:sz="0" w:space="0" w:color="auto"/>
      </w:divBdr>
    </w:div>
    <w:div w:id="1901937737">
      <w:bodyDiv w:val="1"/>
      <w:marLeft w:val="0"/>
      <w:marRight w:val="0"/>
      <w:marTop w:val="0"/>
      <w:marBottom w:val="0"/>
      <w:divBdr>
        <w:top w:val="none" w:sz="0" w:space="0" w:color="auto"/>
        <w:left w:val="none" w:sz="0" w:space="0" w:color="auto"/>
        <w:bottom w:val="none" w:sz="0" w:space="0" w:color="auto"/>
        <w:right w:val="none" w:sz="0" w:space="0" w:color="auto"/>
      </w:divBdr>
    </w:div>
    <w:div w:id="1908033879">
      <w:bodyDiv w:val="1"/>
      <w:marLeft w:val="0"/>
      <w:marRight w:val="0"/>
      <w:marTop w:val="0"/>
      <w:marBottom w:val="0"/>
      <w:divBdr>
        <w:top w:val="none" w:sz="0" w:space="0" w:color="auto"/>
        <w:left w:val="none" w:sz="0" w:space="0" w:color="auto"/>
        <w:bottom w:val="none" w:sz="0" w:space="0" w:color="auto"/>
        <w:right w:val="none" w:sz="0" w:space="0" w:color="auto"/>
      </w:divBdr>
    </w:div>
    <w:div w:id="1908493435">
      <w:bodyDiv w:val="1"/>
      <w:marLeft w:val="0"/>
      <w:marRight w:val="0"/>
      <w:marTop w:val="0"/>
      <w:marBottom w:val="0"/>
      <w:divBdr>
        <w:top w:val="none" w:sz="0" w:space="0" w:color="auto"/>
        <w:left w:val="none" w:sz="0" w:space="0" w:color="auto"/>
        <w:bottom w:val="none" w:sz="0" w:space="0" w:color="auto"/>
        <w:right w:val="none" w:sz="0" w:space="0" w:color="auto"/>
      </w:divBdr>
    </w:div>
    <w:div w:id="1925918072">
      <w:bodyDiv w:val="1"/>
      <w:marLeft w:val="0"/>
      <w:marRight w:val="0"/>
      <w:marTop w:val="0"/>
      <w:marBottom w:val="0"/>
      <w:divBdr>
        <w:top w:val="none" w:sz="0" w:space="0" w:color="auto"/>
        <w:left w:val="none" w:sz="0" w:space="0" w:color="auto"/>
        <w:bottom w:val="none" w:sz="0" w:space="0" w:color="auto"/>
        <w:right w:val="none" w:sz="0" w:space="0" w:color="auto"/>
      </w:divBdr>
    </w:div>
    <w:div w:id="1932814854">
      <w:bodyDiv w:val="1"/>
      <w:marLeft w:val="0"/>
      <w:marRight w:val="0"/>
      <w:marTop w:val="0"/>
      <w:marBottom w:val="0"/>
      <w:divBdr>
        <w:top w:val="none" w:sz="0" w:space="0" w:color="auto"/>
        <w:left w:val="none" w:sz="0" w:space="0" w:color="auto"/>
        <w:bottom w:val="none" w:sz="0" w:space="0" w:color="auto"/>
        <w:right w:val="none" w:sz="0" w:space="0" w:color="auto"/>
      </w:divBdr>
    </w:div>
    <w:div w:id="1936085259">
      <w:bodyDiv w:val="1"/>
      <w:marLeft w:val="0"/>
      <w:marRight w:val="0"/>
      <w:marTop w:val="0"/>
      <w:marBottom w:val="0"/>
      <w:divBdr>
        <w:top w:val="none" w:sz="0" w:space="0" w:color="auto"/>
        <w:left w:val="none" w:sz="0" w:space="0" w:color="auto"/>
        <w:bottom w:val="none" w:sz="0" w:space="0" w:color="auto"/>
        <w:right w:val="none" w:sz="0" w:space="0" w:color="auto"/>
      </w:divBdr>
    </w:div>
    <w:div w:id="1946888179">
      <w:bodyDiv w:val="1"/>
      <w:marLeft w:val="0"/>
      <w:marRight w:val="0"/>
      <w:marTop w:val="0"/>
      <w:marBottom w:val="0"/>
      <w:divBdr>
        <w:top w:val="none" w:sz="0" w:space="0" w:color="auto"/>
        <w:left w:val="none" w:sz="0" w:space="0" w:color="auto"/>
        <w:bottom w:val="none" w:sz="0" w:space="0" w:color="auto"/>
        <w:right w:val="none" w:sz="0" w:space="0" w:color="auto"/>
      </w:divBdr>
    </w:div>
    <w:div w:id="1952785045">
      <w:bodyDiv w:val="1"/>
      <w:marLeft w:val="0"/>
      <w:marRight w:val="0"/>
      <w:marTop w:val="0"/>
      <w:marBottom w:val="0"/>
      <w:divBdr>
        <w:top w:val="none" w:sz="0" w:space="0" w:color="auto"/>
        <w:left w:val="none" w:sz="0" w:space="0" w:color="auto"/>
        <w:bottom w:val="none" w:sz="0" w:space="0" w:color="auto"/>
        <w:right w:val="none" w:sz="0" w:space="0" w:color="auto"/>
      </w:divBdr>
    </w:div>
    <w:div w:id="1956477240">
      <w:bodyDiv w:val="1"/>
      <w:marLeft w:val="0"/>
      <w:marRight w:val="0"/>
      <w:marTop w:val="0"/>
      <w:marBottom w:val="0"/>
      <w:divBdr>
        <w:top w:val="none" w:sz="0" w:space="0" w:color="auto"/>
        <w:left w:val="none" w:sz="0" w:space="0" w:color="auto"/>
        <w:bottom w:val="none" w:sz="0" w:space="0" w:color="auto"/>
        <w:right w:val="none" w:sz="0" w:space="0" w:color="auto"/>
      </w:divBdr>
    </w:div>
    <w:div w:id="1990163589">
      <w:bodyDiv w:val="1"/>
      <w:marLeft w:val="0"/>
      <w:marRight w:val="0"/>
      <w:marTop w:val="0"/>
      <w:marBottom w:val="0"/>
      <w:divBdr>
        <w:top w:val="none" w:sz="0" w:space="0" w:color="auto"/>
        <w:left w:val="none" w:sz="0" w:space="0" w:color="auto"/>
        <w:bottom w:val="none" w:sz="0" w:space="0" w:color="auto"/>
        <w:right w:val="none" w:sz="0" w:space="0" w:color="auto"/>
      </w:divBdr>
    </w:div>
    <w:div w:id="1998724795">
      <w:bodyDiv w:val="1"/>
      <w:marLeft w:val="0"/>
      <w:marRight w:val="0"/>
      <w:marTop w:val="0"/>
      <w:marBottom w:val="0"/>
      <w:divBdr>
        <w:top w:val="none" w:sz="0" w:space="0" w:color="auto"/>
        <w:left w:val="none" w:sz="0" w:space="0" w:color="auto"/>
        <w:bottom w:val="none" w:sz="0" w:space="0" w:color="auto"/>
        <w:right w:val="none" w:sz="0" w:space="0" w:color="auto"/>
      </w:divBdr>
    </w:div>
    <w:div w:id="2007514440">
      <w:bodyDiv w:val="1"/>
      <w:marLeft w:val="0"/>
      <w:marRight w:val="0"/>
      <w:marTop w:val="0"/>
      <w:marBottom w:val="0"/>
      <w:divBdr>
        <w:top w:val="none" w:sz="0" w:space="0" w:color="auto"/>
        <w:left w:val="none" w:sz="0" w:space="0" w:color="auto"/>
        <w:bottom w:val="none" w:sz="0" w:space="0" w:color="auto"/>
        <w:right w:val="none" w:sz="0" w:space="0" w:color="auto"/>
      </w:divBdr>
    </w:div>
    <w:div w:id="2038309174">
      <w:bodyDiv w:val="1"/>
      <w:marLeft w:val="0"/>
      <w:marRight w:val="0"/>
      <w:marTop w:val="0"/>
      <w:marBottom w:val="0"/>
      <w:divBdr>
        <w:top w:val="none" w:sz="0" w:space="0" w:color="auto"/>
        <w:left w:val="none" w:sz="0" w:space="0" w:color="auto"/>
        <w:bottom w:val="none" w:sz="0" w:space="0" w:color="auto"/>
        <w:right w:val="none" w:sz="0" w:space="0" w:color="auto"/>
      </w:divBdr>
    </w:div>
    <w:div w:id="2040280747">
      <w:bodyDiv w:val="1"/>
      <w:marLeft w:val="0"/>
      <w:marRight w:val="0"/>
      <w:marTop w:val="0"/>
      <w:marBottom w:val="0"/>
      <w:divBdr>
        <w:top w:val="none" w:sz="0" w:space="0" w:color="auto"/>
        <w:left w:val="none" w:sz="0" w:space="0" w:color="auto"/>
        <w:bottom w:val="none" w:sz="0" w:space="0" w:color="auto"/>
        <w:right w:val="none" w:sz="0" w:space="0" w:color="auto"/>
      </w:divBdr>
    </w:div>
    <w:div w:id="2044862394">
      <w:bodyDiv w:val="1"/>
      <w:marLeft w:val="0"/>
      <w:marRight w:val="0"/>
      <w:marTop w:val="0"/>
      <w:marBottom w:val="0"/>
      <w:divBdr>
        <w:top w:val="none" w:sz="0" w:space="0" w:color="auto"/>
        <w:left w:val="none" w:sz="0" w:space="0" w:color="auto"/>
        <w:bottom w:val="none" w:sz="0" w:space="0" w:color="auto"/>
        <w:right w:val="none" w:sz="0" w:space="0" w:color="auto"/>
      </w:divBdr>
    </w:div>
    <w:div w:id="2053186485">
      <w:bodyDiv w:val="1"/>
      <w:marLeft w:val="0"/>
      <w:marRight w:val="0"/>
      <w:marTop w:val="0"/>
      <w:marBottom w:val="0"/>
      <w:divBdr>
        <w:top w:val="none" w:sz="0" w:space="0" w:color="auto"/>
        <w:left w:val="none" w:sz="0" w:space="0" w:color="auto"/>
        <w:bottom w:val="none" w:sz="0" w:space="0" w:color="auto"/>
        <w:right w:val="none" w:sz="0" w:space="0" w:color="auto"/>
      </w:divBdr>
    </w:div>
    <w:div w:id="2059357903">
      <w:bodyDiv w:val="1"/>
      <w:marLeft w:val="0"/>
      <w:marRight w:val="0"/>
      <w:marTop w:val="0"/>
      <w:marBottom w:val="0"/>
      <w:divBdr>
        <w:top w:val="none" w:sz="0" w:space="0" w:color="auto"/>
        <w:left w:val="none" w:sz="0" w:space="0" w:color="auto"/>
        <w:bottom w:val="none" w:sz="0" w:space="0" w:color="auto"/>
        <w:right w:val="none" w:sz="0" w:space="0" w:color="auto"/>
      </w:divBdr>
    </w:div>
    <w:div w:id="2063019229">
      <w:bodyDiv w:val="1"/>
      <w:marLeft w:val="0"/>
      <w:marRight w:val="0"/>
      <w:marTop w:val="0"/>
      <w:marBottom w:val="0"/>
      <w:divBdr>
        <w:top w:val="none" w:sz="0" w:space="0" w:color="auto"/>
        <w:left w:val="none" w:sz="0" w:space="0" w:color="auto"/>
        <w:bottom w:val="none" w:sz="0" w:space="0" w:color="auto"/>
        <w:right w:val="none" w:sz="0" w:space="0" w:color="auto"/>
      </w:divBdr>
    </w:div>
    <w:div w:id="2077777007">
      <w:bodyDiv w:val="1"/>
      <w:marLeft w:val="0"/>
      <w:marRight w:val="0"/>
      <w:marTop w:val="0"/>
      <w:marBottom w:val="0"/>
      <w:divBdr>
        <w:top w:val="none" w:sz="0" w:space="0" w:color="auto"/>
        <w:left w:val="none" w:sz="0" w:space="0" w:color="auto"/>
        <w:bottom w:val="none" w:sz="0" w:space="0" w:color="auto"/>
        <w:right w:val="none" w:sz="0" w:space="0" w:color="auto"/>
      </w:divBdr>
    </w:div>
    <w:div w:id="2103646314">
      <w:bodyDiv w:val="1"/>
      <w:marLeft w:val="0"/>
      <w:marRight w:val="0"/>
      <w:marTop w:val="0"/>
      <w:marBottom w:val="0"/>
      <w:divBdr>
        <w:top w:val="none" w:sz="0" w:space="0" w:color="auto"/>
        <w:left w:val="none" w:sz="0" w:space="0" w:color="auto"/>
        <w:bottom w:val="none" w:sz="0" w:space="0" w:color="auto"/>
        <w:right w:val="none" w:sz="0" w:space="0" w:color="auto"/>
      </w:divBdr>
    </w:div>
    <w:div w:id="2129271224">
      <w:bodyDiv w:val="1"/>
      <w:marLeft w:val="0"/>
      <w:marRight w:val="0"/>
      <w:marTop w:val="0"/>
      <w:marBottom w:val="0"/>
      <w:divBdr>
        <w:top w:val="none" w:sz="0" w:space="0" w:color="auto"/>
        <w:left w:val="none" w:sz="0" w:space="0" w:color="auto"/>
        <w:bottom w:val="none" w:sz="0" w:space="0" w:color="auto"/>
        <w:right w:val="none" w:sz="0" w:space="0" w:color="auto"/>
      </w:divBdr>
    </w:div>
    <w:div w:id="2131707652">
      <w:bodyDiv w:val="1"/>
      <w:marLeft w:val="0"/>
      <w:marRight w:val="0"/>
      <w:marTop w:val="0"/>
      <w:marBottom w:val="0"/>
      <w:divBdr>
        <w:top w:val="none" w:sz="0" w:space="0" w:color="auto"/>
        <w:left w:val="none" w:sz="0" w:space="0" w:color="auto"/>
        <w:bottom w:val="none" w:sz="0" w:space="0" w:color="auto"/>
        <w:right w:val="none" w:sz="0" w:space="0" w:color="auto"/>
      </w:divBdr>
    </w:div>
    <w:div w:id="2132747417">
      <w:bodyDiv w:val="1"/>
      <w:marLeft w:val="0"/>
      <w:marRight w:val="0"/>
      <w:marTop w:val="0"/>
      <w:marBottom w:val="0"/>
      <w:divBdr>
        <w:top w:val="none" w:sz="0" w:space="0" w:color="auto"/>
        <w:left w:val="none" w:sz="0" w:space="0" w:color="auto"/>
        <w:bottom w:val="none" w:sz="0" w:space="0" w:color="auto"/>
        <w:right w:val="none" w:sz="0" w:space="0" w:color="auto"/>
      </w:divBdr>
    </w:div>
    <w:div w:id="2142335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JP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JP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header" Target="header1.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F3A763FF52B47298F780E36406773F2"/>
        <w:category>
          <w:name w:val="General"/>
          <w:gallery w:val="placeholder"/>
        </w:category>
        <w:types>
          <w:type w:val="bbPlcHdr"/>
        </w:types>
        <w:behaviors>
          <w:behavior w:val="content"/>
        </w:behaviors>
        <w:guid w:val="{FC68EF47-783D-4FA0-90F5-5273EB2067A4}"/>
      </w:docPartPr>
      <w:docPartBody>
        <w:p w:rsidR="006E287E" w:rsidRDefault="006E287E" w:rsidP="006E287E">
          <w:pPr>
            <w:pStyle w:val="6F3A763FF52B47298F780E36406773F2"/>
          </w:pPr>
          <w:r>
            <w:rPr>
              <w:rFonts w:asciiTheme="majorHAnsi" w:eastAsiaTheme="majorEastAsia" w:hAnsiTheme="majorHAnsi" w:cstheme="majorBidi"/>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6E287E"/>
    <w:rsid w:val="00005D76"/>
    <w:rsid w:val="00012E1B"/>
    <w:rsid w:val="00023F82"/>
    <w:rsid w:val="00132938"/>
    <w:rsid w:val="001B4868"/>
    <w:rsid w:val="00206D96"/>
    <w:rsid w:val="00275F5A"/>
    <w:rsid w:val="00375723"/>
    <w:rsid w:val="003A0965"/>
    <w:rsid w:val="004D6420"/>
    <w:rsid w:val="005F11D9"/>
    <w:rsid w:val="00621772"/>
    <w:rsid w:val="00652879"/>
    <w:rsid w:val="006E287E"/>
    <w:rsid w:val="008A3679"/>
    <w:rsid w:val="0098452F"/>
    <w:rsid w:val="009F303D"/>
    <w:rsid w:val="00A56936"/>
    <w:rsid w:val="00BE6601"/>
    <w:rsid w:val="00C42334"/>
    <w:rsid w:val="00C61CBA"/>
    <w:rsid w:val="00CB52E7"/>
    <w:rsid w:val="00CF2D7C"/>
    <w:rsid w:val="00D205D6"/>
    <w:rsid w:val="00DB3961"/>
    <w:rsid w:val="00F475F8"/>
    <w:rsid w:val="00FA4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2E1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3A763FF52B47298F780E36406773F2">
    <w:name w:val="6F3A763FF52B47298F780E36406773F2"/>
    <w:rsid w:val="006E287E"/>
  </w:style>
  <w:style w:type="paragraph" w:customStyle="1" w:styleId="506DC474FBAC4AA0BE8CD5F7A3354DE8">
    <w:name w:val="506DC474FBAC4AA0BE8CD5F7A3354DE8"/>
    <w:rsid w:val="006E287E"/>
  </w:style>
  <w:style w:type="paragraph" w:customStyle="1" w:styleId="0F3021AFE69F4E2CAACFAEB82D2EB82E">
    <w:name w:val="0F3021AFE69F4E2CAACFAEB82D2EB82E"/>
    <w:rsid w:val="006E287E"/>
  </w:style>
  <w:style w:type="paragraph" w:customStyle="1" w:styleId="3872D118AFD74FFC9F35BEF7C8789F58">
    <w:name w:val="3872D118AFD74FFC9F35BEF7C8789F58"/>
    <w:rsid w:val="006E287E"/>
  </w:style>
  <w:style w:type="paragraph" w:customStyle="1" w:styleId="C58D54529D2748949F02E0132FEB9E01">
    <w:name w:val="C58D54529D2748949F02E0132FEB9E01"/>
    <w:rsid w:val="006E287E"/>
  </w:style>
  <w:style w:type="paragraph" w:customStyle="1" w:styleId="D01D756944FA4EA3B0EFC6C85B5FCA1B">
    <w:name w:val="D01D756944FA4EA3B0EFC6C85B5FCA1B"/>
    <w:rsid w:val="006E28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Dan19</b:Tag>
    <b:SourceType>InternetSite</b:SourceType>
    <b:Guid>{7910D437-FB16-4D5D-B697-7E68C76981C0}</b:Guid>
    <b:Author>
      <b:Author>
        <b:NameList>
          <b:Person>
            <b:Last>Mosca</b:Last>
            <b:First>Dan</b:First>
          </b:Person>
        </b:NameList>
      </b:Author>
    </b:Author>
    <b:Title>Smart cities: Is cyber security an issue? </b:Title>
    <b:ProductionCompany>PA Consulting</b:ProductionCompany>
    <b:Year>2019</b:Year>
    <b:YearAccessed>2019</b:YearAccessed>
    <b:MonthAccessed>november</b:MonthAccessed>
    <b:DayAccessed>20</b:DayAccessed>
    <b:URL>https://www.paconsulting.com/insights/smart-cities-is-cyber-security-an-issue/</b:URL>
    <b:RefOrder>4</b:RefOrder>
  </b:Source>
  <b:Source>
    <b:Tag>Sma14</b:Tag>
    <b:SourceType>JournalArticle</b:SourceType>
    <b:Guid>{FD256F0D-F988-4526-811F-8D4895652EBD}</b:Guid>
    <b:Title>Smart city framework - Guide to establishing strategies for smart cities and communities</b:Title>
    <b:Year>2014</b:Year>
    <b:JournalName>BSI Standars Publication</b:JournalName>
    <b:Pages>4</b:Pages>
    <b:RefOrder>1</b:RefOrder>
  </b:Source>
  <b:Source>
    <b:Tag>IBM11</b:Tag>
    <b:SourceType>JournalArticle</b:SourceType>
    <b:Guid>{F4590938-353C-4983-AF7E-8B62FACF803E}</b:Guid>
    <b:Title>IBM Smarter City Solutions</b:Title>
    <b:JournalName>IBM Industy Solutions</b:JournalName>
    <b:Year>2011</b:Year>
    <b:RefOrder>2</b:RefOrder>
  </b:Source>
  <b:Source>
    <b:Tag>Jan19</b:Tag>
    <b:SourceType>InternetSite</b:SourceType>
    <b:Guid>{06804E02-8038-424D-BE5E-79F4E4CD50B9}</b:Guid>
    <b:Title>Welcome to the City 4.0 </b:Title>
    <b:Year>2019</b:Year>
    <b:Author>
      <b:Author>
        <b:NameList>
          <b:Person>
            <b:Last>Schönig</b:Last>
            <b:First>Jan</b:First>
          </b:Person>
        </b:NameList>
      </b:Author>
    </b:Author>
    <b:ProductionCompany>Siemens</b:ProductionCompany>
    <b:YearAccessed>2019</b:YearAccessed>
    <b:MonthAccessed>November</b:MonthAccessed>
    <b:DayAccessed>20</b:DayAccessed>
    <b:URL>https://new.siemens.com/global/en/company/stories/infrastructure/welcome-to-the-city-4-0.html</b:URL>
    <b:RefOrder>6</b:RefOrder>
  </b:Source>
  <b:Source>
    <b:Tag>Sav18</b:Tag>
    <b:SourceType>InternetSite</b:SourceType>
    <b:Guid>{C68C3F48-8119-4676-B1B4-EB8F1C356AB4}</b:Guid>
    <b:Author>
      <b:Author>
        <b:NameList>
          <b:Person>
            <b:Last>Ravindra</b:Last>
            <b:First>Savaram</b:First>
          </b:Person>
        </b:NameList>
      </b:Author>
    </b:Author>
    <b:Title>The Transformation That Barcelona Had Undergone To Become A Smart City</b:Title>
    <b:ProductionCompany>barcinno jpbs</b:ProductionCompany>
    <b:Year>2018</b:Year>
    <b:Month>5</b:Month>
    <b:Day>July</b:Day>
    <b:YearAccessed>2019</b:YearAccessed>
    <b:MonthAccessed>November</b:MonthAccessed>
    <b:DayAccessed>21</b:DayAccessed>
    <b:URL>http://www.barcinno.com/barcelona-smart-city-technologies/</b:URL>
    <b:RefOrder>3</b:RefOrder>
  </b:Source>
  <b:Source>
    <b:Tag>Pow19</b:Tag>
    <b:SourceType>InternetSite</b:SourceType>
    <b:Guid>{565AF420-57D5-4BE4-96D3-0C37FCAAF609}</b:Guid>
    <b:Title>Power of a Streetlight</b:Title>
    <b:ProductionCompany>The Physics Factbook</b:ProductionCompany>
    <b:Year>2019</b:Year>
    <b:YearAccessed>2019</b:YearAccessed>
    <b:MonthAccessed>November</b:MonthAccessed>
    <b:DayAccessed>24</b:DayAccessed>
    <b:URL>https://hypertextbook.com/facts/2004/MarinaAvetisyan.shtml</b:URL>
    <b:RefOrder>8</b:RefOrder>
  </b:Source>
  <b:Source>
    <b:Tag>Str19</b:Tag>
    <b:SourceType>InternetSite</b:SourceType>
    <b:Guid>{66AF7959-DD52-4615-B9E5-F5C8A0EABE90}</b:Guid>
    <b:Title>Street Lighting</b:Title>
    <b:ProductionCompany>Highway Term Maintenance Association</b:ProductionCompany>
    <b:Year>2019</b:Year>
    <b:YearAccessed>2019</b:YearAccessed>
    <b:MonthAccessed>November</b:MonthAccessed>
    <b:DayAccessed>26</b:DayAccessed>
    <b:URL>http://www.htma.info/industry-topics/street-lighting.html</b:URL>
    <b:RefOrder>7</b:RefOrder>
  </b:Source>
  <b:Source>
    <b:Tag>Vio19</b:Tag>
    <b:SourceType>InternetSite</b:SourceType>
    <b:Guid>{292DDE4A-2933-4DB9-BDE4-37025F3A9E65}</b:Guid>
    <b:Author>
      <b:Author>
        <b:NameList>
          <b:Person>
            <b:Last>Baumann</b:Last>
            <b:First>Viola</b:First>
          </b:Person>
        </b:NameList>
      </b:Author>
    </b:Author>
    <b:Title>Gwynt y Môr offshore wind farm</b:Title>
    <b:ProductionCompany>innogy</b:ProductionCompany>
    <b:Year>2019</b:Year>
    <b:YearAccessed>2019</b:YearAccessed>
    <b:MonthAccessed>November</b:MonthAccessed>
    <b:DayAccessed>25</b:DayAccessed>
    <b:URL>https://iam.innogy.com/en/about-innogy/innogy-innovation-technology/renewables/offshore/gwynt-y-mr-offshore-wind-farm</b:URL>
    <b:RefOrder>9</b:RefOrder>
  </b:Source>
  <b:Source>
    <b:Tag>Thi18</b:Tag>
    <b:SourceType>InternetSite</b:SourceType>
    <b:Guid>{D847204D-5EA1-40C9-9B8B-8EFAA7FB5657}</b:Guid>
    <b:Title>This is how Highways England change motorway signs</b:Title>
    <b:ProductionCompany>Highways indusrty</b:ProductionCompany>
    <b:Year>2018</b:Year>
    <b:Month>June</b:Month>
    <b:Day>23</b:Day>
    <b:YearAccessed>2019</b:YearAccessed>
    <b:MonthAccessed>November</b:MonthAccessed>
    <b:DayAccessed>10</b:DayAccessed>
    <b:URL>https://www.highwaysindustry.com/this-is-how-highways-england-change-motorway-signs/</b:URL>
    <b:RefOrder>5</b:RefOrder>
  </b:Source>
  <b:Source>
    <b:Tag>Wha19</b:Tag>
    <b:SourceType>InternetSite</b:SourceType>
    <b:Guid>{94ED8ABC-66C6-4197-976A-4DAC7AF433F1}</b:Guid>
    <b:Title>What is Light Pollution?</b:Title>
    <b:ProductionCompany>Globe at Night</b:ProductionCompany>
    <b:YearAccessed>2019</b:YearAccessed>
    <b:MonthAccessed>November</b:MonthAccessed>
    <b:DayAccessed>29</b:DayAccessed>
    <b:URL>https://www.globeatnight.org/light-pollution.php</b:URL>
    <b:RefOrder>10</b:RefOrder>
  </b:Source>
  <b:Source>
    <b:Tag>Mel19</b:Tag>
    <b:SourceType>InternetSite</b:SourceType>
    <b:Guid>{AB07D4CB-D828-49D7-B61B-CB09FBAEF49C}</b:Guid>
    <b:Title>Melatonin and  Sleep</b:Title>
    <b:ProductionCompany>National Sleep Foundation</b:ProductionCompany>
    <b:Year>2019</b:Year>
    <b:YearAccessed>2019</b:YearAccessed>
    <b:MonthAccessed>December</b:MonthAccessed>
    <b:DayAccessed>1</b:DayAccessed>
    <b:URL>https://www.sleepfoundation.org/articles/melatonin-and-sleep</b:URL>
    <b:RefOrder>11</b:RefOrder>
  </b:Source>
  <b:Source>
    <b:Tag>Mik14</b:Tag>
    <b:SourceType>InternetSite</b:SourceType>
    <b:Guid>{169F02AF-FC6A-4911-856D-47AFD809FF5F}</b:Guid>
    <b:Author>
      <b:Author>
        <b:NameList>
          <b:Person>
            <b:Last>Riggs</b:Last>
            <b:First>Mike</b:First>
          </b:Person>
        </b:NameList>
      </b:Author>
    </b:Author>
    <b:Title>Street Lights and Crime: A Seemingly Endless Debate</b:Title>
    <b:ProductionCompany>CityLab</b:ProductionCompany>
    <b:Year>2014</b:Year>
    <b:Month>Feburary</b:Month>
    <b:Day>12</b:Day>
    <b:YearAccessed>2019</b:YearAccessed>
    <b:MonthAccessed>December</b:MonthAccessed>
    <b:DayAccessed>15</b:DayAccessed>
    <b:URL>https://www.citylab.com/equity/2014/02/street-lights-and-crime-seemingly-endless-debate/8359/</b:URL>
    <b:RefOrder>12</b:RefOrder>
  </b:Source>
  <b:Source>
    <b:Tag>SHO11</b:Tag>
    <b:SourceType>InternetSite</b:SourceType>
    <b:Guid>{F528CCAA-4421-40FA-A8E2-33F7472797A8}</b:Guid>
    <b:Author>
      <b:Author>
        <b:NameList>
          <b:Person>
            <b:Last>WALTER</b:Last>
            <b:First>SHOSHANA</b:First>
          </b:Person>
        </b:NameList>
      </b:Author>
    </b:Author>
    <b:Title>Crime Rises in Oakland, and Dim Lights Get Blame</b:Title>
    <b:ProductionCompany>The New York Times</b:ProductionCompany>
    <b:Year>2011</b:Year>
    <b:Month>September</b:Month>
    <b:Day>23</b:Day>
    <b:YearAccessed>2019</b:YearAccessed>
    <b:MonthAccessed>December</b:MonthAccessed>
    <b:DayAccessed>14</b:DayAccessed>
    <b:URL>https://www.nytimes.com/2011/09/23/us/crime-rises-in-oakland-and-dim-lights-get-blame.html</b:URL>
    <b:RefOrder>13</b:RefOrder>
  </b:Source>
</b:Sources>
</file>

<file path=customXml/itemProps1.xml><?xml version="1.0" encoding="utf-8"?>
<ds:datastoreItem xmlns:ds="http://schemas.openxmlformats.org/officeDocument/2006/customXml" ds:itemID="{2A73DAB5-90A3-4EF4-B6A2-5B1BDDECF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755</TotalTime>
  <Pages>24</Pages>
  <Words>4663</Words>
  <Characters>26581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Smart and Connected Devices 2 ACDA6005</vt:lpstr>
    </vt:vector>
  </TitlesOfParts>
  <Company/>
  <LinksUpToDate>false</LinksUpToDate>
  <CharactersWithSpaces>31182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and Connected Devices 2 ACDA6005</dc:title>
  <dc:subject>Dr John Rees</dc:subject>
  <dc:creator>Richard Davies 1701574 Software Engineering</dc:creator>
  <cp:lastModifiedBy>John Rees</cp:lastModifiedBy>
  <cp:revision>43</cp:revision>
  <dcterms:created xsi:type="dcterms:W3CDTF">2019-10-28T11:06:00Z</dcterms:created>
  <dcterms:modified xsi:type="dcterms:W3CDTF">2020-01-08T10:42:00Z</dcterms:modified>
</cp:coreProperties>
</file>