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900F34" w14:textId="77777777" w:rsidR="00BA0855"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27A432C8" w14:textId="77777777" w:rsidR="00BA0855" w:rsidRDefault="00BA0855">
      <w:pPr>
        <w:tabs>
          <w:tab w:val="left" w:pos="5103"/>
        </w:tabs>
        <w:ind w:right="282"/>
        <w:jc w:val="center"/>
        <w:rPr>
          <w:rFonts w:ascii="Arial" w:hAnsi="Arial" w:cs="Arial"/>
          <w:b/>
          <w:bCs/>
        </w:rPr>
      </w:pPr>
    </w:p>
    <w:p w14:paraId="613CE3EB" w14:textId="77777777" w:rsidR="00BA0855"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78009039" w14:textId="77777777" w:rsidR="00BA0855" w:rsidRDefault="00BA0855">
      <w:pPr>
        <w:tabs>
          <w:tab w:val="left" w:pos="5103"/>
        </w:tabs>
        <w:ind w:right="282"/>
        <w:jc w:val="center"/>
        <w:rPr>
          <w:rFonts w:ascii="Arial" w:hAnsi="Arial" w:cs="Arial"/>
          <w:b/>
          <w:bCs/>
          <w:sz w:val="16"/>
          <w:szCs w:val="16"/>
        </w:rPr>
      </w:pPr>
    </w:p>
    <w:p w14:paraId="48A9E373" w14:textId="77777777" w:rsidR="00BA0855"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8879FA6" w14:textId="77777777" w:rsidR="00BA0855" w:rsidRDefault="00BA0855">
      <w:pPr>
        <w:tabs>
          <w:tab w:val="left" w:pos="5103"/>
        </w:tabs>
        <w:ind w:right="282"/>
        <w:jc w:val="both"/>
        <w:rPr>
          <w:rFonts w:ascii="Arial" w:hAnsi="Arial" w:cs="Arial"/>
          <w:sz w:val="22"/>
          <w:szCs w:val="22"/>
        </w:rPr>
      </w:pPr>
    </w:p>
    <w:p w14:paraId="46047A39" w14:textId="77777777" w:rsidR="00BA0855"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34D1AB28" w14:textId="77777777" w:rsidR="00BA0855" w:rsidRDefault="00BA0855">
      <w:pPr>
        <w:tabs>
          <w:tab w:val="left" w:pos="5103"/>
        </w:tabs>
        <w:ind w:right="282"/>
        <w:jc w:val="both"/>
        <w:rPr>
          <w:rFonts w:ascii="Arial" w:hAnsi="Arial" w:cs="Arial"/>
          <w:sz w:val="22"/>
          <w:szCs w:val="22"/>
        </w:rPr>
      </w:pPr>
    </w:p>
    <w:p w14:paraId="6A9FFE30" w14:textId="77777777" w:rsidR="00BA0855"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16E75D6B" w14:textId="77777777" w:rsidR="00BA0855" w:rsidRDefault="00BA0855">
      <w:pPr>
        <w:tabs>
          <w:tab w:val="left" w:pos="5103"/>
        </w:tabs>
        <w:ind w:right="282"/>
        <w:jc w:val="both"/>
        <w:rPr>
          <w:rFonts w:ascii="Arial" w:hAnsi="Arial" w:cs="Arial"/>
          <w:sz w:val="22"/>
          <w:szCs w:val="22"/>
        </w:rPr>
      </w:pPr>
    </w:p>
    <w:p w14:paraId="44F78D84" w14:textId="77777777" w:rsidR="00BA0855"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67FCCAE8" w14:textId="77777777" w:rsidR="00BA0855" w:rsidRDefault="00BA0855">
      <w:pPr>
        <w:autoSpaceDE w:val="0"/>
        <w:autoSpaceDN w:val="0"/>
        <w:adjustRightInd w:val="0"/>
        <w:jc w:val="both"/>
        <w:rPr>
          <w:rFonts w:ascii="Arial" w:hAnsi="Arial" w:cs="Arial"/>
          <w:sz w:val="22"/>
          <w:szCs w:val="22"/>
        </w:rPr>
      </w:pPr>
    </w:p>
    <w:p w14:paraId="68010AD5" w14:textId="77777777" w:rsidR="00BA0855"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0B098472" w14:textId="77777777" w:rsidR="00BA0855" w:rsidRDefault="00BA0855">
      <w:pPr>
        <w:autoSpaceDE w:val="0"/>
        <w:autoSpaceDN w:val="0"/>
        <w:adjustRightInd w:val="0"/>
        <w:jc w:val="both"/>
        <w:rPr>
          <w:rFonts w:ascii="Arial" w:hAnsi="Arial" w:cs="Arial"/>
          <w:sz w:val="22"/>
          <w:szCs w:val="22"/>
        </w:rPr>
      </w:pPr>
    </w:p>
    <w:p w14:paraId="072AAE95" w14:textId="77777777" w:rsidR="00BA0855"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B784134" w14:textId="77777777" w:rsidR="00BA0855" w:rsidRDefault="00BA0855">
      <w:pPr>
        <w:autoSpaceDE w:val="0"/>
        <w:autoSpaceDN w:val="0"/>
        <w:adjustRightInd w:val="0"/>
        <w:jc w:val="both"/>
        <w:rPr>
          <w:rFonts w:ascii="Arial" w:hAnsi="Arial" w:cs="Arial"/>
          <w:sz w:val="22"/>
          <w:szCs w:val="22"/>
        </w:rPr>
      </w:pPr>
    </w:p>
    <w:p w14:paraId="1F6A2EC6" w14:textId="77777777" w:rsidR="00BA0855" w:rsidRDefault="00BA0855">
      <w:pPr>
        <w:autoSpaceDE w:val="0"/>
        <w:autoSpaceDN w:val="0"/>
        <w:adjustRightInd w:val="0"/>
        <w:spacing w:after="240"/>
        <w:jc w:val="both"/>
        <w:rPr>
          <w:rFonts w:ascii="Arial" w:hAnsi="Arial" w:cs="Arial"/>
          <w:sz w:val="22"/>
          <w:szCs w:val="22"/>
        </w:rPr>
      </w:pPr>
    </w:p>
    <w:p w14:paraId="47913553" w14:textId="77777777" w:rsidR="00BA085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BA0855" w14:paraId="16715D03" w14:textId="77777777">
        <w:trPr>
          <w:trHeight w:val="439"/>
        </w:trPr>
        <w:tc>
          <w:tcPr>
            <w:tcW w:w="3253" w:type="dxa"/>
            <w:gridSpan w:val="2"/>
            <w:shd w:val="clear" w:color="auto" w:fill="F2F2F2" w:themeFill="background1" w:themeFillShade="F2"/>
          </w:tcPr>
          <w:p w14:paraId="28B7915D" w14:textId="77777777" w:rsidR="00BA0855"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255058F4" w14:textId="3A30BD9E" w:rsidR="00BA0855" w:rsidRDefault="00F64E60">
            <w:pPr>
              <w:rPr>
                <w:rFonts w:ascii="Arial" w:hAnsi="Arial" w:cs="Arial"/>
                <w:sz w:val="22"/>
                <w:szCs w:val="22"/>
                <w:lang w:eastAsia="zh-CN"/>
              </w:rPr>
            </w:pPr>
            <w:r>
              <w:rPr>
                <w:rFonts w:ascii="Arial" w:hAnsi="Arial" w:cs="Arial"/>
                <w:sz w:val="22"/>
                <w:szCs w:val="22"/>
                <w:lang w:eastAsia="zh-CN"/>
              </w:rPr>
              <w:t>Justyna Ojrzynska</w:t>
            </w:r>
          </w:p>
        </w:tc>
      </w:tr>
      <w:tr w:rsidR="00BA0855" w14:paraId="37A8E71C" w14:textId="77777777">
        <w:trPr>
          <w:trHeight w:val="472"/>
        </w:trPr>
        <w:tc>
          <w:tcPr>
            <w:tcW w:w="3253" w:type="dxa"/>
            <w:gridSpan w:val="2"/>
            <w:shd w:val="clear" w:color="auto" w:fill="BFBFBF" w:themeFill="background1" w:themeFillShade="BF"/>
            <w:vAlign w:val="center"/>
          </w:tcPr>
          <w:p w14:paraId="160A03CD" w14:textId="77777777" w:rsidR="00BA0855" w:rsidRDefault="00000000">
            <w:pPr>
              <w:rPr>
                <w:rFonts w:ascii="Arial" w:hAnsi="Arial" w:cs="Arial"/>
                <w:sz w:val="22"/>
                <w:szCs w:val="22"/>
              </w:rPr>
            </w:pPr>
            <w:r>
              <w:rPr>
                <w:rFonts w:ascii="Arial" w:hAnsi="Arial" w:cs="Arial"/>
                <w:sz w:val="22"/>
                <w:szCs w:val="22"/>
              </w:rPr>
              <w:t>Tick all boxes which apply:</w:t>
            </w:r>
          </w:p>
          <w:p w14:paraId="19407C6F" w14:textId="77777777" w:rsidR="00BA0855" w:rsidRDefault="00BA0855">
            <w:pPr>
              <w:rPr>
                <w:rFonts w:ascii="Arial" w:hAnsi="Arial" w:cs="Arial"/>
                <w:sz w:val="22"/>
                <w:szCs w:val="22"/>
              </w:rPr>
            </w:pPr>
          </w:p>
        </w:tc>
        <w:tc>
          <w:tcPr>
            <w:tcW w:w="2551" w:type="dxa"/>
            <w:shd w:val="clear" w:color="auto" w:fill="F2F2F2" w:themeFill="background1" w:themeFillShade="F2"/>
            <w:vAlign w:val="center"/>
          </w:tcPr>
          <w:p w14:paraId="59F26133" w14:textId="77777777" w:rsidR="00BA0855"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4287C82E" w14:textId="77777777" w:rsidR="00BA0855"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E1760B4" w14:textId="77777777" w:rsidR="00BA0855"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11E5CAFC" w14:textId="77777777" w:rsidR="00BA0855" w:rsidRDefault="00000000">
            <w:pPr>
              <w:jc w:val="center"/>
              <w:rPr>
                <w:rFonts w:ascii="Arial" w:hAnsi="Arial" w:cs="Arial"/>
                <w:sz w:val="22"/>
                <w:szCs w:val="22"/>
              </w:rPr>
            </w:pPr>
            <w:r>
              <w:rPr>
                <w:rFonts w:ascii="MS Gothic" w:eastAsia="MS Gothic" w:hAnsi="MS Gothic" w:cs="Arial" w:hint="eastAsia"/>
                <w:sz w:val="22"/>
                <w:szCs w:val="22"/>
              </w:rPr>
              <w:t>☐</w:t>
            </w:r>
          </w:p>
        </w:tc>
      </w:tr>
      <w:tr w:rsidR="00BA0855" w14:paraId="1E45D272" w14:textId="77777777">
        <w:trPr>
          <w:trHeight w:val="472"/>
        </w:trPr>
        <w:tc>
          <w:tcPr>
            <w:tcW w:w="2544" w:type="dxa"/>
            <w:shd w:val="clear" w:color="auto" w:fill="F2F2F2" w:themeFill="background1" w:themeFillShade="F2"/>
            <w:vAlign w:val="center"/>
          </w:tcPr>
          <w:p w14:paraId="65B6F489" w14:textId="77777777" w:rsidR="00BA0855"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6D02408" w14:textId="77777777" w:rsidR="00BA0855"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A030ED6" w14:textId="77777777" w:rsidR="00BA0855"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25D0FF8" w14:textId="77777777" w:rsidR="00BA0855"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73A69F9" w14:textId="77777777" w:rsidR="00BA0855"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70036DF" w14:textId="77777777" w:rsidR="00BA0855"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77A71330" w14:textId="77777777" w:rsidR="00BA0855" w:rsidRDefault="00BA0855">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BA0855" w14:paraId="2DE4A819" w14:textId="77777777">
        <w:trPr>
          <w:cantSplit/>
          <w:trHeight w:val="334"/>
        </w:trPr>
        <w:tc>
          <w:tcPr>
            <w:tcW w:w="3253" w:type="dxa"/>
            <w:shd w:val="clear" w:color="auto" w:fill="F2F2F2" w:themeFill="background1" w:themeFillShade="F2"/>
          </w:tcPr>
          <w:p w14:paraId="5F9805FB" w14:textId="77777777" w:rsidR="00BA0855"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662A5D9A" w14:textId="77777777" w:rsidR="00BA0855" w:rsidRDefault="00BA0855">
            <w:pPr>
              <w:rPr>
                <w:rFonts w:ascii="Arial" w:hAnsi="Arial" w:cs="Arial"/>
                <w:sz w:val="22"/>
                <w:szCs w:val="22"/>
              </w:rPr>
            </w:pPr>
          </w:p>
          <w:p w14:paraId="0255BA9C" w14:textId="77777777" w:rsidR="00BA0855" w:rsidRDefault="000000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BA0855" w14:paraId="696019BF" w14:textId="77777777">
        <w:trPr>
          <w:cantSplit/>
          <w:trHeight w:val="340"/>
        </w:trPr>
        <w:tc>
          <w:tcPr>
            <w:tcW w:w="3253" w:type="dxa"/>
            <w:shd w:val="clear" w:color="auto" w:fill="F2F2F2" w:themeFill="background1" w:themeFillShade="F2"/>
          </w:tcPr>
          <w:p w14:paraId="38118E1E" w14:textId="77777777" w:rsidR="00BA0855" w:rsidRDefault="00000000">
            <w:pPr>
              <w:rPr>
                <w:rFonts w:ascii="Arial" w:hAnsi="Arial" w:cs="Arial"/>
                <w:sz w:val="22"/>
                <w:szCs w:val="22"/>
              </w:rPr>
            </w:pPr>
            <w:r>
              <w:rPr>
                <w:rFonts w:ascii="Arial" w:hAnsi="Arial" w:cs="Arial"/>
                <w:sz w:val="22"/>
                <w:szCs w:val="22"/>
              </w:rPr>
              <w:t>Campus:</w:t>
            </w:r>
          </w:p>
        </w:tc>
        <w:tc>
          <w:tcPr>
            <w:tcW w:w="6636" w:type="dxa"/>
          </w:tcPr>
          <w:p w14:paraId="1485E6DF" w14:textId="77777777" w:rsidR="00BA0855" w:rsidRDefault="00BA0855">
            <w:pPr>
              <w:rPr>
                <w:rFonts w:ascii="Arial" w:hAnsi="Arial" w:cs="Arial"/>
                <w:sz w:val="22"/>
                <w:szCs w:val="22"/>
              </w:rPr>
            </w:pPr>
          </w:p>
          <w:p w14:paraId="6FF6C7E9" w14:textId="77777777" w:rsidR="00BA0855"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BA0855" w14:paraId="278F1890" w14:textId="77777777">
        <w:trPr>
          <w:cantSplit/>
          <w:trHeight w:val="340"/>
        </w:trPr>
        <w:tc>
          <w:tcPr>
            <w:tcW w:w="3253" w:type="dxa"/>
            <w:shd w:val="clear" w:color="auto" w:fill="F2F2F2" w:themeFill="background1" w:themeFillShade="F2"/>
          </w:tcPr>
          <w:p w14:paraId="26C8A801" w14:textId="77777777" w:rsidR="00BA0855" w:rsidRDefault="00000000">
            <w:pPr>
              <w:rPr>
                <w:rFonts w:ascii="Arial" w:hAnsi="Arial" w:cs="Arial"/>
                <w:sz w:val="22"/>
                <w:szCs w:val="22"/>
              </w:rPr>
            </w:pPr>
            <w:r>
              <w:rPr>
                <w:rFonts w:ascii="Arial" w:hAnsi="Arial" w:cs="Arial"/>
                <w:sz w:val="22"/>
                <w:szCs w:val="22"/>
              </w:rPr>
              <w:t>E-mail address:</w:t>
            </w:r>
          </w:p>
        </w:tc>
        <w:tc>
          <w:tcPr>
            <w:tcW w:w="6636" w:type="dxa"/>
          </w:tcPr>
          <w:p w14:paraId="7AE1EC40" w14:textId="77777777" w:rsidR="00BA0855" w:rsidRDefault="00BA0855">
            <w:pPr>
              <w:rPr>
                <w:rFonts w:ascii="Arial" w:hAnsi="Arial" w:cs="Arial"/>
                <w:sz w:val="22"/>
                <w:szCs w:val="22"/>
              </w:rPr>
            </w:pPr>
          </w:p>
          <w:p w14:paraId="483154CD" w14:textId="232990A3" w:rsidR="00BA0855" w:rsidRDefault="00F64E60">
            <w:pPr>
              <w:rPr>
                <w:rFonts w:ascii="Arial" w:hAnsi="Arial" w:cs="Arial"/>
                <w:sz w:val="22"/>
                <w:szCs w:val="22"/>
                <w:lang w:eastAsia="zh-CN"/>
              </w:rPr>
            </w:pPr>
            <w:r>
              <w:rPr>
                <w:rFonts w:ascii="Arial" w:hAnsi="Arial" w:cs="Arial"/>
                <w:sz w:val="22"/>
                <w:szCs w:val="22"/>
                <w:highlight w:val="yellow"/>
                <w:lang w:eastAsia="zh-CN"/>
              </w:rPr>
              <w:t>2214241</w:t>
            </w:r>
            <w:r w:rsidR="00000000">
              <w:rPr>
                <w:rFonts w:ascii="Arial" w:hAnsi="Arial" w:cs="Arial"/>
                <w:sz w:val="22"/>
                <w:szCs w:val="22"/>
                <w:highlight w:val="yellow"/>
                <w:lang w:eastAsia="zh-CN"/>
              </w:rPr>
              <w:t>@student.uwtsd.ac.uk</w:t>
            </w:r>
          </w:p>
        </w:tc>
      </w:tr>
      <w:tr w:rsidR="00BA0855" w14:paraId="36F8F315" w14:textId="77777777">
        <w:trPr>
          <w:cantSplit/>
          <w:trHeight w:val="340"/>
        </w:trPr>
        <w:tc>
          <w:tcPr>
            <w:tcW w:w="3253" w:type="dxa"/>
            <w:shd w:val="clear" w:color="auto" w:fill="F2F2F2" w:themeFill="background1" w:themeFillShade="F2"/>
          </w:tcPr>
          <w:p w14:paraId="37AE08DB" w14:textId="77777777" w:rsidR="00BA0855" w:rsidRDefault="00000000">
            <w:pPr>
              <w:rPr>
                <w:rFonts w:ascii="Arial" w:hAnsi="Arial" w:cs="Arial"/>
                <w:sz w:val="22"/>
                <w:szCs w:val="22"/>
              </w:rPr>
            </w:pPr>
            <w:r>
              <w:rPr>
                <w:rFonts w:ascii="Arial" w:hAnsi="Arial" w:cs="Arial"/>
                <w:sz w:val="22"/>
                <w:szCs w:val="22"/>
              </w:rPr>
              <w:t>Contact Telephone Number:</w:t>
            </w:r>
          </w:p>
        </w:tc>
        <w:tc>
          <w:tcPr>
            <w:tcW w:w="6636" w:type="dxa"/>
          </w:tcPr>
          <w:p w14:paraId="2A968A68" w14:textId="77777777" w:rsidR="00BA0855" w:rsidRDefault="00BA0855">
            <w:pPr>
              <w:rPr>
                <w:rFonts w:ascii="Arial" w:hAnsi="Arial" w:cs="Arial"/>
                <w:sz w:val="22"/>
                <w:szCs w:val="22"/>
              </w:rPr>
            </w:pPr>
          </w:p>
          <w:p w14:paraId="6C48913E" w14:textId="77777777" w:rsidR="00BA0855" w:rsidRDefault="00BA0855">
            <w:pPr>
              <w:rPr>
                <w:rFonts w:ascii="Arial" w:hAnsi="Arial" w:cs="Arial"/>
                <w:sz w:val="22"/>
                <w:szCs w:val="22"/>
              </w:rPr>
            </w:pPr>
          </w:p>
        </w:tc>
      </w:tr>
      <w:tr w:rsidR="00BA0855" w14:paraId="0EEE9A91" w14:textId="77777777">
        <w:tc>
          <w:tcPr>
            <w:tcW w:w="9889" w:type="dxa"/>
            <w:gridSpan w:val="2"/>
            <w:shd w:val="clear" w:color="auto" w:fill="BFBFBF" w:themeFill="background1" w:themeFillShade="BF"/>
          </w:tcPr>
          <w:p w14:paraId="07923457" w14:textId="77777777" w:rsidR="00BA0855" w:rsidRDefault="00000000">
            <w:pPr>
              <w:rPr>
                <w:rFonts w:ascii="Arial" w:hAnsi="Arial" w:cs="Arial"/>
                <w:sz w:val="22"/>
                <w:szCs w:val="22"/>
              </w:rPr>
            </w:pPr>
            <w:r>
              <w:rPr>
                <w:rFonts w:ascii="Arial" w:hAnsi="Arial" w:cs="Arial"/>
                <w:b/>
                <w:i/>
                <w:sz w:val="22"/>
                <w:szCs w:val="22"/>
              </w:rPr>
              <w:t>For students:</w:t>
            </w:r>
          </w:p>
        </w:tc>
      </w:tr>
      <w:tr w:rsidR="00BA0855" w14:paraId="300E8785" w14:textId="77777777">
        <w:trPr>
          <w:trHeight w:val="513"/>
        </w:trPr>
        <w:tc>
          <w:tcPr>
            <w:tcW w:w="3253" w:type="dxa"/>
            <w:shd w:val="clear" w:color="auto" w:fill="F2F2F2" w:themeFill="background1" w:themeFillShade="F2"/>
            <w:vAlign w:val="center"/>
          </w:tcPr>
          <w:p w14:paraId="72AC5F8D" w14:textId="77777777" w:rsidR="00BA0855"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59DA8AE0" w14:textId="143A56C0" w:rsidR="00BA0855" w:rsidRDefault="00F64E60">
            <w:pPr>
              <w:rPr>
                <w:rFonts w:ascii="Arial" w:hAnsi="Arial" w:cs="Arial"/>
                <w:sz w:val="22"/>
                <w:szCs w:val="22"/>
                <w:lang w:eastAsia="zh-CN"/>
              </w:rPr>
            </w:pPr>
            <w:r>
              <w:rPr>
                <w:rFonts w:ascii="Arial" w:hAnsi="Arial" w:cs="Arial"/>
                <w:sz w:val="22"/>
                <w:szCs w:val="22"/>
                <w:lang w:eastAsia="zh-CN"/>
              </w:rPr>
              <w:t>2214241</w:t>
            </w:r>
          </w:p>
        </w:tc>
      </w:tr>
      <w:tr w:rsidR="00BA0855" w14:paraId="22762644" w14:textId="77777777">
        <w:trPr>
          <w:trHeight w:val="549"/>
        </w:trPr>
        <w:tc>
          <w:tcPr>
            <w:tcW w:w="3253" w:type="dxa"/>
            <w:shd w:val="clear" w:color="auto" w:fill="F2F2F2" w:themeFill="background1" w:themeFillShade="F2"/>
            <w:vAlign w:val="center"/>
          </w:tcPr>
          <w:p w14:paraId="3871D27B" w14:textId="77777777" w:rsidR="00BA0855" w:rsidRDefault="00000000">
            <w:pPr>
              <w:rPr>
                <w:rFonts w:ascii="Arial" w:hAnsi="Arial" w:cs="Arial"/>
                <w:sz w:val="22"/>
                <w:szCs w:val="22"/>
              </w:rPr>
            </w:pPr>
            <w:r>
              <w:rPr>
                <w:rFonts w:ascii="Arial" w:hAnsi="Arial" w:cs="Arial"/>
                <w:sz w:val="22"/>
                <w:szCs w:val="22"/>
              </w:rPr>
              <w:t>Programme of Study:</w:t>
            </w:r>
          </w:p>
        </w:tc>
        <w:tc>
          <w:tcPr>
            <w:tcW w:w="6636" w:type="dxa"/>
          </w:tcPr>
          <w:p w14:paraId="01A4985F" w14:textId="77777777" w:rsidR="00BA0855"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BA0855" w14:paraId="591EB306" w14:textId="77777777">
        <w:trPr>
          <w:trHeight w:val="557"/>
        </w:trPr>
        <w:tc>
          <w:tcPr>
            <w:tcW w:w="3253" w:type="dxa"/>
            <w:shd w:val="clear" w:color="auto" w:fill="F2F2F2" w:themeFill="background1" w:themeFillShade="F2"/>
            <w:vAlign w:val="center"/>
          </w:tcPr>
          <w:p w14:paraId="29A6C98F" w14:textId="77777777" w:rsidR="00BA0855"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7E8F4388" w14:textId="613C02B0" w:rsidR="00BA0855" w:rsidRDefault="00F64E60">
            <w:pPr>
              <w:rPr>
                <w:rFonts w:ascii="Arial" w:hAnsi="Arial" w:cs="Arial"/>
                <w:sz w:val="22"/>
                <w:szCs w:val="22"/>
                <w:lang w:eastAsia="zh-CN"/>
              </w:rPr>
            </w:pPr>
            <w:r>
              <w:rPr>
                <w:rFonts w:ascii="Arial" w:hAnsi="Arial" w:cs="Arial"/>
                <w:sz w:val="22"/>
                <w:szCs w:val="22"/>
                <w:lang w:eastAsia="zh-CN"/>
              </w:rPr>
              <w:t>Christopher Wilkin</w:t>
            </w:r>
          </w:p>
        </w:tc>
      </w:tr>
    </w:tbl>
    <w:p w14:paraId="09C6E418" w14:textId="77777777" w:rsidR="00BA0855" w:rsidRDefault="00BA0855">
      <w:pPr>
        <w:rPr>
          <w:rFonts w:ascii="Arial" w:hAnsi="Arial" w:cs="Arial"/>
          <w:bCs/>
          <w:iCs/>
        </w:rPr>
      </w:pPr>
    </w:p>
    <w:p w14:paraId="2E292A50" w14:textId="77777777" w:rsidR="00BA0855" w:rsidRDefault="00BA0855">
      <w:pPr>
        <w:autoSpaceDE w:val="0"/>
        <w:autoSpaceDN w:val="0"/>
        <w:adjustRightInd w:val="0"/>
        <w:jc w:val="both"/>
        <w:rPr>
          <w:rFonts w:ascii="Arial" w:hAnsi="Arial" w:cs="Arial"/>
          <w:b/>
          <w:sz w:val="22"/>
          <w:szCs w:val="22"/>
        </w:rPr>
      </w:pPr>
    </w:p>
    <w:p w14:paraId="7C48FE60" w14:textId="77777777" w:rsidR="00BA0855" w:rsidRDefault="00000000">
      <w:pPr>
        <w:rPr>
          <w:rFonts w:ascii="Arial" w:hAnsi="Arial" w:cs="Arial"/>
          <w:b/>
          <w:sz w:val="22"/>
          <w:szCs w:val="22"/>
        </w:rPr>
      </w:pPr>
      <w:r>
        <w:rPr>
          <w:rFonts w:ascii="Arial" w:hAnsi="Arial" w:cs="Arial"/>
          <w:b/>
          <w:sz w:val="22"/>
          <w:szCs w:val="22"/>
        </w:rPr>
        <w:br w:type="page"/>
      </w:r>
    </w:p>
    <w:p w14:paraId="17539560" w14:textId="77777777" w:rsidR="00BA085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BA0855" w14:paraId="43214002" w14:textId="77777777">
        <w:tc>
          <w:tcPr>
            <w:tcW w:w="6232" w:type="dxa"/>
            <w:gridSpan w:val="2"/>
            <w:shd w:val="clear" w:color="auto" w:fill="F2F2F2" w:themeFill="background1" w:themeFillShade="F2"/>
            <w:vAlign w:val="center"/>
          </w:tcPr>
          <w:p w14:paraId="7C9637F2"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29ED4856"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EFCC3D1" w14:textId="77777777" w:rsidR="00BA0855"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1F0E1B9" w14:textId="77777777" w:rsidR="00BA0855"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11043E8" w14:textId="77777777" w:rsidR="00BA0855"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80A02FB" w14:textId="77777777" w:rsidR="00BA0855"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BA0855" w14:paraId="57B08958" w14:textId="77777777">
        <w:tc>
          <w:tcPr>
            <w:tcW w:w="8075" w:type="dxa"/>
            <w:gridSpan w:val="4"/>
            <w:shd w:val="clear" w:color="auto" w:fill="F2F2F2" w:themeFill="background1" w:themeFillShade="F2"/>
          </w:tcPr>
          <w:p w14:paraId="6DA16AFC" w14:textId="77777777" w:rsidR="00BA0855" w:rsidRDefault="00BA085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49232B7" w14:textId="77777777" w:rsidR="00BA0855"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BA0855" w14:paraId="3D5773AC" w14:textId="77777777">
        <w:trPr>
          <w:trHeight w:val="437"/>
        </w:trPr>
        <w:tc>
          <w:tcPr>
            <w:tcW w:w="3693" w:type="dxa"/>
            <w:vMerge w:val="restart"/>
            <w:shd w:val="clear" w:color="auto" w:fill="F2F2F2" w:themeFill="background1" w:themeFillShade="F2"/>
          </w:tcPr>
          <w:p w14:paraId="2A91E045" w14:textId="77777777" w:rsidR="00BA0855"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9556EBD"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D8620EE" w14:textId="77777777" w:rsidR="00BA0855"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DA9FCE3" w14:textId="77777777" w:rsidR="00BA0855" w:rsidRDefault="00BA0855">
            <w:pPr>
              <w:autoSpaceDE w:val="0"/>
              <w:autoSpaceDN w:val="0"/>
              <w:adjustRightInd w:val="0"/>
              <w:jc w:val="center"/>
              <w:rPr>
                <w:rFonts w:ascii="Arial" w:hAnsi="Arial" w:cs="Arial"/>
                <w:b/>
                <w:bCs/>
                <w:sz w:val="22"/>
                <w:szCs w:val="22"/>
              </w:rPr>
            </w:pPr>
          </w:p>
        </w:tc>
      </w:tr>
      <w:tr w:rsidR="00BA0855" w14:paraId="424D5285" w14:textId="77777777">
        <w:trPr>
          <w:trHeight w:val="415"/>
        </w:trPr>
        <w:tc>
          <w:tcPr>
            <w:tcW w:w="3693" w:type="dxa"/>
            <w:vMerge/>
            <w:shd w:val="clear" w:color="auto" w:fill="F2F2F2" w:themeFill="background1" w:themeFillShade="F2"/>
          </w:tcPr>
          <w:p w14:paraId="5EFD53D7" w14:textId="77777777" w:rsidR="00BA0855" w:rsidRDefault="00BA085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7864E73"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67C6878" w14:textId="77777777" w:rsidR="00BA0855"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DC0A380" w14:textId="77777777" w:rsidR="00BA0855" w:rsidRDefault="00BA0855">
            <w:pPr>
              <w:autoSpaceDE w:val="0"/>
              <w:autoSpaceDN w:val="0"/>
              <w:adjustRightInd w:val="0"/>
              <w:jc w:val="center"/>
              <w:rPr>
                <w:rFonts w:ascii="Arial" w:hAnsi="Arial" w:cs="Arial"/>
                <w:b/>
                <w:bCs/>
                <w:sz w:val="22"/>
                <w:szCs w:val="22"/>
              </w:rPr>
            </w:pPr>
          </w:p>
        </w:tc>
      </w:tr>
      <w:tr w:rsidR="00BA0855" w14:paraId="39C80F49" w14:textId="77777777">
        <w:tc>
          <w:tcPr>
            <w:tcW w:w="3693" w:type="dxa"/>
            <w:vMerge/>
            <w:shd w:val="clear" w:color="auto" w:fill="F2F2F2" w:themeFill="background1" w:themeFillShade="F2"/>
          </w:tcPr>
          <w:p w14:paraId="2B639D2C" w14:textId="77777777" w:rsidR="00BA0855" w:rsidRDefault="00BA085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7916732"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1030A436" w14:textId="77777777" w:rsidR="00BA0855" w:rsidRDefault="00BA0855">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5186430" w14:textId="77777777" w:rsidR="00BA0855"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3C8649A" w14:textId="77777777" w:rsidR="00BA0855" w:rsidRDefault="00BA0855">
            <w:pPr>
              <w:autoSpaceDE w:val="0"/>
              <w:autoSpaceDN w:val="0"/>
              <w:adjustRightInd w:val="0"/>
              <w:jc w:val="center"/>
              <w:rPr>
                <w:rFonts w:ascii="Arial" w:hAnsi="Arial" w:cs="Arial"/>
                <w:b/>
                <w:bCs/>
                <w:sz w:val="22"/>
                <w:szCs w:val="22"/>
              </w:rPr>
            </w:pPr>
          </w:p>
        </w:tc>
      </w:tr>
    </w:tbl>
    <w:p w14:paraId="4AFF24DB" w14:textId="77777777" w:rsidR="00BA0855" w:rsidRDefault="00BA0855">
      <w:pPr>
        <w:autoSpaceDE w:val="0"/>
        <w:autoSpaceDN w:val="0"/>
        <w:adjustRightInd w:val="0"/>
        <w:spacing w:after="240"/>
        <w:jc w:val="both"/>
        <w:rPr>
          <w:rFonts w:ascii="Arial" w:hAnsi="Arial" w:cs="Arial"/>
          <w:bCs/>
          <w:iCs/>
        </w:rPr>
      </w:pPr>
    </w:p>
    <w:p w14:paraId="3935CE62" w14:textId="77777777" w:rsidR="00BA085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BA0855" w14:paraId="6172DC17" w14:textId="77777777">
        <w:tc>
          <w:tcPr>
            <w:tcW w:w="9918" w:type="dxa"/>
            <w:gridSpan w:val="2"/>
            <w:shd w:val="clear" w:color="auto" w:fill="F2F2F2" w:themeFill="background1" w:themeFillShade="F2"/>
          </w:tcPr>
          <w:p w14:paraId="603B63DC"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BA0855" w14:paraId="4DC9B819" w14:textId="77777777">
        <w:trPr>
          <w:trHeight w:val="227"/>
        </w:trPr>
        <w:tc>
          <w:tcPr>
            <w:tcW w:w="8784" w:type="dxa"/>
          </w:tcPr>
          <w:p w14:paraId="0E725126" w14:textId="77777777" w:rsidR="00BA0855" w:rsidRDefault="00000000">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529FDCC5" w14:textId="77777777" w:rsidR="00BA0855" w:rsidRDefault="00BA0855">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E553B9" w14:textId="77777777" w:rsidR="00BA0855"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BA0855" w14:paraId="070A26E8" w14:textId="77777777">
        <w:trPr>
          <w:trHeight w:val="227"/>
        </w:trPr>
        <w:tc>
          <w:tcPr>
            <w:tcW w:w="8784" w:type="dxa"/>
          </w:tcPr>
          <w:p w14:paraId="4EA87365" w14:textId="77777777" w:rsidR="00BA0855" w:rsidRDefault="00BA0855">
            <w:pPr>
              <w:autoSpaceDE w:val="0"/>
              <w:autoSpaceDN w:val="0"/>
              <w:adjustRightInd w:val="0"/>
              <w:rPr>
                <w:rFonts w:ascii="Arial" w:hAnsi="Arial" w:cs="Arial"/>
                <w:b/>
                <w:bCs/>
                <w:i/>
                <w:sz w:val="22"/>
                <w:szCs w:val="22"/>
              </w:rPr>
            </w:pPr>
          </w:p>
          <w:p w14:paraId="2F5FBB24" w14:textId="77777777" w:rsidR="00BA0855"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69B1891" w14:textId="77777777" w:rsidR="00BA0855"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BA0855" w14:paraId="379F8F3A" w14:textId="77777777">
        <w:trPr>
          <w:trHeight w:val="227"/>
        </w:trPr>
        <w:tc>
          <w:tcPr>
            <w:tcW w:w="8784" w:type="dxa"/>
          </w:tcPr>
          <w:p w14:paraId="2B83368C" w14:textId="77777777" w:rsidR="00BA0855" w:rsidRDefault="00BA0855">
            <w:pPr>
              <w:autoSpaceDE w:val="0"/>
              <w:autoSpaceDN w:val="0"/>
              <w:adjustRightInd w:val="0"/>
              <w:rPr>
                <w:rFonts w:ascii="Arial" w:hAnsi="Arial" w:cs="Arial"/>
                <w:b/>
                <w:bCs/>
                <w:i/>
                <w:sz w:val="22"/>
                <w:szCs w:val="22"/>
              </w:rPr>
            </w:pPr>
          </w:p>
          <w:p w14:paraId="63D06F66" w14:textId="77777777" w:rsidR="00BA0855" w:rsidRDefault="00BA0855">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E4E9464" w14:textId="77777777" w:rsidR="00BA0855"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F46882C" w14:textId="77777777" w:rsidR="00BA0855" w:rsidRDefault="00BA0855">
      <w:pPr>
        <w:autoSpaceDE w:val="0"/>
        <w:autoSpaceDN w:val="0"/>
        <w:adjustRightInd w:val="0"/>
        <w:spacing w:after="240"/>
        <w:jc w:val="both"/>
        <w:rPr>
          <w:rFonts w:ascii="Arial" w:hAnsi="Arial" w:cs="Arial"/>
          <w:b/>
          <w:sz w:val="22"/>
          <w:szCs w:val="22"/>
        </w:rPr>
      </w:pPr>
    </w:p>
    <w:p w14:paraId="4FE2F399" w14:textId="77777777" w:rsidR="00BA085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BA0855" w14:paraId="44DD35F7" w14:textId="77777777">
        <w:tc>
          <w:tcPr>
            <w:tcW w:w="6232" w:type="dxa"/>
            <w:gridSpan w:val="2"/>
            <w:shd w:val="clear" w:color="auto" w:fill="F2F2F2" w:themeFill="background1" w:themeFillShade="F2"/>
          </w:tcPr>
          <w:p w14:paraId="50A818E9" w14:textId="77777777" w:rsidR="00BA0855"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5BD084CD" w14:textId="77777777" w:rsidR="00BA0855"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983845D" w14:textId="77777777" w:rsidR="00BA0855"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579C018" w14:textId="77777777" w:rsidR="00BA0855"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ACB5087" w14:textId="77777777" w:rsidR="00BA0855"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BA0855" w14:paraId="618CF251" w14:textId="77777777">
        <w:tc>
          <w:tcPr>
            <w:tcW w:w="9918" w:type="dxa"/>
            <w:gridSpan w:val="8"/>
          </w:tcPr>
          <w:p w14:paraId="756C2649" w14:textId="77777777" w:rsidR="00BA0855" w:rsidRDefault="00BA0855">
            <w:pPr>
              <w:autoSpaceDE w:val="0"/>
              <w:autoSpaceDN w:val="0"/>
              <w:adjustRightInd w:val="0"/>
              <w:rPr>
                <w:rFonts w:ascii="Arial" w:hAnsi="Arial" w:cs="Arial"/>
                <w:sz w:val="16"/>
                <w:szCs w:val="16"/>
              </w:rPr>
            </w:pPr>
          </w:p>
          <w:p w14:paraId="5105AB64" w14:textId="77777777" w:rsidR="00BA0855"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BA0855" w14:paraId="420FABA7" w14:textId="77777777">
        <w:trPr>
          <w:trHeight w:val="227"/>
        </w:trPr>
        <w:tc>
          <w:tcPr>
            <w:tcW w:w="3823" w:type="dxa"/>
            <w:shd w:val="clear" w:color="auto" w:fill="F2F2F2" w:themeFill="background1" w:themeFillShade="F2"/>
          </w:tcPr>
          <w:p w14:paraId="77390934" w14:textId="77777777" w:rsidR="00BA0855"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622312CA" w14:textId="77777777" w:rsidR="00BA0855" w:rsidRDefault="00BA0855">
            <w:pPr>
              <w:autoSpaceDE w:val="0"/>
              <w:autoSpaceDN w:val="0"/>
              <w:adjustRightInd w:val="0"/>
              <w:rPr>
                <w:rFonts w:ascii="Arial" w:hAnsi="Arial" w:cs="Arial"/>
                <w:bCs/>
                <w:sz w:val="22"/>
                <w:szCs w:val="22"/>
              </w:rPr>
            </w:pPr>
          </w:p>
          <w:p w14:paraId="7694B5CF" w14:textId="77777777" w:rsidR="00BA0855" w:rsidRDefault="00BA0855">
            <w:pPr>
              <w:autoSpaceDE w:val="0"/>
              <w:autoSpaceDN w:val="0"/>
              <w:adjustRightInd w:val="0"/>
              <w:rPr>
                <w:rFonts w:ascii="Arial" w:hAnsi="Arial" w:cs="Arial"/>
                <w:bCs/>
                <w:sz w:val="22"/>
                <w:szCs w:val="22"/>
              </w:rPr>
            </w:pPr>
          </w:p>
        </w:tc>
      </w:tr>
      <w:tr w:rsidR="00BA0855" w14:paraId="58BAC334" w14:textId="77777777">
        <w:trPr>
          <w:trHeight w:val="227"/>
        </w:trPr>
        <w:tc>
          <w:tcPr>
            <w:tcW w:w="3823" w:type="dxa"/>
            <w:shd w:val="clear" w:color="auto" w:fill="F2F2F2" w:themeFill="background1" w:themeFillShade="F2"/>
          </w:tcPr>
          <w:p w14:paraId="6E38FD68" w14:textId="77777777" w:rsidR="00BA0855"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1B5E7386" w14:textId="77777777" w:rsidR="00BA0855" w:rsidRDefault="00BA0855">
            <w:pPr>
              <w:autoSpaceDE w:val="0"/>
              <w:autoSpaceDN w:val="0"/>
              <w:adjustRightInd w:val="0"/>
              <w:rPr>
                <w:rFonts w:ascii="Arial" w:hAnsi="Arial" w:cs="Arial"/>
                <w:bCs/>
                <w:sz w:val="22"/>
                <w:szCs w:val="22"/>
              </w:rPr>
            </w:pPr>
          </w:p>
          <w:p w14:paraId="11828F29" w14:textId="77777777" w:rsidR="00BA0855" w:rsidRDefault="00BA0855">
            <w:pPr>
              <w:autoSpaceDE w:val="0"/>
              <w:autoSpaceDN w:val="0"/>
              <w:adjustRightInd w:val="0"/>
              <w:rPr>
                <w:rFonts w:ascii="Arial" w:hAnsi="Arial" w:cs="Arial"/>
                <w:bCs/>
                <w:sz w:val="22"/>
                <w:szCs w:val="22"/>
              </w:rPr>
            </w:pPr>
          </w:p>
        </w:tc>
      </w:tr>
      <w:tr w:rsidR="00BA0855" w14:paraId="698BDD09" w14:textId="77777777">
        <w:trPr>
          <w:trHeight w:val="227"/>
        </w:trPr>
        <w:tc>
          <w:tcPr>
            <w:tcW w:w="3823" w:type="dxa"/>
            <w:shd w:val="clear" w:color="auto" w:fill="F2F2F2" w:themeFill="background1" w:themeFillShade="F2"/>
          </w:tcPr>
          <w:p w14:paraId="0FDF7B49" w14:textId="77777777" w:rsidR="00BA0855"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0B894763" w14:textId="77777777" w:rsidR="00BA0855" w:rsidRDefault="00BA0855">
            <w:pPr>
              <w:autoSpaceDE w:val="0"/>
              <w:autoSpaceDN w:val="0"/>
              <w:adjustRightInd w:val="0"/>
              <w:jc w:val="both"/>
              <w:rPr>
                <w:rFonts w:ascii="Arial" w:hAnsi="Arial" w:cs="Arial"/>
                <w:sz w:val="22"/>
                <w:szCs w:val="22"/>
              </w:rPr>
            </w:pPr>
          </w:p>
        </w:tc>
        <w:tc>
          <w:tcPr>
            <w:tcW w:w="6095" w:type="dxa"/>
            <w:gridSpan w:val="7"/>
          </w:tcPr>
          <w:p w14:paraId="2C84465B" w14:textId="77777777" w:rsidR="00BA0855" w:rsidRDefault="00BA0855">
            <w:pPr>
              <w:autoSpaceDE w:val="0"/>
              <w:autoSpaceDN w:val="0"/>
              <w:adjustRightInd w:val="0"/>
              <w:rPr>
                <w:rFonts w:ascii="Arial" w:hAnsi="Arial" w:cs="Arial"/>
                <w:bCs/>
                <w:sz w:val="22"/>
                <w:szCs w:val="22"/>
              </w:rPr>
            </w:pPr>
          </w:p>
        </w:tc>
      </w:tr>
      <w:tr w:rsidR="00BA0855" w14:paraId="08D6FC23" w14:textId="77777777">
        <w:tc>
          <w:tcPr>
            <w:tcW w:w="6232" w:type="dxa"/>
            <w:gridSpan w:val="2"/>
            <w:shd w:val="clear" w:color="auto" w:fill="F2F2F2" w:themeFill="background1" w:themeFillShade="F2"/>
          </w:tcPr>
          <w:p w14:paraId="35AB8327"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FD343B1" w14:textId="77777777" w:rsidR="00BA0855"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6D88C95" w14:textId="77777777" w:rsidR="00BA0855"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C95FB35" w14:textId="77777777" w:rsidR="00BA0855"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10D2FA3F"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A0855" w14:paraId="508B7338" w14:textId="77777777">
        <w:tc>
          <w:tcPr>
            <w:tcW w:w="6232" w:type="dxa"/>
            <w:gridSpan w:val="2"/>
            <w:shd w:val="clear" w:color="auto" w:fill="F2F2F2" w:themeFill="background1" w:themeFillShade="F2"/>
          </w:tcPr>
          <w:p w14:paraId="3A937580"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60F7E79" w14:textId="77777777" w:rsidR="00BA0855"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B73D307" w14:textId="77777777" w:rsidR="00BA0855"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573A30A" w14:textId="77777777" w:rsidR="00BA0855"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404274E6"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A0855" w14:paraId="60F88A5F" w14:textId="77777777">
        <w:tc>
          <w:tcPr>
            <w:tcW w:w="6232" w:type="dxa"/>
            <w:gridSpan w:val="2"/>
            <w:shd w:val="clear" w:color="auto" w:fill="F2F2F2" w:themeFill="background1" w:themeFillShade="F2"/>
          </w:tcPr>
          <w:p w14:paraId="10D0191E"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A604B59" w14:textId="77777777" w:rsidR="00BA0855"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B3758B0" w14:textId="77777777" w:rsidR="00BA0855"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5526375" w14:textId="77777777" w:rsidR="00BA0855"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4BE3B60"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A0855" w14:paraId="3B9425A3" w14:textId="77777777">
        <w:trPr>
          <w:trHeight w:val="386"/>
        </w:trPr>
        <w:tc>
          <w:tcPr>
            <w:tcW w:w="3823" w:type="dxa"/>
            <w:vMerge w:val="restart"/>
            <w:shd w:val="clear" w:color="auto" w:fill="F2F2F2" w:themeFill="background1" w:themeFillShade="F2"/>
          </w:tcPr>
          <w:p w14:paraId="39E136B4"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FFC6937" w14:textId="77777777" w:rsidR="00BA0855"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15D23F1" w14:textId="77777777" w:rsidR="00BA0855"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D38C0E6"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54D040F" w14:textId="77777777" w:rsidR="00BA0855"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46A17862"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A0855" w14:paraId="30569E5F" w14:textId="77777777">
        <w:trPr>
          <w:trHeight w:val="386"/>
        </w:trPr>
        <w:tc>
          <w:tcPr>
            <w:tcW w:w="3823" w:type="dxa"/>
            <w:vMerge/>
            <w:shd w:val="clear" w:color="auto" w:fill="F2F2F2" w:themeFill="background1" w:themeFillShade="F2"/>
          </w:tcPr>
          <w:p w14:paraId="3D74B67B" w14:textId="77777777" w:rsidR="00BA0855" w:rsidRDefault="00BA0855">
            <w:pPr>
              <w:autoSpaceDE w:val="0"/>
              <w:autoSpaceDN w:val="0"/>
              <w:adjustRightInd w:val="0"/>
              <w:rPr>
                <w:rFonts w:ascii="Arial" w:hAnsi="Arial" w:cs="Arial"/>
                <w:sz w:val="22"/>
                <w:szCs w:val="22"/>
              </w:rPr>
            </w:pPr>
          </w:p>
        </w:tc>
        <w:tc>
          <w:tcPr>
            <w:tcW w:w="2409" w:type="dxa"/>
          </w:tcPr>
          <w:p w14:paraId="41896579" w14:textId="77777777" w:rsidR="00BA0855"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F06B629" w14:textId="77777777" w:rsidR="00BA0855"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F872F9D"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03A8962" w14:textId="77777777" w:rsidR="00BA0855"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0B524EE"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A0855" w14:paraId="4583055D" w14:textId="77777777">
        <w:tc>
          <w:tcPr>
            <w:tcW w:w="3823" w:type="dxa"/>
            <w:shd w:val="clear" w:color="auto" w:fill="F2F2F2" w:themeFill="background1" w:themeFillShade="F2"/>
          </w:tcPr>
          <w:p w14:paraId="0606692C"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3EFD7B7A" w14:textId="77777777" w:rsidR="00BA0855"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D76BD88" w14:textId="77777777" w:rsidR="00BA0855"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F51C572" w14:textId="77777777" w:rsidR="00BA0855"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F10ABB6" w14:textId="77777777" w:rsidR="00BA0855"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2D98445A"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A0855" w14:paraId="6C8FE3E7" w14:textId="77777777">
        <w:tc>
          <w:tcPr>
            <w:tcW w:w="3823" w:type="dxa"/>
            <w:shd w:val="clear" w:color="auto" w:fill="F2F2F2" w:themeFill="background1" w:themeFillShade="F2"/>
          </w:tcPr>
          <w:p w14:paraId="4E71A45D"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8BB6CFB" w14:textId="77777777" w:rsidR="00BA0855"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4950DA49" w14:textId="77777777" w:rsidR="00BA0855"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3DD2FB29" w14:textId="77777777" w:rsidR="00BA0855"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1FA2929" w14:textId="77777777" w:rsidR="00BA0855"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509FEDB" w14:textId="77777777" w:rsidR="00BA0855"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7B830626"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726F7BF" w14:textId="77777777" w:rsidR="00BA0855" w:rsidRDefault="00BA0855">
      <w:pPr>
        <w:rPr>
          <w:rFonts w:ascii="Arial" w:hAnsi="Arial" w:cs="Arial"/>
          <w:bCs/>
          <w:iCs/>
          <w:sz w:val="16"/>
          <w:szCs w:val="16"/>
        </w:rPr>
      </w:pPr>
    </w:p>
    <w:p w14:paraId="5CFB4AB4" w14:textId="77777777" w:rsidR="00BA0855" w:rsidRDefault="00BA0855">
      <w:pPr>
        <w:rPr>
          <w:rFonts w:ascii="Arial" w:hAnsi="Arial" w:cs="Arial"/>
          <w:b/>
          <w:bCs/>
          <w:iCs/>
          <w:sz w:val="22"/>
          <w:szCs w:val="22"/>
        </w:rPr>
      </w:pPr>
    </w:p>
    <w:p w14:paraId="2F6DBFF2" w14:textId="77777777" w:rsidR="00BA085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BA0855" w14:paraId="5D0DC0E9" w14:textId="77777777">
        <w:trPr>
          <w:trHeight w:val="507"/>
        </w:trPr>
        <w:tc>
          <w:tcPr>
            <w:tcW w:w="6237" w:type="dxa"/>
            <w:shd w:val="clear" w:color="auto" w:fill="F2F2F2" w:themeFill="background1" w:themeFillShade="F2"/>
            <w:vAlign w:val="center"/>
          </w:tcPr>
          <w:p w14:paraId="2069779D" w14:textId="77777777" w:rsidR="00BA0855"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091E8D91" w14:textId="77777777" w:rsidR="00BA08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7429AABF"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D884EA1" w14:textId="77777777" w:rsidR="00BA08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713D7065"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A0855" w14:paraId="3C1FC60A" w14:textId="77777777">
        <w:tc>
          <w:tcPr>
            <w:tcW w:w="9923" w:type="dxa"/>
            <w:gridSpan w:val="5"/>
          </w:tcPr>
          <w:p w14:paraId="73AE8BF9" w14:textId="77777777" w:rsidR="00BA0855" w:rsidRDefault="00BA0855">
            <w:pPr>
              <w:autoSpaceDE w:val="0"/>
              <w:autoSpaceDN w:val="0"/>
              <w:adjustRightInd w:val="0"/>
              <w:rPr>
                <w:rFonts w:ascii="Arial" w:hAnsi="Arial" w:cs="Arial"/>
                <w:bCs/>
                <w:sz w:val="22"/>
                <w:szCs w:val="22"/>
              </w:rPr>
            </w:pPr>
          </w:p>
          <w:p w14:paraId="0A3CCDCA" w14:textId="77777777" w:rsidR="00BA0855"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59AF7B73" w14:textId="77777777" w:rsidR="00BA0855" w:rsidRDefault="00BA0855">
            <w:pPr>
              <w:autoSpaceDE w:val="0"/>
              <w:autoSpaceDN w:val="0"/>
              <w:adjustRightInd w:val="0"/>
              <w:rPr>
                <w:rFonts w:ascii="Arial" w:hAnsi="Arial" w:cs="Arial"/>
                <w:b/>
                <w:bCs/>
                <w:sz w:val="22"/>
                <w:szCs w:val="22"/>
              </w:rPr>
            </w:pPr>
          </w:p>
        </w:tc>
      </w:tr>
    </w:tbl>
    <w:p w14:paraId="29FD509D" w14:textId="77777777" w:rsidR="00BA0855" w:rsidRDefault="00BA0855">
      <w:pPr>
        <w:autoSpaceDE w:val="0"/>
        <w:autoSpaceDN w:val="0"/>
        <w:adjustRightInd w:val="0"/>
        <w:spacing w:after="240"/>
        <w:jc w:val="both"/>
        <w:rPr>
          <w:rFonts w:ascii="Arial" w:hAnsi="Arial" w:cs="Arial"/>
          <w:bCs/>
          <w:iCs/>
        </w:rPr>
      </w:pPr>
    </w:p>
    <w:p w14:paraId="760A6ED9" w14:textId="77777777" w:rsidR="00BA085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59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1"/>
        <w:gridCol w:w="2481"/>
        <w:gridCol w:w="3365"/>
      </w:tblGrid>
      <w:tr w:rsidR="00BA0855" w14:paraId="7C26DA5E" w14:textId="77777777" w:rsidTr="002F528B">
        <w:trPr>
          <w:trHeight w:val="454"/>
        </w:trPr>
        <w:tc>
          <w:tcPr>
            <w:tcW w:w="11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4B768B" w14:textId="77777777" w:rsidR="00BA0855" w:rsidRDefault="00000000">
            <w:pPr>
              <w:rPr>
                <w:rFonts w:ascii="Arial" w:hAnsi="Arial" w:cs="Arial"/>
                <w:sz w:val="22"/>
                <w:szCs w:val="22"/>
              </w:rPr>
            </w:pPr>
            <w:r>
              <w:rPr>
                <w:rFonts w:ascii="Arial" w:hAnsi="Arial" w:cs="Arial"/>
                <w:sz w:val="22"/>
                <w:szCs w:val="22"/>
              </w:rPr>
              <w:t>Indicative title:</w:t>
            </w:r>
          </w:p>
        </w:tc>
        <w:tc>
          <w:tcPr>
            <w:tcW w:w="3863" w:type="pct"/>
            <w:gridSpan w:val="3"/>
            <w:tcBorders>
              <w:top w:val="single" w:sz="4" w:space="0" w:color="auto"/>
              <w:left w:val="single" w:sz="4" w:space="0" w:color="auto"/>
              <w:bottom w:val="single" w:sz="4" w:space="0" w:color="auto"/>
              <w:right w:val="single" w:sz="4" w:space="0" w:color="auto"/>
            </w:tcBorders>
            <w:vAlign w:val="center"/>
          </w:tcPr>
          <w:p w14:paraId="2F0F61C7" w14:textId="77777777" w:rsidR="00BA0855" w:rsidRDefault="00000000">
            <w:pPr>
              <w:rPr>
                <w:rFonts w:ascii="Arial" w:hAnsi="Arial" w:cs="Arial"/>
                <w:sz w:val="22"/>
                <w:szCs w:val="22"/>
              </w:rPr>
            </w:pPr>
            <w:r>
              <w:rPr>
                <w:rFonts w:ascii="Arial" w:hAnsi="Arial" w:cs="Arial"/>
                <w:sz w:val="22"/>
                <w:szCs w:val="22"/>
              </w:rPr>
              <w:t xml:space="preserve">Hotel Placement Project </w:t>
            </w:r>
          </w:p>
        </w:tc>
      </w:tr>
      <w:tr w:rsidR="00BA0855" w14:paraId="3293FF02" w14:textId="77777777" w:rsidTr="002F528B">
        <w:trPr>
          <w:trHeight w:val="454"/>
        </w:trPr>
        <w:tc>
          <w:tcPr>
            <w:tcW w:w="11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94487F" w14:textId="77777777" w:rsidR="00BA0855" w:rsidRDefault="00000000">
            <w:pPr>
              <w:rPr>
                <w:rFonts w:ascii="Arial" w:hAnsi="Arial" w:cs="Arial"/>
                <w:sz w:val="22"/>
                <w:szCs w:val="22"/>
              </w:rPr>
            </w:pPr>
            <w:r>
              <w:rPr>
                <w:rFonts w:ascii="Arial" w:hAnsi="Arial" w:cs="Arial"/>
                <w:sz w:val="22"/>
                <w:szCs w:val="22"/>
              </w:rPr>
              <w:t>Proposed start date:</w:t>
            </w:r>
          </w:p>
        </w:tc>
        <w:tc>
          <w:tcPr>
            <w:tcW w:w="1151" w:type="pct"/>
            <w:tcBorders>
              <w:top w:val="single" w:sz="4" w:space="0" w:color="auto"/>
              <w:left w:val="single" w:sz="4" w:space="0" w:color="auto"/>
              <w:bottom w:val="single" w:sz="4" w:space="0" w:color="auto"/>
              <w:right w:val="single" w:sz="4" w:space="0" w:color="auto"/>
            </w:tcBorders>
            <w:vAlign w:val="center"/>
          </w:tcPr>
          <w:p w14:paraId="48AE362F" w14:textId="77777777" w:rsidR="00BA0855" w:rsidRDefault="00000000">
            <w:pPr>
              <w:rPr>
                <w:rFonts w:ascii="Arial" w:hAnsi="Arial" w:cs="Arial"/>
                <w:sz w:val="22"/>
                <w:szCs w:val="22"/>
              </w:rPr>
            </w:pPr>
            <w:r>
              <w:rPr>
                <w:rFonts w:ascii="Arial" w:hAnsi="Arial" w:cs="Arial"/>
                <w:sz w:val="22"/>
                <w:szCs w:val="22"/>
              </w:rPr>
              <w:t>04/05/23</w:t>
            </w:r>
          </w:p>
        </w:tc>
        <w:tc>
          <w:tcPr>
            <w:tcW w:w="115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618143" w14:textId="77777777" w:rsidR="00BA0855" w:rsidRDefault="00000000">
            <w:pPr>
              <w:rPr>
                <w:rFonts w:ascii="Arial" w:hAnsi="Arial" w:cs="Arial"/>
                <w:sz w:val="22"/>
                <w:szCs w:val="22"/>
              </w:rPr>
            </w:pPr>
            <w:r>
              <w:rPr>
                <w:rFonts w:ascii="Arial" w:hAnsi="Arial" w:cs="Arial"/>
                <w:sz w:val="22"/>
                <w:szCs w:val="22"/>
              </w:rPr>
              <w:t>Proposed end date:</w:t>
            </w:r>
          </w:p>
        </w:tc>
        <w:tc>
          <w:tcPr>
            <w:tcW w:w="1560" w:type="pct"/>
            <w:tcBorders>
              <w:top w:val="single" w:sz="4" w:space="0" w:color="auto"/>
              <w:left w:val="single" w:sz="4" w:space="0" w:color="auto"/>
              <w:bottom w:val="single" w:sz="4" w:space="0" w:color="auto"/>
              <w:right w:val="single" w:sz="4" w:space="0" w:color="auto"/>
            </w:tcBorders>
            <w:vAlign w:val="center"/>
          </w:tcPr>
          <w:p w14:paraId="5DA8DF86" w14:textId="77777777" w:rsidR="00BA0855" w:rsidRDefault="00000000">
            <w:pPr>
              <w:rPr>
                <w:rFonts w:ascii="Arial" w:hAnsi="Arial" w:cs="Arial"/>
                <w:sz w:val="22"/>
                <w:szCs w:val="22"/>
              </w:rPr>
            </w:pPr>
            <w:r>
              <w:rPr>
                <w:rFonts w:ascii="Arial" w:hAnsi="Arial" w:cs="Arial"/>
                <w:sz w:val="22"/>
                <w:szCs w:val="22"/>
              </w:rPr>
              <w:t>12/06/23</w:t>
            </w:r>
          </w:p>
        </w:tc>
      </w:tr>
      <w:tr w:rsidR="00BA0855" w14:paraId="5EB4DB6A" w14:textId="77777777" w:rsidTr="002F528B">
        <w:trPr>
          <w:trHeight w:val="454"/>
        </w:trPr>
        <w:tc>
          <w:tcPr>
            <w:tcW w:w="5000" w:type="pct"/>
            <w:gridSpan w:val="4"/>
            <w:tcBorders>
              <w:top w:val="single" w:sz="4" w:space="0" w:color="auto"/>
            </w:tcBorders>
            <w:shd w:val="clear" w:color="auto" w:fill="F2F2F2" w:themeFill="background1" w:themeFillShade="F2"/>
            <w:vAlign w:val="center"/>
          </w:tcPr>
          <w:p w14:paraId="72AAB5B5" w14:textId="77777777" w:rsidR="00BA0855"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1A09D39F" w14:textId="77777777" w:rsidR="00BA0855"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06083FC6" w14:textId="77777777" w:rsidR="00BA0855"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05834D93" w14:textId="77777777" w:rsidR="00BA0855"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1943AE30" w14:textId="77777777" w:rsidR="00BA0855"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547E1A3D" w14:textId="77777777" w:rsidR="00BA0855"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04C175D9" w14:textId="77777777" w:rsidR="00BA0855"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0CD2B796" w14:textId="77777777" w:rsidR="00BA0855"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AD9C059" w14:textId="77777777" w:rsidR="00BA0855"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BA0855" w14:paraId="7E804FBB" w14:textId="77777777" w:rsidTr="002F528B">
        <w:trPr>
          <w:trHeight w:val="454"/>
        </w:trPr>
        <w:tc>
          <w:tcPr>
            <w:tcW w:w="5000" w:type="pct"/>
            <w:gridSpan w:val="4"/>
            <w:vAlign w:val="center"/>
          </w:tcPr>
          <w:p w14:paraId="5B525D7A" w14:textId="77777777" w:rsidR="00BA0855"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01D907B6" w14:textId="77777777" w:rsidR="00BA0855" w:rsidRDefault="00BA0855">
            <w:pPr>
              <w:autoSpaceDE w:val="0"/>
              <w:autoSpaceDN w:val="0"/>
              <w:adjustRightInd w:val="0"/>
              <w:rPr>
                <w:rFonts w:ascii="Arial" w:hAnsi="Arial" w:cs="Arial"/>
                <w:b/>
                <w:bCs/>
                <w:sz w:val="22"/>
                <w:szCs w:val="22"/>
              </w:rPr>
            </w:pPr>
          </w:p>
          <w:p w14:paraId="7E09844A" w14:textId="428FCDE3" w:rsidR="00BA0855" w:rsidRDefault="00F64E60">
            <w:pPr>
              <w:spacing w:line="360" w:lineRule="auto"/>
              <w:jc w:val="both"/>
              <w:rPr>
                <w:rFonts w:ascii="Arial" w:hAnsi="Arial" w:cs="Arial"/>
                <w:sz w:val="22"/>
                <w:szCs w:val="22"/>
                <w:lang w:val="en-US" w:eastAsia="zh-CN"/>
              </w:rPr>
            </w:pPr>
            <w:r w:rsidRPr="00F64E60">
              <w:rPr>
                <w:rFonts w:ascii="Arial" w:hAnsi="Arial" w:cs="Arial"/>
                <w:sz w:val="22"/>
                <w:szCs w:val="22"/>
                <w:lang w:val="en-US" w:eastAsia="zh-CN"/>
              </w:rPr>
              <w:t xml:space="preserve">This research explores the use </w:t>
            </w:r>
            <w:proofErr w:type="gramStart"/>
            <w:r w:rsidRPr="00F64E60">
              <w:rPr>
                <w:rFonts w:ascii="Arial" w:hAnsi="Arial" w:cs="Arial"/>
                <w:sz w:val="22"/>
                <w:szCs w:val="22"/>
                <w:lang w:val="en-US" w:eastAsia="zh-CN"/>
              </w:rPr>
              <w:t>for</w:t>
            </w:r>
            <w:proofErr w:type="gramEnd"/>
            <w:r w:rsidRPr="00F64E60">
              <w:rPr>
                <w:rFonts w:ascii="Arial" w:hAnsi="Arial" w:cs="Arial"/>
                <w:sz w:val="22"/>
                <w:szCs w:val="22"/>
                <w:lang w:val="en-US" w:eastAsia="zh-CN"/>
              </w:rPr>
              <w:t xml:space="preserve"> artificial intelligence (AI) to resolve customer service challenges that occur in hospitality. Novotel Southampton serves in the role of a case study for this examination. Through chatbots, predictive analytics, and virtual assistants, it shapes customer experience, optimizes operations, and influences guest satisfaction. For a successful integration of these technologies into their customer service framework, the study seeks to understand both the planned and the practical value of AI, as well as to identify difficulties like data privacy and trust, while offering strategies for hotels.</w:t>
            </w:r>
          </w:p>
          <w:p w14:paraId="4E250D69" w14:textId="77777777" w:rsidR="00BA0855" w:rsidRDefault="00BA0855">
            <w:pPr>
              <w:spacing w:line="360" w:lineRule="auto"/>
              <w:jc w:val="both"/>
              <w:rPr>
                <w:rFonts w:ascii="Arial" w:hAnsi="Arial" w:cs="Arial"/>
                <w:sz w:val="22"/>
                <w:szCs w:val="22"/>
              </w:rPr>
            </w:pPr>
          </w:p>
        </w:tc>
      </w:tr>
      <w:tr w:rsidR="00BA0855" w14:paraId="6E430066" w14:textId="77777777" w:rsidTr="002F528B">
        <w:trPr>
          <w:trHeight w:val="454"/>
        </w:trPr>
        <w:tc>
          <w:tcPr>
            <w:tcW w:w="5000" w:type="pct"/>
            <w:gridSpan w:val="4"/>
            <w:vAlign w:val="center"/>
          </w:tcPr>
          <w:p w14:paraId="1B7FA9EE" w14:textId="77777777" w:rsidR="00BA0855"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0BA6BFA5" w14:textId="77777777" w:rsidR="00BA0855" w:rsidRDefault="00BA0855">
            <w:pPr>
              <w:rPr>
                <w:rFonts w:ascii="Arial" w:hAnsi="Arial" w:cs="Arial"/>
                <w:sz w:val="22"/>
                <w:szCs w:val="22"/>
              </w:rPr>
            </w:pPr>
          </w:p>
          <w:p w14:paraId="61A94546" w14:textId="6F7D6758" w:rsidR="00F64E60" w:rsidRPr="00F64E60" w:rsidRDefault="00000000" w:rsidP="00F64E6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F64E60">
              <w:t xml:space="preserve"> </w:t>
            </w:r>
            <w:r w:rsidR="00F64E60" w:rsidRPr="00F64E60">
              <w:rPr>
                <w:rFonts w:ascii="Arial" w:hAnsi="Arial" w:cs="Arial"/>
                <w:sz w:val="22"/>
                <w:szCs w:val="22"/>
              </w:rPr>
              <w:t>What are the influences of artificial intelligence on customer service at Novotel Southampton?</w:t>
            </w:r>
          </w:p>
          <w:p w14:paraId="35D37DD9" w14:textId="3393EFDA" w:rsidR="00F64E60" w:rsidRPr="00F64E60" w:rsidRDefault="00F64E60" w:rsidP="00F64E60">
            <w:pPr>
              <w:spacing w:line="360" w:lineRule="auto"/>
              <w:rPr>
                <w:rFonts w:ascii="Arial" w:hAnsi="Arial" w:cs="Arial"/>
                <w:sz w:val="22"/>
                <w:szCs w:val="22"/>
              </w:rPr>
            </w:pPr>
            <w:r>
              <w:rPr>
                <w:rFonts w:ascii="Arial" w:hAnsi="Arial" w:cs="Arial"/>
                <w:sz w:val="22"/>
                <w:szCs w:val="22"/>
              </w:rPr>
              <w:t xml:space="preserve">Q2: </w:t>
            </w:r>
            <w:r w:rsidRPr="00F64E60">
              <w:rPr>
                <w:rFonts w:ascii="Arial" w:hAnsi="Arial" w:cs="Arial"/>
                <w:sz w:val="22"/>
                <w:szCs w:val="22"/>
              </w:rPr>
              <w:t>What challenges has Novotel Southampton faced in implementing AI for enhancing customer service?</w:t>
            </w:r>
          </w:p>
          <w:p w14:paraId="0D8FCB7F" w14:textId="31923F01" w:rsidR="00F64E60" w:rsidRPr="00F64E60" w:rsidRDefault="00F64E60" w:rsidP="00F64E60">
            <w:pPr>
              <w:spacing w:line="360" w:lineRule="auto"/>
              <w:rPr>
                <w:rFonts w:ascii="Arial" w:hAnsi="Arial" w:cs="Arial"/>
                <w:sz w:val="22"/>
                <w:szCs w:val="22"/>
              </w:rPr>
            </w:pPr>
            <w:r>
              <w:rPr>
                <w:rFonts w:ascii="Arial" w:hAnsi="Arial" w:cs="Arial"/>
                <w:sz w:val="22"/>
                <w:szCs w:val="22"/>
              </w:rPr>
              <w:t xml:space="preserve">Q3: </w:t>
            </w:r>
            <w:r w:rsidRPr="00F64E60">
              <w:rPr>
                <w:rFonts w:ascii="Arial" w:hAnsi="Arial" w:cs="Arial"/>
                <w:sz w:val="22"/>
                <w:szCs w:val="22"/>
              </w:rPr>
              <w:t>What strategies have been used by Novotel Southampton to overcome issues related to AI integration?</w:t>
            </w:r>
          </w:p>
          <w:p w14:paraId="336CC15E" w14:textId="77777777" w:rsidR="00BA0855" w:rsidRDefault="00BA0855">
            <w:pPr>
              <w:autoSpaceDE w:val="0"/>
              <w:autoSpaceDN w:val="0"/>
              <w:adjustRightInd w:val="0"/>
              <w:rPr>
                <w:rFonts w:ascii="Arial" w:hAnsi="Arial" w:cs="Arial"/>
                <w:b/>
                <w:bCs/>
                <w:sz w:val="22"/>
                <w:szCs w:val="22"/>
              </w:rPr>
            </w:pPr>
          </w:p>
        </w:tc>
      </w:tr>
      <w:tr w:rsidR="00BA0855" w14:paraId="436B7F5A" w14:textId="77777777" w:rsidTr="002F528B">
        <w:trPr>
          <w:trHeight w:val="454"/>
        </w:trPr>
        <w:tc>
          <w:tcPr>
            <w:tcW w:w="5000" w:type="pct"/>
            <w:gridSpan w:val="4"/>
            <w:vAlign w:val="center"/>
          </w:tcPr>
          <w:p w14:paraId="1B732D50" w14:textId="77777777" w:rsidR="00BA0855"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2C9E0B0A" w14:textId="77777777" w:rsidR="00BA0855" w:rsidRDefault="00BA0855">
            <w:pPr>
              <w:autoSpaceDE w:val="0"/>
              <w:autoSpaceDN w:val="0"/>
              <w:adjustRightInd w:val="0"/>
              <w:rPr>
                <w:rFonts w:ascii="Arial" w:hAnsi="Arial" w:cs="Arial"/>
                <w:b/>
                <w:bCs/>
                <w:sz w:val="22"/>
                <w:szCs w:val="22"/>
              </w:rPr>
            </w:pPr>
          </w:p>
          <w:p w14:paraId="461A4238" w14:textId="5C3FAD7E" w:rsidR="00BA0855" w:rsidRDefault="003C232A">
            <w:pPr>
              <w:spacing w:line="360" w:lineRule="auto"/>
              <w:jc w:val="both"/>
              <w:rPr>
                <w:rFonts w:ascii="Arial" w:hAnsi="Arial" w:cs="Arial"/>
                <w:sz w:val="22"/>
                <w:szCs w:val="22"/>
              </w:rPr>
            </w:pPr>
            <w:r w:rsidRPr="003C232A">
              <w:rPr>
                <w:rFonts w:ascii="Arial" w:hAnsi="Arial" w:cs="Arial"/>
                <w:sz w:val="22"/>
                <w:szCs w:val="22"/>
              </w:rPr>
              <w:t>To investigate the impact of artificial intelligence on resolving customer service-related issues in the hospitality industry, using Novotel Southampton as a practical example.</w:t>
            </w:r>
          </w:p>
          <w:p w14:paraId="786B3209" w14:textId="77777777" w:rsidR="00BA0855" w:rsidRDefault="00BA0855">
            <w:pPr>
              <w:rPr>
                <w:rFonts w:ascii="Arial" w:hAnsi="Arial" w:cs="Arial"/>
              </w:rPr>
            </w:pPr>
          </w:p>
        </w:tc>
      </w:tr>
      <w:tr w:rsidR="00BA0855" w14:paraId="2BB22CA5" w14:textId="77777777" w:rsidTr="002F528B">
        <w:trPr>
          <w:trHeight w:val="454"/>
        </w:trPr>
        <w:tc>
          <w:tcPr>
            <w:tcW w:w="5000" w:type="pct"/>
            <w:gridSpan w:val="4"/>
            <w:shd w:val="clear" w:color="auto" w:fill="FFFFFF" w:themeFill="background1"/>
            <w:vAlign w:val="center"/>
          </w:tcPr>
          <w:p w14:paraId="0E0171BF" w14:textId="77777777" w:rsidR="00BA0855"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68755BE4" w14:textId="77777777" w:rsidR="00BA0855" w:rsidRDefault="00BA0855">
            <w:pPr>
              <w:rPr>
                <w:rFonts w:ascii="Arial" w:hAnsi="Arial" w:cs="Arial"/>
              </w:rPr>
            </w:pPr>
          </w:p>
          <w:p w14:paraId="0261598C" w14:textId="4C43D2AE" w:rsidR="00F64E60" w:rsidRPr="002F528B" w:rsidRDefault="002F528B" w:rsidP="002F528B">
            <w:pPr>
              <w:autoSpaceDE w:val="0"/>
              <w:autoSpaceDN w:val="0"/>
              <w:adjustRightInd w:val="0"/>
              <w:spacing w:line="360" w:lineRule="auto"/>
              <w:jc w:val="both"/>
              <w:rPr>
                <w:rFonts w:ascii="Arial" w:hAnsi="Arial" w:cs="Arial"/>
              </w:rPr>
            </w:pPr>
            <w:r>
              <w:rPr>
                <w:rFonts w:ascii="Arial" w:hAnsi="Arial" w:cs="Arial"/>
              </w:rPr>
              <w:t xml:space="preserve">      </w:t>
            </w:r>
            <w:r w:rsidR="00F64E60" w:rsidRPr="002F528B">
              <w:rPr>
                <w:rFonts w:ascii="Arial" w:hAnsi="Arial" w:cs="Arial"/>
              </w:rPr>
              <w:t>To identify how AI technologies are used to improve customer service at Novotel Southampton.</w:t>
            </w:r>
          </w:p>
          <w:p w14:paraId="6BB5141E" w14:textId="665D2588" w:rsidR="00F64E60" w:rsidRPr="002F528B" w:rsidRDefault="00F64E60" w:rsidP="002F528B">
            <w:pPr>
              <w:autoSpaceDE w:val="0"/>
              <w:autoSpaceDN w:val="0"/>
              <w:adjustRightInd w:val="0"/>
              <w:spacing w:line="360" w:lineRule="auto"/>
              <w:ind w:left="360"/>
              <w:jc w:val="both"/>
              <w:rPr>
                <w:rFonts w:ascii="Arial" w:hAnsi="Arial" w:cs="Arial"/>
              </w:rPr>
            </w:pPr>
            <w:r w:rsidRPr="002F528B">
              <w:rPr>
                <w:rFonts w:ascii="Arial" w:hAnsi="Arial" w:cs="Arial"/>
              </w:rPr>
              <w:t>To analyse the main challenges faced by the hotel in adopting AI-driven service enhancements.</w:t>
            </w:r>
          </w:p>
          <w:p w14:paraId="1CD1AEF3" w14:textId="6E2A9EDF" w:rsidR="00F64E60" w:rsidRPr="002F528B" w:rsidRDefault="00F64E60" w:rsidP="002F528B">
            <w:pPr>
              <w:autoSpaceDE w:val="0"/>
              <w:autoSpaceDN w:val="0"/>
              <w:adjustRightInd w:val="0"/>
              <w:spacing w:line="360" w:lineRule="auto"/>
              <w:ind w:left="360"/>
              <w:jc w:val="both"/>
              <w:rPr>
                <w:rFonts w:ascii="Arial" w:hAnsi="Arial" w:cs="Arial"/>
              </w:rPr>
            </w:pPr>
            <w:r w:rsidRPr="002F528B">
              <w:rPr>
                <w:rFonts w:ascii="Arial" w:hAnsi="Arial" w:cs="Arial"/>
              </w:rPr>
              <w:t>To evaluate the strategies implemented by the hotel to overcome these challenges and improve customer satisfaction.</w:t>
            </w:r>
          </w:p>
          <w:p w14:paraId="0C762690" w14:textId="37B9E789" w:rsidR="00BA0855" w:rsidRPr="002F528B" w:rsidRDefault="00F64E60" w:rsidP="002F528B">
            <w:pPr>
              <w:autoSpaceDE w:val="0"/>
              <w:autoSpaceDN w:val="0"/>
              <w:adjustRightInd w:val="0"/>
              <w:spacing w:line="360" w:lineRule="auto"/>
              <w:ind w:left="360"/>
              <w:jc w:val="both"/>
              <w:rPr>
                <w:rFonts w:ascii="Arial" w:hAnsi="Arial" w:cs="Arial"/>
              </w:rPr>
            </w:pPr>
            <w:r w:rsidRPr="002F528B">
              <w:rPr>
                <w:rFonts w:ascii="Arial" w:hAnsi="Arial" w:cs="Arial"/>
              </w:rPr>
              <w:lastRenderedPageBreak/>
              <w:t>To make recommendations on how similar hospitality businesses can effectively integrate AI into their operations.</w:t>
            </w:r>
          </w:p>
        </w:tc>
      </w:tr>
      <w:tr w:rsidR="00BA0855" w14:paraId="2D17068A" w14:textId="77777777" w:rsidTr="002F528B">
        <w:trPr>
          <w:trHeight w:val="454"/>
        </w:trPr>
        <w:tc>
          <w:tcPr>
            <w:tcW w:w="5000" w:type="pct"/>
            <w:gridSpan w:val="4"/>
            <w:shd w:val="clear" w:color="auto" w:fill="F2F2F2" w:themeFill="background1" w:themeFillShade="F2"/>
            <w:vAlign w:val="center"/>
          </w:tcPr>
          <w:p w14:paraId="3457F321" w14:textId="244FB280" w:rsidR="00BA0855" w:rsidRPr="003C232A" w:rsidRDefault="00BA0855" w:rsidP="003C232A">
            <w:pPr>
              <w:spacing w:before="120" w:after="120"/>
              <w:rPr>
                <w:rFonts w:ascii="Arial" w:hAnsi="Arial" w:cs="Arial"/>
                <w:b/>
                <w:sz w:val="22"/>
                <w:szCs w:val="22"/>
              </w:rPr>
            </w:pPr>
          </w:p>
        </w:tc>
      </w:tr>
      <w:tr w:rsidR="00BA0855" w:rsidRPr="002F528B" w14:paraId="1E340143" w14:textId="77777777" w:rsidTr="002F528B">
        <w:trPr>
          <w:trHeight w:val="454"/>
        </w:trPr>
        <w:tc>
          <w:tcPr>
            <w:tcW w:w="5000" w:type="pct"/>
            <w:gridSpan w:val="4"/>
            <w:vAlign w:val="center"/>
          </w:tcPr>
          <w:p w14:paraId="6762B5E5" w14:textId="77777777" w:rsidR="00BA0855" w:rsidRPr="002F528B" w:rsidRDefault="00BA0855">
            <w:pPr>
              <w:rPr>
                <w:rFonts w:ascii="Arial" w:hAnsi="Arial" w:cs="Arial"/>
                <w:color w:val="000000" w:themeColor="text1"/>
                <w:sz w:val="22"/>
                <w:szCs w:val="22"/>
              </w:rPr>
            </w:pPr>
          </w:p>
          <w:tbl>
            <w:tblPr>
              <w:tblW w:w="0" w:type="auto"/>
              <w:tblCellMar>
                <w:top w:w="15" w:type="dxa"/>
                <w:left w:w="15" w:type="dxa"/>
                <w:bottom w:w="15" w:type="dxa"/>
                <w:right w:w="15" w:type="dxa"/>
              </w:tblCellMar>
              <w:tblLook w:val="04A0" w:firstRow="1" w:lastRow="0" w:firstColumn="1" w:lastColumn="0" w:noHBand="0" w:noVBand="1"/>
            </w:tblPr>
            <w:tblGrid>
              <w:gridCol w:w="10290"/>
            </w:tblGrid>
            <w:tr w:rsidR="003C232A" w:rsidRPr="003C232A" w14:paraId="38045E3F" w14:textId="77777777" w:rsidTr="002F528B">
              <w:trPr>
                <w:trHeight w:val="1113"/>
              </w:trPr>
              <w:tc>
                <w:tcPr>
                  <w:tcW w:w="10290" w:type="dxa"/>
                  <w:tcBorders>
                    <w:top w:val="single" w:sz="8" w:space="0" w:color="000000"/>
                    <w:left w:val="single" w:sz="8" w:space="0" w:color="000000"/>
                    <w:bottom w:val="single" w:sz="8" w:space="0" w:color="000000"/>
                    <w:right w:val="single" w:sz="8" w:space="0" w:color="000000"/>
                  </w:tcBorders>
                  <w:shd w:val="clear" w:color="auto" w:fill="F1F1F1"/>
                  <w:hideMark/>
                </w:tcPr>
                <w:p w14:paraId="59265E98" w14:textId="77777777" w:rsidR="003C232A" w:rsidRPr="003C232A" w:rsidRDefault="003C232A" w:rsidP="003C232A">
                  <w:pPr>
                    <w:spacing w:before="52"/>
                    <w:ind w:left="80"/>
                    <w:rPr>
                      <w:rFonts w:ascii="Arial" w:eastAsia="Times New Roman" w:hAnsi="Arial" w:cs="Arial"/>
                      <w:sz w:val="22"/>
                      <w:szCs w:val="22"/>
                      <w:lang w:eastAsia="en-GB"/>
                    </w:rPr>
                  </w:pPr>
                  <w:r w:rsidRPr="003C232A">
                    <w:rPr>
                      <w:rFonts w:ascii="Arial" w:eastAsia="Times New Roman" w:hAnsi="Arial" w:cs="Arial"/>
                      <w:b/>
                      <w:bCs/>
                      <w:color w:val="000000"/>
                      <w:sz w:val="22"/>
                      <w:szCs w:val="22"/>
                      <w:shd w:val="clear" w:color="auto" w:fill="FFFF00"/>
                      <w:lang w:eastAsia="en-GB"/>
                    </w:rPr>
                    <w:t>Proposed methods (maximum 600 words)</w:t>
                  </w:r>
                </w:p>
                <w:p w14:paraId="3007D85E" w14:textId="77777777" w:rsidR="003C232A" w:rsidRPr="003C232A" w:rsidRDefault="003C232A" w:rsidP="003C232A">
                  <w:pPr>
                    <w:spacing w:before="107"/>
                    <w:ind w:left="80"/>
                    <w:rPr>
                      <w:rFonts w:ascii="Arial" w:eastAsia="Times New Roman" w:hAnsi="Arial" w:cs="Arial"/>
                      <w:sz w:val="22"/>
                      <w:szCs w:val="22"/>
                      <w:lang w:eastAsia="en-GB"/>
                    </w:rPr>
                  </w:pPr>
                  <w:r w:rsidRPr="003C232A">
                    <w:rPr>
                      <w:rFonts w:ascii="Arial" w:eastAsia="Times New Roman" w:hAnsi="Arial" w:cs="Arial"/>
                      <w:color w:val="000000"/>
                      <w:sz w:val="22"/>
                      <w:szCs w:val="22"/>
                      <w:lang w:eastAsia="en-GB"/>
                    </w:rPr>
                    <w:t xml:space="preserve">Provide </w:t>
                  </w:r>
                  <w:proofErr w:type="gramStart"/>
                  <w:r w:rsidRPr="003C232A">
                    <w:rPr>
                      <w:rFonts w:ascii="Arial" w:eastAsia="Times New Roman" w:hAnsi="Arial" w:cs="Arial"/>
                      <w:color w:val="000000"/>
                      <w:sz w:val="22"/>
                      <w:szCs w:val="22"/>
                      <w:lang w:eastAsia="en-GB"/>
                    </w:rPr>
                    <w:t>a brief summary</w:t>
                  </w:r>
                  <w:proofErr w:type="gramEnd"/>
                  <w:r w:rsidRPr="003C232A">
                    <w:rPr>
                      <w:rFonts w:ascii="Arial" w:eastAsia="Times New Roman" w:hAnsi="Arial" w:cs="Arial"/>
                      <w:color w:val="000000"/>
                      <w:sz w:val="22"/>
                      <w:szCs w:val="22"/>
                      <w:lang w:eastAsia="en-GB"/>
                    </w:rPr>
                    <w:t xml:space="preserve"> of all the methods that </w:t>
                  </w:r>
                  <w:r w:rsidRPr="003C232A">
                    <w:rPr>
                      <w:rFonts w:ascii="Arial" w:eastAsia="Times New Roman" w:hAnsi="Arial" w:cs="Arial"/>
                      <w:b/>
                      <w:bCs/>
                      <w:color w:val="000000"/>
                      <w:sz w:val="22"/>
                      <w:szCs w:val="22"/>
                      <w:lang w:eastAsia="en-GB"/>
                    </w:rPr>
                    <w:t xml:space="preserve">may </w:t>
                  </w:r>
                  <w:r w:rsidRPr="003C232A">
                    <w:rPr>
                      <w:rFonts w:ascii="Arial" w:eastAsia="Times New Roman" w:hAnsi="Arial" w:cs="Arial"/>
                      <w:color w:val="000000"/>
                      <w:sz w:val="22"/>
                      <w:szCs w:val="22"/>
                      <w:lang w:eastAsia="en-GB"/>
                    </w:rPr>
                    <w:t>be used in the research activity, making it clear what specific techniques may be used. If methods other than those listed in this section are deemed appropriate later, additional ethical approval for those methods will be needed.</w:t>
                  </w:r>
                </w:p>
              </w:tc>
            </w:tr>
            <w:tr w:rsidR="003C232A" w:rsidRPr="003C232A" w14:paraId="4B55F0D2" w14:textId="77777777" w:rsidTr="002F528B">
              <w:trPr>
                <w:trHeight w:val="7887"/>
              </w:trPr>
              <w:tc>
                <w:tcPr>
                  <w:tcW w:w="10290" w:type="dxa"/>
                  <w:tcBorders>
                    <w:top w:val="single" w:sz="8" w:space="0" w:color="000000"/>
                    <w:left w:val="single" w:sz="8" w:space="0" w:color="000000"/>
                    <w:bottom w:val="single" w:sz="8" w:space="0" w:color="000000"/>
                    <w:right w:val="single" w:sz="8" w:space="0" w:color="000000"/>
                  </w:tcBorders>
                  <w:hideMark/>
                </w:tcPr>
                <w:p w14:paraId="1AA07766" w14:textId="77777777" w:rsidR="003C232A" w:rsidRPr="003C232A" w:rsidRDefault="003C232A" w:rsidP="003C232A">
                  <w:pPr>
                    <w:rPr>
                      <w:rFonts w:ascii="Arial" w:eastAsia="Times New Roman" w:hAnsi="Arial" w:cs="Arial"/>
                      <w:sz w:val="22"/>
                      <w:szCs w:val="22"/>
                      <w:lang w:eastAsia="en-GB"/>
                    </w:rPr>
                  </w:pPr>
                </w:p>
                <w:p w14:paraId="191135BC" w14:textId="6C18EC90" w:rsidR="003C232A" w:rsidRPr="003C232A" w:rsidRDefault="003C232A" w:rsidP="003C232A">
                  <w:pPr>
                    <w:ind w:left="80"/>
                    <w:jc w:val="both"/>
                    <w:rPr>
                      <w:rFonts w:ascii="Arial" w:eastAsia="Times New Roman" w:hAnsi="Arial" w:cs="Arial"/>
                      <w:sz w:val="22"/>
                      <w:szCs w:val="22"/>
                      <w:lang w:eastAsia="en-GB"/>
                    </w:rPr>
                  </w:pPr>
                  <w:r w:rsidRPr="003C232A">
                    <w:rPr>
                      <w:rFonts w:ascii="Arial" w:eastAsia="Times New Roman" w:hAnsi="Arial" w:cs="Arial"/>
                      <w:color w:val="000000"/>
                      <w:sz w:val="22"/>
                      <w:szCs w:val="22"/>
                      <w:lang w:eastAsia="en-GB"/>
                    </w:rPr>
                    <w:t xml:space="preserve">This research embraces an exploratory qualitative approach because its case study methodology focuses on Novotel Southampton. It does not do collection of primary data through doing interviews or through surveys. Participant interaction directly is also not done, so it is low risk ethically. The study relies upon secondary data. It also </w:t>
                  </w:r>
                  <w:r w:rsidRPr="002F528B">
                    <w:rPr>
                      <w:rFonts w:ascii="Arial" w:eastAsia="Times New Roman" w:hAnsi="Arial" w:cs="Arial"/>
                      <w:color w:val="000000"/>
                      <w:sz w:val="22"/>
                      <w:szCs w:val="22"/>
                      <w:lang w:eastAsia="en-GB"/>
                    </w:rPr>
                    <w:t>analyses</w:t>
                  </w:r>
                  <w:r w:rsidRPr="003C232A">
                    <w:rPr>
                      <w:rFonts w:ascii="Arial" w:eastAsia="Times New Roman" w:hAnsi="Arial" w:cs="Arial"/>
                      <w:color w:val="000000"/>
                      <w:sz w:val="22"/>
                      <w:szCs w:val="22"/>
                      <w:lang w:eastAsia="en-GB"/>
                    </w:rPr>
                    <w:t xml:space="preserve"> documents to examine just how hotels integrate artificial intelligence into their customer service operations.</w:t>
                  </w:r>
                </w:p>
                <w:p w14:paraId="4447312F" w14:textId="77777777" w:rsidR="003C232A" w:rsidRPr="003C232A" w:rsidRDefault="003C232A" w:rsidP="003C232A">
                  <w:pPr>
                    <w:ind w:left="80"/>
                    <w:jc w:val="both"/>
                    <w:rPr>
                      <w:rFonts w:ascii="Arial" w:eastAsia="Times New Roman" w:hAnsi="Arial" w:cs="Arial"/>
                      <w:sz w:val="22"/>
                      <w:szCs w:val="22"/>
                      <w:lang w:eastAsia="en-GB"/>
                    </w:rPr>
                  </w:pPr>
                  <w:r w:rsidRPr="003C232A">
                    <w:rPr>
                      <w:rFonts w:ascii="Arial" w:eastAsia="Times New Roman" w:hAnsi="Arial" w:cs="Arial"/>
                      <w:color w:val="000000"/>
                      <w:sz w:val="22"/>
                      <w:szCs w:val="22"/>
                      <w:lang w:eastAsia="en-GB"/>
                    </w:rPr>
                    <w:t>When researchers study cases, they can examine in depth real-world business practices and better understand complex issues such as how hospitality implements technology. Accor Group company publications along with Novotel’s website data with media coverage as well as industry reports are all materials that were used in document analysis evaluation. In these different sources, financial trends, service strategies, and technological developments can be revealed.</w:t>
                  </w:r>
                </w:p>
                <w:p w14:paraId="7A36A147" w14:textId="77777777" w:rsidR="003C232A" w:rsidRPr="003C232A" w:rsidRDefault="003C232A" w:rsidP="003C232A">
                  <w:pPr>
                    <w:ind w:left="80"/>
                    <w:jc w:val="both"/>
                    <w:rPr>
                      <w:rFonts w:ascii="Arial" w:eastAsia="Times New Roman" w:hAnsi="Arial" w:cs="Arial"/>
                      <w:sz w:val="22"/>
                      <w:szCs w:val="22"/>
                      <w:lang w:eastAsia="en-GB"/>
                    </w:rPr>
                  </w:pPr>
                  <w:r w:rsidRPr="003C232A">
                    <w:rPr>
                      <w:rFonts w:ascii="Arial" w:eastAsia="Times New Roman" w:hAnsi="Arial" w:cs="Arial"/>
                      <w:color w:val="000000"/>
                      <w:sz w:val="22"/>
                      <w:szCs w:val="22"/>
                      <w:lang w:eastAsia="en-GB"/>
                    </w:rPr>
                    <w:t>A review of academic literature supports the theoretical foundation for the research since it focuses on the impact from AI within the hospitality industry, the evolution in customer satisfaction practices, and the application for frameworks such as the Technology Acceptance Model. For this review, peer-reviewed journals plus relevant academic sources act as the basis. This foundation ensures scholarly rigor.</w:t>
                  </w:r>
                </w:p>
                <w:p w14:paraId="1CD60C64" w14:textId="77777777" w:rsidR="003C232A" w:rsidRPr="003C232A" w:rsidRDefault="003C232A" w:rsidP="003C232A">
                  <w:pPr>
                    <w:ind w:left="80"/>
                    <w:jc w:val="both"/>
                    <w:rPr>
                      <w:rFonts w:ascii="Arial" w:eastAsia="Times New Roman" w:hAnsi="Arial" w:cs="Arial"/>
                      <w:sz w:val="22"/>
                      <w:szCs w:val="22"/>
                      <w:lang w:eastAsia="en-GB"/>
                    </w:rPr>
                  </w:pPr>
                  <w:r w:rsidRPr="003C232A">
                    <w:rPr>
                      <w:rFonts w:ascii="Arial" w:eastAsia="Times New Roman" w:hAnsi="Arial" w:cs="Arial"/>
                      <w:color w:val="000000"/>
                      <w:sz w:val="22"/>
                      <w:szCs w:val="22"/>
                      <w:lang w:eastAsia="en-GB"/>
                    </w:rPr>
                    <w:t>For assessing Novotel Southampton's calculated positioning, SWOT and PEST analysis are applied. These tools are helpful in the evaluation of the internal strengths as well as weaknesses of the business. They also do evaluate the external political and economic and social and technological influences that help shape all its operational environment.</w:t>
                  </w:r>
                </w:p>
                <w:p w14:paraId="5AA62BDF" w14:textId="6FC3C8BC" w:rsidR="003C232A" w:rsidRPr="003C232A" w:rsidRDefault="003C232A" w:rsidP="003C232A">
                  <w:pPr>
                    <w:ind w:left="80"/>
                    <w:jc w:val="both"/>
                    <w:rPr>
                      <w:rFonts w:ascii="Arial" w:eastAsia="Times New Roman" w:hAnsi="Arial" w:cs="Arial"/>
                      <w:sz w:val="22"/>
                      <w:szCs w:val="22"/>
                      <w:lang w:eastAsia="en-GB"/>
                    </w:rPr>
                  </w:pPr>
                  <w:r w:rsidRPr="003C232A">
                    <w:rPr>
                      <w:rFonts w:ascii="Arial" w:eastAsia="Times New Roman" w:hAnsi="Arial" w:cs="Arial"/>
                      <w:color w:val="000000"/>
                      <w:sz w:val="22"/>
                      <w:szCs w:val="22"/>
                      <w:lang w:eastAsia="en-GB"/>
                    </w:rPr>
                    <w:t xml:space="preserve">Researchers use </w:t>
                  </w:r>
                  <w:proofErr w:type="spellStart"/>
                  <w:r w:rsidRPr="003C232A">
                    <w:rPr>
                      <w:rFonts w:ascii="Arial" w:eastAsia="Times New Roman" w:hAnsi="Arial" w:cs="Arial"/>
                      <w:color w:val="000000"/>
                      <w:sz w:val="22"/>
                      <w:szCs w:val="22"/>
                      <w:lang w:eastAsia="en-GB"/>
                    </w:rPr>
                    <w:t>netnography</w:t>
                  </w:r>
                  <w:proofErr w:type="spellEnd"/>
                  <w:r w:rsidRPr="003C232A">
                    <w:rPr>
                      <w:rFonts w:ascii="Arial" w:eastAsia="Times New Roman" w:hAnsi="Arial" w:cs="Arial"/>
                      <w:color w:val="000000"/>
                      <w:sz w:val="22"/>
                      <w:szCs w:val="22"/>
                      <w:lang w:eastAsia="en-GB"/>
                    </w:rPr>
                    <w:t xml:space="preserve"> also when they examine publicly available reviews from platforms like TripAdvisor to explore customer sentiment. By this method, key themes related to satisfaction or dissatisfaction with service delivery are identifiable, thus enabling the researcher to </w:t>
                  </w:r>
                  <w:r w:rsidRPr="002F528B">
                    <w:rPr>
                      <w:rFonts w:ascii="Arial" w:eastAsia="Times New Roman" w:hAnsi="Arial" w:cs="Arial"/>
                      <w:color w:val="000000"/>
                      <w:sz w:val="22"/>
                      <w:szCs w:val="22"/>
                      <w:lang w:eastAsia="en-GB"/>
                    </w:rPr>
                    <w:t>analyse</w:t>
                  </w:r>
                  <w:r w:rsidRPr="003C232A">
                    <w:rPr>
                      <w:rFonts w:ascii="Arial" w:eastAsia="Times New Roman" w:hAnsi="Arial" w:cs="Arial"/>
                      <w:color w:val="000000"/>
                      <w:sz w:val="22"/>
                      <w:szCs w:val="22"/>
                      <w:lang w:eastAsia="en-GB"/>
                    </w:rPr>
                    <w:t xml:space="preserve"> genuine guest feedback. Reviews are assessed according to recurring patterns and categorized manually to reflect sentiment.</w:t>
                  </w:r>
                </w:p>
                <w:p w14:paraId="33EDF828" w14:textId="77777777" w:rsidR="003C232A" w:rsidRPr="003C232A" w:rsidRDefault="003C232A" w:rsidP="003C232A">
                  <w:pPr>
                    <w:ind w:left="80"/>
                    <w:jc w:val="both"/>
                    <w:rPr>
                      <w:rFonts w:ascii="Arial" w:eastAsia="Times New Roman" w:hAnsi="Arial" w:cs="Arial"/>
                      <w:sz w:val="22"/>
                      <w:szCs w:val="22"/>
                      <w:lang w:eastAsia="en-GB"/>
                    </w:rPr>
                  </w:pPr>
                  <w:r w:rsidRPr="003C232A">
                    <w:rPr>
                      <w:rFonts w:ascii="Arial" w:eastAsia="Times New Roman" w:hAnsi="Arial" w:cs="Arial"/>
                      <w:color w:val="000000"/>
                      <w:sz w:val="22"/>
                      <w:szCs w:val="22"/>
                      <w:lang w:eastAsia="en-GB"/>
                    </w:rPr>
                    <w:t>This study does not use AI tools for data collection or processing. Sentiment analysis is performed manually using review content. Techniques that involve thematic coding are used within this analysis. This approach comprehensively understands the relationship involving artificial intelligence as well as customer service performance without interacting with human participants. All sources comply fully with academic and ethical standards because they are properly cited and accessible publicly.</w:t>
                  </w:r>
                </w:p>
              </w:tc>
            </w:tr>
          </w:tbl>
          <w:p w14:paraId="50E90342" w14:textId="4EBF5360" w:rsidR="00BA0855" w:rsidRPr="002F528B" w:rsidRDefault="00BA0855">
            <w:pPr>
              <w:spacing w:line="360" w:lineRule="auto"/>
              <w:jc w:val="both"/>
              <w:rPr>
                <w:rFonts w:ascii="Arial" w:hAnsi="Arial" w:cs="Arial"/>
                <w:color w:val="0000FF"/>
                <w:sz w:val="22"/>
                <w:szCs w:val="22"/>
                <w:lang w:eastAsia="zh-CN"/>
              </w:rPr>
            </w:pPr>
          </w:p>
          <w:p w14:paraId="162ED87D" w14:textId="77777777" w:rsidR="00BA0855" w:rsidRPr="002F528B" w:rsidRDefault="00BA0855">
            <w:pPr>
              <w:spacing w:line="360" w:lineRule="auto"/>
              <w:jc w:val="both"/>
              <w:rPr>
                <w:rFonts w:ascii="Arial" w:hAnsi="Arial" w:cs="Arial"/>
                <w:color w:val="000000" w:themeColor="text1"/>
                <w:sz w:val="22"/>
                <w:szCs w:val="22"/>
                <w:lang w:eastAsia="zh-CN"/>
              </w:rPr>
            </w:pPr>
          </w:p>
        </w:tc>
      </w:tr>
    </w:tbl>
    <w:p w14:paraId="4C21369D" w14:textId="77777777" w:rsidR="00BA0855" w:rsidRPr="002F528B" w:rsidRDefault="00000000">
      <w:pPr>
        <w:rPr>
          <w:rFonts w:ascii="Arial" w:hAnsi="Arial" w:cs="Arial"/>
          <w:sz w:val="22"/>
          <w:szCs w:val="22"/>
        </w:rPr>
      </w:pPr>
      <w:r w:rsidRPr="002F528B">
        <w:rPr>
          <w:rFonts w:ascii="Arial" w:hAnsi="Arial" w:cs="Arial"/>
          <w:sz w:val="22"/>
          <w:szCs w:val="22"/>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BA0855" w14:paraId="5DA144E8" w14:textId="77777777">
        <w:trPr>
          <w:trHeight w:val="454"/>
        </w:trPr>
        <w:tc>
          <w:tcPr>
            <w:tcW w:w="5000" w:type="pct"/>
            <w:shd w:val="clear" w:color="auto" w:fill="F2F2F2" w:themeFill="background1" w:themeFillShade="F2"/>
            <w:vAlign w:val="center"/>
          </w:tcPr>
          <w:p w14:paraId="3139059E" w14:textId="77777777" w:rsidR="00BA0855"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73995D68" w14:textId="77777777" w:rsidR="00BA0855" w:rsidRDefault="00000000">
            <w:pPr>
              <w:rPr>
                <w:rFonts w:ascii="Arial" w:hAnsi="Arial" w:cs="Arial"/>
                <w:sz w:val="22"/>
                <w:szCs w:val="22"/>
              </w:rPr>
            </w:pPr>
            <w:r>
              <w:rPr>
                <w:rFonts w:ascii="Arial" w:hAnsi="Arial" w:cs="Arial"/>
                <w:sz w:val="22"/>
                <w:szCs w:val="22"/>
              </w:rPr>
              <w:t>Identify all locations where research activity will take place.</w:t>
            </w:r>
          </w:p>
        </w:tc>
      </w:tr>
      <w:tr w:rsidR="00BA0855" w14:paraId="48C659DA" w14:textId="77777777">
        <w:trPr>
          <w:trHeight w:val="454"/>
        </w:trPr>
        <w:tc>
          <w:tcPr>
            <w:tcW w:w="5000" w:type="pct"/>
            <w:vAlign w:val="center"/>
          </w:tcPr>
          <w:p w14:paraId="0EDD684D" w14:textId="77777777" w:rsidR="00BA0855" w:rsidRDefault="00000000">
            <w:pPr>
              <w:rPr>
                <w:rFonts w:ascii="Arial" w:hAnsi="Arial" w:cs="Arial"/>
                <w:sz w:val="22"/>
                <w:szCs w:val="22"/>
                <w:lang w:eastAsia="zh-CN"/>
              </w:rPr>
            </w:pPr>
            <w:r>
              <w:rPr>
                <w:rFonts w:ascii="Arial" w:hAnsi="Arial" w:cs="Arial" w:hint="eastAsia"/>
                <w:sz w:val="22"/>
                <w:szCs w:val="22"/>
                <w:lang w:eastAsia="zh-CN"/>
              </w:rPr>
              <w:t xml:space="preserve"> </w:t>
            </w:r>
          </w:p>
          <w:tbl>
            <w:tblPr>
              <w:tblW w:w="0" w:type="auto"/>
              <w:tblCellMar>
                <w:top w:w="15" w:type="dxa"/>
                <w:left w:w="15" w:type="dxa"/>
                <w:bottom w:w="15" w:type="dxa"/>
                <w:right w:w="15" w:type="dxa"/>
              </w:tblCellMar>
              <w:tblLook w:val="04A0" w:firstRow="1" w:lastRow="0" w:firstColumn="1" w:lastColumn="0" w:noHBand="0" w:noVBand="1"/>
            </w:tblPr>
            <w:tblGrid>
              <w:gridCol w:w="9285"/>
            </w:tblGrid>
            <w:tr w:rsidR="003C232A" w:rsidRPr="003C232A" w14:paraId="0B259935" w14:textId="77777777" w:rsidTr="003C232A">
              <w:trPr>
                <w:trHeight w:val="570"/>
              </w:trPr>
              <w:tc>
                <w:tcPr>
                  <w:tcW w:w="9285" w:type="dxa"/>
                  <w:tcBorders>
                    <w:top w:val="single" w:sz="8" w:space="0" w:color="000000"/>
                    <w:left w:val="single" w:sz="8" w:space="0" w:color="000000"/>
                    <w:bottom w:val="single" w:sz="8" w:space="0" w:color="000000"/>
                    <w:right w:val="single" w:sz="8" w:space="0" w:color="000000"/>
                  </w:tcBorders>
                  <w:hideMark/>
                </w:tcPr>
                <w:p w14:paraId="361CD509" w14:textId="77777777" w:rsidR="003C232A" w:rsidRPr="003C232A" w:rsidRDefault="003C232A" w:rsidP="003C232A">
                  <w:pPr>
                    <w:rPr>
                      <w:rFonts w:ascii="Arial" w:eastAsia="Times New Roman" w:hAnsi="Arial" w:cs="Arial"/>
                      <w:sz w:val="22"/>
                      <w:szCs w:val="22"/>
                      <w:lang w:eastAsia="en-GB"/>
                    </w:rPr>
                  </w:pPr>
                  <w:r w:rsidRPr="003C232A">
                    <w:rPr>
                      <w:rFonts w:ascii="Arial" w:eastAsia="Times New Roman" w:hAnsi="Arial" w:cs="Arial"/>
                      <w:color w:val="000000"/>
                      <w:sz w:val="22"/>
                      <w:szCs w:val="22"/>
                      <w:lang w:eastAsia="en-GB"/>
                    </w:rPr>
                    <w:t>The research activity will be conducted by way of remote analysis done off-site. Researchers will collect all data at their residence or a secure university facility. They will also evaluate all data from over there. The study focuses upon publicly available secondary data that relates to Novotel Southampton as well as online reviews, company reports, also academic literature. Fieldwork or on-site activity at Novotel Southampton or any physical location is unnecessary.</w:t>
                  </w:r>
                </w:p>
              </w:tc>
            </w:tr>
            <w:tr w:rsidR="003C232A" w:rsidRPr="003C232A" w14:paraId="2CF84DF0" w14:textId="77777777" w:rsidTr="003C232A">
              <w:trPr>
                <w:trHeight w:val="1873"/>
              </w:trPr>
              <w:tc>
                <w:tcPr>
                  <w:tcW w:w="9285" w:type="dxa"/>
                  <w:tcBorders>
                    <w:top w:val="single" w:sz="8" w:space="0" w:color="000000"/>
                    <w:left w:val="single" w:sz="8" w:space="0" w:color="000000"/>
                    <w:bottom w:val="single" w:sz="8" w:space="0" w:color="000000"/>
                    <w:right w:val="single" w:sz="8" w:space="0" w:color="000000"/>
                  </w:tcBorders>
                  <w:shd w:val="clear" w:color="auto" w:fill="F1F1F1"/>
                  <w:hideMark/>
                </w:tcPr>
                <w:p w14:paraId="3C733F0D" w14:textId="77777777" w:rsidR="003C232A" w:rsidRPr="003C232A" w:rsidRDefault="003C232A" w:rsidP="003C232A">
                  <w:pPr>
                    <w:spacing w:before="52"/>
                    <w:ind w:left="80"/>
                    <w:rPr>
                      <w:rFonts w:eastAsia="Times New Roman"/>
                      <w:sz w:val="22"/>
                      <w:szCs w:val="22"/>
                      <w:lang w:eastAsia="en-GB"/>
                    </w:rPr>
                  </w:pPr>
                  <w:r w:rsidRPr="003C232A">
                    <w:rPr>
                      <w:rFonts w:ascii="Arial" w:eastAsia="Times New Roman" w:hAnsi="Arial" w:cs="Arial"/>
                      <w:b/>
                      <w:bCs/>
                      <w:color w:val="000000"/>
                      <w:sz w:val="22"/>
                      <w:szCs w:val="22"/>
                      <w:lang w:eastAsia="en-GB"/>
                    </w:rPr>
                    <w:t>Research activity outside of the UK</w:t>
                  </w:r>
                </w:p>
                <w:p w14:paraId="2C46A36D" w14:textId="77777777" w:rsidR="003C232A" w:rsidRPr="003C232A" w:rsidRDefault="003C232A" w:rsidP="003C232A">
                  <w:pPr>
                    <w:spacing w:before="5"/>
                    <w:ind w:left="80"/>
                    <w:rPr>
                      <w:rFonts w:eastAsia="Times New Roman"/>
                      <w:sz w:val="22"/>
                      <w:szCs w:val="22"/>
                      <w:lang w:eastAsia="en-GB"/>
                    </w:rPr>
                  </w:pPr>
                  <w:r w:rsidRPr="003C232A">
                    <w:rPr>
                      <w:rFonts w:ascii="Arial" w:eastAsia="Times New Roman" w:hAnsi="Arial" w:cs="Arial"/>
                      <w:color w:val="000000"/>
                      <w:sz w:val="22"/>
                      <w:szCs w:val="22"/>
                      <w:lang w:eastAsia="en-GB"/>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232A">
                    <w:rPr>
                      <w:rFonts w:ascii="Arial" w:eastAsia="Times New Roman" w:hAnsi="Arial" w:cs="Arial"/>
                      <w:color w:val="000000"/>
                      <w:sz w:val="22"/>
                      <w:szCs w:val="22"/>
                      <w:lang w:eastAsia="en-GB"/>
                    </w:rPr>
                    <w:t>particular cultural</w:t>
                  </w:r>
                  <w:proofErr w:type="gramEnd"/>
                  <w:r w:rsidRPr="003C232A">
                    <w:rPr>
                      <w:rFonts w:ascii="Arial" w:eastAsia="Times New Roman" w:hAnsi="Arial" w:cs="Arial"/>
                      <w:color w:val="000000"/>
                      <w:sz w:val="22"/>
                      <w:szCs w:val="22"/>
                      <w:lang w:eastAsia="en-GB"/>
                    </w:rPr>
                    <w:t xml:space="preserve"> and/or legal sensitivities or vulnerabilities of participants.</w:t>
                  </w:r>
                </w:p>
              </w:tc>
            </w:tr>
          </w:tbl>
          <w:p w14:paraId="5EF71AA7" w14:textId="77777777" w:rsidR="00BA0855" w:rsidRDefault="00BA0855">
            <w:pPr>
              <w:rPr>
                <w:rFonts w:ascii="Arial" w:hAnsi="Arial" w:cs="Arial"/>
                <w:b/>
                <w:sz w:val="22"/>
                <w:szCs w:val="22"/>
              </w:rPr>
            </w:pPr>
          </w:p>
        </w:tc>
      </w:tr>
      <w:tr w:rsidR="00BA0855" w14:paraId="0EDF1C17" w14:textId="77777777">
        <w:trPr>
          <w:trHeight w:val="454"/>
        </w:trPr>
        <w:tc>
          <w:tcPr>
            <w:tcW w:w="5000" w:type="pct"/>
            <w:shd w:val="clear" w:color="auto" w:fill="F2F2F2" w:themeFill="background1" w:themeFillShade="F2"/>
            <w:vAlign w:val="center"/>
          </w:tcPr>
          <w:p w14:paraId="3467D83B" w14:textId="34C5AF9A" w:rsidR="00BA0855" w:rsidRPr="003C232A" w:rsidRDefault="00BA0855" w:rsidP="003C232A">
            <w:pPr>
              <w:spacing w:before="120"/>
              <w:rPr>
                <w:rFonts w:ascii="Arial" w:hAnsi="Arial" w:cs="Arial"/>
                <w:b/>
                <w:sz w:val="22"/>
                <w:szCs w:val="22"/>
              </w:rPr>
            </w:pPr>
          </w:p>
        </w:tc>
      </w:tr>
      <w:tr w:rsidR="00BA0855" w14:paraId="01029649" w14:textId="77777777">
        <w:trPr>
          <w:trHeight w:val="454"/>
        </w:trPr>
        <w:tc>
          <w:tcPr>
            <w:tcW w:w="5000" w:type="pct"/>
            <w:vAlign w:val="center"/>
          </w:tcPr>
          <w:p w14:paraId="20454ADD" w14:textId="77777777" w:rsidR="00BA0855" w:rsidRDefault="00BA0855">
            <w:pPr>
              <w:rPr>
                <w:rFonts w:ascii="Arial" w:hAnsi="Arial" w:cs="Arial"/>
                <w:sz w:val="22"/>
                <w:szCs w:val="22"/>
              </w:rPr>
            </w:pPr>
          </w:p>
          <w:p w14:paraId="1D55D615" w14:textId="77777777" w:rsidR="00BA0855"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BA0855" w14:paraId="0EC4164E" w14:textId="77777777">
        <w:tc>
          <w:tcPr>
            <w:tcW w:w="8222" w:type="dxa"/>
            <w:vMerge w:val="restart"/>
            <w:shd w:val="clear" w:color="auto" w:fill="F2F2F2" w:themeFill="background1" w:themeFillShade="F2"/>
            <w:vAlign w:val="center"/>
          </w:tcPr>
          <w:p w14:paraId="5B4C19E7" w14:textId="77777777" w:rsidR="00BA0855"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118A9348" w14:textId="77777777" w:rsidR="00BA0855" w:rsidRDefault="00BA085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C40E05D" w14:textId="77777777" w:rsidR="00BA0855"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FEC13E5"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A0855" w14:paraId="10783344" w14:textId="77777777">
        <w:tc>
          <w:tcPr>
            <w:tcW w:w="8222" w:type="dxa"/>
            <w:vMerge/>
            <w:shd w:val="clear" w:color="auto" w:fill="F2F2F2" w:themeFill="background1" w:themeFillShade="F2"/>
          </w:tcPr>
          <w:p w14:paraId="13986736" w14:textId="77777777" w:rsidR="00BA0855" w:rsidRDefault="00BA085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8BC30EC" w14:textId="77777777" w:rsidR="00BA0855"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46ADB150" w14:textId="77777777" w:rsidR="00BA0855"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BA0855" w14:paraId="2F63CB12" w14:textId="77777777">
        <w:tc>
          <w:tcPr>
            <w:tcW w:w="9923" w:type="dxa"/>
            <w:gridSpan w:val="3"/>
            <w:shd w:val="clear" w:color="auto" w:fill="FFFFFF" w:themeFill="background1"/>
          </w:tcPr>
          <w:p w14:paraId="6E536C13"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116613D6" w14:textId="77777777" w:rsidR="00BA0855" w:rsidRDefault="00BA0855">
            <w:pPr>
              <w:autoSpaceDE w:val="0"/>
              <w:autoSpaceDN w:val="0"/>
              <w:adjustRightInd w:val="0"/>
              <w:rPr>
                <w:rFonts w:ascii="Arial" w:hAnsi="Arial" w:cs="Arial"/>
                <w:sz w:val="22"/>
                <w:szCs w:val="22"/>
              </w:rPr>
            </w:pPr>
          </w:p>
          <w:p w14:paraId="1413A0D5" w14:textId="2AD8A1B6" w:rsidR="00BA0855" w:rsidRDefault="00BA0855">
            <w:pPr>
              <w:autoSpaceDE w:val="0"/>
              <w:autoSpaceDN w:val="0"/>
              <w:adjustRightInd w:val="0"/>
              <w:rPr>
                <w:rFonts w:ascii="Arial" w:hAnsi="Arial" w:cs="Arial"/>
                <w:color w:val="0000FF"/>
                <w:sz w:val="22"/>
                <w:szCs w:val="22"/>
              </w:rPr>
            </w:pPr>
          </w:p>
          <w:p w14:paraId="500DC5AC" w14:textId="77777777" w:rsidR="00BA0855" w:rsidRDefault="00BA0855">
            <w:pPr>
              <w:rPr>
                <w:rFonts w:ascii="Arial" w:hAnsi="Arial" w:cs="Arial"/>
                <w:sz w:val="22"/>
                <w:szCs w:val="22"/>
              </w:rPr>
            </w:pPr>
          </w:p>
          <w:p w14:paraId="3B653D76" w14:textId="77777777" w:rsidR="00BA0855" w:rsidRDefault="00BA0855">
            <w:pPr>
              <w:rPr>
                <w:rFonts w:ascii="Arial" w:hAnsi="Arial" w:cs="Arial"/>
                <w:sz w:val="22"/>
                <w:szCs w:val="22"/>
              </w:rPr>
            </w:pPr>
          </w:p>
          <w:p w14:paraId="35F3B9E0" w14:textId="77777777" w:rsidR="00BA0855" w:rsidRDefault="00BA0855">
            <w:pPr>
              <w:rPr>
                <w:rFonts w:ascii="Arial" w:hAnsi="Arial" w:cs="Arial"/>
                <w:sz w:val="22"/>
                <w:szCs w:val="22"/>
              </w:rPr>
            </w:pPr>
          </w:p>
          <w:p w14:paraId="622E9054" w14:textId="77777777" w:rsidR="00BA0855"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2272423D" w14:textId="77777777" w:rsidR="00BA0855" w:rsidRDefault="00BA0855">
      <w:pPr>
        <w:autoSpaceDE w:val="0"/>
        <w:autoSpaceDN w:val="0"/>
        <w:adjustRightInd w:val="0"/>
        <w:spacing w:after="240"/>
        <w:jc w:val="both"/>
        <w:rPr>
          <w:rFonts w:ascii="Arial" w:hAnsi="Arial" w:cs="Arial"/>
          <w:b/>
          <w:sz w:val="22"/>
          <w:szCs w:val="22"/>
        </w:rPr>
      </w:pPr>
    </w:p>
    <w:p w14:paraId="1463E9B1" w14:textId="77777777" w:rsidR="00BA0855" w:rsidRDefault="00000000">
      <w:pPr>
        <w:rPr>
          <w:rFonts w:ascii="Arial" w:hAnsi="Arial" w:cs="Arial"/>
          <w:b/>
          <w:sz w:val="22"/>
          <w:szCs w:val="22"/>
        </w:rPr>
      </w:pPr>
      <w:r>
        <w:rPr>
          <w:rFonts w:ascii="Arial" w:hAnsi="Arial" w:cs="Arial"/>
          <w:b/>
          <w:sz w:val="22"/>
          <w:szCs w:val="22"/>
        </w:rPr>
        <w:br w:type="page"/>
      </w:r>
    </w:p>
    <w:p w14:paraId="5808E25F" w14:textId="77777777" w:rsidR="00BA085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BA0855" w14:paraId="5EF98117" w14:textId="77777777">
        <w:tc>
          <w:tcPr>
            <w:tcW w:w="8227" w:type="dxa"/>
            <w:shd w:val="clear" w:color="auto" w:fill="F2F2F2" w:themeFill="background1" w:themeFillShade="F2"/>
          </w:tcPr>
          <w:p w14:paraId="67E143C1" w14:textId="77777777" w:rsidR="00BA0855"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47F13CDF" w14:textId="77777777" w:rsidR="00BA0855" w:rsidRDefault="00BA0855">
            <w:pPr>
              <w:autoSpaceDE w:val="0"/>
              <w:autoSpaceDN w:val="0"/>
              <w:adjustRightInd w:val="0"/>
              <w:jc w:val="center"/>
              <w:rPr>
                <w:rFonts w:ascii="Arial" w:hAnsi="Arial" w:cs="Arial"/>
                <w:b/>
                <w:bCs/>
                <w:sz w:val="22"/>
                <w:szCs w:val="22"/>
              </w:rPr>
            </w:pPr>
          </w:p>
          <w:p w14:paraId="0CB91739" w14:textId="77777777" w:rsidR="00BA08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33BCA1E0" w14:textId="77777777" w:rsidR="00BA0855" w:rsidRDefault="00BA0855">
            <w:pPr>
              <w:autoSpaceDE w:val="0"/>
              <w:autoSpaceDN w:val="0"/>
              <w:adjustRightInd w:val="0"/>
              <w:jc w:val="center"/>
              <w:rPr>
                <w:rFonts w:ascii="Arial" w:hAnsi="Arial" w:cs="Arial"/>
                <w:b/>
                <w:bCs/>
                <w:sz w:val="22"/>
                <w:szCs w:val="22"/>
              </w:rPr>
            </w:pPr>
          </w:p>
          <w:p w14:paraId="669AE2BE" w14:textId="77777777" w:rsidR="00BA08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A0855" w14:paraId="44863FC1" w14:textId="77777777">
        <w:trPr>
          <w:trHeight w:val="439"/>
        </w:trPr>
        <w:tc>
          <w:tcPr>
            <w:tcW w:w="8227" w:type="dxa"/>
            <w:shd w:val="clear" w:color="auto" w:fill="F2F2F2" w:themeFill="background1" w:themeFillShade="F2"/>
            <w:vAlign w:val="center"/>
          </w:tcPr>
          <w:p w14:paraId="24DA490A"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530DDDF"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1EBC9AAA"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6A94F0B2" w14:textId="77777777">
        <w:trPr>
          <w:trHeight w:val="439"/>
        </w:trPr>
        <w:tc>
          <w:tcPr>
            <w:tcW w:w="8227" w:type="dxa"/>
            <w:shd w:val="clear" w:color="auto" w:fill="F2F2F2" w:themeFill="background1" w:themeFillShade="F2"/>
            <w:vAlign w:val="center"/>
          </w:tcPr>
          <w:p w14:paraId="6D489A57"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555E389"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B06AFDA"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667EE052" w14:textId="77777777">
        <w:trPr>
          <w:trHeight w:val="403"/>
        </w:trPr>
        <w:tc>
          <w:tcPr>
            <w:tcW w:w="8227" w:type="dxa"/>
            <w:shd w:val="clear" w:color="auto" w:fill="F2F2F2" w:themeFill="background1" w:themeFillShade="F2"/>
            <w:vAlign w:val="center"/>
          </w:tcPr>
          <w:p w14:paraId="6EE2C6D6"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CF2E858"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5DC84152"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3DB4364D" w14:textId="77777777">
        <w:trPr>
          <w:trHeight w:val="403"/>
        </w:trPr>
        <w:tc>
          <w:tcPr>
            <w:tcW w:w="8227" w:type="dxa"/>
            <w:shd w:val="clear" w:color="auto" w:fill="F2F2F2" w:themeFill="background1" w:themeFillShade="F2"/>
            <w:vAlign w:val="center"/>
          </w:tcPr>
          <w:p w14:paraId="2C709B75"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708A008"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0F04C84"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15634D88" w14:textId="77777777">
        <w:trPr>
          <w:trHeight w:val="439"/>
        </w:trPr>
        <w:tc>
          <w:tcPr>
            <w:tcW w:w="8227" w:type="dxa"/>
            <w:shd w:val="clear" w:color="auto" w:fill="F2F2F2" w:themeFill="background1" w:themeFillShade="F2"/>
            <w:vAlign w:val="center"/>
          </w:tcPr>
          <w:p w14:paraId="4593F35A"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7EB9331"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37AB44B"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5CD2254F" w14:textId="77777777">
        <w:trPr>
          <w:trHeight w:val="403"/>
        </w:trPr>
        <w:tc>
          <w:tcPr>
            <w:tcW w:w="8227" w:type="dxa"/>
            <w:shd w:val="clear" w:color="auto" w:fill="F2F2F2" w:themeFill="background1" w:themeFillShade="F2"/>
            <w:vAlign w:val="center"/>
          </w:tcPr>
          <w:p w14:paraId="1DA21B4C"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6EFDF19F"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1F2B57C0"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6979F82E" w14:textId="77777777">
        <w:trPr>
          <w:trHeight w:val="439"/>
        </w:trPr>
        <w:tc>
          <w:tcPr>
            <w:tcW w:w="8227" w:type="dxa"/>
            <w:shd w:val="clear" w:color="auto" w:fill="F2F2F2" w:themeFill="background1" w:themeFillShade="F2"/>
            <w:vAlign w:val="center"/>
          </w:tcPr>
          <w:p w14:paraId="04EE2943"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FB18F7C"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9DA5EF7"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502116CE" w14:textId="77777777">
        <w:trPr>
          <w:trHeight w:val="403"/>
        </w:trPr>
        <w:tc>
          <w:tcPr>
            <w:tcW w:w="8227" w:type="dxa"/>
            <w:shd w:val="clear" w:color="auto" w:fill="F2F2F2" w:themeFill="background1" w:themeFillShade="F2"/>
            <w:vAlign w:val="center"/>
          </w:tcPr>
          <w:p w14:paraId="0732DD5F"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5634520"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C5FBEA2"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2B63C1FA" w14:textId="77777777">
        <w:trPr>
          <w:trHeight w:val="403"/>
        </w:trPr>
        <w:tc>
          <w:tcPr>
            <w:tcW w:w="8227" w:type="dxa"/>
            <w:shd w:val="clear" w:color="auto" w:fill="F2F2F2" w:themeFill="background1" w:themeFillShade="F2"/>
            <w:vAlign w:val="center"/>
          </w:tcPr>
          <w:p w14:paraId="2074C164"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A2BEA07"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1BDDA12"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A0855" w14:paraId="0124249B" w14:textId="77777777">
        <w:trPr>
          <w:trHeight w:val="403"/>
        </w:trPr>
        <w:tc>
          <w:tcPr>
            <w:tcW w:w="8227" w:type="dxa"/>
            <w:shd w:val="clear" w:color="auto" w:fill="F2F2F2" w:themeFill="background1" w:themeFillShade="F2"/>
            <w:vAlign w:val="center"/>
          </w:tcPr>
          <w:p w14:paraId="2D155AB4"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7457ECA"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01DC53B"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A0855" w14:paraId="624339EF" w14:textId="77777777">
        <w:trPr>
          <w:trHeight w:val="403"/>
        </w:trPr>
        <w:tc>
          <w:tcPr>
            <w:tcW w:w="8227" w:type="dxa"/>
            <w:shd w:val="clear" w:color="auto" w:fill="F2F2F2" w:themeFill="background1" w:themeFillShade="F2"/>
            <w:vAlign w:val="center"/>
          </w:tcPr>
          <w:p w14:paraId="629CFC50"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B887722"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D4F3222"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A0855" w14:paraId="57840731" w14:textId="77777777">
        <w:trPr>
          <w:trHeight w:val="403"/>
        </w:trPr>
        <w:tc>
          <w:tcPr>
            <w:tcW w:w="8227" w:type="dxa"/>
            <w:shd w:val="clear" w:color="auto" w:fill="F2F2F2" w:themeFill="background1" w:themeFillShade="F2"/>
            <w:vAlign w:val="center"/>
          </w:tcPr>
          <w:p w14:paraId="48128221"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91712F2"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53E710E"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A0855" w14:paraId="5E27F4B8" w14:textId="77777777">
        <w:trPr>
          <w:trHeight w:val="403"/>
        </w:trPr>
        <w:tc>
          <w:tcPr>
            <w:tcW w:w="8227" w:type="dxa"/>
            <w:shd w:val="clear" w:color="auto" w:fill="F2F2F2" w:themeFill="background1" w:themeFillShade="F2"/>
            <w:vAlign w:val="center"/>
          </w:tcPr>
          <w:p w14:paraId="7F14CC39"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BEB9659"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7F3C70B"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A0855" w14:paraId="192C8C6F" w14:textId="77777777">
        <w:trPr>
          <w:trHeight w:val="403"/>
        </w:trPr>
        <w:tc>
          <w:tcPr>
            <w:tcW w:w="8227" w:type="dxa"/>
            <w:shd w:val="clear" w:color="auto" w:fill="F2F2F2" w:themeFill="background1" w:themeFillShade="F2"/>
            <w:vAlign w:val="center"/>
          </w:tcPr>
          <w:p w14:paraId="3DE41D45" w14:textId="77777777" w:rsidR="00BA0855"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7343C584" w14:textId="77777777" w:rsidR="00BA0855"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9FD56E9" w14:textId="77777777" w:rsidR="00BA0855"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6FBE928" w14:textId="77777777" w:rsidR="00BA0855"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A0855" w14:paraId="0EB25A1C" w14:textId="77777777">
        <w:trPr>
          <w:trHeight w:val="403"/>
        </w:trPr>
        <w:tc>
          <w:tcPr>
            <w:tcW w:w="8227" w:type="dxa"/>
            <w:shd w:val="clear" w:color="auto" w:fill="auto"/>
            <w:vAlign w:val="center"/>
          </w:tcPr>
          <w:p w14:paraId="5D143D30"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C7C437C" w14:textId="77777777" w:rsidR="00BA0855" w:rsidRDefault="00BA0855">
            <w:pPr>
              <w:rPr>
                <w:rFonts w:ascii="Arial" w:hAnsi="Arial" w:cs="Arial"/>
              </w:rPr>
            </w:pPr>
          </w:p>
          <w:p w14:paraId="7635DF35" w14:textId="77777777" w:rsidR="00BA0855" w:rsidRDefault="00BA0855">
            <w:pPr>
              <w:rPr>
                <w:rFonts w:ascii="Arial" w:hAnsi="Arial" w:cs="Arial"/>
              </w:rPr>
            </w:pPr>
          </w:p>
          <w:p w14:paraId="0BC0FB81" w14:textId="77777777" w:rsidR="00BA0855" w:rsidRDefault="00BA0855">
            <w:pPr>
              <w:rPr>
                <w:rFonts w:ascii="Arial" w:hAnsi="Arial" w:cs="Arial"/>
                <w:sz w:val="22"/>
                <w:szCs w:val="22"/>
              </w:rPr>
            </w:pPr>
          </w:p>
          <w:p w14:paraId="057D3219" w14:textId="77777777" w:rsidR="00BA0855"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2EF79F55" w14:textId="77777777" w:rsidR="00BA0855" w:rsidRDefault="00BA085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CA846D5" w14:textId="77777777" w:rsidR="00BA0855" w:rsidRDefault="00BA0855">
            <w:pPr>
              <w:autoSpaceDE w:val="0"/>
              <w:autoSpaceDN w:val="0"/>
              <w:adjustRightInd w:val="0"/>
              <w:jc w:val="center"/>
              <w:rPr>
                <w:rFonts w:ascii="Arial" w:hAnsi="Arial" w:cs="Arial"/>
                <w:b/>
                <w:bCs/>
                <w:sz w:val="22"/>
                <w:szCs w:val="22"/>
              </w:rPr>
            </w:pPr>
          </w:p>
        </w:tc>
      </w:tr>
    </w:tbl>
    <w:p w14:paraId="6B379A0B" w14:textId="77777777" w:rsidR="00BA0855"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4F1D88D6" w14:textId="77777777" w:rsidR="00BA0855" w:rsidRDefault="00BA0855">
      <w:pPr>
        <w:rPr>
          <w:rFonts w:ascii="Arial" w:hAnsi="Arial" w:cs="Arial"/>
          <w:bCs/>
          <w:iCs/>
          <w:sz w:val="22"/>
          <w:szCs w:val="22"/>
        </w:rPr>
      </w:pPr>
    </w:p>
    <w:p w14:paraId="3B1768DD" w14:textId="77777777" w:rsidR="00BA0855"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0C1EA813" w14:textId="77777777" w:rsidR="00BA0855" w:rsidRDefault="00BA0855">
      <w:pPr>
        <w:rPr>
          <w:rFonts w:ascii="Arial" w:hAnsi="Arial" w:cs="Arial"/>
          <w:bCs/>
          <w:iCs/>
          <w:sz w:val="22"/>
          <w:szCs w:val="22"/>
        </w:rPr>
      </w:pPr>
    </w:p>
    <w:p w14:paraId="0F22A6D0" w14:textId="77777777" w:rsidR="00BA0855" w:rsidRDefault="00000000">
      <w:pPr>
        <w:rPr>
          <w:rFonts w:ascii="Arial" w:hAnsi="Arial" w:cs="Arial"/>
          <w:b/>
          <w:sz w:val="22"/>
          <w:szCs w:val="22"/>
        </w:rPr>
      </w:pPr>
      <w:r>
        <w:rPr>
          <w:rFonts w:ascii="Arial" w:hAnsi="Arial" w:cs="Arial"/>
          <w:b/>
          <w:sz w:val="22"/>
          <w:szCs w:val="22"/>
        </w:rPr>
        <w:br w:type="page"/>
      </w:r>
    </w:p>
    <w:p w14:paraId="3F663F19" w14:textId="77777777" w:rsidR="00BA085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BA0855" w14:paraId="1E207373" w14:textId="77777777">
        <w:tc>
          <w:tcPr>
            <w:tcW w:w="8217" w:type="dxa"/>
            <w:shd w:val="clear" w:color="auto" w:fill="F2F2F2" w:themeFill="background1" w:themeFillShade="F2"/>
          </w:tcPr>
          <w:p w14:paraId="508F6B23" w14:textId="77777777" w:rsidR="00BA0855"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290DFB60" w14:textId="77777777" w:rsidR="00BA0855" w:rsidRDefault="00BA0855">
            <w:pPr>
              <w:autoSpaceDE w:val="0"/>
              <w:autoSpaceDN w:val="0"/>
              <w:adjustRightInd w:val="0"/>
              <w:jc w:val="center"/>
              <w:rPr>
                <w:rFonts w:ascii="Arial" w:hAnsi="Arial" w:cs="Arial"/>
                <w:b/>
                <w:bCs/>
                <w:sz w:val="22"/>
                <w:szCs w:val="22"/>
              </w:rPr>
            </w:pPr>
          </w:p>
          <w:p w14:paraId="18716DAA" w14:textId="77777777" w:rsidR="00BA08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5288D9CA" w14:textId="77777777" w:rsidR="00BA0855" w:rsidRDefault="00BA0855">
            <w:pPr>
              <w:autoSpaceDE w:val="0"/>
              <w:autoSpaceDN w:val="0"/>
              <w:adjustRightInd w:val="0"/>
              <w:jc w:val="center"/>
              <w:rPr>
                <w:rFonts w:ascii="Arial" w:hAnsi="Arial" w:cs="Arial"/>
                <w:b/>
                <w:bCs/>
                <w:sz w:val="22"/>
                <w:szCs w:val="22"/>
              </w:rPr>
            </w:pPr>
          </w:p>
          <w:p w14:paraId="6717FBB6" w14:textId="77777777" w:rsidR="00BA08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A0855" w14:paraId="25930C6C" w14:textId="77777777">
        <w:trPr>
          <w:trHeight w:val="439"/>
        </w:trPr>
        <w:tc>
          <w:tcPr>
            <w:tcW w:w="8217" w:type="dxa"/>
            <w:shd w:val="clear" w:color="auto" w:fill="F2F2F2" w:themeFill="background1" w:themeFillShade="F2"/>
            <w:vAlign w:val="center"/>
          </w:tcPr>
          <w:p w14:paraId="5DF9BFB1"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513BDCFD"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099C123"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3919CA4E" w14:textId="77777777">
        <w:trPr>
          <w:trHeight w:val="403"/>
        </w:trPr>
        <w:tc>
          <w:tcPr>
            <w:tcW w:w="8217" w:type="dxa"/>
            <w:shd w:val="clear" w:color="auto" w:fill="F2F2F2" w:themeFill="background1" w:themeFillShade="F2"/>
            <w:vAlign w:val="center"/>
          </w:tcPr>
          <w:p w14:paraId="15504143"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2E464E5"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EFF7434"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2636171E" w14:textId="77777777">
        <w:trPr>
          <w:trHeight w:val="439"/>
        </w:trPr>
        <w:tc>
          <w:tcPr>
            <w:tcW w:w="8217" w:type="dxa"/>
            <w:shd w:val="clear" w:color="auto" w:fill="F2F2F2" w:themeFill="background1" w:themeFillShade="F2"/>
            <w:vAlign w:val="center"/>
          </w:tcPr>
          <w:p w14:paraId="2D72DCE4"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A90E667"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3E3D383"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0641A3CA" w14:textId="77777777">
        <w:trPr>
          <w:trHeight w:val="403"/>
        </w:trPr>
        <w:tc>
          <w:tcPr>
            <w:tcW w:w="8217" w:type="dxa"/>
            <w:shd w:val="clear" w:color="auto" w:fill="F2F2F2" w:themeFill="background1" w:themeFillShade="F2"/>
            <w:vAlign w:val="center"/>
          </w:tcPr>
          <w:p w14:paraId="04219B2A"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184A55C1"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6C88921"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0E95B023" w14:textId="77777777">
        <w:trPr>
          <w:trHeight w:val="403"/>
        </w:trPr>
        <w:tc>
          <w:tcPr>
            <w:tcW w:w="8217" w:type="dxa"/>
            <w:shd w:val="clear" w:color="auto" w:fill="F2F2F2" w:themeFill="background1" w:themeFillShade="F2"/>
            <w:vAlign w:val="center"/>
          </w:tcPr>
          <w:p w14:paraId="1F3525F8"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4FE6DAA"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FC1F30A"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48FCD49A" w14:textId="77777777">
        <w:trPr>
          <w:trHeight w:val="439"/>
        </w:trPr>
        <w:tc>
          <w:tcPr>
            <w:tcW w:w="8217" w:type="dxa"/>
            <w:shd w:val="clear" w:color="auto" w:fill="F2F2F2" w:themeFill="background1" w:themeFillShade="F2"/>
            <w:vAlign w:val="center"/>
          </w:tcPr>
          <w:p w14:paraId="1F92D89A"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8C5406"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5806058"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2E736458" w14:textId="77777777">
        <w:trPr>
          <w:trHeight w:val="403"/>
        </w:trPr>
        <w:tc>
          <w:tcPr>
            <w:tcW w:w="8217" w:type="dxa"/>
            <w:shd w:val="clear" w:color="auto" w:fill="F2F2F2" w:themeFill="background1" w:themeFillShade="F2"/>
            <w:vAlign w:val="center"/>
          </w:tcPr>
          <w:p w14:paraId="26750079"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19FE457"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E07DB43"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A0855" w14:paraId="2C464631" w14:textId="77777777">
        <w:trPr>
          <w:trHeight w:val="403"/>
        </w:trPr>
        <w:tc>
          <w:tcPr>
            <w:tcW w:w="8217" w:type="dxa"/>
            <w:shd w:val="clear" w:color="auto" w:fill="F2F2F2" w:themeFill="background1" w:themeFillShade="F2"/>
            <w:vAlign w:val="center"/>
          </w:tcPr>
          <w:p w14:paraId="1BDD56FE"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55F0BA5"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A4E6359"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A0855" w14:paraId="46FB9360" w14:textId="77777777">
        <w:trPr>
          <w:trHeight w:val="403"/>
        </w:trPr>
        <w:tc>
          <w:tcPr>
            <w:tcW w:w="8217" w:type="dxa"/>
            <w:shd w:val="clear" w:color="auto" w:fill="F2F2F2" w:themeFill="background1" w:themeFillShade="F2"/>
            <w:vAlign w:val="center"/>
          </w:tcPr>
          <w:p w14:paraId="1EFF9F31"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4F8AE906" w14:textId="77777777" w:rsidR="00BA0855" w:rsidRDefault="00BA085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F1A7D4C"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6459896"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A0855" w14:paraId="574F1EE0" w14:textId="77777777">
        <w:trPr>
          <w:trHeight w:val="403"/>
        </w:trPr>
        <w:tc>
          <w:tcPr>
            <w:tcW w:w="8217" w:type="dxa"/>
            <w:shd w:val="clear" w:color="auto" w:fill="auto"/>
            <w:vAlign w:val="center"/>
          </w:tcPr>
          <w:p w14:paraId="3C519E65"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22365E56" w14:textId="77777777" w:rsidR="00BA0855" w:rsidRDefault="00BA0855">
            <w:pPr>
              <w:rPr>
                <w:rFonts w:ascii="Arial" w:hAnsi="Arial" w:cs="Arial"/>
              </w:rPr>
            </w:pPr>
          </w:p>
          <w:p w14:paraId="1ACDD453" w14:textId="77777777" w:rsidR="00BA0855" w:rsidRDefault="00BA0855">
            <w:pPr>
              <w:rPr>
                <w:rFonts w:ascii="Arial" w:hAnsi="Arial" w:cs="Arial"/>
              </w:rPr>
            </w:pPr>
          </w:p>
          <w:p w14:paraId="655727C7" w14:textId="77777777" w:rsidR="00BA0855" w:rsidRDefault="00BA0855">
            <w:pPr>
              <w:rPr>
                <w:rFonts w:ascii="Arial" w:hAnsi="Arial" w:cs="Arial"/>
                <w:sz w:val="22"/>
                <w:szCs w:val="22"/>
              </w:rPr>
            </w:pPr>
          </w:p>
          <w:p w14:paraId="5B9DDCE6" w14:textId="77777777" w:rsidR="00BA0855"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2305B11" w14:textId="77777777" w:rsidR="00BA0855" w:rsidRDefault="00BA085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4226A27" w14:textId="77777777" w:rsidR="00BA0855" w:rsidRDefault="00BA0855">
            <w:pPr>
              <w:autoSpaceDE w:val="0"/>
              <w:autoSpaceDN w:val="0"/>
              <w:adjustRightInd w:val="0"/>
              <w:jc w:val="center"/>
              <w:rPr>
                <w:rFonts w:ascii="Arial" w:hAnsi="Arial" w:cs="Arial"/>
                <w:b/>
                <w:bCs/>
                <w:sz w:val="22"/>
                <w:szCs w:val="22"/>
              </w:rPr>
            </w:pPr>
          </w:p>
        </w:tc>
      </w:tr>
    </w:tbl>
    <w:p w14:paraId="116066DF" w14:textId="77777777" w:rsidR="00BA0855" w:rsidRDefault="00BA0855">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BA0855" w14:paraId="29FD5447" w14:textId="77777777">
        <w:trPr>
          <w:trHeight w:val="403"/>
        </w:trPr>
        <w:tc>
          <w:tcPr>
            <w:tcW w:w="9889" w:type="dxa"/>
            <w:gridSpan w:val="2"/>
            <w:tcBorders>
              <w:bottom w:val="single" w:sz="4" w:space="0" w:color="auto"/>
            </w:tcBorders>
            <w:shd w:val="clear" w:color="auto" w:fill="F2F2F2" w:themeFill="background1" w:themeFillShade="F2"/>
            <w:vAlign w:val="center"/>
          </w:tcPr>
          <w:p w14:paraId="3A573747" w14:textId="77777777" w:rsidR="00BA0855" w:rsidRDefault="00000000">
            <w:pPr>
              <w:rPr>
                <w:rFonts w:ascii="Arial" w:hAnsi="Arial" w:cs="Arial"/>
                <w:b/>
                <w:sz w:val="22"/>
                <w:szCs w:val="22"/>
              </w:rPr>
            </w:pPr>
            <w:r>
              <w:rPr>
                <w:rFonts w:ascii="Arial" w:hAnsi="Arial" w:cs="Arial"/>
                <w:b/>
                <w:sz w:val="22"/>
                <w:szCs w:val="22"/>
              </w:rPr>
              <w:t>Participant numbers and source</w:t>
            </w:r>
          </w:p>
          <w:p w14:paraId="3EF07676"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BA0855" w14:paraId="74691579"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96DF3D" w14:textId="77777777" w:rsidR="00BA0855" w:rsidRDefault="00000000">
            <w:pPr>
              <w:rPr>
                <w:rFonts w:ascii="Arial" w:hAnsi="Arial" w:cs="Arial"/>
                <w:sz w:val="22"/>
                <w:szCs w:val="22"/>
              </w:rPr>
            </w:pPr>
            <w:r>
              <w:rPr>
                <w:rFonts w:ascii="Arial" w:hAnsi="Arial" w:cs="Arial"/>
                <w:sz w:val="22"/>
                <w:szCs w:val="22"/>
              </w:rPr>
              <w:t>How many participants are expected?</w:t>
            </w:r>
          </w:p>
          <w:p w14:paraId="14FF10E3" w14:textId="77777777" w:rsidR="00BA0855" w:rsidRDefault="00BA085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8379355" w14:textId="77777777" w:rsidR="00BA0855"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271BE691" w14:textId="77777777" w:rsidR="00BA0855" w:rsidRDefault="00BA0855">
            <w:pPr>
              <w:rPr>
                <w:rFonts w:ascii="Arial" w:hAnsi="Arial" w:cs="Arial"/>
                <w:b/>
                <w:sz w:val="22"/>
                <w:szCs w:val="22"/>
              </w:rPr>
            </w:pPr>
          </w:p>
        </w:tc>
      </w:tr>
      <w:tr w:rsidR="00BA0855" w14:paraId="683D1620"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69CA20" w14:textId="77777777" w:rsidR="00BA0855" w:rsidRDefault="00000000">
            <w:pPr>
              <w:jc w:val="both"/>
              <w:rPr>
                <w:rFonts w:ascii="Arial" w:hAnsi="Arial" w:cs="Arial"/>
                <w:sz w:val="22"/>
                <w:szCs w:val="22"/>
              </w:rPr>
            </w:pPr>
            <w:r>
              <w:rPr>
                <w:rFonts w:ascii="Arial" w:hAnsi="Arial" w:cs="Arial"/>
                <w:sz w:val="22"/>
                <w:szCs w:val="22"/>
              </w:rPr>
              <w:t>Who will the participants be?</w:t>
            </w:r>
          </w:p>
          <w:p w14:paraId="3B7C218A" w14:textId="77777777" w:rsidR="00BA0855" w:rsidRDefault="00BA0855">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41F84F9" w14:textId="77777777" w:rsidR="00BA0855"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BA0855" w14:paraId="5051346F" w14:textId="77777777">
        <w:trPr>
          <w:trHeight w:val="403"/>
        </w:trPr>
        <w:tc>
          <w:tcPr>
            <w:tcW w:w="3256" w:type="dxa"/>
            <w:tcBorders>
              <w:top w:val="single" w:sz="4" w:space="0" w:color="auto"/>
            </w:tcBorders>
            <w:shd w:val="clear" w:color="auto" w:fill="F2F2F2" w:themeFill="background1" w:themeFillShade="F2"/>
            <w:vAlign w:val="center"/>
          </w:tcPr>
          <w:p w14:paraId="0A86C962" w14:textId="77777777" w:rsidR="00BA0855"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FE85C76" w14:textId="77777777" w:rsidR="00BA0855" w:rsidRDefault="00BA0855">
            <w:pPr>
              <w:rPr>
                <w:rFonts w:ascii="Arial" w:hAnsi="Arial" w:cs="Arial"/>
                <w:sz w:val="22"/>
                <w:szCs w:val="22"/>
              </w:rPr>
            </w:pPr>
          </w:p>
          <w:p w14:paraId="40300CFC" w14:textId="77777777" w:rsidR="00BA0855"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0E6EEB9A" w14:textId="77777777" w:rsidR="00BA0855" w:rsidRDefault="00BA0855">
            <w:pPr>
              <w:jc w:val="both"/>
              <w:rPr>
                <w:rFonts w:ascii="Arial" w:hAnsi="Arial" w:cs="Arial"/>
                <w:color w:val="808080"/>
                <w:sz w:val="18"/>
                <w:szCs w:val="18"/>
              </w:rPr>
            </w:pPr>
          </w:p>
        </w:tc>
      </w:tr>
    </w:tbl>
    <w:p w14:paraId="565556B9" w14:textId="77777777" w:rsidR="00BA0855" w:rsidRDefault="00BA0855"/>
    <w:tbl>
      <w:tblPr>
        <w:tblStyle w:val="TableGrid"/>
        <w:tblW w:w="9889" w:type="dxa"/>
        <w:tblLook w:val="04A0" w:firstRow="1" w:lastRow="0" w:firstColumn="1" w:lastColumn="0" w:noHBand="0" w:noVBand="1"/>
      </w:tblPr>
      <w:tblGrid>
        <w:gridCol w:w="7225"/>
        <w:gridCol w:w="992"/>
        <w:gridCol w:w="850"/>
        <w:gridCol w:w="822"/>
      </w:tblGrid>
      <w:tr w:rsidR="00BA0855" w14:paraId="2B7F8AF2" w14:textId="77777777">
        <w:tc>
          <w:tcPr>
            <w:tcW w:w="7225" w:type="dxa"/>
            <w:shd w:val="clear" w:color="auto" w:fill="F2F2F2" w:themeFill="background1" w:themeFillShade="F2"/>
          </w:tcPr>
          <w:p w14:paraId="22ECCD3A" w14:textId="77777777" w:rsidR="00BA0855"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7189F1A0" w14:textId="77777777" w:rsidR="00BA0855" w:rsidRDefault="00BA0855">
            <w:pPr>
              <w:autoSpaceDE w:val="0"/>
              <w:autoSpaceDN w:val="0"/>
              <w:adjustRightInd w:val="0"/>
              <w:jc w:val="center"/>
              <w:rPr>
                <w:rFonts w:ascii="Arial" w:hAnsi="Arial" w:cs="Arial"/>
                <w:b/>
                <w:bCs/>
                <w:sz w:val="16"/>
                <w:szCs w:val="16"/>
              </w:rPr>
            </w:pPr>
          </w:p>
          <w:p w14:paraId="540772DF" w14:textId="77777777" w:rsidR="00BA08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3CCEB6A5" w14:textId="77777777" w:rsidR="00BA08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6141A56A" w14:textId="77777777" w:rsidR="00BA0855" w:rsidRDefault="00BA0855">
            <w:pPr>
              <w:autoSpaceDE w:val="0"/>
              <w:autoSpaceDN w:val="0"/>
              <w:adjustRightInd w:val="0"/>
              <w:jc w:val="center"/>
              <w:rPr>
                <w:rFonts w:ascii="Arial" w:hAnsi="Arial" w:cs="Arial"/>
                <w:b/>
                <w:bCs/>
                <w:sz w:val="16"/>
                <w:szCs w:val="16"/>
              </w:rPr>
            </w:pPr>
          </w:p>
          <w:p w14:paraId="2E73CCAB" w14:textId="77777777" w:rsidR="00BA08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BA0855" w14:paraId="25160681" w14:textId="77777777">
        <w:trPr>
          <w:trHeight w:val="439"/>
        </w:trPr>
        <w:tc>
          <w:tcPr>
            <w:tcW w:w="7225" w:type="dxa"/>
            <w:shd w:val="clear" w:color="auto" w:fill="F2F2F2" w:themeFill="background1" w:themeFillShade="F2"/>
            <w:vAlign w:val="center"/>
          </w:tcPr>
          <w:p w14:paraId="5702430D"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0CD31B19"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19C34B9A"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4380B4A"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37850A34" w14:textId="77777777">
        <w:trPr>
          <w:trHeight w:val="403"/>
        </w:trPr>
        <w:tc>
          <w:tcPr>
            <w:tcW w:w="7225" w:type="dxa"/>
            <w:shd w:val="clear" w:color="auto" w:fill="F2F2F2" w:themeFill="background1" w:themeFillShade="F2"/>
            <w:vAlign w:val="center"/>
          </w:tcPr>
          <w:p w14:paraId="590436A3"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11B0F8C3"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4D4419BF"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89C841C"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2ADCB70F" w14:textId="77777777">
        <w:trPr>
          <w:trHeight w:val="439"/>
        </w:trPr>
        <w:tc>
          <w:tcPr>
            <w:tcW w:w="7225" w:type="dxa"/>
            <w:shd w:val="clear" w:color="auto" w:fill="F2F2F2" w:themeFill="background1" w:themeFillShade="F2"/>
            <w:vAlign w:val="center"/>
          </w:tcPr>
          <w:p w14:paraId="05E5332D"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44E9075C"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3ACC2F3C"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63CF055"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5B426DE7" w14:textId="77777777">
        <w:trPr>
          <w:trHeight w:val="403"/>
        </w:trPr>
        <w:tc>
          <w:tcPr>
            <w:tcW w:w="7225" w:type="dxa"/>
            <w:shd w:val="clear" w:color="auto" w:fill="F2F2F2" w:themeFill="background1" w:themeFillShade="F2"/>
            <w:vAlign w:val="center"/>
          </w:tcPr>
          <w:p w14:paraId="70678D8B"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4FADF831"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601762D0"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7C36BECB"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0CC6A165" w14:textId="77777777">
        <w:trPr>
          <w:trHeight w:val="439"/>
        </w:trPr>
        <w:tc>
          <w:tcPr>
            <w:tcW w:w="7225" w:type="dxa"/>
            <w:shd w:val="clear" w:color="auto" w:fill="F2F2F2" w:themeFill="background1" w:themeFillShade="F2"/>
            <w:vAlign w:val="center"/>
          </w:tcPr>
          <w:p w14:paraId="1E7F1003"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B95F572"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12F5CC4A"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7AAAFD5C"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1FFD8E06" w14:textId="77777777">
        <w:trPr>
          <w:trHeight w:val="403"/>
        </w:trPr>
        <w:tc>
          <w:tcPr>
            <w:tcW w:w="7225" w:type="dxa"/>
            <w:shd w:val="clear" w:color="auto" w:fill="F2F2F2" w:themeFill="background1" w:themeFillShade="F2"/>
            <w:vAlign w:val="center"/>
          </w:tcPr>
          <w:p w14:paraId="3B2A539E"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61D6A984"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033213FC"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33554A8"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034C89CF" w14:textId="77777777">
        <w:trPr>
          <w:trHeight w:val="439"/>
        </w:trPr>
        <w:tc>
          <w:tcPr>
            <w:tcW w:w="7225" w:type="dxa"/>
            <w:shd w:val="clear" w:color="auto" w:fill="F2F2F2" w:themeFill="background1" w:themeFillShade="F2"/>
            <w:vAlign w:val="center"/>
          </w:tcPr>
          <w:p w14:paraId="5D3E3041"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5CE10AB"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3D624EE8"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7F79EB80"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37EF9150" w14:textId="77777777">
        <w:trPr>
          <w:trHeight w:val="403"/>
        </w:trPr>
        <w:tc>
          <w:tcPr>
            <w:tcW w:w="7225" w:type="dxa"/>
            <w:shd w:val="clear" w:color="auto" w:fill="F2F2F2" w:themeFill="background1" w:themeFillShade="F2"/>
            <w:vAlign w:val="center"/>
          </w:tcPr>
          <w:p w14:paraId="2A4F8ADD"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488F10C3"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3382D677"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D6A73F7"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61A55D36" w14:textId="77777777">
        <w:trPr>
          <w:trHeight w:val="439"/>
        </w:trPr>
        <w:tc>
          <w:tcPr>
            <w:tcW w:w="7225" w:type="dxa"/>
            <w:shd w:val="clear" w:color="auto" w:fill="F2F2F2" w:themeFill="background1" w:themeFillShade="F2"/>
            <w:vAlign w:val="center"/>
          </w:tcPr>
          <w:p w14:paraId="7CA687F2"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BBA3F9C"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5326FE57"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9F83210"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34A52225" w14:textId="77777777">
        <w:trPr>
          <w:trHeight w:val="403"/>
        </w:trPr>
        <w:tc>
          <w:tcPr>
            <w:tcW w:w="9889" w:type="dxa"/>
            <w:gridSpan w:val="4"/>
            <w:tcBorders>
              <w:bottom w:val="single" w:sz="4" w:space="0" w:color="auto"/>
            </w:tcBorders>
            <w:shd w:val="clear" w:color="auto" w:fill="F2F2F2" w:themeFill="background1" w:themeFillShade="F2"/>
            <w:vAlign w:val="center"/>
          </w:tcPr>
          <w:p w14:paraId="1FF5D2CF"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BA0855" w14:paraId="4E723FDF" w14:textId="77777777">
        <w:trPr>
          <w:trHeight w:val="403"/>
        </w:trPr>
        <w:tc>
          <w:tcPr>
            <w:tcW w:w="9889" w:type="dxa"/>
            <w:gridSpan w:val="4"/>
            <w:vAlign w:val="center"/>
          </w:tcPr>
          <w:p w14:paraId="3E1BC234" w14:textId="77777777" w:rsidR="00BA0855" w:rsidRDefault="00BA0855">
            <w:pPr>
              <w:rPr>
                <w:rFonts w:ascii="Arial" w:hAnsi="Arial" w:cs="Arial"/>
                <w:sz w:val="22"/>
                <w:szCs w:val="22"/>
              </w:rPr>
            </w:pPr>
          </w:p>
          <w:p w14:paraId="49F619C9" w14:textId="77777777" w:rsidR="00BA0855" w:rsidRDefault="00BA0855">
            <w:pPr>
              <w:rPr>
                <w:rFonts w:ascii="Arial" w:hAnsi="Arial" w:cs="Arial"/>
                <w:sz w:val="22"/>
                <w:szCs w:val="22"/>
              </w:rPr>
            </w:pPr>
          </w:p>
          <w:p w14:paraId="01480625" w14:textId="77777777" w:rsidR="00BA0855" w:rsidRDefault="00BA0855">
            <w:pPr>
              <w:rPr>
                <w:rFonts w:ascii="Arial" w:hAnsi="Arial" w:cs="Arial"/>
                <w:sz w:val="22"/>
                <w:szCs w:val="22"/>
              </w:rPr>
            </w:pPr>
          </w:p>
          <w:p w14:paraId="43206FEA" w14:textId="77777777" w:rsidR="00BA0855"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1009277B" w14:textId="77777777" w:rsidR="00BA0855" w:rsidRDefault="00BA0855"/>
    <w:tbl>
      <w:tblPr>
        <w:tblStyle w:val="TableGrid"/>
        <w:tblW w:w="9889" w:type="dxa"/>
        <w:tblLook w:val="04A0" w:firstRow="1" w:lastRow="0" w:firstColumn="1" w:lastColumn="0" w:noHBand="0" w:noVBand="1"/>
      </w:tblPr>
      <w:tblGrid>
        <w:gridCol w:w="7225"/>
        <w:gridCol w:w="992"/>
        <w:gridCol w:w="850"/>
        <w:gridCol w:w="822"/>
      </w:tblGrid>
      <w:tr w:rsidR="00BA0855" w14:paraId="5DAE57AC" w14:textId="77777777">
        <w:tc>
          <w:tcPr>
            <w:tcW w:w="7225" w:type="dxa"/>
            <w:shd w:val="clear" w:color="auto" w:fill="F2F2F2" w:themeFill="background1" w:themeFillShade="F2"/>
          </w:tcPr>
          <w:p w14:paraId="4A3C4883" w14:textId="77777777" w:rsidR="00BA0855"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05B6B797" w14:textId="77777777" w:rsidR="00BA0855" w:rsidRDefault="00BA0855">
            <w:pPr>
              <w:autoSpaceDE w:val="0"/>
              <w:autoSpaceDN w:val="0"/>
              <w:adjustRightInd w:val="0"/>
              <w:jc w:val="center"/>
              <w:rPr>
                <w:rFonts w:ascii="Arial" w:hAnsi="Arial" w:cs="Arial"/>
                <w:b/>
                <w:bCs/>
                <w:sz w:val="16"/>
                <w:szCs w:val="16"/>
              </w:rPr>
            </w:pPr>
          </w:p>
          <w:p w14:paraId="4DADC1D8" w14:textId="77777777" w:rsidR="00BA08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DF258D5" w14:textId="77777777" w:rsidR="00BA08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7546A34A" w14:textId="77777777" w:rsidR="00BA0855" w:rsidRDefault="00BA0855">
            <w:pPr>
              <w:autoSpaceDE w:val="0"/>
              <w:autoSpaceDN w:val="0"/>
              <w:adjustRightInd w:val="0"/>
              <w:jc w:val="center"/>
              <w:rPr>
                <w:rFonts w:ascii="Arial" w:hAnsi="Arial" w:cs="Arial"/>
                <w:b/>
                <w:bCs/>
                <w:sz w:val="16"/>
                <w:szCs w:val="16"/>
              </w:rPr>
            </w:pPr>
          </w:p>
          <w:p w14:paraId="31F34BC3" w14:textId="77777777" w:rsidR="00BA08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BA0855" w14:paraId="6DF2439A" w14:textId="77777777">
        <w:trPr>
          <w:trHeight w:val="439"/>
        </w:trPr>
        <w:tc>
          <w:tcPr>
            <w:tcW w:w="7225" w:type="dxa"/>
            <w:shd w:val="clear" w:color="auto" w:fill="F2F2F2" w:themeFill="background1" w:themeFillShade="F2"/>
            <w:vAlign w:val="center"/>
          </w:tcPr>
          <w:p w14:paraId="0466478A"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2D33BBE"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CA7D438"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2D854D46"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68C86E11" w14:textId="77777777">
        <w:trPr>
          <w:trHeight w:val="403"/>
        </w:trPr>
        <w:tc>
          <w:tcPr>
            <w:tcW w:w="7225" w:type="dxa"/>
            <w:shd w:val="clear" w:color="auto" w:fill="F2F2F2" w:themeFill="background1" w:themeFillShade="F2"/>
            <w:vAlign w:val="center"/>
          </w:tcPr>
          <w:p w14:paraId="02186E99"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E579C99"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021FA28F"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12ABEDA4"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20C6B9A5" w14:textId="77777777">
        <w:trPr>
          <w:trHeight w:val="439"/>
        </w:trPr>
        <w:tc>
          <w:tcPr>
            <w:tcW w:w="7225" w:type="dxa"/>
            <w:shd w:val="clear" w:color="auto" w:fill="F2F2F2" w:themeFill="background1" w:themeFillShade="F2"/>
            <w:vAlign w:val="center"/>
          </w:tcPr>
          <w:p w14:paraId="6C336993"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B661FB8"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67DB9E4C"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6F54BC3F"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0C8B0348" w14:textId="77777777">
        <w:trPr>
          <w:trHeight w:val="403"/>
        </w:trPr>
        <w:tc>
          <w:tcPr>
            <w:tcW w:w="7225" w:type="dxa"/>
            <w:shd w:val="clear" w:color="auto" w:fill="F2F2F2" w:themeFill="background1" w:themeFillShade="F2"/>
            <w:vAlign w:val="center"/>
          </w:tcPr>
          <w:p w14:paraId="02CCB30E"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1FDD7D6"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024DE59F"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016EA3B5"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271D1F07" w14:textId="77777777">
        <w:trPr>
          <w:trHeight w:val="403"/>
        </w:trPr>
        <w:tc>
          <w:tcPr>
            <w:tcW w:w="9889" w:type="dxa"/>
            <w:gridSpan w:val="4"/>
            <w:shd w:val="clear" w:color="auto" w:fill="F2F2F2" w:themeFill="background1" w:themeFillShade="F2"/>
            <w:vAlign w:val="center"/>
          </w:tcPr>
          <w:p w14:paraId="4C09981B"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BA0855" w14:paraId="35157803" w14:textId="77777777">
        <w:trPr>
          <w:trHeight w:val="403"/>
        </w:trPr>
        <w:tc>
          <w:tcPr>
            <w:tcW w:w="9889" w:type="dxa"/>
            <w:gridSpan w:val="4"/>
            <w:vAlign w:val="center"/>
          </w:tcPr>
          <w:p w14:paraId="233C0C9D" w14:textId="77777777" w:rsidR="00BA0855" w:rsidRDefault="00BA0855">
            <w:pPr>
              <w:rPr>
                <w:rFonts w:ascii="Arial" w:hAnsi="Arial" w:cs="Arial"/>
                <w:sz w:val="22"/>
                <w:szCs w:val="22"/>
              </w:rPr>
            </w:pPr>
          </w:p>
          <w:p w14:paraId="51BC97EF" w14:textId="77777777" w:rsidR="00BA0855" w:rsidRDefault="00BA0855">
            <w:pPr>
              <w:rPr>
                <w:rFonts w:ascii="Arial" w:hAnsi="Arial" w:cs="Arial"/>
                <w:sz w:val="22"/>
                <w:szCs w:val="22"/>
              </w:rPr>
            </w:pPr>
          </w:p>
          <w:p w14:paraId="4B1D8ECE" w14:textId="77777777" w:rsidR="00BA0855" w:rsidRDefault="00BA0855">
            <w:pPr>
              <w:rPr>
                <w:rFonts w:ascii="Arial" w:hAnsi="Arial" w:cs="Arial"/>
                <w:sz w:val="22"/>
                <w:szCs w:val="22"/>
              </w:rPr>
            </w:pPr>
          </w:p>
          <w:p w14:paraId="47FC4CA7" w14:textId="77777777" w:rsidR="00BA0855"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13A9E0A9" w14:textId="77777777" w:rsidR="00BA0855" w:rsidRDefault="00BA0855">
      <w:pPr>
        <w:autoSpaceDE w:val="0"/>
        <w:autoSpaceDN w:val="0"/>
        <w:adjustRightInd w:val="0"/>
        <w:spacing w:after="240"/>
        <w:jc w:val="both"/>
        <w:rPr>
          <w:rFonts w:ascii="Arial" w:hAnsi="Arial" w:cs="Arial"/>
          <w:b/>
          <w:sz w:val="22"/>
          <w:szCs w:val="22"/>
        </w:rPr>
      </w:pPr>
    </w:p>
    <w:p w14:paraId="771C7780" w14:textId="77777777" w:rsidR="00BA0855" w:rsidRDefault="00000000">
      <w:pPr>
        <w:rPr>
          <w:rFonts w:ascii="Arial" w:hAnsi="Arial" w:cs="Arial"/>
          <w:b/>
          <w:sz w:val="22"/>
          <w:szCs w:val="22"/>
        </w:rPr>
      </w:pPr>
      <w:r>
        <w:rPr>
          <w:rFonts w:ascii="Arial" w:hAnsi="Arial" w:cs="Arial"/>
          <w:b/>
          <w:sz w:val="22"/>
          <w:szCs w:val="22"/>
        </w:rPr>
        <w:br w:type="page"/>
      </w:r>
    </w:p>
    <w:p w14:paraId="1A216DFA" w14:textId="77777777" w:rsidR="00BA085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BA0855" w14:paraId="5172FAC2" w14:textId="77777777">
        <w:tc>
          <w:tcPr>
            <w:tcW w:w="9923" w:type="dxa"/>
            <w:gridSpan w:val="4"/>
            <w:tcBorders>
              <w:bottom w:val="single" w:sz="4" w:space="0" w:color="auto"/>
            </w:tcBorders>
            <w:shd w:val="clear" w:color="auto" w:fill="F2F2F2" w:themeFill="background1" w:themeFillShade="F2"/>
          </w:tcPr>
          <w:p w14:paraId="0F84C8B2" w14:textId="77777777" w:rsidR="00BA0855"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741402F8" w14:textId="77777777" w:rsidR="00BA0855" w:rsidRDefault="00BA0855"/>
          <w:p w14:paraId="3EC2C7AD" w14:textId="77777777" w:rsidR="00BA0855"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BA0855" w14:paraId="71449B92" w14:textId="77777777">
        <w:tc>
          <w:tcPr>
            <w:tcW w:w="8251" w:type="dxa"/>
            <w:gridSpan w:val="2"/>
            <w:vMerge w:val="restart"/>
            <w:shd w:val="clear" w:color="auto" w:fill="F2F2F2" w:themeFill="background1" w:themeFillShade="F2"/>
          </w:tcPr>
          <w:p w14:paraId="430AC62F" w14:textId="77777777" w:rsidR="00BA0855"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0F61CD86" w14:textId="77777777" w:rsidR="00BA0855" w:rsidRDefault="00BA085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61635FE" w14:textId="77777777" w:rsidR="00BA0855"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22207A" w14:textId="77777777" w:rsidR="00BA0855"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BA0855" w14:paraId="0DED57E7" w14:textId="77777777">
        <w:tc>
          <w:tcPr>
            <w:tcW w:w="8251" w:type="dxa"/>
            <w:gridSpan w:val="2"/>
            <w:vMerge/>
            <w:tcBorders>
              <w:bottom w:val="single" w:sz="4" w:space="0" w:color="auto"/>
            </w:tcBorders>
            <w:shd w:val="clear" w:color="auto" w:fill="F2F2F2" w:themeFill="background1" w:themeFillShade="F2"/>
          </w:tcPr>
          <w:p w14:paraId="7011132B" w14:textId="77777777" w:rsidR="00BA0855" w:rsidRDefault="00BA0855">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A193E73" w14:textId="77777777" w:rsidR="00BA0855"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157D95ED" w14:textId="77777777" w:rsidR="00BA0855"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BA0855" w14:paraId="507CFCA5" w14:textId="77777777">
        <w:tc>
          <w:tcPr>
            <w:tcW w:w="9923" w:type="dxa"/>
            <w:gridSpan w:val="4"/>
            <w:tcBorders>
              <w:bottom w:val="single" w:sz="4" w:space="0" w:color="auto"/>
            </w:tcBorders>
            <w:shd w:val="clear" w:color="auto" w:fill="F2F2F2" w:themeFill="background1" w:themeFillShade="F2"/>
          </w:tcPr>
          <w:p w14:paraId="6551F23C" w14:textId="77777777" w:rsidR="00BA0855" w:rsidRDefault="00000000">
            <w:pPr>
              <w:rPr>
                <w:rFonts w:ascii="Arial" w:hAnsi="Arial" w:cs="Arial"/>
                <w:sz w:val="22"/>
                <w:szCs w:val="22"/>
              </w:rPr>
            </w:pPr>
            <w:r>
              <w:rPr>
                <w:rFonts w:ascii="Arial" w:hAnsi="Arial" w:cs="Arial"/>
                <w:b/>
                <w:sz w:val="22"/>
                <w:szCs w:val="22"/>
              </w:rPr>
              <w:t>Risks to participants</w:t>
            </w:r>
          </w:p>
          <w:p w14:paraId="13C6E647" w14:textId="77777777" w:rsidR="00BA0855"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BA0855" w14:paraId="6DB0BA27" w14:textId="77777777">
        <w:tc>
          <w:tcPr>
            <w:tcW w:w="4849" w:type="dxa"/>
            <w:tcBorders>
              <w:top w:val="single" w:sz="4" w:space="0" w:color="auto"/>
              <w:bottom w:val="single" w:sz="4" w:space="0" w:color="auto"/>
            </w:tcBorders>
          </w:tcPr>
          <w:p w14:paraId="65F53163" w14:textId="77777777" w:rsidR="00BA0855" w:rsidRDefault="00BA0855">
            <w:pPr>
              <w:rPr>
                <w:rFonts w:ascii="Arial" w:hAnsi="Arial" w:cs="Arial"/>
                <w:sz w:val="22"/>
                <w:szCs w:val="22"/>
              </w:rPr>
            </w:pPr>
          </w:p>
          <w:p w14:paraId="0A748EF1" w14:textId="77777777" w:rsidR="00BA0855" w:rsidRDefault="00BA085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49C5D36" w14:textId="77777777" w:rsidR="00BA0855" w:rsidRDefault="00BA0855">
            <w:pPr>
              <w:autoSpaceDE w:val="0"/>
              <w:autoSpaceDN w:val="0"/>
              <w:adjustRightInd w:val="0"/>
              <w:rPr>
                <w:rFonts w:cs="Arial"/>
                <w:i/>
              </w:rPr>
            </w:pPr>
          </w:p>
        </w:tc>
      </w:tr>
      <w:tr w:rsidR="00BA0855" w14:paraId="1C70AC54" w14:textId="77777777">
        <w:tc>
          <w:tcPr>
            <w:tcW w:w="9923" w:type="dxa"/>
            <w:gridSpan w:val="4"/>
            <w:tcBorders>
              <w:bottom w:val="single" w:sz="4" w:space="0" w:color="auto"/>
            </w:tcBorders>
            <w:shd w:val="clear" w:color="auto" w:fill="F2F2F2" w:themeFill="background1" w:themeFillShade="F2"/>
          </w:tcPr>
          <w:p w14:paraId="2FE26CB2" w14:textId="77777777" w:rsidR="00BA0855"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BA0855" w14:paraId="3F076620" w14:textId="77777777">
        <w:tc>
          <w:tcPr>
            <w:tcW w:w="9923" w:type="dxa"/>
            <w:gridSpan w:val="4"/>
            <w:tcBorders>
              <w:top w:val="single" w:sz="4" w:space="0" w:color="auto"/>
              <w:bottom w:val="single" w:sz="4" w:space="0" w:color="auto"/>
            </w:tcBorders>
          </w:tcPr>
          <w:p w14:paraId="298FC6D1" w14:textId="77777777" w:rsidR="00BA0855" w:rsidRDefault="00BA0855">
            <w:pPr>
              <w:rPr>
                <w:rFonts w:ascii="Arial" w:hAnsi="Arial" w:cs="Arial"/>
                <w:sz w:val="22"/>
                <w:szCs w:val="22"/>
              </w:rPr>
            </w:pPr>
          </w:p>
          <w:p w14:paraId="0BCB1187" w14:textId="77777777" w:rsidR="00BA0855" w:rsidRDefault="00BA0855">
            <w:pPr>
              <w:rPr>
                <w:rFonts w:ascii="Arial" w:hAnsi="Arial" w:cs="Arial"/>
                <w:sz w:val="22"/>
                <w:szCs w:val="22"/>
              </w:rPr>
            </w:pPr>
          </w:p>
          <w:p w14:paraId="086C141B" w14:textId="77777777" w:rsidR="00BA0855" w:rsidRDefault="00BA0855">
            <w:pPr>
              <w:rPr>
                <w:rFonts w:ascii="Arial" w:hAnsi="Arial" w:cs="Arial"/>
                <w:sz w:val="22"/>
                <w:szCs w:val="22"/>
              </w:rPr>
            </w:pPr>
          </w:p>
          <w:p w14:paraId="354BFBCB" w14:textId="77777777" w:rsidR="00BA0855"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BA0855" w14:paraId="07813B66" w14:textId="77777777">
        <w:tc>
          <w:tcPr>
            <w:tcW w:w="9923" w:type="dxa"/>
            <w:gridSpan w:val="4"/>
            <w:tcBorders>
              <w:top w:val="single" w:sz="4" w:space="0" w:color="auto"/>
              <w:bottom w:val="single" w:sz="4" w:space="0" w:color="auto"/>
            </w:tcBorders>
            <w:shd w:val="clear" w:color="auto" w:fill="F2F2F2" w:themeFill="background1" w:themeFillShade="F2"/>
          </w:tcPr>
          <w:p w14:paraId="19E5A920" w14:textId="77777777" w:rsidR="00BA0855" w:rsidRDefault="00000000">
            <w:pPr>
              <w:rPr>
                <w:rFonts w:ascii="Arial" w:hAnsi="Arial" w:cs="Arial"/>
                <w:sz w:val="22"/>
                <w:szCs w:val="22"/>
              </w:rPr>
            </w:pPr>
            <w:r>
              <w:rPr>
                <w:rFonts w:ascii="Arial" w:hAnsi="Arial" w:cs="Arial"/>
                <w:b/>
                <w:sz w:val="22"/>
                <w:szCs w:val="22"/>
              </w:rPr>
              <w:t>Risks to investigator</w:t>
            </w:r>
          </w:p>
          <w:p w14:paraId="1A95FFC0" w14:textId="77777777" w:rsidR="00BA0855"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BA0855" w14:paraId="0CB5A98E" w14:textId="77777777">
        <w:tc>
          <w:tcPr>
            <w:tcW w:w="4849" w:type="dxa"/>
            <w:tcBorders>
              <w:top w:val="single" w:sz="4" w:space="0" w:color="auto"/>
              <w:bottom w:val="single" w:sz="4" w:space="0" w:color="auto"/>
            </w:tcBorders>
          </w:tcPr>
          <w:p w14:paraId="03D078F2" w14:textId="77777777" w:rsidR="00BA0855" w:rsidRDefault="00BA085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FBC9AED" w14:textId="77777777" w:rsidR="00BA0855" w:rsidRDefault="00BA0855">
            <w:pPr>
              <w:rPr>
                <w:rFonts w:ascii="Arial" w:hAnsi="Arial" w:cs="Arial"/>
                <w:sz w:val="22"/>
                <w:szCs w:val="22"/>
              </w:rPr>
            </w:pPr>
          </w:p>
          <w:p w14:paraId="31906D16" w14:textId="77777777" w:rsidR="00BA0855" w:rsidRDefault="00BA0855">
            <w:pPr>
              <w:autoSpaceDE w:val="0"/>
              <w:autoSpaceDN w:val="0"/>
              <w:adjustRightInd w:val="0"/>
              <w:rPr>
                <w:rFonts w:cs="Arial"/>
              </w:rPr>
            </w:pPr>
          </w:p>
        </w:tc>
      </w:tr>
      <w:tr w:rsidR="00BA0855" w14:paraId="2FB6642D" w14:textId="77777777">
        <w:tc>
          <w:tcPr>
            <w:tcW w:w="9923" w:type="dxa"/>
            <w:gridSpan w:val="4"/>
            <w:tcBorders>
              <w:top w:val="single" w:sz="4" w:space="0" w:color="auto"/>
              <w:bottom w:val="single" w:sz="4" w:space="0" w:color="auto"/>
            </w:tcBorders>
            <w:shd w:val="clear" w:color="auto" w:fill="F2F2F2" w:themeFill="background1" w:themeFillShade="F2"/>
          </w:tcPr>
          <w:p w14:paraId="303667C8" w14:textId="77777777" w:rsidR="00BA0855" w:rsidRDefault="00000000">
            <w:pPr>
              <w:rPr>
                <w:rFonts w:ascii="Arial" w:hAnsi="Arial" w:cs="Arial"/>
                <w:sz w:val="22"/>
                <w:szCs w:val="22"/>
              </w:rPr>
            </w:pPr>
            <w:r>
              <w:rPr>
                <w:rFonts w:ascii="Arial" w:hAnsi="Arial" w:cs="Arial"/>
                <w:b/>
                <w:sz w:val="22"/>
                <w:szCs w:val="22"/>
              </w:rPr>
              <w:t>University/institutional risks</w:t>
            </w:r>
          </w:p>
          <w:p w14:paraId="32382A2A" w14:textId="77777777" w:rsidR="00BA0855" w:rsidRDefault="00000000">
            <w:pPr>
              <w:rPr>
                <w:rFonts w:ascii="Arial" w:hAnsi="Arial" w:cs="Arial"/>
                <w:sz w:val="22"/>
                <w:szCs w:val="22"/>
              </w:rPr>
            </w:pPr>
            <w:r>
              <w:rPr>
                <w:rFonts w:ascii="Arial" w:hAnsi="Arial" w:cs="Arial"/>
                <w:sz w:val="22"/>
                <w:szCs w:val="22"/>
              </w:rPr>
              <w:t>For example: adverse publicity, financial loss, data protection</w:t>
            </w:r>
          </w:p>
        </w:tc>
      </w:tr>
      <w:tr w:rsidR="00BA0855" w14:paraId="6A438F2E" w14:textId="77777777">
        <w:tc>
          <w:tcPr>
            <w:tcW w:w="4849" w:type="dxa"/>
            <w:tcBorders>
              <w:top w:val="single" w:sz="4" w:space="0" w:color="auto"/>
              <w:bottom w:val="single" w:sz="4" w:space="0" w:color="auto"/>
            </w:tcBorders>
          </w:tcPr>
          <w:p w14:paraId="032DE0CD" w14:textId="77777777" w:rsidR="00BA0855" w:rsidRDefault="00BA085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215D2C5" w14:textId="77777777" w:rsidR="00BA0855" w:rsidRDefault="00BA0855">
            <w:pPr>
              <w:autoSpaceDE w:val="0"/>
              <w:autoSpaceDN w:val="0"/>
              <w:adjustRightInd w:val="0"/>
              <w:rPr>
                <w:rFonts w:cs="Arial"/>
              </w:rPr>
            </w:pPr>
          </w:p>
        </w:tc>
      </w:tr>
    </w:tbl>
    <w:p w14:paraId="3CD8D0B8" w14:textId="77777777" w:rsidR="00BA0855" w:rsidRDefault="00BA0855"/>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BA0855" w14:paraId="02AC201A" w14:textId="77777777">
        <w:tc>
          <w:tcPr>
            <w:tcW w:w="9923" w:type="dxa"/>
            <w:gridSpan w:val="4"/>
            <w:tcBorders>
              <w:top w:val="single" w:sz="4" w:space="0" w:color="auto"/>
              <w:bottom w:val="single" w:sz="4" w:space="0" w:color="auto"/>
            </w:tcBorders>
            <w:shd w:val="clear" w:color="auto" w:fill="F2F2F2" w:themeFill="background1" w:themeFillShade="F2"/>
          </w:tcPr>
          <w:p w14:paraId="64CC0A18" w14:textId="77777777" w:rsidR="00BA0855"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BA0855" w14:paraId="48C4FB13" w14:textId="77777777">
        <w:tc>
          <w:tcPr>
            <w:tcW w:w="7259" w:type="dxa"/>
            <w:tcBorders>
              <w:top w:val="single" w:sz="4" w:space="0" w:color="auto"/>
              <w:bottom w:val="single" w:sz="4" w:space="0" w:color="auto"/>
            </w:tcBorders>
            <w:shd w:val="clear" w:color="auto" w:fill="F2F2F2" w:themeFill="background1" w:themeFillShade="F2"/>
          </w:tcPr>
          <w:p w14:paraId="20582FB5" w14:textId="77777777" w:rsidR="00BA0855"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22AF750" w14:textId="77777777" w:rsidR="00BA08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755EB09F" w14:textId="77777777" w:rsidR="00BA0855" w:rsidRDefault="00BA0855">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CAAA7A4" w14:textId="77777777" w:rsidR="00BA08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9EE1D5D" w14:textId="77777777" w:rsidR="00BA0855" w:rsidRDefault="00BA0855">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EE94A02" w14:textId="77777777" w:rsidR="00BA08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66C904AB" w14:textId="77777777" w:rsidR="00BA0855" w:rsidRDefault="00BA0855">
            <w:pPr>
              <w:autoSpaceDE w:val="0"/>
              <w:autoSpaceDN w:val="0"/>
              <w:adjustRightInd w:val="0"/>
              <w:jc w:val="center"/>
              <w:rPr>
                <w:rFonts w:ascii="Arial" w:hAnsi="Arial" w:cs="Arial"/>
                <w:b/>
                <w:sz w:val="22"/>
                <w:szCs w:val="22"/>
              </w:rPr>
            </w:pPr>
          </w:p>
        </w:tc>
      </w:tr>
      <w:tr w:rsidR="00BA0855" w14:paraId="0B88A661"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7E0D168"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6CE63E4" w14:textId="77777777" w:rsidR="00BA0855"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6DAE4E5" w14:textId="77777777" w:rsidR="00BA0855"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68BC81C" w14:textId="77777777" w:rsidR="00BA0855"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1463804D" w14:textId="77777777" w:rsidR="00BA0855" w:rsidRDefault="00BA0855">
      <w:pPr>
        <w:autoSpaceDE w:val="0"/>
        <w:autoSpaceDN w:val="0"/>
        <w:adjustRightInd w:val="0"/>
        <w:spacing w:after="240"/>
        <w:jc w:val="both"/>
        <w:rPr>
          <w:rFonts w:ascii="Arial" w:hAnsi="Arial" w:cs="Arial"/>
          <w:b/>
          <w:sz w:val="22"/>
          <w:szCs w:val="22"/>
        </w:rPr>
      </w:pPr>
    </w:p>
    <w:p w14:paraId="483DD221" w14:textId="77777777" w:rsidR="00BA0855" w:rsidRDefault="00000000">
      <w:pPr>
        <w:rPr>
          <w:rFonts w:ascii="Arial" w:hAnsi="Arial" w:cs="Arial"/>
          <w:b/>
          <w:sz w:val="22"/>
          <w:szCs w:val="22"/>
        </w:rPr>
      </w:pPr>
      <w:r>
        <w:rPr>
          <w:rFonts w:ascii="Arial" w:hAnsi="Arial" w:cs="Arial"/>
          <w:b/>
          <w:sz w:val="22"/>
          <w:szCs w:val="22"/>
        </w:rPr>
        <w:br w:type="page"/>
      </w:r>
    </w:p>
    <w:p w14:paraId="06B312C2" w14:textId="77777777" w:rsidR="00BA085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BA0855" w14:paraId="473D706D" w14:textId="77777777">
        <w:tc>
          <w:tcPr>
            <w:tcW w:w="9923" w:type="dxa"/>
            <w:tcBorders>
              <w:top w:val="single" w:sz="4" w:space="0" w:color="auto"/>
              <w:bottom w:val="single" w:sz="4" w:space="0" w:color="auto"/>
            </w:tcBorders>
            <w:shd w:val="clear" w:color="auto" w:fill="F2F2F2" w:themeFill="background1" w:themeFillShade="F2"/>
          </w:tcPr>
          <w:p w14:paraId="1EE35CFE" w14:textId="77777777" w:rsidR="00BA0855" w:rsidRDefault="00000000">
            <w:pPr>
              <w:rPr>
                <w:rFonts w:ascii="Arial" w:hAnsi="Arial" w:cs="Arial"/>
                <w:sz w:val="22"/>
                <w:szCs w:val="22"/>
              </w:rPr>
            </w:pPr>
            <w:r>
              <w:rPr>
                <w:rFonts w:ascii="Arial" w:hAnsi="Arial" w:cs="Arial"/>
                <w:b/>
                <w:sz w:val="22"/>
                <w:szCs w:val="22"/>
              </w:rPr>
              <w:t>Feedback</w:t>
            </w:r>
          </w:p>
          <w:p w14:paraId="13733ED0" w14:textId="77777777" w:rsidR="00BA0855"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BA0855" w14:paraId="65DDA39D" w14:textId="77777777">
        <w:tc>
          <w:tcPr>
            <w:tcW w:w="9923" w:type="dxa"/>
            <w:tcBorders>
              <w:top w:val="single" w:sz="4" w:space="0" w:color="auto"/>
              <w:bottom w:val="single" w:sz="4" w:space="0" w:color="auto"/>
            </w:tcBorders>
          </w:tcPr>
          <w:p w14:paraId="1B0EEEA6" w14:textId="77777777" w:rsidR="00BA0855" w:rsidRDefault="00BA0855">
            <w:pPr>
              <w:rPr>
                <w:rFonts w:ascii="Arial" w:hAnsi="Arial" w:cs="Arial"/>
                <w:sz w:val="22"/>
                <w:szCs w:val="22"/>
              </w:rPr>
            </w:pPr>
          </w:p>
          <w:p w14:paraId="26E6231C" w14:textId="77777777" w:rsidR="00BA0855" w:rsidRDefault="00BA0855">
            <w:pPr>
              <w:autoSpaceDE w:val="0"/>
              <w:autoSpaceDN w:val="0"/>
              <w:adjustRightInd w:val="0"/>
              <w:rPr>
                <w:rFonts w:cs="Arial"/>
              </w:rPr>
            </w:pPr>
          </w:p>
        </w:tc>
      </w:tr>
      <w:tr w:rsidR="00BA0855" w14:paraId="0D6E1DB5" w14:textId="77777777">
        <w:tc>
          <w:tcPr>
            <w:tcW w:w="9923" w:type="dxa"/>
            <w:tcBorders>
              <w:top w:val="single" w:sz="4" w:space="0" w:color="auto"/>
              <w:bottom w:val="single" w:sz="4" w:space="0" w:color="auto"/>
            </w:tcBorders>
            <w:shd w:val="clear" w:color="auto" w:fill="F2F2F2" w:themeFill="background1" w:themeFillShade="F2"/>
          </w:tcPr>
          <w:p w14:paraId="02DAB1F4" w14:textId="77777777" w:rsidR="00BA0855" w:rsidRDefault="00000000">
            <w:pPr>
              <w:rPr>
                <w:rFonts w:ascii="Arial" w:hAnsi="Arial" w:cs="Arial"/>
                <w:sz w:val="22"/>
                <w:szCs w:val="22"/>
              </w:rPr>
            </w:pPr>
            <w:r>
              <w:rPr>
                <w:rFonts w:ascii="Arial" w:hAnsi="Arial" w:cs="Arial"/>
                <w:b/>
                <w:sz w:val="22"/>
                <w:szCs w:val="22"/>
              </w:rPr>
              <w:t>Informed consent</w:t>
            </w:r>
          </w:p>
          <w:p w14:paraId="1AE9910B" w14:textId="77777777" w:rsidR="00BA0855"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A0855" w14:paraId="59FCA947" w14:textId="77777777">
        <w:tc>
          <w:tcPr>
            <w:tcW w:w="9923" w:type="dxa"/>
            <w:tcBorders>
              <w:top w:val="single" w:sz="4" w:space="0" w:color="auto"/>
              <w:bottom w:val="single" w:sz="4" w:space="0" w:color="auto"/>
            </w:tcBorders>
          </w:tcPr>
          <w:p w14:paraId="5476508A" w14:textId="77777777" w:rsidR="00BA0855" w:rsidRDefault="00BA0855">
            <w:pPr>
              <w:autoSpaceDE w:val="0"/>
              <w:autoSpaceDN w:val="0"/>
              <w:adjustRightInd w:val="0"/>
              <w:rPr>
                <w:rFonts w:cs="Arial"/>
              </w:rPr>
            </w:pPr>
          </w:p>
        </w:tc>
      </w:tr>
      <w:tr w:rsidR="00BA0855" w14:paraId="56EE1A4D" w14:textId="77777777">
        <w:tc>
          <w:tcPr>
            <w:tcW w:w="9923" w:type="dxa"/>
            <w:tcBorders>
              <w:top w:val="single" w:sz="4" w:space="0" w:color="auto"/>
              <w:bottom w:val="single" w:sz="4" w:space="0" w:color="auto"/>
            </w:tcBorders>
            <w:shd w:val="clear" w:color="auto" w:fill="F2F2F2" w:themeFill="background1" w:themeFillShade="F2"/>
          </w:tcPr>
          <w:p w14:paraId="4CF6FF41" w14:textId="77777777" w:rsidR="00BA0855"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3AAB411F" w14:textId="77777777" w:rsidR="00BA0855"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BA0855" w14:paraId="23D4D5A1" w14:textId="77777777">
        <w:tc>
          <w:tcPr>
            <w:tcW w:w="9923" w:type="dxa"/>
            <w:tcBorders>
              <w:top w:val="single" w:sz="4" w:space="0" w:color="auto"/>
              <w:bottom w:val="single" w:sz="4" w:space="0" w:color="auto"/>
            </w:tcBorders>
          </w:tcPr>
          <w:p w14:paraId="6778E313" w14:textId="5F8A5C56" w:rsidR="00BA0855" w:rsidRPr="00FB6E49" w:rsidRDefault="00FB6E49">
            <w:pPr>
              <w:jc w:val="both"/>
              <w:rPr>
                <w:rFonts w:ascii="Arial" w:hAnsi="Arial" w:cs="Arial"/>
                <w:sz w:val="22"/>
                <w:szCs w:val="22"/>
                <w:lang w:val="en-US" w:eastAsia="zh-CN"/>
              </w:rPr>
            </w:pPr>
            <w:r>
              <w:rPr>
                <w:rFonts w:ascii="Arial" w:hAnsi="Arial" w:cs="Arial"/>
                <w:sz w:val="22"/>
                <w:szCs w:val="22"/>
                <w:lang w:val="en-US" w:eastAsia="zh-CN"/>
              </w:rPr>
              <w:t>N/A</w:t>
            </w:r>
          </w:p>
          <w:p w14:paraId="23AC4B63" w14:textId="77777777" w:rsidR="00BA0855" w:rsidRDefault="00BA0855">
            <w:pPr>
              <w:autoSpaceDE w:val="0"/>
              <w:autoSpaceDN w:val="0"/>
              <w:adjustRightInd w:val="0"/>
              <w:rPr>
                <w:rFonts w:cs="Arial"/>
              </w:rPr>
            </w:pPr>
          </w:p>
        </w:tc>
      </w:tr>
    </w:tbl>
    <w:p w14:paraId="371451F6" w14:textId="77777777" w:rsidR="00BA0855" w:rsidRDefault="00BA0855">
      <w:pPr>
        <w:rPr>
          <w:rFonts w:ascii="Arial" w:hAnsi="Arial" w:cs="Arial"/>
          <w:sz w:val="22"/>
          <w:szCs w:val="22"/>
        </w:rPr>
      </w:pPr>
    </w:p>
    <w:p w14:paraId="2199275B" w14:textId="77777777" w:rsidR="00BA0855" w:rsidRDefault="00000000">
      <w:pPr>
        <w:rPr>
          <w:rFonts w:ascii="Arial" w:hAnsi="Arial" w:cs="Arial"/>
          <w:b/>
          <w:sz w:val="22"/>
          <w:szCs w:val="22"/>
        </w:rPr>
      </w:pPr>
      <w:r>
        <w:rPr>
          <w:rFonts w:ascii="Arial" w:hAnsi="Arial" w:cs="Arial"/>
          <w:b/>
          <w:sz w:val="22"/>
          <w:szCs w:val="22"/>
        </w:rPr>
        <w:br w:type="page"/>
      </w:r>
    </w:p>
    <w:p w14:paraId="0B87917F" w14:textId="77777777" w:rsidR="00BA0855"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6AE57AE5" w14:textId="77777777" w:rsidR="00BA0855"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BA0855" w14:paraId="7AB0072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0A88128" w14:textId="77777777" w:rsidR="00BA0855"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6F869D" w14:textId="77777777" w:rsidR="00BA0855"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8C1FE2" w14:textId="77777777" w:rsidR="00BA0855"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A0855" w14:paraId="2D46AF7D"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E0F4C24" w14:textId="77777777" w:rsidR="00BA0855"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E8ED5A" w14:textId="77777777" w:rsidR="00BA0855"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E65B3A" w14:textId="77777777" w:rsidR="00BA0855"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BA0855" w14:paraId="72F56A3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C72C26" w14:textId="77777777" w:rsidR="00BA0855"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BA0855" w14:paraId="44D73948"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BF7E970" w14:textId="77777777" w:rsidR="00BA0855" w:rsidRDefault="00BA0855">
            <w:pPr>
              <w:rPr>
                <w:rFonts w:ascii="Arial" w:hAnsi="Arial" w:cs="Arial"/>
                <w:sz w:val="22"/>
                <w:szCs w:val="22"/>
              </w:rPr>
            </w:pPr>
          </w:p>
          <w:p w14:paraId="00C34F79" w14:textId="77777777" w:rsidR="00BA0855"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5FCC8A01" w14:textId="77777777" w:rsidR="00BA0855" w:rsidRDefault="00BA0855">
            <w:pPr>
              <w:autoSpaceDE w:val="0"/>
              <w:autoSpaceDN w:val="0"/>
              <w:adjustRightInd w:val="0"/>
              <w:rPr>
                <w:i/>
              </w:rPr>
            </w:pPr>
          </w:p>
        </w:tc>
      </w:tr>
      <w:tr w:rsidR="00BA0855" w14:paraId="155933E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FBD5A33" w14:textId="77777777" w:rsidR="00BA0855"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39FE3D" w14:textId="77777777" w:rsidR="00BA0855"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DB4E57" w14:textId="77777777" w:rsidR="00BA0855"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A0855" w14:paraId="0C16E29F"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28E5A9" w14:textId="77777777" w:rsidR="00BA0855"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2DFF3579" w14:textId="77777777" w:rsidR="00BA0855"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32B33BD3" w14:textId="77777777" w:rsidR="00BA0855"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210AD177" w14:textId="77777777" w:rsidR="00BA0855"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37128478" w14:textId="77777777" w:rsidR="00BA0855"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C70B8F2" w14:textId="77777777" w:rsidR="00BA0855"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B741572" w14:textId="77777777" w:rsidR="00BA0855"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5F67A814" w14:textId="77777777" w:rsidR="00BA0855"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26A7F63C" w14:textId="77777777" w:rsidR="00BA0855"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49E3603" w14:textId="77777777" w:rsidR="00BA0855" w:rsidRDefault="00BA0855">
            <w:pPr>
              <w:pStyle w:val="NormalWeb"/>
              <w:autoSpaceDE w:val="0"/>
              <w:autoSpaceDN w:val="0"/>
              <w:adjustRightInd w:val="0"/>
              <w:jc w:val="center"/>
              <w:rPr>
                <w:rFonts w:ascii="MS Gothic" w:eastAsia="MS Gothic" w:hAnsi="MS Gothic" w:cs="Arial"/>
                <w:b/>
                <w:bCs/>
                <w:sz w:val="22"/>
                <w:szCs w:val="22"/>
                <w:lang w:val="en-US"/>
              </w:rPr>
            </w:pPr>
          </w:p>
          <w:p w14:paraId="148ADF3E" w14:textId="77777777" w:rsidR="00BA0855"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EA3124F" w14:textId="77777777" w:rsidR="00BA0855" w:rsidRDefault="00BA0855">
            <w:pPr>
              <w:pStyle w:val="NormalWeb"/>
              <w:autoSpaceDE w:val="0"/>
              <w:autoSpaceDN w:val="0"/>
              <w:adjustRightInd w:val="0"/>
              <w:jc w:val="center"/>
              <w:rPr>
                <w:rFonts w:ascii="MS Gothic" w:eastAsia="MS Gothic" w:hAnsi="MS Gothic" w:cs="Arial"/>
                <w:b/>
                <w:bCs/>
                <w:sz w:val="22"/>
                <w:szCs w:val="22"/>
                <w:lang w:val="en-US"/>
              </w:rPr>
            </w:pPr>
          </w:p>
          <w:p w14:paraId="410230CC" w14:textId="77777777" w:rsidR="00BA0855"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BA0855" w14:paraId="63F175EF"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009F70" w14:textId="77777777" w:rsidR="00BA0855"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BA0855" w14:paraId="23FB18A4"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1464165" w14:textId="77777777" w:rsidR="00BA0855" w:rsidRDefault="00BA0855">
            <w:pPr>
              <w:rPr>
                <w:rFonts w:ascii="Arial" w:hAnsi="Arial" w:cs="Arial"/>
                <w:sz w:val="22"/>
                <w:szCs w:val="22"/>
              </w:rPr>
            </w:pPr>
          </w:p>
          <w:p w14:paraId="3F4784ED" w14:textId="77777777" w:rsidR="00BA0855" w:rsidRDefault="00BA0855">
            <w:pPr>
              <w:rPr>
                <w:rFonts w:ascii="Arial" w:hAnsi="Arial" w:cs="Arial"/>
                <w:sz w:val="22"/>
                <w:szCs w:val="22"/>
              </w:rPr>
            </w:pPr>
          </w:p>
          <w:p w14:paraId="35C34BA5" w14:textId="77777777" w:rsidR="00BA0855" w:rsidRDefault="00BA0855">
            <w:pPr>
              <w:rPr>
                <w:rFonts w:ascii="Arial" w:hAnsi="Arial" w:cs="Arial"/>
                <w:sz w:val="22"/>
                <w:szCs w:val="22"/>
              </w:rPr>
            </w:pPr>
          </w:p>
          <w:p w14:paraId="2039C0BA" w14:textId="77777777" w:rsidR="00BA0855" w:rsidRDefault="00BA0855">
            <w:pPr>
              <w:rPr>
                <w:rFonts w:ascii="Arial" w:hAnsi="Arial" w:cs="Arial"/>
                <w:sz w:val="22"/>
                <w:szCs w:val="22"/>
              </w:rPr>
            </w:pPr>
          </w:p>
          <w:p w14:paraId="62A3537E" w14:textId="77777777" w:rsidR="00BA0855" w:rsidRDefault="00BA0855">
            <w:pPr>
              <w:rPr>
                <w:rFonts w:ascii="Arial" w:hAnsi="Arial" w:cs="Arial"/>
                <w:sz w:val="22"/>
                <w:szCs w:val="22"/>
              </w:rPr>
            </w:pPr>
          </w:p>
          <w:p w14:paraId="2EC70442" w14:textId="77777777" w:rsidR="00BA0855"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BA0855" w14:paraId="18FB4538" w14:textId="77777777">
        <w:trPr>
          <w:trHeight w:val="439"/>
        </w:trPr>
        <w:tc>
          <w:tcPr>
            <w:tcW w:w="7763" w:type="dxa"/>
            <w:shd w:val="clear" w:color="auto" w:fill="F2F2F2" w:themeFill="background1" w:themeFillShade="F2"/>
          </w:tcPr>
          <w:p w14:paraId="72ED1C0C" w14:textId="77777777" w:rsidR="00BA0855"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0D59FBB6" w14:textId="77777777" w:rsidR="00BA08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501A38A0" w14:textId="77777777" w:rsidR="00BA08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A0855" w14:paraId="7034D771" w14:textId="77777777">
        <w:trPr>
          <w:trHeight w:val="439"/>
        </w:trPr>
        <w:tc>
          <w:tcPr>
            <w:tcW w:w="7763" w:type="dxa"/>
            <w:shd w:val="clear" w:color="auto" w:fill="F2F2F2" w:themeFill="background1" w:themeFillShade="F2"/>
          </w:tcPr>
          <w:p w14:paraId="7A9B28D1"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D79D1F6"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578A3E8"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54564456" w14:textId="77777777">
        <w:trPr>
          <w:trHeight w:val="403"/>
        </w:trPr>
        <w:tc>
          <w:tcPr>
            <w:tcW w:w="7763" w:type="dxa"/>
            <w:shd w:val="clear" w:color="auto" w:fill="F2F2F2" w:themeFill="background1" w:themeFillShade="F2"/>
          </w:tcPr>
          <w:p w14:paraId="3639F3ED"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84F97E6"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83335D"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5A3288CE" w14:textId="77777777">
        <w:trPr>
          <w:trHeight w:val="439"/>
        </w:trPr>
        <w:tc>
          <w:tcPr>
            <w:tcW w:w="7763" w:type="dxa"/>
            <w:shd w:val="clear" w:color="auto" w:fill="F2F2F2" w:themeFill="background1" w:themeFillShade="F2"/>
          </w:tcPr>
          <w:p w14:paraId="0C887102"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964246E"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1D66D79"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18774235" w14:textId="77777777">
        <w:trPr>
          <w:trHeight w:val="403"/>
        </w:trPr>
        <w:tc>
          <w:tcPr>
            <w:tcW w:w="7763" w:type="dxa"/>
            <w:shd w:val="clear" w:color="auto" w:fill="F2F2F2" w:themeFill="background1" w:themeFillShade="F2"/>
          </w:tcPr>
          <w:p w14:paraId="5FB73C79"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397CE8B"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41DB6324"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0A42D912" w14:textId="77777777">
        <w:trPr>
          <w:trHeight w:val="403"/>
        </w:trPr>
        <w:tc>
          <w:tcPr>
            <w:tcW w:w="7763" w:type="dxa"/>
            <w:shd w:val="clear" w:color="auto" w:fill="F2F2F2" w:themeFill="background1" w:themeFillShade="F2"/>
          </w:tcPr>
          <w:p w14:paraId="3233B4D6"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4AD3775"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4354273"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35B82C10" w14:textId="77777777">
        <w:trPr>
          <w:trHeight w:val="403"/>
        </w:trPr>
        <w:tc>
          <w:tcPr>
            <w:tcW w:w="7763" w:type="dxa"/>
            <w:shd w:val="clear" w:color="auto" w:fill="F2F2F2" w:themeFill="background1" w:themeFillShade="F2"/>
          </w:tcPr>
          <w:p w14:paraId="418E5038"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BA85587"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3E5E612"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07A5B49F" w14:textId="77777777">
        <w:trPr>
          <w:trHeight w:val="403"/>
        </w:trPr>
        <w:tc>
          <w:tcPr>
            <w:tcW w:w="7763" w:type="dxa"/>
            <w:shd w:val="clear" w:color="auto" w:fill="F2F2F2" w:themeFill="background1" w:themeFillShade="F2"/>
          </w:tcPr>
          <w:p w14:paraId="757F2E63"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2B237E3B" w14:textId="77777777" w:rsidR="00BA0855" w:rsidRDefault="00BA0855">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BAE776D"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3F2849D8"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04C28797" w14:textId="77777777">
        <w:trPr>
          <w:trHeight w:val="403"/>
        </w:trPr>
        <w:tc>
          <w:tcPr>
            <w:tcW w:w="9889" w:type="dxa"/>
            <w:gridSpan w:val="3"/>
            <w:shd w:val="clear" w:color="auto" w:fill="F2F2F2" w:themeFill="background1" w:themeFillShade="F2"/>
          </w:tcPr>
          <w:p w14:paraId="7B0EE05F" w14:textId="77777777" w:rsidR="00BA0855"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BA0855" w14:paraId="3A034573" w14:textId="77777777">
        <w:trPr>
          <w:trHeight w:val="403"/>
        </w:trPr>
        <w:tc>
          <w:tcPr>
            <w:tcW w:w="9889" w:type="dxa"/>
            <w:gridSpan w:val="3"/>
          </w:tcPr>
          <w:p w14:paraId="030C5FD9" w14:textId="77777777" w:rsidR="00FB6E49" w:rsidRPr="00FB6E49" w:rsidRDefault="00FB6E49" w:rsidP="00FB6E49">
            <w:pPr>
              <w:spacing w:before="2"/>
              <w:ind w:right="265"/>
              <w:rPr>
                <w:rFonts w:ascii="Arial" w:eastAsia="Times New Roman" w:hAnsi="Arial" w:cs="Arial"/>
                <w:sz w:val="22"/>
                <w:szCs w:val="22"/>
                <w:lang w:eastAsia="en-GB"/>
              </w:rPr>
            </w:pPr>
            <w:r w:rsidRPr="00FB6E49">
              <w:rPr>
                <w:rFonts w:ascii="Arial" w:eastAsia="Times New Roman" w:hAnsi="Arial" w:cs="Arial"/>
                <w:color w:val="000000"/>
                <w:sz w:val="22"/>
                <w:szCs w:val="22"/>
                <w:lang w:eastAsia="en-GB"/>
              </w:rPr>
              <w:lastRenderedPageBreak/>
              <w:t>All data collected for this research will be safely kept on the researcher’s password-protected laptop used only by the researcher. Backup copies via an encrypted USB drive will keep. Any files that are containing personal data, such as any screenshots or even exported reviews, will be anonymised. This anonymization serves to remove identifiable information such as usernames or location-specific details. Raw data access is not for third parties. This stems from data sharing being restricted. Data that is used will be pseudonymized where it is appropriate, and all the published outputs will ensure identification is impossible. The researcher will strictly follow GDPR as well as DPA guidelines to keep data confidential during all times.</w:t>
            </w:r>
          </w:p>
          <w:p w14:paraId="34C69D78" w14:textId="4A0C853F" w:rsidR="00BA0855" w:rsidRPr="00FB6E49" w:rsidRDefault="00BA0855">
            <w:pPr>
              <w:rPr>
                <w:rFonts w:ascii="Arial" w:hAnsi="Arial" w:cs="Arial"/>
                <w:color w:val="0000FF"/>
                <w:sz w:val="22"/>
                <w:szCs w:val="22"/>
                <w:lang w:eastAsia="zh-CN"/>
              </w:rPr>
            </w:pPr>
          </w:p>
          <w:p w14:paraId="4293C542" w14:textId="77777777" w:rsidR="00BA0855" w:rsidRDefault="00BA0855">
            <w:pPr>
              <w:rPr>
                <w:rFonts w:ascii="Arial" w:hAnsi="Arial" w:cs="Arial"/>
                <w:b/>
                <w:bCs/>
                <w:sz w:val="22"/>
                <w:szCs w:val="22"/>
              </w:rPr>
            </w:pPr>
          </w:p>
        </w:tc>
      </w:tr>
      <w:tr w:rsidR="00BA0855" w14:paraId="5E2B07A3" w14:textId="77777777">
        <w:trPr>
          <w:trHeight w:val="439"/>
        </w:trPr>
        <w:tc>
          <w:tcPr>
            <w:tcW w:w="9889" w:type="dxa"/>
            <w:gridSpan w:val="3"/>
            <w:shd w:val="clear" w:color="auto" w:fill="F2F2F2" w:themeFill="background1" w:themeFillShade="F2"/>
            <w:vAlign w:val="center"/>
          </w:tcPr>
          <w:p w14:paraId="2A8C29C4" w14:textId="77777777" w:rsidR="00BA0855"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BA0855" w14:paraId="6BA2B76C" w14:textId="77777777">
        <w:trPr>
          <w:trHeight w:val="439"/>
        </w:trPr>
        <w:tc>
          <w:tcPr>
            <w:tcW w:w="7763" w:type="dxa"/>
            <w:shd w:val="clear" w:color="auto" w:fill="F2F2F2" w:themeFill="background1" w:themeFillShade="F2"/>
            <w:vAlign w:val="center"/>
          </w:tcPr>
          <w:p w14:paraId="33D0E456" w14:textId="77777777" w:rsidR="00BA0855"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FD49533" w14:textId="77777777" w:rsidR="00BA08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496CBD30" w14:textId="77777777" w:rsidR="00BA08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A0855" w14:paraId="6175634F" w14:textId="77777777">
        <w:trPr>
          <w:trHeight w:val="439"/>
        </w:trPr>
        <w:tc>
          <w:tcPr>
            <w:tcW w:w="7763" w:type="dxa"/>
            <w:shd w:val="clear" w:color="auto" w:fill="F2F2F2" w:themeFill="background1" w:themeFillShade="F2"/>
            <w:vAlign w:val="center"/>
          </w:tcPr>
          <w:p w14:paraId="5C639408"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7332E306"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23C6182"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78196BC1" w14:textId="77777777">
        <w:trPr>
          <w:trHeight w:val="403"/>
        </w:trPr>
        <w:tc>
          <w:tcPr>
            <w:tcW w:w="7763" w:type="dxa"/>
            <w:shd w:val="clear" w:color="auto" w:fill="F2F2F2" w:themeFill="background1" w:themeFillShade="F2"/>
            <w:vAlign w:val="center"/>
          </w:tcPr>
          <w:p w14:paraId="6F6FB88C"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2C07C474"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410857B4"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68DBC795" w14:textId="77777777">
        <w:trPr>
          <w:trHeight w:val="439"/>
        </w:trPr>
        <w:tc>
          <w:tcPr>
            <w:tcW w:w="7763" w:type="dxa"/>
            <w:shd w:val="clear" w:color="auto" w:fill="F2F2F2" w:themeFill="background1" w:themeFillShade="F2"/>
            <w:vAlign w:val="center"/>
          </w:tcPr>
          <w:p w14:paraId="0247C361"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61F01E2"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E9803EF"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2C8B46A4" w14:textId="77777777">
        <w:trPr>
          <w:trHeight w:val="403"/>
        </w:trPr>
        <w:tc>
          <w:tcPr>
            <w:tcW w:w="7763" w:type="dxa"/>
            <w:shd w:val="clear" w:color="auto" w:fill="F2F2F2" w:themeFill="background1" w:themeFillShade="F2"/>
            <w:vAlign w:val="center"/>
          </w:tcPr>
          <w:p w14:paraId="52847E36"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3FEACAB7"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2D6F93F1"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3A6BEA5E" w14:textId="77777777">
        <w:trPr>
          <w:trHeight w:val="403"/>
        </w:trPr>
        <w:tc>
          <w:tcPr>
            <w:tcW w:w="7763" w:type="dxa"/>
            <w:shd w:val="clear" w:color="auto" w:fill="F2F2F2" w:themeFill="background1" w:themeFillShade="F2"/>
            <w:vAlign w:val="center"/>
          </w:tcPr>
          <w:p w14:paraId="7621BCFE"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75C5E0E"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D90E346"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51A993CF" w14:textId="77777777">
        <w:trPr>
          <w:trHeight w:val="403"/>
        </w:trPr>
        <w:tc>
          <w:tcPr>
            <w:tcW w:w="7763" w:type="dxa"/>
            <w:shd w:val="clear" w:color="auto" w:fill="F2F2F2" w:themeFill="background1" w:themeFillShade="F2"/>
            <w:vAlign w:val="center"/>
          </w:tcPr>
          <w:p w14:paraId="590AEE64"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3684ECB"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3A37AC5"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79186DAA" w14:textId="77777777">
        <w:trPr>
          <w:trHeight w:val="403"/>
        </w:trPr>
        <w:tc>
          <w:tcPr>
            <w:tcW w:w="7763" w:type="dxa"/>
            <w:shd w:val="clear" w:color="auto" w:fill="F2F2F2" w:themeFill="background1" w:themeFillShade="F2"/>
            <w:vAlign w:val="center"/>
          </w:tcPr>
          <w:p w14:paraId="71984789"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79FD3CB7"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030F32B1" w14:textId="77777777" w:rsidR="00BA08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0855" w14:paraId="69694831" w14:textId="77777777">
        <w:trPr>
          <w:trHeight w:val="403"/>
        </w:trPr>
        <w:tc>
          <w:tcPr>
            <w:tcW w:w="7763" w:type="dxa"/>
            <w:shd w:val="clear" w:color="auto" w:fill="F2F2F2" w:themeFill="background1" w:themeFillShade="F2"/>
            <w:vAlign w:val="center"/>
          </w:tcPr>
          <w:p w14:paraId="393409E6" w14:textId="77777777" w:rsidR="00BA0855"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1C6C7FC5"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096E596C" w14:textId="77777777" w:rsidR="00BA08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A0855" w14:paraId="2ADFA8B8" w14:textId="77777777">
        <w:trPr>
          <w:trHeight w:val="403"/>
        </w:trPr>
        <w:tc>
          <w:tcPr>
            <w:tcW w:w="9889" w:type="dxa"/>
            <w:gridSpan w:val="3"/>
            <w:shd w:val="clear" w:color="auto" w:fill="F2F2F2" w:themeFill="background1" w:themeFillShade="F2"/>
            <w:vAlign w:val="center"/>
          </w:tcPr>
          <w:p w14:paraId="07037657" w14:textId="77777777" w:rsidR="00BA0855"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BA0855" w14:paraId="56E043B5" w14:textId="77777777">
        <w:trPr>
          <w:trHeight w:val="403"/>
        </w:trPr>
        <w:tc>
          <w:tcPr>
            <w:tcW w:w="9889" w:type="dxa"/>
            <w:gridSpan w:val="3"/>
            <w:vAlign w:val="center"/>
          </w:tcPr>
          <w:p w14:paraId="61586EC3" w14:textId="77777777" w:rsidR="00BA0855" w:rsidRDefault="00BA0855">
            <w:pPr>
              <w:autoSpaceDE w:val="0"/>
              <w:autoSpaceDN w:val="0"/>
              <w:adjustRightInd w:val="0"/>
              <w:jc w:val="both"/>
              <w:rPr>
                <w:rFonts w:ascii="Arial" w:hAnsi="Arial" w:cs="Arial"/>
                <w:sz w:val="22"/>
                <w:szCs w:val="22"/>
              </w:rPr>
            </w:pPr>
          </w:p>
          <w:p w14:paraId="1659B4DC" w14:textId="77777777" w:rsidR="00FB6E49" w:rsidRPr="00FB6E49" w:rsidRDefault="00FB6E49" w:rsidP="00FB6E49">
            <w:pPr>
              <w:autoSpaceDE w:val="0"/>
              <w:autoSpaceDN w:val="0"/>
              <w:adjustRightInd w:val="0"/>
              <w:jc w:val="both"/>
              <w:rPr>
                <w:rFonts w:ascii="Arial" w:hAnsi="Arial" w:cs="Arial"/>
                <w:sz w:val="22"/>
                <w:szCs w:val="22"/>
                <w:lang w:eastAsia="zh-CN"/>
              </w:rPr>
            </w:pPr>
            <w:r w:rsidRPr="00FB6E49">
              <w:rPr>
                <w:rFonts w:ascii="Arial" w:hAnsi="Arial" w:cs="Arial"/>
                <w:sz w:val="22"/>
                <w:szCs w:val="22"/>
                <w:lang w:eastAsia="zh-CN"/>
              </w:rPr>
              <w:t>Electronic transfer of data will occur solely for the purpose of submitting of the final research project and of backups because secure, university-approved platforms and encrypted storage devices are used. Personal sensitive data will not be moved. Even though certain review data could come from online platforms such as TripAdvisor hosted outside the UK, only anonymised content that is publicly available is used, as data will not be imported or exported in violation of GDPR or DPA.</w:t>
            </w:r>
          </w:p>
          <w:p w14:paraId="0A7C0CA1" w14:textId="77777777" w:rsidR="00FB6E49" w:rsidRPr="00FB6E49" w:rsidRDefault="00FB6E49" w:rsidP="00FB6E49">
            <w:pPr>
              <w:autoSpaceDE w:val="0"/>
              <w:autoSpaceDN w:val="0"/>
              <w:adjustRightInd w:val="0"/>
              <w:jc w:val="both"/>
              <w:rPr>
                <w:rFonts w:ascii="Arial" w:hAnsi="Arial" w:cs="Arial"/>
                <w:sz w:val="22"/>
                <w:szCs w:val="22"/>
                <w:lang w:eastAsia="zh-CN"/>
              </w:rPr>
            </w:pPr>
          </w:p>
          <w:p w14:paraId="53FD3283" w14:textId="77777777" w:rsidR="00FB6E49" w:rsidRPr="00FB6E49" w:rsidRDefault="00FB6E49" w:rsidP="00FB6E49">
            <w:pPr>
              <w:autoSpaceDE w:val="0"/>
              <w:autoSpaceDN w:val="0"/>
              <w:adjustRightInd w:val="0"/>
              <w:jc w:val="both"/>
              <w:rPr>
                <w:rFonts w:ascii="Arial" w:hAnsi="Arial" w:cs="Arial"/>
                <w:sz w:val="22"/>
                <w:szCs w:val="22"/>
                <w:lang w:eastAsia="zh-CN"/>
              </w:rPr>
            </w:pPr>
            <w:r w:rsidRPr="00FB6E49">
              <w:rPr>
                <w:rFonts w:ascii="Arial" w:hAnsi="Arial" w:cs="Arial"/>
                <w:sz w:val="22"/>
                <w:szCs w:val="22"/>
                <w:lang w:eastAsia="zh-CN"/>
              </w:rPr>
              <w:t>For securely organizing and tracking file versions, a basic data management system will be used, such as structured folders with password-protected access and encryption. All locally stored data on a personal password-protected laptop will back up onto a USB drive. Published or shared data will have no identifying information in it.</w:t>
            </w:r>
          </w:p>
          <w:p w14:paraId="3387A402" w14:textId="77777777" w:rsidR="00FB6E49" w:rsidRPr="00FB6E49" w:rsidRDefault="00FB6E49" w:rsidP="00FB6E49">
            <w:pPr>
              <w:autoSpaceDE w:val="0"/>
              <w:autoSpaceDN w:val="0"/>
              <w:adjustRightInd w:val="0"/>
              <w:jc w:val="both"/>
              <w:rPr>
                <w:rFonts w:ascii="Arial" w:hAnsi="Arial" w:cs="Arial"/>
                <w:sz w:val="22"/>
                <w:szCs w:val="22"/>
                <w:lang w:eastAsia="zh-CN"/>
              </w:rPr>
            </w:pPr>
          </w:p>
          <w:p w14:paraId="75ABA116" w14:textId="77777777" w:rsidR="00FB6E49" w:rsidRPr="00FB6E49" w:rsidRDefault="00FB6E49" w:rsidP="00FB6E49">
            <w:pPr>
              <w:autoSpaceDE w:val="0"/>
              <w:autoSpaceDN w:val="0"/>
              <w:adjustRightInd w:val="0"/>
              <w:jc w:val="both"/>
              <w:rPr>
                <w:rFonts w:ascii="Arial" w:hAnsi="Arial" w:cs="Arial"/>
                <w:sz w:val="22"/>
                <w:szCs w:val="22"/>
                <w:lang w:eastAsia="zh-CN"/>
              </w:rPr>
            </w:pPr>
            <w:r w:rsidRPr="00FB6E49">
              <w:rPr>
                <w:rFonts w:ascii="Arial" w:hAnsi="Arial" w:cs="Arial"/>
                <w:sz w:val="22"/>
                <w:szCs w:val="22"/>
                <w:lang w:eastAsia="zh-CN"/>
              </w:rPr>
              <w:t>Data submission is going to happen to comply with university policy. Then, data will be archived during a minimum of one academic year. Stored securely, all archived data will remain anonymised. The researcher has limited access into it.</w:t>
            </w:r>
          </w:p>
          <w:p w14:paraId="23C85136" w14:textId="77777777" w:rsidR="00BA0855" w:rsidRDefault="00BA0855" w:rsidP="00FB6E49">
            <w:pPr>
              <w:autoSpaceDE w:val="0"/>
              <w:autoSpaceDN w:val="0"/>
              <w:adjustRightInd w:val="0"/>
              <w:jc w:val="both"/>
              <w:rPr>
                <w:rFonts w:ascii="Arial" w:hAnsi="Arial" w:cs="Arial"/>
                <w:sz w:val="22"/>
                <w:szCs w:val="22"/>
                <w:lang w:eastAsia="zh-CN"/>
              </w:rPr>
            </w:pPr>
          </w:p>
        </w:tc>
      </w:tr>
      <w:tr w:rsidR="00BA0855" w14:paraId="2BD46CC6" w14:textId="77777777">
        <w:trPr>
          <w:trHeight w:val="403"/>
        </w:trPr>
        <w:tc>
          <w:tcPr>
            <w:tcW w:w="9889" w:type="dxa"/>
            <w:gridSpan w:val="3"/>
            <w:shd w:val="clear" w:color="auto" w:fill="F2F2F2" w:themeFill="background1" w:themeFillShade="F2"/>
            <w:vAlign w:val="center"/>
          </w:tcPr>
          <w:p w14:paraId="74924E58" w14:textId="77777777" w:rsidR="00BA0855"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BA0855" w14:paraId="1F545A88" w14:textId="77777777">
        <w:trPr>
          <w:trHeight w:val="403"/>
        </w:trPr>
        <w:tc>
          <w:tcPr>
            <w:tcW w:w="9889" w:type="dxa"/>
            <w:gridSpan w:val="3"/>
            <w:vAlign w:val="center"/>
          </w:tcPr>
          <w:p w14:paraId="0F5DA380" w14:textId="77777777" w:rsidR="00BA0855" w:rsidRDefault="00BA0855">
            <w:pPr>
              <w:autoSpaceDE w:val="0"/>
              <w:autoSpaceDN w:val="0"/>
              <w:adjustRightInd w:val="0"/>
              <w:rPr>
                <w:rFonts w:ascii="Arial" w:hAnsi="Arial" w:cs="Arial"/>
                <w:sz w:val="22"/>
                <w:szCs w:val="22"/>
              </w:rPr>
            </w:pPr>
          </w:p>
          <w:p w14:paraId="1656287D"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Myself.</w:t>
            </w:r>
          </w:p>
          <w:p w14:paraId="025C05BA" w14:textId="77777777" w:rsidR="00BA0855" w:rsidRDefault="00BA0855">
            <w:pPr>
              <w:autoSpaceDE w:val="0"/>
              <w:autoSpaceDN w:val="0"/>
              <w:adjustRightInd w:val="0"/>
              <w:rPr>
                <w:rFonts w:ascii="Arial" w:hAnsi="Arial" w:cs="Arial"/>
                <w:sz w:val="22"/>
                <w:szCs w:val="22"/>
              </w:rPr>
            </w:pPr>
          </w:p>
        </w:tc>
      </w:tr>
      <w:tr w:rsidR="00BA0855" w14:paraId="68F9852F" w14:textId="77777777">
        <w:trPr>
          <w:trHeight w:val="403"/>
        </w:trPr>
        <w:tc>
          <w:tcPr>
            <w:tcW w:w="9889" w:type="dxa"/>
            <w:gridSpan w:val="3"/>
            <w:shd w:val="clear" w:color="auto" w:fill="F2F2F2" w:themeFill="background1" w:themeFillShade="F2"/>
          </w:tcPr>
          <w:p w14:paraId="0221E276" w14:textId="77777777" w:rsidR="00BA0855"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BA0855" w14:paraId="789E7C83" w14:textId="77777777">
        <w:trPr>
          <w:trHeight w:val="403"/>
        </w:trPr>
        <w:tc>
          <w:tcPr>
            <w:tcW w:w="9889" w:type="dxa"/>
            <w:gridSpan w:val="3"/>
          </w:tcPr>
          <w:p w14:paraId="47773E62" w14:textId="77777777" w:rsidR="00BA0855" w:rsidRDefault="00BA0855">
            <w:pPr>
              <w:autoSpaceDE w:val="0"/>
              <w:autoSpaceDN w:val="0"/>
              <w:adjustRightInd w:val="0"/>
              <w:rPr>
                <w:rFonts w:ascii="Arial" w:hAnsi="Arial" w:cs="Arial"/>
                <w:sz w:val="22"/>
                <w:szCs w:val="22"/>
              </w:rPr>
            </w:pPr>
          </w:p>
          <w:p w14:paraId="7158D98A" w14:textId="71D32A3A" w:rsidR="00BA0855" w:rsidRDefault="00FB6E49" w:rsidP="00FB6E49">
            <w:pPr>
              <w:autoSpaceDE w:val="0"/>
              <w:autoSpaceDN w:val="0"/>
              <w:adjustRightInd w:val="0"/>
              <w:rPr>
                <w:rFonts w:ascii="Arial" w:hAnsi="Arial" w:cs="Arial"/>
                <w:sz w:val="22"/>
                <w:szCs w:val="22"/>
              </w:rPr>
            </w:pPr>
            <w:r>
              <w:rPr>
                <w:rFonts w:ascii="Arial" w:hAnsi="Arial" w:cs="Arial"/>
                <w:sz w:val="22"/>
                <w:szCs w:val="22"/>
              </w:rPr>
              <w:t>Myself.</w:t>
            </w:r>
          </w:p>
        </w:tc>
      </w:tr>
      <w:tr w:rsidR="00BA0855" w14:paraId="0962856D" w14:textId="77777777">
        <w:trPr>
          <w:trHeight w:val="403"/>
        </w:trPr>
        <w:tc>
          <w:tcPr>
            <w:tcW w:w="9889" w:type="dxa"/>
            <w:gridSpan w:val="3"/>
            <w:shd w:val="clear" w:color="auto" w:fill="F2F2F2" w:themeFill="background1" w:themeFillShade="F2"/>
          </w:tcPr>
          <w:p w14:paraId="731BB7AE" w14:textId="77777777" w:rsidR="00BA0855"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BA0855" w14:paraId="4B3E9529" w14:textId="77777777">
        <w:trPr>
          <w:trHeight w:val="403"/>
        </w:trPr>
        <w:tc>
          <w:tcPr>
            <w:tcW w:w="9889" w:type="dxa"/>
            <w:gridSpan w:val="3"/>
          </w:tcPr>
          <w:p w14:paraId="0191354C" w14:textId="77777777" w:rsidR="00FB6E49" w:rsidRPr="00FB6E49" w:rsidRDefault="00FB6E49" w:rsidP="00FB6E49">
            <w:pPr>
              <w:autoSpaceDE w:val="0"/>
              <w:autoSpaceDN w:val="0"/>
              <w:adjustRightInd w:val="0"/>
              <w:rPr>
                <w:rFonts w:ascii="Arial" w:hAnsi="Arial" w:cs="Arial"/>
                <w:sz w:val="22"/>
                <w:szCs w:val="22"/>
              </w:rPr>
            </w:pPr>
            <w:r w:rsidRPr="00FB6E49">
              <w:rPr>
                <w:rFonts w:ascii="Arial" w:hAnsi="Arial" w:cs="Arial"/>
                <w:sz w:val="22"/>
                <w:szCs w:val="22"/>
              </w:rPr>
              <w:lastRenderedPageBreak/>
              <w:t>All data will be stored digitally upon the researcher’s personal laptop that is secured with a strong password, as it will be used exclusively by the researcher. Backup copies will be stored on an encrypted USB drive. These copies will be kept safe over there. The data organized inside structured folders will find protection via basic encryption plus password protection. For ensuring confidentiality, all personal identifiers within the data like usernames or location markers from online reviews will be anonymised or pseudonymized before analysis.</w:t>
            </w:r>
          </w:p>
          <w:p w14:paraId="3AB64C06" w14:textId="77777777" w:rsidR="00FB6E49" w:rsidRPr="00FB6E49" w:rsidRDefault="00FB6E49" w:rsidP="00FB6E49">
            <w:pPr>
              <w:autoSpaceDE w:val="0"/>
              <w:autoSpaceDN w:val="0"/>
              <w:adjustRightInd w:val="0"/>
              <w:rPr>
                <w:rFonts w:ascii="Arial" w:hAnsi="Arial" w:cs="Arial"/>
                <w:sz w:val="22"/>
                <w:szCs w:val="22"/>
              </w:rPr>
            </w:pPr>
          </w:p>
          <w:p w14:paraId="7E8F4A7C" w14:textId="77777777" w:rsidR="00FB6E49" w:rsidRPr="00FB6E49" w:rsidRDefault="00FB6E49" w:rsidP="00FB6E49">
            <w:pPr>
              <w:autoSpaceDE w:val="0"/>
              <w:autoSpaceDN w:val="0"/>
              <w:adjustRightInd w:val="0"/>
              <w:rPr>
                <w:rFonts w:ascii="Arial" w:hAnsi="Arial" w:cs="Arial"/>
                <w:sz w:val="22"/>
                <w:szCs w:val="22"/>
              </w:rPr>
            </w:pPr>
            <w:r w:rsidRPr="00FB6E49">
              <w:rPr>
                <w:rFonts w:ascii="Arial" w:hAnsi="Arial" w:cs="Arial"/>
                <w:sz w:val="22"/>
                <w:szCs w:val="22"/>
              </w:rPr>
              <w:t>As UWTSD’s Research Data Management Policy dictates, data will be kept for at least one academic year post project submission in a digital format like Word documents, Excel spreadsheets, and PDF files. After this time, someone will securely delete all the data unless they formally require further data retention.</w:t>
            </w:r>
          </w:p>
          <w:p w14:paraId="5A296737" w14:textId="77777777" w:rsidR="00FB6E49" w:rsidRPr="00FB6E49" w:rsidRDefault="00FB6E49" w:rsidP="00FB6E49">
            <w:pPr>
              <w:autoSpaceDE w:val="0"/>
              <w:autoSpaceDN w:val="0"/>
              <w:adjustRightInd w:val="0"/>
              <w:rPr>
                <w:rFonts w:ascii="Arial" w:hAnsi="Arial" w:cs="Arial"/>
                <w:sz w:val="22"/>
                <w:szCs w:val="22"/>
              </w:rPr>
            </w:pPr>
          </w:p>
          <w:p w14:paraId="403BA53B" w14:textId="01697FAD" w:rsidR="00BA0855" w:rsidRDefault="00FB6E49" w:rsidP="00FB6E49">
            <w:pPr>
              <w:autoSpaceDE w:val="0"/>
              <w:autoSpaceDN w:val="0"/>
              <w:adjustRightInd w:val="0"/>
              <w:rPr>
                <w:rFonts w:ascii="Arial" w:hAnsi="Arial" w:cs="Arial"/>
                <w:sz w:val="22"/>
                <w:szCs w:val="22"/>
              </w:rPr>
            </w:pPr>
            <w:r w:rsidRPr="00FB6E49">
              <w:rPr>
                <w:rFonts w:ascii="Arial" w:hAnsi="Arial" w:cs="Arial"/>
                <w:sz w:val="22"/>
                <w:szCs w:val="22"/>
              </w:rPr>
              <w:t>Data goes to neither third parties nor do uploads go to cloud-based services. The crude shape gets changed. Then it is going to be unavailable to the public. The research output's presented data will be fully anonymized. For archiving encrypted offline storage will be used. The principal researcher will have only sole access.</w:t>
            </w:r>
          </w:p>
        </w:tc>
      </w:tr>
      <w:tr w:rsidR="00BA0855" w14:paraId="35E740F8" w14:textId="77777777">
        <w:trPr>
          <w:trHeight w:val="403"/>
        </w:trPr>
        <w:tc>
          <w:tcPr>
            <w:tcW w:w="9889" w:type="dxa"/>
            <w:gridSpan w:val="3"/>
          </w:tcPr>
          <w:p w14:paraId="3AED1FBC" w14:textId="77777777" w:rsidR="00BA0855"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BA0855" w14:paraId="636FE19A" w14:textId="77777777">
        <w:trPr>
          <w:trHeight w:val="403"/>
        </w:trPr>
        <w:tc>
          <w:tcPr>
            <w:tcW w:w="9889" w:type="dxa"/>
            <w:gridSpan w:val="3"/>
          </w:tcPr>
          <w:p w14:paraId="03B4437D" w14:textId="77777777" w:rsidR="00BA0855" w:rsidRDefault="00BA0855">
            <w:pPr>
              <w:autoSpaceDE w:val="0"/>
              <w:autoSpaceDN w:val="0"/>
              <w:adjustRightInd w:val="0"/>
              <w:rPr>
                <w:rFonts w:ascii="Arial" w:hAnsi="Arial" w:cs="Arial"/>
                <w:sz w:val="22"/>
                <w:szCs w:val="22"/>
              </w:rPr>
            </w:pPr>
          </w:p>
          <w:p w14:paraId="358DBA46" w14:textId="77777777" w:rsidR="00BA0855" w:rsidRDefault="00BA0855">
            <w:pPr>
              <w:autoSpaceDE w:val="0"/>
              <w:autoSpaceDN w:val="0"/>
              <w:adjustRightInd w:val="0"/>
              <w:rPr>
                <w:rFonts w:ascii="Arial" w:hAnsi="Arial" w:cs="Arial"/>
                <w:sz w:val="22"/>
                <w:szCs w:val="22"/>
              </w:rPr>
            </w:pPr>
          </w:p>
          <w:p w14:paraId="192FDB2F" w14:textId="77777777" w:rsidR="00BA0855" w:rsidRDefault="00BA0855">
            <w:pPr>
              <w:autoSpaceDE w:val="0"/>
              <w:autoSpaceDN w:val="0"/>
              <w:adjustRightInd w:val="0"/>
              <w:rPr>
                <w:rFonts w:ascii="Arial" w:hAnsi="Arial" w:cs="Arial"/>
                <w:sz w:val="22"/>
                <w:szCs w:val="22"/>
              </w:rPr>
            </w:pPr>
          </w:p>
          <w:p w14:paraId="5BF8660D" w14:textId="77777777" w:rsidR="00BA0855"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BA0855" w14:paraId="43D79D86" w14:textId="77777777">
        <w:trPr>
          <w:trHeight w:val="252"/>
        </w:trPr>
        <w:tc>
          <w:tcPr>
            <w:tcW w:w="7763" w:type="dxa"/>
            <w:vMerge w:val="restart"/>
            <w:shd w:val="clear" w:color="auto" w:fill="F2F2F2" w:themeFill="background1" w:themeFillShade="F2"/>
          </w:tcPr>
          <w:p w14:paraId="562ECBD4" w14:textId="77777777" w:rsidR="00BA0855"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5C4E59A8" w14:textId="77777777" w:rsidR="00BA0855" w:rsidRDefault="00BA085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4D27379" w14:textId="77777777" w:rsidR="00BA0855"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58A4C2F2" w14:textId="77777777" w:rsidR="00BA0855"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BA0855" w14:paraId="3066A1C1" w14:textId="77777777">
        <w:trPr>
          <w:trHeight w:val="252"/>
        </w:trPr>
        <w:tc>
          <w:tcPr>
            <w:tcW w:w="7763" w:type="dxa"/>
            <w:vMerge/>
            <w:shd w:val="clear" w:color="auto" w:fill="F2F2F2" w:themeFill="background1" w:themeFillShade="F2"/>
          </w:tcPr>
          <w:p w14:paraId="41C2EED4" w14:textId="77777777" w:rsidR="00BA0855" w:rsidRDefault="00BA0855">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E5109FD" w14:textId="77777777" w:rsidR="00BA0855"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5F919FC" w14:textId="77777777" w:rsidR="00BA0855"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BA0855" w14:paraId="7C59E279" w14:textId="77777777">
        <w:trPr>
          <w:trHeight w:val="311"/>
        </w:trPr>
        <w:tc>
          <w:tcPr>
            <w:tcW w:w="7763" w:type="dxa"/>
            <w:vMerge w:val="restart"/>
            <w:shd w:val="clear" w:color="auto" w:fill="F2F2F2" w:themeFill="background1" w:themeFillShade="F2"/>
          </w:tcPr>
          <w:p w14:paraId="6C582E58" w14:textId="77777777" w:rsidR="00BA0855"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DF6DFE1" w14:textId="77777777" w:rsidR="00BA0855"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52F78298" w14:textId="77777777" w:rsidR="00BA0855"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BA0855" w14:paraId="1CACE25E" w14:textId="77777777">
        <w:trPr>
          <w:trHeight w:val="311"/>
        </w:trPr>
        <w:tc>
          <w:tcPr>
            <w:tcW w:w="7763" w:type="dxa"/>
            <w:vMerge/>
            <w:shd w:val="clear" w:color="auto" w:fill="F2F2F2" w:themeFill="background1" w:themeFillShade="F2"/>
          </w:tcPr>
          <w:p w14:paraId="1F523352" w14:textId="77777777" w:rsidR="00BA0855" w:rsidRDefault="00BA085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F8791E7" w14:textId="77777777" w:rsidR="00BA0855"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7EF51ED6" w14:textId="77777777" w:rsidR="00BA0855"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2F74F5E8" w14:textId="77777777" w:rsidR="00BA0855" w:rsidRDefault="00BA0855">
      <w:pPr>
        <w:rPr>
          <w:rFonts w:ascii="Arial" w:hAnsi="Arial" w:cs="Arial"/>
          <w:b/>
          <w:bCs/>
          <w:sz w:val="22"/>
          <w:szCs w:val="22"/>
        </w:rPr>
      </w:pPr>
    </w:p>
    <w:p w14:paraId="350AA33E" w14:textId="77777777" w:rsidR="00BA0855" w:rsidRDefault="00000000">
      <w:pPr>
        <w:rPr>
          <w:rFonts w:ascii="Arial" w:hAnsi="Arial" w:cs="Arial"/>
          <w:b/>
          <w:bCs/>
          <w:sz w:val="22"/>
          <w:szCs w:val="22"/>
        </w:rPr>
      </w:pPr>
      <w:r>
        <w:rPr>
          <w:rFonts w:ascii="Arial" w:hAnsi="Arial" w:cs="Arial"/>
          <w:b/>
          <w:bCs/>
          <w:sz w:val="22"/>
          <w:szCs w:val="22"/>
        </w:rPr>
        <w:br w:type="page"/>
      </w:r>
    </w:p>
    <w:p w14:paraId="742552D1" w14:textId="77777777" w:rsidR="00BA085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BA0855" w14:paraId="591668B5" w14:textId="77777777">
        <w:trPr>
          <w:trHeight w:val="1807"/>
        </w:trPr>
        <w:tc>
          <w:tcPr>
            <w:tcW w:w="9881" w:type="dxa"/>
            <w:gridSpan w:val="3"/>
            <w:shd w:val="clear" w:color="auto" w:fill="F2F2F2" w:themeFill="background1" w:themeFillShade="F2"/>
            <w:vAlign w:val="center"/>
          </w:tcPr>
          <w:p w14:paraId="56E71F33" w14:textId="77777777" w:rsidR="00BA0855"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7BA4CA5B" w14:textId="77777777" w:rsidR="00BA0855" w:rsidRDefault="00BA0855">
            <w:pPr>
              <w:jc w:val="both"/>
              <w:rPr>
                <w:rFonts w:ascii="Arial" w:hAnsi="Arial" w:cs="Arial"/>
                <w:b/>
                <w:bCs/>
                <w:color w:val="000000"/>
                <w:sz w:val="22"/>
                <w:szCs w:val="22"/>
              </w:rPr>
            </w:pPr>
          </w:p>
          <w:p w14:paraId="7BF3F54C" w14:textId="77777777" w:rsidR="00BA0855"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BA0855" w14:paraId="59E957F1"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BBCA95" w14:textId="77777777" w:rsidR="00BA0855"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7E57A65E" w14:textId="1B3F27AF" w:rsidR="00BA0855" w:rsidRDefault="00FB6E49">
            <w:pPr>
              <w:spacing w:before="100" w:beforeAutospacing="1" w:after="100" w:afterAutospacing="1"/>
              <w:rPr>
                <w:rFonts w:ascii="Arial" w:hAnsi="Arial" w:cs="Arial"/>
                <w:sz w:val="22"/>
                <w:szCs w:val="22"/>
                <w:lang w:eastAsia="zh-CN"/>
              </w:rPr>
            </w:pPr>
            <w:r>
              <w:rPr>
                <w:rFonts w:ascii="Arial" w:hAnsi="Arial" w:cs="Arial"/>
                <w:sz w:val="22"/>
                <w:szCs w:val="22"/>
                <w:lang w:eastAsia="zh-CN"/>
              </w:rPr>
              <w:t>Justyna Ojrzynska</w:t>
            </w:r>
          </w:p>
        </w:tc>
        <w:tc>
          <w:tcPr>
            <w:tcW w:w="2239" w:type="dxa"/>
            <w:vAlign w:val="center"/>
          </w:tcPr>
          <w:p w14:paraId="0396681A" w14:textId="77777777" w:rsidR="00BA0855"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3C245BFA" w14:textId="5DF581A0" w:rsidR="00BA0855" w:rsidRDefault="00FB6E49">
            <w:pPr>
              <w:spacing w:before="100" w:beforeAutospacing="1" w:after="100" w:afterAutospacing="1"/>
              <w:rPr>
                <w:rFonts w:ascii="Arial" w:hAnsi="Arial" w:cs="Arial"/>
                <w:sz w:val="22"/>
                <w:szCs w:val="22"/>
              </w:rPr>
            </w:pPr>
            <w:r>
              <w:rPr>
                <w:rFonts w:ascii="Arial" w:hAnsi="Arial" w:cs="Arial"/>
                <w:sz w:val="22"/>
                <w:szCs w:val="22"/>
              </w:rPr>
              <w:t>14.05.2025</w:t>
            </w:r>
          </w:p>
        </w:tc>
      </w:tr>
    </w:tbl>
    <w:p w14:paraId="67DF9563" w14:textId="77777777" w:rsidR="00BA0855" w:rsidRDefault="00BA0855">
      <w:pPr>
        <w:rPr>
          <w:rFonts w:ascii="Arial" w:hAnsi="Arial" w:cs="Arial"/>
          <w:sz w:val="22"/>
          <w:szCs w:val="22"/>
        </w:rPr>
      </w:pPr>
    </w:p>
    <w:p w14:paraId="0772D2D5" w14:textId="77777777" w:rsidR="00BA0855"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BA0855" w14:paraId="6ACA5FD7" w14:textId="77777777">
        <w:trPr>
          <w:trHeight w:val="346"/>
        </w:trPr>
        <w:tc>
          <w:tcPr>
            <w:tcW w:w="1423" w:type="pct"/>
            <w:shd w:val="clear" w:color="auto" w:fill="F2F2F2" w:themeFill="background1" w:themeFillShade="F2"/>
            <w:vAlign w:val="center"/>
          </w:tcPr>
          <w:p w14:paraId="5B0EDD04" w14:textId="77777777" w:rsidR="00BA0855"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6441BFA9" w14:textId="77777777" w:rsidR="00BA0855" w:rsidRDefault="00BA0855">
            <w:pPr>
              <w:pStyle w:val="ListParagraph"/>
              <w:ind w:left="0"/>
              <w:rPr>
                <w:rFonts w:ascii="Arial" w:hAnsi="Arial" w:cs="Arial"/>
              </w:rPr>
            </w:pPr>
          </w:p>
        </w:tc>
        <w:tc>
          <w:tcPr>
            <w:tcW w:w="1087" w:type="pct"/>
            <w:vMerge w:val="restart"/>
          </w:tcPr>
          <w:p w14:paraId="4962B519" w14:textId="77777777" w:rsidR="00BA0855" w:rsidRDefault="00000000">
            <w:pPr>
              <w:pStyle w:val="ListParagraph"/>
              <w:ind w:left="0"/>
              <w:rPr>
                <w:rFonts w:ascii="Arial" w:hAnsi="Arial" w:cs="Arial"/>
              </w:rPr>
            </w:pPr>
            <w:r>
              <w:rPr>
                <w:rFonts w:ascii="Arial" w:hAnsi="Arial" w:cs="Arial"/>
                <w:b/>
                <w:bCs/>
              </w:rPr>
              <w:t>Date:</w:t>
            </w:r>
          </w:p>
        </w:tc>
      </w:tr>
      <w:tr w:rsidR="00BA0855" w14:paraId="2843E431" w14:textId="77777777">
        <w:trPr>
          <w:trHeight w:val="347"/>
        </w:trPr>
        <w:tc>
          <w:tcPr>
            <w:tcW w:w="1423" w:type="pct"/>
            <w:shd w:val="clear" w:color="auto" w:fill="F2F2F2" w:themeFill="background1" w:themeFillShade="F2"/>
            <w:vAlign w:val="center"/>
          </w:tcPr>
          <w:p w14:paraId="70CB9A30" w14:textId="77777777" w:rsidR="00BA0855"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DE7109C" w14:textId="77777777" w:rsidR="00BA0855" w:rsidRDefault="00BA0855">
            <w:pPr>
              <w:pStyle w:val="ListParagraph"/>
              <w:ind w:left="0"/>
              <w:rPr>
                <w:rFonts w:ascii="Arial" w:hAnsi="Arial" w:cs="Arial"/>
              </w:rPr>
            </w:pPr>
          </w:p>
          <w:p w14:paraId="3474FD2D" w14:textId="77777777" w:rsidR="00BA0855" w:rsidRDefault="00BA0855">
            <w:pPr>
              <w:pStyle w:val="ListParagraph"/>
              <w:ind w:left="0"/>
              <w:rPr>
                <w:rFonts w:ascii="Arial" w:hAnsi="Arial" w:cs="Arial"/>
              </w:rPr>
            </w:pPr>
          </w:p>
        </w:tc>
        <w:tc>
          <w:tcPr>
            <w:tcW w:w="1087" w:type="pct"/>
            <w:vMerge/>
            <w:vAlign w:val="center"/>
          </w:tcPr>
          <w:p w14:paraId="07216C49" w14:textId="77777777" w:rsidR="00BA0855" w:rsidRDefault="00BA0855">
            <w:pPr>
              <w:pStyle w:val="ListParagraph"/>
              <w:ind w:left="0"/>
              <w:rPr>
                <w:rFonts w:ascii="Arial" w:hAnsi="Arial" w:cs="Arial"/>
              </w:rPr>
            </w:pPr>
          </w:p>
        </w:tc>
      </w:tr>
    </w:tbl>
    <w:p w14:paraId="4F960411" w14:textId="77777777" w:rsidR="00BA0855" w:rsidRDefault="00BA0855">
      <w:pPr>
        <w:rPr>
          <w:rFonts w:ascii="Arial" w:hAnsi="Arial" w:cs="Arial"/>
          <w:sz w:val="22"/>
          <w:szCs w:val="22"/>
        </w:rPr>
      </w:pPr>
    </w:p>
    <w:p w14:paraId="4926D8F7" w14:textId="77777777" w:rsidR="00BA0855"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BA0855" w14:paraId="407B00AB" w14:textId="77777777">
        <w:trPr>
          <w:trHeight w:val="346"/>
        </w:trPr>
        <w:tc>
          <w:tcPr>
            <w:tcW w:w="1423" w:type="pct"/>
            <w:shd w:val="clear" w:color="auto" w:fill="F2F2F2" w:themeFill="background1" w:themeFillShade="F2"/>
            <w:vAlign w:val="center"/>
          </w:tcPr>
          <w:p w14:paraId="725E5EEF" w14:textId="77777777" w:rsidR="00BA0855"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296CE38C" w14:textId="77777777" w:rsidR="00BA0855" w:rsidRDefault="00BA0855">
            <w:pPr>
              <w:pStyle w:val="ListParagraph"/>
              <w:ind w:left="0"/>
              <w:rPr>
                <w:rFonts w:ascii="Arial" w:hAnsi="Arial" w:cs="Arial"/>
              </w:rPr>
            </w:pPr>
          </w:p>
        </w:tc>
        <w:tc>
          <w:tcPr>
            <w:tcW w:w="1087" w:type="pct"/>
            <w:vMerge w:val="restart"/>
          </w:tcPr>
          <w:p w14:paraId="51623AEA" w14:textId="77777777" w:rsidR="00BA0855" w:rsidRDefault="00000000">
            <w:pPr>
              <w:pStyle w:val="ListParagraph"/>
              <w:ind w:left="0"/>
              <w:rPr>
                <w:rFonts w:ascii="Arial" w:hAnsi="Arial" w:cs="Arial"/>
              </w:rPr>
            </w:pPr>
            <w:r>
              <w:rPr>
                <w:rFonts w:ascii="Arial" w:hAnsi="Arial" w:cs="Arial"/>
                <w:b/>
                <w:bCs/>
              </w:rPr>
              <w:t>Date:</w:t>
            </w:r>
          </w:p>
        </w:tc>
      </w:tr>
      <w:tr w:rsidR="00BA0855" w14:paraId="41C4BA21" w14:textId="77777777">
        <w:trPr>
          <w:trHeight w:val="347"/>
        </w:trPr>
        <w:tc>
          <w:tcPr>
            <w:tcW w:w="1423" w:type="pct"/>
            <w:shd w:val="clear" w:color="auto" w:fill="F2F2F2" w:themeFill="background1" w:themeFillShade="F2"/>
            <w:vAlign w:val="center"/>
          </w:tcPr>
          <w:p w14:paraId="49D57BE8" w14:textId="77777777" w:rsidR="00BA0855"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1DFF60AE" w14:textId="77777777" w:rsidR="00BA0855" w:rsidRDefault="00BA0855">
            <w:pPr>
              <w:pStyle w:val="ListParagraph"/>
              <w:ind w:left="0"/>
              <w:rPr>
                <w:rFonts w:ascii="Arial" w:hAnsi="Arial" w:cs="Arial"/>
              </w:rPr>
            </w:pPr>
          </w:p>
          <w:p w14:paraId="692CAE2D" w14:textId="77777777" w:rsidR="00BA0855" w:rsidRDefault="00BA0855">
            <w:pPr>
              <w:pStyle w:val="ListParagraph"/>
              <w:ind w:left="0"/>
              <w:rPr>
                <w:rFonts w:ascii="Arial" w:hAnsi="Arial" w:cs="Arial"/>
              </w:rPr>
            </w:pPr>
          </w:p>
        </w:tc>
        <w:tc>
          <w:tcPr>
            <w:tcW w:w="1087" w:type="pct"/>
            <w:vMerge/>
            <w:vAlign w:val="center"/>
          </w:tcPr>
          <w:p w14:paraId="7222F2AD" w14:textId="77777777" w:rsidR="00BA0855" w:rsidRDefault="00BA0855">
            <w:pPr>
              <w:pStyle w:val="ListParagraph"/>
              <w:ind w:left="0"/>
              <w:rPr>
                <w:rFonts w:ascii="Arial" w:hAnsi="Arial" w:cs="Arial"/>
              </w:rPr>
            </w:pPr>
          </w:p>
        </w:tc>
      </w:tr>
    </w:tbl>
    <w:p w14:paraId="33255164" w14:textId="77777777" w:rsidR="00BA0855" w:rsidRDefault="00BA0855">
      <w:pPr>
        <w:rPr>
          <w:rFonts w:ascii="Arial" w:hAnsi="Arial" w:cs="Arial"/>
          <w:b/>
          <w:sz w:val="22"/>
          <w:szCs w:val="22"/>
        </w:rPr>
      </w:pPr>
    </w:p>
    <w:p w14:paraId="39B03528" w14:textId="77777777" w:rsidR="00BA0855"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BA0855" w14:paraId="22CA8D86"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37F4127A" w14:textId="77777777" w:rsidR="00BA0855"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975AF15" w14:textId="77777777" w:rsidR="00BA0855"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BA0855" w14:paraId="45CB2A90"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4FA41FCD" w14:textId="77777777" w:rsidR="00BA0855"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664D84F" w14:textId="77777777" w:rsidR="00BA0855"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BA0855" w14:paraId="259B4BC6"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1E2CA451" w14:textId="77777777" w:rsidR="00BA0855"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1A86E46" w14:textId="77777777" w:rsidR="00BA0855"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BA0855" w14:paraId="107C61E5"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1B6A453" w14:textId="77777777" w:rsidR="00BA0855"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6CAE33C" w14:textId="77777777" w:rsidR="00BA0855"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BA0855" w14:paraId="09FFA0E6"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EC453A7" w14:textId="77777777" w:rsidR="00BA0855"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CC9EFC2" w14:textId="77777777" w:rsidR="00BA0855"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BA0855" w14:paraId="165F0DDD"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2ECC4C9B" w14:textId="77777777" w:rsidR="00BA0855"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EA3A0DC" w14:textId="77777777" w:rsidR="00BA0855"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BA0855" w14:paraId="0BF79C3B"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57A3872A" w14:textId="77777777" w:rsidR="00BA0855"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78532B8" w14:textId="77777777" w:rsidR="00BA0855"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BA0855" w14:paraId="02F4FDE1"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35313FAD" w14:textId="77777777" w:rsidR="00BA0855" w:rsidRDefault="00000000">
                <w:pPr>
                  <w:jc w:val="center"/>
                  <w:rPr>
                    <w:rFonts w:ascii="Arial" w:hAnsi="Arial" w:cs="Arial"/>
                    <w:b/>
                    <w:bCs/>
                  </w:rPr>
                </w:pPr>
                <w:r>
                  <w:rPr>
                    <w:rFonts w:ascii="MS Gothic" w:eastAsia="MS Gothic" w:hAnsi="MS Gothic" w:cs="Arial" w:hint="eastAsia"/>
                    <w:b/>
                    <w:bCs/>
                  </w:rPr>
                  <w:t>☐</w:t>
                </w:r>
              </w:p>
            </w:sdtContent>
          </w:sdt>
          <w:p w14:paraId="3D64AB30" w14:textId="77777777" w:rsidR="00BA0855" w:rsidRDefault="00BA0855">
            <w:pPr>
              <w:jc w:val="center"/>
              <w:rPr>
                <w:rFonts w:ascii="MS Gothic" w:eastAsia="MS Gothic" w:hAnsi="MS Gothic" w:cs="Arial"/>
                <w:b/>
                <w:bCs/>
              </w:rPr>
            </w:pPr>
          </w:p>
        </w:tc>
        <w:tc>
          <w:tcPr>
            <w:tcW w:w="9356" w:type="dxa"/>
            <w:vAlign w:val="center"/>
          </w:tcPr>
          <w:p w14:paraId="5A081406" w14:textId="77777777" w:rsidR="00BA0855"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0BBC5019" w14:textId="77777777" w:rsidR="00BA0855" w:rsidRDefault="00BA0855">
      <w:pPr>
        <w:tabs>
          <w:tab w:val="left" w:pos="5103"/>
        </w:tabs>
        <w:rPr>
          <w:rFonts w:ascii="Arial" w:hAnsi="Arial" w:cs="Arial"/>
          <w:b/>
          <w:bCs/>
          <w:sz w:val="22"/>
          <w:szCs w:val="22"/>
        </w:rPr>
      </w:pPr>
    </w:p>
    <w:p w14:paraId="52597AC4" w14:textId="77777777" w:rsidR="00BA0855" w:rsidRDefault="00000000">
      <w:pPr>
        <w:rPr>
          <w:rFonts w:ascii="Arial" w:hAnsi="Arial" w:cs="Arial"/>
          <w:b/>
          <w:bCs/>
          <w:sz w:val="22"/>
          <w:szCs w:val="22"/>
        </w:rPr>
      </w:pPr>
      <w:r>
        <w:rPr>
          <w:rFonts w:ascii="Arial" w:hAnsi="Arial" w:cs="Arial"/>
          <w:b/>
          <w:bCs/>
          <w:sz w:val="22"/>
          <w:szCs w:val="22"/>
        </w:rPr>
        <w:br w:type="page"/>
      </w:r>
    </w:p>
    <w:p w14:paraId="4DC79E10" w14:textId="77777777" w:rsidR="00BA0855" w:rsidRDefault="00BA0855">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BA0855" w14:paraId="19961648" w14:textId="77777777">
        <w:tc>
          <w:tcPr>
            <w:tcW w:w="10060" w:type="dxa"/>
            <w:shd w:val="clear" w:color="auto" w:fill="F2F2F2" w:themeFill="background1" w:themeFillShade="F2"/>
          </w:tcPr>
          <w:p w14:paraId="7E07B9CE" w14:textId="77777777" w:rsidR="00BA0855" w:rsidRDefault="00000000">
            <w:pPr>
              <w:rPr>
                <w:rFonts w:ascii="Arial" w:hAnsi="Arial" w:cs="Arial"/>
                <w:b/>
                <w:sz w:val="22"/>
                <w:szCs w:val="22"/>
              </w:rPr>
            </w:pPr>
            <w:r>
              <w:rPr>
                <w:rFonts w:ascii="Arial" w:hAnsi="Arial" w:cs="Arial"/>
                <w:b/>
                <w:sz w:val="22"/>
                <w:szCs w:val="22"/>
              </w:rPr>
              <w:t>RESEARCH STUDENTS AND STAFF ONLY</w:t>
            </w:r>
          </w:p>
          <w:p w14:paraId="0970068E" w14:textId="77777777" w:rsidR="00BA0855"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29B82CA9" w14:textId="77777777" w:rsidR="00BA0855"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2DE17531" w14:textId="77777777" w:rsidR="00BA0855" w:rsidRDefault="00BA0855">
      <w:pPr>
        <w:tabs>
          <w:tab w:val="left" w:pos="5103"/>
        </w:tabs>
        <w:rPr>
          <w:rFonts w:ascii="Arial" w:hAnsi="Arial" w:cs="Arial"/>
          <w:b/>
          <w:bCs/>
          <w:sz w:val="22"/>
          <w:szCs w:val="22"/>
        </w:rPr>
      </w:pPr>
    </w:p>
    <w:p w14:paraId="3D5992A5" w14:textId="77777777" w:rsidR="00BA0855"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305BA679" w14:textId="77777777" w:rsidR="00BA0855" w:rsidRDefault="00BA0855">
      <w:pPr>
        <w:tabs>
          <w:tab w:val="left" w:pos="5103"/>
        </w:tabs>
        <w:rPr>
          <w:rFonts w:ascii="Arial" w:hAnsi="Arial" w:cs="Arial"/>
          <w:bCs/>
          <w:sz w:val="22"/>
          <w:szCs w:val="22"/>
        </w:rPr>
      </w:pPr>
    </w:p>
    <w:p w14:paraId="470E4454" w14:textId="77777777" w:rsidR="00BA0855"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0960123A" w14:textId="77777777" w:rsidR="00BA0855" w:rsidRDefault="00BA0855">
      <w:pPr>
        <w:tabs>
          <w:tab w:val="left" w:pos="5103"/>
        </w:tabs>
        <w:rPr>
          <w:rFonts w:ascii="Arial" w:hAnsi="Arial" w:cs="Arial"/>
          <w:bCs/>
          <w:sz w:val="22"/>
          <w:szCs w:val="22"/>
        </w:rPr>
      </w:pPr>
    </w:p>
    <w:p w14:paraId="45A7E807" w14:textId="77777777" w:rsidR="00BA0855" w:rsidRDefault="00BA0855">
      <w:pPr>
        <w:jc w:val="center"/>
        <w:rPr>
          <w:rFonts w:ascii="Arial" w:hAnsi="Arial" w:cs="Arial"/>
          <w:b/>
          <w:sz w:val="22"/>
          <w:szCs w:val="22"/>
        </w:rPr>
      </w:pPr>
    </w:p>
    <w:p w14:paraId="557D2DC8" w14:textId="77777777" w:rsidR="00BA0855" w:rsidRDefault="00BA0855">
      <w:pPr>
        <w:jc w:val="center"/>
        <w:rPr>
          <w:rFonts w:ascii="Arial" w:hAnsi="Arial" w:cs="Arial"/>
          <w:b/>
          <w:sz w:val="22"/>
          <w:szCs w:val="22"/>
        </w:rPr>
      </w:pPr>
    </w:p>
    <w:p w14:paraId="3E52384F" w14:textId="77777777" w:rsidR="00BA0855" w:rsidRDefault="00000000">
      <w:pPr>
        <w:jc w:val="center"/>
        <w:rPr>
          <w:rFonts w:ascii="Arial" w:hAnsi="Arial" w:cs="Arial"/>
          <w:b/>
          <w:sz w:val="22"/>
          <w:szCs w:val="22"/>
        </w:rPr>
      </w:pPr>
      <w:r>
        <w:rPr>
          <w:rFonts w:ascii="Arial" w:hAnsi="Arial" w:cs="Arial"/>
          <w:b/>
          <w:sz w:val="22"/>
          <w:szCs w:val="22"/>
        </w:rPr>
        <w:t>Application Process</w:t>
      </w:r>
    </w:p>
    <w:p w14:paraId="734702B1" w14:textId="77777777" w:rsidR="00BA0855" w:rsidRDefault="00BA0855">
      <w:pPr>
        <w:jc w:val="both"/>
        <w:rPr>
          <w:rFonts w:ascii="Arial" w:hAnsi="Arial" w:cs="Arial"/>
        </w:rPr>
      </w:pPr>
    </w:p>
    <w:p w14:paraId="063F31E5" w14:textId="77777777" w:rsidR="00BA0855"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4169DFC1" w14:textId="77777777" w:rsidR="00BA0855" w:rsidRDefault="00BA0855">
      <w:pPr>
        <w:jc w:val="both"/>
        <w:rPr>
          <w:rFonts w:ascii="Arial" w:hAnsi="Arial" w:cs="Arial"/>
        </w:rPr>
      </w:pPr>
    </w:p>
    <w:p w14:paraId="15B9C67C" w14:textId="77777777" w:rsidR="00BA0855"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13002E95" w14:textId="77777777" w:rsidR="00BA0855" w:rsidRDefault="00BA0855">
      <w:pPr>
        <w:jc w:val="both"/>
        <w:rPr>
          <w:rFonts w:ascii="Arial" w:hAnsi="Arial" w:cs="Arial"/>
        </w:rPr>
      </w:pPr>
    </w:p>
    <w:p w14:paraId="1AD324F1" w14:textId="6F05FF26" w:rsidR="00BA0855" w:rsidRPr="00FB6E49" w:rsidRDefault="00BA0855" w:rsidP="00FB6E49">
      <w:pPr>
        <w:rPr>
          <w:rFonts w:ascii="Arial" w:hAnsi="Arial" w:cs="Arial"/>
          <w:b/>
          <w:bCs/>
          <w:sz w:val="22"/>
          <w:szCs w:val="22"/>
        </w:rPr>
      </w:pPr>
    </w:p>
    <w:sectPr w:rsidR="00BA0855" w:rsidRPr="00FB6E49">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FD6696" w14:textId="77777777" w:rsidR="002F2892" w:rsidRDefault="002F2892">
      <w:r>
        <w:separator/>
      </w:r>
    </w:p>
  </w:endnote>
  <w:endnote w:type="continuationSeparator" w:id="0">
    <w:p w14:paraId="09567549" w14:textId="77777777" w:rsidR="002F2892" w:rsidRDefault="002F28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5D3899" w14:textId="77777777" w:rsidR="00BA0855"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3E8F6A" w14:textId="77777777" w:rsidR="002F2892" w:rsidRDefault="002F2892">
      <w:r>
        <w:separator/>
      </w:r>
    </w:p>
  </w:footnote>
  <w:footnote w:type="continuationSeparator" w:id="0">
    <w:p w14:paraId="68B6AB6D" w14:textId="77777777" w:rsidR="002F2892" w:rsidRDefault="002F28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4E9679" w14:textId="77777777" w:rsidR="00BA0855"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73C8DD9E" wp14:editId="7BEAFB9E">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75A64F5"/>
    <w:multiLevelType w:val="hybridMultilevel"/>
    <w:tmpl w:val="B1E406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308318347">
    <w:abstractNumId w:val="3"/>
  </w:num>
  <w:num w:numId="2" w16cid:durableId="271669426">
    <w:abstractNumId w:val="2"/>
  </w:num>
  <w:num w:numId="3" w16cid:durableId="307589083">
    <w:abstractNumId w:val="0"/>
  </w:num>
  <w:num w:numId="4" w16cid:durableId="9264277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E64A6"/>
    <w:rsid w:val="002F2892"/>
    <w:rsid w:val="002F528B"/>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232A"/>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7405B"/>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085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64E60"/>
    <w:rsid w:val="00F722A2"/>
    <w:rsid w:val="00F75F59"/>
    <w:rsid w:val="00F90428"/>
    <w:rsid w:val="00F91427"/>
    <w:rsid w:val="00FA17A2"/>
    <w:rsid w:val="00FA1C94"/>
    <w:rsid w:val="00FB4F7A"/>
    <w:rsid w:val="00FB6B35"/>
    <w:rsid w:val="00FB6E49"/>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4B95447"/>
  <w15:docId w15:val="{3395922C-8707-4D52-99C6-12AD4E059E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4888472">
      <w:bodyDiv w:val="1"/>
      <w:marLeft w:val="0"/>
      <w:marRight w:val="0"/>
      <w:marTop w:val="0"/>
      <w:marBottom w:val="0"/>
      <w:divBdr>
        <w:top w:val="none" w:sz="0" w:space="0" w:color="auto"/>
        <w:left w:val="none" w:sz="0" w:space="0" w:color="auto"/>
        <w:bottom w:val="none" w:sz="0" w:space="0" w:color="auto"/>
        <w:right w:val="none" w:sz="0" w:space="0" w:color="auto"/>
      </w:divBdr>
      <w:divsChild>
        <w:div w:id="802506758">
          <w:marLeft w:val="55"/>
          <w:marRight w:val="0"/>
          <w:marTop w:val="0"/>
          <w:marBottom w:val="0"/>
          <w:divBdr>
            <w:top w:val="none" w:sz="0" w:space="0" w:color="auto"/>
            <w:left w:val="none" w:sz="0" w:space="0" w:color="auto"/>
            <w:bottom w:val="none" w:sz="0" w:space="0" w:color="auto"/>
            <w:right w:val="none" w:sz="0" w:space="0" w:color="auto"/>
          </w:divBdr>
        </w:div>
      </w:divsChild>
    </w:div>
    <w:div w:id="1024282454">
      <w:bodyDiv w:val="1"/>
      <w:marLeft w:val="0"/>
      <w:marRight w:val="0"/>
      <w:marTop w:val="0"/>
      <w:marBottom w:val="0"/>
      <w:divBdr>
        <w:top w:val="none" w:sz="0" w:space="0" w:color="auto"/>
        <w:left w:val="none" w:sz="0" w:space="0" w:color="auto"/>
        <w:bottom w:val="none" w:sz="0" w:space="0" w:color="auto"/>
        <w:right w:val="none" w:sz="0" w:space="0" w:color="auto"/>
      </w:divBdr>
    </w:div>
    <w:div w:id="1439443005">
      <w:bodyDiv w:val="1"/>
      <w:marLeft w:val="0"/>
      <w:marRight w:val="0"/>
      <w:marTop w:val="0"/>
      <w:marBottom w:val="0"/>
      <w:divBdr>
        <w:top w:val="none" w:sz="0" w:space="0" w:color="auto"/>
        <w:left w:val="none" w:sz="0" w:space="0" w:color="auto"/>
        <w:bottom w:val="none" w:sz="0" w:space="0" w:color="auto"/>
        <w:right w:val="none" w:sz="0" w:space="0" w:color="auto"/>
      </w:divBdr>
      <w:divsChild>
        <w:div w:id="1157500554">
          <w:marLeft w:val="55"/>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4492</Words>
  <Characters>25606</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Justyna Ojrzynska (2214241)</cp:lastModifiedBy>
  <cp:revision>2</cp:revision>
  <cp:lastPrinted>2016-10-24T12:21:00Z</cp:lastPrinted>
  <dcterms:created xsi:type="dcterms:W3CDTF">2025-05-14T13:47:00Z</dcterms:created>
  <dcterms:modified xsi:type="dcterms:W3CDTF">2025-05-14T13:47:00Z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