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230B5C6" w14:textId="77777777" w:rsidR="00C61F44" w:rsidRDefault="00C61F44" w:rsidP="00C61F44">
      <w:pPr>
        <w:spacing w:after="0"/>
        <w:jc w:val="center"/>
        <w:rPr>
          <w:rFonts w:ascii="Arial" w:hAnsi="Arial" w:cs="Arial"/>
          <w:sz w:val="36"/>
          <w:szCs w:val="36"/>
          <w:lang w:val="en-US"/>
        </w:rPr>
      </w:pPr>
      <w:r>
        <w:rPr>
          <w:rFonts w:ascii="Arial" w:hAnsi="Arial" w:cs="Arial"/>
          <w:sz w:val="36"/>
          <w:szCs w:val="36"/>
          <w:lang w:val="en-US"/>
        </w:rPr>
        <w:t>How to Engage Employees throughout the Employee Lifecycle</w:t>
      </w:r>
    </w:p>
    <w:p w14:paraId="11BA45CC" w14:textId="77777777" w:rsidR="00C61F44" w:rsidRDefault="00C61F44" w:rsidP="00C61F44">
      <w:pPr>
        <w:jc w:val="center"/>
        <w:rPr>
          <w:rFonts w:ascii="Arial" w:hAnsi="Arial" w:cs="Arial"/>
          <w:color w:val="auto"/>
          <w:szCs w:val="24"/>
        </w:rPr>
      </w:pPr>
      <w:r>
        <w:rPr>
          <w:rFonts w:ascii="Arial" w:hAnsi="Arial" w:cs="Arial"/>
          <w:szCs w:val="24"/>
        </w:rPr>
        <w:t>Name:</w:t>
      </w:r>
    </w:p>
    <w:p w14:paraId="321466EC" w14:textId="77777777" w:rsidR="00C61F44" w:rsidRDefault="00C61F44" w:rsidP="00C61F44">
      <w:pPr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Popovici Nicoleta Claudia</w:t>
      </w:r>
    </w:p>
    <w:p w14:paraId="53BD2DF8" w14:textId="77777777" w:rsidR="00C61F44" w:rsidRDefault="00C61F44" w:rsidP="00C61F44">
      <w:pPr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EMAIL</w:t>
      </w:r>
    </w:p>
    <w:p w14:paraId="1B9972D0" w14:textId="77777777" w:rsidR="00C61F44" w:rsidRDefault="00C61F44" w:rsidP="00C61F44">
      <w:pPr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2107688@student.uwtsd.ac.uk</w:t>
      </w:r>
    </w:p>
    <w:p w14:paraId="68D668BB" w14:textId="77777777" w:rsidR="00C61F44" w:rsidRDefault="00C61F44" w:rsidP="00C61F44">
      <w:pPr>
        <w:jc w:val="center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Student ID number:</w:t>
      </w:r>
    </w:p>
    <w:p w14:paraId="047CBF9B" w14:textId="77777777" w:rsidR="00C61F44" w:rsidRDefault="00C61F44" w:rsidP="00C61F44">
      <w:pPr>
        <w:jc w:val="center"/>
        <w:rPr>
          <w:rFonts w:ascii="Arial" w:hAnsi="Arial" w:cs="Arial"/>
          <w:b/>
          <w:bCs/>
          <w:szCs w:val="24"/>
        </w:rPr>
      </w:pPr>
      <w:r>
        <w:rPr>
          <w:rFonts w:ascii="Arial" w:hAnsi="Arial" w:cs="Arial"/>
          <w:b/>
          <w:bCs/>
          <w:szCs w:val="24"/>
        </w:rPr>
        <w:t>2107688</w:t>
      </w:r>
    </w:p>
    <w:p w14:paraId="40CF3F7A" w14:textId="77777777" w:rsidR="00C61F44" w:rsidRDefault="00C61F44" w:rsidP="00C61F44">
      <w:pPr>
        <w:ind w:left="720"/>
        <w:jc w:val="center"/>
        <w:rPr>
          <w:rFonts w:ascii="Arial" w:hAnsi="Arial" w:cs="Arial"/>
        </w:rPr>
      </w:pPr>
      <w:r>
        <w:rPr>
          <w:rFonts w:ascii="Arial" w:hAnsi="Arial" w:cs="Arial"/>
        </w:rPr>
        <w:t>The module title and number:</w:t>
      </w:r>
    </w:p>
    <w:p w14:paraId="69C2FE90" w14:textId="77777777" w:rsidR="00C61F44" w:rsidRDefault="00C61F44" w:rsidP="00C61F44">
      <w:pPr>
        <w:jc w:val="center"/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t>Personnel Resourcing &amp; Development (BMIH5005)</w:t>
      </w:r>
    </w:p>
    <w:p w14:paraId="78ACD2F2" w14:textId="77777777" w:rsidR="00C61F44" w:rsidRDefault="00C61F44" w:rsidP="00C61F44">
      <w:pPr>
        <w:jc w:val="center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Lecturer’s name:</w:t>
      </w:r>
    </w:p>
    <w:p w14:paraId="192578B1" w14:textId="77777777" w:rsidR="00C61F44" w:rsidRDefault="00C61F44" w:rsidP="00C61F44">
      <w:pPr>
        <w:jc w:val="center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Emma Roberts</w:t>
      </w:r>
    </w:p>
    <w:p w14:paraId="4D93CBA2" w14:textId="77777777" w:rsidR="00C61F44" w:rsidRDefault="00C61F44" w:rsidP="00C61F44">
      <w:pPr>
        <w:jc w:val="center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e.roberts@uwtsd.ac.uk</w:t>
      </w:r>
    </w:p>
    <w:p w14:paraId="76C78BD9" w14:textId="4E37CD9E" w:rsidR="00EB0E1B" w:rsidRPr="00345E91" w:rsidRDefault="00EB0E1B" w:rsidP="00345E91">
      <w:pPr>
        <w:spacing w:after="0"/>
        <w:jc w:val="center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br w:type="page"/>
      </w:r>
    </w:p>
    <w:p w14:paraId="604CF220" w14:textId="77777777" w:rsidR="00003703" w:rsidRPr="00345E91" w:rsidRDefault="00DD7BAB" w:rsidP="00345E91">
      <w:pPr>
        <w:spacing w:after="0"/>
        <w:rPr>
          <w:rFonts w:ascii="Arial" w:hAnsi="Arial" w:cs="Arial"/>
          <w:b/>
          <w:i/>
          <w:szCs w:val="24"/>
          <w:lang w:val="en-US"/>
        </w:rPr>
      </w:pPr>
      <w:r w:rsidRPr="00345E91">
        <w:rPr>
          <w:rFonts w:ascii="Arial" w:hAnsi="Arial" w:cs="Arial"/>
          <w:b/>
          <w:i/>
          <w:szCs w:val="24"/>
          <w:lang w:val="en-US"/>
        </w:rPr>
        <w:lastRenderedPageBreak/>
        <w:t>Introduction</w:t>
      </w:r>
    </w:p>
    <w:p w14:paraId="02F19DDB" w14:textId="23D48857" w:rsidR="00E00534" w:rsidRPr="00345E91" w:rsidRDefault="00DD7BAB" w:rsidP="00345E91">
      <w:pPr>
        <w:spacing w:after="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szCs w:val="24"/>
          <w:lang w:val="en-US"/>
        </w:rPr>
        <w:tab/>
      </w:r>
      <w:r w:rsidR="00957009" w:rsidRPr="00345E91">
        <w:rPr>
          <w:rFonts w:ascii="Arial" w:hAnsi="Arial" w:cs="Arial"/>
          <w:szCs w:val="24"/>
          <w:lang w:val="en-US"/>
        </w:rPr>
        <w:t>Any organ</w:t>
      </w:r>
      <w:r w:rsidR="00901BD4" w:rsidRPr="00345E91">
        <w:rPr>
          <w:rFonts w:ascii="Arial" w:hAnsi="Arial" w:cs="Arial"/>
          <w:szCs w:val="24"/>
          <w:lang w:val="en-US"/>
        </w:rPr>
        <w:t>is</w:t>
      </w:r>
      <w:r w:rsidR="00957009" w:rsidRPr="00345E91">
        <w:rPr>
          <w:rFonts w:ascii="Arial" w:hAnsi="Arial" w:cs="Arial"/>
          <w:szCs w:val="24"/>
          <w:lang w:val="en-US"/>
        </w:rPr>
        <w:t>ation's human resource management (HR) department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345E91" w:rsidRPr="00345E91">
        <w:rPr>
          <w:rFonts w:ascii="Arial" w:hAnsi="Arial" w:cs="Arial"/>
          <w:szCs w:val="24"/>
          <w:lang w:val="en-US"/>
        </w:rPr>
        <w:t>plays</w:t>
      </w:r>
      <w:r w:rsidRPr="00345E91">
        <w:rPr>
          <w:rFonts w:ascii="Arial" w:hAnsi="Arial" w:cs="Arial"/>
          <w:szCs w:val="24"/>
          <w:lang w:val="en-US"/>
        </w:rPr>
        <w:t xml:space="preserve"> a significant role in employee engagement by effectively managing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>employee lifecycle</w:t>
      </w:r>
      <w:r w:rsidR="00A82EDA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which includes attraction, recruitment, onboarding, development, retention</w:t>
      </w:r>
      <w:r w:rsidR="00E66302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and separation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</w:t>
      </w:r>
      <w:proofErr w:type="spellStart"/>
      <w:r w:rsidR="0005377A" w:rsidRPr="00345E91">
        <w:rPr>
          <w:rFonts w:ascii="Arial" w:hAnsi="Arial" w:cs="Arial"/>
          <w:szCs w:val="24"/>
          <w:shd w:val="clear" w:color="auto" w:fill="FFFFFF"/>
        </w:rPr>
        <w:t>Rosethorn</w:t>
      </w:r>
      <w:proofErr w:type="spellEnd"/>
      <w:r w:rsidR="0005377A" w:rsidRPr="00345E91">
        <w:rPr>
          <w:rFonts w:ascii="Arial" w:hAnsi="Arial" w:cs="Arial"/>
          <w:szCs w:val="24"/>
          <w:shd w:val="clear" w:color="auto" w:fill="FFFFFF"/>
        </w:rPr>
        <w:t>, 2016)</w:t>
      </w:r>
      <w:r w:rsidRPr="00345E91">
        <w:rPr>
          <w:rFonts w:ascii="Arial" w:hAnsi="Arial" w:cs="Arial"/>
          <w:szCs w:val="24"/>
          <w:lang w:val="en-US"/>
        </w:rPr>
        <w:t xml:space="preserve">. Employee engagement and retention specifically refer to HR ensuring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 xml:space="preserve">workforce has the right </w:t>
      </w:r>
      <w:r w:rsidR="00E66302" w:rsidRPr="00345E91">
        <w:rPr>
          <w:rFonts w:ascii="Arial" w:hAnsi="Arial" w:cs="Arial"/>
          <w:szCs w:val="24"/>
          <w:lang w:val="en-US"/>
        </w:rPr>
        <w:t xml:space="preserve">tools, skills, expertise, </w:t>
      </w:r>
      <w:r w:rsidRPr="00345E91">
        <w:rPr>
          <w:rFonts w:ascii="Arial" w:hAnsi="Arial" w:cs="Arial"/>
          <w:szCs w:val="24"/>
          <w:lang w:val="en-US"/>
        </w:rPr>
        <w:t xml:space="preserve">environment, </w:t>
      </w:r>
      <w:r w:rsidR="00E66302" w:rsidRPr="00345E91">
        <w:rPr>
          <w:rFonts w:ascii="Arial" w:hAnsi="Arial" w:cs="Arial"/>
          <w:szCs w:val="24"/>
          <w:lang w:val="en-US"/>
        </w:rPr>
        <w:t>and</w:t>
      </w:r>
      <w:r w:rsidRPr="00345E91">
        <w:rPr>
          <w:rFonts w:ascii="Arial" w:hAnsi="Arial" w:cs="Arial"/>
          <w:szCs w:val="24"/>
          <w:lang w:val="en-US"/>
        </w:rPr>
        <w:t xml:space="preserve"> working conditions to execute their jobs.</w:t>
      </w:r>
      <w:r w:rsidR="00957009" w:rsidRPr="00345E91">
        <w:rPr>
          <w:rFonts w:ascii="Arial" w:hAnsi="Arial" w:cs="Arial"/>
          <w:szCs w:val="24"/>
          <w:lang w:val="en-US"/>
        </w:rPr>
        <w:t xml:space="preserve"> In addition,</w:t>
      </w:r>
      <w:r w:rsidRPr="00345E91">
        <w:rPr>
          <w:rFonts w:ascii="Arial" w:hAnsi="Arial" w:cs="Arial"/>
          <w:szCs w:val="24"/>
          <w:lang w:val="en-US"/>
        </w:rPr>
        <w:t xml:space="preserve"> HR </w:t>
      </w:r>
      <w:r w:rsidR="009E4353">
        <w:rPr>
          <w:rFonts w:ascii="Arial" w:hAnsi="Arial" w:cs="Arial"/>
          <w:szCs w:val="24"/>
          <w:lang w:val="en-US"/>
        </w:rPr>
        <w:t>professionals are</w:t>
      </w:r>
      <w:r w:rsidRPr="00345E91">
        <w:rPr>
          <w:rFonts w:ascii="Arial" w:hAnsi="Arial" w:cs="Arial"/>
          <w:szCs w:val="24"/>
          <w:lang w:val="en-US"/>
        </w:rPr>
        <w:t xml:space="preserve"> believed to play a critical role in training and developing on</w:t>
      </w:r>
      <w:r w:rsidR="00A82EDA" w:rsidRPr="00345E91">
        <w:rPr>
          <w:rFonts w:ascii="Arial" w:hAnsi="Arial" w:cs="Arial"/>
          <w:szCs w:val="24"/>
          <w:lang w:val="en-US"/>
        </w:rPr>
        <w:t>-</w:t>
      </w:r>
      <w:r w:rsidRPr="00345E91">
        <w:rPr>
          <w:rFonts w:ascii="Arial" w:hAnsi="Arial" w:cs="Arial"/>
          <w:szCs w:val="24"/>
          <w:lang w:val="en-US"/>
        </w:rPr>
        <w:t xml:space="preserve">boarded employees so that </w:t>
      </w:r>
      <w:r w:rsidR="00A82EDA" w:rsidRPr="00345E91">
        <w:rPr>
          <w:rFonts w:ascii="Arial" w:hAnsi="Arial" w:cs="Arial"/>
          <w:szCs w:val="24"/>
          <w:lang w:val="en-US"/>
        </w:rPr>
        <w:t xml:space="preserve">they </w:t>
      </w:r>
      <w:r w:rsidRPr="00345E91">
        <w:rPr>
          <w:rFonts w:ascii="Arial" w:hAnsi="Arial" w:cs="Arial"/>
          <w:szCs w:val="24"/>
          <w:lang w:val="en-US"/>
        </w:rPr>
        <w:t xml:space="preserve">attain task performance and generate opportunities to </w:t>
      </w:r>
      <w:r w:rsidR="00E66302" w:rsidRPr="00345E91">
        <w:rPr>
          <w:rFonts w:ascii="Arial" w:hAnsi="Arial" w:cs="Arial"/>
          <w:szCs w:val="24"/>
          <w:lang w:val="en-US"/>
        </w:rPr>
        <w:t>promote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A82EDA" w:rsidRPr="00345E91">
        <w:rPr>
          <w:rFonts w:ascii="Arial" w:hAnsi="Arial" w:cs="Arial"/>
          <w:szCs w:val="24"/>
          <w:lang w:val="en-US"/>
        </w:rPr>
        <w:t>to</w:t>
      </w:r>
      <w:r w:rsidRPr="00345E91">
        <w:rPr>
          <w:rFonts w:ascii="Arial" w:hAnsi="Arial" w:cs="Arial"/>
          <w:szCs w:val="24"/>
          <w:lang w:val="en-US"/>
        </w:rPr>
        <w:t xml:space="preserve"> senior</w:t>
      </w:r>
      <w:r w:rsidR="00A82EDA" w:rsidRPr="00345E91">
        <w:rPr>
          <w:rFonts w:ascii="Arial" w:hAnsi="Arial" w:cs="Arial"/>
          <w:szCs w:val="24"/>
          <w:lang w:val="en-US"/>
        </w:rPr>
        <w:t>-</w:t>
      </w:r>
      <w:r w:rsidRPr="00345E91">
        <w:rPr>
          <w:rFonts w:ascii="Arial" w:hAnsi="Arial" w:cs="Arial"/>
          <w:szCs w:val="24"/>
          <w:lang w:val="en-US"/>
        </w:rPr>
        <w:t>level positions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(Prathima et al., n.d.)</w:t>
      </w:r>
      <w:r w:rsidRPr="00345E91">
        <w:rPr>
          <w:rFonts w:ascii="Arial" w:hAnsi="Arial" w:cs="Arial"/>
          <w:szCs w:val="24"/>
          <w:lang w:val="en-US"/>
        </w:rPr>
        <w:t xml:space="preserve">. </w:t>
      </w:r>
    </w:p>
    <w:p w14:paraId="0A418113" w14:textId="5F59446B" w:rsidR="00DD7BAB" w:rsidRPr="00345E91" w:rsidRDefault="00E00534" w:rsidP="00345E91">
      <w:pPr>
        <w:spacing w:after="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szCs w:val="24"/>
          <w:lang w:val="en-US"/>
        </w:rPr>
        <w:tab/>
      </w:r>
      <w:r w:rsidR="00B60E7A" w:rsidRPr="00345E91">
        <w:rPr>
          <w:rFonts w:ascii="Arial" w:hAnsi="Arial" w:cs="Arial"/>
          <w:szCs w:val="24"/>
          <w:lang w:val="en-US"/>
        </w:rPr>
        <w:t>Therefore, the main focus o</w:t>
      </w:r>
      <w:r w:rsidRPr="00345E91">
        <w:rPr>
          <w:rFonts w:ascii="Arial" w:hAnsi="Arial" w:cs="Arial"/>
          <w:szCs w:val="24"/>
          <w:lang w:val="en-US"/>
        </w:rPr>
        <w:t xml:space="preserve">f this essay remains </w:t>
      </w:r>
      <w:r w:rsidR="00A82EDA" w:rsidRPr="00345E91">
        <w:rPr>
          <w:rFonts w:ascii="Arial" w:hAnsi="Arial" w:cs="Arial"/>
          <w:szCs w:val="24"/>
          <w:lang w:val="en-US"/>
        </w:rPr>
        <w:t>on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E66302" w:rsidRPr="00345E91">
        <w:rPr>
          <w:rFonts w:ascii="Arial" w:hAnsi="Arial" w:cs="Arial"/>
          <w:szCs w:val="24"/>
          <w:lang w:val="en-US"/>
        </w:rPr>
        <w:t xml:space="preserve">investigating </w:t>
      </w:r>
      <w:r w:rsidRPr="00345E91">
        <w:rPr>
          <w:rFonts w:ascii="Arial" w:hAnsi="Arial" w:cs="Arial"/>
          <w:szCs w:val="24"/>
          <w:lang w:val="en-US"/>
        </w:rPr>
        <w:t xml:space="preserve">how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>HR department engage</w:t>
      </w:r>
      <w:r w:rsidR="00A82EDA" w:rsidRPr="00345E91">
        <w:rPr>
          <w:rFonts w:ascii="Arial" w:hAnsi="Arial" w:cs="Arial"/>
          <w:szCs w:val="24"/>
          <w:lang w:val="en-US"/>
        </w:rPr>
        <w:t>s</w:t>
      </w:r>
      <w:r w:rsidR="00E66302" w:rsidRPr="00345E91">
        <w:rPr>
          <w:rFonts w:ascii="Arial" w:hAnsi="Arial" w:cs="Arial"/>
          <w:szCs w:val="24"/>
          <w:lang w:val="en-US"/>
        </w:rPr>
        <w:t xml:space="preserve"> employees </w:t>
      </w:r>
      <w:r w:rsidR="0005377A" w:rsidRPr="00345E91">
        <w:rPr>
          <w:rFonts w:ascii="Arial" w:hAnsi="Arial" w:cs="Arial"/>
          <w:szCs w:val="24"/>
          <w:lang w:val="en-US"/>
        </w:rPr>
        <w:t>through</w:t>
      </w:r>
      <w:r w:rsidRPr="00345E91">
        <w:rPr>
          <w:rFonts w:ascii="Arial" w:hAnsi="Arial" w:cs="Arial"/>
          <w:szCs w:val="24"/>
          <w:lang w:val="en-US"/>
        </w:rPr>
        <w:t xml:space="preserve"> employee</w:t>
      </w:r>
      <w:r w:rsidR="00E66302" w:rsidRPr="00345E91">
        <w:rPr>
          <w:rFonts w:ascii="Arial" w:hAnsi="Arial" w:cs="Arial"/>
          <w:szCs w:val="24"/>
          <w:lang w:val="en-US"/>
        </w:rPr>
        <w:t xml:space="preserve"> engagement</w:t>
      </w:r>
      <w:r w:rsidRPr="00345E91">
        <w:rPr>
          <w:rFonts w:ascii="Arial" w:hAnsi="Arial" w:cs="Arial"/>
          <w:szCs w:val="24"/>
          <w:lang w:val="en-US"/>
        </w:rPr>
        <w:t xml:space="preserve"> models and theories, </w:t>
      </w:r>
      <w:r w:rsidR="00E66302" w:rsidRPr="00345E91">
        <w:rPr>
          <w:rFonts w:ascii="Arial" w:hAnsi="Arial" w:cs="Arial"/>
          <w:szCs w:val="24"/>
          <w:lang w:val="en-US"/>
        </w:rPr>
        <w:t>which leads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E66302" w:rsidRPr="00345E91">
        <w:rPr>
          <w:rFonts w:ascii="Arial" w:hAnsi="Arial" w:cs="Arial"/>
          <w:szCs w:val="24"/>
          <w:lang w:val="en-US"/>
        </w:rPr>
        <w:t>to improv</w:t>
      </w:r>
      <w:r w:rsidR="0005377A" w:rsidRPr="00345E91">
        <w:rPr>
          <w:rFonts w:ascii="Arial" w:hAnsi="Arial" w:cs="Arial"/>
          <w:szCs w:val="24"/>
          <w:lang w:val="en-US"/>
        </w:rPr>
        <w:t>ing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 xml:space="preserve">employee lifecycle </w:t>
      </w:r>
      <w:r w:rsidR="00E66302" w:rsidRPr="00345E91">
        <w:rPr>
          <w:rFonts w:ascii="Arial" w:hAnsi="Arial" w:cs="Arial"/>
          <w:szCs w:val="24"/>
          <w:lang w:val="en-US"/>
        </w:rPr>
        <w:t>stages within large hotel organisation</w:t>
      </w:r>
      <w:r w:rsidR="0005377A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>. The arguments are also supported with real</w:t>
      </w:r>
      <w:r w:rsidR="00A82EDA" w:rsidRPr="00345E91">
        <w:rPr>
          <w:rFonts w:ascii="Arial" w:hAnsi="Arial" w:cs="Arial"/>
          <w:szCs w:val="24"/>
          <w:lang w:val="en-US"/>
        </w:rPr>
        <w:t>-</w:t>
      </w:r>
      <w:r w:rsidRPr="00345E91">
        <w:rPr>
          <w:rFonts w:ascii="Arial" w:hAnsi="Arial" w:cs="Arial"/>
          <w:szCs w:val="24"/>
          <w:lang w:val="en-US"/>
        </w:rPr>
        <w:t>life examples of business organisations in order to analy</w:t>
      </w:r>
      <w:r w:rsidR="00345E91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 xml:space="preserve">e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>practicality and efficiency of applied employee engagement an</w:t>
      </w:r>
      <w:r w:rsidR="00E66302" w:rsidRPr="00345E91">
        <w:rPr>
          <w:rFonts w:ascii="Arial" w:hAnsi="Arial" w:cs="Arial"/>
          <w:szCs w:val="24"/>
          <w:lang w:val="en-US"/>
        </w:rPr>
        <w:t>d lifecycle management models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(Mycroft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2018)</w:t>
      </w:r>
      <w:r w:rsidR="00E66302" w:rsidRPr="00345E91">
        <w:rPr>
          <w:rFonts w:ascii="Arial" w:hAnsi="Arial" w:cs="Arial"/>
          <w:szCs w:val="24"/>
          <w:lang w:val="en-US"/>
        </w:rPr>
        <w:t xml:space="preserve">. </w:t>
      </w:r>
    </w:p>
    <w:p w14:paraId="0E017752" w14:textId="77777777" w:rsidR="00DD7BAB" w:rsidRPr="00345E91" w:rsidRDefault="00DD7BAB" w:rsidP="00345E91">
      <w:pPr>
        <w:spacing w:after="0"/>
        <w:rPr>
          <w:rFonts w:ascii="Arial" w:hAnsi="Arial" w:cs="Arial"/>
          <w:b/>
          <w:i/>
          <w:szCs w:val="24"/>
          <w:lang w:val="en-US"/>
        </w:rPr>
      </w:pPr>
      <w:r w:rsidRPr="00345E91">
        <w:rPr>
          <w:rFonts w:ascii="Arial" w:hAnsi="Arial" w:cs="Arial"/>
          <w:b/>
          <w:i/>
          <w:szCs w:val="24"/>
          <w:lang w:val="en-US"/>
        </w:rPr>
        <w:t>Discussion and analysis</w:t>
      </w:r>
    </w:p>
    <w:p w14:paraId="694B3ED9" w14:textId="70DF3978" w:rsidR="00926C69" w:rsidRPr="00345E91" w:rsidRDefault="00E00534" w:rsidP="00345E91">
      <w:pPr>
        <w:spacing w:after="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szCs w:val="24"/>
          <w:lang w:val="en-US"/>
        </w:rPr>
        <w:tab/>
      </w:r>
      <w:r w:rsidR="00E66302" w:rsidRPr="00345E91">
        <w:rPr>
          <w:rFonts w:ascii="Arial" w:hAnsi="Arial" w:cs="Arial"/>
          <w:szCs w:val="24"/>
          <w:lang w:val="en-US"/>
        </w:rPr>
        <w:t xml:space="preserve">The HR professionals of the </w:t>
      </w:r>
      <w:r w:rsidR="00026A35">
        <w:rPr>
          <w:rFonts w:ascii="Arial" w:hAnsi="Arial" w:cs="Arial"/>
          <w:szCs w:val="24"/>
          <w:lang w:val="en-US"/>
        </w:rPr>
        <w:t>hospitality sector</w:t>
      </w:r>
      <w:r w:rsidR="00E66302" w:rsidRPr="00345E91">
        <w:rPr>
          <w:rFonts w:ascii="Arial" w:hAnsi="Arial" w:cs="Arial"/>
          <w:szCs w:val="24"/>
          <w:lang w:val="en-US"/>
        </w:rPr>
        <w:t xml:space="preserve"> start the </w:t>
      </w:r>
      <w:r w:rsidR="00957009" w:rsidRPr="00345E91">
        <w:rPr>
          <w:rFonts w:ascii="Arial" w:hAnsi="Arial" w:cs="Arial"/>
          <w:szCs w:val="24"/>
          <w:lang w:val="en-US"/>
        </w:rPr>
        <w:t>employee engagement process</w:t>
      </w:r>
      <w:r w:rsidR="00E66302" w:rsidRPr="00345E91">
        <w:rPr>
          <w:rFonts w:ascii="Arial" w:hAnsi="Arial" w:cs="Arial"/>
          <w:szCs w:val="24"/>
          <w:lang w:val="en-US"/>
        </w:rPr>
        <w:t xml:space="preserve"> </w:t>
      </w:r>
      <w:r w:rsidR="00957009" w:rsidRPr="00345E91">
        <w:rPr>
          <w:rFonts w:ascii="Arial" w:hAnsi="Arial" w:cs="Arial"/>
          <w:szCs w:val="24"/>
          <w:lang w:val="en-US"/>
        </w:rPr>
        <w:t>by effectively implementing</w:t>
      </w:r>
      <w:r w:rsidR="00E66302" w:rsidRPr="00345E91">
        <w:rPr>
          <w:rFonts w:ascii="Arial" w:hAnsi="Arial" w:cs="Arial"/>
          <w:szCs w:val="24"/>
          <w:lang w:val="en-US"/>
        </w:rPr>
        <w:t xml:space="preserve"> attracting employees based on their needs and preferences. The HR professionals of </w:t>
      </w:r>
      <w:r w:rsidR="0005377A" w:rsidRPr="00345E91">
        <w:rPr>
          <w:rFonts w:ascii="Arial" w:hAnsi="Arial" w:cs="Arial"/>
          <w:szCs w:val="24"/>
          <w:lang w:val="en-US"/>
        </w:rPr>
        <w:t xml:space="preserve">the </w:t>
      </w:r>
      <w:r w:rsidR="00E66302" w:rsidRPr="00345E91">
        <w:rPr>
          <w:rFonts w:ascii="Arial" w:hAnsi="Arial" w:cs="Arial"/>
          <w:szCs w:val="24"/>
          <w:lang w:val="en-US"/>
        </w:rPr>
        <w:t>hospitality sector specifically underpin the Maslow theory of motivation to understand the needs and preferences of the employees so that sufficient measures can be taken accordingly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</w:t>
      </w:r>
      <w:proofErr w:type="spellStart"/>
      <w:r w:rsidR="0005377A" w:rsidRPr="00345E91">
        <w:rPr>
          <w:rFonts w:ascii="Arial" w:hAnsi="Arial" w:cs="Arial"/>
          <w:szCs w:val="24"/>
          <w:shd w:val="clear" w:color="auto" w:fill="FFFFFF"/>
        </w:rPr>
        <w:t>Kraneis</w:t>
      </w:r>
      <w:proofErr w:type="spellEnd"/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2022)</w:t>
      </w:r>
      <w:r w:rsidR="00E66302" w:rsidRPr="00345E91">
        <w:rPr>
          <w:rFonts w:ascii="Arial" w:hAnsi="Arial" w:cs="Arial"/>
          <w:szCs w:val="24"/>
          <w:lang w:val="en-US"/>
        </w:rPr>
        <w:t xml:space="preserve">. </w:t>
      </w:r>
      <w:r w:rsidRPr="00345E91">
        <w:rPr>
          <w:rFonts w:ascii="Arial" w:hAnsi="Arial" w:cs="Arial"/>
          <w:szCs w:val="24"/>
          <w:lang w:val="en-US"/>
        </w:rPr>
        <w:t xml:space="preserve">The employee engagement process starts with the </w:t>
      </w:r>
      <w:r w:rsidR="00613C7C" w:rsidRPr="00345E91">
        <w:rPr>
          <w:rFonts w:ascii="Arial" w:hAnsi="Arial" w:cs="Arial"/>
          <w:szCs w:val="24"/>
          <w:lang w:val="en-US"/>
        </w:rPr>
        <w:t xml:space="preserve">first step of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613C7C" w:rsidRPr="00345E91">
        <w:rPr>
          <w:rFonts w:ascii="Arial" w:hAnsi="Arial" w:cs="Arial"/>
          <w:szCs w:val="24"/>
          <w:lang w:val="en-US"/>
        </w:rPr>
        <w:t>employee lifecycle</w:t>
      </w:r>
      <w:r w:rsidR="00A82EDA" w:rsidRPr="00345E91">
        <w:rPr>
          <w:rFonts w:ascii="Arial" w:hAnsi="Arial" w:cs="Arial"/>
          <w:szCs w:val="24"/>
          <w:lang w:val="en-US"/>
        </w:rPr>
        <w:t>,</w:t>
      </w:r>
      <w:r w:rsidR="00613C7C" w:rsidRPr="00345E91">
        <w:rPr>
          <w:rFonts w:ascii="Arial" w:hAnsi="Arial" w:cs="Arial"/>
          <w:szCs w:val="24"/>
          <w:lang w:val="en-US"/>
        </w:rPr>
        <w:t xml:space="preserve"> which is </w:t>
      </w:r>
      <w:r w:rsidR="00613C7C" w:rsidRPr="00345E91">
        <w:rPr>
          <w:rFonts w:ascii="Arial" w:hAnsi="Arial" w:cs="Arial"/>
          <w:b/>
          <w:szCs w:val="24"/>
          <w:lang w:val="en-US"/>
        </w:rPr>
        <w:t>Attraction</w:t>
      </w:r>
      <w:r w:rsidR="00613C7C" w:rsidRPr="00345E91">
        <w:rPr>
          <w:rFonts w:ascii="Arial" w:hAnsi="Arial" w:cs="Arial"/>
          <w:szCs w:val="24"/>
          <w:lang w:val="en-US"/>
        </w:rPr>
        <w:t>.</w:t>
      </w:r>
      <w:r w:rsidR="00CE3E93" w:rsidRPr="00345E91">
        <w:rPr>
          <w:rFonts w:ascii="Arial" w:hAnsi="Arial" w:cs="Arial"/>
          <w:szCs w:val="24"/>
          <w:lang w:val="en-US"/>
        </w:rPr>
        <w:t xml:space="preserve"> </w:t>
      </w:r>
      <w:r w:rsidR="00957009" w:rsidRPr="00345E91">
        <w:rPr>
          <w:rFonts w:ascii="Arial" w:hAnsi="Arial" w:cs="Arial"/>
          <w:szCs w:val="24"/>
          <w:lang w:val="en-US"/>
        </w:rPr>
        <w:t>Engaging employees at this stage of the lifecycle is</w:t>
      </w:r>
      <w:r w:rsidR="008C6F3A" w:rsidRPr="00345E91">
        <w:rPr>
          <w:rFonts w:ascii="Arial" w:hAnsi="Arial" w:cs="Arial"/>
          <w:szCs w:val="24"/>
          <w:lang w:val="en-US"/>
        </w:rPr>
        <w:t xml:space="preserve"> </w:t>
      </w:r>
      <w:r w:rsidR="00E66302" w:rsidRPr="00345E91">
        <w:rPr>
          <w:rFonts w:ascii="Arial" w:hAnsi="Arial" w:cs="Arial"/>
          <w:szCs w:val="24"/>
          <w:lang w:val="en-US"/>
        </w:rPr>
        <w:t>to enhance</w:t>
      </w:r>
      <w:r w:rsidR="008C6F3A" w:rsidRPr="00345E91">
        <w:rPr>
          <w:rFonts w:ascii="Arial" w:hAnsi="Arial" w:cs="Arial"/>
          <w:szCs w:val="24"/>
          <w:lang w:val="en-US"/>
        </w:rPr>
        <w:t xml:space="preserve"> brand awareness, </w:t>
      </w:r>
      <w:r w:rsidR="00E66302" w:rsidRPr="00345E91">
        <w:rPr>
          <w:rFonts w:ascii="Arial" w:hAnsi="Arial" w:cs="Arial"/>
          <w:szCs w:val="24"/>
          <w:lang w:val="en-US"/>
        </w:rPr>
        <w:t>eliminate the bias</w:t>
      </w:r>
      <w:r w:rsidR="00026A35">
        <w:rPr>
          <w:rFonts w:ascii="Arial" w:hAnsi="Arial" w:cs="Arial"/>
          <w:szCs w:val="24"/>
          <w:lang w:val="en-US"/>
        </w:rPr>
        <w:t>ed</w:t>
      </w:r>
      <w:r w:rsidR="00E66302" w:rsidRPr="00345E91">
        <w:rPr>
          <w:rFonts w:ascii="Arial" w:hAnsi="Arial" w:cs="Arial"/>
          <w:szCs w:val="24"/>
          <w:lang w:val="en-US"/>
        </w:rPr>
        <w:t xml:space="preserve">ness and </w:t>
      </w:r>
      <w:r w:rsidR="008C6F3A" w:rsidRPr="00345E91">
        <w:rPr>
          <w:rFonts w:ascii="Arial" w:hAnsi="Arial" w:cs="Arial"/>
          <w:szCs w:val="24"/>
          <w:lang w:val="en-US"/>
        </w:rPr>
        <w:t xml:space="preserve">be recognised as </w:t>
      </w:r>
      <w:r w:rsidR="00A82EDA" w:rsidRPr="00345E91">
        <w:rPr>
          <w:rFonts w:ascii="Arial" w:hAnsi="Arial" w:cs="Arial"/>
          <w:szCs w:val="24"/>
          <w:lang w:val="en-US"/>
        </w:rPr>
        <w:t xml:space="preserve">an </w:t>
      </w:r>
      <w:r w:rsidR="008C6F3A" w:rsidRPr="00345E91">
        <w:rPr>
          <w:rFonts w:ascii="Arial" w:hAnsi="Arial" w:cs="Arial"/>
          <w:szCs w:val="24"/>
          <w:lang w:val="en-US"/>
        </w:rPr>
        <w:t xml:space="preserve">equal employment opportunity provider, and </w:t>
      </w:r>
      <w:r w:rsidR="00A82EDA" w:rsidRPr="00345E91">
        <w:rPr>
          <w:rFonts w:ascii="Arial" w:hAnsi="Arial" w:cs="Arial"/>
          <w:szCs w:val="24"/>
          <w:lang w:val="en-US"/>
        </w:rPr>
        <w:t>contribut</w:t>
      </w:r>
      <w:r w:rsidR="0005377A" w:rsidRPr="00345E91">
        <w:rPr>
          <w:rFonts w:ascii="Arial" w:hAnsi="Arial" w:cs="Arial"/>
          <w:szCs w:val="24"/>
          <w:lang w:val="en-US"/>
        </w:rPr>
        <w:t>e</w:t>
      </w:r>
      <w:r w:rsidR="00A82EDA" w:rsidRPr="00345E91">
        <w:rPr>
          <w:rFonts w:ascii="Arial" w:hAnsi="Arial" w:cs="Arial"/>
          <w:szCs w:val="24"/>
          <w:lang w:val="en-US"/>
        </w:rPr>
        <w:t xml:space="preserve"> to</w:t>
      </w:r>
      <w:r w:rsidR="008C6F3A" w:rsidRPr="00345E91">
        <w:rPr>
          <w:rFonts w:ascii="Arial" w:hAnsi="Arial" w:cs="Arial"/>
          <w:szCs w:val="24"/>
          <w:lang w:val="en-US"/>
        </w:rPr>
        <w:t xml:space="preserve"> </w:t>
      </w:r>
      <w:r w:rsidR="00A82EDA" w:rsidRPr="00345E91">
        <w:rPr>
          <w:rFonts w:ascii="Arial" w:hAnsi="Arial" w:cs="Arial"/>
          <w:szCs w:val="24"/>
          <w:lang w:val="en-US"/>
        </w:rPr>
        <w:t>social employment creation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(SIGMIREAN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9E4353">
        <w:rPr>
          <w:rFonts w:ascii="Arial" w:hAnsi="Arial" w:cs="Arial"/>
          <w:szCs w:val="24"/>
          <w:shd w:val="clear" w:color="auto" w:fill="FFFFFF"/>
        </w:rPr>
        <w:t xml:space="preserve">2020;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Ali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2022)</w:t>
      </w:r>
      <w:r w:rsidR="00B40F29" w:rsidRPr="00345E91">
        <w:rPr>
          <w:rFonts w:ascii="Arial" w:hAnsi="Arial" w:cs="Arial"/>
          <w:szCs w:val="24"/>
          <w:lang w:val="en-US"/>
        </w:rPr>
        <w:t>.</w:t>
      </w:r>
    </w:p>
    <w:p w14:paraId="356E2918" w14:textId="77777777" w:rsidR="00026A35" w:rsidRDefault="00926C69" w:rsidP="00345E91">
      <w:pPr>
        <w:spacing w:after="0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tab/>
      </w:r>
    </w:p>
    <w:p w14:paraId="41298AD8" w14:textId="77777777" w:rsidR="00026A35" w:rsidRDefault="00026A35">
      <w:pPr>
        <w:spacing w:line="259" w:lineRule="auto"/>
        <w:jc w:val="left"/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br w:type="page"/>
      </w:r>
    </w:p>
    <w:p w14:paraId="06B6F306" w14:textId="3EACA81B" w:rsidR="004E69E2" w:rsidRPr="006D3877" w:rsidRDefault="00026A35" w:rsidP="00345E91">
      <w:pPr>
        <w:spacing w:after="0"/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lastRenderedPageBreak/>
        <w:t xml:space="preserve"> </w:t>
      </w:r>
      <w:r>
        <w:rPr>
          <w:rFonts w:ascii="Arial" w:hAnsi="Arial" w:cs="Arial"/>
          <w:szCs w:val="24"/>
          <w:lang w:val="en-US"/>
        </w:rPr>
        <w:tab/>
      </w:r>
      <w:r w:rsidR="00926C69" w:rsidRPr="00345E91">
        <w:rPr>
          <w:rFonts w:ascii="Arial" w:hAnsi="Arial" w:cs="Arial"/>
          <w:szCs w:val="24"/>
          <w:lang w:val="en-US"/>
        </w:rPr>
        <w:t xml:space="preserve">This is </w:t>
      </w:r>
      <w:r w:rsidR="00A82EDA" w:rsidRPr="00345E91">
        <w:rPr>
          <w:rFonts w:ascii="Arial" w:hAnsi="Arial" w:cs="Arial"/>
          <w:szCs w:val="24"/>
          <w:lang w:val="en-US"/>
        </w:rPr>
        <w:t xml:space="preserve">in </w:t>
      </w:r>
      <w:r w:rsidR="00926C69" w:rsidRPr="00345E91">
        <w:rPr>
          <w:rFonts w:ascii="Arial" w:hAnsi="Arial" w:cs="Arial"/>
          <w:szCs w:val="24"/>
          <w:lang w:val="en-US"/>
        </w:rPr>
        <w:t>line with the Job Characteristics Model</w:t>
      </w:r>
      <w:r w:rsidR="00F229D6">
        <w:rPr>
          <w:rFonts w:ascii="Arial" w:hAnsi="Arial" w:cs="Arial"/>
          <w:szCs w:val="24"/>
          <w:lang w:val="en-US"/>
        </w:rPr>
        <w:t xml:space="preserve"> of an employee engagement</w:t>
      </w:r>
      <w:r w:rsidR="00A82EDA" w:rsidRPr="00345E91">
        <w:rPr>
          <w:rFonts w:ascii="Arial" w:hAnsi="Arial" w:cs="Arial"/>
          <w:szCs w:val="24"/>
          <w:lang w:val="en-US"/>
        </w:rPr>
        <w:t>,</w:t>
      </w:r>
      <w:r w:rsidR="00926C69" w:rsidRPr="00345E91">
        <w:rPr>
          <w:rFonts w:ascii="Arial" w:hAnsi="Arial" w:cs="Arial"/>
          <w:szCs w:val="24"/>
          <w:lang w:val="en-US"/>
        </w:rPr>
        <w:t xml:space="preserve"> which says that</w:t>
      </w:r>
      <w:r w:rsidR="00E66302" w:rsidRPr="00345E91">
        <w:rPr>
          <w:rFonts w:ascii="Arial" w:hAnsi="Arial" w:cs="Arial"/>
          <w:szCs w:val="24"/>
          <w:lang w:val="en-US"/>
        </w:rPr>
        <w:t xml:space="preserve"> </w:t>
      </w:r>
      <w:r w:rsidR="00957009" w:rsidRPr="00345E91">
        <w:rPr>
          <w:rFonts w:ascii="Arial" w:hAnsi="Arial" w:cs="Arial"/>
          <w:szCs w:val="24"/>
          <w:lang w:val="en-US"/>
        </w:rPr>
        <w:t>large hotel organi</w:t>
      </w:r>
      <w:r w:rsidR="00345E91" w:rsidRPr="00345E91">
        <w:rPr>
          <w:rFonts w:ascii="Arial" w:hAnsi="Arial" w:cs="Arial"/>
          <w:szCs w:val="24"/>
          <w:lang w:val="en-US"/>
        </w:rPr>
        <w:t>s</w:t>
      </w:r>
      <w:r w:rsidR="00957009" w:rsidRPr="00345E91">
        <w:rPr>
          <w:rFonts w:ascii="Arial" w:hAnsi="Arial" w:cs="Arial"/>
          <w:szCs w:val="24"/>
          <w:lang w:val="en-US"/>
        </w:rPr>
        <w:t>ations' HR professionals must employ feedback, autonomy task significance, and performance reviews</w:t>
      </w:r>
      <w:r w:rsidR="00E66302" w:rsidRPr="00345E91">
        <w:rPr>
          <w:rFonts w:ascii="Arial" w:hAnsi="Arial" w:cs="Arial"/>
          <w:szCs w:val="24"/>
          <w:lang w:val="en-US"/>
        </w:rPr>
        <w:t xml:space="preserve"> to engage employee</w:t>
      </w:r>
      <w:r w:rsidR="0005377A" w:rsidRPr="00345E91">
        <w:rPr>
          <w:rFonts w:ascii="Arial" w:hAnsi="Arial" w:cs="Arial"/>
          <w:szCs w:val="24"/>
          <w:lang w:val="en-US"/>
        </w:rPr>
        <w:t>s</w:t>
      </w:r>
      <w:r w:rsidR="00E66302" w:rsidRPr="00345E91">
        <w:rPr>
          <w:rFonts w:ascii="Arial" w:hAnsi="Arial" w:cs="Arial"/>
          <w:szCs w:val="24"/>
          <w:lang w:val="en-US"/>
        </w:rPr>
        <w:t xml:space="preserve"> at the attraction phase of the lifecycle</w:t>
      </w:r>
      <w:r w:rsidR="00926C69" w:rsidRPr="00345E91">
        <w:rPr>
          <w:rFonts w:ascii="Arial" w:hAnsi="Arial" w:cs="Arial"/>
          <w:szCs w:val="24"/>
          <w:lang w:val="en-US"/>
        </w:rPr>
        <w:t xml:space="preserve">. </w:t>
      </w:r>
      <w:r w:rsidR="00E66302" w:rsidRPr="00345E91">
        <w:rPr>
          <w:rFonts w:ascii="Arial" w:hAnsi="Arial" w:cs="Arial"/>
          <w:szCs w:val="24"/>
          <w:lang w:val="en-US"/>
        </w:rPr>
        <w:t xml:space="preserve">The model also specifies that HR professionals </w:t>
      </w:r>
      <w:r w:rsidR="0005377A" w:rsidRPr="00345E91">
        <w:rPr>
          <w:rFonts w:ascii="Arial" w:hAnsi="Arial" w:cs="Arial"/>
          <w:szCs w:val="24"/>
          <w:lang w:val="en-US"/>
        </w:rPr>
        <w:t>in</w:t>
      </w:r>
      <w:r w:rsidR="00E66302" w:rsidRPr="00345E91">
        <w:rPr>
          <w:rFonts w:ascii="Arial" w:hAnsi="Arial" w:cs="Arial"/>
          <w:szCs w:val="24"/>
          <w:lang w:val="en-US"/>
        </w:rPr>
        <w:t xml:space="preserve"> the hospitality industry must employ executives to take follow-ups from the shortlisted candidates, providing those updates related to </w:t>
      </w:r>
      <w:r w:rsidR="0005377A" w:rsidRPr="00345E91">
        <w:rPr>
          <w:rFonts w:ascii="Arial" w:hAnsi="Arial" w:cs="Arial"/>
          <w:szCs w:val="24"/>
          <w:lang w:val="en-US"/>
        </w:rPr>
        <w:t xml:space="preserve">the </w:t>
      </w:r>
      <w:r w:rsidR="00E66302" w:rsidRPr="00345E91">
        <w:rPr>
          <w:rFonts w:ascii="Arial" w:hAnsi="Arial" w:cs="Arial"/>
          <w:szCs w:val="24"/>
          <w:lang w:val="en-US"/>
        </w:rPr>
        <w:t>hiring process and calling for interviews once shortlisted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(Nikita</w:t>
      </w:r>
      <w:r w:rsidR="0005377A" w:rsidRPr="00345E91">
        <w:rPr>
          <w:rFonts w:ascii="Arial" w:hAnsi="Arial" w:cs="Arial"/>
          <w:szCs w:val="24"/>
        </w:rPr>
        <w:t xml:space="preserve"> and </w:t>
      </w:r>
      <w:proofErr w:type="spellStart"/>
      <w:r w:rsidR="0005377A" w:rsidRPr="00345E91">
        <w:rPr>
          <w:rFonts w:ascii="Arial" w:hAnsi="Arial" w:cs="Arial"/>
          <w:szCs w:val="24"/>
          <w:shd w:val="clear" w:color="auto" w:fill="FFFFFF"/>
        </w:rPr>
        <w:t>Velicheti</w:t>
      </w:r>
      <w:proofErr w:type="spellEnd"/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2022)</w:t>
      </w:r>
      <w:r w:rsidR="00E66302" w:rsidRPr="00345E91">
        <w:rPr>
          <w:rFonts w:ascii="Arial" w:hAnsi="Arial" w:cs="Arial"/>
          <w:szCs w:val="24"/>
          <w:lang w:val="en-US"/>
        </w:rPr>
        <w:t>. This keeps potential candidates engaged with the prospective employer and keep</w:t>
      </w:r>
      <w:r w:rsidR="0005377A" w:rsidRPr="00345E91">
        <w:rPr>
          <w:rFonts w:ascii="Arial" w:hAnsi="Arial" w:cs="Arial"/>
          <w:szCs w:val="24"/>
          <w:lang w:val="en-US"/>
        </w:rPr>
        <w:t>s</w:t>
      </w:r>
      <w:r w:rsidR="00E66302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lang w:val="en-US"/>
        </w:rPr>
        <w:t xml:space="preserve">them </w:t>
      </w:r>
      <w:r w:rsidR="00E66302" w:rsidRPr="00345E91">
        <w:rPr>
          <w:rFonts w:ascii="Arial" w:hAnsi="Arial" w:cs="Arial"/>
          <w:szCs w:val="24"/>
          <w:lang w:val="en-US"/>
        </w:rPr>
        <w:t xml:space="preserve">aware </w:t>
      </w:r>
      <w:r w:rsidR="0005377A" w:rsidRPr="00345E91">
        <w:rPr>
          <w:rFonts w:ascii="Arial" w:hAnsi="Arial" w:cs="Arial"/>
          <w:szCs w:val="24"/>
          <w:lang w:val="en-US"/>
        </w:rPr>
        <w:t>of</w:t>
      </w:r>
      <w:r w:rsidR="00E66302" w:rsidRPr="00345E91">
        <w:rPr>
          <w:rFonts w:ascii="Arial" w:hAnsi="Arial" w:cs="Arial"/>
          <w:szCs w:val="24"/>
          <w:lang w:val="en-US"/>
        </w:rPr>
        <w:t xml:space="preserve"> their selection process. </w:t>
      </w:r>
      <w:r w:rsidR="00345E91" w:rsidRPr="00345E91">
        <w:rPr>
          <w:rFonts w:ascii="Arial" w:hAnsi="Arial" w:cs="Arial"/>
          <w:szCs w:val="24"/>
          <w:lang w:val="en-US"/>
        </w:rPr>
        <w:t>As an HR manager at a large hotel organisation, I would engage and attract potential candidates by creating an effective employee value proposition (EVP) program by communicating job benefits and career progression paths</w:t>
      </w:r>
      <w:r w:rsidR="00D17CE9" w:rsidRPr="00345E91">
        <w:rPr>
          <w:rFonts w:ascii="Arial" w:hAnsi="Arial" w:cs="Arial"/>
          <w:szCs w:val="24"/>
          <w:lang w:val="en-US"/>
        </w:rPr>
        <w:t xml:space="preserve"> in the job advertisement. This would allow me </w:t>
      </w:r>
      <w:r w:rsidR="00345E91" w:rsidRPr="00345E91">
        <w:rPr>
          <w:rFonts w:ascii="Arial" w:hAnsi="Arial" w:cs="Arial"/>
          <w:szCs w:val="24"/>
          <w:lang w:val="en-US"/>
        </w:rPr>
        <w:t>to communicate organisational values and prospects</w:t>
      </w:r>
      <w:r w:rsidR="00D17CE9" w:rsidRPr="00345E91">
        <w:rPr>
          <w:rFonts w:ascii="Arial" w:hAnsi="Arial" w:cs="Arial"/>
          <w:szCs w:val="24"/>
          <w:lang w:val="en-US"/>
        </w:rPr>
        <w:t xml:space="preserve"> offered to potential candidates attracting and engaging </w:t>
      </w:r>
      <w:r w:rsidR="006D3877">
        <w:rPr>
          <w:rFonts w:ascii="Arial" w:hAnsi="Arial" w:cs="Arial"/>
          <w:szCs w:val="24"/>
          <w:lang w:val="en-US"/>
        </w:rPr>
        <w:t xml:space="preserve">them in the hiring process. </w:t>
      </w:r>
      <w:r w:rsidR="00E66302" w:rsidRPr="00345E91">
        <w:rPr>
          <w:rFonts w:ascii="Arial" w:hAnsi="Arial" w:cs="Arial"/>
          <w:szCs w:val="24"/>
          <w:lang w:val="en-US"/>
        </w:rPr>
        <w:t>For instance</w:t>
      </w:r>
      <w:r w:rsidR="0005377A" w:rsidRPr="00345E91">
        <w:rPr>
          <w:rFonts w:ascii="Arial" w:hAnsi="Arial" w:cs="Arial"/>
          <w:szCs w:val="24"/>
          <w:lang w:val="en-US"/>
        </w:rPr>
        <w:t>,</w:t>
      </w:r>
      <w:r w:rsidR="00E66302" w:rsidRPr="00345E91">
        <w:rPr>
          <w:rFonts w:ascii="Arial" w:hAnsi="Arial" w:cs="Arial"/>
          <w:szCs w:val="24"/>
          <w:lang w:val="en-US"/>
        </w:rPr>
        <w:t xml:space="preserve"> Hilton Hotel </w:t>
      </w:r>
      <w:r w:rsidR="0005377A" w:rsidRPr="00345E91">
        <w:rPr>
          <w:rFonts w:ascii="Arial" w:hAnsi="Arial" w:cs="Arial"/>
          <w:szCs w:val="24"/>
          <w:lang w:val="en-US"/>
        </w:rPr>
        <w:t>h</w:t>
      </w:r>
      <w:r w:rsidR="00E66302" w:rsidRPr="00345E91">
        <w:rPr>
          <w:rFonts w:ascii="Arial" w:hAnsi="Arial" w:cs="Arial"/>
          <w:szCs w:val="24"/>
          <w:lang w:val="en-US"/>
        </w:rPr>
        <w:t xml:space="preserve">as reduced these stages by introducing digital initiatives such as </w:t>
      </w:r>
      <w:r w:rsidR="0005377A" w:rsidRPr="00345E91">
        <w:rPr>
          <w:rFonts w:ascii="Arial" w:hAnsi="Arial" w:cs="Arial"/>
          <w:szCs w:val="24"/>
          <w:lang w:val="en-US"/>
        </w:rPr>
        <w:t xml:space="preserve">an </w:t>
      </w:r>
      <w:r w:rsidR="00E66302" w:rsidRPr="00345E91">
        <w:rPr>
          <w:rFonts w:ascii="Arial" w:hAnsi="Arial" w:cs="Arial"/>
          <w:szCs w:val="24"/>
          <w:lang w:val="en-US"/>
        </w:rPr>
        <w:t>employment portal where candidates can check their application status and interact with HR professionals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</w:t>
      </w:r>
      <w:proofErr w:type="spellStart"/>
      <w:r w:rsidR="0005377A" w:rsidRPr="00345E91">
        <w:rPr>
          <w:rFonts w:ascii="Arial" w:hAnsi="Arial" w:cs="Arial"/>
          <w:szCs w:val="24"/>
          <w:shd w:val="clear" w:color="auto" w:fill="FFFFFF"/>
        </w:rPr>
        <w:t>Başaran</w:t>
      </w:r>
      <w:proofErr w:type="spellEnd"/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2021)</w:t>
      </w:r>
      <w:r w:rsidR="00E66302" w:rsidRPr="00345E91">
        <w:rPr>
          <w:rFonts w:ascii="Arial" w:hAnsi="Arial" w:cs="Arial"/>
          <w:szCs w:val="24"/>
          <w:lang w:val="en-US"/>
        </w:rPr>
        <w:t>.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</w:p>
    <w:p w14:paraId="329B196E" w14:textId="77777777" w:rsidR="00345E91" w:rsidRPr="00345E91" w:rsidRDefault="004E69E2" w:rsidP="00345E91">
      <w:pPr>
        <w:spacing w:after="0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tab/>
        <w:t xml:space="preserve">In the second stage, </w:t>
      </w:r>
      <w:r w:rsidR="00E66302" w:rsidRPr="00345E91">
        <w:rPr>
          <w:rFonts w:ascii="Arial" w:hAnsi="Arial" w:cs="Arial"/>
          <w:szCs w:val="24"/>
          <w:lang w:val="en-US"/>
        </w:rPr>
        <w:t xml:space="preserve">Human Resource Professionals of </w:t>
      </w:r>
      <w:r w:rsidR="0005377A" w:rsidRPr="00345E91">
        <w:rPr>
          <w:rFonts w:ascii="Arial" w:hAnsi="Arial" w:cs="Arial"/>
          <w:szCs w:val="24"/>
          <w:lang w:val="en-US"/>
        </w:rPr>
        <w:t xml:space="preserve">the </w:t>
      </w:r>
      <w:r w:rsidR="00E66302" w:rsidRPr="00345E91">
        <w:rPr>
          <w:rFonts w:ascii="Arial" w:hAnsi="Arial" w:cs="Arial"/>
          <w:szCs w:val="24"/>
          <w:lang w:val="en-US"/>
        </w:rPr>
        <w:t xml:space="preserve">hospitality sector play an active role in the recruitment </w:t>
      </w:r>
      <w:r w:rsidRPr="00345E91">
        <w:rPr>
          <w:rFonts w:ascii="Arial" w:hAnsi="Arial" w:cs="Arial"/>
          <w:szCs w:val="24"/>
          <w:lang w:val="en-US"/>
        </w:rPr>
        <w:t xml:space="preserve">plays an active role in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D31F59" w:rsidRPr="00345E91">
        <w:rPr>
          <w:rFonts w:ascii="Arial" w:hAnsi="Arial" w:cs="Arial"/>
          <w:b/>
          <w:szCs w:val="24"/>
          <w:lang w:val="en-US"/>
        </w:rPr>
        <w:t>Recruitment</w:t>
      </w:r>
      <w:r w:rsidR="00D31F59" w:rsidRPr="00345E91">
        <w:rPr>
          <w:rFonts w:ascii="Arial" w:hAnsi="Arial" w:cs="Arial"/>
          <w:szCs w:val="24"/>
          <w:lang w:val="en-US"/>
        </w:rPr>
        <w:t xml:space="preserve"> </w:t>
      </w:r>
      <w:r w:rsidRPr="00345E91">
        <w:rPr>
          <w:rFonts w:ascii="Arial" w:hAnsi="Arial" w:cs="Arial"/>
          <w:szCs w:val="24"/>
          <w:lang w:val="en-US"/>
        </w:rPr>
        <w:t>process for attract</w:t>
      </w:r>
      <w:r w:rsidR="00A82EDA" w:rsidRPr="00345E91">
        <w:rPr>
          <w:rFonts w:ascii="Arial" w:hAnsi="Arial" w:cs="Arial"/>
          <w:szCs w:val="24"/>
          <w:lang w:val="en-US"/>
        </w:rPr>
        <w:t>ing</w:t>
      </w:r>
      <w:r w:rsidRPr="00345E91">
        <w:rPr>
          <w:rFonts w:ascii="Arial" w:hAnsi="Arial" w:cs="Arial"/>
          <w:szCs w:val="24"/>
          <w:lang w:val="en-US"/>
        </w:rPr>
        <w:t xml:space="preserve"> talent by screening profiles and shortlisting for preliminary tests and interviews. It also refers to the phase of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 xml:space="preserve">lifecycle where employees have </w:t>
      </w:r>
      <w:r w:rsidR="00A82EDA" w:rsidRPr="00345E91">
        <w:rPr>
          <w:rFonts w:ascii="Arial" w:hAnsi="Arial" w:cs="Arial"/>
          <w:szCs w:val="24"/>
          <w:lang w:val="en-US"/>
        </w:rPr>
        <w:t xml:space="preserve">a </w:t>
      </w:r>
      <w:r w:rsidRPr="00345E91">
        <w:rPr>
          <w:rFonts w:ascii="Arial" w:hAnsi="Arial" w:cs="Arial"/>
          <w:szCs w:val="24"/>
          <w:lang w:val="en-US"/>
        </w:rPr>
        <w:t xml:space="preserve">closer look </w:t>
      </w:r>
      <w:r w:rsidR="00A82EDA" w:rsidRPr="00345E91">
        <w:rPr>
          <w:rFonts w:ascii="Arial" w:hAnsi="Arial" w:cs="Arial"/>
          <w:szCs w:val="24"/>
          <w:lang w:val="en-US"/>
        </w:rPr>
        <w:t>at</w:t>
      </w:r>
      <w:r w:rsidRPr="00345E91">
        <w:rPr>
          <w:rFonts w:ascii="Arial" w:hAnsi="Arial" w:cs="Arial"/>
          <w:szCs w:val="24"/>
          <w:lang w:val="en-US"/>
        </w:rPr>
        <w:t xml:space="preserve"> the company and decide if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>company or job they are applying for is a good</w:t>
      </w:r>
      <w:r w:rsidR="00A82EDA" w:rsidRPr="00345E91">
        <w:rPr>
          <w:rFonts w:ascii="Arial" w:hAnsi="Arial" w:cs="Arial"/>
          <w:szCs w:val="24"/>
          <w:lang w:val="en-US"/>
        </w:rPr>
        <w:t xml:space="preserve"> </w:t>
      </w:r>
      <w:r w:rsidRPr="00345E91">
        <w:rPr>
          <w:rFonts w:ascii="Arial" w:hAnsi="Arial" w:cs="Arial"/>
          <w:szCs w:val="24"/>
          <w:lang w:val="en-US"/>
        </w:rPr>
        <w:t>fit for them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(Mirza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2016)</w:t>
      </w:r>
      <w:r w:rsidRPr="00345E91">
        <w:rPr>
          <w:rFonts w:ascii="Arial" w:hAnsi="Arial" w:cs="Arial"/>
          <w:szCs w:val="24"/>
          <w:lang w:val="en-US"/>
        </w:rPr>
        <w:t>.</w:t>
      </w:r>
      <w:r w:rsidR="004B49EF" w:rsidRPr="00345E91">
        <w:rPr>
          <w:rFonts w:ascii="Arial" w:hAnsi="Arial" w:cs="Arial"/>
          <w:szCs w:val="24"/>
          <w:lang w:val="en-US"/>
        </w:rPr>
        <w:t xml:space="preserve"> </w:t>
      </w:r>
      <w:r w:rsidR="00D34B20" w:rsidRPr="00345E91">
        <w:rPr>
          <w:rFonts w:ascii="Arial" w:hAnsi="Arial" w:cs="Arial"/>
          <w:szCs w:val="24"/>
          <w:lang w:val="en-US"/>
        </w:rPr>
        <w:t>The advantage</w:t>
      </w:r>
      <w:r w:rsidR="007039CB" w:rsidRPr="00345E91">
        <w:rPr>
          <w:rFonts w:ascii="Arial" w:hAnsi="Arial" w:cs="Arial"/>
          <w:szCs w:val="24"/>
          <w:lang w:val="en-US"/>
        </w:rPr>
        <w:t>s</w:t>
      </w:r>
      <w:r w:rsidR="00D34B20" w:rsidRPr="00345E91">
        <w:rPr>
          <w:rFonts w:ascii="Arial" w:hAnsi="Arial" w:cs="Arial"/>
          <w:szCs w:val="24"/>
          <w:lang w:val="en-US"/>
        </w:rPr>
        <w:t xml:space="preserve"> of engaging candidates at this stage </w:t>
      </w:r>
      <w:r w:rsidR="00A82EDA" w:rsidRPr="00345E91">
        <w:rPr>
          <w:rFonts w:ascii="Arial" w:hAnsi="Arial" w:cs="Arial"/>
          <w:szCs w:val="24"/>
          <w:lang w:val="en-US"/>
        </w:rPr>
        <w:t>are</w:t>
      </w:r>
      <w:r w:rsidR="00D34B20" w:rsidRPr="00345E91">
        <w:rPr>
          <w:rFonts w:ascii="Arial" w:hAnsi="Arial" w:cs="Arial"/>
          <w:szCs w:val="24"/>
          <w:lang w:val="en-US"/>
        </w:rPr>
        <w:t xml:space="preserve"> </w:t>
      </w:r>
      <w:r w:rsidR="00DB3B70" w:rsidRPr="00345E91">
        <w:rPr>
          <w:rFonts w:ascii="Arial" w:hAnsi="Arial" w:cs="Arial"/>
          <w:szCs w:val="24"/>
          <w:lang w:val="en-US"/>
        </w:rPr>
        <w:t xml:space="preserve">that </w:t>
      </w:r>
      <w:r w:rsidR="00A82EDA" w:rsidRPr="00345E91">
        <w:rPr>
          <w:rFonts w:ascii="Arial" w:hAnsi="Arial" w:cs="Arial"/>
          <w:szCs w:val="24"/>
          <w:lang w:val="en-US"/>
        </w:rPr>
        <w:t xml:space="preserve">it </w:t>
      </w:r>
      <w:r w:rsidR="00DB3B70" w:rsidRPr="00345E91">
        <w:rPr>
          <w:rFonts w:ascii="Arial" w:hAnsi="Arial" w:cs="Arial"/>
          <w:szCs w:val="24"/>
          <w:lang w:val="en-US"/>
        </w:rPr>
        <w:t xml:space="preserve">allows </w:t>
      </w:r>
      <w:r w:rsidR="00A82EDA" w:rsidRPr="00345E91">
        <w:rPr>
          <w:rFonts w:ascii="Arial" w:hAnsi="Arial" w:cs="Arial"/>
          <w:szCs w:val="24"/>
          <w:lang w:val="en-US"/>
        </w:rPr>
        <w:t xml:space="preserve">them </w:t>
      </w:r>
      <w:r w:rsidR="00DB3B70" w:rsidRPr="00345E91">
        <w:rPr>
          <w:rFonts w:ascii="Arial" w:hAnsi="Arial" w:cs="Arial"/>
          <w:szCs w:val="24"/>
          <w:lang w:val="en-US"/>
        </w:rPr>
        <w:t>to communicate about corporate culture to prospects, HR policies, and functions so that candidate</w:t>
      </w:r>
      <w:r w:rsidR="00A82EDA" w:rsidRPr="00345E91">
        <w:rPr>
          <w:rFonts w:ascii="Arial" w:hAnsi="Arial" w:cs="Arial"/>
          <w:szCs w:val="24"/>
          <w:lang w:val="en-US"/>
        </w:rPr>
        <w:t>s</w:t>
      </w:r>
      <w:r w:rsidR="00DB3B70" w:rsidRPr="00345E91">
        <w:rPr>
          <w:rFonts w:ascii="Arial" w:hAnsi="Arial" w:cs="Arial"/>
          <w:szCs w:val="24"/>
          <w:lang w:val="en-US"/>
        </w:rPr>
        <w:t xml:space="preserve"> can build </w:t>
      </w:r>
      <w:r w:rsidR="00A82EDA" w:rsidRPr="00345E91">
        <w:rPr>
          <w:rFonts w:ascii="Arial" w:hAnsi="Arial" w:cs="Arial"/>
          <w:szCs w:val="24"/>
          <w:lang w:val="en-US"/>
        </w:rPr>
        <w:t xml:space="preserve">a </w:t>
      </w:r>
      <w:r w:rsidR="00DB3B70" w:rsidRPr="00345E91">
        <w:rPr>
          <w:rFonts w:ascii="Arial" w:hAnsi="Arial" w:cs="Arial"/>
          <w:szCs w:val="24"/>
          <w:lang w:val="en-US"/>
        </w:rPr>
        <w:t xml:space="preserve">perception about working processes, and eases subsequent stages of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DB3B70" w:rsidRPr="00345E91">
        <w:rPr>
          <w:rFonts w:ascii="Arial" w:hAnsi="Arial" w:cs="Arial"/>
          <w:szCs w:val="24"/>
          <w:lang w:val="en-US"/>
        </w:rPr>
        <w:t>hiring process for the candidate such as interview process, and onboarding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(Lipson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2021)</w:t>
      </w:r>
      <w:r w:rsidR="00DB3B70" w:rsidRPr="00345E91">
        <w:rPr>
          <w:rFonts w:ascii="Arial" w:hAnsi="Arial" w:cs="Arial"/>
          <w:szCs w:val="24"/>
          <w:lang w:val="en-US"/>
        </w:rPr>
        <w:t>.</w:t>
      </w:r>
      <w:r w:rsidR="007039CB" w:rsidRPr="00345E91">
        <w:rPr>
          <w:rFonts w:ascii="Arial" w:hAnsi="Arial" w:cs="Arial"/>
          <w:szCs w:val="24"/>
          <w:lang w:val="en-US"/>
        </w:rPr>
        <w:t xml:space="preserve"> The engagement process </w:t>
      </w:r>
      <w:r w:rsidR="00E66302" w:rsidRPr="00345E91">
        <w:rPr>
          <w:rFonts w:ascii="Arial" w:hAnsi="Arial" w:cs="Arial"/>
          <w:szCs w:val="24"/>
          <w:lang w:val="en-US"/>
        </w:rPr>
        <w:t xml:space="preserve">can </w:t>
      </w:r>
      <w:r w:rsidR="00957009" w:rsidRPr="00345E91">
        <w:rPr>
          <w:rFonts w:ascii="Arial" w:hAnsi="Arial" w:cs="Arial"/>
          <w:szCs w:val="24"/>
          <w:lang w:val="en-US"/>
        </w:rPr>
        <w:t>effectively align</w:t>
      </w:r>
      <w:r w:rsidR="007039CB" w:rsidRPr="00345E91">
        <w:rPr>
          <w:rFonts w:ascii="Arial" w:hAnsi="Arial" w:cs="Arial"/>
          <w:szCs w:val="24"/>
          <w:lang w:val="en-US"/>
        </w:rPr>
        <w:t xml:space="preserve"> with Human capital Theory </w:t>
      </w:r>
      <w:r w:rsidR="00A95379" w:rsidRPr="00345E91">
        <w:rPr>
          <w:rFonts w:ascii="Arial" w:hAnsi="Arial" w:cs="Arial"/>
          <w:szCs w:val="24"/>
          <w:lang w:val="en-US"/>
        </w:rPr>
        <w:t xml:space="preserve">(HCT). </w:t>
      </w:r>
      <w:r w:rsidR="00E66302" w:rsidRPr="00345E91">
        <w:rPr>
          <w:rFonts w:ascii="Arial" w:hAnsi="Arial" w:cs="Arial"/>
          <w:szCs w:val="24"/>
          <w:lang w:val="en-US"/>
        </w:rPr>
        <w:t xml:space="preserve">As per </w:t>
      </w:r>
      <w:r w:rsidR="0005377A" w:rsidRPr="00345E91">
        <w:rPr>
          <w:rFonts w:ascii="Arial" w:hAnsi="Arial" w:cs="Arial"/>
          <w:szCs w:val="24"/>
          <w:lang w:val="en-US"/>
        </w:rPr>
        <w:t xml:space="preserve">the </w:t>
      </w:r>
      <w:r w:rsidR="00E66302" w:rsidRPr="00345E91">
        <w:rPr>
          <w:rFonts w:ascii="Arial" w:hAnsi="Arial" w:cs="Arial"/>
          <w:szCs w:val="24"/>
          <w:lang w:val="en-US"/>
        </w:rPr>
        <w:t xml:space="preserve">theory, HR professionals must employ initiatives to keep job descriptions realistic and straightforward, prepare job-based technical questions for interviews, </w:t>
      </w:r>
      <w:r w:rsidR="0005377A" w:rsidRPr="00345E91">
        <w:rPr>
          <w:rFonts w:ascii="Arial" w:hAnsi="Arial" w:cs="Arial"/>
          <w:szCs w:val="24"/>
          <w:lang w:val="en-US"/>
        </w:rPr>
        <w:t xml:space="preserve">and </w:t>
      </w:r>
      <w:r w:rsidR="00E66302" w:rsidRPr="00345E91">
        <w:rPr>
          <w:rFonts w:ascii="Arial" w:hAnsi="Arial" w:cs="Arial"/>
          <w:szCs w:val="24"/>
          <w:lang w:val="en-US"/>
        </w:rPr>
        <w:t xml:space="preserve">limit personal questions. </w:t>
      </w:r>
    </w:p>
    <w:p w14:paraId="74D30D4E" w14:textId="77777777" w:rsidR="00106899" w:rsidRDefault="00345E91" w:rsidP="00345E91">
      <w:pPr>
        <w:spacing w:after="0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t xml:space="preserve"> </w:t>
      </w:r>
      <w:r w:rsidRPr="00345E91">
        <w:rPr>
          <w:rFonts w:ascii="Arial" w:hAnsi="Arial" w:cs="Arial"/>
          <w:szCs w:val="24"/>
          <w:lang w:val="en-US"/>
        </w:rPr>
        <w:tab/>
      </w:r>
    </w:p>
    <w:p w14:paraId="5B763A38" w14:textId="77777777" w:rsidR="00106899" w:rsidRDefault="00106899">
      <w:pPr>
        <w:spacing w:line="259" w:lineRule="auto"/>
        <w:jc w:val="left"/>
        <w:rPr>
          <w:rFonts w:ascii="Arial" w:hAnsi="Arial" w:cs="Arial"/>
          <w:szCs w:val="24"/>
          <w:lang w:val="en-US"/>
        </w:rPr>
      </w:pPr>
      <w:r>
        <w:rPr>
          <w:rFonts w:ascii="Arial" w:hAnsi="Arial" w:cs="Arial"/>
          <w:szCs w:val="24"/>
          <w:lang w:val="en-US"/>
        </w:rPr>
        <w:br w:type="page"/>
      </w:r>
    </w:p>
    <w:p w14:paraId="3395E36E" w14:textId="60473318" w:rsidR="00F87209" w:rsidRPr="00345E91" w:rsidRDefault="00106899" w:rsidP="00345E91">
      <w:pPr>
        <w:spacing w:after="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  <w:lang w:val="en-US"/>
        </w:rPr>
        <w:lastRenderedPageBreak/>
        <w:t xml:space="preserve"> </w:t>
      </w:r>
      <w:r>
        <w:rPr>
          <w:rFonts w:ascii="Arial" w:hAnsi="Arial" w:cs="Arial"/>
          <w:szCs w:val="24"/>
          <w:lang w:val="en-US"/>
        </w:rPr>
        <w:tab/>
      </w:r>
      <w:r w:rsidR="00957009" w:rsidRPr="00345E91">
        <w:rPr>
          <w:rFonts w:ascii="Arial" w:hAnsi="Arial" w:cs="Arial"/>
          <w:szCs w:val="24"/>
          <w:lang w:val="en-US"/>
        </w:rPr>
        <w:t xml:space="preserve">For example, HR professionals </w:t>
      </w:r>
      <w:r w:rsidR="0018354B" w:rsidRPr="00345E91">
        <w:rPr>
          <w:rFonts w:ascii="Arial" w:hAnsi="Arial" w:cs="Arial"/>
          <w:szCs w:val="24"/>
          <w:lang w:val="en-US"/>
        </w:rPr>
        <w:t>of hotels like Ritz London</w:t>
      </w:r>
      <w:r w:rsidR="00957009" w:rsidRPr="00345E91">
        <w:rPr>
          <w:rFonts w:ascii="Arial" w:hAnsi="Arial" w:cs="Arial"/>
          <w:szCs w:val="24"/>
          <w:lang w:val="en-US"/>
        </w:rPr>
        <w:t xml:space="preserve"> only employ unbiased interviews </w:t>
      </w:r>
      <w:r>
        <w:rPr>
          <w:rFonts w:ascii="Arial" w:hAnsi="Arial" w:cs="Arial"/>
          <w:szCs w:val="24"/>
          <w:lang w:val="en-US"/>
        </w:rPr>
        <w:t xml:space="preserve">processes </w:t>
      </w:r>
      <w:r w:rsidR="00957009" w:rsidRPr="00345E91">
        <w:rPr>
          <w:rFonts w:ascii="Arial" w:hAnsi="Arial" w:cs="Arial"/>
          <w:szCs w:val="24"/>
          <w:lang w:val="en-US"/>
        </w:rPr>
        <w:t>and allow questions focused on the candidate's academic skills, expertise, and experienc</w:t>
      </w:r>
      <w:r w:rsidR="00E66302" w:rsidRPr="00345E91">
        <w:rPr>
          <w:rFonts w:ascii="Arial" w:hAnsi="Arial" w:cs="Arial"/>
          <w:szCs w:val="24"/>
          <w:lang w:val="en-US"/>
        </w:rPr>
        <w:t xml:space="preserve">e to gauge </w:t>
      </w:r>
      <w:r w:rsidR="0005377A" w:rsidRPr="00345E91">
        <w:rPr>
          <w:rFonts w:ascii="Arial" w:hAnsi="Arial" w:cs="Arial"/>
          <w:szCs w:val="24"/>
          <w:lang w:val="en-US"/>
        </w:rPr>
        <w:t xml:space="preserve">whether </w:t>
      </w:r>
      <w:r w:rsidR="00E66302" w:rsidRPr="00345E91">
        <w:rPr>
          <w:rFonts w:ascii="Arial" w:hAnsi="Arial" w:cs="Arial"/>
          <w:szCs w:val="24"/>
          <w:lang w:val="en-US"/>
        </w:rPr>
        <w:t>their skills match job responsibilities and requirements. This is because asking irrelevant questions and unrealistic job description</w:t>
      </w:r>
      <w:r>
        <w:rPr>
          <w:rFonts w:ascii="Arial" w:hAnsi="Arial" w:cs="Arial"/>
          <w:szCs w:val="24"/>
          <w:lang w:val="en-US"/>
        </w:rPr>
        <w:t>s lead</w:t>
      </w:r>
      <w:r w:rsidR="00957009" w:rsidRPr="00345E91">
        <w:rPr>
          <w:rFonts w:ascii="Arial" w:hAnsi="Arial" w:cs="Arial"/>
          <w:szCs w:val="24"/>
          <w:lang w:val="en-US"/>
        </w:rPr>
        <w:t xml:space="preserve"> to the candidate's repulsion</w:t>
      </w:r>
      <w:r w:rsidR="00E66302" w:rsidRPr="00345E91">
        <w:rPr>
          <w:rFonts w:ascii="Arial" w:hAnsi="Arial" w:cs="Arial"/>
          <w:szCs w:val="24"/>
          <w:lang w:val="en-US"/>
        </w:rPr>
        <w:t xml:space="preserve"> rather than attraction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(Nayak</w:t>
      </w:r>
      <w:r w:rsidR="0005377A" w:rsidRPr="00345E91">
        <w:rPr>
          <w:rFonts w:ascii="Arial" w:hAnsi="Arial" w:cs="Arial"/>
          <w:szCs w:val="24"/>
        </w:rPr>
        <w:t xml:space="preserve"> et al.,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2020).</w:t>
      </w:r>
      <w:r w:rsidR="00D17CE9" w:rsidRPr="00345E91">
        <w:rPr>
          <w:rFonts w:ascii="Arial" w:hAnsi="Arial" w:cs="Arial"/>
          <w:szCs w:val="24"/>
          <w:shd w:val="clear" w:color="auto" w:fill="FFFFFF"/>
        </w:rPr>
        <w:t xml:space="preserve"> </w:t>
      </w:r>
      <w:r w:rsidR="00345E91" w:rsidRPr="00345E91">
        <w:rPr>
          <w:rFonts w:ascii="Arial" w:hAnsi="Arial" w:cs="Arial"/>
          <w:szCs w:val="24"/>
          <w:shd w:val="clear" w:color="auto" w:fill="FFFFFF"/>
        </w:rPr>
        <w:t>So m</w:t>
      </w:r>
      <w:r w:rsidR="00D17CE9" w:rsidRPr="00345E91">
        <w:rPr>
          <w:rFonts w:ascii="Arial" w:hAnsi="Arial" w:cs="Arial"/>
          <w:szCs w:val="24"/>
          <w:shd w:val="clear" w:color="auto" w:fill="FFFFFF"/>
        </w:rPr>
        <w:t xml:space="preserve">y 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engagement strategy at </w:t>
      </w:r>
      <w:r w:rsidR="00345E91" w:rsidRPr="00345E91">
        <w:rPr>
          <w:rFonts w:ascii="Arial" w:hAnsi="Arial" w:cs="Arial"/>
          <w:szCs w:val="24"/>
          <w:shd w:val="clear" w:color="auto" w:fill="FFFFFF"/>
        </w:rPr>
        <w:t xml:space="preserve">the 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recruitment stage, being an HR manager at </w:t>
      </w:r>
      <w:r w:rsidR="00345E91" w:rsidRPr="00345E91">
        <w:rPr>
          <w:rFonts w:ascii="Arial" w:hAnsi="Arial" w:cs="Arial"/>
          <w:szCs w:val="24"/>
          <w:shd w:val="clear" w:color="auto" w:fill="FFFFFF"/>
        </w:rPr>
        <w:t xml:space="preserve">a </w:t>
      </w:r>
      <w:r w:rsidR="0054619F" w:rsidRPr="00345E91">
        <w:rPr>
          <w:rFonts w:ascii="Arial" w:hAnsi="Arial" w:cs="Arial"/>
          <w:szCs w:val="24"/>
          <w:shd w:val="clear" w:color="auto" w:fill="FFFFFF"/>
        </w:rPr>
        <w:t>large hotel organisation</w:t>
      </w:r>
      <w:r w:rsidR="00345E91" w:rsidRPr="00345E91">
        <w:rPr>
          <w:rFonts w:ascii="Arial" w:hAnsi="Arial" w:cs="Arial"/>
          <w:szCs w:val="24"/>
          <w:shd w:val="clear" w:color="auto" w:fill="FFFFFF"/>
        </w:rPr>
        <w:t>,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 would be to conduct </w:t>
      </w:r>
      <w:r w:rsidR="00345E91" w:rsidRPr="00345E91">
        <w:rPr>
          <w:rFonts w:ascii="Arial" w:hAnsi="Arial" w:cs="Arial"/>
          <w:szCs w:val="24"/>
          <w:shd w:val="clear" w:color="auto" w:fill="FFFFFF"/>
        </w:rPr>
        <w:t xml:space="preserve">a </w:t>
      </w:r>
      <w:r w:rsidR="0054619F" w:rsidRPr="00345E91">
        <w:rPr>
          <w:rFonts w:ascii="Arial" w:hAnsi="Arial" w:cs="Arial"/>
          <w:szCs w:val="24"/>
          <w:shd w:val="clear" w:color="auto" w:fill="FFFFFF"/>
        </w:rPr>
        <w:t>preliminary interview on Skype or phone call to identify plans, career objectives</w:t>
      </w:r>
      <w:r w:rsidR="00280546">
        <w:rPr>
          <w:rFonts w:ascii="Arial" w:hAnsi="Arial" w:cs="Arial"/>
          <w:szCs w:val="24"/>
          <w:shd w:val="clear" w:color="auto" w:fill="FFFFFF"/>
        </w:rPr>
        <w:t xml:space="preserve">, and expectations from the potential candidates 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so that I can decide if the candidate is ambitious, and holds </w:t>
      </w:r>
      <w:r w:rsidR="00345E91" w:rsidRPr="00345E91">
        <w:rPr>
          <w:rFonts w:ascii="Arial" w:hAnsi="Arial" w:cs="Arial"/>
          <w:szCs w:val="24"/>
          <w:shd w:val="clear" w:color="auto" w:fill="FFFFFF"/>
        </w:rPr>
        <w:t xml:space="preserve">a </w:t>
      </w:r>
      <w:r w:rsidR="0054619F" w:rsidRPr="00345E91">
        <w:rPr>
          <w:rFonts w:ascii="Arial" w:hAnsi="Arial" w:cs="Arial"/>
          <w:szCs w:val="24"/>
          <w:shd w:val="clear" w:color="auto" w:fill="FFFFFF"/>
        </w:rPr>
        <w:t>desire to be successful which is mandatory for organisational performance</w:t>
      </w:r>
      <w:r w:rsidR="00A34A8E">
        <w:rPr>
          <w:rFonts w:ascii="Arial" w:hAnsi="Arial" w:cs="Arial"/>
          <w:szCs w:val="24"/>
          <w:shd w:val="clear" w:color="auto" w:fill="FFFFFF"/>
        </w:rPr>
        <w:t>.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 </w:t>
      </w:r>
      <w:r w:rsidR="00A34A8E">
        <w:rPr>
          <w:rFonts w:ascii="Arial" w:hAnsi="Arial" w:cs="Arial"/>
          <w:szCs w:val="24"/>
          <w:shd w:val="clear" w:color="auto" w:fill="FFFFFF"/>
        </w:rPr>
        <w:t>In addition,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 I would</w:t>
      </w:r>
      <w:r w:rsidR="00A34A8E">
        <w:rPr>
          <w:rFonts w:ascii="Arial" w:hAnsi="Arial" w:cs="Arial"/>
          <w:szCs w:val="24"/>
          <w:shd w:val="clear" w:color="auto" w:fill="FFFFFF"/>
        </w:rPr>
        <w:t xml:space="preserve"> also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 invite them for </w:t>
      </w:r>
      <w:r w:rsidR="00345E91" w:rsidRPr="00345E91">
        <w:rPr>
          <w:rFonts w:ascii="Arial" w:hAnsi="Arial" w:cs="Arial"/>
          <w:szCs w:val="24"/>
          <w:shd w:val="clear" w:color="auto" w:fill="FFFFFF"/>
        </w:rPr>
        <w:t xml:space="preserve">a 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physical interview and preliminary test and keep candidates updated with </w:t>
      </w:r>
      <w:r w:rsidR="00345E91" w:rsidRPr="00345E91">
        <w:rPr>
          <w:rFonts w:ascii="Arial" w:hAnsi="Arial" w:cs="Arial"/>
          <w:szCs w:val="24"/>
          <w:shd w:val="clear" w:color="auto" w:fill="FFFFFF"/>
        </w:rPr>
        <w:t xml:space="preserve">the </w:t>
      </w:r>
      <w:r w:rsidR="0054619F" w:rsidRPr="00345E91">
        <w:rPr>
          <w:rFonts w:ascii="Arial" w:hAnsi="Arial" w:cs="Arial"/>
          <w:szCs w:val="24"/>
          <w:shd w:val="clear" w:color="auto" w:fill="FFFFFF"/>
        </w:rPr>
        <w:t xml:space="preserve">hiring process and their application status to keep them engaged throughout the process.  </w:t>
      </w:r>
    </w:p>
    <w:p w14:paraId="7D01AEE6" w14:textId="35E8F1EC" w:rsidR="00E67C5E" w:rsidRDefault="00F87209" w:rsidP="00EE3961">
      <w:pPr>
        <w:spacing w:after="0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tab/>
      </w:r>
      <w:r w:rsidR="005B7393" w:rsidRPr="00345E91">
        <w:rPr>
          <w:rFonts w:ascii="Arial" w:hAnsi="Arial" w:cs="Arial"/>
          <w:szCs w:val="24"/>
          <w:lang w:val="en-US"/>
        </w:rPr>
        <w:t xml:space="preserve">Moreover, </w:t>
      </w:r>
      <w:r w:rsidR="0005377A" w:rsidRPr="00345E91">
        <w:rPr>
          <w:rFonts w:ascii="Arial" w:hAnsi="Arial" w:cs="Arial"/>
          <w:szCs w:val="24"/>
          <w:lang w:val="en-US"/>
        </w:rPr>
        <w:t>HR professionals of large hotel firms</w:t>
      </w:r>
      <w:r w:rsidR="005B7393" w:rsidRPr="00345E91">
        <w:rPr>
          <w:rFonts w:ascii="Arial" w:hAnsi="Arial" w:cs="Arial"/>
          <w:szCs w:val="24"/>
          <w:lang w:val="en-US"/>
        </w:rPr>
        <w:t xml:space="preserve"> also play a critical role in the third phase </w:t>
      </w:r>
      <w:r w:rsidR="00A76A7A" w:rsidRPr="00345E91">
        <w:rPr>
          <w:rFonts w:ascii="Arial" w:hAnsi="Arial" w:cs="Arial"/>
          <w:szCs w:val="24"/>
          <w:lang w:val="en-US"/>
        </w:rPr>
        <w:t xml:space="preserve">of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A76A7A" w:rsidRPr="00345E91">
        <w:rPr>
          <w:rFonts w:ascii="Arial" w:hAnsi="Arial" w:cs="Arial"/>
          <w:szCs w:val="24"/>
          <w:lang w:val="en-US"/>
        </w:rPr>
        <w:t>employee life cycle</w:t>
      </w:r>
      <w:r w:rsidR="00A82EDA" w:rsidRPr="00345E91">
        <w:rPr>
          <w:rFonts w:ascii="Arial" w:hAnsi="Arial" w:cs="Arial"/>
          <w:szCs w:val="24"/>
          <w:lang w:val="en-US"/>
        </w:rPr>
        <w:t>,</w:t>
      </w:r>
      <w:r w:rsidR="00A76A7A" w:rsidRPr="00345E91">
        <w:rPr>
          <w:rFonts w:ascii="Arial" w:hAnsi="Arial" w:cs="Arial"/>
          <w:szCs w:val="24"/>
          <w:lang w:val="en-US"/>
        </w:rPr>
        <w:t xml:space="preserve"> </w:t>
      </w:r>
      <w:r w:rsidR="00A82EDA" w:rsidRPr="00345E91">
        <w:rPr>
          <w:rFonts w:ascii="Arial" w:hAnsi="Arial" w:cs="Arial"/>
          <w:szCs w:val="24"/>
          <w:lang w:val="en-US"/>
        </w:rPr>
        <w:t>which</w:t>
      </w:r>
      <w:r w:rsidR="00A76A7A" w:rsidRPr="00345E91">
        <w:rPr>
          <w:rFonts w:ascii="Arial" w:hAnsi="Arial" w:cs="Arial"/>
          <w:szCs w:val="24"/>
          <w:lang w:val="en-US"/>
        </w:rPr>
        <w:t xml:space="preserve"> is </w:t>
      </w:r>
      <w:r w:rsidR="00A76A7A" w:rsidRPr="00345E91">
        <w:rPr>
          <w:rFonts w:ascii="Arial" w:hAnsi="Arial" w:cs="Arial"/>
          <w:b/>
          <w:szCs w:val="24"/>
          <w:lang w:val="en-US"/>
        </w:rPr>
        <w:t>O</w:t>
      </w:r>
      <w:r w:rsidR="005B7393" w:rsidRPr="00345E91">
        <w:rPr>
          <w:rFonts w:ascii="Arial" w:hAnsi="Arial" w:cs="Arial"/>
          <w:b/>
          <w:szCs w:val="24"/>
          <w:lang w:val="en-US"/>
        </w:rPr>
        <w:t>nboarding</w:t>
      </w:r>
      <w:r w:rsidR="00E66302" w:rsidRPr="00345E91">
        <w:rPr>
          <w:rFonts w:ascii="Arial" w:hAnsi="Arial" w:cs="Arial"/>
          <w:b/>
          <w:szCs w:val="24"/>
          <w:lang w:val="en-US"/>
        </w:rPr>
        <w:t>,</w:t>
      </w:r>
      <w:r w:rsidR="005B7393" w:rsidRPr="00345E91">
        <w:rPr>
          <w:rFonts w:ascii="Arial" w:hAnsi="Arial" w:cs="Arial"/>
          <w:szCs w:val="24"/>
          <w:lang w:val="en-US"/>
        </w:rPr>
        <w:t xml:space="preserve"> and keeps employee</w:t>
      </w:r>
      <w:r w:rsidR="00A82EDA" w:rsidRPr="00345E91">
        <w:rPr>
          <w:rFonts w:ascii="Arial" w:hAnsi="Arial" w:cs="Arial"/>
          <w:szCs w:val="24"/>
          <w:lang w:val="en-US"/>
        </w:rPr>
        <w:t>s</w:t>
      </w:r>
      <w:r w:rsidR="005B7393" w:rsidRPr="00345E91">
        <w:rPr>
          <w:rFonts w:ascii="Arial" w:hAnsi="Arial" w:cs="Arial"/>
          <w:szCs w:val="24"/>
          <w:lang w:val="en-US"/>
        </w:rPr>
        <w:t xml:space="preserve"> engaged during this process as this stage </w:t>
      </w:r>
      <w:r w:rsidR="00C4649E" w:rsidRPr="00345E91">
        <w:rPr>
          <w:rFonts w:ascii="Arial" w:hAnsi="Arial" w:cs="Arial"/>
          <w:szCs w:val="24"/>
          <w:lang w:val="en-US"/>
        </w:rPr>
        <w:t xml:space="preserve">is </w:t>
      </w:r>
      <w:r w:rsidR="005B7393" w:rsidRPr="00345E91">
        <w:rPr>
          <w:rFonts w:ascii="Arial" w:hAnsi="Arial" w:cs="Arial"/>
          <w:szCs w:val="24"/>
          <w:lang w:val="en-US"/>
        </w:rPr>
        <w:t xml:space="preserve">mandatory for building </w:t>
      </w:r>
      <w:r w:rsidR="00A82EDA" w:rsidRPr="00345E91">
        <w:rPr>
          <w:rFonts w:ascii="Arial" w:hAnsi="Arial" w:cs="Arial"/>
          <w:szCs w:val="24"/>
          <w:lang w:val="en-US"/>
        </w:rPr>
        <w:t xml:space="preserve">a </w:t>
      </w:r>
      <w:r w:rsidR="005B7393" w:rsidRPr="00345E91">
        <w:rPr>
          <w:rFonts w:ascii="Arial" w:hAnsi="Arial" w:cs="Arial"/>
          <w:szCs w:val="24"/>
          <w:lang w:val="en-US"/>
        </w:rPr>
        <w:t xml:space="preserve">first </w:t>
      </w:r>
      <w:r w:rsidR="00C4649E" w:rsidRPr="00345E91">
        <w:rPr>
          <w:rFonts w:ascii="Arial" w:hAnsi="Arial" w:cs="Arial"/>
          <w:szCs w:val="24"/>
          <w:lang w:val="en-US"/>
        </w:rPr>
        <w:t>impression</w:t>
      </w:r>
      <w:r w:rsidR="005B7393" w:rsidRPr="00345E91">
        <w:rPr>
          <w:rFonts w:ascii="Arial" w:hAnsi="Arial" w:cs="Arial"/>
          <w:szCs w:val="24"/>
          <w:lang w:val="en-US"/>
        </w:rPr>
        <w:t xml:space="preserve"> about the company’s working process, values</w:t>
      </w:r>
      <w:r w:rsidR="00C4649E" w:rsidRPr="00345E91">
        <w:rPr>
          <w:rFonts w:ascii="Arial" w:hAnsi="Arial" w:cs="Arial"/>
          <w:szCs w:val="24"/>
          <w:lang w:val="en-US"/>
        </w:rPr>
        <w:t>,</w:t>
      </w:r>
      <w:r w:rsidR="005B7393" w:rsidRPr="00345E91">
        <w:rPr>
          <w:rFonts w:ascii="Arial" w:hAnsi="Arial" w:cs="Arial"/>
          <w:szCs w:val="24"/>
          <w:lang w:val="en-US"/>
        </w:rPr>
        <w:t xml:space="preserve"> norms, and leadership and management styles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(Albrecht et al., 2015)</w:t>
      </w:r>
      <w:r w:rsidR="005B7393" w:rsidRPr="00345E91">
        <w:rPr>
          <w:rFonts w:ascii="Arial" w:hAnsi="Arial" w:cs="Arial"/>
          <w:szCs w:val="24"/>
          <w:lang w:val="en-US"/>
        </w:rPr>
        <w:t>.</w:t>
      </w:r>
      <w:r w:rsidR="00C4649E" w:rsidRPr="00345E91">
        <w:rPr>
          <w:rFonts w:ascii="Arial" w:hAnsi="Arial" w:cs="Arial"/>
          <w:szCs w:val="24"/>
          <w:lang w:val="en-US"/>
        </w:rPr>
        <w:t xml:space="preserve"> </w:t>
      </w:r>
      <w:r w:rsidR="00702270" w:rsidRPr="00345E91">
        <w:rPr>
          <w:rFonts w:ascii="Arial" w:hAnsi="Arial" w:cs="Arial"/>
          <w:szCs w:val="24"/>
          <w:lang w:val="en-US"/>
        </w:rPr>
        <w:t xml:space="preserve">Onboarding </w:t>
      </w:r>
      <w:r w:rsidR="00611E90" w:rsidRPr="00345E91">
        <w:rPr>
          <w:rFonts w:ascii="Arial" w:hAnsi="Arial" w:cs="Arial"/>
          <w:szCs w:val="24"/>
          <w:lang w:val="en-US"/>
        </w:rPr>
        <w:t>denotes</w:t>
      </w:r>
      <w:r w:rsidR="00702270" w:rsidRPr="00345E91">
        <w:rPr>
          <w:rFonts w:ascii="Arial" w:hAnsi="Arial" w:cs="Arial"/>
          <w:szCs w:val="24"/>
          <w:lang w:val="en-US"/>
        </w:rPr>
        <w:t xml:space="preserve"> </w:t>
      </w:r>
      <w:r w:rsidR="00611E90" w:rsidRPr="00345E91">
        <w:rPr>
          <w:rFonts w:ascii="Arial" w:hAnsi="Arial" w:cs="Arial"/>
          <w:szCs w:val="24"/>
          <w:lang w:val="en-US"/>
        </w:rPr>
        <w:t xml:space="preserve">sharing and communicating the nuances of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611E90" w:rsidRPr="00345E91">
        <w:rPr>
          <w:rFonts w:ascii="Arial" w:hAnsi="Arial" w:cs="Arial"/>
          <w:szCs w:val="24"/>
          <w:lang w:val="en-US"/>
        </w:rPr>
        <w:t xml:space="preserve">new position of the employee, handling administrative tasks, </w:t>
      </w:r>
      <w:r w:rsidR="00A82EDA" w:rsidRPr="00345E91">
        <w:rPr>
          <w:rFonts w:ascii="Arial" w:hAnsi="Arial" w:cs="Arial"/>
          <w:szCs w:val="24"/>
          <w:lang w:val="en-US"/>
        </w:rPr>
        <w:t xml:space="preserve">and </w:t>
      </w:r>
      <w:r w:rsidR="00611E90" w:rsidRPr="00345E91">
        <w:rPr>
          <w:rFonts w:ascii="Arial" w:hAnsi="Arial" w:cs="Arial"/>
          <w:szCs w:val="24"/>
          <w:lang w:val="en-US"/>
        </w:rPr>
        <w:t>introducing them to the organisation</w:t>
      </w:r>
      <w:r w:rsidR="0005377A" w:rsidRPr="00345E91">
        <w:rPr>
          <w:rFonts w:ascii="Arial" w:hAnsi="Arial" w:cs="Arial"/>
          <w:szCs w:val="24"/>
          <w:lang w:val="en-US"/>
        </w:rPr>
        <w:t xml:space="preserve">al culture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</w:t>
      </w:r>
      <w:proofErr w:type="spellStart"/>
      <w:r w:rsidR="0005377A" w:rsidRPr="00345E91">
        <w:rPr>
          <w:rFonts w:ascii="Arial" w:hAnsi="Arial" w:cs="Arial"/>
          <w:szCs w:val="24"/>
          <w:shd w:val="clear" w:color="auto" w:fill="FFFFFF"/>
        </w:rPr>
        <w:t>Rantamäki</w:t>
      </w:r>
      <w:proofErr w:type="spellEnd"/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2022)</w:t>
      </w:r>
      <w:r w:rsidR="00611E90" w:rsidRPr="00345E91">
        <w:rPr>
          <w:rFonts w:ascii="Arial" w:hAnsi="Arial" w:cs="Arial"/>
          <w:szCs w:val="24"/>
          <w:lang w:val="en-US"/>
        </w:rPr>
        <w:t xml:space="preserve">. The engagement at this stage can be effective by coaching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611E90" w:rsidRPr="00345E91">
        <w:rPr>
          <w:rFonts w:ascii="Arial" w:hAnsi="Arial" w:cs="Arial"/>
          <w:szCs w:val="24"/>
          <w:lang w:val="en-US"/>
        </w:rPr>
        <w:t xml:space="preserve">incumbent and training them after conducting </w:t>
      </w:r>
      <w:r w:rsidR="00A82EDA" w:rsidRPr="00345E91">
        <w:rPr>
          <w:rFonts w:ascii="Arial" w:hAnsi="Arial" w:cs="Arial"/>
          <w:szCs w:val="24"/>
          <w:lang w:val="en-US"/>
        </w:rPr>
        <w:t xml:space="preserve">a </w:t>
      </w:r>
      <w:r w:rsidR="00EE3961">
        <w:rPr>
          <w:rFonts w:ascii="Arial" w:hAnsi="Arial" w:cs="Arial"/>
          <w:szCs w:val="24"/>
          <w:lang w:val="en-US"/>
        </w:rPr>
        <w:t xml:space="preserve">short-skill analysis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(Saxena et al., 2022)</w:t>
      </w:r>
      <w:r w:rsidR="00611E90" w:rsidRPr="00345E91">
        <w:rPr>
          <w:rFonts w:ascii="Arial" w:hAnsi="Arial" w:cs="Arial"/>
          <w:szCs w:val="24"/>
          <w:lang w:val="en-US"/>
        </w:rPr>
        <w:t>.</w:t>
      </w:r>
      <w:r w:rsidR="00157057" w:rsidRPr="00345E91">
        <w:rPr>
          <w:rFonts w:ascii="Arial" w:hAnsi="Arial" w:cs="Arial"/>
          <w:szCs w:val="24"/>
          <w:lang w:val="en-US"/>
        </w:rPr>
        <w:t xml:space="preserve"> </w:t>
      </w:r>
    </w:p>
    <w:p w14:paraId="38C90657" w14:textId="77777777" w:rsidR="00D849C3" w:rsidRDefault="00E67C5E" w:rsidP="00345E91">
      <w:pPr>
        <w:spacing w:after="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  <w:lang w:val="en-US"/>
        </w:rPr>
        <w:t xml:space="preserve"> </w:t>
      </w:r>
      <w:r>
        <w:rPr>
          <w:rFonts w:ascii="Arial" w:hAnsi="Arial" w:cs="Arial"/>
          <w:szCs w:val="24"/>
          <w:lang w:val="en-US"/>
        </w:rPr>
        <w:tab/>
      </w:r>
      <w:r w:rsidR="00B75172" w:rsidRPr="00345E91">
        <w:rPr>
          <w:rFonts w:ascii="Arial" w:hAnsi="Arial" w:cs="Arial"/>
          <w:szCs w:val="24"/>
          <w:lang w:val="en-US"/>
        </w:rPr>
        <w:t xml:space="preserve">As per my potential measures at this lifecycle phase, I would be conducting skill assessment and skill gap analysis to </w:t>
      </w:r>
      <w:proofErr w:type="spellStart"/>
      <w:r w:rsidR="00B75172" w:rsidRPr="00345E91">
        <w:rPr>
          <w:rFonts w:ascii="Arial" w:hAnsi="Arial" w:cs="Arial"/>
          <w:szCs w:val="24"/>
          <w:lang w:val="en-US"/>
        </w:rPr>
        <w:t>analyse</w:t>
      </w:r>
      <w:proofErr w:type="spellEnd"/>
      <w:r w:rsidR="00EE3961">
        <w:rPr>
          <w:rFonts w:ascii="Arial" w:hAnsi="Arial" w:cs="Arial"/>
          <w:szCs w:val="24"/>
          <w:lang w:val="en-US"/>
        </w:rPr>
        <w:t xml:space="preserve"> the strengths and weaknesses of the employees</w:t>
      </w:r>
      <w:r w:rsidR="00B75172" w:rsidRPr="00345E91">
        <w:rPr>
          <w:rFonts w:ascii="Arial" w:hAnsi="Arial" w:cs="Arial"/>
          <w:szCs w:val="24"/>
          <w:lang w:val="en-US"/>
        </w:rPr>
        <w:t>. It would allow me to anal</w:t>
      </w:r>
      <w:r w:rsidR="00345E91" w:rsidRPr="00345E91">
        <w:rPr>
          <w:rFonts w:ascii="Arial" w:hAnsi="Arial" w:cs="Arial"/>
          <w:szCs w:val="24"/>
          <w:lang w:val="en-US"/>
        </w:rPr>
        <w:t>ys</w:t>
      </w:r>
      <w:r w:rsidR="00B75172" w:rsidRPr="00345E91">
        <w:rPr>
          <w:rFonts w:ascii="Arial" w:hAnsi="Arial" w:cs="Arial"/>
          <w:szCs w:val="24"/>
          <w:lang w:val="en-US"/>
        </w:rPr>
        <w:t xml:space="preserve">e which candidate fits per their current skills so that conflicts related </w:t>
      </w:r>
      <w:r w:rsidR="00345E91" w:rsidRPr="00345E91">
        <w:rPr>
          <w:rFonts w:ascii="Arial" w:hAnsi="Arial" w:cs="Arial"/>
          <w:szCs w:val="24"/>
          <w:lang w:val="en-US"/>
        </w:rPr>
        <w:t xml:space="preserve">to </w:t>
      </w:r>
      <w:r w:rsidR="00B75172" w:rsidRPr="00345E91">
        <w:rPr>
          <w:rFonts w:ascii="Arial" w:hAnsi="Arial" w:cs="Arial"/>
          <w:szCs w:val="24"/>
          <w:lang w:val="en-US"/>
        </w:rPr>
        <w:t xml:space="preserve">task assignment and allocation can be managed effectively. Then I would arrange periodic training and workshops to </w:t>
      </w:r>
      <w:r w:rsidR="00345E91" w:rsidRPr="00345E91">
        <w:rPr>
          <w:rFonts w:ascii="Arial" w:hAnsi="Arial" w:cs="Arial"/>
          <w:szCs w:val="24"/>
          <w:lang w:val="en-US"/>
        </w:rPr>
        <w:t>allow employees</w:t>
      </w:r>
      <w:r w:rsidR="00B75172" w:rsidRPr="00345E91">
        <w:rPr>
          <w:rFonts w:ascii="Arial" w:hAnsi="Arial" w:cs="Arial"/>
          <w:szCs w:val="24"/>
          <w:lang w:val="en-US"/>
        </w:rPr>
        <w:t xml:space="preserve"> to enhance their skills and progress </w:t>
      </w:r>
      <w:r w:rsidR="00345E91" w:rsidRPr="00345E91">
        <w:rPr>
          <w:rFonts w:ascii="Arial" w:hAnsi="Arial" w:cs="Arial"/>
          <w:szCs w:val="24"/>
          <w:lang w:val="en-US"/>
        </w:rPr>
        <w:t>in</w:t>
      </w:r>
      <w:r w:rsidR="00B75172" w:rsidRPr="00345E91">
        <w:rPr>
          <w:rFonts w:ascii="Arial" w:hAnsi="Arial" w:cs="Arial"/>
          <w:szCs w:val="24"/>
          <w:lang w:val="en-US"/>
        </w:rPr>
        <w:t xml:space="preserve"> leading positions. </w:t>
      </w:r>
    </w:p>
    <w:p w14:paraId="741D7662" w14:textId="2C75DFB0" w:rsidR="00611E90" w:rsidRPr="00345E91" w:rsidRDefault="00D849C3" w:rsidP="00345E91">
      <w:pPr>
        <w:spacing w:after="0"/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 xml:space="preserve"> </w:t>
      </w:r>
      <w:r>
        <w:rPr>
          <w:rFonts w:ascii="Arial" w:hAnsi="Arial" w:cs="Arial"/>
          <w:szCs w:val="24"/>
        </w:rPr>
        <w:tab/>
      </w:r>
      <w:r>
        <w:rPr>
          <w:rFonts w:ascii="Arial" w:hAnsi="Arial" w:cs="Arial"/>
          <w:szCs w:val="24"/>
          <w:lang w:val="en-US"/>
        </w:rPr>
        <w:t>In addition</w:t>
      </w:r>
      <w:r w:rsidR="002127F9" w:rsidRPr="00345E91">
        <w:rPr>
          <w:rFonts w:ascii="Arial" w:hAnsi="Arial" w:cs="Arial"/>
          <w:szCs w:val="24"/>
          <w:lang w:val="en-US"/>
        </w:rPr>
        <w:t xml:space="preserve">, </w:t>
      </w:r>
      <w:r w:rsidR="00345E91" w:rsidRPr="00345E91">
        <w:rPr>
          <w:rFonts w:ascii="Arial" w:hAnsi="Arial" w:cs="Arial"/>
          <w:szCs w:val="24"/>
          <w:lang w:val="en-US"/>
        </w:rPr>
        <w:t xml:space="preserve">the hospitality sector usually </w:t>
      </w:r>
      <w:proofErr w:type="spellStart"/>
      <w:r w:rsidR="00345E91" w:rsidRPr="00345E91">
        <w:rPr>
          <w:rFonts w:ascii="Arial" w:hAnsi="Arial" w:cs="Arial"/>
          <w:szCs w:val="24"/>
          <w:lang w:val="en-US"/>
        </w:rPr>
        <w:t>utilises</w:t>
      </w:r>
      <w:proofErr w:type="spellEnd"/>
      <w:r w:rsidR="00345E91" w:rsidRPr="00345E91">
        <w:rPr>
          <w:rFonts w:ascii="Arial" w:hAnsi="Arial" w:cs="Arial"/>
          <w:szCs w:val="24"/>
          <w:lang w:val="en-US"/>
        </w:rPr>
        <w:t xml:space="preserve"> the four C’s onboarding employee engagement model</w:t>
      </w:r>
      <w:r w:rsidR="002127F9" w:rsidRPr="00345E91">
        <w:rPr>
          <w:rFonts w:ascii="Arial" w:hAnsi="Arial" w:cs="Arial"/>
          <w:szCs w:val="24"/>
          <w:lang w:val="en-US"/>
        </w:rPr>
        <w:t xml:space="preserve"> </w:t>
      </w:r>
      <w:r w:rsidR="00611E90" w:rsidRPr="00345E91">
        <w:rPr>
          <w:rFonts w:ascii="Arial" w:hAnsi="Arial" w:cs="Arial"/>
          <w:szCs w:val="24"/>
          <w:lang w:val="en-US"/>
        </w:rPr>
        <w:t>based on compliance, clarification, couture</w:t>
      </w:r>
      <w:r w:rsidR="00E66302" w:rsidRPr="00345E91">
        <w:rPr>
          <w:rFonts w:ascii="Arial" w:hAnsi="Arial" w:cs="Arial"/>
          <w:szCs w:val="24"/>
          <w:lang w:val="en-US"/>
        </w:rPr>
        <w:t>,</w:t>
      </w:r>
      <w:r w:rsidR="00611E90" w:rsidRPr="00345E91">
        <w:rPr>
          <w:rFonts w:ascii="Arial" w:hAnsi="Arial" w:cs="Arial"/>
          <w:szCs w:val="24"/>
          <w:lang w:val="en-US"/>
        </w:rPr>
        <w:t xml:space="preserve"> and connection</w:t>
      </w:r>
      <w:r w:rsidR="002127F9" w:rsidRPr="00345E91">
        <w:rPr>
          <w:rFonts w:ascii="Arial" w:hAnsi="Arial" w:cs="Arial"/>
          <w:szCs w:val="24"/>
          <w:lang w:val="en-US"/>
        </w:rPr>
        <w:t>.</w:t>
      </w:r>
      <w:r w:rsidR="00611E90" w:rsidRPr="00345E91">
        <w:rPr>
          <w:rFonts w:ascii="Arial" w:hAnsi="Arial" w:cs="Arial"/>
          <w:szCs w:val="24"/>
          <w:lang w:val="en-US"/>
        </w:rPr>
        <w:t xml:space="preserve"> </w:t>
      </w:r>
      <w:r w:rsidR="002127F9" w:rsidRPr="00345E91">
        <w:rPr>
          <w:rFonts w:ascii="Arial" w:hAnsi="Arial" w:cs="Arial"/>
          <w:szCs w:val="24"/>
          <w:lang w:val="en-US"/>
        </w:rPr>
        <w:t xml:space="preserve">The proposed model allows </w:t>
      </w:r>
      <w:r w:rsidR="00611E90" w:rsidRPr="00345E91">
        <w:rPr>
          <w:rFonts w:ascii="Arial" w:hAnsi="Arial" w:cs="Arial"/>
          <w:szCs w:val="24"/>
          <w:lang w:val="en-US"/>
        </w:rPr>
        <w:t xml:space="preserve">HR </w:t>
      </w:r>
      <w:r w:rsidR="002127F9" w:rsidRPr="00345E91">
        <w:rPr>
          <w:rFonts w:ascii="Arial" w:hAnsi="Arial" w:cs="Arial"/>
          <w:szCs w:val="24"/>
          <w:lang w:val="en-US"/>
        </w:rPr>
        <w:t>professionals working in the hospitality sector</w:t>
      </w:r>
      <w:r w:rsidR="00611E90" w:rsidRPr="00345E91">
        <w:rPr>
          <w:rFonts w:ascii="Arial" w:hAnsi="Arial" w:cs="Arial"/>
          <w:szCs w:val="24"/>
          <w:lang w:val="en-US"/>
        </w:rPr>
        <w:t xml:space="preserve"> to train </w:t>
      </w:r>
      <w:r w:rsidR="002127F9" w:rsidRPr="00345E91">
        <w:rPr>
          <w:rFonts w:ascii="Arial" w:hAnsi="Arial" w:cs="Arial"/>
          <w:szCs w:val="24"/>
          <w:lang w:val="en-US"/>
        </w:rPr>
        <w:t>employees</w:t>
      </w:r>
      <w:r w:rsidR="00611E90" w:rsidRPr="00345E91">
        <w:rPr>
          <w:rFonts w:ascii="Arial" w:hAnsi="Arial" w:cs="Arial"/>
          <w:szCs w:val="24"/>
          <w:lang w:val="en-US"/>
        </w:rPr>
        <w:t xml:space="preserve"> on </w:t>
      </w:r>
      <w:r w:rsidR="00345E91" w:rsidRPr="00345E91">
        <w:rPr>
          <w:rFonts w:ascii="Arial" w:hAnsi="Arial" w:cs="Arial"/>
          <w:szCs w:val="24"/>
          <w:lang w:val="en-US"/>
        </w:rPr>
        <w:t xml:space="preserve">the </w:t>
      </w:r>
      <w:r w:rsidR="00611E90" w:rsidRPr="00345E91">
        <w:rPr>
          <w:rFonts w:ascii="Arial" w:hAnsi="Arial" w:cs="Arial"/>
          <w:szCs w:val="24"/>
          <w:lang w:val="en-US"/>
        </w:rPr>
        <w:t xml:space="preserve">basic rules and policies of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611E90" w:rsidRPr="00345E91">
        <w:rPr>
          <w:rFonts w:ascii="Arial" w:hAnsi="Arial" w:cs="Arial"/>
          <w:szCs w:val="24"/>
          <w:lang w:val="en-US"/>
        </w:rPr>
        <w:t>organisation</w:t>
      </w:r>
      <w:r w:rsidR="002127F9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(Connery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2022)</w:t>
      </w:r>
      <w:r w:rsidR="00611E90" w:rsidRPr="00345E91">
        <w:rPr>
          <w:rFonts w:ascii="Arial" w:hAnsi="Arial" w:cs="Arial"/>
          <w:szCs w:val="24"/>
          <w:lang w:val="en-US"/>
        </w:rPr>
        <w:t>. Clarification includes new employee</w:t>
      </w:r>
      <w:r w:rsidR="00A82EDA" w:rsidRPr="00345E91">
        <w:rPr>
          <w:rFonts w:ascii="Arial" w:hAnsi="Arial" w:cs="Arial"/>
          <w:szCs w:val="24"/>
          <w:lang w:val="en-US"/>
        </w:rPr>
        <w:t>s</w:t>
      </w:r>
      <w:r w:rsidR="00611E90" w:rsidRPr="00345E91">
        <w:rPr>
          <w:rFonts w:ascii="Arial" w:hAnsi="Arial" w:cs="Arial"/>
          <w:szCs w:val="24"/>
          <w:lang w:val="en-US"/>
        </w:rPr>
        <w:t xml:space="preserve"> understand</w:t>
      </w:r>
      <w:r w:rsidR="00A82EDA" w:rsidRPr="00345E91">
        <w:rPr>
          <w:rFonts w:ascii="Arial" w:hAnsi="Arial" w:cs="Arial"/>
          <w:szCs w:val="24"/>
          <w:lang w:val="en-US"/>
        </w:rPr>
        <w:t>ing</w:t>
      </w:r>
      <w:r w:rsidR="00611E90" w:rsidRPr="00345E91">
        <w:rPr>
          <w:rFonts w:ascii="Arial" w:hAnsi="Arial" w:cs="Arial"/>
          <w:szCs w:val="24"/>
          <w:lang w:val="en-US"/>
        </w:rPr>
        <w:t xml:space="preserve"> the job responsibilities at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611E90" w:rsidRPr="00345E91">
        <w:rPr>
          <w:rFonts w:ascii="Arial" w:hAnsi="Arial" w:cs="Arial"/>
          <w:szCs w:val="24"/>
          <w:lang w:val="en-US"/>
        </w:rPr>
        <w:t>hotel</w:t>
      </w:r>
      <w:r w:rsidR="002127F9" w:rsidRPr="00345E91">
        <w:rPr>
          <w:rFonts w:ascii="Arial" w:hAnsi="Arial" w:cs="Arial"/>
          <w:szCs w:val="24"/>
          <w:lang w:val="en-US"/>
        </w:rPr>
        <w:t>s</w:t>
      </w:r>
      <w:r w:rsidR="00611E90" w:rsidRPr="00345E91">
        <w:rPr>
          <w:rFonts w:ascii="Arial" w:hAnsi="Arial" w:cs="Arial"/>
          <w:szCs w:val="24"/>
          <w:lang w:val="en-US"/>
        </w:rPr>
        <w:t xml:space="preserve"> by sending new workers to </w:t>
      </w:r>
      <w:r w:rsidR="00EE195A" w:rsidRPr="00345E91">
        <w:rPr>
          <w:rFonts w:ascii="Arial" w:hAnsi="Arial" w:cs="Arial"/>
          <w:szCs w:val="24"/>
          <w:lang w:val="en-US"/>
        </w:rPr>
        <w:t xml:space="preserve">their respective </w:t>
      </w:r>
      <w:r w:rsidR="00611E90" w:rsidRPr="00345E91">
        <w:rPr>
          <w:rFonts w:ascii="Arial" w:hAnsi="Arial" w:cs="Arial"/>
          <w:szCs w:val="24"/>
          <w:lang w:val="en-US"/>
        </w:rPr>
        <w:t xml:space="preserve">department heads for </w:t>
      </w:r>
      <w:r w:rsidR="00EE195A" w:rsidRPr="00345E91">
        <w:rPr>
          <w:rFonts w:ascii="Arial" w:hAnsi="Arial" w:cs="Arial"/>
          <w:szCs w:val="24"/>
          <w:lang w:val="en-US"/>
        </w:rPr>
        <w:lastRenderedPageBreak/>
        <w:t xml:space="preserve">departmental introduction and </w:t>
      </w:r>
      <w:r w:rsidR="00A82EDA" w:rsidRPr="00345E91">
        <w:rPr>
          <w:rFonts w:ascii="Arial" w:hAnsi="Arial" w:cs="Arial"/>
          <w:szCs w:val="24"/>
          <w:lang w:val="en-US"/>
        </w:rPr>
        <w:t xml:space="preserve">a </w:t>
      </w:r>
      <w:r w:rsidR="00EE195A" w:rsidRPr="00345E91">
        <w:rPr>
          <w:rFonts w:ascii="Arial" w:hAnsi="Arial" w:cs="Arial"/>
          <w:szCs w:val="24"/>
          <w:lang w:val="en-US"/>
        </w:rPr>
        <w:t>com</w:t>
      </w:r>
      <w:r w:rsidR="00A82EDA" w:rsidRPr="00345E91">
        <w:rPr>
          <w:rFonts w:ascii="Arial" w:hAnsi="Arial" w:cs="Arial"/>
          <w:szCs w:val="24"/>
          <w:lang w:val="en-US"/>
        </w:rPr>
        <w:t>b</w:t>
      </w:r>
      <w:r w:rsidR="00EE195A" w:rsidRPr="00345E91">
        <w:rPr>
          <w:rFonts w:ascii="Arial" w:hAnsi="Arial" w:cs="Arial"/>
          <w:szCs w:val="24"/>
          <w:lang w:val="en-US"/>
        </w:rPr>
        <w:t>ination of responsibilities to all new staff department</w:t>
      </w:r>
      <w:r w:rsidR="00A82EDA" w:rsidRPr="00345E91">
        <w:rPr>
          <w:rFonts w:ascii="Arial" w:hAnsi="Arial" w:cs="Arial"/>
          <w:szCs w:val="24"/>
          <w:lang w:val="en-US"/>
        </w:rPr>
        <w:t>-</w:t>
      </w:r>
      <w:r w:rsidR="00EE195A" w:rsidRPr="00345E91">
        <w:rPr>
          <w:rFonts w:ascii="Arial" w:hAnsi="Arial" w:cs="Arial"/>
          <w:szCs w:val="24"/>
          <w:lang w:val="en-US"/>
        </w:rPr>
        <w:t xml:space="preserve">wise for specifically understanding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EE195A" w:rsidRPr="00345E91">
        <w:rPr>
          <w:rFonts w:ascii="Arial" w:hAnsi="Arial" w:cs="Arial"/>
          <w:szCs w:val="24"/>
          <w:lang w:val="en-US"/>
        </w:rPr>
        <w:t>work process of each department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(Cattermole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2019)</w:t>
      </w:r>
      <w:r w:rsidR="00EE195A" w:rsidRPr="00345E91">
        <w:rPr>
          <w:rFonts w:ascii="Arial" w:hAnsi="Arial" w:cs="Arial"/>
          <w:szCs w:val="24"/>
          <w:lang w:val="en-US"/>
        </w:rPr>
        <w:t>.</w:t>
      </w:r>
      <w:r w:rsidR="00A76A7A" w:rsidRPr="00345E91">
        <w:rPr>
          <w:rFonts w:ascii="Arial" w:hAnsi="Arial" w:cs="Arial"/>
          <w:szCs w:val="24"/>
          <w:lang w:val="en-US"/>
        </w:rPr>
        <w:t xml:space="preserve"> </w:t>
      </w:r>
      <w:r w:rsidR="00345E91" w:rsidRPr="00345E91">
        <w:rPr>
          <w:rFonts w:ascii="Arial" w:hAnsi="Arial" w:cs="Arial"/>
          <w:szCs w:val="24"/>
          <w:lang w:val="en-US"/>
        </w:rPr>
        <w:t>Finally, c</w:t>
      </w:r>
      <w:r w:rsidR="00A76A7A" w:rsidRPr="00345E91">
        <w:rPr>
          <w:rFonts w:ascii="Arial" w:hAnsi="Arial" w:cs="Arial"/>
          <w:szCs w:val="24"/>
          <w:lang w:val="en-US"/>
        </w:rPr>
        <w:t xml:space="preserve">ulture allows </w:t>
      </w:r>
      <w:r w:rsidR="00A82EDA" w:rsidRPr="00345E91">
        <w:rPr>
          <w:rFonts w:ascii="Arial" w:hAnsi="Arial" w:cs="Arial"/>
          <w:szCs w:val="24"/>
          <w:lang w:val="en-US"/>
        </w:rPr>
        <w:t xml:space="preserve">one </w:t>
      </w:r>
      <w:r w:rsidR="00A76A7A" w:rsidRPr="00345E91">
        <w:rPr>
          <w:rFonts w:ascii="Arial" w:hAnsi="Arial" w:cs="Arial"/>
          <w:szCs w:val="24"/>
          <w:lang w:val="en-US"/>
        </w:rPr>
        <w:t xml:space="preserve">to learn about facilities, </w:t>
      </w:r>
      <w:r w:rsidR="00345E91" w:rsidRPr="00345E91">
        <w:rPr>
          <w:rFonts w:ascii="Arial" w:hAnsi="Arial" w:cs="Arial"/>
          <w:szCs w:val="24"/>
          <w:lang w:val="en-US"/>
        </w:rPr>
        <w:t>working norms</w:t>
      </w:r>
      <w:r w:rsidR="00E66302" w:rsidRPr="00345E91">
        <w:rPr>
          <w:rFonts w:ascii="Arial" w:hAnsi="Arial" w:cs="Arial"/>
          <w:szCs w:val="24"/>
          <w:lang w:val="en-US"/>
        </w:rPr>
        <w:t>,</w:t>
      </w:r>
      <w:r w:rsidR="00A76A7A" w:rsidRPr="00345E91">
        <w:rPr>
          <w:rFonts w:ascii="Arial" w:hAnsi="Arial" w:cs="Arial"/>
          <w:szCs w:val="24"/>
          <w:lang w:val="en-US"/>
        </w:rPr>
        <w:t xml:space="preserve"> and process and chain of command to be followed by every incumbent</w:t>
      </w:r>
      <w:r w:rsidR="00A82EDA" w:rsidRPr="00345E91">
        <w:rPr>
          <w:rFonts w:ascii="Arial" w:hAnsi="Arial" w:cs="Arial"/>
          <w:szCs w:val="24"/>
          <w:lang w:val="en-US"/>
        </w:rPr>
        <w:t>,</w:t>
      </w:r>
      <w:r w:rsidR="00A76A7A" w:rsidRPr="00345E91">
        <w:rPr>
          <w:rFonts w:ascii="Arial" w:hAnsi="Arial" w:cs="Arial"/>
          <w:szCs w:val="24"/>
          <w:lang w:val="en-US"/>
        </w:rPr>
        <w:t xml:space="preserve"> </w:t>
      </w:r>
      <w:r w:rsidR="00A82EDA" w:rsidRPr="00345E91">
        <w:rPr>
          <w:rFonts w:ascii="Arial" w:hAnsi="Arial" w:cs="Arial"/>
          <w:szCs w:val="24"/>
          <w:lang w:val="en-US"/>
        </w:rPr>
        <w:t>eliminating</w:t>
      </w:r>
      <w:r w:rsidR="00A76A7A" w:rsidRPr="00345E91">
        <w:rPr>
          <w:rFonts w:ascii="Arial" w:hAnsi="Arial" w:cs="Arial"/>
          <w:szCs w:val="24"/>
          <w:lang w:val="en-US"/>
        </w:rPr>
        <w:t xml:space="preserve"> chances of conflicts and disputes in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A76A7A" w:rsidRPr="00345E91">
        <w:rPr>
          <w:rFonts w:ascii="Arial" w:hAnsi="Arial" w:cs="Arial"/>
          <w:szCs w:val="24"/>
          <w:lang w:val="en-US"/>
        </w:rPr>
        <w:t xml:space="preserve">future. For instance, </w:t>
      </w:r>
      <w:r w:rsidR="002127F9" w:rsidRPr="00345E91">
        <w:rPr>
          <w:rFonts w:ascii="Arial" w:hAnsi="Arial" w:cs="Arial"/>
          <w:szCs w:val="24"/>
          <w:lang w:val="en-US"/>
        </w:rPr>
        <w:t>Brown’s hotel</w:t>
      </w:r>
      <w:r w:rsidR="00A76A7A" w:rsidRPr="00345E91">
        <w:rPr>
          <w:rFonts w:ascii="Arial" w:hAnsi="Arial" w:cs="Arial"/>
          <w:szCs w:val="24"/>
          <w:lang w:val="en-US"/>
        </w:rPr>
        <w:t xml:space="preserve"> </w:t>
      </w:r>
      <w:r w:rsidR="002127F9" w:rsidRPr="00345E91">
        <w:rPr>
          <w:rFonts w:ascii="Arial" w:hAnsi="Arial" w:cs="Arial"/>
          <w:szCs w:val="24"/>
          <w:lang w:val="en-US"/>
        </w:rPr>
        <w:t>provides</w:t>
      </w:r>
      <w:r w:rsidR="00A76A7A" w:rsidRPr="00345E91">
        <w:rPr>
          <w:rFonts w:ascii="Arial" w:hAnsi="Arial" w:cs="Arial"/>
          <w:szCs w:val="24"/>
          <w:lang w:val="en-US"/>
        </w:rPr>
        <w:t xml:space="preserve"> </w:t>
      </w:r>
      <w:r w:rsidR="00A82EDA" w:rsidRPr="00345E91">
        <w:rPr>
          <w:rFonts w:ascii="Arial" w:hAnsi="Arial" w:cs="Arial"/>
          <w:szCs w:val="24"/>
          <w:lang w:val="en-US"/>
        </w:rPr>
        <w:t xml:space="preserve">a </w:t>
      </w:r>
      <w:r w:rsidR="00A76A7A" w:rsidRPr="00345E91">
        <w:rPr>
          <w:rFonts w:ascii="Arial" w:hAnsi="Arial" w:cs="Arial"/>
          <w:szCs w:val="24"/>
          <w:lang w:val="en-US"/>
        </w:rPr>
        <w:t xml:space="preserve">tour to its new employees for every facility and department </w:t>
      </w:r>
      <w:r w:rsidR="00345E91" w:rsidRPr="00345E91">
        <w:rPr>
          <w:rFonts w:ascii="Arial" w:hAnsi="Arial" w:cs="Arial"/>
          <w:szCs w:val="24"/>
          <w:lang w:val="en-US"/>
        </w:rPr>
        <w:t>to</w:t>
      </w:r>
      <w:r w:rsidR="00A76A7A" w:rsidRPr="00345E91">
        <w:rPr>
          <w:rFonts w:ascii="Arial" w:hAnsi="Arial" w:cs="Arial"/>
          <w:szCs w:val="24"/>
          <w:lang w:val="en-US"/>
        </w:rPr>
        <w:t xml:space="preserve"> understand </w:t>
      </w:r>
      <w:r w:rsidR="00A82EDA" w:rsidRPr="00345E91">
        <w:rPr>
          <w:rFonts w:ascii="Arial" w:hAnsi="Arial" w:cs="Arial"/>
          <w:szCs w:val="24"/>
          <w:lang w:val="en-US"/>
        </w:rPr>
        <w:t xml:space="preserve">the </w:t>
      </w:r>
      <w:r w:rsidR="00A76A7A" w:rsidRPr="00345E91">
        <w:rPr>
          <w:rFonts w:ascii="Arial" w:hAnsi="Arial" w:cs="Arial"/>
          <w:szCs w:val="24"/>
          <w:lang w:val="en-US"/>
        </w:rPr>
        <w:t xml:space="preserve">work process and </w:t>
      </w:r>
      <w:r w:rsidR="00345E91" w:rsidRPr="00345E91">
        <w:rPr>
          <w:rFonts w:ascii="Arial" w:hAnsi="Arial" w:cs="Arial"/>
          <w:szCs w:val="24"/>
          <w:lang w:val="en-US"/>
        </w:rPr>
        <w:t xml:space="preserve">the </w:t>
      </w:r>
      <w:r w:rsidR="00A76A7A" w:rsidRPr="00345E91">
        <w:rPr>
          <w:rFonts w:ascii="Arial" w:hAnsi="Arial" w:cs="Arial"/>
          <w:szCs w:val="24"/>
          <w:lang w:val="en-US"/>
        </w:rPr>
        <w:t>“who reports to whom” channel effectively</w:t>
      </w:r>
      <w:r w:rsidR="0005377A" w:rsidRPr="00345E91">
        <w:rPr>
          <w:rFonts w:ascii="Arial" w:hAnsi="Arial" w:cs="Arial"/>
          <w:szCs w:val="24"/>
          <w:lang w:val="en-US"/>
        </w:rPr>
        <w:t xml:space="preserve"> (Achievers, 2022)</w:t>
      </w:r>
      <w:r w:rsidR="00A76A7A" w:rsidRPr="00345E91">
        <w:rPr>
          <w:rFonts w:ascii="Arial" w:hAnsi="Arial" w:cs="Arial"/>
          <w:szCs w:val="24"/>
          <w:lang w:val="en-US"/>
        </w:rPr>
        <w:t xml:space="preserve">. </w:t>
      </w:r>
    </w:p>
    <w:p w14:paraId="48C9F4A6" w14:textId="0B673F21" w:rsidR="008034CD" w:rsidRPr="00345E91" w:rsidRDefault="00E13933" w:rsidP="00345E91">
      <w:pPr>
        <w:spacing w:after="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szCs w:val="24"/>
          <w:lang w:val="en-US"/>
        </w:rPr>
        <w:tab/>
      </w:r>
      <w:r w:rsidR="00E66302" w:rsidRPr="00345E91">
        <w:rPr>
          <w:rFonts w:ascii="Arial" w:hAnsi="Arial" w:cs="Arial"/>
          <w:szCs w:val="24"/>
          <w:lang w:val="en-US"/>
        </w:rPr>
        <w:t>T</w:t>
      </w:r>
      <w:r w:rsidR="005D7FB2" w:rsidRPr="00345E91">
        <w:rPr>
          <w:rFonts w:ascii="Arial" w:hAnsi="Arial" w:cs="Arial"/>
          <w:szCs w:val="24"/>
          <w:lang w:val="en-US"/>
        </w:rPr>
        <w:t xml:space="preserve">he </w:t>
      </w:r>
      <w:r w:rsidR="00957009" w:rsidRPr="00345E91">
        <w:rPr>
          <w:rFonts w:ascii="Arial" w:hAnsi="Arial" w:cs="Arial"/>
          <w:szCs w:val="24"/>
          <w:lang w:val="en-US"/>
        </w:rPr>
        <w:t>Retention stage is the next phase of the employee lifecycle in large hotel organisations</w:t>
      </w:r>
      <w:r w:rsidR="005D7FB2" w:rsidRPr="00345E91">
        <w:rPr>
          <w:rFonts w:ascii="Arial" w:hAnsi="Arial" w:cs="Arial"/>
          <w:szCs w:val="24"/>
          <w:lang w:val="en-US"/>
        </w:rPr>
        <w:t>. This stage is considered as most significant as employee turnover is extremely high in the hotel sector</w:t>
      </w:r>
      <w:r w:rsidR="00957009" w:rsidRPr="00345E91">
        <w:rPr>
          <w:rFonts w:ascii="Arial" w:hAnsi="Arial" w:cs="Arial"/>
          <w:szCs w:val="24"/>
          <w:lang w:val="en-US"/>
        </w:rPr>
        <w:t>,</w:t>
      </w:r>
      <w:r w:rsidR="005D7FB2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lang w:val="en-US"/>
        </w:rPr>
        <w:t>which</w:t>
      </w:r>
      <w:r w:rsidR="005D7FB2" w:rsidRPr="00345E91">
        <w:rPr>
          <w:rFonts w:ascii="Arial" w:hAnsi="Arial" w:cs="Arial"/>
          <w:szCs w:val="24"/>
          <w:lang w:val="en-US"/>
        </w:rPr>
        <w:t xml:space="preserve"> is 73.8% as per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5D7FB2" w:rsidRPr="00345E91">
        <w:rPr>
          <w:rFonts w:ascii="Arial" w:hAnsi="Arial" w:cs="Arial"/>
          <w:szCs w:val="24"/>
          <w:lang w:val="en-US"/>
        </w:rPr>
        <w:t xml:space="preserve">survey conducted by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5D7FB2" w:rsidRPr="00345E91">
        <w:rPr>
          <w:rFonts w:ascii="Arial" w:hAnsi="Arial" w:cs="Arial"/>
          <w:szCs w:val="24"/>
          <w:lang w:val="en-US"/>
        </w:rPr>
        <w:t xml:space="preserve">Bureau of Labour Statistics published in </w:t>
      </w:r>
      <w:r w:rsidR="0005377A" w:rsidRPr="00345E91">
        <w:rPr>
          <w:rFonts w:ascii="Arial" w:hAnsi="Arial" w:cs="Arial"/>
          <w:szCs w:val="24"/>
          <w:lang w:val="en-US"/>
        </w:rPr>
        <w:t xml:space="preserve">Hotel Management (2016).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Mycroft</w:t>
      </w:r>
      <w:r w:rsidR="0005377A" w:rsidRPr="00345E91">
        <w:rPr>
          <w:rFonts w:ascii="Arial" w:hAnsi="Arial" w:cs="Arial"/>
          <w:szCs w:val="24"/>
        </w:rPr>
        <w:t xml:space="preserve"> (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2018)</w:t>
      </w:r>
      <w:r w:rsidR="0005377A" w:rsidRPr="00345E91">
        <w:rPr>
          <w:rFonts w:ascii="Arial" w:hAnsi="Arial" w:cs="Arial"/>
          <w:szCs w:val="24"/>
        </w:rPr>
        <w:t xml:space="preserve"> </w:t>
      </w:r>
      <w:r w:rsidR="005D7FB2" w:rsidRPr="00345E91">
        <w:rPr>
          <w:rFonts w:ascii="Arial" w:hAnsi="Arial" w:cs="Arial"/>
          <w:szCs w:val="24"/>
          <w:lang w:val="en-US"/>
        </w:rPr>
        <w:t>argues that r</w:t>
      </w:r>
      <w:r w:rsidR="002127F9" w:rsidRPr="00345E91">
        <w:rPr>
          <w:rFonts w:ascii="Arial" w:hAnsi="Arial" w:cs="Arial"/>
          <w:szCs w:val="24"/>
          <w:lang w:val="en-US"/>
        </w:rPr>
        <w:t>etention allows large hotels</w:t>
      </w:r>
      <w:r w:rsidR="005D7FB2" w:rsidRPr="00345E91">
        <w:rPr>
          <w:rFonts w:ascii="Arial" w:hAnsi="Arial" w:cs="Arial"/>
          <w:szCs w:val="24"/>
          <w:lang w:val="en-US"/>
        </w:rPr>
        <w:t xml:space="preserve"> to increase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957009" w:rsidRPr="00345E91">
        <w:rPr>
          <w:rFonts w:ascii="Arial" w:hAnsi="Arial" w:cs="Arial"/>
          <w:szCs w:val="24"/>
          <w:lang w:val="en-US"/>
        </w:rPr>
        <w:t>workforce's loyalty,</w:t>
      </w:r>
      <w:r w:rsidR="005D7FB2" w:rsidRPr="00345E91">
        <w:rPr>
          <w:rFonts w:ascii="Arial" w:hAnsi="Arial" w:cs="Arial"/>
          <w:szCs w:val="24"/>
          <w:lang w:val="en-US"/>
        </w:rPr>
        <w:t xml:space="preserve"> reduce rehiring, training</w:t>
      </w:r>
      <w:r w:rsidR="0005377A" w:rsidRPr="00345E91">
        <w:rPr>
          <w:rFonts w:ascii="Arial" w:hAnsi="Arial" w:cs="Arial"/>
          <w:szCs w:val="24"/>
          <w:lang w:val="en-US"/>
        </w:rPr>
        <w:t>,</w:t>
      </w:r>
      <w:r w:rsidR="005D7FB2" w:rsidRPr="00345E91">
        <w:rPr>
          <w:rFonts w:ascii="Arial" w:hAnsi="Arial" w:cs="Arial"/>
          <w:szCs w:val="24"/>
          <w:lang w:val="en-US"/>
        </w:rPr>
        <w:t xml:space="preserve"> and development costs, and </w:t>
      </w:r>
      <w:r w:rsidR="008034CD" w:rsidRPr="00345E91">
        <w:rPr>
          <w:rFonts w:ascii="Arial" w:hAnsi="Arial" w:cs="Arial"/>
          <w:szCs w:val="24"/>
          <w:lang w:val="en-US"/>
        </w:rPr>
        <w:t>improve</w:t>
      </w:r>
      <w:r w:rsidR="005D7FB2" w:rsidRPr="00345E91">
        <w:rPr>
          <w:rFonts w:ascii="Arial" w:hAnsi="Arial" w:cs="Arial"/>
          <w:szCs w:val="24"/>
          <w:lang w:val="en-US"/>
        </w:rPr>
        <w:t xml:space="preserve"> customer service due to </w:t>
      </w:r>
      <w:r w:rsidR="0005377A" w:rsidRPr="00345E91">
        <w:rPr>
          <w:rFonts w:ascii="Arial" w:hAnsi="Arial" w:cs="Arial"/>
          <w:szCs w:val="24"/>
          <w:lang w:val="en-US"/>
        </w:rPr>
        <w:t xml:space="preserve">the </w:t>
      </w:r>
      <w:r w:rsidR="008034CD" w:rsidRPr="00345E91">
        <w:rPr>
          <w:rFonts w:ascii="Arial" w:hAnsi="Arial" w:cs="Arial"/>
          <w:szCs w:val="24"/>
          <w:lang w:val="en-US"/>
        </w:rPr>
        <w:t>retention of experienced</w:t>
      </w:r>
      <w:r w:rsidR="005D7FB2" w:rsidRPr="00345E91">
        <w:rPr>
          <w:rFonts w:ascii="Arial" w:hAnsi="Arial" w:cs="Arial"/>
          <w:szCs w:val="24"/>
          <w:lang w:val="en-US"/>
        </w:rPr>
        <w:t xml:space="preserve"> employee</w:t>
      </w:r>
      <w:r w:rsidR="008034CD" w:rsidRPr="00345E91">
        <w:rPr>
          <w:rFonts w:ascii="Arial" w:hAnsi="Arial" w:cs="Arial"/>
          <w:szCs w:val="24"/>
          <w:lang w:val="en-US"/>
        </w:rPr>
        <w:t xml:space="preserve">s. </w:t>
      </w:r>
      <w:r w:rsidR="00345E91" w:rsidRPr="00345E91">
        <w:rPr>
          <w:rFonts w:ascii="Arial" w:hAnsi="Arial" w:cs="Arial"/>
          <w:szCs w:val="24"/>
          <w:lang w:val="en-US"/>
        </w:rPr>
        <w:t>As an HR professional at a large hotel organisation, I</w:t>
      </w:r>
      <w:r w:rsidR="00B75172" w:rsidRPr="00345E91">
        <w:rPr>
          <w:rFonts w:ascii="Arial" w:hAnsi="Arial" w:cs="Arial"/>
          <w:szCs w:val="24"/>
          <w:lang w:val="en-US"/>
        </w:rPr>
        <w:t xml:space="preserve"> would start </w:t>
      </w:r>
      <w:r w:rsidR="00345E91" w:rsidRPr="00345E91">
        <w:rPr>
          <w:rFonts w:ascii="Arial" w:hAnsi="Arial" w:cs="Arial"/>
          <w:szCs w:val="24"/>
          <w:lang w:val="en-US"/>
        </w:rPr>
        <w:t xml:space="preserve">an </w:t>
      </w:r>
      <w:r w:rsidR="00B75172" w:rsidRPr="00345E91">
        <w:rPr>
          <w:rFonts w:ascii="Arial" w:hAnsi="Arial" w:cs="Arial"/>
          <w:szCs w:val="24"/>
          <w:lang w:val="en-US"/>
        </w:rPr>
        <w:t xml:space="preserve">employee of the week program with small monetary incentives and voucher-based prices. </w:t>
      </w:r>
    </w:p>
    <w:p w14:paraId="54674D94" w14:textId="3DAA6667" w:rsidR="008034CD" w:rsidRPr="00345E91" w:rsidRDefault="00957009" w:rsidP="00345E91">
      <w:pPr>
        <w:spacing w:after="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szCs w:val="24"/>
          <w:lang w:val="en-US"/>
        </w:rPr>
        <w:t xml:space="preserve"> </w:t>
      </w:r>
      <w:r w:rsidRPr="00345E91">
        <w:rPr>
          <w:rFonts w:ascii="Arial" w:hAnsi="Arial" w:cs="Arial"/>
          <w:szCs w:val="24"/>
          <w:lang w:val="en-US"/>
        </w:rPr>
        <w:tab/>
      </w:r>
      <w:r w:rsidR="00925FD9" w:rsidRPr="00345E91">
        <w:rPr>
          <w:rFonts w:ascii="Arial" w:hAnsi="Arial" w:cs="Arial"/>
          <w:szCs w:val="24"/>
          <w:lang w:val="en-US"/>
        </w:rPr>
        <w:t>Similarly, in</w:t>
      </w:r>
      <w:r w:rsidR="002127F9" w:rsidRPr="00345E91">
        <w:rPr>
          <w:rFonts w:ascii="Arial" w:hAnsi="Arial" w:cs="Arial"/>
          <w:szCs w:val="24"/>
          <w:lang w:val="en-US"/>
        </w:rPr>
        <w:t xml:space="preserve"> response to this, </w:t>
      </w:r>
      <w:r w:rsidR="007D1854">
        <w:rPr>
          <w:rFonts w:ascii="Arial" w:hAnsi="Arial" w:cs="Arial"/>
          <w:szCs w:val="24"/>
          <w:lang w:val="en-US"/>
        </w:rPr>
        <w:t>hotels like Hilton and Ritz have</w:t>
      </w:r>
      <w:r w:rsidR="008034CD" w:rsidRPr="00345E91">
        <w:rPr>
          <w:rFonts w:ascii="Arial" w:hAnsi="Arial" w:cs="Arial"/>
          <w:szCs w:val="24"/>
          <w:lang w:val="en-US"/>
        </w:rPr>
        <w:t xml:space="preserve"> </w:t>
      </w:r>
      <w:r w:rsidR="00925FD9" w:rsidRPr="00345E91">
        <w:rPr>
          <w:rFonts w:ascii="Arial" w:hAnsi="Arial" w:cs="Arial"/>
          <w:szCs w:val="24"/>
          <w:lang w:val="en-US"/>
        </w:rPr>
        <w:t xml:space="preserve">also developed a </w:t>
      </w:r>
      <w:r w:rsidR="008034CD" w:rsidRPr="00345E91">
        <w:rPr>
          <w:rFonts w:ascii="Arial" w:hAnsi="Arial" w:cs="Arial"/>
          <w:szCs w:val="24"/>
          <w:lang w:val="en-US"/>
        </w:rPr>
        <w:t xml:space="preserve">comprehensive remuneration package, which is the main factor </w:t>
      </w:r>
      <w:r w:rsidRPr="00345E91">
        <w:rPr>
          <w:rFonts w:ascii="Arial" w:hAnsi="Arial" w:cs="Arial"/>
          <w:szCs w:val="24"/>
          <w:lang w:val="en-US"/>
        </w:rPr>
        <w:t>in engaging</w:t>
      </w:r>
      <w:r w:rsidR="008034CD" w:rsidRPr="00345E91">
        <w:rPr>
          <w:rFonts w:ascii="Arial" w:hAnsi="Arial" w:cs="Arial"/>
          <w:szCs w:val="24"/>
          <w:lang w:val="en-US"/>
        </w:rPr>
        <w:t xml:space="preserve"> employee</w:t>
      </w:r>
      <w:r w:rsidR="00E66302" w:rsidRPr="00345E91">
        <w:rPr>
          <w:rFonts w:ascii="Arial" w:hAnsi="Arial" w:cs="Arial"/>
          <w:szCs w:val="24"/>
          <w:lang w:val="en-US"/>
        </w:rPr>
        <w:t>s</w:t>
      </w:r>
      <w:r w:rsidR="008034CD" w:rsidRPr="00345E91">
        <w:rPr>
          <w:rFonts w:ascii="Arial" w:hAnsi="Arial" w:cs="Arial"/>
          <w:szCs w:val="24"/>
          <w:lang w:val="en-US"/>
        </w:rPr>
        <w:t xml:space="preserve"> and retain</w:t>
      </w:r>
      <w:r w:rsidRPr="00345E91">
        <w:rPr>
          <w:rFonts w:ascii="Arial" w:hAnsi="Arial" w:cs="Arial"/>
          <w:szCs w:val="24"/>
          <w:lang w:val="en-US"/>
        </w:rPr>
        <w:t>ing</w:t>
      </w:r>
      <w:r w:rsidR="008034CD" w:rsidRPr="00345E91">
        <w:rPr>
          <w:rFonts w:ascii="Arial" w:hAnsi="Arial" w:cs="Arial"/>
          <w:szCs w:val="24"/>
          <w:lang w:val="en-US"/>
        </w:rPr>
        <w:t xml:space="preserve"> </w:t>
      </w:r>
      <w:r w:rsidR="00E66302" w:rsidRPr="00345E91">
        <w:rPr>
          <w:rFonts w:ascii="Arial" w:hAnsi="Arial" w:cs="Arial"/>
          <w:szCs w:val="24"/>
          <w:lang w:val="en-US"/>
        </w:rPr>
        <w:t xml:space="preserve">them </w:t>
      </w:r>
      <w:r w:rsidR="008034CD" w:rsidRPr="00345E91">
        <w:rPr>
          <w:rFonts w:ascii="Arial" w:hAnsi="Arial" w:cs="Arial"/>
          <w:szCs w:val="24"/>
          <w:lang w:val="en-US"/>
        </w:rPr>
        <w:t>in the long run</w:t>
      </w:r>
      <w:r w:rsidR="005F2C16" w:rsidRPr="00345E91">
        <w:rPr>
          <w:rFonts w:ascii="Arial" w:hAnsi="Arial" w:cs="Arial"/>
          <w:szCs w:val="24"/>
          <w:lang w:val="en-US"/>
        </w:rPr>
        <w:t xml:space="preserve"> (</w:t>
      </w:r>
      <w:r w:rsidR="005F2C16" w:rsidRPr="00345E91">
        <w:rPr>
          <w:rFonts w:ascii="Arial" w:hAnsi="Arial" w:cs="Arial"/>
          <w:szCs w:val="24"/>
          <w:shd w:val="clear" w:color="auto" w:fill="FFFFFF"/>
        </w:rPr>
        <w:t>Ma</w:t>
      </w:r>
      <w:r w:rsidR="005F2C16" w:rsidRPr="00345E91">
        <w:rPr>
          <w:rFonts w:ascii="Arial" w:hAnsi="Arial" w:cs="Arial"/>
          <w:szCs w:val="24"/>
        </w:rPr>
        <w:t xml:space="preserve">, </w:t>
      </w:r>
      <w:r w:rsidR="005F2C16" w:rsidRPr="00345E91">
        <w:rPr>
          <w:rFonts w:ascii="Arial" w:hAnsi="Arial" w:cs="Arial"/>
          <w:szCs w:val="24"/>
          <w:shd w:val="clear" w:color="auto" w:fill="FFFFFF"/>
        </w:rPr>
        <w:t>2021)</w:t>
      </w:r>
      <w:r w:rsidR="008034CD" w:rsidRPr="00345E91">
        <w:rPr>
          <w:rFonts w:ascii="Arial" w:hAnsi="Arial" w:cs="Arial"/>
          <w:szCs w:val="24"/>
          <w:lang w:val="en-US"/>
        </w:rPr>
        <w:t>. Therefore, HR professionals</w:t>
      </w:r>
      <w:r w:rsidR="00925FD9" w:rsidRPr="00345E91">
        <w:rPr>
          <w:rFonts w:ascii="Arial" w:hAnsi="Arial" w:cs="Arial"/>
          <w:szCs w:val="24"/>
          <w:lang w:val="en-US"/>
        </w:rPr>
        <w:t xml:space="preserve"> of </w:t>
      </w:r>
      <w:r w:rsidR="002F79E1">
        <w:rPr>
          <w:rFonts w:ascii="Arial" w:hAnsi="Arial" w:cs="Arial"/>
          <w:szCs w:val="24"/>
          <w:lang w:val="en-US"/>
        </w:rPr>
        <w:t>these hotels</w:t>
      </w:r>
      <w:r w:rsidR="008034CD" w:rsidRPr="00345E91">
        <w:rPr>
          <w:rFonts w:ascii="Arial" w:hAnsi="Arial" w:cs="Arial"/>
          <w:szCs w:val="24"/>
          <w:lang w:val="en-US"/>
        </w:rPr>
        <w:t xml:space="preserve"> have designed package</w:t>
      </w:r>
      <w:r w:rsidR="00E66302" w:rsidRPr="00345E91">
        <w:rPr>
          <w:rFonts w:ascii="Arial" w:hAnsi="Arial" w:cs="Arial"/>
          <w:szCs w:val="24"/>
          <w:lang w:val="en-US"/>
        </w:rPr>
        <w:t>s</w:t>
      </w:r>
      <w:r w:rsidR="008034CD" w:rsidRPr="00345E91">
        <w:rPr>
          <w:rFonts w:ascii="Arial" w:hAnsi="Arial" w:cs="Arial"/>
          <w:szCs w:val="24"/>
          <w:lang w:val="en-US"/>
        </w:rPr>
        <w:t xml:space="preserve"> based on basic salary, medical coverage for self and dependents, life insurance, paid leave structure, and performance bonuses. </w:t>
      </w:r>
      <w:r w:rsidRPr="00345E91">
        <w:rPr>
          <w:rFonts w:ascii="Arial" w:hAnsi="Arial" w:cs="Arial"/>
          <w:szCs w:val="24"/>
          <w:lang w:val="en-US"/>
        </w:rPr>
        <w:t xml:space="preserve">In addition, Nikita and </w:t>
      </w:r>
      <w:proofErr w:type="spellStart"/>
      <w:r w:rsidRPr="00345E91">
        <w:rPr>
          <w:rFonts w:ascii="Arial" w:hAnsi="Arial" w:cs="Arial"/>
          <w:szCs w:val="24"/>
          <w:lang w:val="en-US"/>
        </w:rPr>
        <w:t>Ve</w:t>
      </w:r>
      <w:r w:rsidR="00901BD4" w:rsidRPr="00345E91">
        <w:rPr>
          <w:rFonts w:ascii="Arial" w:hAnsi="Arial" w:cs="Arial"/>
          <w:szCs w:val="24"/>
          <w:lang w:val="en-US"/>
        </w:rPr>
        <w:t>licheti</w:t>
      </w:r>
      <w:proofErr w:type="spellEnd"/>
      <w:r w:rsidR="00901BD4" w:rsidRPr="00345E91">
        <w:rPr>
          <w:rFonts w:ascii="Arial" w:hAnsi="Arial" w:cs="Arial"/>
          <w:szCs w:val="24"/>
          <w:lang w:val="en-US"/>
        </w:rPr>
        <w:t xml:space="preserve"> (2022) argue that </w:t>
      </w:r>
      <w:r w:rsidR="00345E91" w:rsidRPr="00345E91">
        <w:rPr>
          <w:rFonts w:ascii="Arial" w:hAnsi="Arial" w:cs="Arial"/>
          <w:szCs w:val="24"/>
          <w:lang w:val="en-US"/>
        </w:rPr>
        <w:t>the hospitality sector is required</w:t>
      </w:r>
      <w:r w:rsidRPr="00345E91">
        <w:rPr>
          <w:rFonts w:ascii="Arial" w:hAnsi="Arial" w:cs="Arial"/>
          <w:szCs w:val="24"/>
          <w:lang w:val="en-US"/>
        </w:rPr>
        <w:t xml:space="preserve"> to work in shifts due to guest</w:t>
      </w:r>
      <w:r w:rsidR="008034CD" w:rsidRPr="00345E91">
        <w:rPr>
          <w:rFonts w:ascii="Arial" w:hAnsi="Arial" w:cs="Arial"/>
          <w:szCs w:val="24"/>
          <w:lang w:val="en-US"/>
        </w:rPr>
        <w:t xml:space="preserve"> inflow</w:t>
      </w:r>
      <w:r w:rsidRPr="00345E91">
        <w:rPr>
          <w:rFonts w:ascii="Arial" w:hAnsi="Arial" w:cs="Arial"/>
          <w:szCs w:val="24"/>
          <w:lang w:val="en-US"/>
        </w:rPr>
        <w:t>. T</w:t>
      </w:r>
      <w:r w:rsidR="008034CD" w:rsidRPr="00345E91">
        <w:rPr>
          <w:rFonts w:ascii="Arial" w:hAnsi="Arial" w:cs="Arial"/>
          <w:szCs w:val="24"/>
          <w:lang w:val="en-US"/>
        </w:rPr>
        <w:t>hus</w:t>
      </w:r>
      <w:r w:rsidRPr="00345E91">
        <w:rPr>
          <w:rFonts w:ascii="Arial" w:hAnsi="Arial" w:cs="Arial"/>
          <w:szCs w:val="24"/>
          <w:lang w:val="en-US"/>
        </w:rPr>
        <w:t xml:space="preserve">, </w:t>
      </w:r>
      <w:r w:rsidR="004C57B3">
        <w:rPr>
          <w:rFonts w:ascii="Arial" w:hAnsi="Arial" w:cs="Arial"/>
          <w:szCs w:val="24"/>
          <w:lang w:val="en-US"/>
        </w:rPr>
        <w:t>these hotels also pay</w:t>
      </w:r>
      <w:r w:rsidRPr="00345E91">
        <w:rPr>
          <w:rFonts w:ascii="Arial" w:hAnsi="Arial" w:cs="Arial"/>
          <w:szCs w:val="24"/>
          <w:lang w:val="en-US"/>
        </w:rPr>
        <w:t xml:space="preserve"> shifts allowance for workers working at night</w:t>
      </w:r>
      <w:r w:rsidR="008034CD" w:rsidRPr="00345E91">
        <w:rPr>
          <w:rFonts w:ascii="Arial" w:hAnsi="Arial" w:cs="Arial"/>
          <w:szCs w:val="24"/>
          <w:lang w:val="en-US"/>
        </w:rPr>
        <w:t xml:space="preserve">. This allows them to engage their staff and ensures retention. </w:t>
      </w:r>
      <w:r w:rsidRPr="00345E91">
        <w:rPr>
          <w:rFonts w:ascii="Arial" w:hAnsi="Arial" w:cs="Arial"/>
          <w:szCs w:val="24"/>
          <w:lang w:val="en-US"/>
        </w:rPr>
        <w:t>Furthermore, t</w:t>
      </w:r>
      <w:r w:rsidR="008034CD" w:rsidRPr="00345E91">
        <w:rPr>
          <w:rFonts w:ascii="Arial" w:hAnsi="Arial" w:cs="Arial"/>
          <w:szCs w:val="24"/>
          <w:lang w:val="en-US"/>
        </w:rPr>
        <w:t>he strategy is in line with Maslow’s hierarchy of need theory which says that after fulfi</w:t>
      </w:r>
      <w:r w:rsidR="00E66302" w:rsidRPr="00345E91">
        <w:rPr>
          <w:rFonts w:ascii="Arial" w:hAnsi="Arial" w:cs="Arial"/>
          <w:szCs w:val="24"/>
          <w:lang w:val="en-US"/>
        </w:rPr>
        <w:t>l</w:t>
      </w:r>
      <w:r w:rsidR="008034CD" w:rsidRPr="00345E91">
        <w:rPr>
          <w:rFonts w:ascii="Arial" w:hAnsi="Arial" w:cs="Arial"/>
          <w:szCs w:val="24"/>
          <w:lang w:val="en-US"/>
        </w:rPr>
        <w:t>l</w:t>
      </w:r>
      <w:r w:rsidRPr="00345E91">
        <w:rPr>
          <w:rFonts w:ascii="Arial" w:hAnsi="Arial" w:cs="Arial"/>
          <w:szCs w:val="24"/>
          <w:lang w:val="en-US"/>
        </w:rPr>
        <w:t>ing</w:t>
      </w:r>
      <w:r w:rsidR="008034CD" w:rsidRPr="00345E91">
        <w:rPr>
          <w:rFonts w:ascii="Arial" w:hAnsi="Arial" w:cs="Arial"/>
          <w:szCs w:val="24"/>
          <w:lang w:val="en-US"/>
        </w:rPr>
        <w:t xml:space="preserve"> basic needs such as food, water</w:t>
      </w:r>
      <w:r w:rsidR="0005377A" w:rsidRPr="00345E91">
        <w:rPr>
          <w:rFonts w:ascii="Arial" w:hAnsi="Arial" w:cs="Arial"/>
          <w:szCs w:val="24"/>
          <w:lang w:val="en-US"/>
        </w:rPr>
        <w:t>,</w:t>
      </w:r>
      <w:r w:rsidR="008034CD" w:rsidRPr="00345E91">
        <w:rPr>
          <w:rFonts w:ascii="Arial" w:hAnsi="Arial" w:cs="Arial"/>
          <w:szCs w:val="24"/>
          <w:lang w:val="en-US"/>
        </w:rPr>
        <w:t xml:space="preserve"> and rest offered through basic salaries and paid leaves, individuals seek safety and security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(Nikita</w:t>
      </w:r>
      <w:r w:rsidR="0005377A" w:rsidRPr="00345E91">
        <w:rPr>
          <w:rFonts w:ascii="Arial" w:hAnsi="Arial" w:cs="Arial"/>
          <w:szCs w:val="24"/>
        </w:rPr>
        <w:t xml:space="preserve"> and </w:t>
      </w:r>
      <w:proofErr w:type="spellStart"/>
      <w:r w:rsidR="0005377A" w:rsidRPr="00345E91">
        <w:rPr>
          <w:rFonts w:ascii="Arial" w:hAnsi="Arial" w:cs="Arial"/>
          <w:szCs w:val="24"/>
          <w:shd w:val="clear" w:color="auto" w:fill="FFFFFF"/>
        </w:rPr>
        <w:t>Velicheti</w:t>
      </w:r>
      <w:proofErr w:type="spellEnd"/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2022)</w:t>
      </w:r>
      <w:r w:rsidR="0005377A" w:rsidRPr="00345E91">
        <w:rPr>
          <w:rFonts w:ascii="Arial" w:hAnsi="Arial" w:cs="Arial"/>
          <w:szCs w:val="24"/>
        </w:rPr>
        <w:t xml:space="preserve">. </w:t>
      </w:r>
    </w:p>
    <w:p w14:paraId="21BDB145" w14:textId="4C36A29D" w:rsidR="00E13933" w:rsidRPr="00345E91" w:rsidRDefault="00957009" w:rsidP="00345E91">
      <w:pPr>
        <w:spacing w:after="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szCs w:val="24"/>
          <w:lang w:val="en-US"/>
        </w:rPr>
        <w:t xml:space="preserve"> </w:t>
      </w:r>
      <w:r w:rsidRPr="00345E91">
        <w:rPr>
          <w:rFonts w:ascii="Arial" w:hAnsi="Arial" w:cs="Arial"/>
          <w:szCs w:val="24"/>
          <w:lang w:val="en-US"/>
        </w:rPr>
        <w:tab/>
      </w:r>
      <w:r w:rsidR="008034CD" w:rsidRPr="00345E91">
        <w:rPr>
          <w:rFonts w:ascii="Arial" w:hAnsi="Arial" w:cs="Arial"/>
          <w:szCs w:val="24"/>
          <w:lang w:val="en-US"/>
        </w:rPr>
        <w:t xml:space="preserve">This is fulfilled by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8034CD" w:rsidRPr="00345E91">
        <w:rPr>
          <w:rFonts w:ascii="Arial" w:hAnsi="Arial" w:cs="Arial"/>
          <w:szCs w:val="24"/>
          <w:lang w:val="en-US"/>
        </w:rPr>
        <w:t xml:space="preserve">provision of health and medical coverage. Secondly, the theory says that </w:t>
      </w:r>
      <w:r w:rsidRPr="00345E91">
        <w:rPr>
          <w:rFonts w:ascii="Arial" w:hAnsi="Arial" w:cs="Arial"/>
          <w:szCs w:val="24"/>
          <w:lang w:val="en-US"/>
        </w:rPr>
        <w:t>an individual also seeks psychological needs such as belongingness</w:t>
      </w:r>
      <w:r w:rsidR="008034CD" w:rsidRPr="00345E91">
        <w:rPr>
          <w:rFonts w:ascii="Arial" w:hAnsi="Arial" w:cs="Arial"/>
          <w:szCs w:val="24"/>
          <w:lang w:val="en-US"/>
        </w:rPr>
        <w:t>. Thus HR managers of large hotel organisations conduct periodic performance award ceremonies and acknowledg</w:t>
      </w:r>
      <w:r w:rsidR="00E66302" w:rsidRPr="00345E91">
        <w:rPr>
          <w:rFonts w:ascii="Arial" w:hAnsi="Arial" w:cs="Arial"/>
          <w:szCs w:val="24"/>
          <w:lang w:val="en-US"/>
        </w:rPr>
        <w:t>e</w:t>
      </w:r>
      <w:r w:rsidR="008034CD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lang w:val="en-US"/>
        </w:rPr>
        <w:t xml:space="preserve">the </w:t>
      </w:r>
      <w:r w:rsidR="008034CD" w:rsidRPr="00345E91">
        <w:rPr>
          <w:rFonts w:ascii="Arial" w:hAnsi="Arial" w:cs="Arial"/>
          <w:szCs w:val="24"/>
          <w:lang w:val="en-US"/>
        </w:rPr>
        <w:t xml:space="preserve">efforts of </w:t>
      </w:r>
      <w:r w:rsidR="0005377A" w:rsidRPr="00345E91">
        <w:rPr>
          <w:rFonts w:ascii="Arial" w:hAnsi="Arial" w:cs="Arial"/>
          <w:szCs w:val="24"/>
          <w:lang w:val="en-US"/>
        </w:rPr>
        <w:t xml:space="preserve">the </w:t>
      </w:r>
      <w:r w:rsidR="008034CD" w:rsidRPr="00345E91">
        <w:rPr>
          <w:rFonts w:ascii="Arial" w:hAnsi="Arial" w:cs="Arial"/>
          <w:szCs w:val="24"/>
          <w:lang w:val="en-US"/>
        </w:rPr>
        <w:t>staff of the month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(Mycroft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2018)</w:t>
      </w:r>
      <w:r w:rsidR="0005377A" w:rsidRPr="00345E91">
        <w:rPr>
          <w:rFonts w:ascii="Arial" w:hAnsi="Arial" w:cs="Arial"/>
          <w:szCs w:val="24"/>
          <w:lang w:val="en-US"/>
        </w:rPr>
        <w:t>. T</w:t>
      </w:r>
      <w:r w:rsidR="008034CD" w:rsidRPr="00345E91">
        <w:rPr>
          <w:rFonts w:ascii="Arial" w:hAnsi="Arial" w:cs="Arial"/>
          <w:szCs w:val="24"/>
          <w:lang w:val="en-US"/>
        </w:rPr>
        <w:t xml:space="preserve">his is the second most important motivational factor </w:t>
      </w:r>
      <w:r w:rsidRPr="00345E91">
        <w:rPr>
          <w:rFonts w:ascii="Arial" w:hAnsi="Arial" w:cs="Arial"/>
          <w:szCs w:val="24"/>
          <w:lang w:val="en-US"/>
        </w:rPr>
        <w:t>per</w:t>
      </w:r>
      <w:r w:rsidR="008034CD" w:rsidRPr="00345E91">
        <w:rPr>
          <w:rFonts w:ascii="Arial" w:hAnsi="Arial" w:cs="Arial"/>
          <w:szCs w:val="24"/>
          <w:lang w:val="en-US"/>
        </w:rPr>
        <w:t xml:space="preserve"> </w:t>
      </w:r>
      <w:proofErr w:type="spellStart"/>
      <w:r w:rsidR="0005377A" w:rsidRPr="00345E91">
        <w:rPr>
          <w:rFonts w:ascii="Arial" w:hAnsi="Arial" w:cs="Arial"/>
          <w:szCs w:val="24"/>
          <w:shd w:val="clear" w:color="auto" w:fill="FFFFFF"/>
        </w:rPr>
        <w:t>Başaran</w:t>
      </w:r>
      <w:proofErr w:type="spellEnd"/>
      <w:r w:rsidR="0005377A" w:rsidRPr="00345E91">
        <w:rPr>
          <w:rFonts w:ascii="Arial" w:hAnsi="Arial" w:cs="Arial"/>
          <w:szCs w:val="24"/>
        </w:rPr>
        <w:t xml:space="preserve"> (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2021)</w:t>
      </w:r>
      <w:r w:rsidRPr="00345E91">
        <w:rPr>
          <w:rFonts w:ascii="Arial" w:hAnsi="Arial" w:cs="Arial"/>
          <w:szCs w:val="24"/>
          <w:shd w:val="clear" w:color="auto" w:fill="FFFFFF"/>
        </w:rPr>
        <w:t>,</w:t>
      </w:r>
      <w:r w:rsidR="0005377A" w:rsidRPr="00345E91">
        <w:rPr>
          <w:rFonts w:ascii="Arial" w:hAnsi="Arial" w:cs="Arial"/>
          <w:szCs w:val="24"/>
        </w:rPr>
        <w:t xml:space="preserve"> </w:t>
      </w:r>
      <w:r w:rsidR="008034CD" w:rsidRPr="00345E91">
        <w:rPr>
          <w:rFonts w:ascii="Arial" w:hAnsi="Arial" w:cs="Arial"/>
          <w:szCs w:val="24"/>
          <w:lang w:val="en-US"/>
        </w:rPr>
        <w:t xml:space="preserve">which eventually </w:t>
      </w:r>
      <w:r w:rsidR="008034CD" w:rsidRPr="00345E91">
        <w:rPr>
          <w:rFonts w:ascii="Arial" w:hAnsi="Arial" w:cs="Arial"/>
          <w:szCs w:val="24"/>
          <w:lang w:val="en-US"/>
        </w:rPr>
        <w:lastRenderedPageBreak/>
        <w:t xml:space="preserve">develops </w:t>
      </w:r>
      <w:r w:rsidR="00E66302" w:rsidRPr="00345E91">
        <w:rPr>
          <w:rFonts w:ascii="Arial" w:hAnsi="Arial" w:cs="Arial"/>
          <w:szCs w:val="24"/>
          <w:lang w:val="en-US"/>
        </w:rPr>
        <w:t xml:space="preserve">a </w:t>
      </w:r>
      <w:r w:rsidR="008034CD" w:rsidRPr="00345E91">
        <w:rPr>
          <w:rFonts w:ascii="Arial" w:hAnsi="Arial" w:cs="Arial"/>
          <w:szCs w:val="24"/>
          <w:lang w:val="en-US"/>
        </w:rPr>
        <w:t>sense of belongingness</w:t>
      </w:r>
      <w:r w:rsidR="0005377A" w:rsidRPr="00345E91">
        <w:rPr>
          <w:rFonts w:ascii="Arial" w:hAnsi="Arial" w:cs="Arial"/>
          <w:szCs w:val="24"/>
          <w:lang w:val="en-US"/>
        </w:rPr>
        <w:t>,</w:t>
      </w:r>
      <w:r w:rsidR="008034CD" w:rsidRPr="00345E91">
        <w:rPr>
          <w:rFonts w:ascii="Arial" w:hAnsi="Arial" w:cs="Arial"/>
          <w:szCs w:val="24"/>
          <w:lang w:val="en-US"/>
        </w:rPr>
        <w:t xml:space="preserve"> and employee is kept engaged and retain</w:t>
      </w:r>
      <w:r w:rsidR="0005377A" w:rsidRPr="00345E91">
        <w:rPr>
          <w:rFonts w:ascii="Arial" w:hAnsi="Arial" w:cs="Arial"/>
          <w:szCs w:val="24"/>
          <w:lang w:val="en-US"/>
        </w:rPr>
        <w:t>ed</w:t>
      </w:r>
      <w:r w:rsidR="008034CD" w:rsidRPr="00345E91">
        <w:rPr>
          <w:rFonts w:ascii="Arial" w:hAnsi="Arial" w:cs="Arial"/>
          <w:szCs w:val="24"/>
          <w:lang w:val="en-US"/>
        </w:rPr>
        <w:t xml:space="preserve"> </w:t>
      </w:r>
      <w:r w:rsidR="00345E91" w:rsidRPr="00345E91">
        <w:rPr>
          <w:rFonts w:ascii="Arial" w:hAnsi="Arial" w:cs="Arial"/>
          <w:szCs w:val="24"/>
          <w:lang w:val="en-US"/>
        </w:rPr>
        <w:t>in</w:t>
      </w:r>
      <w:r w:rsidR="008034CD" w:rsidRPr="00345E91">
        <w:rPr>
          <w:rFonts w:ascii="Arial" w:hAnsi="Arial" w:cs="Arial"/>
          <w:szCs w:val="24"/>
          <w:lang w:val="en-US"/>
        </w:rPr>
        <w:t xml:space="preserve"> </w:t>
      </w:r>
      <w:r w:rsidR="00345E91" w:rsidRPr="00345E91">
        <w:rPr>
          <w:rFonts w:ascii="Arial" w:hAnsi="Arial" w:cs="Arial"/>
          <w:szCs w:val="24"/>
          <w:lang w:val="en-US"/>
        </w:rPr>
        <w:t xml:space="preserve">the </w:t>
      </w:r>
      <w:r w:rsidR="00901BD4" w:rsidRPr="00345E91">
        <w:rPr>
          <w:rFonts w:ascii="Arial" w:hAnsi="Arial" w:cs="Arial"/>
          <w:szCs w:val="24"/>
          <w:lang w:val="en-US"/>
        </w:rPr>
        <w:t>hospitality sector</w:t>
      </w:r>
      <w:r w:rsidR="008034CD" w:rsidRPr="00345E91">
        <w:rPr>
          <w:rFonts w:ascii="Arial" w:hAnsi="Arial" w:cs="Arial"/>
          <w:szCs w:val="24"/>
          <w:lang w:val="en-US"/>
        </w:rPr>
        <w:t xml:space="preserve"> in the long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8034CD" w:rsidRPr="00345E91">
        <w:rPr>
          <w:rFonts w:ascii="Arial" w:hAnsi="Arial" w:cs="Arial"/>
          <w:szCs w:val="24"/>
          <w:lang w:val="en-US"/>
        </w:rPr>
        <w:t xml:space="preserve">run. </w:t>
      </w:r>
    </w:p>
    <w:p w14:paraId="4ED259EF" w14:textId="6709370D" w:rsidR="00901BD4" w:rsidRPr="00345E91" w:rsidRDefault="00B95B9E" w:rsidP="00345E91">
      <w:pPr>
        <w:spacing w:after="0"/>
        <w:ind w:firstLine="720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t>The next stage is also important in terms of employee engagement and retention in the long</w:t>
      </w:r>
      <w:r w:rsidR="00E66302" w:rsidRPr="00345E91">
        <w:rPr>
          <w:rFonts w:ascii="Arial" w:hAnsi="Arial" w:cs="Arial"/>
          <w:szCs w:val="24"/>
          <w:lang w:val="en-US"/>
        </w:rPr>
        <w:t xml:space="preserve"> </w:t>
      </w:r>
      <w:r w:rsidRPr="00345E91">
        <w:rPr>
          <w:rFonts w:ascii="Arial" w:hAnsi="Arial" w:cs="Arial"/>
          <w:szCs w:val="24"/>
          <w:lang w:val="en-US"/>
        </w:rPr>
        <w:t>run</w:t>
      </w:r>
      <w:r w:rsidR="00957009" w:rsidRPr="00345E91">
        <w:rPr>
          <w:rFonts w:ascii="Arial" w:hAnsi="Arial" w:cs="Arial"/>
          <w:szCs w:val="24"/>
          <w:lang w:val="en-US"/>
        </w:rPr>
        <w:t>: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Pr="00345E91">
        <w:rPr>
          <w:rFonts w:ascii="Arial" w:hAnsi="Arial" w:cs="Arial"/>
          <w:b/>
          <w:szCs w:val="24"/>
          <w:lang w:val="en-US"/>
        </w:rPr>
        <w:t>Development</w:t>
      </w:r>
      <w:r w:rsidRPr="00345E91">
        <w:rPr>
          <w:rFonts w:ascii="Arial" w:hAnsi="Arial" w:cs="Arial"/>
          <w:szCs w:val="24"/>
          <w:lang w:val="en-US"/>
        </w:rPr>
        <w:t xml:space="preserve">. The development stage of the employee life cycle includes everything that helps your employees mature within </w:t>
      </w:r>
      <w:r w:rsidR="00901BD4" w:rsidRPr="00345E91">
        <w:rPr>
          <w:rFonts w:ascii="Arial" w:hAnsi="Arial" w:cs="Arial"/>
          <w:szCs w:val="24"/>
          <w:lang w:val="en-US"/>
        </w:rPr>
        <w:t>the hotels</w:t>
      </w:r>
      <w:r w:rsidRPr="00345E91">
        <w:rPr>
          <w:rFonts w:ascii="Arial" w:hAnsi="Arial" w:cs="Arial"/>
          <w:szCs w:val="24"/>
          <w:lang w:val="en-US"/>
        </w:rPr>
        <w:t>, from advancing their career</w:t>
      </w:r>
      <w:r w:rsidR="00E66302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 xml:space="preserve"> to learning new skills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(Green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2020)</w:t>
      </w:r>
      <w:r w:rsidRPr="00345E91">
        <w:rPr>
          <w:rFonts w:ascii="Arial" w:hAnsi="Arial" w:cs="Arial"/>
          <w:szCs w:val="24"/>
          <w:lang w:val="en-US"/>
        </w:rPr>
        <w:t xml:space="preserve">. </w:t>
      </w:r>
      <w:r w:rsidR="00957009" w:rsidRPr="00345E91">
        <w:rPr>
          <w:rFonts w:ascii="Arial" w:hAnsi="Arial" w:cs="Arial"/>
          <w:szCs w:val="24"/>
          <w:lang w:val="en-US"/>
        </w:rPr>
        <w:t>However, l</w:t>
      </w:r>
      <w:r w:rsidRPr="00345E91">
        <w:rPr>
          <w:rFonts w:ascii="Arial" w:hAnsi="Arial" w:cs="Arial"/>
          <w:szCs w:val="24"/>
          <w:lang w:val="en-US"/>
        </w:rPr>
        <w:t xml:space="preserve">arge hotel organisations, where </w:t>
      </w:r>
      <w:r w:rsidR="00957009" w:rsidRPr="00345E91">
        <w:rPr>
          <w:rFonts w:ascii="Arial" w:hAnsi="Arial" w:cs="Arial"/>
          <w:szCs w:val="24"/>
          <w:lang w:val="en-US"/>
        </w:rPr>
        <w:t>many</w:t>
      </w:r>
      <w:r w:rsidRPr="00345E91">
        <w:rPr>
          <w:rFonts w:ascii="Arial" w:hAnsi="Arial" w:cs="Arial"/>
          <w:szCs w:val="24"/>
          <w:lang w:val="en-US"/>
        </w:rPr>
        <w:t xml:space="preserve"> new and old workers work, cannot be trained and develop</w:t>
      </w:r>
      <w:r w:rsidR="00E66302" w:rsidRPr="00345E91">
        <w:rPr>
          <w:rFonts w:ascii="Arial" w:hAnsi="Arial" w:cs="Arial"/>
          <w:szCs w:val="24"/>
          <w:lang w:val="en-US"/>
        </w:rPr>
        <w:t>ed</w:t>
      </w:r>
      <w:r w:rsidRPr="00345E91">
        <w:rPr>
          <w:rFonts w:ascii="Arial" w:hAnsi="Arial" w:cs="Arial"/>
          <w:szCs w:val="24"/>
          <w:lang w:val="en-US"/>
        </w:rPr>
        <w:t xml:space="preserve"> by offering face-to-face training secessions. Therefore, HR managers of </w:t>
      </w:r>
      <w:r w:rsidR="0005377A" w:rsidRPr="00345E91">
        <w:rPr>
          <w:rFonts w:ascii="Arial" w:hAnsi="Arial" w:cs="Arial"/>
          <w:szCs w:val="24"/>
          <w:lang w:val="en-US"/>
        </w:rPr>
        <w:t>large hotel firms must employ</w:t>
      </w:r>
      <w:r w:rsidRPr="00345E91">
        <w:rPr>
          <w:rFonts w:ascii="Arial" w:hAnsi="Arial" w:cs="Arial"/>
          <w:szCs w:val="24"/>
          <w:lang w:val="en-US"/>
        </w:rPr>
        <w:t xml:space="preserve"> technology like Learning Management Systems (LMS)</w:t>
      </w:r>
      <w:r w:rsidR="00957009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which keeps employees engaged by learning new customer service, technical, managerial</w:t>
      </w:r>
      <w:r w:rsidR="00E66302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and leadership skills important for their career advancement in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>hotel organisation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(Green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2020)</w:t>
      </w:r>
      <w:r w:rsidRPr="00345E91">
        <w:rPr>
          <w:rFonts w:ascii="Arial" w:hAnsi="Arial" w:cs="Arial"/>
          <w:szCs w:val="24"/>
          <w:lang w:val="en-US"/>
        </w:rPr>
        <w:t xml:space="preserve">. </w:t>
      </w:r>
      <w:r w:rsidR="00925FD9" w:rsidRPr="00345E91">
        <w:rPr>
          <w:rFonts w:ascii="Arial" w:hAnsi="Arial" w:cs="Arial"/>
          <w:szCs w:val="24"/>
          <w:lang w:val="en-US"/>
        </w:rPr>
        <w:t xml:space="preserve">My strategy would be </w:t>
      </w:r>
      <w:r w:rsidR="00093ED6">
        <w:rPr>
          <w:rFonts w:ascii="Arial" w:hAnsi="Arial" w:cs="Arial"/>
          <w:szCs w:val="24"/>
          <w:lang w:val="en-US"/>
        </w:rPr>
        <w:t xml:space="preserve">to </w:t>
      </w:r>
      <w:r w:rsidR="00925FD9" w:rsidRPr="00345E91">
        <w:rPr>
          <w:rFonts w:ascii="Arial" w:hAnsi="Arial" w:cs="Arial"/>
          <w:szCs w:val="24"/>
          <w:lang w:val="en-US"/>
        </w:rPr>
        <w:t>innovative</w:t>
      </w:r>
      <w:r w:rsidR="00345E91" w:rsidRPr="00345E91">
        <w:rPr>
          <w:rFonts w:ascii="Arial" w:hAnsi="Arial" w:cs="Arial"/>
          <w:szCs w:val="24"/>
          <w:lang w:val="en-US"/>
        </w:rPr>
        <w:t>.</w:t>
      </w:r>
      <w:r w:rsidR="00925FD9" w:rsidRPr="00345E91">
        <w:rPr>
          <w:rFonts w:ascii="Arial" w:hAnsi="Arial" w:cs="Arial"/>
          <w:szCs w:val="24"/>
          <w:lang w:val="en-US"/>
        </w:rPr>
        <w:t xml:space="preserve"> I would contract with training institutes for hotel management which would arrange training programs for my workforce based on their weaknesses and skill gap. This would </w:t>
      </w:r>
      <w:r w:rsidR="00345E91" w:rsidRPr="00345E91">
        <w:rPr>
          <w:rFonts w:ascii="Arial" w:hAnsi="Arial" w:cs="Arial"/>
          <w:szCs w:val="24"/>
          <w:lang w:val="en-US"/>
        </w:rPr>
        <w:t xml:space="preserve">allow my entire workforce to </w:t>
      </w:r>
      <w:proofErr w:type="spellStart"/>
      <w:r w:rsidR="00345E91" w:rsidRPr="00345E91">
        <w:rPr>
          <w:rFonts w:ascii="Arial" w:hAnsi="Arial" w:cs="Arial"/>
          <w:szCs w:val="24"/>
          <w:lang w:val="en-US"/>
        </w:rPr>
        <w:t>enrol</w:t>
      </w:r>
      <w:proofErr w:type="spellEnd"/>
      <w:r w:rsidR="00345E91" w:rsidRPr="00345E91">
        <w:rPr>
          <w:rFonts w:ascii="Arial" w:hAnsi="Arial" w:cs="Arial"/>
          <w:szCs w:val="24"/>
          <w:lang w:val="en-US"/>
        </w:rPr>
        <w:t xml:space="preserve"> and develop new skills, helping them</w:t>
      </w:r>
      <w:r w:rsidR="00925FD9" w:rsidRPr="00345E91">
        <w:rPr>
          <w:rFonts w:ascii="Arial" w:hAnsi="Arial" w:cs="Arial"/>
          <w:szCs w:val="24"/>
          <w:lang w:val="en-US"/>
        </w:rPr>
        <w:t xml:space="preserve"> take leading and decision making positions and advance their careers.   </w:t>
      </w:r>
    </w:p>
    <w:p w14:paraId="34B9FAF2" w14:textId="1D300563" w:rsidR="00B95B9E" w:rsidRPr="00345E91" w:rsidRDefault="00B95B9E" w:rsidP="00345E91">
      <w:pPr>
        <w:spacing w:after="0"/>
        <w:ind w:firstLine="72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szCs w:val="24"/>
          <w:lang w:val="en-US"/>
        </w:rPr>
        <w:t>For instance</w:t>
      </w:r>
      <w:r w:rsidR="00E66302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901BD4" w:rsidRPr="00345E91">
        <w:rPr>
          <w:rFonts w:ascii="Arial" w:hAnsi="Arial" w:cs="Arial"/>
          <w:szCs w:val="24"/>
          <w:lang w:val="en-US"/>
        </w:rPr>
        <w:t xml:space="preserve">Mantis </w:t>
      </w:r>
      <w:proofErr w:type="spellStart"/>
      <w:r w:rsidR="00901BD4" w:rsidRPr="00345E91">
        <w:rPr>
          <w:rFonts w:ascii="Arial" w:hAnsi="Arial" w:cs="Arial"/>
          <w:szCs w:val="24"/>
          <w:lang w:val="en-US"/>
        </w:rPr>
        <w:t>Draycott</w:t>
      </w:r>
      <w:proofErr w:type="spellEnd"/>
      <w:r w:rsidR="00901BD4" w:rsidRPr="00345E91">
        <w:rPr>
          <w:rFonts w:ascii="Arial" w:hAnsi="Arial" w:cs="Arial"/>
          <w:szCs w:val="24"/>
          <w:lang w:val="en-US"/>
        </w:rPr>
        <w:t xml:space="preserve"> Hotel</w:t>
      </w:r>
      <w:r w:rsidRPr="00345E91">
        <w:rPr>
          <w:rFonts w:ascii="Arial" w:hAnsi="Arial" w:cs="Arial"/>
          <w:szCs w:val="24"/>
          <w:lang w:val="en-US"/>
        </w:rPr>
        <w:t xml:space="preserve"> arrange</w:t>
      </w:r>
      <w:r w:rsidR="00901BD4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 xml:space="preserve"> periodic training seminars for different hierarchical levels</w:t>
      </w:r>
      <w:r w:rsidR="00957009" w:rsidRPr="00345E91">
        <w:rPr>
          <w:rFonts w:ascii="Arial" w:hAnsi="Arial" w:cs="Arial"/>
          <w:szCs w:val="24"/>
          <w:lang w:val="en-US"/>
        </w:rPr>
        <w:t>. F</w:t>
      </w:r>
      <w:r w:rsidRPr="00345E91">
        <w:rPr>
          <w:rFonts w:ascii="Arial" w:hAnsi="Arial" w:cs="Arial"/>
          <w:szCs w:val="24"/>
          <w:lang w:val="en-US"/>
        </w:rPr>
        <w:t>or instance</w:t>
      </w:r>
      <w:r w:rsidR="00957009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managers are trained </w:t>
      </w:r>
      <w:r w:rsidR="00345E91" w:rsidRPr="00345E91">
        <w:rPr>
          <w:rFonts w:ascii="Arial" w:hAnsi="Arial" w:cs="Arial"/>
          <w:szCs w:val="24"/>
          <w:lang w:val="en-US"/>
        </w:rPr>
        <w:t>in</w:t>
      </w:r>
      <w:r w:rsidRPr="00345E91">
        <w:rPr>
          <w:rFonts w:ascii="Arial" w:hAnsi="Arial" w:cs="Arial"/>
          <w:szCs w:val="24"/>
          <w:lang w:val="en-US"/>
        </w:rPr>
        <w:t xml:space="preserve"> leadership skills</w:t>
      </w:r>
      <w:r w:rsidR="00925FD9" w:rsidRPr="00345E91">
        <w:rPr>
          <w:rFonts w:ascii="Arial" w:hAnsi="Arial" w:cs="Arial"/>
          <w:szCs w:val="24"/>
          <w:lang w:val="en-US"/>
        </w:rPr>
        <w:t xml:space="preserve"> such as conflict management, negotiation, and stress management skills</w:t>
      </w:r>
      <w:r w:rsidRPr="00345E91">
        <w:rPr>
          <w:rFonts w:ascii="Arial" w:hAnsi="Arial" w:cs="Arial"/>
          <w:szCs w:val="24"/>
          <w:lang w:val="en-US"/>
        </w:rPr>
        <w:t xml:space="preserve"> to secure leading positions, executive or labo</w:t>
      </w:r>
      <w:r w:rsidR="00345E91" w:rsidRPr="00345E91">
        <w:rPr>
          <w:rFonts w:ascii="Arial" w:hAnsi="Arial" w:cs="Arial"/>
          <w:szCs w:val="24"/>
          <w:lang w:val="en-US"/>
        </w:rPr>
        <w:t>u</w:t>
      </w:r>
      <w:r w:rsidRPr="00345E91">
        <w:rPr>
          <w:rFonts w:ascii="Arial" w:hAnsi="Arial" w:cs="Arial"/>
          <w:szCs w:val="24"/>
          <w:lang w:val="en-US"/>
        </w:rPr>
        <w:t>r</w:t>
      </w:r>
      <w:r w:rsidR="00E66302" w:rsidRPr="00345E91">
        <w:rPr>
          <w:rFonts w:ascii="Arial" w:hAnsi="Arial" w:cs="Arial"/>
          <w:szCs w:val="24"/>
          <w:lang w:val="en-US"/>
        </w:rPr>
        <w:t>-</w:t>
      </w:r>
      <w:r w:rsidRPr="00345E91">
        <w:rPr>
          <w:rFonts w:ascii="Arial" w:hAnsi="Arial" w:cs="Arial"/>
          <w:szCs w:val="24"/>
          <w:lang w:val="en-US"/>
        </w:rPr>
        <w:t>level staff is provided with training and managerial skills</w:t>
      </w:r>
      <w:r w:rsidR="00E66302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and administrative and housekeeping staff is trained for customer service training to get promoted to supervisory and material level positions in their respective departments</w:t>
      </w:r>
      <w:r w:rsidR="0005377A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(Prajapati</w:t>
      </w:r>
      <w:r w:rsidR="0005377A" w:rsidRPr="00345E91">
        <w:rPr>
          <w:rFonts w:ascii="Arial" w:hAnsi="Arial" w:cs="Arial"/>
          <w:szCs w:val="24"/>
        </w:rPr>
        <w:t xml:space="preserve"> and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Pandey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2020)</w:t>
      </w:r>
      <w:r w:rsidRPr="00345E91">
        <w:rPr>
          <w:rFonts w:ascii="Arial" w:hAnsi="Arial" w:cs="Arial"/>
          <w:szCs w:val="24"/>
          <w:lang w:val="en-US"/>
        </w:rPr>
        <w:t xml:space="preserve">. </w:t>
      </w:r>
      <w:r w:rsidR="00294340" w:rsidRPr="00345E91">
        <w:rPr>
          <w:rFonts w:ascii="Arial" w:hAnsi="Arial" w:cs="Arial"/>
          <w:szCs w:val="24"/>
          <w:lang w:val="en-US"/>
        </w:rPr>
        <w:t>Deployment</w:t>
      </w:r>
      <w:r w:rsidR="0005377A" w:rsidRPr="00345E91">
        <w:rPr>
          <w:rFonts w:ascii="Arial" w:hAnsi="Arial" w:cs="Arial"/>
          <w:szCs w:val="24"/>
          <w:lang w:val="en-US"/>
        </w:rPr>
        <w:t xml:space="preserve"> of t</w:t>
      </w:r>
      <w:r w:rsidRPr="00345E91">
        <w:rPr>
          <w:rFonts w:ascii="Arial" w:hAnsi="Arial" w:cs="Arial"/>
          <w:szCs w:val="24"/>
          <w:lang w:val="en-US"/>
        </w:rPr>
        <w:t>hese activities keep</w:t>
      </w:r>
      <w:r w:rsidR="0005377A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901BD4" w:rsidRPr="00345E91">
        <w:rPr>
          <w:rFonts w:ascii="Arial" w:hAnsi="Arial" w:cs="Arial"/>
          <w:szCs w:val="24"/>
          <w:lang w:val="en-US"/>
        </w:rPr>
        <w:t>employees</w:t>
      </w:r>
      <w:r w:rsidRPr="00345E91">
        <w:rPr>
          <w:rFonts w:ascii="Arial" w:hAnsi="Arial" w:cs="Arial"/>
          <w:szCs w:val="24"/>
          <w:lang w:val="en-US"/>
        </w:rPr>
        <w:t xml:space="preserve"> engaged throughout the operational year and develop</w:t>
      </w:r>
      <w:r w:rsidR="00957009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E66302" w:rsidRPr="00345E91">
        <w:rPr>
          <w:rFonts w:ascii="Arial" w:hAnsi="Arial" w:cs="Arial"/>
          <w:szCs w:val="24"/>
          <w:lang w:val="en-US"/>
        </w:rPr>
        <w:t xml:space="preserve">a </w:t>
      </w:r>
      <w:r w:rsidRPr="00345E91">
        <w:rPr>
          <w:rFonts w:ascii="Arial" w:hAnsi="Arial" w:cs="Arial"/>
          <w:szCs w:val="24"/>
          <w:lang w:val="en-US"/>
        </w:rPr>
        <w:t xml:space="preserve">sense of being valued, </w:t>
      </w:r>
      <w:r w:rsidR="00E66302" w:rsidRPr="00345E91">
        <w:rPr>
          <w:rFonts w:ascii="Arial" w:hAnsi="Arial" w:cs="Arial"/>
          <w:szCs w:val="24"/>
          <w:lang w:val="en-US"/>
        </w:rPr>
        <w:t xml:space="preserve">and </w:t>
      </w:r>
      <w:r w:rsidR="00957009" w:rsidRPr="00345E91">
        <w:rPr>
          <w:rFonts w:ascii="Arial" w:hAnsi="Arial" w:cs="Arial"/>
          <w:szCs w:val="24"/>
          <w:lang w:val="en-US"/>
        </w:rPr>
        <w:t>allows</w:t>
      </w:r>
      <w:r w:rsidRPr="00345E91">
        <w:rPr>
          <w:rFonts w:ascii="Arial" w:hAnsi="Arial" w:cs="Arial"/>
          <w:szCs w:val="24"/>
          <w:lang w:val="en-US"/>
        </w:rPr>
        <w:t xml:space="preserve"> their professional and personal development</w:t>
      </w:r>
      <w:r w:rsidR="00957009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which further develop</w:t>
      </w:r>
      <w:r w:rsidR="00957009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E66302" w:rsidRPr="00345E91">
        <w:rPr>
          <w:rFonts w:ascii="Arial" w:hAnsi="Arial" w:cs="Arial"/>
          <w:szCs w:val="24"/>
          <w:lang w:val="en-US"/>
        </w:rPr>
        <w:t xml:space="preserve">a </w:t>
      </w:r>
      <w:r w:rsidRPr="00345E91">
        <w:rPr>
          <w:rFonts w:ascii="Arial" w:hAnsi="Arial" w:cs="Arial"/>
          <w:szCs w:val="24"/>
          <w:lang w:val="en-US"/>
        </w:rPr>
        <w:t>sense of self-actuali</w:t>
      </w:r>
      <w:r w:rsidR="00345E91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>ation and achievement of full potential</w:t>
      </w:r>
      <w:r w:rsidR="00957009" w:rsidRPr="00345E91">
        <w:rPr>
          <w:rFonts w:ascii="Arial" w:hAnsi="Arial" w:cs="Arial"/>
          <w:szCs w:val="24"/>
          <w:lang w:val="en-US"/>
        </w:rPr>
        <w:t>,</w:t>
      </w:r>
      <w:r w:rsidRPr="00345E91">
        <w:rPr>
          <w:rFonts w:ascii="Arial" w:hAnsi="Arial" w:cs="Arial"/>
          <w:szCs w:val="24"/>
          <w:lang w:val="en-US"/>
        </w:rPr>
        <w:t xml:space="preserve"> </w:t>
      </w:r>
      <w:r w:rsidR="00957009" w:rsidRPr="00345E91">
        <w:rPr>
          <w:rFonts w:ascii="Arial" w:hAnsi="Arial" w:cs="Arial"/>
          <w:szCs w:val="24"/>
          <w:lang w:val="en-US"/>
        </w:rPr>
        <w:t xml:space="preserve">which </w:t>
      </w:r>
      <w:r w:rsidRPr="00345E91">
        <w:rPr>
          <w:rFonts w:ascii="Arial" w:hAnsi="Arial" w:cs="Arial"/>
          <w:szCs w:val="24"/>
          <w:lang w:val="en-US"/>
        </w:rPr>
        <w:t>are core needs of individual</w:t>
      </w:r>
      <w:r w:rsidR="00E66302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 xml:space="preserve"> under Maslow’s hierarchy of need theory</w:t>
      </w:r>
      <w:r w:rsidR="00924FEC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(Lipson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2021)</w:t>
      </w:r>
      <w:r w:rsidR="0005377A" w:rsidRPr="00345E91">
        <w:rPr>
          <w:rFonts w:ascii="Arial" w:hAnsi="Arial" w:cs="Arial"/>
          <w:szCs w:val="24"/>
        </w:rPr>
        <w:t xml:space="preserve">. </w:t>
      </w:r>
      <w:r w:rsidR="00924FEC" w:rsidRPr="00345E91">
        <w:rPr>
          <w:rFonts w:ascii="Arial" w:hAnsi="Arial" w:cs="Arial"/>
          <w:szCs w:val="24"/>
          <w:lang w:val="en-US"/>
        </w:rPr>
        <w:t xml:space="preserve">Besides, as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924FEC" w:rsidRPr="00345E91">
        <w:rPr>
          <w:rFonts w:ascii="Arial" w:hAnsi="Arial" w:cs="Arial"/>
          <w:szCs w:val="24"/>
          <w:lang w:val="en-US"/>
        </w:rPr>
        <w:t>hierarchy of large hotel organisations is t</w:t>
      </w:r>
      <w:r w:rsidR="00E66302" w:rsidRPr="00345E91">
        <w:rPr>
          <w:rFonts w:ascii="Arial" w:hAnsi="Arial" w:cs="Arial"/>
          <w:szCs w:val="24"/>
          <w:lang w:val="en-US"/>
        </w:rPr>
        <w:t>o</w:t>
      </w:r>
      <w:r w:rsidR="00924FEC" w:rsidRPr="00345E91">
        <w:rPr>
          <w:rFonts w:ascii="Arial" w:hAnsi="Arial" w:cs="Arial"/>
          <w:szCs w:val="24"/>
          <w:lang w:val="en-US"/>
        </w:rPr>
        <w:t xml:space="preserve">o wide and broader due to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924FEC" w:rsidRPr="00345E91">
        <w:rPr>
          <w:rFonts w:ascii="Arial" w:hAnsi="Arial" w:cs="Arial"/>
          <w:szCs w:val="24"/>
          <w:lang w:val="en-US"/>
        </w:rPr>
        <w:t xml:space="preserve">huge number of departments and workforce,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924FEC" w:rsidRPr="00345E91">
        <w:rPr>
          <w:rFonts w:ascii="Arial" w:hAnsi="Arial" w:cs="Arial"/>
          <w:szCs w:val="24"/>
          <w:lang w:val="en-US"/>
        </w:rPr>
        <w:t xml:space="preserve">HR department </w:t>
      </w:r>
      <w:r w:rsidR="0005377A" w:rsidRPr="00345E91">
        <w:rPr>
          <w:rFonts w:ascii="Arial" w:hAnsi="Arial" w:cs="Arial"/>
          <w:szCs w:val="24"/>
          <w:lang w:val="en-US"/>
        </w:rPr>
        <w:t>of large hotel firms must organi</w:t>
      </w:r>
      <w:r w:rsidR="00345E91" w:rsidRPr="00345E91">
        <w:rPr>
          <w:rFonts w:ascii="Arial" w:hAnsi="Arial" w:cs="Arial"/>
          <w:szCs w:val="24"/>
          <w:lang w:val="en-US"/>
        </w:rPr>
        <w:t>s</w:t>
      </w:r>
      <w:r w:rsidR="0005377A" w:rsidRPr="00345E91">
        <w:rPr>
          <w:rFonts w:ascii="Arial" w:hAnsi="Arial" w:cs="Arial"/>
          <w:szCs w:val="24"/>
          <w:lang w:val="en-US"/>
        </w:rPr>
        <w:t>e</w:t>
      </w:r>
      <w:r w:rsidR="00924FEC" w:rsidRPr="00345E91">
        <w:rPr>
          <w:rFonts w:ascii="Arial" w:hAnsi="Arial" w:cs="Arial"/>
          <w:szCs w:val="24"/>
          <w:lang w:val="en-US"/>
        </w:rPr>
        <w:t xml:space="preserve"> promotion ceremonies and short-certificate course</w:t>
      </w:r>
      <w:r w:rsidR="00E66302" w:rsidRPr="00345E91">
        <w:rPr>
          <w:rFonts w:ascii="Arial" w:hAnsi="Arial" w:cs="Arial"/>
          <w:szCs w:val="24"/>
          <w:lang w:val="en-US"/>
        </w:rPr>
        <w:t>s</w:t>
      </w:r>
      <w:r w:rsidR="00924FEC" w:rsidRPr="00345E91">
        <w:rPr>
          <w:rFonts w:ascii="Arial" w:hAnsi="Arial" w:cs="Arial"/>
          <w:szCs w:val="24"/>
          <w:lang w:val="en-US"/>
        </w:rPr>
        <w:t xml:space="preserve">. It is followed by certificate distribution ceremonies </w:t>
      </w:r>
      <w:r w:rsidR="00957009" w:rsidRPr="00345E91">
        <w:rPr>
          <w:rFonts w:ascii="Arial" w:hAnsi="Arial" w:cs="Arial"/>
          <w:szCs w:val="24"/>
          <w:lang w:val="en-US"/>
        </w:rPr>
        <w:t>held periodically, ensuring the rapid professional development of the workforce and keeping</w:t>
      </w:r>
      <w:r w:rsidR="00924FEC" w:rsidRPr="00345E91">
        <w:rPr>
          <w:rFonts w:ascii="Arial" w:hAnsi="Arial" w:cs="Arial"/>
          <w:szCs w:val="24"/>
          <w:lang w:val="en-US"/>
        </w:rPr>
        <w:t xml:space="preserve"> them engaged with the organisation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(Albrecht et al., 2015)</w:t>
      </w:r>
      <w:r w:rsidR="0005377A" w:rsidRPr="00345E91">
        <w:rPr>
          <w:rFonts w:ascii="Arial" w:hAnsi="Arial" w:cs="Arial"/>
          <w:szCs w:val="24"/>
        </w:rPr>
        <w:t xml:space="preserve">. </w:t>
      </w:r>
    </w:p>
    <w:p w14:paraId="49B144F0" w14:textId="2FC54B27" w:rsidR="006D3877" w:rsidRPr="006D3877" w:rsidRDefault="005F64D9" w:rsidP="006D3877">
      <w:pPr>
        <w:spacing w:after="0"/>
        <w:ind w:firstLine="72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b/>
          <w:szCs w:val="24"/>
          <w:lang w:val="en-US"/>
        </w:rPr>
        <w:lastRenderedPageBreak/>
        <w:t>Separation</w:t>
      </w:r>
      <w:r w:rsidRPr="00345E91">
        <w:rPr>
          <w:rFonts w:ascii="Arial" w:hAnsi="Arial" w:cs="Arial"/>
          <w:szCs w:val="24"/>
          <w:lang w:val="en-US"/>
        </w:rPr>
        <w:t xml:space="preserve"> is also an important stage in the employee lifecycle</w:t>
      </w:r>
      <w:r w:rsidR="00957009" w:rsidRPr="00345E91">
        <w:rPr>
          <w:rFonts w:ascii="Arial" w:hAnsi="Arial" w:cs="Arial"/>
          <w:szCs w:val="24"/>
          <w:lang w:val="en-US"/>
        </w:rPr>
        <w:t>. It does not always have to be negative</w:t>
      </w:r>
      <w:r w:rsidRPr="00345E91">
        <w:rPr>
          <w:rFonts w:ascii="Arial" w:hAnsi="Arial" w:cs="Arial"/>
          <w:szCs w:val="24"/>
          <w:lang w:val="en-US"/>
        </w:rPr>
        <w:t xml:space="preserve">, but </w:t>
      </w:r>
      <w:r w:rsidR="00957009" w:rsidRPr="00345E91">
        <w:rPr>
          <w:rFonts w:ascii="Arial" w:hAnsi="Arial" w:cs="Arial"/>
          <w:szCs w:val="24"/>
          <w:lang w:val="en-US"/>
        </w:rPr>
        <w:t xml:space="preserve">it </w:t>
      </w:r>
      <w:r w:rsidRPr="00345E91">
        <w:rPr>
          <w:rFonts w:ascii="Arial" w:hAnsi="Arial" w:cs="Arial"/>
          <w:szCs w:val="24"/>
          <w:lang w:val="en-US"/>
        </w:rPr>
        <w:t xml:space="preserve">should be </w:t>
      </w:r>
      <w:r w:rsidR="00E66302" w:rsidRPr="00345E91">
        <w:rPr>
          <w:rFonts w:ascii="Arial" w:hAnsi="Arial" w:cs="Arial"/>
          <w:szCs w:val="24"/>
          <w:lang w:val="en-US"/>
        </w:rPr>
        <w:t xml:space="preserve">a </w:t>
      </w:r>
      <w:r w:rsidRPr="00345E91">
        <w:rPr>
          <w:rFonts w:ascii="Arial" w:hAnsi="Arial" w:cs="Arial"/>
          <w:szCs w:val="24"/>
          <w:lang w:val="en-US"/>
        </w:rPr>
        <w:t>memorable and learning experience for both employee and employer. Therefore, helping employee</w:t>
      </w:r>
      <w:r w:rsidR="00E66302" w:rsidRPr="00345E91">
        <w:rPr>
          <w:rFonts w:ascii="Arial" w:hAnsi="Arial" w:cs="Arial"/>
          <w:szCs w:val="24"/>
          <w:lang w:val="en-US"/>
        </w:rPr>
        <w:t>s</w:t>
      </w:r>
      <w:r w:rsidRPr="00345E91">
        <w:rPr>
          <w:rFonts w:ascii="Arial" w:hAnsi="Arial" w:cs="Arial"/>
          <w:szCs w:val="24"/>
          <w:lang w:val="en-US"/>
        </w:rPr>
        <w:t xml:space="preserve"> to take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 xml:space="preserve">next step in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Pr="00345E91">
        <w:rPr>
          <w:rFonts w:ascii="Arial" w:hAnsi="Arial" w:cs="Arial"/>
          <w:szCs w:val="24"/>
          <w:lang w:val="en-US"/>
        </w:rPr>
        <w:t>off-boarding process with dignity and confidence is important</w:t>
      </w:r>
      <w:r w:rsidR="005C4414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 xml:space="preserve">(Saxena et al., 2022). </w:t>
      </w:r>
      <w:r w:rsidR="00BE2B8A" w:rsidRPr="00345E91">
        <w:rPr>
          <w:rFonts w:ascii="Arial" w:hAnsi="Arial" w:cs="Arial"/>
          <w:szCs w:val="24"/>
          <w:lang w:val="en-US"/>
        </w:rPr>
        <w:t>Therefore, Human Resource managers of large hotel organisations arrange exit interviews first. This keeps employee</w:t>
      </w:r>
      <w:r w:rsidR="00E66302" w:rsidRPr="00345E91">
        <w:rPr>
          <w:rFonts w:ascii="Arial" w:hAnsi="Arial" w:cs="Arial"/>
          <w:szCs w:val="24"/>
          <w:lang w:val="en-US"/>
        </w:rPr>
        <w:t>s</w:t>
      </w:r>
      <w:r w:rsidR="00BE2B8A" w:rsidRPr="00345E91">
        <w:rPr>
          <w:rFonts w:ascii="Arial" w:hAnsi="Arial" w:cs="Arial"/>
          <w:szCs w:val="24"/>
          <w:lang w:val="en-US"/>
        </w:rPr>
        <w:t xml:space="preserve"> engaged even in the last days </w:t>
      </w:r>
      <w:r w:rsidR="00E66302" w:rsidRPr="00345E91">
        <w:rPr>
          <w:rFonts w:ascii="Arial" w:hAnsi="Arial" w:cs="Arial"/>
          <w:szCs w:val="24"/>
          <w:lang w:val="en-US"/>
        </w:rPr>
        <w:t>of</w:t>
      </w:r>
      <w:r w:rsidR="00BE2B8A" w:rsidRPr="00345E91">
        <w:rPr>
          <w:rFonts w:ascii="Arial" w:hAnsi="Arial" w:cs="Arial"/>
          <w:szCs w:val="24"/>
          <w:lang w:val="en-US"/>
        </w:rPr>
        <w:t xml:space="preserve"> the organisation</w:t>
      </w:r>
      <w:r w:rsidR="0005377A" w:rsidRPr="00345E91">
        <w:rPr>
          <w:rFonts w:ascii="Arial" w:hAnsi="Arial" w:cs="Arial"/>
          <w:szCs w:val="24"/>
          <w:lang w:val="en-US"/>
        </w:rPr>
        <w:t xml:space="preserve"> (Achievers, 2022)</w:t>
      </w:r>
      <w:r w:rsidR="00BE2B8A" w:rsidRPr="00345E91">
        <w:rPr>
          <w:rFonts w:ascii="Arial" w:hAnsi="Arial" w:cs="Arial"/>
          <w:szCs w:val="24"/>
          <w:lang w:val="en-US"/>
        </w:rPr>
        <w:t xml:space="preserve">. The main advantage of this engagement strategy during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BE2B8A" w:rsidRPr="00345E91">
        <w:rPr>
          <w:rFonts w:ascii="Arial" w:hAnsi="Arial" w:cs="Arial"/>
          <w:szCs w:val="24"/>
          <w:lang w:val="en-US"/>
        </w:rPr>
        <w:t>separation period is that it allows managers to identify causes and reasons wh</w:t>
      </w:r>
      <w:r w:rsidR="00E66302" w:rsidRPr="00345E91">
        <w:rPr>
          <w:rFonts w:ascii="Arial" w:hAnsi="Arial" w:cs="Arial"/>
          <w:szCs w:val="24"/>
          <w:lang w:val="en-US"/>
        </w:rPr>
        <w:t>y</w:t>
      </w:r>
      <w:r w:rsidR="00BE2B8A" w:rsidRPr="00345E91">
        <w:rPr>
          <w:rFonts w:ascii="Arial" w:hAnsi="Arial" w:cs="Arial"/>
          <w:szCs w:val="24"/>
          <w:lang w:val="en-US"/>
        </w:rPr>
        <w:t xml:space="preserve"> </w:t>
      </w:r>
      <w:r w:rsidR="00E66302" w:rsidRPr="00345E91">
        <w:rPr>
          <w:rFonts w:ascii="Arial" w:hAnsi="Arial" w:cs="Arial"/>
          <w:szCs w:val="24"/>
          <w:lang w:val="en-US"/>
        </w:rPr>
        <w:t xml:space="preserve">an </w:t>
      </w:r>
      <w:r w:rsidR="00BE2B8A" w:rsidRPr="00345E91">
        <w:rPr>
          <w:rFonts w:ascii="Arial" w:hAnsi="Arial" w:cs="Arial"/>
          <w:szCs w:val="24"/>
          <w:lang w:val="en-US"/>
        </w:rPr>
        <w:t xml:space="preserve">employee is leaving the firm. </w:t>
      </w:r>
      <w:r w:rsidR="00957009" w:rsidRPr="00345E91">
        <w:rPr>
          <w:rFonts w:ascii="Arial" w:hAnsi="Arial" w:cs="Arial"/>
          <w:szCs w:val="24"/>
          <w:lang w:val="en-US"/>
        </w:rPr>
        <w:t>The hotel needs</w:t>
      </w:r>
      <w:r w:rsidR="00BE2B8A" w:rsidRPr="00345E91">
        <w:rPr>
          <w:rFonts w:ascii="Arial" w:hAnsi="Arial" w:cs="Arial"/>
          <w:szCs w:val="24"/>
          <w:lang w:val="en-US"/>
        </w:rPr>
        <w:t xml:space="preserve"> to identify the weaknesses and factors causing employee turnover so rectification measures can be taken to control turnover</w:t>
      </w:r>
      <w:r w:rsidR="005C4414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(Connery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2022)</w:t>
      </w:r>
      <w:r w:rsidR="0005377A" w:rsidRPr="00345E91">
        <w:rPr>
          <w:rFonts w:ascii="Arial" w:hAnsi="Arial" w:cs="Arial"/>
          <w:szCs w:val="24"/>
        </w:rPr>
        <w:t xml:space="preserve">. </w:t>
      </w:r>
      <w:r w:rsidR="005C4414" w:rsidRPr="00345E91">
        <w:rPr>
          <w:rFonts w:ascii="Arial" w:hAnsi="Arial" w:cs="Arial"/>
          <w:szCs w:val="24"/>
          <w:lang w:val="en-US"/>
        </w:rPr>
        <w:t xml:space="preserve">Rational choice theory (RCT) also allows individuals to make informed decisions for themselves in </w:t>
      </w:r>
      <w:r w:rsidR="00E66302" w:rsidRPr="00345E91">
        <w:rPr>
          <w:rFonts w:ascii="Arial" w:hAnsi="Arial" w:cs="Arial"/>
          <w:szCs w:val="24"/>
          <w:lang w:val="en-US"/>
        </w:rPr>
        <w:t>a</w:t>
      </w:r>
      <w:r w:rsidR="005C4414" w:rsidRPr="00345E91">
        <w:rPr>
          <w:rFonts w:ascii="Arial" w:hAnsi="Arial" w:cs="Arial"/>
          <w:szCs w:val="24"/>
          <w:lang w:val="en-US"/>
        </w:rPr>
        <w:t xml:space="preserve"> given situation. Thus, if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5C4414" w:rsidRPr="00345E91">
        <w:rPr>
          <w:rFonts w:ascii="Arial" w:hAnsi="Arial" w:cs="Arial"/>
          <w:szCs w:val="24"/>
          <w:lang w:val="en-US"/>
        </w:rPr>
        <w:t xml:space="preserve">employee believes that they can attain their expected career objectives in other firms, they can depart from their existing employer, and </w:t>
      </w:r>
      <w:r w:rsidR="00E66302" w:rsidRPr="00345E91">
        <w:rPr>
          <w:rFonts w:ascii="Arial" w:hAnsi="Arial" w:cs="Arial"/>
          <w:szCs w:val="24"/>
          <w:lang w:val="en-US"/>
        </w:rPr>
        <w:t xml:space="preserve">the </w:t>
      </w:r>
      <w:r w:rsidR="005C4414" w:rsidRPr="00345E91">
        <w:rPr>
          <w:rFonts w:ascii="Arial" w:hAnsi="Arial" w:cs="Arial"/>
          <w:szCs w:val="24"/>
          <w:lang w:val="en-US"/>
        </w:rPr>
        <w:t>HR department</w:t>
      </w:r>
      <w:r w:rsidR="0005377A" w:rsidRPr="00345E91">
        <w:rPr>
          <w:rFonts w:ascii="Arial" w:hAnsi="Arial" w:cs="Arial"/>
          <w:szCs w:val="24"/>
          <w:lang w:val="en-US"/>
        </w:rPr>
        <w:t xml:space="preserve"> of hotel organisations</w:t>
      </w:r>
      <w:r w:rsidR="005C4414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lang w:val="en-US"/>
        </w:rPr>
        <w:t>must</w:t>
      </w:r>
      <w:r w:rsidR="005C4414" w:rsidRPr="00345E91">
        <w:rPr>
          <w:rFonts w:ascii="Arial" w:hAnsi="Arial" w:cs="Arial"/>
          <w:szCs w:val="24"/>
          <w:lang w:val="en-US"/>
        </w:rPr>
        <w:t xml:space="preserve"> </w:t>
      </w:r>
      <w:r w:rsidR="0005377A" w:rsidRPr="00345E91">
        <w:rPr>
          <w:rFonts w:ascii="Arial" w:hAnsi="Arial" w:cs="Arial"/>
          <w:szCs w:val="24"/>
          <w:lang w:val="en-US"/>
        </w:rPr>
        <w:t>employ measures to make</w:t>
      </w:r>
      <w:r w:rsidR="005C4414" w:rsidRPr="00345E91">
        <w:rPr>
          <w:rFonts w:ascii="Arial" w:hAnsi="Arial" w:cs="Arial"/>
          <w:szCs w:val="24"/>
          <w:lang w:val="en-US"/>
        </w:rPr>
        <w:t xml:space="preserve"> the experience memorable and based on trust and confidence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(Connery</w:t>
      </w:r>
      <w:r w:rsidR="0005377A" w:rsidRPr="00345E91">
        <w:rPr>
          <w:rFonts w:ascii="Arial" w:hAnsi="Arial" w:cs="Arial"/>
          <w:szCs w:val="24"/>
        </w:rPr>
        <w:t xml:space="preserve">, </w:t>
      </w:r>
      <w:r w:rsidR="0005377A" w:rsidRPr="00345E91">
        <w:rPr>
          <w:rFonts w:ascii="Arial" w:hAnsi="Arial" w:cs="Arial"/>
          <w:szCs w:val="24"/>
          <w:shd w:val="clear" w:color="auto" w:fill="FFFFFF"/>
        </w:rPr>
        <w:t>2022)</w:t>
      </w:r>
      <w:r w:rsidR="0005377A" w:rsidRPr="00345E91">
        <w:rPr>
          <w:rFonts w:ascii="Arial" w:hAnsi="Arial" w:cs="Arial"/>
          <w:szCs w:val="24"/>
        </w:rPr>
        <w:t xml:space="preserve">. </w:t>
      </w:r>
    </w:p>
    <w:p w14:paraId="16DC6C1A" w14:textId="51E4A0F0" w:rsidR="00686837" w:rsidRPr="006D3877" w:rsidRDefault="00041D82" w:rsidP="006D3877">
      <w:pPr>
        <w:spacing w:after="0"/>
        <w:ind w:firstLine="720"/>
        <w:rPr>
          <w:rFonts w:ascii="Arial" w:hAnsi="Arial" w:cs="Arial"/>
          <w:szCs w:val="24"/>
        </w:rPr>
      </w:pPr>
      <w:r w:rsidRPr="00345E91">
        <w:rPr>
          <w:rFonts w:ascii="Arial" w:hAnsi="Arial" w:cs="Arial"/>
          <w:szCs w:val="24"/>
        </w:rPr>
        <w:t xml:space="preserve">Similarly, being an HR professional </w:t>
      </w:r>
      <w:r w:rsidR="00345E91" w:rsidRPr="00345E91">
        <w:rPr>
          <w:rFonts w:ascii="Arial" w:hAnsi="Arial" w:cs="Arial"/>
          <w:szCs w:val="24"/>
        </w:rPr>
        <w:t xml:space="preserve">at </w:t>
      </w:r>
      <w:r w:rsidRPr="00345E91">
        <w:rPr>
          <w:rFonts w:ascii="Arial" w:hAnsi="Arial" w:cs="Arial"/>
          <w:szCs w:val="24"/>
        </w:rPr>
        <w:t>a large hotel organisation</w:t>
      </w:r>
      <w:r w:rsidR="00345E91" w:rsidRPr="00345E91">
        <w:rPr>
          <w:rFonts w:ascii="Arial" w:hAnsi="Arial" w:cs="Arial"/>
          <w:szCs w:val="24"/>
        </w:rPr>
        <w:t>,</w:t>
      </w:r>
      <w:r w:rsidRPr="00345E91">
        <w:rPr>
          <w:rFonts w:ascii="Arial" w:hAnsi="Arial" w:cs="Arial"/>
          <w:szCs w:val="24"/>
        </w:rPr>
        <w:t xml:space="preserve"> I would introduce </w:t>
      </w:r>
      <w:r w:rsidR="00345E91" w:rsidRPr="00345E91">
        <w:rPr>
          <w:rFonts w:ascii="Arial" w:hAnsi="Arial" w:cs="Arial"/>
          <w:szCs w:val="24"/>
        </w:rPr>
        <w:t xml:space="preserve">a </w:t>
      </w:r>
      <w:r w:rsidRPr="00345E91">
        <w:rPr>
          <w:rFonts w:ascii="Arial" w:hAnsi="Arial" w:cs="Arial"/>
          <w:szCs w:val="24"/>
        </w:rPr>
        <w:t xml:space="preserve">neutral panel to conduct an exit interview with the worker to discover </w:t>
      </w:r>
      <w:r w:rsidR="00345E91" w:rsidRPr="00345E91">
        <w:rPr>
          <w:rFonts w:ascii="Arial" w:hAnsi="Arial" w:cs="Arial"/>
          <w:szCs w:val="24"/>
        </w:rPr>
        <w:t xml:space="preserve">the </w:t>
      </w:r>
      <w:r w:rsidRPr="00345E91">
        <w:rPr>
          <w:rFonts w:ascii="Arial" w:hAnsi="Arial" w:cs="Arial"/>
          <w:szCs w:val="24"/>
        </w:rPr>
        <w:t xml:space="preserve">reasoning for leaving the hotel. </w:t>
      </w:r>
      <w:r w:rsidR="00345E91" w:rsidRPr="00345E91">
        <w:rPr>
          <w:rFonts w:ascii="Arial" w:hAnsi="Arial" w:cs="Arial"/>
          <w:szCs w:val="24"/>
        </w:rPr>
        <w:t>In addition, t</w:t>
      </w:r>
      <w:r w:rsidRPr="00345E91">
        <w:rPr>
          <w:rFonts w:ascii="Arial" w:hAnsi="Arial" w:cs="Arial"/>
          <w:szCs w:val="24"/>
        </w:rPr>
        <w:t xml:space="preserve">he neutral panel would furnish </w:t>
      </w:r>
      <w:r w:rsidR="00345E91" w:rsidRPr="00345E91">
        <w:rPr>
          <w:rFonts w:ascii="Arial" w:hAnsi="Arial" w:cs="Arial"/>
          <w:szCs w:val="24"/>
        </w:rPr>
        <w:t>a transparent report identifying any workplace loophol</w:t>
      </w:r>
      <w:r w:rsidRPr="00345E91">
        <w:rPr>
          <w:rFonts w:ascii="Arial" w:hAnsi="Arial" w:cs="Arial"/>
          <w:szCs w:val="24"/>
        </w:rPr>
        <w:t xml:space="preserve">e resulting in employee separation so that future separations can be prevented. </w:t>
      </w:r>
    </w:p>
    <w:p w14:paraId="29537082" w14:textId="0CF10F16" w:rsidR="00DD7BAB" w:rsidRPr="00345E91" w:rsidRDefault="00DD7BAB" w:rsidP="00345E91">
      <w:pPr>
        <w:spacing w:after="0"/>
        <w:rPr>
          <w:rFonts w:ascii="Arial" w:hAnsi="Arial" w:cs="Arial"/>
          <w:b/>
          <w:i/>
          <w:szCs w:val="24"/>
          <w:lang w:val="en-US"/>
        </w:rPr>
      </w:pPr>
      <w:r w:rsidRPr="00345E91">
        <w:rPr>
          <w:rFonts w:ascii="Arial" w:hAnsi="Arial" w:cs="Arial"/>
          <w:b/>
          <w:i/>
          <w:szCs w:val="24"/>
          <w:lang w:val="en-US"/>
        </w:rPr>
        <w:t>Conclusion</w:t>
      </w:r>
    </w:p>
    <w:p w14:paraId="10199255" w14:textId="6406552C" w:rsidR="00E66302" w:rsidRPr="00345E91" w:rsidRDefault="00957009" w:rsidP="00345E91">
      <w:pPr>
        <w:spacing w:after="0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t xml:space="preserve"> </w:t>
      </w:r>
      <w:r w:rsidRPr="00345E91">
        <w:rPr>
          <w:rFonts w:ascii="Arial" w:hAnsi="Arial" w:cs="Arial"/>
          <w:szCs w:val="24"/>
          <w:lang w:val="en-US"/>
        </w:rPr>
        <w:tab/>
      </w:r>
      <w:r w:rsidR="00D94D03" w:rsidRPr="00345E91">
        <w:rPr>
          <w:rFonts w:ascii="Arial" w:hAnsi="Arial" w:cs="Arial"/>
          <w:szCs w:val="24"/>
          <w:lang w:val="en-US"/>
        </w:rPr>
        <w:t xml:space="preserve">The findings of the essay summarise that the advantage of employee engagement at each employee lifecycle stage in the large hotel organisation is making ensuring </w:t>
      </w:r>
      <w:r w:rsidR="00E66302" w:rsidRPr="00345E91">
        <w:rPr>
          <w:rFonts w:ascii="Arial" w:hAnsi="Arial" w:cs="Arial"/>
          <w:szCs w:val="24"/>
          <w:lang w:val="en-US"/>
        </w:rPr>
        <w:t xml:space="preserve">a </w:t>
      </w:r>
      <w:r w:rsidR="00D94D03" w:rsidRPr="00345E91">
        <w:rPr>
          <w:rFonts w:ascii="Arial" w:hAnsi="Arial" w:cs="Arial"/>
          <w:szCs w:val="24"/>
          <w:lang w:val="en-US"/>
        </w:rPr>
        <w:t>positive experience of recruitment and onboarding</w:t>
      </w:r>
      <w:r w:rsidRPr="00345E91">
        <w:rPr>
          <w:rFonts w:ascii="Arial" w:hAnsi="Arial" w:cs="Arial"/>
          <w:szCs w:val="24"/>
          <w:lang w:val="en-US"/>
        </w:rPr>
        <w:t>,</w:t>
      </w:r>
      <w:r w:rsidR="00D94D03" w:rsidRPr="00345E91">
        <w:rPr>
          <w:rFonts w:ascii="Arial" w:hAnsi="Arial" w:cs="Arial"/>
          <w:szCs w:val="24"/>
          <w:lang w:val="en-US"/>
        </w:rPr>
        <w:t xml:space="preserve"> and retention. Positive signifies that the HR function of the hotel </w:t>
      </w:r>
      <w:r w:rsidR="00E66302" w:rsidRPr="00345E91">
        <w:rPr>
          <w:rFonts w:ascii="Arial" w:hAnsi="Arial" w:cs="Arial"/>
          <w:szCs w:val="24"/>
          <w:lang w:val="en-US"/>
        </w:rPr>
        <w:t>can</w:t>
      </w:r>
      <w:r w:rsidR="00D94D03" w:rsidRPr="00345E91">
        <w:rPr>
          <w:rFonts w:ascii="Arial" w:hAnsi="Arial" w:cs="Arial"/>
          <w:szCs w:val="24"/>
          <w:lang w:val="en-US"/>
        </w:rPr>
        <w:t xml:space="preserve"> recruit </w:t>
      </w:r>
      <w:r w:rsidRPr="00345E91">
        <w:rPr>
          <w:rFonts w:ascii="Arial" w:hAnsi="Arial" w:cs="Arial"/>
          <w:szCs w:val="24"/>
          <w:lang w:val="en-US"/>
        </w:rPr>
        <w:t>skilled</w:t>
      </w:r>
      <w:r w:rsidR="00D94D03" w:rsidRPr="00345E91">
        <w:rPr>
          <w:rFonts w:ascii="Arial" w:hAnsi="Arial" w:cs="Arial"/>
          <w:szCs w:val="24"/>
          <w:lang w:val="en-US"/>
        </w:rPr>
        <w:t xml:space="preserve"> and qualified talent for the firm </w:t>
      </w:r>
      <w:r w:rsidR="00E66302" w:rsidRPr="00345E91">
        <w:rPr>
          <w:rFonts w:ascii="Arial" w:hAnsi="Arial" w:cs="Arial"/>
          <w:szCs w:val="24"/>
          <w:lang w:val="en-US"/>
        </w:rPr>
        <w:t>through</w:t>
      </w:r>
      <w:r w:rsidR="00D94D03" w:rsidRPr="00345E91">
        <w:rPr>
          <w:rFonts w:ascii="Arial" w:hAnsi="Arial" w:cs="Arial"/>
          <w:szCs w:val="24"/>
          <w:lang w:val="en-US"/>
        </w:rPr>
        <w:t xml:space="preserve"> engagement activities and develop them to ensure career progression</w:t>
      </w:r>
      <w:r w:rsidRPr="00345E91">
        <w:rPr>
          <w:rFonts w:ascii="Arial" w:hAnsi="Arial" w:cs="Arial"/>
          <w:szCs w:val="24"/>
          <w:lang w:val="en-US"/>
        </w:rPr>
        <w:t>,</w:t>
      </w:r>
      <w:r w:rsidR="00D94D03" w:rsidRPr="00345E91">
        <w:rPr>
          <w:rFonts w:ascii="Arial" w:hAnsi="Arial" w:cs="Arial"/>
          <w:szCs w:val="24"/>
          <w:lang w:val="en-US"/>
        </w:rPr>
        <w:t xml:space="preserve"> which improves retention of hired workers for the long</w:t>
      </w:r>
      <w:r w:rsidR="00E66302" w:rsidRPr="00345E91">
        <w:rPr>
          <w:rFonts w:ascii="Arial" w:hAnsi="Arial" w:cs="Arial"/>
          <w:szCs w:val="24"/>
          <w:lang w:val="en-US"/>
        </w:rPr>
        <w:t xml:space="preserve"> </w:t>
      </w:r>
      <w:r w:rsidR="00D94D03" w:rsidRPr="00345E91">
        <w:rPr>
          <w:rFonts w:ascii="Arial" w:hAnsi="Arial" w:cs="Arial"/>
          <w:szCs w:val="24"/>
          <w:lang w:val="en-US"/>
        </w:rPr>
        <w:t xml:space="preserve">term. </w:t>
      </w:r>
      <w:r w:rsidRPr="00345E91">
        <w:rPr>
          <w:rFonts w:ascii="Arial" w:hAnsi="Arial" w:cs="Arial"/>
          <w:szCs w:val="24"/>
          <w:lang w:val="en-US"/>
        </w:rPr>
        <w:t>Furthermore, a</w:t>
      </w:r>
      <w:r w:rsidR="00D94D03" w:rsidRPr="00345E91">
        <w:rPr>
          <w:rFonts w:ascii="Arial" w:hAnsi="Arial" w:cs="Arial"/>
          <w:szCs w:val="24"/>
          <w:lang w:val="en-US"/>
        </w:rPr>
        <w:t xml:space="preserve">s </w:t>
      </w:r>
      <w:r w:rsidR="00E66302" w:rsidRPr="00345E91">
        <w:rPr>
          <w:rFonts w:ascii="Arial" w:hAnsi="Arial" w:cs="Arial"/>
          <w:szCs w:val="24"/>
          <w:lang w:val="en-US"/>
        </w:rPr>
        <w:t xml:space="preserve">a </w:t>
      </w:r>
      <w:r w:rsidR="00D94D03" w:rsidRPr="00345E91">
        <w:rPr>
          <w:rFonts w:ascii="Arial" w:hAnsi="Arial" w:cs="Arial"/>
          <w:szCs w:val="24"/>
          <w:lang w:val="en-US"/>
        </w:rPr>
        <w:t>major benefit of employee engagement, it is found that hotels can reduce employee turnover and reduce rehiring, training</w:t>
      </w:r>
      <w:r w:rsidR="00E66302" w:rsidRPr="00345E91">
        <w:rPr>
          <w:rFonts w:ascii="Arial" w:hAnsi="Arial" w:cs="Arial"/>
          <w:szCs w:val="24"/>
          <w:lang w:val="en-US"/>
        </w:rPr>
        <w:t>,</w:t>
      </w:r>
      <w:r w:rsidR="00D94D03" w:rsidRPr="00345E91">
        <w:rPr>
          <w:rFonts w:ascii="Arial" w:hAnsi="Arial" w:cs="Arial"/>
          <w:szCs w:val="24"/>
          <w:lang w:val="en-US"/>
        </w:rPr>
        <w:t xml:space="preserve"> and development cost </w:t>
      </w:r>
      <w:r w:rsidR="00E66302" w:rsidRPr="00345E91">
        <w:rPr>
          <w:rFonts w:ascii="Arial" w:hAnsi="Arial" w:cs="Arial"/>
          <w:szCs w:val="24"/>
          <w:lang w:val="en-US"/>
        </w:rPr>
        <w:t xml:space="preserve">to </w:t>
      </w:r>
      <w:r w:rsidR="00D94D03" w:rsidRPr="00345E91">
        <w:rPr>
          <w:rFonts w:ascii="Arial" w:hAnsi="Arial" w:cs="Arial"/>
          <w:szCs w:val="24"/>
          <w:lang w:val="en-US"/>
        </w:rPr>
        <w:t xml:space="preserve">maintain market reputation. </w:t>
      </w:r>
    </w:p>
    <w:p w14:paraId="3198A66B" w14:textId="77777777" w:rsidR="00E66302" w:rsidRPr="00345E91" w:rsidRDefault="00E66302" w:rsidP="00345E91">
      <w:pPr>
        <w:spacing w:after="0"/>
        <w:jc w:val="left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br w:type="page"/>
      </w:r>
    </w:p>
    <w:p w14:paraId="58A14AC7" w14:textId="39FC9A6A" w:rsidR="005C4414" w:rsidRPr="00345E91" w:rsidRDefault="00E66302" w:rsidP="00345E91">
      <w:pPr>
        <w:spacing w:after="0"/>
        <w:rPr>
          <w:rFonts w:ascii="Arial" w:hAnsi="Arial" w:cs="Arial"/>
          <w:b/>
          <w:i/>
          <w:szCs w:val="24"/>
          <w:lang w:val="en-US"/>
        </w:rPr>
      </w:pPr>
      <w:r w:rsidRPr="00345E91">
        <w:rPr>
          <w:rFonts w:ascii="Arial" w:hAnsi="Arial" w:cs="Arial"/>
          <w:b/>
          <w:i/>
          <w:szCs w:val="24"/>
          <w:lang w:val="en-US"/>
        </w:rPr>
        <w:lastRenderedPageBreak/>
        <w:t xml:space="preserve">References </w:t>
      </w:r>
    </w:p>
    <w:p w14:paraId="51A7A541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t>Achievers 2022. 6 Stages of the Employee Life Cycle: Excelling in Each. Available at: https://www.achievers.com/blog/employee-life-cycle/ (Accessed: 22 October 2022).</w:t>
      </w:r>
    </w:p>
    <w:p w14:paraId="277B9C89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 xml:space="preserve">Albrecht, S.L., Bakker, A.B., </w:t>
      </w:r>
      <w:proofErr w:type="spellStart"/>
      <w:r w:rsidRPr="00345E91">
        <w:rPr>
          <w:rFonts w:ascii="Arial" w:hAnsi="Arial" w:cs="Arial"/>
          <w:szCs w:val="24"/>
          <w:shd w:val="clear" w:color="auto" w:fill="FFFFFF"/>
        </w:rPr>
        <w:t>Gruman</w:t>
      </w:r>
      <w:proofErr w:type="spellEnd"/>
      <w:r w:rsidRPr="00345E91">
        <w:rPr>
          <w:rFonts w:ascii="Arial" w:hAnsi="Arial" w:cs="Arial"/>
          <w:szCs w:val="24"/>
          <w:shd w:val="clear" w:color="auto" w:fill="FFFFFF"/>
        </w:rPr>
        <w:t>, J.A., Macey, W.H. and Saks, A.M., 2015. Employee engagement, human resource management practices and competitive advantage: An integrated approach.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Journal of Organizational Effectiveness: People and Performance</w:t>
      </w:r>
      <w:r w:rsidRPr="00345E91">
        <w:rPr>
          <w:rFonts w:ascii="Arial" w:hAnsi="Arial" w:cs="Arial"/>
          <w:szCs w:val="24"/>
          <w:shd w:val="clear" w:color="auto" w:fill="FFFFFF"/>
        </w:rPr>
        <w:t>.</w:t>
      </w:r>
    </w:p>
    <w:p w14:paraId="4C30F927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Ali, T.A., 2022.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Leadership Strategies to Improve Employee Engagement in Health Care</w:t>
      </w:r>
      <w:r w:rsidRPr="00345E91">
        <w:rPr>
          <w:rFonts w:ascii="Arial" w:hAnsi="Arial" w:cs="Arial"/>
          <w:szCs w:val="24"/>
          <w:shd w:val="clear" w:color="auto" w:fill="FFFFFF"/>
        </w:rPr>
        <w:t> (Doctoral dissertation, Northcentral University).</w:t>
      </w:r>
    </w:p>
    <w:p w14:paraId="0DD32EA7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345E91">
        <w:rPr>
          <w:rFonts w:ascii="Arial" w:hAnsi="Arial" w:cs="Arial"/>
          <w:szCs w:val="24"/>
          <w:shd w:val="clear" w:color="auto" w:fill="FFFFFF"/>
        </w:rPr>
        <w:t>Başaran</w:t>
      </w:r>
      <w:proofErr w:type="spellEnd"/>
      <w:r w:rsidRPr="00345E91">
        <w:rPr>
          <w:rFonts w:ascii="Arial" w:hAnsi="Arial" w:cs="Arial"/>
          <w:szCs w:val="24"/>
          <w:shd w:val="clear" w:color="auto" w:fill="FFFFFF"/>
        </w:rPr>
        <w:t>, R., 2021. Employee experience management.</w:t>
      </w:r>
    </w:p>
    <w:p w14:paraId="79B17C34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lang w:val="en-US"/>
        </w:rPr>
      </w:pPr>
      <w:r w:rsidRPr="00345E91">
        <w:rPr>
          <w:rFonts w:ascii="Arial" w:hAnsi="Arial" w:cs="Arial"/>
          <w:szCs w:val="24"/>
          <w:lang w:val="en-US"/>
        </w:rPr>
        <w:t xml:space="preserve">Bureau of Labor Statistics. 2016. </w:t>
      </w:r>
      <w:hyperlink r:id="rId7" w:anchor=":~:text=It's%20so%20serious%2C%20there's%20an,lot%20of%20money%20and%20time" w:history="1">
        <w:r w:rsidRPr="00345E91">
          <w:rPr>
            <w:rStyle w:val="Hyperlink"/>
            <w:rFonts w:ascii="Arial" w:hAnsi="Arial" w:cs="Arial"/>
            <w:color w:val="000000" w:themeColor="text1"/>
            <w:szCs w:val="24"/>
            <w:lang w:val="en-US"/>
          </w:rPr>
          <w:t>https://www.hotelmanagement.net/4-truths-about-hotel-worker-employee-retention#:~:text=It's%20so%20serious%2C%20there's%20an,lot%20of%20money%20and%20time</w:t>
        </w:r>
      </w:hyperlink>
      <w:r w:rsidRPr="00345E91">
        <w:rPr>
          <w:rFonts w:ascii="Arial" w:hAnsi="Arial" w:cs="Arial"/>
          <w:szCs w:val="24"/>
          <w:lang w:val="en-US"/>
        </w:rPr>
        <w:t>.</w:t>
      </w:r>
    </w:p>
    <w:p w14:paraId="28F6D84B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Cattermole, G., 2019. Developing the employee lifecycle to keep top talent.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Strategic HR review</w:t>
      </w:r>
      <w:r w:rsidRPr="00345E91">
        <w:rPr>
          <w:rFonts w:ascii="Arial" w:hAnsi="Arial" w:cs="Arial"/>
          <w:szCs w:val="24"/>
          <w:shd w:val="clear" w:color="auto" w:fill="FFFFFF"/>
        </w:rPr>
        <w:t>.</w:t>
      </w:r>
    </w:p>
    <w:p w14:paraId="20D48366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Connery, E., 2022. PEOPLE ANALYTICS enhances the employee lifecycle.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HR Future</w:t>
      </w:r>
      <w:r w:rsidRPr="00345E91">
        <w:rPr>
          <w:rFonts w:ascii="Arial" w:hAnsi="Arial" w:cs="Arial"/>
          <w:szCs w:val="24"/>
          <w:shd w:val="clear" w:color="auto" w:fill="FFFFFF"/>
        </w:rPr>
        <w:t>,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2022</w:t>
      </w:r>
      <w:r w:rsidRPr="00345E91">
        <w:rPr>
          <w:rFonts w:ascii="Arial" w:hAnsi="Arial" w:cs="Arial"/>
          <w:szCs w:val="24"/>
          <w:shd w:val="clear" w:color="auto" w:fill="FFFFFF"/>
        </w:rPr>
        <w:t>(6), pp.28-30.</w:t>
      </w:r>
    </w:p>
    <w:p w14:paraId="06DD9C35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Green, K., 2020. Only 13% of people are engaged at work.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HR Future</w:t>
      </w:r>
      <w:r w:rsidRPr="00345E91">
        <w:rPr>
          <w:rFonts w:ascii="Arial" w:hAnsi="Arial" w:cs="Arial"/>
          <w:szCs w:val="24"/>
          <w:shd w:val="clear" w:color="auto" w:fill="FFFFFF"/>
        </w:rPr>
        <w:t>,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2020</w:t>
      </w:r>
      <w:r w:rsidRPr="00345E91">
        <w:rPr>
          <w:rFonts w:ascii="Arial" w:hAnsi="Arial" w:cs="Arial"/>
          <w:szCs w:val="24"/>
          <w:shd w:val="clear" w:color="auto" w:fill="FFFFFF"/>
        </w:rPr>
        <w:t>(6), pp.20-21.</w:t>
      </w:r>
    </w:p>
    <w:p w14:paraId="7EBE5765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345E91">
        <w:rPr>
          <w:rFonts w:ascii="Arial" w:hAnsi="Arial" w:cs="Arial"/>
          <w:szCs w:val="24"/>
          <w:shd w:val="clear" w:color="auto" w:fill="FFFFFF"/>
        </w:rPr>
        <w:t>Kraneis</w:t>
      </w:r>
      <w:proofErr w:type="spellEnd"/>
      <w:r w:rsidRPr="00345E91">
        <w:rPr>
          <w:rFonts w:ascii="Arial" w:hAnsi="Arial" w:cs="Arial"/>
          <w:szCs w:val="24"/>
          <w:shd w:val="clear" w:color="auto" w:fill="FFFFFF"/>
        </w:rPr>
        <w:t>, T., 2022. Developing the early stages of the employee life cycle at case company X.</w:t>
      </w:r>
    </w:p>
    <w:p w14:paraId="672BBC18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Lipson, S.D., 2021. Platforming gamification as a means of engagement in employee recruitment and onboarding.</w:t>
      </w:r>
    </w:p>
    <w:p w14:paraId="13DBCF0C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Ma, R., 2021. Human resource management in multinational companies——from the perspective of Hilton Hotels. In E3S Web of Conferences (Vol. 235, p. 02058). EDP Sciences.</w:t>
      </w:r>
    </w:p>
    <w:p w14:paraId="72A2A92B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Mirza, M.S., 2016. Engage your talent in the digital workplace-part 1: international waters-digital economy.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HR Future</w:t>
      </w:r>
      <w:r w:rsidRPr="00345E91">
        <w:rPr>
          <w:rFonts w:ascii="Arial" w:hAnsi="Arial" w:cs="Arial"/>
          <w:szCs w:val="24"/>
          <w:shd w:val="clear" w:color="auto" w:fill="FFFFFF"/>
        </w:rPr>
        <w:t>,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2016</w:t>
      </w:r>
      <w:r w:rsidRPr="00345E91">
        <w:rPr>
          <w:rFonts w:ascii="Arial" w:hAnsi="Arial" w:cs="Arial"/>
          <w:szCs w:val="24"/>
          <w:shd w:val="clear" w:color="auto" w:fill="FFFFFF"/>
        </w:rPr>
        <w:t>(04), pp.24-27.</w:t>
      </w:r>
    </w:p>
    <w:p w14:paraId="6540BE18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Mycroft, C., 2018.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Can Predictive Analytics enable greater Employee Engagement? And in doing so, Empower the HR Function to be recognised more as a Strategic Partner, than an administrative function?</w:t>
      </w:r>
      <w:r w:rsidRPr="00345E91">
        <w:rPr>
          <w:rFonts w:ascii="Arial" w:hAnsi="Arial" w:cs="Arial"/>
          <w:szCs w:val="24"/>
          <w:shd w:val="clear" w:color="auto" w:fill="FFFFFF"/>
        </w:rPr>
        <w:t> (Doctoral dissertation, Dublin, National College of Ireland).</w:t>
      </w:r>
    </w:p>
    <w:p w14:paraId="7FC99913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lastRenderedPageBreak/>
        <w:t>Nayak, B.C., Nayak, G.K. and Jena, D., 2020. Social recognition and employee engagement: The effect of social media in organisations.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International Journal of Engineering Business Management</w:t>
      </w:r>
      <w:r w:rsidRPr="00345E91">
        <w:rPr>
          <w:rFonts w:ascii="Arial" w:hAnsi="Arial" w:cs="Arial"/>
          <w:szCs w:val="24"/>
          <w:shd w:val="clear" w:color="auto" w:fill="FFFFFF"/>
        </w:rPr>
        <w:t>,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12</w:t>
      </w:r>
      <w:r w:rsidRPr="00345E91">
        <w:rPr>
          <w:rFonts w:ascii="Arial" w:hAnsi="Arial" w:cs="Arial"/>
          <w:szCs w:val="24"/>
          <w:shd w:val="clear" w:color="auto" w:fill="FFFFFF"/>
        </w:rPr>
        <w:t>, p.1847979020975109.</w:t>
      </w:r>
    </w:p>
    <w:p w14:paraId="74025F7E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 xml:space="preserve">Nikita, G. and </w:t>
      </w:r>
      <w:proofErr w:type="spellStart"/>
      <w:r w:rsidRPr="00345E91">
        <w:rPr>
          <w:rFonts w:ascii="Arial" w:hAnsi="Arial" w:cs="Arial"/>
          <w:szCs w:val="24"/>
          <w:shd w:val="clear" w:color="auto" w:fill="FFFFFF"/>
        </w:rPr>
        <w:t>Velicheti</w:t>
      </w:r>
      <w:proofErr w:type="spellEnd"/>
      <w:r w:rsidRPr="00345E91">
        <w:rPr>
          <w:rFonts w:ascii="Arial" w:hAnsi="Arial" w:cs="Arial"/>
          <w:szCs w:val="24"/>
          <w:shd w:val="clear" w:color="auto" w:fill="FFFFFF"/>
        </w:rPr>
        <w:t>, S.N., 2022. AI as a Tool in Internal Communication to Reduce Employee Attrition Rate in India. In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Achieving $5 Trillion Economy of India</w:t>
      </w:r>
      <w:r w:rsidRPr="00345E91">
        <w:rPr>
          <w:rFonts w:ascii="Arial" w:hAnsi="Arial" w:cs="Arial"/>
          <w:szCs w:val="24"/>
          <w:shd w:val="clear" w:color="auto" w:fill="FFFFFF"/>
        </w:rPr>
        <w:t> (pp. 43-62). Springer, Singapore.</w:t>
      </w:r>
    </w:p>
    <w:p w14:paraId="1A164CB4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Prajapati, G. and Pandey, S., 2020. Enhancing employee experience during Covid-19: a qualitative study on investment banks.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International Journal of Modern Agriculture</w:t>
      </w:r>
      <w:r w:rsidRPr="00345E91">
        <w:rPr>
          <w:rFonts w:ascii="Arial" w:hAnsi="Arial" w:cs="Arial"/>
          <w:szCs w:val="24"/>
          <w:shd w:val="clear" w:color="auto" w:fill="FFFFFF"/>
        </w:rPr>
        <w:t>,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9</w:t>
      </w:r>
      <w:r w:rsidRPr="00345E91">
        <w:rPr>
          <w:rFonts w:ascii="Arial" w:hAnsi="Arial" w:cs="Arial"/>
          <w:szCs w:val="24"/>
          <w:shd w:val="clear" w:color="auto" w:fill="FFFFFF"/>
        </w:rPr>
        <w:t>(3), pp.1711-1734.</w:t>
      </w:r>
    </w:p>
    <w:p w14:paraId="64894677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Prathima, V.V., Sundar, PS and Ravi, J., CONTEMPORARY TECHNOLOGICAL TRENDS IN THE MANAGEMENT OF HUMAN RESOURCES.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 xml:space="preserve">Journal homepage: www. </w:t>
      </w:r>
      <w:proofErr w:type="spellStart"/>
      <w:r w:rsidRPr="00345E91">
        <w:rPr>
          <w:rFonts w:ascii="Arial" w:hAnsi="Arial" w:cs="Arial"/>
          <w:iCs/>
          <w:szCs w:val="24"/>
          <w:shd w:val="clear" w:color="auto" w:fill="FFFFFF"/>
        </w:rPr>
        <w:t>ijrpr</w:t>
      </w:r>
      <w:proofErr w:type="spellEnd"/>
      <w:r w:rsidRPr="00345E91">
        <w:rPr>
          <w:rFonts w:ascii="Arial" w:hAnsi="Arial" w:cs="Arial"/>
          <w:iCs/>
          <w:szCs w:val="24"/>
          <w:shd w:val="clear" w:color="auto" w:fill="FFFFFF"/>
        </w:rPr>
        <w:t>. com ISSN</w:t>
      </w:r>
      <w:r w:rsidRPr="00345E91">
        <w:rPr>
          <w:rFonts w:ascii="Arial" w:hAnsi="Arial" w:cs="Arial"/>
          <w:szCs w:val="24"/>
          <w:shd w:val="clear" w:color="auto" w:fill="FFFFFF"/>
        </w:rPr>
        <w:t>,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2582</w:t>
      </w:r>
      <w:r w:rsidRPr="00345E91">
        <w:rPr>
          <w:rFonts w:ascii="Arial" w:hAnsi="Arial" w:cs="Arial"/>
          <w:szCs w:val="24"/>
          <w:shd w:val="clear" w:color="auto" w:fill="FFFFFF"/>
        </w:rPr>
        <w:t>, p.7421.</w:t>
      </w:r>
    </w:p>
    <w:p w14:paraId="01614276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345E91">
        <w:rPr>
          <w:rFonts w:ascii="Arial" w:hAnsi="Arial" w:cs="Arial"/>
          <w:szCs w:val="24"/>
          <w:shd w:val="clear" w:color="auto" w:fill="FFFFFF"/>
        </w:rPr>
        <w:t>Rantamäki</w:t>
      </w:r>
      <w:proofErr w:type="spellEnd"/>
      <w:r w:rsidRPr="00345E91">
        <w:rPr>
          <w:rFonts w:ascii="Arial" w:hAnsi="Arial" w:cs="Arial"/>
          <w:szCs w:val="24"/>
          <w:shd w:val="clear" w:color="auto" w:fill="FFFFFF"/>
        </w:rPr>
        <w:t xml:space="preserve">, S., 2022. Engagement Guide for </w:t>
      </w:r>
      <w:proofErr w:type="spellStart"/>
      <w:r w:rsidRPr="00345E91">
        <w:rPr>
          <w:rFonts w:ascii="Arial" w:hAnsi="Arial" w:cs="Arial"/>
          <w:szCs w:val="24"/>
          <w:shd w:val="clear" w:color="auto" w:fill="FFFFFF"/>
        </w:rPr>
        <w:t>Yamore</w:t>
      </w:r>
      <w:proofErr w:type="spellEnd"/>
      <w:r w:rsidRPr="00345E91">
        <w:rPr>
          <w:rFonts w:ascii="Arial" w:hAnsi="Arial" w:cs="Arial"/>
          <w:szCs w:val="24"/>
          <w:shd w:val="clear" w:color="auto" w:fill="FFFFFF"/>
        </w:rPr>
        <w:t>, Expanding to International Environment.</w:t>
      </w:r>
    </w:p>
    <w:p w14:paraId="0B3F6CAE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proofErr w:type="spellStart"/>
      <w:r w:rsidRPr="00345E91">
        <w:rPr>
          <w:rFonts w:ascii="Arial" w:hAnsi="Arial" w:cs="Arial"/>
          <w:szCs w:val="24"/>
          <w:shd w:val="clear" w:color="auto" w:fill="FFFFFF"/>
        </w:rPr>
        <w:t>Rosethorn</w:t>
      </w:r>
      <w:proofErr w:type="spellEnd"/>
      <w:r w:rsidRPr="00345E91">
        <w:rPr>
          <w:rFonts w:ascii="Arial" w:hAnsi="Arial" w:cs="Arial"/>
          <w:szCs w:val="24"/>
          <w:shd w:val="clear" w:color="auto" w:fill="FFFFFF"/>
        </w:rPr>
        <w:t>, H., 2016. From Business Case to Payback–The Challenge of Meaningful Metrics. In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The Employer Brand</w:t>
      </w:r>
      <w:r w:rsidRPr="00345E91">
        <w:rPr>
          <w:rFonts w:ascii="Arial" w:hAnsi="Arial" w:cs="Arial"/>
          <w:szCs w:val="24"/>
          <w:shd w:val="clear" w:color="auto" w:fill="FFFFFF"/>
        </w:rPr>
        <w:t> (pp. 195-220). Routledge.</w:t>
      </w:r>
    </w:p>
    <w:p w14:paraId="1B391174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 xml:space="preserve">Saxena, P., </w:t>
      </w:r>
      <w:proofErr w:type="spellStart"/>
      <w:r w:rsidRPr="00345E91">
        <w:rPr>
          <w:rFonts w:ascii="Arial" w:hAnsi="Arial" w:cs="Arial"/>
          <w:szCs w:val="24"/>
          <w:shd w:val="clear" w:color="auto" w:fill="FFFFFF"/>
        </w:rPr>
        <w:t>Kovid</w:t>
      </w:r>
      <w:proofErr w:type="spellEnd"/>
      <w:r w:rsidRPr="00345E91">
        <w:rPr>
          <w:rFonts w:ascii="Arial" w:hAnsi="Arial" w:cs="Arial"/>
          <w:szCs w:val="24"/>
          <w:shd w:val="clear" w:color="auto" w:fill="FFFFFF"/>
        </w:rPr>
        <w:t>, R. and Nasreen, A., 2022. Revisiting Employee Engagement in the New Normal: A Study of a Few Select Organisations. In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Cases on Emerging Market Responses to the COVID-19 Pandemic</w:t>
      </w:r>
      <w:r w:rsidRPr="00345E91">
        <w:rPr>
          <w:rFonts w:ascii="Arial" w:hAnsi="Arial" w:cs="Arial"/>
          <w:szCs w:val="24"/>
          <w:shd w:val="clear" w:color="auto" w:fill="FFFFFF"/>
        </w:rPr>
        <w:t> (pp. 191-215). IGI Global.</w:t>
      </w:r>
    </w:p>
    <w:p w14:paraId="775F3DA1" w14:textId="77777777" w:rsidR="004C52AC" w:rsidRPr="00345E91" w:rsidRDefault="004C52AC" w:rsidP="00E67C5E">
      <w:pPr>
        <w:spacing w:after="0"/>
        <w:ind w:left="720" w:hanging="720"/>
        <w:rPr>
          <w:rFonts w:ascii="Arial" w:hAnsi="Arial" w:cs="Arial"/>
          <w:szCs w:val="24"/>
          <w:shd w:val="clear" w:color="auto" w:fill="FFFFFF"/>
        </w:rPr>
      </w:pPr>
      <w:r w:rsidRPr="00345E91">
        <w:rPr>
          <w:rFonts w:ascii="Arial" w:hAnsi="Arial" w:cs="Arial"/>
          <w:szCs w:val="24"/>
          <w:shd w:val="clear" w:color="auto" w:fill="FFFFFF"/>
        </w:rPr>
        <w:t>SIGMIREAN, A.M., 2020. ROLUL VALORILOR ÎN PARCURSUL DE CARIERĂ AL ANGAJAȚILOR.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Review of Management &amp; Economic Engineering</w:t>
      </w:r>
      <w:r w:rsidRPr="00345E91">
        <w:rPr>
          <w:rFonts w:ascii="Arial" w:hAnsi="Arial" w:cs="Arial"/>
          <w:szCs w:val="24"/>
          <w:shd w:val="clear" w:color="auto" w:fill="FFFFFF"/>
        </w:rPr>
        <w:t>, </w:t>
      </w:r>
      <w:r w:rsidRPr="00345E91">
        <w:rPr>
          <w:rFonts w:ascii="Arial" w:hAnsi="Arial" w:cs="Arial"/>
          <w:iCs/>
          <w:szCs w:val="24"/>
          <w:shd w:val="clear" w:color="auto" w:fill="FFFFFF"/>
        </w:rPr>
        <w:t>19</w:t>
      </w:r>
      <w:r w:rsidRPr="00345E91">
        <w:rPr>
          <w:rFonts w:ascii="Arial" w:hAnsi="Arial" w:cs="Arial"/>
          <w:szCs w:val="24"/>
          <w:shd w:val="clear" w:color="auto" w:fill="FFFFFF"/>
        </w:rPr>
        <w:t>(3).</w:t>
      </w:r>
    </w:p>
    <w:p w14:paraId="53BC0D6D" w14:textId="77777777" w:rsidR="0005377A" w:rsidRPr="00345E91" w:rsidRDefault="0005377A" w:rsidP="00345E91">
      <w:pPr>
        <w:spacing w:after="0"/>
        <w:ind w:hanging="720"/>
        <w:rPr>
          <w:rFonts w:ascii="Arial" w:hAnsi="Arial" w:cs="Arial"/>
          <w:szCs w:val="24"/>
          <w:shd w:val="clear" w:color="auto" w:fill="FFFFFF"/>
        </w:rPr>
      </w:pPr>
    </w:p>
    <w:sectPr w:rsidR="0005377A" w:rsidRPr="00345E91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06464E" w14:textId="77777777" w:rsidR="005538E6" w:rsidRDefault="005538E6" w:rsidP="00B95B9E">
      <w:pPr>
        <w:spacing w:after="0" w:line="240" w:lineRule="auto"/>
      </w:pPr>
      <w:r>
        <w:separator/>
      </w:r>
    </w:p>
  </w:endnote>
  <w:endnote w:type="continuationSeparator" w:id="0">
    <w:p w14:paraId="394865B1" w14:textId="77777777" w:rsidR="005538E6" w:rsidRDefault="005538E6" w:rsidP="00B95B9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Arial Unicode MS">
    <w:panose1 w:val="020B0604020202020204"/>
    <w:charset w:val="00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563795" w14:textId="77777777" w:rsidR="00957009" w:rsidRDefault="0095700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06EC72F" w14:textId="77777777" w:rsidR="00957009" w:rsidRDefault="0095700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EF151F" w14:textId="77777777" w:rsidR="00957009" w:rsidRDefault="0095700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20405C" w14:textId="77777777" w:rsidR="005538E6" w:rsidRDefault="005538E6" w:rsidP="00B95B9E">
      <w:pPr>
        <w:spacing w:after="0" w:line="240" w:lineRule="auto"/>
      </w:pPr>
      <w:r>
        <w:separator/>
      </w:r>
    </w:p>
  </w:footnote>
  <w:footnote w:type="continuationSeparator" w:id="0">
    <w:p w14:paraId="0BE4A5E6" w14:textId="77777777" w:rsidR="005538E6" w:rsidRDefault="005538E6" w:rsidP="00B95B9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E80CD7" w14:textId="77777777" w:rsidR="00957009" w:rsidRDefault="0095700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CD9DF9" w14:textId="77777777" w:rsidR="00957009" w:rsidRDefault="0095700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F96E520" w14:textId="77777777" w:rsidR="00957009" w:rsidRDefault="0095700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882152"/>
    <w:multiLevelType w:val="hybridMultilevel"/>
    <w:tmpl w:val="24007C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6824BE1"/>
    <w:multiLevelType w:val="multilevel"/>
    <w:tmpl w:val="667AE432"/>
    <w:lvl w:ilvl="0">
      <w:numFmt w:val="bullet"/>
      <w:lvlText w:val=""/>
      <w:lvlJc w:val="left"/>
      <w:pPr>
        <w:ind w:left="720" w:hanging="360"/>
      </w:pPr>
      <w:rPr>
        <w:rFonts w:ascii="Symbol" w:hAnsi="Symbol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/>
      </w:rPr>
    </w:lvl>
  </w:abstractNum>
  <w:num w:numId="1" w16cid:durableId="694310502">
    <w:abstractNumId w:val="0"/>
  </w:num>
  <w:num w:numId="2" w16cid:durableId="1893492819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NLAwNDUwMTY3Nbe0MDdQ0lEKTi0uzszPAykwqQUAC5jqDiwAAAA="/>
  </w:docVars>
  <w:rsids>
    <w:rsidRoot w:val="00BB1344"/>
    <w:rsid w:val="00026A35"/>
    <w:rsid w:val="00041D82"/>
    <w:rsid w:val="0005377A"/>
    <w:rsid w:val="0005699A"/>
    <w:rsid w:val="00093ED6"/>
    <w:rsid w:val="000B613B"/>
    <w:rsid w:val="00101D4A"/>
    <w:rsid w:val="00106899"/>
    <w:rsid w:val="001516F4"/>
    <w:rsid w:val="00157057"/>
    <w:rsid w:val="0018354B"/>
    <w:rsid w:val="001F723A"/>
    <w:rsid w:val="002127F9"/>
    <w:rsid w:val="00240EBB"/>
    <w:rsid w:val="00280546"/>
    <w:rsid w:val="00294340"/>
    <w:rsid w:val="002A5ED3"/>
    <w:rsid w:val="002C0AC0"/>
    <w:rsid w:val="002E3088"/>
    <w:rsid w:val="002F79E1"/>
    <w:rsid w:val="00330C53"/>
    <w:rsid w:val="00345E91"/>
    <w:rsid w:val="003839B8"/>
    <w:rsid w:val="004033C3"/>
    <w:rsid w:val="00407F04"/>
    <w:rsid w:val="00491A12"/>
    <w:rsid w:val="004B49EF"/>
    <w:rsid w:val="004C52AC"/>
    <w:rsid w:val="004C57B3"/>
    <w:rsid w:val="004E69E2"/>
    <w:rsid w:val="0054619F"/>
    <w:rsid w:val="005538E6"/>
    <w:rsid w:val="00574A56"/>
    <w:rsid w:val="005B7393"/>
    <w:rsid w:val="005C4414"/>
    <w:rsid w:val="005D7FB2"/>
    <w:rsid w:val="005F2C16"/>
    <w:rsid w:val="005F64D9"/>
    <w:rsid w:val="00611E90"/>
    <w:rsid w:val="00613C7C"/>
    <w:rsid w:val="00615EB5"/>
    <w:rsid w:val="00686837"/>
    <w:rsid w:val="006D3877"/>
    <w:rsid w:val="00702270"/>
    <w:rsid w:val="007039CB"/>
    <w:rsid w:val="00705CCA"/>
    <w:rsid w:val="007D1854"/>
    <w:rsid w:val="007D42F6"/>
    <w:rsid w:val="007F0C33"/>
    <w:rsid w:val="008034CD"/>
    <w:rsid w:val="008277AF"/>
    <w:rsid w:val="008C6F3A"/>
    <w:rsid w:val="00901BD4"/>
    <w:rsid w:val="00924FEC"/>
    <w:rsid w:val="00925FD9"/>
    <w:rsid w:val="00926C69"/>
    <w:rsid w:val="00930436"/>
    <w:rsid w:val="00957009"/>
    <w:rsid w:val="009E4353"/>
    <w:rsid w:val="00A34A8E"/>
    <w:rsid w:val="00A76A7A"/>
    <w:rsid w:val="00A82EDA"/>
    <w:rsid w:val="00A95379"/>
    <w:rsid w:val="00AE0C5D"/>
    <w:rsid w:val="00AE34F9"/>
    <w:rsid w:val="00B2598B"/>
    <w:rsid w:val="00B40F29"/>
    <w:rsid w:val="00B60E7A"/>
    <w:rsid w:val="00B61DD9"/>
    <w:rsid w:val="00B75172"/>
    <w:rsid w:val="00B8186E"/>
    <w:rsid w:val="00B95B9E"/>
    <w:rsid w:val="00BB1344"/>
    <w:rsid w:val="00BB282C"/>
    <w:rsid w:val="00BE2B8A"/>
    <w:rsid w:val="00C04BF2"/>
    <w:rsid w:val="00C4649E"/>
    <w:rsid w:val="00C53130"/>
    <w:rsid w:val="00C61F44"/>
    <w:rsid w:val="00CA0BFE"/>
    <w:rsid w:val="00CE3E93"/>
    <w:rsid w:val="00D17CE9"/>
    <w:rsid w:val="00D31F59"/>
    <w:rsid w:val="00D34B20"/>
    <w:rsid w:val="00D36DE8"/>
    <w:rsid w:val="00D50C4F"/>
    <w:rsid w:val="00D63C18"/>
    <w:rsid w:val="00D849C3"/>
    <w:rsid w:val="00D94D03"/>
    <w:rsid w:val="00DB3B70"/>
    <w:rsid w:val="00DD7BAB"/>
    <w:rsid w:val="00DF7842"/>
    <w:rsid w:val="00E00534"/>
    <w:rsid w:val="00E06FF6"/>
    <w:rsid w:val="00E13933"/>
    <w:rsid w:val="00E53D9E"/>
    <w:rsid w:val="00E66302"/>
    <w:rsid w:val="00E67C5E"/>
    <w:rsid w:val="00EB0E1B"/>
    <w:rsid w:val="00EE195A"/>
    <w:rsid w:val="00EE3961"/>
    <w:rsid w:val="00EF33D4"/>
    <w:rsid w:val="00F0157F"/>
    <w:rsid w:val="00F229D6"/>
    <w:rsid w:val="00F872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65209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D7BAB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DD7BAB"/>
    <w:pPr>
      <w:keepNext/>
      <w:keepLines/>
      <w:spacing w:before="240" w:after="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7BAB"/>
    <w:pPr>
      <w:keepNext/>
      <w:keepLines/>
      <w:spacing w:before="40" w:after="0"/>
      <w:outlineLvl w:val="1"/>
    </w:pPr>
    <w:rPr>
      <w:rFonts w:eastAsiaTheme="majorEastAsia" w:cstheme="majorBidi"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7BAB"/>
    <w:rPr>
      <w:rFonts w:ascii="Times New Roman" w:eastAsiaTheme="majorEastAsia" w:hAnsi="Times New Roman" w:cstheme="majorBidi"/>
      <w:b/>
      <w:i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7BAB"/>
    <w:rPr>
      <w:rFonts w:ascii="Times New Roman" w:eastAsiaTheme="majorEastAsia" w:hAnsi="Times New Roman" w:cstheme="majorBidi"/>
      <w:i/>
      <w:color w:val="000000" w:themeColor="text1"/>
      <w:sz w:val="24"/>
      <w:szCs w:val="26"/>
    </w:rPr>
  </w:style>
  <w:style w:type="character" w:styleId="CommentReference">
    <w:name w:val="annotation reference"/>
    <w:basedOn w:val="DefaultParagraphFont"/>
    <w:uiPriority w:val="99"/>
    <w:semiHidden/>
    <w:unhideWhenUsed/>
    <w:rsid w:val="00705CC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705CCA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705CCA"/>
    <w:rPr>
      <w:rFonts w:ascii="Times New Roman" w:hAnsi="Times New Roman"/>
      <w:color w:val="000000" w:themeColor="text1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705CC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705CCA"/>
    <w:rPr>
      <w:rFonts w:ascii="Times New Roman" w:hAnsi="Times New Roman"/>
      <w:b/>
      <w:bCs/>
      <w:color w:val="000000" w:themeColor="text1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705CCA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05CCA"/>
    <w:rPr>
      <w:rFonts w:ascii="Segoe UI" w:hAnsi="Segoe UI" w:cs="Segoe UI"/>
      <w:color w:val="000000" w:themeColor="text1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B95B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95B9E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B95B9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95B9E"/>
    <w:rPr>
      <w:rFonts w:ascii="Times New Roman" w:hAnsi="Times New Roman"/>
      <w:color w:val="000000" w:themeColor="text1"/>
      <w:sz w:val="24"/>
    </w:rPr>
  </w:style>
  <w:style w:type="character" w:styleId="Hyperlink">
    <w:name w:val="Hyperlink"/>
    <w:basedOn w:val="DefaultParagraphFont"/>
    <w:uiPriority w:val="99"/>
    <w:unhideWhenUsed/>
    <w:rsid w:val="00E66302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E66302"/>
    <w:pPr>
      <w:ind w:left="720"/>
      <w:contextualSpacing/>
    </w:pPr>
  </w:style>
  <w:style w:type="paragraph" w:styleId="NormalWeb">
    <w:name w:val="Normal (Web)"/>
    <w:basedOn w:val="Normal"/>
    <w:rsid w:val="00901BD4"/>
    <w:pPr>
      <w:suppressAutoHyphens/>
      <w:autoSpaceDN w:val="0"/>
      <w:spacing w:before="100" w:after="100" w:line="240" w:lineRule="auto"/>
      <w:jc w:val="left"/>
    </w:pPr>
    <w:rPr>
      <w:rFonts w:ascii="Arial Unicode MS" w:eastAsia="Times New Roman" w:hAnsi="Arial Unicode MS" w:cs="Times New Roman"/>
      <w:color w:val="auto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7164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1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67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4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00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678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664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34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0539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2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91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05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52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0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077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65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120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6162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68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278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9406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108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104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18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986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126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949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555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581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84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27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259589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8714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538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950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06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7210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94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07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25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671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5105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178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s://www.hotelmanagement.net/4-truths-about-hotel-worker-employee-retention" TargetMode="External"/><Relationship Id="rId12" Type="http://schemas.openxmlformats.org/officeDocument/2006/relationships/header" Target="head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2718</Words>
  <Characters>15499</Characters>
  <Application>Microsoft Office Word</Application>
  <DocSecurity>0</DocSecurity>
  <Lines>129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18181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2022-10-22T16:41:00Z</dcterms:created>
  <dcterms:modified xsi:type="dcterms:W3CDTF">2022-10-25T06:30:00Z</dcterms:modified>
</cp:coreProperties>
</file>