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3F66CB8" w:rsidR="00D943EE" w:rsidRDefault="6F23BC69" w:rsidP="4C71460B">
      <w:pPr>
        <w:rPr>
          <w:rFonts w:ascii="Arial" w:eastAsia="Arial" w:hAnsi="Arial" w:cs="Arial"/>
          <w:sz w:val="40"/>
          <w:szCs w:val="40"/>
        </w:rPr>
      </w:pPr>
      <w:r>
        <w:t xml:space="preserve">                             </w:t>
      </w:r>
      <w:r w:rsidRPr="4C71460B">
        <w:rPr>
          <w:rFonts w:ascii="Arial" w:eastAsia="Arial" w:hAnsi="Arial" w:cs="Arial"/>
          <w:sz w:val="40"/>
          <w:szCs w:val="40"/>
        </w:rPr>
        <w:t>Psychology for Health and Social Care</w:t>
      </w:r>
      <w:r w:rsidR="25A6A65D" w:rsidRPr="4C71460B">
        <w:rPr>
          <w:rFonts w:ascii="Arial" w:eastAsia="Arial" w:hAnsi="Arial" w:cs="Arial"/>
          <w:sz w:val="40"/>
          <w:szCs w:val="40"/>
        </w:rPr>
        <w:t>.</w:t>
      </w:r>
    </w:p>
    <w:p w14:paraId="4FB5C6BA" w14:textId="42A3EFFF" w:rsidR="005A53A4" w:rsidRDefault="005A53A4" w:rsidP="4C71460B">
      <w:pPr>
        <w:rPr>
          <w:rFonts w:ascii="Arial" w:eastAsia="Arial" w:hAnsi="Arial" w:cs="Arial"/>
          <w:sz w:val="40"/>
          <w:szCs w:val="40"/>
        </w:rPr>
      </w:pPr>
      <w:r>
        <w:rPr>
          <w:rFonts w:ascii="Arial" w:eastAsia="Arial" w:hAnsi="Arial" w:cs="Arial"/>
          <w:sz w:val="40"/>
          <w:szCs w:val="40"/>
        </w:rPr>
        <w:t xml:space="preserve">                                BMHP4003</w:t>
      </w:r>
      <w:r w:rsidR="006A6E61">
        <w:rPr>
          <w:rFonts w:ascii="Arial" w:eastAsia="Arial" w:hAnsi="Arial" w:cs="Arial"/>
          <w:sz w:val="40"/>
          <w:szCs w:val="40"/>
        </w:rPr>
        <w:t>.</w:t>
      </w:r>
    </w:p>
    <w:p w14:paraId="263ADFF5" w14:textId="17C6B331" w:rsidR="006A6E61" w:rsidRDefault="006A6E61" w:rsidP="4C71460B">
      <w:pPr>
        <w:rPr>
          <w:rFonts w:ascii="Arial" w:eastAsia="Arial" w:hAnsi="Arial" w:cs="Arial"/>
          <w:sz w:val="40"/>
          <w:szCs w:val="40"/>
        </w:rPr>
      </w:pPr>
      <w:r>
        <w:rPr>
          <w:rFonts w:ascii="Arial" w:eastAsia="Arial" w:hAnsi="Arial" w:cs="Arial"/>
          <w:sz w:val="40"/>
          <w:szCs w:val="40"/>
        </w:rPr>
        <w:t xml:space="preserve">                        Case Study Report</w:t>
      </w:r>
      <w:r w:rsidR="002C2993">
        <w:rPr>
          <w:rFonts w:ascii="Arial" w:eastAsia="Arial" w:hAnsi="Arial" w:cs="Arial"/>
          <w:sz w:val="40"/>
          <w:szCs w:val="40"/>
        </w:rPr>
        <w:t>.</w:t>
      </w:r>
    </w:p>
    <w:p w14:paraId="72DAD98D" w14:textId="552AFF77" w:rsidR="6F23BC69" w:rsidRDefault="6F23BC69" w:rsidP="4C71460B">
      <w:pPr>
        <w:rPr>
          <w:rFonts w:ascii="Arial" w:eastAsia="Arial" w:hAnsi="Arial" w:cs="Arial"/>
          <w:sz w:val="40"/>
          <w:szCs w:val="40"/>
        </w:rPr>
      </w:pPr>
      <w:r w:rsidRPr="4C71460B">
        <w:rPr>
          <w:rFonts w:ascii="Arial" w:eastAsia="Arial" w:hAnsi="Arial" w:cs="Arial"/>
          <w:sz w:val="40"/>
          <w:szCs w:val="40"/>
        </w:rPr>
        <w:t xml:space="preserve">                                                                                                                  </w:t>
      </w:r>
      <w:r w:rsidR="00546AF1">
        <w:rPr>
          <w:rFonts w:ascii="Arial" w:eastAsia="Arial" w:hAnsi="Arial" w:cs="Arial"/>
          <w:sz w:val="40"/>
          <w:szCs w:val="40"/>
        </w:rPr>
        <w:t xml:space="preserve">                   </w:t>
      </w:r>
      <w:r w:rsidRPr="4C71460B">
        <w:rPr>
          <w:rFonts w:ascii="Arial" w:eastAsia="Arial" w:hAnsi="Arial" w:cs="Arial"/>
          <w:sz w:val="40"/>
          <w:szCs w:val="40"/>
        </w:rPr>
        <w:t xml:space="preserve"> </w:t>
      </w:r>
    </w:p>
    <w:p w14:paraId="1C00DE60" w14:textId="269FD6D7" w:rsidR="4C71460B" w:rsidRDefault="4C71460B" w:rsidP="4C71460B">
      <w:pPr>
        <w:rPr>
          <w:rFonts w:ascii="Arial" w:eastAsia="Arial" w:hAnsi="Arial" w:cs="Arial"/>
          <w:sz w:val="40"/>
          <w:szCs w:val="40"/>
        </w:rPr>
      </w:pPr>
    </w:p>
    <w:p w14:paraId="2BBED455" w14:textId="09FA9E79" w:rsidR="4C71460B" w:rsidRDefault="4C71460B" w:rsidP="4C71460B">
      <w:pPr>
        <w:rPr>
          <w:rFonts w:ascii="Arial" w:eastAsia="Arial" w:hAnsi="Arial" w:cs="Arial"/>
          <w:sz w:val="40"/>
          <w:szCs w:val="40"/>
        </w:rPr>
      </w:pPr>
    </w:p>
    <w:p w14:paraId="5A245C84" w14:textId="20F8DBA4" w:rsidR="4C71460B" w:rsidRDefault="4C71460B" w:rsidP="4C71460B">
      <w:pPr>
        <w:rPr>
          <w:rFonts w:ascii="Arial" w:eastAsia="Arial" w:hAnsi="Arial" w:cs="Arial"/>
          <w:sz w:val="40"/>
          <w:szCs w:val="40"/>
        </w:rPr>
      </w:pPr>
    </w:p>
    <w:p w14:paraId="245E99A5" w14:textId="7091ADFA" w:rsidR="4C71460B" w:rsidRDefault="4C71460B" w:rsidP="4C71460B">
      <w:pPr>
        <w:rPr>
          <w:rFonts w:ascii="Arial" w:eastAsia="Arial" w:hAnsi="Arial" w:cs="Arial"/>
          <w:sz w:val="40"/>
          <w:szCs w:val="40"/>
        </w:rPr>
      </w:pPr>
    </w:p>
    <w:p w14:paraId="586730AE" w14:textId="5162C129" w:rsidR="4C71460B" w:rsidRDefault="4C71460B" w:rsidP="4C71460B">
      <w:pPr>
        <w:rPr>
          <w:rFonts w:ascii="Arial" w:eastAsia="Arial" w:hAnsi="Arial" w:cs="Arial"/>
          <w:sz w:val="40"/>
          <w:szCs w:val="40"/>
        </w:rPr>
      </w:pPr>
    </w:p>
    <w:p w14:paraId="6D975489" w14:textId="731C2123" w:rsidR="4C71460B" w:rsidRDefault="4C71460B" w:rsidP="4C71460B">
      <w:pPr>
        <w:rPr>
          <w:rFonts w:ascii="Arial" w:eastAsia="Arial" w:hAnsi="Arial" w:cs="Arial"/>
          <w:sz w:val="40"/>
          <w:szCs w:val="40"/>
        </w:rPr>
      </w:pPr>
    </w:p>
    <w:p w14:paraId="542BF39F" w14:textId="5CD236E2" w:rsidR="4C71460B" w:rsidRDefault="4C71460B" w:rsidP="4C71460B">
      <w:pPr>
        <w:rPr>
          <w:rFonts w:ascii="Arial" w:eastAsia="Arial" w:hAnsi="Arial" w:cs="Arial"/>
          <w:sz w:val="40"/>
          <w:szCs w:val="40"/>
        </w:rPr>
      </w:pPr>
    </w:p>
    <w:p w14:paraId="192079EA" w14:textId="009770B3" w:rsidR="4C71460B" w:rsidRDefault="4C71460B" w:rsidP="4C71460B">
      <w:pPr>
        <w:rPr>
          <w:rFonts w:ascii="Arial" w:eastAsia="Arial" w:hAnsi="Arial" w:cs="Arial"/>
          <w:sz w:val="40"/>
          <w:szCs w:val="40"/>
        </w:rPr>
      </w:pPr>
    </w:p>
    <w:p w14:paraId="2B1E0DA4" w14:textId="3B440280" w:rsidR="4C71460B" w:rsidRDefault="4C71460B" w:rsidP="4C71460B">
      <w:pPr>
        <w:rPr>
          <w:rFonts w:ascii="Arial" w:eastAsia="Arial" w:hAnsi="Arial" w:cs="Arial"/>
          <w:sz w:val="40"/>
          <w:szCs w:val="40"/>
        </w:rPr>
      </w:pPr>
    </w:p>
    <w:p w14:paraId="3854432A" w14:textId="60763720" w:rsidR="4C71460B" w:rsidRDefault="4C71460B" w:rsidP="4C71460B">
      <w:pPr>
        <w:rPr>
          <w:rFonts w:ascii="Arial" w:eastAsia="Arial" w:hAnsi="Arial" w:cs="Arial"/>
          <w:sz w:val="40"/>
          <w:szCs w:val="40"/>
        </w:rPr>
      </w:pPr>
    </w:p>
    <w:p w14:paraId="4D754ACA" w14:textId="4687B7CB" w:rsidR="4C71460B" w:rsidRDefault="4C71460B" w:rsidP="4C71460B">
      <w:pPr>
        <w:rPr>
          <w:rFonts w:ascii="Arial" w:eastAsia="Arial" w:hAnsi="Arial" w:cs="Arial"/>
          <w:sz w:val="40"/>
          <w:szCs w:val="40"/>
        </w:rPr>
      </w:pPr>
    </w:p>
    <w:p w14:paraId="3085CFAD" w14:textId="4E358A8E" w:rsidR="4C71460B" w:rsidRDefault="4C71460B" w:rsidP="4C71460B">
      <w:pPr>
        <w:rPr>
          <w:rFonts w:ascii="Arial" w:eastAsia="Arial" w:hAnsi="Arial" w:cs="Arial"/>
          <w:sz w:val="40"/>
          <w:szCs w:val="40"/>
        </w:rPr>
      </w:pPr>
    </w:p>
    <w:p w14:paraId="7F1D32A2" w14:textId="0FDA71C4" w:rsidR="4408B226" w:rsidRDefault="4408B226" w:rsidP="4C71460B">
      <w:pPr>
        <w:rPr>
          <w:rFonts w:ascii="Arial" w:eastAsia="Arial" w:hAnsi="Arial" w:cs="Arial"/>
          <w:sz w:val="40"/>
          <w:szCs w:val="40"/>
        </w:rPr>
      </w:pPr>
      <w:r w:rsidRPr="4C71460B">
        <w:rPr>
          <w:rFonts w:ascii="Arial" w:eastAsia="Arial" w:hAnsi="Arial" w:cs="Arial"/>
        </w:rPr>
        <w:t>Student: Laura Callan 2014405.</w:t>
      </w:r>
    </w:p>
    <w:p w14:paraId="3CF76394" w14:textId="1247649E" w:rsidR="4408B226" w:rsidRDefault="4408B226" w:rsidP="4C71460B">
      <w:pPr>
        <w:rPr>
          <w:rFonts w:ascii="Arial" w:eastAsia="Arial" w:hAnsi="Arial" w:cs="Arial"/>
        </w:rPr>
      </w:pPr>
      <w:r w:rsidRPr="4C71460B">
        <w:rPr>
          <w:rFonts w:ascii="Arial" w:eastAsia="Arial" w:hAnsi="Arial" w:cs="Arial"/>
        </w:rPr>
        <w:t>Lecturer: Rebecca Kavanagh/ Dashika Sound</w:t>
      </w:r>
      <w:r w:rsidR="45FF944B" w:rsidRPr="4C71460B">
        <w:rPr>
          <w:rFonts w:ascii="Arial" w:eastAsia="Arial" w:hAnsi="Arial" w:cs="Arial"/>
        </w:rPr>
        <w:t>ararajan.</w:t>
      </w:r>
    </w:p>
    <w:p w14:paraId="44889343" w14:textId="5073059D" w:rsidR="4C71460B" w:rsidRDefault="4C71460B" w:rsidP="4C71460B">
      <w:pPr>
        <w:rPr>
          <w:rFonts w:ascii="Arial" w:eastAsia="Arial" w:hAnsi="Arial" w:cs="Arial"/>
        </w:rPr>
      </w:pPr>
    </w:p>
    <w:p w14:paraId="7B94EB89" w14:textId="50ACB489" w:rsidR="4C71460B" w:rsidRDefault="4C71460B" w:rsidP="4C71460B">
      <w:pPr>
        <w:rPr>
          <w:rFonts w:ascii="Arial" w:eastAsia="Arial" w:hAnsi="Arial" w:cs="Arial"/>
        </w:rPr>
      </w:pPr>
    </w:p>
    <w:p w14:paraId="05BFC68E" w14:textId="2BCA63B7" w:rsidR="4C71460B" w:rsidRDefault="4C71460B" w:rsidP="4C71460B">
      <w:pPr>
        <w:rPr>
          <w:rFonts w:ascii="Arial" w:eastAsia="Arial" w:hAnsi="Arial" w:cs="Arial"/>
        </w:rPr>
      </w:pPr>
    </w:p>
    <w:p w14:paraId="37F67A77" w14:textId="09A6B86D" w:rsidR="4C71460B" w:rsidRDefault="4C71460B" w:rsidP="4C71460B">
      <w:pPr>
        <w:rPr>
          <w:rFonts w:ascii="Arial" w:eastAsia="Arial" w:hAnsi="Arial" w:cs="Arial"/>
        </w:rPr>
      </w:pPr>
    </w:p>
    <w:p w14:paraId="25B63E87" w14:textId="38368971" w:rsidR="4C71460B" w:rsidRDefault="4C71460B" w:rsidP="4C71460B">
      <w:pPr>
        <w:rPr>
          <w:rFonts w:ascii="Arial" w:eastAsia="Arial" w:hAnsi="Arial" w:cs="Arial"/>
        </w:rPr>
      </w:pPr>
    </w:p>
    <w:p w14:paraId="0B5DE990" w14:textId="163E720E" w:rsidR="4C71460B" w:rsidRDefault="4C71460B" w:rsidP="4C71460B">
      <w:pPr>
        <w:rPr>
          <w:rFonts w:ascii="Arial" w:eastAsia="Arial" w:hAnsi="Arial" w:cs="Arial"/>
        </w:rPr>
      </w:pPr>
    </w:p>
    <w:p w14:paraId="2D609DBE" w14:textId="4DAEC13A" w:rsidR="4C71460B" w:rsidRDefault="4C71460B" w:rsidP="4C71460B">
      <w:pPr>
        <w:rPr>
          <w:rFonts w:ascii="Arial" w:eastAsia="Arial" w:hAnsi="Arial" w:cs="Arial"/>
        </w:rPr>
      </w:pPr>
    </w:p>
    <w:p w14:paraId="0054CA06" w14:textId="537BB801" w:rsidR="4C71460B" w:rsidRDefault="4C71460B" w:rsidP="4C71460B">
      <w:pPr>
        <w:rPr>
          <w:rFonts w:ascii="Arial" w:eastAsia="Arial" w:hAnsi="Arial" w:cs="Arial"/>
        </w:rPr>
      </w:pPr>
    </w:p>
    <w:p w14:paraId="441F71A9" w14:textId="6B0C9D16" w:rsidR="4C71460B" w:rsidRDefault="4C71460B" w:rsidP="4C71460B">
      <w:pPr>
        <w:rPr>
          <w:rFonts w:ascii="Arial" w:eastAsia="Arial" w:hAnsi="Arial" w:cs="Arial"/>
        </w:rPr>
      </w:pPr>
    </w:p>
    <w:p w14:paraId="5C142139" w14:textId="3130A205" w:rsidR="7E74973B" w:rsidRDefault="7E74973B" w:rsidP="4C71460B">
      <w:pPr>
        <w:rPr>
          <w:rFonts w:ascii="Arial" w:eastAsia="Arial" w:hAnsi="Arial" w:cs="Arial"/>
          <w:b/>
          <w:bCs/>
        </w:rPr>
      </w:pPr>
      <w:r w:rsidRPr="4C71460B">
        <w:rPr>
          <w:rFonts w:ascii="Arial" w:eastAsia="Arial" w:hAnsi="Arial" w:cs="Arial"/>
          <w:b/>
          <w:bCs/>
        </w:rPr>
        <w:t>Page</w:t>
      </w:r>
      <w:r w:rsidR="00E571DD">
        <w:rPr>
          <w:rFonts w:ascii="Arial" w:eastAsia="Arial" w:hAnsi="Arial" w:cs="Arial"/>
          <w:b/>
          <w:bCs/>
        </w:rPr>
        <w:t xml:space="preserve"> of Contents</w:t>
      </w:r>
      <w:r w:rsidR="00FE4884">
        <w:rPr>
          <w:rFonts w:ascii="Arial" w:eastAsia="Arial" w:hAnsi="Arial" w:cs="Arial"/>
          <w:b/>
          <w:bCs/>
        </w:rPr>
        <w:t>.</w:t>
      </w:r>
    </w:p>
    <w:p w14:paraId="18102C2D" w14:textId="77777777" w:rsidR="00E571DD" w:rsidRDefault="00E571DD" w:rsidP="4C71460B">
      <w:pPr>
        <w:rPr>
          <w:rFonts w:ascii="Arial" w:eastAsia="Arial" w:hAnsi="Arial" w:cs="Arial"/>
          <w:b/>
          <w:bCs/>
        </w:rPr>
      </w:pPr>
    </w:p>
    <w:p w14:paraId="555C2F64" w14:textId="33F219B4" w:rsidR="00F97E23" w:rsidRDefault="00F97E23" w:rsidP="4C71460B">
      <w:pPr>
        <w:rPr>
          <w:rFonts w:ascii="Arial" w:eastAsia="Arial" w:hAnsi="Arial" w:cs="Arial"/>
          <w:b/>
          <w:bCs/>
        </w:rPr>
      </w:pPr>
      <w:r>
        <w:rPr>
          <w:rFonts w:ascii="Arial" w:eastAsia="Arial" w:hAnsi="Arial" w:cs="Arial"/>
          <w:b/>
          <w:bCs/>
        </w:rPr>
        <w:t xml:space="preserve">Page </w:t>
      </w:r>
      <w:r w:rsidR="00A032F9">
        <w:rPr>
          <w:rFonts w:ascii="Arial" w:eastAsia="Arial" w:hAnsi="Arial" w:cs="Arial"/>
          <w:b/>
          <w:bCs/>
        </w:rPr>
        <w:t>3</w:t>
      </w:r>
      <w:r w:rsidR="00A76902">
        <w:rPr>
          <w:rFonts w:ascii="Arial" w:eastAsia="Arial" w:hAnsi="Arial" w:cs="Arial"/>
          <w:b/>
          <w:bCs/>
        </w:rPr>
        <w:t>.</w:t>
      </w:r>
      <w:r w:rsidR="00526B06">
        <w:rPr>
          <w:rFonts w:ascii="Arial" w:eastAsia="Arial" w:hAnsi="Arial" w:cs="Arial"/>
          <w:b/>
          <w:bCs/>
        </w:rPr>
        <w:t xml:space="preserve"> Introduction</w:t>
      </w:r>
      <w:r w:rsidR="00541F71">
        <w:rPr>
          <w:rFonts w:ascii="Arial" w:eastAsia="Arial" w:hAnsi="Arial" w:cs="Arial"/>
          <w:b/>
          <w:bCs/>
        </w:rPr>
        <w:t>.</w:t>
      </w:r>
    </w:p>
    <w:p w14:paraId="5AD33E05" w14:textId="051518BE" w:rsidR="00541F71" w:rsidRDefault="00541F71" w:rsidP="4C71460B">
      <w:pPr>
        <w:rPr>
          <w:rFonts w:ascii="Arial" w:eastAsia="Arial" w:hAnsi="Arial" w:cs="Arial"/>
          <w:b/>
          <w:bCs/>
        </w:rPr>
      </w:pPr>
      <w:r>
        <w:rPr>
          <w:rFonts w:ascii="Arial" w:eastAsia="Arial" w:hAnsi="Arial" w:cs="Arial"/>
          <w:b/>
          <w:bCs/>
        </w:rPr>
        <w:t xml:space="preserve">Page </w:t>
      </w:r>
      <w:r w:rsidR="00D410CE">
        <w:rPr>
          <w:rFonts w:ascii="Arial" w:eastAsia="Arial" w:hAnsi="Arial" w:cs="Arial"/>
          <w:b/>
          <w:bCs/>
        </w:rPr>
        <w:t>4</w:t>
      </w:r>
      <w:r w:rsidR="00ED15FC">
        <w:rPr>
          <w:rFonts w:ascii="Arial" w:eastAsia="Arial" w:hAnsi="Arial" w:cs="Arial"/>
          <w:b/>
          <w:bCs/>
        </w:rPr>
        <w:t>/</w:t>
      </w:r>
      <w:r w:rsidR="00106816">
        <w:rPr>
          <w:rFonts w:ascii="Arial" w:eastAsia="Arial" w:hAnsi="Arial" w:cs="Arial"/>
          <w:b/>
          <w:bCs/>
        </w:rPr>
        <w:t>5</w:t>
      </w:r>
      <w:r w:rsidR="00F909E0">
        <w:rPr>
          <w:rFonts w:ascii="Arial" w:eastAsia="Arial" w:hAnsi="Arial" w:cs="Arial"/>
          <w:b/>
          <w:bCs/>
        </w:rPr>
        <w:t>.</w:t>
      </w:r>
      <w:r w:rsidR="00106816">
        <w:rPr>
          <w:rFonts w:ascii="Arial" w:eastAsia="Arial" w:hAnsi="Arial" w:cs="Arial"/>
          <w:b/>
          <w:bCs/>
        </w:rPr>
        <w:t xml:space="preserve"> </w:t>
      </w:r>
      <w:r>
        <w:rPr>
          <w:rFonts w:ascii="Arial" w:eastAsia="Arial" w:hAnsi="Arial" w:cs="Arial"/>
          <w:b/>
          <w:bCs/>
        </w:rPr>
        <w:t>Social Identity Theory</w:t>
      </w:r>
      <w:r w:rsidR="00AA1C2E">
        <w:rPr>
          <w:rFonts w:ascii="Arial" w:eastAsia="Arial" w:hAnsi="Arial" w:cs="Arial"/>
          <w:b/>
          <w:bCs/>
        </w:rPr>
        <w:t>.</w:t>
      </w:r>
    </w:p>
    <w:p w14:paraId="6B6C1E61" w14:textId="346AED0F" w:rsidR="00697B26" w:rsidRDefault="00697B26" w:rsidP="4C71460B">
      <w:pPr>
        <w:rPr>
          <w:rFonts w:ascii="Arial" w:eastAsia="Arial" w:hAnsi="Arial" w:cs="Arial"/>
          <w:b/>
          <w:bCs/>
        </w:rPr>
      </w:pPr>
      <w:r>
        <w:rPr>
          <w:rFonts w:ascii="Arial" w:eastAsia="Arial" w:hAnsi="Arial" w:cs="Arial"/>
          <w:b/>
          <w:bCs/>
        </w:rPr>
        <w:t xml:space="preserve">Page </w:t>
      </w:r>
      <w:r w:rsidR="00106816">
        <w:rPr>
          <w:rFonts w:ascii="Arial" w:eastAsia="Arial" w:hAnsi="Arial" w:cs="Arial"/>
          <w:b/>
          <w:bCs/>
        </w:rPr>
        <w:t>6</w:t>
      </w:r>
      <w:r w:rsidR="00F909E0">
        <w:rPr>
          <w:rFonts w:ascii="Arial" w:eastAsia="Arial" w:hAnsi="Arial" w:cs="Arial"/>
          <w:b/>
          <w:bCs/>
        </w:rPr>
        <w:t>.</w:t>
      </w:r>
      <w:r w:rsidR="00106816">
        <w:rPr>
          <w:rFonts w:ascii="Arial" w:eastAsia="Arial" w:hAnsi="Arial" w:cs="Arial"/>
          <w:b/>
          <w:bCs/>
        </w:rPr>
        <w:t xml:space="preserve"> Attribut</w:t>
      </w:r>
      <w:r w:rsidR="008E477B">
        <w:rPr>
          <w:rFonts w:ascii="Arial" w:eastAsia="Arial" w:hAnsi="Arial" w:cs="Arial"/>
          <w:b/>
          <w:bCs/>
        </w:rPr>
        <w:t>ion Theory.</w:t>
      </w:r>
    </w:p>
    <w:p w14:paraId="27A3DD85" w14:textId="2BD56405" w:rsidR="00697B26" w:rsidRDefault="00697B26" w:rsidP="4C71460B">
      <w:pPr>
        <w:rPr>
          <w:rFonts w:ascii="Arial" w:eastAsia="Arial" w:hAnsi="Arial" w:cs="Arial"/>
          <w:b/>
          <w:bCs/>
        </w:rPr>
      </w:pPr>
      <w:r>
        <w:rPr>
          <w:rFonts w:ascii="Arial" w:eastAsia="Arial" w:hAnsi="Arial" w:cs="Arial"/>
          <w:b/>
          <w:bCs/>
        </w:rPr>
        <w:t>P</w:t>
      </w:r>
      <w:r w:rsidR="00F50E89">
        <w:rPr>
          <w:rFonts w:ascii="Arial" w:eastAsia="Arial" w:hAnsi="Arial" w:cs="Arial"/>
          <w:b/>
          <w:bCs/>
        </w:rPr>
        <w:t xml:space="preserve">age </w:t>
      </w:r>
      <w:r w:rsidR="0020750C">
        <w:rPr>
          <w:rFonts w:ascii="Arial" w:eastAsia="Arial" w:hAnsi="Arial" w:cs="Arial"/>
          <w:b/>
          <w:bCs/>
        </w:rPr>
        <w:t>7</w:t>
      </w:r>
      <w:r w:rsidR="00F909E0">
        <w:rPr>
          <w:rFonts w:ascii="Arial" w:eastAsia="Arial" w:hAnsi="Arial" w:cs="Arial"/>
          <w:b/>
          <w:bCs/>
        </w:rPr>
        <w:t>.</w:t>
      </w:r>
      <w:r w:rsidR="0020750C">
        <w:rPr>
          <w:rFonts w:ascii="Arial" w:eastAsia="Arial" w:hAnsi="Arial" w:cs="Arial"/>
          <w:b/>
          <w:bCs/>
        </w:rPr>
        <w:t xml:space="preserve"> Frustration Theory</w:t>
      </w:r>
      <w:r w:rsidR="00E8646F">
        <w:rPr>
          <w:rFonts w:ascii="Arial" w:eastAsia="Arial" w:hAnsi="Arial" w:cs="Arial"/>
          <w:b/>
          <w:bCs/>
        </w:rPr>
        <w:t>.</w:t>
      </w:r>
    </w:p>
    <w:p w14:paraId="378FB1AA" w14:textId="04D5BC9D" w:rsidR="00F50E89" w:rsidRDefault="00F50E89" w:rsidP="4C71460B">
      <w:pPr>
        <w:rPr>
          <w:rFonts w:ascii="Arial" w:eastAsia="Arial" w:hAnsi="Arial" w:cs="Arial"/>
          <w:b/>
          <w:bCs/>
        </w:rPr>
      </w:pPr>
      <w:r>
        <w:rPr>
          <w:rFonts w:ascii="Arial" w:eastAsia="Arial" w:hAnsi="Arial" w:cs="Arial"/>
          <w:b/>
          <w:bCs/>
        </w:rPr>
        <w:t xml:space="preserve">Page </w:t>
      </w:r>
      <w:r w:rsidR="00F909E0">
        <w:rPr>
          <w:rFonts w:ascii="Arial" w:eastAsia="Arial" w:hAnsi="Arial" w:cs="Arial"/>
          <w:b/>
          <w:bCs/>
        </w:rPr>
        <w:t>8.</w:t>
      </w:r>
      <w:r w:rsidR="0010291A">
        <w:rPr>
          <w:rFonts w:ascii="Arial" w:eastAsia="Arial" w:hAnsi="Arial" w:cs="Arial"/>
          <w:b/>
          <w:bCs/>
        </w:rPr>
        <w:t xml:space="preserve"> Conclusion</w:t>
      </w:r>
      <w:r w:rsidR="00E15B80">
        <w:rPr>
          <w:rFonts w:ascii="Arial" w:eastAsia="Arial" w:hAnsi="Arial" w:cs="Arial"/>
          <w:b/>
          <w:bCs/>
        </w:rPr>
        <w:t>.</w:t>
      </w:r>
    </w:p>
    <w:p w14:paraId="26D54D3B" w14:textId="1AA6BA33" w:rsidR="00FB64C1" w:rsidRDefault="00FB64C1" w:rsidP="4C71460B">
      <w:pPr>
        <w:rPr>
          <w:rFonts w:ascii="Arial" w:eastAsia="Arial" w:hAnsi="Arial" w:cs="Arial"/>
          <w:b/>
          <w:bCs/>
        </w:rPr>
      </w:pPr>
      <w:r>
        <w:rPr>
          <w:rFonts w:ascii="Arial" w:eastAsia="Arial" w:hAnsi="Arial" w:cs="Arial"/>
          <w:b/>
          <w:bCs/>
        </w:rPr>
        <w:t>Page 9. References.</w:t>
      </w:r>
    </w:p>
    <w:p w14:paraId="7F9EC2E9" w14:textId="6C44C8A8" w:rsidR="4C71460B" w:rsidRDefault="4C71460B" w:rsidP="4C71460B">
      <w:pPr>
        <w:rPr>
          <w:rFonts w:ascii="Arial" w:eastAsia="Arial" w:hAnsi="Arial" w:cs="Arial"/>
          <w:b/>
          <w:bCs/>
        </w:rPr>
      </w:pPr>
    </w:p>
    <w:p w14:paraId="4C61FF06" w14:textId="60C1A6B2" w:rsidR="4C71460B" w:rsidRDefault="4C71460B" w:rsidP="4C71460B">
      <w:pPr>
        <w:rPr>
          <w:rFonts w:ascii="Arial" w:eastAsia="Arial" w:hAnsi="Arial" w:cs="Arial"/>
          <w:b/>
          <w:bCs/>
        </w:rPr>
      </w:pPr>
    </w:p>
    <w:p w14:paraId="1CCE1CF6" w14:textId="71586EE5" w:rsidR="4C71460B" w:rsidRDefault="4C71460B" w:rsidP="4C71460B">
      <w:pPr>
        <w:rPr>
          <w:rFonts w:ascii="Arial" w:eastAsia="Arial" w:hAnsi="Arial" w:cs="Arial"/>
          <w:b/>
          <w:bCs/>
        </w:rPr>
      </w:pPr>
    </w:p>
    <w:p w14:paraId="72BD2A84" w14:textId="3F141904" w:rsidR="4C71460B" w:rsidRDefault="4C71460B" w:rsidP="4C71460B">
      <w:pPr>
        <w:rPr>
          <w:rFonts w:ascii="Arial" w:eastAsia="Arial" w:hAnsi="Arial" w:cs="Arial"/>
          <w:b/>
          <w:bCs/>
        </w:rPr>
      </w:pPr>
    </w:p>
    <w:p w14:paraId="24284698" w14:textId="43E7B239" w:rsidR="4C71460B" w:rsidRDefault="4C71460B" w:rsidP="4C71460B">
      <w:pPr>
        <w:rPr>
          <w:rFonts w:ascii="Arial" w:eastAsia="Arial" w:hAnsi="Arial" w:cs="Arial"/>
          <w:b/>
          <w:bCs/>
        </w:rPr>
      </w:pPr>
    </w:p>
    <w:p w14:paraId="22B9C7BC" w14:textId="12AA8217" w:rsidR="4C71460B" w:rsidRDefault="4C71460B" w:rsidP="4C71460B">
      <w:pPr>
        <w:rPr>
          <w:rFonts w:ascii="Arial" w:eastAsia="Arial" w:hAnsi="Arial" w:cs="Arial"/>
          <w:b/>
          <w:bCs/>
        </w:rPr>
      </w:pPr>
    </w:p>
    <w:p w14:paraId="73E4B46F" w14:textId="01C467B6" w:rsidR="4C71460B" w:rsidRDefault="4C71460B" w:rsidP="4C71460B">
      <w:pPr>
        <w:rPr>
          <w:rFonts w:ascii="Arial" w:eastAsia="Arial" w:hAnsi="Arial" w:cs="Arial"/>
          <w:b/>
          <w:bCs/>
        </w:rPr>
      </w:pPr>
    </w:p>
    <w:p w14:paraId="06880C62" w14:textId="5AA3E56D" w:rsidR="4C71460B" w:rsidRDefault="4C71460B" w:rsidP="4C71460B">
      <w:pPr>
        <w:rPr>
          <w:rFonts w:ascii="Arial" w:eastAsia="Arial" w:hAnsi="Arial" w:cs="Arial"/>
          <w:b/>
          <w:bCs/>
        </w:rPr>
      </w:pPr>
    </w:p>
    <w:p w14:paraId="753B03B5" w14:textId="0498276B" w:rsidR="4C71460B" w:rsidRDefault="4C71460B" w:rsidP="4C71460B">
      <w:pPr>
        <w:rPr>
          <w:rFonts w:ascii="Arial" w:eastAsia="Arial" w:hAnsi="Arial" w:cs="Arial"/>
          <w:b/>
          <w:bCs/>
        </w:rPr>
      </w:pPr>
    </w:p>
    <w:p w14:paraId="612F80A5" w14:textId="1B42A1B7" w:rsidR="4C71460B" w:rsidRDefault="4C71460B" w:rsidP="4C71460B">
      <w:pPr>
        <w:rPr>
          <w:rFonts w:ascii="Arial" w:eastAsia="Arial" w:hAnsi="Arial" w:cs="Arial"/>
          <w:b/>
          <w:bCs/>
        </w:rPr>
      </w:pPr>
    </w:p>
    <w:p w14:paraId="12BB5909" w14:textId="5A022D0A" w:rsidR="4C71460B" w:rsidRDefault="4C71460B" w:rsidP="4C71460B">
      <w:pPr>
        <w:rPr>
          <w:rFonts w:ascii="Arial" w:eastAsia="Arial" w:hAnsi="Arial" w:cs="Arial"/>
          <w:b/>
          <w:bCs/>
        </w:rPr>
      </w:pPr>
    </w:p>
    <w:p w14:paraId="0743640A" w14:textId="23FCDCB3" w:rsidR="4C71460B" w:rsidRDefault="4C71460B" w:rsidP="4C71460B">
      <w:pPr>
        <w:rPr>
          <w:rFonts w:ascii="Arial" w:eastAsia="Arial" w:hAnsi="Arial" w:cs="Arial"/>
          <w:b/>
          <w:bCs/>
        </w:rPr>
      </w:pPr>
    </w:p>
    <w:p w14:paraId="02D5D4F8" w14:textId="507DFEB8" w:rsidR="4C71460B" w:rsidRDefault="4C71460B" w:rsidP="4C71460B">
      <w:pPr>
        <w:rPr>
          <w:rFonts w:ascii="Arial" w:eastAsia="Arial" w:hAnsi="Arial" w:cs="Arial"/>
          <w:b/>
          <w:bCs/>
        </w:rPr>
      </w:pPr>
    </w:p>
    <w:p w14:paraId="4B4784E4" w14:textId="1206D83F" w:rsidR="4C71460B" w:rsidRDefault="4C71460B" w:rsidP="4C71460B">
      <w:pPr>
        <w:rPr>
          <w:rFonts w:ascii="Arial" w:eastAsia="Arial" w:hAnsi="Arial" w:cs="Arial"/>
          <w:b/>
          <w:bCs/>
        </w:rPr>
      </w:pPr>
    </w:p>
    <w:p w14:paraId="20ACBE97" w14:textId="73F751F7" w:rsidR="4C71460B" w:rsidRDefault="4C71460B" w:rsidP="4C71460B">
      <w:pPr>
        <w:rPr>
          <w:rFonts w:ascii="Arial" w:eastAsia="Arial" w:hAnsi="Arial" w:cs="Arial"/>
          <w:b/>
          <w:bCs/>
        </w:rPr>
      </w:pPr>
    </w:p>
    <w:p w14:paraId="06F57797" w14:textId="04F29877" w:rsidR="4C71460B" w:rsidRDefault="4C71460B" w:rsidP="4C71460B">
      <w:pPr>
        <w:rPr>
          <w:rFonts w:ascii="Arial" w:eastAsia="Arial" w:hAnsi="Arial" w:cs="Arial"/>
          <w:b/>
          <w:bCs/>
        </w:rPr>
      </w:pPr>
    </w:p>
    <w:p w14:paraId="234DE6B9" w14:textId="08902884" w:rsidR="4C71460B" w:rsidRDefault="4C71460B" w:rsidP="4C71460B">
      <w:pPr>
        <w:rPr>
          <w:rFonts w:ascii="Arial" w:eastAsia="Arial" w:hAnsi="Arial" w:cs="Arial"/>
          <w:b/>
          <w:bCs/>
        </w:rPr>
      </w:pPr>
    </w:p>
    <w:p w14:paraId="056B2C3B" w14:textId="60FCF4E2" w:rsidR="4C71460B" w:rsidRDefault="4C71460B" w:rsidP="4C71460B">
      <w:pPr>
        <w:rPr>
          <w:rFonts w:ascii="Arial" w:eastAsia="Arial" w:hAnsi="Arial" w:cs="Arial"/>
          <w:b/>
          <w:bCs/>
        </w:rPr>
      </w:pPr>
    </w:p>
    <w:p w14:paraId="5274F3A6" w14:textId="254B2B4A" w:rsidR="4C71460B" w:rsidRDefault="4C71460B" w:rsidP="4C71460B">
      <w:pPr>
        <w:rPr>
          <w:rFonts w:ascii="Arial" w:eastAsia="Arial" w:hAnsi="Arial" w:cs="Arial"/>
          <w:b/>
          <w:bCs/>
        </w:rPr>
      </w:pPr>
    </w:p>
    <w:p w14:paraId="5EEA8B27" w14:textId="4B257670" w:rsidR="4C71460B" w:rsidRDefault="4C71460B" w:rsidP="4C71460B">
      <w:pPr>
        <w:rPr>
          <w:rFonts w:ascii="Arial" w:eastAsia="Arial" w:hAnsi="Arial" w:cs="Arial"/>
          <w:b/>
          <w:bCs/>
        </w:rPr>
      </w:pPr>
    </w:p>
    <w:p w14:paraId="04BC9547" w14:textId="403535C6" w:rsidR="4C71460B" w:rsidRDefault="4C71460B" w:rsidP="4C71460B">
      <w:pPr>
        <w:rPr>
          <w:rFonts w:ascii="Arial" w:eastAsia="Arial" w:hAnsi="Arial" w:cs="Arial"/>
          <w:b/>
          <w:bCs/>
        </w:rPr>
      </w:pPr>
    </w:p>
    <w:p w14:paraId="017E61D8" w14:textId="4E1F9030" w:rsidR="4C71460B" w:rsidRDefault="4C71460B" w:rsidP="4C71460B">
      <w:pPr>
        <w:rPr>
          <w:rFonts w:ascii="Arial" w:eastAsia="Arial" w:hAnsi="Arial" w:cs="Arial"/>
          <w:b/>
          <w:bCs/>
        </w:rPr>
      </w:pPr>
    </w:p>
    <w:p w14:paraId="1F2B4F94" w14:textId="19B86CE6" w:rsidR="00222755" w:rsidRDefault="7E74973B" w:rsidP="4C71460B">
      <w:pPr>
        <w:rPr>
          <w:rFonts w:ascii="Arial" w:eastAsia="Arial" w:hAnsi="Arial" w:cs="Arial"/>
          <w:b/>
          <w:bCs/>
        </w:rPr>
      </w:pPr>
      <w:r w:rsidRPr="4C71460B">
        <w:rPr>
          <w:rFonts w:ascii="Arial" w:eastAsia="Arial" w:hAnsi="Arial" w:cs="Arial"/>
          <w:b/>
          <w:bCs/>
        </w:rPr>
        <w:t>Introduction.</w:t>
      </w:r>
    </w:p>
    <w:p w14:paraId="5838F670" w14:textId="64DC1490" w:rsidR="00E91C40" w:rsidRPr="00FA6301" w:rsidRDefault="00E029B2" w:rsidP="00FA6301">
      <w:pPr>
        <w:spacing w:line="360" w:lineRule="auto"/>
        <w:rPr>
          <w:rFonts w:ascii="Arial" w:eastAsia="Arial" w:hAnsi="Arial" w:cs="Arial"/>
        </w:rPr>
      </w:pPr>
      <w:r w:rsidRPr="00FA6301">
        <w:rPr>
          <w:rFonts w:ascii="Arial" w:eastAsia="Arial" w:hAnsi="Arial" w:cs="Arial"/>
          <w:b/>
          <w:bCs/>
        </w:rPr>
        <w:t>I</w:t>
      </w:r>
      <w:r w:rsidR="005E4D59" w:rsidRPr="00FA6301">
        <w:rPr>
          <w:rFonts w:ascii="Arial" w:eastAsia="Arial" w:hAnsi="Arial" w:cs="Arial"/>
        </w:rPr>
        <w:t xml:space="preserve">n this </w:t>
      </w:r>
      <w:r w:rsidR="00051459" w:rsidRPr="00FA6301">
        <w:rPr>
          <w:rFonts w:ascii="Arial" w:eastAsia="Arial" w:hAnsi="Arial" w:cs="Arial"/>
        </w:rPr>
        <w:t>report, I</w:t>
      </w:r>
      <w:r w:rsidR="00356AA3" w:rsidRPr="00FA6301">
        <w:rPr>
          <w:rFonts w:ascii="Arial" w:eastAsia="Arial" w:hAnsi="Arial" w:cs="Arial"/>
        </w:rPr>
        <w:t xml:space="preserve"> will be discussing </w:t>
      </w:r>
      <w:r w:rsidR="00AC7F11" w:rsidRPr="00FA6301">
        <w:rPr>
          <w:rFonts w:ascii="Arial" w:eastAsia="Arial" w:hAnsi="Arial" w:cs="Arial"/>
        </w:rPr>
        <w:t>an altercation</w:t>
      </w:r>
      <w:r w:rsidR="00EC7183" w:rsidRPr="00FA6301">
        <w:rPr>
          <w:rFonts w:ascii="Arial" w:eastAsia="Arial" w:hAnsi="Arial" w:cs="Arial"/>
        </w:rPr>
        <w:t xml:space="preserve"> </w:t>
      </w:r>
      <w:r w:rsidR="00D65C8D" w:rsidRPr="00FA6301">
        <w:rPr>
          <w:rFonts w:ascii="Arial" w:eastAsia="Arial" w:hAnsi="Arial" w:cs="Arial"/>
        </w:rPr>
        <w:t>between</w:t>
      </w:r>
      <w:r w:rsidR="00AC7F11" w:rsidRPr="00FA6301">
        <w:rPr>
          <w:rFonts w:ascii="Arial" w:eastAsia="Arial" w:hAnsi="Arial" w:cs="Arial"/>
        </w:rPr>
        <w:t xml:space="preserve"> a staff member and </w:t>
      </w:r>
      <w:r w:rsidR="00F62E2F" w:rsidRPr="00FA6301">
        <w:rPr>
          <w:rFonts w:ascii="Arial" w:eastAsia="Arial" w:hAnsi="Arial" w:cs="Arial"/>
        </w:rPr>
        <w:t xml:space="preserve">a </w:t>
      </w:r>
      <w:r w:rsidR="00AC7F11" w:rsidRPr="00FA6301">
        <w:rPr>
          <w:rFonts w:ascii="Arial" w:eastAsia="Arial" w:hAnsi="Arial" w:cs="Arial"/>
        </w:rPr>
        <w:t>service user.</w:t>
      </w:r>
      <w:r w:rsidR="00E2164D" w:rsidRPr="00FA6301">
        <w:rPr>
          <w:rFonts w:ascii="Arial" w:eastAsia="Arial" w:hAnsi="Arial" w:cs="Arial"/>
        </w:rPr>
        <w:t xml:space="preserve"> </w:t>
      </w:r>
      <w:r w:rsidR="007308FF" w:rsidRPr="00FA6301">
        <w:rPr>
          <w:rFonts w:ascii="Arial" w:eastAsia="Arial" w:hAnsi="Arial" w:cs="Arial"/>
        </w:rPr>
        <w:t xml:space="preserve">I will discuss the theories </w:t>
      </w:r>
      <w:r w:rsidR="00427060" w:rsidRPr="00FA6301">
        <w:rPr>
          <w:rFonts w:ascii="Arial" w:eastAsia="Arial" w:hAnsi="Arial" w:cs="Arial"/>
        </w:rPr>
        <w:t xml:space="preserve">that </w:t>
      </w:r>
      <w:r w:rsidR="00EC7183" w:rsidRPr="00FA6301">
        <w:rPr>
          <w:rFonts w:ascii="Arial" w:eastAsia="Arial" w:hAnsi="Arial" w:cs="Arial"/>
        </w:rPr>
        <w:t xml:space="preserve">establish </w:t>
      </w:r>
      <w:r w:rsidR="00173A86" w:rsidRPr="00FA6301">
        <w:rPr>
          <w:rFonts w:ascii="Arial" w:eastAsia="Arial" w:hAnsi="Arial" w:cs="Arial"/>
        </w:rPr>
        <w:t xml:space="preserve">the </w:t>
      </w:r>
      <w:r w:rsidR="00E805E1" w:rsidRPr="00FA6301">
        <w:rPr>
          <w:rFonts w:ascii="Arial" w:eastAsia="Arial" w:hAnsi="Arial" w:cs="Arial"/>
        </w:rPr>
        <w:t xml:space="preserve">cause </w:t>
      </w:r>
      <w:r w:rsidR="00FB2AB3" w:rsidRPr="00FA6301">
        <w:rPr>
          <w:rFonts w:ascii="Arial" w:eastAsia="Arial" w:hAnsi="Arial" w:cs="Arial"/>
        </w:rPr>
        <w:t xml:space="preserve">and effect of the </w:t>
      </w:r>
      <w:r w:rsidR="000034C0" w:rsidRPr="00FA6301">
        <w:rPr>
          <w:rFonts w:ascii="Arial" w:eastAsia="Arial" w:hAnsi="Arial" w:cs="Arial"/>
        </w:rPr>
        <w:t>argument</w:t>
      </w:r>
      <w:r w:rsidR="00513CE4" w:rsidRPr="00FA6301">
        <w:rPr>
          <w:rFonts w:ascii="Arial" w:eastAsia="Arial" w:hAnsi="Arial" w:cs="Arial"/>
        </w:rPr>
        <w:t>.</w:t>
      </w:r>
      <w:r w:rsidR="00150676" w:rsidRPr="00FA6301">
        <w:rPr>
          <w:rFonts w:ascii="Arial" w:eastAsia="Arial" w:hAnsi="Arial" w:cs="Arial"/>
        </w:rPr>
        <w:t xml:space="preserve"> </w:t>
      </w:r>
      <w:r w:rsidR="006360FC" w:rsidRPr="00FA6301">
        <w:rPr>
          <w:rFonts w:ascii="Arial" w:eastAsia="Arial" w:hAnsi="Arial" w:cs="Arial"/>
        </w:rPr>
        <w:t>These theorie</w:t>
      </w:r>
      <w:r w:rsidR="003B4271" w:rsidRPr="00FA6301">
        <w:rPr>
          <w:rFonts w:ascii="Arial" w:eastAsia="Arial" w:hAnsi="Arial" w:cs="Arial"/>
        </w:rPr>
        <w:t>s</w:t>
      </w:r>
      <w:r w:rsidR="00E36321" w:rsidRPr="00FA6301">
        <w:rPr>
          <w:rFonts w:ascii="Arial" w:eastAsia="Arial" w:hAnsi="Arial" w:cs="Arial"/>
        </w:rPr>
        <w:t xml:space="preserve"> show that we as human</w:t>
      </w:r>
      <w:r w:rsidR="00F21106" w:rsidRPr="00FA6301">
        <w:rPr>
          <w:rFonts w:ascii="Arial" w:eastAsia="Arial" w:hAnsi="Arial" w:cs="Arial"/>
        </w:rPr>
        <w:t>s</w:t>
      </w:r>
      <w:r w:rsidR="00E24080" w:rsidRPr="00FA6301">
        <w:rPr>
          <w:rFonts w:ascii="Arial" w:eastAsia="Arial" w:hAnsi="Arial" w:cs="Arial"/>
        </w:rPr>
        <w:t xml:space="preserve"> </w:t>
      </w:r>
      <w:r w:rsidR="00B26D61" w:rsidRPr="00FA6301">
        <w:rPr>
          <w:rFonts w:ascii="Arial" w:eastAsia="Arial" w:hAnsi="Arial" w:cs="Arial"/>
        </w:rPr>
        <w:t>classify each other into groups</w:t>
      </w:r>
      <w:r w:rsidR="00381920" w:rsidRPr="00FA6301">
        <w:rPr>
          <w:rFonts w:ascii="Arial" w:eastAsia="Arial" w:hAnsi="Arial" w:cs="Arial"/>
        </w:rPr>
        <w:t xml:space="preserve"> </w:t>
      </w:r>
      <w:r w:rsidR="006D1BCC" w:rsidRPr="00FA6301">
        <w:rPr>
          <w:rFonts w:ascii="Arial" w:eastAsia="Arial" w:hAnsi="Arial" w:cs="Arial"/>
        </w:rPr>
        <w:t>and make</w:t>
      </w:r>
      <w:r w:rsidR="00D65EFC" w:rsidRPr="00FA6301">
        <w:rPr>
          <w:rFonts w:ascii="Arial" w:eastAsia="Arial" w:hAnsi="Arial" w:cs="Arial"/>
        </w:rPr>
        <w:t xml:space="preserve"> </w:t>
      </w:r>
      <w:r w:rsidR="00CA4B0D" w:rsidRPr="00FA6301">
        <w:rPr>
          <w:rFonts w:ascii="Arial" w:eastAsia="Arial" w:hAnsi="Arial" w:cs="Arial"/>
        </w:rPr>
        <w:t>judgments</w:t>
      </w:r>
      <w:r w:rsidR="001D53B7" w:rsidRPr="00FA6301">
        <w:rPr>
          <w:rFonts w:ascii="Arial" w:eastAsia="Arial" w:hAnsi="Arial" w:cs="Arial"/>
        </w:rPr>
        <w:t xml:space="preserve"> or </w:t>
      </w:r>
      <w:r w:rsidR="00D81DC0" w:rsidRPr="00FA6301">
        <w:rPr>
          <w:rFonts w:ascii="Arial" w:eastAsia="Arial" w:hAnsi="Arial" w:cs="Arial"/>
        </w:rPr>
        <w:t>assumptions</w:t>
      </w:r>
      <w:r w:rsidR="00D65EFC" w:rsidRPr="00FA6301">
        <w:rPr>
          <w:rFonts w:ascii="Arial" w:eastAsia="Arial" w:hAnsi="Arial" w:cs="Arial"/>
        </w:rPr>
        <w:t xml:space="preserve"> of individuals</w:t>
      </w:r>
      <w:r w:rsidR="002A7410" w:rsidRPr="00FA6301">
        <w:rPr>
          <w:rFonts w:ascii="Arial" w:eastAsia="Arial" w:hAnsi="Arial" w:cs="Arial"/>
        </w:rPr>
        <w:t>.</w:t>
      </w:r>
      <w:r w:rsidR="006C16BA" w:rsidRPr="00FA6301">
        <w:rPr>
          <w:rFonts w:ascii="Arial" w:eastAsia="Arial" w:hAnsi="Arial" w:cs="Arial"/>
        </w:rPr>
        <w:t xml:space="preserve"> </w:t>
      </w:r>
      <w:r w:rsidR="002142A0" w:rsidRPr="00FA6301">
        <w:rPr>
          <w:rFonts w:ascii="Arial" w:eastAsia="Arial" w:hAnsi="Arial" w:cs="Arial"/>
        </w:rPr>
        <w:t>He</w:t>
      </w:r>
      <w:r w:rsidR="008758DE" w:rsidRPr="00FA6301">
        <w:rPr>
          <w:rFonts w:ascii="Arial" w:eastAsia="Arial" w:hAnsi="Arial" w:cs="Arial"/>
        </w:rPr>
        <w:t>nri T</w:t>
      </w:r>
      <w:r w:rsidR="00CD3B7F" w:rsidRPr="00FA6301">
        <w:rPr>
          <w:rFonts w:ascii="Arial" w:eastAsia="Arial" w:hAnsi="Arial" w:cs="Arial"/>
        </w:rPr>
        <w:t>aj</w:t>
      </w:r>
      <w:r w:rsidR="00B724A4" w:rsidRPr="00FA6301">
        <w:rPr>
          <w:rFonts w:ascii="Arial" w:eastAsia="Arial" w:hAnsi="Arial" w:cs="Arial"/>
        </w:rPr>
        <w:t xml:space="preserve">fel </w:t>
      </w:r>
      <w:r w:rsidR="00DA264C" w:rsidRPr="00FA6301">
        <w:rPr>
          <w:rFonts w:ascii="Arial" w:eastAsia="Arial" w:hAnsi="Arial" w:cs="Arial"/>
        </w:rPr>
        <w:t xml:space="preserve">and </w:t>
      </w:r>
      <w:r w:rsidR="00280079" w:rsidRPr="00FA6301">
        <w:rPr>
          <w:rFonts w:ascii="Arial" w:eastAsia="Arial" w:hAnsi="Arial" w:cs="Arial"/>
        </w:rPr>
        <w:t xml:space="preserve">John Turner developed </w:t>
      </w:r>
      <w:r w:rsidR="007E5A80" w:rsidRPr="00FA6301">
        <w:rPr>
          <w:rFonts w:ascii="Arial" w:eastAsia="Arial" w:hAnsi="Arial" w:cs="Arial"/>
        </w:rPr>
        <w:t>Social Identity Theory</w:t>
      </w:r>
      <w:r w:rsidR="00DF0CA4" w:rsidRPr="00FA6301">
        <w:rPr>
          <w:rFonts w:ascii="Arial" w:eastAsia="Arial" w:hAnsi="Arial" w:cs="Arial"/>
        </w:rPr>
        <w:t xml:space="preserve"> </w:t>
      </w:r>
      <w:r w:rsidR="00B55F46" w:rsidRPr="00FA6301">
        <w:rPr>
          <w:rFonts w:ascii="Arial" w:eastAsia="Arial" w:hAnsi="Arial" w:cs="Arial"/>
        </w:rPr>
        <w:t xml:space="preserve">to </w:t>
      </w:r>
      <w:r w:rsidR="00A407B3" w:rsidRPr="00FA6301">
        <w:rPr>
          <w:rFonts w:ascii="Arial" w:eastAsia="Arial" w:hAnsi="Arial" w:cs="Arial"/>
        </w:rPr>
        <w:t xml:space="preserve">demonstrate </w:t>
      </w:r>
      <w:r w:rsidR="001B21E2" w:rsidRPr="00FA6301">
        <w:rPr>
          <w:rFonts w:ascii="Arial" w:eastAsia="Arial" w:hAnsi="Arial" w:cs="Arial"/>
        </w:rPr>
        <w:t xml:space="preserve">how </w:t>
      </w:r>
      <w:r w:rsidR="009645DB" w:rsidRPr="00FA6301">
        <w:rPr>
          <w:rFonts w:ascii="Arial" w:eastAsia="Arial" w:hAnsi="Arial" w:cs="Arial"/>
        </w:rPr>
        <w:t>individuals</w:t>
      </w:r>
      <w:r w:rsidR="00B2485B" w:rsidRPr="00FA6301">
        <w:rPr>
          <w:rFonts w:ascii="Arial" w:eastAsia="Arial" w:hAnsi="Arial" w:cs="Arial"/>
        </w:rPr>
        <w:t xml:space="preserve"> categorize </w:t>
      </w:r>
      <w:r w:rsidR="00DB4B63" w:rsidRPr="00FA6301">
        <w:rPr>
          <w:rFonts w:ascii="Arial" w:eastAsia="Arial" w:hAnsi="Arial" w:cs="Arial"/>
        </w:rPr>
        <w:t xml:space="preserve">each other on first </w:t>
      </w:r>
      <w:r w:rsidR="001D6549" w:rsidRPr="00FA6301">
        <w:rPr>
          <w:rFonts w:ascii="Arial" w:eastAsia="Arial" w:hAnsi="Arial" w:cs="Arial"/>
        </w:rPr>
        <w:t>appearances</w:t>
      </w:r>
      <w:r w:rsidR="00431D77" w:rsidRPr="00FA6301">
        <w:rPr>
          <w:rFonts w:ascii="Arial" w:eastAsia="Arial" w:hAnsi="Arial" w:cs="Arial"/>
        </w:rPr>
        <w:t>.</w:t>
      </w:r>
    </w:p>
    <w:p w14:paraId="0DBEC5DB" w14:textId="1C68E8CD" w:rsidR="00800591" w:rsidRPr="00FA6301" w:rsidRDefault="001E5953" w:rsidP="00FA6301">
      <w:pPr>
        <w:spacing w:line="360" w:lineRule="auto"/>
        <w:rPr>
          <w:rFonts w:ascii="Arial" w:eastAsia="Arial" w:hAnsi="Arial" w:cs="Arial"/>
        </w:rPr>
      </w:pPr>
      <w:r w:rsidRPr="00FA6301">
        <w:rPr>
          <w:rFonts w:ascii="Arial" w:eastAsia="Arial" w:hAnsi="Arial" w:cs="Arial"/>
        </w:rPr>
        <w:t>Within this</w:t>
      </w:r>
      <w:r w:rsidR="00AB6D18" w:rsidRPr="00FA6301">
        <w:rPr>
          <w:rFonts w:ascii="Arial" w:eastAsia="Arial" w:hAnsi="Arial" w:cs="Arial"/>
        </w:rPr>
        <w:t>,</w:t>
      </w:r>
      <w:r w:rsidRPr="00FA6301">
        <w:rPr>
          <w:rFonts w:ascii="Arial" w:eastAsia="Arial" w:hAnsi="Arial" w:cs="Arial"/>
        </w:rPr>
        <w:t xml:space="preserve"> </w:t>
      </w:r>
      <w:r w:rsidR="0061690C">
        <w:rPr>
          <w:rFonts w:ascii="Arial" w:eastAsia="Arial" w:hAnsi="Arial" w:cs="Arial"/>
        </w:rPr>
        <w:t xml:space="preserve">report </w:t>
      </w:r>
      <w:r w:rsidR="00F31274" w:rsidRPr="00FA6301">
        <w:rPr>
          <w:rFonts w:ascii="Arial" w:eastAsia="Arial" w:hAnsi="Arial" w:cs="Arial"/>
        </w:rPr>
        <w:t>I</w:t>
      </w:r>
      <w:r w:rsidR="00235E76" w:rsidRPr="00FA6301">
        <w:rPr>
          <w:rFonts w:ascii="Arial" w:eastAsia="Arial" w:hAnsi="Arial" w:cs="Arial"/>
        </w:rPr>
        <w:t xml:space="preserve"> will</w:t>
      </w:r>
      <w:r w:rsidR="00BF305D" w:rsidRPr="00FA6301">
        <w:rPr>
          <w:rFonts w:ascii="Arial" w:eastAsia="Arial" w:hAnsi="Arial" w:cs="Arial"/>
        </w:rPr>
        <w:t xml:space="preserve"> discuss</w:t>
      </w:r>
      <w:r w:rsidR="007D2D3D" w:rsidRPr="00FA6301">
        <w:rPr>
          <w:rFonts w:ascii="Arial" w:eastAsia="Arial" w:hAnsi="Arial" w:cs="Arial"/>
        </w:rPr>
        <w:t xml:space="preserve"> </w:t>
      </w:r>
      <w:r w:rsidRPr="00FA6301">
        <w:rPr>
          <w:rFonts w:ascii="Arial" w:eastAsia="Arial" w:hAnsi="Arial" w:cs="Arial"/>
        </w:rPr>
        <w:t xml:space="preserve">the effects of </w:t>
      </w:r>
      <w:r w:rsidR="00A4238F" w:rsidRPr="00FA6301">
        <w:rPr>
          <w:rFonts w:ascii="Arial" w:eastAsia="Arial" w:hAnsi="Arial" w:cs="Arial"/>
        </w:rPr>
        <w:t>attribution theory</w:t>
      </w:r>
      <w:r w:rsidR="00FF09DD" w:rsidRPr="00FA6301">
        <w:rPr>
          <w:rFonts w:ascii="Arial" w:eastAsia="Arial" w:hAnsi="Arial" w:cs="Arial"/>
        </w:rPr>
        <w:t xml:space="preserve"> and </w:t>
      </w:r>
      <w:r w:rsidR="0007424A" w:rsidRPr="00FA6301">
        <w:rPr>
          <w:rFonts w:ascii="Arial" w:eastAsia="Arial" w:hAnsi="Arial" w:cs="Arial"/>
        </w:rPr>
        <w:t>frustration theory</w:t>
      </w:r>
      <w:r w:rsidR="003F3416">
        <w:rPr>
          <w:rFonts w:ascii="Arial" w:eastAsia="Arial" w:hAnsi="Arial" w:cs="Arial"/>
        </w:rPr>
        <w:t>,</w:t>
      </w:r>
      <w:r w:rsidR="004D3996" w:rsidRPr="00FA6301">
        <w:rPr>
          <w:rFonts w:ascii="Arial" w:eastAsia="Arial" w:hAnsi="Arial" w:cs="Arial"/>
        </w:rPr>
        <w:t xml:space="preserve"> also </w:t>
      </w:r>
      <w:r w:rsidR="00DE5156" w:rsidRPr="00FA6301">
        <w:rPr>
          <w:rFonts w:ascii="Arial" w:eastAsia="Arial" w:hAnsi="Arial" w:cs="Arial"/>
        </w:rPr>
        <w:t>frustration-aggression</w:t>
      </w:r>
      <w:r w:rsidR="001B1979" w:rsidRPr="00FA6301">
        <w:rPr>
          <w:rFonts w:ascii="Arial" w:eastAsia="Arial" w:hAnsi="Arial" w:cs="Arial"/>
        </w:rPr>
        <w:t xml:space="preserve"> theory</w:t>
      </w:r>
      <w:r w:rsidR="00420053" w:rsidRPr="00FA6301">
        <w:rPr>
          <w:rFonts w:ascii="Arial" w:eastAsia="Arial" w:hAnsi="Arial" w:cs="Arial"/>
        </w:rPr>
        <w:t xml:space="preserve"> </w:t>
      </w:r>
      <w:r w:rsidR="00BF305D" w:rsidRPr="00FA6301">
        <w:rPr>
          <w:rFonts w:ascii="Arial" w:eastAsia="Arial" w:hAnsi="Arial" w:cs="Arial"/>
        </w:rPr>
        <w:t>with</w:t>
      </w:r>
      <w:r w:rsidR="00695486" w:rsidRPr="00FA6301">
        <w:rPr>
          <w:rFonts w:ascii="Arial" w:eastAsia="Arial" w:hAnsi="Arial" w:cs="Arial"/>
        </w:rPr>
        <w:t>in th</w:t>
      </w:r>
      <w:r w:rsidR="003C0732" w:rsidRPr="00FA6301">
        <w:rPr>
          <w:rFonts w:ascii="Arial" w:eastAsia="Arial" w:hAnsi="Arial" w:cs="Arial"/>
        </w:rPr>
        <w:t>is</w:t>
      </w:r>
      <w:r w:rsidR="00695486" w:rsidRPr="00FA6301">
        <w:rPr>
          <w:rFonts w:ascii="Arial" w:eastAsia="Arial" w:hAnsi="Arial" w:cs="Arial"/>
        </w:rPr>
        <w:t xml:space="preserve"> case study</w:t>
      </w:r>
      <w:r w:rsidR="00AE1575" w:rsidRPr="00FA6301">
        <w:rPr>
          <w:rFonts w:ascii="Arial" w:eastAsia="Arial" w:hAnsi="Arial" w:cs="Arial"/>
        </w:rPr>
        <w:t xml:space="preserve">. </w:t>
      </w:r>
      <w:r w:rsidR="000373F9" w:rsidRPr="00FA6301">
        <w:rPr>
          <w:rFonts w:ascii="Arial" w:eastAsia="Arial" w:hAnsi="Arial" w:cs="Arial"/>
        </w:rPr>
        <w:t>Heider</w:t>
      </w:r>
      <w:r w:rsidR="00C869DA" w:rsidRPr="00FA6301">
        <w:rPr>
          <w:rFonts w:ascii="Arial" w:eastAsia="Arial" w:hAnsi="Arial" w:cs="Arial"/>
        </w:rPr>
        <w:t xml:space="preserve"> discussed in his Attribution </w:t>
      </w:r>
      <w:r w:rsidR="00D73D25">
        <w:rPr>
          <w:rFonts w:ascii="Arial" w:eastAsia="Arial" w:hAnsi="Arial" w:cs="Arial"/>
        </w:rPr>
        <w:t>T</w:t>
      </w:r>
      <w:r w:rsidR="00C869DA" w:rsidRPr="00FA6301">
        <w:rPr>
          <w:rFonts w:ascii="Arial" w:eastAsia="Arial" w:hAnsi="Arial" w:cs="Arial"/>
        </w:rPr>
        <w:t xml:space="preserve">heory </w:t>
      </w:r>
      <w:r w:rsidR="00CB70C5" w:rsidRPr="00FA6301">
        <w:rPr>
          <w:rFonts w:ascii="Arial" w:eastAsia="Arial" w:hAnsi="Arial" w:cs="Arial"/>
        </w:rPr>
        <w:t xml:space="preserve">and </w:t>
      </w:r>
      <w:r w:rsidR="00D73D25">
        <w:rPr>
          <w:rFonts w:ascii="Arial" w:eastAsia="Arial" w:hAnsi="Arial" w:cs="Arial"/>
        </w:rPr>
        <w:t>A</w:t>
      </w:r>
      <w:r w:rsidR="00EC2C02" w:rsidRPr="00FA6301">
        <w:rPr>
          <w:rFonts w:ascii="Arial" w:eastAsia="Arial" w:hAnsi="Arial" w:cs="Arial"/>
        </w:rPr>
        <w:t>ttribution</w:t>
      </w:r>
      <w:r w:rsidR="009E547C" w:rsidRPr="00FA6301">
        <w:rPr>
          <w:rFonts w:ascii="Arial" w:eastAsia="Arial" w:hAnsi="Arial" w:cs="Arial"/>
        </w:rPr>
        <w:t xml:space="preserve"> </w:t>
      </w:r>
      <w:r w:rsidR="00D73D25">
        <w:rPr>
          <w:rFonts w:ascii="Arial" w:eastAsia="Arial" w:hAnsi="Arial" w:cs="Arial"/>
        </w:rPr>
        <w:t>F</w:t>
      </w:r>
      <w:r w:rsidR="00CB70C5" w:rsidRPr="00FA6301">
        <w:rPr>
          <w:rFonts w:ascii="Arial" w:eastAsia="Arial" w:hAnsi="Arial" w:cs="Arial"/>
        </w:rPr>
        <w:t>undamental</w:t>
      </w:r>
      <w:r w:rsidR="00E20619" w:rsidRPr="00FA6301">
        <w:rPr>
          <w:rFonts w:ascii="Arial" w:eastAsia="Arial" w:hAnsi="Arial" w:cs="Arial"/>
        </w:rPr>
        <w:t xml:space="preserve"> bias</w:t>
      </w:r>
      <w:r w:rsidR="00AE3FE6" w:rsidRPr="00FA6301">
        <w:rPr>
          <w:rFonts w:ascii="Arial" w:eastAsia="Arial" w:hAnsi="Arial" w:cs="Arial"/>
        </w:rPr>
        <w:t xml:space="preserve"> the situation that occurred </w:t>
      </w:r>
      <w:r w:rsidR="008F390C" w:rsidRPr="00FA6301">
        <w:rPr>
          <w:rFonts w:ascii="Arial" w:eastAsia="Arial" w:hAnsi="Arial" w:cs="Arial"/>
        </w:rPr>
        <w:t>at the counselling office</w:t>
      </w:r>
      <w:r w:rsidR="002635F6" w:rsidRPr="00FA6301">
        <w:rPr>
          <w:rFonts w:ascii="Arial" w:eastAsia="Arial" w:hAnsi="Arial" w:cs="Arial"/>
        </w:rPr>
        <w:t xml:space="preserve"> </w:t>
      </w:r>
      <w:r w:rsidR="00793623" w:rsidRPr="00FA6301">
        <w:rPr>
          <w:rFonts w:ascii="Arial" w:eastAsia="Arial" w:hAnsi="Arial" w:cs="Arial"/>
        </w:rPr>
        <w:t>reflects</w:t>
      </w:r>
      <w:r w:rsidR="00026AAF" w:rsidRPr="00FA6301">
        <w:rPr>
          <w:rFonts w:ascii="Arial" w:eastAsia="Arial" w:hAnsi="Arial" w:cs="Arial"/>
        </w:rPr>
        <w:t xml:space="preserve"> these theories</w:t>
      </w:r>
      <w:r w:rsidR="00793623" w:rsidRPr="00FA6301">
        <w:rPr>
          <w:rFonts w:ascii="Arial" w:eastAsia="Arial" w:hAnsi="Arial" w:cs="Arial"/>
        </w:rPr>
        <w:t>,</w:t>
      </w:r>
      <w:r w:rsidR="007E0F69" w:rsidRPr="00FA6301">
        <w:rPr>
          <w:rFonts w:ascii="Arial" w:eastAsia="Arial" w:hAnsi="Arial" w:cs="Arial"/>
        </w:rPr>
        <w:t xml:space="preserve"> </w:t>
      </w:r>
      <w:r w:rsidR="00BB29E0" w:rsidRPr="00FA6301">
        <w:rPr>
          <w:rFonts w:ascii="Arial" w:eastAsia="Arial" w:hAnsi="Arial" w:cs="Arial"/>
        </w:rPr>
        <w:t xml:space="preserve">contributing to the </w:t>
      </w:r>
      <w:r w:rsidR="009F21DD" w:rsidRPr="00FA6301">
        <w:rPr>
          <w:rFonts w:ascii="Arial" w:eastAsia="Arial" w:hAnsi="Arial" w:cs="Arial"/>
        </w:rPr>
        <w:t>conduct between the staff member and the service user</w:t>
      </w:r>
      <w:r w:rsidR="008C1CAE" w:rsidRPr="00FA6301">
        <w:rPr>
          <w:rFonts w:ascii="Arial" w:eastAsia="Arial" w:hAnsi="Arial" w:cs="Arial"/>
        </w:rPr>
        <w:t>.</w:t>
      </w:r>
    </w:p>
    <w:p w14:paraId="3165E4E1" w14:textId="41F5825E" w:rsidR="009821C2" w:rsidRDefault="009821C2" w:rsidP="00FA6301">
      <w:pPr>
        <w:spacing w:line="360" w:lineRule="auto"/>
        <w:rPr>
          <w:rFonts w:ascii="Arial" w:hAnsi="Arial" w:cs="Arial"/>
          <w:color w:val="000000"/>
          <w:shd w:val="clear" w:color="auto" w:fill="FFFFFF"/>
        </w:rPr>
      </w:pPr>
      <w:r w:rsidRPr="00FA6301">
        <w:rPr>
          <w:rFonts w:ascii="Arial" w:eastAsia="Arial" w:hAnsi="Arial" w:cs="Arial"/>
        </w:rPr>
        <w:t xml:space="preserve">The staff member </w:t>
      </w:r>
      <w:r w:rsidR="00A71934" w:rsidRPr="00FA6301">
        <w:rPr>
          <w:rFonts w:ascii="Arial" w:eastAsia="Arial" w:hAnsi="Arial" w:cs="Arial"/>
        </w:rPr>
        <w:t>is in a new pos</w:t>
      </w:r>
      <w:r w:rsidR="00DE4917" w:rsidRPr="00FA6301">
        <w:rPr>
          <w:rFonts w:ascii="Arial" w:eastAsia="Arial" w:hAnsi="Arial" w:cs="Arial"/>
        </w:rPr>
        <w:t>ition at the counselling office</w:t>
      </w:r>
      <w:r w:rsidR="00057831">
        <w:rPr>
          <w:rFonts w:ascii="Arial" w:eastAsia="Arial" w:hAnsi="Arial" w:cs="Arial"/>
        </w:rPr>
        <w:t>,</w:t>
      </w:r>
      <w:r w:rsidR="00DE4917" w:rsidRPr="00FA6301">
        <w:rPr>
          <w:rFonts w:ascii="Arial" w:eastAsia="Arial" w:hAnsi="Arial" w:cs="Arial"/>
        </w:rPr>
        <w:t xml:space="preserve"> </w:t>
      </w:r>
      <w:r w:rsidR="00A97A2B" w:rsidRPr="00FA6301">
        <w:rPr>
          <w:rFonts w:ascii="Arial" w:eastAsia="Arial" w:hAnsi="Arial" w:cs="Arial"/>
        </w:rPr>
        <w:t>may be</w:t>
      </w:r>
      <w:r w:rsidR="00DE4917" w:rsidRPr="00FA6301">
        <w:rPr>
          <w:rFonts w:ascii="Arial" w:eastAsia="Arial" w:hAnsi="Arial" w:cs="Arial"/>
        </w:rPr>
        <w:t xml:space="preserve"> </w:t>
      </w:r>
      <w:r w:rsidR="00C0513D" w:rsidRPr="00FA6301">
        <w:rPr>
          <w:rFonts w:ascii="Arial" w:eastAsia="Arial" w:hAnsi="Arial" w:cs="Arial"/>
        </w:rPr>
        <w:t>feeling nervous</w:t>
      </w:r>
      <w:r w:rsidR="000F5B68" w:rsidRPr="00FA6301">
        <w:rPr>
          <w:rFonts w:ascii="Arial" w:eastAsia="Arial" w:hAnsi="Arial" w:cs="Arial"/>
        </w:rPr>
        <w:t xml:space="preserve"> wanting to make a good impression with her peers</w:t>
      </w:r>
      <w:r w:rsidR="00A97A2B" w:rsidRPr="00FA6301">
        <w:rPr>
          <w:rFonts w:ascii="Arial" w:eastAsia="Arial" w:hAnsi="Arial" w:cs="Arial"/>
        </w:rPr>
        <w:t xml:space="preserve">. </w:t>
      </w:r>
      <w:r w:rsidR="00CA4B0D" w:rsidRPr="00FA6301">
        <w:rPr>
          <w:rFonts w:ascii="Arial" w:eastAsia="Arial" w:hAnsi="Arial" w:cs="Arial"/>
        </w:rPr>
        <w:t>The</w:t>
      </w:r>
      <w:r w:rsidR="00A97A2B" w:rsidRPr="00FA6301">
        <w:rPr>
          <w:rFonts w:ascii="Arial" w:eastAsia="Arial" w:hAnsi="Arial" w:cs="Arial"/>
        </w:rPr>
        <w:t xml:space="preserve"> service user </w:t>
      </w:r>
      <w:r w:rsidR="009E1010" w:rsidRPr="00FA6301">
        <w:rPr>
          <w:rFonts w:ascii="Arial" w:eastAsia="Arial" w:hAnsi="Arial" w:cs="Arial"/>
        </w:rPr>
        <w:t>is a young man who is newly diagno</w:t>
      </w:r>
      <w:r w:rsidR="00121875" w:rsidRPr="00FA6301">
        <w:rPr>
          <w:rFonts w:ascii="Arial" w:eastAsia="Arial" w:hAnsi="Arial" w:cs="Arial"/>
        </w:rPr>
        <w:t xml:space="preserve">sed </w:t>
      </w:r>
      <w:r w:rsidR="00471756" w:rsidRPr="00FA6301">
        <w:rPr>
          <w:rFonts w:ascii="Arial" w:eastAsia="Arial" w:hAnsi="Arial" w:cs="Arial"/>
        </w:rPr>
        <w:t xml:space="preserve">with </w:t>
      </w:r>
      <w:r w:rsidR="009A0332" w:rsidRPr="00FA6301">
        <w:rPr>
          <w:rFonts w:ascii="Arial" w:eastAsia="Arial" w:hAnsi="Arial" w:cs="Arial"/>
        </w:rPr>
        <w:t>Emery</w:t>
      </w:r>
      <w:r w:rsidR="00C561D6" w:rsidRPr="00FA6301">
        <w:rPr>
          <w:rFonts w:ascii="Arial" w:eastAsia="Arial" w:hAnsi="Arial" w:cs="Arial"/>
        </w:rPr>
        <w:t>-</w:t>
      </w:r>
      <w:r w:rsidR="00D4136D" w:rsidRPr="00FA6301">
        <w:rPr>
          <w:rFonts w:ascii="Arial" w:eastAsia="Arial" w:hAnsi="Arial" w:cs="Arial"/>
        </w:rPr>
        <w:t>Dr</w:t>
      </w:r>
      <w:r w:rsidR="003F027B" w:rsidRPr="00FA6301">
        <w:rPr>
          <w:rFonts w:ascii="Arial" w:eastAsia="Arial" w:hAnsi="Arial" w:cs="Arial"/>
        </w:rPr>
        <w:t xml:space="preserve">eifuss </w:t>
      </w:r>
      <w:r w:rsidR="0060725F" w:rsidRPr="00FA6301">
        <w:rPr>
          <w:rFonts w:ascii="Arial" w:eastAsia="Arial" w:hAnsi="Arial" w:cs="Arial"/>
        </w:rPr>
        <w:t>Muscular Dystrophy</w:t>
      </w:r>
      <w:r w:rsidR="00BF316C" w:rsidRPr="00FA6301">
        <w:rPr>
          <w:rFonts w:ascii="Arial" w:eastAsia="Arial" w:hAnsi="Arial" w:cs="Arial"/>
        </w:rPr>
        <w:t xml:space="preserve">. </w:t>
      </w:r>
      <w:r w:rsidR="002114E7" w:rsidRPr="00FA6301">
        <w:rPr>
          <w:rFonts w:ascii="Arial" w:eastAsia="Arial" w:hAnsi="Arial" w:cs="Arial"/>
        </w:rPr>
        <w:t xml:space="preserve">This disease </w:t>
      </w:r>
      <w:r w:rsidR="00BA6A4A" w:rsidRPr="00FA6301">
        <w:rPr>
          <w:rFonts w:ascii="Arial" w:eastAsia="Arial" w:hAnsi="Arial" w:cs="Arial"/>
        </w:rPr>
        <w:t xml:space="preserve">often starts </w:t>
      </w:r>
      <w:r w:rsidR="005E510A" w:rsidRPr="00FA6301">
        <w:rPr>
          <w:rFonts w:ascii="Arial" w:eastAsia="Arial" w:hAnsi="Arial" w:cs="Arial"/>
        </w:rPr>
        <w:t xml:space="preserve">during childhood or </w:t>
      </w:r>
      <w:r w:rsidR="00046021" w:rsidRPr="00FA6301">
        <w:rPr>
          <w:rFonts w:ascii="Arial" w:eastAsia="Arial" w:hAnsi="Arial" w:cs="Arial"/>
        </w:rPr>
        <w:t>adol</w:t>
      </w:r>
      <w:r w:rsidR="004D67F8" w:rsidRPr="00FA6301">
        <w:rPr>
          <w:rFonts w:ascii="Arial" w:eastAsia="Arial" w:hAnsi="Arial" w:cs="Arial"/>
        </w:rPr>
        <w:t>es</w:t>
      </w:r>
      <w:r w:rsidR="00287184" w:rsidRPr="00FA6301">
        <w:rPr>
          <w:rFonts w:ascii="Arial" w:eastAsia="Arial" w:hAnsi="Arial" w:cs="Arial"/>
        </w:rPr>
        <w:t>cence</w:t>
      </w:r>
      <w:r w:rsidR="00600636" w:rsidRPr="00FA6301">
        <w:rPr>
          <w:rFonts w:ascii="Arial" w:eastAsia="Arial" w:hAnsi="Arial" w:cs="Arial"/>
        </w:rPr>
        <w:t xml:space="preserve"> </w:t>
      </w:r>
      <w:r w:rsidR="00FA63BB" w:rsidRPr="00FA6301">
        <w:rPr>
          <w:rFonts w:ascii="Arial" w:eastAsia="Arial" w:hAnsi="Arial" w:cs="Arial"/>
        </w:rPr>
        <w:t xml:space="preserve">who develop muscle </w:t>
      </w:r>
      <w:r w:rsidR="009F663C" w:rsidRPr="00FA6301">
        <w:rPr>
          <w:rFonts w:ascii="Arial" w:eastAsia="Arial" w:hAnsi="Arial" w:cs="Arial"/>
        </w:rPr>
        <w:t>spasms or cramps</w:t>
      </w:r>
      <w:r w:rsidR="007E0FE9" w:rsidRPr="00FA6301">
        <w:rPr>
          <w:rFonts w:ascii="Arial" w:eastAsia="Arial" w:hAnsi="Arial" w:cs="Arial"/>
        </w:rPr>
        <w:t xml:space="preserve">, </w:t>
      </w:r>
      <w:r w:rsidR="00F2511E" w:rsidRPr="00FA6301">
        <w:rPr>
          <w:rFonts w:ascii="Arial" w:eastAsia="Arial" w:hAnsi="Arial" w:cs="Arial"/>
        </w:rPr>
        <w:t>the tendons</w:t>
      </w:r>
      <w:r w:rsidR="006125BD" w:rsidRPr="00FA6301">
        <w:rPr>
          <w:rFonts w:ascii="Arial" w:eastAsia="Arial" w:hAnsi="Arial" w:cs="Arial"/>
        </w:rPr>
        <w:t xml:space="preserve"> </w:t>
      </w:r>
      <w:r w:rsidR="00412970" w:rsidRPr="00FA6301">
        <w:rPr>
          <w:rFonts w:ascii="Arial" w:eastAsia="Arial" w:hAnsi="Arial" w:cs="Arial"/>
        </w:rPr>
        <w:t>and muscles tighten</w:t>
      </w:r>
      <w:r w:rsidR="0072029D" w:rsidRPr="00FA6301">
        <w:rPr>
          <w:rFonts w:ascii="Arial" w:eastAsia="Arial" w:hAnsi="Arial" w:cs="Arial"/>
        </w:rPr>
        <w:t xml:space="preserve"> restricting movement</w:t>
      </w:r>
      <w:r w:rsidR="00DD1A88" w:rsidRPr="00FA6301">
        <w:rPr>
          <w:rFonts w:ascii="Arial" w:eastAsia="Arial" w:hAnsi="Arial" w:cs="Arial"/>
        </w:rPr>
        <w:t xml:space="preserve"> at the beginning of the </w:t>
      </w:r>
      <w:r w:rsidR="00062292" w:rsidRPr="00FA6301">
        <w:rPr>
          <w:rFonts w:ascii="Arial" w:eastAsia="Arial" w:hAnsi="Arial" w:cs="Arial"/>
        </w:rPr>
        <w:t>disease</w:t>
      </w:r>
      <w:r w:rsidR="007B2B97" w:rsidRPr="00FA6301">
        <w:rPr>
          <w:rFonts w:ascii="Arial" w:eastAsia="Arial" w:hAnsi="Arial" w:cs="Arial"/>
        </w:rPr>
        <w:t>. The disease as it progresses</w:t>
      </w:r>
      <w:r w:rsidR="00FF4A6B" w:rsidRPr="00FA6301">
        <w:rPr>
          <w:rFonts w:ascii="Arial" w:eastAsia="Arial" w:hAnsi="Arial" w:cs="Arial"/>
        </w:rPr>
        <w:t xml:space="preserve"> </w:t>
      </w:r>
      <w:r w:rsidR="00F6372E" w:rsidRPr="00FA6301">
        <w:rPr>
          <w:rFonts w:ascii="Arial" w:eastAsia="Arial" w:hAnsi="Arial" w:cs="Arial"/>
        </w:rPr>
        <w:t xml:space="preserve">affects the heart slowing it </w:t>
      </w:r>
      <w:r w:rsidR="00084253" w:rsidRPr="00FA6301">
        <w:rPr>
          <w:rFonts w:ascii="Arial" w:eastAsia="Arial" w:hAnsi="Arial" w:cs="Arial"/>
        </w:rPr>
        <w:t>down which</w:t>
      </w:r>
      <w:r w:rsidR="001126DA" w:rsidRPr="00FA6301">
        <w:rPr>
          <w:rFonts w:ascii="Arial" w:eastAsia="Arial" w:hAnsi="Arial" w:cs="Arial"/>
        </w:rPr>
        <w:t xml:space="preserve"> can cause</w:t>
      </w:r>
      <w:r w:rsidR="00AA6774" w:rsidRPr="00FA6301">
        <w:rPr>
          <w:rFonts w:ascii="Arial" w:eastAsia="Arial" w:hAnsi="Arial" w:cs="Arial"/>
        </w:rPr>
        <w:t xml:space="preserve"> heart flutters</w:t>
      </w:r>
      <w:r w:rsidR="00EF7E83" w:rsidRPr="00FA6301">
        <w:rPr>
          <w:rFonts w:ascii="Arial" w:eastAsia="Arial" w:hAnsi="Arial" w:cs="Arial"/>
        </w:rPr>
        <w:t xml:space="preserve"> which leads to feeling faint</w:t>
      </w:r>
      <w:r w:rsidR="00C13077" w:rsidRPr="00FA6301">
        <w:rPr>
          <w:rFonts w:ascii="Arial" w:eastAsia="Arial" w:hAnsi="Arial" w:cs="Arial"/>
        </w:rPr>
        <w:t xml:space="preserve">. People with MD often will need to use a wheelchair and </w:t>
      </w:r>
      <w:r w:rsidR="002C4684" w:rsidRPr="00FA6301">
        <w:rPr>
          <w:rFonts w:ascii="Arial" w:eastAsia="Arial" w:hAnsi="Arial" w:cs="Arial"/>
        </w:rPr>
        <w:t>have</w:t>
      </w:r>
      <w:r w:rsidR="00C13077" w:rsidRPr="00FA6301">
        <w:rPr>
          <w:rFonts w:ascii="Arial" w:eastAsia="Arial" w:hAnsi="Arial" w:cs="Arial"/>
        </w:rPr>
        <w:t xml:space="preserve"> a shorter life span</w:t>
      </w:r>
      <w:r w:rsidR="00AE3C80" w:rsidRPr="00FA6301">
        <w:rPr>
          <w:rFonts w:ascii="Arial" w:hAnsi="Arial" w:cs="Arial"/>
          <w:color w:val="000000"/>
          <w:shd w:val="clear" w:color="auto" w:fill="FFFFFF"/>
        </w:rPr>
        <w:t xml:space="preserve"> (Muscular dystrophy - Types, 2021)</w:t>
      </w:r>
      <w:r w:rsidR="00B84705">
        <w:rPr>
          <w:rFonts w:ascii="Arial" w:hAnsi="Arial" w:cs="Arial"/>
          <w:color w:val="000000"/>
          <w:shd w:val="clear" w:color="auto" w:fill="FFFFFF"/>
        </w:rPr>
        <w:t xml:space="preserve">. </w:t>
      </w:r>
    </w:p>
    <w:p w14:paraId="61EF21A8" w14:textId="340F6F24" w:rsidR="001D6FF9" w:rsidRDefault="00B931AF" w:rsidP="00FA6301">
      <w:pPr>
        <w:spacing w:line="360" w:lineRule="auto"/>
        <w:rPr>
          <w:rFonts w:ascii="Arial" w:hAnsi="Arial" w:cs="Arial"/>
          <w:color w:val="000000"/>
          <w:shd w:val="clear" w:color="auto" w:fill="FFFFFF"/>
        </w:rPr>
      </w:pPr>
      <w:r w:rsidRPr="00D6367A">
        <w:rPr>
          <w:rFonts w:ascii="Arial" w:hAnsi="Arial" w:cs="Arial"/>
          <w:color w:val="000000"/>
          <w:shd w:val="clear" w:color="auto" w:fill="FFFFFF"/>
        </w:rPr>
        <w:t xml:space="preserve">According to data </w:t>
      </w:r>
      <w:r w:rsidR="00B778E1" w:rsidRPr="00D6367A">
        <w:rPr>
          <w:rFonts w:ascii="Arial" w:hAnsi="Arial" w:cs="Arial"/>
          <w:color w:val="000000"/>
          <w:shd w:val="clear" w:color="auto" w:fill="FFFFFF"/>
        </w:rPr>
        <w:t xml:space="preserve">on the </w:t>
      </w:r>
      <w:r w:rsidR="0082207C" w:rsidRPr="00D6367A">
        <w:rPr>
          <w:rFonts w:ascii="Arial" w:hAnsi="Arial" w:cs="Arial"/>
          <w:color w:val="000000"/>
          <w:shd w:val="clear" w:color="auto" w:fill="FFFFFF"/>
        </w:rPr>
        <w:t>Samarita</w:t>
      </w:r>
      <w:r w:rsidR="00694C41" w:rsidRPr="00D6367A">
        <w:rPr>
          <w:rFonts w:ascii="Arial" w:hAnsi="Arial" w:cs="Arial"/>
          <w:color w:val="000000"/>
          <w:shd w:val="clear" w:color="auto" w:fill="FFFFFF"/>
        </w:rPr>
        <w:t>n website</w:t>
      </w:r>
      <w:r w:rsidR="004248C6" w:rsidRPr="00D6367A">
        <w:rPr>
          <w:rFonts w:ascii="Arial" w:hAnsi="Arial" w:cs="Arial"/>
          <w:color w:val="000000"/>
          <w:shd w:val="clear" w:color="auto" w:fill="FFFFFF"/>
        </w:rPr>
        <w:t xml:space="preserve"> the</w:t>
      </w:r>
      <w:r w:rsidR="00694C41" w:rsidRPr="00D6367A">
        <w:rPr>
          <w:rFonts w:ascii="Arial" w:hAnsi="Arial" w:cs="Arial"/>
          <w:color w:val="000000"/>
          <w:shd w:val="clear" w:color="auto" w:fill="FFFFFF"/>
        </w:rPr>
        <w:t xml:space="preserve"> </w:t>
      </w:r>
      <w:r w:rsidR="00FC40CE" w:rsidRPr="00D6367A">
        <w:rPr>
          <w:rFonts w:ascii="Arial" w:hAnsi="Arial" w:cs="Arial"/>
          <w:color w:val="000000"/>
          <w:shd w:val="clear" w:color="auto" w:fill="FFFFFF"/>
        </w:rPr>
        <w:t xml:space="preserve">suicide </w:t>
      </w:r>
      <w:r w:rsidR="00D63A3C" w:rsidRPr="00D6367A">
        <w:rPr>
          <w:rFonts w:ascii="Arial" w:hAnsi="Arial" w:cs="Arial"/>
          <w:color w:val="000000"/>
          <w:shd w:val="clear" w:color="auto" w:fill="FFFFFF"/>
        </w:rPr>
        <w:t>rate</w:t>
      </w:r>
      <w:r w:rsidR="000E5B1B" w:rsidRPr="00D6367A">
        <w:rPr>
          <w:rFonts w:ascii="Arial" w:hAnsi="Arial" w:cs="Arial"/>
          <w:color w:val="000000"/>
          <w:shd w:val="clear" w:color="auto" w:fill="FFFFFF"/>
        </w:rPr>
        <w:t xml:space="preserve"> in 2018</w:t>
      </w:r>
      <w:r w:rsidR="00D63A3C" w:rsidRPr="00D6367A">
        <w:rPr>
          <w:rFonts w:ascii="Arial" w:hAnsi="Arial" w:cs="Arial"/>
          <w:color w:val="000000"/>
          <w:shd w:val="clear" w:color="auto" w:fill="FFFFFF"/>
        </w:rPr>
        <w:t xml:space="preserve"> was </w:t>
      </w:r>
      <w:r w:rsidR="00DE225D" w:rsidRPr="00D6367A">
        <w:rPr>
          <w:rFonts w:ascii="Arial" w:hAnsi="Arial" w:cs="Arial"/>
          <w:color w:val="000000"/>
          <w:shd w:val="clear" w:color="auto" w:fill="FFFFFF"/>
        </w:rPr>
        <w:t>178</w:t>
      </w:r>
      <w:r w:rsidR="003803A7" w:rsidRPr="00D6367A">
        <w:rPr>
          <w:rFonts w:ascii="Arial" w:hAnsi="Arial" w:cs="Arial"/>
          <w:color w:val="000000"/>
          <w:shd w:val="clear" w:color="auto" w:fill="FFFFFF"/>
        </w:rPr>
        <w:t xml:space="preserve"> individuals </w:t>
      </w:r>
      <w:r w:rsidR="004C7030" w:rsidRPr="00D6367A">
        <w:rPr>
          <w:rFonts w:ascii="Arial" w:hAnsi="Arial" w:cs="Arial"/>
          <w:color w:val="000000"/>
          <w:shd w:val="clear" w:color="auto" w:fill="FFFFFF"/>
        </w:rPr>
        <w:t>of the ages 15-</w:t>
      </w:r>
      <w:r w:rsidR="00BB0315" w:rsidRPr="00D6367A">
        <w:rPr>
          <w:rFonts w:ascii="Arial" w:hAnsi="Arial" w:cs="Arial"/>
          <w:color w:val="000000"/>
          <w:shd w:val="clear" w:color="auto" w:fill="FFFFFF"/>
        </w:rPr>
        <w:t>19</w:t>
      </w:r>
      <w:r w:rsidR="00093137" w:rsidRPr="00D6367A">
        <w:rPr>
          <w:rFonts w:ascii="Arial" w:hAnsi="Arial" w:cs="Arial"/>
          <w:color w:val="000000"/>
          <w:shd w:val="clear" w:color="auto" w:fill="FFFFFF"/>
        </w:rPr>
        <w:t>,</w:t>
      </w:r>
      <w:r w:rsidR="003803A7" w:rsidRPr="00D6367A">
        <w:rPr>
          <w:rFonts w:ascii="Arial" w:hAnsi="Arial" w:cs="Arial"/>
          <w:color w:val="000000"/>
          <w:shd w:val="clear" w:color="auto" w:fill="FFFFFF"/>
        </w:rPr>
        <w:t xml:space="preserve"> </w:t>
      </w:r>
      <w:r w:rsidR="00346987" w:rsidRPr="00D6367A">
        <w:rPr>
          <w:rFonts w:ascii="Arial" w:hAnsi="Arial" w:cs="Arial"/>
          <w:color w:val="000000"/>
          <w:shd w:val="clear" w:color="auto" w:fill="FFFFFF"/>
        </w:rPr>
        <w:t xml:space="preserve">121 of these were male </w:t>
      </w:r>
      <w:r w:rsidR="00A9000D" w:rsidRPr="00D6367A">
        <w:rPr>
          <w:rFonts w:ascii="Arial" w:hAnsi="Arial" w:cs="Arial"/>
          <w:color w:val="000000"/>
          <w:shd w:val="clear" w:color="auto" w:fill="FFFFFF"/>
        </w:rPr>
        <w:t xml:space="preserve">and </w:t>
      </w:r>
      <w:r w:rsidR="00EF0567" w:rsidRPr="00D6367A">
        <w:rPr>
          <w:rFonts w:ascii="Arial" w:hAnsi="Arial" w:cs="Arial"/>
          <w:color w:val="000000"/>
          <w:shd w:val="clear" w:color="auto" w:fill="FFFFFF"/>
        </w:rPr>
        <w:t xml:space="preserve">57 </w:t>
      </w:r>
      <w:r w:rsidR="00EE26C6" w:rsidRPr="00D6367A">
        <w:rPr>
          <w:rFonts w:ascii="Arial" w:hAnsi="Arial" w:cs="Arial"/>
          <w:color w:val="000000"/>
          <w:shd w:val="clear" w:color="auto" w:fill="FFFFFF"/>
        </w:rPr>
        <w:t>females</w:t>
      </w:r>
      <w:r w:rsidR="00BE2B50" w:rsidRPr="00D6367A">
        <w:rPr>
          <w:rFonts w:ascii="Arial" w:hAnsi="Arial" w:cs="Arial"/>
          <w:color w:val="000000"/>
          <w:shd w:val="clear" w:color="auto" w:fill="FFFFFF"/>
        </w:rPr>
        <w:t>,</w:t>
      </w:r>
      <w:r w:rsidR="009A0D7A" w:rsidRPr="00D6367A">
        <w:rPr>
          <w:rFonts w:ascii="Arial" w:hAnsi="Arial" w:cs="Arial"/>
          <w:color w:val="000000"/>
          <w:shd w:val="clear" w:color="auto" w:fill="FFFFFF"/>
        </w:rPr>
        <w:t xml:space="preserve"> </w:t>
      </w:r>
      <w:r w:rsidR="000E5B1B" w:rsidRPr="00D6367A">
        <w:rPr>
          <w:rFonts w:ascii="Arial" w:hAnsi="Arial" w:cs="Arial"/>
          <w:color w:val="000000"/>
          <w:shd w:val="clear" w:color="auto" w:fill="FFFFFF"/>
        </w:rPr>
        <w:t xml:space="preserve">over the years these numbers have </w:t>
      </w:r>
      <w:r w:rsidR="00B00652" w:rsidRPr="00D6367A">
        <w:rPr>
          <w:rFonts w:ascii="Arial" w:hAnsi="Arial" w:cs="Arial"/>
          <w:color w:val="000000"/>
          <w:shd w:val="clear" w:color="auto" w:fill="FFFFFF"/>
        </w:rPr>
        <w:t>decreased</w:t>
      </w:r>
      <w:r w:rsidR="005D020F" w:rsidRPr="00D6367A">
        <w:rPr>
          <w:rFonts w:ascii="Arial" w:hAnsi="Arial" w:cs="Arial"/>
          <w:color w:val="000000"/>
          <w:shd w:val="clear" w:color="auto" w:fill="FFFFFF"/>
        </w:rPr>
        <w:t>,</w:t>
      </w:r>
      <w:r w:rsidR="00E84E95" w:rsidRPr="00D6367A">
        <w:rPr>
          <w:rFonts w:ascii="Arial" w:hAnsi="Arial" w:cs="Arial"/>
          <w:color w:val="000000"/>
          <w:shd w:val="clear" w:color="auto" w:fill="FFFFFF"/>
        </w:rPr>
        <w:t xml:space="preserve"> </w:t>
      </w:r>
      <w:r w:rsidR="006D33DC" w:rsidRPr="00D6367A">
        <w:rPr>
          <w:rFonts w:ascii="Arial" w:hAnsi="Arial" w:cs="Arial"/>
          <w:color w:val="000000"/>
          <w:shd w:val="clear" w:color="auto" w:fill="FFFFFF"/>
        </w:rPr>
        <w:t xml:space="preserve">and </w:t>
      </w:r>
      <w:r w:rsidR="00E84E95" w:rsidRPr="00D6367A">
        <w:rPr>
          <w:rFonts w:ascii="Arial" w:hAnsi="Arial" w:cs="Arial"/>
          <w:color w:val="000000"/>
          <w:shd w:val="clear" w:color="auto" w:fill="FFFFFF"/>
        </w:rPr>
        <w:t xml:space="preserve">statistics in 2020 was males </w:t>
      </w:r>
      <w:r w:rsidR="004F325F" w:rsidRPr="00D6367A">
        <w:rPr>
          <w:rFonts w:ascii="Arial" w:hAnsi="Arial" w:cs="Arial"/>
          <w:color w:val="000000"/>
          <w:shd w:val="clear" w:color="auto" w:fill="FFFFFF"/>
        </w:rPr>
        <w:t xml:space="preserve">106 and females </w:t>
      </w:r>
      <w:r w:rsidR="001A3777" w:rsidRPr="00D6367A">
        <w:rPr>
          <w:rFonts w:ascii="Arial" w:hAnsi="Arial" w:cs="Arial"/>
          <w:color w:val="000000"/>
          <w:shd w:val="clear" w:color="auto" w:fill="FFFFFF"/>
        </w:rPr>
        <w:t>41</w:t>
      </w:r>
      <w:r w:rsidR="00A0132E" w:rsidRPr="00D6367A">
        <w:rPr>
          <w:rFonts w:ascii="Arial" w:hAnsi="Arial" w:cs="Arial"/>
          <w:color w:val="000000"/>
          <w:shd w:val="clear" w:color="auto" w:fill="FFFFFF"/>
        </w:rPr>
        <w:t xml:space="preserve"> had committed suicide</w:t>
      </w:r>
      <w:r w:rsidR="00F860B3" w:rsidRPr="00D6367A">
        <w:rPr>
          <w:rFonts w:ascii="Arial" w:hAnsi="Arial" w:cs="Arial"/>
          <w:color w:val="000000"/>
          <w:shd w:val="clear" w:color="auto" w:fill="FFFFFF"/>
        </w:rPr>
        <w:t>.</w:t>
      </w:r>
      <w:r w:rsidR="00C003F9" w:rsidRPr="00D6367A">
        <w:rPr>
          <w:rFonts w:ascii="Arial" w:hAnsi="Arial" w:cs="Arial"/>
          <w:color w:val="000000"/>
          <w:shd w:val="clear" w:color="auto" w:fill="FFFFFF"/>
        </w:rPr>
        <w:t xml:space="preserve"> These statistics </w:t>
      </w:r>
      <w:r w:rsidR="00947264" w:rsidRPr="00D6367A">
        <w:rPr>
          <w:rFonts w:ascii="Arial" w:hAnsi="Arial" w:cs="Arial"/>
          <w:color w:val="000000"/>
          <w:shd w:val="clear" w:color="auto" w:fill="FFFFFF"/>
        </w:rPr>
        <w:t xml:space="preserve">are </w:t>
      </w:r>
      <w:r w:rsidR="00036C00" w:rsidRPr="00D6367A">
        <w:rPr>
          <w:rFonts w:ascii="Arial" w:hAnsi="Arial" w:cs="Arial"/>
          <w:color w:val="000000"/>
          <w:shd w:val="clear" w:color="auto" w:fill="FFFFFF"/>
        </w:rPr>
        <w:t xml:space="preserve">crucial </w:t>
      </w:r>
      <w:r w:rsidR="00861DB8" w:rsidRPr="00D6367A">
        <w:rPr>
          <w:rFonts w:ascii="Arial" w:hAnsi="Arial" w:cs="Arial"/>
          <w:color w:val="000000"/>
          <w:shd w:val="clear" w:color="auto" w:fill="FFFFFF"/>
        </w:rPr>
        <w:t xml:space="preserve">in </w:t>
      </w:r>
      <w:r w:rsidR="00BE5AD9" w:rsidRPr="00D6367A">
        <w:rPr>
          <w:rFonts w:ascii="Arial" w:hAnsi="Arial" w:cs="Arial"/>
          <w:color w:val="000000"/>
          <w:shd w:val="clear" w:color="auto" w:fill="FFFFFF"/>
        </w:rPr>
        <w:t xml:space="preserve">helping to </w:t>
      </w:r>
      <w:r w:rsidR="002E270E" w:rsidRPr="00D6367A">
        <w:rPr>
          <w:rFonts w:ascii="Arial" w:hAnsi="Arial" w:cs="Arial"/>
          <w:color w:val="000000"/>
          <w:shd w:val="clear" w:color="auto" w:fill="FFFFFF"/>
        </w:rPr>
        <w:t xml:space="preserve">identify </w:t>
      </w:r>
      <w:r w:rsidR="00573202" w:rsidRPr="00D6367A">
        <w:rPr>
          <w:rFonts w:ascii="Arial" w:hAnsi="Arial" w:cs="Arial"/>
          <w:color w:val="000000"/>
          <w:shd w:val="clear" w:color="auto" w:fill="FFFFFF"/>
        </w:rPr>
        <w:t>distraction activities and reducing death</w:t>
      </w:r>
      <w:r w:rsidR="00257E58" w:rsidRPr="00D6367A">
        <w:rPr>
          <w:rFonts w:ascii="Arial" w:hAnsi="Arial" w:cs="Arial"/>
          <w:color w:val="000000"/>
          <w:shd w:val="clear" w:color="auto" w:fill="FFFFFF"/>
        </w:rPr>
        <w:t>s</w:t>
      </w:r>
      <w:r w:rsidR="000F784F" w:rsidRPr="00D6367A">
        <w:rPr>
          <w:rFonts w:ascii="Arial" w:hAnsi="Arial" w:cs="Arial"/>
          <w:color w:val="000000"/>
          <w:shd w:val="clear" w:color="auto" w:fill="FFFFFF"/>
        </w:rPr>
        <w:t xml:space="preserve"> (Understanding UK &amp; ROI suicide statistics, 2021)</w:t>
      </w:r>
      <w:r w:rsidR="00DB7C2E">
        <w:rPr>
          <w:rFonts w:ascii="Arial" w:hAnsi="Arial" w:cs="Arial"/>
          <w:color w:val="000000"/>
          <w:shd w:val="clear" w:color="auto" w:fill="FFFFFF"/>
        </w:rPr>
        <w:t>.</w:t>
      </w:r>
    </w:p>
    <w:p w14:paraId="2F8B1A42" w14:textId="48EFA730" w:rsidR="00CE3423" w:rsidRPr="00CE3423" w:rsidRDefault="00592F71" w:rsidP="00CE3423">
      <w:pPr>
        <w:spacing w:line="360" w:lineRule="auto"/>
        <w:rPr>
          <w:rFonts w:ascii="Arial" w:hAnsi="Arial" w:cs="Arial"/>
          <w:color w:val="000000"/>
          <w:shd w:val="clear" w:color="auto" w:fill="FFFFFF"/>
        </w:rPr>
      </w:pPr>
      <w:r>
        <w:rPr>
          <w:rFonts w:ascii="Arial" w:hAnsi="Arial" w:cs="Arial"/>
          <w:color w:val="000000"/>
          <w:shd w:val="clear" w:color="auto" w:fill="FFFFFF"/>
        </w:rPr>
        <w:t>Therapies and counselling</w:t>
      </w:r>
      <w:r w:rsidR="003002D7">
        <w:rPr>
          <w:rFonts w:ascii="Arial" w:hAnsi="Arial" w:cs="Arial"/>
          <w:color w:val="000000"/>
          <w:shd w:val="clear" w:color="auto" w:fill="FFFFFF"/>
        </w:rPr>
        <w:t xml:space="preserve"> </w:t>
      </w:r>
      <w:r w:rsidR="00A70849">
        <w:rPr>
          <w:rFonts w:ascii="Arial" w:hAnsi="Arial" w:cs="Arial"/>
          <w:color w:val="000000"/>
          <w:shd w:val="clear" w:color="auto" w:fill="FFFFFF"/>
        </w:rPr>
        <w:t>can be</w:t>
      </w:r>
      <w:r w:rsidR="00EB776C">
        <w:rPr>
          <w:rFonts w:ascii="Arial" w:hAnsi="Arial" w:cs="Arial"/>
          <w:color w:val="000000"/>
          <w:shd w:val="clear" w:color="auto" w:fill="FFFFFF"/>
        </w:rPr>
        <w:t xml:space="preserve"> beneficial </w:t>
      </w:r>
      <w:r w:rsidR="006B4F51">
        <w:rPr>
          <w:rFonts w:ascii="Arial" w:hAnsi="Arial" w:cs="Arial"/>
          <w:color w:val="000000"/>
          <w:shd w:val="clear" w:color="auto" w:fill="FFFFFF"/>
        </w:rPr>
        <w:t xml:space="preserve">to speak to someone who has </w:t>
      </w:r>
      <w:r w:rsidR="00D90B68">
        <w:rPr>
          <w:rFonts w:ascii="Arial" w:hAnsi="Arial" w:cs="Arial"/>
          <w:color w:val="000000"/>
          <w:shd w:val="clear" w:color="auto" w:fill="FFFFFF"/>
        </w:rPr>
        <w:t xml:space="preserve">trained experience </w:t>
      </w:r>
      <w:r w:rsidR="00246349">
        <w:rPr>
          <w:rFonts w:ascii="Arial" w:hAnsi="Arial" w:cs="Arial"/>
          <w:color w:val="000000"/>
          <w:shd w:val="clear" w:color="auto" w:fill="FFFFFF"/>
        </w:rPr>
        <w:t xml:space="preserve">in various </w:t>
      </w:r>
      <w:r w:rsidR="00F819B3">
        <w:rPr>
          <w:rFonts w:ascii="Arial" w:hAnsi="Arial" w:cs="Arial"/>
          <w:color w:val="000000"/>
          <w:shd w:val="clear" w:color="auto" w:fill="FFFFFF"/>
        </w:rPr>
        <w:t>fields. Seeking</w:t>
      </w:r>
      <w:r w:rsidR="009049F4">
        <w:rPr>
          <w:rFonts w:ascii="Arial" w:hAnsi="Arial" w:cs="Arial"/>
          <w:color w:val="000000"/>
          <w:shd w:val="clear" w:color="auto" w:fill="FFFFFF"/>
        </w:rPr>
        <w:t xml:space="preserve"> the help </w:t>
      </w:r>
      <w:r w:rsidR="00B54B24">
        <w:rPr>
          <w:rFonts w:ascii="Arial" w:hAnsi="Arial" w:cs="Arial"/>
          <w:color w:val="000000"/>
          <w:shd w:val="clear" w:color="auto" w:fill="FFFFFF"/>
        </w:rPr>
        <w:t xml:space="preserve">when a </w:t>
      </w:r>
      <w:r w:rsidR="00715A3D">
        <w:rPr>
          <w:rFonts w:ascii="Arial" w:hAnsi="Arial" w:cs="Arial"/>
          <w:color w:val="000000"/>
          <w:shd w:val="clear" w:color="auto" w:fill="FFFFFF"/>
        </w:rPr>
        <w:t xml:space="preserve">distressing </w:t>
      </w:r>
      <w:r w:rsidR="005256AE">
        <w:rPr>
          <w:rFonts w:ascii="Arial" w:hAnsi="Arial" w:cs="Arial"/>
          <w:color w:val="000000"/>
          <w:shd w:val="clear" w:color="auto" w:fill="FFFFFF"/>
        </w:rPr>
        <w:t xml:space="preserve">occurrence affects your </w:t>
      </w:r>
      <w:r w:rsidR="007D35FB">
        <w:rPr>
          <w:rFonts w:ascii="Arial" w:hAnsi="Arial" w:cs="Arial"/>
          <w:color w:val="000000"/>
          <w:shd w:val="clear" w:color="auto" w:fill="FFFFFF"/>
        </w:rPr>
        <w:t>life,</w:t>
      </w:r>
      <w:r w:rsidR="00542EC6">
        <w:rPr>
          <w:rFonts w:ascii="Arial" w:hAnsi="Arial" w:cs="Arial"/>
          <w:color w:val="000000"/>
          <w:shd w:val="clear" w:color="auto" w:fill="FFFFFF"/>
        </w:rPr>
        <w:t xml:space="preserve"> and the feeling of </w:t>
      </w:r>
      <w:r w:rsidR="001D3BF6">
        <w:rPr>
          <w:rFonts w:ascii="Arial" w:hAnsi="Arial" w:cs="Arial"/>
          <w:color w:val="000000"/>
          <w:shd w:val="clear" w:color="auto" w:fill="FFFFFF"/>
        </w:rPr>
        <w:t>helplessness takes over ever</w:t>
      </w:r>
      <w:r w:rsidR="005627F8">
        <w:rPr>
          <w:rFonts w:ascii="Arial" w:hAnsi="Arial" w:cs="Arial"/>
          <w:color w:val="000000"/>
          <w:shd w:val="clear" w:color="auto" w:fill="FFFFFF"/>
        </w:rPr>
        <w:t>y</w:t>
      </w:r>
      <w:r w:rsidR="001D3BF6">
        <w:rPr>
          <w:rFonts w:ascii="Arial" w:hAnsi="Arial" w:cs="Arial"/>
          <w:color w:val="000000"/>
          <w:shd w:val="clear" w:color="auto" w:fill="FFFFFF"/>
        </w:rPr>
        <w:t xml:space="preserve"> thought</w:t>
      </w:r>
      <w:r w:rsidR="00B767A8">
        <w:rPr>
          <w:rFonts w:ascii="Arial" w:hAnsi="Arial" w:cs="Arial"/>
          <w:color w:val="000000"/>
          <w:shd w:val="clear" w:color="auto" w:fill="FFFFFF"/>
        </w:rPr>
        <w:t xml:space="preserve">. </w:t>
      </w:r>
      <w:r w:rsidR="00E85AAC">
        <w:rPr>
          <w:rFonts w:ascii="Arial" w:hAnsi="Arial" w:cs="Arial"/>
          <w:color w:val="000000"/>
          <w:shd w:val="clear" w:color="auto" w:fill="FFFFFF"/>
        </w:rPr>
        <w:t xml:space="preserve">Counselling can </w:t>
      </w:r>
      <w:r w:rsidR="00851948">
        <w:rPr>
          <w:rFonts w:ascii="Arial" w:hAnsi="Arial" w:cs="Arial"/>
          <w:color w:val="000000"/>
          <w:shd w:val="clear" w:color="auto" w:fill="FFFFFF"/>
        </w:rPr>
        <w:t xml:space="preserve">assist in </w:t>
      </w:r>
      <w:r w:rsidR="00010F1F">
        <w:rPr>
          <w:rFonts w:ascii="Arial" w:hAnsi="Arial" w:cs="Arial"/>
          <w:color w:val="000000"/>
          <w:shd w:val="clear" w:color="auto" w:fill="FFFFFF"/>
        </w:rPr>
        <w:t xml:space="preserve">finding </w:t>
      </w:r>
      <w:r w:rsidR="004A0AD8">
        <w:rPr>
          <w:rFonts w:ascii="Arial" w:hAnsi="Arial" w:cs="Arial"/>
          <w:color w:val="000000"/>
          <w:shd w:val="clear" w:color="auto" w:fill="FFFFFF"/>
        </w:rPr>
        <w:t>alternative thought</w:t>
      </w:r>
      <w:r w:rsidR="007E01C2">
        <w:rPr>
          <w:rFonts w:ascii="Arial" w:hAnsi="Arial" w:cs="Arial"/>
          <w:color w:val="000000"/>
          <w:shd w:val="clear" w:color="auto" w:fill="FFFFFF"/>
        </w:rPr>
        <w:t xml:space="preserve">s and </w:t>
      </w:r>
      <w:r w:rsidR="00FA3B92">
        <w:rPr>
          <w:rFonts w:ascii="Arial" w:hAnsi="Arial" w:cs="Arial"/>
          <w:color w:val="000000"/>
          <w:shd w:val="clear" w:color="auto" w:fill="FFFFFF"/>
        </w:rPr>
        <w:t xml:space="preserve">dissolve </w:t>
      </w:r>
      <w:r w:rsidR="00B6130D">
        <w:rPr>
          <w:rFonts w:ascii="Arial" w:hAnsi="Arial" w:cs="Arial"/>
          <w:color w:val="000000"/>
          <w:shd w:val="clear" w:color="auto" w:fill="FFFFFF"/>
        </w:rPr>
        <w:t xml:space="preserve">anxiety </w:t>
      </w:r>
      <w:r w:rsidR="00617333">
        <w:rPr>
          <w:rFonts w:ascii="Arial" w:hAnsi="Arial" w:cs="Arial"/>
          <w:color w:val="000000"/>
          <w:shd w:val="clear" w:color="auto" w:fill="FFFFFF"/>
        </w:rPr>
        <w:t xml:space="preserve">opening up </w:t>
      </w:r>
      <w:r w:rsidR="001E4A5B">
        <w:rPr>
          <w:rFonts w:ascii="Arial" w:hAnsi="Arial" w:cs="Arial"/>
          <w:color w:val="000000"/>
          <w:shd w:val="clear" w:color="auto" w:fill="FFFFFF"/>
        </w:rPr>
        <w:t xml:space="preserve">and finding out why you may be </w:t>
      </w:r>
      <w:r w:rsidR="00E13654">
        <w:rPr>
          <w:rFonts w:ascii="Arial" w:hAnsi="Arial" w:cs="Arial"/>
          <w:color w:val="000000"/>
          <w:shd w:val="clear" w:color="auto" w:fill="FFFFFF"/>
        </w:rPr>
        <w:t>thinking</w:t>
      </w:r>
      <w:r w:rsidR="008D32C0">
        <w:rPr>
          <w:rFonts w:ascii="Arial" w:hAnsi="Arial" w:cs="Arial"/>
          <w:color w:val="000000"/>
          <w:shd w:val="clear" w:color="auto" w:fill="FFFFFF"/>
        </w:rPr>
        <w:t xml:space="preserve"> </w:t>
      </w:r>
      <w:r w:rsidR="002A459C" w:rsidRPr="00AE7B31">
        <w:rPr>
          <w:rFonts w:ascii="Arial" w:hAnsi="Arial" w:cs="Arial"/>
          <w:color w:val="000000"/>
          <w:shd w:val="clear" w:color="auto" w:fill="FFFFFF"/>
        </w:rPr>
        <w:t>negatively</w:t>
      </w:r>
      <w:r w:rsidR="00782B35" w:rsidRPr="00AE7B31">
        <w:rPr>
          <w:rFonts w:ascii="Arial" w:hAnsi="Arial" w:cs="Arial"/>
          <w:color w:val="000000"/>
          <w:shd w:val="clear" w:color="auto" w:fill="FFFFFF"/>
        </w:rPr>
        <w:t xml:space="preserve"> </w:t>
      </w:r>
      <w:r w:rsidR="00CE3423" w:rsidRPr="00CE3423">
        <w:rPr>
          <w:rFonts w:ascii="Arial" w:hAnsi="Arial" w:cs="Arial"/>
          <w:color w:val="000000"/>
          <w:shd w:val="clear" w:color="auto" w:fill="FFFFFF"/>
        </w:rPr>
        <w:t>(Mind</w:t>
      </w:r>
      <w:r w:rsidR="00CE3423">
        <w:rPr>
          <w:rFonts w:ascii="Arial" w:hAnsi="Arial" w:cs="Arial"/>
          <w:color w:val="000000"/>
          <w:shd w:val="clear" w:color="auto" w:fill="FFFFFF"/>
        </w:rPr>
        <w:t>,</w:t>
      </w:r>
      <w:r w:rsidR="00CE3423" w:rsidRPr="00CE3423">
        <w:rPr>
          <w:rFonts w:ascii="Arial" w:hAnsi="Arial" w:cs="Arial"/>
          <w:color w:val="000000"/>
          <w:shd w:val="clear" w:color="auto" w:fill="FFFFFF"/>
        </w:rPr>
        <w:t xml:space="preserve"> 2021)</w:t>
      </w:r>
      <w:r w:rsidR="00DB7C2E">
        <w:rPr>
          <w:rFonts w:ascii="Arial" w:hAnsi="Arial" w:cs="Arial"/>
          <w:color w:val="000000"/>
          <w:shd w:val="clear" w:color="auto" w:fill="FFFFFF"/>
        </w:rPr>
        <w:t>.</w:t>
      </w:r>
    </w:p>
    <w:p w14:paraId="6DD263E6" w14:textId="5DFE8424" w:rsidR="00427C94" w:rsidRPr="00D6367A" w:rsidRDefault="00CE3423" w:rsidP="00FA630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 </w:t>
      </w:r>
    </w:p>
    <w:p w14:paraId="33F62BBE" w14:textId="77777777" w:rsidR="00695486" w:rsidRDefault="00695486" w:rsidP="002435EC">
      <w:pPr>
        <w:spacing w:line="360" w:lineRule="auto"/>
        <w:rPr>
          <w:rFonts w:ascii="Arial" w:eastAsia="Arial" w:hAnsi="Arial" w:cs="Arial"/>
        </w:rPr>
      </w:pPr>
    </w:p>
    <w:p w14:paraId="47517DF4" w14:textId="77777777" w:rsidR="00695486" w:rsidRDefault="00695486" w:rsidP="002435EC">
      <w:pPr>
        <w:spacing w:line="360" w:lineRule="auto"/>
        <w:rPr>
          <w:rFonts w:ascii="Arial" w:eastAsia="Arial" w:hAnsi="Arial" w:cs="Arial"/>
        </w:rPr>
      </w:pPr>
    </w:p>
    <w:p w14:paraId="504F58A7" w14:textId="77777777" w:rsidR="00BE2928" w:rsidRPr="00E029B2" w:rsidRDefault="00BE2928" w:rsidP="002435EC">
      <w:pPr>
        <w:spacing w:line="360" w:lineRule="auto"/>
        <w:rPr>
          <w:rFonts w:ascii="Arial" w:eastAsia="Arial" w:hAnsi="Arial" w:cs="Arial"/>
        </w:rPr>
      </w:pPr>
    </w:p>
    <w:p w14:paraId="6D859503" w14:textId="77777777" w:rsidR="00EB5E10" w:rsidRDefault="00EB5E10" w:rsidP="00165AAF">
      <w:pPr>
        <w:spacing w:line="360" w:lineRule="auto"/>
        <w:rPr>
          <w:rFonts w:ascii="Arial" w:eastAsia="Arial" w:hAnsi="Arial" w:cs="Arial"/>
          <w:b/>
          <w:bCs/>
        </w:rPr>
      </w:pPr>
    </w:p>
    <w:p w14:paraId="7E347A73" w14:textId="0E26472F" w:rsidR="39B1E79B" w:rsidRDefault="39B1E79B" w:rsidP="00165AAF">
      <w:pPr>
        <w:spacing w:line="360" w:lineRule="auto"/>
        <w:rPr>
          <w:rFonts w:ascii="Arial" w:eastAsia="Arial" w:hAnsi="Arial" w:cs="Arial"/>
          <w:b/>
          <w:bCs/>
        </w:rPr>
      </w:pPr>
      <w:r w:rsidRPr="4C71460B">
        <w:rPr>
          <w:rFonts w:ascii="Arial" w:eastAsia="Arial" w:hAnsi="Arial" w:cs="Arial"/>
          <w:b/>
          <w:bCs/>
        </w:rPr>
        <w:t>Social Identity Theory.</w:t>
      </w:r>
    </w:p>
    <w:p w14:paraId="06328A9B" w14:textId="3DFC601D" w:rsidR="19815BF8" w:rsidRDefault="19815BF8" w:rsidP="00165AAF">
      <w:pPr>
        <w:spacing w:line="360" w:lineRule="auto"/>
        <w:rPr>
          <w:rFonts w:ascii="Arial" w:eastAsia="Arial" w:hAnsi="Arial" w:cs="Arial"/>
          <w:color w:val="000000" w:themeColor="text1"/>
        </w:rPr>
      </w:pPr>
      <w:r w:rsidRPr="4C71460B">
        <w:rPr>
          <w:rFonts w:ascii="Arial" w:eastAsia="Arial" w:hAnsi="Arial" w:cs="Arial"/>
        </w:rPr>
        <w:t xml:space="preserve">Henry Tajfel </w:t>
      </w:r>
      <w:r w:rsidR="65EAEF60" w:rsidRPr="4C71460B">
        <w:rPr>
          <w:rFonts w:ascii="Arial" w:eastAsia="Arial" w:hAnsi="Arial" w:cs="Arial"/>
        </w:rPr>
        <w:t>(</w:t>
      </w:r>
      <w:r w:rsidR="0FEE96EF" w:rsidRPr="4C71460B">
        <w:rPr>
          <w:rFonts w:ascii="Arial" w:eastAsia="Arial" w:hAnsi="Arial" w:cs="Arial"/>
        </w:rPr>
        <w:t>1978</w:t>
      </w:r>
      <w:r w:rsidR="23AA2AA5" w:rsidRPr="4C71460B">
        <w:rPr>
          <w:rFonts w:ascii="Arial" w:eastAsia="Arial" w:hAnsi="Arial" w:cs="Arial"/>
        </w:rPr>
        <w:t>)</w:t>
      </w:r>
      <w:r w:rsidR="0FEE96EF" w:rsidRPr="4C71460B">
        <w:rPr>
          <w:rFonts w:ascii="Arial" w:eastAsia="Arial" w:hAnsi="Arial" w:cs="Arial"/>
        </w:rPr>
        <w:t xml:space="preserve"> </w:t>
      </w:r>
      <w:r w:rsidRPr="4C71460B">
        <w:rPr>
          <w:rFonts w:ascii="Arial" w:eastAsia="Arial" w:hAnsi="Arial" w:cs="Arial"/>
        </w:rPr>
        <w:t xml:space="preserve">started the concept of social identity </w:t>
      </w:r>
      <w:r w:rsidR="00DE67BC" w:rsidRPr="4C71460B">
        <w:rPr>
          <w:rFonts w:ascii="Arial" w:eastAsia="Arial" w:hAnsi="Arial" w:cs="Arial"/>
        </w:rPr>
        <w:t>theory,</w:t>
      </w:r>
      <w:r w:rsidRPr="4C71460B">
        <w:rPr>
          <w:rFonts w:ascii="Arial" w:eastAsia="Arial" w:hAnsi="Arial" w:cs="Arial"/>
        </w:rPr>
        <w:t xml:space="preserve"> </w:t>
      </w:r>
      <w:r w:rsidR="5ADC76C6" w:rsidRPr="4C71460B">
        <w:rPr>
          <w:rFonts w:ascii="Arial" w:eastAsia="Arial" w:hAnsi="Arial" w:cs="Arial"/>
        </w:rPr>
        <w:t>and later more research was conducted by Ta</w:t>
      </w:r>
      <w:r w:rsidR="5EDA4DE9" w:rsidRPr="4C71460B">
        <w:rPr>
          <w:rFonts w:ascii="Arial" w:eastAsia="Arial" w:hAnsi="Arial" w:cs="Arial"/>
        </w:rPr>
        <w:t>jfel and Turner</w:t>
      </w:r>
      <w:r w:rsidR="3067E582" w:rsidRPr="4C71460B">
        <w:rPr>
          <w:rFonts w:ascii="Arial" w:eastAsia="Arial" w:hAnsi="Arial" w:cs="Arial"/>
        </w:rPr>
        <w:t xml:space="preserve"> the following year</w:t>
      </w:r>
      <w:r w:rsidR="65A6BE09" w:rsidRPr="4C71460B">
        <w:rPr>
          <w:rFonts w:ascii="Arial" w:eastAsia="Arial" w:hAnsi="Arial" w:cs="Arial"/>
        </w:rPr>
        <w:t xml:space="preserve">. The theory </w:t>
      </w:r>
      <w:r w:rsidR="00217F27" w:rsidRPr="4C71460B">
        <w:rPr>
          <w:rFonts w:ascii="Arial" w:eastAsia="Arial" w:hAnsi="Arial" w:cs="Arial"/>
        </w:rPr>
        <w:t>states as</w:t>
      </w:r>
      <w:r w:rsidR="65A6BE09" w:rsidRPr="4C71460B">
        <w:rPr>
          <w:rFonts w:ascii="Arial" w:eastAsia="Arial" w:hAnsi="Arial" w:cs="Arial"/>
        </w:rPr>
        <w:t xml:space="preserve"> </w:t>
      </w:r>
      <w:r w:rsidR="7A0B50CA" w:rsidRPr="4C71460B">
        <w:rPr>
          <w:rFonts w:ascii="Arial" w:eastAsia="Arial" w:hAnsi="Arial" w:cs="Arial"/>
        </w:rPr>
        <w:t xml:space="preserve">individuals we tend to put ourselves into groups </w:t>
      </w:r>
      <w:r w:rsidR="00DE67BC">
        <w:rPr>
          <w:rFonts w:ascii="Arial" w:eastAsia="Arial" w:hAnsi="Arial" w:cs="Arial"/>
        </w:rPr>
        <w:t>of</w:t>
      </w:r>
      <w:r w:rsidR="7A0B50CA" w:rsidRPr="4C71460B">
        <w:rPr>
          <w:rFonts w:ascii="Arial" w:eastAsia="Arial" w:hAnsi="Arial" w:cs="Arial"/>
        </w:rPr>
        <w:t xml:space="preserve"> belonging</w:t>
      </w:r>
      <w:r w:rsidR="74A5EE4C" w:rsidRPr="4C71460B">
        <w:rPr>
          <w:rFonts w:ascii="Arial" w:eastAsia="Arial" w:hAnsi="Arial" w:cs="Arial"/>
        </w:rPr>
        <w:t xml:space="preserve">, for instance having children or not having children </w:t>
      </w:r>
      <w:r w:rsidR="4C97E34F" w:rsidRPr="4C71460B">
        <w:rPr>
          <w:rFonts w:ascii="Arial" w:eastAsia="Arial" w:hAnsi="Arial" w:cs="Arial"/>
        </w:rPr>
        <w:t>whether they are</w:t>
      </w:r>
      <w:r w:rsidR="00FF36AB">
        <w:rPr>
          <w:rFonts w:ascii="Arial" w:eastAsia="Arial" w:hAnsi="Arial" w:cs="Arial"/>
        </w:rPr>
        <w:t xml:space="preserve"> in</w:t>
      </w:r>
      <w:r w:rsidR="4C97E34F" w:rsidRPr="4C71460B">
        <w:rPr>
          <w:rFonts w:ascii="Arial" w:eastAsia="Arial" w:hAnsi="Arial" w:cs="Arial"/>
        </w:rPr>
        <w:t xml:space="preserve"> a certain group or out </w:t>
      </w:r>
      <w:r w:rsidR="001730BA">
        <w:rPr>
          <w:rFonts w:ascii="Arial" w:eastAsia="Arial" w:hAnsi="Arial" w:cs="Arial"/>
        </w:rPr>
        <w:t xml:space="preserve">of </w:t>
      </w:r>
      <w:r w:rsidR="4C97E34F" w:rsidRPr="4C71460B">
        <w:rPr>
          <w:rFonts w:ascii="Arial" w:eastAsia="Arial" w:hAnsi="Arial" w:cs="Arial"/>
        </w:rPr>
        <w:t>a certain group.</w:t>
      </w:r>
      <w:r w:rsidR="2E1576C1" w:rsidRPr="4C71460B">
        <w:rPr>
          <w:rFonts w:ascii="Arial" w:eastAsia="Arial" w:hAnsi="Arial" w:cs="Arial"/>
          <w:color w:val="000000" w:themeColor="text1"/>
        </w:rPr>
        <w:t xml:space="preserve"> (Loy and Trepte, 2017)</w:t>
      </w:r>
      <w:r w:rsidR="3C6BFE80" w:rsidRPr="4C71460B">
        <w:rPr>
          <w:rFonts w:ascii="Arial" w:eastAsia="Arial" w:hAnsi="Arial" w:cs="Arial"/>
          <w:color w:val="000000" w:themeColor="text1"/>
        </w:rPr>
        <w:t xml:space="preserve"> </w:t>
      </w:r>
    </w:p>
    <w:p w14:paraId="64FB7CBB" w14:textId="27613624" w:rsidR="004A6E88" w:rsidRDefault="00021B4B" w:rsidP="00165AAF">
      <w:pPr>
        <w:spacing w:line="360" w:lineRule="auto"/>
        <w:rPr>
          <w:rFonts w:ascii="Arial" w:eastAsia="Arial" w:hAnsi="Arial" w:cs="Arial"/>
          <w:color w:val="000000" w:themeColor="text1"/>
        </w:rPr>
      </w:pPr>
      <w:r>
        <w:rPr>
          <w:rFonts w:ascii="Arial" w:eastAsia="Arial" w:hAnsi="Arial" w:cs="Arial"/>
          <w:color w:val="000000" w:themeColor="text1"/>
        </w:rPr>
        <w:t>Ta</w:t>
      </w:r>
      <w:r w:rsidR="000B6B06">
        <w:rPr>
          <w:rFonts w:ascii="Arial" w:eastAsia="Arial" w:hAnsi="Arial" w:cs="Arial"/>
          <w:color w:val="000000" w:themeColor="text1"/>
        </w:rPr>
        <w:t>jfel and Turner</w:t>
      </w:r>
      <w:r w:rsidR="0082479C">
        <w:rPr>
          <w:rFonts w:ascii="Arial" w:eastAsia="Arial" w:hAnsi="Arial" w:cs="Arial"/>
          <w:color w:val="000000" w:themeColor="text1"/>
        </w:rPr>
        <w:t xml:space="preserve"> state that there are three </w:t>
      </w:r>
      <w:r w:rsidR="00DA5123">
        <w:rPr>
          <w:rFonts w:ascii="Arial" w:eastAsia="Arial" w:hAnsi="Arial" w:cs="Arial"/>
          <w:color w:val="000000" w:themeColor="text1"/>
        </w:rPr>
        <w:t>categories that determine social identity</w:t>
      </w:r>
      <w:r w:rsidR="0095773E">
        <w:rPr>
          <w:rFonts w:ascii="Arial" w:eastAsia="Arial" w:hAnsi="Arial" w:cs="Arial"/>
          <w:color w:val="000000" w:themeColor="text1"/>
        </w:rPr>
        <w:t>.</w:t>
      </w:r>
      <w:r w:rsidR="004D62D5">
        <w:rPr>
          <w:rFonts w:ascii="Arial" w:eastAsia="Arial" w:hAnsi="Arial" w:cs="Arial"/>
          <w:color w:val="000000" w:themeColor="text1"/>
        </w:rPr>
        <w:t xml:space="preserve"> </w:t>
      </w:r>
    </w:p>
    <w:p w14:paraId="16F2048C" w14:textId="30A7DCE4" w:rsidR="00AE128E" w:rsidRDefault="00483418" w:rsidP="00165AAF">
      <w:pPr>
        <w:spacing w:line="360" w:lineRule="auto"/>
        <w:rPr>
          <w:rFonts w:ascii="Arial" w:eastAsia="Arial" w:hAnsi="Arial" w:cs="Arial"/>
          <w:color w:val="000000" w:themeColor="text1"/>
        </w:rPr>
      </w:pPr>
      <w:r w:rsidRPr="00087502">
        <w:rPr>
          <w:rFonts w:ascii="Arial" w:eastAsia="Arial" w:hAnsi="Arial" w:cs="Arial"/>
          <w:b/>
          <w:bCs/>
          <w:color w:val="000000" w:themeColor="text1"/>
        </w:rPr>
        <w:t>S</w:t>
      </w:r>
      <w:r w:rsidR="00F0462D" w:rsidRPr="00087502">
        <w:rPr>
          <w:rFonts w:ascii="Arial" w:eastAsia="Arial" w:hAnsi="Arial" w:cs="Arial"/>
          <w:b/>
          <w:bCs/>
          <w:color w:val="000000" w:themeColor="text1"/>
        </w:rPr>
        <w:t>ocial</w:t>
      </w:r>
      <w:r w:rsidRPr="00087502">
        <w:rPr>
          <w:rFonts w:ascii="Arial" w:eastAsia="Arial" w:hAnsi="Arial" w:cs="Arial"/>
          <w:b/>
          <w:bCs/>
          <w:color w:val="000000" w:themeColor="text1"/>
        </w:rPr>
        <w:t xml:space="preserve"> categorization</w:t>
      </w:r>
      <w:r w:rsidR="002920D5" w:rsidRPr="00087502">
        <w:rPr>
          <w:rFonts w:ascii="Arial" w:eastAsia="Arial" w:hAnsi="Arial" w:cs="Arial"/>
          <w:b/>
          <w:bCs/>
          <w:color w:val="000000" w:themeColor="text1"/>
        </w:rPr>
        <w:t>:</w:t>
      </w:r>
      <w:r w:rsidR="0029687F">
        <w:rPr>
          <w:rFonts w:ascii="Arial" w:eastAsia="Arial" w:hAnsi="Arial" w:cs="Arial"/>
          <w:color w:val="000000" w:themeColor="text1"/>
        </w:rPr>
        <w:t xml:space="preserve"> </w:t>
      </w:r>
      <w:r w:rsidR="00A81580" w:rsidRPr="00221B07">
        <w:rPr>
          <w:rStyle w:val="landing-page-changedtext-0-2-17"/>
          <w:rFonts w:ascii="Arial" w:hAnsi="Arial" w:cs="Arial"/>
          <w:shd w:val="clear" w:color="auto" w:fill="FFFFFF"/>
        </w:rPr>
        <w:t>The process of </w:t>
      </w:r>
      <w:r w:rsidR="00A81580" w:rsidRPr="00221B07">
        <w:rPr>
          <w:rFonts w:ascii="Arial" w:hAnsi="Arial" w:cs="Arial"/>
          <w:shd w:val="clear" w:color="auto" w:fill="FFFFFF"/>
        </w:rPr>
        <w:t>social</w:t>
      </w:r>
      <w:r w:rsidR="005814BD">
        <w:rPr>
          <w:rFonts w:ascii="Arial" w:hAnsi="Arial" w:cs="Arial"/>
          <w:shd w:val="clear" w:color="auto" w:fill="FFFFFF"/>
        </w:rPr>
        <w:t xml:space="preserve"> </w:t>
      </w:r>
      <w:r w:rsidR="00194FA3">
        <w:rPr>
          <w:rFonts w:ascii="Arial" w:hAnsi="Arial" w:cs="Arial"/>
          <w:shd w:val="clear" w:color="auto" w:fill="FFFFFF"/>
        </w:rPr>
        <w:t xml:space="preserve">categorization involves grouping people </w:t>
      </w:r>
      <w:r w:rsidR="00A81580" w:rsidRPr="00221B07">
        <w:rPr>
          <w:rStyle w:val="landing-page-changedtext-0-2-17"/>
          <w:rFonts w:ascii="Arial" w:hAnsi="Arial" w:cs="Arial"/>
          <w:shd w:val="clear" w:color="auto" w:fill="FFFFFF"/>
        </w:rPr>
        <w:t>based</w:t>
      </w:r>
      <w:r w:rsidR="00A81580" w:rsidRPr="00221B07">
        <w:rPr>
          <w:rFonts w:ascii="Arial" w:hAnsi="Arial" w:cs="Arial"/>
          <w:shd w:val="clear" w:color="auto" w:fill="FFFFFF"/>
        </w:rPr>
        <w:t> </w:t>
      </w:r>
      <w:r w:rsidR="00A81580" w:rsidRPr="00221B07">
        <w:rPr>
          <w:rStyle w:val="landing-page-changedtext-0-2-17"/>
          <w:rFonts w:ascii="Arial" w:hAnsi="Arial" w:cs="Arial"/>
          <w:shd w:val="clear" w:color="auto" w:fill="FFFFFF"/>
        </w:rPr>
        <w:t>on</w:t>
      </w:r>
      <w:r w:rsidR="00A81580" w:rsidRPr="00221B07">
        <w:rPr>
          <w:rFonts w:ascii="Arial" w:hAnsi="Arial" w:cs="Arial"/>
          <w:shd w:val="clear" w:color="auto" w:fill="FFFFFF"/>
        </w:rPr>
        <w:t> </w:t>
      </w:r>
      <w:r w:rsidR="00A81580" w:rsidRPr="00221B07">
        <w:rPr>
          <w:rStyle w:val="landing-page-changedtext-0-2-17"/>
          <w:rFonts w:ascii="Arial" w:hAnsi="Arial" w:cs="Arial"/>
          <w:shd w:val="clear" w:color="auto" w:fill="FFFFFF"/>
        </w:rPr>
        <w:t>a</w:t>
      </w:r>
      <w:r w:rsidR="00A81580" w:rsidRPr="00221B07">
        <w:rPr>
          <w:rFonts w:ascii="Arial" w:hAnsi="Arial" w:cs="Arial"/>
          <w:shd w:val="clear" w:color="auto" w:fill="FFFFFF"/>
        </w:rPr>
        <w:t> </w:t>
      </w:r>
      <w:r w:rsidR="00A81580" w:rsidRPr="00221B07">
        <w:rPr>
          <w:rStyle w:val="landing-page-changedtext-0-2-17"/>
          <w:rFonts w:ascii="Arial" w:hAnsi="Arial" w:cs="Arial"/>
          <w:shd w:val="clear" w:color="auto" w:fill="FFFFFF"/>
        </w:rPr>
        <w:t>variety</w:t>
      </w:r>
      <w:r w:rsidR="00A81580" w:rsidRPr="00221B07">
        <w:rPr>
          <w:rFonts w:ascii="Arial" w:hAnsi="Arial" w:cs="Arial"/>
          <w:shd w:val="clear" w:color="auto" w:fill="FFFFFF"/>
        </w:rPr>
        <w:t> </w:t>
      </w:r>
      <w:r w:rsidR="00A81580" w:rsidRPr="00221B07">
        <w:rPr>
          <w:rStyle w:val="landing-page-changedtext-0-2-17"/>
          <w:rFonts w:ascii="Arial" w:hAnsi="Arial" w:cs="Arial"/>
          <w:shd w:val="clear" w:color="auto" w:fill="FFFFFF"/>
        </w:rPr>
        <w:t>of</w:t>
      </w:r>
      <w:r w:rsidR="00A81580" w:rsidRPr="00221B07">
        <w:rPr>
          <w:rFonts w:ascii="Arial" w:hAnsi="Arial" w:cs="Arial"/>
          <w:shd w:val="clear" w:color="auto" w:fill="FFFFFF"/>
        </w:rPr>
        <w:t> social </w:t>
      </w:r>
      <w:r w:rsidR="00A81580" w:rsidRPr="00221B07">
        <w:rPr>
          <w:rStyle w:val="landing-page-changedtext-0-2-17"/>
          <w:rFonts w:ascii="Arial" w:hAnsi="Arial" w:cs="Arial"/>
          <w:shd w:val="clear" w:color="auto" w:fill="FFFFFF"/>
        </w:rPr>
        <w:t>characteristics</w:t>
      </w:r>
      <w:r w:rsidR="00A81580" w:rsidRPr="00221B07">
        <w:rPr>
          <w:rFonts w:ascii="Arial" w:hAnsi="Arial" w:cs="Arial"/>
          <w:shd w:val="clear" w:color="auto" w:fill="FFFFFF"/>
        </w:rPr>
        <w:t>. These </w:t>
      </w:r>
      <w:r w:rsidR="00A032F9" w:rsidRPr="00221B07">
        <w:rPr>
          <w:rStyle w:val="landing-page-changedtext-0-2-17"/>
          <w:rFonts w:ascii="Arial" w:hAnsi="Arial" w:cs="Arial"/>
          <w:shd w:val="clear" w:color="auto" w:fill="FFFFFF"/>
        </w:rPr>
        <w:t>factors</w:t>
      </w:r>
      <w:r w:rsidR="00A032F9" w:rsidRPr="00221B07">
        <w:rPr>
          <w:rFonts w:ascii="Arial" w:hAnsi="Arial" w:cs="Arial"/>
          <w:shd w:val="clear" w:color="auto" w:fill="FFFFFF"/>
        </w:rPr>
        <w:t xml:space="preserve"> include</w:t>
      </w:r>
      <w:r w:rsidR="00A81580" w:rsidRPr="00221B07">
        <w:rPr>
          <w:rStyle w:val="landing-page-changedtext-0-2-17"/>
          <w:rFonts w:ascii="Arial" w:hAnsi="Arial" w:cs="Arial"/>
          <w:shd w:val="clear" w:color="auto" w:fill="FFFFFF"/>
        </w:rPr>
        <w:t> </w:t>
      </w:r>
      <w:r w:rsidR="00A81580" w:rsidRPr="00221B07">
        <w:rPr>
          <w:rFonts w:ascii="Arial" w:hAnsi="Arial" w:cs="Arial"/>
          <w:shd w:val="clear" w:color="auto" w:fill="FFFFFF"/>
        </w:rPr>
        <w:t>sex, race, </w:t>
      </w:r>
      <w:r w:rsidR="00A81580" w:rsidRPr="00221B07">
        <w:rPr>
          <w:rStyle w:val="landing-page-changedtext-0-2-17"/>
          <w:rFonts w:ascii="Arial" w:hAnsi="Arial" w:cs="Arial"/>
          <w:shd w:val="clear" w:color="auto" w:fill="FFFFFF"/>
        </w:rPr>
        <w:t>age, </w:t>
      </w:r>
      <w:r w:rsidR="00A81580" w:rsidRPr="00221B07">
        <w:rPr>
          <w:rFonts w:ascii="Arial" w:hAnsi="Arial" w:cs="Arial"/>
          <w:shd w:val="clear" w:color="auto" w:fill="FFFFFF"/>
        </w:rPr>
        <w:t>and </w:t>
      </w:r>
      <w:r w:rsidR="00A81580" w:rsidRPr="00221B07">
        <w:rPr>
          <w:rStyle w:val="landing-page-changedtext-0-2-17"/>
          <w:rFonts w:ascii="Arial" w:hAnsi="Arial" w:cs="Arial"/>
          <w:shd w:val="clear" w:color="auto" w:fill="FFFFFF"/>
        </w:rPr>
        <w:t>religion</w:t>
      </w:r>
      <w:r w:rsidR="00A81580" w:rsidRPr="00221B07">
        <w:rPr>
          <w:rFonts w:ascii="Arial" w:hAnsi="Arial" w:cs="Arial"/>
          <w:shd w:val="clear" w:color="auto" w:fill="FFFFFF"/>
        </w:rPr>
        <w:t>, </w:t>
      </w:r>
      <w:r w:rsidR="00A81580" w:rsidRPr="00221B07">
        <w:rPr>
          <w:rStyle w:val="landing-page-changedtext-0-2-17"/>
          <w:rFonts w:ascii="Arial" w:hAnsi="Arial" w:cs="Arial"/>
          <w:shd w:val="clear" w:color="auto" w:fill="FFFFFF"/>
        </w:rPr>
        <w:t>several</w:t>
      </w:r>
      <w:r w:rsidR="00A81580" w:rsidRPr="00221B07">
        <w:rPr>
          <w:rFonts w:ascii="Arial" w:hAnsi="Arial" w:cs="Arial"/>
          <w:shd w:val="clear" w:color="auto" w:fill="FFFFFF"/>
        </w:rPr>
        <w:t> other dimensions are </w:t>
      </w:r>
      <w:r w:rsidR="00A81580" w:rsidRPr="00221B07">
        <w:rPr>
          <w:rStyle w:val="landing-page-changedtext-0-2-17"/>
          <w:rFonts w:ascii="Arial" w:hAnsi="Arial" w:cs="Arial"/>
          <w:shd w:val="clear" w:color="auto" w:fill="FFFFFF"/>
        </w:rPr>
        <w:t>considered</w:t>
      </w:r>
      <w:r w:rsidR="00A81580" w:rsidRPr="00221B07">
        <w:rPr>
          <w:rFonts w:ascii="Arial" w:hAnsi="Arial" w:cs="Arial"/>
          <w:shd w:val="clear" w:color="auto" w:fill="FFFFFF"/>
        </w:rPr>
        <w:t xml:space="preserve"> as well, such as social status, occupation, and even perceptually </w:t>
      </w:r>
      <w:r w:rsidR="00AF666E">
        <w:rPr>
          <w:rFonts w:ascii="Arial" w:hAnsi="Arial" w:cs="Arial"/>
          <w:shd w:val="clear" w:color="auto" w:fill="FFFFFF"/>
        </w:rPr>
        <w:t>uncertain</w:t>
      </w:r>
      <w:r w:rsidR="00A81580" w:rsidRPr="00221B07">
        <w:rPr>
          <w:rFonts w:ascii="Arial" w:hAnsi="Arial" w:cs="Arial"/>
          <w:shd w:val="clear" w:color="auto" w:fill="FFFFFF"/>
        </w:rPr>
        <w:t xml:space="preserve"> categories such</w:t>
      </w:r>
      <w:r w:rsidR="00A81580" w:rsidRPr="00221B07">
        <w:rPr>
          <w:rStyle w:val="landing-page-changedtext-0-2-17"/>
          <w:rFonts w:ascii="Arial" w:hAnsi="Arial" w:cs="Arial"/>
          <w:shd w:val="clear" w:color="auto" w:fill="FFFFFF"/>
        </w:rPr>
        <w:t> as gender</w:t>
      </w:r>
    </w:p>
    <w:p w14:paraId="48805F99" w14:textId="4B5FAB85" w:rsidR="000373B4" w:rsidRDefault="009D690F" w:rsidP="00165AAF">
      <w:pPr>
        <w:spacing w:line="360" w:lineRule="auto"/>
        <w:rPr>
          <w:rFonts w:ascii="Arial" w:eastAsia="Arial" w:hAnsi="Arial" w:cs="Arial"/>
          <w:color w:val="000000" w:themeColor="text1"/>
        </w:rPr>
      </w:pPr>
      <w:r w:rsidRPr="00087502">
        <w:rPr>
          <w:rFonts w:ascii="Arial" w:eastAsia="Arial" w:hAnsi="Arial" w:cs="Arial"/>
          <w:b/>
          <w:bCs/>
          <w:color w:val="000000" w:themeColor="text1"/>
        </w:rPr>
        <w:t>S</w:t>
      </w:r>
      <w:r w:rsidR="008403D3" w:rsidRPr="00087502">
        <w:rPr>
          <w:rFonts w:ascii="Arial" w:eastAsia="Arial" w:hAnsi="Arial" w:cs="Arial"/>
          <w:b/>
          <w:bCs/>
          <w:color w:val="000000" w:themeColor="text1"/>
        </w:rPr>
        <w:t>ocia</w:t>
      </w:r>
      <w:r w:rsidR="00930FA5" w:rsidRPr="00087502">
        <w:rPr>
          <w:rFonts w:ascii="Arial" w:eastAsia="Arial" w:hAnsi="Arial" w:cs="Arial"/>
          <w:b/>
          <w:bCs/>
          <w:color w:val="000000" w:themeColor="text1"/>
        </w:rPr>
        <w:t>l identification</w:t>
      </w:r>
      <w:r w:rsidR="00AC3C56" w:rsidRPr="00087502">
        <w:rPr>
          <w:rFonts w:ascii="Arial" w:eastAsia="Arial" w:hAnsi="Arial" w:cs="Arial"/>
          <w:b/>
          <w:bCs/>
          <w:color w:val="000000" w:themeColor="text1"/>
        </w:rPr>
        <w:t>:</w:t>
      </w:r>
      <w:r w:rsidR="00A271B7" w:rsidRPr="00A271B7">
        <w:rPr>
          <w:rFonts w:ascii="Arial" w:hAnsi="Arial" w:cs="Arial"/>
          <w:color w:val="202124"/>
          <w:shd w:val="clear" w:color="auto" w:fill="FFFFFF"/>
        </w:rPr>
        <w:t xml:space="preserve"> </w:t>
      </w:r>
      <w:r w:rsidR="00A271B7" w:rsidRPr="00A271B7">
        <w:rPr>
          <w:rFonts w:ascii="Arial" w:hAnsi="Arial" w:cs="Arial"/>
          <w:shd w:val="clear" w:color="auto" w:fill="FFFFFF"/>
        </w:rPr>
        <w:t>Social comparison is a fundamental feature of group life</w:t>
      </w:r>
      <w:r w:rsidR="006E7162">
        <w:rPr>
          <w:rFonts w:ascii="Arial" w:hAnsi="Arial" w:cs="Arial"/>
          <w:shd w:val="clear" w:color="auto" w:fill="FFFFFF"/>
        </w:rPr>
        <w:t>, s</w:t>
      </w:r>
      <w:r w:rsidR="00A271B7" w:rsidRPr="00A271B7">
        <w:rPr>
          <w:rFonts w:ascii="Arial" w:hAnsi="Arial" w:cs="Arial"/>
          <w:shd w:val="clear" w:color="auto" w:fill="FFFFFF"/>
        </w:rPr>
        <w:t xml:space="preserve">ocial identity theory is people making social comparisons between in-group and out-group, or between </w:t>
      </w:r>
      <w:r w:rsidR="00FF2C20">
        <w:rPr>
          <w:rFonts w:ascii="Arial" w:hAnsi="Arial" w:cs="Arial"/>
          <w:shd w:val="clear" w:color="auto" w:fill="FFFFFF"/>
        </w:rPr>
        <w:t>them</w:t>
      </w:r>
      <w:r w:rsidR="00A271B7" w:rsidRPr="00A271B7">
        <w:rPr>
          <w:rFonts w:ascii="Arial" w:hAnsi="Arial" w:cs="Arial"/>
          <w:shd w:val="clear" w:color="auto" w:fill="FFFFFF"/>
        </w:rPr>
        <w:t>sel</w:t>
      </w:r>
      <w:r w:rsidR="00FF2C20">
        <w:rPr>
          <w:rFonts w:ascii="Arial" w:hAnsi="Arial" w:cs="Arial"/>
          <w:shd w:val="clear" w:color="auto" w:fill="FFFFFF"/>
        </w:rPr>
        <w:t>ves</w:t>
      </w:r>
      <w:r w:rsidR="00A271B7" w:rsidRPr="00A271B7">
        <w:rPr>
          <w:rFonts w:ascii="Arial" w:hAnsi="Arial" w:cs="Arial"/>
          <w:shd w:val="clear" w:color="auto" w:fill="FFFFFF"/>
        </w:rPr>
        <w:t xml:space="preserve"> as in</w:t>
      </w:r>
      <w:r w:rsidR="00CE4E68">
        <w:rPr>
          <w:rFonts w:ascii="Arial" w:hAnsi="Arial" w:cs="Arial"/>
          <w:shd w:val="clear" w:color="auto" w:fill="FFFFFF"/>
        </w:rPr>
        <w:t xml:space="preserve"> the group</w:t>
      </w:r>
      <w:r w:rsidR="00A271B7" w:rsidRPr="00A271B7">
        <w:rPr>
          <w:rFonts w:ascii="Arial" w:hAnsi="Arial" w:cs="Arial"/>
          <w:shd w:val="clear" w:color="auto" w:fill="FFFFFF"/>
        </w:rPr>
        <w:t xml:space="preserve"> and </w:t>
      </w:r>
      <w:r w:rsidR="00CE4E68">
        <w:rPr>
          <w:rFonts w:ascii="Arial" w:hAnsi="Arial" w:cs="Arial"/>
          <w:shd w:val="clear" w:color="auto" w:fill="FFFFFF"/>
        </w:rPr>
        <w:t>others</w:t>
      </w:r>
      <w:r w:rsidR="00A271B7" w:rsidRPr="00A271B7">
        <w:rPr>
          <w:rFonts w:ascii="Arial" w:hAnsi="Arial" w:cs="Arial"/>
          <w:shd w:val="clear" w:color="auto" w:fill="FFFFFF"/>
        </w:rPr>
        <w:t xml:space="preserve"> </w:t>
      </w:r>
      <w:r w:rsidR="00CE4E68">
        <w:rPr>
          <w:rFonts w:ascii="Arial" w:hAnsi="Arial" w:cs="Arial"/>
          <w:shd w:val="clear" w:color="auto" w:fill="FFFFFF"/>
        </w:rPr>
        <w:t>being</w:t>
      </w:r>
      <w:r w:rsidR="00A271B7" w:rsidRPr="00A271B7">
        <w:rPr>
          <w:rFonts w:ascii="Arial" w:hAnsi="Arial" w:cs="Arial"/>
          <w:shd w:val="clear" w:color="auto" w:fill="FFFFFF"/>
        </w:rPr>
        <w:t xml:space="preserve"> out</w:t>
      </w:r>
      <w:r w:rsidR="00F42FEB">
        <w:rPr>
          <w:rFonts w:ascii="Arial" w:hAnsi="Arial" w:cs="Arial"/>
          <w:shd w:val="clear" w:color="auto" w:fill="FFFFFF"/>
        </w:rPr>
        <w:t xml:space="preserve"> of the </w:t>
      </w:r>
      <w:r w:rsidR="00A271B7" w:rsidRPr="00A271B7">
        <w:rPr>
          <w:rFonts w:ascii="Arial" w:hAnsi="Arial" w:cs="Arial"/>
          <w:shd w:val="clear" w:color="auto" w:fill="FFFFFF"/>
        </w:rPr>
        <w:t xml:space="preserve">group, in order to </w:t>
      </w:r>
      <w:r w:rsidR="0005311F">
        <w:rPr>
          <w:rFonts w:ascii="Arial" w:hAnsi="Arial" w:cs="Arial"/>
          <w:shd w:val="clear" w:color="auto" w:fill="FFFFFF"/>
        </w:rPr>
        <w:t>identify</w:t>
      </w:r>
      <w:r w:rsidR="00A271B7" w:rsidRPr="00A271B7">
        <w:rPr>
          <w:rFonts w:ascii="Arial" w:hAnsi="Arial" w:cs="Arial"/>
          <w:shd w:val="clear" w:color="auto" w:fill="FFFFFF"/>
        </w:rPr>
        <w:t xml:space="preserve"> </w:t>
      </w:r>
      <w:r w:rsidR="004063A6" w:rsidRPr="00A271B7">
        <w:rPr>
          <w:rFonts w:ascii="Arial" w:hAnsi="Arial" w:cs="Arial"/>
          <w:shd w:val="clear" w:color="auto" w:fill="FFFFFF"/>
        </w:rPr>
        <w:t>who,</w:t>
      </w:r>
      <w:r w:rsidR="00A271B7" w:rsidRPr="00A271B7">
        <w:rPr>
          <w:rFonts w:ascii="Arial" w:hAnsi="Arial" w:cs="Arial"/>
          <w:shd w:val="clear" w:color="auto" w:fill="FFFFFF"/>
        </w:rPr>
        <w:t xml:space="preserve"> they are and how they are evaluated.</w:t>
      </w:r>
    </w:p>
    <w:p w14:paraId="40DE4923" w14:textId="6AB47170" w:rsidR="001D7266" w:rsidRDefault="001D7266" w:rsidP="00165AAF">
      <w:pPr>
        <w:spacing w:line="360" w:lineRule="auto"/>
        <w:rPr>
          <w:rFonts w:ascii="Arial" w:eastAsia="Arial" w:hAnsi="Arial" w:cs="Arial"/>
          <w:color w:val="000000" w:themeColor="text1"/>
        </w:rPr>
      </w:pPr>
      <w:r w:rsidRPr="00087502">
        <w:rPr>
          <w:rFonts w:ascii="Arial" w:eastAsia="Arial" w:hAnsi="Arial" w:cs="Arial"/>
          <w:b/>
          <w:bCs/>
          <w:color w:val="000000" w:themeColor="text1"/>
        </w:rPr>
        <w:t>Social comparison</w:t>
      </w:r>
      <w:r w:rsidR="00AC3C56" w:rsidRPr="00087502">
        <w:rPr>
          <w:rFonts w:ascii="Arial" w:eastAsia="Arial" w:hAnsi="Arial" w:cs="Arial"/>
          <w:b/>
          <w:bCs/>
          <w:color w:val="000000" w:themeColor="text1"/>
        </w:rPr>
        <w:t>:</w:t>
      </w:r>
      <w:r w:rsidR="000A1C76">
        <w:rPr>
          <w:rFonts w:ascii="Arial" w:eastAsia="Arial" w:hAnsi="Arial" w:cs="Arial"/>
          <w:color w:val="000000" w:themeColor="text1"/>
        </w:rPr>
        <w:t xml:space="preserve"> </w:t>
      </w:r>
      <w:r w:rsidR="004063A6">
        <w:rPr>
          <w:rFonts w:ascii="Arial" w:hAnsi="Arial" w:cs="Arial"/>
          <w:shd w:val="clear" w:color="auto" w:fill="FFFFFF"/>
        </w:rPr>
        <w:t>This was</w:t>
      </w:r>
      <w:r w:rsidR="000A1C76" w:rsidRPr="000A1C76">
        <w:rPr>
          <w:rFonts w:ascii="Arial" w:hAnsi="Arial" w:cs="Arial"/>
          <w:shd w:val="clear" w:color="auto" w:fill="FFFFFF"/>
        </w:rPr>
        <w:t xml:space="preserve"> developed to explain how individuals create and define their place in society</w:t>
      </w:r>
      <w:r w:rsidR="0074566A">
        <w:rPr>
          <w:rFonts w:ascii="Arial" w:hAnsi="Arial" w:cs="Arial"/>
          <w:shd w:val="clear" w:color="auto" w:fill="FFFFFF"/>
        </w:rPr>
        <w:t>,</w:t>
      </w:r>
      <w:r w:rsidR="000A1C76" w:rsidRPr="000A1C76">
        <w:rPr>
          <w:rFonts w:ascii="Arial" w:hAnsi="Arial" w:cs="Arial"/>
          <w:shd w:val="clear" w:color="auto" w:fill="FFFFFF"/>
        </w:rPr>
        <w:t xml:space="preserve"> their sense of who they are</w:t>
      </w:r>
      <w:r w:rsidR="0074566A">
        <w:rPr>
          <w:rFonts w:ascii="Arial" w:hAnsi="Arial" w:cs="Arial"/>
          <w:shd w:val="clear" w:color="auto" w:fill="FFFFFF"/>
        </w:rPr>
        <w:t>,</w:t>
      </w:r>
      <w:r w:rsidR="000A1C76" w:rsidRPr="000A1C76">
        <w:rPr>
          <w:rFonts w:ascii="Arial" w:hAnsi="Arial" w:cs="Arial"/>
          <w:shd w:val="clear" w:color="auto" w:fill="FFFFFF"/>
        </w:rPr>
        <w:t xml:space="preserve"> and how they relate to </w:t>
      </w:r>
      <w:r w:rsidR="0074566A">
        <w:rPr>
          <w:rFonts w:ascii="Arial" w:hAnsi="Arial" w:cs="Arial"/>
          <w:shd w:val="clear" w:color="auto" w:fill="FFFFFF"/>
        </w:rPr>
        <w:t xml:space="preserve">others </w:t>
      </w:r>
      <w:r w:rsidR="00DE300B">
        <w:rPr>
          <w:rFonts w:ascii="Arial" w:hAnsi="Arial" w:cs="Arial"/>
          <w:shd w:val="clear" w:color="auto" w:fill="FFFFFF"/>
        </w:rPr>
        <w:t>typical</w:t>
      </w:r>
      <w:r w:rsidR="00523EBE">
        <w:rPr>
          <w:rFonts w:ascii="Arial" w:hAnsi="Arial" w:cs="Arial"/>
          <w:shd w:val="clear" w:color="auto" w:fill="FFFFFF"/>
        </w:rPr>
        <w:t xml:space="preserve">ly </w:t>
      </w:r>
      <w:r w:rsidR="00015606">
        <w:rPr>
          <w:rFonts w:ascii="Arial" w:hAnsi="Arial" w:cs="Arial"/>
          <w:shd w:val="clear" w:color="auto" w:fill="FFFFFF"/>
        </w:rPr>
        <w:t>informing</w:t>
      </w:r>
      <w:r w:rsidR="00523EBE">
        <w:rPr>
          <w:rFonts w:ascii="Arial" w:hAnsi="Arial" w:cs="Arial"/>
          <w:shd w:val="clear" w:color="auto" w:fill="FFFFFF"/>
        </w:rPr>
        <w:t xml:space="preserve"> </w:t>
      </w:r>
      <w:r w:rsidR="000A1C76" w:rsidRPr="000A1C76">
        <w:rPr>
          <w:rFonts w:ascii="Arial" w:hAnsi="Arial" w:cs="Arial"/>
          <w:shd w:val="clear" w:color="auto" w:fill="FFFFFF"/>
        </w:rPr>
        <w:t>others the way they view other </w:t>
      </w:r>
      <w:r w:rsidR="000A1C76" w:rsidRPr="000A1C76">
        <w:rPr>
          <w:rStyle w:val="landing-page-changedtext-0-2-17"/>
          <w:rFonts w:ascii="Arial" w:hAnsi="Arial" w:cs="Arial"/>
          <w:shd w:val="clear" w:color="auto" w:fill="FFFFFF"/>
        </w:rPr>
        <w:t>people</w:t>
      </w:r>
      <w:r w:rsidR="000A1C76" w:rsidRPr="000A1C76">
        <w:rPr>
          <w:rFonts w:ascii="Arial" w:hAnsi="Arial" w:cs="Arial"/>
          <w:shd w:val="clear" w:color="auto" w:fill="FFFFFF"/>
        </w:rPr>
        <w:t> and groups.</w:t>
      </w:r>
    </w:p>
    <w:p w14:paraId="0B495D99" w14:textId="714AF51C" w:rsidR="003718EB" w:rsidRPr="00F11966" w:rsidRDefault="00385DCD" w:rsidP="00165AAF">
      <w:pPr>
        <w:spacing w:line="360" w:lineRule="auto"/>
        <w:rPr>
          <w:rFonts w:ascii="Arial" w:hAnsi="Arial" w:cs="Arial"/>
          <w:color w:val="000000"/>
          <w:shd w:val="clear" w:color="auto" w:fill="FFFFFF"/>
        </w:rPr>
      </w:pPr>
      <w:r w:rsidRPr="00F11966">
        <w:rPr>
          <w:rFonts w:ascii="Arial" w:eastAsia="Arial" w:hAnsi="Arial" w:cs="Arial"/>
          <w:color w:val="000000" w:themeColor="text1"/>
        </w:rPr>
        <w:t xml:space="preserve">An individual's social identity is defined through </w:t>
      </w:r>
      <w:r w:rsidR="00856001" w:rsidRPr="00F11966">
        <w:rPr>
          <w:rFonts w:ascii="Arial" w:eastAsia="Arial" w:hAnsi="Arial" w:cs="Arial"/>
          <w:color w:val="000000" w:themeColor="text1"/>
        </w:rPr>
        <w:t>categorization</w:t>
      </w:r>
      <w:r w:rsidRPr="00F11966">
        <w:rPr>
          <w:rFonts w:ascii="Arial" w:eastAsia="Arial" w:hAnsi="Arial" w:cs="Arial"/>
          <w:color w:val="000000" w:themeColor="text1"/>
        </w:rPr>
        <w:t xml:space="preserve">, group </w:t>
      </w:r>
      <w:r w:rsidR="00765FE6" w:rsidRPr="00F11966">
        <w:rPr>
          <w:rFonts w:ascii="Arial" w:eastAsia="Arial" w:hAnsi="Arial" w:cs="Arial"/>
          <w:color w:val="000000" w:themeColor="text1"/>
        </w:rPr>
        <w:t>judgment</w:t>
      </w:r>
      <w:r w:rsidRPr="00F11966">
        <w:rPr>
          <w:rFonts w:ascii="Arial" w:eastAsia="Arial" w:hAnsi="Arial" w:cs="Arial"/>
          <w:color w:val="000000" w:themeColor="text1"/>
        </w:rPr>
        <w:t xml:space="preserve">, and the importance of group memberships for the </w:t>
      </w:r>
      <w:r w:rsidR="00DA07BD" w:rsidRPr="00F11966">
        <w:rPr>
          <w:rFonts w:ascii="Arial" w:eastAsia="Arial" w:hAnsi="Arial" w:cs="Arial"/>
          <w:color w:val="000000" w:themeColor="text1"/>
        </w:rPr>
        <w:t>self-concept</w:t>
      </w:r>
      <w:r w:rsidRPr="00F11966">
        <w:rPr>
          <w:rFonts w:ascii="Arial" w:eastAsia="Arial" w:hAnsi="Arial" w:cs="Arial"/>
          <w:color w:val="000000" w:themeColor="text1"/>
        </w:rPr>
        <w:t xml:space="preserve">. </w:t>
      </w:r>
      <w:r w:rsidR="00F53062" w:rsidRPr="00F11966">
        <w:rPr>
          <w:rFonts w:ascii="Arial" w:eastAsia="Arial" w:hAnsi="Arial" w:cs="Arial"/>
          <w:color w:val="000000" w:themeColor="text1"/>
        </w:rPr>
        <w:t>Those with</w:t>
      </w:r>
      <w:r w:rsidR="00A0759A" w:rsidRPr="00F11966">
        <w:rPr>
          <w:rStyle w:val="landing-page-changedtext-0-2-17"/>
          <w:rFonts w:ascii="Arial" w:hAnsi="Arial" w:cs="Arial"/>
          <w:color w:val="A022EA"/>
          <w:shd w:val="clear" w:color="auto" w:fill="FFFFFF"/>
        </w:rPr>
        <w:t> </w:t>
      </w:r>
      <w:r w:rsidR="00A0759A" w:rsidRPr="00F11966">
        <w:rPr>
          <w:rFonts w:ascii="Arial" w:hAnsi="Arial" w:cs="Arial"/>
          <w:color w:val="000000"/>
          <w:shd w:val="clear" w:color="auto" w:fill="FFFFFF"/>
        </w:rPr>
        <w:t>a positive social identity </w:t>
      </w:r>
      <w:r w:rsidR="00020819" w:rsidRPr="00F11966">
        <w:rPr>
          <w:rFonts w:ascii="Arial" w:hAnsi="Arial" w:cs="Arial"/>
          <w:color w:val="000000"/>
          <w:shd w:val="clear" w:color="auto" w:fill="FFFFFF"/>
        </w:rPr>
        <w:t>ex</w:t>
      </w:r>
      <w:r w:rsidR="00B34870" w:rsidRPr="00F11966">
        <w:rPr>
          <w:rFonts w:ascii="Arial" w:hAnsi="Arial" w:cs="Arial"/>
          <w:color w:val="000000"/>
          <w:shd w:val="clear" w:color="auto" w:fill="FFFFFF"/>
        </w:rPr>
        <w:t>hibit</w:t>
      </w:r>
      <w:r w:rsidR="00A0759A" w:rsidRPr="00F11966">
        <w:rPr>
          <w:rFonts w:ascii="Arial" w:hAnsi="Arial" w:cs="Arial"/>
          <w:color w:val="000000"/>
          <w:shd w:val="clear" w:color="auto" w:fill="FFFFFF"/>
        </w:rPr>
        <w:t> positive self-esteem, whereas </w:t>
      </w:r>
      <w:r w:rsidR="00B34870" w:rsidRPr="00F11966">
        <w:rPr>
          <w:rFonts w:ascii="Arial" w:hAnsi="Arial" w:cs="Arial"/>
          <w:color w:val="000000"/>
          <w:shd w:val="clear" w:color="auto" w:fill="FFFFFF"/>
        </w:rPr>
        <w:t>those with</w:t>
      </w:r>
      <w:r w:rsidR="00A0759A" w:rsidRPr="00F11966">
        <w:rPr>
          <w:rStyle w:val="landing-page-changedtext-0-2-17"/>
          <w:rFonts w:ascii="Arial" w:hAnsi="Arial" w:cs="Arial"/>
          <w:color w:val="A022EA"/>
          <w:shd w:val="clear" w:color="auto" w:fill="FFFFFF"/>
        </w:rPr>
        <w:t> </w:t>
      </w:r>
      <w:r w:rsidR="00A0759A" w:rsidRPr="00F11966">
        <w:rPr>
          <w:rFonts w:ascii="Arial" w:hAnsi="Arial" w:cs="Arial"/>
          <w:color w:val="000000"/>
          <w:shd w:val="clear" w:color="auto" w:fill="FFFFFF"/>
        </w:rPr>
        <w:t>a negative identity </w:t>
      </w:r>
      <w:r w:rsidR="00B34870" w:rsidRPr="00F11966">
        <w:rPr>
          <w:rFonts w:ascii="Arial" w:hAnsi="Arial" w:cs="Arial"/>
          <w:color w:val="000000"/>
          <w:shd w:val="clear" w:color="auto" w:fill="FFFFFF"/>
        </w:rPr>
        <w:t xml:space="preserve">engage in continued </w:t>
      </w:r>
      <w:r w:rsidR="00A0759A" w:rsidRPr="00F11966">
        <w:rPr>
          <w:rFonts w:ascii="Arial" w:hAnsi="Arial" w:cs="Arial"/>
          <w:color w:val="000000"/>
          <w:shd w:val="clear" w:color="auto" w:fill="FFFFFF"/>
        </w:rPr>
        <w:t>competition, social mobility, or cognitive strategies to create a more positive image for the in-group.</w:t>
      </w:r>
      <w:r w:rsidR="007764CE" w:rsidRPr="00F11966">
        <w:rPr>
          <w:rFonts w:ascii="Arial" w:hAnsi="Arial" w:cs="Arial"/>
          <w:color w:val="000000"/>
          <w:shd w:val="clear" w:color="auto" w:fill="FFFFFF"/>
        </w:rPr>
        <w:t xml:space="preserve"> </w:t>
      </w:r>
      <w:r w:rsidR="003718EB" w:rsidRPr="00F11966">
        <w:rPr>
          <w:rFonts w:ascii="Arial" w:hAnsi="Arial" w:cs="Arial"/>
          <w:shd w:val="clear" w:color="auto" w:fill="FFFFFF"/>
        </w:rPr>
        <w:t>Social identity </w:t>
      </w:r>
      <w:r w:rsidR="003718EB" w:rsidRPr="00F11966">
        <w:rPr>
          <w:rStyle w:val="landing-page-changedtext-0-2-17"/>
          <w:rFonts w:ascii="Arial" w:hAnsi="Arial" w:cs="Arial"/>
          <w:shd w:val="clear" w:color="auto" w:fill="FFFFFF"/>
        </w:rPr>
        <w:t>is</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more</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dependent</w:t>
      </w:r>
      <w:r w:rsidR="003718EB" w:rsidRPr="00F11966">
        <w:rPr>
          <w:rFonts w:ascii="Arial" w:hAnsi="Arial" w:cs="Arial"/>
          <w:shd w:val="clear" w:color="auto" w:fill="FFFFFF"/>
        </w:rPr>
        <w:t> on an individual</w:t>
      </w:r>
      <w:r w:rsidR="003718EB" w:rsidRPr="00F11966">
        <w:rPr>
          <w:rStyle w:val="landing-page-changedtext-0-2-17"/>
          <w:rFonts w:ascii="Arial" w:hAnsi="Arial" w:cs="Arial"/>
          <w:shd w:val="clear" w:color="auto" w:fill="FFFFFF"/>
        </w:rPr>
        <w:t>'</w:t>
      </w:r>
      <w:r w:rsidR="003718EB" w:rsidRPr="00F11966">
        <w:rPr>
          <w:rFonts w:ascii="Arial" w:hAnsi="Arial" w:cs="Arial"/>
          <w:shd w:val="clear" w:color="auto" w:fill="FFFFFF"/>
        </w:rPr>
        <w:t>s group memberships </w:t>
      </w:r>
      <w:r w:rsidR="003718EB" w:rsidRPr="00F11966">
        <w:rPr>
          <w:rStyle w:val="landing-page-changedtext-0-2-17"/>
          <w:rFonts w:ascii="Arial" w:hAnsi="Arial" w:cs="Arial"/>
          <w:shd w:val="clear" w:color="auto" w:fill="FFFFFF"/>
        </w:rPr>
        <w:t>than</w:t>
      </w:r>
      <w:r w:rsidR="003718EB" w:rsidRPr="00F11966">
        <w:rPr>
          <w:rFonts w:ascii="Arial" w:hAnsi="Arial" w:cs="Arial"/>
          <w:shd w:val="clear" w:color="auto" w:fill="FFFFFF"/>
        </w:rPr>
        <w:t> personal identity</w:t>
      </w:r>
      <w:r w:rsidR="003718EB" w:rsidRPr="00F11966">
        <w:rPr>
          <w:rStyle w:val="landing-page-changedtext-0-2-17"/>
          <w:rFonts w:ascii="Arial" w:hAnsi="Arial" w:cs="Arial"/>
          <w:shd w:val="clear" w:color="auto" w:fill="FFFFFF"/>
        </w:rPr>
        <w:t>.</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Self-categorization</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theory</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(SCT)</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differentiates</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between</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social</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and</w:t>
      </w:r>
      <w:r w:rsidR="003718EB" w:rsidRPr="00F11966">
        <w:rPr>
          <w:rFonts w:ascii="Arial" w:hAnsi="Arial" w:cs="Arial"/>
          <w:shd w:val="clear" w:color="auto" w:fill="FFFFFF"/>
        </w:rPr>
        <w:t> </w:t>
      </w:r>
      <w:r w:rsidR="003718EB" w:rsidRPr="00F11966">
        <w:rPr>
          <w:rStyle w:val="landing-page-changedtext-0-2-17"/>
          <w:rFonts w:ascii="Arial" w:hAnsi="Arial" w:cs="Arial"/>
          <w:shd w:val="clear" w:color="auto" w:fill="FFFFFF"/>
        </w:rPr>
        <w:t>personal identity</w:t>
      </w:r>
      <w:r w:rsidR="003718EB" w:rsidRPr="00F11966">
        <w:rPr>
          <w:rFonts w:ascii="Arial" w:hAnsi="Arial" w:cs="Arial"/>
          <w:shd w:val="clear" w:color="auto" w:fill="FFFFFF"/>
        </w:rPr>
        <w:t>.</w:t>
      </w:r>
      <w:r w:rsidR="00982C82" w:rsidRPr="00F11966">
        <w:rPr>
          <w:rFonts w:ascii="Arial" w:hAnsi="Arial" w:cs="Arial"/>
          <w:color w:val="000000"/>
          <w:shd w:val="clear" w:color="auto" w:fill="FFFFFF"/>
        </w:rPr>
        <w:t xml:space="preserve"> (Burke and </w:t>
      </w:r>
      <w:bookmarkStart w:id="0" w:name="_Int_ZEGQd8BU"/>
      <w:r w:rsidR="00982C82" w:rsidRPr="00F11966">
        <w:rPr>
          <w:rFonts w:ascii="Arial" w:hAnsi="Arial" w:cs="Arial"/>
          <w:color w:val="000000"/>
          <w:shd w:val="clear" w:color="auto" w:fill="FFFFFF"/>
        </w:rPr>
        <w:t>Stets</w:t>
      </w:r>
      <w:bookmarkEnd w:id="0"/>
      <w:r w:rsidR="00982C82" w:rsidRPr="00F11966">
        <w:rPr>
          <w:rFonts w:ascii="Arial" w:hAnsi="Arial" w:cs="Arial"/>
          <w:color w:val="000000"/>
          <w:shd w:val="clear" w:color="auto" w:fill="FFFFFF"/>
        </w:rPr>
        <w:t>, 2018)</w:t>
      </w:r>
    </w:p>
    <w:p w14:paraId="11111BD7" w14:textId="77777777" w:rsidR="00FE3430" w:rsidRDefault="002D4870" w:rsidP="00165AAF">
      <w:pPr>
        <w:spacing w:line="360" w:lineRule="auto"/>
        <w:rPr>
          <w:rFonts w:ascii="Arial" w:hAnsi="Arial" w:cs="Arial"/>
          <w:color w:val="000000"/>
          <w:shd w:val="clear" w:color="auto" w:fill="FFFFFF"/>
        </w:rPr>
      </w:pPr>
      <w:r w:rsidRPr="00F11966">
        <w:rPr>
          <w:rFonts w:ascii="Arial" w:hAnsi="Arial" w:cs="Arial"/>
          <w:color w:val="000000"/>
          <w:shd w:val="clear" w:color="auto" w:fill="FFFFFF"/>
        </w:rPr>
        <w:t>The</w:t>
      </w:r>
      <w:r w:rsidR="0004016A" w:rsidRPr="00F11966">
        <w:rPr>
          <w:rFonts w:ascii="Arial" w:hAnsi="Arial" w:cs="Arial"/>
          <w:color w:val="000000"/>
          <w:shd w:val="clear" w:color="auto" w:fill="FFFFFF"/>
        </w:rPr>
        <w:t xml:space="preserve"> case study</w:t>
      </w:r>
      <w:r w:rsidR="008070D8" w:rsidRPr="00F11966">
        <w:rPr>
          <w:rFonts w:ascii="Arial" w:hAnsi="Arial" w:cs="Arial"/>
          <w:color w:val="000000"/>
          <w:shd w:val="clear" w:color="auto" w:fill="FFFFFF"/>
        </w:rPr>
        <w:t xml:space="preserve"> </w:t>
      </w:r>
      <w:r w:rsidRPr="00F11966">
        <w:rPr>
          <w:rFonts w:ascii="Arial" w:hAnsi="Arial" w:cs="Arial"/>
          <w:color w:val="000000"/>
          <w:shd w:val="clear" w:color="auto" w:fill="FFFFFF"/>
        </w:rPr>
        <w:t>relates</w:t>
      </w:r>
      <w:r w:rsidR="006F488D" w:rsidRPr="00F11966">
        <w:rPr>
          <w:rFonts w:ascii="Arial" w:hAnsi="Arial" w:cs="Arial"/>
          <w:color w:val="000000"/>
          <w:shd w:val="clear" w:color="auto" w:fill="FFFFFF"/>
        </w:rPr>
        <w:t xml:space="preserve"> to the service user</w:t>
      </w:r>
      <w:r w:rsidR="009B2366" w:rsidRPr="00F11966">
        <w:rPr>
          <w:rFonts w:ascii="Arial" w:hAnsi="Arial" w:cs="Arial"/>
          <w:color w:val="000000"/>
          <w:shd w:val="clear" w:color="auto" w:fill="FFFFFF"/>
        </w:rPr>
        <w:t>,</w:t>
      </w:r>
      <w:r w:rsidR="006F488D" w:rsidRPr="00F11966">
        <w:rPr>
          <w:rFonts w:ascii="Arial" w:hAnsi="Arial" w:cs="Arial"/>
          <w:color w:val="000000"/>
          <w:shd w:val="clear" w:color="auto" w:fill="FFFFFF"/>
        </w:rPr>
        <w:t xml:space="preserve"> a </w:t>
      </w:r>
      <w:r w:rsidR="00747D98" w:rsidRPr="00F11966">
        <w:rPr>
          <w:rFonts w:ascii="Arial" w:hAnsi="Arial" w:cs="Arial"/>
          <w:color w:val="000000"/>
          <w:shd w:val="clear" w:color="auto" w:fill="FFFFFF"/>
        </w:rPr>
        <w:t>15-year-old</w:t>
      </w:r>
      <w:r w:rsidR="00C311F9" w:rsidRPr="00F11966">
        <w:rPr>
          <w:rFonts w:ascii="Arial" w:hAnsi="Arial" w:cs="Arial"/>
          <w:color w:val="000000"/>
          <w:shd w:val="clear" w:color="auto" w:fill="FFFFFF"/>
        </w:rPr>
        <w:t xml:space="preserve"> </w:t>
      </w:r>
      <w:r w:rsidR="00F32A9E" w:rsidRPr="00F11966">
        <w:rPr>
          <w:rFonts w:ascii="Arial" w:hAnsi="Arial" w:cs="Arial"/>
          <w:color w:val="000000"/>
          <w:shd w:val="clear" w:color="auto" w:fill="FFFFFF"/>
        </w:rPr>
        <w:t>male</w:t>
      </w:r>
      <w:r w:rsidR="001C4B03" w:rsidRPr="00F11966">
        <w:rPr>
          <w:rFonts w:ascii="Arial" w:hAnsi="Arial" w:cs="Arial"/>
          <w:color w:val="000000"/>
          <w:shd w:val="clear" w:color="auto" w:fill="FFFFFF"/>
        </w:rPr>
        <w:t xml:space="preserve"> with</w:t>
      </w:r>
      <w:r w:rsidR="00BC36E4" w:rsidRPr="00F11966">
        <w:rPr>
          <w:rFonts w:ascii="Arial" w:hAnsi="Arial" w:cs="Arial"/>
          <w:color w:val="000000"/>
          <w:shd w:val="clear" w:color="auto" w:fill="FFFFFF"/>
        </w:rPr>
        <w:t xml:space="preserve"> a disability</w:t>
      </w:r>
      <w:r w:rsidRPr="00F11966">
        <w:rPr>
          <w:rFonts w:ascii="Arial" w:hAnsi="Arial" w:cs="Arial"/>
          <w:color w:val="000000"/>
          <w:shd w:val="clear" w:color="auto" w:fill="FFFFFF"/>
        </w:rPr>
        <w:t>,</w:t>
      </w:r>
      <w:r w:rsidR="00C311F9" w:rsidRPr="00F11966">
        <w:rPr>
          <w:rFonts w:ascii="Arial" w:hAnsi="Arial" w:cs="Arial"/>
          <w:color w:val="000000"/>
          <w:shd w:val="clear" w:color="auto" w:fill="FFFFFF"/>
        </w:rPr>
        <w:t xml:space="preserve"> and the</w:t>
      </w:r>
      <w:r w:rsidRPr="00F11966">
        <w:rPr>
          <w:rFonts w:ascii="Arial" w:hAnsi="Arial" w:cs="Arial"/>
          <w:color w:val="000000"/>
          <w:shd w:val="clear" w:color="auto" w:fill="FFFFFF"/>
        </w:rPr>
        <w:t xml:space="preserve"> </w:t>
      </w:r>
      <w:r w:rsidR="0084118D" w:rsidRPr="00F11966">
        <w:rPr>
          <w:rFonts w:ascii="Arial" w:hAnsi="Arial" w:cs="Arial"/>
          <w:color w:val="000000"/>
          <w:shd w:val="clear" w:color="auto" w:fill="FFFFFF"/>
        </w:rPr>
        <w:t>staff member</w:t>
      </w:r>
      <w:r w:rsidR="008306D2" w:rsidRPr="00F11966">
        <w:rPr>
          <w:rFonts w:ascii="Arial" w:hAnsi="Arial" w:cs="Arial"/>
          <w:color w:val="000000"/>
          <w:shd w:val="clear" w:color="auto" w:fill="FFFFFF"/>
        </w:rPr>
        <w:t xml:space="preserve"> who is a </w:t>
      </w:r>
      <w:r w:rsidR="00747D98" w:rsidRPr="00F11966">
        <w:rPr>
          <w:rFonts w:ascii="Arial" w:hAnsi="Arial" w:cs="Arial"/>
          <w:color w:val="000000"/>
          <w:shd w:val="clear" w:color="auto" w:fill="FFFFFF"/>
        </w:rPr>
        <w:t>58-year-old</w:t>
      </w:r>
      <w:r w:rsidR="00C311F9" w:rsidRPr="00F11966">
        <w:rPr>
          <w:rFonts w:ascii="Arial" w:hAnsi="Arial" w:cs="Arial"/>
          <w:color w:val="000000"/>
          <w:shd w:val="clear" w:color="auto" w:fill="FFFFFF"/>
        </w:rPr>
        <w:t xml:space="preserve"> </w:t>
      </w:r>
      <w:r w:rsidR="001B1B5A" w:rsidRPr="00F11966">
        <w:rPr>
          <w:rFonts w:ascii="Arial" w:hAnsi="Arial" w:cs="Arial"/>
          <w:color w:val="000000"/>
          <w:shd w:val="clear" w:color="auto" w:fill="FFFFFF"/>
        </w:rPr>
        <w:t>female</w:t>
      </w:r>
      <w:r w:rsidR="0043000E" w:rsidRPr="00F11966">
        <w:rPr>
          <w:rFonts w:ascii="Arial" w:hAnsi="Arial" w:cs="Arial"/>
          <w:color w:val="000000"/>
          <w:shd w:val="clear" w:color="auto" w:fill="FFFFFF"/>
        </w:rPr>
        <w:t xml:space="preserve"> who is </w:t>
      </w:r>
      <w:r w:rsidRPr="00F11966">
        <w:rPr>
          <w:rFonts w:ascii="Arial" w:hAnsi="Arial" w:cs="Arial"/>
          <w:color w:val="000000"/>
          <w:shd w:val="clear" w:color="auto" w:fill="FFFFFF"/>
        </w:rPr>
        <w:t>able-bodied.</w:t>
      </w:r>
      <w:r w:rsidR="00202A34" w:rsidRPr="00F11966">
        <w:rPr>
          <w:rFonts w:ascii="Arial" w:hAnsi="Arial" w:cs="Arial"/>
          <w:color w:val="000000"/>
          <w:shd w:val="clear" w:color="auto" w:fill="FFFFFF"/>
        </w:rPr>
        <w:t xml:space="preserve"> </w:t>
      </w:r>
      <w:r w:rsidR="006D4E4D" w:rsidRPr="00F11966">
        <w:rPr>
          <w:rFonts w:ascii="Arial" w:hAnsi="Arial" w:cs="Arial"/>
          <w:color w:val="000000"/>
          <w:shd w:val="clear" w:color="auto" w:fill="FFFFFF"/>
        </w:rPr>
        <w:t xml:space="preserve">Within the social </w:t>
      </w:r>
      <w:r w:rsidR="00F8176D" w:rsidRPr="00F11966">
        <w:rPr>
          <w:rFonts w:ascii="Arial" w:hAnsi="Arial" w:cs="Arial"/>
          <w:color w:val="000000"/>
          <w:shd w:val="clear" w:color="auto" w:fill="FFFFFF"/>
        </w:rPr>
        <w:t>categorization</w:t>
      </w:r>
      <w:r w:rsidR="00411C95" w:rsidRPr="00F11966">
        <w:rPr>
          <w:rFonts w:ascii="Arial" w:hAnsi="Arial" w:cs="Arial"/>
          <w:color w:val="000000"/>
          <w:shd w:val="clear" w:color="auto" w:fill="FFFFFF"/>
        </w:rPr>
        <w:t>,</w:t>
      </w:r>
      <w:r w:rsidR="006D4E4D" w:rsidRPr="00F11966">
        <w:rPr>
          <w:rFonts w:ascii="Arial" w:hAnsi="Arial" w:cs="Arial"/>
          <w:color w:val="000000"/>
          <w:shd w:val="clear" w:color="auto" w:fill="FFFFFF"/>
        </w:rPr>
        <w:t xml:space="preserve"> they would </w:t>
      </w:r>
      <w:r w:rsidR="00E956B5" w:rsidRPr="00F11966">
        <w:rPr>
          <w:rFonts w:ascii="Arial" w:hAnsi="Arial" w:cs="Arial"/>
          <w:color w:val="000000"/>
          <w:shd w:val="clear" w:color="auto" w:fill="FFFFFF"/>
        </w:rPr>
        <w:t xml:space="preserve">not be </w:t>
      </w:r>
      <w:r w:rsidR="003E6B2C" w:rsidRPr="00F11966">
        <w:rPr>
          <w:rFonts w:ascii="Arial" w:hAnsi="Arial" w:cs="Arial"/>
          <w:color w:val="000000"/>
          <w:shd w:val="clear" w:color="auto" w:fill="FFFFFF"/>
        </w:rPr>
        <w:t xml:space="preserve">of </w:t>
      </w:r>
      <w:r w:rsidR="006563EE" w:rsidRPr="00F11966">
        <w:rPr>
          <w:rFonts w:ascii="Arial" w:hAnsi="Arial" w:cs="Arial"/>
          <w:color w:val="000000"/>
          <w:shd w:val="clear" w:color="auto" w:fill="FFFFFF"/>
        </w:rPr>
        <w:t>the</w:t>
      </w:r>
      <w:r w:rsidR="003E6B2C" w:rsidRPr="00F11966">
        <w:rPr>
          <w:rFonts w:ascii="Arial" w:hAnsi="Arial" w:cs="Arial"/>
          <w:color w:val="000000"/>
          <w:shd w:val="clear" w:color="auto" w:fill="FFFFFF"/>
        </w:rPr>
        <w:t xml:space="preserve"> same </w:t>
      </w:r>
      <w:r w:rsidR="00BA27F0" w:rsidRPr="00F11966">
        <w:rPr>
          <w:rFonts w:ascii="Arial" w:hAnsi="Arial" w:cs="Arial"/>
          <w:color w:val="000000"/>
          <w:shd w:val="clear" w:color="auto" w:fill="FFFFFF"/>
        </w:rPr>
        <w:t>being different sexes</w:t>
      </w:r>
      <w:r w:rsidR="00D10827" w:rsidRPr="00F11966">
        <w:rPr>
          <w:rFonts w:ascii="Arial" w:hAnsi="Arial" w:cs="Arial"/>
          <w:color w:val="000000"/>
          <w:shd w:val="clear" w:color="auto" w:fill="FFFFFF"/>
        </w:rPr>
        <w:t xml:space="preserve"> different ages</w:t>
      </w:r>
      <w:r w:rsidR="00562020" w:rsidRPr="00F11966">
        <w:rPr>
          <w:rFonts w:ascii="Arial" w:hAnsi="Arial" w:cs="Arial"/>
          <w:color w:val="000000"/>
          <w:shd w:val="clear" w:color="auto" w:fill="FFFFFF"/>
        </w:rPr>
        <w:t xml:space="preserve">, the staff member is abled bodied </w:t>
      </w:r>
      <w:r w:rsidR="006563EE" w:rsidRPr="00F11966">
        <w:rPr>
          <w:rFonts w:ascii="Arial" w:hAnsi="Arial" w:cs="Arial"/>
          <w:color w:val="000000"/>
          <w:shd w:val="clear" w:color="auto" w:fill="FFFFFF"/>
        </w:rPr>
        <w:t>whereas</w:t>
      </w:r>
      <w:r w:rsidR="00562020" w:rsidRPr="00F11966">
        <w:rPr>
          <w:rFonts w:ascii="Arial" w:hAnsi="Arial" w:cs="Arial"/>
          <w:color w:val="000000"/>
          <w:shd w:val="clear" w:color="auto" w:fill="FFFFFF"/>
        </w:rPr>
        <w:t xml:space="preserve"> the service user is not</w:t>
      </w:r>
      <w:r w:rsidR="00C900AF" w:rsidRPr="00F11966">
        <w:rPr>
          <w:rFonts w:ascii="Arial" w:hAnsi="Arial" w:cs="Arial"/>
          <w:color w:val="000000"/>
          <w:shd w:val="clear" w:color="auto" w:fill="FFFFFF"/>
        </w:rPr>
        <w:t>.</w:t>
      </w:r>
      <w:r w:rsidR="00714416" w:rsidRPr="00F11966">
        <w:rPr>
          <w:rFonts w:ascii="Arial" w:hAnsi="Arial" w:cs="Arial"/>
          <w:color w:val="000000"/>
          <w:shd w:val="clear" w:color="auto" w:fill="FFFFFF"/>
        </w:rPr>
        <w:t xml:space="preserve"> </w:t>
      </w:r>
      <w:r w:rsidR="00F463DA" w:rsidRPr="00F11966">
        <w:rPr>
          <w:rFonts w:ascii="Arial" w:hAnsi="Arial" w:cs="Arial"/>
          <w:color w:val="000000"/>
          <w:shd w:val="clear" w:color="auto" w:fill="FFFFFF"/>
        </w:rPr>
        <w:t xml:space="preserve">The two of them would not be in the same </w:t>
      </w:r>
      <w:r w:rsidR="00852B53" w:rsidRPr="00F11966">
        <w:rPr>
          <w:rFonts w:ascii="Arial" w:hAnsi="Arial" w:cs="Arial"/>
          <w:color w:val="000000"/>
          <w:shd w:val="clear" w:color="auto" w:fill="FFFFFF"/>
        </w:rPr>
        <w:t>social</w:t>
      </w:r>
      <w:r w:rsidR="00852B53">
        <w:rPr>
          <w:rFonts w:ascii="Arial" w:hAnsi="Arial" w:cs="Arial"/>
          <w:color w:val="000000"/>
          <w:shd w:val="clear" w:color="auto" w:fill="FFFFFF"/>
        </w:rPr>
        <w:t xml:space="preserve"> </w:t>
      </w:r>
      <w:r w:rsidR="008D2C91">
        <w:rPr>
          <w:rFonts w:ascii="Arial" w:hAnsi="Arial" w:cs="Arial"/>
          <w:color w:val="000000"/>
          <w:shd w:val="clear" w:color="auto" w:fill="FFFFFF"/>
        </w:rPr>
        <w:t>identification</w:t>
      </w:r>
      <w:r w:rsidR="00F7146D">
        <w:rPr>
          <w:rFonts w:ascii="Arial" w:hAnsi="Arial" w:cs="Arial"/>
          <w:color w:val="000000"/>
          <w:shd w:val="clear" w:color="auto" w:fill="FFFFFF"/>
        </w:rPr>
        <w:t>/</w:t>
      </w:r>
      <w:r w:rsidR="003F0B4E">
        <w:rPr>
          <w:rFonts w:ascii="Arial" w:hAnsi="Arial" w:cs="Arial"/>
          <w:color w:val="000000"/>
          <w:shd w:val="clear" w:color="auto" w:fill="FFFFFF"/>
        </w:rPr>
        <w:t>comparison</w:t>
      </w:r>
      <w:r w:rsidR="008D2C91">
        <w:rPr>
          <w:rFonts w:ascii="Arial" w:hAnsi="Arial" w:cs="Arial"/>
          <w:color w:val="000000"/>
          <w:shd w:val="clear" w:color="auto" w:fill="FFFFFF"/>
        </w:rPr>
        <w:t xml:space="preserve"> </w:t>
      </w:r>
      <w:r w:rsidR="00B9372F">
        <w:rPr>
          <w:rFonts w:ascii="Arial" w:hAnsi="Arial" w:cs="Arial"/>
          <w:color w:val="000000"/>
          <w:shd w:val="clear" w:color="auto" w:fill="FFFFFF"/>
        </w:rPr>
        <w:t>group</w:t>
      </w:r>
      <w:r w:rsidR="003F0B4E">
        <w:rPr>
          <w:rFonts w:ascii="Arial" w:hAnsi="Arial" w:cs="Arial"/>
          <w:color w:val="000000"/>
          <w:shd w:val="clear" w:color="auto" w:fill="FFFFFF"/>
        </w:rPr>
        <w:t>s</w:t>
      </w:r>
      <w:r w:rsidR="0060120C">
        <w:rPr>
          <w:rFonts w:ascii="Arial" w:hAnsi="Arial" w:cs="Arial"/>
          <w:color w:val="000000"/>
          <w:shd w:val="clear" w:color="auto" w:fill="FFFFFF"/>
        </w:rPr>
        <w:t xml:space="preserve">, the staff member may feel that this is a young </w:t>
      </w:r>
      <w:r w:rsidR="00E72555">
        <w:rPr>
          <w:rFonts w:ascii="Arial" w:hAnsi="Arial" w:cs="Arial"/>
          <w:color w:val="000000"/>
          <w:shd w:val="clear" w:color="auto" w:fill="FFFFFF"/>
        </w:rPr>
        <w:t xml:space="preserve">service user </w:t>
      </w:r>
      <w:r w:rsidR="00091650">
        <w:rPr>
          <w:rFonts w:ascii="Arial" w:hAnsi="Arial" w:cs="Arial"/>
          <w:color w:val="000000"/>
          <w:shd w:val="clear" w:color="auto" w:fill="FFFFFF"/>
        </w:rPr>
        <w:t xml:space="preserve">of which she has </w:t>
      </w:r>
      <w:r w:rsidR="00BA35D1">
        <w:rPr>
          <w:rFonts w:ascii="Arial" w:hAnsi="Arial" w:cs="Arial"/>
          <w:color w:val="000000"/>
          <w:shd w:val="clear" w:color="auto" w:fill="FFFFFF"/>
        </w:rPr>
        <w:t xml:space="preserve">no </w:t>
      </w:r>
      <w:r w:rsidR="002D2F97">
        <w:rPr>
          <w:rFonts w:ascii="Arial" w:hAnsi="Arial" w:cs="Arial"/>
          <w:color w:val="000000"/>
          <w:shd w:val="clear" w:color="auto" w:fill="FFFFFF"/>
        </w:rPr>
        <w:t>similarities, and</w:t>
      </w:r>
      <w:r w:rsidR="009C62E6">
        <w:rPr>
          <w:rFonts w:ascii="Arial" w:hAnsi="Arial" w:cs="Arial"/>
          <w:color w:val="000000"/>
          <w:shd w:val="clear" w:color="auto" w:fill="FFFFFF"/>
        </w:rPr>
        <w:t xml:space="preserve"> </w:t>
      </w:r>
      <w:r w:rsidR="007D7E20">
        <w:rPr>
          <w:rFonts w:ascii="Arial" w:hAnsi="Arial" w:cs="Arial"/>
          <w:color w:val="000000"/>
          <w:shd w:val="clear" w:color="auto" w:fill="FFFFFF"/>
        </w:rPr>
        <w:t xml:space="preserve">he may feel </w:t>
      </w:r>
      <w:r w:rsidR="00FB1087">
        <w:rPr>
          <w:rFonts w:ascii="Arial" w:hAnsi="Arial" w:cs="Arial"/>
          <w:color w:val="000000"/>
          <w:shd w:val="clear" w:color="auto" w:fill="FFFFFF"/>
        </w:rPr>
        <w:t>of the same mind</w:t>
      </w:r>
      <w:r w:rsidR="006B72C2">
        <w:rPr>
          <w:rFonts w:ascii="Arial" w:hAnsi="Arial" w:cs="Arial"/>
          <w:color w:val="000000"/>
          <w:shd w:val="clear" w:color="auto" w:fill="FFFFFF"/>
        </w:rPr>
        <w:t>.</w:t>
      </w:r>
    </w:p>
    <w:p w14:paraId="7C8F0E05" w14:textId="3786C711" w:rsidR="00165AAF" w:rsidRDefault="00140D3E" w:rsidP="00165AAF">
      <w:pPr>
        <w:spacing w:line="360" w:lineRule="auto"/>
        <w:rPr>
          <w:rFonts w:ascii="Arial" w:hAnsi="Arial" w:cs="Arial"/>
          <w:color w:val="000000"/>
          <w:shd w:val="clear" w:color="auto" w:fill="FFFFFF"/>
        </w:rPr>
      </w:pPr>
      <w:r>
        <w:rPr>
          <w:rFonts w:ascii="Arial" w:hAnsi="Arial" w:cs="Arial"/>
          <w:color w:val="000000"/>
          <w:shd w:val="clear" w:color="auto" w:fill="FFFFFF"/>
        </w:rPr>
        <w:t>In the</w:t>
      </w:r>
      <w:r w:rsidR="006B72C2">
        <w:rPr>
          <w:rFonts w:ascii="Arial" w:hAnsi="Arial" w:cs="Arial"/>
          <w:color w:val="000000"/>
          <w:shd w:val="clear" w:color="auto" w:fill="FFFFFF"/>
        </w:rPr>
        <w:t xml:space="preserve"> </w:t>
      </w:r>
      <w:r w:rsidR="008257DB">
        <w:rPr>
          <w:rFonts w:ascii="Arial" w:hAnsi="Arial" w:cs="Arial"/>
          <w:color w:val="000000"/>
          <w:shd w:val="clear" w:color="auto" w:fill="FFFFFF"/>
        </w:rPr>
        <w:t>places</w:t>
      </w:r>
      <w:r w:rsidR="00943E24">
        <w:rPr>
          <w:rFonts w:ascii="Arial" w:hAnsi="Arial" w:cs="Arial"/>
          <w:color w:val="000000"/>
          <w:shd w:val="clear" w:color="auto" w:fill="FFFFFF"/>
        </w:rPr>
        <w:t>,</w:t>
      </w:r>
      <w:r w:rsidR="008257DB">
        <w:rPr>
          <w:rFonts w:ascii="Arial" w:hAnsi="Arial" w:cs="Arial"/>
          <w:color w:val="000000"/>
          <w:shd w:val="clear" w:color="auto" w:fill="FFFFFF"/>
        </w:rPr>
        <w:t xml:space="preserve"> groups outside of </w:t>
      </w:r>
      <w:r w:rsidR="00943E24">
        <w:rPr>
          <w:rFonts w:ascii="Arial" w:hAnsi="Arial" w:cs="Arial"/>
          <w:color w:val="000000"/>
          <w:shd w:val="clear" w:color="auto" w:fill="FFFFFF"/>
        </w:rPr>
        <w:t>this situation the two would not be in any social circumstances where they would meet</w:t>
      </w:r>
      <w:r w:rsidR="00A53FBA">
        <w:rPr>
          <w:rFonts w:ascii="Arial" w:hAnsi="Arial" w:cs="Arial"/>
          <w:color w:val="000000"/>
          <w:shd w:val="clear" w:color="auto" w:fill="FFFFFF"/>
        </w:rPr>
        <w:t xml:space="preserve"> or interact with each</w:t>
      </w:r>
      <w:r w:rsidR="00CE78E3">
        <w:rPr>
          <w:rFonts w:ascii="Arial" w:hAnsi="Arial" w:cs="Arial"/>
          <w:color w:val="000000"/>
          <w:shd w:val="clear" w:color="auto" w:fill="FFFFFF"/>
        </w:rPr>
        <w:t xml:space="preserve"> other</w:t>
      </w:r>
      <w:r w:rsidR="000D37D4">
        <w:rPr>
          <w:rFonts w:ascii="Arial" w:hAnsi="Arial" w:cs="Arial"/>
          <w:color w:val="000000"/>
          <w:shd w:val="clear" w:color="auto" w:fill="FFFFFF"/>
        </w:rPr>
        <w:t>,</w:t>
      </w:r>
      <w:r w:rsidR="00CA58A0">
        <w:rPr>
          <w:rFonts w:ascii="Arial" w:hAnsi="Arial" w:cs="Arial"/>
          <w:color w:val="000000"/>
          <w:shd w:val="clear" w:color="auto" w:fill="FFFFFF"/>
        </w:rPr>
        <w:t xml:space="preserve"> </w:t>
      </w:r>
      <w:r w:rsidR="000D37D4">
        <w:rPr>
          <w:rFonts w:ascii="Arial" w:hAnsi="Arial" w:cs="Arial"/>
          <w:color w:val="000000"/>
          <w:shd w:val="clear" w:color="auto" w:fill="FFFFFF"/>
        </w:rPr>
        <w:t>t</w:t>
      </w:r>
      <w:r w:rsidR="003A4389">
        <w:rPr>
          <w:rFonts w:ascii="Arial" w:hAnsi="Arial" w:cs="Arial"/>
          <w:color w:val="000000"/>
          <w:shd w:val="clear" w:color="auto" w:fill="FFFFFF"/>
        </w:rPr>
        <w:t>he</w:t>
      </w:r>
      <w:r w:rsidR="00E2135C">
        <w:rPr>
          <w:rFonts w:ascii="Arial" w:hAnsi="Arial" w:cs="Arial"/>
          <w:color w:val="000000"/>
          <w:shd w:val="clear" w:color="auto" w:fill="FFFFFF"/>
        </w:rPr>
        <w:t xml:space="preserve"> service user may </w:t>
      </w:r>
      <w:r w:rsidR="004C1805">
        <w:rPr>
          <w:rFonts w:ascii="Arial" w:hAnsi="Arial" w:cs="Arial"/>
          <w:color w:val="000000"/>
          <w:shd w:val="clear" w:color="auto" w:fill="FFFFFF"/>
        </w:rPr>
        <w:t xml:space="preserve">not want to </w:t>
      </w:r>
      <w:r w:rsidR="00E2135C">
        <w:rPr>
          <w:rFonts w:ascii="Arial" w:hAnsi="Arial" w:cs="Arial"/>
          <w:color w:val="000000"/>
          <w:shd w:val="clear" w:color="auto" w:fill="FFFFFF"/>
        </w:rPr>
        <w:t xml:space="preserve">see himself as </w:t>
      </w:r>
      <w:r w:rsidR="00F02E03">
        <w:rPr>
          <w:rFonts w:ascii="Arial" w:hAnsi="Arial" w:cs="Arial"/>
          <w:color w:val="000000"/>
          <w:shd w:val="clear" w:color="auto" w:fill="FFFFFF"/>
        </w:rPr>
        <w:t xml:space="preserve">a service user and still feel he is </w:t>
      </w:r>
      <w:r w:rsidR="00CA58A0">
        <w:rPr>
          <w:rFonts w:ascii="Arial" w:hAnsi="Arial" w:cs="Arial"/>
          <w:color w:val="000000"/>
          <w:shd w:val="clear" w:color="auto" w:fill="FFFFFF"/>
        </w:rPr>
        <w:t>able-bodied</w:t>
      </w:r>
      <w:r w:rsidR="00096DD7">
        <w:rPr>
          <w:rFonts w:ascii="Arial" w:hAnsi="Arial" w:cs="Arial"/>
          <w:color w:val="000000"/>
          <w:shd w:val="clear" w:color="auto" w:fill="FFFFFF"/>
        </w:rPr>
        <w:t xml:space="preserve"> not wanting to be at the </w:t>
      </w:r>
      <w:r w:rsidR="00E14A08">
        <w:rPr>
          <w:rFonts w:ascii="Arial" w:hAnsi="Arial" w:cs="Arial"/>
          <w:color w:val="000000"/>
          <w:shd w:val="clear" w:color="auto" w:fill="FFFFFF"/>
        </w:rPr>
        <w:t>counselling</w:t>
      </w:r>
      <w:r w:rsidR="00096DD7">
        <w:rPr>
          <w:rFonts w:ascii="Arial" w:hAnsi="Arial" w:cs="Arial"/>
          <w:color w:val="000000"/>
          <w:shd w:val="clear" w:color="auto" w:fill="FFFFFF"/>
        </w:rPr>
        <w:t xml:space="preserve"> </w:t>
      </w:r>
      <w:r w:rsidR="002172D5">
        <w:rPr>
          <w:rFonts w:ascii="Arial" w:hAnsi="Arial" w:cs="Arial"/>
          <w:color w:val="000000"/>
          <w:shd w:val="clear" w:color="auto" w:fill="FFFFFF"/>
        </w:rPr>
        <w:t>department</w:t>
      </w:r>
      <w:r w:rsidR="00C6599D">
        <w:rPr>
          <w:rFonts w:ascii="Arial" w:hAnsi="Arial" w:cs="Arial"/>
          <w:color w:val="000000"/>
          <w:shd w:val="clear" w:color="auto" w:fill="FFFFFF"/>
        </w:rPr>
        <w:t xml:space="preserve"> </w:t>
      </w:r>
      <w:r w:rsidR="007F4DCF">
        <w:rPr>
          <w:rFonts w:ascii="Arial" w:hAnsi="Arial" w:cs="Arial"/>
          <w:color w:val="000000"/>
          <w:shd w:val="clear" w:color="auto" w:fill="FFFFFF"/>
        </w:rPr>
        <w:t xml:space="preserve">and </w:t>
      </w:r>
      <w:r w:rsidR="00E121D3">
        <w:rPr>
          <w:rFonts w:ascii="Arial" w:hAnsi="Arial" w:cs="Arial"/>
          <w:color w:val="000000"/>
          <w:shd w:val="clear" w:color="auto" w:fill="FFFFFF"/>
        </w:rPr>
        <w:t xml:space="preserve">disassociate himself from the staff </w:t>
      </w:r>
      <w:r w:rsidR="00702FDC">
        <w:rPr>
          <w:rFonts w:ascii="Arial" w:hAnsi="Arial" w:cs="Arial"/>
          <w:color w:val="000000"/>
          <w:shd w:val="clear" w:color="auto" w:fill="FFFFFF"/>
        </w:rPr>
        <w:t>member, as</w:t>
      </w:r>
      <w:r w:rsidR="00D80331">
        <w:rPr>
          <w:rFonts w:ascii="Arial" w:hAnsi="Arial" w:cs="Arial"/>
          <w:color w:val="000000"/>
          <w:shd w:val="clear" w:color="auto" w:fill="FFFFFF"/>
        </w:rPr>
        <w:t xml:space="preserve"> she </w:t>
      </w:r>
      <w:r w:rsidR="003F279F">
        <w:rPr>
          <w:rFonts w:ascii="Arial" w:hAnsi="Arial" w:cs="Arial"/>
          <w:color w:val="000000"/>
          <w:shd w:val="clear" w:color="auto" w:fill="FFFFFF"/>
        </w:rPr>
        <w:t xml:space="preserve">is staff </w:t>
      </w:r>
      <w:r w:rsidR="00702FDC">
        <w:rPr>
          <w:rFonts w:ascii="Arial" w:hAnsi="Arial" w:cs="Arial"/>
          <w:color w:val="000000"/>
          <w:shd w:val="clear" w:color="auto" w:fill="FFFFFF"/>
        </w:rPr>
        <w:t xml:space="preserve">in uniform being in </w:t>
      </w:r>
      <w:r w:rsidR="00B47E54">
        <w:rPr>
          <w:rFonts w:ascii="Arial" w:hAnsi="Arial" w:cs="Arial"/>
          <w:color w:val="000000"/>
          <w:shd w:val="clear" w:color="auto" w:fill="FFFFFF"/>
        </w:rPr>
        <w:t>authority</w:t>
      </w:r>
      <w:r w:rsidR="005B4A93">
        <w:rPr>
          <w:rFonts w:ascii="Arial" w:hAnsi="Arial" w:cs="Arial"/>
          <w:color w:val="000000"/>
          <w:shd w:val="clear" w:color="auto" w:fill="FFFFFF"/>
        </w:rPr>
        <w:t>.</w:t>
      </w:r>
    </w:p>
    <w:p w14:paraId="696818BF" w14:textId="77777777" w:rsidR="0027700C" w:rsidRDefault="0027700C" w:rsidP="00165AAF">
      <w:pPr>
        <w:spacing w:line="360" w:lineRule="auto"/>
        <w:rPr>
          <w:rFonts w:ascii="Arial" w:hAnsi="Arial" w:cs="Arial"/>
          <w:b/>
          <w:bCs/>
          <w:color w:val="000000"/>
          <w:shd w:val="clear" w:color="auto" w:fill="FFFFFF"/>
        </w:rPr>
      </w:pPr>
    </w:p>
    <w:p w14:paraId="27F953F0" w14:textId="77777777" w:rsidR="0027700C" w:rsidRDefault="0027700C" w:rsidP="00165AAF">
      <w:pPr>
        <w:spacing w:line="360" w:lineRule="auto"/>
        <w:rPr>
          <w:rFonts w:ascii="Arial" w:hAnsi="Arial" w:cs="Arial"/>
          <w:b/>
          <w:bCs/>
          <w:color w:val="000000"/>
          <w:shd w:val="clear" w:color="auto" w:fill="FFFFFF"/>
        </w:rPr>
      </w:pPr>
    </w:p>
    <w:p w14:paraId="1C3ADD55" w14:textId="77777777" w:rsidR="0027700C" w:rsidRDefault="0027700C" w:rsidP="00165AAF">
      <w:pPr>
        <w:spacing w:line="360" w:lineRule="auto"/>
        <w:rPr>
          <w:rFonts w:ascii="Arial" w:hAnsi="Arial" w:cs="Arial"/>
          <w:b/>
          <w:bCs/>
          <w:color w:val="000000"/>
          <w:shd w:val="clear" w:color="auto" w:fill="FFFFFF"/>
        </w:rPr>
      </w:pPr>
    </w:p>
    <w:p w14:paraId="3BC05096" w14:textId="77777777" w:rsidR="0027700C" w:rsidRDefault="0027700C" w:rsidP="00165AAF">
      <w:pPr>
        <w:spacing w:line="360" w:lineRule="auto"/>
        <w:rPr>
          <w:rFonts w:ascii="Arial" w:hAnsi="Arial" w:cs="Arial"/>
          <w:b/>
          <w:bCs/>
          <w:color w:val="000000"/>
          <w:shd w:val="clear" w:color="auto" w:fill="FFFFFF"/>
        </w:rPr>
      </w:pPr>
    </w:p>
    <w:p w14:paraId="48A157A1" w14:textId="77777777" w:rsidR="0027700C" w:rsidRDefault="0027700C" w:rsidP="00165AAF">
      <w:pPr>
        <w:spacing w:line="360" w:lineRule="auto"/>
        <w:rPr>
          <w:rFonts w:ascii="Arial" w:hAnsi="Arial" w:cs="Arial"/>
          <w:b/>
          <w:bCs/>
          <w:color w:val="000000"/>
          <w:shd w:val="clear" w:color="auto" w:fill="FFFFFF"/>
        </w:rPr>
      </w:pPr>
    </w:p>
    <w:p w14:paraId="04698837" w14:textId="77777777" w:rsidR="0027700C" w:rsidRDefault="0027700C" w:rsidP="00165AAF">
      <w:pPr>
        <w:spacing w:line="360" w:lineRule="auto"/>
        <w:rPr>
          <w:rFonts w:ascii="Arial" w:hAnsi="Arial" w:cs="Arial"/>
          <w:b/>
          <w:bCs/>
          <w:color w:val="000000"/>
          <w:shd w:val="clear" w:color="auto" w:fill="FFFFFF"/>
        </w:rPr>
      </w:pPr>
    </w:p>
    <w:p w14:paraId="637389D1" w14:textId="77777777" w:rsidR="0027700C" w:rsidRDefault="0027700C" w:rsidP="00165AAF">
      <w:pPr>
        <w:spacing w:line="360" w:lineRule="auto"/>
        <w:rPr>
          <w:rFonts w:ascii="Arial" w:hAnsi="Arial" w:cs="Arial"/>
          <w:b/>
          <w:bCs/>
          <w:color w:val="000000"/>
          <w:shd w:val="clear" w:color="auto" w:fill="FFFFFF"/>
        </w:rPr>
      </w:pPr>
    </w:p>
    <w:p w14:paraId="221FD91E" w14:textId="77777777" w:rsidR="0027700C" w:rsidRDefault="0027700C" w:rsidP="00165AAF">
      <w:pPr>
        <w:spacing w:line="360" w:lineRule="auto"/>
        <w:rPr>
          <w:rFonts w:ascii="Arial" w:hAnsi="Arial" w:cs="Arial"/>
          <w:b/>
          <w:bCs/>
          <w:color w:val="000000"/>
          <w:shd w:val="clear" w:color="auto" w:fill="FFFFFF"/>
        </w:rPr>
      </w:pPr>
    </w:p>
    <w:p w14:paraId="361BDB98" w14:textId="77777777" w:rsidR="0027700C" w:rsidRDefault="0027700C" w:rsidP="00165AAF">
      <w:pPr>
        <w:spacing w:line="360" w:lineRule="auto"/>
        <w:rPr>
          <w:rFonts w:ascii="Arial" w:hAnsi="Arial" w:cs="Arial"/>
          <w:b/>
          <w:bCs/>
          <w:color w:val="000000"/>
          <w:shd w:val="clear" w:color="auto" w:fill="FFFFFF"/>
        </w:rPr>
      </w:pPr>
    </w:p>
    <w:p w14:paraId="332C78D8" w14:textId="77777777" w:rsidR="0027700C" w:rsidRDefault="0027700C" w:rsidP="00165AAF">
      <w:pPr>
        <w:spacing w:line="360" w:lineRule="auto"/>
        <w:rPr>
          <w:rFonts w:ascii="Arial" w:hAnsi="Arial" w:cs="Arial"/>
          <w:b/>
          <w:bCs/>
          <w:color w:val="000000"/>
          <w:shd w:val="clear" w:color="auto" w:fill="FFFFFF"/>
        </w:rPr>
      </w:pPr>
    </w:p>
    <w:p w14:paraId="3BFEF0DF" w14:textId="77777777" w:rsidR="0027700C" w:rsidRDefault="0027700C" w:rsidP="00165AAF">
      <w:pPr>
        <w:spacing w:line="360" w:lineRule="auto"/>
        <w:rPr>
          <w:rFonts w:ascii="Arial" w:hAnsi="Arial" w:cs="Arial"/>
          <w:b/>
          <w:bCs/>
          <w:color w:val="000000"/>
          <w:shd w:val="clear" w:color="auto" w:fill="FFFFFF"/>
        </w:rPr>
      </w:pPr>
    </w:p>
    <w:p w14:paraId="3A0A30E7" w14:textId="77777777" w:rsidR="0027700C" w:rsidRDefault="0027700C" w:rsidP="00165AAF">
      <w:pPr>
        <w:spacing w:line="360" w:lineRule="auto"/>
        <w:rPr>
          <w:rFonts w:ascii="Arial" w:hAnsi="Arial" w:cs="Arial"/>
          <w:b/>
          <w:bCs/>
          <w:color w:val="000000"/>
          <w:shd w:val="clear" w:color="auto" w:fill="FFFFFF"/>
        </w:rPr>
      </w:pPr>
    </w:p>
    <w:p w14:paraId="7047FAB6" w14:textId="77777777" w:rsidR="0027700C" w:rsidRDefault="0027700C" w:rsidP="00165AAF">
      <w:pPr>
        <w:spacing w:line="360" w:lineRule="auto"/>
        <w:rPr>
          <w:rFonts w:ascii="Arial" w:hAnsi="Arial" w:cs="Arial"/>
          <w:b/>
          <w:bCs/>
          <w:color w:val="000000"/>
          <w:shd w:val="clear" w:color="auto" w:fill="FFFFFF"/>
        </w:rPr>
      </w:pPr>
    </w:p>
    <w:p w14:paraId="454AD280" w14:textId="77777777" w:rsidR="0027700C" w:rsidRDefault="0027700C" w:rsidP="00165AAF">
      <w:pPr>
        <w:spacing w:line="360" w:lineRule="auto"/>
        <w:rPr>
          <w:rFonts w:ascii="Arial" w:hAnsi="Arial" w:cs="Arial"/>
          <w:b/>
          <w:bCs/>
          <w:color w:val="000000"/>
          <w:shd w:val="clear" w:color="auto" w:fill="FFFFFF"/>
        </w:rPr>
      </w:pPr>
    </w:p>
    <w:p w14:paraId="0B7EB0B8" w14:textId="77777777" w:rsidR="0027700C" w:rsidRDefault="0027700C" w:rsidP="00165AAF">
      <w:pPr>
        <w:spacing w:line="360" w:lineRule="auto"/>
        <w:rPr>
          <w:rFonts w:ascii="Arial" w:hAnsi="Arial" w:cs="Arial"/>
          <w:b/>
          <w:bCs/>
          <w:color w:val="000000"/>
          <w:shd w:val="clear" w:color="auto" w:fill="FFFFFF"/>
        </w:rPr>
      </w:pPr>
    </w:p>
    <w:p w14:paraId="50FF9F8A" w14:textId="77777777" w:rsidR="0027700C" w:rsidRDefault="0027700C" w:rsidP="00165AAF">
      <w:pPr>
        <w:spacing w:line="360" w:lineRule="auto"/>
        <w:rPr>
          <w:rFonts w:ascii="Arial" w:hAnsi="Arial" w:cs="Arial"/>
          <w:b/>
          <w:bCs/>
          <w:color w:val="000000"/>
          <w:shd w:val="clear" w:color="auto" w:fill="FFFFFF"/>
        </w:rPr>
      </w:pPr>
    </w:p>
    <w:p w14:paraId="62B7A1AB" w14:textId="77777777" w:rsidR="0027700C" w:rsidRDefault="0027700C" w:rsidP="00165AAF">
      <w:pPr>
        <w:spacing w:line="360" w:lineRule="auto"/>
        <w:rPr>
          <w:rFonts w:ascii="Arial" w:hAnsi="Arial" w:cs="Arial"/>
          <w:b/>
          <w:bCs/>
          <w:color w:val="000000"/>
          <w:shd w:val="clear" w:color="auto" w:fill="FFFFFF"/>
        </w:rPr>
      </w:pPr>
    </w:p>
    <w:p w14:paraId="66A10E2F" w14:textId="77777777" w:rsidR="0027700C" w:rsidRDefault="0027700C" w:rsidP="00165AAF">
      <w:pPr>
        <w:spacing w:line="360" w:lineRule="auto"/>
        <w:rPr>
          <w:rFonts w:ascii="Arial" w:hAnsi="Arial" w:cs="Arial"/>
          <w:b/>
          <w:bCs/>
          <w:color w:val="000000"/>
          <w:shd w:val="clear" w:color="auto" w:fill="FFFFFF"/>
        </w:rPr>
      </w:pPr>
    </w:p>
    <w:p w14:paraId="578980F3" w14:textId="77777777" w:rsidR="0027700C" w:rsidRDefault="0027700C" w:rsidP="00165AAF">
      <w:pPr>
        <w:spacing w:line="360" w:lineRule="auto"/>
        <w:rPr>
          <w:rFonts w:ascii="Arial" w:hAnsi="Arial" w:cs="Arial"/>
          <w:b/>
          <w:bCs/>
          <w:color w:val="000000"/>
          <w:shd w:val="clear" w:color="auto" w:fill="FFFFFF"/>
        </w:rPr>
      </w:pPr>
    </w:p>
    <w:p w14:paraId="0AA14348" w14:textId="77777777" w:rsidR="0027700C" w:rsidRDefault="0027700C" w:rsidP="00165AAF">
      <w:pPr>
        <w:spacing w:line="360" w:lineRule="auto"/>
        <w:rPr>
          <w:rFonts w:ascii="Arial" w:hAnsi="Arial" w:cs="Arial"/>
          <w:b/>
          <w:bCs/>
          <w:color w:val="000000"/>
          <w:shd w:val="clear" w:color="auto" w:fill="FFFFFF"/>
        </w:rPr>
      </w:pPr>
    </w:p>
    <w:p w14:paraId="52D1A237" w14:textId="77777777" w:rsidR="0027700C" w:rsidRDefault="0027700C" w:rsidP="00165AAF">
      <w:pPr>
        <w:spacing w:line="360" w:lineRule="auto"/>
        <w:rPr>
          <w:rFonts w:ascii="Arial" w:hAnsi="Arial" w:cs="Arial"/>
          <w:b/>
          <w:bCs/>
          <w:color w:val="000000"/>
          <w:shd w:val="clear" w:color="auto" w:fill="FFFFFF"/>
        </w:rPr>
      </w:pPr>
    </w:p>
    <w:p w14:paraId="3ACE29D8" w14:textId="77777777" w:rsidR="0027700C" w:rsidRDefault="0027700C" w:rsidP="00165AAF">
      <w:pPr>
        <w:spacing w:line="360" w:lineRule="auto"/>
        <w:rPr>
          <w:rFonts w:ascii="Arial" w:hAnsi="Arial" w:cs="Arial"/>
          <w:b/>
          <w:bCs/>
          <w:color w:val="000000"/>
          <w:shd w:val="clear" w:color="auto" w:fill="FFFFFF"/>
        </w:rPr>
      </w:pPr>
    </w:p>
    <w:p w14:paraId="2616471A" w14:textId="77777777" w:rsidR="0027700C" w:rsidRDefault="0027700C" w:rsidP="00165AAF">
      <w:pPr>
        <w:spacing w:line="360" w:lineRule="auto"/>
        <w:rPr>
          <w:rFonts w:ascii="Arial" w:hAnsi="Arial" w:cs="Arial"/>
          <w:b/>
          <w:bCs/>
          <w:color w:val="000000"/>
          <w:shd w:val="clear" w:color="auto" w:fill="FFFFFF"/>
        </w:rPr>
      </w:pPr>
    </w:p>
    <w:p w14:paraId="28EF977A" w14:textId="122810B9" w:rsidR="0072149F" w:rsidRDefault="0072149F" w:rsidP="00165AAF">
      <w:pPr>
        <w:spacing w:line="360" w:lineRule="auto"/>
        <w:rPr>
          <w:rFonts w:ascii="Arial" w:hAnsi="Arial" w:cs="Arial"/>
          <w:b/>
          <w:bCs/>
          <w:color w:val="000000"/>
          <w:shd w:val="clear" w:color="auto" w:fill="FFFFFF"/>
        </w:rPr>
      </w:pPr>
      <w:r w:rsidRPr="008A6F56">
        <w:rPr>
          <w:rFonts w:ascii="Arial" w:hAnsi="Arial" w:cs="Arial"/>
          <w:b/>
          <w:bCs/>
          <w:color w:val="000000"/>
          <w:shd w:val="clear" w:color="auto" w:fill="FFFFFF"/>
        </w:rPr>
        <w:t>Attribution</w:t>
      </w:r>
      <w:r w:rsidR="003C239D" w:rsidRPr="008A6F56">
        <w:rPr>
          <w:rFonts w:ascii="Arial" w:hAnsi="Arial" w:cs="Arial"/>
          <w:b/>
          <w:bCs/>
          <w:color w:val="000000"/>
          <w:shd w:val="clear" w:color="auto" w:fill="FFFFFF"/>
        </w:rPr>
        <w:t xml:space="preserve"> </w:t>
      </w:r>
      <w:r w:rsidR="009B05BE" w:rsidRPr="008A6F56">
        <w:rPr>
          <w:rFonts w:ascii="Arial" w:hAnsi="Arial" w:cs="Arial"/>
          <w:b/>
          <w:bCs/>
          <w:color w:val="000000"/>
          <w:shd w:val="clear" w:color="auto" w:fill="FFFFFF"/>
        </w:rPr>
        <w:t>theory</w:t>
      </w:r>
      <w:r w:rsidR="00A05484" w:rsidRPr="008A6F56">
        <w:rPr>
          <w:rFonts w:ascii="Arial" w:hAnsi="Arial" w:cs="Arial"/>
          <w:b/>
          <w:bCs/>
          <w:color w:val="000000"/>
          <w:shd w:val="clear" w:color="auto" w:fill="FFFFFF"/>
        </w:rPr>
        <w:t>.</w:t>
      </w:r>
    </w:p>
    <w:p w14:paraId="5390DCE5" w14:textId="06E1EB06" w:rsidR="008A6F56" w:rsidRPr="00863480" w:rsidRDefault="009B3EE0" w:rsidP="00E41B91">
      <w:pPr>
        <w:spacing w:line="360" w:lineRule="auto"/>
        <w:rPr>
          <w:rFonts w:ascii="Arial" w:hAnsi="Arial" w:cs="Arial"/>
          <w:color w:val="000000"/>
          <w:shd w:val="clear" w:color="auto" w:fill="FFFFFF"/>
        </w:rPr>
      </w:pPr>
      <w:r w:rsidRPr="00863480">
        <w:rPr>
          <w:rFonts w:ascii="Arial" w:hAnsi="Arial" w:cs="Arial"/>
          <w:color w:val="000000"/>
          <w:shd w:val="clear" w:color="auto" w:fill="FFFFFF"/>
        </w:rPr>
        <w:t>Heidier (1958) argues that people make sense of their lives by using common sense and logic to interpret events. They do so, in large part, to both understand and control the world around them. Heider was concerned particularly with an action’s “causal locus,” focusing his work on when a person is more likely to judge</w:t>
      </w:r>
      <w:r w:rsidR="00E74CA5" w:rsidRPr="00863480">
        <w:rPr>
          <w:rFonts w:ascii="Arial" w:hAnsi="Arial" w:cs="Arial"/>
          <w:color w:val="000000"/>
          <w:shd w:val="clear" w:color="auto" w:fill="FFFFFF"/>
        </w:rPr>
        <w:t xml:space="preserve"> </w:t>
      </w:r>
      <w:r w:rsidR="00B53220">
        <w:rPr>
          <w:rFonts w:ascii="Arial" w:hAnsi="Arial" w:cs="Arial"/>
          <w:color w:val="000000"/>
          <w:shd w:val="clear" w:color="auto" w:fill="FFFFFF"/>
        </w:rPr>
        <w:t>behaviours</w:t>
      </w:r>
      <w:r w:rsidRPr="00863480">
        <w:rPr>
          <w:rFonts w:ascii="Arial" w:hAnsi="Arial" w:cs="Arial"/>
          <w:color w:val="000000"/>
          <w:shd w:val="clear" w:color="auto" w:fill="FFFFFF"/>
        </w:rPr>
        <w:t xml:space="preserve"> cause as </w:t>
      </w:r>
      <w:r w:rsidR="00644960" w:rsidRPr="00863480">
        <w:rPr>
          <w:rFonts w:ascii="Arial" w:hAnsi="Arial" w:cs="Arial"/>
          <w:color w:val="000000"/>
          <w:shd w:val="clear" w:color="auto" w:fill="FFFFFF"/>
        </w:rPr>
        <w:t xml:space="preserve">an </w:t>
      </w:r>
      <w:r w:rsidRPr="00863480">
        <w:rPr>
          <w:rFonts w:ascii="Arial" w:hAnsi="Arial" w:cs="Arial"/>
          <w:color w:val="000000"/>
          <w:shd w:val="clear" w:color="auto" w:fill="FFFFFF"/>
        </w:rPr>
        <w:t xml:space="preserve">internal </w:t>
      </w:r>
      <w:r w:rsidR="00AD5762">
        <w:rPr>
          <w:rFonts w:ascii="Arial" w:hAnsi="Arial" w:cs="Arial"/>
          <w:color w:val="000000"/>
          <w:shd w:val="clear" w:color="auto" w:fill="FFFFFF"/>
        </w:rPr>
        <w:t xml:space="preserve">to </w:t>
      </w:r>
      <w:r w:rsidR="00CC5D4E">
        <w:rPr>
          <w:rFonts w:ascii="Arial" w:hAnsi="Arial" w:cs="Arial"/>
          <w:color w:val="000000"/>
          <w:shd w:val="clear" w:color="auto" w:fill="FFFFFF"/>
        </w:rPr>
        <w:t xml:space="preserve">make assumptions </w:t>
      </w:r>
      <w:r w:rsidR="0038451A">
        <w:rPr>
          <w:rFonts w:ascii="Arial" w:hAnsi="Arial" w:cs="Arial"/>
          <w:color w:val="000000"/>
          <w:shd w:val="clear" w:color="auto" w:fill="FFFFFF"/>
        </w:rPr>
        <w:t>“Fundamental</w:t>
      </w:r>
      <w:r w:rsidR="003927C0">
        <w:rPr>
          <w:rFonts w:ascii="Arial" w:hAnsi="Arial" w:cs="Arial"/>
          <w:color w:val="000000"/>
          <w:shd w:val="clear" w:color="auto" w:fill="FFFFFF"/>
        </w:rPr>
        <w:t xml:space="preserve"> </w:t>
      </w:r>
      <w:r w:rsidR="001E0A98">
        <w:rPr>
          <w:rFonts w:ascii="Arial" w:hAnsi="Arial" w:cs="Arial"/>
          <w:color w:val="000000"/>
          <w:shd w:val="clear" w:color="auto" w:fill="FFFFFF"/>
        </w:rPr>
        <w:t>attribution bias”</w:t>
      </w:r>
      <w:r w:rsidR="003675A7">
        <w:rPr>
          <w:rFonts w:ascii="Arial" w:hAnsi="Arial" w:cs="Arial"/>
          <w:color w:val="000000"/>
          <w:shd w:val="clear" w:color="auto" w:fill="FFFFFF"/>
        </w:rPr>
        <w:t xml:space="preserve"> </w:t>
      </w:r>
      <w:r w:rsidRPr="00863480">
        <w:rPr>
          <w:rFonts w:ascii="Arial" w:hAnsi="Arial" w:cs="Arial"/>
          <w:color w:val="000000"/>
          <w:shd w:val="clear" w:color="auto" w:fill="FFFFFF"/>
        </w:rPr>
        <w:t xml:space="preserve">disposition or a characteristic of a person or </w:t>
      </w:r>
      <w:r w:rsidR="0032716E">
        <w:rPr>
          <w:rFonts w:ascii="Arial" w:hAnsi="Arial" w:cs="Arial"/>
          <w:color w:val="000000"/>
          <w:shd w:val="clear" w:color="auto" w:fill="FFFFFF"/>
        </w:rPr>
        <w:t>“</w:t>
      </w:r>
      <w:r w:rsidRPr="00863480">
        <w:rPr>
          <w:rFonts w:ascii="Arial" w:hAnsi="Arial" w:cs="Arial"/>
          <w:color w:val="000000"/>
          <w:shd w:val="clear" w:color="auto" w:fill="FFFFFF"/>
        </w:rPr>
        <w:t>external</w:t>
      </w:r>
      <w:r w:rsidR="008412E5">
        <w:rPr>
          <w:rFonts w:ascii="Arial" w:hAnsi="Arial" w:cs="Arial"/>
          <w:color w:val="000000"/>
          <w:shd w:val="clear" w:color="auto" w:fill="FFFFFF"/>
        </w:rPr>
        <w:t xml:space="preserve"> attributions</w:t>
      </w:r>
      <w:r w:rsidR="0032716E">
        <w:rPr>
          <w:rFonts w:ascii="Arial" w:hAnsi="Arial" w:cs="Arial"/>
          <w:color w:val="000000"/>
          <w:shd w:val="clear" w:color="auto" w:fill="FFFFFF"/>
        </w:rPr>
        <w:t>”</w:t>
      </w:r>
      <w:r w:rsidRPr="00863480">
        <w:rPr>
          <w:rFonts w:ascii="Arial" w:hAnsi="Arial" w:cs="Arial"/>
          <w:color w:val="000000"/>
          <w:shd w:val="clear" w:color="auto" w:fill="FFFFFF"/>
        </w:rPr>
        <w:t> </w:t>
      </w:r>
      <w:r w:rsidR="00285D99" w:rsidRPr="00863480">
        <w:rPr>
          <w:rFonts w:ascii="Arial" w:hAnsi="Arial" w:cs="Arial"/>
          <w:color w:val="000000"/>
          <w:shd w:val="clear" w:color="auto" w:fill="FFFFFF"/>
        </w:rPr>
        <w:t>(Manusov and Spitzberg, 2008)</w:t>
      </w:r>
      <w:r w:rsidR="005E3016" w:rsidRPr="00863480">
        <w:rPr>
          <w:rFonts w:ascii="Arial" w:hAnsi="Arial" w:cs="Arial"/>
          <w:color w:val="000000"/>
          <w:shd w:val="clear" w:color="auto" w:fill="FFFFFF"/>
        </w:rPr>
        <w:t>.</w:t>
      </w:r>
    </w:p>
    <w:p w14:paraId="63DAA9C1" w14:textId="52D884C1" w:rsidR="006E20BF" w:rsidRDefault="002C0581" w:rsidP="00E41B91">
      <w:pPr>
        <w:spacing w:line="360" w:lineRule="auto"/>
        <w:rPr>
          <w:rFonts w:ascii="Arial" w:hAnsi="Arial" w:cs="Arial"/>
          <w:color w:val="000000"/>
          <w:shd w:val="clear" w:color="auto" w:fill="FFFFFF"/>
        </w:rPr>
      </w:pPr>
      <w:r w:rsidRPr="00863480">
        <w:rPr>
          <w:rFonts w:ascii="Arial" w:hAnsi="Arial" w:cs="Arial"/>
          <w:color w:val="000000"/>
          <w:shd w:val="clear" w:color="auto" w:fill="FFFFFF"/>
        </w:rPr>
        <w:t>Attribution theory refers to a field of inquiry rather than to a specific scientific conception. The study examines beliefs about how events and outcomes occur,</w:t>
      </w:r>
      <w:r w:rsidR="00C3346C">
        <w:rPr>
          <w:rFonts w:ascii="Arial" w:hAnsi="Arial" w:cs="Arial"/>
          <w:color w:val="000000"/>
          <w:shd w:val="clear" w:color="auto" w:fill="FFFFFF"/>
        </w:rPr>
        <w:t xml:space="preserve"> </w:t>
      </w:r>
      <w:r w:rsidR="006D54C2">
        <w:rPr>
          <w:rFonts w:ascii="Arial" w:hAnsi="Arial" w:cs="Arial"/>
          <w:color w:val="000000"/>
          <w:shd w:val="clear" w:color="auto" w:fill="FFFFFF"/>
        </w:rPr>
        <w:t>(</w:t>
      </w:r>
      <w:r w:rsidR="00C3346C">
        <w:rPr>
          <w:rFonts w:ascii="Arial" w:hAnsi="Arial" w:cs="Arial"/>
          <w:color w:val="000000"/>
          <w:shd w:val="clear" w:color="auto" w:fill="FFFFFF"/>
        </w:rPr>
        <w:t>internally or externally</w:t>
      </w:r>
      <w:r w:rsidR="00D66AEC">
        <w:rPr>
          <w:rFonts w:ascii="Arial" w:hAnsi="Arial" w:cs="Arial"/>
          <w:color w:val="000000"/>
          <w:shd w:val="clear" w:color="auto" w:fill="FFFFFF"/>
        </w:rPr>
        <w:t>)</w:t>
      </w:r>
      <w:r w:rsidRPr="00863480">
        <w:rPr>
          <w:rFonts w:ascii="Arial" w:hAnsi="Arial" w:cs="Arial"/>
          <w:color w:val="000000"/>
          <w:shd w:val="clear" w:color="auto" w:fill="FFFFFF"/>
        </w:rPr>
        <w:t xml:space="preserve"> including success or failure, and the implications of these beliefs</w:t>
      </w:r>
      <w:r w:rsidR="000E47DF" w:rsidRPr="00863480">
        <w:rPr>
          <w:rFonts w:ascii="Arial" w:hAnsi="Arial" w:cs="Arial"/>
          <w:color w:val="000000"/>
          <w:shd w:val="clear" w:color="auto" w:fill="FFFFFF"/>
        </w:rPr>
        <w:t xml:space="preserve"> (Jarvela, 2011)</w:t>
      </w:r>
      <w:r w:rsidR="00863480" w:rsidRPr="00863480">
        <w:rPr>
          <w:rFonts w:ascii="Arial" w:hAnsi="Arial" w:cs="Arial"/>
          <w:color w:val="000000"/>
          <w:shd w:val="clear" w:color="auto" w:fill="FFFFFF"/>
        </w:rPr>
        <w:t>.</w:t>
      </w:r>
    </w:p>
    <w:p w14:paraId="0D2B42D5" w14:textId="6A7CABA3" w:rsidR="00EB2871" w:rsidRDefault="00C23415" w:rsidP="00E41B91">
      <w:pPr>
        <w:spacing w:line="360" w:lineRule="auto"/>
        <w:rPr>
          <w:rFonts w:ascii="Arial" w:hAnsi="Arial" w:cs="Arial"/>
          <w:color w:val="000000"/>
          <w:shd w:val="clear" w:color="auto" w:fill="FFFFFF"/>
        </w:rPr>
      </w:pPr>
      <w:r>
        <w:rPr>
          <w:rFonts w:ascii="Arial" w:hAnsi="Arial" w:cs="Arial"/>
          <w:color w:val="000000"/>
          <w:shd w:val="clear" w:color="auto" w:fill="FFFFFF"/>
        </w:rPr>
        <w:t xml:space="preserve">In the case </w:t>
      </w:r>
      <w:r w:rsidR="00162E86">
        <w:rPr>
          <w:rFonts w:ascii="Arial" w:hAnsi="Arial" w:cs="Arial"/>
          <w:color w:val="000000"/>
          <w:shd w:val="clear" w:color="auto" w:fill="FFFFFF"/>
        </w:rPr>
        <w:t>study, these</w:t>
      </w:r>
      <w:r w:rsidR="00D35C07">
        <w:rPr>
          <w:rFonts w:ascii="Arial" w:hAnsi="Arial" w:cs="Arial"/>
          <w:color w:val="000000"/>
          <w:shd w:val="clear" w:color="auto" w:fill="FFFFFF"/>
        </w:rPr>
        <w:t xml:space="preserve"> factors may have </w:t>
      </w:r>
      <w:r w:rsidR="007A6826">
        <w:rPr>
          <w:rFonts w:ascii="Arial" w:hAnsi="Arial" w:cs="Arial"/>
          <w:color w:val="000000"/>
          <w:shd w:val="clear" w:color="auto" w:fill="FFFFFF"/>
        </w:rPr>
        <w:t>contributed to the events that followed</w:t>
      </w:r>
      <w:r w:rsidR="007F6546">
        <w:rPr>
          <w:rFonts w:ascii="Arial" w:hAnsi="Arial" w:cs="Arial"/>
          <w:color w:val="000000"/>
          <w:shd w:val="clear" w:color="auto" w:fill="FFFFFF"/>
        </w:rPr>
        <w:t>.</w:t>
      </w:r>
      <w:r w:rsidR="002C0510">
        <w:rPr>
          <w:rFonts w:ascii="Arial" w:hAnsi="Arial" w:cs="Arial"/>
          <w:color w:val="000000"/>
          <w:shd w:val="clear" w:color="auto" w:fill="FFFFFF"/>
        </w:rPr>
        <w:t xml:space="preserve"> </w:t>
      </w:r>
    </w:p>
    <w:p w14:paraId="07509FB0" w14:textId="77E5BEB8" w:rsidR="00351B26" w:rsidRPr="00351B26" w:rsidRDefault="00351B26" w:rsidP="00EC6642">
      <w:pPr>
        <w:spacing w:after="0" w:line="360" w:lineRule="auto"/>
        <w:rPr>
          <w:rFonts w:ascii="Times New Roman" w:eastAsia="Times New Roman" w:hAnsi="Times New Roman" w:cs="Times New Roman"/>
          <w:lang w:eastAsia="en-GB"/>
        </w:rPr>
      </w:pPr>
      <w:r w:rsidRPr="00351B26">
        <w:rPr>
          <w:rFonts w:ascii="Arial" w:eastAsia="Times New Roman" w:hAnsi="Arial" w:cs="Arial"/>
          <w:color w:val="000000"/>
          <w:shd w:val="clear" w:color="auto" w:fill="FFFFFF"/>
          <w:lang w:eastAsia="en-GB"/>
        </w:rPr>
        <w:t xml:space="preserve">The young man may feel the staff member is being </w:t>
      </w:r>
      <w:r w:rsidR="00615636" w:rsidRPr="00351B26">
        <w:rPr>
          <w:rFonts w:ascii="Arial" w:eastAsia="Times New Roman" w:hAnsi="Arial" w:cs="Arial"/>
          <w:color w:val="000000"/>
          <w:shd w:val="clear" w:color="auto" w:fill="FFFFFF"/>
          <w:lang w:eastAsia="en-GB"/>
        </w:rPr>
        <w:t>overbearing by</w:t>
      </w:r>
      <w:r w:rsidRPr="00351B26">
        <w:rPr>
          <w:rFonts w:ascii="Arial" w:eastAsia="Times New Roman" w:hAnsi="Arial" w:cs="Arial"/>
          <w:color w:val="000000"/>
          <w:shd w:val="clear" w:color="auto" w:fill="FFFFFF"/>
          <w:lang w:eastAsia="en-GB"/>
        </w:rPr>
        <w:t xml:space="preserve"> imposing regulations. He may feel pressured into attending counselling, making him nervous. The young man may be thinking why is this woman trying to make me sit down and </w:t>
      </w:r>
      <w:r w:rsidR="00F96926">
        <w:rPr>
          <w:rFonts w:ascii="Arial" w:eastAsia="Times New Roman" w:hAnsi="Arial" w:cs="Arial"/>
          <w:color w:val="000000"/>
          <w:shd w:val="clear" w:color="auto" w:fill="FFFFFF"/>
          <w:lang w:eastAsia="en-GB"/>
        </w:rPr>
        <w:t>have</w:t>
      </w:r>
      <w:r w:rsidRPr="00351B26">
        <w:rPr>
          <w:rFonts w:ascii="Arial" w:eastAsia="Times New Roman" w:hAnsi="Arial" w:cs="Arial"/>
          <w:color w:val="000000"/>
          <w:shd w:val="clear" w:color="auto" w:fill="FFFFFF"/>
          <w:lang w:eastAsia="en-GB"/>
        </w:rPr>
        <w:t xml:space="preserve"> a go at me? Can’t, she </w:t>
      </w:r>
      <w:bookmarkStart w:id="1" w:name="_Int_6Vs0bSK3"/>
      <w:r w:rsidRPr="00351B26">
        <w:rPr>
          <w:rFonts w:ascii="Arial" w:eastAsia="Times New Roman" w:hAnsi="Arial" w:cs="Arial"/>
          <w:color w:val="000000"/>
          <w:shd w:val="clear" w:color="auto" w:fill="FFFFFF"/>
          <w:lang w:eastAsia="en-GB"/>
        </w:rPr>
        <w:t>see</w:t>
      </w:r>
      <w:bookmarkEnd w:id="1"/>
      <w:r w:rsidRPr="00351B26">
        <w:rPr>
          <w:rFonts w:ascii="Arial" w:eastAsia="Times New Roman" w:hAnsi="Arial" w:cs="Arial"/>
          <w:color w:val="000000"/>
          <w:shd w:val="clear" w:color="auto" w:fill="FFFFFF"/>
          <w:lang w:eastAsia="en-GB"/>
        </w:rPr>
        <w:t xml:space="preserve"> I'm in pain</w:t>
      </w:r>
      <w:r w:rsidR="00B503CD">
        <w:rPr>
          <w:rFonts w:ascii="Arial" w:eastAsia="Times New Roman" w:hAnsi="Arial" w:cs="Arial"/>
          <w:color w:val="000000"/>
          <w:shd w:val="clear" w:color="auto" w:fill="FFFFFF"/>
          <w:lang w:eastAsia="en-GB"/>
        </w:rPr>
        <w:t>,</w:t>
      </w:r>
      <w:r w:rsidRPr="00351B26">
        <w:rPr>
          <w:rFonts w:ascii="Arial" w:eastAsia="Times New Roman" w:hAnsi="Arial" w:cs="Arial"/>
          <w:color w:val="000000"/>
          <w:shd w:val="clear" w:color="auto" w:fill="FFFFFF"/>
          <w:lang w:eastAsia="en-GB"/>
        </w:rPr>
        <w:t xml:space="preserve"> presume as a staff member she must know his circumstances and disability.</w:t>
      </w:r>
    </w:p>
    <w:p w14:paraId="3B0AD18B" w14:textId="77777777" w:rsidR="00351B26" w:rsidRPr="00351B26" w:rsidRDefault="00351B26" w:rsidP="00EC6642">
      <w:pPr>
        <w:shd w:val="clear" w:color="auto" w:fill="FFFFFF"/>
        <w:spacing w:after="0" w:line="360" w:lineRule="auto"/>
        <w:rPr>
          <w:rFonts w:ascii="Arial" w:eastAsia="Times New Roman" w:hAnsi="Arial" w:cs="Arial"/>
          <w:color w:val="000000"/>
          <w:lang w:eastAsia="en-GB"/>
        </w:rPr>
      </w:pPr>
    </w:p>
    <w:p w14:paraId="68A2BF86" w14:textId="73DAA28F" w:rsidR="002B38C8" w:rsidRDefault="00351B26" w:rsidP="3D42A001">
      <w:pPr>
        <w:shd w:val="clear" w:color="auto" w:fill="FFFFFF" w:themeFill="background1"/>
        <w:spacing w:after="0" w:line="360" w:lineRule="auto"/>
        <w:rPr>
          <w:rFonts w:ascii="Arial" w:eastAsia="Times New Roman" w:hAnsi="Arial" w:cs="Arial"/>
          <w:color w:val="000000"/>
          <w:lang w:eastAsia="en-GB"/>
        </w:rPr>
      </w:pPr>
      <w:r w:rsidRPr="00351B26">
        <w:rPr>
          <w:rFonts w:ascii="Arial" w:eastAsia="Times New Roman" w:hAnsi="Arial" w:cs="Arial"/>
          <w:color w:val="000000" w:themeColor="text1"/>
          <w:lang w:eastAsia="en-GB"/>
        </w:rPr>
        <w:t>She may be assuming internally he is a reckless teenager who has no care or thought for others, not wearing a mask</w:t>
      </w:r>
      <w:r w:rsidR="60D8FDD2" w:rsidRPr="3D42A001">
        <w:rPr>
          <w:rFonts w:ascii="Arial" w:eastAsia="Times New Roman" w:hAnsi="Arial" w:cs="Arial"/>
          <w:color w:val="000000" w:themeColor="text1"/>
          <w:lang w:eastAsia="en-GB"/>
        </w:rPr>
        <w:t>,</w:t>
      </w:r>
      <w:r w:rsidRPr="00351B26">
        <w:rPr>
          <w:rFonts w:ascii="Arial" w:eastAsia="Times New Roman" w:hAnsi="Arial" w:cs="Arial"/>
          <w:color w:val="000000" w:themeColor="text1"/>
          <w:lang w:eastAsia="en-GB"/>
        </w:rPr>
        <w:t xml:space="preserve"> or sitting down or listening to what is being asked of him. The staff member is a newcomer to the position </w:t>
      </w:r>
      <w:r w:rsidR="001872A9" w:rsidRPr="00351B26">
        <w:rPr>
          <w:rFonts w:ascii="Arial" w:eastAsia="Times New Roman" w:hAnsi="Arial" w:cs="Arial"/>
          <w:color w:val="000000" w:themeColor="text1"/>
          <w:lang w:eastAsia="en-GB"/>
        </w:rPr>
        <w:t>is not</w:t>
      </w:r>
      <w:r w:rsidRPr="00351B26">
        <w:rPr>
          <w:rFonts w:ascii="Arial" w:eastAsia="Times New Roman" w:hAnsi="Arial" w:cs="Arial"/>
          <w:color w:val="000000" w:themeColor="text1"/>
          <w:lang w:eastAsia="en-GB"/>
        </w:rPr>
        <w:t xml:space="preserve"> fully aware of the traits of service users. She may have felt anxious thinking he was getting agitated </w:t>
      </w:r>
      <w:r w:rsidR="00F96926" w:rsidRPr="3D42A001">
        <w:rPr>
          <w:rFonts w:ascii="Arial" w:eastAsia="Times New Roman" w:hAnsi="Arial" w:cs="Arial"/>
          <w:color w:val="000000" w:themeColor="text1"/>
          <w:lang w:eastAsia="en-GB"/>
        </w:rPr>
        <w:t>pacing and</w:t>
      </w:r>
      <w:r w:rsidRPr="00351B26">
        <w:rPr>
          <w:rFonts w:ascii="Arial" w:eastAsia="Times New Roman" w:hAnsi="Arial" w:cs="Arial"/>
          <w:color w:val="000000" w:themeColor="text1"/>
          <w:lang w:eastAsia="en-GB"/>
        </w:rPr>
        <w:t xml:space="preserve"> becoming breathless. She may be trying to make a good first impression.</w:t>
      </w:r>
      <w:r w:rsidR="002E4C8B" w:rsidRPr="3D42A001">
        <w:rPr>
          <w:rFonts w:ascii="Arial" w:eastAsia="Times New Roman" w:hAnsi="Arial" w:cs="Arial"/>
          <w:color w:val="000000" w:themeColor="text1"/>
          <w:lang w:eastAsia="en-GB"/>
        </w:rPr>
        <w:t xml:space="preserve"> </w:t>
      </w:r>
      <w:r w:rsidR="00FD71C6" w:rsidRPr="3D42A001">
        <w:rPr>
          <w:rFonts w:ascii="Arial" w:eastAsia="Times New Roman" w:hAnsi="Arial" w:cs="Arial"/>
          <w:color w:val="000000" w:themeColor="text1"/>
          <w:lang w:eastAsia="en-GB"/>
        </w:rPr>
        <w:t>I feel that the staff member</w:t>
      </w:r>
      <w:r w:rsidR="00ED7A15" w:rsidRPr="3D42A001">
        <w:rPr>
          <w:rFonts w:ascii="Arial" w:eastAsia="Times New Roman" w:hAnsi="Arial" w:cs="Arial"/>
          <w:color w:val="000000" w:themeColor="text1"/>
          <w:lang w:eastAsia="en-GB"/>
        </w:rPr>
        <w:t xml:space="preserve"> has not considered </w:t>
      </w:r>
      <w:r w:rsidR="00225ED6" w:rsidRPr="3D42A001">
        <w:rPr>
          <w:rFonts w:ascii="Arial" w:eastAsia="Times New Roman" w:hAnsi="Arial" w:cs="Arial"/>
          <w:color w:val="000000" w:themeColor="text1"/>
          <w:lang w:eastAsia="en-GB"/>
        </w:rPr>
        <w:t>the</w:t>
      </w:r>
      <w:r w:rsidR="00260DA6" w:rsidRPr="3D42A001">
        <w:rPr>
          <w:rFonts w:ascii="Arial" w:eastAsia="Times New Roman" w:hAnsi="Arial" w:cs="Arial"/>
          <w:color w:val="000000" w:themeColor="text1"/>
          <w:lang w:eastAsia="en-GB"/>
        </w:rPr>
        <w:t xml:space="preserve"> external </w:t>
      </w:r>
      <w:r w:rsidR="00C0214D" w:rsidRPr="3D42A001">
        <w:rPr>
          <w:rFonts w:ascii="Arial" w:eastAsia="Times New Roman" w:hAnsi="Arial" w:cs="Arial"/>
          <w:color w:val="000000" w:themeColor="text1"/>
          <w:lang w:eastAsia="en-GB"/>
        </w:rPr>
        <w:t>behaviours</w:t>
      </w:r>
      <w:r w:rsidR="00260DA6" w:rsidRPr="3D42A001">
        <w:rPr>
          <w:rFonts w:ascii="Arial" w:eastAsia="Times New Roman" w:hAnsi="Arial" w:cs="Arial"/>
          <w:color w:val="000000" w:themeColor="text1"/>
          <w:lang w:eastAsia="en-GB"/>
        </w:rPr>
        <w:t xml:space="preserve"> of the service </w:t>
      </w:r>
      <w:r w:rsidR="00CA6F63" w:rsidRPr="3D42A001">
        <w:rPr>
          <w:rFonts w:ascii="Arial" w:eastAsia="Times New Roman" w:hAnsi="Arial" w:cs="Arial"/>
          <w:color w:val="000000" w:themeColor="text1"/>
          <w:lang w:eastAsia="en-GB"/>
        </w:rPr>
        <w:t>user the</w:t>
      </w:r>
      <w:r w:rsidR="00D06806" w:rsidRPr="3D42A001">
        <w:rPr>
          <w:rFonts w:ascii="Arial" w:eastAsia="Times New Roman" w:hAnsi="Arial" w:cs="Arial"/>
          <w:color w:val="000000" w:themeColor="text1"/>
          <w:lang w:eastAsia="en-GB"/>
        </w:rPr>
        <w:t xml:space="preserve"> </w:t>
      </w:r>
      <w:r w:rsidR="00BD7C39" w:rsidRPr="3D42A001">
        <w:rPr>
          <w:rFonts w:ascii="Arial" w:eastAsia="Times New Roman" w:hAnsi="Arial" w:cs="Arial"/>
          <w:color w:val="000000" w:themeColor="text1"/>
          <w:lang w:eastAsia="en-GB"/>
        </w:rPr>
        <w:t xml:space="preserve">factors </w:t>
      </w:r>
      <w:r w:rsidR="0090233A" w:rsidRPr="3D42A001">
        <w:rPr>
          <w:rFonts w:ascii="Arial" w:eastAsia="Times New Roman" w:hAnsi="Arial" w:cs="Arial"/>
          <w:color w:val="000000" w:themeColor="text1"/>
          <w:lang w:eastAsia="en-GB"/>
        </w:rPr>
        <w:t xml:space="preserve">contributing to </w:t>
      </w:r>
      <w:r w:rsidR="00B24ED8" w:rsidRPr="3D42A001">
        <w:rPr>
          <w:rFonts w:ascii="Arial" w:eastAsia="Times New Roman" w:hAnsi="Arial" w:cs="Arial"/>
          <w:color w:val="000000" w:themeColor="text1"/>
          <w:lang w:eastAsia="en-GB"/>
        </w:rPr>
        <w:t xml:space="preserve">the </w:t>
      </w:r>
      <w:r w:rsidR="00326D4A" w:rsidRPr="3D42A001">
        <w:rPr>
          <w:rFonts w:ascii="Arial" w:eastAsia="Times New Roman" w:hAnsi="Arial" w:cs="Arial"/>
          <w:color w:val="000000" w:themeColor="text1"/>
          <w:lang w:eastAsia="en-GB"/>
        </w:rPr>
        <w:t>walking/pacing</w:t>
      </w:r>
      <w:r w:rsidR="009418A0" w:rsidRPr="3D42A001">
        <w:rPr>
          <w:rFonts w:ascii="Arial" w:eastAsia="Times New Roman" w:hAnsi="Arial" w:cs="Arial"/>
          <w:color w:val="000000" w:themeColor="text1"/>
          <w:lang w:eastAsia="en-GB"/>
        </w:rPr>
        <w:t xml:space="preserve"> </w:t>
      </w:r>
      <w:r w:rsidR="00685BBB" w:rsidRPr="3D42A001">
        <w:rPr>
          <w:rFonts w:ascii="Arial" w:eastAsia="Times New Roman" w:hAnsi="Arial" w:cs="Arial"/>
          <w:color w:val="000000" w:themeColor="text1"/>
          <w:lang w:eastAsia="en-GB"/>
        </w:rPr>
        <w:t xml:space="preserve">or </w:t>
      </w:r>
      <w:r w:rsidR="009418A0" w:rsidRPr="3D42A001">
        <w:rPr>
          <w:rFonts w:ascii="Arial" w:eastAsia="Times New Roman" w:hAnsi="Arial" w:cs="Arial"/>
          <w:color w:val="000000" w:themeColor="text1"/>
          <w:lang w:eastAsia="en-GB"/>
        </w:rPr>
        <w:t>his anxiety</w:t>
      </w:r>
      <w:r w:rsidR="00053741" w:rsidRPr="3D42A001">
        <w:rPr>
          <w:rFonts w:ascii="Arial" w:eastAsia="Times New Roman" w:hAnsi="Arial" w:cs="Arial"/>
          <w:color w:val="000000" w:themeColor="text1"/>
          <w:lang w:eastAsia="en-GB"/>
        </w:rPr>
        <w:t>, I also feel</w:t>
      </w:r>
      <w:r w:rsidR="00225ED6" w:rsidRPr="3D42A001">
        <w:rPr>
          <w:rFonts w:ascii="Arial" w:eastAsia="Times New Roman" w:hAnsi="Arial" w:cs="Arial"/>
          <w:color w:val="000000" w:themeColor="text1"/>
          <w:lang w:eastAsia="en-GB"/>
        </w:rPr>
        <w:t xml:space="preserve"> </w:t>
      </w:r>
      <w:r w:rsidR="00F65F7E" w:rsidRPr="3D42A001">
        <w:rPr>
          <w:rFonts w:ascii="Arial" w:eastAsia="Times New Roman" w:hAnsi="Arial" w:cs="Arial"/>
          <w:color w:val="000000" w:themeColor="text1"/>
          <w:lang w:eastAsia="en-GB"/>
        </w:rPr>
        <w:t>t</w:t>
      </w:r>
      <w:r w:rsidR="00DE7CA5" w:rsidRPr="3D42A001">
        <w:rPr>
          <w:rFonts w:ascii="Arial" w:eastAsia="Times New Roman" w:hAnsi="Arial" w:cs="Arial"/>
          <w:color w:val="000000" w:themeColor="text1"/>
          <w:lang w:eastAsia="en-GB"/>
        </w:rPr>
        <w:t>he staff member</w:t>
      </w:r>
      <w:r w:rsidR="00342BA1" w:rsidRPr="3D42A001">
        <w:rPr>
          <w:rFonts w:ascii="Arial" w:eastAsia="Times New Roman" w:hAnsi="Arial" w:cs="Arial"/>
          <w:color w:val="000000" w:themeColor="text1"/>
          <w:lang w:eastAsia="en-GB"/>
        </w:rPr>
        <w:t xml:space="preserve"> </w:t>
      </w:r>
      <w:r w:rsidR="00570E44" w:rsidRPr="3D42A001">
        <w:rPr>
          <w:rFonts w:ascii="Arial" w:eastAsia="Times New Roman" w:hAnsi="Arial" w:cs="Arial"/>
          <w:color w:val="000000" w:themeColor="text1"/>
          <w:lang w:eastAsia="en-GB"/>
        </w:rPr>
        <w:t xml:space="preserve">has used fundamental </w:t>
      </w:r>
      <w:r w:rsidR="00564CD4" w:rsidRPr="3D42A001">
        <w:rPr>
          <w:rFonts w:ascii="Arial" w:eastAsia="Times New Roman" w:hAnsi="Arial" w:cs="Arial"/>
          <w:color w:val="000000" w:themeColor="text1"/>
          <w:lang w:eastAsia="en-GB"/>
        </w:rPr>
        <w:t xml:space="preserve">attribution bias and </w:t>
      </w:r>
      <w:r w:rsidR="005A43AC" w:rsidRPr="3D42A001">
        <w:rPr>
          <w:rFonts w:ascii="Arial" w:eastAsia="Times New Roman" w:hAnsi="Arial" w:cs="Arial"/>
          <w:color w:val="000000" w:themeColor="text1"/>
          <w:lang w:eastAsia="en-GB"/>
        </w:rPr>
        <w:t xml:space="preserve">not </w:t>
      </w:r>
      <w:r w:rsidR="003F5293" w:rsidRPr="3D42A001">
        <w:rPr>
          <w:rFonts w:ascii="Arial" w:eastAsia="Times New Roman" w:hAnsi="Arial" w:cs="Arial"/>
          <w:color w:val="000000" w:themeColor="text1"/>
          <w:lang w:eastAsia="en-GB"/>
        </w:rPr>
        <w:t xml:space="preserve">thought of the </w:t>
      </w:r>
      <w:r w:rsidR="00CC48E0" w:rsidRPr="3D42A001">
        <w:rPr>
          <w:rFonts w:ascii="Arial" w:eastAsia="Times New Roman" w:hAnsi="Arial" w:cs="Arial"/>
          <w:color w:val="000000" w:themeColor="text1"/>
          <w:lang w:eastAsia="en-GB"/>
        </w:rPr>
        <w:t xml:space="preserve">environment she </w:t>
      </w:r>
      <w:r w:rsidR="006C0C3A">
        <w:rPr>
          <w:rFonts w:ascii="Arial" w:eastAsia="Times New Roman" w:hAnsi="Arial" w:cs="Arial"/>
          <w:color w:val="000000" w:themeColor="text1"/>
          <w:lang w:eastAsia="en-GB"/>
        </w:rPr>
        <w:t>works</w:t>
      </w:r>
      <w:r w:rsidR="001457D3">
        <w:rPr>
          <w:rFonts w:ascii="Arial" w:eastAsia="Times New Roman" w:hAnsi="Arial" w:cs="Arial"/>
          <w:color w:val="000000" w:themeColor="text1"/>
          <w:lang w:eastAsia="en-GB"/>
        </w:rPr>
        <w:t>.</w:t>
      </w:r>
    </w:p>
    <w:p w14:paraId="2C8BE694" w14:textId="77777777" w:rsidR="002B38C8" w:rsidRDefault="002B38C8" w:rsidP="00EC6642">
      <w:pPr>
        <w:shd w:val="clear" w:color="auto" w:fill="FFFFFF"/>
        <w:spacing w:after="0" w:line="360" w:lineRule="auto"/>
        <w:rPr>
          <w:rFonts w:ascii="Arial" w:eastAsia="Times New Roman" w:hAnsi="Arial" w:cs="Arial"/>
          <w:color w:val="000000"/>
          <w:lang w:eastAsia="en-GB"/>
        </w:rPr>
      </w:pPr>
    </w:p>
    <w:p w14:paraId="7BF33129" w14:textId="77777777" w:rsidR="00436D82" w:rsidRDefault="00436D82" w:rsidP="00EC6642">
      <w:pPr>
        <w:shd w:val="clear" w:color="auto" w:fill="FFFFFF"/>
        <w:spacing w:after="0" w:line="360" w:lineRule="auto"/>
        <w:rPr>
          <w:rFonts w:ascii="Arial" w:eastAsia="Times New Roman" w:hAnsi="Arial" w:cs="Arial"/>
          <w:b/>
          <w:bCs/>
          <w:color w:val="000000"/>
          <w:lang w:eastAsia="en-GB"/>
        </w:rPr>
      </w:pPr>
    </w:p>
    <w:p w14:paraId="314041D5" w14:textId="77777777" w:rsidR="00436D82" w:rsidRDefault="00436D82" w:rsidP="00EC6642">
      <w:pPr>
        <w:shd w:val="clear" w:color="auto" w:fill="FFFFFF"/>
        <w:spacing w:after="0" w:line="360" w:lineRule="auto"/>
        <w:rPr>
          <w:rFonts w:ascii="Arial" w:eastAsia="Times New Roman" w:hAnsi="Arial" w:cs="Arial"/>
          <w:b/>
          <w:bCs/>
          <w:color w:val="000000"/>
          <w:lang w:eastAsia="en-GB"/>
        </w:rPr>
      </w:pPr>
    </w:p>
    <w:p w14:paraId="383804D6" w14:textId="77777777" w:rsidR="00436D82" w:rsidRDefault="00436D82" w:rsidP="00EC6642">
      <w:pPr>
        <w:shd w:val="clear" w:color="auto" w:fill="FFFFFF"/>
        <w:spacing w:after="0" w:line="360" w:lineRule="auto"/>
        <w:rPr>
          <w:rFonts w:ascii="Arial" w:eastAsia="Times New Roman" w:hAnsi="Arial" w:cs="Arial"/>
          <w:b/>
          <w:bCs/>
          <w:color w:val="000000"/>
          <w:lang w:eastAsia="en-GB"/>
        </w:rPr>
      </w:pPr>
    </w:p>
    <w:p w14:paraId="41136C19" w14:textId="77777777" w:rsidR="00B06044" w:rsidRDefault="00B06044" w:rsidP="00EC6642">
      <w:pPr>
        <w:shd w:val="clear" w:color="auto" w:fill="FFFFFF"/>
        <w:spacing w:after="0" w:line="360" w:lineRule="auto"/>
        <w:rPr>
          <w:rFonts w:ascii="Arial" w:eastAsia="Times New Roman" w:hAnsi="Arial" w:cs="Arial"/>
          <w:b/>
          <w:bCs/>
          <w:color w:val="000000"/>
          <w:lang w:eastAsia="en-GB"/>
        </w:rPr>
      </w:pPr>
    </w:p>
    <w:p w14:paraId="69085BCF" w14:textId="77777777" w:rsidR="00B06044" w:rsidRDefault="00B06044" w:rsidP="00EC6642">
      <w:pPr>
        <w:shd w:val="clear" w:color="auto" w:fill="FFFFFF"/>
        <w:spacing w:after="0" w:line="360" w:lineRule="auto"/>
        <w:rPr>
          <w:rFonts w:ascii="Arial" w:eastAsia="Times New Roman" w:hAnsi="Arial" w:cs="Arial"/>
          <w:b/>
          <w:bCs/>
          <w:color w:val="000000"/>
          <w:lang w:eastAsia="en-GB"/>
        </w:rPr>
      </w:pPr>
    </w:p>
    <w:p w14:paraId="0A6B6709" w14:textId="77777777" w:rsidR="00B06044" w:rsidRDefault="00B06044" w:rsidP="00EC6642">
      <w:pPr>
        <w:shd w:val="clear" w:color="auto" w:fill="FFFFFF"/>
        <w:spacing w:after="0" w:line="360" w:lineRule="auto"/>
        <w:rPr>
          <w:rFonts w:ascii="Arial" w:eastAsia="Times New Roman" w:hAnsi="Arial" w:cs="Arial"/>
          <w:b/>
          <w:bCs/>
          <w:color w:val="000000"/>
          <w:lang w:eastAsia="en-GB"/>
        </w:rPr>
      </w:pPr>
    </w:p>
    <w:p w14:paraId="39E3E414" w14:textId="77777777" w:rsidR="0027700C" w:rsidRDefault="0027700C" w:rsidP="00EC6642">
      <w:pPr>
        <w:shd w:val="clear" w:color="auto" w:fill="FFFFFF"/>
        <w:spacing w:after="0" w:line="360" w:lineRule="auto"/>
        <w:rPr>
          <w:rFonts w:ascii="Arial" w:eastAsia="Times New Roman" w:hAnsi="Arial" w:cs="Arial"/>
          <w:b/>
          <w:bCs/>
          <w:color w:val="000000"/>
          <w:lang w:eastAsia="en-GB"/>
        </w:rPr>
      </w:pPr>
    </w:p>
    <w:p w14:paraId="199B32DD" w14:textId="77777777" w:rsidR="0027700C" w:rsidRDefault="0027700C" w:rsidP="00EC6642">
      <w:pPr>
        <w:shd w:val="clear" w:color="auto" w:fill="FFFFFF"/>
        <w:spacing w:after="0" w:line="360" w:lineRule="auto"/>
        <w:rPr>
          <w:rFonts w:ascii="Arial" w:eastAsia="Times New Roman" w:hAnsi="Arial" w:cs="Arial"/>
          <w:b/>
          <w:bCs/>
          <w:color w:val="000000"/>
          <w:lang w:eastAsia="en-GB"/>
        </w:rPr>
      </w:pPr>
    </w:p>
    <w:p w14:paraId="44823A8C" w14:textId="77777777" w:rsidR="0027700C" w:rsidRDefault="0027700C" w:rsidP="00EC6642">
      <w:pPr>
        <w:shd w:val="clear" w:color="auto" w:fill="FFFFFF"/>
        <w:spacing w:after="0" w:line="360" w:lineRule="auto"/>
        <w:rPr>
          <w:rFonts w:ascii="Arial" w:eastAsia="Times New Roman" w:hAnsi="Arial" w:cs="Arial"/>
          <w:b/>
          <w:bCs/>
          <w:color w:val="000000"/>
          <w:lang w:eastAsia="en-GB"/>
        </w:rPr>
      </w:pPr>
    </w:p>
    <w:p w14:paraId="3020BC87" w14:textId="77777777" w:rsidR="0027700C" w:rsidRDefault="0027700C" w:rsidP="00EC6642">
      <w:pPr>
        <w:shd w:val="clear" w:color="auto" w:fill="FFFFFF"/>
        <w:spacing w:after="0" w:line="360" w:lineRule="auto"/>
        <w:rPr>
          <w:rFonts w:ascii="Arial" w:eastAsia="Times New Roman" w:hAnsi="Arial" w:cs="Arial"/>
          <w:b/>
          <w:bCs/>
          <w:color w:val="000000"/>
          <w:lang w:eastAsia="en-GB"/>
        </w:rPr>
      </w:pPr>
    </w:p>
    <w:p w14:paraId="29159A96" w14:textId="530CE101" w:rsidR="00351B26" w:rsidRDefault="00334D80" w:rsidP="00EC6642">
      <w:pPr>
        <w:shd w:val="clear" w:color="auto" w:fill="FFFFFF"/>
        <w:spacing w:after="0" w:line="360" w:lineRule="auto"/>
        <w:rPr>
          <w:rFonts w:ascii="Arial" w:eastAsia="Times New Roman" w:hAnsi="Arial" w:cs="Arial"/>
          <w:b/>
          <w:bCs/>
          <w:color w:val="000000"/>
          <w:lang w:eastAsia="en-GB"/>
        </w:rPr>
      </w:pPr>
      <w:r w:rsidRPr="00334D80">
        <w:rPr>
          <w:rFonts w:ascii="Arial" w:eastAsia="Times New Roman" w:hAnsi="Arial" w:cs="Arial"/>
          <w:b/>
          <w:bCs/>
          <w:color w:val="000000"/>
          <w:lang w:eastAsia="en-GB"/>
        </w:rPr>
        <w:t>Frustration</w:t>
      </w:r>
      <w:r w:rsidR="002056CF" w:rsidRPr="00334D80">
        <w:rPr>
          <w:rFonts w:ascii="Arial" w:eastAsia="Times New Roman" w:hAnsi="Arial" w:cs="Arial"/>
          <w:b/>
          <w:bCs/>
          <w:color w:val="000000"/>
          <w:lang w:eastAsia="en-GB"/>
        </w:rPr>
        <w:t xml:space="preserve"> aggression </w:t>
      </w:r>
      <w:r w:rsidR="00E25F2E" w:rsidRPr="00334D80">
        <w:rPr>
          <w:rFonts w:ascii="Arial" w:eastAsia="Times New Roman" w:hAnsi="Arial" w:cs="Arial"/>
          <w:b/>
          <w:bCs/>
          <w:color w:val="000000"/>
          <w:lang w:eastAsia="en-GB"/>
        </w:rPr>
        <w:t>hypoth</w:t>
      </w:r>
      <w:r w:rsidR="005327E1" w:rsidRPr="00334D80">
        <w:rPr>
          <w:rFonts w:ascii="Arial" w:eastAsia="Times New Roman" w:hAnsi="Arial" w:cs="Arial"/>
          <w:b/>
          <w:bCs/>
          <w:color w:val="000000"/>
          <w:lang w:eastAsia="en-GB"/>
        </w:rPr>
        <w:t>esis</w:t>
      </w:r>
      <w:r w:rsidRPr="00334D80">
        <w:rPr>
          <w:rFonts w:ascii="Arial" w:eastAsia="Times New Roman" w:hAnsi="Arial" w:cs="Arial"/>
          <w:b/>
          <w:bCs/>
          <w:color w:val="000000"/>
          <w:lang w:eastAsia="en-GB"/>
        </w:rPr>
        <w:t>.</w:t>
      </w:r>
    </w:p>
    <w:p w14:paraId="771894A2" w14:textId="6E29ED09" w:rsidR="00526D65" w:rsidRDefault="00895F0D" w:rsidP="00245F9D">
      <w:pPr>
        <w:shd w:val="clear" w:color="auto" w:fill="FFFFFF"/>
        <w:spacing w:after="0" w:line="360" w:lineRule="auto"/>
        <w:rPr>
          <w:rFonts w:ascii="Arial" w:hAnsi="Arial" w:cs="Arial"/>
          <w:shd w:val="clear" w:color="auto" w:fill="FFFFFF"/>
        </w:rPr>
      </w:pPr>
      <w:r w:rsidRPr="00503CF8">
        <w:rPr>
          <w:rFonts w:ascii="Arial" w:hAnsi="Arial" w:cs="Arial"/>
          <w:shd w:val="clear" w:color="auto" w:fill="FFFFFF"/>
        </w:rPr>
        <w:t xml:space="preserve">Originally, according to Dollard et al (1939) frustration-aggression theory, hostile (emotional aggression) was used to impede the expected achievement of a goal. Although some studies have failed to support the hypothesis, others have succeeded. </w:t>
      </w:r>
      <w:r w:rsidR="00245F9D" w:rsidRPr="00503CF8">
        <w:rPr>
          <w:rFonts w:ascii="Arial" w:hAnsi="Arial" w:cs="Arial"/>
          <w:shd w:val="clear" w:color="auto" w:fill="FFFFFF"/>
        </w:rPr>
        <w:t>Although</w:t>
      </w:r>
      <w:r w:rsidRPr="00503CF8">
        <w:rPr>
          <w:rFonts w:ascii="Arial" w:hAnsi="Arial" w:cs="Arial"/>
          <w:shd w:val="clear" w:color="auto" w:fill="FFFFFF"/>
        </w:rPr>
        <w:t xml:space="preserve"> these tendencies are not random or directed at the topic directly, frustration can cause aggressive </w:t>
      </w:r>
      <w:r w:rsidR="00CD2D80">
        <w:rPr>
          <w:rFonts w:ascii="Arial" w:hAnsi="Arial" w:cs="Arial"/>
          <w:shd w:val="clear" w:color="auto" w:fill="FFFFFF"/>
        </w:rPr>
        <w:t>behaviours</w:t>
      </w:r>
      <w:r w:rsidRPr="00503CF8">
        <w:rPr>
          <w:rFonts w:ascii="Arial" w:hAnsi="Arial" w:cs="Arial"/>
          <w:shd w:val="clear" w:color="auto" w:fill="FFFFFF"/>
        </w:rPr>
        <w:t>. Along with interpreting and attributing the original analysis, can also help to alleviate unpleasant frustrations. According to a proposed reworking of the 1939 model, frustrations tend to arouse aggressive tendencies</w:t>
      </w:r>
      <w:r w:rsidR="00CE4514" w:rsidRPr="00503CF8">
        <w:rPr>
          <w:rFonts w:ascii="Arial" w:hAnsi="Arial" w:cs="Arial"/>
          <w:shd w:val="clear" w:color="auto" w:fill="FFFFFF"/>
        </w:rPr>
        <w:t xml:space="preserve"> (Berkowitz, 1989)</w:t>
      </w:r>
      <w:r w:rsidR="0055411D" w:rsidRPr="00503CF8">
        <w:rPr>
          <w:rFonts w:ascii="Arial" w:hAnsi="Arial" w:cs="Arial"/>
          <w:shd w:val="clear" w:color="auto" w:fill="FFFFFF"/>
        </w:rPr>
        <w:t>.</w:t>
      </w:r>
    </w:p>
    <w:p w14:paraId="1E2A9BA4" w14:textId="77777777" w:rsidR="00653C07" w:rsidRDefault="00653C07" w:rsidP="00245F9D">
      <w:pPr>
        <w:shd w:val="clear" w:color="auto" w:fill="FFFFFF"/>
        <w:spacing w:after="0" w:line="360" w:lineRule="auto"/>
        <w:rPr>
          <w:rFonts w:ascii="Arial" w:hAnsi="Arial" w:cs="Arial"/>
          <w:shd w:val="clear" w:color="auto" w:fill="FFFFFF"/>
        </w:rPr>
      </w:pPr>
    </w:p>
    <w:p w14:paraId="2141F5A6" w14:textId="5C194165" w:rsidR="00FB75A2" w:rsidRDefault="00B122E3" w:rsidP="00245F9D">
      <w:pPr>
        <w:shd w:val="clear" w:color="auto" w:fill="FFFFFF"/>
        <w:spacing w:after="0" w:line="360" w:lineRule="auto"/>
        <w:rPr>
          <w:rFonts w:ascii="Arial" w:hAnsi="Arial" w:cs="Arial"/>
          <w:shd w:val="clear" w:color="auto" w:fill="FFFFFF"/>
        </w:rPr>
      </w:pPr>
      <w:r>
        <w:rPr>
          <w:rFonts w:ascii="Arial" w:hAnsi="Arial" w:cs="Arial"/>
          <w:shd w:val="clear" w:color="auto" w:fill="FFFFFF"/>
        </w:rPr>
        <w:t>Groves and Anderson state</w:t>
      </w:r>
      <w:r w:rsidR="00827013">
        <w:rPr>
          <w:rFonts w:ascii="Arial" w:hAnsi="Arial" w:cs="Arial"/>
          <w:shd w:val="clear" w:color="auto" w:fill="FFFFFF"/>
        </w:rPr>
        <w:t>,</w:t>
      </w:r>
      <w:r>
        <w:rPr>
          <w:rFonts w:ascii="Arial" w:hAnsi="Arial" w:cs="Arial"/>
          <w:shd w:val="clear" w:color="auto" w:fill="FFFFFF"/>
        </w:rPr>
        <w:t xml:space="preserve"> many factors relate to </w:t>
      </w:r>
      <w:r w:rsidR="00C50615">
        <w:rPr>
          <w:rFonts w:ascii="Arial" w:hAnsi="Arial" w:cs="Arial"/>
          <w:shd w:val="clear" w:color="auto" w:fill="FFFFFF"/>
        </w:rPr>
        <w:t>aggression</w:t>
      </w:r>
      <w:r w:rsidR="0096430A">
        <w:rPr>
          <w:rFonts w:ascii="Arial" w:hAnsi="Arial" w:cs="Arial"/>
          <w:shd w:val="clear" w:color="auto" w:fill="FFFFFF"/>
        </w:rPr>
        <w:t>,</w:t>
      </w:r>
      <w:r w:rsidR="00663740">
        <w:rPr>
          <w:rFonts w:ascii="Arial" w:hAnsi="Arial" w:cs="Arial"/>
          <w:shd w:val="clear" w:color="auto" w:fill="FFFFFF"/>
        </w:rPr>
        <w:t xml:space="preserve"> and how event</w:t>
      </w:r>
      <w:r w:rsidR="00E9337F">
        <w:rPr>
          <w:rFonts w:ascii="Arial" w:hAnsi="Arial" w:cs="Arial"/>
          <w:shd w:val="clear" w:color="auto" w:fill="FFFFFF"/>
        </w:rPr>
        <w:t>s</w:t>
      </w:r>
      <w:r w:rsidR="00663740">
        <w:rPr>
          <w:rFonts w:ascii="Arial" w:hAnsi="Arial" w:cs="Arial"/>
          <w:shd w:val="clear" w:color="auto" w:fill="FFFFFF"/>
        </w:rPr>
        <w:t xml:space="preserve"> that occur in our daily lives </w:t>
      </w:r>
      <w:r w:rsidR="00917F08">
        <w:rPr>
          <w:rFonts w:ascii="Arial" w:hAnsi="Arial" w:cs="Arial"/>
          <w:shd w:val="clear" w:color="auto" w:fill="FFFFFF"/>
        </w:rPr>
        <w:t xml:space="preserve">can contribute </w:t>
      </w:r>
      <w:r w:rsidR="00BD03DA">
        <w:rPr>
          <w:rFonts w:ascii="Arial" w:hAnsi="Arial" w:cs="Arial"/>
          <w:shd w:val="clear" w:color="auto" w:fill="FFFFFF"/>
        </w:rPr>
        <w:t xml:space="preserve">to superseded </w:t>
      </w:r>
      <w:r w:rsidR="00A047C5">
        <w:rPr>
          <w:rFonts w:ascii="Arial" w:hAnsi="Arial" w:cs="Arial"/>
          <w:shd w:val="clear" w:color="auto" w:fill="FFFFFF"/>
        </w:rPr>
        <w:t>ag</w:t>
      </w:r>
      <w:r w:rsidR="00F41CEE">
        <w:rPr>
          <w:rFonts w:ascii="Arial" w:hAnsi="Arial" w:cs="Arial"/>
          <w:shd w:val="clear" w:color="auto" w:fill="FFFFFF"/>
        </w:rPr>
        <w:t>gression.</w:t>
      </w:r>
      <w:r w:rsidR="007A6C3E">
        <w:rPr>
          <w:rFonts w:ascii="Arial" w:hAnsi="Arial" w:cs="Arial"/>
          <w:shd w:val="clear" w:color="auto" w:fill="FFFFFF"/>
        </w:rPr>
        <w:t xml:space="preserve"> </w:t>
      </w:r>
    </w:p>
    <w:p w14:paraId="1B9A99BF" w14:textId="7B281124" w:rsidR="00E21E11" w:rsidRDefault="00E21E11" w:rsidP="00245F9D">
      <w:pPr>
        <w:shd w:val="clear" w:color="auto" w:fill="FFFFFF"/>
        <w:spacing w:after="0" w:line="360" w:lineRule="auto"/>
        <w:rPr>
          <w:rFonts w:ascii="Arial" w:hAnsi="Arial" w:cs="Arial"/>
          <w:shd w:val="clear" w:color="auto" w:fill="FFFFFF"/>
        </w:rPr>
      </w:pPr>
      <w:r>
        <w:rPr>
          <w:rFonts w:ascii="Arial" w:hAnsi="Arial" w:cs="Arial"/>
          <w:shd w:val="clear" w:color="auto" w:fill="FFFFFF"/>
        </w:rPr>
        <w:t xml:space="preserve">Aggression </w:t>
      </w:r>
      <w:r w:rsidR="00936543">
        <w:rPr>
          <w:rFonts w:ascii="Arial" w:hAnsi="Arial" w:cs="Arial"/>
          <w:shd w:val="clear" w:color="auto" w:fill="FFFFFF"/>
        </w:rPr>
        <w:t xml:space="preserve">comes from </w:t>
      </w:r>
      <w:r w:rsidR="00D47FB9">
        <w:rPr>
          <w:rFonts w:ascii="Arial" w:hAnsi="Arial" w:cs="Arial"/>
          <w:shd w:val="clear" w:color="auto" w:fill="FFFFFF"/>
        </w:rPr>
        <w:t>frustration</w:t>
      </w:r>
      <w:r w:rsidR="00940B84">
        <w:rPr>
          <w:rFonts w:ascii="Arial" w:hAnsi="Arial" w:cs="Arial"/>
          <w:shd w:val="clear" w:color="auto" w:fill="FFFFFF"/>
        </w:rPr>
        <w:t xml:space="preserve"> </w:t>
      </w:r>
      <w:r w:rsidR="00690A19">
        <w:rPr>
          <w:rFonts w:ascii="Arial" w:hAnsi="Arial" w:cs="Arial"/>
          <w:shd w:val="clear" w:color="auto" w:fill="FFFFFF"/>
        </w:rPr>
        <w:t xml:space="preserve">and </w:t>
      </w:r>
      <w:r w:rsidR="00AE4209">
        <w:rPr>
          <w:rFonts w:ascii="Arial" w:hAnsi="Arial" w:cs="Arial"/>
          <w:shd w:val="clear" w:color="auto" w:fill="FFFFFF"/>
        </w:rPr>
        <w:t xml:space="preserve">provocation </w:t>
      </w:r>
      <w:r w:rsidR="000E239F">
        <w:rPr>
          <w:rFonts w:ascii="Arial" w:hAnsi="Arial" w:cs="Arial"/>
          <w:shd w:val="clear" w:color="auto" w:fill="FFFFFF"/>
        </w:rPr>
        <w:t>from others</w:t>
      </w:r>
      <w:r w:rsidR="006A7A23">
        <w:rPr>
          <w:rFonts w:ascii="Arial" w:hAnsi="Arial" w:cs="Arial"/>
          <w:shd w:val="clear" w:color="auto" w:fill="FFFFFF"/>
        </w:rPr>
        <w:t xml:space="preserve"> </w:t>
      </w:r>
      <w:r w:rsidR="009D13C5">
        <w:rPr>
          <w:rFonts w:ascii="Arial" w:hAnsi="Arial" w:cs="Arial"/>
          <w:shd w:val="clear" w:color="auto" w:fill="FFFFFF"/>
        </w:rPr>
        <w:t>i.e.,</w:t>
      </w:r>
      <w:r w:rsidR="00403B88">
        <w:rPr>
          <w:rFonts w:ascii="Arial" w:hAnsi="Arial" w:cs="Arial"/>
          <w:shd w:val="clear" w:color="auto" w:fill="FFFFFF"/>
        </w:rPr>
        <w:t xml:space="preserve"> shouting</w:t>
      </w:r>
      <w:r w:rsidR="00FB690A">
        <w:rPr>
          <w:rFonts w:ascii="Arial" w:hAnsi="Arial" w:cs="Arial"/>
          <w:shd w:val="clear" w:color="auto" w:fill="FFFFFF"/>
        </w:rPr>
        <w:t>,</w:t>
      </w:r>
      <w:r w:rsidR="00403B88">
        <w:rPr>
          <w:rFonts w:ascii="Arial" w:hAnsi="Arial" w:cs="Arial"/>
          <w:shd w:val="clear" w:color="auto" w:fill="FFFFFF"/>
        </w:rPr>
        <w:t xml:space="preserve"> swearing</w:t>
      </w:r>
      <w:r w:rsidR="000C22C2">
        <w:rPr>
          <w:rFonts w:ascii="Arial" w:hAnsi="Arial" w:cs="Arial"/>
          <w:shd w:val="clear" w:color="auto" w:fill="FFFFFF"/>
        </w:rPr>
        <w:t>,</w:t>
      </w:r>
      <w:r w:rsidR="00403B88">
        <w:rPr>
          <w:rFonts w:ascii="Arial" w:hAnsi="Arial" w:cs="Arial"/>
          <w:shd w:val="clear" w:color="auto" w:fill="FFFFFF"/>
        </w:rPr>
        <w:t xml:space="preserve"> </w:t>
      </w:r>
      <w:r w:rsidR="009D13C5">
        <w:rPr>
          <w:rFonts w:ascii="Arial" w:hAnsi="Arial" w:cs="Arial"/>
          <w:shd w:val="clear" w:color="auto" w:fill="FFFFFF"/>
        </w:rPr>
        <w:t>or physical attack</w:t>
      </w:r>
      <w:r w:rsidR="000B549B">
        <w:rPr>
          <w:rFonts w:ascii="Arial" w:hAnsi="Arial" w:cs="Arial"/>
          <w:shd w:val="clear" w:color="auto" w:fill="FFFFFF"/>
        </w:rPr>
        <w:t xml:space="preserve"> </w:t>
      </w:r>
      <w:r w:rsidR="00CF77FA">
        <w:rPr>
          <w:rFonts w:ascii="Arial" w:hAnsi="Arial" w:cs="Arial"/>
          <w:shd w:val="clear" w:color="auto" w:fill="FFFFFF"/>
        </w:rPr>
        <w:t xml:space="preserve">our external factors can </w:t>
      </w:r>
      <w:r w:rsidR="00344CB2">
        <w:rPr>
          <w:rFonts w:ascii="Arial" w:hAnsi="Arial" w:cs="Arial"/>
          <w:shd w:val="clear" w:color="auto" w:fill="FFFFFF"/>
        </w:rPr>
        <w:t xml:space="preserve">contribute to </w:t>
      </w:r>
      <w:r w:rsidR="00D1766D">
        <w:rPr>
          <w:rFonts w:ascii="Arial" w:hAnsi="Arial" w:cs="Arial"/>
          <w:shd w:val="clear" w:color="auto" w:fill="FFFFFF"/>
        </w:rPr>
        <w:t xml:space="preserve">the </w:t>
      </w:r>
      <w:r w:rsidR="00410F90">
        <w:rPr>
          <w:rFonts w:ascii="Arial" w:hAnsi="Arial" w:cs="Arial"/>
          <w:shd w:val="clear" w:color="auto" w:fill="FFFFFF"/>
        </w:rPr>
        <w:t>frustration</w:t>
      </w:r>
      <w:r w:rsidR="00382A30">
        <w:rPr>
          <w:rFonts w:ascii="Arial" w:hAnsi="Arial" w:cs="Arial"/>
          <w:shd w:val="clear" w:color="auto" w:fill="FFFFFF"/>
        </w:rPr>
        <w:t>, stress</w:t>
      </w:r>
      <w:r w:rsidR="003C60AA">
        <w:rPr>
          <w:rFonts w:ascii="Arial" w:hAnsi="Arial" w:cs="Arial"/>
          <w:shd w:val="clear" w:color="auto" w:fill="FFFFFF"/>
        </w:rPr>
        <w:t>,</w:t>
      </w:r>
      <w:r w:rsidR="00382A30">
        <w:rPr>
          <w:rFonts w:ascii="Arial" w:hAnsi="Arial" w:cs="Arial"/>
          <w:shd w:val="clear" w:color="auto" w:fill="FFFFFF"/>
        </w:rPr>
        <w:t xml:space="preserve"> </w:t>
      </w:r>
      <w:r w:rsidR="00842B6D">
        <w:rPr>
          <w:rFonts w:ascii="Arial" w:hAnsi="Arial" w:cs="Arial"/>
          <w:shd w:val="clear" w:color="auto" w:fill="FFFFFF"/>
        </w:rPr>
        <w:t>pain</w:t>
      </w:r>
      <w:r w:rsidR="00D55D9A">
        <w:rPr>
          <w:rFonts w:ascii="Arial" w:hAnsi="Arial" w:cs="Arial"/>
          <w:shd w:val="clear" w:color="auto" w:fill="FFFFFF"/>
        </w:rPr>
        <w:t>,</w:t>
      </w:r>
      <w:r w:rsidR="00842B6D">
        <w:rPr>
          <w:rFonts w:ascii="Arial" w:hAnsi="Arial" w:cs="Arial"/>
          <w:shd w:val="clear" w:color="auto" w:fill="FFFFFF"/>
        </w:rPr>
        <w:t xml:space="preserve"> or the environment </w:t>
      </w:r>
      <w:r w:rsidR="004B385D">
        <w:rPr>
          <w:rFonts w:ascii="Arial" w:hAnsi="Arial" w:cs="Arial"/>
          <w:shd w:val="clear" w:color="auto" w:fill="FFFFFF"/>
        </w:rPr>
        <w:t xml:space="preserve">we are </w:t>
      </w:r>
      <w:r w:rsidR="004B385D" w:rsidRPr="004865A0">
        <w:rPr>
          <w:rFonts w:ascii="Arial" w:hAnsi="Arial" w:cs="Arial"/>
          <w:shd w:val="clear" w:color="auto" w:fill="FFFFFF"/>
        </w:rPr>
        <w:t>in</w:t>
      </w:r>
      <w:r w:rsidR="00E70203" w:rsidRPr="004865A0">
        <w:rPr>
          <w:rFonts w:ascii="Arial" w:hAnsi="Arial" w:cs="Arial"/>
          <w:color w:val="000000"/>
          <w:shd w:val="clear" w:color="auto" w:fill="FFFFFF"/>
        </w:rPr>
        <w:t xml:space="preserve"> (Groves and Anderson, 2018)</w:t>
      </w:r>
    </w:p>
    <w:p w14:paraId="74958898" w14:textId="77777777" w:rsidR="005F1B0E" w:rsidRPr="00503CF8" w:rsidRDefault="005F1B0E" w:rsidP="00245F9D">
      <w:pPr>
        <w:shd w:val="clear" w:color="auto" w:fill="FFFFFF"/>
        <w:spacing w:after="0" w:line="360" w:lineRule="auto"/>
        <w:rPr>
          <w:rFonts w:ascii="Arial" w:hAnsi="Arial" w:cs="Arial"/>
          <w:shd w:val="clear" w:color="auto" w:fill="FFFFFF"/>
        </w:rPr>
      </w:pPr>
    </w:p>
    <w:p w14:paraId="3ACED8E1" w14:textId="295B8E54" w:rsidR="00216D08" w:rsidRDefault="008B4FB4" w:rsidP="00245F9D">
      <w:pPr>
        <w:shd w:val="clear" w:color="auto" w:fill="FFFFFF"/>
        <w:spacing w:after="0" w:line="360" w:lineRule="auto"/>
        <w:rPr>
          <w:rFonts w:ascii="Arial" w:hAnsi="Arial" w:cs="Arial"/>
          <w:sz w:val="21"/>
          <w:szCs w:val="21"/>
          <w:shd w:val="clear" w:color="auto" w:fill="FFFFFF"/>
        </w:rPr>
      </w:pPr>
      <w:r w:rsidRPr="00503CF8">
        <w:rPr>
          <w:rFonts w:ascii="Arial" w:hAnsi="Arial" w:cs="Arial"/>
          <w:sz w:val="21"/>
          <w:szCs w:val="21"/>
          <w:shd w:val="clear" w:color="auto" w:fill="FFFFFF"/>
        </w:rPr>
        <w:t xml:space="preserve">The staff member in the case study may have demonstrated "indirect aggression" by getting frustrated, not being listened to by the service user, this then escalated to being sworn at, </w:t>
      </w:r>
      <w:r w:rsidR="00DE7010">
        <w:rPr>
          <w:rFonts w:ascii="Arial" w:hAnsi="Arial" w:cs="Arial"/>
          <w:sz w:val="21"/>
          <w:szCs w:val="21"/>
          <w:shd w:val="clear" w:color="auto" w:fill="FFFFFF"/>
        </w:rPr>
        <w:t xml:space="preserve">materialised </w:t>
      </w:r>
      <w:r w:rsidR="00DE7010" w:rsidRPr="00503CF8">
        <w:rPr>
          <w:rFonts w:ascii="Arial" w:hAnsi="Arial" w:cs="Arial"/>
          <w:sz w:val="21"/>
          <w:szCs w:val="21"/>
          <w:shd w:val="clear" w:color="auto" w:fill="FFFFFF"/>
        </w:rPr>
        <w:t>“</w:t>
      </w:r>
      <w:r w:rsidRPr="00503CF8">
        <w:rPr>
          <w:rFonts w:ascii="Arial" w:hAnsi="Arial" w:cs="Arial"/>
          <w:sz w:val="21"/>
          <w:szCs w:val="21"/>
          <w:shd w:val="clear" w:color="auto" w:fill="FFFFFF"/>
        </w:rPr>
        <w:t xml:space="preserve">direct aggression" raised her voice towards the service user telling him not to return to </w:t>
      </w:r>
      <w:r w:rsidR="00EE4742">
        <w:rPr>
          <w:rFonts w:ascii="Arial" w:hAnsi="Arial" w:cs="Arial"/>
          <w:sz w:val="21"/>
          <w:szCs w:val="21"/>
          <w:shd w:val="clear" w:color="auto" w:fill="FFFFFF"/>
        </w:rPr>
        <w:t>counselling</w:t>
      </w:r>
      <w:r w:rsidR="0064794C">
        <w:rPr>
          <w:rFonts w:ascii="Arial" w:hAnsi="Arial" w:cs="Arial"/>
          <w:sz w:val="21"/>
          <w:szCs w:val="21"/>
          <w:shd w:val="clear" w:color="auto" w:fill="FFFFFF"/>
        </w:rPr>
        <w:t>.</w:t>
      </w:r>
      <w:r w:rsidR="000558DB">
        <w:rPr>
          <w:rFonts w:ascii="Arial" w:hAnsi="Arial" w:cs="Arial"/>
          <w:sz w:val="21"/>
          <w:szCs w:val="21"/>
          <w:shd w:val="clear" w:color="auto" w:fill="FFFFFF"/>
        </w:rPr>
        <w:t xml:space="preserve"> </w:t>
      </w:r>
      <w:r w:rsidR="00D3345C">
        <w:rPr>
          <w:rFonts w:ascii="Arial" w:hAnsi="Arial" w:cs="Arial"/>
          <w:sz w:val="21"/>
          <w:szCs w:val="21"/>
          <w:shd w:val="clear" w:color="auto" w:fill="FFFFFF"/>
        </w:rPr>
        <w:t xml:space="preserve">The contrary factors </w:t>
      </w:r>
      <w:r w:rsidR="00B95F2F">
        <w:rPr>
          <w:rFonts w:ascii="Arial" w:hAnsi="Arial" w:cs="Arial"/>
          <w:sz w:val="21"/>
          <w:szCs w:val="21"/>
          <w:shd w:val="clear" w:color="auto" w:fill="FFFFFF"/>
        </w:rPr>
        <w:t xml:space="preserve">could </w:t>
      </w:r>
      <w:r w:rsidR="007513FA">
        <w:rPr>
          <w:rFonts w:ascii="Arial" w:hAnsi="Arial" w:cs="Arial"/>
          <w:sz w:val="21"/>
          <w:szCs w:val="21"/>
          <w:shd w:val="clear" w:color="auto" w:fill="FFFFFF"/>
        </w:rPr>
        <w:t>have</w:t>
      </w:r>
      <w:r w:rsidR="00B95F2F">
        <w:rPr>
          <w:rFonts w:ascii="Arial" w:hAnsi="Arial" w:cs="Arial"/>
          <w:sz w:val="21"/>
          <w:szCs w:val="21"/>
          <w:shd w:val="clear" w:color="auto" w:fill="FFFFFF"/>
        </w:rPr>
        <w:t xml:space="preserve"> affected her behaviour</w:t>
      </w:r>
      <w:r w:rsidR="0041220F">
        <w:rPr>
          <w:rFonts w:ascii="Arial" w:hAnsi="Arial" w:cs="Arial"/>
          <w:sz w:val="21"/>
          <w:szCs w:val="21"/>
          <w:shd w:val="clear" w:color="auto" w:fill="FFFFFF"/>
        </w:rPr>
        <w:t>,</w:t>
      </w:r>
      <w:r w:rsidR="005D3AA5">
        <w:rPr>
          <w:rFonts w:ascii="Arial" w:hAnsi="Arial" w:cs="Arial"/>
          <w:sz w:val="21"/>
          <w:szCs w:val="21"/>
          <w:shd w:val="clear" w:color="auto" w:fill="FFFFFF"/>
        </w:rPr>
        <w:t xml:space="preserve"> </w:t>
      </w:r>
      <w:r w:rsidR="00F56742">
        <w:rPr>
          <w:rFonts w:ascii="Arial" w:hAnsi="Arial" w:cs="Arial"/>
          <w:sz w:val="21"/>
          <w:szCs w:val="21"/>
          <w:shd w:val="clear" w:color="auto" w:fill="FFFFFF"/>
        </w:rPr>
        <w:t xml:space="preserve">the role was new </w:t>
      </w:r>
      <w:r w:rsidR="000B36D8">
        <w:rPr>
          <w:rFonts w:ascii="Arial" w:hAnsi="Arial" w:cs="Arial"/>
          <w:sz w:val="21"/>
          <w:szCs w:val="21"/>
          <w:shd w:val="clear" w:color="auto" w:fill="FFFFFF"/>
        </w:rPr>
        <w:t>and confrontation from an individual</w:t>
      </w:r>
      <w:r w:rsidR="001B35DE">
        <w:rPr>
          <w:rFonts w:ascii="Arial" w:hAnsi="Arial" w:cs="Arial"/>
          <w:sz w:val="21"/>
          <w:szCs w:val="21"/>
          <w:shd w:val="clear" w:color="auto" w:fill="FFFFFF"/>
        </w:rPr>
        <w:t xml:space="preserve"> </w:t>
      </w:r>
      <w:r w:rsidR="00D60033">
        <w:rPr>
          <w:rFonts w:ascii="Arial" w:hAnsi="Arial" w:cs="Arial"/>
          <w:sz w:val="21"/>
          <w:szCs w:val="21"/>
          <w:shd w:val="clear" w:color="auto" w:fill="FFFFFF"/>
        </w:rPr>
        <w:t>made her feel uncomfortable</w:t>
      </w:r>
      <w:r w:rsidR="00427565">
        <w:rPr>
          <w:rFonts w:ascii="Arial" w:hAnsi="Arial" w:cs="Arial"/>
          <w:sz w:val="21"/>
          <w:szCs w:val="21"/>
          <w:shd w:val="clear" w:color="auto" w:fill="FFFFFF"/>
        </w:rPr>
        <w:t>, not able to control the situation</w:t>
      </w:r>
      <w:r w:rsidR="003E054B">
        <w:rPr>
          <w:rFonts w:ascii="Arial" w:hAnsi="Arial" w:cs="Arial"/>
          <w:sz w:val="21"/>
          <w:szCs w:val="21"/>
          <w:shd w:val="clear" w:color="auto" w:fill="FFFFFF"/>
        </w:rPr>
        <w:t>.</w:t>
      </w:r>
      <w:r w:rsidR="00541ACA">
        <w:rPr>
          <w:rFonts w:ascii="Arial" w:hAnsi="Arial" w:cs="Arial"/>
          <w:sz w:val="21"/>
          <w:szCs w:val="21"/>
          <w:shd w:val="clear" w:color="auto" w:fill="FFFFFF"/>
        </w:rPr>
        <w:t xml:space="preserve"> The staff member could also </w:t>
      </w:r>
      <w:r w:rsidR="002463D1">
        <w:rPr>
          <w:rFonts w:ascii="Arial" w:hAnsi="Arial" w:cs="Arial"/>
          <w:sz w:val="21"/>
          <w:szCs w:val="21"/>
          <w:shd w:val="clear" w:color="auto" w:fill="FFFFFF"/>
        </w:rPr>
        <w:t>have</w:t>
      </w:r>
      <w:r w:rsidR="00CD49DD">
        <w:rPr>
          <w:rFonts w:ascii="Arial" w:hAnsi="Arial" w:cs="Arial"/>
          <w:sz w:val="21"/>
          <w:szCs w:val="21"/>
          <w:shd w:val="clear" w:color="auto" w:fill="FFFFFF"/>
        </w:rPr>
        <w:t xml:space="preserve"> external matters affecting her which she displaced onto the service user.</w:t>
      </w:r>
    </w:p>
    <w:p w14:paraId="0E8D984E" w14:textId="77777777" w:rsidR="00BB0FAC" w:rsidRDefault="00BB0FAC" w:rsidP="00245F9D">
      <w:pPr>
        <w:shd w:val="clear" w:color="auto" w:fill="FFFFFF"/>
        <w:spacing w:after="0" w:line="360" w:lineRule="auto"/>
        <w:rPr>
          <w:rFonts w:ascii="Arial" w:hAnsi="Arial" w:cs="Arial"/>
          <w:sz w:val="21"/>
          <w:szCs w:val="21"/>
          <w:shd w:val="clear" w:color="auto" w:fill="FFFFFF"/>
        </w:rPr>
      </w:pPr>
    </w:p>
    <w:p w14:paraId="48833341" w14:textId="169D8A2F" w:rsidR="006D14F2" w:rsidRDefault="00937480" w:rsidP="00245F9D">
      <w:pPr>
        <w:shd w:val="clear" w:color="auto" w:fill="FFFFFF"/>
        <w:spacing w:after="0" w:line="360" w:lineRule="auto"/>
        <w:rPr>
          <w:rFonts w:ascii="Arial" w:hAnsi="Arial" w:cs="Arial"/>
          <w:sz w:val="21"/>
          <w:szCs w:val="21"/>
          <w:shd w:val="clear" w:color="auto" w:fill="FFFFFF"/>
        </w:rPr>
      </w:pPr>
      <w:r>
        <w:rPr>
          <w:rFonts w:ascii="Arial" w:hAnsi="Arial" w:cs="Arial"/>
          <w:sz w:val="21"/>
          <w:szCs w:val="21"/>
          <w:shd w:val="clear" w:color="auto" w:fill="FFFFFF"/>
        </w:rPr>
        <w:t>The service user</w:t>
      </w:r>
      <w:r w:rsidR="009473E6">
        <w:rPr>
          <w:rFonts w:ascii="Arial" w:hAnsi="Arial" w:cs="Arial"/>
          <w:sz w:val="21"/>
          <w:szCs w:val="21"/>
          <w:shd w:val="clear" w:color="auto" w:fill="FFFFFF"/>
        </w:rPr>
        <w:t xml:space="preserve"> was also experiencing outside </w:t>
      </w:r>
      <w:r w:rsidR="00833078">
        <w:rPr>
          <w:rFonts w:ascii="Arial" w:hAnsi="Arial" w:cs="Arial"/>
          <w:sz w:val="21"/>
          <w:szCs w:val="21"/>
          <w:shd w:val="clear" w:color="auto" w:fill="FFFFFF"/>
        </w:rPr>
        <w:t>frustrations</w:t>
      </w:r>
      <w:r w:rsidR="00EA5C1C">
        <w:rPr>
          <w:rFonts w:ascii="Arial" w:hAnsi="Arial" w:cs="Arial"/>
          <w:sz w:val="21"/>
          <w:szCs w:val="21"/>
          <w:shd w:val="clear" w:color="auto" w:fill="FFFFFF"/>
        </w:rPr>
        <w:t xml:space="preserve">, not long </w:t>
      </w:r>
      <w:r w:rsidR="00412572">
        <w:rPr>
          <w:rFonts w:ascii="Arial" w:hAnsi="Arial" w:cs="Arial"/>
          <w:sz w:val="21"/>
          <w:szCs w:val="21"/>
          <w:shd w:val="clear" w:color="auto" w:fill="FFFFFF"/>
        </w:rPr>
        <w:t xml:space="preserve">been diagnosed with </w:t>
      </w:r>
      <w:r w:rsidR="00531B42">
        <w:rPr>
          <w:rFonts w:ascii="Arial" w:hAnsi="Arial" w:cs="Arial"/>
          <w:sz w:val="21"/>
          <w:szCs w:val="21"/>
          <w:shd w:val="clear" w:color="auto" w:fill="FFFFFF"/>
        </w:rPr>
        <w:t>MD</w:t>
      </w:r>
      <w:r w:rsidR="0092403F">
        <w:rPr>
          <w:rFonts w:ascii="Arial" w:hAnsi="Arial" w:cs="Arial"/>
          <w:sz w:val="21"/>
          <w:szCs w:val="21"/>
          <w:shd w:val="clear" w:color="auto" w:fill="FFFFFF"/>
        </w:rPr>
        <w:t xml:space="preserve"> </w:t>
      </w:r>
      <w:r w:rsidR="000C3661">
        <w:rPr>
          <w:rFonts w:ascii="Arial" w:hAnsi="Arial" w:cs="Arial"/>
          <w:sz w:val="21"/>
          <w:szCs w:val="21"/>
          <w:shd w:val="clear" w:color="auto" w:fill="FFFFFF"/>
        </w:rPr>
        <w:t xml:space="preserve">which had resulted in him having to </w:t>
      </w:r>
      <w:r w:rsidR="00E812B2">
        <w:rPr>
          <w:rFonts w:ascii="Arial" w:hAnsi="Arial" w:cs="Arial"/>
          <w:sz w:val="21"/>
          <w:szCs w:val="21"/>
          <w:shd w:val="clear" w:color="auto" w:fill="FFFFFF"/>
        </w:rPr>
        <w:t>stop playin</w:t>
      </w:r>
      <w:r w:rsidR="00811D95">
        <w:rPr>
          <w:rFonts w:ascii="Arial" w:hAnsi="Arial" w:cs="Arial"/>
          <w:sz w:val="21"/>
          <w:szCs w:val="21"/>
          <w:shd w:val="clear" w:color="auto" w:fill="FFFFFF"/>
        </w:rPr>
        <w:t>g f</w:t>
      </w:r>
      <w:r w:rsidR="00E812B2">
        <w:rPr>
          <w:rFonts w:ascii="Arial" w:hAnsi="Arial" w:cs="Arial"/>
          <w:sz w:val="21"/>
          <w:szCs w:val="21"/>
          <w:shd w:val="clear" w:color="auto" w:fill="FFFFFF"/>
        </w:rPr>
        <w:t xml:space="preserve">ootball </w:t>
      </w:r>
      <w:r w:rsidR="00C96683">
        <w:rPr>
          <w:rFonts w:ascii="Arial" w:hAnsi="Arial" w:cs="Arial"/>
          <w:sz w:val="21"/>
          <w:szCs w:val="21"/>
          <w:shd w:val="clear" w:color="auto" w:fill="FFFFFF"/>
        </w:rPr>
        <w:t xml:space="preserve">and end his </w:t>
      </w:r>
      <w:r w:rsidR="00E35CE1">
        <w:rPr>
          <w:rFonts w:ascii="Arial" w:hAnsi="Arial" w:cs="Arial"/>
          <w:sz w:val="21"/>
          <w:szCs w:val="21"/>
          <w:shd w:val="clear" w:color="auto" w:fill="FFFFFF"/>
        </w:rPr>
        <w:t>potential career</w:t>
      </w:r>
      <w:r w:rsidR="005E6291">
        <w:rPr>
          <w:rFonts w:ascii="Arial" w:hAnsi="Arial" w:cs="Arial"/>
          <w:sz w:val="21"/>
          <w:szCs w:val="21"/>
          <w:shd w:val="clear" w:color="auto" w:fill="FFFFFF"/>
        </w:rPr>
        <w:t>, this diagnosis</w:t>
      </w:r>
      <w:r w:rsidR="00811D95">
        <w:rPr>
          <w:rFonts w:ascii="Arial" w:hAnsi="Arial" w:cs="Arial"/>
          <w:sz w:val="21"/>
          <w:szCs w:val="21"/>
          <w:shd w:val="clear" w:color="auto" w:fill="FFFFFF"/>
        </w:rPr>
        <w:t xml:space="preserve">, resulted </w:t>
      </w:r>
      <w:r w:rsidR="00CE50A0">
        <w:rPr>
          <w:rFonts w:ascii="Arial" w:hAnsi="Arial" w:cs="Arial"/>
          <w:sz w:val="21"/>
          <w:szCs w:val="21"/>
          <w:shd w:val="clear" w:color="auto" w:fill="FFFFFF"/>
        </w:rPr>
        <w:t>in</w:t>
      </w:r>
      <w:r w:rsidR="00811D95">
        <w:rPr>
          <w:rFonts w:ascii="Arial" w:hAnsi="Arial" w:cs="Arial"/>
          <w:sz w:val="21"/>
          <w:szCs w:val="21"/>
          <w:shd w:val="clear" w:color="auto" w:fill="FFFFFF"/>
        </w:rPr>
        <w:t xml:space="preserve"> him being </w:t>
      </w:r>
      <w:r w:rsidR="00D468A4">
        <w:rPr>
          <w:rFonts w:ascii="Arial" w:hAnsi="Arial" w:cs="Arial"/>
          <w:sz w:val="21"/>
          <w:szCs w:val="21"/>
          <w:shd w:val="clear" w:color="auto" w:fill="FFFFFF"/>
        </w:rPr>
        <w:t xml:space="preserve">depressed and suffering from </w:t>
      </w:r>
      <w:r w:rsidR="00F11966">
        <w:rPr>
          <w:rFonts w:ascii="Arial" w:hAnsi="Arial" w:cs="Arial"/>
          <w:sz w:val="21"/>
          <w:szCs w:val="21"/>
          <w:shd w:val="clear" w:color="auto" w:fill="FFFFFF"/>
        </w:rPr>
        <w:t>anxiety</w:t>
      </w:r>
      <w:r w:rsidR="004D5005">
        <w:rPr>
          <w:rFonts w:ascii="Arial" w:hAnsi="Arial" w:cs="Arial"/>
          <w:sz w:val="21"/>
          <w:szCs w:val="21"/>
          <w:shd w:val="clear" w:color="auto" w:fill="FFFFFF"/>
        </w:rPr>
        <w:t xml:space="preserve"> and making an attempt on his life</w:t>
      </w:r>
      <w:r w:rsidR="00E57032">
        <w:rPr>
          <w:rFonts w:ascii="Arial" w:hAnsi="Arial" w:cs="Arial"/>
          <w:sz w:val="21"/>
          <w:szCs w:val="21"/>
          <w:shd w:val="clear" w:color="auto" w:fill="FFFFFF"/>
        </w:rPr>
        <w:t>.</w:t>
      </w:r>
      <w:r w:rsidR="000670F1">
        <w:rPr>
          <w:rFonts w:ascii="Arial" w:hAnsi="Arial" w:cs="Arial"/>
          <w:sz w:val="21"/>
          <w:szCs w:val="21"/>
          <w:shd w:val="clear" w:color="auto" w:fill="FFFFFF"/>
        </w:rPr>
        <w:t xml:space="preserve"> </w:t>
      </w:r>
      <w:r w:rsidR="00D10033">
        <w:rPr>
          <w:rFonts w:ascii="Arial" w:hAnsi="Arial" w:cs="Arial"/>
          <w:sz w:val="21"/>
          <w:szCs w:val="21"/>
          <w:shd w:val="clear" w:color="auto" w:fill="FFFFFF"/>
        </w:rPr>
        <w:t>All</w:t>
      </w:r>
      <w:r w:rsidR="00E10870">
        <w:rPr>
          <w:rFonts w:ascii="Arial" w:hAnsi="Arial" w:cs="Arial"/>
          <w:sz w:val="21"/>
          <w:szCs w:val="21"/>
          <w:shd w:val="clear" w:color="auto" w:fill="FFFFFF"/>
        </w:rPr>
        <w:t xml:space="preserve"> these factors contributed </w:t>
      </w:r>
      <w:r w:rsidR="00756C7C">
        <w:rPr>
          <w:rFonts w:ascii="Arial" w:hAnsi="Arial" w:cs="Arial"/>
          <w:sz w:val="21"/>
          <w:szCs w:val="21"/>
          <w:shd w:val="clear" w:color="auto" w:fill="FFFFFF"/>
        </w:rPr>
        <w:t xml:space="preserve">to </w:t>
      </w:r>
      <w:r w:rsidR="00EC5D0C">
        <w:rPr>
          <w:rFonts w:ascii="Arial" w:hAnsi="Arial" w:cs="Arial"/>
          <w:sz w:val="21"/>
          <w:szCs w:val="21"/>
          <w:shd w:val="clear" w:color="auto" w:fill="FFFFFF"/>
        </w:rPr>
        <w:t>his frustra</w:t>
      </w:r>
      <w:r w:rsidR="00DC7F50">
        <w:rPr>
          <w:rFonts w:ascii="Arial" w:hAnsi="Arial" w:cs="Arial"/>
          <w:sz w:val="21"/>
          <w:szCs w:val="21"/>
          <w:shd w:val="clear" w:color="auto" w:fill="FFFFFF"/>
        </w:rPr>
        <w:t xml:space="preserve">tion </w:t>
      </w:r>
      <w:r w:rsidR="00BD4DC0">
        <w:rPr>
          <w:rFonts w:ascii="Arial" w:hAnsi="Arial" w:cs="Arial"/>
          <w:sz w:val="21"/>
          <w:szCs w:val="21"/>
          <w:shd w:val="clear" w:color="auto" w:fill="FFFFFF"/>
        </w:rPr>
        <w:t xml:space="preserve">and anger </w:t>
      </w:r>
      <w:r w:rsidR="00DC7F50">
        <w:rPr>
          <w:rFonts w:ascii="Arial" w:hAnsi="Arial" w:cs="Arial"/>
          <w:sz w:val="21"/>
          <w:szCs w:val="21"/>
          <w:shd w:val="clear" w:color="auto" w:fill="FFFFFF"/>
        </w:rPr>
        <w:t xml:space="preserve">which he </w:t>
      </w:r>
      <w:r w:rsidR="00417106">
        <w:rPr>
          <w:rFonts w:ascii="Arial" w:hAnsi="Arial" w:cs="Arial"/>
          <w:sz w:val="21"/>
          <w:szCs w:val="21"/>
          <w:shd w:val="clear" w:color="auto" w:fill="FFFFFF"/>
        </w:rPr>
        <w:t>displaced</w:t>
      </w:r>
      <w:r w:rsidR="00DC7F50">
        <w:rPr>
          <w:rFonts w:ascii="Arial" w:hAnsi="Arial" w:cs="Arial"/>
          <w:sz w:val="21"/>
          <w:szCs w:val="21"/>
          <w:shd w:val="clear" w:color="auto" w:fill="FFFFFF"/>
        </w:rPr>
        <w:t xml:space="preserve"> onto the staff member</w:t>
      </w:r>
      <w:r w:rsidR="00604C84">
        <w:rPr>
          <w:rFonts w:ascii="Arial" w:hAnsi="Arial" w:cs="Arial"/>
          <w:sz w:val="21"/>
          <w:szCs w:val="21"/>
          <w:shd w:val="clear" w:color="auto" w:fill="FFFFFF"/>
        </w:rPr>
        <w:t xml:space="preserve"> resulting in conflict</w:t>
      </w:r>
      <w:r w:rsidR="001A6977">
        <w:rPr>
          <w:rFonts w:ascii="Arial" w:hAnsi="Arial" w:cs="Arial"/>
          <w:sz w:val="21"/>
          <w:szCs w:val="21"/>
          <w:shd w:val="clear" w:color="auto" w:fill="FFFFFF"/>
        </w:rPr>
        <w:t>.</w:t>
      </w:r>
    </w:p>
    <w:p w14:paraId="5EFDC5AA" w14:textId="77777777" w:rsidR="00071492" w:rsidRDefault="00071492" w:rsidP="00245F9D">
      <w:pPr>
        <w:shd w:val="clear" w:color="auto" w:fill="FFFFFF"/>
        <w:spacing w:after="0" w:line="360" w:lineRule="auto"/>
        <w:rPr>
          <w:rFonts w:ascii="Arial" w:hAnsi="Arial" w:cs="Arial"/>
          <w:sz w:val="21"/>
          <w:szCs w:val="21"/>
          <w:shd w:val="clear" w:color="auto" w:fill="FFFFFF"/>
        </w:rPr>
      </w:pPr>
    </w:p>
    <w:p w14:paraId="6DC6A3C0" w14:textId="7884FF59" w:rsidR="0045584E" w:rsidRDefault="0045584E" w:rsidP="00245F9D">
      <w:pPr>
        <w:shd w:val="clear" w:color="auto" w:fill="FFFFFF"/>
        <w:spacing w:after="0" w:line="360" w:lineRule="auto"/>
        <w:rPr>
          <w:rFonts w:ascii="Arial" w:hAnsi="Arial" w:cs="Arial"/>
          <w:sz w:val="21"/>
          <w:szCs w:val="21"/>
          <w:shd w:val="clear" w:color="auto" w:fill="FFFFFF"/>
        </w:rPr>
      </w:pPr>
    </w:p>
    <w:p w14:paraId="2144EA40" w14:textId="6BDB68E5" w:rsidR="0045584E" w:rsidRDefault="0045584E" w:rsidP="00245F9D">
      <w:pPr>
        <w:shd w:val="clear" w:color="auto" w:fill="FFFFFF"/>
        <w:spacing w:after="0" w:line="360" w:lineRule="auto"/>
        <w:rPr>
          <w:rFonts w:ascii="Arial" w:hAnsi="Arial" w:cs="Arial"/>
          <w:sz w:val="21"/>
          <w:szCs w:val="21"/>
          <w:shd w:val="clear" w:color="auto" w:fill="FFFFFF"/>
        </w:rPr>
      </w:pPr>
    </w:p>
    <w:p w14:paraId="5B541C9D" w14:textId="44DAA3F4" w:rsidR="0045584E" w:rsidRDefault="0045584E" w:rsidP="00245F9D">
      <w:pPr>
        <w:shd w:val="clear" w:color="auto" w:fill="FFFFFF"/>
        <w:spacing w:after="0" w:line="360" w:lineRule="auto"/>
        <w:rPr>
          <w:rFonts w:ascii="Arial" w:hAnsi="Arial" w:cs="Arial"/>
          <w:sz w:val="21"/>
          <w:szCs w:val="21"/>
          <w:shd w:val="clear" w:color="auto" w:fill="FFFFFF"/>
        </w:rPr>
      </w:pPr>
    </w:p>
    <w:p w14:paraId="12D09738" w14:textId="6745EF12" w:rsidR="0045584E" w:rsidRDefault="0045584E" w:rsidP="00245F9D">
      <w:pPr>
        <w:shd w:val="clear" w:color="auto" w:fill="FFFFFF"/>
        <w:spacing w:after="0" w:line="360" w:lineRule="auto"/>
        <w:rPr>
          <w:rFonts w:ascii="Arial" w:hAnsi="Arial" w:cs="Arial"/>
          <w:sz w:val="21"/>
          <w:szCs w:val="21"/>
          <w:shd w:val="clear" w:color="auto" w:fill="FFFFFF"/>
        </w:rPr>
      </w:pPr>
    </w:p>
    <w:p w14:paraId="2FCE8560" w14:textId="77777777" w:rsidR="00C16CBC" w:rsidRDefault="00C16CBC" w:rsidP="00245F9D">
      <w:pPr>
        <w:shd w:val="clear" w:color="auto" w:fill="FFFFFF"/>
        <w:spacing w:after="0" w:line="360" w:lineRule="auto"/>
        <w:rPr>
          <w:rFonts w:ascii="Arial" w:hAnsi="Arial" w:cs="Arial"/>
          <w:b/>
          <w:bCs/>
          <w:sz w:val="21"/>
          <w:szCs w:val="21"/>
          <w:shd w:val="clear" w:color="auto" w:fill="FFFFFF"/>
        </w:rPr>
      </w:pPr>
    </w:p>
    <w:p w14:paraId="387AF79D" w14:textId="77777777" w:rsidR="00C16CBC" w:rsidRDefault="00C16CBC" w:rsidP="00245F9D">
      <w:pPr>
        <w:shd w:val="clear" w:color="auto" w:fill="FFFFFF"/>
        <w:spacing w:after="0" w:line="360" w:lineRule="auto"/>
        <w:rPr>
          <w:rFonts w:ascii="Arial" w:hAnsi="Arial" w:cs="Arial"/>
          <w:b/>
          <w:bCs/>
          <w:sz w:val="21"/>
          <w:szCs w:val="21"/>
          <w:shd w:val="clear" w:color="auto" w:fill="FFFFFF"/>
        </w:rPr>
      </w:pPr>
    </w:p>
    <w:p w14:paraId="47445548" w14:textId="77777777" w:rsidR="00C16CBC" w:rsidRDefault="00C16CBC" w:rsidP="00245F9D">
      <w:pPr>
        <w:shd w:val="clear" w:color="auto" w:fill="FFFFFF"/>
        <w:spacing w:after="0" w:line="360" w:lineRule="auto"/>
        <w:rPr>
          <w:rFonts w:ascii="Arial" w:hAnsi="Arial" w:cs="Arial"/>
          <w:b/>
          <w:bCs/>
          <w:sz w:val="21"/>
          <w:szCs w:val="21"/>
          <w:shd w:val="clear" w:color="auto" w:fill="FFFFFF"/>
        </w:rPr>
      </w:pPr>
    </w:p>
    <w:p w14:paraId="4582F1E8" w14:textId="77777777" w:rsidR="00C16CBC" w:rsidRDefault="00C16CBC" w:rsidP="00245F9D">
      <w:pPr>
        <w:shd w:val="clear" w:color="auto" w:fill="FFFFFF"/>
        <w:spacing w:after="0" w:line="360" w:lineRule="auto"/>
        <w:rPr>
          <w:rFonts w:ascii="Arial" w:hAnsi="Arial" w:cs="Arial"/>
          <w:b/>
          <w:bCs/>
          <w:sz w:val="21"/>
          <w:szCs w:val="21"/>
          <w:shd w:val="clear" w:color="auto" w:fill="FFFFFF"/>
        </w:rPr>
      </w:pPr>
    </w:p>
    <w:p w14:paraId="1B23BAB9" w14:textId="77777777" w:rsidR="00C16CBC" w:rsidRDefault="00C16CBC" w:rsidP="00245F9D">
      <w:pPr>
        <w:shd w:val="clear" w:color="auto" w:fill="FFFFFF"/>
        <w:spacing w:after="0" w:line="360" w:lineRule="auto"/>
        <w:rPr>
          <w:rFonts w:ascii="Arial" w:hAnsi="Arial" w:cs="Arial"/>
          <w:b/>
          <w:bCs/>
          <w:sz w:val="21"/>
          <w:szCs w:val="21"/>
          <w:shd w:val="clear" w:color="auto" w:fill="FFFFFF"/>
        </w:rPr>
      </w:pPr>
    </w:p>
    <w:p w14:paraId="566D5F90" w14:textId="54895612" w:rsidR="0045584E" w:rsidRDefault="0045584E" w:rsidP="00245F9D">
      <w:pPr>
        <w:shd w:val="clear" w:color="auto" w:fill="FFFFFF"/>
        <w:spacing w:after="0" w:line="360" w:lineRule="auto"/>
        <w:rPr>
          <w:rFonts w:ascii="Arial" w:hAnsi="Arial" w:cs="Arial"/>
          <w:b/>
          <w:bCs/>
          <w:sz w:val="21"/>
          <w:szCs w:val="21"/>
          <w:shd w:val="clear" w:color="auto" w:fill="FFFFFF"/>
        </w:rPr>
      </w:pPr>
      <w:r w:rsidRPr="0045584E">
        <w:rPr>
          <w:rFonts w:ascii="Arial" w:hAnsi="Arial" w:cs="Arial"/>
          <w:b/>
          <w:bCs/>
          <w:sz w:val="21"/>
          <w:szCs w:val="21"/>
          <w:shd w:val="clear" w:color="auto" w:fill="FFFFFF"/>
        </w:rPr>
        <w:t>Conclusion</w:t>
      </w:r>
      <w:r w:rsidR="00453812">
        <w:rPr>
          <w:rFonts w:ascii="Arial" w:hAnsi="Arial" w:cs="Arial"/>
          <w:b/>
          <w:bCs/>
          <w:sz w:val="21"/>
          <w:szCs w:val="21"/>
          <w:shd w:val="clear" w:color="auto" w:fill="FFFFFF"/>
        </w:rPr>
        <w:t>.</w:t>
      </w:r>
    </w:p>
    <w:p w14:paraId="326539E2" w14:textId="77777777" w:rsidR="00641759" w:rsidRDefault="00641759" w:rsidP="00245F9D">
      <w:pPr>
        <w:shd w:val="clear" w:color="auto" w:fill="FFFFFF"/>
        <w:spacing w:after="0" w:line="360" w:lineRule="auto"/>
        <w:rPr>
          <w:rFonts w:ascii="Arial" w:hAnsi="Arial" w:cs="Arial"/>
          <w:b/>
          <w:bCs/>
          <w:sz w:val="21"/>
          <w:szCs w:val="21"/>
          <w:shd w:val="clear" w:color="auto" w:fill="FFFFFF"/>
        </w:rPr>
      </w:pPr>
    </w:p>
    <w:p w14:paraId="2FA54699" w14:textId="4AA31ACB" w:rsidR="0065493F" w:rsidRPr="00641759" w:rsidRDefault="007F5498" w:rsidP="00641759">
      <w:pPr>
        <w:shd w:val="clear" w:color="auto" w:fill="FFFFFF"/>
        <w:spacing w:after="0" w:line="360" w:lineRule="auto"/>
        <w:rPr>
          <w:rFonts w:ascii="Arial" w:hAnsi="Arial" w:cs="Arial"/>
          <w:shd w:val="clear" w:color="auto" w:fill="FFFFFF"/>
        </w:rPr>
      </w:pPr>
      <w:r w:rsidRPr="00641759">
        <w:rPr>
          <w:rFonts w:ascii="Arial" w:hAnsi="Arial" w:cs="Arial"/>
          <w:shd w:val="clear" w:color="auto" w:fill="FFFFFF"/>
        </w:rPr>
        <w:t>In conclusion</w:t>
      </w:r>
      <w:r w:rsidR="004B4415" w:rsidRPr="00641759">
        <w:rPr>
          <w:rFonts w:ascii="Arial" w:hAnsi="Arial" w:cs="Arial"/>
          <w:shd w:val="clear" w:color="auto" w:fill="FFFFFF"/>
        </w:rPr>
        <w:t xml:space="preserve"> </w:t>
      </w:r>
      <w:r w:rsidR="003E10F1" w:rsidRPr="00641759">
        <w:rPr>
          <w:rFonts w:ascii="Arial" w:hAnsi="Arial" w:cs="Arial"/>
          <w:shd w:val="clear" w:color="auto" w:fill="FFFFFF"/>
        </w:rPr>
        <w:t>to what I have discussed</w:t>
      </w:r>
      <w:r w:rsidR="00E514BD" w:rsidRPr="00641759">
        <w:rPr>
          <w:rFonts w:ascii="Arial" w:hAnsi="Arial" w:cs="Arial"/>
          <w:shd w:val="clear" w:color="auto" w:fill="FFFFFF"/>
        </w:rPr>
        <w:t xml:space="preserve"> in this report</w:t>
      </w:r>
      <w:r w:rsidR="00095A5A" w:rsidRPr="00641759">
        <w:rPr>
          <w:rFonts w:ascii="Arial" w:hAnsi="Arial" w:cs="Arial"/>
          <w:shd w:val="clear" w:color="auto" w:fill="FFFFFF"/>
        </w:rPr>
        <w:t xml:space="preserve"> looking at the </w:t>
      </w:r>
      <w:r w:rsidR="00CE1319" w:rsidRPr="00641759">
        <w:rPr>
          <w:rFonts w:ascii="Arial" w:hAnsi="Arial" w:cs="Arial"/>
          <w:shd w:val="clear" w:color="auto" w:fill="FFFFFF"/>
        </w:rPr>
        <w:t>occurrence between the staff member and service user</w:t>
      </w:r>
      <w:r w:rsidR="00B8422D" w:rsidRPr="00641759">
        <w:rPr>
          <w:rFonts w:ascii="Arial" w:hAnsi="Arial" w:cs="Arial"/>
          <w:shd w:val="clear" w:color="auto" w:fill="FFFFFF"/>
        </w:rPr>
        <w:t xml:space="preserve"> using the </w:t>
      </w:r>
      <w:r w:rsidR="00436473" w:rsidRPr="00641759">
        <w:rPr>
          <w:rFonts w:ascii="Arial" w:hAnsi="Arial" w:cs="Arial"/>
          <w:shd w:val="clear" w:color="auto" w:fill="FFFFFF"/>
        </w:rPr>
        <w:t xml:space="preserve">social identity theory </w:t>
      </w:r>
      <w:r w:rsidR="00B81687" w:rsidRPr="00641759">
        <w:rPr>
          <w:rFonts w:ascii="Arial" w:hAnsi="Arial" w:cs="Arial"/>
          <w:shd w:val="clear" w:color="auto" w:fill="FFFFFF"/>
        </w:rPr>
        <w:t xml:space="preserve">I believe that </w:t>
      </w:r>
      <w:r w:rsidR="001E6461" w:rsidRPr="00641759">
        <w:rPr>
          <w:rFonts w:ascii="Arial" w:hAnsi="Arial" w:cs="Arial"/>
          <w:shd w:val="clear" w:color="auto" w:fill="FFFFFF"/>
        </w:rPr>
        <w:t xml:space="preserve">on initial meeting </w:t>
      </w:r>
      <w:r w:rsidR="00B81687" w:rsidRPr="00641759">
        <w:rPr>
          <w:rFonts w:ascii="Arial" w:hAnsi="Arial" w:cs="Arial"/>
          <w:shd w:val="clear" w:color="auto" w:fill="FFFFFF"/>
        </w:rPr>
        <w:t xml:space="preserve">they </w:t>
      </w:r>
      <w:r w:rsidR="005F2C64" w:rsidRPr="00641759">
        <w:rPr>
          <w:rFonts w:ascii="Arial" w:hAnsi="Arial" w:cs="Arial"/>
          <w:shd w:val="clear" w:color="auto" w:fill="FFFFFF"/>
        </w:rPr>
        <w:t>regarded each other as having no</w:t>
      </w:r>
      <w:r w:rsidR="00E43010" w:rsidRPr="00641759">
        <w:rPr>
          <w:rFonts w:ascii="Arial" w:hAnsi="Arial" w:cs="Arial"/>
          <w:shd w:val="clear" w:color="auto" w:fill="FFFFFF"/>
        </w:rPr>
        <w:t xml:space="preserve"> social identity to one another</w:t>
      </w:r>
      <w:r w:rsidR="006B792B" w:rsidRPr="00641759">
        <w:rPr>
          <w:rFonts w:ascii="Arial" w:hAnsi="Arial" w:cs="Arial"/>
          <w:shd w:val="clear" w:color="auto" w:fill="FFFFFF"/>
        </w:rPr>
        <w:t xml:space="preserve"> and seemed to </w:t>
      </w:r>
      <w:r w:rsidR="00302B34" w:rsidRPr="00641759">
        <w:rPr>
          <w:rFonts w:ascii="Arial" w:hAnsi="Arial" w:cs="Arial"/>
          <w:shd w:val="clear" w:color="auto" w:fill="FFFFFF"/>
        </w:rPr>
        <w:t xml:space="preserve">not </w:t>
      </w:r>
      <w:r w:rsidR="0009592B" w:rsidRPr="00641759">
        <w:rPr>
          <w:rFonts w:ascii="Arial" w:hAnsi="Arial" w:cs="Arial"/>
          <w:shd w:val="clear" w:color="auto" w:fill="FFFFFF"/>
        </w:rPr>
        <w:t>have anything in common</w:t>
      </w:r>
      <w:r w:rsidR="00EA136D" w:rsidRPr="00641759">
        <w:rPr>
          <w:rFonts w:ascii="Arial" w:hAnsi="Arial" w:cs="Arial"/>
          <w:shd w:val="clear" w:color="auto" w:fill="FFFFFF"/>
        </w:rPr>
        <w:t>.</w:t>
      </w:r>
      <w:r w:rsidR="0027406D" w:rsidRPr="00641759">
        <w:rPr>
          <w:rFonts w:ascii="Arial" w:hAnsi="Arial" w:cs="Arial"/>
          <w:shd w:val="clear" w:color="auto" w:fill="FFFFFF"/>
        </w:rPr>
        <w:t xml:space="preserve"> </w:t>
      </w:r>
    </w:p>
    <w:p w14:paraId="603E616E" w14:textId="7660A750" w:rsidR="004C45C6" w:rsidRPr="00641759" w:rsidRDefault="003D647F" w:rsidP="00641759">
      <w:pPr>
        <w:shd w:val="clear" w:color="auto" w:fill="FFFFFF"/>
        <w:spacing w:after="0" w:line="360" w:lineRule="auto"/>
        <w:rPr>
          <w:rFonts w:ascii="Arial" w:hAnsi="Arial" w:cs="Arial"/>
          <w:shd w:val="clear" w:color="auto" w:fill="FFFFFF"/>
        </w:rPr>
      </w:pPr>
      <w:r w:rsidRPr="00641759">
        <w:rPr>
          <w:rFonts w:ascii="Arial" w:hAnsi="Arial" w:cs="Arial"/>
          <w:shd w:val="clear" w:color="auto" w:fill="FFFFFF"/>
        </w:rPr>
        <w:t xml:space="preserve">In </w:t>
      </w:r>
      <w:r w:rsidR="004C45C6" w:rsidRPr="00641759">
        <w:rPr>
          <w:rFonts w:ascii="Arial" w:hAnsi="Arial" w:cs="Arial"/>
          <w:shd w:val="clear" w:color="auto" w:fill="FFFFFF"/>
        </w:rPr>
        <w:t xml:space="preserve">Heider attribution theory </w:t>
      </w:r>
      <w:r w:rsidRPr="00641759">
        <w:rPr>
          <w:rFonts w:ascii="Arial" w:hAnsi="Arial" w:cs="Arial"/>
          <w:shd w:val="clear" w:color="auto" w:fill="FFFFFF"/>
        </w:rPr>
        <w:t xml:space="preserve">he discusses </w:t>
      </w:r>
      <w:r w:rsidR="00F94BE7" w:rsidRPr="00641759">
        <w:rPr>
          <w:rFonts w:ascii="Arial" w:hAnsi="Arial" w:cs="Arial"/>
          <w:shd w:val="clear" w:color="auto" w:fill="FFFFFF"/>
        </w:rPr>
        <w:t>the service user</w:t>
      </w:r>
      <w:r w:rsidR="00BB501C" w:rsidRPr="00641759">
        <w:rPr>
          <w:rFonts w:ascii="Arial" w:hAnsi="Arial" w:cs="Arial"/>
          <w:shd w:val="clear" w:color="auto" w:fill="FFFFFF"/>
        </w:rPr>
        <w:t xml:space="preserve"> may </w:t>
      </w:r>
      <w:r w:rsidR="00C228E3" w:rsidRPr="00641759">
        <w:rPr>
          <w:rFonts w:ascii="Arial" w:hAnsi="Arial" w:cs="Arial"/>
          <w:shd w:val="clear" w:color="auto" w:fill="FFFFFF"/>
        </w:rPr>
        <w:t>have</w:t>
      </w:r>
      <w:r w:rsidR="00BB501C" w:rsidRPr="00641759">
        <w:rPr>
          <w:rFonts w:ascii="Arial" w:hAnsi="Arial" w:cs="Arial"/>
          <w:shd w:val="clear" w:color="auto" w:fill="FFFFFF"/>
        </w:rPr>
        <w:t xml:space="preserve"> felt that the staff member </w:t>
      </w:r>
      <w:r w:rsidR="00E27D62" w:rsidRPr="00641759">
        <w:rPr>
          <w:rFonts w:ascii="Arial" w:hAnsi="Arial" w:cs="Arial"/>
          <w:shd w:val="clear" w:color="auto" w:fill="FFFFFF"/>
        </w:rPr>
        <w:t xml:space="preserve">is being awkward </w:t>
      </w:r>
      <w:r w:rsidR="003D2B1A" w:rsidRPr="00641759">
        <w:rPr>
          <w:rFonts w:ascii="Arial" w:hAnsi="Arial" w:cs="Arial"/>
          <w:shd w:val="clear" w:color="auto" w:fill="FFFFFF"/>
        </w:rPr>
        <w:t xml:space="preserve">and making a fuss over nothing and she should </w:t>
      </w:r>
      <w:r w:rsidR="00825BFF" w:rsidRPr="00641759">
        <w:rPr>
          <w:rFonts w:ascii="Arial" w:hAnsi="Arial" w:cs="Arial"/>
          <w:shd w:val="clear" w:color="auto" w:fill="FFFFFF"/>
        </w:rPr>
        <w:t>understand his condition</w:t>
      </w:r>
      <w:r w:rsidR="005E31F5" w:rsidRPr="00641759">
        <w:rPr>
          <w:rFonts w:ascii="Arial" w:hAnsi="Arial" w:cs="Arial"/>
          <w:shd w:val="clear" w:color="auto" w:fill="FFFFFF"/>
        </w:rPr>
        <w:t xml:space="preserve"> she must know </w:t>
      </w:r>
      <w:r w:rsidR="004D0BEE" w:rsidRPr="00641759">
        <w:rPr>
          <w:rFonts w:ascii="Arial" w:hAnsi="Arial" w:cs="Arial"/>
          <w:shd w:val="clear" w:color="auto" w:fill="FFFFFF"/>
        </w:rPr>
        <w:t>what’s</w:t>
      </w:r>
      <w:r w:rsidR="005E31F5" w:rsidRPr="00641759">
        <w:rPr>
          <w:rFonts w:ascii="Arial" w:hAnsi="Arial" w:cs="Arial"/>
          <w:shd w:val="clear" w:color="auto" w:fill="FFFFFF"/>
        </w:rPr>
        <w:t xml:space="preserve"> wrong with </w:t>
      </w:r>
      <w:r w:rsidR="00F43FD7" w:rsidRPr="00641759">
        <w:rPr>
          <w:rFonts w:ascii="Arial" w:hAnsi="Arial" w:cs="Arial"/>
          <w:shd w:val="clear" w:color="auto" w:fill="FFFFFF"/>
        </w:rPr>
        <w:t xml:space="preserve">him – </w:t>
      </w:r>
      <w:r w:rsidR="00606B05" w:rsidRPr="00641759">
        <w:rPr>
          <w:rFonts w:ascii="Arial" w:hAnsi="Arial" w:cs="Arial"/>
          <w:shd w:val="clear" w:color="auto" w:fill="FFFFFF"/>
        </w:rPr>
        <w:t>she’s</w:t>
      </w:r>
      <w:r w:rsidR="00F43FD7" w:rsidRPr="00641759">
        <w:rPr>
          <w:rFonts w:ascii="Arial" w:hAnsi="Arial" w:cs="Arial"/>
          <w:shd w:val="clear" w:color="auto" w:fill="FFFFFF"/>
        </w:rPr>
        <w:t xml:space="preserve"> staff</w:t>
      </w:r>
      <w:r w:rsidR="00606B05" w:rsidRPr="00641759">
        <w:rPr>
          <w:rFonts w:ascii="Arial" w:hAnsi="Arial" w:cs="Arial"/>
          <w:shd w:val="clear" w:color="auto" w:fill="FFFFFF"/>
        </w:rPr>
        <w:t xml:space="preserve">, </w:t>
      </w:r>
      <w:r w:rsidR="0042381A" w:rsidRPr="00641759">
        <w:rPr>
          <w:rFonts w:ascii="Arial" w:hAnsi="Arial" w:cs="Arial"/>
          <w:shd w:val="clear" w:color="auto" w:fill="FFFFFF"/>
        </w:rPr>
        <w:t>and</w:t>
      </w:r>
      <w:r w:rsidR="00A30070" w:rsidRPr="00641759">
        <w:rPr>
          <w:rFonts w:ascii="Arial" w:hAnsi="Arial" w:cs="Arial"/>
          <w:shd w:val="clear" w:color="auto" w:fill="FFFFFF"/>
        </w:rPr>
        <w:t xml:space="preserve"> the staff member may feel he is </w:t>
      </w:r>
      <w:r w:rsidR="00E53439" w:rsidRPr="00641759">
        <w:rPr>
          <w:rFonts w:ascii="Arial" w:hAnsi="Arial" w:cs="Arial"/>
          <w:shd w:val="clear" w:color="auto" w:fill="FFFFFF"/>
        </w:rPr>
        <w:t>just an obstinate young man</w:t>
      </w:r>
      <w:r w:rsidR="004576F5" w:rsidRPr="00641759">
        <w:rPr>
          <w:rFonts w:ascii="Arial" w:hAnsi="Arial" w:cs="Arial"/>
          <w:shd w:val="clear" w:color="auto" w:fill="FFFFFF"/>
        </w:rPr>
        <w:t>.</w:t>
      </w:r>
    </w:p>
    <w:p w14:paraId="28FA352E" w14:textId="77777777" w:rsidR="004576F5" w:rsidRPr="00CF6987" w:rsidRDefault="004576F5" w:rsidP="00245F9D">
      <w:pPr>
        <w:shd w:val="clear" w:color="auto" w:fill="FFFFFF"/>
        <w:spacing w:after="0" w:line="360" w:lineRule="auto"/>
        <w:rPr>
          <w:rFonts w:ascii="Arial" w:hAnsi="Arial" w:cs="Arial"/>
          <w:shd w:val="clear" w:color="auto" w:fill="FFFFFF"/>
        </w:rPr>
      </w:pPr>
    </w:p>
    <w:p w14:paraId="67A6D738" w14:textId="37B9E7B5" w:rsidR="00E1593F" w:rsidRPr="00351B26" w:rsidRDefault="00A45801" w:rsidP="00EC6642">
      <w:pPr>
        <w:shd w:val="clear" w:color="auto" w:fill="FFFFFF"/>
        <w:spacing w:after="0" w:line="360" w:lineRule="auto"/>
        <w:rPr>
          <w:rFonts w:ascii="Arial" w:hAnsi="Arial" w:cs="Arial"/>
          <w:shd w:val="clear" w:color="auto" w:fill="FFFFFF"/>
        </w:rPr>
      </w:pPr>
      <w:r w:rsidRPr="00CF6987">
        <w:rPr>
          <w:rFonts w:ascii="Arial" w:hAnsi="Arial" w:cs="Arial"/>
          <w:shd w:val="clear" w:color="auto" w:fill="FFFFFF"/>
        </w:rPr>
        <w:t xml:space="preserve">I believe the complaint should be </w:t>
      </w:r>
      <w:r w:rsidR="00C228E3" w:rsidRPr="00CF6987">
        <w:rPr>
          <w:rFonts w:ascii="Arial" w:hAnsi="Arial" w:cs="Arial"/>
          <w:shd w:val="clear" w:color="auto" w:fill="FFFFFF"/>
        </w:rPr>
        <w:t>upheld</w:t>
      </w:r>
      <w:r w:rsidRPr="00CF6987">
        <w:rPr>
          <w:rFonts w:ascii="Arial" w:hAnsi="Arial" w:cs="Arial"/>
          <w:shd w:val="clear" w:color="auto" w:fill="FFFFFF"/>
        </w:rPr>
        <w:t xml:space="preserve"> </w:t>
      </w:r>
      <w:r w:rsidR="00CF6987">
        <w:rPr>
          <w:rFonts w:ascii="Arial" w:eastAsia="Times New Roman" w:hAnsi="Arial" w:cs="Arial"/>
          <w:color w:val="000000"/>
          <w:lang w:eastAsia="en-GB"/>
        </w:rPr>
        <w:t>a</w:t>
      </w:r>
      <w:r w:rsidR="00CF6987" w:rsidRPr="00CF6987">
        <w:rPr>
          <w:rFonts w:ascii="Arial" w:eastAsia="Times New Roman" w:hAnsi="Arial" w:cs="Arial"/>
          <w:color w:val="000000"/>
          <w:lang w:eastAsia="en-GB"/>
        </w:rPr>
        <w:t xml:space="preserve">s the </w:t>
      </w:r>
      <w:r w:rsidR="009156DA" w:rsidRPr="00CF6987">
        <w:rPr>
          <w:rFonts w:ascii="Arial" w:eastAsia="Times New Roman" w:hAnsi="Arial" w:cs="Arial"/>
          <w:color w:val="000000"/>
          <w:lang w:eastAsia="en-GB"/>
        </w:rPr>
        <w:t>environment the</w:t>
      </w:r>
      <w:r w:rsidR="00CF6987" w:rsidRPr="00CF6987">
        <w:rPr>
          <w:rFonts w:ascii="Arial" w:eastAsia="Times New Roman" w:hAnsi="Arial" w:cs="Arial"/>
          <w:color w:val="000000"/>
          <w:lang w:eastAsia="en-GB"/>
        </w:rPr>
        <w:t xml:space="preserve"> staff member works</w:t>
      </w:r>
      <w:r w:rsidR="00CF6987">
        <w:rPr>
          <w:rFonts w:ascii="Arial" w:eastAsia="Times New Roman" w:hAnsi="Arial" w:cs="Arial"/>
          <w:color w:val="000000"/>
          <w:lang w:eastAsia="en-GB"/>
        </w:rPr>
        <w:t xml:space="preserve"> is </w:t>
      </w:r>
      <w:r w:rsidR="003244C6">
        <w:rPr>
          <w:rFonts w:ascii="Arial" w:eastAsia="Times New Roman" w:hAnsi="Arial" w:cs="Arial"/>
          <w:color w:val="000000"/>
          <w:lang w:eastAsia="en-GB"/>
        </w:rPr>
        <w:t xml:space="preserve">pacifically for individuals </w:t>
      </w:r>
      <w:r w:rsidR="00A12564">
        <w:rPr>
          <w:rFonts w:ascii="Arial" w:eastAsia="Times New Roman" w:hAnsi="Arial" w:cs="Arial"/>
          <w:color w:val="000000"/>
          <w:lang w:eastAsia="en-GB"/>
        </w:rPr>
        <w:t xml:space="preserve">who </w:t>
      </w:r>
      <w:r w:rsidR="00A84014">
        <w:rPr>
          <w:rFonts w:ascii="Arial" w:eastAsia="Times New Roman" w:hAnsi="Arial" w:cs="Arial"/>
          <w:color w:val="000000"/>
          <w:lang w:eastAsia="en-GB"/>
        </w:rPr>
        <w:t xml:space="preserve">have </w:t>
      </w:r>
      <w:r w:rsidR="00973677">
        <w:rPr>
          <w:rFonts w:ascii="Arial" w:eastAsia="Times New Roman" w:hAnsi="Arial" w:cs="Arial"/>
          <w:color w:val="000000"/>
          <w:lang w:eastAsia="en-GB"/>
        </w:rPr>
        <w:t>mental health problems</w:t>
      </w:r>
      <w:r w:rsidR="0059292F">
        <w:rPr>
          <w:rFonts w:ascii="Arial" w:eastAsia="Times New Roman" w:hAnsi="Arial" w:cs="Arial"/>
          <w:color w:val="000000"/>
          <w:lang w:eastAsia="en-GB"/>
        </w:rPr>
        <w:t xml:space="preserve"> seeking </w:t>
      </w:r>
      <w:r w:rsidR="00651394">
        <w:rPr>
          <w:rFonts w:ascii="Arial" w:eastAsia="Times New Roman" w:hAnsi="Arial" w:cs="Arial"/>
          <w:color w:val="000000"/>
          <w:lang w:eastAsia="en-GB"/>
        </w:rPr>
        <w:t>counselling for these problems</w:t>
      </w:r>
      <w:r w:rsidR="00845098">
        <w:rPr>
          <w:rFonts w:ascii="Arial" w:eastAsia="Times New Roman" w:hAnsi="Arial" w:cs="Arial"/>
          <w:color w:val="000000"/>
          <w:lang w:eastAsia="en-GB"/>
        </w:rPr>
        <w:t xml:space="preserve">. </w:t>
      </w:r>
      <w:r w:rsidR="00757708">
        <w:rPr>
          <w:rFonts w:ascii="Arial" w:eastAsia="Times New Roman" w:hAnsi="Arial" w:cs="Arial"/>
          <w:color w:val="000000"/>
          <w:lang w:eastAsia="en-GB"/>
        </w:rPr>
        <w:t xml:space="preserve">I </w:t>
      </w:r>
      <w:r w:rsidR="004D4AEE">
        <w:rPr>
          <w:rFonts w:ascii="Arial" w:eastAsia="Times New Roman" w:hAnsi="Arial" w:cs="Arial"/>
          <w:color w:val="000000"/>
          <w:lang w:eastAsia="en-GB"/>
        </w:rPr>
        <w:t xml:space="preserve">believe </w:t>
      </w:r>
      <w:r w:rsidR="00757708">
        <w:rPr>
          <w:rFonts w:ascii="Arial" w:eastAsia="Times New Roman" w:hAnsi="Arial" w:cs="Arial"/>
          <w:color w:val="000000"/>
          <w:lang w:eastAsia="en-GB"/>
        </w:rPr>
        <w:t xml:space="preserve">the staff member seemed to be </w:t>
      </w:r>
      <w:r w:rsidR="00772230">
        <w:rPr>
          <w:rFonts w:ascii="Arial" w:eastAsia="Times New Roman" w:hAnsi="Arial" w:cs="Arial"/>
          <w:color w:val="000000"/>
          <w:lang w:eastAsia="en-GB"/>
        </w:rPr>
        <w:t xml:space="preserve">distracted by the </w:t>
      </w:r>
      <w:r w:rsidR="00BE33DF">
        <w:rPr>
          <w:rFonts w:ascii="Arial" w:eastAsia="Times New Roman" w:hAnsi="Arial" w:cs="Arial"/>
          <w:color w:val="000000"/>
          <w:lang w:eastAsia="en-GB"/>
        </w:rPr>
        <w:t>restriction</w:t>
      </w:r>
      <w:r w:rsidR="00D7537F">
        <w:rPr>
          <w:rFonts w:ascii="Arial" w:eastAsia="Times New Roman" w:hAnsi="Arial" w:cs="Arial"/>
          <w:color w:val="000000"/>
          <w:lang w:eastAsia="en-GB"/>
        </w:rPr>
        <w:t xml:space="preserve">s and guidelines she was trying to </w:t>
      </w:r>
      <w:r w:rsidR="009156DA">
        <w:rPr>
          <w:rFonts w:ascii="Arial" w:eastAsia="Times New Roman" w:hAnsi="Arial" w:cs="Arial"/>
          <w:color w:val="000000"/>
          <w:lang w:eastAsia="en-GB"/>
        </w:rPr>
        <w:t>implement</w:t>
      </w:r>
      <w:r w:rsidR="006E4CBA">
        <w:rPr>
          <w:rFonts w:ascii="Arial" w:eastAsia="Times New Roman" w:hAnsi="Arial" w:cs="Arial"/>
          <w:color w:val="000000"/>
          <w:lang w:eastAsia="en-GB"/>
        </w:rPr>
        <w:t xml:space="preserve"> showed no empathy for </w:t>
      </w:r>
      <w:r w:rsidR="006C6295">
        <w:rPr>
          <w:rFonts w:ascii="Arial" w:eastAsia="Times New Roman" w:hAnsi="Arial" w:cs="Arial"/>
          <w:color w:val="000000"/>
          <w:lang w:eastAsia="en-GB"/>
        </w:rPr>
        <w:t>individuals attending</w:t>
      </w:r>
      <w:r w:rsidR="004E5EA8">
        <w:rPr>
          <w:rFonts w:ascii="Arial" w:eastAsia="Times New Roman" w:hAnsi="Arial" w:cs="Arial"/>
          <w:color w:val="000000"/>
          <w:lang w:eastAsia="en-GB"/>
        </w:rPr>
        <w:t xml:space="preserve"> after having trauma in their lives</w:t>
      </w:r>
      <w:r w:rsidR="007B6134">
        <w:rPr>
          <w:rFonts w:ascii="Arial" w:eastAsia="Times New Roman" w:hAnsi="Arial" w:cs="Arial"/>
          <w:color w:val="000000"/>
          <w:lang w:eastAsia="en-GB"/>
        </w:rPr>
        <w:t>.</w:t>
      </w:r>
      <w:r w:rsidR="009A3F1A">
        <w:rPr>
          <w:rFonts w:ascii="Arial" w:eastAsia="Times New Roman" w:hAnsi="Arial" w:cs="Arial"/>
          <w:color w:val="000000"/>
          <w:lang w:eastAsia="en-GB"/>
        </w:rPr>
        <w:t xml:space="preserve"> The staff member needs to be addressed </w:t>
      </w:r>
      <w:r w:rsidR="00C20AA6">
        <w:rPr>
          <w:rFonts w:ascii="Arial" w:eastAsia="Times New Roman" w:hAnsi="Arial" w:cs="Arial"/>
          <w:color w:val="000000"/>
          <w:lang w:eastAsia="en-GB"/>
        </w:rPr>
        <w:t>regarding</w:t>
      </w:r>
      <w:r w:rsidR="009A3F1A">
        <w:rPr>
          <w:rFonts w:ascii="Arial" w:eastAsia="Times New Roman" w:hAnsi="Arial" w:cs="Arial"/>
          <w:color w:val="000000"/>
          <w:lang w:eastAsia="en-GB"/>
        </w:rPr>
        <w:t xml:space="preserve"> her behaviour </w:t>
      </w:r>
      <w:r w:rsidR="00EB7E46">
        <w:rPr>
          <w:rFonts w:ascii="Arial" w:eastAsia="Times New Roman" w:hAnsi="Arial" w:cs="Arial"/>
          <w:color w:val="000000"/>
          <w:lang w:eastAsia="en-GB"/>
        </w:rPr>
        <w:t xml:space="preserve">and understand </w:t>
      </w:r>
      <w:r w:rsidR="00A407C6">
        <w:rPr>
          <w:rFonts w:ascii="Arial" w:eastAsia="Times New Roman" w:hAnsi="Arial" w:cs="Arial"/>
          <w:color w:val="000000"/>
          <w:lang w:eastAsia="en-GB"/>
        </w:rPr>
        <w:t xml:space="preserve">the difficulty </w:t>
      </w:r>
      <w:r w:rsidR="002C76E8">
        <w:rPr>
          <w:rFonts w:ascii="Arial" w:eastAsia="Times New Roman" w:hAnsi="Arial" w:cs="Arial"/>
          <w:color w:val="000000"/>
          <w:lang w:eastAsia="en-GB"/>
        </w:rPr>
        <w:t>individuals</w:t>
      </w:r>
      <w:r w:rsidR="0085323A">
        <w:rPr>
          <w:rFonts w:ascii="Arial" w:eastAsia="Times New Roman" w:hAnsi="Arial" w:cs="Arial"/>
          <w:color w:val="000000"/>
          <w:lang w:eastAsia="en-GB"/>
        </w:rPr>
        <w:t xml:space="preserve"> </w:t>
      </w:r>
      <w:r w:rsidR="004F172B">
        <w:rPr>
          <w:rFonts w:ascii="Arial" w:eastAsia="Times New Roman" w:hAnsi="Arial" w:cs="Arial"/>
          <w:color w:val="000000"/>
          <w:lang w:eastAsia="en-GB"/>
        </w:rPr>
        <w:t xml:space="preserve">may </w:t>
      </w:r>
      <w:r w:rsidR="00D32B07">
        <w:rPr>
          <w:rFonts w:ascii="Arial" w:eastAsia="Times New Roman" w:hAnsi="Arial" w:cs="Arial"/>
          <w:color w:val="000000"/>
          <w:lang w:eastAsia="en-GB"/>
        </w:rPr>
        <w:t>have</w:t>
      </w:r>
      <w:r w:rsidR="004F172B">
        <w:rPr>
          <w:rFonts w:ascii="Arial" w:eastAsia="Times New Roman" w:hAnsi="Arial" w:cs="Arial"/>
          <w:color w:val="000000"/>
          <w:lang w:eastAsia="en-GB"/>
        </w:rPr>
        <w:t xml:space="preserve"> encountered just attending the office</w:t>
      </w:r>
      <w:r w:rsidR="004121F1">
        <w:rPr>
          <w:rFonts w:ascii="Arial" w:eastAsia="Times New Roman" w:hAnsi="Arial" w:cs="Arial"/>
          <w:color w:val="000000"/>
          <w:lang w:eastAsia="en-GB"/>
        </w:rPr>
        <w:t xml:space="preserve"> </w:t>
      </w:r>
      <w:r w:rsidR="00880F9E">
        <w:rPr>
          <w:rFonts w:ascii="Arial" w:eastAsia="Times New Roman" w:hAnsi="Arial" w:cs="Arial"/>
          <w:color w:val="000000"/>
          <w:lang w:eastAsia="en-GB"/>
        </w:rPr>
        <w:t xml:space="preserve">and her behaviour might </w:t>
      </w:r>
      <w:r w:rsidR="004B021C">
        <w:rPr>
          <w:rFonts w:ascii="Arial" w:eastAsia="Times New Roman" w:hAnsi="Arial" w:cs="Arial"/>
          <w:color w:val="000000"/>
          <w:lang w:eastAsia="en-GB"/>
        </w:rPr>
        <w:t>put them off from seeking help</w:t>
      </w:r>
      <w:r w:rsidR="00CF71F7">
        <w:rPr>
          <w:rFonts w:ascii="Arial" w:eastAsia="Times New Roman" w:hAnsi="Arial" w:cs="Arial"/>
          <w:color w:val="000000"/>
          <w:lang w:eastAsia="en-GB"/>
        </w:rPr>
        <w:t>.</w:t>
      </w:r>
    </w:p>
    <w:p w14:paraId="4656194C" w14:textId="77777777" w:rsidR="00351B26" w:rsidRDefault="00351B26" w:rsidP="00E41B91">
      <w:pPr>
        <w:spacing w:line="360" w:lineRule="auto"/>
        <w:rPr>
          <w:rFonts w:ascii="Arial" w:hAnsi="Arial" w:cs="Arial"/>
          <w:color w:val="000000"/>
          <w:shd w:val="clear" w:color="auto" w:fill="FFFFFF"/>
        </w:rPr>
      </w:pPr>
    </w:p>
    <w:p w14:paraId="290F6914" w14:textId="77777777" w:rsidR="00D1687D" w:rsidRDefault="00D1687D" w:rsidP="00E41B91">
      <w:pPr>
        <w:spacing w:line="360" w:lineRule="auto"/>
        <w:rPr>
          <w:rFonts w:ascii="Arial" w:hAnsi="Arial" w:cs="Arial"/>
          <w:color w:val="000000"/>
          <w:shd w:val="clear" w:color="auto" w:fill="FFFFFF"/>
        </w:rPr>
      </w:pPr>
    </w:p>
    <w:p w14:paraId="28EC6F47" w14:textId="77777777" w:rsidR="00F25468" w:rsidRPr="00863480" w:rsidRDefault="00F25468" w:rsidP="00E41B91">
      <w:pPr>
        <w:spacing w:line="360" w:lineRule="auto"/>
        <w:rPr>
          <w:rFonts w:ascii="Arial" w:hAnsi="Arial" w:cs="Arial"/>
          <w:b/>
          <w:bCs/>
          <w:color w:val="000000"/>
          <w:shd w:val="clear" w:color="auto" w:fill="FFFFFF"/>
        </w:rPr>
      </w:pPr>
    </w:p>
    <w:p w14:paraId="2403005A" w14:textId="77777777" w:rsidR="00A05484" w:rsidRDefault="00A05484" w:rsidP="00165AAF">
      <w:pPr>
        <w:spacing w:line="360" w:lineRule="auto"/>
        <w:rPr>
          <w:rFonts w:ascii="Arial" w:hAnsi="Arial" w:cs="Arial"/>
          <w:color w:val="000000"/>
          <w:shd w:val="clear" w:color="auto" w:fill="FFFFFF"/>
        </w:rPr>
      </w:pPr>
    </w:p>
    <w:p w14:paraId="3448E3C8" w14:textId="77777777" w:rsidR="00B47E54" w:rsidRDefault="00B47E54" w:rsidP="00165AAF">
      <w:pPr>
        <w:spacing w:line="360" w:lineRule="auto"/>
        <w:rPr>
          <w:rFonts w:ascii="Arial" w:hAnsi="Arial" w:cs="Arial"/>
          <w:color w:val="000000"/>
          <w:shd w:val="clear" w:color="auto" w:fill="FFFFFF"/>
        </w:rPr>
      </w:pPr>
    </w:p>
    <w:p w14:paraId="2FE9DC8A" w14:textId="77777777" w:rsidR="00101B71" w:rsidRDefault="00101B71" w:rsidP="00165AAF">
      <w:pPr>
        <w:spacing w:line="360" w:lineRule="auto"/>
        <w:rPr>
          <w:rFonts w:ascii="Arial" w:hAnsi="Arial" w:cs="Arial"/>
          <w:color w:val="000000"/>
          <w:shd w:val="clear" w:color="auto" w:fill="FFFFFF"/>
        </w:rPr>
      </w:pPr>
    </w:p>
    <w:p w14:paraId="58DBBB7E" w14:textId="77777777" w:rsidR="00101B71" w:rsidRDefault="00101B71" w:rsidP="00165AAF">
      <w:pPr>
        <w:spacing w:line="360" w:lineRule="auto"/>
        <w:rPr>
          <w:rFonts w:ascii="Arial" w:hAnsi="Arial" w:cs="Arial"/>
          <w:color w:val="000000"/>
          <w:shd w:val="clear" w:color="auto" w:fill="FFFFFF"/>
        </w:rPr>
      </w:pPr>
    </w:p>
    <w:p w14:paraId="17B57167" w14:textId="77777777" w:rsidR="00D60E3D" w:rsidRPr="00540833" w:rsidRDefault="00D60E3D" w:rsidP="00165AAF">
      <w:pPr>
        <w:spacing w:line="360" w:lineRule="auto"/>
        <w:rPr>
          <w:rFonts w:ascii="Arial" w:hAnsi="Arial" w:cs="Arial"/>
          <w:color w:val="000000"/>
          <w:shd w:val="clear" w:color="auto" w:fill="FFFFFF"/>
        </w:rPr>
      </w:pPr>
    </w:p>
    <w:p w14:paraId="00E00112" w14:textId="77777777" w:rsidR="00A46D1C" w:rsidRPr="00425AE8" w:rsidRDefault="00A46D1C" w:rsidP="4C71460B">
      <w:pPr>
        <w:rPr>
          <w:rFonts w:ascii="Arial" w:eastAsia="Arial" w:hAnsi="Arial" w:cs="Arial"/>
        </w:rPr>
      </w:pPr>
    </w:p>
    <w:p w14:paraId="3778C874" w14:textId="6DF19412" w:rsidR="4C71460B" w:rsidRDefault="4C71460B" w:rsidP="4C71460B">
      <w:pPr>
        <w:rPr>
          <w:rFonts w:ascii="Arial" w:eastAsia="Arial" w:hAnsi="Arial" w:cs="Arial"/>
        </w:rPr>
      </w:pPr>
    </w:p>
    <w:p w14:paraId="26DB2F69" w14:textId="062C355C" w:rsidR="4C71460B" w:rsidRDefault="4C71460B" w:rsidP="4C71460B">
      <w:pPr>
        <w:rPr>
          <w:rFonts w:ascii="Arial" w:eastAsia="Arial" w:hAnsi="Arial" w:cs="Arial"/>
          <w:b/>
          <w:bCs/>
        </w:rPr>
      </w:pPr>
    </w:p>
    <w:p w14:paraId="0E64F47F" w14:textId="108ADBE0" w:rsidR="4C71460B" w:rsidRDefault="4C71460B" w:rsidP="4C71460B">
      <w:pPr>
        <w:rPr>
          <w:rFonts w:ascii="Arial" w:eastAsia="Arial" w:hAnsi="Arial" w:cs="Arial"/>
          <w:b/>
          <w:bCs/>
        </w:rPr>
      </w:pPr>
    </w:p>
    <w:p w14:paraId="2CCD0627" w14:textId="77777777" w:rsidR="00212982" w:rsidRPr="00A60DCD" w:rsidRDefault="00212982" w:rsidP="4C71460B">
      <w:pPr>
        <w:rPr>
          <w:rFonts w:ascii="Arial" w:eastAsia="Arial" w:hAnsi="Arial" w:cs="Arial"/>
        </w:rPr>
      </w:pPr>
    </w:p>
    <w:p w14:paraId="5071C57B" w14:textId="019F9083" w:rsidR="00212982" w:rsidRPr="00D32B07" w:rsidRDefault="00212982" w:rsidP="00D32B07">
      <w:pPr>
        <w:rPr>
          <w:rFonts w:ascii="Arial" w:eastAsia="Arial" w:hAnsi="Arial" w:cs="Arial"/>
        </w:rPr>
      </w:pPr>
      <w:r w:rsidRPr="00D32B07">
        <w:rPr>
          <w:rFonts w:ascii="Arial" w:eastAsia="Arial" w:hAnsi="Arial" w:cs="Arial"/>
        </w:rPr>
        <w:t>Berkowitz, L., 1989. Frustration-aggression hypothesis. </w:t>
      </w:r>
      <w:r w:rsidRPr="00D32B07">
        <w:rPr>
          <w:rFonts w:ascii="Arial" w:eastAsia="Arial" w:hAnsi="Arial" w:cs="Arial"/>
          <w:i/>
          <w:iCs/>
        </w:rPr>
        <w:t>Psychological Bulletin</w:t>
      </w:r>
      <w:r w:rsidRPr="00D32B07">
        <w:rPr>
          <w:rFonts w:ascii="Arial" w:eastAsia="Arial" w:hAnsi="Arial" w:cs="Arial"/>
        </w:rPr>
        <w:t xml:space="preserve">, [online] 1(106), pp.59-73. Available at: &lt;https://psycnet.apa.org/doiLanding?doi=10.1037%2F0033-2909.106.1.59&gt; </w:t>
      </w:r>
      <w:r w:rsidR="0018427C">
        <w:rPr>
          <w:rFonts w:ascii="Arial" w:eastAsia="Arial" w:hAnsi="Arial" w:cs="Arial"/>
        </w:rPr>
        <w:t>(</w:t>
      </w:r>
      <w:r w:rsidRPr="00D32B07">
        <w:rPr>
          <w:rFonts w:ascii="Arial" w:eastAsia="Arial" w:hAnsi="Arial" w:cs="Arial"/>
        </w:rPr>
        <w:t>Accessed 18 December 2021</w:t>
      </w:r>
      <w:r w:rsidR="0018427C">
        <w:rPr>
          <w:rFonts w:ascii="Arial" w:eastAsia="Arial" w:hAnsi="Arial" w:cs="Arial"/>
        </w:rPr>
        <w:t>)</w:t>
      </w:r>
      <w:r w:rsidRPr="00D32B07">
        <w:rPr>
          <w:rFonts w:ascii="Arial" w:eastAsia="Arial" w:hAnsi="Arial" w:cs="Arial"/>
        </w:rPr>
        <w:t>. </w:t>
      </w:r>
    </w:p>
    <w:p w14:paraId="37B1EC2E" w14:textId="61CE6486" w:rsidR="00212982" w:rsidRPr="00D32B07" w:rsidRDefault="00212982" w:rsidP="00D32B07">
      <w:pPr>
        <w:rPr>
          <w:rFonts w:ascii="Arial" w:eastAsia="Arial" w:hAnsi="Arial" w:cs="Arial"/>
        </w:rPr>
      </w:pPr>
      <w:r w:rsidRPr="00D32B07">
        <w:rPr>
          <w:rFonts w:ascii="Arial" w:eastAsia="Arial" w:hAnsi="Arial" w:cs="Arial"/>
        </w:rPr>
        <w:t>Burke, P. and Stets, J., 2018. Theory and Social Identity Theory. </w:t>
      </w:r>
      <w:r w:rsidRPr="00D32B07">
        <w:rPr>
          <w:rFonts w:ascii="Arial" w:eastAsia="Arial" w:hAnsi="Arial" w:cs="Arial"/>
          <w:i/>
          <w:iCs/>
        </w:rPr>
        <w:t>Social Psychology Quarterly Identity</w:t>
      </w:r>
      <w:r w:rsidRPr="00D32B07">
        <w:rPr>
          <w:rFonts w:ascii="Arial" w:eastAsia="Arial" w:hAnsi="Arial" w:cs="Arial"/>
        </w:rPr>
        <w:t xml:space="preserve">, [online] Vol. 42 - Vol. 81(No1-No 4). Available at: &lt;https://www.jstor.org/stable/2695870?casa_token=-3ssyWcUF9wAAAAA%3ASXAUHe9-qqnYSfpoEudUwbPldyiKMQ3CldJ2NheBK16rzoYB1LcIgkbRDdzUAyevE0wFGj4rr8AQuM9On85J82yD64DcZLa-X9MX_NgPh40jiXiHdHQ&amp;seq=1#metadata_info_tab_contents&gt; </w:t>
      </w:r>
      <w:r w:rsidR="0018427C">
        <w:rPr>
          <w:rFonts w:ascii="Arial" w:eastAsia="Arial" w:hAnsi="Arial" w:cs="Arial"/>
        </w:rPr>
        <w:t>(</w:t>
      </w:r>
      <w:r w:rsidRPr="00D32B07">
        <w:rPr>
          <w:rFonts w:ascii="Arial" w:eastAsia="Arial" w:hAnsi="Arial" w:cs="Arial"/>
        </w:rPr>
        <w:t>Accessed 17 December 2021</w:t>
      </w:r>
      <w:r w:rsidR="0018427C">
        <w:rPr>
          <w:rFonts w:ascii="Arial" w:eastAsia="Arial" w:hAnsi="Arial" w:cs="Arial"/>
        </w:rPr>
        <w:t>)</w:t>
      </w:r>
      <w:r w:rsidRPr="00D32B07">
        <w:rPr>
          <w:rFonts w:ascii="Arial" w:eastAsia="Arial" w:hAnsi="Arial" w:cs="Arial"/>
        </w:rPr>
        <w:t>. </w:t>
      </w:r>
    </w:p>
    <w:p w14:paraId="3FBE7B26" w14:textId="00DBAF3A" w:rsidR="00212982" w:rsidRPr="00D32B07" w:rsidRDefault="00212982" w:rsidP="00D32B07">
      <w:pPr>
        <w:rPr>
          <w:rFonts w:ascii="Arial" w:eastAsia="Arial" w:hAnsi="Arial" w:cs="Arial"/>
        </w:rPr>
      </w:pPr>
      <w:r w:rsidRPr="00D32B07">
        <w:rPr>
          <w:rFonts w:ascii="Arial" w:eastAsia="Arial" w:hAnsi="Arial" w:cs="Arial"/>
        </w:rPr>
        <w:t>Groves, C. and Anderson, C., 2018. Aversive events and aggression. </w:t>
      </w:r>
      <w:r w:rsidRPr="00D32B07">
        <w:rPr>
          <w:rFonts w:ascii="Arial" w:eastAsia="Arial" w:hAnsi="Arial" w:cs="Arial"/>
          <w:i/>
          <w:iCs/>
        </w:rPr>
        <w:t>Current Opinion in Psychology</w:t>
      </w:r>
      <w:r w:rsidRPr="00D32B07">
        <w:rPr>
          <w:rFonts w:ascii="Arial" w:eastAsia="Arial" w:hAnsi="Arial" w:cs="Arial"/>
        </w:rPr>
        <w:t xml:space="preserve">, [online] 19, pp.144-148. Available at: &lt;https://www.sciencedirect.com/science/article/pii/S2352250X17300659?casa_token=6p1Igsx9FRMAAAAA:EOKoWRYPIKhMXioKfmfwOwgqXEobpoorPB-xwXQz5ZHbrp9IcJef82j59rs57_wRA3QkZY4nipbu#!&gt; </w:t>
      </w:r>
      <w:r w:rsidR="0018427C">
        <w:rPr>
          <w:rFonts w:ascii="Arial" w:eastAsia="Arial" w:hAnsi="Arial" w:cs="Arial"/>
        </w:rPr>
        <w:t>(</w:t>
      </w:r>
      <w:r w:rsidRPr="00D32B07">
        <w:rPr>
          <w:rFonts w:ascii="Arial" w:eastAsia="Arial" w:hAnsi="Arial" w:cs="Arial"/>
        </w:rPr>
        <w:t>Accessed 19 December 2021</w:t>
      </w:r>
      <w:r w:rsidR="0018427C">
        <w:rPr>
          <w:rFonts w:ascii="Arial" w:eastAsia="Arial" w:hAnsi="Arial" w:cs="Arial"/>
        </w:rPr>
        <w:t>)</w:t>
      </w:r>
      <w:r w:rsidRPr="00D32B07">
        <w:rPr>
          <w:rFonts w:ascii="Arial" w:eastAsia="Arial" w:hAnsi="Arial" w:cs="Arial"/>
        </w:rPr>
        <w:t>. </w:t>
      </w:r>
    </w:p>
    <w:p w14:paraId="098743DD" w14:textId="4980CD8E" w:rsidR="00212982" w:rsidRPr="00D32B07" w:rsidRDefault="00212982" w:rsidP="00D32B07">
      <w:pPr>
        <w:rPr>
          <w:rFonts w:ascii="Arial" w:eastAsia="Arial" w:hAnsi="Arial" w:cs="Arial"/>
        </w:rPr>
      </w:pPr>
      <w:r w:rsidRPr="00D32B07">
        <w:rPr>
          <w:rFonts w:ascii="Arial" w:eastAsia="Arial" w:hAnsi="Arial" w:cs="Arial"/>
        </w:rPr>
        <w:t>Loy, L. and Trepte, S., 2017. Social identity theory and self</w:t>
      </w:r>
      <w:r w:rsidRPr="00D32B07">
        <w:rPr>
          <w:rFonts w:ascii="Cambria Math" w:eastAsia="Arial" w:hAnsi="Cambria Math" w:cs="Cambria Math"/>
        </w:rPr>
        <w:t>‐</w:t>
      </w:r>
      <w:r w:rsidRPr="00D32B07">
        <w:rPr>
          <w:rFonts w:ascii="Arial" w:eastAsia="Arial" w:hAnsi="Arial" w:cs="Arial"/>
        </w:rPr>
        <w:t>categorization theory. </w:t>
      </w:r>
      <w:r w:rsidRPr="00D32B07">
        <w:rPr>
          <w:rFonts w:ascii="Arial" w:eastAsia="Arial" w:hAnsi="Arial" w:cs="Arial"/>
          <w:i/>
          <w:iCs/>
        </w:rPr>
        <w:t>The international encyclopaedia of media effects</w:t>
      </w:r>
      <w:r w:rsidRPr="00D32B07">
        <w:rPr>
          <w:rFonts w:ascii="Arial" w:eastAsia="Arial" w:hAnsi="Arial" w:cs="Arial"/>
        </w:rPr>
        <w:t xml:space="preserve">, [online] pp.1-13. Available at: &lt;https://www.researchgate.net/profile/Sabine-Trepte/publication/314531246_Social_Identity_Theory_and_Self-Categorization_Theory/links/5a12b8eb458515cc5aa9ee51/Social-Identity-Theory-and-Self-Categorization-Theory.pdf&gt; </w:t>
      </w:r>
      <w:r w:rsidR="00982CFF">
        <w:rPr>
          <w:rFonts w:ascii="Arial" w:eastAsia="Arial" w:hAnsi="Arial" w:cs="Arial"/>
        </w:rPr>
        <w:t>(</w:t>
      </w:r>
      <w:r w:rsidRPr="00D32B07">
        <w:rPr>
          <w:rFonts w:ascii="Arial" w:eastAsia="Arial" w:hAnsi="Arial" w:cs="Arial"/>
        </w:rPr>
        <w:t>Accessed 17 December 2021</w:t>
      </w:r>
      <w:r w:rsidR="00982CFF">
        <w:rPr>
          <w:rFonts w:ascii="Arial" w:eastAsia="Arial" w:hAnsi="Arial" w:cs="Arial"/>
        </w:rPr>
        <w:t>)</w:t>
      </w:r>
      <w:r w:rsidRPr="00D32B07">
        <w:rPr>
          <w:rFonts w:ascii="Arial" w:eastAsia="Arial" w:hAnsi="Arial" w:cs="Arial"/>
        </w:rPr>
        <w:t>.  </w:t>
      </w:r>
    </w:p>
    <w:p w14:paraId="25432DB5" w14:textId="7976F7A6" w:rsidR="00212982" w:rsidRPr="00D32B07" w:rsidRDefault="00212982" w:rsidP="00D32B07">
      <w:pPr>
        <w:rPr>
          <w:rFonts w:ascii="Arial" w:eastAsia="Arial" w:hAnsi="Arial" w:cs="Arial"/>
        </w:rPr>
      </w:pPr>
      <w:r w:rsidRPr="00D32B07">
        <w:rPr>
          <w:rFonts w:ascii="Arial" w:eastAsia="Arial" w:hAnsi="Arial" w:cs="Arial"/>
        </w:rPr>
        <w:t>Manusov, V. and Spitzberg, B., 2008. Attribution Theory. </w:t>
      </w:r>
      <w:r w:rsidRPr="00D32B07">
        <w:rPr>
          <w:rFonts w:ascii="Arial" w:eastAsia="Arial" w:hAnsi="Arial" w:cs="Arial"/>
          <w:i/>
          <w:iCs/>
        </w:rPr>
        <w:t>Finding Good Cause in the Search for Theory</w:t>
      </w:r>
      <w:r w:rsidRPr="00D32B07">
        <w:rPr>
          <w:rFonts w:ascii="Arial" w:eastAsia="Arial" w:hAnsi="Arial" w:cs="Arial"/>
        </w:rPr>
        <w:t xml:space="preserve">, [online] p.38. Available at: &lt;https://in.sagepub.com/sites/default/files/upm-binaries/21200_Chapter_3.pdf&gt; </w:t>
      </w:r>
      <w:r w:rsidR="00982CFF">
        <w:rPr>
          <w:rFonts w:ascii="Arial" w:eastAsia="Arial" w:hAnsi="Arial" w:cs="Arial"/>
        </w:rPr>
        <w:t>(</w:t>
      </w:r>
      <w:r w:rsidRPr="00D32B07">
        <w:rPr>
          <w:rFonts w:ascii="Arial" w:eastAsia="Arial" w:hAnsi="Arial" w:cs="Arial"/>
        </w:rPr>
        <w:t>Accessed 18 December 2021</w:t>
      </w:r>
      <w:r w:rsidR="00982CFF">
        <w:rPr>
          <w:rFonts w:ascii="Arial" w:eastAsia="Arial" w:hAnsi="Arial" w:cs="Arial"/>
        </w:rPr>
        <w:t>)</w:t>
      </w:r>
      <w:r w:rsidRPr="00D32B07">
        <w:rPr>
          <w:rFonts w:ascii="Arial" w:eastAsia="Arial" w:hAnsi="Arial" w:cs="Arial"/>
        </w:rPr>
        <w:t>. </w:t>
      </w:r>
    </w:p>
    <w:p w14:paraId="1D3D49FB" w14:textId="18ED2005" w:rsidR="00212982" w:rsidRPr="00D32B07" w:rsidRDefault="00212982" w:rsidP="00D32B07">
      <w:pPr>
        <w:rPr>
          <w:rFonts w:ascii="Arial" w:eastAsia="Arial" w:hAnsi="Arial" w:cs="Arial"/>
        </w:rPr>
      </w:pPr>
      <w:r w:rsidRPr="00212982">
        <w:rPr>
          <w:rFonts w:ascii="Arial" w:hAnsi="Arial" w:cs="Arial"/>
          <w:color w:val="000000"/>
          <w:shd w:val="clear" w:color="auto" w:fill="FFFFFF"/>
        </w:rPr>
        <w:t>Mind. 2021. </w:t>
      </w:r>
      <w:r w:rsidRPr="00212982">
        <w:rPr>
          <w:rFonts w:ascii="Arial" w:hAnsi="Arial" w:cs="Arial"/>
          <w:i/>
          <w:iCs/>
          <w:color w:val="000000"/>
          <w:shd w:val="clear" w:color="auto" w:fill="FFFFFF"/>
        </w:rPr>
        <w:t>Talking therapy and counselling</w:t>
      </w:r>
      <w:r w:rsidRPr="00212982">
        <w:rPr>
          <w:rFonts w:ascii="Arial" w:hAnsi="Arial" w:cs="Arial"/>
          <w:color w:val="000000"/>
          <w:shd w:val="clear" w:color="auto" w:fill="FFFFFF"/>
        </w:rPr>
        <w:t xml:space="preserve">. [online] Available at: </w:t>
      </w:r>
      <w:hyperlink r:id="rId7" w:history="1">
        <w:r w:rsidR="00982CFF" w:rsidRPr="00B9739A">
          <w:rPr>
            <w:rStyle w:val="Hyperlink"/>
            <w:rFonts w:ascii="Arial" w:hAnsi="Arial" w:cs="Arial"/>
            <w:shd w:val="clear" w:color="auto" w:fill="FFFFFF"/>
          </w:rPr>
          <w:t>https://www.mind.org.uk/</w:t>
        </w:r>
      </w:hyperlink>
      <w:r w:rsidR="00982CFF">
        <w:rPr>
          <w:rFonts w:ascii="Arial" w:hAnsi="Arial" w:cs="Arial"/>
          <w:color w:val="000000"/>
          <w:shd w:val="clear" w:color="auto" w:fill="FFFFFF"/>
        </w:rPr>
        <w:t>(</w:t>
      </w:r>
      <w:r w:rsidRPr="00212982">
        <w:rPr>
          <w:rFonts w:ascii="Arial" w:hAnsi="Arial" w:cs="Arial"/>
          <w:color w:val="000000"/>
          <w:shd w:val="clear" w:color="auto" w:fill="FFFFFF"/>
        </w:rPr>
        <w:t>Accessed 19 December 2021</w:t>
      </w:r>
      <w:r w:rsidR="00982CFF">
        <w:rPr>
          <w:rFonts w:ascii="Arial" w:hAnsi="Arial" w:cs="Arial"/>
          <w:color w:val="000000"/>
          <w:shd w:val="clear" w:color="auto" w:fill="FFFFFF"/>
        </w:rPr>
        <w:t>)</w:t>
      </w:r>
      <w:r w:rsidRPr="00212982">
        <w:rPr>
          <w:rFonts w:ascii="Arial" w:hAnsi="Arial" w:cs="Arial"/>
          <w:color w:val="000000"/>
          <w:shd w:val="clear" w:color="auto" w:fill="FFFFFF"/>
        </w:rPr>
        <w:t xml:space="preserve">. </w:t>
      </w:r>
    </w:p>
    <w:p w14:paraId="534BD1C3" w14:textId="523B7829" w:rsidR="00212982" w:rsidRPr="00212982" w:rsidRDefault="00212982" w:rsidP="00D32B07">
      <w:pPr>
        <w:rPr>
          <w:rFonts w:ascii="Arial" w:eastAsia="Arial" w:hAnsi="Arial" w:cs="Arial"/>
        </w:rPr>
      </w:pPr>
      <w:r w:rsidRPr="00D32B07">
        <w:rPr>
          <w:rFonts w:ascii="Arial" w:eastAsia="Arial" w:hAnsi="Arial" w:cs="Arial"/>
        </w:rPr>
        <w:t>nhs.uk. 2021. </w:t>
      </w:r>
      <w:r w:rsidRPr="00D32B07">
        <w:rPr>
          <w:rFonts w:ascii="Arial" w:eastAsia="Arial" w:hAnsi="Arial" w:cs="Arial"/>
          <w:i/>
          <w:iCs/>
        </w:rPr>
        <w:t>Muscular dystrophy - Types</w:t>
      </w:r>
      <w:r w:rsidRPr="00D32B07">
        <w:rPr>
          <w:rFonts w:ascii="Arial" w:eastAsia="Arial" w:hAnsi="Arial" w:cs="Arial"/>
        </w:rPr>
        <w:t xml:space="preserve">. [online] Available at: &lt;https://www.nhs.uk/conditions/muscular-dystrophy/types/&gt; </w:t>
      </w:r>
      <w:r w:rsidR="001A12A2">
        <w:rPr>
          <w:rFonts w:ascii="Arial" w:eastAsia="Arial" w:hAnsi="Arial" w:cs="Arial"/>
        </w:rPr>
        <w:t>(</w:t>
      </w:r>
      <w:r w:rsidRPr="00D32B07">
        <w:rPr>
          <w:rFonts w:ascii="Arial" w:eastAsia="Arial" w:hAnsi="Arial" w:cs="Arial"/>
        </w:rPr>
        <w:t>Accessed 19 December 2021</w:t>
      </w:r>
      <w:r w:rsidR="001A12A2">
        <w:rPr>
          <w:rFonts w:ascii="Arial" w:eastAsia="Arial" w:hAnsi="Arial" w:cs="Arial"/>
        </w:rPr>
        <w:t>)</w:t>
      </w:r>
      <w:r w:rsidRPr="00D32B07">
        <w:rPr>
          <w:rFonts w:ascii="Arial" w:eastAsia="Arial" w:hAnsi="Arial" w:cs="Arial"/>
        </w:rPr>
        <w:t>. </w:t>
      </w:r>
    </w:p>
    <w:p w14:paraId="1EBB0CCB" w14:textId="40E463BA" w:rsidR="00212982" w:rsidRPr="00D32B07" w:rsidRDefault="00212982" w:rsidP="00D32B07">
      <w:pPr>
        <w:rPr>
          <w:rFonts w:ascii="Arial" w:eastAsia="Arial" w:hAnsi="Arial" w:cs="Arial"/>
        </w:rPr>
      </w:pPr>
      <w:r w:rsidRPr="00D32B07">
        <w:rPr>
          <w:rFonts w:ascii="Arial" w:eastAsia="Arial" w:hAnsi="Arial" w:cs="Arial"/>
        </w:rPr>
        <w:t>Samaritans. 2021. </w:t>
      </w:r>
      <w:r w:rsidRPr="00D32B07">
        <w:rPr>
          <w:rFonts w:ascii="Arial" w:eastAsia="Arial" w:hAnsi="Arial" w:cs="Arial"/>
          <w:i/>
          <w:iCs/>
        </w:rPr>
        <w:t>Understanding UK &amp; ROI suicide statistics</w:t>
      </w:r>
      <w:r w:rsidRPr="00D32B07">
        <w:rPr>
          <w:rFonts w:ascii="Arial" w:eastAsia="Arial" w:hAnsi="Arial" w:cs="Arial"/>
        </w:rPr>
        <w:t xml:space="preserve">. [online] Available at: &lt;https://www.samaritans.org/about-samaritans/research-policy/suicide-facts-and-figures/understanding-suicide-statistics/&gt; </w:t>
      </w:r>
      <w:r w:rsidR="001A12A2">
        <w:rPr>
          <w:rFonts w:ascii="Arial" w:eastAsia="Arial" w:hAnsi="Arial" w:cs="Arial"/>
        </w:rPr>
        <w:t>(</w:t>
      </w:r>
      <w:r w:rsidRPr="00D32B07">
        <w:rPr>
          <w:rFonts w:ascii="Arial" w:eastAsia="Arial" w:hAnsi="Arial" w:cs="Arial"/>
        </w:rPr>
        <w:t>Accessed 19 December 2021</w:t>
      </w:r>
      <w:r w:rsidR="001A12A2">
        <w:rPr>
          <w:rFonts w:ascii="Arial" w:eastAsia="Arial" w:hAnsi="Arial" w:cs="Arial"/>
        </w:rPr>
        <w:t>)</w:t>
      </w:r>
      <w:r w:rsidRPr="00D32B07">
        <w:rPr>
          <w:rFonts w:ascii="Arial" w:eastAsia="Arial" w:hAnsi="Arial" w:cs="Arial"/>
        </w:rPr>
        <w:t>. </w:t>
      </w:r>
    </w:p>
    <w:sectPr w:rsidR="00212982" w:rsidRPr="00D32B0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F72AA" w14:textId="77777777" w:rsidR="00930DD2" w:rsidRDefault="00930DD2" w:rsidP="0076759A">
      <w:pPr>
        <w:spacing w:after="0" w:line="240" w:lineRule="auto"/>
      </w:pPr>
      <w:r>
        <w:separator/>
      </w:r>
    </w:p>
  </w:endnote>
  <w:endnote w:type="continuationSeparator" w:id="0">
    <w:p w14:paraId="706F43DF" w14:textId="77777777" w:rsidR="00930DD2" w:rsidRDefault="00930DD2" w:rsidP="0076759A">
      <w:pPr>
        <w:spacing w:after="0" w:line="240" w:lineRule="auto"/>
      </w:pPr>
      <w:r>
        <w:continuationSeparator/>
      </w:r>
    </w:p>
  </w:endnote>
  <w:endnote w:type="continuationNotice" w:id="1">
    <w:p w14:paraId="44D50A1D" w14:textId="77777777" w:rsidR="00930DD2" w:rsidRDefault="00930D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5719288"/>
      <w:docPartObj>
        <w:docPartGallery w:val="Page Numbers (Bottom of Page)"/>
        <w:docPartUnique/>
      </w:docPartObj>
    </w:sdtPr>
    <w:sdtEndPr>
      <w:rPr>
        <w:noProof/>
      </w:rPr>
    </w:sdtEndPr>
    <w:sdtContent>
      <w:p w14:paraId="5EF7E3FD" w14:textId="7A6D93C0" w:rsidR="0076759A" w:rsidRDefault="007675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E790D3" w14:textId="77777777" w:rsidR="0076759A" w:rsidRDefault="00767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80770" w14:textId="77777777" w:rsidR="00930DD2" w:rsidRDefault="00930DD2" w:rsidP="0076759A">
      <w:pPr>
        <w:spacing w:after="0" w:line="240" w:lineRule="auto"/>
      </w:pPr>
      <w:r>
        <w:separator/>
      </w:r>
    </w:p>
  </w:footnote>
  <w:footnote w:type="continuationSeparator" w:id="0">
    <w:p w14:paraId="5AFC3F82" w14:textId="77777777" w:rsidR="00930DD2" w:rsidRDefault="00930DD2" w:rsidP="0076759A">
      <w:pPr>
        <w:spacing w:after="0" w:line="240" w:lineRule="auto"/>
      </w:pPr>
      <w:r>
        <w:continuationSeparator/>
      </w:r>
    </w:p>
  </w:footnote>
  <w:footnote w:type="continuationNotice" w:id="1">
    <w:p w14:paraId="7021BD25" w14:textId="77777777" w:rsidR="00930DD2" w:rsidRDefault="00930DD2">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vbOuFF2yqDzHx8" int2:id="FkLRyofx">
      <int2:state int2:value="Rejected" int2:type="AugLoop_Text_Critique"/>
    </int2:textHash>
    <int2:textHash int2:hashCode="37uaNodM9y2lnb" int2:id="HqiXFx20">
      <int2:state int2:value="Rejected" int2:type="LegacyProofing"/>
    </int2:textHash>
    <int2:textHash int2:hashCode="1FTmQlQHMdjqAv" int2:id="M1X35Cmy">
      <int2:state int2:value="Rejected" int2:type="LegacyProofing"/>
    </int2:textHash>
    <int2:textHash int2:hashCode="e0dMsLOcF3PXGS" int2:id="W4cMrOyT">
      <int2:state int2:value="Rejected" int2:type="AugLoop_Text_Critique"/>
    </int2:textHash>
    <int2:textHash int2:hashCode="mTxg9Dm7W5HQdB" int2:id="W6sb7jSG">
      <int2:state int2:value="Rejected" int2:type="LegacyProofing"/>
    </int2:textHash>
    <int2:textHash int2:hashCode="1qZOwgJ+110VPE" int2:id="jNGDpQPm">
      <int2:state int2:value="Rejected" int2:type="LegacyProofing"/>
    </int2:textHash>
    <int2:bookmark int2:bookmarkName="_Int_6Vs0bSK3" int2:invalidationBookmarkName="" int2:hashCode="PWN/xgSZW1GgSN" int2:id="6KbyTnU7">
      <int2:state int2:value="Rejected" int2:type="LegacyProofing"/>
    </int2:bookmark>
    <int2:bookmark int2:bookmarkName="_Int_ZEGQd8BU" int2:invalidationBookmarkName="" int2:hashCode="lqeplh889g/+Bv" int2:id="BZshyB6U">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D64C088"/>
    <w:rsid w:val="000034C0"/>
    <w:rsid w:val="00004DCB"/>
    <w:rsid w:val="0000784B"/>
    <w:rsid w:val="00010F1F"/>
    <w:rsid w:val="00010FD8"/>
    <w:rsid w:val="00013E82"/>
    <w:rsid w:val="00015606"/>
    <w:rsid w:val="000158B4"/>
    <w:rsid w:val="00016988"/>
    <w:rsid w:val="00020819"/>
    <w:rsid w:val="00021B4B"/>
    <w:rsid w:val="00026AAF"/>
    <w:rsid w:val="00027741"/>
    <w:rsid w:val="00036C00"/>
    <w:rsid w:val="000373B4"/>
    <w:rsid w:val="000373F9"/>
    <w:rsid w:val="0004016A"/>
    <w:rsid w:val="00046021"/>
    <w:rsid w:val="000511BA"/>
    <w:rsid w:val="00051459"/>
    <w:rsid w:val="00051C11"/>
    <w:rsid w:val="0005311F"/>
    <w:rsid w:val="00053741"/>
    <w:rsid w:val="000558DB"/>
    <w:rsid w:val="00057831"/>
    <w:rsid w:val="00062292"/>
    <w:rsid w:val="00064D00"/>
    <w:rsid w:val="000661F0"/>
    <w:rsid w:val="000670F1"/>
    <w:rsid w:val="00071492"/>
    <w:rsid w:val="0007424A"/>
    <w:rsid w:val="000776D6"/>
    <w:rsid w:val="00084253"/>
    <w:rsid w:val="00087502"/>
    <w:rsid w:val="00091650"/>
    <w:rsid w:val="00093137"/>
    <w:rsid w:val="0009592B"/>
    <w:rsid w:val="00095A5A"/>
    <w:rsid w:val="00096DD7"/>
    <w:rsid w:val="000A1C76"/>
    <w:rsid w:val="000B1EE8"/>
    <w:rsid w:val="000B36D8"/>
    <w:rsid w:val="000B549B"/>
    <w:rsid w:val="000B6236"/>
    <w:rsid w:val="000B6896"/>
    <w:rsid w:val="000B6B06"/>
    <w:rsid w:val="000C22C2"/>
    <w:rsid w:val="000C3661"/>
    <w:rsid w:val="000C37EA"/>
    <w:rsid w:val="000D37D4"/>
    <w:rsid w:val="000E0B56"/>
    <w:rsid w:val="000E239F"/>
    <w:rsid w:val="000E47DF"/>
    <w:rsid w:val="000E5B1B"/>
    <w:rsid w:val="000E5F7E"/>
    <w:rsid w:val="000F5B68"/>
    <w:rsid w:val="000F71DC"/>
    <w:rsid w:val="000F784F"/>
    <w:rsid w:val="00101B71"/>
    <w:rsid w:val="0010291A"/>
    <w:rsid w:val="00106816"/>
    <w:rsid w:val="001126DA"/>
    <w:rsid w:val="00115632"/>
    <w:rsid w:val="00121875"/>
    <w:rsid w:val="00125CD9"/>
    <w:rsid w:val="00140D3E"/>
    <w:rsid w:val="00144EA5"/>
    <w:rsid w:val="001457D3"/>
    <w:rsid w:val="00150676"/>
    <w:rsid w:val="00162E86"/>
    <w:rsid w:val="00165AAF"/>
    <w:rsid w:val="00171054"/>
    <w:rsid w:val="001717C8"/>
    <w:rsid w:val="001730BA"/>
    <w:rsid w:val="00173A86"/>
    <w:rsid w:val="00183716"/>
    <w:rsid w:val="0018427C"/>
    <w:rsid w:val="001872A9"/>
    <w:rsid w:val="001920F5"/>
    <w:rsid w:val="00194FA3"/>
    <w:rsid w:val="00195236"/>
    <w:rsid w:val="00197A13"/>
    <w:rsid w:val="001A12A2"/>
    <w:rsid w:val="001A3777"/>
    <w:rsid w:val="001A6977"/>
    <w:rsid w:val="001B1979"/>
    <w:rsid w:val="001B1B5A"/>
    <w:rsid w:val="001B21E2"/>
    <w:rsid w:val="001B35DE"/>
    <w:rsid w:val="001C4B03"/>
    <w:rsid w:val="001D3BF6"/>
    <w:rsid w:val="001D53B7"/>
    <w:rsid w:val="001D6549"/>
    <w:rsid w:val="001D6FF9"/>
    <w:rsid w:val="001D7266"/>
    <w:rsid w:val="001E0A98"/>
    <w:rsid w:val="001E4A5B"/>
    <w:rsid w:val="001E5953"/>
    <w:rsid w:val="001E6461"/>
    <w:rsid w:val="00202A34"/>
    <w:rsid w:val="00204B72"/>
    <w:rsid w:val="002056CF"/>
    <w:rsid w:val="0020750C"/>
    <w:rsid w:val="002114E7"/>
    <w:rsid w:val="00212982"/>
    <w:rsid w:val="00212D8E"/>
    <w:rsid w:val="002142A0"/>
    <w:rsid w:val="00216D08"/>
    <w:rsid w:val="00216DE7"/>
    <w:rsid w:val="002172D5"/>
    <w:rsid w:val="00217F27"/>
    <w:rsid w:val="00221B07"/>
    <w:rsid w:val="00222755"/>
    <w:rsid w:val="00225ED6"/>
    <w:rsid w:val="00233278"/>
    <w:rsid w:val="00235E76"/>
    <w:rsid w:val="002435EC"/>
    <w:rsid w:val="00245F9D"/>
    <w:rsid w:val="00246349"/>
    <w:rsid w:val="002463D1"/>
    <w:rsid w:val="0025140F"/>
    <w:rsid w:val="00257E58"/>
    <w:rsid w:val="00260DA6"/>
    <w:rsid w:val="002635F6"/>
    <w:rsid w:val="002713EC"/>
    <w:rsid w:val="0027406D"/>
    <w:rsid w:val="00275DC3"/>
    <w:rsid w:val="0027700C"/>
    <w:rsid w:val="00280079"/>
    <w:rsid w:val="00282CDB"/>
    <w:rsid w:val="00285D99"/>
    <w:rsid w:val="00287184"/>
    <w:rsid w:val="002920D5"/>
    <w:rsid w:val="002926A2"/>
    <w:rsid w:val="0029687F"/>
    <w:rsid w:val="002A459C"/>
    <w:rsid w:val="002A7410"/>
    <w:rsid w:val="002B38C8"/>
    <w:rsid w:val="002C0510"/>
    <w:rsid w:val="002C0581"/>
    <w:rsid w:val="002C240A"/>
    <w:rsid w:val="002C2993"/>
    <w:rsid w:val="002C4684"/>
    <w:rsid w:val="002C76E8"/>
    <w:rsid w:val="002D2F97"/>
    <w:rsid w:val="002D4870"/>
    <w:rsid w:val="002D5DFC"/>
    <w:rsid w:val="002D5F0A"/>
    <w:rsid w:val="002E270E"/>
    <w:rsid w:val="002E4C8B"/>
    <w:rsid w:val="003002D7"/>
    <w:rsid w:val="00302B34"/>
    <w:rsid w:val="00312C58"/>
    <w:rsid w:val="00321065"/>
    <w:rsid w:val="003244C6"/>
    <w:rsid w:val="00326D4A"/>
    <w:rsid w:val="0032716E"/>
    <w:rsid w:val="0033094F"/>
    <w:rsid w:val="00334251"/>
    <w:rsid w:val="00334D80"/>
    <w:rsid w:val="00342BA1"/>
    <w:rsid w:val="00344CB2"/>
    <w:rsid w:val="00346987"/>
    <w:rsid w:val="00347924"/>
    <w:rsid w:val="00351692"/>
    <w:rsid w:val="00351B26"/>
    <w:rsid w:val="00356AA3"/>
    <w:rsid w:val="00357049"/>
    <w:rsid w:val="00357117"/>
    <w:rsid w:val="003661B3"/>
    <w:rsid w:val="003675A7"/>
    <w:rsid w:val="003718EB"/>
    <w:rsid w:val="003803A7"/>
    <w:rsid w:val="00381920"/>
    <w:rsid w:val="00382A30"/>
    <w:rsid w:val="0038451A"/>
    <w:rsid w:val="00384DEC"/>
    <w:rsid w:val="00385DCD"/>
    <w:rsid w:val="003927C0"/>
    <w:rsid w:val="00394420"/>
    <w:rsid w:val="003945CB"/>
    <w:rsid w:val="003A1AD6"/>
    <w:rsid w:val="003A4389"/>
    <w:rsid w:val="003B4271"/>
    <w:rsid w:val="003C0732"/>
    <w:rsid w:val="003C239D"/>
    <w:rsid w:val="003C60AA"/>
    <w:rsid w:val="003C617E"/>
    <w:rsid w:val="003D2B1A"/>
    <w:rsid w:val="003D647F"/>
    <w:rsid w:val="003E054B"/>
    <w:rsid w:val="003E10F1"/>
    <w:rsid w:val="003E26F5"/>
    <w:rsid w:val="003E6B2C"/>
    <w:rsid w:val="003E72AE"/>
    <w:rsid w:val="003F027B"/>
    <w:rsid w:val="003F0B4E"/>
    <w:rsid w:val="003F279F"/>
    <w:rsid w:val="003F3416"/>
    <w:rsid w:val="003F3B70"/>
    <w:rsid w:val="003F488D"/>
    <w:rsid w:val="003F5105"/>
    <w:rsid w:val="003F5293"/>
    <w:rsid w:val="00401229"/>
    <w:rsid w:val="00403B88"/>
    <w:rsid w:val="004063A6"/>
    <w:rsid w:val="00410F90"/>
    <w:rsid w:val="00411C95"/>
    <w:rsid w:val="004121F1"/>
    <w:rsid w:val="0041220F"/>
    <w:rsid w:val="00412572"/>
    <w:rsid w:val="00412970"/>
    <w:rsid w:val="004135E1"/>
    <w:rsid w:val="00413C80"/>
    <w:rsid w:val="00417106"/>
    <w:rsid w:val="00420053"/>
    <w:rsid w:val="0042015C"/>
    <w:rsid w:val="004232EB"/>
    <w:rsid w:val="0042381A"/>
    <w:rsid w:val="004248C6"/>
    <w:rsid w:val="00424B97"/>
    <w:rsid w:val="00425AE8"/>
    <w:rsid w:val="00426CA8"/>
    <w:rsid w:val="00427060"/>
    <w:rsid w:val="00427565"/>
    <w:rsid w:val="0042761F"/>
    <w:rsid w:val="00427C94"/>
    <w:rsid w:val="0043000E"/>
    <w:rsid w:val="00431D77"/>
    <w:rsid w:val="00436473"/>
    <w:rsid w:val="00436D82"/>
    <w:rsid w:val="00453812"/>
    <w:rsid w:val="0045554C"/>
    <w:rsid w:val="0045584E"/>
    <w:rsid w:val="00456DE6"/>
    <w:rsid w:val="004576F5"/>
    <w:rsid w:val="00471756"/>
    <w:rsid w:val="00483418"/>
    <w:rsid w:val="004865A0"/>
    <w:rsid w:val="004A0AD8"/>
    <w:rsid w:val="004A6E88"/>
    <w:rsid w:val="004B021C"/>
    <w:rsid w:val="004B0FD0"/>
    <w:rsid w:val="004B385D"/>
    <w:rsid w:val="004B4415"/>
    <w:rsid w:val="004C1805"/>
    <w:rsid w:val="004C45C6"/>
    <w:rsid w:val="004C7030"/>
    <w:rsid w:val="004D0BEE"/>
    <w:rsid w:val="004D3604"/>
    <w:rsid w:val="004D3996"/>
    <w:rsid w:val="004D4AEE"/>
    <w:rsid w:val="004D5005"/>
    <w:rsid w:val="004D62D5"/>
    <w:rsid w:val="004D67F8"/>
    <w:rsid w:val="004E1DE3"/>
    <w:rsid w:val="004E5EA8"/>
    <w:rsid w:val="004F15E7"/>
    <w:rsid w:val="004F172B"/>
    <w:rsid w:val="004F325F"/>
    <w:rsid w:val="00503CF8"/>
    <w:rsid w:val="00513CE4"/>
    <w:rsid w:val="00523EBE"/>
    <w:rsid w:val="005256AE"/>
    <w:rsid w:val="00526B06"/>
    <w:rsid w:val="00526D65"/>
    <w:rsid w:val="00531B42"/>
    <w:rsid w:val="005327E1"/>
    <w:rsid w:val="00540833"/>
    <w:rsid w:val="00541ACA"/>
    <w:rsid w:val="00541F71"/>
    <w:rsid w:val="00542EC6"/>
    <w:rsid w:val="00546AF1"/>
    <w:rsid w:val="0055411D"/>
    <w:rsid w:val="00554A58"/>
    <w:rsid w:val="005618A0"/>
    <w:rsid w:val="00562020"/>
    <w:rsid w:val="005627F8"/>
    <w:rsid w:val="00562A04"/>
    <w:rsid w:val="00564CD4"/>
    <w:rsid w:val="00570E44"/>
    <w:rsid w:val="00573202"/>
    <w:rsid w:val="005814BD"/>
    <w:rsid w:val="00584993"/>
    <w:rsid w:val="00587094"/>
    <w:rsid w:val="0059292F"/>
    <w:rsid w:val="00592F71"/>
    <w:rsid w:val="005A25A9"/>
    <w:rsid w:val="005A43AC"/>
    <w:rsid w:val="005A53A4"/>
    <w:rsid w:val="005A64EB"/>
    <w:rsid w:val="005B4A93"/>
    <w:rsid w:val="005D020F"/>
    <w:rsid w:val="005D1342"/>
    <w:rsid w:val="005D3AA5"/>
    <w:rsid w:val="005E3016"/>
    <w:rsid w:val="005E31F5"/>
    <w:rsid w:val="005E38CE"/>
    <w:rsid w:val="005E4D59"/>
    <w:rsid w:val="005E510A"/>
    <w:rsid w:val="005E6291"/>
    <w:rsid w:val="005E6694"/>
    <w:rsid w:val="005F1B0E"/>
    <w:rsid w:val="005F2C64"/>
    <w:rsid w:val="00600636"/>
    <w:rsid w:val="0060120C"/>
    <w:rsid w:val="00602E56"/>
    <w:rsid w:val="00604C84"/>
    <w:rsid w:val="00606B05"/>
    <w:rsid w:val="0060725F"/>
    <w:rsid w:val="006125BD"/>
    <w:rsid w:val="00615636"/>
    <w:rsid w:val="00616363"/>
    <w:rsid w:val="0061690C"/>
    <w:rsid w:val="00617333"/>
    <w:rsid w:val="00633849"/>
    <w:rsid w:val="006360FC"/>
    <w:rsid w:val="00637105"/>
    <w:rsid w:val="0064034C"/>
    <w:rsid w:val="00641759"/>
    <w:rsid w:val="00644960"/>
    <w:rsid w:val="0064794C"/>
    <w:rsid w:val="00651394"/>
    <w:rsid w:val="00653C07"/>
    <w:rsid w:val="0065493F"/>
    <w:rsid w:val="006563EE"/>
    <w:rsid w:val="00656450"/>
    <w:rsid w:val="00663740"/>
    <w:rsid w:val="00680C6C"/>
    <w:rsid w:val="00685504"/>
    <w:rsid w:val="00685BBB"/>
    <w:rsid w:val="00690A19"/>
    <w:rsid w:val="00691A5B"/>
    <w:rsid w:val="00694C41"/>
    <w:rsid w:val="00695486"/>
    <w:rsid w:val="00697B26"/>
    <w:rsid w:val="006A038B"/>
    <w:rsid w:val="006A09B8"/>
    <w:rsid w:val="006A6E61"/>
    <w:rsid w:val="006A7A23"/>
    <w:rsid w:val="006B4F51"/>
    <w:rsid w:val="006B72C2"/>
    <w:rsid w:val="006B792B"/>
    <w:rsid w:val="006C0C3A"/>
    <w:rsid w:val="006C16BA"/>
    <w:rsid w:val="006C6295"/>
    <w:rsid w:val="006D14F2"/>
    <w:rsid w:val="006D1BCC"/>
    <w:rsid w:val="006D33DC"/>
    <w:rsid w:val="006D4E4D"/>
    <w:rsid w:val="006D54C2"/>
    <w:rsid w:val="006E0955"/>
    <w:rsid w:val="006E20BF"/>
    <w:rsid w:val="006E4CBA"/>
    <w:rsid w:val="006E7162"/>
    <w:rsid w:val="006F488D"/>
    <w:rsid w:val="00701740"/>
    <w:rsid w:val="00702FDC"/>
    <w:rsid w:val="00714416"/>
    <w:rsid w:val="007149F6"/>
    <w:rsid w:val="00715A3D"/>
    <w:rsid w:val="0072029D"/>
    <w:rsid w:val="0072149F"/>
    <w:rsid w:val="00726511"/>
    <w:rsid w:val="007308FF"/>
    <w:rsid w:val="0074566A"/>
    <w:rsid w:val="00747D98"/>
    <w:rsid w:val="007513FA"/>
    <w:rsid w:val="00756C7C"/>
    <w:rsid w:val="00757708"/>
    <w:rsid w:val="00765FE6"/>
    <w:rsid w:val="0076759A"/>
    <w:rsid w:val="00772230"/>
    <w:rsid w:val="007764CE"/>
    <w:rsid w:val="00782B35"/>
    <w:rsid w:val="00793623"/>
    <w:rsid w:val="00795128"/>
    <w:rsid w:val="0079605F"/>
    <w:rsid w:val="007A602C"/>
    <w:rsid w:val="007A6826"/>
    <w:rsid w:val="007A6C3E"/>
    <w:rsid w:val="007B2B97"/>
    <w:rsid w:val="007B6134"/>
    <w:rsid w:val="007D2D3D"/>
    <w:rsid w:val="007D31A2"/>
    <w:rsid w:val="007D35FB"/>
    <w:rsid w:val="007D7E20"/>
    <w:rsid w:val="007E01C2"/>
    <w:rsid w:val="007E0F69"/>
    <w:rsid w:val="007E0FE9"/>
    <w:rsid w:val="007E5A80"/>
    <w:rsid w:val="007F4DCF"/>
    <w:rsid w:val="007F5498"/>
    <w:rsid w:val="007F6546"/>
    <w:rsid w:val="00800591"/>
    <w:rsid w:val="008070D8"/>
    <w:rsid w:val="00807504"/>
    <w:rsid w:val="00811D95"/>
    <w:rsid w:val="0082207C"/>
    <w:rsid w:val="0082456F"/>
    <w:rsid w:val="0082479C"/>
    <w:rsid w:val="008257DB"/>
    <w:rsid w:val="00825BFF"/>
    <w:rsid w:val="00827013"/>
    <w:rsid w:val="008306D2"/>
    <w:rsid w:val="00833078"/>
    <w:rsid w:val="00836CDF"/>
    <w:rsid w:val="008403D3"/>
    <w:rsid w:val="0084118D"/>
    <w:rsid w:val="008412E5"/>
    <w:rsid w:val="00842B6D"/>
    <w:rsid w:val="00844339"/>
    <w:rsid w:val="0084485F"/>
    <w:rsid w:val="00845098"/>
    <w:rsid w:val="00851948"/>
    <w:rsid w:val="00852B53"/>
    <w:rsid w:val="0085323A"/>
    <w:rsid w:val="00856001"/>
    <w:rsid w:val="00861DB8"/>
    <w:rsid w:val="00863480"/>
    <w:rsid w:val="00871140"/>
    <w:rsid w:val="00872C7E"/>
    <w:rsid w:val="008758DE"/>
    <w:rsid w:val="00880F9E"/>
    <w:rsid w:val="00886F1A"/>
    <w:rsid w:val="00891998"/>
    <w:rsid w:val="00895F0D"/>
    <w:rsid w:val="00896807"/>
    <w:rsid w:val="008A5BD2"/>
    <w:rsid w:val="008A6F56"/>
    <w:rsid w:val="008B39CB"/>
    <w:rsid w:val="008B4FB4"/>
    <w:rsid w:val="008C1CAE"/>
    <w:rsid w:val="008C5B6E"/>
    <w:rsid w:val="008D2C91"/>
    <w:rsid w:val="008D32C0"/>
    <w:rsid w:val="008E34B6"/>
    <w:rsid w:val="008E3DEB"/>
    <w:rsid w:val="008E477B"/>
    <w:rsid w:val="008E52FE"/>
    <w:rsid w:val="008F128B"/>
    <w:rsid w:val="008F390C"/>
    <w:rsid w:val="0090233A"/>
    <w:rsid w:val="0090332C"/>
    <w:rsid w:val="009049F4"/>
    <w:rsid w:val="009156DA"/>
    <w:rsid w:val="00917F08"/>
    <w:rsid w:val="0092403F"/>
    <w:rsid w:val="00930DD2"/>
    <w:rsid w:val="00930FA5"/>
    <w:rsid w:val="00936543"/>
    <w:rsid w:val="00937480"/>
    <w:rsid w:val="00940B84"/>
    <w:rsid w:val="009418A0"/>
    <w:rsid w:val="00943E24"/>
    <w:rsid w:val="00947264"/>
    <w:rsid w:val="009473E6"/>
    <w:rsid w:val="0095773E"/>
    <w:rsid w:val="0096430A"/>
    <w:rsid w:val="009645DB"/>
    <w:rsid w:val="00972F6D"/>
    <w:rsid w:val="00973677"/>
    <w:rsid w:val="009821C2"/>
    <w:rsid w:val="00982C82"/>
    <w:rsid w:val="00982CFF"/>
    <w:rsid w:val="009A0332"/>
    <w:rsid w:val="009A0D7A"/>
    <w:rsid w:val="009A1CF9"/>
    <w:rsid w:val="009A3F1A"/>
    <w:rsid w:val="009B05BE"/>
    <w:rsid w:val="009B2366"/>
    <w:rsid w:val="009B3EE0"/>
    <w:rsid w:val="009B492B"/>
    <w:rsid w:val="009C4F1B"/>
    <w:rsid w:val="009C62E6"/>
    <w:rsid w:val="009D13C5"/>
    <w:rsid w:val="009D690F"/>
    <w:rsid w:val="009E1010"/>
    <w:rsid w:val="009E3958"/>
    <w:rsid w:val="009E547C"/>
    <w:rsid w:val="009F21DD"/>
    <w:rsid w:val="009F663C"/>
    <w:rsid w:val="00A0132E"/>
    <w:rsid w:val="00A032F9"/>
    <w:rsid w:val="00A047C5"/>
    <w:rsid w:val="00A05484"/>
    <w:rsid w:val="00A0759A"/>
    <w:rsid w:val="00A12564"/>
    <w:rsid w:val="00A15642"/>
    <w:rsid w:val="00A17225"/>
    <w:rsid w:val="00A22C33"/>
    <w:rsid w:val="00A271B7"/>
    <w:rsid w:val="00A30070"/>
    <w:rsid w:val="00A407B3"/>
    <w:rsid w:val="00A407C6"/>
    <w:rsid w:val="00A4143F"/>
    <w:rsid w:val="00A4238F"/>
    <w:rsid w:val="00A456C5"/>
    <w:rsid w:val="00A45801"/>
    <w:rsid w:val="00A46D1C"/>
    <w:rsid w:val="00A53FBA"/>
    <w:rsid w:val="00A60DCD"/>
    <w:rsid w:val="00A70849"/>
    <w:rsid w:val="00A71934"/>
    <w:rsid w:val="00A76902"/>
    <w:rsid w:val="00A81580"/>
    <w:rsid w:val="00A84014"/>
    <w:rsid w:val="00A87503"/>
    <w:rsid w:val="00A9000D"/>
    <w:rsid w:val="00A94ED6"/>
    <w:rsid w:val="00A97A2B"/>
    <w:rsid w:val="00AA1C2E"/>
    <w:rsid w:val="00AA6774"/>
    <w:rsid w:val="00AB050E"/>
    <w:rsid w:val="00AB2196"/>
    <w:rsid w:val="00AB6D18"/>
    <w:rsid w:val="00AC03ED"/>
    <w:rsid w:val="00AC3C56"/>
    <w:rsid w:val="00AC3E1A"/>
    <w:rsid w:val="00AC692B"/>
    <w:rsid w:val="00AC7F11"/>
    <w:rsid w:val="00AD5762"/>
    <w:rsid w:val="00AE128E"/>
    <w:rsid w:val="00AE1575"/>
    <w:rsid w:val="00AE3C80"/>
    <w:rsid w:val="00AE3FE6"/>
    <w:rsid w:val="00AE4209"/>
    <w:rsid w:val="00AE63D8"/>
    <w:rsid w:val="00AE7B31"/>
    <w:rsid w:val="00AF666E"/>
    <w:rsid w:val="00B00652"/>
    <w:rsid w:val="00B06044"/>
    <w:rsid w:val="00B07813"/>
    <w:rsid w:val="00B122E3"/>
    <w:rsid w:val="00B17846"/>
    <w:rsid w:val="00B2485B"/>
    <w:rsid w:val="00B24ED8"/>
    <w:rsid w:val="00B26D61"/>
    <w:rsid w:val="00B34870"/>
    <w:rsid w:val="00B47341"/>
    <w:rsid w:val="00B47E54"/>
    <w:rsid w:val="00B503CD"/>
    <w:rsid w:val="00B53220"/>
    <w:rsid w:val="00B54B24"/>
    <w:rsid w:val="00B54F79"/>
    <w:rsid w:val="00B55F46"/>
    <w:rsid w:val="00B6130D"/>
    <w:rsid w:val="00B724A4"/>
    <w:rsid w:val="00B767A8"/>
    <w:rsid w:val="00B778E1"/>
    <w:rsid w:val="00B81687"/>
    <w:rsid w:val="00B8422D"/>
    <w:rsid w:val="00B84705"/>
    <w:rsid w:val="00B931AF"/>
    <w:rsid w:val="00B9372F"/>
    <w:rsid w:val="00B95F2F"/>
    <w:rsid w:val="00BA27F0"/>
    <w:rsid w:val="00BA35D1"/>
    <w:rsid w:val="00BA6A4A"/>
    <w:rsid w:val="00BB0315"/>
    <w:rsid w:val="00BB0FAC"/>
    <w:rsid w:val="00BB29E0"/>
    <w:rsid w:val="00BB501C"/>
    <w:rsid w:val="00BC36E4"/>
    <w:rsid w:val="00BC440B"/>
    <w:rsid w:val="00BD03DA"/>
    <w:rsid w:val="00BD0E65"/>
    <w:rsid w:val="00BD14DB"/>
    <w:rsid w:val="00BD3867"/>
    <w:rsid w:val="00BD4DC0"/>
    <w:rsid w:val="00BD7C39"/>
    <w:rsid w:val="00BE285A"/>
    <w:rsid w:val="00BE2928"/>
    <w:rsid w:val="00BE2B50"/>
    <w:rsid w:val="00BE33DF"/>
    <w:rsid w:val="00BE5AD9"/>
    <w:rsid w:val="00BF305D"/>
    <w:rsid w:val="00BF316C"/>
    <w:rsid w:val="00C003F9"/>
    <w:rsid w:val="00C0214D"/>
    <w:rsid w:val="00C04C29"/>
    <w:rsid w:val="00C0513D"/>
    <w:rsid w:val="00C11C27"/>
    <w:rsid w:val="00C13077"/>
    <w:rsid w:val="00C16CBC"/>
    <w:rsid w:val="00C20AA6"/>
    <w:rsid w:val="00C228E3"/>
    <w:rsid w:val="00C23415"/>
    <w:rsid w:val="00C30D43"/>
    <w:rsid w:val="00C311F9"/>
    <w:rsid w:val="00C3346C"/>
    <w:rsid w:val="00C33F96"/>
    <w:rsid w:val="00C50615"/>
    <w:rsid w:val="00C54D9A"/>
    <w:rsid w:val="00C561D6"/>
    <w:rsid w:val="00C56592"/>
    <w:rsid w:val="00C62215"/>
    <w:rsid w:val="00C63404"/>
    <w:rsid w:val="00C6599D"/>
    <w:rsid w:val="00C7689F"/>
    <w:rsid w:val="00C869DA"/>
    <w:rsid w:val="00C900AF"/>
    <w:rsid w:val="00C91C85"/>
    <w:rsid w:val="00C93043"/>
    <w:rsid w:val="00C93D0A"/>
    <w:rsid w:val="00C96683"/>
    <w:rsid w:val="00C9733F"/>
    <w:rsid w:val="00CA4057"/>
    <w:rsid w:val="00CA4B0D"/>
    <w:rsid w:val="00CA58A0"/>
    <w:rsid w:val="00CA6F63"/>
    <w:rsid w:val="00CB70C5"/>
    <w:rsid w:val="00CC48E0"/>
    <w:rsid w:val="00CC5D4E"/>
    <w:rsid w:val="00CC6DE4"/>
    <w:rsid w:val="00CD2D80"/>
    <w:rsid w:val="00CD3B7F"/>
    <w:rsid w:val="00CD45BC"/>
    <w:rsid w:val="00CD49DD"/>
    <w:rsid w:val="00CE1319"/>
    <w:rsid w:val="00CE1BCE"/>
    <w:rsid w:val="00CE3423"/>
    <w:rsid w:val="00CE4514"/>
    <w:rsid w:val="00CE4E68"/>
    <w:rsid w:val="00CE50A0"/>
    <w:rsid w:val="00CE78E3"/>
    <w:rsid w:val="00CF6987"/>
    <w:rsid w:val="00CF71F7"/>
    <w:rsid w:val="00CF77FA"/>
    <w:rsid w:val="00D03FFD"/>
    <w:rsid w:val="00D06806"/>
    <w:rsid w:val="00D10033"/>
    <w:rsid w:val="00D10827"/>
    <w:rsid w:val="00D12658"/>
    <w:rsid w:val="00D13877"/>
    <w:rsid w:val="00D1687D"/>
    <w:rsid w:val="00D1766D"/>
    <w:rsid w:val="00D32B07"/>
    <w:rsid w:val="00D3345C"/>
    <w:rsid w:val="00D35C07"/>
    <w:rsid w:val="00D410CE"/>
    <w:rsid w:val="00D4136D"/>
    <w:rsid w:val="00D468A4"/>
    <w:rsid w:val="00D47FB9"/>
    <w:rsid w:val="00D55D9A"/>
    <w:rsid w:val="00D60033"/>
    <w:rsid w:val="00D6018B"/>
    <w:rsid w:val="00D60E3D"/>
    <w:rsid w:val="00D62E57"/>
    <w:rsid w:val="00D6367A"/>
    <w:rsid w:val="00D63A3C"/>
    <w:rsid w:val="00D65C8D"/>
    <w:rsid w:val="00D65EFC"/>
    <w:rsid w:val="00D66AEC"/>
    <w:rsid w:val="00D67696"/>
    <w:rsid w:val="00D71811"/>
    <w:rsid w:val="00D72A89"/>
    <w:rsid w:val="00D73D25"/>
    <w:rsid w:val="00D7537F"/>
    <w:rsid w:val="00D80331"/>
    <w:rsid w:val="00D81DC0"/>
    <w:rsid w:val="00D84255"/>
    <w:rsid w:val="00D86749"/>
    <w:rsid w:val="00D90B68"/>
    <w:rsid w:val="00D943EE"/>
    <w:rsid w:val="00DA07BD"/>
    <w:rsid w:val="00DA264C"/>
    <w:rsid w:val="00DA5123"/>
    <w:rsid w:val="00DB17E6"/>
    <w:rsid w:val="00DB4B63"/>
    <w:rsid w:val="00DB7C2E"/>
    <w:rsid w:val="00DC0F88"/>
    <w:rsid w:val="00DC7F50"/>
    <w:rsid w:val="00DD1A88"/>
    <w:rsid w:val="00DD4FD2"/>
    <w:rsid w:val="00DD702D"/>
    <w:rsid w:val="00DE225D"/>
    <w:rsid w:val="00DE300B"/>
    <w:rsid w:val="00DE46D9"/>
    <w:rsid w:val="00DE4917"/>
    <w:rsid w:val="00DE5156"/>
    <w:rsid w:val="00DE67BC"/>
    <w:rsid w:val="00DE7010"/>
    <w:rsid w:val="00DE7CA5"/>
    <w:rsid w:val="00DF0CA4"/>
    <w:rsid w:val="00E029B2"/>
    <w:rsid w:val="00E02DCF"/>
    <w:rsid w:val="00E10870"/>
    <w:rsid w:val="00E121D3"/>
    <w:rsid w:val="00E13654"/>
    <w:rsid w:val="00E14A08"/>
    <w:rsid w:val="00E1593F"/>
    <w:rsid w:val="00E15B80"/>
    <w:rsid w:val="00E17252"/>
    <w:rsid w:val="00E20619"/>
    <w:rsid w:val="00E2135C"/>
    <w:rsid w:val="00E2164D"/>
    <w:rsid w:val="00E21E11"/>
    <w:rsid w:val="00E24080"/>
    <w:rsid w:val="00E25F2E"/>
    <w:rsid w:val="00E27D62"/>
    <w:rsid w:val="00E30478"/>
    <w:rsid w:val="00E30EB2"/>
    <w:rsid w:val="00E34F58"/>
    <w:rsid w:val="00E3581B"/>
    <w:rsid w:val="00E35CE1"/>
    <w:rsid w:val="00E36321"/>
    <w:rsid w:val="00E41B91"/>
    <w:rsid w:val="00E43010"/>
    <w:rsid w:val="00E514BD"/>
    <w:rsid w:val="00E53439"/>
    <w:rsid w:val="00E57032"/>
    <w:rsid w:val="00E571DD"/>
    <w:rsid w:val="00E606F5"/>
    <w:rsid w:val="00E61BAA"/>
    <w:rsid w:val="00E70203"/>
    <w:rsid w:val="00E72555"/>
    <w:rsid w:val="00E74CA5"/>
    <w:rsid w:val="00E75951"/>
    <w:rsid w:val="00E805E1"/>
    <w:rsid w:val="00E812B2"/>
    <w:rsid w:val="00E84E95"/>
    <w:rsid w:val="00E85AAC"/>
    <w:rsid w:val="00E8646F"/>
    <w:rsid w:val="00E91C40"/>
    <w:rsid w:val="00E9337F"/>
    <w:rsid w:val="00E956B5"/>
    <w:rsid w:val="00EA136D"/>
    <w:rsid w:val="00EA5C1C"/>
    <w:rsid w:val="00EB2871"/>
    <w:rsid w:val="00EB5E10"/>
    <w:rsid w:val="00EB776C"/>
    <w:rsid w:val="00EB7E46"/>
    <w:rsid w:val="00EC2C02"/>
    <w:rsid w:val="00EC5D0C"/>
    <w:rsid w:val="00EC6642"/>
    <w:rsid w:val="00EC7183"/>
    <w:rsid w:val="00ED15FC"/>
    <w:rsid w:val="00ED7A15"/>
    <w:rsid w:val="00EE0FB0"/>
    <w:rsid w:val="00EE2529"/>
    <w:rsid w:val="00EE26C6"/>
    <w:rsid w:val="00EE4742"/>
    <w:rsid w:val="00EF0567"/>
    <w:rsid w:val="00EF7E83"/>
    <w:rsid w:val="00F02E03"/>
    <w:rsid w:val="00F0462D"/>
    <w:rsid w:val="00F06042"/>
    <w:rsid w:val="00F11966"/>
    <w:rsid w:val="00F21106"/>
    <w:rsid w:val="00F2511E"/>
    <w:rsid w:val="00F25468"/>
    <w:rsid w:val="00F31274"/>
    <w:rsid w:val="00F32A9E"/>
    <w:rsid w:val="00F344AE"/>
    <w:rsid w:val="00F41CEE"/>
    <w:rsid w:val="00F42FEB"/>
    <w:rsid w:val="00F43FD7"/>
    <w:rsid w:val="00F463DA"/>
    <w:rsid w:val="00F50E89"/>
    <w:rsid w:val="00F53062"/>
    <w:rsid w:val="00F56742"/>
    <w:rsid w:val="00F610E5"/>
    <w:rsid w:val="00F62E2F"/>
    <w:rsid w:val="00F6372E"/>
    <w:rsid w:val="00F65F7E"/>
    <w:rsid w:val="00F7146D"/>
    <w:rsid w:val="00F739F6"/>
    <w:rsid w:val="00F8176D"/>
    <w:rsid w:val="00F819B3"/>
    <w:rsid w:val="00F85747"/>
    <w:rsid w:val="00F860B3"/>
    <w:rsid w:val="00F87C78"/>
    <w:rsid w:val="00F909E0"/>
    <w:rsid w:val="00F928DE"/>
    <w:rsid w:val="00F934FA"/>
    <w:rsid w:val="00F94BE7"/>
    <w:rsid w:val="00F962F4"/>
    <w:rsid w:val="00F96926"/>
    <w:rsid w:val="00F96ED4"/>
    <w:rsid w:val="00F97E23"/>
    <w:rsid w:val="00FA3B92"/>
    <w:rsid w:val="00FA5C58"/>
    <w:rsid w:val="00FA6301"/>
    <w:rsid w:val="00FA63BB"/>
    <w:rsid w:val="00FB1087"/>
    <w:rsid w:val="00FB2AB3"/>
    <w:rsid w:val="00FB64C1"/>
    <w:rsid w:val="00FB690A"/>
    <w:rsid w:val="00FB75A2"/>
    <w:rsid w:val="00FC40CE"/>
    <w:rsid w:val="00FD7070"/>
    <w:rsid w:val="00FD71C6"/>
    <w:rsid w:val="00FE2000"/>
    <w:rsid w:val="00FE3430"/>
    <w:rsid w:val="00FE4884"/>
    <w:rsid w:val="00FE5AD3"/>
    <w:rsid w:val="00FF09DD"/>
    <w:rsid w:val="00FF2C20"/>
    <w:rsid w:val="00FF36AB"/>
    <w:rsid w:val="00FF4A6B"/>
    <w:rsid w:val="01E348A0"/>
    <w:rsid w:val="05B10F3E"/>
    <w:rsid w:val="08E8B000"/>
    <w:rsid w:val="0A822BB5"/>
    <w:rsid w:val="0FEE96EF"/>
    <w:rsid w:val="112F242D"/>
    <w:rsid w:val="1221AF27"/>
    <w:rsid w:val="135D5C1F"/>
    <w:rsid w:val="14DC6EFD"/>
    <w:rsid w:val="16783F5E"/>
    <w:rsid w:val="19815BF8"/>
    <w:rsid w:val="1BBF41DB"/>
    <w:rsid w:val="1E835143"/>
    <w:rsid w:val="21BAF205"/>
    <w:rsid w:val="239A25BE"/>
    <w:rsid w:val="23AA2AA5"/>
    <w:rsid w:val="2557B164"/>
    <w:rsid w:val="25A6A65D"/>
    <w:rsid w:val="2C8EB934"/>
    <w:rsid w:val="2D99AB4B"/>
    <w:rsid w:val="2E1576C1"/>
    <w:rsid w:val="2E34CAF7"/>
    <w:rsid w:val="3067E582"/>
    <w:rsid w:val="310FE004"/>
    <w:rsid w:val="32ABB065"/>
    <w:rsid w:val="344780C6"/>
    <w:rsid w:val="35E35127"/>
    <w:rsid w:val="39B1E79B"/>
    <w:rsid w:val="3C6BFE80"/>
    <w:rsid w:val="3D42A001"/>
    <w:rsid w:val="3D64C088"/>
    <w:rsid w:val="3E31C664"/>
    <w:rsid w:val="403A2E61"/>
    <w:rsid w:val="4375E7C5"/>
    <w:rsid w:val="4408B226"/>
    <w:rsid w:val="45970D4B"/>
    <w:rsid w:val="45FF944B"/>
    <w:rsid w:val="47DDDCB2"/>
    <w:rsid w:val="4A0CD4A1"/>
    <w:rsid w:val="4A5F852A"/>
    <w:rsid w:val="4B9BAAEC"/>
    <w:rsid w:val="4C71460B"/>
    <w:rsid w:val="4C97E34F"/>
    <w:rsid w:val="4D03A1AE"/>
    <w:rsid w:val="4D447563"/>
    <w:rsid w:val="4E36029C"/>
    <w:rsid w:val="4F2284C4"/>
    <w:rsid w:val="50BE5525"/>
    <w:rsid w:val="5871101C"/>
    <w:rsid w:val="593A1748"/>
    <w:rsid w:val="597AEAFD"/>
    <w:rsid w:val="5ADC76C6"/>
    <w:rsid w:val="5EDA4DE9"/>
    <w:rsid w:val="60D8FDD2"/>
    <w:rsid w:val="65609F47"/>
    <w:rsid w:val="65A6BE09"/>
    <w:rsid w:val="65EAEF60"/>
    <w:rsid w:val="6F23BC69"/>
    <w:rsid w:val="7265523D"/>
    <w:rsid w:val="74A5EE4C"/>
    <w:rsid w:val="7592FDED"/>
    <w:rsid w:val="76B10781"/>
    <w:rsid w:val="7909C098"/>
    <w:rsid w:val="7A0B50CA"/>
    <w:rsid w:val="7CCD987C"/>
    <w:rsid w:val="7E749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4C088"/>
  <w15:chartTrackingRefBased/>
  <w15:docId w15:val="{5419BBB7-5C19-4560-8C07-58CBF15B1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anding-page-changedtext-0-2-17">
    <w:name w:val="landing-page-changedtext-0-2-17"/>
    <w:basedOn w:val="DefaultParagraphFont"/>
    <w:rsid w:val="00A0759A"/>
  </w:style>
  <w:style w:type="paragraph" w:styleId="NormalWeb">
    <w:name w:val="Normal (Web)"/>
    <w:basedOn w:val="Normal"/>
    <w:uiPriority w:val="99"/>
    <w:semiHidden/>
    <w:unhideWhenUsed/>
    <w:rsid w:val="00C30D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E1BCE"/>
    <w:rPr>
      <w:color w:val="0000FF"/>
      <w:u w:val="single"/>
    </w:rPr>
  </w:style>
  <w:style w:type="paragraph" w:styleId="Header">
    <w:name w:val="header"/>
    <w:basedOn w:val="Normal"/>
    <w:link w:val="HeaderChar"/>
    <w:uiPriority w:val="99"/>
    <w:unhideWhenUsed/>
    <w:rsid w:val="007675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59A"/>
  </w:style>
  <w:style w:type="paragraph" w:styleId="Footer">
    <w:name w:val="footer"/>
    <w:basedOn w:val="Normal"/>
    <w:link w:val="FooterChar"/>
    <w:uiPriority w:val="99"/>
    <w:unhideWhenUsed/>
    <w:rsid w:val="007675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59A"/>
  </w:style>
  <w:style w:type="paragraph" w:customStyle="1" w:styleId="paragraph">
    <w:name w:val="paragraph"/>
    <w:basedOn w:val="Normal"/>
    <w:rsid w:val="007017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1740"/>
  </w:style>
  <w:style w:type="character" w:customStyle="1" w:styleId="eop">
    <w:name w:val="eop"/>
    <w:basedOn w:val="DefaultParagraphFont"/>
    <w:rsid w:val="00701740"/>
  </w:style>
  <w:style w:type="character" w:styleId="UnresolvedMention">
    <w:name w:val="Unresolved Mention"/>
    <w:basedOn w:val="DefaultParagraphFont"/>
    <w:uiPriority w:val="99"/>
    <w:semiHidden/>
    <w:unhideWhenUsed/>
    <w:rsid w:val="00982C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360448">
      <w:bodyDiv w:val="1"/>
      <w:marLeft w:val="0"/>
      <w:marRight w:val="0"/>
      <w:marTop w:val="0"/>
      <w:marBottom w:val="0"/>
      <w:divBdr>
        <w:top w:val="none" w:sz="0" w:space="0" w:color="auto"/>
        <w:left w:val="none" w:sz="0" w:space="0" w:color="auto"/>
        <w:bottom w:val="none" w:sz="0" w:space="0" w:color="auto"/>
        <w:right w:val="none" w:sz="0" w:space="0" w:color="auto"/>
      </w:divBdr>
      <w:divsChild>
        <w:div w:id="105079657">
          <w:marLeft w:val="0"/>
          <w:marRight w:val="0"/>
          <w:marTop w:val="0"/>
          <w:marBottom w:val="0"/>
          <w:divBdr>
            <w:top w:val="none" w:sz="0" w:space="0" w:color="auto"/>
            <w:left w:val="none" w:sz="0" w:space="0" w:color="auto"/>
            <w:bottom w:val="none" w:sz="0" w:space="0" w:color="auto"/>
            <w:right w:val="none" w:sz="0" w:space="0" w:color="auto"/>
          </w:divBdr>
        </w:div>
        <w:div w:id="305748313">
          <w:marLeft w:val="0"/>
          <w:marRight w:val="0"/>
          <w:marTop w:val="0"/>
          <w:marBottom w:val="0"/>
          <w:divBdr>
            <w:top w:val="none" w:sz="0" w:space="0" w:color="auto"/>
            <w:left w:val="none" w:sz="0" w:space="0" w:color="auto"/>
            <w:bottom w:val="none" w:sz="0" w:space="0" w:color="auto"/>
            <w:right w:val="none" w:sz="0" w:space="0" w:color="auto"/>
          </w:divBdr>
        </w:div>
        <w:div w:id="720591422">
          <w:marLeft w:val="0"/>
          <w:marRight w:val="0"/>
          <w:marTop w:val="0"/>
          <w:marBottom w:val="0"/>
          <w:divBdr>
            <w:top w:val="none" w:sz="0" w:space="0" w:color="auto"/>
            <w:left w:val="none" w:sz="0" w:space="0" w:color="auto"/>
            <w:bottom w:val="none" w:sz="0" w:space="0" w:color="auto"/>
            <w:right w:val="none" w:sz="0" w:space="0" w:color="auto"/>
          </w:divBdr>
        </w:div>
        <w:div w:id="1016342502">
          <w:marLeft w:val="0"/>
          <w:marRight w:val="0"/>
          <w:marTop w:val="0"/>
          <w:marBottom w:val="0"/>
          <w:divBdr>
            <w:top w:val="none" w:sz="0" w:space="0" w:color="auto"/>
            <w:left w:val="none" w:sz="0" w:space="0" w:color="auto"/>
            <w:bottom w:val="none" w:sz="0" w:space="0" w:color="auto"/>
            <w:right w:val="none" w:sz="0" w:space="0" w:color="auto"/>
          </w:divBdr>
        </w:div>
        <w:div w:id="1114711447">
          <w:marLeft w:val="0"/>
          <w:marRight w:val="0"/>
          <w:marTop w:val="0"/>
          <w:marBottom w:val="0"/>
          <w:divBdr>
            <w:top w:val="none" w:sz="0" w:space="0" w:color="auto"/>
            <w:left w:val="none" w:sz="0" w:space="0" w:color="auto"/>
            <w:bottom w:val="none" w:sz="0" w:space="0" w:color="auto"/>
            <w:right w:val="none" w:sz="0" w:space="0" w:color="auto"/>
          </w:divBdr>
        </w:div>
        <w:div w:id="1179007123">
          <w:marLeft w:val="0"/>
          <w:marRight w:val="0"/>
          <w:marTop w:val="0"/>
          <w:marBottom w:val="0"/>
          <w:divBdr>
            <w:top w:val="none" w:sz="0" w:space="0" w:color="auto"/>
            <w:left w:val="none" w:sz="0" w:space="0" w:color="auto"/>
            <w:bottom w:val="none" w:sz="0" w:space="0" w:color="auto"/>
            <w:right w:val="none" w:sz="0" w:space="0" w:color="auto"/>
          </w:divBdr>
        </w:div>
        <w:div w:id="1204093587">
          <w:marLeft w:val="0"/>
          <w:marRight w:val="0"/>
          <w:marTop w:val="0"/>
          <w:marBottom w:val="0"/>
          <w:divBdr>
            <w:top w:val="none" w:sz="0" w:space="0" w:color="auto"/>
            <w:left w:val="none" w:sz="0" w:space="0" w:color="auto"/>
            <w:bottom w:val="none" w:sz="0" w:space="0" w:color="auto"/>
            <w:right w:val="none" w:sz="0" w:space="0" w:color="auto"/>
          </w:divBdr>
        </w:div>
        <w:div w:id="1489862597">
          <w:marLeft w:val="0"/>
          <w:marRight w:val="0"/>
          <w:marTop w:val="0"/>
          <w:marBottom w:val="0"/>
          <w:divBdr>
            <w:top w:val="none" w:sz="0" w:space="0" w:color="auto"/>
            <w:left w:val="none" w:sz="0" w:space="0" w:color="auto"/>
            <w:bottom w:val="none" w:sz="0" w:space="0" w:color="auto"/>
            <w:right w:val="none" w:sz="0" w:space="0" w:color="auto"/>
          </w:divBdr>
        </w:div>
      </w:divsChild>
    </w:div>
    <w:div w:id="1831168203">
      <w:bodyDiv w:val="1"/>
      <w:marLeft w:val="0"/>
      <w:marRight w:val="0"/>
      <w:marTop w:val="0"/>
      <w:marBottom w:val="0"/>
      <w:divBdr>
        <w:top w:val="none" w:sz="0" w:space="0" w:color="auto"/>
        <w:left w:val="none" w:sz="0" w:space="0" w:color="auto"/>
        <w:bottom w:val="none" w:sz="0" w:space="0" w:color="auto"/>
        <w:right w:val="none" w:sz="0" w:space="0" w:color="auto"/>
      </w:divBdr>
    </w:div>
    <w:div w:id="2034961875">
      <w:bodyDiv w:val="1"/>
      <w:marLeft w:val="0"/>
      <w:marRight w:val="0"/>
      <w:marTop w:val="0"/>
      <w:marBottom w:val="0"/>
      <w:divBdr>
        <w:top w:val="none" w:sz="0" w:space="0" w:color="auto"/>
        <w:left w:val="none" w:sz="0" w:space="0" w:color="auto"/>
        <w:bottom w:val="none" w:sz="0" w:space="0" w:color="auto"/>
        <w:right w:val="none" w:sz="0" w:space="0" w:color="auto"/>
      </w:divBdr>
      <w:divsChild>
        <w:div w:id="749623592">
          <w:marLeft w:val="0"/>
          <w:marRight w:val="0"/>
          <w:marTop w:val="0"/>
          <w:marBottom w:val="0"/>
          <w:divBdr>
            <w:top w:val="none" w:sz="0" w:space="0" w:color="auto"/>
            <w:left w:val="none" w:sz="0" w:space="0" w:color="auto"/>
            <w:bottom w:val="none" w:sz="0" w:space="0" w:color="auto"/>
            <w:right w:val="none" w:sz="0" w:space="0" w:color="auto"/>
          </w:divBdr>
          <w:divsChild>
            <w:div w:id="196261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263540">
      <w:bodyDiv w:val="1"/>
      <w:marLeft w:val="0"/>
      <w:marRight w:val="0"/>
      <w:marTop w:val="0"/>
      <w:marBottom w:val="0"/>
      <w:divBdr>
        <w:top w:val="none" w:sz="0" w:space="0" w:color="auto"/>
        <w:left w:val="none" w:sz="0" w:space="0" w:color="auto"/>
        <w:bottom w:val="none" w:sz="0" w:space="0" w:color="auto"/>
        <w:right w:val="none" w:sz="0" w:space="0" w:color="auto"/>
      </w:divBdr>
      <w:divsChild>
        <w:div w:id="131943111">
          <w:marLeft w:val="0"/>
          <w:marRight w:val="0"/>
          <w:marTop w:val="0"/>
          <w:marBottom w:val="0"/>
          <w:divBdr>
            <w:top w:val="none" w:sz="0" w:space="0" w:color="auto"/>
            <w:left w:val="none" w:sz="0" w:space="0" w:color="auto"/>
            <w:bottom w:val="none" w:sz="0" w:space="0" w:color="auto"/>
            <w:right w:val="none" w:sz="0" w:space="0" w:color="auto"/>
          </w:divBdr>
        </w:div>
        <w:div w:id="484586475">
          <w:marLeft w:val="0"/>
          <w:marRight w:val="0"/>
          <w:marTop w:val="0"/>
          <w:marBottom w:val="0"/>
          <w:divBdr>
            <w:top w:val="none" w:sz="0" w:space="0" w:color="auto"/>
            <w:left w:val="none" w:sz="0" w:space="0" w:color="auto"/>
            <w:bottom w:val="none" w:sz="0" w:space="0" w:color="auto"/>
            <w:right w:val="none" w:sz="0" w:space="0" w:color="auto"/>
          </w:divBdr>
        </w:div>
        <w:div w:id="818692726">
          <w:marLeft w:val="0"/>
          <w:marRight w:val="0"/>
          <w:marTop w:val="0"/>
          <w:marBottom w:val="0"/>
          <w:divBdr>
            <w:top w:val="none" w:sz="0" w:space="0" w:color="auto"/>
            <w:left w:val="none" w:sz="0" w:space="0" w:color="auto"/>
            <w:bottom w:val="none" w:sz="0" w:space="0" w:color="auto"/>
            <w:right w:val="none" w:sz="0" w:space="0" w:color="auto"/>
          </w:divBdr>
        </w:div>
        <w:div w:id="899054610">
          <w:marLeft w:val="0"/>
          <w:marRight w:val="0"/>
          <w:marTop w:val="0"/>
          <w:marBottom w:val="0"/>
          <w:divBdr>
            <w:top w:val="none" w:sz="0" w:space="0" w:color="auto"/>
            <w:left w:val="none" w:sz="0" w:space="0" w:color="auto"/>
            <w:bottom w:val="none" w:sz="0" w:space="0" w:color="auto"/>
            <w:right w:val="none" w:sz="0" w:space="0" w:color="auto"/>
          </w:divBdr>
        </w:div>
        <w:div w:id="1106273715">
          <w:marLeft w:val="0"/>
          <w:marRight w:val="0"/>
          <w:marTop w:val="0"/>
          <w:marBottom w:val="0"/>
          <w:divBdr>
            <w:top w:val="none" w:sz="0" w:space="0" w:color="auto"/>
            <w:left w:val="none" w:sz="0" w:space="0" w:color="auto"/>
            <w:bottom w:val="none" w:sz="0" w:space="0" w:color="auto"/>
            <w:right w:val="none" w:sz="0" w:space="0" w:color="auto"/>
          </w:divBdr>
        </w:div>
        <w:div w:id="1464999929">
          <w:marLeft w:val="0"/>
          <w:marRight w:val="0"/>
          <w:marTop w:val="0"/>
          <w:marBottom w:val="0"/>
          <w:divBdr>
            <w:top w:val="none" w:sz="0" w:space="0" w:color="auto"/>
            <w:left w:val="none" w:sz="0" w:space="0" w:color="auto"/>
            <w:bottom w:val="none" w:sz="0" w:space="0" w:color="auto"/>
            <w:right w:val="none" w:sz="0" w:space="0" w:color="auto"/>
          </w:divBdr>
        </w:div>
        <w:div w:id="1553542284">
          <w:marLeft w:val="0"/>
          <w:marRight w:val="0"/>
          <w:marTop w:val="0"/>
          <w:marBottom w:val="0"/>
          <w:divBdr>
            <w:top w:val="none" w:sz="0" w:space="0" w:color="auto"/>
            <w:left w:val="none" w:sz="0" w:space="0" w:color="auto"/>
            <w:bottom w:val="none" w:sz="0" w:space="0" w:color="auto"/>
            <w:right w:val="none" w:sz="0" w:space="0" w:color="auto"/>
          </w:divBdr>
        </w:div>
        <w:div w:id="1809545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mind.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20/10/relationships/intelligence" Target="intelligence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2497</TotalTime>
  <Pages>1</Pages>
  <Words>1955</Words>
  <Characters>11144</Characters>
  <Application>Microsoft Office Word</Application>
  <DocSecurity>4</DocSecurity>
  <Lines>92</Lines>
  <Paragraphs>26</Paragraphs>
  <ScaleCrop>false</ScaleCrop>
  <Company/>
  <LinksUpToDate>false</LinksUpToDate>
  <CharactersWithSpaces>13073</CharactersWithSpaces>
  <SharedDoc>false</SharedDoc>
  <HLinks>
    <vt:vector size="6" baseType="variant">
      <vt:variant>
        <vt:i4>1507418</vt:i4>
      </vt:variant>
      <vt:variant>
        <vt:i4>0</vt:i4>
      </vt:variant>
      <vt:variant>
        <vt:i4>0</vt:i4>
      </vt:variant>
      <vt:variant>
        <vt:i4>5</vt:i4>
      </vt:variant>
      <vt:variant>
        <vt:lpwstr>https://www.mind.org.uk/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Callan (2014405)</dc:creator>
  <cp:keywords/>
  <dc:description/>
  <cp:lastModifiedBy>Laura</cp:lastModifiedBy>
  <cp:revision>818</cp:revision>
  <dcterms:created xsi:type="dcterms:W3CDTF">2021-12-17T03:31:00Z</dcterms:created>
  <dcterms:modified xsi:type="dcterms:W3CDTF">2021-12-20T05:21:00Z</dcterms:modified>
</cp:coreProperties>
</file>