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B256B" w14:textId="4C923050" w:rsidR="002D5B3F" w:rsidRPr="00E52C99" w:rsidRDefault="001A24F3" w:rsidP="00E52C9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F4F216" wp14:editId="1BF81C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82A7C" w:rsidRPr="00A406E5" w14:paraId="179FE28B" w14:textId="77777777" w:rsidTr="00A406E5">
        <w:tc>
          <w:tcPr>
            <w:tcW w:w="9922" w:type="dxa"/>
            <w:shd w:val="clear" w:color="auto" w:fill="C0C0C0"/>
          </w:tcPr>
          <w:p w14:paraId="1617518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C2A5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4EEC4" w14:textId="77777777" w:rsidTr="008F1308">
        <w:tc>
          <w:tcPr>
            <w:tcW w:w="2093" w:type="dxa"/>
            <w:shd w:val="pct15" w:color="auto" w:fill="auto"/>
          </w:tcPr>
          <w:p w14:paraId="2564F8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957AA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8F681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98BA6E" w14:textId="77777777" w:rsidR="003B3F9D" w:rsidRPr="00A406E5" w:rsidRDefault="003B3F9D" w:rsidP="001E57C1">
            <w:pPr>
              <w:spacing w:before="120" w:after="120"/>
              <w:jc w:val="both"/>
              <w:rPr>
                <w:rFonts w:ascii="Arial" w:hAnsi="Arial" w:cs="Arial"/>
                <w:b/>
                <w:sz w:val="22"/>
                <w:szCs w:val="22"/>
              </w:rPr>
            </w:pPr>
          </w:p>
        </w:tc>
      </w:tr>
      <w:tr w:rsidR="00DB116D" w:rsidRPr="00A406E5" w14:paraId="68FE0D76" w14:textId="77777777" w:rsidTr="00A406E5">
        <w:tc>
          <w:tcPr>
            <w:tcW w:w="2093" w:type="dxa"/>
            <w:shd w:val="pct15" w:color="auto" w:fill="auto"/>
          </w:tcPr>
          <w:p w14:paraId="69B8C9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085DA9" w14:textId="7A5EE338"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M</w:t>
            </w:r>
            <w:r w:rsidR="005D2817">
              <w:rPr>
                <w:rFonts w:ascii="Arial" w:hAnsi="Arial" w:cs="Arial"/>
                <w:sz w:val="22"/>
                <w:szCs w:val="22"/>
              </w:rPr>
              <w:t>Sc Financial Management</w:t>
            </w:r>
          </w:p>
        </w:tc>
      </w:tr>
      <w:tr w:rsidR="008F1308" w:rsidRPr="00A406E5" w14:paraId="7BA57384" w14:textId="77777777" w:rsidTr="005075DD">
        <w:tc>
          <w:tcPr>
            <w:tcW w:w="2093" w:type="dxa"/>
            <w:shd w:val="pct15" w:color="auto" w:fill="auto"/>
          </w:tcPr>
          <w:p w14:paraId="755745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1047F6" w14:textId="5C8C65DC" w:rsidR="008F1308" w:rsidRPr="005278AC" w:rsidRDefault="003B2D11" w:rsidP="00E51AAC">
            <w:pPr>
              <w:spacing w:before="120" w:after="120"/>
              <w:jc w:val="both"/>
              <w:rPr>
                <w:rFonts w:ascii="Arial" w:hAnsi="Arial" w:cs="Arial"/>
                <w:b/>
                <w:sz w:val="22"/>
                <w:szCs w:val="22"/>
              </w:rPr>
            </w:pPr>
            <w:r>
              <w:rPr>
                <w:rFonts w:ascii="Arial" w:hAnsi="Arial" w:cs="Arial"/>
                <w:sz w:val="22"/>
                <w:szCs w:val="22"/>
              </w:rPr>
              <w:t xml:space="preserve">Contemporary Issues in </w:t>
            </w:r>
            <w:r w:rsidR="00A37D73">
              <w:rPr>
                <w:rFonts w:ascii="Arial" w:hAnsi="Arial" w:cs="Arial"/>
                <w:sz w:val="22"/>
                <w:szCs w:val="22"/>
              </w:rPr>
              <w:t>Performance Management</w:t>
            </w:r>
          </w:p>
        </w:tc>
      </w:tr>
      <w:tr w:rsidR="00B84B5B" w:rsidRPr="00A406E5" w14:paraId="6E87D2D0" w14:textId="77777777" w:rsidTr="008F1308">
        <w:tc>
          <w:tcPr>
            <w:tcW w:w="2093" w:type="dxa"/>
            <w:shd w:val="pct15" w:color="auto" w:fill="auto"/>
          </w:tcPr>
          <w:p w14:paraId="154D96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8AD711" w14:textId="478C9D24" w:rsidR="00B84B5B" w:rsidRPr="005278AC" w:rsidRDefault="00EE3194" w:rsidP="00152E9D">
            <w:pPr>
              <w:spacing w:before="120" w:after="120"/>
              <w:jc w:val="both"/>
              <w:rPr>
                <w:rFonts w:ascii="Arial" w:hAnsi="Arial" w:cs="Arial"/>
                <w:b/>
                <w:sz w:val="22"/>
                <w:szCs w:val="22"/>
              </w:rPr>
            </w:pPr>
            <w:r>
              <w:rPr>
                <w:rFonts w:ascii="Arial" w:hAnsi="Arial" w:cs="Arial"/>
                <w:bCs/>
                <w:sz w:val="22"/>
                <w:szCs w:val="22"/>
              </w:rPr>
              <w:t>BMMB7</w:t>
            </w:r>
            <w:r w:rsidR="005D2817">
              <w:rPr>
                <w:rFonts w:ascii="Arial" w:hAnsi="Arial" w:cs="Arial"/>
                <w:bCs/>
                <w:sz w:val="22"/>
                <w:szCs w:val="22"/>
              </w:rPr>
              <w:t>01</w:t>
            </w:r>
            <w:r w:rsidR="00D527DF">
              <w:rPr>
                <w:rFonts w:ascii="Arial" w:hAnsi="Arial" w:cs="Arial"/>
                <w:bCs/>
                <w:sz w:val="22"/>
                <w:szCs w:val="22"/>
              </w:rPr>
              <w:t>7</w:t>
            </w:r>
          </w:p>
        </w:tc>
        <w:tc>
          <w:tcPr>
            <w:tcW w:w="2268" w:type="dxa"/>
            <w:shd w:val="clear" w:color="auto" w:fill="D9D9D9"/>
          </w:tcPr>
          <w:p w14:paraId="556986A2" w14:textId="77777777" w:rsidR="00B84B5B" w:rsidRPr="005278AC" w:rsidRDefault="00B84B5B" w:rsidP="004D5E9B">
            <w:pPr>
              <w:pStyle w:val="Heading2"/>
              <w:rPr>
                <w:rFonts w:ascii="Arial" w:hAnsi="Arial" w:cs="Arial"/>
                <w:sz w:val="22"/>
                <w:szCs w:val="22"/>
              </w:rPr>
            </w:pPr>
            <w:r w:rsidRPr="005278AC">
              <w:rPr>
                <w:rFonts w:ascii="Arial" w:hAnsi="Arial" w:cs="Arial"/>
                <w:sz w:val="22"/>
                <w:szCs w:val="22"/>
              </w:rPr>
              <w:t>Contribution to Overall Module Assessment (%):</w:t>
            </w:r>
          </w:p>
        </w:tc>
        <w:tc>
          <w:tcPr>
            <w:tcW w:w="2268" w:type="dxa"/>
          </w:tcPr>
          <w:p w14:paraId="4C5EDE6D" w14:textId="77777777" w:rsidR="00B84B5B"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100%</w:t>
            </w:r>
          </w:p>
        </w:tc>
      </w:tr>
      <w:tr w:rsidR="00DB116D" w:rsidRPr="00A406E5" w14:paraId="7F92620E" w14:textId="77777777" w:rsidTr="008F1308">
        <w:tc>
          <w:tcPr>
            <w:tcW w:w="2093" w:type="dxa"/>
            <w:shd w:val="pct15" w:color="auto" w:fill="auto"/>
          </w:tcPr>
          <w:p w14:paraId="6BAF5F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FE57B7" w14:textId="24971307" w:rsidR="00DB116D" w:rsidRPr="00CC492A" w:rsidRDefault="009135AB" w:rsidP="00E51AAC">
            <w:pPr>
              <w:spacing w:before="120" w:after="120"/>
              <w:jc w:val="both"/>
              <w:rPr>
                <w:rFonts w:ascii="Arial" w:hAnsi="Arial" w:cs="Arial"/>
                <w:bCs/>
                <w:sz w:val="22"/>
                <w:szCs w:val="22"/>
              </w:rPr>
            </w:pPr>
            <w:r>
              <w:rPr>
                <w:rFonts w:ascii="Arial" w:hAnsi="Arial" w:cs="Arial"/>
                <w:bCs/>
                <w:sz w:val="22"/>
                <w:szCs w:val="22"/>
              </w:rPr>
              <w:t xml:space="preserve">Marie Pitson </w:t>
            </w:r>
          </w:p>
        </w:tc>
        <w:tc>
          <w:tcPr>
            <w:tcW w:w="2268" w:type="dxa"/>
            <w:shd w:val="clear" w:color="auto" w:fill="D9D9D9"/>
          </w:tcPr>
          <w:p w14:paraId="5577CFA3" w14:textId="77777777" w:rsidR="00DB116D" w:rsidRPr="005278AC" w:rsidRDefault="00DB116D" w:rsidP="00E51AAC">
            <w:pPr>
              <w:spacing w:before="120" w:after="120"/>
              <w:jc w:val="both"/>
              <w:rPr>
                <w:rFonts w:ascii="Arial" w:hAnsi="Arial" w:cs="Arial"/>
                <w:b/>
                <w:sz w:val="22"/>
                <w:szCs w:val="22"/>
              </w:rPr>
            </w:pPr>
            <w:r w:rsidRPr="005278AC">
              <w:rPr>
                <w:rFonts w:ascii="Arial" w:hAnsi="Arial" w:cs="Arial"/>
                <w:b/>
                <w:sz w:val="22"/>
                <w:szCs w:val="22"/>
              </w:rPr>
              <w:t>Internal Verifier:</w:t>
            </w:r>
          </w:p>
        </w:tc>
        <w:tc>
          <w:tcPr>
            <w:tcW w:w="2268" w:type="dxa"/>
          </w:tcPr>
          <w:p w14:paraId="706576FB" w14:textId="10B8F9CD" w:rsidR="00DB116D" w:rsidRPr="005278AC" w:rsidRDefault="00A37D73" w:rsidP="00E51AAC">
            <w:pPr>
              <w:spacing w:before="120" w:after="120"/>
              <w:jc w:val="both"/>
              <w:rPr>
                <w:rFonts w:ascii="Arial" w:hAnsi="Arial" w:cs="Arial"/>
                <w:b/>
                <w:sz w:val="22"/>
                <w:szCs w:val="22"/>
              </w:rPr>
            </w:pPr>
            <w:r>
              <w:rPr>
                <w:rFonts w:ascii="Arial" w:hAnsi="Arial" w:cs="Arial"/>
                <w:sz w:val="22"/>
                <w:szCs w:val="22"/>
              </w:rPr>
              <w:t>Richard Dunstan</w:t>
            </w:r>
          </w:p>
        </w:tc>
      </w:tr>
      <w:tr w:rsidR="00DB116D" w:rsidRPr="00A406E5" w14:paraId="7DC7B4D9" w14:textId="77777777" w:rsidTr="008F1308">
        <w:tc>
          <w:tcPr>
            <w:tcW w:w="2093" w:type="dxa"/>
            <w:shd w:val="pct15" w:color="auto" w:fill="auto"/>
          </w:tcPr>
          <w:p w14:paraId="2DC8C2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D79582" w14:textId="5CBE1DEA" w:rsidR="00DB116D" w:rsidRPr="006C7849" w:rsidRDefault="00544EFA" w:rsidP="005F0579">
            <w:pPr>
              <w:spacing w:before="120" w:after="120"/>
              <w:jc w:val="both"/>
              <w:rPr>
                <w:rFonts w:ascii="Arial" w:hAnsi="Arial" w:cs="Arial"/>
                <w:sz w:val="22"/>
                <w:szCs w:val="22"/>
              </w:rPr>
            </w:pPr>
            <w:r>
              <w:rPr>
                <w:rFonts w:ascii="Arial" w:hAnsi="Arial" w:cs="Arial"/>
                <w:sz w:val="22"/>
                <w:szCs w:val="22"/>
              </w:rPr>
              <w:t>Wirral</w:t>
            </w:r>
            <w:r w:rsidR="009135AB">
              <w:rPr>
                <w:rFonts w:ascii="Arial" w:hAnsi="Arial" w:cs="Arial"/>
                <w:sz w:val="22"/>
                <w:szCs w:val="22"/>
              </w:rPr>
              <w:t xml:space="preserve"> Fabrication Plc </w:t>
            </w:r>
            <w:r w:rsidR="00A37D73">
              <w:rPr>
                <w:rFonts w:ascii="Arial" w:hAnsi="Arial" w:cs="Arial"/>
                <w:sz w:val="22"/>
                <w:szCs w:val="22"/>
              </w:rPr>
              <w:t xml:space="preserve"> </w:t>
            </w:r>
            <w:r w:rsidR="00D527DF">
              <w:rPr>
                <w:rFonts w:ascii="Arial" w:hAnsi="Arial" w:cs="Arial"/>
                <w:sz w:val="22"/>
                <w:szCs w:val="22"/>
              </w:rPr>
              <w:t xml:space="preserve">and </w:t>
            </w:r>
            <w:r w:rsidR="00223C70">
              <w:rPr>
                <w:rFonts w:ascii="Arial" w:hAnsi="Arial" w:cs="Arial"/>
                <w:sz w:val="22"/>
                <w:szCs w:val="22"/>
              </w:rPr>
              <w:t>Defoe</w:t>
            </w:r>
            <w:r w:rsidR="00D527DF">
              <w:rPr>
                <w:rFonts w:ascii="Arial" w:hAnsi="Arial" w:cs="Arial"/>
                <w:sz w:val="22"/>
                <w:szCs w:val="22"/>
              </w:rPr>
              <w:t xml:space="preserve"> </w:t>
            </w:r>
            <w:r w:rsidR="00A37D73">
              <w:rPr>
                <w:rFonts w:ascii="Arial" w:hAnsi="Arial" w:cs="Arial"/>
                <w:sz w:val="22"/>
                <w:szCs w:val="22"/>
              </w:rPr>
              <w:t>Brand</w:t>
            </w:r>
            <w:r w:rsidR="00D527DF">
              <w:rPr>
                <w:rFonts w:ascii="Arial" w:hAnsi="Arial" w:cs="Arial"/>
                <w:sz w:val="22"/>
                <w:szCs w:val="22"/>
              </w:rPr>
              <w:t>s</w:t>
            </w:r>
          </w:p>
        </w:tc>
        <w:tc>
          <w:tcPr>
            <w:tcW w:w="2268" w:type="dxa"/>
            <w:shd w:val="pct15" w:color="auto" w:fill="auto"/>
          </w:tcPr>
          <w:p w14:paraId="2E8F61C3" w14:textId="77777777" w:rsidR="00DB116D" w:rsidRPr="005278AC" w:rsidRDefault="004D5E9B" w:rsidP="00E51AAC">
            <w:pPr>
              <w:spacing w:before="120" w:after="120"/>
              <w:jc w:val="both"/>
              <w:rPr>
                <w:rFonts w:ascii="Arial" w:hAnsi="Arial" w:cs="Arial"/>
                <w:b/>
                <w:sz w:val="22"/>
                <w:szCs w:val="22"/>
              </w:rPr>
            </w:pPr>
            <w:r w:rsidRPr="005278AC">
              <w:rPr>
                <w:rFonts w:ascii="Arial" w:hAnsi="Arial" w:cs="Arial"/>
                <w:b/>
                <w:sz w:val="22"/>
                <w:szCs w:val="22"/>
              </w:rPr>
              <w:t>Word count (or equivalent):</w:t>
            </w:r>
          </w:p>
        </w:tc>
        <w:tc>
          <w:tcPr>
            <w:tcW w:w="2268" w:type="dxa"/>
          </w:tcPr>
          <w:p w14:paraId="4DA63EE5" w14:textId="77777777"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5000 words</w:t>
            </w:r>
          </w:p>
        </w:tc>
      </w:tr>
      <w:tr w:rsidR="00B84B5B" w:rsidRPr="00A406E5" w14:paraId="2E9EC7BC" w14:textId="77777777" w:rsidTr="008F1308">
        <w:tc>
          <w:tcPr>
            <w:tcW w:w="2093" w:type="dxa"/>
            <w:shd w:val="pct15" w:color="auto" w:fill="auto"/>
          </w:tcPr>
          <w:p w14:paraId="7171EAF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A508CA8" w14:textId="548C56A5" w:rsidR="00B84B5B" w:rsidRPr="006C7849" w:rsidRDefault="000740DB" w:rsidP="005F0579">
            <w:pPr>
              <w:spacing w:before="120" w:after="120"/>
              <w:jc w:val="both"/>
              <w:rPr>
                <w:rFonts w:ascii="Arial" w:hAnsi="Arial" w:cs="Arial"/>
                <w:sz w:val="22"/>
                <w:szCs w:val="22"/>
              </w:rPr>
            </w:pPr>
            <w:r>
              <w:rPr>
                <w:rFonts w:ascii="Arial" w:hAnsi="Arial" w:cs="Arial"/>
                <w:sz w:val="22"/>
                <w:szCs w:val="22"/>
              </w:rPr>
              <w:t>19</w:t>
            </w:r>
            <w:r w:rsidRPr="000740DB">
              <w:rPr>
                <w:rFonts w:ascii="Arial" w:hAnsi="Arial" w:cs="Arial"/>
                <w:sz w:val="22"/>
                <w:szCs w:val="22"/>
                <w:vertAlign w:val="superscript"/>
              </w:rPr>
              <w:t>th</w:t>
            </w:r>
            <w:r>
              <w:rPr>
                <w:rFonts w:ascii="Arial" w:hAnsi="Arial" w:cs="Arial"/>
                <w:sz w:val="22"/>
                <w:szCs w:val="22"/>
              </w:rPr>
              <w:t xml:space="preserve"> April 2024</w:t>
            </w:r>
            <w:r w:rsidR="00D527DF">
              <w:rPr>
                <w:rFonts w:ascii="Arial" w:hAnsi="Arial" w:cs="Arial"/>
                <w:sz w:val="22"/>
                <w:szCs w:val="22"/>
              </w:rPr>
              <w:t xml:space="preserve"> </w:t>
            </w:r>
          </w:p>
        </w:tc>
        <w:tc>
          <w:tcPr>
            <w:tcW w:w="2268" w:type="dxa"/>
            <w:shd w:val="pct15" w:color="auto" w:fill="auto"/>
          </w:tcPr>
          <w:p w14:paraId="3F30CB0B" w14:textId="77777777" w:rsidR="00B84B5B" w:rsidRPr="005278AC" w:rsidRDefault="00552351" w:rsidP="001E57C1">
            <w:pPr>
              <w:spacing w:before="120" w:after="120"/>
              <w:jc w:val="both"/>
              <w:rPr>
                <w:rFonts w:ascii="Arial" w:hAnsi="Arial" w:cs="Arial"/>
                <w:b/>
                <w:sz w:val="22"/>
                <w:szCs w:val="22"/>
              </w:rPr>
            </w:pPr>
            <w:r w:rsidRPr="005278AC">
              <w:rPr>
                <w:rFonts w:ascii="Arial" w:hAnsi="Arial" w:cs="Arial"/>
                <w:b/>
                <w:sz w:val="22"/>
                <w:szCs w:val="22"/>
              </w:rPr>
              <w:t>Return date of provisional marks &amp; written feedback:</w:t>
            </w:r>
          </w:p>
        </w:tc>
        <w:tc>
          <w:tcPr>
            <w:tcW w:w="2268" w:type="dxa"/>
          </w:tcPr>
          <w:p w14:paraId="4DEA3FCF" w14:textId="3419EE47" w:rsidR="00B84B5B" w:rsidRPr="006C7849" w:rsidRDefault="00E35034" w:rsidP="005F0579">
            <w:pPr>
              <w:spacing w:before="120" w:after="120"/>
              <w:jc w:val="both"/>
              <w:rPr>
                <w:rFonts w:ascii="Arial" w:hAnsi="Arial" w:cs="Arial"/>
                <w:sz w:val="22"/>
                <w:szCs w:val="22"/>
              </w:rPr>
            </w:pPr>
            <w:r>
              <w:rPr>
                <w:rFonts w:ascii="Arial" w:hAnsi="Arial" w:cs="Arial"/>
                <w:sz w:val="22"/>
                <w:szCs w:val="22"/>
              </w:rPr>
              <w:t xml:space="preserve">Within </w:t>
            </w:r>
            <w:r w:rsidR="000740DB">
              <w:rPr>
                <w:rFonts w:ascii="Arial" w:hAnsi="Arial" w:cs="Arial"/>
                <w:sz w:val="22"/>
                <w:szCs w:val="22"/>
              </w:rPr>
              <w:t>2</w:t>
            </w:r>
            <w:r>
              <w:rPr>
                <w:rFonts w:ascii="Arial" w:hAnsi="Arial" w:cs="Arial"/>
                <w:sz w:val="22"/>
                <w:szCs w:val="22"/>
              </w:rPr>
              <w:t>0 days of submission date</w:t>
            </w:r>
          </w:p>
        </w:tc>
      </w:tr>
      <w:tr w:rsidR="00152E9D" w:rsidRPr="00A406E5" w14:paraId="07FCCD28" w14:textId="77777777" w:rsidTr="00A406E5">
        <w:tc>
          <w:tcPr>
            <w:tcW w:w="2093" w:type="dxa"/>
            <w:shd w:val="pct15" w:color="auto" w:fill="auto"/>
          </w:tcPr>
          <w:p w14:paraId="1C61417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19B8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C4A5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02AE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A9755A" w14:textId="77777777" w:rsidTr="00A406E5">
        <w:tc>
          <w:tcPr>
            <w:tcW w:w="2093" w:type="dxa"/>
            <w:shd w:val="pct15" w:color="auto" w:fill="auto"/>
          </w:tcPr>
          <w:p w14:paraId="085726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7E84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07B7B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F432F8" w14:textId="77777777" w:rsidTr="00A406E5">
        <w:tc>
          <w:tcPr>
            <w:tcW w:w="9747" w:type="dxa"/>
            <w:shd w:val="pct10" w:color="auto" w:fill="auto"/>
          </w:tcPr>
          <w:p w14:paraId="2D1ECB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16E20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E7EAAD" w14:textId="77777777" w:rsidTr="00A406E5">
        <w:tc>
          <w:tcPr>
            <w:tcW w:w="9747" w:type="dxa"/>
          </w:tcPr>
          <w:p w14:paraId="261EA71E" w14:textId="77777777" w:rsidR="005D2817" w:rsidRPr="005D2817" w:rsidRDefault="005D2817" w:rsidP="005D2817">
            <w:pPr>
              <w:tabs>
                <w:tab w:val="left" w:pos="0"/>
              </w:tabs>
              <w:overflowPunct w:val="0"/>
              <w:autoSpaceDE w:val="0"/>
              <w:autoSpaceDN w:val="0"/>
              <w:adjustRightInd w:val="0"/>
              <w:jc w:val="both"/>
              <w:textAlignment w:val="baseline"/>
              <w:rPr>
                <w:rFonts w:ascii="Arial" w:hAnsi="Arial" w:cs="Arial"/>
                <w:sz w:val="22"/>
                <w:szCs w:val="22"/>
              </w:rPr>
            </w:pPr>
            <w:r w:rsidRPr="005D2817">
              <w:rPr>
                <w:rFonts w:ascii="Arial" w:hAnsi="Arial" w:cs="Arial"/>
                <w:sz w:val="22"/>
                <w:szCs w:val="22"/>
              </w:rPr>
              <w:t xml:space="preserve">Upon the successful completion of this module, the student should be able to: </w:t>
            </w:r>
          </w:p>
          <w:p w14:paraId="4CAB9304" w14:textId="4BDC2E1A" w:rsidR="00A37D73" w:rsidRPr="00E52C99" w:rsidRDefault="00A37D73" w:rsidP="00E52C99">
            <w:pPr>
              <w:pStyle w:val="ListParagraph"/>
              <w:numPr>
                <w:ilvl w:val="0"/>
                <w:numId w:val="24"/>
              </w:numPr>
              <w:spacing w:after="160"/>
              <w:rPr>
                <w:rFonts w:ascii="Arial" w:hAnsi="Arial" w:cs="Arial"/>
              </w:rPr>
            </w:pPr>
            <w:r w:rsidRPr="00E52C99">
              <w:rPr>
                <w:rFonts w:ascii="Arial" w:hAnsi="Arial" w:cs="Arial"/>
              </w:rPr>
              <w:t>critically appraise the discipline of performance management, while demonstrating the cognitive skills of analysis and evaluation in applying current and traditional concepts in practice</w:t>
            </w:r>
            <w:r w:rsidR="00E52C99">
              <w:rPr>
                <w:rFonts w:ascii="Arial" w:hAnsi="Arial" w:cs="Arial"/>
              </w:rPr>
              <w:t>.</w:t>
            </w:r>
          </w:p>
          <w:p w14:paraId="6D33DF9C" w14:textId="77777777" w:rsidR="00A37D73" w:rsidRPr="000558DE" w:rsidRDefault="00A37D73" w:rsidP="000558DE">
            <w:pPr>
              <w:numPr>
                <w:ilvl w:val="0"/>
                <w:numId w:val="24"/>
              </w:numPr>
              <w:overflowPunct w:val="0"/>
              <w:autoSpaceDE w:val="0"/>
              <w:autoSpaceDN w:val="0"/>
              <w:adjustRightInd w:val="0"/>
              <w:spacing w:before="120"/>
              <w:textAlignment w:val="baseline"/>
              <w:rPr>
                <w:rFonts w:ascii="Arial" w:hAnsi="Arial" w:cs="Arial"/>
              </w:rPr>
            </w:pPr>
            <w:r w:rsidRPr="000558DE">
              <w:rPr>
                <w:rFonts w:ascii="Arial" w:hAnsi="Arial" w:cs="Arial"/>
              </w:rPr>
              <w:t>critically evaluate current approaches/frameworks to performance management from both a UK and global perspective.</w:t>
            </w:r>
          </w:p>
          <w:p w14:paraId="32F01A20" w14:textId="77777777" w:rsidR="000558DE" w:rsidRPr="000558DE" w:rsidRDefault="000558DE" w:rsidP="000558DE">
            <w:pPr>
              <w:pStyle w:val="ListParagraph"/>
              <w:numPr>
                <w:ilvl w:val="0"/>
                <w:numId w:val="24"/>
              </w:numPr>
              <w:tabs>
                <w:tab w:val="left" w:pos="0"/>
              </w:tabs>
              <w:overflowPunct w:val="0"/>
              <w:autoSpaceDE w:val="0"/>
              <w:autoSpaceDN w:val="0"/>
              <w:adjustRightInd w:val="0"/>
              <w:spacing w:before="120"/>
              <w:contextualSpacing w:val="0"/>
              <w:textAlignment w:val="baseline"/>
              <w:rPr>
                <w:rFonts w:ascii="Calibri" w:hAnsi="Calibri" w:cs="Arial"/>
              </w:rPr>
            </w:pPr>
            <w:r>
              <w:rPr>
                <w:rFonts w:ascii="Arial" w:hAnsi="Arial" w:cs="Arial"/>
                <w:color w:val="333333"/>
              </w:rPr>
              <w:t>Critically appraise the requirements</w:t>
            </w:r>
            <w:r w:rsidRPr="000558DE">
              <w:rPr>
                <w:rFonts w:ascii="Arial" w:hAnsi="Arial" w:cs="Arial"/>
                <w:color w:val="333333"/>
              </w:rPr>
              <w:t xml:space="preserve"> of accounting for managers in relation to planning, decision making and control in the modern business context.</w:t>
            </w:r>
          </w:p>
          <w:p w14:paraId="31B82172" w14:textId="30408139" w:rsidR="00C01A3F" w:rsidRPr="005D2817" w:rsidRDefault="000558DE" w:rsidP="000558DE">
            <w:pPr>
              <w:pStyle w:val="ListParagraph"/>
              <w:numPr>
                <w:ilvl w:val="0"/>
                <w:numId w:val="24"/>
              </w:numPr>
              <w:tabs>
                <w:tab w:val="left" w:pos="0"/>
              </w:tabs>
              <w:overflowPunct w:val="0"/>
              <w:autoSpaceDE w:val="0"/>
              <w:autoSpaceDN w:val="0"/>
              <w:adjustRightInd w:val="0"/>
              <w:spacing w:before="120"/>
              <w:contextualSpacing w:val="0"/>
              <w:textAlignment w:val="baseline"/>
              <w:rPr>
                <w:rFonts w:ascii="Calibri" w:hAnsi="Calibri" w:cs="Arial"/>
              </w:rPr>
            </w:pPr>
            <w:r>
              <w:rPr>
                <w:rFonts w:ascii="Arial" w:hAnsi="Arial" w:cs="Arial"/>
                <w:color w:val="333333"/>
              </w:rPr>
              <w:t>Critically evaluate</w:t>
            </w:r>
            <w:r w:rsidRPr="000558DE">
              <w:rPr>
                <w:rFonts w:ascii="Arial" w:hAnsi="Arial" w:cs="Arial"/>
                <w:color w:val="333333"/>
              </w:rPr>
              <w:t xml:space="preserve"> the qualitative aspects, including behavioural aspects, of decision-making, planning and control and appraise these in relation to management accounting problems especially in relation to</w:t>
            </w:r>
            <w:r>
              <w:rPr>
                <w:rFonts w:ascii="Arial" w:hAnsi="Arial" w:cs="Arial"/>
                <w:color w:val="333333"/>
              </w:rPr>
              <w:t xml:space="preserve"> </w:t>
            </w:r>
            <w:r w:rsidRPr="000558DE">
              <w:rPr>
                <w:rFonts w:ascii="Arial" w:hAnsi="Arial" w:cs="Arial"/>
                <w:color w:val="333333"/>
              </w:rPr>
              <w:t>the effects of using traditional management accounting systems in a modern business environment</w:t>
            </w:r>
            <w:r>
              <w:rPr>
                <w:rFonts w:ascii="Arial" w:hAnsi="Arial" w:cs="Arial"/>
                <w:color w:val="333333"/>
              </w:rPr>
              <w:t xml:space="preserve">, </w:t>
            </w:r>
            <w:r w:rsidRPr="000558DE">
              <w:rPr>
                <w:rFonts w:ascii="Arial" w:hAnsi="Arial" w:cs="Arial"/>
                <w:color w:val="333333"/>
              </w:rPr>
              <w:t>participation in decision making processes</w:t>
            </w:r>
            <w:r>
              <w:rPr>
                <w:rFonts w:ascii="Arial" w:hAnsi="Arial" w:cs="Arial"/>
                <w:color w:val="333333"/>
              </w:rPr>
              <w:t xml:space="preserve">, </w:t>
            </w:r>
            <w:r w:rsidRPr="000558DE">
              <w:rPr>
                <w:rFonts w:ascii="Arial" w:hAnsi="Arial" w:cs="Arial"/>
                <w:color w:val="333333"/>
              </w:rPr>
              <w:t>performance measurement and performance management</w:t>
            </w:r>
            <w:r>
              <w:rPr>
                <w:rFonts w:ascii="Arial" w:hAnsi="Arial" w:cs="Arial"/>
                <w:color w:val="333333"/>
              </w:rPr>
              <w:t xml:space="preserve">, </w:t>
            </w:r>
            <w:r w:rsidRPr="000558DE">
              <w:rPr>
                <w:rFonts w:ascii="Arial" w:hAnsi="Arial" w:cs="Arial"/>
                <w:color w:val="333333"/>
              </w:rPr>
              <w:t>organisational change</w:t>
            </w:r>
            <w:r>
              <w:rPr>
                <w:rFonts w:ascii="Arial" w:hAnsi="Arial" w:cs="Arial"/>
                <w:color w:val="333333"/>
              </w:rPr>
              <w:t xml:space="preserve">, and the </w:t>
            </w:r>
            <w:r w:rsidRPr="000558DE">
              <w:rPr>
                <w:rFonts w:ascii="Arial" w:hAnsi="Arial" w:cs="Arial"/>
                <w:color w:val="333333"/>
              </w:rPr>
              <w:t>effective remuneration and incentive (reward) systems</w:t>
            </w:r>
            <w:r w:rsidR="00E52C99">
              <w:rPr>
                <w:rFonts w:ascii="Arial" w:hAnsi="Arial" w:cs="Arial"/>
                <w:color w:val="333333"/>
              </w:rPr>
              <w:t>.</w:t>
            </w:r>
          </w:p>
        </w:tc>
      </w:tr>
    </w:tbl>
    <w:p w14:paraId="069AEC9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F1861C" w14:textId="77777777" w:rsidTr="00A406E5">
        <w:tc>
          <w:tcPr>
            <w:tcW w:w="9781" w:type="dxa"/>
            <w:shd w:val="clear" w:color="auto" w:fill="C0C0C0"/>
          </w:tcPr>
          <w:p w14:paraId="0071F5D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B2B8D1" w14:textId="77777777" w:rsidR="00EE6F25" w:rsidRPr="00A406E5" w:rsidRDefault="00EE6F25" w:rsidP="005969E2">
      <w:pPr>
        <w:jc w:val="both"/>
        <w:rPr>
          <w:rFonts w:ascii="Arial" w:hAnsi="Arial" w:cs="Arial"/>
          <w:sz w:val="22"/>
          <w:szCs w:val="22"/>
        </w:rPr>
      </w:pPr>
    </w:p>
    <w:p w14:paraId="1CB4969D" w14:textId="3E5191DE" w:rsidR="001346C2" w:rsidRPr="00E52C99" w:rsidRDefault="001346C2" w:rsidP="001560EA">
      <w:pPr>
        <w:jc w:val="center"/>
        <w:rPr>
          <w:b/>
          <w:bCs/>
          <w:sz w:val="28"/>
          <w:szCs w:val="28"/>
        </w:rPr>
      </w:pPr>
      <w:bookmarkStart w:id="0" w:name="_Hlk63777357"/>
      <w:r w:rsidRPr="00E52C99">
        <w:rPr>
          <w:b/>
          <w:bCs/>
          <w:sz w:val="28"/>
          <w:szCs w:val="28"/>
        </w:rPr>
        <w:t>PART 1:</w:t>
      </w:r>
      <w:bookmarkEnd w:id="0"/>
    </w:p>
    <w:p w14:paraId="5A55C9B0" w14:textId="0937FC4E" w:rsidR="001560EA" w:rsidRPr="00E52C99" w:rsidRDefault="001560EA" w:rsidP="001560EA">
      <w:pPr>
        <w:jc w:val="center"/>
        <w:rPr>
          <w:sz w:val="28"/>
          <w:szCs w:val="28"/>
        </w:rPr>
      </w:pPr>
      <w:r w:rsidRPr="00E52C99">
        <w:rPr>
          <w:sz w:val="28"/>
          <w:szCs w:val="28"/>
        </w:rPr>
        <w:t xml:space="preserve">CASE STUDY OF </w:t>
      </w:r>
      <w:r w:rsidR="000740DB">
        <w:rPr>
          <w:sz w:val="28"/>
          <w:szCs w:val="28"/>
        </w:rPr>
        <w:t>WIRR</w:t>
      </w:r>
      <w:r w:rsidR="00544EFA">
        <w:rPr>
          <w:sz w:val="28"/>
          <w:szCs w:val="28"/>
        </w:rPr>
        <w:t>A</w:t>
      </w:r>
      <w:r w:rsidR="000740DB">
        <w:rPr>
          <w:sz w:val="28"/>
          <w:szCs w:val="28"/>
        </w:rPr>
        <w:t>L</w:t>
      </w:r>
      <w:r w:rsidRPr="00E52C99">
        <w:rPr>
          <w:sz w:val="28"/>
          <w:szCs w:val="28"/>
        </w:rPr>
        <w:t xml:space="preserve"> FABRICATION PLC</w:t>
      </w:r>
    </w:p>
    <w:p w14:paraId="16E06D92" w14:textId="5060298D" w:rsidR="001346C2" w:rsidRPr="001560EA" w:rsidRDefault="000740DB" w:rsidP="001346C2">
      <w:pPr>
        <w:jc w:val="both"/>
        <w:rPr>
          <w:sz w:val="24"/>
          <w:szCs w:val="24"/>
        </w:rPr>
      </w:pPr>
      <w:r>
        <w:rPr>
          <w:sz w:val="24"/>
          <w:szCs w:val="24"/>
        </w:rPr>
        <w:t>Wirr</w:t>
      </w:r>
      <w:r w:rsidR="00544EFA">
        <w:rPr>
          <w:sz w:val="24"/>
          <w:szCs w:val="24"/>
        </w:rPr>
        <w:t>a</w:t>
      </w:r>
      <w:r>
        <w:rPr>
          <w:sz w:val="24"/>
          <w:szCs w:val="24"/>
        </w:rPr>
        <w:t>l</w:t>
      </w:r>
      <w:r w:rsidR="000558DE" w:rsidRPr="001560EA">
        <w:rPr>
          <w:sz w:val="24"/>
          <w:szCs w:val="24"/>
        </w:rPr>
        <w:t xml:space="preserve"> Fabrication plc manufactures car buffing machines for use in mechanic warehouses and workshops. It has been successful over the last five years and has built and maintained a loyal customer base by making a high-quality machine</w:t>
      </w:r>
      <w:r w:rsidR="00544EFA">
        <w:rPr>
          <w:sz w:val="24"/>
          <w:szCs w:val="24"/>
        </w:rPr>
        <w:t>s</w:t>
      </w:r>
      <w:r w:rsidR="000558DE" w:rsidRPr="001560EA">
        <w:rPr>
          <w:sz w:val="24"/>
          <w:szCs w:val="24"/>
        </w:rPr>
        <w:t xml:space="preserve"> backed by a </w:t>
      </w:r>
      <w:r w:rsidR="00544EFA">
        <w:rPr>
          <w:sz w:val="24"/>
          <w:szCs w:val="24"/>
        </w:rPr>
        <w:t>five</w:t>
      </w:r>
      <w:r w:rsidR="000558DE" w:rsidRPr="001560EA">
        <w:rPr>
          <w:sz w:val="24"/>
          <w:szCs w:val="24"/>
        </w:rPr>
        <w:t xml:space="preserve">-year warranty. The warranty states </w:t>
      </w:r>
      <w:r w:rsidR="00544EFA">
        <w:rPr>
          <w:sz w:val="24"/>
          <w:szCs w:val="24"/>
        </w:rPr>
        <w:t>Wirral</w:t>
      </w:r>
      <w:r w:rsidR="009135AB" w:rsidRPr="001560EA">
        <w:rPr>
          <w:sz w:val="24"/>
          <w:szCs w:val="24"/>
        </w:rPr>
        <w:t xml:space="preserve"> </w:t>
      </w:r>
      <w:r w:rsidR="000456D5" w:rsidRPr="001560EA">
        <w:rPr>
          <w:sz w:val="24"/>
          <w:szCs w:val="24"/>
        </w:rPr>
        <w:t xml:space="preserve">will recover and repair any machine that breaks down in the warranty period at no </w:t>
      </w:r>
      <w:r w:rsidR="009135AB">
        <w:rPr>
          <w:sz w:val="24"/>
          <w:szCs w:val="24"/>
        </w:rPr>
        <w:t xml:space="preserve">additional </w:t>
      </w:r>
      <w:r w:rsidR="000456D5" w:rsidRPr="001560EA">
        <w:rPr>
          <w:sz w:val="24"/>
          <w:szCs w:val="24"/>
        </w:rPr>
        <w:t>cost</w:t>
      </w:r>
      <w:r w:rsidR="009135AB">
        <w:rPr>
          <w:sz w:val="24"/>
          <w:szCs w:val="24"/>
        </w:rPr>
        <w:t xml:space="preserve"> to the customer</w:t>
      </w:r>
      <w:r w:rsidR="000456D5" w:rsidRPr="001560EA">
        <w:rPr>
          <w:sz w:val="24"/>
          <w:szCs w:val="24"/>
        </w:rPr>
        <w:t xml:space="preserve">. Additionally, </w:t>
      </w:r>
      <w:r w:rsidR="00544EFA">
        <w:rPr>
          <w:sz w:val="24"/>
          <w:szCs w:val="24"/>
        </w:rPr>
        <w:t>Wirral</w:t>
      </w:r>
      <w:r w:rsidR="000456D5" w:rsidRPr="001560EA">
        <w:rPr>
          <w:sz w:val="24"/>
          <w:szCs w:val="24"/>
        </w:rPr>
        <w:t xml:space="preserve"> always maintains sufficient spare parts to be able to quote for a repair of any of its machines made within the previous ten years.</w:t>
      </w:r>
    </w:p>
    <w:p w14:paraId="3DB41933" w14:textId="77777777" w:rsidR="000456D5" w:rsidRPr="001560EA" w:rsidRDefault="000456D5" w:rsidP="001346C2">
      <w:pPr>
        <w:jc w:val="both"/>
        <w:rPr>
          <w:sz w:val="24"/>
          <w:szCs w:val="24"/>
        </w:rPr>
      </w:pPr>
    </w:p>
    <w:p w14:paraId="6E10B2BD" w14:textId="7807B87F" w:rsidR="000456D5" w:rsidRPr="001560EA" w:rsidRDefault="00544EFA" w:rsidP="001346C2">
      <w:pPr>
        <w:jc w:val="both"/>
        <w:rPr>
          <w:sz w:val="24"/>
          <w:szCs w:val="24"/>
        </w:rPr>
      </w:pPr>
      <w:r>
        <w:rPr>
          <w:sz w:val="24"/>
          <w:szCs w:val="24"/>
        </w:rPr>
        <w:t>Wirral</w:t>
      </w:r>
      <w:r w:rsidR="000456D5" w:rsidRPr="001560EA">
        <w:rPr>
          <w:sz w:val="24"/>
          <w:szCs w:val="24"/>
        </w:rPr>
        <w:t xml:space="preserve"> is structured into two divisions: manufacturing/sales</w:t>
      </w:r>
      <w:r w:rsidR="00A62CE0" w:rsidRPr="001560EA">
        <w:rPr>
          <w:sz w:val="24"/>
          <w:szCs w:val="24"/>
        </w:rPr>
        <w:t xml:space="preserve"> (i.e. M/S)</w:t>
      </w:r>
      <w:r w:rsidR="000456D5" w:rsidRPr="001560EA">
        <w:rPr>
          <w:sz w:val="24"/>
          <w:szCs w:val="24"/>
        </w:rPr>
        <w:t xml:space="preserve"> and service. The board is now considering ways to improve coordination of the activities of the divisions for the benefit of the company as a whole. </w:t>
      </w:r>
    </w:p>
    <w:p w14:paraId="0B095B3D" w14:textId="00FDF22E" w:rsidR="000456D5" w:rsidRPr="001560EA" w:rsidRDefault="000456D5" w:rsidP="001346C2">
      <w:pPr>
        <w:jc w:val="both"/>
        <w:rPr>
          <w:sz w:val="24"/>
          <w:szCs w:val="24"/>
        </w:rPr>
      </w:pPr>
    </w:p>
    <w:p w14:paraId="294078F9" w14:textId="5B4EBB52" w:rsidR="000456D5" w:rsidRPr="001560EA" w:rsidRDefault="000456D5" w:rsidP="001346C2">
      <w:pPr>
        <w:jc w:val="both"/>
        <w:rPr>
          <w:sz w:val="24"/>
          <w:szCs w:val="24"/>
        </w:rPr>
      </w:pPr>
      <w:r w:rsidRPr="001560EA">
        <w:rPr>
          <w:sz w:val="24"/>
          <w:szCs w:val="24"/>
        </w:rPr>
        <w:t>The com</w:t>
      </w:r>
      <w:r w:rsidR="00E52C99">
        <w:rPr>
          <w:sz w:val="24"/>
          <w:szCs w:val="24"/>
        </w:rPr>
        <w:t>p</w:t>
      </w:r>
      <w:r w:rsidRPr="001560EA">
        <w:rPr>
          <w:sz w:val="24"/>
          <w:szCs w:val="24"/>
        </w:rPr>
        <w:t>any’s mission is to maximise shareholder wealth. Currently, the board use total shareholder return (TSR) as an overall corporate measure of performance and return on investment as its main relative measure of performance between the two divisions. The board’s main concern is that the divisional managers’ performance is not being properly assessed by the divisional performance measure used. It now wants to consider other measures of divisional performance. Residual Income an economic value added (EVA</w:t>
      </w:r>
      <w:r w:rsidRPr="001560EA">
        <w:rPr>
          <w:sz w:val="24"/>
          <w:szCs w:val="24"/>
          <w:vertAlign w:val="superscript"/>
        </w:rPr>
        <w:t>TM</w:t>
      </w:r>
      <w:r w:rsidRPr="001560EA">
        <w:rPr>
          <w:sz w:val="24"/>
          <w:szCs w:val="24"/>
        </w:rPr>
        <w:t xml:space="preserve">) have been suggested. </w:t>
      </w:r>
    </w:p>
    <w:p w14:paraId="2CD76A72" w14:textId="5F1B53CE" w:rsidR="00E873B8" w:rsidRPr="001560EA" w:rsidRDefault="00E873B8" w:rsidP="001346C2">
      <w:pPr>
        <w:jc w:val="both"/>
        <w:rPr>
          <w:sz w:val="24"/>
          <w:szCs w:val="24"/>
        </w:rPr>
      </w:pPr>
    </w:p>
    <w:p w14:paraId="366AEF1C" w14:textId="289CD6E4" w:rsidR="00E873B8" w:rsidRPr="001560EA" w:rsidRDefault="00E873B8" w:rsidP="001346C2">
      <w:pPr>
        <w:jc w:val="both"/>
        <w:rPr>
          <w:sz w:val="24"/>
          <w:szCs w:val="24"/>
        </w:rPr>
      </w:pPr>
      <w:r w:rsidRPr="001560EA">
        <w:rPr>
          <w:sz w:val="24"/>
          <w:szCs w:val="24"/>
        </w:rPr>
        <w:t>A colleague has collected the following data which will allow calculation or ROI, RI and EVA</w:t>
      </w:r>
      <w:r w:rsidRPr="001560EA">
        <w:rPr>
          <w:sz w:val="24"/>
          <w:szCs w:val="24"/>
          <w:vertAlign w:val="superscript"/>
        </w:rPr>
        <w:t>TM</w:t>
      </w:r>
      <w:r w:rsidRPr="001560EA">
        <w:rPr>
          <w:sz w:val="24"/>
          <w:szCs w:val="24"/>
        </w:rPr>
        <w:t xml:space="preserve">. </w:t>
      </w:r>
    </w:p>
    <w:p w14:paraId="23ECC3DE" w14:textId="4D22E9B9" w:rsidR="00E873B8" w:rsidRDefault="00E873B8" w:rsidP="001346C2">
      <w:pPr>
        <w:jc w:val="both"/>
        <w:rPr>
          <w:sz w:val="28"/>
          <w:szCs w:val="28"/>
        </w:rPr>
      </w:pPr>
    </w:p>
    <w:p w14:paraId="4F6D4263" w14:textId="365F6E43" w:rsidR="00E873B8" w:rsidRPr="00E52C99" w:rsidRDefault="00E873B8" w:rsidP="00E873B8">
      <w:pPr>
        <w:pBdr>
          <w:bottom w:val="single" w:sz="4" w:space="1" w:color="auto"/>
        </w:pBdr>
        <w:jc w:val="both"/>
      </w:pPr>
      <w:r>
        <w:rPr>
          <w:sz w:val="28"/>
          <w:szCs w:val="28"/>
        </w:rPr>
        <w:tab/>
      </w:r>
      <w:r>
        <w:rPr>
          <w:sz w:val="28"/>
          <w:szCs w:val="28"/>
        </w:rPr>
        <w:tab/>
      </w:r>
      <w:r>
        <w:rPr>
          <w:sz w:val="28"/>
          <w:szCs w:val="28"/>
        </w:rPr>
        <w:tab/>
      </w:r>
      <w:r>
        <w:rPr>
          <w:sz w:val="28"/>
          <w:szCs w:val="28"/>
        </w:rPr>
        <w:tab/>
      </w:r>
      <w:r>
        <w:rPr>
          <w:sz w:val="28"/>
          <w:szCs w:val="28"/>
        </w:rPr>
        <w:tab/>
      </w:r>
      <w:r w:rsidRPr="001560EA">
        <w:rPr>
          <w:sz w:val="24"/>
          <w:szCs w:val="24"/>
        </w:rPr>
        <w:tab/>
      </w:r>
      <w:r w:rsidRPr="00E52C99">
        <w:tab/>
      </w:r>
      <w:r w:rsidRPr="00E52C99">
        <w:tab/>
      </w:r>
      <w:r w:rsidR="00A62CE0" w:rsidRPr="00E52C99">
        <w:t>M/S</w:t>
      </w:r>
      <w:r w:rsidRPr="00E52C99">
        <w:tab/>
      </w:r>
      <w:r w:rsidRPr="00E52C99">
        <w:tab/>
      </w:r>
      <w:r w:rsidR="00A62CE0" w:rsidRPr="00E52C99">
        <w:tab/>
      </w:r>
      <w:r w:rsidRPr="00E52C99">
        <w:t>Service</w:t>
      </w:r>
    </w:p>
    <w:p w14:paraId="00183D99" w14:textId="53491961" w:rsidR="00E873B8" w:rsidRPr="00E52C99" w:rsidRDefault="00E873B8" w:rsidP="00E873B8">
      <w:pPr>
        <w:pBdr>
          <w:bottom w:val="single" w:sz="4" w:space="1" w:color="auto"/>
        </w:pBdr>
        <w:jc w:val="both"/>
      </w:pPr>
      <w:r w:rsidRPr="00E52C99">
        <w:tab/>
      </w:r>
      <w:r w:rsidRPr="00E52C99">
        <w:tab/>
      </w:r>
      <w:r w:rsidRPr="00E52C99">
        <w:tab/>
      </w:r>
      <w:r w:rsidRPr="00E52C99">
        <w:tab/>
      </w:r>
      <w:r w:rsidRPr="00E52C99">
        <w:tab/>
      </w:r>
      <w:r w:rsidRPr="00E52C99">
        <w:tab/>
      </w:r>
      <w:r w:rsidRPr="00E52C99">
        <w:tab/>
        <w:t xml:space="preserve">     </w:t>
      </w:r>
      <w:r w:rsidR="00A62CE0" w:rsidRPr="00E52C99">
        <w:tab/>
      </w:r>
      <w:r w:rsidRPr="00E52C99">
        <w:t>£m</w:t>
      </w:r>
      <w:r w:rsidRPr="00E52C99">
        <w:tab/>
      </w:r>
      <w:r w:rsidRPr="00E52C99">
        <w:tab/>
      </w:r>
      <w:r w:rsidRPr="00E52C99">
        <w:tab/>
        <w:t xml:space="preserve">    £m</w:t>
      </w:r>
    </w:p>
    <w:p w14:paraId="53DF7F35" w14:textId="27DE14DF" w:rsidR="00E873B8" w:rsidRPr="00E52C99" w:rsidRDefault="00E873B8" w:rsidP="001346C2">
      <w:pPr>
        <w:jc w:val="both"/>
      </w:pPr>
      <w:r w:rsidRPr="00E52C99">
        <w:t>Sales Revenue</w:t>
      </w:r>
      <w:r w:rsidR="00E52C99">
        <w:tab/>
      </w:r>
      <w:r w:rsidR="00E52C99">
        <w:tab/>
      </w:r>
      <w:r w:rsidR="00E52C99">
        <w:tab/>
      </w:r>
      <w:r w:rsidR="00E52C99">
        <w:tab/>
      </w:r>
      <w:r w:rsidR="00E52C99">
        <w:tab/>
      </w:r>
      <w:r w:rsidR="00E52C99">
        <w:tab/>
      </w:r>
      <w:r w:rsidR="00E52C99">
        <w:tab/>
      </w:r>
      <w:r w:rsidR="00544EFA">
        <w:t>90</w:t>
      </w:r>
      <w:r w:rsidR="00E52C99">
        <w:t>0</w:t>
      </w:r>
      <w:r w:rsidR="00E52C99">
        <w:tab/>
      </w:r>
      <w:r w:rsidR="00E52C99">
        <w:tab/>
      </w:r>
      <w:r w:rsidR="00E52C99">
        <w:tab/>
        <w:t>1</w:t>
      </w:r>
      <w:r w:rsidR="00544EFA">
        <w:t>6</w:t>
      </w:r>
      <w:r w:rsidR="00E52C99">
        <w:t>.0</w:t>
      </w:r>
    </w:p>
    <w:p w14:paraId="01A79DBF" w14:textId="40176DD8" w:rsidR="00E873B8" w:rsidRPr="00E52C99" w:rsidRDefault="00E873B8" w:rsidP="001346C2">
      <w:pPr>
        <w:jc w:val="both"/>
      </w:pPr>
      <w:r w:rsidRPr="00E52C99">
        <w:t>Operating costs</w:t>
      </w:r>
      <w:r w:rsidR="00E52C99">
        <w:tab/>
      </w:r>
      <w:r w:rsidR="00E52C99">
        <w:tab/>
      </w:r>
      <w:r w:rsidR="00E52C99">
        <w:tab/>
      </w:r>
      <w:r w:rsidR="00E52C99">
        <w:tab/>
      </w:r>
      <w:r w:rsidR="00E52C99">
        <w:tab/>
      </w:r>
      <w:r w:rsidR="00E52C99">
        <w:tab/>
      </w:r>
      <w:r w:rsidR="00E52C99">
        <w:tab/>
        <w:t>4</w:t>
      </w:r>
      <w:r w:rsidR="00544EFA">
        <w:t>89</w:t>
      </w:r>
      <w:r w:rsidR="00E52C99">
        <w:tab/>
      </w:r>
      <w:r w:rsidR="00E52C99">
        <w:tab/>
      </w:r>
      <w:r w:rsidR="00E52C99">
        <w:tab/>
        <w:t>11.0</w:t>
      </w:r>
    </w:p>
    <w:p w14:paraId="612034A4" w14:textId="138D2456" w:rsidR="00E873B8" w:rsidRPr="00E52C99" w:rsidRDefault="00E873B8" w:rsidP="001346C2">
      <w:pPr>
        <w:jc w:val="both"/>
      </w:pPr>
      <w:r w:rsidRPr="00E52C99">
        <w:t>Operating profit</w:t>
      </w:r>
      <w:r w:rsidR="00E52C99">
        <w:tab/>
      </w:r>
      <w:r w:rsidR="00E52C99">
        <w:tab/>
      </w:r>
      <w:r w:rsidR="00E52C99">
        <w:tab/>
      </w:r>
      <w:r w:rsidR="00E52C99">
        <w:tab/>
      </w:r>
      <w:r w:rsidR="00E52C99">
        <w:tab/>
      </w:r>
      <w:r w:rsidR="00E52C99">
        <w:tab/>
      </w:r>
      <w:r w:rsidR="00E52C99">
        <w:tab/>
        <w:t>3</w:t>
      </w:r>
      <w:r w:rsidR="00544EFA">
        <w:t>96</w:t>
      </w:r>
      <w:r w:rsidR="00E52C99">
        <w:tab/>
      </w:r>
      <w:r w:rsidR="00E52C99">
        <w:tab/>
      </w:r>
      <w:r w:rsidR="00E52C99">
        <w:tab/>
        <w:t xml:space="preserve">  6.0</w:t>
      </w:r>
    </w:p>
    <w:p w14:paraId="4F2ACD9A" w14:textId="2B102841" w:rsidR="00E873B8" w:rsidRPr="00E52C99" w:rsidRDefault="00E873B8" w:rsidP="001346C2">
      <w:pPr>
        <w:jc w:val="both"/>
      </w:pPr>
      <w:r w:rsidRPr="00E52C99">
        <w:t>Apportioned head office costs</w:t>
      </w:r>
      <w:r w:rsidR="00E52C99">
        <w:tab/>
      </w:r>
      <w:r w:rsidR="00E52C99">
        <w:tab/>
      </w:r>
      <w:r w:rsidR="00E52C99">
        <w:tab/>
      </w:r>
      <w:r w:rsidR="00E52C99">
        <w:tab/>
      </w:r>
      <w:r w:rsidR="00E52C99">
        <w:tab/>
        <w:t xml:space="preserve">  85</w:t>
      </w:r>
      <w:r w:rsidR="00E52C99">
        <w:tab/>
      </w:r>
      <w:r w:rsidR="00E52C99">
        <w:tab/>
      </w:r>
      <w:r w:rsidR="00E52C99">
        <w:tab/>
        <w:t xml:space="preserve">  1.0</w:t>
      </w:r>
    </w:p>
    <w:p w14:paraId="0A746671" w14:textId="72106503" w:rsidR="00E873B8" w:rsidRPr="00E52C99" w:rsidRDefault="00E873B8" w:rsidP="001346C2">
      <w:pPr>
        <w:jc w:val="both"/>
      </w:pPr>
      <w:r w:rsidRPr="00E52C99">
        <w:t>Profit before tax</w:t>
      </w:r>
      <w:r w:rsidR="00E52C99">
        <w:tab/>
      </w:r>
      <w:r w:rsidR="00E52C99">
        <w:tab/>
      </w:r>
      <w:r w:rsidR="00E52C99">
        <w:tab/>
      </w:r>
      <w:r w:rsidR="00E52C99">
        <w:tab/>
      </w:r>
      <w:r w:rsidR="00E52C99">
        <w:tab/>
      </w:r>
      <w:r w:rsidR="00E52C99">
        <w:tab/>
      </w:r>
      <w:r w:rsidR="00E52C99">
        <w:tab/>
        <w:t>301</w:t>
      </w:r>
      <w:r w:rsidR="00E52C99">
        <w:tab/>
      </w:r>
      <w:r w:rsidR="00E52C99">
        <w:tab/>
      </w:r>
      <w:r w:rsidR="00E52C99">
        <w:tab/>
        <w:t xml:space="preserve">  5.0</w:t>
      </w:r>
    </w:p>
    <w:p w14:paraId="6C461363" w14:textId="792C974E" w:rsidR="00E873B8" w:rsidRPr="00E52C99" w:rsidRDefault="00E873B8" w:rsidP="001346C2">
      <w:pPr>
        <w:jc w:val="both"/>
      </w:pPr>
      <w:r w:rsidRPr="00E52C99">
        <w:t>Capital employed</w:t>
      </w:r>
      <w:r w:rsidR="00E52C99">
        <w:tab/>
      </w:r>
      <w:r w:rsidR="00E52C99">
        <w:tab/>
      </w:r>
      <w:r w:rsidR="00E52C99">
        <w:tab/>
      </w:r>
      <w:r w:rsidR="00E52C99">
        <w:tab/>
      </w:r>
      <w:r w:rsidR="00E52C99">
        <w:tab/>
      </w:r>
      <w:r w:rsidR="00E52C99">
        <w:tab/>
        <w:t xml:space="preserve">            1294</w:t>
      </w:r>
      <w:r w:rsidR="00E52C99">
        <w:tab/>
      </w:r>
      <w:r w:rsidR="00E52C99">
        <w:tab/>
      </w:r>
      <w:r w:rsidR="00E52C99">
        <w:tab/>
        <w:t>38.0</w:t>
      </w:r>
    </w:p>
    <w:p w14:paraId="7EA38CB6" w14:textId="78EC1ACB" w:rsidR="00E873B8" w:rsidRPr="00E52C99" w:rsidRDefault="00E873B8" w:rsidP="001346C2">
      <w:pPr>
        <w:jc w:val="both"/>
      </w:pPr>
      <w:r w:rsidRPr="00E52C99">
        <w:t>Notional cost of capital used</w:t>
      </w:r>
      <w:r w:rsidR="00E52C99">
        <w:tab/>
      </w:r>
      <w:r w:rsidR="00E52C99">
        <w:tab/>
      </w:r>
      <w:r w:rsidR="00E52C99">
        <w:tab/>
      </w:r>
      <w:r w:rsidR="00E52C99">
        <w:tab/>
      </w:r>
      <w:r w:rsidR="00E52C99">
        <w:tab/>
        <w:t xml:space="preserve">   9% p.a.</w:t>
      </w:r>
    </w:p>
    <w:p w14:paraId="6A5EEEB6" w14:textId="14CCC680" w:rsidR="00E873B8" w:rsidRPr="00E52C99" w:rsidRDefault="00E873B8" w:rsidP="001346C2">
      <w:pPr>
        <w:jc w:val="both"/>
      </w:pPr>
      <w:r w:rsidRPr="00E52C99">
        <w:t>Current cost of debt</w:t>
      </w:r>
      <w:r w:rsidR="00E52C99">
        <w:tab/>
      </w:r>
      <w:r w:rsidR="00E52C99">
        <w:tab/>
      </w:r>
      <w:r w:rsidR="00E52C99">
        <w:tab/>
      </w:r>
      <w:r w:rsidR="00E52C99">
        <w:tab/>
      </w:r>
      <w:r w:rsidR="00E52C99">
        <w:tab/>
      </w:r>
      <w:r w:rsidR="00E52C99">
        <w:tab/>
        <w:t>5.5%</w:t>
      </w:r>
    </w:p>
    <w:p w14:paraId="71A41538" w14:textId="5EB17629" w:rsidR="00E873B8" w:rsidRPr="00E52C99" w:rsidRDefault="00E873B8" w:rsidP="001346C2">
      <w:pPr>
        <w:jc w:val="both"/>
      </w:pPr>
      <w:r w:rsidRPr="00E52C99">
        <w:t>Tax rate</w:t>
      </w:r>
      <w:r w:rsidR="00E52C99">
        <w:tab/>
      </w:r>
      <w:r w:rsidR="00E52C99">
        <w:tab/>
      </w:r>
      <w:r w:rsidR="00E52C99">
        <w:tab/>
      </w:r>
      <w:r w:rsidR="00E52C99">
        <w:tab/>
      </w:r>
      <w:r w:rsidR="00E52C99">
        <w:tab/>
      </w:r>
      <w:r w:rsidR="00E52C99">
        <w:tab/>
      </w:r>
      <w:r w:rsidR="00E52C99">
        <w:tab/>
      </w:r>
      <w:r w:rsidR="00E52C99">
        <w:tab/>
        <w:t>30%</w:t>
      </w:r>
    </w:p>
    <w:p w14:paraId="7D687EA9" w14:textId="2CD006A4" w:rsidR="00E873B8" w:rsidRPr="001560EA" w:rsidRDefault="00E873B8" w:rsidP="001346C2">
      <w:pPr>
        <w:jc w:val="both"/>
        <w:rPr>
          <w:sz w:val="24"/>
          <w:szCs w:val="24"/>
        </w:rPr>
      </w:pPr>
    </w:p>
    <w:p w14:paraId="439B9520" w14:textId="668CB91A" w:rsidR="00E873B8" w:rsidRPr="001560EA" w:rsidRDefault="00E873B8" w:rsidP="001346C2">
      <w:pPr>
        <w:jc w:val="both"/>
        <w:rPr>
          <w:sz w:val="24"/>
          <w:szCs w:val="24"/>
        </w:rPr>
      </w:pPr>
      <w:r w:rsidRPr="001560EA">
        <w:rPr>
          <w:sz w:val="24"/>
          <w:szCs w:val="24"/>
        </w:rPr>
        <w:t>Operating cost include:</w:t>
      </w:r>
    </w:p>
    <w:p w14:paraId="3FA5F76F" w14:textId="753092C6" w:rsidR="00E873B8" w:rsidRPr="00E52C99" w:rsidRDefault="00E873B8" w:rsidP="00E873B8">
      <w:pPr>
        <w:pBdr>
          <w:bottom w:val="single" w:sz="4" w:space="1" w:color="auto"/>
        </w:pBdr>
        <w:jc w:val="both"/>
      </w:pPr>
      <w:r w:rsidRPr="001560EA">
        <w:rPr>
          <w:sz w:val="24"/>
          <w:szCs w:val="24"/>
        </w:rPr>
        <w:tab/>
      </w:r>
      <w:r w:rsidRPr="001560EA">
        <w:rPr>
          <w:sz w:val="24"/>
          <w:szCs w:val="24"/>
        </w:rPr>
        <w:tab/>
      </w:r>
      <w:r w:rsidRPr="001560EA">
        <w:rPr>
          <w:sz w:val="24"/>
          <w:szCs w:val="24"/>
        </w:rPr>
        <w:tab/>
      </w:r>
      <w:r w:rsidRPr="001560EA">
        <w:rPr>
          <w:sz w:val="24"/>
          <w:szCs w:val="24"/>
        </w:rPr>
        <w:tab/>
      </w:r>
      <w:r w:rsidRPr="001560EA">
        <w:rPr>
          <w:sz w:val="24"/>
          <w:szCs w:val="24"/>
        </w:rPr>
        <w:tab/>
      </w:r>
      <w:r w:rsidRPr="001560EA">
        <w:rPr>
          <w:sz w:val="24"/>
          <w:szCs w:val="24"/>
        </w:rPr>
        <w:tab/>
      </w:r>
      <w:r w:rsidRPr="001560EA">
        <w:rPr>
          <w:sz w:val="24"/>
          <w:szCs w:val="24"/>
        </w:rPr>
        <w:tab/>
      </w:r>
      <w:r w:rsidRPr="001560EA">
        <w:rPr>
          <w:sz w:val="24"/>
          <w:szCs w:val="24"/>
        </w:rPr>
        <w:tab/>
      </w:r>
      <w:r w:rsidR="00A62CE0" w:rsidRPr="00E52C99">
        <w:t>M/S</w:t>
      </w:r>
      <w:r w:rsidRPr="00E52C99">
        <w:tab/>
      </w:r>
      <w:r w:rsidRPr="00E52C99">
        <w:tab/>
      </w:r>
      <w:r w:rsidR="00A62CE0" w:rsidRPr="00E52C99">
        <w:tab/>
      </w:r>
      <w:r w:rsidRPr="00E52C99">
        <w:t>Service</w:t>
      </w:r>
    </w:p>
    <w:p w14:paraId="243FFD6B" w14:textId="39CA146A" w:rsidR="00E873B8" w:rsidRPr="00E52C99" w:rsidRDefault="00E873B8" w:rsidP="00E873B8">
      <w:pPr>
        <w:pBdr>
          <w:bottom w:val="single" w:sz="4" w:space="1" w:color="auto"/>
        </w:pBdr>
        <w:jc w:val="both"/>
      </w:pPr>
      <w:r w:rsidRPr="00E52C99">
        <w:tab/>
      </w:r>
      <w:r w:rsidRPr="00E52C99">
        <w:tab/>
      </w:r>
      <w:r w:rsidRPr="00E52C99">
        <w:tab/>
      </w:r>
      <w:r w:rsidRPr="00E52C99">
        <w:tab/>
      </w:r>
      <w:r w:rsidRPr="00E52C99">
        <w:tab/>
      </w:r>
      <w:r w:rsidRPr="00E52C99">
        <w:tab/>
      </w:r>
      <w:r w:rsidRPr="00E52C99">
        <w:tab/>
      </w:r>
      <w:r w:rsidRPr="00E52C99">
        <w:tab/>
        <w:t>£m</w:t>
      </w:r>
      <w:r w:rsidRPr="00E52C99">
        <w:tab/>
      </w:r>
      <w:r w:rsidRPr="00E52C99">
        <w:tab/>
        <w:t xml:space="preserve">    </w:t>
      </w:r>
      <w:r w:rsidR="00A62CE0" w:rsidRPr="00E52C99">
        <w:tab/>
        <w:t xml:space="preserve">    </w:t>
      </w:r>
      <w:r w:rsidRPr="00E52C99">
        <w:t>£m</w:t>
      </w:r>
    </w:p>
    <w:p w14:paraId="691912BB" w14:textId="69012A4E" w:rsidR="00E873B8" w:rsidRPr="00E52C99" w:rsidRDefault="00E873B8" w:rsidP="001346C2">
      <w:pPr>
        <w:jc w:val="both"/>
      </w:pPr>
      <w:r w:rsidRPr="00E52C99">
        <w:t>Depreciation</w:t>
      </w:r>
      <w:r w:rsidR="00E52C99">
        <w:tab/>
      </w:r>
      <w:r w:rsidR="00E52C99">
        <w:tab/>
      </w:r>
      <w:r w:rsidR="00E52C99">
        <w:tab/>
      </w:r>
      <w:r w:rsidR="00E52C99">
        <w:tab/>
      </w:r>
      <w:r w:rsidR="00E52C99">
        <w:tab/>
      </w:r>
      <w:r w:rsidR="00E52C99">
        <w:tab/>
      </w:r>
      <w:r w:rsidR="00E52C99">
        <w:tab/>
        <w:t>88</w:t>
      </w:r>
      <w:r w:rsidR="00E52C99">
        <w:tab/>
      </w:r>
      <w:r w:rsidR="00E52C99">
        <w:tab/>
      </w:r>
      <w:r w:rsidR="00E52C99">
        <w:tab/>
        <w:t xml:space="preserve">    2.7</w:t>
      </w:r>
    </w:p>
    <w:p w14:paraId="428ACD33" w14:textId="23E597B8" w:rsidR="00E873B8" w:rsidRPr="00E52C99" w:rsidRDefault="00E873B8" w:rsidP="001346C2">
      <w:pPr>
        <w:jc w:val="both"/>
      </w:pPr>
      <w:r w:rsidRPr="00E52C99">
        <w:t>Other non-cash expenses</w:t>
      </w:r>
      <w:r w:rsidR="00E52C99">
        <w:tab/>
      </w:r>
      <w:r w:rsidR="00E52C99">
        <w:tab/>
      </w:r>
      <w:r w:rsidR="00E52C99">
        <w:tab/>
      </w:r>
      <w:r w:rsidR="00E52C99">
        <w:tab/>
      </w:r>
      <w:r w:rsidR="00E52C99">
        <w:tab/>
      </w:r>
      <w:r w:rsidR="00E52C99">
        <w:tab/>
        <w:t xml:space="preserve">  4</w:t>
      </w:r>
      <w:r w:rsidR="00E52C99">
        <w:tab/>
      </w:r>
      <w:r w:rsidR="00E52C99">
        <w:tab/>
      </w:r>
      <w:r w:rsidR="00E52C99">
        <w:tab/>
        <w:t xml:space="preserve">    0.3</w:t>
      </w:r>
    </w:p>
    <w:p w14:paraId="6E1BAB6A" w14:textId="77777777" w:rsidR="00E52C99" w:rsidRDefault="00E52C99" w:rsidP="001346C2">
      <w:pPr>
        <w:jc w:val="both"/>
        <w:rPr>
          <w:sz w:val="24"/>
          <w:szCs w:val="24"/>
        </w:rPr>
      </w:pPr>
    </w:p>
    <w:p w14:paraId="471776AD" w14:textId="108E432A" w:rsidR="00E873B8" w:rsidRDefault="00E873B8" w:rsidP="001346C2">
      <w:pPr>
        <w:jc w:val="both"/>
        <w:rPr>
          <w:sz w:val="24"/>
          <w:szCs w:val="24"/>
        </w:rPr>
      </w:pPr>
      <w:r w:rsidRPr="001560EA">
        <w:rPr>
          <w:sz w:val="24"/>
          <w:szCs w:val="24"/>
        </w:rPr>
        <w:t>All operating costs are tax deductible.</w:t>
      </w:r>
    </w:p>
    <w:p w14:paraId="3CB35210" w14:textId="77777777" w:rsidR="009135AB" w:rsidRPr="001560EA" w:rsidRDefault="009135AB" w:rsidP="001346C2">
      <w:pPr>
        <w:jc w:val="both"/>
        <w:rPr>
          <w:sz w:val="24"/>
          <w:szCs w:val="24"/>
        </w:rPr>
      </w:pPr>
    </w:p>
    <w:p w14:paraId="011A1B96" w14:textId="23F0858C" w:rsidR="00E873B8" w:rsidRPr="001560EA" w:rsidRDefault="00E873B8" w:rsidP="001346C2">
      <w:pPr>
        <w:jc w:val="both"/>
        <w:rPr>
          <w:sz w:val="24"/>
          <w:szCs w:val="24"/>
        </w:rPr>
      </w:pPr>
      <w:r w:rsidRPr="001560EA">
        <w:rPr>
          <w:sz w:val="24"/>
          <w:szCs w:val="24"/>
        </w:rPr>
        <w:t xml:space="preserve">In addition </w:t>
      </w:r>
      <w:r w:rsidR="00A62CE0" w:rsidRPr="001560EA">
        <w:rPr>
          <w:sz w:val="24"/>
          <w:szCs w:val="24"/>
        </w:rPr>
        <w:t>to the divisional performance measures, the board wants to consider the position of the service division.</w:t>
      </w:r>
    </w:p>
    <w:p w14:paraId="5D4008C6" w14:textId="7C9D879E" w:rsidR="00A62CE0" w:rsidRPr="001560EA" w:rsidRDefault="00A62CE0" w:rsidP="001346C2">
      <w:pPr>
        <w:jc w:val="both"/>
        <w:rPr>
          <w:sz w:val="24"/>
          <w:szCs w:val="24"/>
        </w:rPr>
      </w:pPr>
    </w:p>
    <w:p w14:paraId="4268A39F" w14:textId="5B1681FE" w:rsidR="00A62CE0" w:rsidRPr="001560EA" w:rsidRDefault="00A62CE0" w:rsidP="001346C2">
      <w:pPr>
        <w:jc w:val="both"/>
        <w:rPr>
          <w:sz w:val="24"/>
          <w:szCs w:val="24"/>
        </w:rPr>
      </w:pPr>
      <w:r w:rsidRPr="001560EA">
        <w:rPr>
          <w:sz w:val="24"/>
          <w:szCs w:val="24"/>
        </w:rPr>
        <w:t>The service costs within the service division are as follows:</w:t>
      </w:r>
    </w:p>
    <w:p w14:paraId="0985C10C" w14:textId="76751FE3" w:rsidR="00A62CE0" w:rsidRPr="00E52C99" w:rsidRDefault="00A62CE0" w:rsidP="001346C2">
      <w:pPr>
        <w:jc w:val="both"/>
      </w:pPr>
      <w:r w:rsidRPr="001560EA">
        <w:rPr>
          <w:sz w:val="24"/>
          <w:szCs w:val="24"/>
        </w:rPr>
        <w:tab/>
      </w:r>
      <w:r w:rsidRPr="001560EA">
        <w:rPr>
          <w:sz w:val="24"/>
          <w:szCs w:val="24"/>
        </w:rPr>
        <w:tab/>
      </w:r>
      <w:r w:rsidRPr="001560EA">
        <w:rPr>
          <w:sz w:val="24"/>
          <w:szCs w:val="24"/>
        </w:rPr>
        <w:tab/>
      </w:r>
      <w:r w:rsidRPr="00E52C99">
        <w:tab/>
      </w:r>
      <w:r w:rsidRPr="00E52C99">
        <w:tab/>
      </w:r>
      <w:r w:rsidRPr="00E52C99">
        <w:tab/>
      </w:r>
      <w:r w:rsidRPr="00E52C99">
        <w:tab/>
      </w:r>
      <w:r w:rsidR="00E52C99">
        <w:t xml:space="preserve"> </w:t>
      </w:r>
      <w:r w:rsidRPr="00E52C99">
        <w:t>£</w:t>
      </w:r>
    </w:p>
    <w:p w14:paraId="7E3590A5" w14:textId="561D7673" w:rsidR="00A62CE0" w:rsidRPr="00E52C99" w:rsidRDefault="00A62CE0" w:rsidP="001346C2">
      <w:pPr>
        <w:jc w:val="both"/>
      </w:pPr>
      <w:r w:rsidRPr="00E52C99">
        <w:t>Labour (per hour)</w:t>
      </w:r>
      <w:r w:rsidRPr="00E52C99">
        <w:tab/>
      </w:r>
      <w:r w:rsidRPr="00E52C99">
        <w:tab/>
      </w:r>
      <w:r w:rsidRPr="00E52C99">
        <w:tab/>
      </w:r>
      <w:r w:rsidRPr="00E52C99">
        <w:tab/>
      </w:r>
      <w:r w:rsidRPr="00E52C99">
        <w:tab/>
      </w:r>
      <w:r w:rsidRPr="00E52C99">
        <w:tab/>
      </w:r>
      <w:r w:rsidR="001560EA" w:rsidRPr="00E52C99">
        <w:t>18</w:t>
      </w:r>
    </w:p>
    <w:p w14:paraId="5C5992BB" w14:textId="06B48AB1" w:rsidR="00A62CE0" w:rsidRPr="00E52C99" w:rsidRDefault="00A62CE0" w:rsidP="001346C2">
      <w:pPr>
        <w:jc w:val="both"/>
      </w:pPr>
      <w:r w:rsidRPr="00E52C99">
        <w:t>Variable divisional overhead (per hour)</w:t>
      </w:r>
      <w:r w:rsidRPr="00E52C99">
        <w:tab/>
      </w:r>
      <w:r w:rsidRPr="00E52C99">
        <w:tab/>
      </w:r>
      <w:r w:rsidRPr="00E52C99">
        <w:tab/>
      </w:r>
      <w:r w:rsidR="001560EA" w:rsidRPr="00E52C99">
        <w:t>1</w:t>
      </w:r>
      <w:r w:rsidR="00544EFA">
        <w:t>1</w:t>
      </w:r>
    </w:p>
    <w:p w14:paraId="4D702FB2" w14:textId="4D7D1EBC" w:rsidR="00A62CE0" w:rsidRPr="00E52C99" w:rsidRDefault="00A62CE0" w:rsidP="001346C2">
      <w:pPr>
        <w:jc w:val="both"/>
      </w:pPr>
      <w:r w:rsidRPr="00E52C99">
        <w:t>Fixed divisional overhead (per hour)</w:t>
      </w:r>
      <w:r w:rsidRPr="00E52C99">
        <w:tab/>
      </w:r>
      <w:r w:rsidRPr="00E52C99">
        <w:tab/>
      </w:r>
      <w:r w:rsidRPr="00E52C99">
        <w:tab/>
      </w:r>
      <w:r w:rsidR="001560EA" w:rsidRPr="00E52C99">
        <w:t>2</w:t>
      </w:r>
      <w:r w:rsidR="00544EFA">
        <w:t>4</w:t>
      </w:r>
    </w:p>
    <w:p w14:paraId="0156D9A1" w14:textId="187DFDE0" w:rsidR="00A62CE0" w:rsidRPr="001560EA" w:rsidRDefault="00A62CE0" w:rsidP="001346C2">
      <w:pPr>
        <w:jc w:val="both"/>
        <w:rPr>
          <w:sz w:val="24"/>
          <w:szCs w:val="24"/>
        </w:rPr>
      </w:pPr>
    </w:p>
    <w:p w14:paraId="6CB864D7" w14:textId="77777777" w:rsidR="009135AB" w:rsidRDefault="009135AB" w:rsidP="001346C2">
      <w:pPr>
        <w:jc w:val="both"/>
        <w:rPr>
          <w:sz w:val="24"/>
          <w:szCs w:val="24"/>
        </w:rPr>
      </w:pPr>
    </w:p>
    <w:p w14:paraId="46F2B82D" w14:textId="77777777" w:rsidR="009135AB" w:rsidRDefault="009135AB" w:rsidP="001346C2">
      <w:pPr>
        <w:jc w:val="both"/>
        <w:rPr>
          <w:sz w:val="24"/>
          <w:szCs w:val="24"/>
        </w:rPr>
      </w:pPr>
    </w:p>
    <w:p w14:paraId="08FBA9CD" w14:textId="77777777" w:rsidR="009135AB" w:rsidRDefault="009135AB" w:rsidP="001346C2">
      <w:pPr>
        <w:jc w:val="both"/>
        <w:rPr>
          <w:sz w:val="24"/>
          <w:szCs w:val="24"/>
        </w:rPr>
      </w:pPr>
    </w:p>
    <w:p w14:paraId="34814C46" w14:textId="68907594" w:rsidR="00A62CE0" w:rsidRPr="001560EA" w:rsidRDefault="00A62CE0" w:rsidP="001346C2">
      <w:pPr>
        <w:jc w:val="both"/>
        <w:rPr>
          <w:sz w:val="24"/>
          <w:szCs w:val="24"/>
        </w:rPr>
      </w:pPr>
      <w:r w:rsidRPr="001560EA">
        <w:rPr>
          <w:sz w:val="24"/>
          <w:szCs w:val="24"/>
        </w:rPr>
        <w:lastRenderedPageBreak/>
        <w:t>Overheads are allocated by work hours</w:t>
      </w:r>
    </w:p>
    <w:p w14:paraId="7D107642" w14:textId="7B95BEBB" w:rsidR="00A62CE0" w:rsidRPr="001560EA" w:rsidRDefault="00A62CE0" w:rsidP="001346C2">
      <w:pPr>
        <w:jc w:val="both"/>
        <w:rPr>
          <w:sz w:val="24"/>
          <w:szCs w:val="24"/>
        </w:rPr>
      </w:pPr>
    </w:p>
    <w:p w14:paraId="3AC2F668" w14:textId="3D19D247" w:rsidR="00A62CE0" w:rsidRPr="001560EA" w:rsidRDefault="00A62CE0" w:rsidP="001346C2">
      <w:pPr>
        <w:jc w:val="both"/>
        <w:rPr>
          <w:sz w:val="24"/>
          <w:szCs w:val="24"/>
        </w:rPr>
      </w:pPr>
      <w:r w:rsidRPr="001560EA">
        <w:rPr>
          <w:sz w:val="24"/>
          <w:szCs w:val="24"/>
        </w:rPr>
        <w:t xml:space="preserve">Currently, the service division does two types of work. There are repairs that are covered by </w:t>
      </w:r>
      <w:r w:rsidR="00544EFA">
        <w:rPr>
          <w:sz w:val="24"/>
          <w:szCs w:val="24"/>
        </w:rPr>
        <w:t>Wirral</w:t>
      </w:r>
      <w:r w:rsidRPr="001560EA">
        <w:rPr>
          <w:sz w:val="24"/>
          <w:szCs w:val="24"/>
        </w:rPr>
        <w:t>’s warranty and there are repairs done outside warranty at the customer for the out-of-warranty repairs while the repairs under warranty generate an annual fee of £</w:t>
      </w:r>
      <w:r w:rsidR="00430414" w:rsidRPr="001560EA">
        <w:rPr>
          <w:sz w:val="24"/>
          <w:szCs w:val="24"/>
        </w:rPr>
        <w:t>10</w:t>
      </w:r>
      <w:r w:rsidRPr="001560EA">
        <w:rPr>
          <w:sz w:val="24"/>
          <w:szCs w:val="24"/>
        </w:rPr>
        <w:t xml:space="preserve">m, which is a recharge from the M/S division. The company sells </w:t>
      </w:r>
      <w:r w:rsidR="009135AB">
        <w:rPr>
          <w:sz w:val="24"/>
          <w:szCs w:val="24"/>
        </w:rPr>
        <w:t>5</w:t>
      </w:r>
      <w:r w:rsidR="00544EFA">
        <w:rPr>
          <w:sz w:val="24"/>
          <w:szCs w:val="24"/>
        </w:rPr>
        <w:t>8</w:t>
      </w:r>
      <w:r w:rsidR="00430414" w:rsidRPr="001560EA">
        <w:rPr>
          <w:sz w:val="24"/>
          <w:szCs w:val="24"/>
        </w:rPr>
        <w:t>0</w:t>
      </w:r>
      <w:r w:rsidRPr="001560EA">
        <w:rPr>
          <w:sz w:val="24"/>
          <w:szCs w:val="24"/>
        </w:rPr>
        <w:t xml:space="preserve">,000 units per year and in the past, </w:t>
      </w:r>
      <w:r w:rsidR="00544EFA">
        <w:rPr>
          <w:sz w:val="24"/>
          <w:szCs w:val="24"/>
        </w:rPr>
        <w:t>6</w:t>
      </w:r>
      <w:r w:rsidRPr="001560EA">
        <w:rPr>
          <w:sz w:val="24"/>
          <w:szCs w:val="24"/>
        </w:rPr>
        <w:t>% of these have needed a repair within the three-year warranty. Parts are charged by the M/S division</w:t>
      </w:r>
      <w:r w:rsidR="000A6357" w:rsidRPr="001560EA">
        <w:rPr>
          <w:sz w:val="24"/>
          <w:szCs w:val="24"/>
        </w:rPr>
        <w:t xml:space="preserve"> to the service division at cost and average £</w:t>
      </w:r>
      <w:r w:rsidR="00544EFA">
        <w:rPr>
          <w:sz w:val="24"/>
          <w:szCs w:val="24"/>
        </w:rPr>
        <w:t>9</w:t>
      </w:r>
      <w:r w:rsidR="00430414" w:rsidRPr="001560EA">
        <w:rPr>
          <w:sz w:val="24"/>
          <w:szCs w:val="24"/>
        </w:rPr>
        <w:t>5</w:t>
      </w:r>
      <w:r w:rsidR="000A6357" w:rsidRPr="001560EA">
        <w:rPr>
          <w:sz w:val="24"/>
          <w:szCs w:val="24"/>
        </w:rPr>
        <w:t xml:space="preserve"> per repair. A repair takes four hours, on average, to complete. </w:t>
      </w:r>
    </w:p>
    <w:p w14:paraId="6E750FBE" w14:textId="1BE9E5B6" w:rsidR="000A6357" w:rsidRPr="001560EA" w:rsidRDefault="000A6357" w:rsidP="001346C2">
      <w:pPr>
        <w:jc w:val="both"/>
        <w:rPr>
          <w:sz w:val="24"/>
          <w:szCs w:val="24"/>
        </w:rPr>
      </w:pPr>
    </w:p>
    <w:p w14:paraId="771E29FE" w14:textId="15F2D0AB" w:rsidR="000A6357" w:rsidRPr="001560EA" w:rsidRDefault="000A6357" w:rsidP="001346C2">
      <w:pPr>
        <w:jc w:val="both"/>
        <w:rPr>
          <w:sz w:val="24"/>
          <w:szCs w:val="24"/>
        </w:rPr>
      </w:pPr>
      <w:r w:rsidRPr="001560EA">
        <w:rPr>
          <w:sz w:val="24"/>
          <w:szCs w:val="24"/>
        </w:rPr>
        <w:t>The board is considering amending this existing £</w:t>
      </w:r>
      <w:r w:rsidR="00430414" w:rsidRPr="001560EA">
        <w:rPr>
          <w:sz w:val="24"/>
          <w:szCs w:val="24"/>
        </w:rPr>
        <w:t>1</w:t>
      </w:r>
      <w:r w:rsidRPr="001560EA">
        <w:rPr>
          <w:sz w:val="24"/>
          <w:szCs w:val="24"/>
        </w:rPr>
        <w:t xml:space="preserve">0m internal recharge agreement between M/S and service. There has been some discussion of tailoring one of the two transfer pricing approaches (market price or cost plus) to meet the company’s objectives. </w:t>
      </w:r>
    </w:p>
    <w:p w14:paraId="3D5A23ED" w14:textId="46210846" w:rsidR="000A6357" w:rsidRPr="001560EA" w:rsidRDefault="000A6357" w:rsidP="001346C2">
      <w:pPr>
        <w:jc w:val="both"/>
        <w:rPr>
          <w:sz w:val="24"/>
          <w:szCs w:val="24"/>
        </w:rPr>
      </w:pPr>
    </w:p>
    <w:p w14:paraId="7C4742B6" w14:textId="1D72B973" w:rsidR="000A6357" w:rsidRPr="001560EA" w:rsidRDefault="000A6357" w:rsidP="001346C2">
      <w:pPr>
        <w:jc w:val="both"/>
        <w:rPr>
          <w:sz w:val="24"/>
          <w:szCs w:val="24"/>
        </w:rPr>
      </w:pPr>
      <w:r w:rsidRPr="001560EA">
        <w:rPr>
          <w:sz w:val="24"/>
          <w:szCs w:val="24"/>
        </w:rPr>
        <w:t>Although the service division has the capacity to cover all of the existing work available, it could outsource the warranty service work, as it is usually straightforward. It would retain the out-of-warranty service work as this is a higher margin business. IT would then begin looking for other opportunities to earn revenue using its engineering experience. A local engineering firm has quoted a flat price of £</w:t>
      </w:r>
      <w:r w:rsidR="00544EFA">
        <w:rPr>
          <w:sz w:val="24"/>
          <w:szCs w:val="24"/>
        </w:rPr>
        <w:t>180</w:t>
      </w:r>
      <w:r w:rsidRPr="001560EA">
        <w:rPr>
          <w:sz w:val="24"/>
          <w:szCs w:val="24"/>
        </w:rPr>
        <w:t xml:space="preserve">0 per warranty service repair provided that it obtains a contract for all of the warranty repairs from </w:t>
      </w:r>
      <w:r w:rsidR="00544EFA">
        <w:rPr>
          <w:sz w:val="24"/>
          <w:szCs w:val="24"/>
        </w:rPr>
        <w:t>Wirra</w:t>
      </w:r>
      <w:r w:rsidR="009135AB">
        <w:rPr>
          <w:sz w:val="24"/>
          <w:szCs w:val="24"/>
        </w:rPr>
        <w:t>l</w:t>
      </w:r>
      <w:r w:rsidRPr="001560EA">
        <w:rPr>
          <w:sz w:val="24"/>
          <w:szCs w:val="24"/>
        </w:rPr>
        <w:t xml:space="preserve">. </w:t>
      </w:r>
    </w:p>
    <w:p w14:paraId="2A8E9490" w14:textId="3AE61F0C" w:rsidR="000A6357" w:rsidRPr="001560EA" w:rsidRDefault="000A6357" w:rsidP="001346C2">
      <w:pPr>
        <w:jc w:val="both"/>
        <w:rPr>
          <w:sz w:val="24"/>
          <w:szCs w:val="24"/>
        </w:rPr>
      </w:pPr>
    </w:p>
    <w:p w14:paraId="2941D4D2" w14:textId="1199CBD4" w:rsidR="000A6357" w:rsidRPr="001560EA" w:rsidRDefault="000A6357" w:rsidP="001346C2">
      <w:pPr>
        <w:jc w:val="both"/>
        <w:rPr>
          <w:sz w:val="24"/>
          <w:szCs w:val="24"/>
        </w:rPr>
      </w:pPr>
      <w:r w:rsidRPr="001560EA">
        <w:rPr>
          <w:sz w:val="24"/>
          <w:szCs w:val="24"/>
        </w:rPr>
        <w:t xml:space="preserve">Finally, the board is also considering a change to the information systems at </w:t>
      </w:r>
      <w:r w:rsidR="00544EFA">
        <w:rPr>
          <w:sz w:val="24"/>
          <w:szCs w:val="24"/>
        </w:rPr>
        <w:t>Wirra</w:t>
      </w:r>
      <w:r w:rsidR="009135AB">
        <w:rPr>
          <w:sz w:val="24"/>
          <w:szCs w:val="24"/>
        </w:rPr>
        <w:t>l</w:t>
      </w:r>
      <w:r w:rsidRPr="001560EA">
        <w:rPr>
          <w:sz w:val="24"/>
          <w:szCs w:val="24"/>
        </w:rPr>
        <w:t xml:space="preserve">. The existing systems are based in the individual functions (production, sales, service, finance and human resources). The board is considering the implementation of a new system based on an integrated, single database that would be accessible at any of the </w:t>
      </w:r>
      <w:r w:rsidR="00430414" w:rsidRPr="001560EA">
        <w:rPr>
          <w:sz w:val="24"/>
          <w:szCs w:val="24"/>
        </w:rPr>
        <w:t>company’s five sites. The company network would be upgraded to allow real-time input and update of the database. The database would support a detailed management information system and a high-level executive information system.</w:t>
      </w:r>
    </w:p>
    <w:p w14:paraId="3AD82BDE" w14:textId="77777777" w:rsidR="001346C2" w:rsidRPr="001560EA" w:rsidRDefault="001346C2" w:rsidP="001346C2">
      <w:pPr>
        <w:jc w:val="both"/>
        <w:rPr>
          <w:sz w:val="24"/>
          <w:szCs w:val="24"/>
        </w:rPr>
      </w:pPr>
    </w:p>
    <w:p w14:paraId="3299A3EC" w14:textId="2B2421C0" w:rsidR="001346C2" w:rsidRDefault="001346C2" w:rsidP="001346C2">
      <w:pPr>
        <w:jc w:val="both"/>
        <w:rPr>
          <w:b/>
          <w:sz w:val="24"/>
          <w:szCs w:val="24"/>
        </w:rPr>
      </w:pPr>
      <w:r w:rsidRPr="001560EA">
        <w:rPr>
          <w:b/>
          <w:sz w:val="24"/>
          <w:szCs w:val="24"/>
        </w:rPr>
        <w:t>REQUIREMENT</w:t>
      </w:r>
    </w:p>
    <w:p w14:paraId="242F9852" w14:textId="77777777" w:rsidR="009135AB" w:rsidRPr="00E52C99" w:rsidRDefault="009135AB" w:rsidP="001346C2">
      <w:pPr>
        <w:jc w:val="both"/>
        <w:rPr>
          <w:b/>
          <w:sz w:val="24"/>
          <w:szCs w:val="24"/>
        </w:rPr>
      </w:pPr>
    </w:p>
    <w:p w14:paraId="4B325AB8" w14:textId="640FBAA7" w:rsidR="001346C2" w:rsidRPr="001560EA" w:rsidRDefault="00430414" w:rsidP="00430414">
      <w:pPr>
        <w:pStyle w:val="ListParagraph"/>
        <w:numPr>
          <w:ilvl w:val="0"/>
          <w:numId w:val="33"/>
        </w:numPr>
        <w:jc w:val="both"/>
        <w:rPr>
          <w:sz w:val="24"/>
          <w:szCs w:val="24"/>
        </w:rPr>
      </w:pPr>
      <w:r w:rsidRPr="001560EA">
        <w:rPr>
          <w:sz w:val="24"/>
          <w:szCs w:val="24"/>
        </w:rPr>
        <w:t xml:space="preserve">Critically evaluate the divisional performance at </w:t>
      </w:r>
      <w:r w:rsidR="00544EFA">
        <w:rPr>
          <w:sz w:val="24"/>
          <w:szCs w:val="24"/>
        </w:rPr>
        <w:t>Wirra</w:t>
      </w:r>
      <w:r w:rsidR="009135AB">
        <w:rPr>
          <w:sz w:val="24"/>
          <w:szCs w:val="24"/>
        </w:rPr>
        <w:t>l</w:t>
      </w:r>
      <w:r w:rsidR="009135AB" w:rsidRPr="001560EA">
        <w:rPr>
          <w:sz w:val="24"/>
          <w:szCs w:val="24"/>
        </w:rPr>
        <w:t xml:space="preserve"> </w:t>
      </w:r>
      <w:r w:rsidRPr="001560EA">
        <w:rPr>
          <w:sz w:val="24"/>
          <w:szCs w:val="24"/>
        </w:rPr>
        <w:t xml:space="preserve">and critically discuss the proposed measures of divisional performance. </w:t>
      </w:r>
      <w:r w:rsidRPr="001560EA">
        <w:rPr>
          <w:sz w:val="24"/>
          <w:szCs w:val="24"/>
        </w:rPr>
        <w:tab/>
      </w:r>
      <w:r w:rsidRPr="001560EA">
        <w:rPr>
          <w:sz w:val="24"/>
          <w:szCs w:val="24"/>
        </w:rPr>
        <w:tab/>
      </w:r>
      <w:r w:rsidRPr="001560EA">
        <w:rPr>
          <w:sz w:val="24"/>
          <w:szCs w:val="24"/>
        </w:rPr>
        <w:tab/>
      </w:r>
      <w:r w:rsidRPr="001560EA">
        <w:rPr>
          <w:sz w:val="24"/>
          <w:szCs w:val="24"/>
        </w:rPr>
        <w:tab/>
      </w:r>
    </w:p>
    <w:p w14:paraId="4A21E4B9" w14:textId="77777777" w:rsidR="001560EA" w:rsidRPr="001560EA" w:rsidRDefault="001560EA" w:rsidP="00430414">
      <w:pPr>
        <w:pStyle w:val="ListParagraph"/>
        <w:ind w:left="8640"/>
        <w:jc w:val="both"/>
        <w:rPr>
          <w:b/>
          <w:bCs/>
          <w:sz w:val="24"/>
          <w:szCs w:val="24"/>
        </w:rPr>
      </w:pPr>
    </w:p>
    <w:p w14:paraId="5BC3931F" w14:textId="3EFCABB7" w:rsidR="00430414" w:rsidRPr="001560EA" w:rsidRDefault="00430414" w:rsidP="00430414">
      <w:pPr>
        <w:pStyle w:val="ListParagraph"/>
        <w:numPr>
          <w:ilvl w:val="0"/>
          <w:numId w:val="33"/>
        </w:numPr>
        <w:jc w:val="both"/>
        <w:rPr>
          <w:sz w:val="24"/>
          <w:szCs w:val="24"/>
        </w:rPr>
      </w:pPr>
      <w:r w:rsidRPr="001560EA">
        <w:rPr>
          <w:sz w:val="24"/>
          <w:szCs w:val="24"/>
        </w:rPr>
        <w:t>Outline the criteria for designing a transfer pricing system and evaluate the two methods discussed for calculating the transfer price between the service and M/S divisions (You need to perform the appropriate calculations).</w:t>
      </w:r>
    </w:p>
    <w:p w14:paraId="55AA9C3A" w14:textId="77777777" w:rsidR="001560EA" w:rsidRPr="001560EA" w:rsidRDefault="001560EA" w:rsidP="001560EA">
      <w:pPr>
        <w:ind w:left="7920" w:firstLine="720"/>
        <w:jc w:val="both"/>
        <w:rPr>
          <w:b/>
          <w:bCs/>
          <w:sz w:val="24"/>
          <w:szCs w:val="24"/>
        </w:rPr>
      </w:pPr>
    </w:p>
    <w:p w14:paraId="12CE5D5A" w14:textId="1B2D7EAB" w:rsidR="00430414" w:rsidRPr="009135AB" w:rsidRDefault="00430414" w:rsidP="009135AB">
      <w:pPr>
        <w:pStyle w:val="ListParagraph"/>
        <w:numPr>
          <w:ilvl w:val="0"/>
          <w:numId w:val="33"/>
        </w:numPr>
        <w:jc w:val="both"/>
        <w:rPr>
          <w:sz w:val="24"/>
          <w:szCs w:val="24"/>
        </w:rPr>
      </w:pPr>
      <w:r w:rsidRPr="001560EA">
        <w:rPr>
          <w:sz w:val="24"/>
          <w:szCs w:val="24"/>
        </w:rPr>
        <w:t xml:space="preserve">Evaluate the potential impact of the introduction of the new executive information system at </w:t>
      </w:r>
      <w:r w:rsidR="00544EFA">
        <w:rPr>
          <w:sz w:val="24"/>
          <w:szCs w:val="24"/>
        </w:rPr>
        <w:t>Wirra</w:t>
      </w:r>
      <w:r w:rsidR="009135AB">
        <w:rPr>
          <w:sz w:val="24"/>
          <w:szCs w:val="24"/>
        </w:rPr>
        <w:t>l</w:t>
      </w:r>
      <w:r w:rsidRPr="001560EA">
        <w:rPr>
          <w:sz w:val="24"/>
          <w:szCs w:val="24"/>
        </w:rPr>
        <w:t xml:space="preserve"> on performance management.</w:t>
      </w:r>
    </w:p>
    <w:p w14:paraId="5F705A57" w14:textId="35AC21DB" w:rsidR="001560EA" w:rsidRDefault="001346C2" w:rsidP="005D2817">
      <w:pPr>
        <w:rPr>
          <w:b/>
          <w:bCs/>
          <w:sz w:val="24"/>
          <w:szCs w:val="24"/>
        </w:rPr>
      </w:pP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rFonts w:asciiTheme="majorHAnsi" w:hAnsiTheme="majorHAnsi" w:cstheme="majorHAnsi"/>
          <w:sz w:val="24"/>
          <w:szCs w:val="24"/>
        </w:rPr>
        <w:tab/>
      </w:r>
      <w:r w:rsidRPr="001560EA">
        <w:rPr>
          <w:sz w:val="24"/>
          <w:szCs w:val="24"/>
        </w:rPr>
        <w:tab/>
      </w:r>
      <w:r w:rsidRPr="001560EA">
        <w:rPr>
          <w:b/>
          <w:bCs/>
          <w:sz w:val="24"/>
          <w:szCs w:val="24"/>
        </w:rPr>
        <w:t>(</w:t>
      </w:r>
      <w:r w:rsidR="00ED25C2">
        <w:rPr>
          <w:b/>
          <w:bCs/>
          <w:sz w:val="24"/>
          <w:szCs w:val="24"/>
        </w:rPr>
        <w:t>20</w:t>
      </w:r>
      <w:r w:rsidRPr="001560EA">
        <w:rPr>
          <w:b/>
          <w:bCs/>
          <w:sz w:val="24"/>
          <w:szCs w:val="24"/>
        </w:rPr>
        <w:t>00 words)</w:t>
      </w:r>
    </w:p>
    <w:p w14:paraId="4B7DB481" w14:textId="30829D58" w:rsidR="00E52C99" w:rsidRDefault="00E52C99" w:rsidP="005D2817">
      <w:pPr>
        <w:rPr>
          <w:b/>
          <w:bCs/>
          <w:sz w:val="24"/>
          <w:szCs w:val="24"/>
        </w:rPr>
      </w:pPr>
    </w:p>
    <w:p w14:paraId="1DDB02B3" w14:textId="76035CAC" w:rsidR="00E52C99" w:rsidRDefault="00E52C99" w:rsidP="005D2817">
      <w:pPr>
        <w:rPr>
          <w:b/>
          <w:bCs/>
          <w:sz w:val="24"/>
          <w:szCs w:val="24"/>
        </w:rPr>
      </w:pPr>
    </w:p>
    <w:p w14:paraId="7A0735E8" w14:textId="01ABF634" w:rsidR="00E52C99" w:rsidRDefault="00E52C99" w:rsidP="005D2817">
      <w:pPr>
        <w:rPr>
          <w:b/>
          <w:bCs/>
          <w:sz w:val="24"/>
          <w:szCs w:val="24"/>
        </w:rPr>
      </w:pPr>
    </w:p>
    <w:p w14:paraId="3D10D22D" w14:textId="495BE569" w:rsidR="00E52C99" w:rsidRDefault="00E52C99" w:rsidP="005D2817">
      <w:pPr>
        <w:rPr>
          <w:b/>
          <w:bCs/>
          <w:sz w:val="24"/>
          <w:szCs w:val="24"/>
        </w:rPr>
      </w:pPr>
    </w:p>
    <w:p w14:paraId="657CCE8D" w14:textId="000CD629" w:rsidR="00E52C99" w:rsidRDefault="00E52C99" w:rsidP="005D2817">
      <w:pPr>
        <w:rPr>
          <w:b/>
          <w:bCs/>
          <w:sz w:val="24"/>
          <w:szCs w:val="24"/>
        </w:rPr>
      </w:pPr>
    </w:p>
    <w:p w14:paraId="07809BB2" w14:textId="6BE1A300" w:rsidR="00E52C99" w:rsidRDefault="00E52C99" w:rsidP="005D2817">
      <w:pPr>
        <w:rPr>
          <w:b/>
          <w:bCs/>
          <w:sz w:val="24"/>
          <w:szCs w:val="24"/>
        </w:rPr>
      </w:pPr>
    </w:p>
    <w:p w14:paraId="4A372C5B" w14:textId="41AD8257" w:rsidR="00E52C99" w:rsidRDefault="00E52C99" w:rsidP="005D2817">
      <w:pPr>
        <w:rPr>
          <w:b/>
          <w:bCs/>
          <w:sz w:val="24"/>
          <w:szCs w:val="24"/>
        </w:rPr>
      </w:pPr>
    </w:p>
    <w:p w14:paraId="386E10EF" w14:textId="718C65AE" w:rsidR="00E52C99" w:rsidRDefault="00E52C99" w:rsidP="005D2817">
      <w:pPr>
        <w:rPr>
          <w:b/>
          <w:bCs/>
          <w:sz w:val="24"/>
          <w:szCs w:val="24"/>
        </w:rPr>
      </w:pPr>
    </w:p>
    <w:p w14:paraId="3225C1A4" w14:textId="6D828D1D" w:rsidR="00E52C99" w:rsidRDefault="00E52C99" w:rsidP="005D2817">
      <w:pPr>
        <w:rPr>
          <w:b/>
          <w:bCs/>
          <w:sz w:val="24"/>
          <w:szCs w:val="24"/>
        </w:rPr>
      </w:pPr>
    </w:p>
    <w:p w14:paraId="446C77E3" w14:textId="10401E1A" w:rsidR="00E52C99" w:rsidRDefault="00E52C99" w:rsidP="005D2817">
      <w:pPr>
        <w:rPr>
          <w:b/>
          <w:bCs/>
          <w:sz w:val="24"/>
          <w:szCs w:val="24"/>
        </w:rPr>
      </w:pPr>
    </w:p>
    <w:p w14:paraId="06CF8EBC" w14:textId="63A37A1E" w:rsidR="00E52C99" w:rsidRDefault="00E52C99" w:rsidP="005D2817">
      <w:pPr>
        <w:rPr>
          <w:b/>
          <w:bCs/>
          <w:sz w:val="24"/>
          <w:szCs w:val="24"/>
        </w:rPr>
      </w:pPr>
    </w:p>
    <w:p w14:paraId="1190B71B" w14:textId="77CD30FD" w:rsidR="00E52C99" w:rsidRDefault="00E52C99" w:rsidP="005D2817">
      <w:pPr>
        <w:rPr>
          <w:b/>
          <w:bCs/>
          <w:sz w:val="24"/>
          <w:szCs w:val="24"/>
        </w:rPr>
      </w:pPr>
    </w:p>
    <w:p w14:paraId="15DD643B" w14:textId="695AEAE5" w:rsidR="00E52C99" w:rsidRDefault="00E52C99" w:rsidP="005D2817">
      <w:pPr>
        <w:rPr>
          <w:b/>
          <w:bCs/>
          <w:sz w:val="24"/>
          <w:szCs w:val="24"/>
        </w:rPr>
      </w:pPr>
    </w:p>
    <w:p w14:paraId="5FF24D9F" w14:textId="34741B25" w:rsidR="00E52C99" w:rsidRDefault="00E52C99" w:rsidP="005D2817">
      <w:pPr>
        <w:rPr>
          <w:b/>
          <w:bCs/>
          <w:sz w:val="24"/>
          <w:szCs w:val="24"/>
        </w:rPr>
      </w:pPr>
    </w:p>
    <w:p w14:paraId="65422478" w14:textId="77777777" w:rsidR="00A22009" w:rsidRDefault="00A22009" w:rsidP="005D2817">
      <w:pPr>
        <w:rPr>
          <w:b/>
          <w:bCs/>
          <w:sz w:val="24"/>
          <w:szCs w:val="24"/>
        </w:rPr>
      </w:pPr>
    </w:p>
    <w:p w14:paraId="18D6BE99" w14:textId="77777777" w:rsidR="00E52C99" w:rsidRPr="00E52C99" w:rsidRDefault="00E52C99" w:rsidP="005D2817">
      <w:pPr>
        <w:rPr>
          <w:b/>
          <w:bCs/>
          <w:sz w:val="24"/>
          <w:szCs w:val="24"/>
        </w:rPr>
      </w:pPr>
    </w:p>
    <w:p w14:paraId="56EAD987" w14:textId="1206D51E" w:rsidR="001560EA" w:rsidRDefault="001560EA" w:rsidP="005D2817">
      <w:pPr>
        <w:rPr>
          <w:rFonts w:asciiTheme="majorHAnsi" w:hAnsiTheme="majorHAnsi" w:cstheme="majorHAnsi"/>
          <w:sz w:val="28"/>
          <w:szCs w:val="28"/>
        </w:rPr>
      </w:pPr>
    </w:p>
    <w:p w14:paraId="2B2A8C68" w14:textId="77777777" w:rsidR="00E52C99" w:rsidRPr="004853F8" w:rsidRDefault="00E52C99" w:rsidP="005D2817">
      <w:pPr>
        <w:rPr>
          <w:rFonts w:asciiTheme="majorHAnsi" w:hAnsiTheme="majorHAnsi" w:cstheme="majorHAnsi"/>
          <w:sz w:val="28"/>
          <w:szCs w:val="28"/>
        </w:rPr>
      </w:pPr>
    </w:p>
    <w:p w14:paraId="780B7C9F" w14:textId="7D62472D" w:rsidR="0049553D" w:rsidRPr="00E52C99" w:rsidRDefault="001346C2" w:rsidP="001560EA">
      <w:pPr>
        <w:jc w:val="center"/>
        <w:rPr>
          <w:b/>
          <w:bCs/>
          <w:sz w:val="28"/>
          <w:szCs w:val="28"/>
        </w:rPr>
      </w:pPr>
      <w:r w:rsidRPr="00E52C99">
        <w:rPr>
          <w:b/>
          <w:bCs/>
          <w:sz w:val="28"/>
          <w:szCs w:val="28"/>
        </w:rPr>
        <w:t>PART 2:</w:t>
      </w:r>
    </w:p>
    <w:p w14:paraId="48535E59" w14:textId="2B13FC50" w:rsidR="005075DD" w:rsidRPr="00E52C99" w:rsidRDefault="005075DD" w:rsidP="00E52C99">
      <w:pPr>
        <w:jc w:val="center"/>
        <w:rPr>
          <w:sz w:val="28"/>
          <w:szCs w:val="28"/>
        </w:rPr>
      </w:pPr>
      <w:r w:rsidRPr="00E52C99">
        <w:rPr>
          <w:sz w:val="28"/>
          <w:szCs w:val="28"/>
        </w:rPr>
        <w:t xml:space="preserve">CASE STUDY OF </w:t>
      </w:r>
      <w:r w:rsidR="00544EFA">
        <w:rPr>
          <w:sz w:val="28"/>
          <w:szCs w:val="28"/>
        </w:rPr>
        <w:t>DEFOE</w:t>
      </w:r>
      <w:r w:rsidRPr="00E52C99">
        <w:rPr>
          <w:sz w:val="28"/>
          <w:szCs w:val="28"/>
        </w:rPr>
        <w:t xml:space="preserve"> </w:t>
      </w:r>
      <w:r w:rsidR="009135AB">
        <w:rPr>
          <w:sz w:val="28"/>
          <w:szCs w:val="28"/>
        </w:rPr>
        <w:t>FOOTWEAR</w:t>
      </w:r>
      <w:r w:rsidRPr="00E52C99">
        <w:rPr>
          <w:sz w:val="28"/>
          <w:szCs w:val="28"/>
        </w:rPr>
        <w:t xml:space="preserve"> BRAND</w:t>
      </w:r>
    </w:p>
    <w:p w14:paraId="41574816" w14:textId="77777777" w:rsidR="005075DD" w:rsidRPr="001560EA" w:rsidRDefault="005075DD" w:rsidP="005075DD">
      <w:pPr>
        <w:rPr>
          <w:i/>
          <w:iCs/>
          <w:sz w:val="24"/>
          <w:szCs w:val="24"/>
          <w:u w:val="single"/>
        </w:rPr>
      </w:pPr>
      <w:r w:rsidRPr="001560EA">
        <w:rPr>
          <w:i/>
          <w:iCs/>
          <w:sz w:val="24"/>
          <w:szCs w:val="24"/>
          <w:u w:val="single"/>
        </w:rPr>
        <w:t>Company background information</w:t>
      </w:r>
    </w:p>
    <w:p w14:paraId="4C753FF8" w14:textId="3E0EC5E8" w:rsidR="005075DD" w:rsidRPr="001560EA" w:rsidRDefault="00544EFA" w:rsidP="005075DD">
      <w:pPr>
        <w:rPr>
          <w:sz w:val="24"/>
          <w:szCs w:val="24"/>
        </w:rPr>
      </w:pPr>
      <w:r>
        <w:rPr>
          <w:sz w:val="24"/>
          <w:szCs w:val="24"/>
        </w:rPr>
        <w:t>Defoe</w:t>
      </w:r>
      <w:r w:rsidR="005075DD" w:rsidRPr="001560EA">
        <w:rPr>
          <w:sz w:val="24"/>
          <w:szCs w:val="24"/>
        </w:rPr>
        <w:t xml:space="preserve"> is a </w:t>
      </w:r>
      <w:r w:rsidR="009135AB">
        <w:rPr>
          <w:sz w:val="24"/>
          <w:szCs w:val="24"/>
        </w:rPr>
        <w:t>footwear</w:t>
      </w:r>
      <w:r w:rsidR="005075DD" w:rsidRPr="001560EA">
        <w:rPr>
          <w:sz w:val="24"/>
          <w:szCs w:val="24"/>
        </w:rPr>
        <w:t xml:space="preserve"> brand owned by </w:t>
      </w:r>
      <w:r>
        <w:rPr>
          <w:sz w:val="24"/>
          <w:szCs w:val="24"/>
        </w:rPr>
        <w:t>Defoe</w:t>
      </w:r>
      <w:r w:rsidR="005075DD" w:rsidRPr="001560EA">
        <w:rPr>
          <w:sz w:val="24"/>
          <w:szCs w:val="24"/>
        </w:rPr>
        <w:t xml:space="preserve"> F</w:t>
      </w:r>
      <w:r w:rsidR="007F6839">
        <w:rPr>
          <w:sz w:val="24"/>
          <w:szCs w:val="24"/>
        </w:rPr>
        <w:t>ootwear</w:t>
      </w:r>
      <w:r w:rsidR="005075DD" w:rsidRPr="001560EA">
        <w:rPr>
          <w:sz w:val="24"/>
          <w:szCs w:val="24"/>
        </w:rPr>
        <w:t xml:space="preserve"> Limited, a private limited company. The company is a medium-size </w:t>
      </w:r>
      <w:r w:rsidR="00C06F9F">
        <w:rPr>
          <w:sz w:val="24"/>
          <w:szCs w:val="24"/>
        </w:rPr>
        <w:t>shoe</w:t>
      </w:r>
      <w:r w:rsidR="005075DD" w:rsidRPr="001560EA">
        <w:rPr>
          <w:sz w:val="24"/>
          <w:szCs w:val="24"/>
        </w:rPr>
        <w:t xml:space="preserve"> design</w:t>
      </w:r>
      <w:r w:rsidR="00C06F9F">
        <w:rPr>
          <w:sz w:val="24"/>
          <w:szCs w:val="24"/>
        </w:rPr>
        <w:t>er</w:t>
      </w:r>
      <w:r w:rsidR="005075DD" w:rsidRPr="001560EA">
        <w:rPr>
          <w:sz w:val="24"/>
          <w:szCs w:val="24"/>
        </w:rPr>
        <w:t xml:space="preserve"> </w:t>
      </w:r>
      <w:r w:rsidR="00C06F9F">
        <w:rPr>
          <w:sz w:val="24"/>
          <w:szCs w:val="24"/>
        </w:rPr>
        <w:t>and retailer</w:t>
      </w:r>
      <w:r w:rsidR="005075DD" w:rsidRPr="001560EA">
        <w:rPr>
          <w:sz w:val="24"/>
          <w:szCs w:val="24"/>
        </w:rPr>
        <w:t xml:space="preserve"> which was set up by Ms </w:t>
      </w:r>
      <w:r>
        <w:rPr>
          <w:sz w:val="24"/>
          <w:szCs w:val="24"/>
        </w:rPr>
        <w:t xml:space="preserve">Jocelyn Jones </w:t>
      </w:r>
      <w:r w:rsidR="005075DD" w:rsidRPr="001560EA">
        <w:rPr>
          <w:sz w:val="24"/>
          <w:szCs w:val="24"/>
        </w:rPr>
        <w:t xml:space="preserve">in the </w:t>
      </w:r>
      <w:r w:rsidR="009135AB">
        <w:rPr>
          <w:sz w:val="24"/>
          <w:szCs w:val="24"/>
        </w:rPr>
        <w:t>Tower Hamlets</w:t>
      </w:r>
      <w:r w:rsidR="005075DD" w:rsidRPr="001560EA">
        <w:rPr>
          <w:sz w:val="24"/>
          <w:szCs w:val="24"/>
        </w:rPr>
        <w:t xml:space="preserve"> area of London in 20</w:t>
      </w:r>
      <w:r>
        <w:rPr>
          <w:sz w:val="24"/>
          <w:szCs w:val="24"/>
        </w:rPr>
        <w:t>10</w:t>
      </w:r>
      <w:r w:rsidR="005075DD" w:rsidRPr="001560EA">
        <w:rPr>
          <w:sz w:val="24"/>
          <w:szCs w:val="24"/>
        </w:rPr>
        <w:t xml:space="preserve"> shortly after the global financial crisis, to serve middle- and upper-class clients in </w:t>
      </w:r>
      <w:r w:rsidR="009135AB">
        <w:rPr>
          <w:sz w:val="24"/>
          <w:szCs w:val="24"/>
        </w:rPr>
        <w:t>shoes</w:t>
      </w:r>
      <w:r w:rsidR="007F6839">
        <w:rPr>
          <w:sz w:val="24"/>
          <w:szCs w:val="24"/>
        </w:rPr>
        <w:t xml:space="preserve">, sandals, </w:t>
      </w:r>
      <w:r w:rsidR="009135AB">
        <w:rPr>
          <w:sz w:val="24"/>
          <w:szCs w:val="24"/>
        </w:rPr>
        <w:t>boots</w:t>
      </w:r>
      <w:r w:rsidR="007F6839">
        <w:rPr>
          <w:sz w:val="24"/>
          <w:szCs w:val="24"/>
        </w:rPr>
        <w:t xml:space="preserve"> and accessories</w:t>
      </w:r>
      <w:r w:rsidR="005075DD" w:rsidRPr="001560EA">
        <w:rPr>
          <w:sz w:val="24"/>
          <w:szCs w:val="24"/>
        </w:rPr>
        <w:t xml:space="preserve">. The business started as a sole proprietorship enterprise operating from </w:t>
      </w:r>
      <w:r w:rsidR="007F6839">
        <w:rPr>
          <w:sz w:val="24"/>
          <w:szCs w:val="24"/>
        </w:rPr>
        <w:t>a small store</w:t>
      </w:r>
      <w:r w:rsidR="005075DD" w:rsidRPr="001560EA">
        <w:rPr>
          <w:sz w:val="24"/>
          <w:szCs w:val="24"/>
        </w:rPr>
        <w:t xml:space="preserve"> until 201</w:t>
      </w:r>
      <w:r>
        <w:rPr>
          <w:sz w:val="24"/>
          <w:szCs w:val="24"/>
        </w:rPr>
        <w:t>3</w:t>
      </w:r>
      <w:r w:rsidR="005075DD" w:rsidRPr="001560EA">
        <w:rPr>
          <w:sz w:val="24"/>
          <w:szCs w:val="24"/>
        </w:rPr>
        <w:t xml:space="preserve"> when profit was made for the first time. By 201</w:t>
      </w:r>
      <w:r>
        <w:rPr>
          <w:sz w:val="24"/>
          <w:szCs w:val="24"/>
        </w:rPr>
        <w:t>5</w:t>
      </w:r>
      <w:r w:rsidR="005075DD" w:rsidRPr="001560EA">
        <w:rPr>
          <w:sz w:val="24"/>
          <w:szCs w:val="24"/>
        </w:rPr>
        <w:t xml:space="preserve">, </w:t>
      </w:r>
      <w:r>
        <w:rPr>
          <w:sz w:val="24"/>
          <w:szCs w:val="24"/>
        </w:rPr>
        <w:t>Jocelyn</w:t>
      </w:r>
      <w:r w:rsidR="005075DD" w:rsidRPr="001560EA">
        <w:rPr>
          <w:sz w:val="24"/>
          <w:szCs w:val="24"/>
        </w:rPr>
        <w:t xml:space="preserve"> had registered the business as a limited liability company. Ms </w:t>
      </w:r>
      <w:r>
        <w:rPr>
          <w:sz w:val="24"/>
          <w:szCs w:val="24"/>
        </w:rPr>
        <w:t>Jocelyn Jones</w:t>
      </w:r>
      <w:r w:rsidR="005075DD" w:rsidRPr="001560EA">
        <w:rPr>
          <w:sz w:val="24"/>
          <w:szCs w:val="24"/>
        </w:rPr>
        <w:t xml:space="preserve"> remains the sole owner of </w:t>
      </w:r>
      <w:r>
        <w:rPr>
          <w:sz w:val="24"/>
          <w:szCs w:val="24"/>
        </w:rPr>
        <w:t>Defoe</w:t>
      </w:r>
      <w:r w:rsidR="007F6839">
        <w:rPr>
          <w:sz w:val="24"/>
          <w:szCs w:val="24"/>
        </w:rPr>
        <w:t xml:space="preserve"> Footwear</w:t>
      </w:r>
      <w:r w:rsidR="005075DD" w:rsidRPr="001560EA">
        <w:rPr>
          <w:sz w:val="24"/>
          <w:szCs w:val="24"/>
        </w:rPr>
        <w:t xml:space="preserve"> Limited. The number of employees has grown from 1 in 201</w:t>
      </w:r>
      <w:r>
        <w:rPr>
          <w:sz w:val="24"/>
          <w:szCs w:val="24"/>
        </w:rPr>
        <w:t>0</w:t>
      </w:r>
      <w:r w:rsidR="005075DD" w:rsidRPr="001560EA">
        <w:rPr>
          <w:sz w:val="24"/>
          <w:szCs w:val="24"/>
        </w:rPr>
        <w:t xml:space="preserve"> to </w:t>
      </w:r>
      <w:r>
        <w:rPr>
          <w:sz w:val="24"/>
          <w:szCs w:val="24"/>
        </w:rPr>
        <w:t>23</w:t>
      </w:r>
      <w:r w:rsidR="005075DD" w:rsidRPr="001560EA">
        <w:rPr>
          <w:sz w:val="24"/>
          <w:szCs w:val="24"/>
        </w:rPr>
        <w:t xml:space="preserve"> in 202</w:t>
      </w:r>
      <w:r>
        <w:rPr>
          <w:sz w:val="24"/>
          <w:szCs w:val="24"/>
        </w:rPr>
        <w:t>3</w:t>
      </w:r>
      <w:r w:rsidR="005075DD" w:rsidRPr="001560EA">
        <w:rPr>
          <w:sz w:val="24"/>
          <w:szCs w:val="24"/>
        </w:rPr>
        <w:t xml:space="preserve"> (</w:t>
      </w:r>
      <w:r w:rsidR="005075DD" w:rsidRPr="001560EA">
        <w:rPr>
          <w:i/>
          <w:iCs/>
          <w:sz w:val="24"/>
          <w:szCs w:val="24"/>
        </w:rPr>
        <w:t>see</w:t>
      </w:r>
      <w:r w:rsidR="005075DD" w:rsidRPr="001560EA">
        <w:rPr>
          <w:sz w:val="24"/>
          <w:szCs w:val="24"/>
        </w:rPr>
        <w:t xml:space="preserve"> appendix 4). The company operates a flat span of control whereby all the employees directly report to Ms </w:t>
      </w:r>
      <w:r>
        <w:rPr>
          <w:sz w:val="24"/>
          <w:szCs w:val="24"/>
        </w:rPr>
        <w:t>Jocelyn Jones</w:t>
      </w:r>
      <w:r w:rsidR="005075DD" w:rsidRPr="001560EA">
        <w:rPr>
          <w:sz w:val="24"/>
          <w:szCs w:val="24"/>
        </w:rPr>
        <w:t xml:space="preserve">. The business is divided into four units: </w:t>
      </w:r>
    </w:p>
    <w:p w14:paraId="4923EDFA" w14:textId="77777777" w:rsidR="005075DD" w:rsidRDefault="005075DD" w:rsidP="005075DD"/>
    <w:tbl>
      <w:tblPr>
        <w:tblStyle w:val="TableGrid"/>
        <w:tblW w:w="0" w:type="auto"/>
        <w:tblLook w:val="04A0" w:firstRow="1" w:lastRow="0" w:firstColumn="1" w:lastColumn="0" w:noHBand="0" w:noVBand="1"/>
      </w:tblPr>
      <w:tblGrid>
        <w:gridCol w:w="476"/>
        <w:gridCol w:w="2496"/>
        <w:gridCol w:w="4678"/>
        <w:gridCol w:w="1360"/>
      </w:tblGrid>
      <w:tr w:rsidR="005075DD" w14:paraId="2FA14DC5" w14:textId="77777777" w:rsidTr="005075DD">
        <w:tc>
          <w:tcPr>
            <w:tcW w:w="476" w:type="dxa"/>
          </w:tcPr>
          <w:p w14:paraId="026D6458" w14:textId="77777777" w:rsidR="005075DD" w:rsidRDefault="005075DD" w:rsidP="005075DD"/>
        </w:tc>
        <w:tc>
          <w:tcPr>
            <w:tcW w:w="2496" w:type="dxa"/>
          </w:tcPr>
          <w:p w14:paraId="39AF3340" w14:textId="77777777" w:rsidR="005075DD" w:rsidRPr="00C851D9" w:rsidRDefault="005075DD" w:rsidP="005075DD">
            <w:pPr>
              <w:rPr>
                <w:i/>
                <w:iCs/>
              </w:rPr>
            </w:pPr>
            <w:r w:rsidRPr="00C851D9">
              <w:rPr>
                <w:i/>
                <w:iCs/>
              </w:rPr>
              <w:t>Unit/Department</w:t>
            </w:r>
          </w:p>
        </w:tc>
        <w:tc>
          <w:tcPr>
            <w:tcW w:w="4678" w:type="dxa"/>
          </w:tcPr>
          <w:p w14:paraId="114DE955" w14:textId="77777777" w:rsidR="005075DD" w:rsidRPr="00C851D9" w:rsidRDefault="005075DD" w:rsidP="005075DD">
            <w:pPr>
              <w:rPr>
                <w:i/>
                <w:iCs/>
              </w:rPr>
            </w:pPr>
            <w:r w:rsidRPr="00C851D9">
              <w:rPr>
                <w:i/>
                <w:iCs/>
              </w:rPr>
              <w:t>Function/job description</w:t>
            </w:r>
          </w:p>
        </w:tc>
        <w:tc>
          <w:tcPr>
            <w:tcW w:w="1360" w:type="dxa"/>
          </w:tcPr>
          <w:p w14:paraId="74FD2C81" w14:textId="77777777" w:rsidR="005075DD" w:rsidRPr="00C851D9" w:rsidRDefault="005075DD" w:rsidP="005075DD">
            <w:pPr>
              <w:jc w:val="center"/>
              <w:rPr>
                <w:i/>
                <w:iCs/>
              </w:rPr>
            </w:pPr>
            <w:r w:rsidRPr="00C851D9">
              <w:rPr>
                <w:i/>
                <w:iCs/>
              </w:rPr>
              <w:t>No. of staff</w:t>
            </w:r>
          </w:p>
        </w:tc>
      </w:tr>
      <w:tr w:rsidR="005075DD" w14:paraId="2F1BFF04" w14:textId="77777777" w:rsidTr="005075DD">
        <w:tc>
          <w:tcPr>
            <w:tcW w:w="476" w:type="dxa"/>
          </w:tcPr>
          <w:p w14:paraId="5A31509D" w14:textId="77777777" w:rsidR="005075DD" w:rsidRDefault="005075DD" w:rsidP="005075DD">
            <w:r>
              <w:t>1</w:t>
            </w:r>
          </w:p>
        </w:tc>
        <w:tc>
          <w:tcPr>
            <w:tcW w:w="2496" w:type="dxa"/>
          </w:tcPr>
          <w:p w14:paraId="30EE6CE7" w14:textId="77777777" w:rsidR="005075DD" w:rsidRDefault="005075DD" w:rsidP="005075DD">
            <w:r>
              <w:t>Procurement and storage</w:t>
            </w:r>
          </w:p>
        </w:tc>
        <w:tc>
          <w:tcPr>
            <w:tcW w:w="4678" w:type="dxa"/>
          </w:tcPr>
          <w:p w14:paraId="45D4B9E7" w14:textId="77777777" w:rsidR="005075DD" w:rsidRDefault="005075DD" w:rsidP="005075DD">
            <w:r>
              <w:t>Raising &amp; processing purchase orders, haulage, taking delivery of inventory, and issuing items to the production assembly.</w:t>
            </w:r>
          </w:p>
        </w:tc>
        <w:tc>
          <w:tcPr>
            <w:tcW w:w="1360" w:type="dxa"/>
          </w:tcPr>
          <w:p w14:paraId="0CECA08C" w14:textId="77777777" w:rsidR="005075DD" w:rsidRDefault="005075DD" w:rsidP="005075DD">
            <w:pPr>
              <w:jc w:val="center"/>
            </w:pPr>
          </w:p>
          <w:p w14:paraId="6CD7D53A" w14:textId="27D5F5B4" w:rsidR="005075DD" w:rsidRDefault="00544EFA" w:rsidP="005075DD">
            <w:pPr>
              <w:jc w:val="center"/>
            </w:pPr>
            <w:r>
              <w:t>5</w:t>
            </w:r>
          </w:p>
        </w:tc>
      </w:tr>
      <w:tr w:rsidR="005075DD" w14:paraId="27F0CB98" w14:textId="77777777" w:rsidTr="005075DD">
        <w:tc>
          <w:tcPr>
            <w:tcW w:w="476" w:type="dxa"/>
          </w:tcPr>
          <w:p w14:paraId="60131A7D" w14:textId="77777777" w:rsidR="005075DD" w:rsidRDefault="005075DD" w:rsidP="005075DD">
            <w:r>
              <w:t>2</w:t>
            </w:r>
          </w:p>
        </w:tc>
        <w:tc>
          <w:tcPr>
            <w:tcW w:w="2496" w:type="dxa"/>
          </w:tcPr>
          <w:p w14:paraId="57EC05AD" w14:textId="77777777" w:rsidR="005075DD" w:rsidRDefault="005075DD" w:rsidP="005075DD">
            <w:r>
              <w:t>Production &amp; Design</w:t>
            </w:r>
          </w:p>
        </w:tc>
        <w:tc>
          <w:tcPr>
            <w:tcW w:w="4678" w:type="dxa"/>
          </w:tcPr>
          <w:p w14:paraId="14A296A4" w14:textId="77777777" w:rsidR="005075DD" w:rsidRDefault="005075DD" w:rsidP="005075DD">
            <w:r>
              <w:t>Designing, assembling, tailoring and finishing</w:t>
            </w:r>
          </w:p>
        </w:tc>
        <w:tc>
          <w:tcPr>
            <w:tcW w:w="1360" w:type="dxa"/>
          </w:tcPr>
          <w:p w14:paraId="3C79CE6C" w14:textId="0D5EB16E" w:rsidR="005075DD" w:rsidRDefault="00544EFA" w:rsidP="005075DD">
            <w:pPr>
              <w:jc w:val="center"/>
            </w:pPr>
            <w:r>
              <w:t>10</w:t>
            </w:r>
          </w:p>
        </w:tc>
      </w:tr>
      <w:tr w:rsidR="005075DD" w14:paraId="4F6418F1" w14:textId="77777777" w:rsidTr="005075DD">
        <w:tc>
          <w:tcPr>
            <w:tcW w:w="476" w:type="dxa"/>
          </w:tcPr>
          <w:p w14:paraId="5BBF4F33" w14:textId="77777777" w:rsidR="005075DD" w:rsidRDefault="005075DD" w:rsidP="005075DD">
            <w:r>
              <w:t>3</w:t>
            </w:r>
          </w:p>
        </w:tc>
        <w:tc>
          <w:tcPr>
            <w:tcW w:w="2496" w:type="dxa"/>
          </w:tcPr>
          <w:p w14:paraId="554E2E38" w14:textId="77777777" w:rsidR="005075DD" w:rsidRDefault="005075DD" w:rsidP="005075DD">
            <w:r>
              <w:t>Selling</w:t>
            </w:r>
          </w:p>
        </w:tc>
        <w:tc>
          <w:tcPr>
            <w:tcW w:w="4678" w:type="dxa"/>
          </w:tcPr>
          <w:p w14:paraId="334FFA41" w14:textId="77777777" w:rsidR="005075DD" w:rsidRDefault="005075DD" w:rsidP="005075DD">
            <w:r>
              <w:t>Retailing, taking sales orders, communicating with clients, after-sales services and customer delivery.</w:t>
            </w:r>
          </w:p>
        </w:tc>
        <w:tc>
          <w:tcPr>
            <w:tcW w:w="1360" w:type="dxa"/>
          </w:tcPr>
          <w:p w14:paraId="1E405646" w14:textId="77777777" w:rsidR="005075DD" w:rsidRDefault="005075DD" w:rsidP="005075DD">
            <w:pPr>
              <w:jc w:val="center"/>
            </w:pPr>
          </w:p>
          <w:p w14:paraId="253A79EC" w14:textId="43AE8438" w:rsidR="005075DD" w:rsidRDefault="00544EFA" w:rsidP="005075DD">
            <w:pPr>
              <w:jc w:val="center"/>
            </w:pPr>
            <w:r>
              <w:t>5</w:t>
            </w:r>
          </w:p>
        </w:tc>
      </w:tr>
      <w:tr w:rsidR="005075DD" w14:paraId="7416B39B" w14:textId="77777777" w:rsidTr="005075DD">
        <w:tc>
          <w:tcPr>
            <w:tcW w:w="476" w:type="dxa"/>
          </w:tcPr>
          <w:p w14:paraId="4E1DB6F5" w14:textId="77777777" w:rsidR="005075DD" w:rsidRDefault="005075DD" w:rsidP="005075DD">
            <w:r>
              <w:t>4</w:t>
            </w:r>
          </w:p>
        </w:tc>
        <w:tc>
          <w:tcPr>
            <w:tcW w:w="2496" w:type="dxa"/>
          </w:tcPr>
          <w:p w14:paraId="6500B3F0" w14:textId="77777777" w:rsidR="005075DD" w:rsidRDefault="005075DD" w:rsidP="005075DD">
            <w:r>
              <w:t>Administration</w:t>
            </w:r>
          </w:p>
        </w:tc>
        <w:tc>
          <w:tcPr>
            <w:tcW w:w="4678" w:type="dxa"/>
          </w:tcPr>
          <w:p w14:paraId="6703DD58" w14:textId="77777777" w:rsidR="005075DD" w:rsidRDefault="005075DD" w:rsidP="005075DD">
            <w:r>
              <w:t>Office control, accounts, documentation</w:t>
            </w:r>
          </w:p>
        </w:tc>
        <w:tc>
          <w:tcPr>
            <w:tcW w:w="1360" w:type="dxa"/>
          </w:tcPr>
          <w:p w14:paraId="1A4F6D09" w14:textId="0E56DF52" w:rsidR="005075DD" w:rsidRDefault="00544EFA" w:rsidP="005075DD">
            <w:pPr>
              <w:jc w:val="center"/>
            </w:pPr>
            <w:r>
              <w:t>3</w:t>
            </w:r>
          </w:p>
        </w:tc>
      </w:tr>
      <w:tr w:rsidR="005075DD" w14:paraId="741054B8" w14:textId="77777777" w:rsidTr="005075DD">
        <w:tc>
          <w:tcPr>
            <w:tcW w:w="476" w:type="dxa"/>
          </w:tcPr>
          <w:p w14:paraId="25F52A23" w14:textId="77777777" w:rsidR="005075DD" w:rsidRDefault="005075DD" w:rsidP="005075DD"/>
        </w:tc>
        <w:tc>
          <w:tcPr>
            <w:tcW w:w="2496" w:type="dxa"/>
          </w:tcPr>
          <w:p w14:paraId="495E38B0" w14:textId="77777777" w:rsidR="005075DD" w:rsidRDefault="005075DD" w:rsidP="005075DD">
            <w:r>
              <w:t>TOTAL</w:t>
            </w:r>
          </w:p>
        </w:tc>
        <w:tc>
          <w:tcPr>
            <w:tcW w:w="4678" w:type="dxa"/>
          </w:tcPr>
          <w:p w14:paraId="3EB185B7" w14:textId="77777777" w:rsidR="005075DD" w:rsidRDefault="005075DD" w:rsidP="005075DD"/>
        </w:tc>
        <w:tc>
          <w:tcPr>
            <w:tcW w:w="1360" w:type="dxa"/>
          </w:tcPr>
          <w:p w14:paraId="3B6385C9" w14:textId="7C08465D" w:rsidR="005075DD" w:rsidRDefault="00544EFA" w:rsidP="005075DD">
            <w:pPr>
              <w:jc w:val="center"/>
            </w:pPr>
            <w:r>
              <w:t>23</w:t>
            </w:r>
          </w:p>
        </w:tc>
      </w:tr>
    </w:tbl>
    <w:p w14:paraId="318F1BD8" w14:textId="77777777" w:rsidR="005075DD" w:rsidRPr="00CA4B2C" w:rsidRDefault="005075DD" w:rsidP="005075DD"/>
    <w:p w14:paraId="5A2BF0D4" w14:textId="77777777" w:rsidR="005075DD" w:rsidRPr="001560EA" w:rsidRDefault="005075DD" w:rsidP="005075DD">
      <w:pPr>
        <w:rPr>
          <w:i/>
          <w:iCs/>
          <w:sz w:val="24"/>
          <w:szCs w:val="24"/>
          <w:u w:val="single"/>
        </w:rPr>
      </w:pPr>
      <w:r w:rsidRPr="001560EA">
        <w:rPr>
          <w:i/>
          <w:iCs/>
          <w:sz w:val="24"/>
          <w:szCs w:val="24"/>
          <w:u w:val="single"/>
        </w:rPr>
        <w:t>Analysis of costs</w:t>
      </w:r>
    </w:p>
    <w:p w14:paraId="62C2DA2B" w14:textId="12608EE0" w:rsidR="005075DD" w:rsidRPr="001560EA" w:rsidRDefault="005075DD" w:rsidP="005075DD">
      <w:pPr>
        <w:rPr>
          <w:sz w:val="24"/>
          <w:szCs w:val="24"/>
        </w:rPr>
      </w:pPr>
      <w:r w:rsidRPr="001560EA">
        <w:rPr>
          <w:sz w:val="24"/>
          <w:szCs w:val="24"/>
        </w:rPr>
        <w:t>Between 20</w:t>
      </w:r>
      <w:r w:rsidR="00544EFA">
        <w:rPr>
          <w:sz w:val="24"/>
          <w:szCs w:val="24"/>
        </w:rPr>
        <w:t>10</w:t>
      </w:r>
      <w:r w:rsidRPr="001560EA">
        <w:rPr>
          <w:sz w:val="24"/>
          <w:szCs w:val="24"/>
        </w:rPr>
        <w:t xml:space="preserve"> and 201</w:t>
      </w:r>
      <w:r w:rsidR="00282A7C">
        <w:rPr>
          <w:sz w:val="24"/>
          <w:szCs w:val="24"/>
        </w:rPr>
        <w:t>5</w:t>
      </w:r>
      <w:r w:rsidRPr="001560EA">
        <w:rPr>
          <w:sz w:val="24"/>
          <w:szCs w:val="24"/>
        </w:rPr>
        <w:t xml:space="preserve">, all the </w:t>
      </w:r>
      <w:r w:rsidR="007F6839">
        <w:rPr>
          <w:sz w:val="24"/>
          <w:szCs w:val="24"/>
        </w:rPr>
        <w:t>fabric</w:t>
      </w:r>
      <w:r w:rsidRPr="001560EA">
        <w:rPr>
          <w:sz w:val="24"/>
          <w:szCs w:val="24"/>
        </w:rPr>
        <w:t xml:space="preserve"> raw materials </w:t>
      </w:r>
      <w:r w:rsidR="007F6839">
        <w:rPr>
          <w:sz w:val="24"/>
          <w:szCs w:val="24"/>
        </w:rPr>
        <w:t>for insoles and embellishments</w:t>
      </w:r>
      <w:r w:rsidR="0049776F">
        <w:rPr>
          <w:sz w:val="24"/>
          <w:szCs w:val="24"/>
        </w:rPr>
        <w:t xml:space="preserve"> (cotton)</w:t>
      </w:r>
      <w:r w:rsidR="007F6839">
        <w:rPr>
          <w:sz w:val="24"/>
          <w:szCs w:val="24"/>
        </w:rPr>
        <w:t xml:space="preserve"> </w:t>
      </w:r>
      <w:r w:rsidRPr="001560EA">
        <w:rPr>
          <w:sz w:val="24"/>
          <w:szCs w:val="24"/>
        </w:rPr>
        <w:t xml:space="preserve">were sourced from Uzbekistan and then shipped to Bangladesh where they are </w:t>
      </w:r>
      <w:r w:rsidR="007F6839">
        <w:rPr>
          <w:sz w:val="24"/>
          <w:szCs w:val="24"/>
        </w:rPr>
        <w:t>weaved, cut</w:t>
      </w:r>
      <w:r w:rsidRPr="001560EA">
        <w:rPr>
          <w:sz w:val="24"/>
          <w:szCs w:val="24"/>
        </w:rPr>
        <w:t xml:space="preserve"> </w:t>
      </w:r>
      <w:r w:rsidR="007F6839">
        <w:rPr>
          <w:sz w:val="24"/>
          <w:szCs w:val="24"/>
        </w:rPr>
        <w:t>and</w:t>
      </w:r>
      <w:r w:rsidRPr="001560EA">
        <w:rPr>
          <w:sz w:val="24"/>
          <w:szCs w:val="24"/>
        </w:rPr>
        <w:t xml:space="preserve"> styled before being shipped to the company’s warehouse in London. Due to the relatively low cost of the raw materials and labour during the period, </w:t>
      </w:r>
      <w:r w:rsidR="00282A7C">
        <w:rPr>
          <w:sz w:val="24"/>
          <w:szCs w:val="24"/>
        </w:rPr>
        <w:t>Defoe</w:t>
      </w:r>
      <w:r w:rsidRPr="001560EA">
        <w:rPr>
          <w:sz w:val="24"/>
          <w:szCs w:val="24"/>
        </w:rPr>
        <w:t xml:space="preserve"> were able to achieve average gross profit ratio of 80%. However, with effect from 201</w:t>
      </w:r>
      <w:r w:rsidR="00282A7C">
        <w:rPr>
          <w:sz w:val="24"/>
          <w:szCs w:val="24"/>
        </w:rPr>
        <w:t>5</w:t>
      </w:r>
      <w:r w:rsidRPr="001560EA">
        <w:rPr>
          <w:sz w:val="24"/>
          <w:szCs w:val="24"/>
        </w:rPr>
        <w:t xml:space="preserve">, importation from the Asian Republic Uzbekistan was banned by the European Union due to the human right abuses of the oppressive regime of President Islam Karimov. </w:t>
      </w:r>
      <w:r w:rsidRPr="001560EA">
        <w:rPr>
          <w:color w:val="2B2B2B"/>
          <w:sz w:val="24"/>
          <w:szCs w:val="24"/>
        </w:rPr>
        <w:t>According to the Env</w:t>
      </w:r>
      <w:r w:rsidRPr="001560EA">
        <w:rPr>
          <w:color w:val="444444"/>
          <w:sz w:val="24"/>
          <w:szCs w:val="24"/>
        </w:rPr>
        <w:t>i</w:t>
      </w:r>
      <w:r w:rsidRPr="001560EA">
        <w:rPr>
          <w:color w:val="2B2B2B"/>
          <w:sz w:val="24"/>
          <w:szCs w:val="24"/>
        </w:rPr>
        <w:t>ronmental Justice Foundation, 'cotton production in the Central As</w:t>
      </w:r>
      <w:r w:rsidRPr="001560EA">
        <w:rPr>
          <w:color w:val="444444"/>
          <w:sz w:val="24"/>
          <w:szCs w:val="24"/>
        </w:rPr>
        <w:t>i</w:t>
      </w:r>
      <w:r w:rsidRPr="001560EA">
        <w:rPr>
          <w:color w:val="2B2B2B"/>
          <w:sz w:val="24"/>
          <w:szCs w:val="24"/>
        </w:rPr>
        <w:t>an Republic of Uzbekistan represents one of the most exploitative enterprises in the world'</w:t>
      </w:r>
      <w:r w:rsidRPr="001560EA">
        <w:rPr>
          <w:color w:val="828282"/>
          <w:sz w:val="24"/>
          <w:szCs w:val="24"/>
        </w:rPr>
        <w:t xml:space="preserve">. </w:t>
      </w:r>
      <w:r w:rsidRPr="001560EA">
        <w:rPr>
          <w:color w:val="2B2B2B"/>
          <w:sz w:val="24"/>
          <w:szCs w:val="24"/>
        </w:rPr>
        <w:t xml:space="preserve">Due </w:t>
      </w:r>
      <w:r w:rsidRPr="001560EA">
        <w:rPr>
          <w:color w:val="444444"/>
          <w:sz w:val="24"/>
          <w:szCs w:val="24"/>
        </w:rPr>
        <w:t>t</w:t>
      </w:r>
      <w:r w:rsidRPr="001560EA">
        <w:rPr>
          <w:color w:val="2B2B2B"/>
          <w:sz w:val="24"/>
          <w:szCs w:val="24"/>
        </w:rPr>
        <w:t>o the low, centrally set prices paid to farmers for their quota, a large proportion of the profits generated by cotton exports is retained by regional governors and the state</w:t>
      </w:r>
      <w:r w:rsidRPr="001560EA">
        <w:rPr>
          <w:color w:val="939393"/>
          <w:sz w:val="24"/>
          <w:szCs w:val="24"/>
        </w:rPr>
        <w:t xml:space="preserve">. </w:t>
      </w:r>
      <w:r w:rsidRPr="001560EA">
        <w:rPr>
          <w:color w:val="2B2B2B"/>
          <w:sz w:val="24"/>
          <w:szCs w:val="24"/>
        </w:rPr>
        <w:t>Cotton farmers typ</w:t>
      </w:r>
      <w:r w:rsidRPr="001560EA">
        <w:rPr>
          <w:color w:val="444444"/>
          <w:sz w:val="24"/>
          <w:szCs w:val="24"/>
        </w:rPr>
        <w:t>i</w:t>
      </w:r>
      <w:r w:rsidRPr="001560EA">
        <w:rPr>
          <w:color w:val="2B2B2B"/>
          <w:sz w:val="24"/>
          <w:szCs w:val="24"/>
        </w:rPr>
        <w:t xml:space="preserve">cally suffer due to </w:t>
      </w:r>
      <w:r w:rsidRPr="001560EA">
        <w:rPr>
          <w:color w:val="444444"/>
          <w:sz w:val="24"/>
          <w:szCs w:val="24"/>
        </w:rPr>
        <w:t>l</w:t>
      </w:r>
      <w:r w:rsidRPr="001560EA">
        <w:rPr>
          <w:color w:val="2B2B2B"/>
          <w:sz w:val="24"/>
          <w:szCs w:val="24"/>
        </w:rPr>
        <w:t>ow pay and poor working condit</w:t>
      </w:r>
      <w:r w:rsidRPr="001560EA">
        <w:rPr>
          <w:color w:val="444444"/>
          <w:sz w:val="24"/>
          <w:szCs w:val="24"/>
        </w:rPr>
        <w:t>i</w:t>
      </w:r>
      <w:r w:rsidRPr="001560EA">
        <w:rPr>
          <w:color w:val="2B2B2B"/>
          <w:sz w:val="24"/>
          <w:szCs w:val="24"/>
        </w:rPr>
        <w:t>ons</w:t>
      </w:r>
      <w:r w:rsidRPr="001560EA">
        <w:rPr>
          <w:color w:val="828282"/>
          <w:sz w:val="24"/>
          <w:szCs w:val="24"/>
        </w:rPr>
        <w:t xml:space="preserve">. </w:t>
      </w:r>
      <w:r w:rsidRPr="001560EA">
        <w:rPr>
          <w:color w:val="2B2B2B"/>
          <w:sz w:val="24"/>
          <w:szCs w:val="24"/>
        </w:rPr>
        <w:t xml:space="preserve">Reports from the foreign media and NGOs have </w:t>
      </w:r>
      <w:r w:rsidRPr="001560EA">
        <w:rPr>
          <w:color w:val="444444"/>
          <w:sz w:val="24"/>
          <w:szCs w:val="24"/>
        </w:rPr>
        <w:t>i</w:t>
      </w:r>
      <w:r w:rsidRPr="001560EA">
        <w:rPr>
          <w:color w:val="2B2B2B"/>
          <w:sz w:val="24"/>
          <w:szCs w:val="24"/>
        </w:rPr>
        <w:t>dentif</w:t>
      </w:r>
      <w:r w:rsidRPr="001560EA">
        <w:rPr>
          <w:color w:val="444444"/>
          <w:sz w:val="24"/>
          <w:szCs w:val="24"/>
        </w:rPr>
        <w:t>i</w:t>
      </w:r>
      <w:r w:rsidRPr="001560EA">
        <w:rPr>
          <w:color w:val="2B2B2B"/>
          <w:sz w:val="24"/>
          <w:szCs w:val="24"/>
        </w:rPr>
        <w:t xml:space="preserve">ed a range of human rights violations </w:t>
      </w:r>
      <w:r w:rsidRPr="001560EA">
        <w:rPr>
          <w:color w:val="444444"/>
          <w:sz w:val="24"/>
          <w:szCs w:val="24"/>
        </w:rPr>
        <w:t>i</w:t>
      </w:r>
      <w:r w:rsidRPr="001560EA">
        <w:rPr>
          <w:color w:val="2B2B2B"/>
          <w:sz w:val="24"/>
          <w:szCs w:val="24"/>
        </w:rPr>
        <w:t xml:space="preserve">n the </w:t>
      </w:r>
      <w:r w:rsidRPr="001560EA">
        <w:rPr>
          <w:color w:val="444444"/>
          <w:sz w:val="24"/>
          <w:szCs w:val="24"/>
        </w:rPr>
        <w:t>i</w:t>
      </w:r>
      <w:r w:rsidRPr="001560EA">
        <w:rPr>
          <w:color w:val="2B2B2B"/>
          <w:sz w:val="24"/>
          <w:szCs w:val="24"/>
        </w:rPr>
        <w:t>ndustry, the most ser</w:t>
      </w:r>
      <w:r w:rsidRPr="001560EA">
        <w:rPr>
          <w:color w:val="444444"/>
          <w:sz w:val="24"/>
          <w:szCs w:val="24"/>
        </w:rPr>
        <w:t>i</w:t>
      </w:r>
      <w:r w:rsidRPr="001560EA">
        <w:rPr>
          <w:color w:val="2B2B2B"/>
          <w:sz w:val="24"/>
          <w:szCs w:val="24"/>
        </w:rPr>
        <w:t>ous of wh</w:t>
      </w:r>
      <w:r w:rsidRPr="001560EA">
        <w:rPr>
          <w:color w:val="444444"/>
          <w:sz w:val="24"/>
          <w:szCs w:val="24"/>
        </w:rPr>
        <w:t>i</w:t>
      </w:r>
      <w:r w:rsidRPr="001560EA">
        <w:rPr>
          <w:color w:val="2B2B2B"/>
          <w:sz w:val="24"/>
          <w:szCs w:val="24"/>
        </w:rPr>
        <w:t xml:space="preserve">ch concern the use of forced and child labour. Due to the ban on the procurement of raw materials from Uzbekistan, the company has had to source raw materials elsewhere. The impact of this decision has reduced the gross profits earned significantly. </w:t>
      </w:r>
    </w:p>
    <w:p w14:paraId="683885B3" w14:textId="77777777" w:rsidR="005075DD" w:rsidRPr="001560EA" w:rsidRDefault="005075DD" w:rsidP="005075DD">
      <w:pPr>
        <w:rPr>
          <w:sz w:val="24"/>
          <w:szCs w:val="24"/>
        </w:rPr>
      </w:pPr>
    </w:p>
    <w:p w14:paraId="5B6E1B50" w14:textId="77777777" w:rsidR="005075DD" w:rsidRPr="001560EA" w:rsidRDefault="005075DD" w:rsidP="005075DD">
      <w:pPr>
        <w:rPr>
          <w:i/>
          <w:iCs/>
          <w:sz w:val="24"/>
          <w:szCs w:val="24"/>
          <w:u w:val="single"/>
        </w:rPr>
      </w:pPr>
      <w:r w:rsidRPr="001560EA">
        <w:rPr>
          <w:i/>
          <w:iCs/>
          <w:sz w:val="24"/>
          <w:szCs w:val="24"/>
          <w:u w:val="single"/>
        </w:rPr>
        <w:t>Analysis of sales</w:t>
      </w:r>
    </w:p>
    <w:p w14:paraId="2A1AAC7F" w14:textId="164D1CB3" w:rsidR="005075DD" w:rsidRDefault="00282A7C" w:rsidP="005075DD">
      <w:pPr>
        <w:rPr>
          <w:sz w:val="24"/>
          <w:szCs w:val="24"/>
        </w:rPr>
      </w:pPr>
      <w:r>
        <w:rPr>
          <w:sz w:val="24"/>
          <w:szCs w:val="24"/>
        </w:rPr>
        <w:t>Defoe</w:t>
      </w:r>
      <w:r w:rsidR="007F6839">
        <w:rPr>
          <w:sz w:val="24"/>
          <w:szCs w:val="24"/>
        </w:rPr>
        <w:t xml:space="preserve"> Footwear</w:t>
      </w:r>
      <w:r w:rsidR="005075DD" w:rsidRPr="001560EA">
        <w:rPr>
          <w:sz w:val="24"/>
          <w:szCs w:val="24"/>
        </w:rPr>
        <w:t xml:space="preserve"> Limited was solely involved in </w:t>
      </w:r>
      <w:r w:rsidR="007F6839">
        <w:rPr>
          <w:sz w:val="24"/>
          <w:szCs w:val="24"/>
        </w:rPr>
        <w:t>the</w:t>
      </w:r>
      <w:r w:rsidR="005075DD" w:rsidRPr="001560EA">
        <w:rPr>
          <w:sz w:val="24"/>
          <w:szCs w:val="24"/>
        </w:rPr>
        <w:t xml:space="preserve"> designing and </w:t>
      </w:r>
      <w:r w:rsidR="007F6839">
        <w:rPr>
          <w:sz w:val="24"/>
          <w:szCs w:val="24"/>
        </w:rPr>
        <w:t>production</w:t>
      </w:r>
      <w:r w:rsidR="005075DD" w:rsidRPr="001560EA">
        <w:rPr>
          <w:sz w:val="24"/>
          <w:szCs w:val="24"/>
        </w:rPr>
        <w:t xml:space="preserve"> services until 2018 when a retail segment that trade in </w:t>
      </w:r>
      <w:r w:rsidR="007F6839">
        <w:rPr>
          <w:sz w:val="24"/>
          <w:szCs w:val="24"/>
        </w:rPr>
        <w:t>socks and tights</w:t>
      </w:r>
      <w:r w:rsidR="005075DD" w:rsidRPr="001560EA">
        <w:rPr>
          <w:sz w:val="24"/>
          <w:szCs w:val="24"/>
        </w:rPr>
        <w:t xml:space="preserve"> was launched. The new segment is relatively successful as it generates on average, 1</w:t>
      </w:r>
      <w:r>
        <w:rPr>
          <w:sz w:val="24"/>
          <w:szCs w:val="24"/>
        </w:rPr>
        <w:t>5</w:t>
      </w:r>
      <w:r w:rsidR="005075DD" w:rsidRPr="001560EA">
        <w:rPr>
          <w:sz w:val="24"/>
          <w:szCs w:val="24"/>
        </w:rPr>
        <w:t xml:space="preserve">% of the total sales in 2019, and it is projected to increase to 20% of total sales by 2022. Although other operators of relative size comparable to </w:t>
      </w:r>
      <w:r>
        <w:rPr>
          <w:sz w:val="24"/>
          <w:szCs w:val="24"/>
        </w:rPr>
        <w:t>Defoe</w:t>
      </w:r>
      <w:r w:rsidR="007F6839">
        <w:rPr>
          <w:sz w:val="24"/>
          <w:szCs w:val="24"/>
        </w:rPr>
        <w:t xml:space="preserve"> Footwear</w:t>
      </w:r>
      <w:r w:rsidR="005075DD" w:rsidRPr="001560EA">
        <w:rPr>
          <w:sz w:val="24"/>
          <w:szCs w:val="24"/>
        </w:rPr>
        <w:t xml:space="preserve"> Limited also operate retail fashion, and trade in perfumes and cosmetics, the company is yet to consider these options. In terms of sales destination and percentage of turnover, most of the customers are based </w:t>
      </w:r>
      <w:r w:rsidR="007F6839">
        <w:rPr>
          <w:sz w:val="24"/>
          <w:szCs w:val="24"/>
        </w:rPr>
        <w:t xml:space="preserve">in London and visit the store.  However, another significant customer based is </w:t>
      </w:r>
      <w:r w:rsidR="005075DD" w:rsidRPr="001560EA">
        <w:rPr>
          <w:sz w:val="24"/>
          <w:szCs w:val="24"/>
        </w:rPr>
        <w:t xml:space="preserve">continental Europe, mainly in Germany, Netherlands and France. Most of the </w:t>
      </w:r>
      <w:r w:rsidR="007F6839">
        <w:rPr>
          <w:sz w:val="24"/>
          <w:szCs w:val="24"/>
        </w:rPr>
        <w:t xml:space="preserve">company </w:t>
      </w:r>
      <w:r w:rsidR="005075DD" w:rsidRPr="001560EA">
        <w:rPr>
          <w:sz w:val="24"/>
          <w:szCs w:val="24"/>
        </w:rPr>
        <w:t>orders are placed via the company website and the delivery completed within an agreed number of days (</w:t>
      </w:r>
      <w:r w:rsidR="005075DD" w:rsidRPr="001560EA">
        <w:rPr>
          <w:i/>
          <w:iCs/>
          <w:sz w:val="24"/>
          <w:szCs w:val="24"/>
        </w:rPr>
        <w:t>see</w:t>
      </w:r>
      <w:r w:rsidR="005075DD" w:rsidRPr="001560EA">
        <w:rPr>
          <w:sz w:val="24"/>
          <w:szCs w:val="24"/>
        </w:rPr>
        <w:t xml:space="preserve"> appendix 4), and the goods shipped to the clients. However, due to the effect of </w:t>
      </w:r>
      <w:r w:rsidR="007F6839">
        <w:rPr>
          <w:sz w:val="24"/>
          <w:szCs w:val="24"/>
        </w:rPr>
        <w:t xml:space="preserve">Brexit and </w:t>
      </w:r>
      <w:r w:rsidR="005075DD" w:rsidRPr="001560EA">
        <w:rPr>
          <w:sz w:val="24"/>
          <w:szCs w:val="24"/>
        </w:rPr>
        <w:t xml:space="preserve">the </w:t>
      </w:r>
      <w:r w:rsidR="007F6839">
        <w:rPr>
          <w:sz w:val="24"/>
          <w:szCs w:val="24"/>
        </w:rPr>
        <w:t>C</w:t>
      </w:r>
      <w:r w:rsidR="005075DD" w:rsidRPr="001560EA">
        <w:rPr>
          <w:sz w:val="24"/>
          <w:szCs w:val="24"/>
        </w:rPr>
        <w:t xml:space="preserve">ovid-19 pandemic, the number of orders has plummeted significantly. Also, the pounds sterling has depreciated against the euro currency, thereby affecting the reported annual sales negatively. </w:t>
      </w:r>
    </w:p>
    <w:p w14:paraId="591E17AA" w14:textId="727ECD2A" w:rsidR="002436B8" w:rsidRDefault="002436B8" w:rsidP="005075DD">
      <w:pPr>
        <w:rPr>
          <w:sz w:val="24"/>
          <w:szCs w:val="24"/>
        </w:rPr>
      </w:pPr>
    </w:p>
    <w:p w14:paraId="0591C07E" w14:textId="192BB2F4" w:rsidR="002436B8" w:rsidRDefault="002436B8" w:rsidP="005075DD">
      <w:pPr>
        <w:rPr>
          <w:sz w:val="24"/>
          <w:szCs w:val="24"/>
        </w:rPr>
      </w:pPr>
    </w:p>
    <w:p w14:paraId="3C7CFA55" w14:textId="77777777" w:rsidR="00400E67" w:rsidRPr="001560EA" w:rsidRDefault="00400E67" w:rsidP="005075DD">
      <w:pPr>
        <w:rPr>
          <w:sz w:val="24"/>
          <w:szCs w:val="24"/>
        </w:rPr>
      </w:pPr>
    </w:p>
    <w:p w14:paraId="5C585535" w14:textId="77777777" w:rsidR="005075DD" w:rsidRDefault="005075DD" w:rsidP="005075DD"/>
    <w:p w14:paraId="43C9C0A0" w14:textId="77777777" w:rsidR="005075DD" w:rsidRPr="001560EA" w:rsidRDefault="005075DD" w:rsidP="005075DD">
      <w:pPr>
        <w:rPr>
          <w:i/>
          <w:iCs/>
          <w:sz w:val="24"/>
          <w:szCs w:val="24"/>
          <w:u w:val="single"/>
        </w:rPr>
      </w:pPr>
      <w:r w:rsidRPr="001560EA">
        <w:rPr>
          <w:i/>
          <w:iCs/>
          <w:sz w:val="24"/>
          <w:szCs w:val="24"/>
          <w:u w:val="single"/>
        </w:rPr>
        <w:lastRenderedPageBreak/>
        <w:t>Future expansion plans</w:t>
      </w:r>
    </w:p>
    <w:p w14:paraId="2DEF82F5" w14:textId="374149F8" w:rsidR="005075DD" w:rsidRPr="001560EA" w:rsidRDefault="00282A7C" w:rsidP="005075DD">
      <w:pPr>
        <w:rPr>
          <w:sz w:val="24"/>
          <w:szCs w:val="24"/>
        </w:rPr>
      </w:pPr>
      <w:r>
        <w:rPr>
          <w:sz w:val="24"/>
          <w:szCs w:val="24"/>
        </w:rPr>
        <w:t>Defoe</w:t>
      </w:r>
      <w:r w:rsidR="007F6839">
        <w:rPr>
          <w:sz w:val="24"/>
          <w:szCs w:val="24"/>
        </w:rPr>
        <w:t xml:space="preserve"> Footwear</w:t>
      </w:r>
      <w:r w:rsidR="005075DD" w:rsidRPr="001560EA">
        <w:rPr>
          <w:sz w:val="24"/>
          <w:szCs w:val="24"/>
        </w:rPr>
        <w:t xml:space="preserve"> is at a crossroads on whether to continue with the existing luxury brand strategy, or to change the pricing policy to penetration pricing in order to maintain the company’s market share. </w:t>
      </w:r>
      <w:r>
        <w:rPr>
          <w:sz w:val="24"/>
          <w:szCs w:val="24"/>
        </w:rPr>
        <w:t>Jocelyn</w:t>
      </w:r>
      <w:r w:rsidR="005075DD" w:rsidRPr="001560EA">
        <w:rPr>
          <w:sz w:val="24"/>
          <w:szCs w:val="24"/>
        </w:rPr>
        <w:t xml:space="preserve"> is also considering the options of expanding into the other segments being operated by its competitors (</w:t>
      </w:r>
      <w:r w:rsidR="005075DD" w:rsidRPr="001560EA">
        <w:rPr>
          <w:i/>
          <w:iCs/>
          <w:sz w:val="24"/>
          <w:szCs w:val="24"/>
        </w:rPr>
        <w:t>see</w:t>
      </w:r>
      <w:r w:rsidR="005075DD" w:rsidRPr="001560EA">
        <w:rPr>
          <w:sz w:val="24"/>
          <w:szCs w:val="24"/>
        </w:rPr>
        <w:t xml:space="preserve"> appendix 2) or outrightly diversifying into other sectors. For instance, </w:t>
      </w:r>
      <w:r>
        <w:rPr>
          <w:sz w:val="24"/>
          <w:szCs w:val="24"/>
        </w:rPr>
        <w:t>Barnaby Holdings</w:t>
      </w:r>
      <w:r w:rsidR="005075DD" w:rsidRPr="001560EA">
        <w:rPr>
          <w:sz w:val="24"/>
          <w:szCs w:val="24"/>
        </w:rPr>
        <w:t xml:space="preserve"> Ltd, a South Africa based company owned by Ms </w:t>
      </w:r>
      <w:r>
        <w:rPr>
          <w:sz w:val="24"/>
          <w:szCs w:val="24"/>
        </w:rPr>
        <w:t>Jocelyn Jones’</w:t>
      </w:r>
      <w:r w:rsidR="005075DD" w:rsidRPr="001560EA">
        <w:rPr>
          <w:sz w:val="24"/>
          <w:szCs w:val="24"/>
        </w:rPr>
        <w:t xml:space="preserve"> business associate, is considering joint venture whereby luxury </w:t>
      </w:r>
      <w:r w:rsidR="002436B8">
        <w:rPr>
          <w:sz w:val="24"/>
          <w:szCs w:val="24"/>
        </w:rPr>
        <w:t>shoes</w:t>
      </w:r>
      <w:r w:rsidR="005075DD" w:rsidRPr="001560EA">
        <w:rPr>
          <w:sz w:val="24"/>
          <w:szCs w:val="24"/>
        </w:rPr>
        <w:t xml:space="preserve"> branded with </w:t>
      </w:r>
      <w:r>
        <w:rPr>
          <w:sz w:val="24"/>
          <w:szCs w:val="24"/>
        </w:rPr>
        <w:t>Defoe</w:t>
      </w:r>
      <w:r w:rsidR="005075DD" w:rsidRPr="001560EA">
        <w:rPr>
          <w:sz w:val="24"/>
          <w:szCs w:val="24"/>
        </w:rPr>
        <w:t xml:space="preserve"> is made from exotic sources such as crocodile skin produced by </w:t>
      </w:r>
      <w:r>
        <w:rPr>
          <w:sz w:val="24"/>
          <w:szCs w:val="24"/>
        </w:rPr>
        <w:t>Barnaby Holdings</w:t>
      </w:r>
      <w:r w:rsidR="005075DD" w:rsidRPr="001560EA">
        <w:rPr>
          <w:sz w:val="24"/>
          <w:szCs w:val="24"/>
        </w:rPr>
        <w:t xml:space="preserve">. This is likely to generate additional sales from Chinese, USA and the Middle East clients. There are also opportunities to expand the retailing arm dealing in </w:t>
      </w:r>
      <w:r w:rsidR="002436B8">
        <w:rPr>
          <w:sz w:val="24"/>
          <w:szCs w:val="24"/>
        </w:rPr>
        <w:t>handbags</w:t>
      </w:r>
      <w:r w:rsidR="005075DD" w:rsidRPr="001560EA">
        <w:rPr>
          <w:sz w:val="24"/>
          <w:szCs w:val="24"/>
        </w:rPr>
        <w:t xml:space="preserve"> to handle retail fashion, </w:t>
      </w:r>
      <w:r w:rsidR="002436B8">
        <w:rPr>
          <w:sz w:val="24"/>
          <w:szCs w:val="24"/>
        </w:rPr>
        <w:t>purses</w:t>
      </w:r>
      <w:r w:rsidR="005075DD" w:rsidRPr="001560EA">
        <w:rPr>
          <w:sz w:val="24"/>
          <w:szCs w:val="24"/>
        </w:rPr>
        <w:t xml:space="preserve"> &amp; </w:t>
      </w:r>
      <w:r w:rsidR="002436B8">
        <w:rPr>
          <w:sz w:val="24"/>
          <w:szCs w:val="24"/>
        </w:rPr>
        <w:t>wallets</w:t>
      </w:r>
      <w:r w:rsidR="005075DD" w:rsidRPr="001560EA">
        <w:rPr>
          <w:sz w:val="24"/>
          <w:szCs w:val="24"/>
        </w:rPr>
        <w:t xml:space="preserve">, and perfume &amp; cosmetics. However, for any of the expansion plans mentioned above to be carried out, there is need for </w:t>
      </w:r>
      <w:r w:rsidR="00756BEF">
        <w:rPr>
          <w:sz w:val="24"/>
          <w:szCs w:val="24"/>
        </w:rPr>
        <w:t xml:space="preserve">a </w:t>
      </w:r>
      <w:r w:rsidR="00A22009">
        <w:rPr>
          <w:sz w:val="24"/>
          <w:szCs w:val="24"/>
        </w:rPr>
        <w:t>‘</w:t>
      </w:r>
      <w:r w:rsidR="00756BEF">
        <w:rPr>
          <w:sz w:val="24"/>
          <w:szCs w:val="24"/>
        </w:rPr>
        <w:t>business process reengineering</w:t>
      </w:r>
      <w:r w:rsidR="00A22009">
        <w:rPr>
          <w:sz w:val="24"/>
          <w:szCs w:val="24"/>
        </w:rPr>
        <w:t>’</w:t>
      </w:r>
      <w:r w:rsidR="00756BEF">
        <w:rPr>
          <w:sz w:val="24"/>
          <w:szCs w:val="24"/>
        </w:rPr>
        <w:t xml:space="preserve">. </w:t>
      </w:r>
      <w:r w:rsidR="005075DD" w:rsidRPr="001560EA">
        <w:rPr>
          <w:sz w:val="24"/>
          <w:szCs w:val="24"/>
        </w:rPr>
        <w:t xml:space="preserve"> </w:t>
      </w:r>
    </w:p>
    <w:p w14:paraId="587FB9C2" w14:textId="77777777" w:rsidR="005075DD" w:rsidRPr="001560EA" w:rsidRDefault="005075DD" w:rsidP="005075DD">
      <w:pPr>
        <w:rPr>
          <w:sz w:val="24"/>
          <w:szCs w:val="24"/>
        </w:rPr>
      </w:pPr>
    </w:p>
    <w:p w14:paraId="37062FA1" w14:textId="77777777" w:rsidR="005075DD" w:rsidRPr="001560EA" w:rsidRDefault="005075DD" w:rsidP="005075DD">
      <w:pPr>
        <w:rPr>
          <w:i/>
          <w:iCs/>
          <w:sz w:val="24"/>
          <w:szCs w:val="24"/>
          <w:u w:val="single"/>
        </w:rPr>
      </w:pPr>
      <w:r w:rsidRPr="001560EA">
        <w:rPr>
          <w:i/>
          <w:iCs/>
          <w:sz w:val="24"/>
          <w:szCs w:val="24"/>
          <w:u w:val="single"/>
        </w:rPr>
        <w:t>Working Capital Management</w:t>
      </w:r>
    </w:p>
    <w:p w14:paraId="035DF967" w14:textId="1BC2F21D" w:rsidR="005075DD" w:rsidRPr="001560EA" w:rsidRDefault="005075DD" w:rsidP="005075DD">
      <w:pPr>
        <w:rPr>
          <w:sz w:val="24"/>
          <w:szCs w:val="24"/>
        </w:rPr>
      </w:pPr>
      <w:r w:rsidRPr="001560EA">
        <w:rPr>
          <w:sz w:val="24"/>
          <w:szCs w:val="24"/>
        </w:rPr>
        <w:t xml:space="preserve">The main raw materials such as leather, wool, silk, </w:t>
      </w:r>
      <w:r w:rsidR="002436B8">
        <w:rPr>
          <w:sz w:val="24"/>
          <w:szCs w:val="24"/>
        </w:rPr>
        <w:t xml:space="preserve">suede, rubber, </w:t>
      </w:r>
      <w:r w:rsidRPr="001560EA">
        <w:rPr>
          <w:sz w:val="24"/>
          <w:szCs w:val="24"/>
        </w:rPr>
        <w:t xml:space="preserve">cotton and bast fibres are now being sourced from producers from Japan, although Ms </w:t>
      </w:r>
      <w:r w:rsidR="00282A7C">
        <w:rPr>
          <w:sz w:val="24"/>
          <w:szCs w:val="24"/>
        </w:rPr>
        <w:t xml:space="preserve">Jocelyn </w:t>
      </w:r>
      <w:r w:rsidR="0085267D">
        <w:rPr>
          <w:sz w:val="24"/>
          <w:szCs w:val="24"/>
        </w:rPr>
        <w:t>Jones</w:t>
      </w:r>
      <w:r w:rsidRPr="001560EA">
        <w:rPr>
          <w:sz w:val="24"/>
          <w:szCs w:val="24"/>
        </w:rPr>
        <w:t xml:space="preserve"> recently learnt that she could source these items for less than half the current prices from Brazil, Bénin, Thailand, and Vietnam. The current lead time (the time lag between placing orders and receiving the goods) averaging 60 days could also be reduced significantly if purchases are not made from Japan. However, the main advantage of sourcing from Japanese suppliers is that they offer 30 days credit. Also, all the sales by </w:t>
      </w:r>
      <w:r w:rsidR="00282A7C">
        <w:rPr>
          <w:sz w:val="24"/>
          <w:szCs w:val="24"/>
        </w:rPr>
        <w:t>Defoe</w:t>
      </w:r>
      <w:r w:rsidR="002436B8">
        <w:rPr>
          <w:sz w:val="24"/>
          <w:szCs w:val="24"/>
        </w:rPr>
        <w:t xml:space="preserve"> </w:t>
      </w:r>
      <w:r w:rsidRPr="001560EA">
        <w:rPr>
          <w:sz w:val="24"/>
          <w:szCs w:val="24"/>
        </w:rPr>
        <w:t xml:space="preserve">Limited are made exclusively on cash basis. </w:t>
      </w:r>
    </w:p>
    <w:p w14:paraId="47358397" w14:textId="77777777" w:rsidR="005075DD" w:rsidRPr="001560EA" w:rsidRDefault="005075DD" w:rsidP="005075DD">
      <w:pPr>
        <w:rPr>
          <w:sz w:val="24"/>
          <w:szCs w:val="24"/>
        </w:rPr>
      </w:pPr>
    </w:p>
    <w:p w14:paraId="6B0600E9" w14:textId="777C00C5" w:rsidR="005075DD" w:rsidRPr="001560EA" w:rsidRDefault="005075DD" w:rsidP="005075DD">
      <w:pPr>
        <w:rPr>
          <w:sz w:val="24"/>
          <w:szCs w:val="24"/>
        </w:rPr>
      </w:pPr>
      <w:r w:rsidRPr="001560EA">
        <w:rPr>
          <w:sz w:val="24"/>
          <w:szCs w:val="24"/>
        </w:rPr>
        <w:t xml:space="preserve">The breakdown of the working capital of </w:t>
      </w:r>
      <w:r w:rsidR="0085267D">
        <w:rPr>
          <w:sz w:val="24"/>
          <w:szCs w:val="24"/>
        </w:rPr>
        <w:t>Defoe</w:t>
      </w:r>
      <w:r w:rsidRPr="001560EA">
        <w:rPr>
          <w:sz w:val="24"/>
          <w:szCs w:val="24"/>
        </w:rPr>
        <w:t xml:space="preserve"> Limited for the period covering 201</w:t>
      </w:r>
      <w:r w:rsidR="00282A7C">
        <w:rPr>
          <w:sz w:val="24"/>
          <w:szCs w:val="24"/>
        </w:rPr>
        <w:t>9</w:t>
      </w:r>
      <w:r w:rsidR="0085267D">
        <w:rPr>
          <w:sz w:val="24"/>
          <w:szCs w:val="24"/>
        </w:rPr>
        <w:t xml:space="preserve"> </w:t>
      </w:r>
      <w:r w:rsidRPr="001560EA">
        <w:rPr>
          <w:sz w:val="24"/>
          <w:szCs w:val="24"/>
        </w:rPr>
        <w:t>to 202</w:t>
      </w:r>
      <w:r w:rsidR="00282A7C">
        <w:rPr>
          <w:sz w:val="24"/>
          <w:szCs w:val="24"/>
        </w:rPr>
        <w:t>2</w:t>
      </w:r>
      <w:r w:rsidRPr="001560EA">
        <w:rPr>
          <w:sz w:val="24"/>
          <w:szCs w:val="24"/>
        </w:rPr>
        <w:t xml:space="preserve"> is analysed below:</w:t>
      </w:r>
    </w:p>
    <w:p w14:paraId="605DC84E" w14:textId="76E83448" w:rsidR="005075DD" w:rsidRDefault="005075DD" w:rsidP="005075DD">
      <w:r>
        <w:tab/>
      </w:r>
      <w:r>
        <w:tab/>
      </w:r>
      <w:r>
        <w:tab/>
      </w:r>
      <w:r>
        <w:tab/>
        <w:t xml:space="preserve">   201</w:t>
      </w:r>
      <w:r w:rsidR="00282A7C">
        <w:t>9</w:t>
      </w:r>
      <w:r>
        <w:tab/>
      </w:r>
      <w:r>
        <w:tab/>
        <w:t>20</w:t>
      </w:r>
      <w:r w:rsidR="00282A7C">
        <w:t>20</w:t>
      </w:r>
      <w:r>
        <w:tab/>
      </w:r>
      <w:r>
        <w:tab/>
        <w:t>202</w:t>
      </w:r>
      <w:r w:rsidR="00282A7C">
        <w:t>1</w:t>
      </w:r>
      <w:r>
        <w:tab/>
      </w:r>
      <w:r>
        <w:tab/>
        <w:t>202</w:t>
      </w:r>
      <w:r w:rsidR="00282A7C">
        <w:t>2</w:t>
      </w:r>
      <w:r>
        <w:t xml:space="preserve"> (projected)</w:t>
      </w:r>
    </w:p>
    <w:p w14:paraId="08DA3447" w14:textId="77777777" w:rsidR="005075DD" w:rsidRDefault="005075DD" w:rsidP="005075DD">
      <w:r>
        <w:tab/>
      </w:r>
      <w:r>
        <w:tab/>
      </w:r>
      <w:r>
        <w:tab/>
      </w:r>
      <w:r>
        <w:tab/>
        <w:t xml:space="preserve">   £’000</w:t>
      </w:r>
      <w:r>
        <w:tab/>
      </w:r>
      <w:r>
        <w:tab/>
        <w:t>£’000</w:t>
      </w:r>
      <w:r>
        <w:tab/>
      </w:r>
      <w:r>
        <w:tab/>
        <w:t>£’000</w:t>
      </w:r>
      <w:r>
        <w:tab/>
      </w:r>
      <w:r>
        <w:tab/>
        <w:t>£’000</w:t>
      </w:r>
    </w:p>
    <w:p w14:paraId="36143666" w14:textId="54CCB274" w:rsidR="005075DD" w:rsidRDefault="005075DD" w:rsidP="005075DD">
      <w:r>
        <w:t>Current assets</w:t>
      </w:r>
      <w:r>
        <w:tab/>
      </w:r>
      <w:r>
        <w:tab/>
      </w:r>
      <w:r>
        <w:tab/>
        <w:t xml:space="preserve">   328</w:t>
      </w:r>
      <w:r>
        <w:tab/>
      </w:r>
      <w:r>
        <w:tab/>
        <w:t xml:space="preserve">   392</w:t>
      </w:r>
      <w:r>
        <w:tab/>
      </w:r>
      <w:r>
        <w:tab/>
        <w:t xml:space="preserve">   377 </w:t>
      </w:r>
      <w:r>
        <w:tab/>
      </w:r>
      <w:r>
        <w:tab/>
        <w:t xml:space="preserve">  </w:t>
      </w:r>
      <w:r w:rsidR="00282A7C">
        <w:t>312</w:t>
      </w:r>
    </w:p>
    <w:p w14:paraId="4077C025" w14:textId="0C4DB0B0" w:rsidR="005075DD" w:rsidRDefault="005075DD" w:rsidP="005075DD">
      <w:r>
        <w:t>Current liabilities</w:t>
      </w:r>
      <w:r>
        <w:tab/>
      </w:r>
      <w:r>
        <w:tab/>
      </w:r>
      <w:r>
        <w:tab/>
        <w:t xml:space="preserve">   </w:t>
      </w:r>
      <w:r w:rsidRPr="002B66F7">
        <w:rPr>
          <w:u w:val="single"/>
        </w:rPr>
        <w:t>183</w:t>
      </w:r>
      <w:r>
        <w:tab/>
      </w:r>
      <w:r>
        <w:tab/>
        <w:t xml:space="preserve">   </w:t>
      </w:r>
      <w:r w:rsidRPr="00A76926">
        <w:rPr>
          <w:u w:val="single"/>
        </w:rPr>
        <w:t>197</w:t>
      </w:r>
      <w:r>
        <w:tab/>
      </w:r>
      <w:r>
        <w:tab/>
        <w:t xml:space="preserve">   </w:t>
      </w:r>
      <w:r w:rsidRPr="00A76926">
        <w:rPr>
          <w:u w:val="single"/>
        </w:rPr>
        <w:t>172</w:t>
      </w:r>
      <w:r>
        <w:tab/>
      </w:r>
      <w:r>
        <w:tab/>
        <w:t xml:space="preserve">  </w:t>
      </w:r>
      <w:r w:rsidRPr="00A76926">
        <w:rPr>
          <w:u w:val="single"/>
        </w:rPr>
        <w:t>2</w:t>
      </w:r>
      <w:r w:rsidR="00282A7C">
        <w:rPr>
          <w:u w:val="single"/>
        </w:rPr>
        <w:t>40</w:t>
      </w:r>
    </w:p>
    <w:p w14:paraId="4D132428" w14:textId="16D0F319" w:rsidR="005075DD" w:rsidRPr="00483A8F" w:rsidRDefault="005075DD" w:rsidP="005075DD">
      <w:r w:rsidRPr="00483A8F">
        <w:t>Working capital</w:t>
      </w:r>
      <w:r w:rsidRPr="00483A8F">
        <w:tab/>
      </w:r>
      <w:r w:rsidRPr="00483A8F">
        <w:tab/>
        <w:t xml:space="preserve">   </w:t>
      </w:r>
      <w:r>
        <w:tab/>
        <w:t xml:space="preserve">   </w:t>
      </w:r>
      <w:r w:rsidRPr="00483A8F">
        <w:rPr>
          <w:u w:val="single"/>
        </w:rPr>
        <w:t>145</w:t>
      </w:r>
      <w:r w:rsidRPr="00483A8F">
        <w:tab/>
      </w:r>
      <w:r w:rsidRPr="00483A8F">
        <w:tab/>
        <w:t xml:space="preserve">   </w:t>
      </w:r>
      <w:r w:rsidRPr="00483A8F">
        <w:rPr>
          <w:u w:val="single"/>
        </w:rPr>
        <w:t>195</w:t>
      </w:r>
      <w:r w:rsidRPr="00483A8F">
        <w:tab/>
      </w:r>
      <w:r w:rsidRPr="00483A8F">
        <w:tab/>
        <w:t xml:space="preserve">   </w:t>
      </w:r>
      <w:r w:rsidRPr="00483A8F">
        <w:rPr>
          <w:u w:val="single"/>
        </w:rPr>
        <w:t>205</w:t>
      </w:r>
      <w:r w:rsidRPr="00483A8F">
        <w:tab/>
      </w:r>
      <w:r w:rsidRPr="00483A8F">
        <w:tab/>
        <w:t xml:space="preserve">  </w:t>
      </w:r>
      <w:r w:rsidR="00282A7C">
        <w:t>72</w:t>
      </w:r>
    </w:p>
    <w:p w14:paraId="689BBF90" w14:textId="77777777" w:rsidR="001560EA" w:rsidRDefault="001560EA" w:rsidP="005075DD"/>
    <w:p w14:paraId="3EFAC60C" w14:textId="77777777" w:rsidR="005075DD" w:rsidRPr="00953F5C" w:rsidRDefault="005075DD" w:rsidP="005075DD">
      <w:pPr>
        <w:rPr>
          <w:b/>
          <w:bCs/>
        </w:rPr>
      </w:pPr>
      <w:r w:rsidRPr="00953F5C">
        <w:rPr>
          <w:b/>
          <w:bCs/>
        </w:rPr>
        <w:t>Appendix 1</w:t>
      </w:r>
    </w:p>
    <w:p w14:paraId="358C831E" w14:textId="472FEFBE" w:rsidR="005075DD" w:rsidRPr="00C23D44" w:rsidRDefault="005075DD" w:rsidP="005075DD">
      <w:r>
        <w:rPr>
          <w:b/>
          <w:bCs/>
          <w:u w:val="single"/>
        </w:rPr>
        <w:t>Sales composition</w:t>
      </w:r>
      <w:r w:rsidRPr="00C23D44">
        <w:rPr>
          <w:b/>
          <w:bCs/>
        </w:rPr>
        <w:t xml:space="preserve"> (%)</w:t>
      </w:r>
      <w:r w:rsidRPr="00F0784B">
        <w:tab/>
      </w:r>
      <w:r w:rsidRPr="00F0784B">
        <w:tab/>
        <w:t>201</w:t>
      </w:r>
      <w:r w:rsidR="00282A7C">
        <w:t>9</w:t>
      </w:r>
      <w:r w:rsidRPr="00F0784B">
        <w:tab/>
      </w:r>
      <w:r w:rsidRPr="00F0784B">
        <w:tab/>
        <w:t>20</w:t>
      </w:r>
      <w:r w:rsidR="00282A7C">
        <w:t>20</w:t>
      </w:r>
      <w:r w:rsidRPr="00F0784B">
        <w:tab/>
      </w:r>
      <w:r w:rsidR="00282A7C">
        <w:tab/>
      </w:r>
      <w:r w:rsidRPr="00F0784B">
        <w:t>202</w:t>
      </w:r>
      <w:r w:rsidR="00282A7C">
        <w:t>1</w:t>
      </w:r>
      <w:r w:rsidRPr="00F0784B">
        <w:tab/>
      </w:r>
      <w:r w:rsidRPr="00F0784B">
        <w:tab/>
        <w:t>202</w:t>
      </w:r>
      <w:r w:rsidR="00282A7C">
        <w:t>2</w:t>
      </w:r>
      <w:r>
        <w:t xml:space="preserve"> (projected)</w:t>
      </w:r>
    </w:p>
    <w:p w14:paraId="6A8ED7AF" w14:textId="77777777" w:rsidR="005075DD" w:rsidRDefault="005075DD" w:rsidP="005075DD">
      <w:r>
        <w:t>London</w:t>
      </w:r>
      <w:r>
        <w:tab/>
      </w:r>
      <w:r>
        <w:tab/>
      </w:r>
      <w:r>
        <w:tab/>
      </w:r>
      <w:r>
        <w:tab/>
        <w:t xml:space="preserve">  17</w:t>
      </w:r>
      <w:r>
        <w:tab/>
      </w:r>
      <w:r>
        <w:tab/>
        <w:t xml:space="preserve">  10</w:t>
      </w:r>
      <w:r>
        <w:tab/>
      </w:r>
      <w:r>
        <w:tab/>
        <w:t xml:space="preserve">  14</w:t>
      </w:r>
      <w:r>
        <w:tab/>
      </w:r>
      <w:r>
        <w:tab/>
        <w:t xml:space="preserve">  34</w:t>
      </w:r>
    </w:p>
    <w:p w14:paraId="04F540D9" w14:textId="77777777" w:rsidR="005075DD" w:rsidRDefault="005075DD" w:rsidP="005075DD">
      <w:r>
        <w:t>Rest of England</w:t>
      </w:r>
      <w:r>
        <w:tab/>
      </w:r>
      <w:r>
        <w:tab/>
      </w:r>
      <w:r>
        <w:tab/>
        <w:t xml:space="preserve">    5</w:t>
      </w:r>
      <w:r>
        <w:tab/>
      </w:r>
      <w:r>
        <w:tab/>
        <w:t xml:space="preserve">    6</w:t>
      </w:r>
      <w:r>
        <w:tab/>
      </w:r>
      <w:r>
        <w:tab/>
        <w:t xml:space="preserve">    8</w:t>
      </w:r>
      <w:r>
        <w:tab/>
      </w:r>
      <w:r>
        <w:tab/>
        <w:t xml:space="preserve">  16</w:t>
      </w:r>
    </w:p>
    <w:p w14:paraId="4FC58A5D" w14:textId="2870B317" w:rsidR="005075DD" w:rsidRDefault="002436B8" w:rsidP="005075DD">
      <w:r>
        <w:t>Wales</w:t>
      </w:r>
      <w:r w:rsidR="005075DD">
        <w:tab/>
      </w:r>
      <w:r w:rsidR="005075DD">
        <w:tab/>
      </w:r>
      <w:r w:rsidR="005075DD">
        <w:tab/>
      </w:r>
      <w:r w:rsidR="005075DD">
        <w:tab/>
        <w:t xml:space="preserve">    8</w:t>
      </w:r>
      <w:r w:rsidR="005075DD">
        <w:tab/>
      </w:r>
      <w:r w:rsidR="005075DD">
        <w:tab/>
        <w:t xml:space="preserve">    9</w:t>
      </w:r>
      <w:r w:rsidR="005075DD">
        <w:tab/>
      </w:r>
      <w:r w:rsidR="005075DD">
        <w:tab/>
        <w:t xml:space="preserve">  10</w:t>
      </w:r>
      <w:r w:rsidR="005075DD">
        <w:tab/>
      </w:r>
      <w:r w:rsidR="005075DD">
        <w:tab/>
        <w:t xml:space="preserve">  15</w:t>
      </w:r>
    </w:p>
    <w:p w14:paraId="685A0134" w14:textId="77777777" w:rsidR="005075DD" w:rsidRPr="00F0784B" w:rsidRDefault="005075DD" w:rsidP="005075DD">
      <w:r>
        <w:t>Rest of Europe</w:t>
      </w:r>
      <w:r>
        <w:tab/>
      </w:r>
      <w:r>
        <w:tab/>
      </w:r>
      <w:r>
        <w:tab/>
      </w:r>
      <w:r w:rsidRPr="00C23D44">
        <w:rPr>
          <w:u w:val="single"/>
        </w:rPr>
        <w:t xml:space="preserve">  70</w:t>
      </w:r>
      <w:r>
        <w:tab/>
      </w:r>
      <w:r>
        <w:tab/>
      </w:r>
      <w:r w:rsidRPr="00C23D44">
        <w:rPr>
          <w:u w:val="single"/>
        </w:rPr>
        <w:t xml:space="preserve">  75</w:t>
      </w:r>
      <w:r>
        <w:tab/>
      </w:r>
      <w:r>
        <w:tab/>
        <w:t xml:space="preserve"> </w:t>
      </w:r>
      <w:r w:rsidRPr="00C23D44">
        <w:rPr>
          <w:u w:val="single"/>
        </w:rPr>
        <w:t xml:space="preserve"> 68</w:t>
      </w:r>
      <w:r>
        <w:tab/>
      </w:r>
      <w:r>
        <w:tab/>
        <w:t xml:space="preserve"> </w:t>
      </w:r>
      <w:r w:rsidRPr="00C23D44">
        <w:rPr>
          <w:u w:val="single"/>
        </w:rPr>
        <w:t xml:space="preserve"> 35</w:t>
      </w:r>
    </w:p>
    <w:p w14:paraId="5FED058D" w14:textId="77777777" w:rsidR="005075DD" w:rsidRPr="00F0784B" w:rsidRDefault="005075DD" w:rsidP="005075DD">
      <w:pPr>
        <w:pBdr>
          <w:bottom w:val="single" w:sz="4" w:space="1" w:color="auto"/>
        </w:pBdr>
      </w:pPr>
      <w:r>
        <w:tab/>
      </w:r>
      <w:r>
        <w:tab/>
      </w:r>
      <w:r>
        <w:tab/>
      </w:r>
      <w:r>
        <w:tab/>
      </w:r>
      <w:r w:rsidRPr="00C23D44">
        <w:rPr>
          <w:u w:val="single"/>
        </w:rPr>
        <w:t>100</w:t>
      </w:r>
      <w:r w:rsidRPr="00C23D44">
        <w:tab/>
      </w:r>
      <w:r w:rsidRPr="00C23D44">
        <w:tab/>
      </w:r>
      <w:r w:rsidRPr="00C23D44">
        <w:rPr>
          <w:u w:val="single"/>
        </w:rPr>
        <w:t>100</w:t>
      </w:r>
      <w:r w:rsidRPr="00C23D44">
        <w:tab/>
      </w:r>
      <w:r w:rsidRPr="00C23D44">
        <w:tab/>
      </w:r>
      <w:r w:rsidRPr="00C23D44">
        <w:rPr>
          <w:u w:val="single"/>
        </w:rPr>
        <w:t>100</w:t>
      </w:r>
      <w:r w:rsidRPr="00C23D44">
        <w:tab/>
      </w:r>
      <w:r w:rsidRPr="00C23D44">
        <w:tab/>
      </w:r>
      <w:r w:rsidRPr="00C23D44">
        <w:rPr>
          <w:u w:val="single"/>
        </w:rPr>
        <w:t>100</w:t>
      </w:r>
    </w:p>
    <w:p w14:paraId="22FACE03" w14:textId="77777777" w:rsidR="005075DD" w:rsidRDefault="005075DD" w:rsidP="005075DD"/>
    <w:p w14:paraId="0ABE1020" w14:textId="77777777" w:rsidR="005075DD" w:rsidRPr="00953F5C" w:rsidRDefault="005075DD" w:rsidP="005075DD">
      <w:pPr>
        <w:rPr>
          <w:b/>
          <w:bCs/>
        </w:rPr>
      </w:pPr>
      <w:r w:rsidRPr="00953F5C">
        <w:rPr>
          <w:b/>
          <w:bCs/>
        </w:rPr>
        <w:t>Appendix 2</w:t>
      </w:r>
    </w:p>
    <w:p w14:paraId="387D5698" w14:textId="16D049F4" w:rsidR="005075DD" w:rsidRPr="00F0784B" w:rsidRDefault="005075DD" w:rsidP="005075DD">
      <w:r>
        <w:rPr>
          <w:b/>
          <w:bCs/>
          <w:u w:val="single"/>
        </w:rPr>
        <w:t xml:space="preserve">London </w:t>
      </w:r>
      <w:r w:rsidRPr="00F0784B">
        <w:rPr>
          <w:b/>
          <w:bCs/>
          <w:u w:val="single"/>
        </w:rPr>
        <w:t>Market share</w:t>
      </w:r>
      <w:r w:rsidRPr="00C23D44">
        <w:rPr>
          <w:b/>
          <w:bCs/>
        </w:rPr>
        <w:tab/>
      </w:r>
      <w:r w:rsidRPr="00F0784B">
        <w:tab/>
        <w:t>201</w:t>
      </w:r>
      <w:r w:rsidR="0085267D">
        <w:t>9</w:t>
      </w:r>
      <w:r w:rsidRPr="00F0784B">
        <w:tab/>
      </w:r>
      <w:r w:rsidRPr="00F0784B">
        <w:tab/>
        <w:t>20</w:t>
      </w:r>
      <w:r w:rsidR="0085267D">
        <w:t>20</w:t>
      </w:r>
      <w:r w:rsidRPr="00F0784B">
        <w:tab/>
      </w:r>
      <w:r w:rsidRPr="00F0784B">
        <w:tab/>
        <w:t>202</w:t>
      </w:r>
      <w:r w:rsidR="0085267D">
        <w:t>1</w:t>
      </w:r>
      <w:r w:rsidRPr="00F0784B">
        <w:tab/>
      </w:r>
      <w:r w:rsidRPr="00F0784B">
        <w:tab/>
        <w:t>202</w:t>
      </w:r>
      <w:r w:rsidR="0085267D">
        <w:t>2</w:t>
      </w:r>
      <w:r>
        <w:t xml:space="preserve"> (projected)</w:t>
      </w:r>
    </w:p>
    <w:p w14:paraId="3B6FDD2F" w14:textId="27EE2632" w:rsidR="005075DD" w:rsidRPr="00F0784B" w:rsidRDefault="002436B8" w:rsidP="005075DD">
      <w:r>
        <w:t>Shoe Sales</w:t>
      </w:r>
      <w:r>
        <w:tab/>
      </w:r>
      <w:r w:rsidR="005075DD">
        <w:tab/>
      </w:r>
      <w:r w:rsidR="005075DD" w:rsidRPr="00F0784B">
        <w:tab/>
        <w:t xml:space="preserve"> </w:t>
      </w:r>
      <w:r w:rsidR="005075DD">
        <w:t>2.00</w:t>
      </w:r>
      <w:r w:rsidR="005075DD" w:rsidRPr="00F0784B">
        <w:t>%</w:t>
      </w:r>
      <w:r w:rsidR="005075DD" w:rsidRPr="00F0784B">
        <w:tab/>
      </w:r>
      <w:r w:rsidR="005075DD" w:rsidRPr="00F0784B">
        <w:tab/>
        <w:t xml:space="preserve"> </w:t>
      </w:r>
      <w:r w:rsidR="005075DD">
        <w:t>2.75</w:t>
      </w:r>
      <w:r w:rsidR="005075DD" w:rsidRPr="00F0784B">
        <w:t>%</w:t>
      </w:r>
      <w:r w:rsidR="005075DD" w:rsidRPr="00F0784B">
        <w:tab/>
      </w:r>
      <w:r w:rsidR="005075DD" w:rsidRPr="00F0784B">
        <w:tab/>
        <w:t xml:space="preserve"> </w:t>
      </w:r>
      <w:r w:rsidR="005075DD">
        <w:t>1.20</w:t>
      </w:r>
      <w:r w:rsidR="005075DD" w:rsidRPr="00F0784B">
        <w:t>%</w:t>
      </w:r>
      <w:r w:rsidR="005075DD" w:rsidRPr="00F0784B">
        <w:tab/>
      </w:r>
      <w:r w:rsidR="005075DD" w:rsidRPr="00F0784B">
        <w:tab/>
        <w:t xml:space="preserve"> </w:t>
      </w:r>
      <w:r w:rsidR="005075DD">
        <w:t>0.25</w:t>
      </w:r>
      <w:r w:rsidR="005075DD" w:rsidRPr="00F0784B">
        <w:t>%</w:t>
      </w:r>
    </w:p>
    <w:p w14:paraId="4D85375B" w14:textId="271C1972" w:rsidR="005075DD" w:rsidRPr="00F0784B" w:rsidRDefault="002436B8" w:rsidP="005075DD">
      <w:pPr>
        <w:rPr>
          <w:b/>
          <w:bCs/>
        </w:rPr>
      </w:pPr>
      <w:r>
        <w:t>Handbags</w:t>
      </w:r>
      <w:r>
        <w:tab/>
      </w:r>
      <w:r w:rsidR="005075DD" w:rsidRPr="00F0784B">
        <w:tab/>
        <w:t xml:space="preserve">  </w:t>
      </w:r>
      <w:r w:rsidR="005075DD" w:rsidRPr="00F0784B">
        <w:tab/>
        <w:t xml:space="preserve"> </w:t>
      </w:r>
      <w:r w:rsidR="005075DD">
        <w:t>0.00</w:t>
      </w:r>
      <w:r w:rsidR="005075DD" w:rsidRPr="00F0784B">
        <w:t>%</w:t>
      </w:r>
      <w:r w:rsidR="005075DD" w:rsidRPr="00F0784B">
        <w:tab/>
      </w:r>
      <w:r w:rsidR="005075DD" w:rsidRPr="00F0784B">
        <w:tab/>
        <w:t xml:space="preserve"> </w:t>
      </w:r>
      <w:r w:rsidR="005075DD">
        <w:t>0.01</w:t>
      </w:r>
      <w:r w:rsidR="005075DD" w:rsidRPr="00F0784B">
        <w:t>%</w:t>
      </w:r>
      <w:r w:rsidR="005075DD" w:rsidRPr="00F0784B">
        <w:tab/>
      </w:r>
      <w:r w:rsidR="005075DD" w:rsidRPr="00F0784B">
        <w:tab/>
        <w:t xml:space="preserve"> </w:t>
      </w:r>
      <w:r w:rsidR="005075DD">
        <w:t>0.02</w:t>
      </w:r>
      <w:r w:rsidR="005075DD" w:rsidRPr="00F0784B">
        <w:t>%</w:t>
      </w:r>
      <w:r w:rsidR="005075DD" w:rsidRPr="00F0784B">
        <w:tab/>
      </w:r>
      <w:r w:rsidR="005075DD" w:rsidRPr="00F0784B">
        <w:tab/>
        <w:t xml:space="preserve"> </w:t>
      </w:r>
      <w:r w:rsidR="005075DD">
        <w:t>0.03</w:t>
      </w:r>
      <w:r w:rsidR="005075DD" w:rsidRPr="00F0784B">
        <w:t>%</w:t>
      </w:r>
    </w:p>
    <w:p w14:paraId="208979D4" w14:textId="46140A32" w:rsidR="005075DD" w:rsidRDefault="002436B8" w:rsidP="005075DD">
      <w:r>
        <w:t>Purses</w:t>
      </w:r>
      <w:r w:rsidR="005075DD" w:rsidRPr="00483A8F">
        <w:t xml:space="preserve"> and </w:t>
      </w:r>
      <w:r>
        <w:t>wallets</w:t>
      </w:r>
      <w:r w:rsidR="005075DD" w:rsidRPr="00483A8F">
        <w:tab/>
        <w:t xml:space="preserve">  </w:t>
      </w:r>
      <w:r w:rsidR="005075DD">
        <w:t xml:space="preserve">  </w:t>
      </w:r>
      <w:r w:rsidR="005075DD">
        <w:tab/>
        <w:t xml:space="preserve"> </w:t>
      </w:r>
      <w:r w:rsidR="005075DD" w:rsidRPr="00483A8F">
        <w:t>0</w:t>
      </w:r>
      <w:r w:rsidR="005075DD">
        <w:t>.00</w:t>
      </w:r>
      <w:r w:rsidR="005075DD" w:rsidRPr="00483A8F">
        <w:t>%</w:t>
      </w:r>
      <w:r w:rsidR="005075DD" w:rsidRPr="00483A8F">
        <w:tab/>
      </w:r>
      <w:r w:rsidR="005075DD" w:rsidRPr="00483A8F">
        <w:tab/>
        <w:t xml:space="preserve"> 0</w:t>
      </w:r>
      <w:r w:rsidR="005075DD">
        <w:t>.03</w:t>
      </w:r>
      <w:r w:rsidR="005075DD" w:rsidRPr="00483A8F">
        <w:t>%</w:t>
      </w:r>
      <w:r w:rsidR="005075DD" w:rsidRPr="00483A8F">
        <w:tab/>
      </w:r>
      <w:r w:rsidR="005075DD" w:rsidRPr="00483A8F">
        <w:tab/>
        <w:t xml:space="preserve"> 0</w:t>
      </w:r>
      <w:r w:rsidR="005075DD">
        <w:t>.00</w:t>
      </w:r>
      <w:r w:rsidR="005075DD" w:rsidRPr="00483A8F">
        <w:t>%</w:t>
      </w:r>
      <w:r w:rsidR="005075DD" w:rsidRPr="00483A8F">
        <w:tab/>
      </w:r>
      <w:r w:rsidR="005075DD" w:rsidRPr="00483A8F">
        <w:tab/>
        <w:t xml:space="preserve"> 0</w:t>
      </w:r>
      <w:r w:rsidR="005075DD">
        <w:t>.00</w:t>
      </w:r>
      <w:r w:rsidR="005075DD" w:rsidRPr="00483A8F">
        <w:t>%</w:t>
      </w:r>
    </w:p>
    <w:p w14:paraId="55136AB8" w14:textId="77777777" w:rsidR="005075DD" w:rsidRPr="00483A8F" w:rsidRDefault="005075DD" w:rsidP="005075DD">
      <w:pPr>
        <w:pBdr>
          <w:bottom w:val="single" w:sz="4" w:space="1" w:color="auto"/>
        </w:pBdr>
      </w:pPr>
      <w:r>
        <w:t>Retail Fashion</w:t>
      </w:r>
      <w:r>
        <w:tab/>
      </w:r>
      <w:r>
        <w:tab/>
      </w:r>
      <w:r>
        <w:tab/>
        <w:t xml:space="preserve"> 0.00%</w:t>
      </w:r>
      <w:r>
        <w:tab/>
      </w:r>
      <w:r>
        <w:tab/>
        <w:t xml:space="preserve"> 0.00%</w:t>
      </w:r>
      <w:r>
        <w:tab/>
      </w:r>
      <w:r>
        <w:tab/>
        <w:t xml:space="preserve"> 0.00%</w:t>
      </w:r>
      <w:r>
        <w:tab/>
      </w:r>
      <w:r>
        <w:tab/>
        <w:t xml:space="preserve"> 0.00%</w:t>
      </w:r>
    </w:p>
    <w:p w14:paraId="3456BE45" w14:textId="357DFB1E" w:rsidR="001560EA" w:rsidRDefault="005075DD" w:rsidP="005075DD">
      <w:r w:rsidRPr="00483A8F">
        <w:tab/>
      </w:r>
    </w:p>
    <w:p w14:paraId="30C03CDA" w14:textId="77777777" w:rsidR="005075DD" w:rsidRPr="00953F5C" w:rsidRDefault="005075DD" w:rsidP="005075DD">
      <w:pPr>
        <w:rPr>
          <w:b/>
          <w:bCs/>
        </w:rPr>
      </w:pPr>
      <w:r w:rsidRPr="00953F5C">
        <w:rPr>
          <w:b/>
          <w:bCs/>
        </w:rPr>
        <w:t>Appendix 3</w:t>
      </w:r>
    </w:p>
    <w:p w14:paraId="59EB378F" w14:textId="77777777" w:rsidR="005075DD" w:rsidRPr="00483A8F" w:rsidRDefault="005075DD" w:rsidP="005075DD">
      <w:pPr>
        <w:rPr>
          <w:b/>
          <w:bCs/>
          <w:u w:val="single"/>
        </w:rPr>
      </w:pPr>
      <w:r w:rsidRPr="00483A8F">
        <w:rPr>
          <w:b/>
          <w:bCs/>
          <w:u w:val="single"/>
        </w:rPr>
        <w:t>Financial performance</w:t>
      </w:r>
    </w:p>
    <w:p w14:paraId="2FBF43EA" w14:textId="6694DAAA" w:rsidR="005075DD" w:rsidRPr="00483A8F" w:rsidRDefault="005075DD" w:rsidP="005075DD">
      <w:r w:rsidRPr="00483A8F">
        <w:tab/>
      </w:r>
      <w:r w:rsidRPr="00483A8F">
        <w:tab/>
      </w:r>
      <w:r w:rsidRPr="00483A8F">
        <w:tab/>
      </w:r>
      <w:r w:rsidRPr="00483A8F">
        <w:tab/>
        <w:t>201</w:t>
      </w:r>
      <w:r w:rsidR="0085267D">
        <w:t>9</w:t>
      </w:r>
      <w:r w:rsidRPr="00483A8F">
        <w:tab/>
      </w:r>
      <w:r w:rsidRPr="00483A8F">
        <w:tab/>
        <w:t>20</w:t>
      </w:r>
      <w:r w:rsidR="0085267D">
        <w:t>20</w:t>
      </w:r>
      <w:r w:rsidRPr="00483A8F">
        <w:tab/>
      </w:r>
      <w:r w:rsidRPr="00483A8F">
        <w:tab/>
        <w:t>202</w:t>
      </w:r>
      <w:r w:rsidR="0085267D">
        <w:t>1</w:t>
      </w:r>
      <w:r w:rsidRPr="00483A8F">
        <w:tab/>
      </w:r>
      <w:r w:rsidRPr="00483A8F">
        <w:tab/>
        <w:t>202</w:t>
      </w:r>
      <w:r w:rsidR="0085267D">
        <w:t>2</w:t>
      </w:r>
      <w:r w:rsidRPr="00483A8F">
        <w:t xml:space="preserve"> (projected)</w:t>
      </w:r>
    </w:p>
    <w:p w14:paraId="579D2F1D" w14:textId="77777777" w:rsidR="005075DD" w:rsidRPr="00483A8F" w:rsidRDefault="005075DD" w:rsidP="005075DD">
      <w:r w:rsidRPr="00483A8F">
        <w:rPr>
          <w:b/>
          <w:bCs/>
          <w:u w:val="single"/>
        </w:rPr>
        <w:t>Income Statement</w:t>
      </w:r>
      <w:r w:rsidRPr="00483A8F">
        <w:tab/>
      </w:r>
      <w:r w:rsidRPr="00483A8F">
        <w:tab/>
        <w:t>£000</w:t>
      </w:r>
      <w:r w:rsidRPr="00483A8F">
        <w:tab/>
      </w:r>
      <w:r w:rsidRPr="00483A8F">
        <w:tab/>
        <w:t>£000</w:t>
      </w:r>
      <w:r w:rsidRPr="00483A8F">
        <w:tab/>
      </w:r>
      <w:r w:rsidRPr="00483A8F">
        <w:tab/>
        <w:t>£000</w:t>
      </w:r>
      <w:r w:rsidRPr="00483A8F">
        <w:tab/>
      </w:r>
      <w:r w:rsidRPr="00483A8F">
        <w:tab/>
        <w:t xml:space="preserve">£000 </w:t>
      </w:r>
    </w:p>
    <w:p w14:paraId="442553D6" w14:textId="77777777" w:rsidR="005075DD" w:rsidRPr="00483A8F" w:rsidRDefault="005075DD" w:rsidP="005075DD">
      <w:r w:rsidRPr="00483A8F">
        <w:t>Turnover</w:t>
      </w:r>
      <w:r w:rsidRPr="00483A8F">
        <w:tab/>
      </w:r>
      <w:r w:rsidRPr="00483A8F">
        <w:tab/>
      </w:r>
      <w:r w:rsidRPr="00483A8F">
        <w:tab/>
        <w:t>1,400</w:t>
      </w:r>
      <w:r w:rsidRPr="00483A8F">
        <w:tab/>
      </w:r>
      <w:r w:rsidRPr="00483A8F">
        <w:tab/>
        <w:t>1,750</w:t>
      </w:r>
      <w:r w:rsidRPr="00483A8F">
        <w:tab/>
      </w:r>
      <w:r w:rsidRPr="00483A8F">
        <w:tab/>
        <w:t>1,455</w:t>
      </w:r>
      <w:r w:rsidRPr="00483A8F">
        <w:tab/>
      </w:r>
      <w:r w:rsidRPr="00483A8F">
        <w:tab/>
        <w:t xml:space="preserve">  600</w:t>
      </w:r>
    </w:p>
    <w:p w14:paraId="670E0C96" w14:textId="77777777" w:rsidR="005075DD" w:rsidRPr="00483A8F" w:rsidRDefault="005075DD" w:rsidP="005075DD">
      <w:r w:rsidRPr="00483A8F">
        <w:t>Cost of sales</w:t>
      </w:r>
      <w:r w:rsidRPr="00483A8F">
        <w:tab/>
      </w:r>
      <w:r w:rsidRPr="00483A8F">
        <w:tab/>
      </w:r>
      <w:r w:rsidRPr="00483A8F">
        <w:tab/>
      </w:r>
      <w:r w:rsidRPr="00483A8F">
        <w:rPr>
          <w:u w:val="single"/>
        </w:rPr>
        <w:t xml:space="preserve">   700</w:t>
      </w:r>
      <w:r w:rsidRPr="00483A8F">
        <w:tab/>
      </w:r>
      <w:r w:rsidRPr="00483A8F">
        <w:tab/>
      </w:r>
      <w:r w:rsidRPr="00483A8F">
        <w:rPr>
          <w:u w:val="single"/>
        </w:rPr>
        <w:t xml:space="preserve">   930</w:t>
      </w:r>
      <w:r w:rsidRPr="00483A8F">
        <w:tab/>
      </w:r>
      <w:r w:rsidRPr="00483A8F">
        <w:tab/>
      </w:r>
      <w:r w:rsidRPr="00483A8F">
        <w:rPr>
          <w:u w:val="single"/>
        </w:rPr>
        <w:t xml:space="preserve">   855</w:t>
      </w:r>
      <w:r w:rsidRPr="00483A8F">
        <w:tab/>
      </w:r>
      <w:r w:rsidRPr="00483A8F">
        <w:tab/>
        <w:t xml:space="preserve">  </w:t>
      </w:r>
      <w:r w:rsidRPr="00483A8F">
        <w:rPr>
          <w:u w:val="single"/>
        </w:rPr>
        <w:t>280</w:t>
      </w:r>
      <w:r w:rsidRPr="00483A8F">
        <w:tab/>
      </w:r>
    </w:p>
    <w:p w14:paraId="2105BA26" w14:textId="77777777" w:rsidR="005075DD" w:rsidRPr="00483A8F" w:rsidRDefault="005075DD" w:rsidP="005075DD">
      <w:r w:rsidRPr="00483A8F">
        <w:t>Gross profit</w:t>
      </w:r>
      <w:r w:rsidRPr="00483A8F">
        <w:tab/>
      </w:r>
      <w:r w:rsidRPr="00483A8F">
        <w:tab/>
      </w:r>
      <w:r w:rsidRPr="00483A8F">
        <w:tab/>
        <w:t xml:space="preserve">   700</w:t>
      </w:r>
      <w:r w:rsidRPr="00483A8F">
        <w:tab/>
      </w:r>
      <w:r w:rsidRPr="00483A8F">
        <w:tab/>
        <w:t xml:space="preserve">   820</w:t>
      </w:r>
      <w:r w:rsidRPr="00483A8F">
        <w:tab/>
      </w:r>
      <w:r w:rsidRPr="00483A8F">
        <w:tab/>
        <w:t xml:space="preserve">   600</w:t>
      </w:r>
      <w:r w:rsidRPr="00483A8F">
        <w:tab/>
      </w:r>
      <w:r w:rsidRPr="00483A8F">
        <w:tab/>
        <w:t xml:space="preserve">  320</w:t>
      </w:r>
    </w:p>
    <w:p w14:paraId="73C30D9B" w14:textId="77777777" w:rsidR="005075DD" w:rsidRPr="00483A8F" w:rsidRDefault="005075DD" w:rsidP="005075DD">
      <w:r w:rsidRPr="00483A8F">
        <w:t>Operating expenses</w:t>
      </w:r>
      <w:r w:rsidRPr="00483A8F">
        <w:tab/>
      </w:r>
      <w:r w:rsidRPr="00483A8F">
        <w:tab/>
      </w:r>
      <w:r w:rsidRPr="00483A8F">
        <w:rPr>
          <w:u w:val="single"/>
        </w:rPr>
        <w:t xml:space="preserve">  -400</w:t>
      </w:r>
      <w:r w:rsidRPr="00483A8F">
        <w:tab/>
      </w:r>
      <w:r w:rsidRPr="00483A8F">
        <w:tab/>
      </w:r>
      <w:r w:rsidRPr="00483A8F">
        <w:rPr>
          <w:u w:val="single"/>
        </w:rPr>
        <w:t xml:space="preserve">  -448</w:t>
      </w:r>
      <w:r w:rsidRPr="00483A8F">
        <w:tab/>
      </w:r>
      <w:r w:rsidRPr="00483A8F">
        <w:tab/>
      </w:r>
      <w:r w:rsidRPr="00483A8F">
        <w:rPr>
          <w:u w:val="single"/>
        </w:rPr>
        <w:t xml:space="preserve">  -495</w:t>
      </w:r>
      <w:r w:rsidRPr="00483A8F">
        <w:tab/>
      </w:r>
      <w:r w:rsidRPr="00483A8F">
        <w:tab/>
        <w:t xml:space="preserve"> </w:t>
      </w:r>
      <w:r w:rsidRPr="00483A8F">
        <w:rPr>
          <w:u w:val="single"/>
        </w:rPr>
        <w:t>-495</w:t>
      </w:r>
    </w:p>
    <w:p w14:paraId="1CEDF04B" w14:textId="77777777" w:rsidR="005075DD" w:rsidRPr="00483A8F" w:rsidRDefault="005075DD" w:rsidP="005075DD">
      <w:r w:rsidRPr="00483A8F">
        <w:t>Profit before tax</w:t>
      </w:r>
      <w:r w:rsidRPr="00483A8F">
        <w:tab/>
      </w:r>
      <w:r w:rsidRPr="00483A8F">
        <w:tab/>
        <w:t xml:space="preserve">   </w:t>
      </w:r>
      <w:r>
        <w:tab/>
        <w:t xml:space="preserve">   </w:t>
      </w:r>
      <w:r w:rsidRPr="00483A8F">
        <w:t>300</w:t>
      </w:r>
      <w:r w:rsidRPr="00483A8F">
        <w:tab/>
      </w:r>
      <w:r w:rsidRPr="00483A8F">
        <w:tab/>
        <w:t xml:space="preserve">   372</w:t>
      </w:r>
      <w:r w:rsidRPr="00483A8F">
        <w:tab/>
      </w:r>
      <w:r w:rsidRPr="00483A8F">
        <w:tab/>
        <w:t xml:space="preserve">   105</w:t>
      </w:r>
      <w:r w:rsidRPr="00483A8F">
        <w:tab/>
      </w:r>
      <w:r w:rsidRPr="00483A8F">
        <w:tab/>
        <w:t xml:space="preserve"> -175</w:t>
      </w:r>
    </w:p>
    <w:p w14:paraId="6F281FD2" w14:textId="77777777" w:rsidR="005075DD" w:rsidRPr="00483A8F" w:rsidRDefault="005075DD" w:rsidP="005075DD">
      <w:r w:rsidRPr="00483A8F">
        <w:t>Taxation</w:t>
      </w:r>
      <w:r w:rsidRPr="00483A8F">
        <w:tab/>
      </w:r>
      <w:r w:rsidRPr="00483A8F">
        <w:tab/>
      </w:r>
      <w:r w:rsidRPr="00483A8F">
        <w:tab/>
        <w:t xml:space="preserve">   </w:t>
      </w:r>
      <w:r>
        <w:tab/>
        <w:t xml:space="preserve">   </w:t>
      </w:r>
      <w:r w:rsidRPr="00483A8F">
        <w:rPr>
          <w:u w:val="single"/>
        </w:rPr>
        <w:t xml:space="preserve"> -57</w:t>
      </w:r>
      <w:r w:rsidRPr="00483A8F">
        <w:tab/>
      </w:r>
      <w:r w:rsidRPr="00483A8F">
        <w:tab/>
        <w:t xml:space="preserve">   </w:t>
      </w:r>
      <w:r w:rsidRPr="00483A8F">
        <w:rPr>
          <w:u w:val="single"/>
        </w:rPr>
        <w:t xml:space="preserve"> -71</w:t>
      </w:r>
      <w:r w:rsidRPr="00483A8F">
        <w:tab/>
      </w:r>
      <w:r w:rsidRPr="00483A8F">
        <w:tab/>
        <w:t xml:space="preserve">    </w:t>
      </w:r>
      <w:r w:rsidRPr="00483A8F">
        <w:rPr>
          <w:u w:val="single"/>
        </w:rPr>
        <w:t>-19</w:t>
      </w:r>
      <w:r w:rsidRPr="00483A8F">
        <w:tab/>
      </w:r>
      <w:r w:rsidRPr="00483A8F">
        <w:tab/>
      </w:r>
      <w:r w:rsidRPr="00483A8F">
        <w:rPr>
          <w:u w:val="single"/>
        </w:rPr>
        <w:t xml:space="preserve">  +15</w:t>
      </w:r>
    </w:p>
    <w:p w14:paraId="7159AC6E" w14:textId="77777777" w:rsidR="005075DD" w:rsidRPr="00483A8F" w:rsidRDefault="005075DD" w:rsidP="005075DD">
      <w:r w:rsidRPr="00483A8F">
        <w:t>Profit after tax</w:t>
      </w:r>
      <w:r w:rsidRPr="00483A8F">
        <w:tab/>
      </w:r>
      <w:r w:rsidRPr="00483A8F">
        <w:tab/>
      </w:r>
      <w:r w:rsidRPr="00483A8F">
        <w:tab/>
        <w:t xml:space="preserve">   </w:t>
      </w:r>
      <w:r w:rsidRPr="00483A8F">
        <w:rPr>
          <w:u w:val="single"/>
        </w:rPr>
        <w:t>243</w:t>
      </w:r>
      <w:r w:rsidRPr="00483A8F">
        <w:tab/>
      </w:r>
      <w:r w:rsidRPr="00483A8F">
        <w:tab/>
        <w:t xml:space="preserve">   </w:t>
      </w:r>
      <w:r w:rsidRPr="00483A8F">
        <w:rPr>
          <w:u w:val="single"/>
        </w:rPr>
        <w:t>301</w:t>
      </w:r>
      <w:r w:rsidRPr="00483A8F">
        <w:tab/>
      </w:r>
      <w:r w:rsidRPr="00483A8F">
        <w:tab/>
        <w:t xml:space="preserve">    </w:t>
      </w:r>
      <w:r w:rsidRPr="00483A8F">
        <w:rPr>
          <w:u w:val="single"/>
        </w:rPr>
        <w:t xml:space="preserve"> 86</w:t>
      </w:r>
      <w:r w:rsidRPr="00483A8F">
        <w:tab/>
      </w:r>
      <w:r w:rsidRPr="00483A8F">
        <w:tab/>
        <w:t xml:space="preserve"> </w:t>
      </w:r>
      <w:r w:rsidRPr="00483A8F">
        <w:rPr>
          <w:u w:val="single"/>
        </w:rPr>
        <w:t>-160</w:t>
      </w:r>
    </w:p>
    <w:p w14:paraId="1838DC98" w14:textId="77777777" w:rsidR="005075DD" w:rsidRPr="00483A8F" w:rsidRDefault="005075DD" w:rsidP="005075DD"/>
    <w:p w14:paraId="58736498" w14:textId="77777777" w:rsidR="005075DD" w:rsidRPr="00483A8F" w:rsidRDefault="005075DD" w:rsidP="005075DD">
      <w:pPr>
        <w:rPr>
          <w:u w:val="single"/>
        </w:rPr>
      </w:pPr>
      <w:r w:rsidRPr="00483A8F">
        <w:rPr>
          <w:u w:val="single"/>
        </w:rPr>
        <w:t>Balance Sheet</w:t>
      </w:r>
    </w:p>
    <w:p w14:paraId="5DE70FF5" w14:textId="77777777" w:rsidR="005075DD" w:rsidRPr="00483A8F" w:rsidRDefault="005075DD" w:rsidP="005075DD">
      <w:pPr>
        <w:rPr>
          <w:u w:val="single"/>
        </w:rPr>
      </w:pPr>
      <w:r w:rsidRPr="00483A8F">
        <w:rPr>
          <w:u w:val="single"/>
        </w:rPr>
        <w:t>Assets</w:t>
      </w:r>
    </w:p>
    <w:p w14:paraId="045C03B2" w14:textId="77777777" w:rsidR="005075DD" w:rsidRPr="00483A8F" w:rsidRDefault="005075DD" w:rsidP="005075DD">
      <w:r w:rsidRPr="00483A8F">
        <w:t>Non-current assets</w:t>
      </w:r>
      <w:r w:rsidRPr="00483A8F">
        <w:tab/>
      </w:r>
      <w:r w:rsidRPr="00483A8F">
        <w:tab/>
        <w:t xml:space="preserve">   700</w:t>
      </w:r>
      <w:r w:rsidRPr="00483A8F">
        <w:tab/>
      </w:r>
      <w:r w:rsidRPr="00483A8F">
        <w:tab/>
        <w:t xml:space="preserve">   780</w:t>
      </w:r>
      <w:r w:rsidRPr="00483A8F">
        <w:tab/>
      </w:r>
      <w:r w:rsidRPr="00483A8F">
        <w:tab/>
        <w:t xml:space="preserve">   780</w:t>
      </w:r>
      <w:r w:rsidRPr="00483A8F">
        <w:tab/>
      </w:r>
      <w:r w:rsidRPr="00483A8F">
        <w:tab/>
        <w:t xml:space="preserve">  780</w:t>
      </w:r>
    </w:p>
    <w:p w14:paraId="59068766" w14:textId="77777777" w:rsidR="005075DD" w:rsidRPr="00483A8F" w:rsidRDefault="005075DD" w:rsidP="005075DD">
      <w:r w:rsidRPr="00483A8F">
        <w:t>Working capital</w:t>
      </w:r>
      <w:r w:rsidRPr="00483A8F">
        <w:tab/>
      </w:r>
      <w:r w:rsidRPr="00483A8F">
        <w:tab/>
        <w:t xml:space="preserve">   </w:t>
      </w:r>
      <w:r>
        <w:tab/>
        <w:t xml:space="preserve">   </w:t>
      </w:r>
      <w:r w:rsidRPr="00483A8F">
        <w:rPr>
          <w:u w:val="single"/>
        </w:rPr>
        <w:t>145</w:t>
      </w:r>
      <w:r w:rsidRPr="00483A8F">
        <w:tab/>
      </w:r>
      <w:r w:rsidRPr="00483A8F">
        <w:tab/>
        <w:t xml:space="preserve">   </w:t>
      </w:r>
      <w:r w:rsidRPr="00483A8F">
        <w:rPr>
          <w:u w:val="single"/>
        </w:rPr>
        <w:t>195</w:t>
      </w:r>
      <w:r w:rsidRPr="00483A8F">
        <w:tab/>
      </w:r>
      <w:r w:rsidRPr="00483A8F">
        <w:tab/>
        <w:t xml:space="preserve">   </w:t>
      </w:r>
      <w:r w:rsidRPr="00483A8F">
        <w:rPr>
          <w:u w:val="single"/>
        </w:rPr>
        <w:t>205</w:t>
      </w:r>
      <w:r w:rsidRPr="00483A8F">
        <w:tab/>
      </w:r>
      <w:r w:rsidRPr="00483A8F">
        <w:tab/>
        <w:t xml:space="preserve">  </w:t>
      </w:r>
      <w:r w:rsidRPr="00483A8F">
        <w:rPr>
          <w:u w:val="single"/>
        </w:rPr>
        <w:t xml:space="preserve">  45</w:t>
      </w:r>
    </w:p>
    <w:p w14:paraId="6A8535AF" w14:textId="77777777" w:rsidR="005075DD" w:rsidRPr="00483A8F" w:rsidRDefault="005075DD" w:rsidP="005075DD">
      <w:r w:rsidRPr="00483A8F">
        <w:t>NET ASSETS</w:t>
      </w:r>
      <w:r w:rsidRPr="00483A8F">
        <w:tab/>
      </w:r>
      <w:r w:rsidRPr="00483A8F">
        <w:tab/>
      </w:r>
      <w:r w:rsidRPr="00483A8F">
        <w:tab/>
        <w:t xml:space="preserve">  </w:t>
      </w:r>
      <w:r w:rsidRPr="00483A8F">
        <w:rPr>
          <w:b/>
          <w:bCs/>
        </w:rPr>
        <w:t xml:space="preserve"> </w:t>
      </w:r>
      <w:r w:rsidRPr="00483A8F">
        <w:rPr>
          <w:b/>
          <w:bCs/>
          <w:u w:val="single"/>
        </w:rPr>
        <w:t>845</w:t>
      </w:r>
      <w:r w:rsidRPr="00483A8F">
        <w:rPr>
          <w:b/>
          <w:bCs/>
        </w:rPr>
        <w:tab/>
      </w:r>
      <w:r w:rsidRPr="00483A8F">
        <w:rPr>
          <w:b/>
          <w:bCs/>
        </w:rPr>
        <w:tab/>
        <w:t xml:space="preserve">   </w:t>
      </w:r>
      <w:r w:rsidRPr="00483A8F">
        <w:rPr>
          <w:b/>
          <w:bCs/>
          <w:u w:val="single"/>
        </w:rPr>
        <w:t>975</w:t>
      </w:r>
      <w:r w:rsidRPr="00483A8F">
        <w:rPr>
          <w:b/>
          <w:bCs/>
        </w:rPr>
        <w:tab/>
      </w:r>
      <w:r w:rsidRPr="00483A8F">
        <w:rPr>
          <w:b/>
          <w:bCs/>
        </w:rPr>
        <w:tab/>
        <w:t xml:space="preserve">   </w:t>
      </w:r>
      <w:r w:rsidRPr="00483A8F">
        <w:rPr>
          <w:b/>
          <w:bCs/>
          <w:u w:val="single"/>
        </w:rPr>
        <w:t>985</w:t>
      </w:r>
      <w:r w:rsidRPr="00483A8F">
        <w:rPr>
          <w:b/>
          <w:bCs/>
        </w:rPr>
        <w:tab/>
      </w:r>
      <w:r w:rsidRPr="00483A8F">
        <w:rPr>
          <w:b/>
          <w:bCs/>
        </w:rPr>
        <w:tab/>
        <w:t xml:space="preserve">  </w:t>
      </w:r>
      <w:r w:rsidRPr="00483A8F">
        <w:rPr>
          <w:b/>
          <w:bCs/>
          <w:u w:val="single"/>
        </w:rPr>
        <w:t>825</w:t>
      </w:r>
    </w:p>
    <w:p w14:paraId="13696E6B" w14:textId="77777777" w:rsidR="005075DD" w:rsidRPr="00483A8F" w:rsidRDefault="005075DD" w:rsidP="005075DD"/>
    <w:p w14:paraId="4EBDAB4E" w14:textId="77777777" w:rsidR="005075DD" w:rsidRPr="00483A8F" w:rsidRDefault="005075DD" w:rsidP="005075DD">
      <w:pPr>
        <w:rPr>
          <w:u w:val="single"/>
        </w:rPr>
      </w:pPr>
      <w:r w:rsidRPr="00483A8F">
        <w:rPr>
          <w:u w:val="single"/>
        </w:rPr>
        <w:t xml:space="preserve">Financed by </w:t>
      </w:r>
    </w:p>
    <w:p w14:paraId="5D619E29" w14:textId="77777777" w:rsidR="005075DD" w:rsidRPr="00483A8F" w:rsidRDefault="005075DD" w:rsidP="005075DD">
      <w:r w:rsidRPr="00483A8F">
        <w:t>Equity shares</w:t>
      </w:r>
      <w:r w:rsidRPr="00483A8F">
        <w:tab/>
      </w:r>
      <w:r w:rsidRPr="00483A8F">
        <w:tab/>
      </w:r>
      <w:r w:rsidRPr="00483A8F">
        <w:tab/>
        <w:t xml:space="preserve">   300</w:t>
      </w:r>
      <w:r w:rsidRPr="00483A8F">
        <w:tab/>
      </w:r>
      <w:r w:rsidRPr="00483A8F">
        <w:tab/>
        <w:t xml:space="preserve">   300</w:t>
      </w:r>
      <w:r w:rsidRPr="00483A8F">
        <w:tab/>
      </w:r>
      <w:r w:rsidRPr="00483A8F">
        <w:tab/>
        <w:t xml:space="preserve">   300</w:t>
      </w:r>
      <w:r w:rsidRPr="00483A8F">
        <w:tab/>
      </w:r>
      <w:r w:rsidRPr="00483A8F">
        <w:tab/>
        <w:t xml:space="preserve">  300</w:t>
      </w:r>
    </w:p>
    <w:p w14:paraId="04FD6809" w14:textId="77777777" w:rsidR="005075DD" w:rsidRPr="00483A8F" w:rsidRDefault="005075DD" w:rsidP="005075DD">
      <w:r w:rsidRPr="00483A8F">
        <w:t>Reserves</w:t>
      </w:r>
      <w:r w:rsidRPr="00483A8F">
        <w:tab/>
      </w:r>
      <w:r w:rsidRPr="00483A8F">
        <w:tab/>
      </w:r>
      <w:r w:rsidRPr="00483A8F">
        <w:tab/>
        <w:t xml:space="preserve">   </w:t>
      </w:r>
      <w:r w:rsidRPr="00483A8F">
        <w:rPr>
          <w:u w:val="single"/>
        </w:rPr>
        <w:t>545</w:t>
      </w:r>
      <w:r w:rsidRPr="00483A8F">
        <w:tab/>
      </w:r>
      <w:r w:rsidRPr="00483A8F">
        <w:tab/>
        <w:t xml:space="preserve">   </w:t>
      </w:r>
      <w:r w:rsidRPr="00483A8F">
        <w:rPr>
          <w:u w:val="single"/>
        </w:rPr>
        <w:t>675</w:t>
      </w:r>
      <w:r w:rsidRPr="00483A8F">
        <w:tab/>
      </w:r>
      <w:r w:rsidRPr="00483A8F">
        <w:tab/>
        <w:t xml:space="preserve">   </w:t>
      </w:r>
      <w:r w:rsidRPr="00483A8F">
        <w:rPr>
          <w:u w:val="single"/>
        </w:rPr>
        <w:t>685</w:t>
      </w:r>
      <w:r w:rsidRPr="00483A8F">
        <w:tab/>
      </w:r>
      <w:r w:rsidRPr="00483A8F">
        <w:tab/>
        <w:t xml:space="preserve">  </w:t>
      </w:r>
      <w:r w:rsidRPr="00483A8F">
        <w:rPr>
          <w:u w:val="single"/>
        </w:rPr>
        <w:t>525</w:t>
      </w:r>
    </w:p>
    <w:p w14:paraId="1C85A3AD" w14:textId="3D177A7A" w:rsidR="005075DD" w:rsidRDefault="005075DD" w:rsidP="00A22009">
      <w:pPr>
        <w:pBdr>
          <w:bottom w:val="single" w:sz="4" w:space="1" w:color="auto"/>
        </w:pBdr>
        <w:rPr>
          <w:b/>
          <w:bCs/>
        </w:rPr>
      </w:pPr>
      <w:r w:rsidRPr="00483A8F">
        <w:t>Shareholders’ Funds</w:t>
      </w:r>
      <w:r w:rsidRPr="00483A8F">
        <w:tab/>
      </w:r>
      <w:r w:rsidRPr="00483A8F">
        <w:tab/>
        <w:t xml:space="preserve">   </w:t>
      </w:r>
      <w:r w:rsidRPr="00483A8F">
        <w:rPr>
          <w:b/>
          <w:bCs/>
          <w:u w:val="single"/>
        </w:rPr>
        <w:t>845</w:t>
      </w:r>
      <w:r w:rsidRPr="00483A8F">
        <w:rPr>
          <w:b/>
          <w:bCs/>
        </w:rPr>
        <w:tab/>
      </w:r>
      <w:r w:rsidRPr="00483A8F">
        <w:rPr>
          <w:b/>
          <w:bCs/>
        </w:rPr>
        <w:tab/>
        <w:t xml:space="preserve">   </w:t>
      </w:r>
      <w:r w:rsidRPr="00483A8F">
        <w:rPr>
          <w:b/>
          <w:bCs/>
          <w:u w:val="single"/>
        </w:rPr>
        <w:t>975</w:t>
      </w:r>
      <w:r w:rsidRPr="00483A8F">
        <w:rPr>
          <w:b/>
          <w:bCs/>
        </w:rPr>
        <w:tab/>
      </w:r>
      <w:r w:rsidRPr="00483A8F">
        <w:rPr>
          <w:b/>
          <w:bCs/>
        </w:rPr>
        <w:tab/>
        <w:t xml:space="preserve">   </w:t>
      </w:r>
      <w:r w:rsidRPr="00483A8F">
        <w:rPr>
          <w:b/>
          <w:bCs/>
          <w:u w:val="single"/>
        </w:rPr>
        <w:t>985</w:t>
      </w:r>
      <w:r w:rsidRPr="00483A8F">
        <w:rPr>
          <w:b/>
          <w:bCs/>
        </w:rPr>
        <w:tab/>
      </w:r>
      <w:r w:rsidRPr="00483A8F">
        <w:rPr>
          <w:b/>
          <w:bCs/>
        </w:rPr>
        <w:tab/>
        <w:t xml:space="preserve">  </w:t>
      </w:r>
      <w:r w:rsidRPr="00483A8F">
        <w:rPr>
          <w:b/>
          <w:bCs/>
          <w:u w:val="single"/>
        </w:rPr>
        <w:t>825</w:t>
      </w:r>
    </w:p>
    <w:p w14:paraId="780A19E4" w14:textId="77777777" w:rsidR="002436B8" w:rsidRDefault="002436B8" w:rsidP="005075DD">
      <w:pPr>
        <w:rPr>
          <w:b/>
          <w:bCs/>
        </w:rPr>
      </w:pPr>
    </w:p>
    <w:p w14:paraId="4DE4DC31" w14:textId="763C07F4" w:rsidR="005075DD" w:rsidRPr="00953F5C" w:rsidRDefault="005075DD" w:rsidP="005075DD">
      <w:pPr>
        <w:rPr>
          <w:b/>
          <w:bCs/>
        </w:rPr>
      </w:pPr>
      <w:r w:rsidRPr="00953F5C">
        <w:rPr>
          <w:b/>
          <w:bCs/>
        </w:rPr>
        <w:t>Appendix 4</w:t>
      </w:r>
    </w:p>
    <w:p w14:paraId="5FE0346B" w14:textId="258C0CF7" w:rsidR="005075DD" w:rsidRPr="00A80FF1" w:rsidRDefault="005075DD" w:rsidP="005075DD">
      <w:pPr>
        <w:rPr>
          <w:b/>
          <w:bCs/>
        </w:rPr>
      </w:pPr>
      <w:r w:rsidRPr="00483A8F">
        <w:rPr>
          <w:b/>
          <w:bCs/>
          <w:u w:val="single"/>
        </w:rPr>
        <w:t>Non-financial information</w:t>
      </w:r>
      <w:r>
        <w:rPr>
          <w:b/>
          <w:bCs/>
        </w:rPr>
        <w:tab/>
      </w:r>
      <w:r w:rsidRPr="00483A8F">
        <w:t>201</w:t>
      </w:r>
      <w:r w:rsidR="0085267D">
        <w:t>9</w:t>
      </w:r>
      <w:r w:rsidRPr="00483A8F">
        <w:tab/>
      </w:r>
      <w:r w:rsidRPr="00483A8F">
        <w:tab/>
        <w:t>20</w:t>
      </w:r>
      <w:r w:rsidR="0085267D">
        <w:t>20</w:t>
      </w:r>
      <w:r w:rsidRPr="00483A8F">
        <w:tab/>
      </w:r>
      <w:r w:rsidRPr="00483A8F">
        <w:tab/>
        <w:t>202</w:t>
      </w:r>
      <w:r w:rsidR="0085267D">
        <w:t>1</w:t>
      </w:r>
      <w:r w:rsidRPr="00483A8F">
        <w:tab/>
      </w:r>
      <w:r w:rsidRPr="00483A8F">
        <w:tab/>
        <w:t>202</w:t>
      </w:r>
      <w:r w:rsidR="0085267D">
        <w:t>2</w:t>
      </w:r>
      <w:r w:rsidRPr="00483A8F">
        <w:t xml:space="preserve"> (projected)</w:t>
      </w:r>
    </w:p>
    <w:p w14:paraId="3747C6F0" w14:textId="77777777" w:rsidR="005075DD" w:rsidRPr="00A80FF1" w:rsidRDefault="005075DD" w:rsidP="005075DD">
      <w:r w:rsidRPr="00483A8F">
        <w:rPr>
          <w:u w:val="single"/>
        </w:rPr>
        <w:t>Customers</w:t>
      </w:r>
      <w:r>
        <w:tab/>
      </w:r>
      <w:r>
        <w:tab/>
      </w:r>
      <w:r>
        <w:tab/>
      </w:r>
    </w:p>
    <w:p w14:paraId="57A7A566" w14:textId="77777777" w:rsidR="005075DD" w:rsidRPr="00483A8F" w:rsidRDefault="005075DD" w:rsidP="005075DD">
      <w:r w:rsidRPr="00483A8F">
        <w:t>Number of website hits</w:t>
      </w:r>
      <w:r w:rsidRPr="00483A8F">
        <w:tab/>
      </w:r>
      <w:r>
        <w:tab/>
      </w:r>
      <w:r w:rsidRPr="00483A8F">
        <w:t>5,000</w:t>
      </w:r>
      <w:r w:rsidRPr="00483A8F">
        <w:tab/>
      </w:r>
      <w:r w:rsidRPr="00483A8F">
        <w:tab/>
        <w:t>6,000</w:t>
      </w:r>
      <w:r w:rsidRPr="00483A8F">
        <w:tab/>
      </w:r>
      <w:r w:rsidRPr="00483A8F">
        <w:tab/>
        <w:t>7,000</w:t>
      </w:r>
      <w:r w:rsidRPr="00483A8F">
        <w:tab/>
      </w:r>
      <w:r>
        <w:tab/>
      </w:r>
      <w:r w:rsidRPr="00483A8F">
        <w:t>N/A</w:t>
      </w:r>
    </w:p>
    <w:p w14:paraId="55812D71" w14:textId="77777777" w:rsidR="005075DD" w:rsidRPr="00483A8F" w:rsidRDefault="005075DD" w:rsidP="005075DD">
      <w:r w:rsidRPr="00483A8F">
        <w:t>Ratio of sales to website hits</w:t>
      </w:r>
      <w:r w:rsidRPr="00483A8F">
        <w:tab/>
        <w:t xml:space="preserve">   10%</w:t>
      </w:r>
      <w:r w:rsidRPr="00483A8F">
        <w:tab/>
      </w:r>
      <w:r w:rsidRPr="00483A8F">
        <w:tab/>
        <w:t xml:space="preserve">   15%</w:t>
      </w:r>
      <w:r w:rsidRPr="00483A8F">
        <w:tab/>
      </w:r>
      <w:r w:rsidRPr="00483A8F">
        <w:tab/>
        <w:t xml:space="preserve">   18%                </w:t>
      </w:r>
      <w:r>
        <w:tab/>
      </w:r>
      <w:r w:rsidRPr="00483A8F">
        <w:t>N/A</w:t>
      </w:r>
    </w:p>
    <w:p w14:paraId="57B93DC3" w14:textId="77777777" w:rsidR="005075DD" w:rsidRPr="00483A8F" w:rsidRDefault="005075DD" w:rsidP="005075DD">
      <w:r w:rsidRPr="00483A8F">
        <w:t>Customer satisfaction survey</w:t>
      </w:r>
      <w:r w:rsidRPr="00483A8F">
        <w:tab/>
        <w:t xml:space="preserve">   69%</w:t>
      </w:r>
      <w:r w:rsidRPr="00483A8F">
        <w:tab/>
      </w:r>
      <w:r w:rsidRPr="00483A8F">
        <w:tab/>
        <w:t xml:space="preserve">   72%</w:t>
      </w:r>
      <w:r w:rsidRPr="00483A8F">
        <w:tab/>
      </w:r>
      <w:r w:rsidRPr="00483A8F">
        <w:tab/>
        <w:t xml:space="preserve">   82%                </w:t>
      </w:r>
      <w:r>
        <w:tab/>
      </w:r>
      <w:r w:rsidRPr="00483A8F">
        <w:t>N/A</w:t>
      </w:r>
    </w:p>
    <w:p w14:paraId="78834963" w14:textId="34695E5E" w:rsidR="005075DD" w:rsidRPr="00483A8F" w:rsidRDefault="005075DD" w:rsidP="005075DD">
      <w:r w:rsidRPr="00483A8F">
        <w:t>Number of new customers</w:t>
      </w:r>
      <w:r w:rsidRPr="00483A8F">
        <w:tab/>
        <w:t xml:space="preserve">   </w:t>
      </w:r>
      <w:r>
        <w:tab/>
      </w:r>
      <w:r w:rsidR="001560EA">
        <w:t xml:space="preserve">   </w:t>
      </w:r>
      <w:r w:rsidRPr="00483A8F">
        <w:t>11</w:t>
      </w:r>
      <w:r w:rsidRPr="00483A8F">
        <w:tab/>
      </w:r>
      <w:r w:rsidRPr="00483A8F">
        <w:tab/>
        <w:t xml:space="preserve">   13</w:t>
      </w:r>
      <w:r w:rsidRPr="00483A8F">
        <w:tab/>
      </w:r>
      <w:r w:rsidRPr="00483A8F">
        <w:tab/>
        <w:t xml:space="preserve">   18</w:t>
      </w:r>
      <w:r w:rsidRPr="00483A8F">
        <w:tab/>
        <w:t xml:space="preserve">             </w:t>
      </w:r>
      <w:r>
        <w:tab/>
      </w:r>
      <w:r w:rsidRPr="00483A8F">
        <w:t>N/A</w:t>
      </w:r>
    </w:p>
    <w:p w14:paraId="5FA35C37" w14:textId="77777777" w:rsidR="005075DD" w:rsidRPr="00483A8F" w:rsidRDefault="005075DD" w:rsidP="005075DD"/>
    <w:p w14:paraId="1915908F" w14:textId="77777777" w:rsidR="005075DD" w:rsidRPr="00483A8F" w:rsidRDefault="005075DD" w:rsidP="005075DD">
      <w:pPr>
        <w:rPr>
          <w:u w:val="single"/>
        </w:rPr>
      </w:pPr>
      <w:r w:rsidRPr="00483A8F">
        <w:rPr>
          <w:u w:val="single"/>
        </w:rPr>
        <w:t xml:space="preserve">Learning and Growth </w:t>
      </w:r>
    </w:p>
    <w:p w14:paraId="6B578AF9" w14:textId="5C74F909" w:rsidR="005075DD" w:rsidRPr="00483A8F" w:rsidRDefault="005075DD" w:rsidP="005075DD">
      <w:r w:rsidRPr="00483A8F">
        <w:t>Error rate in jobs done</w:t>
      </w:r>
      <w:r w:rsidRPr="00483A8F">
        <w:tab/>
        <w:t xml:space="preserve">   </w:t>
      </w:r>
      <w:r>
        <w:tab/>
      </w:r>
      <w:r w:rsidRPr="00483A8F">
        <w:t>1</w:t>
      </w:r>
      <w:r w:rsidR="0085267D">
        <w:t>11</w:t>
      </w:r>
      <w:r w:rsidRPr="00483A8F">
        <w:t>%</w:t>
      </w:r>
      <w:r w:rsidRPr="00483A8F">
        <w:tab/>
      </w:r>
      <w:r w:rsidRPr="00483A8F">
        <w:tab/>
        <w:t xml:space="preserve">   </w:t>
      </w:r>
      <w:r w:rsidR="0085267D">
        <w:t>9</w:t>
      </w:r>
      <w:r w:rsidRPr="00483A8F">
        <w:t>%</w:t>
      </w:r>
      <w:r w:rsidRPr="00483A8F">
        <w:tab/>
      </w:r>
      <w:r w:rsidRPr="00483A8F">
        <w:tab/>
        <w:t xml:space="preserve">   </w:t>
      </w:r>
      <w:r w:rsidR="0085267D">
        <w:t>4</w:t>
      </w:r>
      <w:r w:rsidRPr="00483A8F">
        <w:t xml:space="preserve">%                  </w:t>
      </w:r>
      <w:r>
        <w:tab/>
      </w:r>
      <w:r w:rsidRPr="00483A8F">
        <w:t>N/A</w:t>
      </w:r>
    </w:p>
    <w:p w14:paraId="187B682C" w14:textId="77777777" w:rsidR="005075DD" w:rsidRPr="00483A8F" w:rsidRDefault="005075DD" w:rsidP="005075DD">
      <w:r w:rsidRPr="00483A8F">
        <w:t xml:space="preserve">Employee retention </w:t>
      </w:r>
      <w:r w:rsidRPr="00483A8F">
        <w:tab/>
      </w:r>
      <w:r>
        <w:tab/>
      </w:r>
      <w:r w:rsidRPr="00483A8F">
        <w:t>82%</w:t>
      </w:r>
      <w:r w:rsidRPr="00483A8F">
        <w:tab/>
      </w:r>
      <w:r w:rsidRPr="00483A8F">
        <w:tab/>
        <w:t xml:space="preserve">   85%</w:t>
      </w:r>
      <w:r w:rsidRPr="00483A8F">
        <w:tab/>
      </w:r>
      <w:r w:rsidRPr="00483A8F">
        <w:tab/>
        <w:t xml:space="preserve">  89%</w:t>
      </w:r>
      <w:r w:rsidRPr="00483A8F">
        <w:tab/>
      </w:r>
      <w:r w:rsidRPr="00483A8F">
        <w:tab/>
        <w:t>N/A</w:t>
      </w:r>
      <w:r w:rsidRPr="00483A8F">
        <w:tab/>
        <w:t xml:space="preserve"> </w:t>
      </w:r>
    </w:p>
    <w:p w14:paraId="5158213F" w14:textId="2AAE4369" w:rsidR="005075DD" w:rsidRPr="00483A8F" w:rsidRDefault="005075DD" w:rsidP="005075DD">
      <w:r w:rsidRPr="00483A8F">
        <w:t xml:space="preserve">Average job completion time    </w:t>
      </w:r>
      <w:r>
        <w:tab/>
      </w:r>
      <w:r w:rsidRPr="00483A8F">
        <w:t>1</w:t>
      </w:r>
      <w:r w:rsidR="0085267D">
        <w:t>4</w:t>
      </w:r>
      <w:r w:rsidRPr="00483A8F">
        <w:t xml:space="preserve"> days</w:t>
      </w:r>
      <w:r w:rsidRPr="00483A8F">
        <w:tab/>
        <w:t xml:space="preserve">   </w:t>
      </w:r>
      <w:r>
        <w:tab/>
      </w:r>
      <w:r w:rsidRPr="00483A8F">
        <w:t>1</w:t>
      </w:r>
      <w:r w:rsidR="0085267D">
        <w:t>0</w:t>
      </w:r>
      <w:r w:rsidRPr="00483A8F">
        <w:t xml:space="preserve"> days</w:t>
      </w:r>
      <w:r w:rsidRPr="00483A8F">
        <w:tab/>
        <w:t xml:space="preserve">   </w:t>
      </w:r>
      <w:r>
        <w:tab/>
      </w:r>
      <w:r w:rsidR="0085267D">
        <w:t>7</w:t>
      </w:r>
      <w:r w:rsidRPr="00483A8F">
        <w:t xml:space="preserve"> days            </w:t>
      </w:r>
      <w:r>
        <w:tab/>
      </w:r>
      <w:r w:rsidRPr="00483A8F">
        <w:t>N/A</w:t>
      </w:r>
    </w:p>
    <w:p w14:paraId="3D004FBE" w14:textId="77777777" w:rsidR="005075DD" w:rsidRPr="00483A8F" w:rsidRDefault="005075DD" w:rsidP="005075DD"/>
    <w:p w14:paraId="50000E67" w14:textId="77777777" w:rsidR="005075DD" w:rsidRPr="00483A8F" w:rsidRDefault="005075DD" w:rsidP="005075DD">
      <w:pPr>
        <w:rPr>
          <w:u w:val="single"/>
        </w:rPr>
      </w:pPr>
      <w:r w:rsidRPr="00483A8F">
        <w:rPr>
          <w:u w:val="single"/>
        </w:rPr>
        <w:t xml:space="preserve">Employee </w:t>
      </w:r>
    </w:p>
    <w:p w14:paraId="2D357237" w14:textId="3F1B9D84" w:rsidR="005075DD" w:rsidRDefault="005075DD" w:rsidP="005075DD">
      <w:r>
        <w:t>Number of employees</w:t>
      </w:r>
      <w:r>
        <w:tab/>
      </w:r>
      <w:r>
        <w:tab/>
        <w:t xml:space="preserve">   1</w:t>
      </w:r>
      <w:r w:rsidR="0085267D">
        <w:t>4</w:t>
      </w:r>
      <w:r>
        <w:tab/>
      </w:r>
      <w:r>
        <w:tab/>
        <w:t xml:space="preserve">   16</w:t>
      </w:r>
      <w:r>
        <w:tab/>
      </w:r>
      <w:r>
        <w:tab/>
        <w:t xml:space="preserve">  </w:t>
      </w:r>
      <w:r w:rsidR="0085267D">
        <w:t>23</w:t>
      </w:r>
      <w:r>
        <w:tab/>
      </w:r>
      <w:r>
        <w:tab/>
      </w:r>
      <w:r>
        <w:tab/>
      </w:r>
      <w:r>
        <w:tab/>
      </w:r>
    </w:p>
    <w:p w14:paraId="766B77ED" w14:textId="329366F2" w:rsidR="005075DD" w:rsidRPr="00483A8F" w:rsidRDefault="005075DD" w:rsidP="005075DD">
      <w:r w:rsidRPr="00483A8F">
        <w:t xml:space="preserve">Employee retention </w:t>
      </w:r>
      <w:r w:rsidRPr="00483A8F">
        <w:tab/>
      </w:r>
      <w:r w:rsidRPr="00483A8F">
        <w:tab/>
        <w:t xml:space="preserve">   82%</w:t>
      </w:r>
      <w:r w:rsidRPr="00483A8F">
        <w:tab/>
      </w:r>
      <w:r w:rsidRPr="00483A8F">
        <w:tab/>
        <w:t xml:space="preserve">   8</w:t>
      </w:r>
      <w:r w:rsidR="0085267D">
        <w:t>8</w:t>
      </w:r>
      <w:r w:rsidRPr="00483A8F">
        <w:t>%</w:t>
      </w:r>
      <w:r w:rsidRPr="00483A8F">
        <w:tab/>
      </w:r>
      <w:r w:rsidRPr="00483A8F">
        <w:tab/>
        <w:t xml:space="preserve">  </w:t>
      </w:r>
      <w:r w:rsidR="0085267D">
        <w:t>95</w:t>
      </w:r>
      <w:r w:rsidRPr="00483A8F">
        <w:t>%</w:t>
      </w:r>
      <w:r w:rsidRPr="00483A8F">
        <w:tab/>
      </w:r>
      <w:r w:rsidRPr="00483A8F">
        <w:tab/>
        <w:t>N/A</w:t>
      </w:r>
    </w:p>
    <w:p w14:paraId="13E4B809" w14:textId="77777777" w:rsidR="005075DD" w:rsidRPr="00483A8F" w:rsidRDefault="005075DD" w:rsidP="005075DD">
      <w:r w:rsidRPr="00483A8F">
        <w:t>Number of CPDs attended</w:t>
      </w:r>
      <w:r w:rsidRPr="00483A8F">
        <w:tab/>
        <w:t xml:space="preserve">   </w:t>
      </w:r>
    </w:p>
    <w:p w14:paraId="4874EB57" w14:textId="608669B9" w:rsidR="005075DD" w:rsidRPr="00483A8F" w:rsidRDefault="005075DD" w:rsidP="005075DD">
      <w:r w:rsidRPr="00483A8F">
        <w:t>Per employe</w:t>
      </w:r>
      <w:r>
        <w:t xml:space="preserve">e </w:t>
      </w:r>
      <w:r w:rsidRPr="00483A8F">
        <w:t>per year</w:t>
      </w:r>
      <w:r w:rsidRPr="00483A8F">
        <w:tab/>
        <w:t xml:space="preserve">     </w:t>
      </w:r>
      <w:r>
        <w:tab/>
        <w:t xml:space="preserve">     </w:t>
      </w:r>
      <w:r w:rsidRPr="00483A8F">
        <w:t>5</w:t>
      </w:r>
      <w:r w:rsidRPr="00483A8F">
        <w:tab/>
      </w:r>
      <w:r w:rsidRPr="00483A8F">
        <w:tab/>
        <w:t xml:space="preserve">     9</w:t>
      </w:r>
      <w:r w:rsidRPr="00483A8F">
        <w:tab/>
      </w:r>
      <w:r w:rsidRPr="00483A8F">
        <w:tab/>
        <w:t xml:space="preserve">  1</w:t>
      </w:r>
      <w:r w:rsidR="0085267D">
        <w:t>2</w:t>
      </w:r>
      <w:r w:rsidRPr="00483A8F">
        <w:tab/>
      </w:r>
      <w:r w:rsidRPr="00483A8F">
        <w:tab/>
        <w:t>N/A</w:t>
      </w:r>
    </w:p>
    <w:p w14:paraId="487539AD" w14:textId="77777777" w:rsidR="005075DD" w:rsidRPr="00483A8F" w:rsidRDefault="005075DD" w:rsidP="005075DD"/>
    <w:p w14:paraId="54329037" w14:textId="77777777" w:rsidR="005075DD" w:rsidRPr="00483A8F" w:rsidRDefault="005075DD" w:rsidP="005075DD">
      <w:r w:rsidRPr="00483A8F">
        <w:t>N/A:</w:t>
      </w:r>
      <w:r w:rsidRPr="00483A8F">
        <w:tab/>
        <w:t>Not applicable</w:t>
      </w:r>
    </w:p>
    <w:p w14:paraId="32D37D2D" w14:textId="77777777" w:rsidR="005075DD" w:rsidRDefault="005075DD" w:rsidP="005075DD">
      <w:pPr>
        <w:pBdr>
          <w:bottom w:val="single" w:sz="4" w:space="1" w:color="auto"/>
        </w:pBdr>
      </w:pPr>
      <w:r w:rsidRPr="00483A8F">
        <w:t>CPD:</w:t>
      </w:r>
      <w:r w:rsidRPr="00483A8F">
        <w:tab/>
        <w:t>Continuing Professional Development</w:t>
      </w:r>
    </w:p>
    <w:p w14:paraId="2588FD99" w14:textId="77777777" w:rsidR="005075DD" w:rsidRDefault="005075DD" w:rsidP="005075DD"/>
    <w:p w14:paraId="41E73ED3" w14:textId="2ABF1DC7" w:rsidR="00681D02" w:rsidRDefault="00681D02" w:rsidP="00681D02">
      <w:pPr>
        <w:jc w:val="both"/>
        <w:rPr>
          <w:b/>
          <w:sz w:val="24"/>
          <w:szCs w:val="24"/>
        </w:rPr>
      </w:pPr>
      <w:r w:rsidRPr="00BD66F0">
        <w:rPr>
          <w:b/>
          <w:sz w:val="24"/>
          <w:szCs w:val="24"/>
        </w:rPr>
        <w:t>REQUIREMENT</w:t>
      </w:r>
    </w:p>
    <w:p w14:paraId="00E63656" w14:textId="77777777" w:rsidR="00BD66F0" w:rsidRPr="00BD66F0" w:rsidRDefault="00BD66F0" w:rsidP="00681D02">
      <w:pPr>
        <w:jc w:val="both"/>
        <w:rPr>
          <w:b/>
          <w:sz w:val="24"/>
          <w:szCs w:val="24"/>
        </w:rPr>
      </w:pPr>
    </w:p>
    <w:p w14:paraId="2207130D" w14:textId="159AFFE6" w:rsidR="005075DD" w:rsidRPr="00BD66F0" w:rsidRDefault="005075DD" w:rsidP="005075DD">
      <w:pPr>
        <w:rPr>
          <w:sz w:val="24"/>
          <w:szCs w:val="24"/>
        </w:rPr>
      </w:pPr>
      <w:r w:rsidRPr="00BD66F0">
        <w:rPr>
          <w:sz w:val="24"/>
          <w:szCs w:val="24"/>
        </w:rPr>
        <w:t xml:space="preserve">As the </w:t>
      </w:r>
      <w:r w:rsidR="00681D02" w:rsidRPr="00BD66F0">
        <w:rPr>
          <w:sz w:val="24"/>
          <w:szCs w:val="24"/>
        </w:rPr>
        <w:t xml:space="preserve">Performance </w:t>
      </w:r>
      <w:r w:rsidRPr="00BD66F0">
        <w:rPr>
          <w:sz w:val="24"/>
          <w:szCs w:val="24"/>
        </w:rPr>
        <w:t xml:space="preserve">Strategy Consultant, you are required to write a report addressed to the Managing Director of </w:t>
      </w:r>
      <w:r w:rsidR="00282A7C">
        <w:rPr>
          <w:sz w:val="24"/>
          <w:szCs w:val="24"/>
        </w:rPr>
        <w:t>Defoe</w:t>
      </w:r>
      <w:r w:rsidRPr="00BD66F0">
        <w:rPr>
          <w:sz w:val="24"/>
          <w:szCs w:val="24"/>
        </w:rPr>
        <w:t xml:space="preserve"> Limited analysing: </w:t>
      </w:r>
    </w:p>
    <w:p w14:paraId="04A4E1DC" w14:textId="77777777" w:rsidR="002436B8" w:rsidRPr="00BD66F0" w:rsidRDefault="002436B8" w:rsidP="005075DD">
      <w:pPr>
        <w:rPr>
          <w:sz w:val="24"/>
          <w:szCs w:val="24"/>
        </w:rPr>
      </w:pPr>
    </w:p>
    <w:p w14:paraId="46B72799" w14:textId="2D02F06C" w:rsidR="00A22009" w:rsidRPr="00BD66F0" w:rsidRDefault="005075DD" w:rsidP="00A22009">
      <w:pPr>
        <w:pStyle w:val="ListParagraph"/>
        <w:numPr>
          <w:ilvl w:val="0"/>
          <w:numId w:val="34"/>
        </w:numPr>
        <w:rPr>
          <w:b/>
          <w:bCs/>
          <w:sz w:val="24"/>
          <w:szCs w:val="24"/>
        </w:rPr>
      </w:pPr>
      <w:r w:rsidRPr="00BD66F0">
        <w:rPr>
          <w:sz w:val="24"/>
          <w:szCs w:val="24"/>
        </w:rPr>
        <w:t xml:space="preserve">The growth crisis facing </w:t>
      </w:r>
      <w:r w:rsidR="002436B8" w:rsidRPr="00BD66F0">
        <w:rPr>
          <w:sz w:val="24"/>
          <w:szCs w:val="24"/>
        </w:rPr>
        <w:t xml:space="preserve">the </w:t>
      </w:r>
      <w:r w:rsidR="00282A7C">
        <w:rPr>
          <w:sz w:val="24"/>
          <w:szCs w:val="24"/>
        </w:rPr>
        <w:t>Defoe</w:t>
      </w:r>
      <w:r w:rsidRPr="00BD66F0">
        <w:rPr>
          <w:sz w:val="24"/>
          <w:szCs w:val="24"/>
        </w:rPr>
        <w:t xml:space="preserve"> brand and the company</w:t>
      </w:r>
      <w:r w:rsidRPr="00BD66F0">
        <w:rPr>
          <w:sz w:val="24"/>
          <w:szCs w:val="24"/>
        </w:rPr>
        <w:tab/>
      </w:r>
      <w:r w:rsidRPr="00BD66F0">
        <w:rPr>
          <w:sz w:val="24"/>
          <w:szCs w:val="24"/>
        </w:rPr>
        <w:tab/>
      </w:r>
      <w:r w:rsidR="00756BEF" w:rsidRPr="00BD66F0">
        <w:rPr>
          <w:sz w:val="24"/>
          <w:szCs w:val="24"/>
        </w:rPr>
        <w:tab/>
      </w:r>
      <w:r w:rsidR="00756BEF" w:rsidRPr="00BD66F0">
        <w:rPr>
          <w:sz w:val="24"/>
          <w:szCs w:val="24"/>
        </w:rPr>
        <w:tab/>
      </w:r>
    </w:p>
    <w:p w14:paraId="3B9F582E" w14:textId="71F2FEBE" w:rsidR="005075DD" w:rsidRPr="00BD66F0" w:rsidRDefault="002436B8" w:rsidP="00A22009">
      <w:pPr>
        <w:pStyle w:val="ListParagraph"/>
        <w:ind w:left="7200" w:firstLine="720"/>
        <w:rPr>
          <w:b/>
          <w:bCs/>
          <w:sz w:val="24"/>
          <w:szCs w:val="24"/>
        </w:rPr>
      </w:pPr>
      <w:r w:rsidRPr="00BD66F0">
        <w:rPr>
          <w:b/>
          <w:bCs/>
          <w:sz w:val="24"/>
          <w:szCs w:val="24"/>
        </w:rPr>
        <w:t xml:space="preserve"> </w:t>
      </w:r>
    </w:p>
    <w:p w14:paraId="1E168136" w14:textId="77777777" w:rsidR="00A22009" w:rsidRPr="00BD66F0" w:rsidRDefault="005075DD" w:rsidP="005075DD">
      <w:pPr>
        <w:pStyle w:val="ListParagraph"/>
        <w:numPr>
          <w:ilvl w:val="0"/>
          <w:numId w:val="34"/>
        </w:numPr>
        <w:rPr>
          <w:sz w:val="24"/>
          <w:szCs w:val="24"/>
        </w:rPr>
      </w:pPr>
      <w:r w:rsidRPr="00BD66F0">
        <w:rPr>
          <w:sz w:val="24"/>
          <w:szCs w:val="24"/>
        </w:rPr>
        <w:t>Qua</w:t>
      </w:r>
      <w:r w:rsidR="00756BEF" w:rsidRPr="00BD66F0">
        <w:rPr>
          <w:sz w:val="24"/>
          <w:szCs w:val="24"/>
        </w:rPr>
        <w:t>ntitative and qua</w:t>
      </w:r>
      <w:r w:rsidRPr="00BD66F0">
        <w:rPr>
          <w:sz w:val="24"/>
          <w:szCs w:val="24"/>
        </w:rPr>
        <w:t>litative performance (using the Balanced Scorecard)</w:t>
      </w:r>
      <w:r w:rsidRPr="00BD66F0">
        <w:rPr>
          <w:sz w:val="24"/>
          <w:szCs w:val="24"/>
        </w:rPr>
        <w:tab/>
      </w:r>
      <w:r w:rsidRPr="00BD66F0">
        <w:rPr>
          <w:sz w:val="24"/>
          <w:szCs w:val="24"/>
        </w:rPr>
        <w:tab/>
      </w:r>
    </w:p>
    <w:p w14:paraId="6B06B174" w14:textId="7D91C6AA" w:rsidR="005075DD" w:rsidRPr="00BD66F0" w:rsidRDefault="002436B8" w:rsidP="00A22009">
      <w:pPr>
        <w:pStyle w:val="ListParagraph"/>
        <w:ind w:left="7200" w:firstLine="720"/>
        <w:rPr>
          <w:sz w:val="24"/>
          <w:szCs w:val="24"/>
        </w:rPr>
      </w:pPr>
      <w:r w:rsidRPr="00BD66F0">
        <w:rPr>
          <w:b/>
          <w:bCs/>
          <w:sz w:val="24"/>
          <w:szCs w:val="24"/>
        </w:rPr>
        <w:t xml:space="preserve"> </w:t>
      </w:r>
    </w:p>
    <w:p w14:paraId="7709336C" w14:textId="77777777" w:rsidR="00A22009" w:rsidRPr="00BD66F0" w:rsidRDefault="00A22009" w:rsidP="005075DD">
      <w:pPr>
        <w:pStyle w:val="ListParagraph"/>
        <w:numPr>
          <w:ilvl w:val="0"/>
          <w:numId w:val="34"/>
        </w:numPr>
        <w:rPr>
          <w:sz w:val="24"/>
          <w:szCs w:val="24"/>
        </w:rPr>
      </w:pPr>
      <w:r w:rsidRPr="00BD66F0">
        <w:rPr>
          <w:sz w:val="24"/>
          <w:szCs w:val="24"/>
        </w:rPr>
        <w:t>The need for b</w:t>
      </w:r>
      <w:r w:rsidR="00756BEF" w:rsidRPr="00BD66F0">
        <w:rPr>
          <w:sz w:val="24"/>
          <w:szCs w:val="24"/>
        </w:rPr>
        <w:t xml:space="preserve">usiness process reengineering </w:t>
      </w:r>
      <w:r w:rsidR="005075DD" w:rsidRPr="00BD66F0">
        <w:rPr>
          <w:sz w:val="24"/>
          <w:szCs w:val="24"/>
        </w:rPr>
        <w:tab/>
      </w:r>
      <w:r w:rsidR="00756BEF" w:rsidRPr="00BD66F0">
        <w:rPr>
          <w:sz w:val="24"/>
          <w:szCs w:val="24"/>
        </w:rPr>
        <w:tab/>
      </w:r>
      <w:r w:rsidR="00756BEF" w:rsidRPr="00BD66F0">
        <w:rPr>
          <w:sz w:val="24"/>
          <w:szCs w:val="24"/>
        </w:rPr>
        <w:tab/>
      </w:r>
      <w:r w:rsidR="00756BEF" w:rsidRPr="00BD66F0">
        <w:rPr>
          <w:sz w:val="24"/>
          <w:szCs w:val="24"/>
        </w:rPr>
        <w:tab/>
      </w:r>
      <w:r w:rsidR="00756BEF" w:rsidRPr="00BD66F0">
        <w:rPr>
          <w:sz w:val="24"/>
          <w:szCs w:val="24"/>
        </w:rPr>
        <w:tab/>
      </w:r>
      <w:r w:rsidR="00756BEF" w:rsidRPr="00BD66F0">
        <w:rPr>
          <w:sz w:val="24"/>
          <w:szCs w:val="24"/>
        </w:rPr>
        <w:tab/>
      </w:r>
    </w:p>
    <w:p w14:paraId="7AD299AF" w14:textId="1BA21E20" w:rsidR="005075DD" w:rsidRPr="00BD66F0" w:rsidRDefault="002436B8" w:rsidP="00A22009">
      <w:pPr>
        <w:pStyle w:val="ListParagraph"/>
        <w:ind w:left="7200" w:firstLine="720"/>
        <w:rPr>
          <w:sz w:val="24"/>
          <w:szCs w:val="24"/>
        </w:rPr>
      </w:pPr>
      <w:r w:rsidRPr="00BD66F0">
        <w:rPr>
          <w:b/>
          <w:bCs/>
          <w:sz w:val="24"/>
          <w:szCs w:val="24"/>
        </w:rPr>
        <w:t xml:space="preserve"> </w:t>
      </w:r>
    </w:p>
    <w:p w14:paraId="59A48ED1" w14:textId="1B70332D" w:rsidR="00152E9D" w:rsidRPr="00BD66F0" w:rsidRDefault="005075DD" w:rsidP="00756BEF">
      <w:pPr>
        <w:ind w:left="360"/>
        <w:rPr>
          <w:rFonts w:ascii="Arial" w:hAnsi="Arial" w:cs="Arial"/>
          <w:sz w:val="24"/>
          <w:szCs w:val="24"/>
        </w:rPr>
      </w:pPr>
      <w:r w:rsidRPr="00BD66F0">
        <w:rPr>
          <w:sz w:val="24"/>
          <w:szCs w:val="24"/>
        </w:rPr>
        <w:tab/>
      </w:r>
      <w:r w:rsidRPr="00BD66F0">
        <w:rPr>
          <w:sz w:val="24"/>
          <w:szCs w:val="24"/>
        </w:rPr>
        <w:tab/>
      </w:r>
      <w:r w:rsidRPr="00BD66F0">
        <w:rPr>
          <w:sz w:val="24"/>
          <w:szCs w:val="24"/>
        </w:rPr>
        <w:tab/>
      </w:r>
      <w:r w:rsidRPr="00BD66F0">
        <w:rPr>
          <w:sz w:val="24"/>
          <w:szCs w:val="24"/>
        </w:rPr>
        <w:tab/>
      </w:r>
      <w:r w:rsidRPr="00BD66F0">
        <w:rPr>
          <w:sz w:val="24"/>
          <w:szCs w:val="24"/>
        </w:rPr>
        <w:tab/>
      </w:r>
      <w:r w:rsidRPr="00BD66F0">
        <w:rPr>
          <w:sz w:val="24"/>
          <w:szCs w:val="24"/>
        </w:rPr>
        <w:tab/>
      </w:r>
      <w:r w:rsidRPr="00BD66F0">
        <w:rPr>
          <w:sz w:val="24"/>
          <w:szCs w:val="24"/>
        </w:rPr>
        <w:tab/>
      </w:r>
      <w:r w:rsidRPr="00BD66F0">
        <w:rPr>
          <w:sz w:val="24"/>
          <w:szCs w:val="24"/>
        </w:rPr>
        <w:tab/>
      </w:r>
      <w:r w:rsidR="00756BEF" w:rsidRPr="00BD66F0">
        <w:rPr>
          <w:sz w:val="24"/>
          <w:szCs w:val="24"/>
        </w:rPr>
        <w:tab/>
      </w:r>
      <w:r w:rsidR="00756BEF" w:rsidRPr="00BD66F0">
        <w:rPr>
          <w:sz w:val="24"/>
          <w:szCs w:val="24"/>
        </w:rPr>
        <w:tab/>
      </w:r>
      <w:r w:rsidR="00756BEF" w:rsidRPr="00BD66F0">
        <w:rPr>
          <w:sz w:val="24"/>
          <w:szCs w:val="24"/>
        </w:rPr>
        <w:tab/>
      </w:r>
    </w:p>
    <w:p w14:paraId="6D208619" w14:textId="77777777" w:rsidR="001560EA" w:rsidRPr="00BD66F0" w:rsidRDefault="001560EA" w:rsidP="001560EA">
      <w:pPr>
        <w:rPr>
          <w:b/>
          <w:bCs/>
          <w:sz w:val="24"/>
          <w:szCs w:val="24"/>
        </w:rPr>
      </w:pPr>
      <w:r w:rsidRPr="00BD66F0">
        <w:rPr>
          <w:b/>
          <w:bCs/>
          <w:sz w:val="24"/>
          <w:szCs w:val="24"/>
        </w:rPr>
        <w:t>Note</w:t>
      </w:r>
    </w:p>
    <w:p w14:paraId="13C554C9" w14:textId="34E15CC2" w:rsidR="001560EA" w:rsidRPr="00BD66F0" w:rsidRDefault="001560EA" w:rsidP="001560EA">
      <w:pPr>
        <w:pStyle w:val="ListParagraph"/>
        <w:numPr>
          <w:ilvl w:val="0"/>
          <w:numId w:val="35"/>
        </w:numPr>
        <w:rPr>
          <w:sz w:val="24"/>
          <w:szCs w:val="24"/>
        </w:rPr>
      </w:pPr>
      <w:r w:rsidRPr="00BD66F0">
        <w:rPr>
          <w:sz w:val="24"/>
          <w:szCs w:val="24"/>
        </w:rPr>
        <w:t>You may apply appropriate theories to support your answers, especially (1) and (</w:t>
      </w:r>
      <w:r w:rsidR="00756BEF" w:rsidRPr="00BD66F0">
        <w:rPr>
          <w:sz w:val="24"/>
          <w:szCs w:val="24"/>
        </w:rPr>
        <w:t>3</w:t>
      </w:r>
      <w:r w:rsidRPr="00BD66F0">
        <w:rPr>
          <w:sz w:val="24"/>
          <w:szCs w:val="24"/>
        </w:rPr>
        <w:t xml:space="preserve">), reflecting on the status and structural characteristics of the organisation, </w:t>
      </w:r>
      <w:r w:rsidR="00756BEF" w:rsidRPr="00BD66F0">
        <w:rPr>
          <w:sz w:val="24"/>
          <w:szCs w:val="24"/>
        </w:rPr>
        <w:t>management control systems</w:t>
      </w:r>
      <w:r w:rsidRPr="00BD66F0">
        <w:rPr>
          <w:sz w:val="24"/>
          <w:szCs w:val="24"/>
        </w:rPr>
        <w:t xml:space="preserve">, </w:t>
      </w:r>
      <w:r w:rsidR="00756BEF" w:rsidRPr="00BD66F0">
        <w:rPr>
          <w:sz w:val="24"/>
          <w:szCs w:val="24"/>
        </w:rPr>
        <w:t>strategic cost management and strategic performance management</w:t>
      </w:r>
      <w:r w:rsidRPr="00BD66F0">
        <w:rPr>
          <w:sz w:val="24"/>
          <w:szCs w:val="24"/>
        </w:rPr>
        <w:t>.</w:t>
      </w:r>
    </w:p>
    <w:p w14:paraId="1452657C" w14:textId="77777777" w:rsidR="001560EA" w:rsidRPr="00BD66F0" w:rsidRDefault="001560EA" w:rsidP="001560EA">
      <w:pPr>
        <w:pStyle w:val="ListParagraph"/>
        <w:numPr>
          <w:ilvl w:val="0"/>
          <w:numId w:val="35"/>
        </w:numPr>
        <w:rPr>
          <w:sz w:val="24"/>
          <w:szCs w:val="24"/>
        </w:rPr>
      </w:pPr>
      <w:r w:rsidRPr="00BD66F0">
        <w:rPr>
          <w:sz w:val="24"/>
          <w:szCs w:val="24"/>
        </w:rPr>
        <w:t>The assignment must be fully referenced, and the list of references supplied at the end of the report.</w:t>
      </w:r>
    </w:p>
    <w:p w14:paraId="5AB82154" w14:textId="5AF9FBBE" w:rsidR="00152E9D" w:rsidRPr="00BD66F0" w:rsidRDefault="00E52C99" w:rsidP="00BC603C">
      <w:pPr>
        <w:pStyle w:val="ListParagraph"/>
        <w:numPr>
          <w:ilvl w:val="0"/>
          <w:numId w:val="35"/>
        </w:numPr>
        <w:rPr>
          <w:sz w:val="24"/>
          <w:szCs w:val="24"/>
        </w:rPr>
      </w:pPr>
      <w:r w:rsidRPr="00BD66F0">
        <w:rPr>
          <w:sz w:val="24"/>
          <w:szCs w:val="24"/>
        </w:rPr>
        <w:t>Any</w:t>
      </w:r>
      <w:r w:rsidR="001560EA" w:rsidRPr="00BD66F0">
        <w:rPr>
          <w:sz w:val="24"/>
          <w:szCs w:val="24"/>
        </w:rPr>
        <w:t xml:space="preserve"> calculated ratios should be in the appendix, and they do not form part of the word count. The appendix must follow the list of academic references.</w:t>
      </w:r>
    </w:p>
    <w:p w14:paraId="64E38328" w14:textId="77777777" w:rsidR="00152E9D" w:rsidRPr="005278AC" w:rsidRDefault="00152E9D" w:rsidP="00A67FB1">
      <w:pPr>
        <w:ind w:left="720"/>
        <w:rPr>
          <w:rFonts w:ascii="Arial" w:hAnsi="Arial" w:cs="Arial"/>
          <w:sz w:val="22"/>
          <w:szCs w:val="22"/>
        </w:rPr>
      </w:pPr>
    </w:p>
    <w:p w14:paraId="072B881A" w14:textId="0056CC79" w:rsidR="00152E9D" w:rsidRPr="00ED25C2" w:rsidRDefault="006C509B" w:rsidP="00A67FB1">
      <w:pPr>
        <w:ind w:left="720"/>
        <w:rPr>
          <w:b/>
          <w:bCs/>
          <w:sz w:val="24"/>
          <w:szCs w:val="24"/>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ED25C2">
        <w:rPr>
          <w:sz w:val="24"/>
          <w:szCs w:val="24"/>
        </w:rPr>
        <w:tab/>
      </w:r>
      <w:r w:rsidRPr="00ED25C2">
        <w:rPr>
          <w:b/>
          <w:bCs/>
          <w:sz w:val="24"/>
          <w:szCs w:val="24"/>
        </w:rPr>
        <w:t>(</w:t>
      </w:r>
      <w:r w:rsidR="00816206" w:rsidRPr="00ED25C2">
        <w:rPr>
          <w:b/>
          <w:bCs/>
          <w:sz w:val="24"/>
          <w:szCs w:val="24"/>
        </w:rPr>
        <w:t>3</w:t>
      </w:r>
      <w:r w:rsidR="00ED25C2" w:rsidRPr="00ED25C2">
        <w:rPr>
          <w:b/>
          <w:bCs/>
          <w:sz w:val="24"/>
          <w:szCs w:val="24"/>
        </w:rPr>
        <w:t>0</w:t>
      </w:r>
      <w:r w:rsidRPr="00ED25C2">
        <w:rPr>
          <w:b/>
          <w:bCs/>
          <w:sz w:val="24"/>
          <w:szCs w:val="24"/>
        </w:rPr>
        <w:t>00 words)</w:t>
      </w:r>
    </w:p>
    <w:p w14:paraId="287D7933" w14:textId="433B8A2E" w:rsidR="00A22009" w:rsidRDefault="00A22009" w:rsidP="00A22009">
      <w:pPr>
        <w:rPr>
          <w:b/>
          <w:bCs/>
          <w:sz w:val="24"/>
          <w:szCs w:val="24"/>
        </w:rPr>
      </w:pPr>
    </w:p>
    <w:p w14:paraId="5E30DE9A" w14:textId="77777777" w:rsidR="00A22009" w:rsidRDefault="00A22009" w:rsidP="00A22009">
      <w:pPr>
        <w:rPr>
          <w:b/>
          <w:bCs/>
          <w:sz w:val="24"/>
          <w:szCs w:val="24"/>
        </w:rPr>
      </w:pPr>
    </w:p>
    <w:p w14:paraId="19256056" w14:textId="7623FAAE" w:rsidR="00A22009" w:rsidRPr="00681D02" w:rsidRDefault="00E52C99" w:rsidP="00A22009">
      <w:pPr>
        <w:rPr>
          <w:b/>
          <w:bCs/>
          <w:sz w:val="28"/>
          <w:szCs w:val="28"/>
        </w:rPr>
      </w:pPr>
      <w:r w:rsidRPr="00681D02">
        <w:rPr>
          <w:b/>
          <w:bCs/>
          <w:sz w:val="28"/>
          <w:szCs w:val="28"/>
        </w:rPr>
        <w:t>Total marks</w:t>
      </w:r>
      <w:r w:rsidR="00681D02" w:rsidRPr="00681D02">
        <w:rPr>
          <w:b/>
          <w:bCs/>
          <w:sz w:val="28"/>
          <w:szCs w:val="28"/>
        </w:rPr>
        <w:t xml:space="preserve"> for the whole assessment</w:t>
      </w:r>
      <w:r w:rsidRPr="00681D02">
        <w:rPr>
          <w:b/>
          <w:bCs/>
          <w:sz w:val="28"/>
          <w:szCs w:val="28"/>
        </w:rPr>
        <w:t xml:space="preserve">: </w:t>
      </w:r>
      <w:r w:rsidR="00A22009" w:rsidRPr="00681D02">
        <w:rPr>
          <w:b/>
          <w:bCs/>
          <w:sz w:val="28"/>
          <w:szCs w:val="28"/>
        </w:rPr>
        <w:tab/>
      </w:r>
      <w:r w:rsidR="00A22009" w:rsidRPr="00681D02">
        <w:rPr>
          <w:b/>
          <w:bCs/>
          <w:sz w:val="28"/>
          <w:szCs w:val="28"/>
        </w:rPr>
        <w:tab/>
      </w:r>
      <w:r w:rsidRPr="00681D02">
        <w:rPr>
          <w:b/>
          <w:bCs/>
          <w:sz w:val="28"/>
          <w:szCs w:val="28"/>
        </w:rPr>
        <w:t>100</w:t>
      </w:r>
      <w:r w:rsidR="00A22009" w:rsidRPr="00681D02">
        <w:rPr>
          <w:b/>
          <w:bCs/>
          <w:sz w:val="28"/>
          <w:szCs w:val="28"/>
        </w:rPr>
        <w:t xml:space="preserve"> marks</w:t>
      </w:r>
    </w:p>
    <w:p w14:paraId="0DC95850" w14:textId="4F64E58F" w:rsidR="00A22009" w:rsidRPr="00681D02" w:rsidRDefault="00A22009" w:rsidP="00A22009">
      <w:pPr>
        <w:rPr>
          <w:b/>
          <w:bCs/>
          <w:sz w:val="28"/>
          <w:szCs w:val="28"/>
        </w:rPr>
      </w:pPr>
      <w:r w:rsidRPr="00681D02">
        <w:rPr>
          <w:b/>
          <w:bCs/>
          <w:sz w:val="28"/>
          <w:szCs w:val="28"/>
        </w:rPr>
        <w:t>Total word count</w:t>
      </w:r>
      <w:r w:rsidR="00681D02" w:rsidRPr="00681D02">
        <w:rPr>
          <w:b/>
          <w:bCs/>
          <w:sz w:val="28"/>
          <w:szCs w:val="28"/>
        </w:rPr>
        <w:t xml:space="preserve"> for the whole assessment</w:t>
      </w:r>
      <w:r w:rsidRPr="00681D02">
        <w:rPr>
          <w:b/>
          <w:bCs/>
          <w:sz w:val="28"/>
          <w:szCs w:val="28"/>
        </w:rPr>
        <w:t xml:space="preserve">: </w:t>
      </w:r>
      <w:r w:rsidRPr="00681D02">
        <w:rPr>
          <w:b/>
          <w:bCs/>
          <w:sz w:val="28"/>
          <w:szCs w:val="28"/>
        </w:rPr>
        <w:tab/>
        <w:t>5,000 marks</w:t>
      </w:r>
    </w:p>
    <w:p w14:paraId="148429CF" w14:textId="27465218" w:rsidR="00152E9D" w:rsidRPr="00A406E5" w:rsidRDefault="005D2817" w:rsidP="00C277E6">
      <w:pPr>
        <w:rPr>
          <w:rFonts w:ascii="Arial" w:hAnsi="Arial" w:cs="Arial"/>
          <w:sz w:val="24"/>
          <w:szCs w:val="24"/>
        </w:rPr>
      </w:pPr>
      <w:r>
        <w:rPr>
          <w:rFonts w:ascii="Arial" w:hAnsi="Arial" w:cs="Arial"/>
          <w:sz w:val="24"/>
          <w:szCs w:val="24"/>
        </w:rPr>
        <w:br w:type="page"/>
      </w:r>
    </w:p>
    <w:p w14:paraId="2D44B547" w14:textId="77777777" w:rsidR="00A3505D" w:rsidRPr="00A406E5" w:rsidRDefault="00A3505D" w:rsidP="005278A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D45E44" w14:textId="77777777" w:rsidTr="00C8667A">
        <w:trPr>
          <w:trHeight w:val="414"/>
        </w:trPr>
        <w:tc>
          <w:tcPr>
            <w:tcW w:w="10670" w:type="dxa"/>
            <w:shd w:val="clear" w:color="auto" w:fill="D9D9D9"/>
          </w:tcPr>
          <w:p w14:paraId="3FEB3E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3127D9" w14:textId="77777777" w:rsidR="00D22D9C" w:rsidRPr="00A406E5" w:rsidRDefault="00D22D9C" w:rsidP="00D22D9C">
      <w:pPr>
        <w:jc w:val="both"/>
        <w:rPr>
          <w:rFonts w:ascii="Arial" w:hAnsi="Arial" w:cs="Arial"/>
          <w:sz w:val="22"/>
          <w:szCs w:val="22"/>
        </w:rPr>
      </w:pPr>
    </w:p>
    <w:p w14:paraId="1CD2A5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8174DD8" w14:textId="77777777" w:rsidR="004D5E9B" w:rsidRDefault="004D5E9B" w:rsidP="00D22D9C">
      <w:pPr>
        <w:jc w:val="both"/>
        <w:rPr>
          <w:rFonts w:ascii="Arial" w:hAnsi="Arial" w:cs="Arial"/>
          <w:b/>
          <w:sz w:val="22"/>
          <w:szCs w:val="22"/>
        </w:rPr>
      </w:pPr>
    </w:p>
    <w:p w14:paraId="11122E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901A2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4848F3" w14:textId="77777777" w:rsidR="00C01A3F" w:rsidRPr="00A406E5" w:rsidRDefault="00C01A3F" w:rsidP="00D22D9C">
      <w:pPr>
        <w:jc w:val="both"/>
        <w:rPr>
          <w:rFonts w:ascii="Arial" w:hAnsi="Arial" w:cs="Arial"/>
          <w:sz w:val="22"/>
          <w:szCs w:val="22"/>
        </w:rPr>
      </w:pPr>
    </w:p>
    <w:p w14:paraId="635BC1B0" w14:textId="5AD0FC61" w:rsidR="005D2817" w:rsidRPr="008F7029" w:rsidRDefault="008042F0" w:rsidP="005D2817">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D2817">
        <w:rPr>
          <w:rFonts w:ascii="Calibri" w:hAnsi="Calibri" w:cs="Calibri"/>
          <w:i/>
          <w:sz w:val="22"/>
          <w:szCs w:val="22"/>
        </w:rPr>
        <w:t xml:space="preserve">Evidence of extensive background reading and independent research. You will need to incorporate at least </w:t>
      </w:r>
      <w:r w:rsidR="00282A7C">
        <w:rPr>
          <w:rFonts w:ascii="Calibri" w:hAnsi="Calibri" w:cs="Calibri"/>
          <w:i/>
          <w:sz w:val="22"/>
          <w:szCs w:val="22"/>
        </w:rPr>
        <w:t>3</w:t>
      </w:r>
      <w:r w:rsidR="00A22009">
        <w:rPr>
          <w:rFonts w:ascii="Calibri" w:hAnsi="Calibri" w:cs="Calibri"/>
          <w:i/>
          <w:sz w:val="22"/>
          <w:szCs w:val="22"/>
        </w:rPr>
        <w:t>0</w:t>
      </w:r>
      <w:r w:rsidR="005D2817">
        <w:rPr>
          <w:rFonts w:ascii="Calibri" w:hAnsi="Calibri" w:cs="Calibri"/>
          <w:i/>
          <w:sz w:val="22"/>
          <w:szCs w:val="22"/>
        </w:rPr>
        <w:t xml:space="preserve"> references from a variety of sources including high quality academic journals, textbooks and academic based websites.</w:t>
      </w:r>
      <w:r w:rsidR="005D2817">
        <w:rPr>
          <w:rFonts w:ascii="Calibri" w:hAnsi="Calibri" w:cs="Calibri"/>
          <w:sz w:val="22"/>
          <w:szCs w:val="22"/>
        </w:rPr>
        <w:t xml:space="preserve"> </w:t>
      </w:r>
      <w:r w:rsidR="005D2817" w:rsidRPr="001E2007">
        <w:rPr>
          <w:rFonts w:ascii="Calibri" w:hAnsi="Calibri" w:cs="Calibri"/>
          <w:sz w:val="22"/>
          <w:szCs w:val="22"/>
        </w:rPr>
        <w:t xml:space="preserve"> </w:t>
      </w:r>
    </w:p>
    <w:p w14:paraId="2626440B" w14:textId="77777777" w:rsidR="00C01A3F" w:rsidRPr="00A406E5" w:rsidRDefault="00C01A3F" w:rsidP="00D22D9C">
      <w:pPr>
        <w:jc w:val="both"/>
        <w:rPr>
          <w:rFonts w:ascii="Arial" w:hAnsi="Arial" w:cs="Arial"/>
          <w:sz w:val="22"/>
          <w:szCs w:val="22"/>
        </w:rPr>
      </w:pPr>
    </w:p>
    <w:p w14:paraId="250D2FB7" w14:textId="77777777" w:rsidR="00D22D9C" w:rsidRPr="00A406E5" w:rsidRDefault="00D22D9C" w:rsidP="00D22D9C">
      <w:pPr>
        <w:jc w:val="both"/>
        <w:rPr>
          <w:rFonts w:ascii="Arial" w:hAnsi="Arial" w:cs="Arial"/>
          <w:sz w:val="22"/>
          <w:szCs w:val="22"/>
        </w:rPr>
      </w:pPr>
    </w:p>
    <w:p w14:paraId="05EC51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07DE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BEB33A0" w14:textId="77777777" w:rsidR="00C01A3F" w:rsidRPr="00A406E5" w:rsidRDefault="00C01A3F" w:rsidP="00C01A3F">
      <w:pPr>
        <w:jc w:val="both"/>
        <w:rPr>
          <w:rFonts w:ascii="Arial" w:hAnsi="Arial" w:cs="Arial"/>
          <w:b/>
          <w:i/>
          <w:sz w:val="22"/>
          <w:szCs w:val="22"/>
        </w:rPr>
      </w:pPr>
    </w:p>
    <w:p w14:paraId="6021BA44" w14:textId="2BA94933" w:rsidR="00D22D9C" w:rsidRPr="00A406E5" w:rsidRDefault="008042F0" w:rsidP="00A22009">
      <w:pPr>
        <w:spacing w:after="120"/>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5278AC" w:rsidRPr="008916F2">
        <w:rPr>
          <w:rFonts w:ascii="Arial" w:hAnsi="Arial" w:cs="Arial"/>
        </w:rPr>
        <w:t>.</w:t>
      </w:r>
      <w:r w:rsidR="005D2817">
        <w:rPr>
          <w:rFonts w:ascii="Arial" w:hAnsi="Arial" w:cs="Arial"/>
        </w:rPr>
        <w:t xml:space="preserve"> </w:t>
      </w:r>
      <w:r w:rsidR="005D2817" w:rsidRPr="00514DFE">
        <w:rPr>
          <w:rFonts w:asciiTheme="minorHAnsi" w:hAnsiTheme="minorHAnsi"/>
          <w:i/>
          <w:sz w:val="22"/>
          <w:szCs w:val="22"/>
        </w:rPr>
        <w:t xml:space="preserve">You should display your knowledge and understanding of the </w:t>
      </w:r>
      <w:r w:rsidR="00A22009">
        <w:rPr>
          <w:rFonts w:asciiTheme="minorHAnsi" w:hAnsiTheme="minorHAnsi"/>
          <w:i/>
          <w:sz w:val="22"/>
          <w:szCs w:val="22"/>
        </w:rPr>
        <w:t xml:space="preserve">divisional financial performance, transfer pricing, strategic cost management and strategic performance management. </w:t>
      </w:r>
    </w:p>
    <w:p w14:paraId="08F3AFA7" w14:textId="77777777" w:rsidR="00D22D9C" w:rsidRPr="00A406E5" w:rsidRDefault="00D22D9C" w:rsidP="00D22D9C">
      <w:pPr>
        <w:jc w:val="both"/>
        <w:rPr>
          <w:rFonts w:ascii="Arial" w:hAnsi="Arial" w:cs="Arial"/>
          <w:b/>
          <w:sz w:val="22"/>
          <w:szCs w:val="22"/>
        </w:rPr>
      </w:pPr>
    </w:p>
    <w:p w14:paraId="07A651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858F2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8D0C606" w14:textId="77777777" w:rsidR="00D22D9C" w:rsidRPr="00A406E5" w:rsidRDefault="00D22D9C" w:rsidP="00D22D9C">
      <w:pPr>
        <w:jc w:val="both"/>
        <w:rPr>
          <w:rFonts w:ascii="Arial" w:hAnsi="Arial" w:cs="Arial"/>
          <w:sz w:val="22"/>
          <w:szCs w:val="22"/>
        </w:rPr>
      </w:pPr>
    </w:p>
    <w:p w14:paraId="5D309AD4" w14:textId="11175E30" w:rsidR="00C01A3F" w:rsidRPr="00A406E5" w:rsidRDefault="008042F0" w:rsidP="005D2817">
      <w:pPr>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5D2817">
        <w:rPr>
          <w:rFonts w:ascii="Arial" w:hAnsi="Arial" w:cs="Arial"/>
          <w:b/>
          <w:i/>
          <w:sz w:val="22"/>
          <w:szCs w:val="22"/>
        </w:rPr>
        <w:t xml:space="preserve"> </w:t>
      </w:r>
      <w:r w:rsidR="005D2817" w:rsidRPr="00514DFE">
        <w:rPr>
          <w:rFonts w:asciiTheme="minorHAnsi" w:hAnsiTheme="minorHAnsi"/>
          <w:i/>
          <w:sz w:val="22"/>
          <w:szCs w:val="22"/>
        </w:rPr>
        <w:t xml:space="preserve">You should </w:t>
      </w:r>
      <w:r w:rsidR="005D2817">
        <w:rPr>
          <w:rFonts w:asciiTheme="minorHAnsi" w:hAnsiTheme="minorHAnsi"/>
          <w:i/>
          <w:sz w:val="22"/>
          <w:szCs w:val="22"/>
        </w:rPr>
        <w:t>be able to critically analyse</w:t>
      </w:r>
      <w:r w:rsidR="006C509B">
        <w:rPr>
          <w:rFonts w:asciiTheme="minorHAnsi" w:hAnsiTheme="minorHAnsi"/>
          <w:i/>
          <w:sz w:val="22"/>
          <w:szCs w:val="22"/>
        </w:rPr>
        <w:t xml:space="preserve"> </w:t>
      </w:r>
      <w:r w:rsidR="00A22009">
        <w:rPr>
          <w:rFonts w:asciiTheme="minorHAnsi" w:hAnsiTheme="minorHAnsi"/>
          <w:i/>
          <w:sz w:val="22"/>
          <w:szCs w:val="22"/>
        </w:rPr>
        <w:t>the leading and lagging indicators in balanced scorecard measurement</w:t>
      </w:r>
      <w:r w:rsidR="005D2817" w:rsidRPr="00514DFE">
        <w:rPr>
          <w:rFonts w:asciiTheme="minorHAnsi" w:hAnsiTheme="minorHAnsi"/>
          <w:i/>
          <w:sz w:val="22"/>
          <w:szCs w:val="22"/>
        </w:rPr>
        <w:t xml:space="preserve"> and </w:t>
      </w:r>
      <w:r w:rsidR="00A22009">
        <w:rPr>
          <w:rFonts w:asciiTheme="minorHAnsi" w:hAnsiTheme="minorHAnsi"/>
          <w:i/>
          <w:sz w:val="22"/>
          <w:szCs w:val="22"/>
        </w:rPr>
        <w:t xml:space="preserve">offer strategic recommendations to management, and at the same time, critically evaluate </w:t>
      </w:r>
      <w:r w:rsidR="00D527DF">
        <w:rPr>
          <w:rFonts w:asciiTheme="minorHAnsi" w:hAnsiTheme="minorHAnsi"/>
          <w:i/>
          <w:sz w:val="22"/>
          <w:szCs w:val="22"/>
        </w:rPr>
        <w:t xml:space="preserve">divisional performance. </w:t>
      </w:r>
    </w:p>
    <w:p w14:paraId="105B0913" w14:textId="5A14FEFB" w:rsidR="00D22D9C" w:rsidRDefault="00D22D9C" w:rsidP="00D22D9C">
      <w:pPr>
        <w:jc w:val="both"/>
        <w:rPr>
          <w:rFonts w:ascii="Arial" w:hAnsi="Arial" w:cs="Arial"/>
          <w:b/>
          <w:sz w:val="22"/>
          <w:szCs w:val="22"/>
        </w:rPr>
      </w:pPr>
    </w:p>
    <w:p w14:paraId="7286C94F" w14:textId="77777777" w:rsidR="005D2817" w:rsidRPr="006C509B" w:rsidRDefault="005D2817" w:rsidP="00D22D9C">
      <w:pPr>
        <w:jc w:val="both"/>
        <w:rPr>
          <w:rFonts w:ascii="Arial" w:hAnsi="Arial" w:cs="Arial"/>
          <w:b/>
          <w:i/>
          <w:iCs/>
          <w:sz w:val="22"/>
          <w:szCs w:val="22"/>
        </w:rPr>
      </w:pPr>
    </w:p>
    <w:p w14:paraId="0F77D0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7A49F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874F0C9" w14:textId="77777777" w:rsidR="00DB444C" w:rsidRDefault="00DB444C" w:rsidP="008440FE">
      <w:pPr>
        <w:jc w:val="both"/>
        <w:rPr>
          <w:rFonts w:ascii="Arial" w:hAnsi="Arial" w:cs="Arial"/>
          <w:sz w:val="22"/>
          <w:szCs w:val="22"/>
        </w:rPr>
      </w:pPr>
    </w:p>
    <w:p w14:paraId="29461741" w14:textId="6312C06F"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leading</w:t>
      </w:r>
      <w:r w:rsidR="00D527DF">
        <w:rPr>
          <w:rFonts w:ascii="Arial" w:hAnsi="Arial" w:cs="Arial"/>
          <w:sz w:val="22"/>
          <w:szCs w:val="22"/>
        </w:rPr>
        <w:t>-</w:t>
      </w:r>
      <w:r w:rsidR="00DB444C">
        <w:rPr>
          <w:rFonts w:ascii="Arial" w:hAnsi="Arial" w:cs="Arial"/>
          <w:sz w:val="22"/>
          <w:szCs w:val="22"/>
        </w:rPr>
        <w:t xml:space="preserve">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w:t>
      </w:r>
      <w:r w:rsidR="00D527DF">
        <w:rPr>
          <w:rFonts w:ascii="Arial" w:hAnsi="Arial" w:cs="Arial"/>
          <w:sz w:val="22"/>
          <w:szCs w:val="22"/>
        </w:rPr>
        <w:t>-</w:t>
      </w:r>
      <w:r w:rsidRPr="00A406E5">
        <w:rPr>
          <w:rFonts w:ascii="Arial" w:hAnsi="Arial" w:cs="Arial"/>
          <w:sz w:val="22"/>
          <w:szCs w:val="22"/>
        </w:rPr>
        <w:t xml:space="preserve">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F6E6FE" w14:textId="77777777" w:rsidR="00D22D9C" w:rsidRPr="00A406E5" w:rsidRDefault="00D22D9C" w:rsidP="00D22D9C">
      <w:pPr>
        <w:jc w:val="both"/>
        <w:rPr>
          <w:rFonts w:ascii="Arial" w:hAnsi="Arial" w:cs="Arial"/>
          <w:sz w:val="22"/>
          <w:szCs w:val="22"/>
        </w:rPr>
      </w:pPr>
    </w:p>
    <w:p w14:paraId="6C6544E4" w14:textId="4BDB2C94" w:rsidR="00D527DF" w:rsidRDefault="008042F0" w:rsidP="006E294F">
      <w:pPr>
        <w:rPr>
          <w:rFonts w:asciiTheme="minorHAnsi" w:hAnsiTheme="minorHAns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6C509B">
        <w:rPr>
          <w:rFonts w:ascii="Arial" w:hAnsi="Arial" w:cs="Arial"/>
          <w:b/>
          <w:i/>
          <w:sz w:val="22"/>
          <w:szCs w:val="22"/>
        </w:rPr>
        <w:t>:</w:t>
      </w:r>
      <w:r w:rsidR="00C01A3F" w:rsidRPr="006C509B">
        <w:rPr>
          <w:rFonts w:ascii="Arial" w:hAnsi="Arial" w:cs="Arial"/>
          <w:i/>
          <w:sz w:val="22"/>
          <w:szCs w:val="22"/>
        </w:rPr>
        <w:t xml:space="preserve"> </w:t>
      </w:r>
      <w:r w:rsidR="005278AC" w:rsidRPr="006C509B">
        <w:rPr>
          <w:rFonts w:ascii="Arial" w:hAnsi="Arial" w:cs="Arial"/>
          <w:i/>
          <w:sz w:val="22"/>
          <w:szCs w:val="22"/>
        </w:rPr>
        <w:t xml:space="preserve">  </w:t>
      </w:r>
      <w:r w:rsidR="005D2817" w:rsidRPr="006C509B">
        <w:rPr>
          <w:rFonts w:asciiTheme="minorHAnsi" w:hAnsiTheme="minorHAnsi"/>
          <w:i/>
          <w:sz w:val="22"/>
          <w:szCs w:val="22"/>
        </w:rPr>
        <w:t>Critical discuss</w:t>
      </w:r>
      <w:r w:rsidR="00D527DF">
        <w:rPr>
          <w:rFonts w:asciiTheme="minorHAnsi" w:hAnsiTheme="minorHAnsi"/>
          <w:i/>
          <w:sz w:val="22"/>
          <w:szCs w:val="22"/>
        </w:rPr>
        <w:t>ion</w:t>
      </w:r>
      <w:r w:rsidR="005D2817" w:rsidRPr="006C509B">
        <w:rPr>
          <w:rFonts w:asciiTheme="minorHAnsi" w:hAnsiTheme="minorHAnsi"/>
          <w:i/>
          <w:sz w:val="22"/>
          <w:szCs w:val="22"/>
        </w:rPr>
        <w:t xml:space="preserve"> </w:t>
      </w:r>
      <w:r w:rsidR="00D527DF">
        <w:rPr>
          <w:rFonts w:asciiTheme="minorHAnsi" w:hAnsiTheme="minorHAnsi"/>
          <w:i/>
          <w:sz w:val="22"/>
          <w:szCs w:val="22"/>
        </w:rPr>
        <w:t xml:space="preserve">and analyses of the growth crisis facing the Grace® brand, and the evaluation of the potential impact of the introduction of the new executive information system at Tima® on performance management. </w:t>
      </w:r>
    </w:p>
    <w:p w14:paraId="0E1816C4" w14:textId="77777777" w:rsidR="00C01A3F" w:rsidRPr="006C509B" w:rsidRDefault="00C01A3F" w:rsidP="00D22D9C">
      <w:pPr>
        <w:jc w:val="both"/>
        <w:rPr>
          <w:rFonts w:ascii="Arial" w:hAnsi="Arial" w:cs="Arial"/>
          <w:i/>
          <w:sz w:val="22"/>
          <w:szCs w:val="22"/>
        </w:rPr>
      </w:pPr>
    </w:p>
    <w:p w14:paraId="4D2E1B78" w14:textId="77777777" w:rsidR="008566E5" w:rsidRPr="00A406E5" w:rsidRDefault="008566E5" w:rsidP="00D22D9C">
      <w:pPr>
        <w:jc w:val="both"/>
        <w:rPr>
          <w:rFonts w:ascii="Arial" w:hAnsi="Arial" w:cs="Arial"/>
          <w:sz w:val="22"/>
          <w:szCs w:val="22"/>
        </w:rPr>
      </w:pPr>
    </w:p>
    <w:p w14:paraId="7CE0A2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BDABB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729C46" w14:textId="77777777" w:rsidR="00995D51" w:rsidRDefault="00995D51" w:rsidP="00D22D9C">
      <w:pPr>
        <w:jc w:val="both"/>
        <w:rPr>
          <w:rFonts w:ascii="Arial" w:hAnsi="Arial" w:cs="Arial"/>
          <w:sz w:val="22"/>
          <w:szCs w:val="22"/>
        </w:rPr>
      </w:pPr>
    </w:p>
    <w:p w14:paraId="22E1F3C3" w14:textId="77777777" w:rsidR="00D22D9C" w:rsidRPr="00A406E5" w:rsidRDefault="00D22D9C" w:rsidP="00D22D9C">
      <w:pPr>
        <w:jc w:val="both"/>
        <w:rPr>
          <w:rFonts w:ascii="Arial" w:hAnsi="Arial" w:cs="Arial"/>
          <w:sz w:val="22"/>
          <w:szCs w:val="22"/>
        </w:rPr>
      </w:pPr>
    </w:p>
    <w:p w14:paraId="51513A82" w14:textId="77777777" w:rsidR="005278AC" w:rsidRPr="00D527DF" w:rsidRDefault="008042F0" w:rsidP="005278AC">
      <w:pPr>
        <w:rPr>
          <w:rFonts w:asciiTheme="minorHAnsi" w:hAnsiTheme="minorHAnsi"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D527DF">
        <w:rPr>
          <w:rFonts w:asciiTheme="minorHAnsi" w:hAnsiTheme="minorHAnsi" w:cs="Arial"/>
          <w:b/>
          <w:iCs/>
          <w:sz w:val="22"/>
          <w:szCs w:val="22"/>
        </w:rPr>
        <w:t>:</w:t>
      </w:r>
      <w:r w:rsidR="00C01A3F" w:rsidRPr="00D527DF">
        <w:rPr>
          <w:rFonts w:asciiTheme="minorHAnsi" w:hAnsiTheme="minorHAnsi" w:cs="Arial"/>
          <w:iCs/>
          <w:sz w:val="22"/>
          <w:szCs w:val="22"/>
        </w:rPr>
        <w:t xml:space="preserve"> </w:t>
      </w:r>
      <w:r w:rsidR="005278AC" w:rsidRPr="00D527DF">
        <w:rPr>
          <w:rFonts w:asciiTheme="minorHAnsi" w:hAnsiTheme="minorHAnsi" w:cs="Arial"/>
          <w:iCs/>
          <w:sz w:val="22"/>
          <w:szCs w:val="22"/>
        </w:rPr>
        <w:t xml:space="preserve">  </w:t>
      </w:r>
      <w:r w:rsidR="005278AC" w:rsidRPr="00D527DF">
        <w:rPr>
          <w:rFonts w:asciiTheme="minorHAnsi" w:hAnsiTheme="minorHAnsi" w:cs="Arial"/>
          <w:i/>
          <w:sz w:val="22"/>
          <w:szCs w:val="22"/>
        </w:rPr>
        <w:t>Structure and presentation of a professional report</w:t>
      </w:r>
      <w:r w:rsidR="005278AC" w:rsidRPr="00D527DF">
        <w:rPr>
          <w:rFonts w:asciiTheme="minorHAnsi" w:hAnsiTheme="minorHAnsi" w:cs="Arial"/>
          <w:b/>
          <w:i/>
          <w:sz w:val="22"/>
          <w:szCs w:val="22"/>
        </w:rPr>
        <w:t xml:space="preserve"> </w:t>
      </w:r>
      <w:r w:rsidR="005278AC" w:rsidRPr="00D527DF">
        <w:rPr>
          <w:rFonts w:asciiTheme="minorHAnsi" w:hAnsiTheme="minorHAnsi" w:cs="Arial"/>
          <w:i/>
          <w:sz w:val="22"/>
          <w:szCs w:val="22"/>
        </w:rPr>
        <w:t>(follows conventions in terms of layout and appropriate sections including correct spelling, grammar, punctuation, flow of narrative/fluency, coherence.</w:t>
      </w:r>
    </w:p>
    <w:p w14:paraId="343E6FAF" w14:textId="77777777" w:rsidR="00C01A3F" w:rsidRPr="00A406E5" w:rsidRDefault="00C01A3F" w:rsidP="00C01A3F">
      <w:pPr>
        <w:jc w:val="both"/>
        <w:rPr>
          <w:rFonts w:ascii="Arial" w:hAnsi="Arial" w:cs="Arial"/>
          <w:i/>
          <w:sz w:val="22"/>
          <w:szCs w:val="22"/>
        </w:rPr>
      </w:pPr>
    </w:p>
    <w:p w14:paraId="5A4F59F9" w14:textId="77777777" w:rsidR="00C01A3F" w:rsidRPr="00A406E5" w:rsidRDefault="00C01A3F" w:rsidP="00D22D9C">
      <w:pPr>
        <w:jc w:val="both"/>
        <w:rPr>
          <w:rFonts w:ascii="Arial" w:hAnsi="Arial" w:cs="Arial"/>
          <w:sz w:val="22"/>
          <w:szCs w:val="22"/>
        </w:rPr>
      </w:pPr>
    </w:p>
    <w:p w14:paraId="313B97A6" w14:textId="77777777" w:rsidR="00FB3B4E" w:rsidRPr="00A406E5" w:rsidRDefault="00FB3B4E" w:rsidP="00D22D9C">
      <w:pPr>
        <w:jc w:val="both"/>
        <w:rPr>
          <w:rFonts w:ascii="Arial" w:hAnsi="Arial" w:cs="Arial"/>
          <w:sz w:val="22"/>
          <w:szCs w:val="22"/>
        </w:rPr>
      </w:pPr>
    </w:p>
    <w:p w14:paraId="56358E40" w14:textId="77777777" w:rsidR="00D22D9C" w:rsidRPr="00A406E5" w:rsidRDefault="00D22D9C" w:rsidP="00D22D9C">
      <w:pPr>
        <w:jc w:val="both"/>
        <w:rPr>
          <w:rFonts w:ascii="Arial" w:hAnsi="Arial" w:cs="Arial"/>
          <w:sz w:val="22"/>
          <w:szCs w:val="22"/>
        </w:rPr>
      </w:pPr>
    </w:p>
    <w:p w14:paraId="5F9F0A0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4FE9F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678EF5" w14:textId="77777777" w:rsidTr="00152E9D">
        <w:trPr>
          <w:jc w:val="center"/>
        </w:trPr>
        <w:tc>
          <w:tcPr>
            <w:tcW w:w="10670" w:type="dxa"/>
            <w:shd w:val="clear" w:color="auto" w:fill="BFBFBF"/>
          </w:tcPr>
          <w:p w14:paraId="5BD03A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E428DE" w14:textId="77777777" w:rsidR="00152E9D" w:rsidRPr="00A406E5" w:rsidRDefault="00152E9D" w:rsidP="00152E9D">
      <w:pPr>
        <w:rPr>
          <w:rFonts w:ascii="Arial" w:hAnsi="Arial" w:cs="Arial"/>
        </w:rPr>
      </w:pPr>
    </w:p>
    <w:p w14:paraId="5D009AA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39AF8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F0F334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2496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2FA41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B6796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5BE1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DDFC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E6C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A00B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CD448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DD67F3" w14:textId="61EBE6B9" w:rsidR="00152E9D" w:rsidRPr="00A406E5" w:rsidRDefault="006C509B" w:rsidP="00152E9D">
            <w:pPr>
              <w:jc w:val="center"/>
              <w:rPr>
                <w:rFonts w:ascii="Arial" w:hAnsi="Arial" w:cs="Arial"/>
                <w:sz w:val="32"/>
              </w:rPr>
            </w:pPr>
            <w:r>
              <w:rPr>
                <w:rFonts w:ascii="Arial" w:hAnsi="Arial" w:cs="Arial"/>
                <w:sz w:val="32"/>
              </w:rPr>
              <w:t>20</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E9C2E6" w14:textId="77777777" w:rsidR="00152E9D" w:rsidRPr="00A406E5" w:rsidRDefault="00152E9D" w:rsidP="00152E9D">
            <w:pPr>
              <w:jc w:val="center"/>
              <w:rPr>
                <w:rFonts w:ascii="Arial" w:hAnsi="Arial" w:cs="Arial"/>
                <w:sz w:val="32"/>
              </w:rPr>
            </w:pPr>
          </w:p>
        </w:tc>
      </w:tr>
      <w:tr w:rsidR="00152E9D" w:rsidRPr="00A406E5" w14:paraId="24BDD1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A446F" w14:textId="77777777" w:rsidR="00152E9D" w:rsidRPr="00A406E5" w:rsidRDefault="00152E9D" w:rsidP="00152E9D">
            <w:pPr>
              <w:spacing w:after="120"/>
              <w:rPr>
                <w:rFonts w:ascii="Arial" w:hAnsi="Arial" w:cs="Arial"/>
                <w:sz w:val="14"/>
                <w:szCs w:val="14"/>
              </w:rPr>
            </w:pPr>
          </w:p>
          <w:p w14:paraId="3C4036C2" w14:textId="77777777" w:rsidR="00152E9D" w:rsidRPr="00A406E5" w:rsidRDefault="00152E9D" w:rsidP="00152E9D">
            <w:pPr>
              <w:spacing w:after="120"/>
              <w:rPr>
                <w:rFonts w:ascii="Arial" w:hAnsi="Arial" w:cs="Arial"/>
                <w:sz w:val="14"/>
                <w:szCs w:val="14"/>
              </w:rPr>
            </w:pPr>
          </w:p>
          <w:p w14:paraId="0681818E" w14:textId="77777777" w:rsidR="00152E9D" w:rsidRPr="00A406E5" w:rsidRDefault="00152E9D" w:rsidP="00152E9D">
            <w:pPr>
              <w:spacing w:after="120"/>
              <w:rPr>
                <w:rFonts w:ascii="Arial" w:hAnsi="Arial" w:cs="Arial"/>
                <w:sz w:val="14"/>
                <w:szCs w:val="14"/>
              </w:rPr>
            </w:pPr>
          </w:p>
          <w:p w14:paraId="3153C63B" w14:textId="77777777" w:rsidR="00152E9D" w:rsidRPr="00A406E5" w:rsidRDefault="00152E9D" w:rsidP="00152E9D">
            <w:pPr>
              <w:spacing w:after="120"/>
              <w:rPr>
                <w:rFonts w:ascii="Arial" w:hAnsi="Arial" w:cs="Arial"/>
                <w:sz w:val="14"/>
                <w:szCs w:val="14"/>
              </w:rPr>
            </w:pPr>
          </w:p>
          <w:p w14:paraId="75E88E43" w14:textId="77777777" w:rsidR="00152E9D" w:rsidRPr="00A406E5" w:rsidRDefault="00152E9D" w:rsidP="00152E9D">
            <w:pPr>
              <w:spacing w:after="120"/>
              <w:rPr>
                <w:rFonts w:ascii="Arial" w:hAnsi="Arial" w:cs="Arial"/>
                <w:sz w:val="14"/>
                <w:szCs w:val="14"/>
              </w:rPr>
            </w:pPr>
          </w:p>
          <w:p w14:paraId="75A68F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DA63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30C9E4" w14:textId="77777777" w:rsidR="00152E9D" w:rsidRPr="00A406E5" w:rsidRDefault="00152E9D" w:rsidP="00152E9D">
            <w:pPr>
              <w:jc w:val="center"/>
              <w:rPr>
                <w:rFonts w:ascii="Arial" w:hAnsi="Arial" w:cs="Arial"/>
                <w:sz w:val="32"/>
              </w:rPr>
            </w:pPr>
          </w:p>
        </w:tc>
      </w:tr>
      <w:tr w:rsidR="00152E9D" w:rsidRPr="00A406E5" w14:paraId="1C9C3AD6" w14:textId="77777777" w:rsidTr="00A85BFE">
        <w:trPr>
          <w:trHeight w:val="451"/>
        </w:trPr>
        <w:tc>
          <w:tcPr>
            <w:tcW w:w="4169" w:type="pct"/>
            <w:vMerge/>
            <w:tcBorders>
              <w:left w:val="single" w:sz="4" w:space="0" w:color="auto"/>
              <w:bottom w:val="single" w:sz="4" w:space="0" w:color="auto"/>
              <w:right w:val="single" w:sz="4" w:space="0" w:color="auto"/>
            </w:tcBorders>
          </w:tcPr>
          <w:p w14:paraId="212837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D851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BF152C" w14:textId="77777777" w:rsidR="00152E9D" w:rsidRPr="00A406E5" w:rsidRDefault="00152E9D" w:rsidP="00152E9D">
            <w:pPr>
              <w:jc w:val="center"/>
              <w:rPr>
                <w:rFonts w:ascii="Arial" w:hAnsi="Arial" w:cs="Arial"/>
                <w:sz w:val="32"/>
              </w:rPr>
            </w:pPr>
          </w:p>
        </w:tc>
      </w:tr>
      <w:tr w:rsidR="00152E9D" w:rsidRPr="00A406E5" w14:paraId="6206BD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9F5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95DD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D27E5" w14:textId="1223D9F5" w:rsidR="00152E9D" w:rsidRPr="00A406E5" w:rsidRDefault="00C277E6" w:rsidP="00152E9D">
            <w:pPr>
              <w:jc w:val="center"/>
              <w:rPr>
                <w:rFonts w:ascii="Arial" w:hAnsi="Arial" w:cs="Arial"/>
                <w:sz w:val="32"/>
              </w:rPr>
            </w:pPr>
            <w:r>
              <w:rPr>
                <w:rFonts w:ascii="Arial" w:hAnsi="Arial" w:cs="Arial"/>
                <w:sz w:val="32"/>
              </w:rPr>
              <w:t>20</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02135" w14:textId="77777777" w:rsidR="00152E9D" w:rsidRPr="00A406E5" w:rsidRDefault="00152E9D" w:rsidP="00152E9D">
            <w:pPr>
              <w:jc w:val="center"/>
              <w:rPr>
                <w:rFonts w:ascii="Arial" w:hAnsi="Arial" w:cs="Arial"/>
                <w:sz w:val="32"/>
              </w:rPr>
            </w:pPr>
          </w:p>
        </w:tc>
      </w:tr>
      <w:tr w:rsidR="00152E9D" w:rsidRPr="00A406E5" w14:paraId="40CDCE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AA643D" w14:textId="77777777" w:rsidR="00152E9D" w:rsidRPr="00A406E5" w:rsidRDefault="00152E9D" w:rsidP="00152E9D">
            <w:pPr>
              <w:spacing w:after="120"/>
              <w:rPr>
                <w:rFonts w:ascii="Arial" w:hAnsi="Arial" w:cs="Arial"/>
                <w:sz w:val="14"/>
                <w:szCs w:val="14"/>
              </w:rPr>
            </w:pPr>
          </w:p>
          <w:p w14:paraId="1ED44ACF" w14:textId="77777777" w:rsidR="00152E9D" w:rsidRPr="00A406E5" w:rsidRDefault="00152E9D" w:rsidP="00152E9D">
            <w:pPr>
              <w:spacing w:after="120"/>
              <w:rPr>
                <w:rFonts w:ascii="Arial" w:hAnsi="Arial" w:cs="Arial"/>
                <w:sz w:val="14"/>
                <w:szCs w:val="14"/>
              </w:rPr>
            </w:pPr>
          </w:p>
          <w:p w14:paraId="5146A816" w14:textId="77777777" w:rsidR="00152E9D" w:rsidRPr="00A406E5" w:rsidRDefault="00152E9D" w:rsidP="00152E9D">
            <w:pPr>
              <w:spacing w:after="120"/>
              <w:rPr>
                <w:rFonts w:ascii="Arial" w:hAnsi="Arial" w:cs="Arial"/>
                <w:sz w:val="14"/>
                <w:szCs w:val="14"/>
              </w:rPr>
            </w:pPr>
          </w:p>
          <w:p w14:paraId="1EAB395F" w14:textId="77777777" w:rsidR="00152E9D" w:rsidRPr="00A406E5" w:rsidRDefault="00152E9D" w:rsidP="00152E9D">
            <w:pPr>
              <w:spacing w:after="120"/>
              <w:rPr>
                <w:rFonts w:ascii="Arial" w:hAnsi="Arial" w:cs="Arial"/>
                <w:sz w:val="14"/>
                <w:szCs w:val="14"/>
              </w:rPr>
            </w:pPr>
          </w:p>
          <w:p w14:paraId="29C4C223" w14:textId="77777777" w:rsidR="00152E9D" w:rsidRPr="00A406E5" w:rsidRDefault="00152E9D" w:rsidP="00152E9D">
            <w:pPr>
              <w:spacing w:after="120"/>
              <w:rPr>
                <w:rFonts w:ascii="Arial" w:hAnsi="Arial" w:cs="Arial"/>
                <w:sz w:val="14"/>
                <w:szCs w:val="14"/>
              </w:rPr>
            </w:pPr>
          </w:p>
          <w:p w14:paraId="7C587D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AC7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66FB92" w14:textId="77777777" w:rsidR="00152E9D" w:rsidRPr="00A406E5" w:rsidRDefault="00152E9D" w:rsidP="00152E9D">
            <w:pPr>
              <w:jc w:val="center"/>
              <w:rPr>
                <w:rFonts w:ascii="Arial" w:hAnsi="Arial" w:cs="Arial"/>
                <w:sz w:val="32"/>
              </w:rPr>
            </w:pPr>
          </w:p>
        </w:tc>
      </w:tr>
      <w:tr w:rsidR="00152E9D" w:rsidRPr="00A406E5" w14:paraId="32D6B4B5" w14:textId="77777777" w:rsidTr="00A85BFE">
        <w:trPr>
          <w:trHeight w:val="451"/>
        </w:trPr>
        <w:tc>
          <w:tcPr>
            <w:tcW w:w="4169" w:type="pct"/>
            <w:vMerge/>
            <w:tcBorders>
              <w:left w:val="single" w:sz="4" w:space="0" w:color="auto"/>
              <w:bottom w:val="single" w:sz="4" w:space="0" w:color="auto"/>
              <w:right w:val="single" w:sz="4" w:space="0" w:color="auto"/>
            </w:tcBorders>
          </w:tcPr>
          <w:p w14:paraId="3278FD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651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8F3AFD" w14:textId="77777777" w:rsidR="00152E9D" w:rsidRPr="00A406E5" w:rsidRDefault="00152E9D" w:rsidP="00152E9D">
            <w:pPr>
              <w:jc w:val="center"/>
              <w:rPr>
                <w:rFonts w:ascii="Arial" w:hAnsi="Arial" w:cs="Arial"/>
                <w:sz w:val="32"/>
              </w:rPr>
            </w:pPr>
          </w:p>
        </w:tc>
      </w:tr>
      <w:tr w:rsidR="00152E9D" w:rsidRPr="00A406E5" w14:paraId="038F96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DF51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44B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273EEF" w14:textId="54190F87" w:rsidR="00152E9D" w:rsidRPr="00A406E5" w:rsidRDefault="005278AC" w:rsidP="00152E9D">
            <w:pPr>
              <w:jc w:val="center"/>
              <w:rPr>
                <w:rFonts w:ascii="Arial" w:hAnsi="Arial" w:cs="Arial"/>
                <w:sz w:val="32"/>
              </w:rPr>
            </w:pPr>
            <w:r>
              <w:rPr>
                <w:rFonts w:ascii="Arial" w:hAnsi="Arial" w:cs="Arial"/>
                <w:sz w:val="32"/>
              </w:rPr>
              <w:t>3</w:t>
            </w:r>
            <w:r w:rsidR="00C277E6">
              <w:rPr>
                <w:rFonts w:ascii="Arial" w:hAnsi="Arial" w:cs="Arial"/>
                <w:sz w:val="32"/>
              </w:rPr>
              <w:t>0</w:t>
            </w:r>
            <w:r>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A60EB9" w14:textId="77777777" w:rsidR="00152E9D" w:rsidRPr="00A406E5" w:rsidRDefault="00152E9D" w:rsidP="00152E9D">
            <w:pPr>
              <w:jc w:val="center"/>
              <w:rPr>
                <w:rFonts w:ascii="Arial" w:hAnsi="Arial" w:cs="Arial"/>
                <w:sz w:val="32"/>
              </w:rPr>
            </w:pPr>
          </w:p>
        </w:tc>
      </w:tr>
      <w:tr w:rsidR="00152E9D" w:rsidRPr="00A406E5" w14:paraId="5C1235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7AE3E2" w14:textId="77777777" w:rsidR="00152E9D" w:rsidRPr="00A406E5" w:rsidRDefault="00152E9D" w:rsidP="00152E9D">
            <w:pPr>
              <w:spacing w:after="120"/>
              <w:rPr>
                <w:rFonts w:ascii="Arial" w:hAnsi="Arial" w:cs="Arial"/>
                <w:sz w:val="14"/>
                <w:szCs w:val="14"/>
              </w:rPr>
            </w:pPr>
          </w:p>
          <w:p w14:paraId="23851312" w14:textId="77777777" w:rsidR="00152E9D" w:rsidRPr="00A406E5" w:rsidRDefault="00152E9D" w:rsidP="00152E9D">
            <w:pPr>
              <w:spacing w:after="120"/>
              <w:rPr>
                <w:rFonts w:ascii="Arial" w:hAnsi="Arial" w:cs="Arial"/>
                <w:sz w:val="14"/>
                <w:szCs w:val="14"/>
              </w:rPr>
            </w:pPr>
          </w:p>
          <w:p w14:paraId="43395555" w14:textId="77777777" w:rsidR="00152E9D" w:rsidRPr="00A406E5" w:rsidRDefault="00152E9D" w:rsidP="00152E9D">
            <w:pPr>
              <w:spacing w:after="120"/>
              <w:rPr>
                <w:rFonts w:ascii="Arial" w:hAnsi="Arial" w:cs="Arial"/>
                <w:sz w:val="14"/>
                <w:szCs w:val="14"/>
              </w:rPr>
            </w:pPr>
          </w:p>
          <w:p w14:paraId="098B75C6" w14:textId="77777777" w:rsidR="00152E9D" w:rsidRPr="00A406E5" w:rsidRDefault="00152E9D" w:rsidP="00152E9D">
            <w:pPr>
              <w:spacing w:after="120"/>
              <w:rPr>
                <w:rFonts w:ascii="Arial" w:hAnsi="Arial" w:cs="Arial"/>
                <w:sz w:val="14"/>
                <w:szCs w:val="14"/>
              </w:rPr>
            </w:pPr>
          </w:p>
          <w:p w14:paraId="4631E2E1" w14:textId="77777777" w:rsidR="00152E9D" w:rsidRPr="00A406E5" w:rsidRDefault="00152E9D" w:rsidP="00152E9D">
            <w:pPr>
              <w:spacing w:after="120"/>
              <w:rPr>
                <w:rFonts w:ascii="Arial" w:hAnsi="Arial" w:cs="Arial"/>
                <w:sz w:val="14"/>
                <w:szCs w:val="14"/>
              </w:rPr>
            </w:pPr>
          </w:p>
          <w:p w14:paraId="02D9A3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562C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063453" w14:textId="77777777" w:rsidR="00152E9D" w:rsidRPr="00A406E5" w:rsidRDefault="00152E9D" w:rsidP="00152E9D">
            <w:pPr>
              <w:jc w:val="center"/>
              <w:rPr>
                <w:rFonts w:ascii="Arial" w:hAnsi="Arial" w:cs="Arial"/>
                <w:sz w:val="32"/>
              </w:rPr>
            </w:pPr>
          </w:p>
        </w:tc>
      </w:tr>
      <w:tr w:rsidR="00152E9D" w:rsidRPr="00A406E5" w14:paraId="5F10DBA4" w14:textId="77777777" w:rsidTr="00A85BFE">
        <w:trPr>
          <w:trHeight w:val="451"/>
        </w:trPr>
        <w:tc>
          <w:tcPr>
            <w:tcW w:w="4169" w:type="pct"/>
            <w:vMerge/>
            <w:tcBorders>
              <w:left w:val="single" w:sz="4" w:space="0" w:color="auto"/>
              <w:bottom w:val="single" w:sz="4" w:space="0" w:color="auto"/>
              <w:right w:val="single" w:sz="4" w:space="0" w:color="auto"/>
            </w:tcBorders>
          </w:tcPr>
          <w:p w14:paraId="41A62D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2F13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79089" w14:textId="77777777" w:rsidR="00152E9D" w:rsidRPr="00A406E5" w:rsidRDefault="00152E9D" w:rsidP="00152E9D">
            <w:pPr>
              <w:jc w:val="center"/>
              <w:rPr>
                <w:rFonts w:ascii="Arial" w:hAnsi="Arial" w:cs="Arial"/>
                <w:sz w:val="32"/>
              </w:rPr>
            </w:pPr>
          </w:p>
        </w:tc>
      </w:tr>
      <w:tr w:rsidR="00152E9D" w:rsidRPr="00A406E5" w14:paraId="1E5F90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C716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C239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25567" w14:textId="51CFA6EB" w:rsidR="00152E9D" w:rsidRPr="00A406E5" w:rsidRDefault="006C509B" w:rsidP="00152E9D">
            <w:pPr>
              <w:jc w:val="center"/>
              <w:rPr>
                <w:rFonts w:ascii="Arial" w:hAnsi="Arial" w:cs="Arial"/>
                <w:sz w:val="32"/>
              </w:rPr>
            </w:pPr>
            <w:r>
              <w:rPr>
                <w:rFonts w:ascii="Arial" w:hAnsi="Arial" w:cs="Arial"/>
                <w:sz w:val="32"/>
              </w:rPr>
              <w:t>25</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630911" w14:textId="77777777" w:rsidR="00152E9D" w:rsidRPr="00A406E5" w:rsidRDefault="00152E9D" w:rsidP="00152E9D">
            <w:pPr>
              <w:jc w:val="center"/>
              <w:rPr>
                <w:rFonts w:ascii="Arial" w:hAnsi="Arial" w:cs="Arial"/>
                <w:sz w:val="32"/>
              </w:rPr>
            </w:pPr>
          </w:p>
        </w:tc>
      </w:tr>
      <w:tr w:rsidR="00152E9D" w:rsidRPr="00A406E5" w14:paraId="11C140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83721" w14:textId="77777777" w:rsidR="00152E9D" w:rsidRPr="00A406E5" w:rsidRDefault="00152E9D" w:rsidP="00152E9D">
            <w:pPr>
              <w:spacing w:after="120"/>
              <w:rPr>
                <w:rFonts w:ascii="Arial" w:hAnsi="Arial" w:cs="Arial"/>
                <w:sz w:val="14"/>
                <w:szCs w:val="14"/>
              </w:rPr>
            </w:pPr>
          </w:p>
          <w:p w14:paraId="1477D511" w14:textId="77777777" w:rsidR="00152E9D" w:rsidRPr="00A406E5" w:rsidRDefault="00152E9D" w:rsidP="00152E9D">
            <w:pPr>
              <w:spacing w:after="120"/>
              <w:rPr>
                <w:rFonts w:ascii="Arial" w:hAnsi="Arial" w:cs="Arial"/>
                <w:sz w:val="14"/>
                <w:szCs w:val="14"/>
              </w:rPr>
            </w:pPr>
          </w:p>
          <w:p w14:paraId="5435AC1D" w14:textId="77777777" w:rsidR="00152E9D" w:rsidRPr="00A406E5" w:rsidRDefault="00152E9D" w:rsidP="00152E9D">
            <w:pPr>
              <w:spacing w:after="120"/>
              <w:rPr>
                <w:rFonts w:ascii="Arial" w:hAnsi="Arial" w:cs="Arial"/>
                <w:sz w:val="14"/>
                <w:szCs w:val="14"/>
              </w:rPr>
            </w:pPr>
          </w:p>
          <w:p w14:paraId="2A18C48E" w14:textId="77777777" w:rsidR="00152E9D" w:rsidRPr="00A406E5" w:rsidRDefault="00152E9D" w:rsidP="00152E9D">
            <w:pPr>
              <w:spacing w:after="120"/>
              <w:rPr>
                <w:rFonts w:ascii="Arial" w:hAnsi="Arial" w:cs="Arial"/>
                <w:sz w:val="14"/>
                <w:szCs w:val="14"/>
              </w:rPr>
            </w:pPr>
          </w:p>
          <w:p w14:paraId="13394445" w14:textId="77777777" w:rsidR="00152E9D" w:rsidRPr="00A406E5" w:rsidRDefault="00152E9D" w:rsidP="00152E9D">
            <w:pPr>
              <w:spacing w:after="120"/>
              <w:rPr>
                <w:rFonts w:ascii="Arial" w:hAnsi="Arial" w:cs="Arial"/>
                <w:sz w:val="14"/>
                <w:szCs w:val="14"/>
              </w:rPr>
            </w:pPr>
          </w:p>
          <w:p w14:paraId="16FCC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0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9C504C" w14:textId="77777777" w:rsidR="00152E9D" w:rsidRPr="00A406E5" w:rsidRDefault="00152E9D" w:rsidP="00152E9D">
            <w:pPr>
              <w:jc w:val="center"/>
              <w:rPr>
                <w:rFonts w:ascii="Arial" w:hAnsi="Arial" w:cs="Arial"/>
                <w:sz w:val="32"/>
              </w:rPr>
            </w:pPr>
          </w:p>
        </w:tc>
      </w:tr>
      <w:tr w:rsidR="00152E9D" w:rsidRPr="00A406E5" w14:paraId="0699BDA5" w14:textId="77777777" w:rsidTr="00A85BFE">
        <w:trPr>
          <w:trHeight w:val="450"/>
        </w:trPr>
        <w:tc>
          <w:tcPr>
            <w:tcW w:w="4169" w:type="pct"/>
            <w:vMerge/>
            <w:tcBorders>
              <w:left w:val="single" w:sz="4" w:space="0" w:color="auto"/>
              <w:bottom w:val="single" w:sz="4" w:space="0" w:color="auto"/>
              <w:right w:val="single" w:sz="4" w:space="0" w:color="auto"/>
            </w:tcBorders>
          </w:tcPr>
          <w:p w14:paraId="3DCB1D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C76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C77329" w14:textId="77777777" w:rsidR="00152E9D" w:rsidRPr="00A406E5" w:rsidRDefault="00152E9D" w:rsidP="00152E9D">
            <w:pPr>
              <w:jc w:val="center"/>
              <w:rPr>
                <w:rFonts w:ascii="Arial" w:hAnsi="Arial" w:cs="Arial"/>
                <w:sz w:val="32"/>
              </w:rPr>
            </w:pPr>
          </w:p>
        </w:tc>
      </w:tr>
      <w:tr w:rsidR="00152E9D" w:rsidRPr="00A406E5" w14:paraId="7D91DA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0D1C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1BE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B225F" w14:textId="00F63450" w:rsidR="00152E9D" w:rsidRPr="00A406E5" w:rsidRDefault="006C509B" w:rsidP="00152E9D">
            <w:pPr>
              <w:jc w:val="center"/>
              <w:rPr>
                <w:rFonts w:ascii="Arial" w:hAnsi="Arial" w:cs="Arial"/>
                <w:sz w:val="32"/>
              </w:rPr>
            </w:pPr>
            <w:r>
              <w:rPr>
                <w:rFonts w:ascii="Arial" w:hAnsi="Arial" w:cs="Arial"/>
                <w:sz w:val="32"/>
              </w:rPr>
              <w:t>5</w:t>
            </w:r>
            <w:r w:rsidR="005278AC">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128555" w14:textId="77777777" w:rsidR="00152E9D" w:rsidRPr="00A406E5" w:rsidRDefault="00152E9D" w:rsidP="00152E9D">
            <w:pPr>
              <w:jc w:val="center"/>
              <w:rPr>
                <w:rFonts w:ascii="Arial" w:hAnsi="Arial" w:cs="Arial"/>
                <w:sz w:val="32"/>
              </w:rPr>
            </w:pPr>
          </w:p>
        </w:tc>
      </w:tr>
      <w:tr w:rsidR="00152E9D" w:rsidRPr="00A406E5" w14:paraId="4B30E7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E6CB" w14:textId="77777777" w:rsidR="00152E9D" w:rsidRPr="00A406E5" w:rsidRDefault="00152E9D" w:rsidP="00152E9D">
            <w:pPr>
              <w:spacing w:after="120"/>
              <w:rPr>
                <w:rFonts w:ascii="Arial" w:hAnsi="Arial" w:cs="Arial"/>
                <w:sz w:val="14"/>
                <w:szCs w:val="14"/>
              </w:rPr>
            </w:pPr>
          </w:p>
          <w:p w14:paraId="163BE02D" w14:textId="77777777" w:rsidR="00152E9D" w:rsidRPr="00A406E5" w:rsidRDefault="00152E9D" w:rsidP="00152E9D">
            <w:pPr>
              <w:spacing w:after="120"/>
              <w:rPr>
                <w:rFonts w:ascii="Arial" w:hAnsi="Arial" w:cs="Arial"/>
                <w:sz w:val="14"/>
                <w:szCs w:val="14"/>
              </w:rPr>
            </w:pPr>
          </w:p>
          <w:p w14:paraId="1213DD71" w14:textId="77777777" w:rsidR="00152E9D" w:rsidRPr="00A406E5" w:rsidRDefault="00152E9D" w:rsidP="00152E9D">
            <w:pPr>
              <w:spacing w:after="120"/>
              <w:rPr>
                <w:rFonts w:ascii="Arial" w:hAnsi="Arial" w:cs="Arial"/>
                <w:sz w:val="14"/>
                <w:szCs w:val="14"/>
              </w:rPr>
            </w:pPr>
          </w:p>
          <w:p w14:paraId="1F22E9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C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9ABC27" w14:textId="77777777" w:rsidR="00152E9D" w:rsidRPr="00A406E5" w:rsidRDefault="00152E9D" w:rsidP="00152E9D">
            <w:pPr>
              <w:jc w:val="center"/>
              <w:rPr>
                <w:rFonts w:ascii="Arial" w:hAnsi="Arial" w:cs="Arial"/>
                <w:sz w:val="32"/>
              </w:rPr>
            </w:pPr>
          </w:p>
        </w:tc>
      </w:tr>
      <w:tr w:rsidR="00152E9D" w:rsidRPr="00A406E5" w14:paraId="2D3B2E0F" w14:textId="77777777" w:rsidTr="00A85BFE">
        <w:trPr>
          <w:trHeight w:val="450"/>
        </w:trPr>
        <w:tc>
          <w:tcPr>
            <w:tcW w:w="4169" w:type="pct"/>
            <w:vMerge/>
            <w:tcBorders>
              <w:left w:val="single" w:sz="4" w:space="0" w:color="auto"/>
              <w:bottom w:val="single" w:sz="4" w:space="0" w:color="auto"/>
              <w:right w:val="single" w:sz="4" w:space="0" w:color="auto"/>
            </w:tcBorders>
          </w:tcPr>
          <w:p w14:paraId="2E20AB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6D59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060003" w14:textId="77777777" w:rsidR="00152E9D" w:rsidRPr="00A406E5" w:rsidRDefault="00152E9D" w:rsidP="00152E9D">
            <w:pPr>
              <w:jc w:val="center"/>
              <w:rPr>
                <w:rFonts w:ascii="Arial" w:hAnsi="Arial" w:cs="Arial"/>
                <w:sz w:val="32"/>
              </w:rPr>
            </w:pPr>
          </w:p>
        </w:tc>
      </w:tr>
    </w:tbl>
    <w:p w14:paraId="5262CD6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CF147E2" w14:textId="77777777" w:rsidTr="00152E9D">
        <w:trPr>
          <w:cantSplit/>
        </w:trPr>
        <w:tc>
          <w:tcPr>
            <w:tcW w:w="6062" w:type="dxa"/>
            <w:vMerge w:val="restart"/>
            <w:shd w:val="pct15" w:color="auto" w:fill="auto"/>
            <w:vAlign w:val="center"/>
          </w:tcPr>
          <w:p w14:paraId="336F3EC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C898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9742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F4D420" w14:textId="77777777" w:rsidTr="00152E9D">
        <w:trPr>
          <w:cantSplit/>
        </w:trPr>
        <w:tc>
          <w:tcPr>
            <w:tcW w:w="6062" w:type="dxa"/>
            <w:vMerge/>
            <w:vAlign w:val="bottom"/>
          </w:tcPr>
          <w:p w14:paraId="4F5FABDA" w14:textId="77777777" w:rsidR="00152E9D" w:rsidRPr="00A406E5" w:rsidRDefault="00152E9D" w:rsidP="00152E9D">
            <w:pPr>
              <w:rPr>
                <w:rFonts w:ascii="Arial" w:hAnsi="Arial" w:cs="Arial"/>
              </w:rPr>
            </w:pPr>
          </w:p>
        </w:tc>
        <w:tc>
          <w:tcPr>
            <w:tcW w:w="2903" w:type="dxa"/>
            <w:vAlign w:val="bottom"/>
          </w:tcPr>
          <w:p w14:paraId="2450A2B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E0145" w14:textId="77777777" w:rsidR="00152E9D" w:rsidRPr="00A406E5" w:rsidRDefault="00152E9D" w:rsidP="00152E9D">
            <w:pPr>
              <w:jc w:val="center"/>
              <w:rPr>
                <w:rFonts w:ascii="Arial" w:hAnsi="Arial" w:cs="Arial"/>
                <w:sz w:val="12"/>
                <w:szCs w:val="12"/>
              </w:rPr>
            </w:pPr>
          </w:p>
        </w:tc>
        <w:tc>
          <w:tcPr>
            <w:tcW w:w="1060" w:type="dxa"/>
            <w:vMerge/>
            <w:vAlign w:val="bottom"/>
          </w:tcPr>
          <w:p w14:paraId="31038AE9" w14:textId="77777777" w:rsidR="00152E9D" w:rsidRPr="00A406E5" w:rsidRDefault="00152E9D" w:rsidP="00152E9D">
            <w:pPr>
              <w:ind w:leftChars="71" w:left="142"/>
              <w:rPr>
                <w:rFonts w:ascii="Arial" w:hAnsi="Arial" w:cs="Arial"/>
              </w:rPr>
            </w:pPr>
          </w:p>
        </w:tc>
      </w:tr>
      <w:tr w:rsidR="00152E9D" w:rsidRPr="00A406E5" w14:paraId="3A0EAE00" w14:textId="77777777" w:rsidTr="00152E9D">
        <w:trPr>
          <w:cantSplit/>
        </w:trPr>
        <w:tc>
          <w:tcPr>
            <w:tcW w:w="6062" w:type="dxa"/>
            <w:vMerge/>
            <w:vAlign w:val="bottom"/>
          </w:tcPr>
          <w:p w14:paraId="1E7AB468" w14:textId="77777777" w:rsidR="00152E9D" w:rsidRPr="00A406E5" w:rsidRDefault="00152E9D" w:rsidP="00152E9D">
            <w:pPr>
              <w:rPr>
                <w:rFonts w:ascii="Arial" w:hAnsi="Arial" w:cs="Arial"/>
              </w:rPr>
            </w:pPr>
          </w:p>
        </w:tc>
        <w:tc>
          <w:tcPr>
            <w:tcW w:w="2903" w:type="dxa"/>
            <w:vAlign w:val="bottom"/>
          </w:tcPr>
          <w:p w14:paraId="6467B91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34BA36" w14:textId="77777777" w:rsidR="00152E9D" w:rsidRPr="00A406E5" w:rsidRDefault="00152E9D" w:rsidP="00152E9D">
            <w:pPr>
              <w:jc w:val="center"/>
              <w:rPr>
                <w:rFonts w:ascii="Arial" w:hAnsi="Arial" w:cs="Arial"/>
                <w:sz w:val="12"/>
                <w:szCs w:val="12"/>
              </w:rPr>
            </w:pPr>
          </w:p>
        </w:tc>
        <w:tc>
          <w:tcPr>
            <w:tcW w:w="1060" w:type="dxa"/>
            <w:vMerge/>
            <w:vAlign w:val="bottom"/>
          </w:tcPr>
          <w:p w14:paraId="53D8AA6B" w14:textId="77777777" w:rsidR="00152E9D" w:rsidRPr="00A406E5" w:rsidRDefault="00152E9D" w:rsidP="00152E9D">
            <w:pPr>
              <w:ind w:firstLineChars="141" w:firstLine="282"/>
              <w:rPr>
                <w:rFonts w:ascii="Arial" w:hAnsi="Arial" w:cs="Arial"/>
              </w:rPr>
            </w:pPr>
          </w:p>
        </w:tc>
      </w:tr>
    </w:tbl>
    <w:p w14:paraId="60361BC0" w14:textId="77777777" w:rsidR="00152E9D" w:rsidRDefault="00152E9D" w:rsidP="00152E9D">
      <w:pPr>
        <w:rPr>
          <w:rFonts w:ascii="Arial" w:hAnsi="Arial" w:cs="Arial"/>
        </w:rPr>
      </w:pPr>
    </w:p>
    <w:p w14:paraId="16D38838" w14:textId="77777777" w:rsidR="00C073F1" w:rsidRDefault="00C073F1" w:rsidP="00152E9D">
      <w:pPr>
        <w:rPr>
          <w:rFonts w:ascii="Arial" w:hAnsi="Arial" w:cs="Arial"/>
        </w:rPr>
      </w:pPr>
    </w:p>
    <w:p w14:paraId="4C1D7C4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236530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1C81E6" w14:textId="77777777" w:rsidR="00C073F1" w:rsidRPr="00A406E5" w:rsidRDefault="00C073F1" w:rsidP="00152E9D">
      <w:pPr>
        <w:rPr>
          <w:rFonts w:ascii="Arial" w:hAnsi="Arial" w:cs="Arial"/>
          <w:vanish/>
        </w:rPr>
      </w:pPr>
    </w:p>
    <w:p w14:paraId="75B0112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67F39D0" w14:textId="77777777" w:rsidTr="000B6520">
        <w:tc>
          <w:tcPr>
            <w:tcW w:w="13858" w:type="dxa"/>
            <w:shd w:val="clear" w:color="auto" w:fill="95B3D7" w:themeFill="accent1" w:themeFillTint="99"/>
          </w:tcPr>
          <w:p w14:paraId="7E8F9C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9D9DC9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3AB90E4" w14:textId="77777777" w:rsidTr="005075DD">
        <w:tc>
          <w:tcPr>
            <w:tcW w:w="13948" w:type="dxa"/>
            <w:shd w:val="clear" w:color="auto" w:fill="95B3D7" w:themeFill="accent1" w:themeFillTint="99"/>
          </w:tcPr>
          <w:p w14:paraId="75EF981D" w14:textId="77777777" w:rsidR="002466CE" w:rsidRPr="00D9771E" w:rsidRDefault="002466CE" w:rsidP="005075DD">
            <w:pPr>
              <w:rPr>
                <w:rFonts w:ascii="Arial" w:hAnsi="Arial" w:cs="Arial"/>
                <w:b/>
              </w:rPr>
            </w:pPr>
            <w:r>
              <w:rPr>
                <w:rFonts w:ascii="Arial" w:hAnsi="Arial" w:cs="Arial"/>
                <w:b/>
              </w:rPr>
              <w:t>Level 7</w:t>
            </w:r>
          </w:p>
        </w:tc>
      </w:tr>
      <w:tr w:rsidR="002466CE" w:rsidRPr="00D9771E" w14:paraId="6BF76DEB" w14:textId="77777777" w:rsidTr="005075DD">
        <w:tc>
          <w:tcPr>
            <w:tcW w:w="13948" w:type="dxa"/>
            <w:shd w:val="clear" w:color="auto" w:fill="DBE5F1" w:themeFill="accent1" w:themeFillTint="33"/>
          </w:tcPr>
          <w:p w14:paraId="67E23425" w14:textId="77777777" w:rsidR="002466CE" w:rsidRPr="00B669B1" w:rsidRDefault="002466CE" w:rsidP="005075DD">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E40C19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6B9B808" w14:textId="77777777" w:rsidTr="005075DD">
        <w:trPr>
          <w:tblHeader/>
        </w:trPr>
        <w:tc>
          <w:tcPr>
            <w:tcW w:w="1735" w:type="dxa"/>
            <w:shd w:val="clear" w:color="auto" w:fill="95B3D7" w:themeFill="accent1" w:themeFillTint="99"/>
          </w:tcPr>
          <w:p w14:paraId="654F8303" w14:textId="77777777" w:rsidR="002466CE" w:rsidRPr="00C73F6F" w:rsidRDefault="002466CE" w:rsidP="005075DD">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661FD08"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834E7CE"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0ADCA1D"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62F932D"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SATISFACTORY</w:t>
            </w:r>
          </w:p>
          <w:p w14:paraId="5A2DFA9D" w14:textId="77777777" w:rsidR="002466CE" w:rsidRPr="00D9771E" w:rsidRDefault="002466CE" w:rsidP="005075DD">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F44E00"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7611E3C" w14:textId="77777777" w:rsidR="002466CE" w:rsidRPr="00D9771E" w:rsidRDefault="002466CE" w:rsidP="005075DD">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3D19B2B"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EXCELLENT</w:t>
            </w:r>
          </w:p>
          <w:p w14:paraId="2B3AA361" w14:textId="77777777" w:rsidR="002466CE" w:rsidRPr="00D9771E" w:rsidRDefault="002466CE" w:rsidP="005075DD">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39A8327"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EXCEPTIONAL</w:t>
            </w:r>
          </w:p>
          <w:p w14:paraId="59A62A83" w14:textId="77777777" w:rsidR="002466CE" w:rsidRPr="00D9771E" w:rsidRDefault="002466CE" w:rsidP="005075DD">
            <w:pPr>
              <w:jc w:val="center"/>
              <w:rPr>
                <w:rFonts w:ascii="Arial" w:hAnsi="Arial" w:cs="Arial"/>
                <w:b/>
                <w:sz w:val="18"/>
                <w:szCs w:val="18"/>
              </w:rPr>
            </w:pPr>
            <w:r>
              <w:rPr>
                <w:rFonts w:ascii="Arial" w:hAnsi="Arial" w:cs="Arial"/>
                <w:b/>
                <w:sz w:val="18"/>
                <w:szCs w:val="18"/>
              </w:rPr>
              <w:t>(Distinction)</w:t>
            </w:r>
          </w:p>
        </w:tc>
      </w:tr>
      <w:tr w:rsidR="002466CE" w:rsidRPr="00D9771E" w14:paraId="5C67D8CD" w14:textId="77777777" w:rsidTr="005075DD">
        <w:trPr>
          <w:tblHeader/>
        </w:trPr>
        <w:tc>
          <w:tcPr>
            <w:tcW w:w="1735" w:type="dxa"/>
            <w:shd w:val="clear" w:color="auto" w:fill="95B3D7" w:themeFill="accent1" w:themeFillTint="99"/>
          </w:tcPr>
          <w:p w14:paraId="2DD5FFF2" w14:textId="77777777" w:rsidR="002466CE" w:rsidRPr="00D9771E" w:rsidRDefault="002466CE" w:rsidP="005075D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5C8B61E" w14:textId="77777777" w:rsidR="002466CE" w:rsidRPr="00D9771E" w:rsidRDefault="002466CE" w:rsidP="005075D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FF5025" w14:textId="77777777" w:rsidR="002466CE" w:rsidRPr="00D9771E" w:rsidRDefault="002466CE" w:rsidP="005075DD">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0B2A4F0" w14:textId="77777777" w:rsidR="002466CE" w:rsidRPr="00D9771E" w:rsidRDefault="002466CE" w:rsidP="005075DD">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6E4AA6" w14:textId="77777777" w:rsidR="002466CE" w:rsidRPr="00D9771E" w:rsidRDefault="002466CE" w:rsidP="005075D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232BCBE" w14:textId="77777777" w:rsidR="002466CE" w:rsidRPr="00D9771E" w:rsidRDefault="002466CE" w:rsidP="005075D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F7F7C51" w14:textId="77777777" w:rsidR="002466CE" w:rsidRPr="00D9771E" w:rsidRDefault="002466CE" w:rsidP="005075D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8D13195" w14:textId="77777777" w:rsidR="002466CE" w:rsidRPr="00D9771E" w:rsidRDefault="002466CE" w:rsidP="005075D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B90032" w14:textId="77777777" w:rsidTr="005075DD">
        <w:tc>
          <w:tcPr>
            <w:tcW w:w="1735" w:type="dxa"/>
            <w:shd w:val="clear" w:color="auto" w:fill="95B3D7" w:themeFill="accent1" w:themeFillTint="99"/>
          </w:tcPr>
          <w:p w14:paraId="16F508BE" w14:textId="77777777" w:rsidR="002466CE" w:rsidRPr="00F65EEE" w:rsidRDefault="002466CE" w:rsidP="005075D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5D1373" w14:textId="77777777" w:rsidR="002466CE" w:rsidRPr="00F65EEE" w:rsidRDefault="002466CE" w:rsidP="005075D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C005FB" w14:textId="77777777" w:rsidR="002466CE" w:rsidRDefault="002466CE" w:rsidP="005075D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B25AE8" w14:textId="77777777" w:rsidR="002466CE" w:rsidRPr="00B669B1" w:rsidRDefault="002466CE" w:rsidP="005075D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563F56" w14:textId="77777777" w:rsidR="002466CE" w:rsidRPr="00B669B1" w:rsidRDefault="002466CE" w:rsidP="005075D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C8A3E6" w14:textId="77777777" w:rsidR="002466CE" w:rsidRPr="00B669B1" w:rsidRDefault="002466CE" w:rsidP="005075D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344B0B4" w14:textId="77777777" w:rsidR="002466CE" w:rsidRPr="00B669B1" w:rsidRDefault="002466CE" w:rsidP="005075D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3BD6DD" w14:textId="77777777" w:rsidR="002466CE" w:rsidRPr="00B669B1" w:rsidRDefault="002466CE" w:rsidP="005075DD">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BAE9E4B" w14:textId="77777777" w:rsidR="002466CE" w:rsidRPr="00B669B1" w:rsidRDefault="002466CE" w:rsidP="005075D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FBA46D" w14:textId="77777777" w:rsidR="002466CE" w:rsidRPr="00B669B1" w:rsidRDefault="002466CE" w:rsidP="005075D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4DFA2C4" w14:textId="77777777" w:rsidR="002466CE" w:rsidRPr="00B669B1" w:rsidRDefault="002466CE" w:rsidP="005075D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7429BE" w14:textId="77777777" w:rsidR="002466CE" w:rsidRPr="00B669B1" w:rsidRDefault="002466CE" w:rsidP="005075D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72577B" w14:textId="77777777" w:rsidR="002466CE" w:rsidRPr="00B669B1" w:rsidRDefault="002466CE" w:rsidP="005075D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92F475" w14:textId="77777777" w:rsidR="002466CE" w:rsidRPr="00B669B1" w:rsidRDefault="002466CE" w:rsidP="005075D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C057B46" w14:textId="77777777" w:rsidTr="005075DD">
        <w:tc>
          <w:tcPr>
            <w:tcW w:w="1735" w:type="dxa"/>
            <w:shd w:val="clear" w:color="auto" w:fill="95B3D7" w:themeFill="accent1" w:themeFillTint="99"/>
          </w:tcPr>
          <w:p w14:paraId="7A497A3E" w14:textId="77777777" w:rsidR="002466CE" w:rsidRPr="00CA7DB9" w:rsidRDefault="002466CE" w:rsidP="005075DD">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FE394EE" w14:textId="77777777" w:rsidR="002466CE" w:rsidRPr="00D9771E" w:rsidRDefault="002466CE" w:rsidP="005075D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8D56AC5" w14:textId="77777777" w:rsidR="002466CE" w:rsidRDefault="002466CE" w:rsidP="005075DD">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E6DC83A" w14:textId="77777777" w:rsidR="002466CE" w:rsidRPr="00B669B1" w:rsidRDefault="002466CE" w:rsidP="005075D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A74FE8" w14:textId="77777777" w:rsidR="002466CE" w:rsidRPr="00B669B1" w:rsidRDefault="002466CE" w:rsidP="005075DD">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B1546B" w14:textId="77777777" w:rsidR="002466CE" w:rsidRPr="00B669B1" w:rsidRDefault="002466CE" w:rsidP="005075D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005E3D" w14:textId="77777777" w:rsidR="002466CE" w:rsidRPr="00B669B1" w:rsidRDefault="002466CE" w:rsidP="005075D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2C5467" w14:textId="77777777" w:rsidR="002466CE" w:rsidRPr="00B669B1" w:rsidRDefault="002466CE" w:rsidP="005075DD">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7AED234" w14:textId="77777777" w:rsidR="002466CE" w:rsidRDefault="002466CE" w:rsidP="005075DD">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8C2E61D" w14:textId="77777777" w:rsidR="002466CE" w:rsidRPr="00B669B1" w:rsidRDefault="002466CE" w:rsidP="005075DD">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02BC7A" w14:textId="77777777" w:rsidR="002466CE" w:rsidRPr="00B669B1" w:rsidRDefault="002466CE" w:rsidP="005075DD">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3D62E1E" w14:textId="77777777" w:rsidTr="005075DD">
        <w:tc>
          <w:tcPr>
            <w:tcW w:w="1735" w:type="dxa"/>
            <w:shd w:val="clear" w:color="auto" w:fill="95B3D7" w:themeFill="accent1" w:themeFillTint="99"/>
          </w:tcPr>
          <w:p w14:paraId="1956F616" w14:textId="77777777" w:rsidR="002466CE" w:rsidRDefault="002466CE" w:rsidP="005075D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2B72AC" w14:textId="77777777" w:rsidR="002466CE" w:rsidRPr="00F65EEE" w:rsidRDefault="002466CE" w:rsidP="005075D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5DB11AA" w14:textId="77777777" w:rsidR="002466CE" w:rsidRDefault="002466CE" w:rsidP="005075DD">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0419726" w14:textId="77777777" w:rsidR="002466CE" w:rsidRDefault="002466CE" w:rsidP="005075D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F507854" w14:textId="77777777" w:rsidR="002466CE" w:rsidRPr="00B669B1" w:rsidRDefault="002466CE" w:rsidP="005075DD">
            <w:pPr>
              <w:rPr>
                <w:rFonts w:ascii="Arial" w:hAnsi="Arial" w:cs="Arial"/>
              </w:rPr>
            </w:pPr>
          </w:p>
        </w:tc>
        <w:tc>
          <w:tcPr>
            <w:tcW w:w="1736" w:type="dxa"/>
          </w:tcPr>
          <w:p w14:paraId="6D24FB2A" w14:textId="77777777" w:rsidR="002466CE" w:rsidRPr="00B669B1" w:rsidRDefault="002466CE" w:rsidP="005075DD">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C4737E" w14:textId="77777777" w:rsidR="002466CE" w:rsidRPr="00B669B1" w:rsidRDefault="002466CE" w:rsidP="005075DD">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8F7EB8" w14:textId="77777777" w:rsidR="002466CE" w:rsidRDefault="002466CE" w:rsidP="005075DD">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FD196F" w14:textId="77777777" w:rsidR="002466CE" w:rsidRPr="00E518DC" w:rsidRDefault="002466CE" w:rsidP="005075DD">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0C580D5" w14:textId="77777777" w:rsidR="002466CE" w:rsidRPr="00B669B1" w:rsidRDefault="002466CE" w:rsidP="005075DD">
            <w:pPr>
              <w:rPr>
                <w:rFonts w:ascii="Arial" w:hAnsi="Arial" w:cs="Arial"/>
              </w:rPr>
            </w:pPr>
          </w:p>
        </w:tc>
        <w:tc>
          <w:tcPr>
            <w:tcW w:w="1736" w:type="dxa"/>
          </w:tcPr>
          <w:p w14:paraId="23EC2620" w14:textId="77777777" w:rsidR="002466CE" w:rsidRPr="00B669B1" w:rsidRDefault="002466CE" w:rsidP="005075DD">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7F5CB0" w14:textId="77777777" w:rsidR="002466CE" w:rsidRDefault="002466CE" w:rsidP="005075DD">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2139537" w14:textId="77777777" w:rsidR="002466CE" w:rsidRDefault="002466CE" w:rsidP="005075DD">
            <w:pPr>
              <w:rPr>
                <w:rFonts w:ascii="Arial" w:hAnsi="Arial" w:cs="Arial"/>
              </w:rPr>
            </w:pPr>
          </w:p>
          <w:p w14:paraId="7450518B" w14:textId="77777777" w:rsidR="002466CE" w:rsidRPr="00B669B1" w:rsidRDefault="002466CE" w:rsidP="005075DD">
            <w:pPr>
              <w:rPr>
                <w:rFonts w:ascii="Arial" w:hAnsi="Arial" w:cs="Arial"/>
              </w:rPr>
            </w:pPr>
          </w:p>
        </w:tc>
        <w:tc>
          <w:tcPr>
            <w:tcW w:w="1736" w:type="dxa"/>
          </w:tcPr>
          <w:p w14:paraId="4855375C" w14:textId="77777777" w:rsidR="002466CE" w:rsidRPr="00B669B1" w:rsidRDefault="002466CE" w:rsidP="005075DD">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83993A0" w14:textId="77777777" w:rsidR="002466CE" w:rsidRPr="00B669B1" w:rsidRDefault="002466CE" w:rsidP="005075DD">
            <w:pPr>
              <w:rPr>
                <w:rFonts w:ascii="Arial" w:hAnsi="Arial" w:cs="Arial"/>
              </w:rPr>
            </w:pPr>
          </w:p>
        </w:tc>
        <w:tc>
          <w:tcPr>
            <w:tcW w:w="1736" w:type="dxa"/>
          </w:tcPr>
          <w:p w14:paraId="23E11461" w14:textId="77777777" w:rsidR="002466CE" w:rsidRPr="00B669B1" w:rsidRDefault="002466CE" w:rsidP="005075DD">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CD78A02" w14:textId="77777777" w:rsidR="002466CE" w:rsidRPr="00B669B1" w:rsidRDefault="002466CE" w:rsidP="005075D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8A36252" w14:textId="77777777" w:rsidTr="005075DD">
        <w:tc>
          <w:tcPr>
            <w:tcW w:w="1735" w:type="dxa"/>
            <w:shd w:val="clear" w:color="auto" w:fill="95B3D7" w:themeFill="accent1" w:themeFillTint="99"/>
          </w:tcPr>
          <w:p w14:paraId="0AB40201" w14:textId="77777777" w:rsidR="002466CE" w:rsidRDefault="002466CE" w:rsidP="005075D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BD9051" w14:textId="77777777" w:rsidR="002466CE" w:rsidRPr="00F65EEE" w:rsidRDefault="002466CE" w:rsidP="005075D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15656DC" w14:textId="77777777" w:rsidR="002466CE" w:rsidRPr="00B669B1" w:rsidRDefault="002466CE" w:rsidP="005075DD">
            <w:pPr>
              <w:rPr>
                <w:rFonts w:ascii="Arial" w:hAnsi="Arial" w:cs="Arial"/>
              </w:rPr>
            </w:pPr>
            <w:r w:rsidRPr="00B669B1">
              <w:rPr>
                <w:rFonts w:ascii="Arial" w:hAnsi="Arial" w:cs="Arial"/>
              </w:rPr>
              <w:t>Limited or no use of methods, materials, tools and/or techniques.</w:t>
            </w:r>
          </w:p>
          <w:p w14:paraId="084EEAD3" w14:textId="77777777" w:rsidR="002466CE" w:rsidRDefault="002466CE" w:rsidP="005075DD">
            <w:pPr>
              <w:rPr>
                <w:rFonts w:ascii="Arial" w:hAnsi="Arial" w:cs="Arial"/>
              </w:rPr>
            </w:pPr>
            <w:r w:rsidRPr="00B669B1">
              <w:rPr>
                <w:rFonts w:ascii="Arial" w:hAnsi="Arial" w:cs="Arial"/>
              </w:rPr>
              <w:t>Little or no appreciation of the context of the application.</w:t>
            </w:r>
          </w:p>
          <w:p w14:paraId="56935D45" w14:textId="77777777" w:rsidR="002466CE" w:rsidRDefault="002466CE" w:rsidP="005075D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6DF7E1" w14:textId="77777777" w:rsidR="002466CE" w:rsidRPr="00B669B1" w:rsidRDefault="002466CE" w:rsidP="005075D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BCB6E73" w14:textId="77777777" w:rsidR="002466CE" w:rsidRDefault="002466CE" w:rsidP="005075DD">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658E10F" w14:textId="77777777" w:rsidR="002466CE" w:rsidRPr="00B669B1" w:rsidRDefault="002466CE" w:rsidP="005075D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ABEC786" w14:textId="77777777" w:rsidR="002466CE" w:rsidRPr="00B669B1" w:rsidRDefault="002466CE" w:rsidP="005075DD">
            <w:pPr>
              <w:rPr>
                <w:rFonts w:ascii="Arial" w:hAnsi="Arial" w:cs="Arial"/>
              </w:rPr>
            </w:pPr>
          </w:p>
          <w:p w14:paraId="33F96008" w14:textId="77777777" w:rsidR="002466CE" w:rsidRPr="00B669B1" w:rsidRDefault="002466CE" w:rsidP="005075DD">
            <w:pPr>
              <w:rPr>
                <w:rFonts w:ascii="Arial" w:hAnsi="Arial" w:cs="Arial"/>
              </w:rPr>
            </w:pPr>
          </w:p>
        </w:tc>
        <w:tc>
          <w:tcPr>
            <w:tcW w:w="1736" w:type="dxa"/>
          </w:tcPr>
          <w:p w14:paraId="00E5F285" w14:textId="77777777" w:rsidR="002466CE" w:rsidRPr="00B669B1" w:rsidRDefault="002466CE" w:rsidP="005075DD">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095831B" w14:textId="77777777" w:rsidR="002466CE" w:rsidRDefault="002466CE" w:rsidP="005075D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2D34B6C" w14:textId="77777777" w:rsidR="002466CE" w:rsidRPr="00B669B1" w:rsidRDefault="002466CE" w:rsidP="005075D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F013E73" w14:textId="77777777" w:rsidR="002466CE" w:rsidRPr="00B669B1" w:rsidRDefault="002466CE" w:rsidP="005075DD">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C5733B" w14:textId="77777777" w:rsidR="002466CE" w:rsidRDefault="002466CE" w:rsidP="005075D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AE273C7" w14:textId="77777777" w:rsidR="002466CE" w:rsidRPr="00B669B1" w:rsidRDefault="002466CE" w:rsidP="005075DD">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C806EDD" w14:textId="77777777" w:rsidR="002466CE" w:rsidRPr="00B669B1" w:rsidRDefault="002466CE" w:rsidP="005075DD">
            <w:pPr>
              <w:rPr>
                <w:rFonts w:ascii="Arial" w:hAnsi="Arial" w:cs="Arial"/>
              </w:rPr>
            </w:pPr>
            <w:r w:rsidRPr="00B669B1">
              <w:rPr>
                <w:rFonts w:ascii="Arial" w:hAnsi="Arial" w:cs="Arial"/>
              </w:rPr>
              <w:lastRenderedPageBreak/>
              <w:t>A very good application of a range of methods, materials, tools and/or techniques.</w:t>
            </w:r>
          </w:p>
          <w:p w14:paraId="2629D866" w14:textId="77777777" w:rsidR="002466CE" w:rsidRPr="00B669B1" w:rsidRDefault="002466CE" w:rsidP="005075D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E5F78CE" w14:textId="77777777" w:rsidR="002466CE" w:rsidRPr="00B669B1" w:rsidRDefault="002466CE" w:rsidP="005075DD">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FAA2FB5" w14:textId="77777777" w:rsidR="002466CE" w:rsidRPr="00B669B1" w:rsidRDefault="002466CE" w:rsidP="005075DD">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EF5076C" w14:textId="77777777" w:rsidR="002466CE" w:rsidRPr="00B669B1" w:rsidRDefault="002466CE" w:rsidP="005075D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2A9DD0" w14:textId="77777777" w:rsidR="002466CE" w:rsidRPr="00885BD7" w:rsidRDefault="002466CE" w:rsidP="005075DD">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2F51DC2" w14:textId="77777777" w:rsidR="002466CE" w:rsidRPr="00B669B1" w:rsidRDefault="002466CE" w:rsidP="005075DD">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0839C94" w14:textId="77777777" w:rsidR="002466CE" w:rsidRDefault="002466CE" w:rsidP="005075DD">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41AB269" w14:textId="77777777" w:rsidR="002466CE" w:rsidRPr="00885BD7" w:rsidRDefault="002466CE" w:rsidP="005075DD">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3B150C" w14:textId="77777777" w:rsidR="002466CE" w:rsidRPr="00B669B1" w:rsidRDefault="002466CE" w:rsidP="005075DD">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A518D3F" w14:textId="77777777" w:rsidTr="005075DD">
        <w:tc>
          <w:tcPr>
            <w:tcW w:w="1735" w:type="dxa"/>
            <w:shd w:val="clear" w:color="auto" w:fill="95B3D7" w:themeFill="accent1" w:themeFillTint="99"/>
          </w:tcPr>
          <w:p w14:paraId="2EFFD262" w14:textId="77777777" w:rsidR="002466CE" w:rsidRDefault="002466CE" w:rsidP="005075D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736D75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DEFE0FF" w14:textId="77777777" w:rsidR="002466CE" w:rsidRPr="00E07BE3" w:rsidRDefault="002466CE" w:rsidP="005075D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6977FE8" w14:textId="77777777" w:rsidR="002466CE" w:rsidRPr="00E07BE3" w:rsidRDefault="002466CE" w:rsidP="005075D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D12EF6D" w14:textId="77777777" w:rsidR="002466CE" w:rsidRPr="00ED3ABD" w:rsidRDefault="002466CE" w:rsidP="005075DD">
            <w:pPr>
              <w:rPr>
                <w:rFonts w:ascii="Arial" w:hAnsi="Arial" w:cs="Arial"/>
              </w:rPr>
            </w:pPr>
          </w:p>
          <w:p w14:paraId="4A780416" w14:textId="77777777" w:rsidR="002466CE" w:rsidRPr="00E07BE3" w:rsidRDefault="002466CE" w:rsidP="005075D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419183" w14:textId="77777777" w:rsidR="002466CE" w:rsidRPr="00E07BE3" w:rsidRDefault="002466CE" w:rsidP="005075D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3784067" w14:textId="77777777" w:rsidR="002466CE" w:rsidRPr="00E07BE3" w:rsidRDefault="002466CE" w:rsidP="005075D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4BAC54" w14:textId="77777777" w:rsidR="002466CE" w:rsidRPr="00E07BE3" w:rsidRDefault="002466CE" w:rsidP="005075D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1EBE20" w14:textId="77777777" w:rsidR="002466CE" w:rsidRPr="00E07BE3" w:rsidRDefault="002466CE" w:rsidP="005075D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70A087" w14:textId="77777777" w:rsidR="002466CE" w:rsidRPr="00E07BE3" w:rsidRDefault="002466CE" w:rsidP="005075DD">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CB18CA" w14:textId="77777777" w:rsidR="002466CE" w:rsidRPr="00E07BE3" w:rsidRDefault="002466CE" w:rsidP="005075DD">
            <w:pPr>
              <w:rPr>
                <w:rFonts w:ascii="Arial" w:hAnsi="Arial" w:cs="Arial"/>
              </w:rPr>
            </w:pPr>
            <w:r w:rsidRPr="00E07BE3">
              <w:rPr>
                <w:rFonts w:ascii="Arial" w:hAnsi="Arial" w:cs="Arial"/>
              </w:rPr>
              <w:lastRenderedPageBreak/>
              <w:t>Can communicate effectively in a suitable format, but may have minor errors.</w:t>
            </w:r>
          </w:p>
          <w:p w14:paraId="2082A446" w14:textId="77777777" w:rsidR="002466CE" w:rsidRPr="00E07BE3" w:rsidRDefault="002466CE" w:rsidP="005075D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E4CF52" w14:textId="77777777" w:rsidR="002466CE" w:rsidRPr="00E07BE3" w:rsidRDefault="002466CE" w:rsidP="005075DD">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F257FA" w14:textId="77777777" w:rsidR="002466CE" w:rsidRPr="00E07BE3" w:rsidRDefault="002466CE" w:rsidP="005075DD">
            <w:pPr>
              <w:rPr>
                <w:rFonts w:ascii="Arial" w:hAnsi="Arial" w:cs="Arial"/>
              </w:rPr>
            </w:pPr>
            <w:r w:rsidRPr="00E07BE3">
              <w:rPr>
                <w:rFonts w:ascii="Arial" w:hAnsi="Arial" w:cs="Arial"/>
              </w:rPr>
              <w:lastRenderedPageBreak/>
              <w:t>Can communicate well, confidently and consistently in a suitable format.</w:t>
            </w:r>
          </w:p>
          <w:p w14:paraId="7E25EDD4" w14:textId="77777777" w:rsidR="002466CE" w:rsidRPr="00E07BE3" w:rsidRDefault="002466CE" w:rsidP="005075D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021E052" w14:textId="77777777" w:rsidR="002466CE" w:rsidRPr="00E07BE3" w:rsidRDefault="002466CE" w:rsidP="005075DD">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A75877" w14:textId="77777777" w:rsidR="002466CE" w:rsidRPr="00E07BE3" w:rsidRDefault="002466CE" w:rsidP="005075D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F9D3A6" w14:textId="77777777" w:rsidR="002466CE" w:rsidRPr="00E07BE3" w:rsidRDefault="002466CE" w:rsidP="005075D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F39826A" w14:textId="77777777" w:rsidR="002466CE" w:rsidRPr="00E07BE3" w:rsidRDefault="002466CE" w:rsidP="005075D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4CE0C4" w14:textId="77777777" w:rsidR="002466CE" w:rsidRPr="00E07BE3" w:rsidRDefault="002466CE" w:rsidP="005075DD">
            <w:pPr>
              <w:rPr>
                <w:rFonts w:ascii="Arial" w:hAnsi="Arial" w:cs="Arial"/>
              </w:rPr>
            </w:pPr>
            <w:r w:rsidRPr="00E07BE3">
              <w:rPr>
                <w:rFonts w:ascii="Arial" w:hAnsi="Arial" w:cs="Arial"/>
              </w:rPr>
              <w:lastRenderedPageBreak/>
              <w:t xml:space="preserve">Can communicate with an exceptionally high level of professionalism. </w:t>
            </w:r>
          </w:p>
          <w:p w14:paraId="3C57AB40" w14:textId="77777777" w:rsidR="002466CE" w:rsidRPr="00E07BE3" w:rsidRDefault="002466CE" w:rsidP="005075DD">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5A458F0"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54100" w14:textId="77777777" w:rsidR="009B4C7E" w:rsidRDefault="009B4C7E">
      <w:r>
        <w:separator/>
      </w:r>
    </w:p>
  </w:endnote>
  <w:endnote w:type="continuationSeparator" w:id="0">
    <w:p w14:paraId="2FABA039" w14:textId="77777777" w:rsidR="009B4C7E" w:rsidRDefault="009B4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25808" w14:textId="0F1BA856" w:rsidR="005075DD" w:rsidRDefault="005075D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CD7EFEA" w14:textId="77777777" w:rsidR="005075DD" w:rsidRDefault="005075D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B4C3D" w14:textId="77777777" w:rsidR="005075DD" w:rsidRDefault="005075D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DB71B" w14:textId="77777777" w:rsidR="009B4C7E" w:rsidRDefault="009B4C7E">
      <w:r>
        <w:separator/>
      </w:r>
    </w:p>
  </w:footnote>
  <w:footnote w:type="continuationSeparator" w:id="0">
    <w:p w14:paraId="19B9D96C" w14:textId="77777777" w:rsidR="009B4C7E" w:rsidRDefault="009B4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FE73286"/>
    <w:multiLevelType w:val="hybridMultilevel"/>
    <w:tmpl w:val="7ED056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E215AF"/>
    <w:multiLevelType w:val="hybridMultilevel"/>
    <w:tmpl w:val="C1A6B9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39540F"/>
    <w:multiLevelType w:val="hybridMultilevel"/>
    <w:tmpl w:val="7590B0E0"/>
    <w:lvl w:ilvl="0" w:tplc="ADDC84A6">
      <w:start w:val="1"/>
      <w:numFmt w:val="lowerLetter"/>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8D09A3"/>
    <w:multiLevelType w:val="multilevel"/>
    <w:tmpl w:val="FF6ED9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D433031"/>
    <w:multiLevelType w:val="hybridMultilevel"/>
    <w:tmpl w:val="2E64088A"/>
    <w:lvl w:ilvl="0" w:tplc="08090001">
      <w:start w:val="1"/>
      <w:numFmt w:val="bullet"/>
      <w:lvlText w:val=""/>
      <w:lvlJc w:val="left"/>
      <w:pPr>
        <w:ind w:left="1307" w:hanging="360"/>
      </w:pPr>
      <w:rPr>
        <w:rFonts w:ascii="Symbol" w:hAnsi="Symbol" w:hint="default"/>
      </w:rPr>
    </w:lvl>
    <w:lvl w:ilvl="1" w:tplc="08090003" w:tentative="1">
      <w:start w:val="1"/>
      <w:numFmt w:val="bullet"/>
      <w:lvlText w:val="o"/>
      <w:lvlJc w:val="left"/>
      <w:pPr>
        <w:ind w:left="2027" w:hanging="360"/>
      </w:pPr>
      <w:rPr>
        <w:rFonts w:ascii="Courier New" w:hAnsi="Courier New" w:cs="Courier New" w:hint="default"/>
      </w:rPr>
    </w:lvl>
    <w:lvl w:ilvl="2" w:tplc="08090005" w:tentative="1">
      <w:start w:val="1"/>
      <w:numFmt w:val="bullet"/>
      <w:lvlText w:val=""/>
      <w:lvlJc w:val="left"/>
      <w:pPr>
        <w:ind w:left="2747" w:hanging="360"/>
      </w:pPr>
      <w:rPr>
        <w:rFonts w:ascii="Wingdings" w:hAnsi="Wingdings" w:hint="default"/>
      </w:rPr>
    </w:lvl>
    <w:lvl w:ilvl="3" w:tplc="08090001" w:tentative="1">
      <w:start w:val="1"/>
      <w:numFmt w:val="bullet"/>
      <w:lvlText w:val=""/>
      <w:lvlJc w:val="left"/>
      <w:pPr>
        <w:ind w:left="3467" w:hanging="360"/>
      </w:pPr>
      <w:rPr>
        <w:rFonts w:ascii="Symbol" w:hAnsi="Symbol" w:hint="default"/>
      </w:rPr>
    </w:lvl>
    <w:lvl w:ilvl="4" w:tplc="08090003" w:tentative="1">
      <w:start w:val="1"/>
      <w:numFmt w:val="bullet"/>
      <w:lvlText w:val="o"/>
      <w:lvlJc w:val="left"/>
      <w:pPr>
        <w:ind w:left="4187" w:hanging="360"/>
      </w:pPr>
      <w:rPr>
        <w:rFonts w:ascii="Courier New" w:hAnsi="Courier New" w:cs="Courier New" w:hint="default"/>
      </w:rPr>
    </w:lvl>
    <w:lvl w:ilvl="5" w:tplc="08090005" w:tentative="1">
      <w:start w:val="1"/>
      <w:numFmt w:val="bullet"/>
      <w:lvlText w:val=""/>
      <w:lvlJc w:val="left"/>
      <w:pPr>
        <w:ind w:left="4907" w:hanging="360"/>
      </w:pPr>
      <w:rPr>
        <w:rFonts w:ascii="Wingdings" w:hAnsi="Wingdings" w:hint="default"/>
      </w:rPr>
    </w:lvl>
    <w:lvl w:ilvl="6" w:tplc="08090001" w:tentative="1">
      <w:start w:val="1"/>
      <w:numFmt w:val="bullet"/>
      <w:lvlText w:val=""/>
      <w:lvlJc w:val="left"/>
      <w:pPr>
        <w:ind w:left="5627" w:hanging="360"/>
      </w:pPr>
      <w:rPr>
        <w:rFonts w:ascii="Symbol" w:hAnsi="Symbol" w:hint="default"/>
      </w:rPr>
    </w:lvl>
    <w:lvl w:ilvl="7" w:tplc="08090003" w:tentative="1">
      <w:start w:val="1"/>
      <w:numFmt w:val="bullet"/>
      <w:lvlText w:val="o"/>
      <w:lvlJc w:val="left"/>
      <w:pPr>
        <w:ind w:left="6347" w:hanging="360"/>
      </w:pPr>
      <w:rPr>
        <w:rFonts w:ascii="Courier New" w:hAnsi="Courier New" w:cs="Courier New" w:hint="default"/>
      </w:rPr>
    </w:lvl>
    <w:lvl w:ilvl="8" w:tplc="08090005" w:tentative="1">
      <w:start w:val="1"/>
      <w:numFmt w:val="bullet"/>
      <w:lvlText w:val=""/>
      <w:lvlJc w:val="left"/>
      <w:pPr>
        <w:ind w:left="7067"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D8635D"/>
    <w:multiLevelType w:val="hybridMultilevel"/>
    <w:tmpl w:val="7484635C"/>
    <w:lvl w:ilvl="0" w:tplc="E920F2FC">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0956CC"/>
    <w:multiLevelType w:val="hybridMultilevel"/>
    <w:tmpl w:val="84D20E46"/>
    <w:lvl w:ilvl="0" w:tplc="DA5448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673FFF"/>
    <w:multiLevelType w:val="hybridMultilevel"/>
    <w:tmpl w:val="3EA800E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3ADB11C2"/>
    <w:multiLevelType w:val="hybridMultilevel"/>
    <w:tmpl w:val="CE761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2D7E46"/>
    <w:multiLevelType w:val="hybridMultilevel"/>
    <w:tmpl w:val="84D20E46"/>
    <w:lvl w:ilvl="0" w:tplc="DA5448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F975A5"/>
    <w:multiLevelType w:val="hybridMultilevel"/>
    <w:tmpl w:val="314A7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7593B"/>
    <w:multiLevelType w:val="hybridMultilevel"/>
    <w:tmpl w:val="BEE28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FB4645"/>
    <w:multiLevelType w:val="hybridMultilevel"/>
    <w:tmpl w:val="BA2CCF1E"/>
    <w:lvl w:ilvl="0" w:tplc="3F4CB0C4">
      <w:start w:val="1"/>
      <w:numFmt w:val="lowerLetter"/>
      <w:lvlText w:val="(%1)"/>
      <w:lvlJc w:val="left"/>
      <w:pPr>
        <w:ind w:left="720" w:hanging="360"/>
      </w:pPr>
      <w:rPr>
        <w:rFonts w:ascii="Times New Roman" w:eastAsia="Times New Roman" w:hAnsi="Times New Roman" w:cs="Times New Roman"/>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A7E03CE"/>
    <w:multiLevelType w:val="hybridMultilevel"/>
    <w:tmpl w:val="ADAC3D0C"/>
    <w:lvl w:ilvl="0" w:tplc="9FD8AF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623B0B"/>
    <w:multiLevelType w:val="hybridMultilevel"/>
    <w:tmpl w:val="8F38E50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C07D32"/>
    <w:multiLevelType w:val="hybridMultilevel"/>
    <w:tmpl w:val="9B3E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4629340">
    <w:abstractNumId w:val="3"/>
  </w:num>
  <w:num w:numId="2" w16cid:durableId="1664384158">
    <w:abstractNumId w:val="17"/>
  </w:num>
  <w:num w:numId="3" w16cid:durableId="1651137162">
    <w:abstractNumId w:val="32"/>
  </w:num>
  <w:num w:numId="4" w16cid:durableId="1239024281">
    <w:abstractNumId w:val="22"/>
  </w:num>
  <w:num w:numId="5" w16cid:durableId="1033261943">
    <w:abstractNumId w:val="14"/>
  </w:num>
  <w:num w:numId="6" w16cid:durableId="386296284">
    <w:abstractNumId w:val="31"/>
  </w:num>
  <w:num w:numId="7" w16cid:durableId="912202110">
    <w:abstractNumId w:val="4"/>
  </w:num>
  <w:num w:numId="8" w16cid:durableId="1126195832">
    <w:abstractNumId w:val="28"/>
  </w:num>
  <w:num w:numId="9" w16cid:durableId="1734935312">
    <w:abstractNumId w:val="19"/>
  </w:num>
  <w:num w:numId="10" w16cid:durableId="1071268808">
    <w:abstractNumId w:val="8"/>
  </w:num>
  <w:num w:numId="11" w16cid:durableId="723606298">
    <w:abstractNumId w:val="9"/>
  </w:num>
  <w:num w:numId="12" w16cid:durableId="4406915">
    <w:abstractNumId w:val="16"/>
  </w:num>
  <w:num w:numId="13" w16cid:durableId="1642878119">
    <w:abstractNumId w:val="26"/>
  </w:num>
  <w:num w:numId="14" w16cid:durableId="1407454080">
    <w:abstractNumId w:val="5"/>
  </w:num>
  <w:num w:numId="15" w16cid:durableId="36204544">
    <w:abstractNumId w:val="0"/>
  </w:num>
  <w:num w:numId="16" w16cid:durableId="1839610508">
    <w:abstractNumId w:val="12"/>
  </w:num>
  <w:num w:numId="17" w16cid:durableId="1233736540">
    <w:abstractNumId w:val="24"/>
  </w:num>
  <w:num w:numId="18" w16cid:durableId="747849483">
    <w:abstractNumId w:val="21"/>
  </w:num>
  <w:num w:numId="19" w16cid:durableId="2078361984">
    <w:abstractNumId w:val="1"/>
  </w:num>
  <w:num w:numId="20" w16cid:durableId="929656928">
    <w:abstractNumId w:val="11"/>
  </w:num>
  <w:num w:numId="21" w16cid:durableId="1207568189">
    <w:abstractNumId w:val="30"/>
  </w:num>
  <w:num w:numId="22" w16cid:durableId="1093013541">
    <w:abstractNumId w:val="25"/>
  </w:num>
  <w:num w:numId="23" w16cid:durableId="1605572549">
    <w:abstractNumId w:val="10"/>
  </w:num>
  <w:num w:numId="24" w16cid:durableId="1918707805">
    <w:abstractNumId w:val="20"/>
  </w:num>
  <w:num w:numId="25" w16cid:durableId="1559706600">
    <w:abstractNumId w:val="35"/>
  </w:num>
  <w:num w:numId="26" w16cid:durableId="1463420230">
    <w:abstractNumId w:val="7"/>
  </w:num>
  <w:num w:numId="27" w16cid:durableId="248468825">
    <w:abstractNumId w:val="13"/>
  </w:num>
  <w:num w:numId="28" w16cid:durableId="146745690">
    <w:abstractNumId w:val="2"/>
  </w:num>
  <w:num w:numId="29" w16cid:durableId="795374410">
    <w:abstractNumId w:val="33"/>
  </w:num>
  <w:num w:numId="30" w16cid:durableId="1492982928">
    <w:abstractNumId w:val="6"/>
  </w:num>
  <w:num w:numId="31" w16cid:durableId="243488847">
    <w:abstractNumId w:val="15"/>
  </w:num>
  <w:num w:numId="32" w16cid:durableId="1497261462">
    <w:abstractNumId w:val="34"/>
  </w:num>
  <w:num w:numId="33" w16cid:durableId="1359702835">
    <w:abstractNumId w:val="23"/>
  </w:num>
  <w:num w:numId="34" w16cid:durableId="1858228189">
    <w:abstractNumId w:val="29"/>
  </w:num>
  <w:num w:numId="35" w16cid:durableId="301930097">
    <w:abstractNumId w:val="27"/>
  </w:num>
  <w:num w:numId="36" w16cid:durableId="19873976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456D5"/>
    <w:rsid w:val="000558DE"/>
    <w:rsid w:val="000740DB"/>
    <w:rsid w:val="000822E5"/>
    <w:rsid w:val="000971FC"/>
    <w:rsid w:val="000A2A3A"/>
    <w:rsid w:val="000A492A"/>
    <w:rsid w:val="000A6357"/>
    <w:rsid w:val="000B6520"/>
    <w:rsid w:val="000D2F80"/>
    <w:rsid w:val="000D54A7"/>
    <w:rsid w:val="000E413A"/>
    <w:rsid w:val="000F5AA3"/>
    <w:rsid w:val="00100396"/>
    <w:rsid w:val="00100B5C"/>
    <w:rsid w:val="00103507"/>
    <w:rsid w:val="001106E9"/>
    <w:rsid w:val="001124A6"/>
    <w:rsid w:val="00124CA5"/>
    <w:rsid w:val="001346C2"/>
    <w:rsid w:val="00134F77"/>
    <w:rsid w:val="00152E9D"/>
    <w:rsid w:val="00154487"/>
    <w:rsid w:val="001560EA"/>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6C0A"/>
    <w:rsid w:val="00223C70"/>
    <w:rsid w:val="0022746E"/>
    <w:rsid w:val="00235F71"/>
    <w:rsid w:val="002436B8"/>
    <w:rsid w:val="002444CA"/>
    <w:rsid w:val="002466CE"/>
    <w:rsid w:val="00260DE6"/>
    <w:rsid w:val="0026741E"/>
    <w:rsid w:val="00273FEE"/>
    <w:rsid w:val="0028204E"/>
    <w:rsid w:val="00282A7C"/>
    <w:rsid w:val="0028591B"/>
    <w:rsid w:val="00291841"/>
    <w:rsid w:val="002C449B"/>
    <w:rsid w:val="002C6040"/>
    <w:rsid w:val="002D5B3F"/>
    <w:rsid w:val="002E272E"/>
    <w:rsid w:val="002F5778"/>
    <w:rsid w:val="00313B7B"/>
    <w:rsid w:val="003223E0"/>
    <w:rsid w:val="00327A1D"/>
    <w:rsid w:val="00340CCB"/>
    <w:rsid w:val="00350997"/>
    <w:rsid w:val="00352C4A"/>
    <w:rsid w:val="00362560"/>
    <w:rsid w:val="003732FD"/>
    <w:rsid w:val="003753B2"/>
    <w:rsid w:val="00376559"/>
    <w:rsid w:val="00382BAA"/>
    <w:rsid w:val="00384D73"/>
    <w:rsid w:val="00393EB6"/>
    <w:rsid w:val="003A3CE5"/>
    <w:rsid w:val="003B2D11"/>
    <w:rsid w:val="003B3379"/>
    <w:rsid w:val="003B366F"/>
    <w:rsid w:val="003B3F9D"/>
    <w:rsid w:val="003B53FF"/>
    <w:rsid w:val="003B6C95"/>
    <w:rsid w:val="003E5751"/>
    <w:rsid w:val="00400E67"/>
    <w:rsid w:val="004046A9"/>
    <w:rsid w:val="00404C50"/>
    <w:rsid w:val="00423934"/>
    <w:rsid w:val="00426244"/>
    <w:rsid w:val="0042775F"/>
    <w:rsid w:val="00430414"/>
    <w:rsid w:val="00470A38"/>
    <w:rsid w:val="00472D05"/>
    <w:rsid w:val="0048211F"/>
    <w:rsid w:val="004874DE"/>
    <w:rsid w:val="0049553D"/>
    <w:rsid w:val="0049776F"/>
    <w:rsid w:val="004B30CF"/>
    <w:rsid w:val="004B5334"/>
    <w:rsid w:val="004B6C14"/>
    <w:rsid w:val="004C4F19"/>
    <w:rsid w:val="004D5E9B"/>
    <w:rsid w:val="004D63D9"/>
    <w:rsid w:val="004E6585"/>
    <w:rsid w:val="0050249F"/>
    <w:rsid w:val="00506453"/>
    <w:rsid w:val="005075DD"/>
    <w:rsid w:val="00524566"/>
    <w:rsid w:val="005278AC"/>
    <w:rsid w:val="00530BEF"/>
    <w:rsid w:val="00544EFA"/>
    <w:rsid w:val="00552351"/>
    <w:rsid w:val="00561F00"/>
    <w:rsid w:val="00562C4E"/>
    <w:rsid w:val="00562DEC"/>
    <w:rsid w:val="00576AB4"/>
    <w:rsid w:val="00577917"/>
    <w:rsid w:val="00590667"/>
    <w:rsid w:val="005969E2"/>
    <w:rsid w:val="00597CA3"/>
    <w:rsid w:val="005A1689"/>
    <w:rsid w:val="005B3A22"/>
    <w:rsid w:val="005B61CD"/>
    <w:rsid w:val="005D1D58"/>
    <w:rsid w:val="005D2817"/>
    <w:rsid w:val="005D432C"/>
    <w:rsid w:val="005E285E"/>
    <w:rsid w:val="005E72F8"/>
    <w:rsid w:val="005F0579"/>
    <w:rsid w:val="005F3A53"/>
    <w:rsid w:val="006062A3"/>
    <w:rsid w:val="00610E08"/>
    <w:rsid w:val="006140BF"/>
    <w:rsid w:val="006161BE"/>
    <w:rsid w:val="00620787"/>
    <w:rsid w:val="0062114A"/>
    <w:rsid w:val="00632434"/>
    <w:rsid w:val="0063478F"/>
    <w:rsid w:val="00644256"/>
    <w:rsid w:val="00661D6F"/>
    <w:rsid w:val="006628E9"/>
    <w:rsid w:val="0066725E"/>
    <w:rsid w:val="006716C7"/>
    <w:rsid w:val="00676241"/>
    <w:rsid w:val="00681208"/>
    <w:rsid w:val="00681D02"/>
    <w:rsid w:val="00681FA9"/>
    <w:rsid w:val="00691EA9"/>
    <w:rsid w:val="006934D4"/>
    <w:rsid w:val="006A6DC3"/>
    <w:rsid w:val="006C1480"/>
    <w:rsid w:val="006C509B"/>
    <w:rsid w:val="006C7849"/>
    <w:rsid w:val="006D49ED"/>
    <w:rsid w:val="006D55CE"/>
    <w:rsid w:val="006D637A"/>
    <w:rsid w:val="006D6B5E"/>
    <w:rsid w:val="006D6F24"/>
    <w:rsid w:val="006E294F"/>
    <w:rsid w:val="006E3E4E"/>
    <w:rsid w:val="006F1715"/>
    <w:rsid w:val="006F45BF"/>
    <w:rsid w:val="006F60E0"/>
    <w:rsid w:val="00702F71"/>
    <w:rsid w:val="00724FDE"/>
    <w:rsid w:val="007366DF"/>
    <w:rsid w:val="007429B5"/>
    <w:rsid w:val="00756BEF"/>
    <w:rsid w:val="00757839"/>
    <w:rsid w:val="00770C81"/>
    <w:rsid w:val="00791024"/>
    <w:rsid w:val="00793F0A"/>
    <w:rsid w:val="007A2657"/>
    <w:rsid w:val="007C682C"/>
    <w:rsid w:val="007D0916"/>
    <w:rsid w:val="007D2385"/>
    <w:rsid w:val="007E6F99"/>
    <w:rsid w:val="007F214F"/>
    <w:rsid w:val="007F6839"/>
    <w:rsid w:val="00800069"/>
    <w:rsid w:val="008042F0"/>
    <w:rsid w:val="00816206"/>
    <w:rsid w:val="008310A0"/>
    <w:rsid w:val="00832082"/>
    <w:rsid w:val="00835D29"/>
    <w:rsid w:val="00842E7F"/>
    <w:rsid w:val="008440FE"/>
    <w:rsid w:val="0085267D"/>
    <w:rsid w:val="00852933"/>
    <w:rsid w:val="008566E5"/>
    <w:rsid w:val="008566FE"/>
    <w:rsid w:val="00865B46"/>
    <w:rsid w:val="00876776"/>
    <w:rsid w:val="00896134"/>
    <w:rsid w:val="008A62BC"/>
    <w:rsid w:val="008B43E7"/>
    <w:rsid w:val="008D763F"/>
    <w:rsid w:val="008F036F"/>
    <w:rsid w:val="008F1308"/>
    <w:rsid w:val="008F78C2"/>
    <w:rsid w:val="009007D7"/>
    <w:rsid w:val="00904568"/>
    <w:rsid w:val="00911394"/>
    <w:rsid w:val="009135AB"/>
    <w:rsid w:val="00923EF2"/>
    <w:rsid w:val="00926D25"/>
    <w:rsid w:val="00926E9D"/>
    <w:rsid w:val="00932C6E"/>
    <w:rsid w:val="00933F10"/>
    <w:rsid w:val="009433C5"/>
    <w:rsid w:val="00965881"/>
    <w:rsid w:val="0097688C"/>
    <w:rsid w:val="009871FF"/>
    <w:rsid w:val="00990799"/>
    <w:rsid w:val="00995D51"/>
    <w:rsid w:val="009A0631"/>
    <w:rsid w:val="009B10ED"/>
    <w:rsid w:val="009B4C7E"/>
    <w:rsid w:val="009C0A74"/>
    <w:rsid w:val="009C18D9"/>
    <w:rsid w:val="009C2A3E"/>
    <w:rsid w:val="009D3EA4"/>
    <w:rsid w:val="009D4792"/>
    <w:rsid w:val="009D649C"/>
    <w:rsid w:val="009E4BC1"/>
    <w:rsid w:val="009F2F41"/>
    <w:rsid w:val="009F5CB2"/>
    <w:rsid w:val="00A03BB8"/>
    <w:rsid w:val="00A22009"/>
    <w:rsid w:val="00A3505D"/>
    <w:rsid w:val="00A37D73"/>
    <w:rsid w:val="00A4036F"/>
    <w:rsid w:val="00A406E5"/>
    <w:rsid w:val="00A4641C"/>
    <w:rsid w:val="00A55876"/>
    <w:rsid w:val="00A62CE0"/>
    <w:rsid w:val="00A67FB1"/>
    <w:rsid w:val="00A727A4"/>
    <w:rsid w:val="00A85BFE"/>
    <w:rsid w:val="00AA384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7AAB"/>
    <w:rsid w:val="00B81AD3"/>
    <w:rsid w:val="00B829D8"/>
    <w:rsid w:val="00B84B5B"/>
    <w:rsid w:val="00B86446"/>
    <w:rsid w:val="00B86CB7"/>
    <w:rsid w:val="00BA1176"/>
    <w:rsid w:val="00BC603C"/>
    <w:rsid w:val="00BC79AA"/>
    <w:rsid w:val="00BD66F0"/>
    <w:rsid w:val="00BE0B01"/>
    <w:rsid w:val="00BE79C7"/>
    <w:rsid w:val="00BF3CB5"/>
    <w:rsid w:val="00C01A3F"/>
    <w:rsid w:val="00C06F9F"/>
    <w:rsid w:val="00C073F1"/>
    <w:rsid w:val="00C07F6E"/>
    <w:rsid w:val="00C1285B"/>
    <w:rsid w:val="00C1361B"/>
    <w:rsid w:val="00C14E1F"/>
    <w:rsid w:val="00C277E6"/>
    <w:rsid w:val="00C3032D"/>
    <w:rsid w:val="00C315AF"/>
    <w:rsid w:val="00C36D9A"/>
    <w:rsid w:val="00C44A72"/>
    <w:rsid w:val="00C61FC2"/>
    <w:rsid w:val="00C705F9"/>
    <w:rsid w:val="00C80F0F"/>
    <w:rsid w:val="00C8667A"/>
    <w:rsid w:val="00C93BCB"/>
    <w:rsid w:val="00CA5E1A"/>
    <w:rsid w:val="00CC241A"/>
    <w:rsid w:val="00CC492A"/>
    <w:rsid w:val="00CE4035"/>
    <w:rsid w:val="00CE65AB"/>
    <w:rsid w:val="00CF4266"/>
    <w:rsid w:val="00D22D9C"/>
    <w:rsid w:val="00D241F1"/>
    <w:rsid w:val="00D275CB"/>
    <w:rsid w:val="00D30DFA"/>
    <w:rsid w:val="00D463A5"/>
    <w:rsid w:val="00D4710D"/>
    <w:rsid w:val="00D47D25"/>
    <w:rsid w:val="00D527DF"/>
    <w:rsid w:val="00D62ACD"/>
    <w:rsid w:val="00DA36EE"/>
    <w:rsid w:val="00DB116D"/>
    <w:rsid w:val="00DB444C"/>
    <w:rsid w:val="00DD17CC"/>
    <w:rsid w:val="00DD2B3F"/>
    <w:rsid w:val="00DE217A"/>
    <w:rsid w:val="00DF321B"/>
    <w:rsid w:val="00E16DEB"/>
    <w:rsid w:val="00E230E0"/>
    <w:rsid w:val="00E35034"/>
    <w:rsid w:val="00E51AAC"/>
    <w:rsid w:val="00E52C99"/>
    <w:rsid w:val="00E66CC0"/>
    <w:rsid w:val="00E728A9"/>
    <w:rsid w:val="00E807D9"/>
    <w:rsid w:val="00E84523"/>
    <w:rsid w:val="00E873B8"/>
    <w:rsid w:val="00EA0F4E"/>
    <w:rsid w:val="00EA295B"/>
    <w:rsid w:val="00EA3B9B"/>
    <w:rsid w:val="00EA6801"/>
    <w:rsid w:val="00EB4F96"/>
    <w:rsid w:val="00ED25C2"/>
    <w:rsid w:val="00ED7072"/>
    <w:rsid w:val="00EE3132"/>
    <w:rsid w:val="00EE3194"/>
    <w:rsid w:val="00EE3D9D"/>
    <w:rsid w:val="00EE6F25"/>
    <w:rsid w:val="00F02126"/>
    <w:rsid w:val="00F03D85"/>
    <w:rsid w:val="00F07C8C"/>
    <w:rsid w:val="00F249F1"/>
    <w:rsid w:val="00F25B9D"/>
    <w:rsid w:val="00F2664E"/>
    <w:rsid w:val="00F31163"/>
    <w:rsid w:val="00F31C04"/>
    <w:rsid w:val="00F442A7"/>
    <w:rsid w:val="00F452B4"/>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7903F6"/>
  <w15:docId w15:val="{62E99EAD-B428-4F51-94C4-B185A4B2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D281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197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档" ma:contentTypeID="0x0101002A3782AA626B4E4A817C4D2E5C256C25" ma:contentTypeVersion="6" ma:contentTypeDescription="新建文档。" ma:contentTypeScope="" ma:versionID="665b3e8bfb4e16eab246f7865a07a7d5">
  <xsd:schema xmlns:xsd="http://www.w3.org/2001/XMLSchema" xmlns:xs="http://www.w3.org/2001/XMLSchema" xmlns:p="http://schemas.microsoft.com/office/2006/metadata/properties" xmlns:ns2="78edbb4d-c425-4b9e-9ff5-53075b991b4f" targetNamespace="http://schemas.microsoft.com/office/2006/metadata/properties" ma:root="true" ma:fieldsID="ce79ad22f63e86bbb080b414f375ea12" ns2:_="">
    <xsd:import namespace="78edbb4d-c425-4b9e-9ff5-53075b991b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dbb4d-c425-4b9e-9ff5-53075b991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CF74D6-B7B6-4F15-AA9A-51B62E65A4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BD3029-00ED-44AE-92F0-22E71EA321E7}">
  <ds:schemaRefs>
    <ds:schemaRef ds:uri="http://schemas.microsoft.com/sharepoint/v3/contenttype/forms"/>
  </ds:schemaRefs>
</ds:datastoreItem>
</file>

<file path=customXml/itemProps3.xml><?xml version="1.0" encoding="utf-8"?>
<ds:datastoreItem xmlns:ds="http://schemas.openxmlformats.org/officeDocument/2006/customXml" ds:itemID="{8BB1C102-8FB7-4CAD-8343-085B5C7A3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edbb4d-c425-4b9e-9ff5-53075b991b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5938</Words>
  <Characters>33847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39706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Marie Pitson</cp:lastModifiedBy>
  <cp:revision>2</cp:revision>
  <cp:lastPrinted>2024-02-06T08:24:00Z</cp:lastPrinted>
  <dcterms:created xsi:type="dcterms:W3CDTF">2024-02-09T08:30:00Z</dcterms:created>
  <dcterms:modified xsi:type="dcterms:W3CDTF">2024-02-09T08:30:00Z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0x0101002A3782AA626B4E4A817C4D2E5C256C25</vt:lpwstr>
  </property>
</Properties>
</file>