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26E5294B"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r w:rsidR="00B031CA">
        <w:rPr>
          <w:rFonts w:ascii="Arial" w:hAnsi="Arial" w:cs="Arial"/>
          <w:sz w:val="40"/>
          <w:szCs w:val="40"/>
          <w:lang w:val="en-US"/>
        </w:rPr>
        <w:t xml:space="preserve"> – Basil’s Bakery</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2BAB6D29"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945F58">
        <w:rPr>
          <w:rFonts w:ascii="Arial" w:hAnsi="Arial" w:cs="Arial"/>
          <w:sz w:val="40"/>
          <w:szCs w:val="40"/>
          <w:lang w:val="en-US"/>
        </w:rPr>
        <w:t>Kateryna Mulyk</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24A17310"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945F58">
        <w:rPr>
          <w:rFonts w:ascii="Arial" w:hAnsi="Arial" w:cs="Arial"/>
          <w:sz w:val="40"/>
          <w:szCs w:val="40"/>
          <w:lang w:val="en-US"/>
        </w:rPr>
        <w:t>2524007</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12E648C9"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945F58" w:rsidRPr="00945F58">
        <w:rPr>
          <w:rFonts w:ascii="Arial" w:hAnsi="Arial" w:cs="Arial"/>
          <w:sz w:val="40"/>
          <w:szCs w:val="40"/>
        </w:rPr>
        <w:t>Chijioke Uba</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77777777" w:rsidR="009E2E03" w:rsidRDefault="009E2E03" w:rsidP="00394A9D">
      <w:pPr>
        <w:jc w:val="center"/>
        <w:rPr>
          <w:rFonts w:ascii="Arial" w:hAnsi="Arial" w:cs="Arial"/>
          <w:color w:val="1D2125"/>
          <w:sz w:val="48"/>
          <w:szCs w:val="48"/>
          <w:shd w:val="clear" w:color="auto" w:fill="FFFFFF"/>
        </w:rPr>
      </w:pPr>
    </w:p>
    <w:p w14:paraId="2C78E067" w14:textId="77777777" w:rsidR="009E2E03" w:rsidRPr="009E2E03" w:rsidRDefault="009E2E03" w:rsidP="009E2E03">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lastRenderedPageBreak/>
        <w:t>Table of Contents</w:t>
      </w:r>
    </w:p>
    <w:p w14:paraId="3445A3CA" w14:textId="77777777" w:rsidR="009E2E03" w:rsidRPr="009E2E03" w:rsidRDefault="009E2E03" w:rsidP="009E2E03">
      <w:pPr>
        <w:spacing w:after="120" w:line="276" w:lineRule="auto"/>
        <w:jc w:val="both"/>
        <w:rPr>
          <w:rFonts w:ascii="Arial" w:hAnsi="Arial" w:cs="Arial"/>
          <w:sz w:val="32"/>
          <w:szCs w:val="32"/>
          <w:lang w:val="en-US"/>
        </w:rPr>
      </w:pPr>
    </w:p>
    <w:p w14:paraId="6EA94416" w14:textId="77777777" w:rsidR="009E2E03" w:rsidRPr="009E2E03" w:rsidRDefault="009E2E03" w:rsidP="009E2E03">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6EA5F9AC" w14:textId="77777777" w:rsidR="009E2E03" w:rsidRPr="009E2E03" w:rsidRDefault="009E2E03" w:rsidP="009E2E03">
      <w:pPr>
        <w:spacing w:after="120" w:line="276" w:lineRule="auto"/>
        <w:rPr>
          <w:rFonts w:ascii="Arial" w:hAnsi="Arial" w:cs="Arial"/>
        </w:rPr>
      </w:pPr>
    </w:p>
    <w:p w14:paraId="70683B16" w14:textId="77777777" w:rsidR="009E2E03" w:rsidRPr="009E2E03" w:rsidRDefault="009E2E03" w:rsidP="009E2E03">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t>3</w:t>
      </w:r>
    </w:p>
    <w:p w14:paraId="69AFA1B7" w14:textId="77777777"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2:</w:t>
      </w:r>
      <w:r w:rsidRPr="009E2E03">
        <w:rPr>
          <w:rFonts w:ascii="Arial" w:eastAsiaTheme="majorEastAsia" w:hAnsi="Arial" w:cs="Arial"/>
          <w:lang w:val="en-US"/>
        </w:rPr>
        <w:tab/>
        <w:t xml:space="preserve">Two proposed solutions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t>3</w:t>
      </w:r>
    </w:p>
    <w:p w14:paraId="3CCEAE2D" w14:textId="0896FD41"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3b)</w:t>
      </w:r>
      <w:r w:rsidR="0094720D" w:rsidRPr="009E2E03">
        <w:rPr>
          <w:rFonts w:ascii="Arial" w:eastAsiaTheme="majorEastAsia" w:hAnsi="Arial" w:cs="Arial"/>
          <w:lang w:val="en-US"/>
        </w:rPr>
        <w:t xml:space="preserve">: </w:t>
      </w:r>
      <w:r w:rsidR="0094720D">
        <w:rPr>
          <w:rFonts w:ascii="Arial" w:eastAsiaTheme="majorEastAsia" w:hAnsi="Arial" w:cs="Arial"/>
          <w:lang w:val="en-US"/>
        </w:rPr>
        <w:t xml:space="preserve">      </w:t>
      </w:r>
      <w:r w:rsidR="0094720D" w:rsidRPr="009E2E03">
        <w:rPr>
          <w:rFonts w:ascii="Arial" w:eastAsiaTheme="majorEastAsia" w:hAnsi="Arial" w:cs="Arial"/>
          <w:lang w:val="en-US"/>
        </w:rPr>
        <w:t>Evaluation</w:t>
      </w:r>
      <w:r w:rsidRPr="009E2E03">
        <w:rPr>
          <w:rFonts w:ascii="Arial" w:eastAsiaTheme="majorEastAsia" w:hAnsi="Arial" w:cs="Arial"/>
          <w:lang w:val="en-US"/>
        </w:rPr>
        <w:t xml:space="preserve"> Results and Justifications</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64CDF">
        <w:rPr>
          <w:rFonts w:ascii="Arial" w:eastAsiaTheme="majorEastAsia" w:hAnsi="Arial" w:cs="Arial"/>
          <w:lang w:val="en-US"/>
        </w:rPr>
        <w:t>3</w:t>
      </w:r>
    </w:p>
    <w:p w14:paraId="2FE5FE86" w14:textId="33379A07" w:rsidR="009E2E03" w:rsidRPr="009E2E03" w:rsidRDefault="009E2E03" w:rsidP="009E2E03">
      <w:pPr>
        <w:keepNext/>
        <w:keepLines/>
        <w:spacing w:before="360" w:after="80" w:line="276" w:lineRule="auto"/>
        <w:outlineLvl w:val="0"/>
        <w:rPr>
          <w:rFonts w:ascii="Arial" w:eastAsiaTheme="majorEastAsia" w:hAnsi="Arial" w:cs="Arial"/>
          <w:color w:val="0F4761" w:themeColor="accent1" w:themeShade="BF"/>
        </w:rPr>
      </w:pPr>
      <w:r w:rsidRPr="009E2E03">
        <w:rPr>
          <w:rFonts w:ascii="Arial" w:eastAsiaTheme="majorEastAsia" w:hAnsi="Arial" w:cs="Arial"/>
        </w:rPr>
        <w:t xml:space="preserve">Task </w:t>
      </w:r>
      <w:r w:rsidR="00332EE7">
        <w:rPr>
          <w:rFonts w:ascii="Arial" w:eastAsiaTheme="majorEastAsia" w:hAnsi="Arial" w:cs="Arial"/>
        </w:rPr>
        <w:t>4</w:t>
      </w:r>
      <w:r w:rsidRPr="009E2E03">
        <w:rPr>
          <w:rFonts w:ascii="Arial" w:eastAsiaTheme="majorEastAsia" w:hAnsi="Arial" w:cs="Arial"/>
        </w:rPr>
        <w:t xml:space="preserve">b): </w:t>
      </w:r>
      <w:r w:rsidRPr="009E2E03">
        <w:rPr>
          <w:rFonts w:ascii="Arial" w:eastAsiaTheme="majorEastAsia" w:hAnsi="Arial" w:cs="Arial"/>
        </w:rPr>
        <w:tab/>
        <w:t>Justifications for the Implementation Plan</w:t>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00B64CDF">
        <w:rPr>
          <w:rFonts w:ascii="Arial" w:eastAsiaTheme="majorEastAsia" w:hAnsi="Arial" w:cs="Arial"/>
          <w:color w:val="0F4761" w:themeColor="accent1" w:themeShade="BF"/>
        </w:rPr>
        <w:t>4</w:t>
      </w:r>
    </w:p>
    <w:p w14:paraId="4104A0D4" w14:textId="295B1121"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5</w:t>
      </w:r>
      <w:r w:rsidRPr="009E2E03">
        <w:rPr>
          <w:rFonts w:ascii="Arial" w:eastAsiaTheme="majorEastAsia" w:hAnsi="Arial" w:cs="Arial"/>
        </w:rPr>
        <w:t xml:space="preserve">b): </w:t>
      </w:r>
      <w:r w:rsidRPr="009E2E03">
        <w:rPr>
          <w:rFonts w:ascii="Arial" w:eastAsiaTheme="majorEastAsia" w:hAnsi="Arial" w:cs="Arial"/>
        </w:rPr>
        <w:tab/>
        <w:t>Justifications for the KPI and SMART objectives</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699ABCAE" w14:textId="404D61CC"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6</w:t>
      </w:r>
      <w:r w:rsidRPr="009E2E03">
        <w:rPr>
          <w:rFonts w:ascii="Arial" w:eastAsiaTheme="majorEastAsia" w:hAnsi="Arial" w:cs="Arial"/>
        </w:rPr>
        <w:t xml:space="preserve">: </w:t>
      </w:r>
      <w:r w:rsidRPr="009E2E03">
        <w:rPr>
          <w:rFonts w:ascii="Arial" w:eastAsiaTheme="majorEastAsia" w:hAnsi="Arial" w:cs="Arial"/>
        </w:rPr>
        <w:tab/>
        <w:t xml:space="preserve">Key </w:t>
      </w:r>
      <w:r w:rsidR="0094720D" w:rsidRPr="009E2E03">
        <w:rPr>
          <w:rFonts w:ascii="Arial" w:eastAsiaTheme="majorEastAsia" w:hAnsi="Arial" w:cs="Arial"/>
        </w:rPr>
        <w:t xml:space="preserve">Findings </w:t>
      </w:r>
      <w:r w:rsidR="0094720D"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70454CFA" w14:textId="77777777" w:rsidR="009E2E03" w:rsidRPr="009E2E03" w:rsidRDefault="009E2E03" w:rsidP="009E2E03">
      <w:pPr>
        <w:spacing w:after="120" w:line="276" w:lineRule="auto"/>
        <w:rPr>
          <w:rFonts w:ascii="Arial" w:hAnsi="Arial" w:cs="Arial"/>
        </w:rPr>
      </w:pPr>
    </w:p>
    <w:p w14:paraId="2DA716FF" w14:textId="1E59F5D9" w:rsidR="009E2E03" w:rsidRPr="009E2E03" w:rsidRDefault="009E2E03" w:rsidP="009E2E03">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B64CDF">
        <w:rPr>
          <w:rFonts w:ascii="Arial" w:hAnsi="Arial" w:cs="Arial"/>
        </w:rPr>
        <w:t>5</w:t>
      </w:r>
    </w:p>
    <w:p w14:paraId="50FA8863" w14:textId="77777777" w:rsidR="00B031CA" w:rsidRDefault="00B031CA" w:rsidP="009E2E03">
      <w:pPr>
        <w:pStyle w:val="Heading1"/>
        <w:jc w:val="center"/>
        <w:rPr>
          <w:rFonts w:ascii="Arial" w:hAnsi="Arial" w:cs="Arial"/>
          <w:b/>
          <w:bCs/>
          <w:color w:val="auto"/>
          <w:sz w:val="32"/>
          <w:szCs w:val="32"/>
          <w:u w:val="single"/>
        </w:rPr>
      </w:pPr>
    </w:p>
    <w:p w14:paraId="50CF4937" w14:textId="406DD7BF" w:rsidR="009E2E03" w:rsidRPr="009E2E03" w:rsidRDefault="009E2E03" w:rsidP="009E2E03">
      <w:pPr>
        <w:pStyle w:val="Heading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14:paraId="4C37FF4D" w14:textId="27D3558E"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1: Task 3a) PMI </w:t>
      </w:r>
      <w:r w:rsidR="00D25DE2">
        <w:rPr>
          <w:rFonts w:ascii="Arial" w:hAnsi="Arial" w:cs="Arial"/>
          <w:color w:val="auto"/>
          <w:sz w:val="24"/>
          <w:szCs w:val="24"/>
        </w:rPr>
        <w:t>Evaluation</w:t>
      </w:r>
      <w:r>
        <w:rPr>
          <w:rFonts w:ascii="Arial" w:hAnsi="Arial" w:cs="Arial"/>
          <w:color w:val="auto"/>
          <w:sz w:val="24"/>
          <w:szCs w:val="24"/>
        </w:rPr>
        <w:t xml:space="preserve"> Table……………………………………</w:t>
      </w:r>
      <w:r w:rsidR="00332EE7">
        <w:rPr>
          <w:rFonts w:ascii="Arial" w:hAnsi="Arial" w:cs="Arial"/>
          <w:color w:val="auto"/>
          <w:sz w:val="24"/>
          <w:szCs w:val="24"/>
        </w:rPr>
        <w:t>…….</w:t>
      </w:r>
      <w:r>
        <w:rPr>
          <w:rFonts w:ascii="Arial" w:hAnsi="Arial" w:cs="Arial"/>
          <w:color w:val="auto"/>
          <w:sz w:val="24"/>
          <w:szCs w:val="24"/>
        </w:rPr>
        <w:t>7/8</w:t>
      </w:r>
    </w:p>
    <w:p w14:paraId="038F38BF" w14:textId="64D8CB2B"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2</w:t>
      </w:r>
      <w:r>
        <w:rPr>
          <w:rFonts w:ascii="Arial" w:hAnsi="Arial" w:cs="Arial"/>
          <w:color w:val="auto"/>
          <w:sz w:val="24"/>
          <w:szCs w:val="24"/>
        </w:rPr>
        <w:t xml:space="preserve">: Task </w:t>
      </w:r>
      <w:r w:rsidR="00332EE7">
        <w:rPr>
          <w:rFonts w:ascii="Arial" w:hAnsi="Arial" w:cs="Arial"/>
          <w:color w:val="auto"/>
          <w:sz w:val="24"/>
          <w:szCs w:val="24"/>
        </w:rPr>
        <w:t>4</w:t>
      </w:r>
      <w:r>
        <w:rPr>
          <w:rFonts w:ascii="Arial" w:hAnsi="Arial" w:cs="Arial"/>
          <w:color w:val="auto"/>
          <w:sz w:val="24"/>
          <w:szCs w:val="24"/>
        </w:rPr>
        <w:t>a) Implementation Plan…………………………………………</w:t>
      </w:r>
      <w:r w:rsidR="00B64CDF">
        <w:rPr>
          <w:rFonts w:ascii="Arial" w:hAnsi="Arial" w:cs="Arial"/>
          <w:color w:val="auto"/>
          <w:sz w:val="24"/>
          <w:szCs w:val="24"/>
        </w:rPr>
        <w:t>…</w:t>
      </w:r>
      <w:r w:rsidR="00332EE7">
        <w:rPr>
          <w:rFonts w:ascii="Arial" w:hAnsi="Arial" w:cs="Arial"/>
          <w:color w:val="auto"/>
          <w:sz w:val="24"/>
          <w:szCs w:val="24"/>
        </w:rPr>
        <w:t>9</w:t>
      </w:r>
    </w:p>
    <w:p w14:paraId="28809C8E" w14:textId="04EAE266"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3</w:t>
      </w:r>
      <w:r>
        <w:rPr>
          <w:rFonts w:ascii="Arial" w:hAnsi="Arial" w:cs="Arial"/>
          <w:color w:val="auto"/>
          <w:sz w:val="24"/>
          <w:szCs w:val="24"/>
        </w:rPr>
        <w:t xml:space="preserve">: Task </w:t>
      </w:r>
      <w:r w:rsidR="00332EE7">
        <w:rPr>
          <w:rFonts w:ascii="Arial" w:hAnsi="Arial" w:cs="Arial"/>
          <w:color w:val="auto"/>
          <w:sz w:val="24"/>
          <w:szCs w:val="24"/>
        </w:rPr>
        <w:t>5</w:t>
      </w:r>
      <w:r>
        <w:rPr>
          <w:rFonts w:ascii="Arial" w:hAnsi="Arial" w:cs="Arial"/>
          <w:color w:val="auto"/>
          <w:sz w:val="24"/>
          <w:szCs w:val="24"/>
        </w:rPr>
        <w:t>a) KPI and SMART Table…………………………………………1</w:t>
      </w:r>
      <w:r w:rsidR="00332EE7">
        <w:rPr>
          <w:rFonts w:ascii="Arial" w:hAnsi="Arial" w:cs="Arial"/>
          <w:color w:val="auto"/>
          <w:sz w:val="24"/>
          <w:szCs w:val="24"/>
        </w:rPr>
        <w:t>0</w:t>
      </w:r>
      <w:r>
        <w:rPr>
          <w:rFonts w:ascii="Arial" w:hAnsi="Arial" w:cs="Arial"/>
          <w:color w:val="auto"/>
          <w:sz w:val="24"/>
          <w:szCs w:val="24"/>
        </w:rPr>
        <w:t xml:space="preserve"> </w:t>
      </w:r>
    </w:p>
    <w:p w14:paraId="55D36CD0" w14:textId="77777777" w:rsidR="00B84EC5" w:rsidRDefault="00B84EC5" w:rsidP="00D85AB3">
      <w:bookmarkStart w:id="0" w:name="_Hlk205982484"/>
    </w:p>
    <w:p w14:paraId="116B7465" w14:textId="77777777" w:rsidR="00B84EC5" w:rsidRDefault="00B84EC5" w:rsidP="00D85AB3"/>
    <w:p w14:paraId="74D32278" w14:textId="69D9D6BD" w:rsidR="0005771F" w:rsidRPr="009E2E03" w:rsidRDefault="00C90E0E" w:rsidP="00617BE2">
      <w:pPr>
        <w:spacing w:line="360" w:lineRule="auto"/>
        <w:rPr>
          <w:rFonts w:ascii="Arial" w:hAnsi="Arial" w:cs="Arial"/>
          <w:color w:val="1D2125"/>
          <w:sz w:val="48"/>
          <w:szCs w:val="48"/>
          <w:shd w:val="clear" w:color="auto" w:fill="FFFFFF"/>
        </w:rPr>
      </w:pPr>
      <w:r>
        <w:rPr>
          <w:rFonts w:ascii="Arial" w:hAnsi="Arial" w:cs="Arial"/>
          <w:b/>
          <w:bCs/>
          <w:sz w:val="28"/>
          <w:szCs w:val="28"/>
          <w:u w:val="single"/>
        </w:rPr>
        <w:t xml:space="preserve"> </w:t>
      </w:r>
      <w:r w:rsidR="00B424E9">
        <w:rPr>
          <w:rFonts w:ascii="Arial" w:hAnsi="Arial" w:cs="Arial"/>
          <w:b/>
          <w:bCs/>
          <w:sz w:val="28"/>
          <w:szCs w:val="28"/>
          <w:u w:val="single"/>
        </w:rPr>
        <w:t>Task</w:t>
      </w:r>
      <w:proofErr w:type="gramStart"/>
      <w:r w:rsidR="00B424E9">
        <w:rPr>
          <w:rFonts w:ascii="Arial" w:hAnsi="Arial" w:cs="Arial"/>
          <w:b/>
          <w:bCs/>
          <w:sz w:val="28"/>
          <w:szCs w:val="28"/>
          <w:u w:val="single"/>
        </w:rPr>
        <w:t>1:</w:t>
      </w:r>
      <w:r w:rsidR="009E2E03">
        <w:rPr>
          <w:rFonts w:ascii="Arial" w:hAnsi="Arial" w:cs="Arial"/>
          <w:b/>
          <w:bCs/>
          <w:sz w:val="28"/>
          <w:szCs w:val="28"/>
          <w:u w:val="single"/>
        </w:rPr>
        <w:t>Overview</w:t>
      </w:r>
      <w:proofErr w:type="gramEnd"/>
      <w:r w:rsidR="009E2E03">
        <w:rPr>
          <w:rFonts w:ascii="Arial" w:hAnsi="Arial" w:cs="Arial"/>
          <w:b/>
          <w:bCs/>
          <w:sz w:val="28"/>
          <w:szCs w:val="28"/>
          <w:u w:val="single"/>
        </w:rPr>
        <w:t xml:space="preserve"> of Case-study</w:t>
      </w:r>
    </w:p>
    <w:p w14:paraId="4BF4772C" w14:textId="678BA8A4" w:rsidR="00B84EC5" w:rsidRDefault="00566C1B" w:rsidP="00617BE2">
      <w:pPr>
        <w:spacing w:after="0" w:line="360" w:lineRule="auto"/>
        <w:jc w:val="both"/>
        <w:rPr>
          <w:rFonts w:ascii="Arial" w:hAnsi="Arial" w:cs="Arial"/>
          <w:color w:val="000000" w:themeColor="text1"/>
        </w:rPr>
      </w:pPr>
      <w:bookmarkStart w:id="1" w:name="_Hlk205979492"/>
      <w:bookmarkEnd w:id="0"/>
      <w:r w:rsidRPr="00566C1B">
        <w:rPr>
          <w:rFonts w:ascii="Arial" w:hAnsi="Arial" w:cs="Arial"/>
          <w:color w:val="000000" w:themeColor="text1"/>
        </w:rPr>
        <w:t>Basil’s Bakery is a small artisan shop in Coventry</w:t>
      </w:r>
      <w:r w:rsidR="00FB4EAA">
        <w:rPr>
          <w:rFonts w:ascii="Arial" w:hAnsi="Arial" w:cs="Arial"/>
          <w:color w:val="000000" w:themeColor="text1"/>
        </w:rPr>
        <w:t xml:space="preserve"> </w:t>
      </w:r>
      <w:r w:rsidR="00FB4EAA" w:rsidRPr="00FB4EAA">
        <w:rPr>
          <w:rFonts w:ascii="Arial" w:hAnsi="Arial" w:cs="Arial"/>
          <w:color w:val="000000" w:themeColor="text1"/>
        </w:rPr>
        <w:t>(Basil’s Bakery, 2024)</w:t>
      </w:r>
      <w:r w:rsidRPr="00566C1B">
        <w:rPr>
          <w:rFonts w:ascii="Arial" w:hAnsi="Arial" w:cs="Arial"/>
          <w:color w:val="000000" w:themeColor="text1"/>
        </w:rPr>
        <w:t xml:space="preserve"> that has faced a steady fall in sales since the pandemic. The main problem is the reduced number of people visiting the retail park, which limits daily customer traffic. </w:t>
      </w:r>
      <w:r w:rsidR="00B424E9" w:rsidRPr="00B424E9">
        <w:rPr>
          <w:rFonts w:ascii="Arial" w:hAnsi="Arial" w:cs="Arial"/>
          <w:color w:val="000000" w:themeColor="text1"/>
        </w:rPr>
        <w:t>Lower footfall in retail parks continues to affect small shops (Local Data Company, 2025</w:t>
      </w:r>
      <w:r w:rsidR="00B424E9" w:rsidRPr="00B424E9">
        <w:rPr>
          <w:rFonts w:ascii="Arial" w:hAnsi="Arial" w:cs="Arial"/>
          <w:color w:val="000000" w:themeColor="text1"/>
        </w:rPr>
        <w:t>).</w:t>
      </w:r>
      <w:r w:rsidR="00B424E9" w:rsidRPr="00566C1B">
        <w:rPr>
          <w:rFonts w:ascii="Arial" w:hAnsi="Arial" w:cs="Arial"/>
          <w:color w:val="000000" w:themeColor="text1"/>
        </w:rPr>
        <w:t xml:space="preserve"> Several</w:t>
      </w:r>
      <w:r w:rsidRPr="00566C1B">
        <w:rPr>
          <w:rFonts w:ascii="Arial" w:hAnsi="Arial" w:cs="Arial"/>
          <w:color w:val="000000" w:themeColor="text1"/>
        </w:rPr>
        <w:t xml:space="preserve"> issues </w:t>
      </w:r>
      <w:r w:rsidRPr="00566C1B">
        <w:rPr>
          <w:rFonts w:ascii="Arial" w:hAnsi="Arial" w:cs="Arial"/>
          <w:color w:val="000000" w:themeColor="text1"/>
        </w:rPr>
        <w:lastRenderedPageBreak/>
        <w:t>contribute to this decline: nearby shop closures, fewer office workers due to hybrid working, rising business costs, and limited options for delivery or pre</w:t>
      </w:r>
      <w:r w:rsidRPr="00566C1B">
        <w:rPr>
          <w:rFonts w:ascii="Arial" w:hAnsi="Arial" w:cs="Arial"/>
          <w:color w:val="000000" w:themeColor="text1"/>
        </w:rPr>
        <w:noBreakHyphen/>
        <w:t>ordering. Together, these factors have weakened Basil’s customer base and increased financial pressure, making the current business model difficult to sustain.</w:t>
      </w:r>
      <w:bookmarkStart w:id="2" w:name="_Hlk205982497"/>
      <w:bookmarkEnd w:id="1"/>
    </w:p>
    <w:p w14:paraId="3C1C88D5" w14:textId="77777777" w:rsidR="00B84EC5" w:rsidRDefault="00B84EC5" w:rsidP="00B84EC5">
      <w:pPr>
        <w:spacing w:after="0" w:line="360" w:lineRule="auto"/>
        <w:jc w:val="both"/>
        <w:rPr>
          <w:rFonts w:ascii="Arial" w:hAnsi="Arial" w:cs="Arial"/>
          <w:color w:val="000000" w:themeColor="text1"/>
        </w:rPr>
      </w:pPr>
    </w:p>
    <w:p w14:paraId="1FC3AD54" w14:textId="75631428" w:rsidR="0005771F" w:rsidRPr="00B84EC5" w:rsidRDefault="00C90E0E" w:rsidP="00B84EC5">
      <w:pPr>
        <w:spacing w:after="0" w:line="360" w:lineRule="auto"/>
        <w:jc w:val="both"/>
        <w:rPr>
          <w:rFonts w:ascii="Arial" w:hAnsi="Arial" w:cs="Arial"/>
          <w:color w:val="000000" w:themeColor="text1"/>
          <w:lang w:val="en-US"/>
        </w:rPr>
      </w:pPr>
      <w:r>
        <w:rPr>
          <w:rFonts w:ascii="Arial" w:hAnsi="Arial" w:cs="Arial"/>
          <w:b/>
          <w:bCs/>
          <w:sz w:val="28"/>
          <w:szCs w:val="28"/>
          <w:u w:val="single"/>
          <w:lang w:val="en-US"/>
        </w:rPr>
        <w:t xml:space="preserve"> </w:t>
      </w:r>
      <w:r w:rsidR="00254C27">
        <w:rPr>
          <w:rFonts w:ascii="Arial" w:hAnsi="Arial" w:cs="Arial"/>
          <w:b/>
          <w:bCs/>
          <w:sz w:val="28"/>
          <w:szCs w:val="28"/>
          <w:u w:val="single"/>
          <w:lang w:val="en-US"/>
        </w:rPr>
        <w:t xml:space="preserve">Task2 </w:t>
      </w:r>
      <w:r w:rsidR="009E2E03">
        <w:rPr>
          <w:rFonts w:ascii="Arial" w:hAnsi="Arial" w:cs="Arial"/>
          <w:b/>
          <w:bCs/>
          <w:sz w:val="28"/>
          <w:szCs w:val="28"/>
          <w:u w:val="single"/>
          <w:lang w:val="en-US"/>
        </w:rPr>
        <w:t xml:space="preserve">Two Proposed </w:t>
      </w:r>
      <w:r w:rsidR="0005771F" w:rsidRPr="0011107E">
        <w:rPr>
          <w:rFonts w:ascii="Arial" w:hAnsi="Arial" w:cs="Arial"/>
          <w:b/>
          <w:bCs/>
          <w:sz w:val="28"/>
          <w:szCs w:val="28"/>
          <w:u w:val="single"/>
          <w:lang w:val="en-US"/>
        </w:rPr>
        <w:t>Solutions</w:t>
      </w:r>
      <w:r>
        <w:rPr>
          <w:rFonts w:ascii="Arial" w:hAnsi="Arial" w:cs="Arial"/>
          <w:b/>
          <w:bCs/>
          <w:sz w:val="28"/>
          <w:szCs w:val="28"/>
          <w:u w:val="single"/>
          <w:lang w:val="en-US"/>
        </w:rPr>
        <w:t>:</w:t>
      </w:r>
    </w:p>
    <w:bookmarkEnd w:id="2"/>
    <w:p w14:paraId="0EF5F338" w14:textId="77777777" w:rsidR="0094720D" w:rsidRDefault="00566C1B" w:rsidP="00566C1B">
      <w:pPr>
        <w:pStyle w:val="Heading2"/>
        <w:rPr>
          <w:rFonts w:ascii="Arial" w:hAnsi="Arial" w:cs="Arial"/>
          <w:b/>
          <w:bCs/>
          <w:color w:val="auto"/>
          <w:sz w:val="24"/>
          <w:szCs w:val="24"/>
        </w:rPr>
      </w:pPr>
      <w:r>
        <w:rPr>
          <w:rFonts w:ascii="Arial" w:hAnsi="Arial" w:cs="Arial"/>
          <w:b/>
          <w:bCs/>
          <w:color w:val="auto"/>
          <w:sz w:val="24"/>
          <w:szCs w:val="24"/>
        </w:rPr>
        <w:t xml:space="preserve">  </w:t>
      </w:r>
    </w:p>
    <w:p w14:paraId="48DB35E3" w14:textId="6A9C7308" w:rsidR="00566C1B" w:rsidRPr="00566C1B" w:rsidRDefault="00566C1B" w:rsidP="00617BE2">
      <w:pPr>
        <w:pStyle w:val="Heading2"/>
        <w:numPr>
          <w:ilvl w:val="0"/>
          <w:numId w:val="3"/>
        </w:numPr>
        <w:spacing w:line="360" w:lineRule="auto"/>
        <w:rPr>
          <w:rFonts w:ascii="Arial" w:hAnsi="Arial" w:cs="Arial"/>
          <w:b/>
          <w:bCs/>
          <w:color w:val="auto"/>
          <w:sz w:val="24"/>
          <w:szCs w:val="24"/>
        </w:rPr>
      </w:pPr>
      <w:r w:rsidRPr="00566C1B">
        <w:rPr>
          <w:rFonts w:ascii="Arial" w:hAnsi="Arial" w:cs="Arial"/>
          <w:b/>
          <w:bCs/>
          <w:color w:val="auto"/>
          <w:sz w:val="24"/>
          <w:szCs w:val="24"/>
        </w:rPr>
        <w:t>Solution A: Online Pre</w:t>
      </w:r>
      <w:r w:rsidRPr="00566C1B">
        <w:rPr>
          <w:rFonts w:ascii="Arial" w:hAnsi="Arial" w:cs="Arial"/>
          <w:b/>
          <w:bCs/>
          <w:color w:val="auto"/>
          <w:sz w:val="24"/>
          <w:szCs w:val="24"/>
        </w:rPr>
        <w:noBreakHyphen/>
        <w:t>Order System</w:t>
      </w:r>
    </w:p>
    <w:p w14:paraId="1CAF1A83" w14:textId="77777777" w:rsidR="00566C1B" w:rsidRPr="00566C1B" w:rsidRDefault="00566C1B" w:rsidP="00617BE2">
      <w:pPr>
        <w:pStyle w:val="Heading2"/>
        <w:spacing w:line="360" w:lineRule="auto"/>
        <w:rPr>
          <w:rFonts w:ascii="Arial" w:hAnsi="Arial" w:cs="Arial"/>
          <w:color w:val="auto"/>
          <w:sz w:val="24"/>
          <w:szCs w:val="24"/>
        </w:rPr>
      </w:pPr>
      <w:r w:rsidRPr="00566C1B">
        <w:rPr>
          <w:rFonts w:ascii="Arial" w:hAnsi="Arial" w:cs="Arial"/>
          <w:color w:val="auto"/>
          <w:sz w:val="24"/>
          <w:szCs w:val="24"/>
        </w:rPr>
        <w:t>Proposed Solution: Create a simple online pre</w:t>
      </w:r>
      <w:r w:rsidRPr="00566C1B">
        <w:rPr>
          <w:rFonts w:ascii="Arial" w:hAnsi="Arial" w:cs="Arial"/>
          <w:color w:val="auto"/>
          <w:sz w:val="24"/>
          <w:szCs w:val="24"/>
        </w:rPr>
        <w:noBreakHyphen/>
        <w:t>order and payment system. Explanation: Customers can choose their items on a website or app, pay online, and select a time to collect their order. Basil can see all orders while continuing his baking, so he does not need to stop and answer the phone. Justification: This solution reduces long waiting times and prevents missed sales. It also helps customers who now work from home, as they can plan their visit in advance. By making ordering easier and more convenient, the bakery becomes more accessible even with lower footfall.</w:t>
      </w:r>
    </w:p>
    <w:p w14:paraId="1DD4EE72" w14:textId="3FEAF4A9" w:rsidR="00566C1B" w:rsidRPr="00B364B9" w:rsidRDefault="00566C1B" w:rsidP="00617BE2">
      <w:pPr>
        <w:pStyle w:val="Heading2"/>
        <w:numPr>
          <w:ilvl w:val="0"/>
          <w:numId w:val="3"/>
        </w:numPr>
        <w:spacing w:line="360" w:lineRule="auto"/>
        <w:rPr>
          <w:rFonts w:ascii="Arial" w:hAnsi="Arial" w:cs="Arial"/>
          <w:b/>
          <w:bCs/>
          <w:color w:val="auto"/>
          <w:sz w:val="24"/>
          <w:szCs w:val="24"/>
        </w:rPr>
      </w:pPr>
      <w:r w:rsidRPr="00B364B9">
        <w:rPr>
          <w:rFonts w:ascii="Arial" w:hAnsi="Arial" w:cs="Arial"/>
          <w:b/>
          <w:bCs/>
          <w:color w:val="auto"/>
          <w:sz w:val="24"/>
          <w:szCs w:val="24"/>
        </w:rPr>
        <w:t>Solution B: Partner Delivery Service</w:t>
      </w:r>
    </w:p>
    <w:p w14:paraId="30CD46E5" w14:textId="77777777" w:rsidR="00B84EC5" w:rsidRDefault="00566C1B" w:rsidP="00617BE2">
      <w:pPr>
        <w:pStyle w:val="Heading2"/>
        <w:spacing w:line="360" w:lineRule="auto"/>
        <w:rPr>
          <w:rFonts w:ascii="Arial" w:hAnsi="Arial" w:cs="Arial"/>
          <w:color w:val="auto"/>
          <w:sz w:val="24"/>
          <w:szCs w:val="24"/>
        </w:rPr>
      </w:pPr>
      <w:r w:rsidRPr="00566C1B">
        <w:rPr>
          <w:rFonts w:ascii="Arial" w:hAnsi="Arial" w:cs="Arial"/>
          <w:color w:val="auto"/>
          <w:sz w:val="24"/>
          <w:szCs w:val="24"/>
        </w:rPr>
        <w:t>Proposed Solution: Work with a local delivery partner to offer home delivery. Explanation: Instead of delivering items himself, Basil can use a small courier service or a local delivery platform. They collect the baked goods and deliver them to customers who cannot visit the retail park. Justification: This solution helps Basil reach customers who no longer come to the area, including remote workers and former retail staff. It expands his customer base beyond the retail park and responds to direct customer requests. By outsourcing delivery, Basil keeps his focus on baking while still offering a modern, convenient service.</w:t>
      </w:r>
    </w:p>
    <w:p w14:paraId="1119945A" w14:textId="77777777" w:rsidR="00B84EC5" w:rsidRDefault="00B84EC5" w:rsidP="00B84EC5">
      <w:pPr>
        <w:pStyle w:val="Heading2"/>
        <w:rPr>
          <w:rFonts w:ascii="Arial" w:hAnsi="Arial" w:cs="Arial"/>
          <w:color w:val="auto"/>
          <w:sz w:val="24"/>
          <w:szCs w:val="24"/>
        </w:rPr>
      </w:pPr>
    </w:p>
    <w:p w14:paraId="29A49476" w14:textId="03E9E014" w:rsidR="00F0190C" w:rsidRPr="00B84EC5" w:rsidRDefault="001F3766" w:rsidP="00B84EC5">
      <w:pPr>
        <w:pStyle w:val="Heading2"/>
        <w:rPr>
          <w:rFonts w:ascii="Arial" w:hAnsi="Arial" w:cs="Arial"/>
          <w:color w:val="auto"/>
          <w:sz w:val="24"/>
          <w:szCs w:val="24"/>
        </w:rPr>
      </w:pPr>
      <w:r>
        <w:rPr>
          <w:rFonts w:ascii="Arial" w:hAnsi="Arial" w:cs="Arial"/>
          <w:b/>
          <w:bCs/>
          <w:color w:val="auto"/>
          <w:sz w:val="28"/>
          <w:szCs w:val="28"/>
          <w:u w:val="single"/>
          <w:lang w:val="en-US"/>
        </w:rPr>
        <w:t xml:space="preserve"> </w:t>
      </w:r>
      <w:r w:rsidR="00254C27">
        <w:rPr>
          <w:rFonts w:ascii="Arial" w:hAnsi="Arial" w:cs="Arial"/>
          <w:b/>
          <w:bCs/>
          <w:color w:val="auto"/>
          <w:sz w:val="28"/>
          <w:szCs w:val="28"/>
          <w:u w:val="single"/>
          <w:lang w:val="en-US"/>
        </w:rPr>
        <w:t xml:space="preserve"> Task 3</w:t>
      </w:r>
      <w:proofErr w:type="gramStart"/>
      <w:r w:rsidR="00254C27">
        <w:rPr>
          <w:rFonts w:ascii="Arial" w:hAnsi="Arial" w:cs="Arial"/>
          <w:b/>
          <w:bCs/>
          <w:color w:val="auto"/>
          <w:sz w:val="28"/>
          <w:szCs w:val="28"/>
          <w:u w:val="single"/>
          <w:lang w:val="en-US"/>
        </w:rPr>
        <w:t>b )</w:t>
      </w:r>
      <w:r w:rsidR="009E2E03">
        <w:rPr>
          <w:rFonts w:ascii="Arial" w:hAnsi="Arial" w:cs="Arial"/>
          <w:b/>
          <w:bCs/>
          <w:color w:val="auto"/>
          <w:sz w:val="28"/>
          <w:szCs w:val="28"/>
          <w:u w:val="single"/>
          <w:lang w:val="en-US"/>
        </w:rPr>
        <w:t>Evaluation</w:t>
      </w:r>
      <w:proofErr w:type="gramEnd"/>
      <w:r w:rsidR="009E2E03">
        <w:rPr>
          <w:rFonts w:ascii="Arial" w:hAnsi="Arial" w:cs="Arial"/>
          <w:b/>
          <w:bCs/>
          <w:color w:val="auto"/>
          <w:sz w:val="28"/>
          <w:szCs w:val="28"/>
          <w:u w:val="single"/>
          <w:lang w:val="en-US"/>
        </w:rPr>
        <w:t xml:space="preserve"> Results and Justifications</w:t>
      </w:r>
    </w:p>
    <w:p w14:paraId="7B6BBFA3" w14:textId="77777777" w:rsidR="00B364B9" w:rsidRDefault="00B364B9" w:rsidP="00B364B9">
      <w:pPr>
        <w:jc w:val="both"/>
        <w:rPr>
          <w:rFonts w:ascii="Arial" w:hAnsi="Arial" w:cs="Arial"/>
        </w:rPr>
      </w:pPr>
    </w:p>
    <w:p w14:paraId="59EE9302" w14:textId="051E6DED" w:rsidR="00B364B9" w:rsidRPr="00B364B9" w:rsidRDefault="00B364B9" w:rsidP="00617BE2">
      <w:pPr>
        <w:spacing w:line="360" w:lineRule="auto"/>
        <w:jc w:val="both"/>
        <w:rPr>
          <w:rFonts w:ascii="Arial" w:hAnsi="Arial" w:cs="Arial"/>
        </w:rPr>
      </w:pPr>
      <w:r w:rsidRPr="00B364B9">
        <w:rPr>
          <w:rFonts w:ascii="Arial" w:hAnsi="Arial" w:cs="Arial"/>
        </w:rPr>
        <w:t xml:space="preserve">Solution A is the best option because it is simple, affordable, and does not require extra staff. The criteria used were cost, practicality, effect on sales, and meeting customer needs. Cost and practicality were given the highest importance because </w:t>
      </w:r>
      <w:r w:rsidRPr="00B364B9">
        <w:rPr>
          <w:rFonts w:ascii="Arial" w:hAnsi="Arial" w:cs="Arial"/>
        </w:rPr>
        <w:lastRenderedPageBreak/>
        <w:t xml:space="preserve">Basil has limited money and </w:t>
      </w:r>
      <w:r w:rsidRPr="00B364B9">
        <w:rPr>
          <w:rFonts w:ascii="Arial" w:hAnsi="Arial" w:cs="Arial"/>
        </w:rPr>
        <w:t>time and</w:t>
      </w:r>
      <w:r w:rsidRPr="00B364B9">
        <w:rPr>
          <w:rFonts w:ascii="Arial" w:hAnsi="Arial" w:cs="Arial"/>
        </w:rPr>
        <w:t xml:space="preserve"> cannot take on more work. The impact on sales and customer needs </w:t>
      </w:r>
      <w:r w:rsidRPr="00B364B9">
        <w:rPr>
          <w:rFonts w:ascii="Arial" w:hAnsi="Arial" w:cs="Arial"/>
        </w:rPr>
        <w:t>was</w:t>
      </w:r>
      <w:r w:rsidRPr="00B364B9">
        <w:rPr>
          <w:rFonts w:ascii="Arial" w:hAnsi="Arial" w:cs="Arial"/>
        </w:rPr>
        <w:t xml:space="preserve"> also weighted strongly, as the main problem is fewer visitors and lost sales during busy periods.</w:t>
      </w:r>
    </w:p>
    <w:p w14:paraId="168A50DA" w14:textId="77777777" w:rsidR="00B84EC5" w:rsidRDefault="00B364B9" w:rsidP="00617BE2">
      <w:pPr>
        <w:spacing w:line="360" w:lineRule="auto"/>
        <w:jc w:val="both"/>
        <w:rPr>
          <w:rFonts w:ascii="Arial" w:hAnsi="Arial" w:cs="Arial"/>
        </w:rPr>
      </w:pPr>
      <w:r w:rsidRPr="00B364B9">
        <w:rPr>
          <w:rFonts w:ascii="Arial" w:hAnsi="Arial" w:cs="Arial"/>
        </w:rPr>
        <w:t>Solution A fits these criteria well. It is easy to set up, reduces waiting times, prevents missed orders, and supports customers who now work from home. This makes the bakery more convenient and helps Basil increase sales even with lower footfall.</w:t>
      </w:r>
    </w:p>
    <w:p w14:paraId="35361A0E" w14:textId="77777777" w:rsidR="00B84EC5" w:rsidRDefault="00B84EC5" w:rsidP="00617BE2">
      <w:pPr>
        <w:spacing w:line="360" w:lineRule="auto"/>
        <w:jc w:val="both"/>
        <w:rPr>
          <w:rFonts w:ascii="Arial" w:hAnsi="Arial" w:cs="Arial"/>
        </w:rPr>
      </w:pPr>
    </w:p>
    <w:p w14:paraId="611689B7" w14:textId="2827F0C2" w:rsidR="003E1A46" w:rsidRPr="00B84EC5" w:rsidRDefault="00B84EC5" w:rsidP="00B84EC5">
      <w:pPr>
        <w:jc w:val="both"/>
        <w:rPr>
          <w:rFonts w:ascii="Arial" w:hAnsi="Arial" w:cs="Arial"/>
        </w:rPr>
      </w:pPr>
      <w:r>
        <w:rPr>
          <w:rFonts w:ascii="Arial" w:hAnsi="Arial" w:cs="Arial"/>
          <w:b/>
          <w:bCs/>
          <w:sz w:val="28"/>
          <w:szCs w:val="28"/>
          <w:u w:val="single"/>
        </w:rPr>
        <w:t xml:space="preserve"> </w:t>
      </w:r>
      <w:r w:rsidR="00254C27">
        <w:rPr>
          <w:rFonts w:ascii="Arial" w:hAnsi="Arial" w:cs="Arial"/>
          <w:b/>
          <w:bCs/>
          <w:sz w:val="28"/>
          <w:szCs w:val="28"/>
          <w:u w:val="single"/>
        </w:rPr>
        <w:t>Task 4 b)</w:t>
      </w:r>
      <w:r w:rsidR="009E2E03">
        <w:rPr>
          <w:rFonts w:ascii="Arial" w:hAnsi="Arial" w:cs="Arial"/>
          <w:b/>
          <w:bCs/>
          <w:sz w:val="28"/>
          <w:szCs w:val="28"/>
          <w:u w:val="single"/>
        </w:rPr>
        <w:t xml:space="preserve"> Justifications for the</w:t>
      </w:r>
      <w:r w:rsidR="003B629C" w:rsidRPr="00C53212">
        <w:rPr>
          <w:rFonts w:ascii="Arial" w:hAnsi="Arial" w:cs="Arial"/>
          <w:b/>
          <w:bCs/>
          <w:sz w:val="28"/>
          <w:szCs w:val="28"/>
          <w:u w:val="single"/>
        </w:rPr>
        <w:t xml:space="preserve"> </w:t>
      </w:r>
      <w:r w:rsidR="003E1A46" w:rsidRPr="00C53212">
        <w:rPr>
          <w:rFonts w:ascii="Arial" w:hAnsi="Arial" w:cs="Arial"/>
          <w:b/>
          <w:bCs/>
          <w:sz w:val="28"/>
          <w:szCs w:val="28"/>
          <w:u w:val="single"/>
        </w:rPr>
        <w:t>Implement</w:t>
      </w:r>
      <w:r w:rsidR="009E2E03">
        <w:rPr>
          <w:rFonts w:ascii="Arial" w:hAnsi="Arial" w:cs="Arial"/>
          <w:b/>
          <w:bCs/>
          <w:sz w:val="28"/>
          <w:szCs w:val="28"/>
          <w:u w:val="single"/>
        </w:rPr>
        <w:t>ation Plan</w:t>
      </w:r>
    </w:p>
    <w:p w14:paraId="51C666E3" w14:textId="34DFCF47" w:rsidR="00B84EC5" w:rsidRDefault="00767EF6" w:rsidP="00B84EC5">
      <w:pPr>
        <w:spacing w:line="360" w:lineRule="auto"/>
        <w:jc w:val="both"/>
        <w:rPr>
          <w:rFonts w:ascii="Arial" w:hAnsi="Arial" w:cs="Arial"/>
        </w:rPr>
      </w:pPr>
      <w:r w:rsidRPr="00767EF6">
        <w:rPr>
          <w:rFonts w:ascii="Arial" w:hAnsi="Arial" w:cs="Arial"/>
        </w:rPr>
        <w:t xml:space="preserve">The tasks in the implementation plan were arranged in a logical order to make the process simple and manageable for </w:t>
      </w:r>
      <w:r w:rsidRPr="00B424E9">
        <w:rPr>
          <w:rFonts w:ascii="Arial" w:hAnsi="Arial" w:cs="Arial"/>
        </w:rPr>
        <w:t>Basil (Malsam, 2024).</w:t>
      </w:r>
      <w:r w:rsidRPr="00767EF6">
        <w:rPr>
          <w:rFonts w:ascii="Arial" w:hAnsi="Arial" w:cs="Arial"/>
        </w:rPr>
        <w:t xml:space="preserve"> The first tasks focus on preparation, such as choosing the online system and setting it up, because these steps must be completed before any customer</w:t>
      </w:r>
      <w:r w:rsidRPr="00767EF6">
        <w:rPr>
          <w:rFonts w:ascii="Arial" w:hAnsi="Arial" w:cs="Arial"/>
        </w:rPr>
        <w:noBreakHyphen/>
        <w:t xml:space="preserve">facing changes can happen. Scheduling was planned so that each task follows naturally from the previous one, reducing confusion and avoiding </w:t>
      </w:r>
      <w:r w:rsidRPr="00B424E9">
        <w:rPr>
          <w:rFonts w:ascii="Arial" w:hAnsi="Arial" w:cs="Arial"/>
        </w:rPr>
        <w:t>delays (Project Management Institute, 2023).</w:t>
      </w:r>
      <w:r w:rsidRPr="00767EF6">
        <w:rPr>
          <w:rFonts w:ascii="Arial" w:hAnsi="Arial" w:cs="Arial"/>
        </w:rPr>
        <w:t xml:space="preserve"> Responsibilities were given to Basil and any external support based on their skills and availability. Basil handles baking</w:t>
      </w:r>
      <w:r w:rsidRPr="00767EF6">
        <w:rPr>
          <w:rFonts w:ascii="Arial" w:hAnsi="Arial" w:cs="Arial"/>
        </w:rPr>
        <w:noBreakHyphen/>
        <w:t xml:space="preserve">related decisions, while technical tasks are assigned to a web developer to ensure accuracy and </w:t>
      </w:r>
      <w:r w:rsidRPr="00B424E9">
        <w:rPr>
          <w:rFonts w:ascii="Arial" w:hAnsi="Arial" w:cs="Arial"/>
        </w:rPr>
        <w:t>speed (Crawford, 2021).</w:t>
      </w:r>
      <w:r w:rsidRPr="00767EF6">
        <w:rPr>
          <w:rFonts w:ascii="Arial" w:hAnsi="Arial" w:cs="Arial"/>
        </w:rPr>
        <w:t xml:space="preserve"> This structure is justified because it reduces risk, prevents interruptions to daily baking, and ensures the system is tested before customers use it </w:t>
      </w:r>
      <w:r w:rsidRPr="00B424E9">
        <w:rPr>
          <w:rFonts w:ascii="Arial" w:hAnsi="Arial" w:cs="Arial"/>
        </w:rPr>
        <w:t xml:space="preserve">(Kerzner, 2022). </w:t>
      </w:r>
      <w:r w:rsidRPr="00767EF6">
        <w:rPr>
          <w:rFonts w:ascii="Arial" w:hAnsi="Arial" w:cs="Arial"/>
        </w:rPr>
        <w:t>Overall, the plan supports a smooth and realistic transition to the new pre</w:t>
      </w:r>
      <w:r w:rsidRPr="00767EF6">
        <w:rPr>
          <w:rFonts w:ascii="Arial" w:hAnsi="Arial" w:cs="Arial"/>
        </w:rPr>
        <w:noBreakHyphen/>
        <w:t>order system.</w:t>
      </w:r>
    </w:p>
    <w:p w14:paraId="32DD35B4" w14:textId="2771BF58" w:rsidR="00675990" w:rsidRPr="00B84EC5" w:rsidRDefault="009E2E03" w:rsidP="00B84EC5">
      <w:pPr>
        <w:spacing w:line="360" w:lineRule="auto"/>
        <w:jc w:val="both"/>
        <w:rPr>
          <w:rFonts w:ascii="Arial" w:hAnsi="Arial" w:cs="Arial"/>
        </w:rPr>
      </w:pPr>
      <w:r>
        <w:rPr>
          <w:rFonts w:ascii="Arial" w:hAnsi="Arial" w:cs="Arial"/>
          <w:b/>
          <w:bCs/>
          <w:sz w:val="28"/>
          <w:szCs w:val="28"/>
          <w:u w:val="single"/>
        </w:rPr>
        <w:t xml:space="preserve">Task </w:t>
      </w:r>
      <w:r w:rsidR="00332EE7">
        <w:rPr>
          <w:rFonts w:ascii="Arial" w:hAnsi="Arial" w:cs="Arial"/>
          <w:b/>
          <w:bCs/>
          <w:sz w:val="28"/>
          <w:szCs w:val="28"/>
          <w:u w:val="single"/>
        </w:rPr>
        <w:t>5</w:t>
      </w:r>
      <w:r>
        <w:rPr>
          <w:rFonts w:ascii="Arial" w:hAnsi="Arial" w:cs="Arial"/>
          <w:b/>
          <w:bCs/>
          <w:sz w:val="28"/>
          <w:szCs w:val="28"/>
          <w:u w:val="single"/>
        </w:rPr>
        <w:t>b) Justifications for the KPI and SMART Objectives</w:t>
      </w:r>
    </w:p>
    <w:p w14:paraId="685EFF35" w14:textId="77777777" w:rsidR="00EE37EC" w:rsidRDefault="00EE37EC" w:rsidP="007953DB">
      <w:pPr>
        <w:jc w:val="both"/>
        <w:rPr>
          <w:rFonts w:ascii="Arial" w:hAnsi="Arial" w:cs="Arial"/>
        </w:rPr>
      </w:pPr>
    </w:p>
    <w:p w14:paraId="27CA7AEB" w14:textId="091C435E" w:rsidR="0094720D" w:rsidRPr="0094720D" w:rsidRDefault="0094720D" w:rsidP="00617BE2">
      <w:pPr>
        <w:spacing w:line="360" w:lineRule="auto"/>
        <w:jc w:val="both"/>
        <w:rPr>
          <w:rFonts w:ascii="Arial" w:hAnsi="Arial" w:cs="Arial"/>
        </w:rPr>
      </w:pPr>
      <w:r w:rsidRPr="0094720D">
        <w:rPr>
          <w:rFonts w:ascii="Arial" w:hAnsi="Arial" w:cs="Arial"/>
        </w:rPr>
        <w:t>The Key Performance Indicator (KPI)</w:t>
      </w:r>
      <w:r w:rsidR="00083FD4" w:rsidRPr="00083FD4">
        <w:rPr>
          <w:rFonts w:ascii="Arial" w:hAnsi="Arial" w:cs="Arial"/>
        </w:rPr>
        <w:t xml:space="preserve"> </w:t>
      </w:r>
      <w:r w:rsidR="00083FD4">
        <w:rPr>
          <w:rFonts w:ascii="Arial" w:hAnsi="Arial" w:cs="Arial"/>
        </w:rPr>
        <w:t>(</w:t>
      </w:r>
      <w:r w:rsidR="00083FD4" w:rsidRPr="00083FD4">
        <w:rPr>
          <w:rFonts w:ascii="Arial" w:hAnsi="Arial" w:cs="Arial"/>
        </w:rPr>
        <w:t>Parmenter</w:t>
      </w:r>
      <w:r w:rsidR="00083FD4">
        <w:rPr>
          <w:rFonts w:ascii="Arial" w:hAnsi="Arial" w:cs="Arial"/>
        </w:rPr>
        <w:t>,2015)</w:t>
      </w:r>
      <w:r w:rsidRPr="0094720D">
        <w:rPr>
          <w:rFonts w:ascii="Arial" w:hAnsi="Arial" w:cs="Arial"/>
        </w:rPr>
        <w:t xml:space="preserve"> chosen is the number of online pre</w:t>
      </w:r>
      <w:r w:rsidRPr="0094720D">
        <w:rPr>
          <w:rFonts w:ascii="Arial" w:hAnsi="Arial" w:cs="Arial"/>
        </w:rPr>
        <w:noBreakHyphen/>
        <w:t>orders each week. This is a good measure because it shows clearly whether the new system is being used and whether it is helping Basil increase sales. It is simple to track and directly linked to the main goal of improving customer access.</w:t>
      </w:r>
    </w:p>
    <w:p w14:paraId="5B51207D" w14:textId="5CF67ED1" w:rsidR="0094720D" w:rsidRPr="0094720D" w:rsidRDefault="00A12EAB" w:rsidP="00617BE2">
      <w:pPr>
        <w:spacing w:line="360" w:lineRule="auto"/>
        <w:jc w:val="both"/>
        <w:rPr>
          <w:rFonts w:ascii="Arial" w:hAnsi="Arial" w:cs="Arial"/>
        </w:rPr>
      </w:pPr>
      <w:r w:rsidRPr="00A12EAB">
        <w:rPr>
          <w:rFonts w:ascii="Arial" w:hAnsi="Arial" w:cs="Arial"/>
        </w:rPr>
        <w:t>Simply put, SMART goals are specific, measurable and attainable</w:t>
      </w:r>
      <w:r w:rsidR="008616E0" w:rsidRPr="008616E0">
        <w:rPr>
          <w:b/>
          <w:bCs/>
        </w:rPr>
        <w:t xml:space="preserve"> </w:t>
      </w:r>
      <w:r w:rsidR="008616E0" w:rsidRPr="008616E0">
        <w:rPr>
          <w:rFonts w:ascii="Arial" w:hAnsi="Arial" w:cs="Arial"/>
          <w:b/>
          <w:bCs/>
        </w:rPr>
        <w:t>(</w:t>
      </w:r>
      <w:r w:rsidR="008616E0" w:rsidRPr="008616E0">
        <w:rPr>
          <w:rFonts w:ascii="Arial" w:hAnsi="Arial" w:cs="Arial"/>
        </w:rPr>
        <w:t>Herrity, 2026).</w:t>
      </w:r>
      <w:r w:rsidR="00B424E9" w:rsidRPr="00B424E9">
        <w:t xml:space="preserve"> </w:t>
      </w:r>
      <w:r w:rsidR="00B424E9" w:rsidRPr="00B424E9">
        <w:rPr>
          <w:rFonts w:ascii="Arial" w:hAnsi="Arial" w:cs="Arial"/>
        </w:rPr>
        <w:t>Clear objectives support effective business improvement and decision</w:t>
      </w:r>
      <w:r w:rsidR="00B424E9" w:rsidRPr="00B424E9">
        <w:rPr>
          <w:rFonts w:ascii="Arial" w:hAnsi="Arial" w:cs="Arial"/>
        </w:rPr>
        <w:noBreakHyphen/>
        <w:t>making (Armstrong, 2024).</w:t>
      </w:r>
      <w:r w:rsidRPr="00B424E9">
        <w:rPr>
          <w:rFonts w:ascii="Arial" w:hAnsi="Arial" w:cs="Arial"/>
        </w:rPr>
        <w:t xml:space="preserve"> </w:t>
      </w:r>
      <w:r w:rsidRPr="00A12EAB">
        <w:rPr>
          <w:rFonts w:ascii="Arial" w:hAnsi="Arial" w:cs="Arial"/>
        </w:rPr>
        <w:t>By using a series of five benchmarks that comprise the SMART acronym, you’ll be able to create concise goals and action steps that will keep you on track.</w:t>
      </w:r>
      <w:r>
        <w:rPr>
          <w:rFonts w:ascii="Arial" w:hAnsi="Arial" w:cs="Arial"/>
        </w:rPr>
        <w:t xml:space="preserve"> (</w:t>
      </w:r>
      <w:r w:rsidRPr="00A12EAB">
        <w:rPr>
          <w:rFonts w:ascii="Arial" w:hAnsi="Arial" w:cs="Arial"/>
        </w:rPr>
        <w:t>Herrity, J.2026</w:t>
      </w:r>
      <w:r>
        <w:rPr>
          <w:rFonts w:ascii="Arial" w:hAnsi="Arial" w:cs="Arial"/>
        </w:rPr>
        <w:t xml:space="preserve">) </w:t>
      </w:r>
      <w:r w:rsidR="0094720D" w:rsidRPr="0094720D">
        <w:rPr>
          <w:rFonts w:ascii="Arial" w:hAnsi="Arial" w:cs="Arial"/>
        </w:rPr>
        <w:t xml:space="preserve">Each SMART objective supports this KPI. The goal to launch </w:t>
      </w:r>
      <w:r w:rsidR="0094720D" w:rsidRPr="0094720D">
        <w:rPr>
          <w:rFonts w:ascii="Arial" w:hAnsi="Arial" w:cs="Arial"/>
        </w:rPr>
        <w:lastRenderedPageBreak/>
        <w:t>the system within four weeks is specific and time</w:t>
      </w:r>
      <w:r w:rsidR="0094720D" w:rsidRPr="0094720D">
        <w:rPr>
          <w:rFonts w:ascii="Arial" w:hAnsi="Arial" w:cs="Arial"/>
        </w:rPr>
        <w:noBreakHyphen/>
        <w:t>based, helping Basil stay on schedule. The objective to reach a set number of weekly pre</w:t>
      </w:r>
      <w:r w:rsidR="0094720D" w:rsidRPr="0094720D">
        <w:rPr>
          <w:rFonts w:ascii="Arial" w:hAnsi="Arial" w:cs="Arial"/>
        </w:rPr>
        <w:noBreakHyphen/>
        <w:t>orders within three months is measurable and realistic, giving Basil a clear target. The aim to reduce waiting times by 20% is achievable and important because long queues caused customer frustration. The objective to increase repeat orders from remote workers helps Basil build long</w:t>
      </w:r>
      <w:r w:rsidR="0094720D" w:rsidRPr="0094720D">
        <w:rPr>
          <w:rFonts w:ascii="Arial" w:hAnsi="Arial" w:cs="Arial"/>
        </w:rPr>
        <w:noBreakHyphen/>
        <w:t>term stability.</w:t>
      </w:r>
      <w:r w:rsidR="00F019CF">
        <w:rPr>
          <w:rFonts w:ascii="Arial" w:hAnsi="Arial" w:cs="Arial"/>
        </w:rPr>
        <w:t xml:space="preserve"> </w:t>
      </w:r>
      <w:r w:rsidR="0094720D" w:rsidRPr="0094720D">
        <w:rPr>
          <w:rFonts w:ascii="Arial" w:hAnsi="Arial" w:cs="Arial"/>
        </w:rPr>
        <w:t>Together, these objectives create a clear, practical plan that helps Basil judge progress and improve customer satisfaction.</w:t>
      </w:r>
    </w:p>
    <w:p w14:paraId="657D4303" w14:textId="77777777" w:rsidR="0094720D" w:rsidRDefault="0094720D" w:rsidP="007953DB">
      <w:pPr>
        <w:jc w:val="both"/>
        <w:rPr>
          <w:rFonts w:ascii="Arial" w:hAnsi="Arial" w:cs="Arial"/>
        </w:rPr>
      </w:pPr>
    </w:p>
    <w:p w14:paraId="17F16A5E" w14:textId="17F487D1" w:rsidR="003B629C" w:rsidRPr="007F558A" w:rsidRDefault="009E2E03" w:rsidP="005724CA">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7) </w:t>
      </w:r>
      <w:r w:rsidR="007F558A" w:rsidRPr="007F558A">
        <w:rPr>
          <w:rFonts w:ascii="Arial" w:hAnsi="Arial" w:cs="Arial"/>
          <w:b/>
          <w:bCs/>
          <w:color w:val="auto"/>
          <w:sz w:val="28"/>
          <w:szCs w:val="28"/>
          <w:u w:val="single"/>
        </w:rPr>
        <w:t>Key Findings</w:t>
      </w:r>
    </w:p>
    <w:p w14:paraId="0FD3D462" w14:textId="3FA54CE1" w:rsidR="00F06570" w:rsidRDefault="00F06570" w:rsidP="00617BE2">
      <w:pPr>
        <w:pStyle w:val="ListParagraph"/>
        <w:numPr>
          <w:ilvl w:val="0"/>
          <w:numId w:val="3"/>
        </w:numPr>
        <w:spacing w:line="360" w:lineRule="auto"/>
        <w:rPr>
          <w:rFonts w:ascii="Arial" w:hAnsi="Arial" w:cs="Arial"/>
        </w:rPr>
      </w:pPr>
      <w:bookmarkStart w:id="3" w:name="_Hlk208302504"/>
      <w:r w:rsidRPr="00F06570">
        <w:rPr>
          <w:rFonts w:ascii="Arial" w:hAnsi="Arial" w:cs="Arial"/>
        </w:rPr>
        <w:t>Footfall in the retail park has dropped, which means fewer customers visit Basil’s Bakery</w:t>
      </w:r>
      <w:r w:rsidR="00580C01">
        <w:rPr>
          <w:rFonts w:ascii="Arial" w:hAnsi="Arial" w:cs="Arial"/>
        </w:rPr>
        <w:t>.</w:t>
      </w:r>
    </w:p>
    <w:p w14:paraId="359B5EAD" w14:textId="29AC703D" w:rsidR="0094720D" w:rsidRPr="0094720D" w:rsidRDefault="0094720D" w:rsidP="00617BE2">
      <w:pPr>
        <w:pStyle w:val="ListParagraph"/>
        <w:numPr>
          <w:ilvl w:val="0"/>
          <w:numId w:val="3"/>
        </w:numPr>
        <w:spacing w:line="360" w:lineRule="auto"/>
        <w:rPr>
          <w:rFonts w:ascii="Arial" w:hAnsi="Arial" w:cs="Arial"/>
        </w:rPr>
      </w:pPr>
      <w:r w:rsidRPr="0094720D">
        <w:rPr>
          <w:rFonts w:ascii="Arial" w:hAnsi="Arial" w:cs="Arial"/>
        </w:rPr>
        <w:t xml:space="preserve">Customer habits have </w:t>
      </w:r>
      <w:r w:rsidR="006756B3" w:rsidRPr="0094720D">
        <w:rPr>
          <w:rFonts w:ascii="Arial" w:hAnsi="Arial" w:cs="Arial"/>
        </w:rPr>
        <w:t>changed</w:t>
      </w:r>
      <w:r w:rsidR="006756B3">
        <w:rPr>
          <w:rFonts w:ascii="Arial" w:hAnsi="Arial" w:cs="Arial"/>
        </w:rPr>
        <w:t xml:space="preserve"> </w:t>
      </w:r>
      <w:r w:rsidRPr="0094720D">
        <w:rPr>
          <w:rFonts w:ascii="Arial" w:hAnsi="Arial" w:cs="Arial"/>
        </w:rPr>
        <w:t>because many office workers now work from home, so they no longer buy lunch from the bakery every day.</w:t>
      </w:r>
      <w:r w:rsidR="00580C01" w:rsidRPr="00580C01">
        <w:t xml:space="preserve"> </w:t>
      </w:r>
      <w:r w:rsidR="00580C01" w:rsidRPr="00580C01">
        <w:rPr>
          <w:rFonts w:ascii="Arial" w:hAnsi="Arial" w:cs="Arial"/>
        </w:rPr>
        <w:t>(Office for National Statistics, 2024).</w:t>
      </w:r>
    </w:p>
    <w:p w14:paraId="248BEBCA" w14:textId="26E5C44E" w:rsidR="0094720D" w:rsidRPr="0094720D" w:rsidRDefault="0094720D" w:rsidP="00617BE2">
      <w:pPr>
        <w:pStyle w:val="ListParagraph"/>
        <w:numPr>
          <w:ilvl w:val="0"/>
          <w:numId w:val="3"/>
        </w:numPr>
        <w:spacing w:line="360" w:lineRule="auto"/>
        <w:rPr>
          <w:rFonts w:ascii="Arial" w:hAnsi="Arial" w:cs="Arial"/>
        </w:rPr>
      </w:pPr>
      <w:r w:rsidRPr="0094720D">
        <w:rPr>
          <w:rFonts w:ascii="Arial" w:hAnsi="Arial" w:cs="Arial"/>
        </w:rPr>
        <w:t xml:space="preserve">Business costs have increased, including rent, utilities and organic ingredients, making it harder for Basil to maintain </w:t>
      </w:r>
      <w:r w:rsidR="006756B3" w:rsidRPr="0094720D">
        <w:rPr>
          <w:rFonts w:ascii="Arial" w:hAnsi="Arial" w:cs="Arial"/>
        </w:rPr>
        <w:t>profit</w:t>
      </w:r>
      <w:r w:rsidR="006756B3">
        <w:rPr>
          <w:rFonts w:ascii="Arial" w:hAnsi="Arial" w:cs="Arial"/>
        </w:rPr>
        <w:t xml:space="preserve"> (</w:t>
      </w:r>
      <w:r w:rsidR="006756B3">
        <w:rPr>
          <w:rFonts w:ascii="Arial" w:hAnsi="Arial" w:cs="Arial"/>
        </w:rPr>
        <w:t>Ingham, A. 2026)</w:t>
      </w:r>
      <w:r w:rsidRPr="0094720D">
        <w:rPr>
          <w:rFonts w:ascii="Arial" w:hAnsi="Arial" w:cs="Arial"/>
        </w:rPr>
        <w:t>.</w:t>
      </w:r>
    </w:p>
    <w:p w14:paraId="26E16F2A" w14:textId="10F4C578" w:rsidR="0094720D" w:rsidRPr="0094720D" w:rsidRDefault="0094720D" w:rsidP="00617BE2">
      <w:pPr>
        <w:pStyle w:val="ListParagraph"/>
        <w:numPr>
          <w:ilvl w:val="0"/>
          <w:numId w:val="3"/>
        </w:numPr>
        <w:spacing w:line="360" w:lineRule="auto"/>
        <w:rPr>
          <w:rFonts w:ascii="Arial" w:hAnsi="Arial" w:cs="Arial"/>
        </w:rPr>
      </w:pPr>
      <w:r w:rsidRPr="0094720D">
        <w:rPr>
          <w:rFonts w:ascii="Arial" w:hAnsi="Arial" w:cs="Arial"/>
        </w:rPr>
        <w:t>Service limitations, such as no delivery and unreliable phone pre</w:t>
      </w:r>
      <w:r w:rsidRPr="0094720D">
        <w:rPr>
          <w:rFonts w:ascii="Arial" w:hAnsi="Arial" w:cs="Arial"/>
        </w:rPr>
        <w:noBreakHyphen/>
        <w:t>orders, cause missed sales and reduce convenience for customers.</w:t>
      </w:r>
      <w:r w:rsidR="00580C01" w:rsidRPr="00580C01">
        <w:rPr>
          <w:b/>
          <w:bCs/>
        </w:rPr>
        <w:t xml:space="preserve"> </w:t>
      </w:r>
      <w:r w:rsidR="00580C01" w:rsidRPr="00580C01">
        <w:rPr>
          <w:rFonts w:ascii="Arial" w:hAnsi="Arial" w:cs="Arial"/>
        </w:rPr>
        <w:t>(Small Business UK, 2025).</w:t>
      </w:r>
    </w:p>
    <w:p w14:paraId="2B716BBF" w14:textId="7B984AD9" w:rsidR="003B629C" w:rsidRPr="00EE37EC" w:rsidRDefault="00EE37EC" w:rsidP="00EE37EC">
      <w:pPr>
        <w:rPr>
          <w:rFonts w:ascii="Arial" w:hAnsi="Arial" w:cs="Arial"/>
          <w:b/>
          <w:bCs/>
          <w:color w:val="FF0000"/>
        </w:rPr>
      </w:pPr>
      <w:r>
        <w:rPr>
          <w:rFonts w:ascii="Arial" w:hAnsi="Arial" w:cs="Arial"/>
          <w:b/>
          <w:bCs/>
          <w:color w:val="FF0000"/>
        </w:rPr>
        <w:br w:type="page"/>
      </w:r>
      <w:bookmarkEnd w:id="3"/>
    </w:p>
    <w:p w14:paraId="4D8781FC" w14:textId="38893AE1" w:rsidR="003B629C" w:rsidRPr="007F558A" w:rsidRDefault="007F558A" w:rsidP="003B629C">
      <w:pPr>
        <w:rPr>
          <w:rFonts w:ascii="Arial" w:hAnsi="Arial" w:cs="Arial"/>
          <w:b/>
          <w:bCs/>
          <w:sz w:val="28"/>
          <w:szCs w:val="28"/>
          <w:u w:val="single"/>
        </w:rPr>
      </w:pPr>
      <w:r>
        <w:rPr>
          <w:rFonts w:ascii="Arial" w:hAnsi="Arial" w:cs="Arial"/>
          <w:b/>
          <w:bCs/>
          <w:sz w:val="28"/>
          <w:szCs w:val="28"/>
          <w:u w:val="single"/>
        </w:rPr>
        <w:lastRenderedPageBreak/>
        <w:t xml:space="preserve">Reference List </w:t>
      </w:r>
    </w:p>
    <w:p w14:paraId="3AB50AD7" w14:textId="2E81F45E" w:rsidR="00B91658" w:rsidRDefault="00B91658" w:rsidP="00D539A9">
      <w:pPr>
        <w:pStyle w:val="ListParagraph"/>
        <w:spacing w:after="0" w:line="360" w:lineRule="auto"/>
        <w:ind w:left="1080"/>
        <w:rPr>
          <w:rFonts w:ascii="Arial" w:hAnsi="Arial" w:cs="Arial"/>
        </w:rPr>
      </w:pPr>
    </w:p>
    <w:p w14:paraId="4F64063B" w14:textId="2C9A5BA8" w:rsidR="00B424E9" w:rsidRPr="00B424E9" w:rsidRDefault="00B424E9" w:rsidP="00B424E9">
      <w:pPr>
        <w:pStyle w:val="ListParagraph"/>
        <w:numPr>
          <w:ilvl w:val="0"/>
          <w:numId w:val="13"/>
        </w:numPr>
        <w:spacing w:after="0" w:line="360" w:lineRule="auto"/>
        <w:rPr>
          <w:rFonts w:ascii="Arial" w:eastAsia="Times New Roman" w:hAnsi="Arial" w:cs="Arial"/>
          <w:kern w:val="0"/>
          <w:lang w:eastAsia="en-GB"/>
          <w14:ligatures w14:val="none"/>
        </w:rPr>
      </w:pPr>
      <w:r w:rsidRPr="00B424E9">
        <w:rPr>
          <w:rFonts w:ascii="Arial" w:eastAsia="Times New Roman" w:hAnsi="Arial" w:cs="Arial"/>
          <w:kern w:val="0"/>
          <w:lang w:eastAsia="en-GB"/>
          <w14:ligatures w14:val="none"/>
        </w:rPr>
        <w:t xml:space="preserve">Armstrong, M. (2024) </w:t>
      </w:r>
      <w:r w:rsidRPr="00B424E9">
        <w:rPr>
          <w:rFonts w:ascii="Arial" w:eastAsia="Times New Roman" w:hAnsi="Arial" w:cs="Arial"/>
          <w:i/>
          <w:iCs/>
          <w:kern w:val="0"/>
          <w:lang w:eastAsia="en-GB"/>
          <w14:ligatures w14:val="none"/>
        </w:rPr>
        <w:t>Armstrong’s Handbook of Management and Leadership</w:t>
      </w:r>
      <w:r w:rsidRPr="00B424E9">
        <w:rPr>
          <w:rFonts w:ascii="Arial" w:eastAsia="Times New Roman" w:hAnsi="Arial" w:cs="Arial"/>
          <w:kern w:val="0"/>
          <w:lang w:eastAsia="en-GB"/>
          <w14:ligatures w14:val="none"/>
        </w:rPr>
        <w:t>. 5th ed. London: Kogan Page.</w:t>
      </w:r>
    </w:p>
    <w:p w14:paraId="3A18E57D" w14:textId="75A82A19" w:rsidR="000260EF" w:rsidRPr="00B424E9" w:rsidRDefault="000260EF" w:rsidP="00B424E9">
      <w:pPr>
        <w:pStyle w:val="ListParagraph"/>
        <w:numPr>
          <w:ilvl w:val="0"/>
          <w:numId w:val="13"/>
        </w:numPr>
        <w:spacing w:after="0" w:line="360" w:lineRule="auto"/>
        <w:rPr>
          <w:rFonts w:ascii="Arial" w:eastAsia="Times New Roman" w:hAnsi="Arial" w:cs="Arial"/>
          <w:kern w:val="0"/>
          <w:lang w:eastAsia="en-GB"/>
          <w14:ligatures w14:val="none"/>
        </w:rPr>
      </w:pPr>
      <w:r w:rsidRPr="00B424E9">
        <w:rPr>
          <w:rFonts w:ascii="Arial" w:eastAsia="Times New Roman" w:hAnsi="Arial" w:cs="Arial"/>
          <w:kern w:val="0"/>
          <w:lang w:eastAsia="en-GB"/>
          <w14:ligatures w14:val="none"/>
        </w:rPr>
        <w:t xml:space="preserve">Basil’s Bakery (2024) </w:t>
      </w:r>
      <w:r w:rsidRPr="00B424E9">
        <w:rPr>
          <w:rFonts w:ascii="Arial" w:eastAsia="Times New Roman" w:hAnsi="Arial" w:cs="Arial"/>
          <w:i/>
          <w:iCs/>
          <w:kern w:val="0"/>
          <w:lang w:eastAsia="en-GB"/>
          <w14:ligatures w14:val="none"/>
        </w:rPr>
        <w:t>Basil’s Bakery – Artisan breads, cakes and pastries</w:t>
      </w:r>
      <w:r w:rsidRPr="00B424E9">
        <w:rPr>
          <w:rFonts w:ascii="Arial" w:eastAsia="Times New Roman" w:hAnsi="Arial" w:cs="Arial"/>
          <w:kern w:val="0"/>
          <w:lang w:eastAsia="en-GB"/>
          <w14:ligatures w14:val="none"/>
        </w:rPr>
        <w:t xml:space="preserve">. Available at: </w:t>
      </w:r>
      <w:hyperlink r:id="rId8" w:tgtFrame="_blank" w:tooltip="www.basilsbakery.co.uk" w:history="1">
        <w:r w:rsidRPr="00B424E9">
          <w:rPr>
            <w:rStyle w:val="Hyperlink"/>
            <w:rFonts w:ascii="Arial" w:eastAsia="Times New Roman" w:hAnsi="Arial" w:cs="Arial"/>
            <w:kern w:val="0"/>
            <w:lang w:eastAsia="en-GB"/>
            <w14:ligatures w14:val="none"/>
          </w:rPr>
          <w:t>https://www.basilsbakery.co.uk/</w:t>
        </w:r>
      </w:hyperlink>
      <w:r w:rsidRPr="00B424E9">
        <w:rPr>
          <w:rFonts w:ascii="Arial" w:eastAsia="Times New Roman" w:hAnsi="Arial" w:cs="Arial"/>
          <w:kern w:val="0"/>
          <w:lang w:eastAsia="en-GB"/>
          <w14:ligatures w14:val="none"/>
        </w:rPr>
        <w:t xml:space="preserve"> (Accessed 17 July 2026).</w:t>
      </w:r>
    </w:p>
    <w:p w14:paraId="66F17F4C" w14:textId="197BD492" w:rsidR="00D64511" w:rsidRPr="00B424E9" w:rsidRDefault="00D64511" w:rsidP="00B424E9">
      <w:pPr>
        <w:pStyle w:val="ListParagraph"/>
        <w:numPr>
          <w:ilvl w:val="0"/>
          <w:numId w:val="13"/>
        </w:numPr>
        <w:spacing w:after="0" w:line="360" w:lineRule="auto"/>
        <w:rPr>
          <w:rFonts w:ascii="Arial" w:eastAsia="Times New Roman" w:hAnsi="Arial" w:cs="Arial"/>
          <w:kern w:val="0"/>
          <w:lang w:eastAsia="en-GB"/>
          <w14:ligatures w14:val="none"/>
        </w:rPr>
      </w:pPr>
      <w:r w:rsidRPr="00B424E9">
        <w:rPr>
          <w:rFonts w:ascii="Arial" w:eastAsia="Times New Roman" w:hAnsi="Arial" w:cs="Arial"/>
          <w:kern w:val="0"/>
          <w:lang w:eastAsia="en-GB"/>
          <w14:ligatures w14:val="none"/>
        </w:rPr>
        <w:t xml:space="preserve">Crawford, L. (2021) </w:t>
      </w:r>
      <w:r w:rsidRPr="00B424E9">
        <w:rPr>
          <w:rFonts w:ascii="Arial" w:eastAsia="Times New Roman" w:hAnsi="Arial" w:cs="Arial"/>
          <w:i/>
          <w:iCs/>
          <w:kern w:val="0"/>
          <w:lang w:eastAsia="en-GB"/>
          <w14:ligatures w14:val="none"/>
        </w:rPr>
        <w:t>Project Leadership and Responsibility Allocation</w:t>
      </w:r>
      <w:r w:rsidRPr="00B424E9">
        <w:rPr>
          <w:rFonts w:ascii="Arial" w:eastAsia="Times New Roman" w:hAnsi="Arial" w:cs="Arial"/>
          <w:kern w:val="0"/>
          <w:lang w:eastAsia="en-GB"/>
          <w14:ligatures w14:val="none"/>
        </w:rPr>
        <w:t>. London: Routledge.</w:t>
      </w:r>
    </w:p>
    <w:p w14:paraId="7B4F3CD9" w14:textId="142AB1E1" w:rsidR="00D64511" w:rsidRPr="00B424E9" w:rsidRDefault="00D64511" w:rsidP="00B424E9">
      <w:pPr>
        <w:pStyle w:val="ListParagraph"/>
        <w:numPr>
          <w:ilvl w:val="0"/>
          <w:numId w:val="13"/>
        </w:numPr>
        <w:spacing w:after="0" w:line="360" w:lineRule="auto"/>
        <w:rPr>
          <w:rFonts w:ascii="Arial" w:eastAsia="Times New Roman" w:hAnsi="Arial" w:cs="Arial"/>
          <w:kern w:val="0"/>
          <w:lang w:eastAsia="en-GB"/>
          <w14:ligatures w14:val="none"/>
        </w:rPr>
      </w:pPr>
      <w:r w:rsidRPr="00B424E9">
        <w:rPr>
          <w:rFonts w:ascii="Arial" w:eastAsia="Times New Roman" w:hAnsi="Arial" w:cs="Arial"/>
          <w:kern w:val="0"/>
          <w:lang w:eastAsia="en-GB"/>
          <w14:ligatures w14:val="none"/>
        </w:rPr>
        <w:t xml:space="preserve">Deloitte (2025) </w:t>
      </w:r>
      <w:r w:rsidRPr="00B424E9">
        <w:rPr>
          <w:rFonts w:ascii="Arial" w:eastAsia="Times New Roman" w:hAnsi="Arial" w:cs="Arial"/>
          <w:i/>
          <w:iCs/>
          <w:kern w:val="0"/>
          <w:lang w:eastAsia="en-GB"/>
          <w14:ligatures w14:val="none"/>
        </w:rPr>
        <w:t>Digital transformation for small food businesses</w:t>
      </w:r>
      <w:r w:rsidRPr="00B424E9">
        <w:rPr>
          <w:rFonts w:ascii="Arial" w:eastAsia="Times New Roman" w:hAnsi="Arial" w:cs="Arial"/>
          <w:kern w:val="0"/>
          <w:lang w:eastAsia="en-GB"/>
          <w14:ligatures w14:val="none"/>
        </w:rPr>
        <w:t>. Deloitte Insights.</w:t>
      </w:r>
    </w:p>
    <w:p w14:paraId="2D413904" w14:textId="0ACF9C32" w:rsidR="006756B3" w:rsidRPr="00B424E9" w:rsidRDefault="006756B3" w:rsidP="00B424E9">
      <w:pPr>
        <w:pStyle w:val="ListParagraph"/>
        <w:numPr>
          <w:ilvl w:val="0"/>
          <w:numId w:val="13"/>
        </w:numPr>
        <w:spacing w:after="0" w:line="360" w:lineRule="auto"/>
        <w:rPr>
          <w:rFonts w:ascii="Arial" w:eastAsia="Times New Roman" w:hAnsi="Arial" w:cs="Arial"/>
          <w:kern w:val="0"/>
          <w:lang w:eastAsia="en-GB"/>
          <w14:ligatures w14:val="none"/>
        </w:rPr>
      </w:pPr>
      <w:r w:rsidRPr="00B424E9">
        <w:rPr>
          <w:rFonts w:ascii="Arial" w:hAnsi="Arial" w:cs="Arial"/>
          <w:color w:val="333333"/>
        </w:rPr>
        <w:t>Ingham, A. (</w:t>
      </w:r>
      <w:r w:rsidRPr="00B424E9">
        <w:rPr>
          <w:rFonts w:ascii="Arial" w:eastAsia="Times New Roman" w:hAnsi="Arial" w:cs="Arial"/>
          <w:kern w:val="0"/>
          <w:lang w:eastAsia="en-GB"/>
          <w14:ligatures w14:val="none"/>
        </w:rPr>
        <w:t>2026) ‘</w:t>
      </w:r>
      <w:r w:rsidRPr="00B424E9">
        <w:rPr>
          <w:rFonts w:ascii="Arial" w:eastAsia="Times New Roman" w:hAnsi="Arial" w:cs="Arial"/>
          <w:i/>
          <w:iCs/>
          <w:kern w:val="0"/>
          <w:lang w:eastAsia="en-GB"/>
          <w14:ligatures w14:val="none"/>
        </w:rPr>
        <w:t>BM Business Matters’. Available at: https://bmmagazine.co.uk/news/5500-small-businesses-business-rates-review-reeves</w:t>
      </w:r>
      <w:r w:rsidRPr="00B424E9">
        <w:rPr>
          <w:rFonts w:ascii="Arial" w:eastAsia="Times New Roman" w:hAnsi="Arial" w:cs="Arial"/>
          <w:kern w:val="0"/>
          <w:lang w:eastAsia="en-GB"/>
          <w14:ligatures w14:val="none"/>
        </w:rPr>
        <w:t>/.</w:t>
      </w:r>
    </w:p>
    <w:p w14:paraId="17E6D203" w14:textId="0A26E182" w:rsidR="00A12EAB" w:rsidRPr="00B424E9" w:rsidRDefault="00A12EAB" w:rsidP="00B424E9">
      <w:pPr>
        <w:pStyle w:val="ListParagraph"/>
        <w:numPr>
          <w:ilvl w:val="0"/>
          <w:numId w:val="13"/>
        </w:numPr>
        <w:spacing w:after="0" w:line="360" w:lineRule="auto"/>
        <w:rPr>
          <w:rFonts w:ascii="Arial" w:hAnsi="Arial" w:cs="Arial"/>
        </w:rPr>
      </w:pPr>
      <w:r w:rsidRPr="00B424E9">
        <w:rPr>
          <w:rFonts w:ascii="Arial" w:hAnsi="Arial" w:cs="Arial"/>
        </w:rPr>
        <w:t xml:space="preserve">Herrity, J. (2026) </w:t>
      </w:r>
      <w:r w:rsidRPr="00B424E9">
        <w:rPr>
          <w:rFonts w:ascii="Arial" w:hAnsi="Arial" w:cs="Arial"/>
          <w:i/>
          <w:iCs/>
        </w:rPr>
        <w:t>How to write SMART goals (with examples)</w:t>
      </w:r>
      <w:r w:rsidRPr="00B424E9">
        <w:rPr>
          <w:rFonts w:ascii="Arial" w:hAnsi="Arial" w:cs="Arial"/>
        </w:rPr>
        <w:t xml:space="preserve">. </w:t>
      </w:r>
      <w:r w:rsidR="006756B3" w:rsidRPr="00B424E9">
        <w:rPr>
          <w:rFonts w:ascii="Arial" w:hAnsi="Arial" w:cs="Arial"/>
        </w:rPr>
        <w:t>Indeed,</w:t>
      </w:r>
      <w:r w:rsidRPr="00B424E9">
        <w:rPr>
          <w:rFonts w:ascii="Arial" w:hAnsi="Arial" w:cs="Arial"/>
        </w:rPr>
        <w:t xml:space="preserve"> Career Guide. Available at: </w:t>
      </w:r>
      <w:hyperlink r:id="rId9" w:tgtFrame="_blank" w:tooltip="www.indeed.com" w:history="1">
        <w:r w:rsidRPr="00B424E9">
          <w:rPr>
            <w:rStyle w:val="Hyperlink"/>
            <w:rFonts w:ascii="Arial" w:hAnsi="Arial" w:cs="Arial"/>
          </w:rPr>
          <w:t>https://www.indeed.com/career-advice/career-development/how-to-write-smart-goals</w:t>
        </w:r>
      </w:hyperlink>
      <w:r w:rsidRPr="00B424E9">
        <w:rPr>
          <w:rFonts w:ascii="Arial" w:hAnsi="Arial" w:cs="Arial"/>
        </w:rPr>
        <w:t xml:space="preserve"> (Accessed 17 July 2026).</w:t>
      </w:r>
    </w:p>
    <w:p w14:paraId="31DA014D" w14:textId="591CCF0F" w:rsidR="00767EF6" w:rsidRPr="00B424E9" w:rsidRDefault="00767EF6" w:rsidP="00B424E9">
      <w:pPr>
        <w:pStyle w:val="ListParagraph"/>
        <w:numPr>
          <w:ilvl w:val="0"/>
          <w:numId w:val="13"/>
        </w:numPr>
        <w:spacing w:after="0" w:line="360" w:lineRule="auto"/>
        <w:rPr>
          <w:rFonts w:ascii="Arial" w:hAnsi="Arial" w:cs="Arial"/>
        </w:rPr>
      </w:pPr>
      <w:r w:rsidRPr="00B424E9">
        <w:rPr>
          <w:rFonts w:ascii="Arial" w:hAnsi="Arial" w:cs="Arial"/>
        </w:rPr>
        <w:t xml:space="preserve">Kerzner, H. (2022) </w:t>
      </w:r>
      <w:r w:rsidRPr="00B424E9">
        <w:rPr>
          <w:rFonts w:ascii="Arial" w:hAnsi="Arial" w:cs="Arial"/>
          <w:i/>
          <w:iCs/>
        </w:rPr>
        <w:t>Project Management: A Systems Approach to Planning, Scheduling, and Controlling</w:t>
      </w:r>
      <w:r w:rsidRPr="00B424E9">
        <w:rPr>
          <w:rFonts w:ascii="Arial" w:hAnsi="Arial" w:cs="Arial"/>
        </w:rPr>
        <w:t>. 13th ed. Hoboken: Wiley</w:t>
      </w:r>
    </w:p>
    <w:p w14:paraId="49862E05" w14:textId="7D360955" w:rsidR="00B424E9" w:rsidRPr="00B424E9" w:rsidRDefault="00B424E9" w:rsidP="00B424E9">
      <w:pPr>
        <w:pStyle w:val="ListParagraph"/>
        <w:numPr>
          <w:ilvl w:val="0"/>
          <w:numId w:val="13"/>
        </w:numPr>
        <w:spacing w:after="0" w:line="360" w:lineRule="auto"/>
        <w:rPr>
          <w:rFonts w:ascii="Arial" w:hAnsi="Arial" w:cs="Arial"/>
        </w:rPr>
      </w:pPr>
      <w:r w:rsidRPr="00B424E9">
        <w:rPr>
          <w:rFonts w:ascii="Arial" w:hAnsi="Arial" w:cs="Arial"/>
        </w:rPr>
        <w:t>Lower footfall in retail parks continues to affect small shops (Local Data Company, 2025).</w:t>
      </w:r>
    </w:p>
    <w:p w14:paraId="23B4BDC8" w14:textId="71D274DC" w:rsidR="00A1459F" w:rsidRPr="00B424E9" w:rsidRDefault="00D539A9" w:rsidP="00B424E9">
      <w:pPr>
        <w:pStyle w:val="ListParagraph"/>
        <w:numPr>
          <w:ilvl w:val="0"/>
          <w:numId w:val="13"/>
        </w:numPr>
        <w:spacing w:after="0" w:line="360" w:lineRule="auto"/>
        <w:rPr>
          <w:rFonts w:ascii="Arial" w:hAnsi="Arial" w:cs="Arial"/>
        </w:rPr>
      </w:pPr>
      <w:r w:rsidRPr="00B424E9">
        <w:rPr>
          <w:rFonts w:ascii="Arial" w:hAnsi="Arial" w:cs="Arial"/>
        </w:rPr>
        <w:t>Malsam, W. (2024) What Is an Implementation Plan? (Template &amp; Example Included). Project</w:t>
      </w:r>
      <w:r w:rsidRPr="00B424E9">
        <w:rPr>
          <w:rFonts w:ascii="Arial" w:hAnsi="Arial" w:cs="Arial"/>
        </w:rPr>
        <w:t xml:space="preserve"> </w:t>
      </w:r>
      <w:r w:rsidRPr="00B424E9">
        <w:rPr>
          <w:rFonts w:ascii="Arial" w:hAnsi="Arial" w:cs="Arial"/>
        </w:rPr>
        <w:t>Manager. Available at: https://www.projectmanager.com/blog/implementation-plan (Accessed: 13 July 2026).</w:t>
      </w:r>
    </w:p>
    <w:p w14:paraId="7DF2C780" w14:textId="35842E59" w:rsidR="00767EF6" w:rsidRPr="00B424E9" w:rsidRDefault="00767EF6" w:rsidP="00B424E9">
      <w:pPr>
        <w:pStyle w:val="ListParagraph"/>
        <w:numPr>
          <w:ilvl w:val="0"/>
          <w:numId w:val="13"/>
        </w:numPr>
        <w:spacing w:after="0" w:line="360" w:lineRule="auto"/>
        <w:rPr>
          <w:rFonts w:ascii="Arial" w:hAnsi="Arial" w:cs="Arial"/>
        </w:rPr>
      </w:pPr>
      <w:r w:rsidRPr="00B424E9">
        <w:rPr>
          <w:rFonts w:ascii="Arial" w:hAnsi="Arial" w:cs="Arial"/>
        </w:rPr>
        <w:t xml:space="preserve">McKinsey &amp; Company (2024) </w:t>
      </w:r>
      <w:r w:rsidRPr="00B424E9">
        <w:rPr>
          <w:rFonts w:ascii="Arial" w:hAnsi="Arial" w:cs="Arial"/>
          <w:i/>
          <w:iCs/>
        </w:rPr>
        <w:t>The rise of delivery services in the UK food sector</w:t>
      </w:r>
      <w:r w:rsidRPr="00B424E9">
        <w:rPr>
          <w:rFonts w:ascii="Arial" w:hAnsi="Arial" w:cs="Arial"/>
        </w:rPr>
        <w:t>. McKinsey &amp; Company.</w:t>
      </w:r>
    </w:p>
    <w:p w14:paraId="55684CD3" w14:textId="3AEA31E9" w:rsidR="00580C01" w:rsidRPr="00B424E9" w:rsidRDefault="00580C01" w:rsidP="00B424E9">
      <w:pPr>
        <w:pStyle w:val="ListParagraph"/>
        <w:numPr>
          <w:ilvl w:val="0"/>
          <w:numId w:val="13"/>
        </w:numPr>
        <w:spacing w:after="0" w:line="360" w:lineRule="auto"/>
        <w:rPr>
          <w:rFonts w:ascii="Arial" w:hAnsi="Arial" w:cs="Arial"/>
        </w:rPr>
      </w:pPr>
      <w:r w:rsidRPr="00B424E9">
        <w:rPr>
          <w:rFonts w:ascii="Arial" w:hAnsi="Arial" w:cs="Arial"/>
        </w:rPr>
        <w:t xml:space="preserve">Office for National Statistics (2024) </w:t>
      </w:r>
      <w:r w:rsidRPr="00B424E9">
        <w:rPr>
          <w:rFonts w:ascii="Arial" w:hAnsi="Arial" w:cs="Arial"/>
          <w:i/>
          <w:iCs/>
        </w:rPr>
        <w:t>Homeworking in the UK: changes in working patterns</w:t>
      </w:r>
      <w:r w:rsidRPr="00B424E9">
        <w:rPr>
          <w:rFonts w:ascii="Arial" w:hAnsi="Arial" w:cs="Arial"/>
        </w:rPr>
        <w:t>. ONS.</w:t>
      </w:r>
    </w:p>
    <w:p w14:paraId="421CE342" w14:textId="77777777" w:rsidR="00D64511" w:rsidRPr="00B424E9" w:rsidRDefault="00083FD4" w:rsidP="00B424E9">
      <w:pPr>
        <w:pStyle w:val="ListParagraph"/>
        <w:numPr>
          <w:ilvl w:val="0"/>
          <w:numId w:val="13"/>
        </w:numPr>
        <w:spacing w:after="0" w:line="360" w:lineRule="auto"/>
        <w:rPr>
          <w:rFonts w:ascii="Arial" w:hAnsi="Arial" w:cs="Arial"/>
        </w:rPr>
      </w:pPr>
      <w:r w:rsidRPr="00B424E9">
        <w:rPr>
          <w:rFonts w:ascii="Arial" w:hAnsi="Arial" w:cs="Arial"/>
        </w:rPr>
        <w:t>Parmenter, D. (2015) Key performance indicators: Developing, implementing, and using winning KPIs. 3rd edn. Hoboken: Wiley.</w:t>
      </w:r>
    </w:p>
    <w:p w14:paraId="63DB3837" w14:textId="2F16F4C9" w:rsidR="00D64511" w:rsidRPr="00B424E9" w:rsidRDefault="00D64511" w:rsidP="00B424E9">
      <w:pPr>
        <w:pStyle w:val="ListParagraph"/>
        <w:numPr>
          <w:ilvl w:val="0"/>
          <w:numId w:val="13"/>
        </w:numPr>
        <w:spacing w:after="0" w:line="360" w:lineRule="auto"/>
        <w:rPr>
          <w:rFonts w:ascii="Arial" w:hAnsi="Arial" w:cs="Arial"/>
        </w:rPr>
      </w:pPr>
      <w:r w:rsidRPr="00B424E9">
        <w:rPr>
          <w:rFonts w:ascii="Arial" w:hAnsi="Arial" w:cs="Arial"/>
          <w:i/>
          <w:iCs/>
        </w:rPr>
        <w:t xml:space="preserve">Project Management Institute (2023) PMBOK® </w:t>
      </w:r>
      <w:r w:rsidRPr="00B424E9">
        <w:rPr>
          <w:rFonts w:ascii="Arial" w:hAnsi="Arial" w:cs="Arial"/>
          <w:i/>
          <w:iCs/>
        </w:rPr>
        <w:t>Guide: Project</w:t>
      </w:r>
      <w:r w:rsidRPr="00B424E9">
        <w:rPr>
          <w:rFonts w:ascii="Arial" w:hAnsi="Arial" w:cs="Arial"/>
          <w:i/>
          <w:iCs/>
        </w:rPr>
        <w:t xml:space="preserve"> Management Body of Knowledge</w:t>
      </w:r>
      <w:r w:rsidRPr="00B424E9">
        <w:rPr>
          <w:rFonts w:ascii="Arial" w:hAnsi="Arial" w:cs="Arial"/>
        </w:rPr>
        <w:t>. 7th ed. Newtown Square: PMI.</w:t>
      </w:r>
    </w:p>
    <w:p w14:paraId="7EB62D4B" w14:textId="54A1F25A" w:rsidR="00A12EAB" w:rsidRPr="00B424E9" w:rsidRDefault="00580C01" w:rsidP="00B424E9">
      <w:pPr>
        <w:pStyle w:val="ListParagraph"/>
        <w:numPr>
          <w:ilvl w:val="0"/>
          <w:numId w:val="13"/>
        </w:numPr>
        <w:spacing w:after="0" w:line="360" w:lineRule="auto"/>
        <w:rPr>
          <w:rFonts w:ascii="Arial" w:hAnsi="Arial" w:cs="Arial"/>
        </w:rPr>
      </w:pPr>
      <w:r w:rsidRPr="00B424E9">
        <w:rPr>
          <w:rFonts w:ascii="Arial" w:hAnsi="Arial" w:cs="Arial"/>
        </w:rPr>
        <w:lastRenderedPageBreak/>
        <w:t xml:space="preserve">Small Business UK (2025) </w:t>
      </w:r>
      <w:r w:rsidRPr="00B424E9">
        <w:rPr>
          <w:rFonts w:ascii="Arial" w:hAnsi="Arial" w:cs="Arial"/>
          <w:i/>
          <w:iCs/>
        </w:rPr>
        <w:t>How independent shops can use digital tools to increase customer access</w:t>
      </w:r>
      <w:r w:rsidRPr="00B424E9">
        <w:rPr>
          <w:rFonts w:ascii="Arial" w:hAnsi="Arial" w:cs="Arial"/>
        </w:rPr>
        <w:t xml:space="preserve">. Available at: https://smallbusiness.co.uk </w:t>
      </w:r>
      <w:hyperlink r:id="rId10" w:tgtFrame="_blank" w:tooltip="www.bing.com" w:history="1">
        <w:r w:rsidRPr="00B424E9">
          <w:rPr>
            <w:rStyle w:val="Hyperlink"/>
            <w:rFonts w:ascii="Arial" w:hAnsi="Arial" w:cs="Arial"/>
          </w:rPr>
          <w:t>(smallbusiness.co.uk in Bing)</w:t>
        </w:r>
      </w:hyperlink>
      <w:r w:rsidRPr="00B424E9">
        <w:rPr>
          <w:rFonts w:ascii="Arial" w:hAnsi="Arial" w:cs="Arial"/>
        </w:rPr>
        <w:t xml:space="preserve"> (Accessed 18 July 2026).</w:t>
      </w:r>
    </w:p>
    <w:p w14:paraId="472E19A6" w14:textId="77777777" w:rsidR="00B91658" w:rsidRDefault="00B91658" w:rsidP="00B91658">
      <w:pPr>
        <w:spacing w:after="0" w:line="360" w:lineRule="auto"/>
        <w:ind w:left="360"/>
        <w:rPr>
          <w:rFonts w:ascii="Arial" w:hAnsi="Arial" w:cs="Arial"/>
        </w:rPr>
      </w:pPr>
    </w:p>
    <w:p w14:paraId="220CC702" w14:textId="77777777" w:rsidR="00B91658" w:rsidRDefault="00B91658" w:rsidP="00B91658">
      <w:pPr>
        <w:spacing w:after="0" w:line="360" w:lineRule="auto"/>
        <w:ind w:left="360"/>
        <w:rPr>
          <w:rFonts w:ascii="Arial" w:hAnsi="Arial" w:cs="Arial"/>
        </w:rPr>
      </w:pP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08910188" w14:textId="3DF475EE" w:rsidR="00B91658" w:rsidRDefault="00F31FCC" w:rsidP="00F31FCC">
      <w:pPr>
        <w:rPr>
          <w:rFonts w:ascii="Arial" w:hAnsi="Arial" w:cs="Arial"/>
        </w:rPr>
      </w:pPr>
      <w:r>
        <w:rPr>
          <w:rFonts w:ascii="Arial" w:hAnsi="Arial" w:cs="Arial"/>
        </w:rPr>
        <w:br w:type="page"/>
      </w: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3EFF1112" w14:textId="40D0ADA6" w:rsidR="00455AAA" w:rsidRPr="00394A9D" w:rsidRDefault="00394A9D" w:rsidP="00DF77C0">
      <w:pPr>
        <w:rPr>
          <w:rFonts w:ascii="Arial" w:hAnsi="Arial" w:cs="Arial"/>
          <w:sz w:val="144"/>
          <w:szCs w:val="144"/>
        </w:rPr>
      </w:pPr>
      <w:r>
        <w:rPr>
          <w:rFonts w:ascii="Arial" w:hAnsi="Arial" w:cs="Arial"/>
          <w:sz w:val="144"/>
          <w:szCs w:val="144"/>
        </w:rPr>
        <w:br w:type="page"/>
      </w:r>
    </w:p>
    <w:p w14:paraId="49D8F219" w14:textId="56A1A1EC"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Appendix 1</w:t>
      </w:r>
      <w:r w:rsidR="009E2E03">
        <w:rPr>
          <w:rFonts w:ascii="Arial" w:hAnsi="Arial" w:cs="Arial"/>
          <w:b/>
          <w:bCs/>
          <w:i/>
          <w:iCs/>
          <w:sz w:val="32"/>
          <w:szCs w:val="32"/>
          <w:u w:val="single"/>
        </w:rPr>
        <w:t xml:space="preserve"> – Task 3a</w:t>
      </w:r>
    </w:p>
    <w:p w14:paraId="714CD106" w14:textId="77777777" w:rsidR="0069332C" w:rsidRDefault="0069332C" w:rsidP="00A448A7">
      <w:pPr>
        <w:rPr>
          <w:rFonts w:ascii="Arial" w:hAnsi="Arial" w:cs="Arial"/>
          <w:b/>
          <w:bCs/>
          <w:sz w:val="32"/>
          <w:szCs w:val="32"/>
          <w:u w:val="single"/>
        </w:rPr>
      </w:pPr>
    </w:p>
    <w:p w14:paraId="4A6DA667" w14:textId="3407C396" w:rsidR="0069332C" w:rsidRDefault="0069332C" w:rsidP="0069332C">
      <w:pPr>
        <w:jc w:val="center"/>
        <w:rPr>
          <w:rFonts w:ascii="Arial" w:hAnsi="Arial" w:cs="Arial"/>
          <w:b/>
          <w:bCs/>
          <w:sz w:val="32"/>
          <w:szCs w:val="32"/>
          <w:u w:val="single"/>
        </w:rPr>
      </w:pPr>
      <w:r>
        <w:rPr>
          <w:rFonts w:ascii="Arial" w:hAnsi="Arial" w:cs="Arial"/>
          <w:b/>
          <w:bCs/>
          <w:sz w:val="32"/>
          <w:szCs w:val="32"/>
          <w:u w:val="single"/>
        </w:rPr>
        <w:t xml:space="preserve">PMI </w:t>
      </w:r>
      <w:r w:rsidR="00D25DE2">
        <w:rPr>
          <w:rFonts w:ascii="Arial" w:hAnsi="Arial" w:cs="Arial"/>
          <w:b/>
          <w:bCs/>
          <w:sz w:val="32"/>
          <w:szCs w:val="32"/>
          <w:u w:val="single"/>
        </w:rPr>
        <w:t>Evaluation</w:t>
      </w:r>
      <w:r>
        <w:rPr>
          <w:rFonts w:ascii="Arial" w:hAnsi="Arial" w:cs="Arial"/>
          <w:b/>
          <w:bCs/>
          <w:sz w:val="32"/>
          <w:szCs w:val="32"/>
          <w:u w:val="single"/>
        </w:rPr>
        <w:t xml:space="preserve"> Table</w:t>
      </w:r>
    </w:p>
    <w:p w14:paraId="2DCC95BA" w14:textId="77777777" w:rsidR="006D6A13" w:rsidRDefault="006D6A13" w:rsidP="00A401AF">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68BDBFC1" w14:textId="77777777" w:rsidTr="004E2BAE">
        <w:tc>
          <w:tcPr>
            <w:tcW w:w="10206" w:type="dxa"/>
            <w:gridSpan w:val="3"/>
          </w:tcPr>
          <w:p w14:paraId="3257AE12" w14:textId="2D3FE74C" w:rsidR="005E6545" w:rsidRPr="00B364B9" w:rsidRDefault="00B364B9" w:rsidP="005E6545">
            <w:pPr>
              <w:jc w:val="center"/>
              <w:rPr>
                <w:rFonts w:ascii="Arial" w:hAnsi="Arial" w:cs="Arial"/>
                <w:b/>
                <w:bCs/>
                <w:i/>
                <w:iCs/>
                <w:sz w:val="32"/>
                <w:szCs w:val="32"/>
                <w:u w:val="single"/>
              </w:rPr>
            </w:pPr>
            <w:r w:rsidRPr="00566C1B">
              <w:rPr>
                <w:rFonts w:ascii="Arial" w:eastAsiaTheme="majorEastAsia" w:hAnsi="Arial" w:cs="Arial"/>
                <w:b/>
                <w:bCs/>
              </w:rPr>
              <w:t>Online Pre</w:t>
            </w:r>
            <w:r w:rsidRPr="00566C1B">
              <w:rPr>
                <w:rFonts w:ascii="Arial" w:eastAsiaTheme="majorEastAsia" w:hAnsi="Arial" w:cs="Arial"/>
                <w:b/>
                <w:bCs/>
              </w:rPr>
              <w:noBreakHyphen/>
              <w:t>Order System</w:t>
            </w:r>
          </w:p>
        </w:tc>
      </w:tr>
      <w:tr w:rsidR="005E6545" w14:paraId="56C11506" w14:textId="77777777" w:rsidTr="004E2BAE">
        <w:trPr>
          <w:trHeight w:val="624"/>
        </w:trPr>
        <w:tc>
          <w:tcPr>
            <w:tcW w:w="3402" w:type="dxa"/>
            <w:vAlign w:val="center"/>
          </w:tcPr>
          <w:p w14:paraId="6659BF51"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1C0D770C"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4B9CBB0F"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Interesting</w:t>
            </w:r>
          </w:p>
        </w:tc>
      </w:tr>
      <w:tr w:rsidR="005E6545" w14:paraId="2350DDD8" w14:textId="77777777" w:rsidTr="004E2BAE">
        <w:trPr>
          <w:trHeight w:val="624"/>
        </w:trPr>
        <w:tc>
          <w:tcPr>
            <w:tcW w:w="3402" w:type="dxa"/>
          </w:tcPr>
          <w:p w14:paraId="48507A92" w14:textId="761A0F08" w:rsidR="0069332C" w:rsidRPr="00D8423E" w:rsidRDefault="00C80D25" w:rsidP="005E6545">
            <w:pPr>
              <w:rPr>
                <w:rFonts w:ascii="Arial" w:hAnsi="Arial" w:cs="Arial"/>
              </w:rPr>
            </w:pPr>
            <w:r w:rsidRPr="00C80D25">
              <w:rPr>
                <w:rFonts w:ascii="Arial" w:hAnsi="Arial" w:cs="Arial"/>
              </w:rPr>
              <w:t>Makes ordering easier for customers</w:t>
            </w:r>
            <w:r w:rsidR="00B84EC5">
              <w:rPr>
                <w:rFonts w:ascii="Arial" w:hAnsi="Arial" w:cs="Arial"/>
              </w:rPr>
              <w:t xml:space="preserve"> (5)</w:t>
            </w:r>
          </w:p>
        </w:tc>
        <w:tc>
          <w:tcPr>
            <w:tcW w:w="3402" w:type="dxa"/>
          </w:tcPr>
          <w:p w14:paraId="527B0263" w14:textId="4A65D11D" w:rsidR="0069332C" w:rsidRPr="00D8423E" w:rsidRDefault="00D31A6F" w:rsidP="005E6545">
            <w:pPr>
              <w:rPr>
                <w:rFonts w:ascii="Arial" w:hAnsi="Arial" w:cs="Arial"/>
              </w:rPr>
            </w:pPr>
            <w:r w:rsidRPr="00D31A6F">
              <w:rPr>
                <w:rFonts w:ascii="Arial" w:hAnsi="Arial" w:cs="Arial"/>
              </w:rPr>
              <w:t>Technical problems</w:t>
            </w:r>
            <w:r>
              <w:rPr>
                <w:rFonts w:ascii="Arial" w:hAnsi="Arial" w:cs="Arial"/>
              </w:rPr>
              <w:t xml:space="preserve"> (</w:t>
            </w:r>
            <w:r w:rsidR="00ED5973">
              <w:rPr>
                <w:rFonts w:ascii="Arial" w:hAnsi="Arial" w:cs="Arial"/>
              </w:rPr>
              <w:t>-</w:t>
            </w:r>
            <w:r>
              <w:rPr>
                <w:rFonts w:ascii="Arial" w:hAnsi="Arial" w:cs="Arial"/>
              </w:rPr>
              <w:t>3)</w:t>
            </w:r>
          </w:p>
        </w:tc>
        <w:tc>
          <w:tcPr>
            <w:tcW w:w="3402" w:type="dxa"/>
          </w:tcPr>
          <w:p w14:paraId="54177784" w14:textId="75150104" w:rsidR="0069332C" w:rsidRPr="00D8423E" w:rsidRDefault="00C80D25" w:rsidP="005E6545">
            <w:pPr>
              <w:rPr>
                <w:rFonts w:ascii="Arial" w:hAnsi="Arial" w:cs="Arial"/>
              </w:rPr>
            </w:pPr>
            <w:r w:rsidRPr="00C80D25">
              <w:rPr>
                <w:rFonts w:ascii="Arial" w:hAnsi="Arial" w:cs="Arial"/>
              </w:rPr>
              <w:t>Could attract new customers who prefer digital services</w:t>
            </w:r>
            <w:r w:rsidR="00D31A6F">
              <w:rPr>
                <w:rFonts w:ascii="Arial" w:hAnsi="Arial" w:cs="Arial"/>
              </w:rPr>
              <w:t xml:space="preserve"> (5)</w:t>
            </w:r>
          </w:p>
        </w:tc>
      </w:tr>
      <w:tr w:rsidR="005E6545" w14:paraId="72386363" w14:textId="77777777" w:rsidTr="004E2BAE">
        <w:tc>
          <w:tcPr>
            <w:tcW w:w="3402" w:type="dxa"/>
          </w:tcPr>
          <w:p w14:paraId="7DA291BA" w14:textId="177A17FA" w:rsidR="0069332C" w:rsidRPr="00D8423E" w:rsidRDefault="00C80D25" w:rsidP="005E6545">
            <w:pPr>
              <w:rPr>
                <w:rFonts w:ascii="Arial" w:hAnsi="Arial" w:cs="Arial"/>
              </w:rPr>
            </w:pPr>
            <w:r w:rsidRPr="00C80D25">
              <w:rPr>
                <w:rFonts w:ascii="Arial" w:hAnsi="Arial" w:cs="Arial"/>
              </w:rPr>
              <w:t>Reduces waiting times in busy periods</w:t>
            </w:r>
            <w:r w:rsidR="00B84EC5">
              <w:rPr>
                <w:rFonts w:ascii="Arial" w:hAnsi="Arial" w:cs="Arial"/>
              </w:rPr>
              <w:t xml:space="preserve"> (4)</w:t>
            </w:r>
          </w:p>
        </w:tc>
        <w:tc>
          <w:tcPr>
            <w:tcW w:w="3402" w:type="dxa"/>
          </w:tcPr>
          <w:p w14:paraId="60BD867A" w14:textId="513DC971" w:rsidR="0069332C" w:rsidRPr="00D8423E" w:rsidRDefault="00C80D25" w:rsidP="005E6545">
            <w:pPr>
              <w:rPr>
                <w:rFonts w:ascii="Arial" w:hAnsi="Arial" w:cs="Arial"/>
              </w:rPr>
            </w:pPr>
            <w:r w:rsidRPr="00C80D25">
              <w:rPr>
                <w:rFonts w:ascii="Arial" w:hAnsi="Arial" w:cs="Arial"/>
              </w:rPr>
              <w:t>Basil needs time to learn the system</w:t>
            </w:r>
            <w:r w:rsidR="00D31A6F">
              <w:rPr>
                <w:rFonts w:ascii="Arial" w:hAnsi="Arial" w:cs="Arial"/>
              </w:rPr>
              <w:t xml:space="preserve"> (</w:t>
            </w:r>
            <w:r w:rsidR="00ED5973">
              <w:rPr>
                <w:rFonts w:ascii="Arial" w:hAnsi="Arial" w:cs="Arial"/>
              </w:rPr>
              <w:t>-</w:t>
            </w:r>
            <w:r w:rsidR="00D31A6F">
              <w:rPr>
                <w:rFonts w:ascii="Arial" w:hAnsi="Arial" w:cs="Arial"/>
              </w:rPr>
              <w:t>2)</w:t>
            </w:r>
          </w:p>
        </w:tc>
        <w:tc>
          <w:tcPr>
            <w:tcW w:w="3402" w:type="dxa"/>
          </w:tcPr>
          <w:p w14:paraId="61DCE48A" w14:textId="41D4E306" w:rsidR="0069332C" w:rsidRPr="00D8423E" w:rsidRDefault="00D31A6F" w:rsidP="005E6545">
            <w:pPr>
              <w:rPr>
                <w:rFonts w:ascii="Arial" w:hAnsi="Arial" w:cs="Arial"/>
              </w:rPr>
            </w:pPr>
            <w:r w:rsidRPr="00D31A6F">
              <w:rPr>
                <w:rFonts w:ascii="Arial" w:hAnsi="Arial" w:cs="Arial"/>
              </w:rPr>
              <w:t>Internet dependence</w:t>
            </w:r>
            <w:r>
              <w:rPr>
                <w:rFonts w:ascii="Arial" w:hAnsi="Arial" w:cs="Arial"/>
              </w:rPr>
              <w:t xml:space="preserve"> (</w:t>
            </w:r>
            <w:r w:rsidR="00ED5973">
              <w:rPr>
                <w:rFonts w:ascii="Arial" w:hAnsi="Arial" w:cs="Arial"/>
              </w:rPr>
              <w:t>-</w:t>
            </w:r>
            <w:r>
              <w:rPr>
                <w:rFonts w:ascii="Arial" w:hAnsi="Arial" w:cs="Arial"/>
              </w:rPr>
              <w:t>1)</w:t>
            </w:r>
          </w:p>
        </w:tc>
      </w:tr>
      <w:tr w:rsidR="005E6545" w14:paraId="2C70905B" w14:textId="77777777" w:rsidTr="004E2BAE">
        <w:tc>
          <w:tcPr>
            <w:tcW w:w="3402" w:type="dxa"/>
          </w:tcPr>
          <w:p w14:paraId="40FD8BA1" w14:textId="2390C6AF" w:rsidR="0069332C" w:rsidRPr="00D8423E" w:rsidRDefault="00D31A6F" w:rsidP="005E6545">
            <w:pPr>
              <w:rPr>
                <w:rFonts w:ascii="Arial" w:hAnsi="Arial" w:cs="Arial"/>
              </w:rPr>
            </w:pPr>
            <w:r w:rsidRPr="00C80D25">
              <w:rPr>
                <w:rFonts w:ascii="Arial" w:hAnsi="Arial" w:cs="Arial"/>
              </w:rPr>
              <w:t>Small cost to set up the system</w:t>
            </w:r>
            <w:r>
              <w:rPr>
                <w:rFonts w:ascii="Arial" w:hAnsi="Arial" w:cs="Arial"/>
              </w:rPr>
              <w:t xml:space="preserve"> (3)</w:t>
            </w:r>
          </w:p>
        </w:tc>
        <w:tc>
          <w:tcPr>
            <w:tcW w:w="3402" w:type="dxa"/>
          </w:tcPr>
          <w:p w14:paraId="59E2737B" w14:textId="00EE4E48" w:rsidR="0069332C" w:rsidRPr="00D8423E" w:rsidRDefault="00C80D25" w:rsidP="005E6545">
            <w:pPr>
              <w:rPr>
                <w:rFonts w:ascii="Arial" w:hAnsi="Arial" w:cs="Arial"/>
              </w:rPr>
            </w:pPr>
            <w:r w:rsidRPr="00C80D25">
              <w:rPr>
                <w:rFonts w:ascii="Arial" w:hAnsi="Arial" w:cs="Arial"/>
              </w:rPr>
              <w:t>Some customers may prefer traditional ordering</w:t>
            </w:r>
            <w:r w:rsidR="00D31A6F">
              <w:rPr>
                <w:rFonts w:ascii="Arial" w:hAnsi="Arial" w:cs="Arial"/>
              </w:rPr>
              <w:t xml:space="preserve"> (</w:t>
            </w:r>
            <w:r w:rsidR="00ED5973">
              <w:rPr>
                <w:rFonts w:ascii="Arial" w:hAnsi="Arial" w:cs="Arial"/>
              </w:rPr>
              <w:t>-</w:t>
            </w:r>
            <w:r w:rsidR="00D31A6F">
              <w:rPr>
                <w:rFonts w:ascii="Arial" w:hAnsi="Arial" w:cs="Arial"/>
              </w:rPr>
              <w:t>2)</w:t>
            </w:r>
          </w:p>
        </w:tc>
        <w:tc>
          <w:tcPr>
            <w:tcW w:w="3402" w:type="dxa"/>
          </w:tcPr>
          <w:p w14:paraId="5F752746" w14:textId="1F163EAA" w:rsidR="0069332C" w:rsidRPr="00D8423E" w:rsidRDefault="00C80D25" w:rsidP="005E6545">
            <w:pPr>
              <w:rPr>
                <w:rFonts w:ascii="Arial" w:hAnsi="Arial" w:cs="Arial"/>
              </w:rPr>
            </w:pPr>
            <w:r w:rsidRPr="00C80D25">
              <w:rPr>
                <w:rFonts w:ascii="Arial" w:hAnsi="Arial" w:cs="Arial"/>
              </w:rPr>
              <w:t>Could lead to more repeat orders from remote workers</w:t>
            </w:r>
            <w:r w:rsidR="00D31A6F">
              <w:rPr>
                <w:rFonts w:ascii="Arial" w:hAnsi="Arial" w:cs="Arial"/>
              </w:rPr>
              <w:t xml:space="preserve"> (</w:t>
            </w:r>
            <w:r w:rsidR="00ED5973">
              <w:rPr>
                <w:rFonts w:ascii="Arial" w:hAnsi="Arial" w:cs="Arial"/>
              </w:rPr>
              <w:t>-</w:t>
            </w:r>
            <w:r w:rsidR="00D31A6F">
              <w:rPr>
                <w:rFonts w:ascii="Arial" w:hAnsi="Arial" w:cs="Arial"/>
              </w:rPr>
              <w:t>3)</w:t>
            </w:r>
          </w:p>
        </w:tc>
      </w:tr>
      <w:tr w:rsidR="005E6545" w14:paraId="4A74C72F" w14:textId="77777777" w:rsidTr="004E2BAE">
        <w:tc>
          <w:tcPr>
            <w:tcW w:w="3402" w:type="dxa"/>
          </w:tcPr>
          <w:p w14:paraId="5088897E" w14:textId="7E915539" w:rsidR="0069332C" w:rsidRPr="00D8423E" w:rsidRDefault="00C80D25" w:rsidP="005E6545">
            <w:pPr>
              <w:rPr>
                <w:rFonts w:ascii="Arial" w:hAnsi="Arial" w:cs="Arial"/>
              </w:rPr>
            </w:pPr>
            <w:r w:rsidRPr="00C80D25">
              <w:rPr>
                <w:rFonts w:ascii="Arial" w:hAnsi="Arial" w:cs="Arial"/>
              </w:rPr>
              <w:t>Helps increase sales even with lower footfall</w:t>
            </w:r>
            <w:r w:rsidR="00B84EC5">
              <w:rPr>
                <w:rFonts w:ascii="Arial" w:hAnsi="Arial" w:cs="Arial"/>
              </w:rPr>
              <w:t xml:space="preserve"> (5)</w:t>
            </w:r>
          </w:p>
        </w:tc>
        <w:tc>
          <w:tcPr>
            <w:tcW w:w="3402" w:type="dxa"/>
          </w:tcPr>
          <w:p w14:paraId="210F9525" w14:textId="7022C50C" w:rsidR="0069332C" w:rsidRPr="00D8423E" w:rsidRDefault="00C80D25" w:rsidP="005E6545">
            <w:pPr>
              <w:rPr>
                <w:rFonts w:ascii="Arial" w:hAnsi="Arial" w:cs="Arial"/>
              </w:rPr>
            </w:pPr>
            <w:r w:rsidRPr="00C80D25">
              <w:rPr>
                <w:rFonts w:ascii="Arial" w:hAnsi="Arial" w:cs="Arial"/>
              </w:rPr>
              <w:t>Needs regular updates to menu and prices</w:t>
            </w:r>
            <w:r w:rsidR="00D31A6F">
              <w:rPr>
                <w:rFonts w:ascii="Arial" w:hAnsi="Arial" w:cs="Arial"/>
              </w:rPr>
              <w:t xml:space="preserve"> (</w:t>
            </w:r>
            <w:r w:rsidR="00ED5973">
              <w:rPr>
                <w:rFonts w:ascii="Arial" w:hAnsi="Arial" w:cs="Arial"/>
              </w:rPr>
              <w:t>-</w:t>
            </w:r>
            <w:r w:rsidR="00D31A6F">
              <w:rPr>
                <w:rFonts w:ascii="Arial" w:hAnsi="Arial" w:cs="Arial"/>
              </w:rPr>
              <w:t>4)</w:t>
            </w:r>
          </w:p>
        </w:tc>
        <w:tc>
          <w:tcPr>
            <w:tcW w:w="3402" w:type="dxa"/>
          </w:tcPr>
          <w:p w14:paraId="6DD97545" w14:textId="1870C877" w:rsidR="0069332C" w:rsidRPr="00D8423E" w:rsidRDefault="0056574A" w:rsidP="005E6545">
            <w:pPr>
              <w:rPr>
                <w:rFonts w:ascii="Arial" w:hAnsi="Arial" w:cs="Arial"/>
              </w:rPr>
            </w:pPr>
            <w:r w:rsidRPr="0056574A">
              <w:rPr>
                <w:rFonts w:ascii="Arial" w:hAnsi="Arial" w:cs="Arial"/>
              </w:rPr>
              <w:t>Opens the door to future online features (e.g., subscriptions)</w:t>
            </w:r>
            <w:r w:rsidR="00D31A6F">
              <w:rPr>
                <w:rFonts w:ascii="Arial" w:hAnsi="Arial" w:cs="Arial"/>
              </w:rPr>
              <w:t xml:space="preserve"> (4)</w:t>
            </w:r>
          </w:p>
        </w:tc>
      </w:tr>
      <w:tr w:rsidR="005E6545" w14:paraId="6223A27D" w14:textId="77777777" w:rsidTr="004E2BAE">
        <w:tc>
          <w:tcPr>
            <w:tcW w:w="3402" w:type="dxa"/>
            <w:vAlign w:val="center"/>
          </w:tcPr>
          <w:p w14:paraId="7D0A3E4C" w14:textId="77777777" w:rsidR="0069332C" w:rsidRPr="003707B1" w:rsidRDefault="0069332C" w:rsidP="005E6545">
            <w:pPr>
              <w:rPr>
                <w:rFonts w:ascii="Arial" w:hAnsi="Arial" w:cs="Arial"/>
                <w:b/>
                <w:bCs/>
                <w:sz w:val="28"/>
                <w:szCs w:val="28"/>
              </w:rPr>
            </w:pPr>
          </w:p>
          <w:p w14:paraId="0D04DCDA" w14:textId="56E46391"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D31A6F">
              <w:rPr>
                <w:rFonts w:ascii="Arial" w:hAnsi="Arial" w:cs="Arial"/>
                <w:b/>
                <w:bCs/>
                <w:sz w:val="28"/>
                <w:szCs w:val="28"/>
              </w:rPr>
              <w:t>17</w:t>
            </w:r>
          </w:p>
        </w:tc>
        <w:tc>
          <w:tcPr>
            <w:tcW w:w="3402" w:type="dxa"/>
          </w:tcPr>
          <w:p w14:paraId="0E9958C3" w14:textId="77777777" w:rsidR="0069332C" w:rsidRPr="003707B1" w:rsidRDefault="0069332C" w:rsidP="005E6545">
            <w:pPr>
              <w:rPr>
                <w:rFonts w:ascii="Arial" w:hAnsi="Arial" w:cs="Arial"/>
                <w:b/>
                <w:bCs/>
                <w:sz w:val="28"/>
                <w:szCs w:val="28"/>
              </w:rPr>
            </w:pPr>
          </w:p>
          <w:p w14:paraId="2BEEE1D8" w14:textId="3F141B67"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ED5973">
              <w:rPr>
                <w:rFonts w:ascii="Arial" w:hAnsi="Arial" w:cs="Arial"/>
                <w:b/>
                <w:bCs/>
                <w:sz w:val="28"/>
                <w:szCs w:val="28"/>
              </w:rPr>
              <w:t>-</w:t>
            </w:r>
            <w:r w:rsidR="00D31A6F">
              <w:rPr>
                <w:rFonts w:ascii="Arial" w:hAnsi="Arial" w:cs="Arial"/>
                <w:b/>
                <w:bCs/>
                <w:sz w:val="28"/>
                <w:szCs w:val="28"/>
              </w:rPr>
              <w:t>11</w:t>
            </w:r>
          </w:p>
        </w:tc>
        <w:tc>
          <w:tcPr>
            <w:tcW w:w="3402" w:type="dxa"/>
          </w:tcPr>
          <w:p w14:paraId="065AED5F" w14:textId="77777777" w:rsidR="0069332C" w:rsidRPr="003707B1" w:rsidRDefault="0069332C" w:rsidP="005E6545">
            <w:pPr>
              <w:rPr>
                <w:rFonts w:ascii="Arial" w:hAnsi="Arial" w:cs="Arial"/>
                <w:b/>
                <w:bCs/>
                <w:sz w:val="28"/>
                <w:szCs w:val="28"/>
              </w:rPr>
            </w:pPr>
          </w:p>
          <w:p w14:paraId="6950F714" w14:textId="321F2B62"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ED5973">
              <w:rPr>
                <w:rFonts w:ascii="Arial" w:hAnsi="Arial" w:cs="Arial"/>
                <w:b/>
                <w:bCs/>
                <w:sz w:val="28"/>
                <w:szCs w:val="28"/>
              </w:rPr>
              <w:t>5</w:t>
            </w:r>
          </w:p>
        </w:tc>
      </w:tr>
    </w:tbl>
    <w:p w14:paraId="19B0CD8E" w14:textId="77777777" w:rsidR="008F5810" w:rsidRPr="008F5810" w:rsidRDefault="008F5810" w:rsidP="0069332C">
      <w:pPr>
        <w:rPr>
          <w:rFonts w:ascii="Arial" w:hAnsi="Arial" w:cs="Arial"/>
          <w:b/>
          <w:bCs/>
          <w:sz w:val="16"/>
          <w:szCs w:val="16"/>
        </w:rPr>
      </w:pPr>
    </w:p>
    <w:p w14:paraId="0C1D88A7" w14:textId="57C84B35" w:rsidR="0069332C" w:rsidRPr="008F5810" w:rsidRDefault="008F5810" w:rsidP="0069332C">
      <w:pPr>
        <w:rPr>
          <w:rFonts w:ascii="Arial" w:hAnsi="Arial" w:cs="Arial"/>
          <w:b/>
          <w:bCs/>
          <w:sz w:val="32"/>
          <w:szCs w:val="32"/>
        </w:rPr>
      </w:pPr>
      <w:bookmarkStart w:id="4" w:name="_Hlk210816971"/>
      <w:r>
        <w:rPr>
          <w:rFonts w:ascii="Arial" w:hAnsi="Arial" w:cs="Arial"/>
          <w:b/>
          <w:bCs/>
          <w:sz w:val="32"/>
          <w:szCs w:val="32"/>
        </w:rPr>
        <w:t xml:space="preserve">Therefore: </w:t>
      </w:r>
      <w:r w:rsidR="00B97E6F">
        <w:rPr>
          <w:rFonts w:ascii="Arial" w:hAnsi="Arial" w:cs="Arial"/>
          <w:b/>
          <w:bCs/>
          <w:sz w:val="32"/>
          <w:szCs w:val="32"/>
        </w:rPr>
        <w:t xml:space="preserve">Overall Total </w:t>
      </w:r>
      <w:r>
        <w:rPr>
          <w:rFonts w:ascii="Arial" w:hAnsi="Arial" w:cs="Arial"/>
          <w:b/>
          <w:bCs/>
          <w:sz w:val="32"/>
          <w:szCs w:val="32"/>
        </w:rPr>
        <w:t xml:space="preserve">for </w:t>
      </w:r>
      <w:r w:rsidR="00696E0C">
        <w:rPr>
          <w:rFonts w:ascii="Arial" w:hAnsi="Arial" w:cs="Arial"/>
          <w:b/>
          <w:bCs/>
          <w:sz w:val="32"/>
          <w:szCs w:val="32"/>
        </w:rPr>
        <w:t xml:space="preserve">Name (for </w:t>
      </w:r>
      <w:r>
        <w:rPr>
          <w:rFonts w:ascii="Arial" w:hAnsi="Arial" w:cs="Arial"/>
          <w:b/>
          <w:bCs/>
          <w:sz w:val="32"/>
          <w:szCs w:val="32"/>
        </w:rPr>
        <w:t>Solution A</w:t>
      </w:r>
      <w:r w:rsidR="00696E0C">
        <w:rPr>
          <w:rFonts w:ascii="Arial" w:hAnsi="Arial" w:cs="Arial"/>
          <w:b/>
          <w:bCs/>
          <w:sz w:val="32"/>
          <w:szCs w:val="32"/>
        </w:rPr>
        <w:t>)</w:t>
      </w:r>
      <w:r w:rsidRPr="00ED5973">
        <w:rPr>
          <w:rFonts w:ascii="Arial" w:hAnsi="Arial" w:cs="Arial"/>
          <w:b/>
          <w:bCs/>
          <w:color w:val="000000" w:themeColor="text1"/>
          <w:sz w:val="32"/>
          <w:szCs w:val="32"/>
        </w:rPr>
        <w:t xml:space="preserve"> </w:t>
      </w:r>
      <w:r w:rsidR="00ED5973" w:rsidRPr="00ED5973">
        <w:rPr>
          <w:rFonts w:ascii="Arial" w:hAnsi="Arial" w:cs="Arial"/>
          <w:b/>
          <w:bCs/>
          <w:color w:val="000000" w:themeColor="text1"/>
          <w:sz w:val="32"/>
          <w:szCs w:val="32"/>
        </w:rPr>
        <w:t>= 11</w:t>
      </w:r>
    </w:p>
    <w:bookmarkEnd w:id="4"/>
    <w:p w14:paraId="2350CAD4" w14:textId="77777777" w:rsidR="006D6A13" w:rsidRPr="000F7456" w:rsidRDefault="006D6A13" w:rsidP="0069332C">
      <w:pPr>
        <w:rPr>
          <w:rFonts w:ascii="Arial" w:hAnsi="Arial" w:cs="Arial"/>
          <w:sz w:val="32"/>
          <w:szCs w:val="32"/>
        </w:rPr>
      </w:pPr>
    </w:p>
    <w:p w14:paraId="5C115F0F" w14:textId="77777777" w:rsidR="0069332C" w:rsidRDefault="0069332C" w:rsidP="0069332C">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14:paraId="1C4F20C1" w14:textId="77777777" w:rsidTr="004E2BAE">
        <w:tc>
          <w:tcPr>
            <w:tcW w:w="10206" w:type="dxa"/>
            <w:gridSpan w:val="3"/>
          </w:tcPr>
          <w:p w14:paraId="7EABB517" w14:textId="7329E9A8" w:rsidR="005E6545" w:rsidRPr="004E2BAE" w:rsidRDefault="00B364B9" w:rsidP="00B46780">
            <w:pPr>
              <w:jc w:val="center"/>
              <w:rPr>
                <w:rFonts w:ascii="Arial" w:hAnsi="Arial" w:cs="Arial"/>
                <w:b/>
                <w:bCs/>
                <w:i/>
                <w:iCs/>
                <w:sz w:val="32"/>
                <w:szCs w:val="32"/>
                <w:u w:val="single"/>
              </w:rPr>
            </w:pPr>
            <w:r w:rsidRPr="00B364B9">
              <w:rPr>
                <w:rFonts w:ascii="Arial" w:eastAsiaTheme="majorEastAsia" w:hAnsi="Arial" w:cs="Arial"/>
                <w:b/>
                <w:bCs/>
              </w:rPr>
              <w:t>Partner Delivery Service</w:t>
            </w:r>
          </w:p>
        </w:tc>
      </w:tr>
      <w:tr w:rsidR="005E6545" w14:paraId="3C68C5D4" w14:textId="77777777" w:rsidTr="004E2BAE">
        <w:trPr>
          <w:trHeight w:val="624"/>
        </w:trPr>
        <w:tc>
          <w:tcPr>
            <w:tcW w:w="3402" w:type="dxa"/>
            <w:vAlign w:val="center"/>
          </w:tcPr>
          <w:p w14:paraId="22A84715"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2CBBC899"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3B0B5280"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Interesting</w:t>
            </w:r>
          </w:p>
        </w:tc>
      </w:tr>
      <w:tr w:rsidR="005E6545" w14:paraId="69FC8A1A" w14:textId="77777777" w:rsidTr="004E2BAE">
        <w:trPr>
          <w:trHeight w:val="624"/>
        </w:trPr>
        <w:tc>
          <w:tcPr>
            <w:tcW w:w="3402" w:type="dxa"/>
          </w:tcPr>
          <w:p w14:paraId="1A7A1AE1" w14:textId="48C30000" w:rsidR="005E6545" w:rsidRPr="00D8423E" w:rsidRDefault="0056574A" w:rsidP="00B46780">
            <w:pPr>
              <w:rPr>
                <w:rFonts w:ascii="Arial" w:hAnsi="Arial" w:cs="Arial"/>
              </w:rPr>
            </w:pPr>
            <w:r w:rsidRPr="0056574A">
              <w:rPr>
                <w:rFonts w:ascii="Arial" w:hAnsi="Arial" w:cs="Arial"/>
              </w:rPr>
              <w:t>Helps reach customers who no longer visit the retail park</w:t>
            </w:r>
            <w:r w:rsidR="00207AF7">
              <w:rPr>
                <w:rFonts w:ascii="Arial" w:hAnsi="Arial" w:cs="Arial"/>
              </w:rPr>
              <w:t xml:space="preserve"> (5)</w:t>
            </w:r>
          </w:p>
        </w:tc>
        <w:tc>
          <w:tcPr>
            <w:tcW w:w="3402" w:type="dxa"/>
          </w:tcPr>
          <w:p w14:paraId="5965DA71" w14:textId="1A4441DE" w:rsidR="005E6545" w:rsidRPr="00D8423E" w:rsidRDefault="0056574A" w:rsidP="00B46780">
            <w:pPr>
              <w:rPr>
                <w:rFonts w:ascii="Arial" w:hAnsi="Arial" w:cs="Arial"/>
              </w:rPr>
            </w:pPr>
            <w:r w:rsidRPr="0056574A">
              <w:rPr>
                <w:rFonts w:ascii="Arial" w:hAnsi="Arial" w:cs="Arial"/>
              </w:rPr>
              <w:t xml:space="preserve">Delivery fees may reduce </w:t>
            </w:r>
            <w:r w:rsidR="00207AF7" w:rsidRPr="0056574A">
              <w:rPr>
                <w:rFonts w:ascii="Arial" w:hAnsi="Arial" w:cs="Arial"/>
              </w:rPr>
              <w:t>profit</w:t>
            </w:r>
            <w:r w:rsidR="00207AF7">
              <w:rPr>
                <w:rFonts w:ascii="Arial" w:hAnsi="Arial" w:cs="Arial"/>
              </w:rPr>
              <w:t xml:space="preserve"> (</w:t>
            </w:r>
            <w:r w:rsidR="00ED5973">
              <w:rPr>
                <w:rFonts w:ascii="Arial" w:hAnsi="Arial" w:cs="Arial"/>
              </w:rPr>
              <w:t>-</w:t>
            </w:r>
            <w:r w:rsidR="00207AF7">
              <w:rPr>
                <w:rFonts w:ascii="Arial" w:hAnsi="Arial" w:cs="Arial"/>
              </w:rPr>
              <w:t>3)</w:t>
            </w:r>
            <w:r w:rsidR="00767EF6" w:rsidRPr="00767EF6">
              <w:rPr>
                <w:b/>
                <w:bCs/>
              </w:rPr>
              <w:t xml:space="preserve"> </w:t>
            </w:r>
            <w:r w:rsidR="00767EF6" w:rsidRPr="00767EF6">
              <w:rPr>
                <w:rFonts w:ascii="Arial" w:hAnsi="Arial" w:cs="Arial"/>
              </w:rPr>
              <w:t>(McKinsey &amp; Company, 2024).</w:t>
            </w:r>
          </w:p>
        </w:tc>
        <w:tc>
          <w:tcPr>
            <w:tcW w:w="3402" w:type="dxa"/>
          </w:tcPr>
          <w:p w14:paraId="3379FD70" w14:textId="5BB68E62" w:rsidR="005E6545" w:rsidRPr="00D8423E" w:rsidRDefault="0056574A" w:rsidP="00B46780">
            <w:pPr>
              <w:rPr>
                <w:rFonts w:ascii="Arial" w:hAnsi="Arial" w:cs="Arial"/>
              </w:rPr>
            </w:pPr>
            <w:r w:rsidRPr="0056574A">
              <w:rPr>
                <w:rFonts w:ascii="Arial" w:hAnsi="Arial" w:cs="Arial"/>
              </w:rPr>
              <w:t>Could open a new customer group outside Coventry</w:t>
            </w:r>
            <w:r w:rsidR="00D31A6F">
              <w:rPr>
                <w:rFonts w:ascii="Arial" w:hAnsi="Arial" w:cs="Arial"/>
              </w:rPr>
              <w:t xml:space="preserve"> (5)</w:t>
            </w:r>
          </w:p>
        </w:tc>
      </w:tr>
      <w:tr w:rsidR="005E6545" w14:paraId="2FCB4DC4" w14:textId="77777777" w:rsidTr="004E2BAE">
        <w:tc>
          <w:tcPr>
            <w:tcW w:w="3402" w:type="dxa"/>
          </w:tcPr>
          <w:p w14:paraId="184AEE2D" w14:textId="2E77E0EE" w:rsidR="005E6545" w:rsidRDefault="0056574A" w:rsidP="00B46780">
            <w:pPr>
              <w:rPr>
                <w:rFonts w:ascii="Arial" w:hAnsi="Arial" w:cs="Arial"/>
              </w:rPr>
            </w:pPr>
            <w:r w:rsidRPr="0056574A">
              <w:rPr>
                <w:rFonts w:ascii="Arial" w:hAnsi="Arial" w:cs="Arial"/>
              </w:rPr>
              <w:t>Basil can focus on baking while delivery is outsourced</w:t>
            </w:r>
            <w:r w:rsidR="00207AF7">
              <w:rPr>
                <w:rFonts w:ascii="Arial" w:hAnsi="Arial" w:cs="Arial"/>
              </w:rPr>
              <w:t xml:space="preserve"> (4)</w:t>
            </w:r>
          </w:p>
          <w:p w14:paraId="0D9FE8F3" w14:textId="77777777" w:rsidR="005E6545" w:rsidRPr="00D8423E" w:rsidRDefault="005E6545" w:rsidP="00B46780">
            <w:pPr>
              <w:rPr>
                <w:rFonts w:ascii="Arial" w:hAnsi="Arial" w:cs="Arial"/>
              </w:rPr>
            </w:pPr>
          </w:p>
        </w:tc>
        <w:tc>
          <w:tcPr>
            <w:tcW w:w="3402" w:type="dxa"/>
          </w:tcPr>
          <w:p w14:paraId="4AB87962" w14:textId="1AEBEF96" w:rsidR="005E6545" w:rsidRPr="00D8423E" w:rsidRDefault="0056574A" w:rsidP="00B46780">
            <w:pPr>
              <w:rPr>
                <w:rFonts w:ascii="Arial" w:hAnsi="Arial" w:cs="Arial"/>
              </w:rPr>
            </w:pPr>
            <w:r w:rsidRPr="0056574A">
              <w:rPr>
                <w:rFonts w:ascii="Arial" w:hAnsi="Arial" w:cs="Arial"/>
              </w:rPr>
              <w:t xml:space="preserve">Some customers may not want to pay delivery </w:t>
            </w:r>
            <w:r w:rsidR="006355C9" w:rsidRPr="0056574A">
              <w:rPr>
                <w:rFonts w:ascii="Arial" w:hAnsi="Arial" w:cs="Arial"/>
              </w:rPr>
              <w:t>costs</w:t>
            </w:r>
            <w:r w:rsidR="006355C9">
              <w:rPr>
                <w:rFonts w:ascii="Arial" w:hAnsi="Arial" w:cs="Arial"/>
              </w:rPr>
              <w:t xml:space="preserve"> (</w:t>
            </w:r>
            <w:r w:rsidR="00ED5973">
              <w:rPr>
                <w:rFonts w:ascii="Arial" w:hAnsi="Arial" w:cs="Arial"/>
              </w:rPr>
              <w:t>-</w:t>
            </w:r>
            <w:r w:rsidR="00207AF7">
              <w:rPr>
                <w:rFonts w:ascii="Arial" w:hAnsi="Arial" w:cs="Arial"/>
              </w:rPr>
              <w:t>2)</w:t>
            </w:r>
          </w:p>
        </w:tc>
        <w:tc>
          <w:tcPr>
            <w:tcW w:w="3402" w:type="dxa"/>
          </w:tcPr>
          <w:p w14:paraId="22158CE7" w14:textId="439A2E68" w:rsidR="005E6545" w:rsidRPr="00D8423E" w:rsidRDefault="0056574A" w:rsidP="00B46780">
            <w:pPr>
              <w:rPr>
                <w:rFonts w:ascii="Arial" w:hAnsi="Arial" w:cs="Arial"/>
              </w:rPr>
            </w:pPr>
            <w:r w:rsidRPr="0056574A">
              <w:rPr>
                <w:rFonts w:ascii="Arial" w:hAnsi="Arial" w:cs="Arial"/>
              </w:rPr>
              <w:t>Could increase brand visibility in new areas</w:t>
            </w:r>
            <w:r w:rsidR="00065D59">
              <w:rPr>
                <w:rFonts w:ascii="Arial" w:hAnsi="Arial" w:cs="Arial"/>
              </w:rPr>
              <w:t xml:space="preserve"> (4)</w:t>
            </w:r>
          </w:p>
        </w:tc>
      </w:tr>
      <w:tr w:rsidR="005E6545" w14:paraId="7E020F16" w14:textId="77777777" w:rsidTr="004E2BAE">
        <w:tc>
          <w:tcPr>
            <w:tcW w:w="3402" w:type="dxa"/>
          </w:tcPr>
          <w:p w14:paraId="4B0C72F1" w14:textId="6FFDA95F" w:rsidR="005E6545" w:rsidRPr="00D8423E" w:rsidRDefault="0056574A" w:rsidP="00B46780">
            <w:pPr>
              <w:rPr>
                <w:rFonts w:ascii="Arial" w:hAnsi="Arial" w:cs="Arial"/>
              </w:rPr>
            </w:pPr>
            <w:r w:rsidRPr="0056574A">
              <w:rPr>
                <w:rFonts w:ascii="Arial" w:hAnsi="Arial" w:cs="Arial"/>
              </w:rPr>
              <w:t>Creates a new revenue stream</w:t>
            </w:r>
            <w:r w:rsidR="00D31A6F">
              <w:rPr>
                <w:rFonts w:ascii="Arial" w:hAnsi="Arial" w:cs="Arial"/>
              </w:rPr>
              <w:t xml:space="preserve"> (5)</w:t>
            </w:r>
          </w:p>
        </w:tc>
        <w:tc>
          <w:tcPr>
            <w:tcW w:w="3402" w:type="dxa"/>
          </w:tcPr>
          <w:p w14:paraId="37A25E2B" w14:textId="6852FDD2" w:rsidR="005E6545" w:rsidRPr="00D8423E" w:rsidRDefault="0056574A" w:rsidP="00B46780">
            <w:pPr>
              <w:rPr>
                <w:rFonts w:ascii="Arial" w:hAnsi="Arial" w:cs="Arial"/>
              </w:rPr>
            </w:pPr>
            <w:r w:rsidRPr="0056574A">
              <w:rPr>
                <w:rFonts w:ascii="Arial" w:hAnsi="Arial" w:cs="Arial"/>
              </w:rPr>
              <w:t>Requires coordination and clear communication</w:t>
            </w:r>
            <w:r w:rsidR="00D31A6F">
              <w:rPr>
                <w:rFonts w:ascii="Arial" w:hAnsi="Arial" w:cs="Arial"/>
              </w:rPr>
              <w:t xml:space="preserve"> (</w:t>
            </w:r>
            <w:r w:rsidR="00ED5973">
              <w:rPr>
                <w:rFonts w:ascii="Arial" w:hAnsi="Arial" w:cs="Arial"/>
              </w:rPr>
              <w:t>-</w:t>
            </w:r>
            <w:r w:rsidR="00D31A6F">
              <w:rPr>
                <w:rFonts w:ascii="Arial" w:hAnsi="Arial" w:cs="Arial"/>
              </w:rPr>
              <w:t>2)</w:t>
            </w:r>
          </w:p>
        </w:tc>
        <w:tc>
          <w:tcPr>
            <w:tcW w:w="3402" w:type="dxa"/>
          </w:tcPr>
          <w:p w14:paraId="6B03708F" w14:textId="6E944E7D" w:rsidR="005E6545" w:rsidRPr="00D8423E" w:rsidRDefault="0056574A" w:rsidP="00B46780">
            <w:pPr>
              <w:rPr>
                <w:rFonts w:ascii="Arial" w:hAnsi="Arial" w:cs="Arial"/>
              </w:rPr>
            </w:pPr>
            <w:r w:rsidRPr="0056574A">
              <w:rPr>
                <w:rFonts w:ascii="Arial" w:hAnsi="Arial" w:cs="Arial"/>
              </w:rPr>
              <w:t>Might allow special “delivery</w:t>
            </w:r>
            <w:r w:rsidRPr="0056574A">
              <w:rPr>
                <w:rFonts w:ascii="Arial" w:hAnsi="Arial" w:cs="Arial"/>
              </w:rPr>
              <w:noBreakHyphen/>
              <w:t>only” products</w:t>
            </w:r>
            <w:r w:rsidR="00065D59">
              <w:rPr>
                <w:rFonts w:ascii="Arial" w:hAnsi="Arial" w:cs="Arial"/>
              </w:rPr>
              <w:t xml:space="preserve"> (3)</w:t>
            </w:r>
          </w:p>
        </w:tc>
      </w:tr>
      <w:tr w:rsidR="005E6545" w14:paraId="313C10DC" w14:textId="77777777" w:rsidTr="004E2BAE">
        <w:tc>
          <w:tcPr>
            <w:tcW w:w="3402" w:type="dxa"/>
          </w:tcPr>
          <w:p w14:paraId="3009C9FC" w14:textId="4E5EBA3C" w:rsidR="005E6545" w:rsidRDefault="0056574A" w:rsidP="00B46780">
            <w:pPr>
              <w:rPr>
                <w:rFonts w:ascii="Arial" w:hAnsi="Arial" w:cs="Arial"/>
              </w:rPr>
            </w:pPr>
            <w:r w:rsidRPr="0056574A">
              <w:rPr>
                <w:rFonts w:ascii="Arial" w:hAnsi="Arial" w:cs="Arial"/>
              </w:rPr>
              <w:t>Supports remote workers and former retail staff</w:t>
            </w:r>
            <w:r w:rsidR="00D31A6F">
              <w:rPr>
                <w:rFonts w:ascii="Arial" w:hAnsi="Arial" w:cs="Arial"/>
              </w:rPr>
              <w:t xml:space="preserve"> </w:t>
            </w:r>
            <w:r w:rsidR="00D31A6F">
              <w:rPr>
                <w:rFonts w:ascii="Arial" w:hAnsi="Arial" w:cs="Arial"/>
              </w:rPr>
              <w:t>(3)</w:t>
            </w:r>
          </w:p>
          <w:p w14:paraId="0296A04B" w14:textId="77777777" w:rsidR="005E6545" w:rsidRPr="00D8423E" w:rsidRDefault="005E6545" w:rsidP="00B46780">
            <w:pPr>
              <w:rPr>
                <w:rFonts w:ascii="Arial" w:hAnsi="Arial" w:cs="Arial"/>
              </w:rPr>
            </w:pPr>
          </w:p>
        </w:tc>
        <w:tc>
          <w:tcPr>
            <w:tcW w:w="3402" w:type="dxa"/>
          </w:tcPr>
          <w:p w14:paraId="67900541" w14:textId="52E04132" w:rsidR="005E6545" w:rsidRPr="00D8423E" w:rsidRDefault="0056574A" w:rsidP="00B46780">
            <w:pPr>
              <w:rPr>
                <w:rFonts w:ascii="Arial" w:hAnsi="Arial" w:cs="Arial"/>
              </w:rPr>
            </w:pPr>
            <w:r w:rsidRPr="0056574A">
              <w:rPr>
                <w:rFonts w:ascii="Arial" w:hAnsi="Arial" w:cs="Arial"/>
              </w:rPr>
              <w:t>Depends on the reliability of the delivery partner</w:t>
            </w:r>
            <w:r w:rsidR="00D31A6F">
              <w:rPr>
                <w:rFonts w:ascii="Arial" w:hAnsi="Arial" w:cs="Arial"/>
              </w:rPr>
              <w:t xml:space="preserve"> (</w:t>
            </w:r>
            <w:r w:rsidR="00ED5973">
              <w:rPr>
                <w:rFonts w:ascii="Arial" w:hAnsi="Arial" w:cs="Arial"/>
              </w:rPr>
              <w:t>-</w:t>
            </w:r>
            <w:r w:rsidR="00D31A6F">
              <w:rPr>
                <w:rFonts w:ascii="Arial" w:hAnsi="Arial" w:cs="Arial"/>
              </w:rPr>
              <w:t>1)</w:t>
            </w:r>
          </w:p>
        </w:tc>
        <w:tc>
          <w:tcPr>
            <w:tcW w:w="3402" w:type="dxa"/>
          </w:tcPr>
          <w:p w14:paraId="1B268EAC" w14:textId="64E6B0CD" w:rsidR="005E6545" w:rsidRPr="00D8423E" w:rsidRDefault="0056574A" w:rsidP="00B46780">
            <w:pPr>
              <w:rPr>
                <w:rFonts w:ascii="Arial" w:hAnsi="Arial" w:cs="Arial"/>
              </w:rPr>
            </w:pPr>
            <w:r w:rsidRPr="0056574A">
              <w:rPr>
                <w:rFonts w:ascii="Arial" w:hAnsi="Arial" w:cs="Arial"/>
              </w:rPr>
              <w:t>May lead to future options like subscription boxes</w:t>
            </w:r>
            <w:r w:rsidR="00065D59">
              <w:rPr>
                <w:rFonts w:ascii="Arial" w:hAnsi="Arial" w:cs="Arial"/>
              </w:rPr>
              <w:t xml:space="preserve"> (2)</w:t>
            </w:r>
          </w:p>
        </w:tc>
      </w:tr>
      <w:tr w:rsidR="005E6545" w14:paraId="528681A9" w14:textId="77777777" w:rsidTr="004E2BAE">
        <w:tc>
          <w:tcPr>
            <w:tcW w:w="3402" w:type="dxa"/>
            <w:vAlign w:val="center"/>
          </w:tcPr>
          <w:p w14:paraId="685FA07C" w14:textId="77777777" w:rsidR="005E6545" w:rsidRPr="003707B1" w:rsidRDefault="005E6545" w:rsidP="00B46780">
            <w:pPr>
              <w:rPr>
                <w:rFonts w:ascii="Arial" w:hAnsi="Arial" w:cs="Arial"/>
                <w:b/>
                <w:bCs/>
                <w:sz w:val="28"/>
                <w:szCs w:val="28"/>
              </w:rPr>
            </w:pPr>
          </w:p>
          <w:p w14:paraId="379CA9B6" w14:textId="49B2DD80"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D31A6F">
              <w:rPr>
                <w:rFonts w:ascii="Arial" w:hAnsi="Arial" w:cs="Arial"/>
                <w:b/>
                <w:bCs/>
                <w:sz w:val="28"/>
                <w:szCs w:val="28"/>
              </w:rPr>
              <w:t>17</w:t>
            </w:r>
          </w:p>
        </w:tc>
        <w:tc>
          <w:tcPr>
            <w:tcW w:w="3402" w:type="dxa"/>
          </w:tcPr>
          <w:p w14:paraId="10277DD7" w14:textId="77777777" w:rsidR="005E6545" w:rsidRPr="003707B1" w:rsidRDefault="005E6545" w:rsidP="00B46780">
            <w:pPr>
              <w:rPr>
                <w:rFonts w:ascii="Arial" w:hAnsi="Arial" w:cs="Arial"/>
                <w:b/>
                <w:bCs/>
                <w:sz w:val="28"/>
                <w:szCs w:val="28"/>
              </w:rPr>
            </w:pPr>
          </w:p>
          <w:p w14:paraId="561368F6" w14:textId="00320830"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ED5973">
              <w:rPr>
                <w:rFonts w:ascii="Arial" w:hAnsi="Arial" w:cs="Arial"/>
                <w:b/>
                <w:bCs/>
                <w:sz w:val="28"/>
                <w:szCs w:val="28"/>
              </w:rPr>
              <w:t>-</w:t>
            </w:r>
            <w:r w:rsidR="00D31A6F">
              <w:rPr>
                <w:rFonts w:ascii="Arial" w:hAnsi="Arial" w:cs="Arial"/>
                <w:b/>
                <w:bCs/>
                <w:sz w:val="28"/>
                <w:szCs w:val="28"/>
              </w:rPr>
              <w:t>8</w:t>
            </w:r>
          </w:p>
        </w:tc>
        <w:tc>
          <w:tcPr>
            <w:tcW w:w="3402" w:type="dxa"/>
          </w:tcPr>
          <w:p w14:paraId="41AE86A0" w14:textId="77777777" w:rsidR="005E6545" w:rsidRPr="003707B1" w:rsidRDefault="005E6545" w:rsidP="00B46780">
            <w:pPr>
              <w:rPr>
                <w:rFonts w:ascii="Arial" w:hAnsi="Arial" w:cs="Arial"/>
                <w:b/>
                <w:bCs/>
                <w:sz w:val="28"/>
                <w:szCs w:val="28"/>
              </w:rPr>
            </w:pPr>
          </w:p>
          <w:p w14:paraId="5F6F791F" w14:textId="4ABD27D4"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065D59">
              <w:rPr>
                <w:rFonts w:ascii="Arial" w:hAnsi="Arial" w:cs="Arial"/>
                <w:b/>
                <w:bCs/>
                <w:sz w:val="28"/>
                <w:szCs w:val="28"/>
              </w:rPr>
              <w:t>14</w:t>
            </w:r>
          </w:p>
        </w:tc>
      </w:tr>
    </w:tbl>
    <w:p w14:paraId="05DC597A" w14:textId="77777777" w:rsidR="00A448A7" w:rsidRDefault="00A448A7" w:rsidP="0069332C">
      <w:pPr>
        <w:rPr>
          <w:rFonts w:ascii="Arial" w:hAnsi="Arial" w:cs="Arial"/>
        </w:rPr>
      </w:pPr>
    </w:p>
    <w:p w14:paraId="5EE4E31B" w14:textId="594F50BD" w:rsidR="008F5810" w:rsidRPr="008F5810" w:rsidRDefault="008F5810" w:rsidP="008F5810">
      <w:pPr>
        <w:rPr>
          <w:rFonts w:ascii="Arial" w:hAnsi="Arial" w:cs="Arial"/>
          <w:b/>
          <w:bCs/>
          <w:sz w:val="32"/>
          <w:szCs w:val="32"/>
        </w:rPr>
      </w:pPr>
      <w:r>
        <w:rPr>
          <w:rFonts w:ascii="Arial" w:hAnsi="Arial" w:cs="Arial"/>
          <w:b/>
          <w:bCs/>
          <w:sz w:val="32"/>
          <w:szCs w:val="32"/>
        </w:rPr>
        <w:t xml:space="preserve">Therefore: </w:t>
      </w:r>
      <w:r w:rsidR="00B97E6F">
        <w:rPr>
          <w:rFonts w:ascii="Arial" w:hAnsi="Arial" w:cs="Arial"/>
          <w:b/>
          <w:bCs/>
          <w:sz w:val="32"/>
          <w:szCs w:val="32"/>
        </w:rPr>
        <w:t>Overall Total</w:t>
      </w:r>
      <w:r>
        <w:rPr>
          <w:rFonts w:ascii="Arial" w:hAnsi="Arial" w:cs="Arial"/>
          <w:b/>
          <w:bCs/>
          <w:sz w:val="32"/>
          <w:szCs w:val="32"/>
        </w:rPr>
        <w:t xml:space="preserve"> for </w:t>
      </w:r>
      <w:r w:rsidR="00696E0C">
        <w:rPr>
          <w:rFonts w:ascii="Arial" w:hAnsi="Arial" w:cs="Arial"/>
          <w:b/>
          <w:bCs/>
          <w:sz w:val="32"/>
          <w:szCs w:val="32"/>
        </w:rPr>
        <w:t xml:space="preserve">Name (for </w:t>
      </w:r>
      <w:r>
        <w:rPr>
          <w:rFonts w:ascii="Arial" w:hAnsi="Arial" w:cs="Arial"/>
          <w:b/>
          <w:bCs/>
          <w:sz w:val="32"/>
          <w:szCs w:val="32"/>
        </w:rPr>
        <w:t>Solution B</w:t>
      </w:r>
      <w:r w:rsidR="00696E0C">
        <w:rPr>
          <w:rFonts w:ascii="Arial" w:hAnsi="Arial" w:cs="Arial"/>
          <w:b/>
          <w:bCs/>
          <w:sz w:val="32"/>
          <w:szCs w:val="32"/>
        </w:rPr>
        <w:t>)</w:t>
      </w:r>
      <w:r>
        <w:rPr>
          <w:rFonts w:ascii="Arial" w:hAnsi="Arial" w:cs="Arial"/>
          <w:b/>
          <w:bCs/>
          <w:sz w:val="32"/>
          <w:szCs w:val="32"/>
        </w:rPr>
        <w:t xml:space="preserve"> =</w:t>
      </w:r>
      <w:r w:rsidR="004C195B">
        <w:rPr>
          <w:rFonts w:ascii="Arial" w:hAnsi="Arial" w:cs="Arial"/>
          <w:b/>
          <w:bCs/>
          <w:sz w:val="32"/>
          <w:szCs w:val="32"/>
        </w:rPr>
        <w:t xml:space="preserve"> </w:t>
      </w:r>
      <w:r w:rsidR="00617BE2">
        <w:rPr>
          <w:rFonts w:ascii="Arial" w:hAnsi="Arial" w:cs="Arial"/>
          <w:b/>
          <w:bCs/>
          <w:sz w:val="32"/>
          <w:szCs w:val="32"/>
        </w:rPr>
        <w:t>23</w:t>
      </w:r>
    </w:p>
    <w:p w14:paraId="079EC820" w14:textId="77777777" w:rsidR="008F5810" w:rsidRDefault="008F5810" w:rsidP="005E6545">
      <w:pPr>
        <w:spacing w:after="200" w:line="276" w:lineRule="auto"/>
        <w:ind w:left="-624" w:right="-454"/>
        <w:rPr>
          <w:rFonts w:ascii="Arial" w:eastAsia="Calibri" w:hAnsi="Arial" w:cs="Arial"/>
          <w:kern w:val="0"/>
          <w:sz w:val="28"/>
          <w:szCs w:val="28"/>
          <w14:ligatures w14:val="none"/>
        </w:rPr>
      </w:pPr>
    </w:p>
    <w:p w14:paraId="0EE6651C" w14:textId="77777777" w:rsidR="00514DEC" w:rsidRPr="00514DEC" w:rsidRDefault="00514DEC" w:rsidP="00514DEC">
      <w:pPr>
        <w:pStyle w:val="ListParagraph"/>
        <w:rPr>
          <w:rFonts w:ascii="Arial" w:eastAsia="Calibri" w:hAnsi="Arial" w:cs="Arial"/>
          <w:color w:val="EE0000"/>
          <w:kern w:val="0"/>
          <w:sz w:val="28"/>
          <w:szCs w:val="28"/>
          <w14:ligatures w14:val="none"/>
        </w:rPr>
      </w:pPr>
    </w:p>
    <w:p w14:paraId="1CCFAE63" w14:textId="581278FA" w:rsidR="002832DB" w:rsidRPr="006D6A13" w:rsidRDefault="006D6A13" w:rsidP="006D6A13">
      <w:pPr>
        <w:rPr>
          <w:rFonts w:ascii="Arial" w:hAnsi="Arial" w:cs="Arial"/>
          <w:b/>
          <w:bCs/>
          <w:color w:val="FF0000"/>
        </w:rPr>
      </w:pPr>
      <w:r>
        <w:rPr>
          <w:rFonts w:ascii="Arial" w:hAnsi="Arial" w:cs="Arial"/>
          <w:b/>
          <w:bCs/>
          <w:color w:val="FF0000"/>
        </w:rPr>
        <w:br w:type="page"/>
      </w:r>
    </w:p>
    <w:p w14:paraId="58F1EFD3" w14:textId="0B46EA59"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sidR="00332EE7">
        <w:rPr>
          <w:rFonts w:ascii="Arial" w:hAnsi="Arial" w:cs="Arial"/>
          <w:b/>
          <w:bCs/>
          <w:i/>
          <w:iCs/>
          <w:sz w:val="32"/>
          <w:szCs w:val="32"/>
          <w:u w:val="single"/>
        </w:rPr>
        <w:t>2</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4</w:t>
      </w:r>
      <w:r w:rsidR="009E2E03">
        <w:rPr>
          <w:rFonts w:ascii="Arial" w:hAnsi="Arial" w:cs="Arial"/>
          <w:b/>
          <w:bCs/>
          <w:i/>
          <w:iCs/>
          <w:sz w:val="32"/>
          <w:szCs w:val="32"/>
          <w:u w:val="single"/>
        </w:rPr>
        <w:t>a</w:t>
      </w:r>
    </w:p>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6E9A4E6" w14:textId="77777777" w:rsidR="00312FA9" w:rsidRPr="00312FA9" w:rsidRDefault="00312FA9" w:rsidP="00F01BD7">
      <w:pPr>
        <w:jc w:val="center"/>
        <w:rPr>
          <w:rFonts w:ascii="Arial" w:hAnsi="Arial" w:cs="Arial"/>
          <w:b/>
          <w:bCs/>
          <w:sz w:val="16"/>
          <w:szCs w:val="16"/>
          <w:u w:val="single"/>
        </w:rPr>
      </w:pPr>
    </w:p>
    <w:p w14:paraId="75AA067F" w14:textId="48EDC4FA" w:rsidR="00410BE8" w:rsidRPr="00410BE8" w:rsidRDefault="00410BE8" w:rsidP="00410BE8">
      <w:pPr>
        <w:ind w:left="-454"/>
        <w:rPr>
          <w:rFonts w:ascii="Arial" w:hAnsi="Arial" w:cs="Arial"/>
          <w:sz w:val="28"/>
          <w:szCs w:val="28"/>
        </w:rPr>
      </w:pPr>
      <w:r w:rsidRPr="00410BE8">
        <w:rPr>
          <w:rFonts w:ascii="Arial" w:hAnsi="Arial" w:cs="Arial"/>
          <w:sz w:val="28"/>
          <w:szCs w:val="28"/>
        </w:rPr>
        <w:t xml:space="preserve">Name the problem you are </w:t>
      </w:r>
      <w:proofErr w:type="gramStart"/>
      <w:r w:rsidRPr="00410BE8">
        <w:rPr>
          <w:rFonts w:ascii="Arial" w:hAnsi="Arial" w:cs="Arial"/>
          <w:sz w:val="28"/>
          <w:szCs w:val="28"/>
        </w:rPr>
        <w:t>solving:</w:t>
      </w:r>
      <w:proofErr w:type="gramEnd"/>
      <w:r w:rsidR="00580C01">
        <w:rPr>
          <w:rFonts w:ascii="Arial" w:hAnsi="Arial" w:cs="Arial"/>
          <w:sz w:val="28"/>
          <w:szCs w:val="28"/>
        </w:rPr>
        <w:t xml:space="preserve"> Lack of online pre-ordering system.</w:t>
      </w:r>
    </w:p>
    <w:p w14:paraId="18A30752" w14:textId="25A484E2" w:rsidR="00410BE8" w:rsidRPr="00410BE8" w:rsidRDefault="00410BE8" w:rsidP="00410BE8">
      <w:pPr>
        <w:ind w:left="-454"/>
        <w:rPr>
          <w:rFonts w:ascii="Arial" w:hAnsi="Arial" w:cs="Arial"/>
          <w:sz w:val="28"/>
          <w:szCs w:val="28"/>
        </w:rPr>
      </w:pPr>
      <w:r w:rsidRPr="00410BE8">
        <w:rPr>
          <w:rFonts w:ascii="Arial" w:hAnsi="Arial" w:cs="Arial"/>
          <w:sz w:val="28"/>
          <w:szCs w:val="28"/>
        </w:rPr>
        <w:t xml:space="preserve">Name the solution you are </w:t>
      </w:r>
      <w:r w:rsidR="0014151B" w:rsidRPr="00410BE8">
        <w:rPr>
          <w:rFonts w:ascii="Arial" w:hAnsi="Arial" w:cs="Arial"/>
          <w:sz w:val="28"/>
          <w:szCs w:val="28"/>
        </w:rPr>
        <w:t>implementing</w:t>
      </w:r>
      <w:r w:rsidR="00065D59">
        <w:rPr>
          <w:rFonts w:ascii="Arial" w:hAnsi="Arial" w:cs="Arial"/>
          <w:sz w:val="28"/>
          <w:szCs w:val="28"/>
        </w:rPr>
        <w:t xml:space="preserve"> </w:t>
      </w:r>
      <w:r w:rsidR="007204C0">
        <w:rPr>
          <w:rFonts w:ascii="Arial" w:hAnsi="Arial" w:cs="Arial"/>
          <w:sz w:val="28"/>
          <w:szCs w:val="28"/>
        </w:rPr>
        <w:t>pre-order</w:t>
      </w:r>
      <w:r w:rsidR="00065D59">
        <w:rPr>
          <w:rFonts w:ascii="Arial" w:hAnsi="Arial" w:cs="Arial"/>
          <w:sz w:val="28"/>
          <w:szCs w:val="28"/>
        </w:rPr>
        <w:t xml:space="preserve"> system</w:t>
      </w:r>
    </w:p>
    <w:tbl>
      <w:tblPr>
        <w:tblpPr w:leftFromText="180" w:rightFromText="180" w:vertAnchor="text" w:horzAnchor="margin" w:tblpX="-431" w:tblpY="141"/>
        <w:tblW w:w="10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5"/>
        <w:gridCol w:w="1778"/>
        <w:gridCol w:w="2362"/>
        <w:gridCol w:w="1771"/>
        <w:gridCol w:w="1771"/>
        <w:gridCol w:w="1919"/>
      </w:tblGrid>
      <w:tr w:rsidR="00410BE8" w:rsidRPr="00DC1244" w14:paraId="0E1A26A7" w14:textId="77777777" w:rsidTr="00F27E8A">
        <w:trPr>
          <w:trHeight w:val="483"/>
        </w:trPr>
        <w:tc>
          <w:tcPr>
            <w:tcW w:w="585" w:type="dxa"/>
          </w:tcPr>
          <w:p w14:paraId="415CA5DD" w14:textId="77777777" w:rsidR="00410BE8" w:rsidRPr="00DC1244" w:rsidRDefault="00410BE8" w:rsidP="00410BE8">
            <w:pPr>
              <w:jc w:val="center"/>
              <w:rPr>
                <w:rFonts w:ascii="Arial" w:hAnsi="Arial" w:cs="Arial"/>
                <w:b/>
                <w:sz w:val="32"/>
                <w:szCs w:val="32"/>
              </w:rPr>
            </w:pPr>
          </w:p>
        </w:tc>
        <w:tc>
          <w:tcPr>
            <w:tcW w:w="1778" w:type="dxa"/>
          </w:tcPr>
          <w:p w14:paraId="1A53D74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Task</w:t>
            </w:r>
          </w:p>
        </w:tc>
        <w:tc>
          <w:tcPr>
            <w:tcW w:w="2362" w:type="dxa"/>
          </w:tcPr>
          <w:p w14:paraId="1D772114"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WHAT</w:t>
            </w:r>
          </w:p>
          <w:p w14:paraId="7E3CC504" w14:textId="77777777" w:rsidR="00410BE8" w:rsidRPr="00DC1244" w:rsidRDefault="00410BE8" w:rsidP="00410BE8">
            <w:pPr>
              <w:jc w:val="center"/>
              <w:rPr>
                <w:rFonts w:ascii="Arial" w:hAnsi="Arial" w:cs="Arial"/>
                <w:b/>
                <w:sz w:val="28"/>
                <w:szCs w:val="28"/>
              </w:rPr>
            </w:pPr>
          </w:p>
        </w:tc>
        <w:tc>
          <w:tcPr>
            <w:tcW w:w="1771" w:type="dxa"/>
          </w:tcPr>
          <w:p w14:paraId="7C5F38F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WHEN</w:t>
            </w:r>
          </w:p>
          <w:p w14:paraId="6C194826" w14:textId="77777777" w:rsidR="00410BE8" w:rsidRPr="00DC1244" w:rsidRDefault="00410BE8" w:rsidP="00410BE8">
            <w:pPr>
              <w:jc w:val="center"/>
              <w:rPr>
                <w:rFonts w:ascii="Arial" w:hAnsi="Arial" w:cs="Arial"/>
                <w:b/>
                <w:sz w:val="28"/>
                <w:szCs w:val="28"/>
              </w:rPr>
            </w:pPr>
          </w:p>
        </w:tc>
        <w:tc>
          <w:tcPr>
            <w:tcW w:w="1771" w:type="dxa"/>
          </w:tcPr>
          <w:p w14:paraId="20F1D3B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WHO</w:t>
            </w:r>
          </w:p>
          <w:p w14:paraId="7853DB55" w14:textId="77777777" w:rsidR="00410BE8" w:rsidRPr="00DC1244" w:rsidRDefault="00410BE8" w:rsidP="00410BE8">
            <w:pPr>
              <w:jc w:val="center"/>
              <w:rPr>
                <w:rFonts w:ascii="Arial" w:hAnsi="Arial" w:cs="Arial"/>
                <w:b/>
                <w:sz w:val="28"/>
                <w:szCs w:val="28"/>
              </w:rPr>
            </w:pPr>
          </w:p>
        </w:tc>
        <w:tc>
          <w:tcPr>
            <w:tcW w:w="1919" w:type="dxa"/>
          </w:tcPr>
          <w:p w14:paraId="44125380"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Done</w:t>
            </w:r>
          </w:p>
        </w:tc>
      </w:tr>
      <w:tr w:rsidR="00410BE8" w:rsidRPr="00DC1244" w14:paraId="537448D9" w14:textId="77777777" w:rsidTr="008C29A6">
        <w:trPr>
          <w:trHeight w:val="4021"/>
        </w:trPr>
        <w:tc>
          <w:tcPr>
            <w:tcW w:w="585" w:type="dxa"/>
          </w:tcPr>
          <w:p w14:paraId="1C497D48"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1</w:t>
            </w:r>
          </w:p>
        </w:tc>
        <w:tc>
          <w:tcPr>
            <w:tcW w:w="1778" w:type="dxa"/>
          </w:tcPr>
          <w:p w14:paraId="4A57F7DD" w14:textId="064EF4CA" w:rsidR="00410BE8" w:rsidRPr="004E2BAE" w:rsidRDefault="00D32F42" w:rsidP="00410BE8">
            <w:pPr>
              <w:rPr>
                <w:rFonts w:ascii="Arial" w:hAnsi="Arial" w:cs="Arial"/>
                <w:bCs/>
              </w:rPr>
            </w:pPr>
            <w:r w:rsidRPr="00D32F42">
              <w:rPr>
                <w:rFonts w:ascii="Arial" w:hAnsi="Arial" w:cs="Arial"/>
                <w:b/>
                <w:bCs/>
              </w:rPr>
              <w:t>Choose the Online Pre</w:t>
            </w:r>
            <w:r w:rsidRPr="00D32F42">
              <w:rPr>
                <w:rFonts w:ascii="Arial" w:hAnsi="Arial" w:cs="Arial"/>
                <w:b/>
                <w:bCs/>
              </w:rPr>
              <w:noBreakHyphen/>
              <w:t>Order System</w:t>
            </w:r>
          </w:p>
          <w:p w14:paraId="2BCCC8C8" w14:textId="77777777" w:rsidR="00410BE8" w:rsidRPr="004E2BAE" w:rsidRDefault="00410BE8" w:rsidP="00410BE8">
            <w:pPr>
              <w:rPr>
                <w:rFonts w:ascii="Arial" w:hAnsi="Arial" w:cs="Arial"/>
                <w:bCs/>
              </w:rPr>
            </w:pPr>
          </w:p>
          <w:p w14:paraId="79A445D2" w14:textId="77777777" w:rsidR="00410BE8" w:rsidRPr="004E2BAE" w:rsidRDefault="00410BE8" w:rsidP="00410BE8">
            <w:pPr>
              <w:rPr>
                <w:rFonts w:ascii="Arial" w:hAnsi="Arial" w:cs="Arial"/>
                <w:bCs/>
              </w:rPr>
            </w:pPr>
          </w:p>
        </w:tc>
        <w:tc>
          <w:tcPr>
            <w:tcW w:w="2362" w:type="dxa"/>
          </w:tcPr>
          <w:p w14:paraId="46677302" w14:textId="3F050420" w:rsidR="00410BE8" w:rsidRPr="004E2BAE" w:rsidRDefault="00F27E8A" w:rsidP="00410BE8">
            <w:pPr>
              <w:rPr>
                <w:rFonts w:ascii="Arial" w:hAnsi="Arial" w:cs="Arial"/>
                <w:bCs/>
              </w:rPr>
            </w:pPr>
            <w:r w:rsidRPr="00F27E8A">
              <w:rPr>
                <w:rFonts w:ascii="Arial" w:hAnsi="Arial" w:cs="Arial"/>
                <w:bCs/>
              </w:rPr>
              <w:t xml:space="preserve">Basil </w:t>
            </w:r>
            <w:r>
              <w:rPr>
                <w:rFonts w:ascii="Arial" w:hAnsi="Arial" w:cs="Arial"/>
                <w:bCs/>
              </w:rPr>
              <w:t xml:space="preserve">needs simple </w:t>
            </w:r>
            <w:r w:rsidRPr="00F27E8A">
              <w:rPr>
                <w:rFonts w:ascii="Arial" w:hAnsi="Arial" w:cs="Arial"/>
                <w:bCs/>
              </w:rPr>
              <w:t>research</w:t>
            </w:r>
            <w:r w:rsidRPr="00F27E8A">
              <w:rPr>
                <w:rFonts w:ascii="Arial" w:hAnsi="Arial" w:cs="Arial"/>
                <w:bCs/>
              </w:rPr>
              <w:t>, low</w:t>
            </w:r>
            <w:r w:rsidRPr="00F27E8A">
              <w:rPr>
                <w:rFonts w:ascii="Arial" w:hAnsi="Arial" w:cs="Arial"/>
                <w:bCs/>
              </w:rPr>
              <w:noBreakHyphen/>
              <w:t>cost pre</w:t>
            </w:r>
            <w:r w:rsidRPr="00F27E8A">
              <w:rPr>
                <w:rFonts w:ascii="Arial" w:hAnsi="Arial" w:cs="Arial"/>
                <w:bCs/>
              </w:rPr>
              <w:noBreakHyphen/>
              <w:t>order platforms and selects one that fits his needs. This step is first because the whole project depends on choosing the right system</w:t>
            </w:r>
            <w:r>
              <w:rPr>
                <w:rFonts w:ascii="Arial" w:hAnsi="Arial" w:cs="Arial"/>
                <w:bCs/>
              </w:rPr>
              <w:t>.</w:t>
            </w:r>
            <w:r w:rsidR="00D64511" w:rsidRPr="00D64511">
              <w:t xml:space="preserve"> </w:t>
            </w:r>
            <w:r w:rsidR="00D64511" w:rsidRPr="00D64511">
              <w:rPr>
                <w:rFonts w:ascii="Arial" w:hAnsi="Arial" w:cs="Arial"/>
                <w:bCs/>
              </w:rPr>
              <w:t>Online ordering systems can improve customer convenience and reduce waiting times</w:t>
            </w:r>
            <w:r w:rsidR="00D64511" w:rsidRPr="00B424E9">
              <w:rPr>
                <w:rFonts w:ascii="Arial" w:hAnsi="Arial" w:cs="Arial"/>
              </w:rPr>
              <w:t xml:space="preserve">. </w:t>
            </w:r>
            <w:r w:rsidR="00D64511" w:rsidRPr="00B424E9">
              <w:rPr>
                <w:rFonts w:ascii="Arial" w:hAnsi="Arial" w:cs="Arial"/>
              </w:rPr>
              <w:t>(Deloitte,</w:t>
            </w:r>
            <w:r w:rsidR="00D64511" w:rsidRPr="00D64511">
              <w:t xml:space="preserve"> 2025).</w:t>
            </w:r>
          </w:p>
        </w:tc>
        <w:tc>
          <w:tcPr>
            <w:tcW w:w="1771" w:type="dxa"/>
          </w:tcPr>
          <w:p w14:paraId="09B3F5D0" w14:textId="77777777" w:rsidR="00410BE8" w:rsidRPr="004E2BAE" w:rsidRDefault="00410BE8" w:rsidP="00410BE8">
            <w:pPr>
              <w:rPr>
                <w:rFonts w:ascii="Arial" w:hAnsi="Arial" w:cs="Arial"/>
                <w:bCs/>
              </w:rPr>
            </w:pPr>
          </w:p>
          <w:p w14:paraId="6FA99A2A" w14:textId="0932B1C1" w:rsidR="00C90E0E" w:rsidRDefault="00352F76" w:rsidP="00410BE8">
            <w:pPr>
              <w:rPr>
                <w:rFonts w:ascii="Arial" w:hAnsi="Arial" w:cs="Arial"/>
                <w:bCs/>
              </w:rPr>
            </w:pPr>
            <w:r>
              <w:rPr>
                <w:rFonts w:ascii="Arial" w:hAnsi="Arial" w:cs="Arial"/>
                <w:bCs/>
              </w:rPr>
              <w:t>13/07/2026</w:t>
            </w:r>
            <w:r w:rsidR="00C90E0E">
              <w:rPr>
                <w:rFonts w:ascii="Arial" w:hAnsi="Arial" w:cs="Arial"/>
                <w:bCs/>
              </w:rPr>
              <w:t xml:space="preserve"> to </w:t>
            </w:r>
          </w:p>
          <w:p w14:paraId="34E99B60" w14:textId="5D1F385D" w:rsidR="00C90E0E" w:rsidRDefault="00352F76" w:rsidP="00410BE8">
            <w:pPr>
              <w:rPr>
                <w:rFonts w:ascii="Arial" w:hAnsi="Arial" w:cs="Arial"/>
                <w:bCs/>
              </w:rPr>
            </w:pPr>
            <w:r>
              <w:rPr>
                <w:rFonts w:ascii="Arial" w:hAnsi="Arial" w:cs="Arial"/>
                <w:bCs/>
              </w:rPr>
              <w:t>20/07/2026</w:t>
            </w:r>
          </w:p>
          <w:p w14:paraId="7B68E955" w14:textId="6F6384A0" w:rsidR="00C90E0E" w:rsidRPr="004E2BAE" w:rsidRDefault="00352F76" w:rsidP="00410BE8">
            <w:pPr>
              <w:rPr>
                <w:rFonts w:ascii="Arial" w:hAnsi="Arial" w:cs="Arial"/>
                <w:bCs/>
              </w:rPr>
            </w:pPr>
            <w:r>
              <w:rPr>
                <w:rFonts w:ascii="Arial" w:hAnsi="Arial" w:cs="Arial"/>
                <w:bCs/>
              </w:rPr>
              <w:t>(7 days)</w:t>
            </w:r>
          </w:p>
          <w:p w14:paraId="40EEA0B2" w14:textId="77777777" w:rsidR="00410BE8" w:rsidRPr="004E2BAE" w:rsidRDefault="00410BE8" w:rsidP="00410BE8">
            <w:pPr>
              <w:rPr>
                <w:rFonts w:ascii="Arial" w:hAnsi="Arial" w:cs="Arial"/>
                <w:bCs/>
              </w:rPr>
            </w:pPr>
          </w:p>
        </w:tc>
        <w:tc>
          <w:tcPr>
            <w:tcW w:w="1771" w:type="dxa"/>
          </w:tcPr>
          <w:p w14:paraId="1D979DBD" w14:textId="75863FE8" w:rsidR="00410BE8" w:rsidRPr="004E2BAE" w:rsidRDefault="00D32F42" w:rsidP="00410BE8">
            <w:pPr>
              <w:rPr>
                <w:rFonts w:ascii="Arial" w:hAnsi="Arial" w:cs="Arial"/>
                <w:bCs/>
              </w:rPr>
            </w:pPr>
            <w:r>
              <w:rPr>
                <w:rFonts w:ascii="Arial" w:hAnsi="Arial" w:cs="Arial"/>
                <w:bCs/>
              </w:rPr>
              <w:t>Basil</w:t>
            </w:r>
          </w:p>
          <w:p w14:paraId="5C8B23AA" w14:textId="77777777" w:rsidR="00410BE8" w:rsidRPr="004E2BAE" w:rsidRDefault="00410BE8" w:rsidP="00410BE8">
            <w:pPr>
              <w:rPr>
                <w:rFonts w:ascii="Arial" w:hAnsi="Arial" w:cs="Arial"/>
                <w:bCs/>
              </w:rPr>
            </w:pPr>
          </w:p>
          <w:p w14:paraId="60E41FF3" w14:textId="77777777" w:rsidR="00410BE8" w:rsidRPr="004E2BAE" w:rsidRDefault="00410BE8" w:rsidP="00410BE8">
            <w:pPr>
              <w:rPr>
                <w:rFonts w:ascii="Arial" w:hAnsi="Arial" w:cs="Arial"/>
                <w:bCs/>
              </w:rPr>
            </w:pPr>
          </w:p>
        </w:tc>
        <w:tc>
          <w:tcPr>
            <w:tcW w:w="1919" w:type="dxa"/>
          </w:tcPr>
          <w:p w14:paraId="78BD574C" w14:textId="77777777" w:rsidR="008C29A6" w:rsidRDefault="00352F76" w:rsidP="00352F76">
            <w:pPr>
              <w:rPr>
                <w:rFonts w:ascii="Arial" w:hAnsi="Arial" w:cs="Arial"/>
                <w:bCs/>
              </w:rPr>
            </w:pPr>
            <w:r>
              <w:rPr>
                <w:rFonts w:ascii="Arial" w:hAnsi="Arial" w:cs="Arial"/>
                <w:bCs/>
              </w:rPr>
              <w:t>Research</w:t>
            </w:r>
            <w:r w:rsidRPr="00352F76">
              <w:rPr>
                <w:rFonts w:ascii="Arial" w:hAnsi="Arial" w:cs="Arial"/>
                <w:bCs/>
              </w:rPr>
              <w:t xml:space="preserve"> results analysed.</w:t>
            </w:r>
            <w:r w:rsidR="008C29A6">
              <w:rPr>
                <w:rFonts w:ascii="Arial" w:hAnsi="Arial" w:cs="Arial"/>
                <w:bCs/>
              </w:rPr>
              <w:t xml:space="preserve"> </w:t>
            </w:r>
          </w:p>
          <w:p w14:paraId="5864BFDD" w14:textId="70E7693E" w:rsidR="00352F76" w:rsidRDefault="00352F76" w:rsidP="00352F76">
            <w:pPr>
              <w:rPr>
                <w:rFonts w:ascii="Arial" w:hAnsi="Arial" w:cs="Arial"/>
                <w:bCs/>
              </w:rPr>
            </w:pPr>
            <w:r>
              <w:rPr>
                <w:rFonts w:ascii="Arial" w:hAnsi="Arial" w:cs="Arial"/>
                <w:bCs/>
              </w:rPr>
              <w:t>A specialist was found.</w:t>
            </w:r>
          </w:p>
          <w:p w14:paraId="76F94260" w14:textId="033BF5AC" w:rsidR="00410BE8" w:rsidRPr="004E2BAE" w:rsidRDefault="00410BE8" w:rsidP="00410BE8">
            <w:pPr>
              <w:rPr>
                <w:rFonts w:ascii="Arial" w:hAnsi="Arial" w:cs="Arial"/>
                <w:bCs/>
              </w:rPr>
            </w:pPr>
          </w:p>
        </w:tc>
      </w:tr>
      <w:tr w:rsidR="00410BE8" w:rsidRPr="00DC1244" w14:paraId="5153D075" w14:textId="77777777" w:rsidTr="00F27E8A">
        <w:trPr>
          <w:trHeight w:val="483"/>
        </w:trPr>
        <w:tc>
          <w:tcPr>
            <w:tcW w:w="585" w:type="dxa"/>
          </w:tcPr>
          <w:p w14:paraId="2F1B7CEF"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2</w:t>
            </w:r>
          </w:p>
        </w:tc>
        <w:tc>
          <w:tcPr>
            <w:tcW w:w="1778" w:type="dxa"/>
          </w:tcPr>
          <w:p w14:paraId="7B708022" w14:textId="6DB8E956" w:rsidR="00410BE8" w:rsidRPr="004E2BAE" w:rsidRDefault="00D32F42" w:rsidP="00410BE8">
            <w:pPr>
              <w:rPr>
                <w:rFonts w:ascii="Arial" w:hAnsi="Arial" w:cs="Arial"/>
                <w:bCs/>
              </w:rPr>
            </w:pPr>
            <w:r w:rsidRPr="00D32F42">
              <w:rPr>
                <w:rFonts w:ascii="Arial" w:hAnsi="Arial" w:cs="Arial"/>
                <w:b/>
                <w:bCs/>
              </w:rPr>
              <w:t>Set Up the System and Website Page</w:t>
            </w:r>
          </w:p>
          <w:p w14:paraId="21BDB825" w14:textId="77777777" w:rsidR="00410BE8" w:rsidRPr="004E2BAE" w:rsidRDefault="00410BE8" w:rsidP="00410BE8">
            <w:pPr>
              <w:rPr>
                <w:rFonts w:ascii="Arial" w:hAnsi="Arial" w:cs="Arial"/>
                <w:bCs/>
              </w:rPr>
            </w:pPr>
          </w:p>
        </w:tc>
        <w:tc>
          <w:tcPr>
            <w:tcW w:w="2362" w:type="dxa"/>
          </w:tcPr>
          <w:p w14:paraId="1BDC939E" w14:textId="03B73019" w:rsidR="00410BE8" w:rsidRPr="004E2BAE" w:rsidRDefault="00F27E8A" w:rsidP="00410BE8">
            <w:pPr>
              <w:rPr>
                <w:rFonts w:ascii="Arial" w:hAnsi="Arial" w:cs="Arial"/>
                <w:bCs/>
              </w:rPr>
            </w:pPr>
            <w:r w:rsidRPr="00F27E8A">
              <w:rPr>
                <w:rFonts w:ascii="Arial" w:hAnsi="Arial" w:cs="Arial"/>
                <w:bCs/>
              </w:rPr>
              <w:t>A web developer installs the pre</w:t>
            </w:r>
            <w:r w:rsidRPr="00F27E8A">
              <w:rPr>
                <w:rFonts w:ascii="Arial" w:hAnsi="Arial" w:cs="Arial"/>
                <w:bCs/>
              </w:rPr>
              <w:noBreakHyphen/>
              <w:t xml:space="preserve">order tool, adds menu items, prices, and collection times. </w:t>
            </w:r>
          </w:p>
        </w:tc>
        <w:tc>
          <w:tcPr>
            <w:tcW w:w="1771" w:type="dxa"/>
          </w:tcPr>
          <w:p w14:paraId="7817E6AB" w14:textId="77777777" w:rsidR="00410BE8" w:rsidRPr="004E2BAE" w:rsidRDefault="00410BE8" w:rsidP="00410BE8">
            <w:pPr>
              <w:rPr>
                <w:rFonts w:ascii="Arial" w:hAnsi="Arial" w:cs="Arial"/>
                <w:bCs/>
              </w:rPr>
            </w:pPr>
          </w:p>
          <w:p w14:paraId="47F92748" w14:textId="23D1DDF8" w:rsidR="00410BE8" w:rsidRDefault="0014151B" w:rsidP="00410BE8">
            <w:pPr>
              <w:rPr>
                <w:rFonts w:ascii="Arial" w:hAnsi="Arial" w:cs="Arial"/>
                <w:bCs/>
              </w:rPr>
            </w:pPr>
            <w:r>
              <w:rPr>
                <w:rFonts w:ascii="Arial" w:hAnsi="Arial" w:cs="Arial"/>
                <w:bCs/>
              </w:rPr>
              <w:t>21/07/2026 to 22/07/2026</w:t>
            </w:r>
          </w:p>
          <w:p w14:paraId="57FD29B1" w14:textId="1967DE22" w:rsidR="0014151B" w:rsidRPr="004E2BAE" w:rsidRDefault="0014151B" w:rsidP="00410BE8">
            <w:pPr>
              <w:rPr>
                <w:rFonts w:ascii="Arial" w:hAnsi="Arial" w:cs="Arial"/>
                <w:bCs/>
              </w:rPr>
            </w:pPr>
            <w:r>
              <w:rPr>
                <w:rFonts w:ascii="Arial" w:hAnsi="Arial" w:cs="Arial"/>
                <w:bCs/>
              </w:rPr>
              <w:t>(1 day)</w:t>
            </w:r>
          </w:p>
          <w:p w14:paraId="3C64C40E" w14:textId="77777777" w:rsidR="00410BE8" w:rsidRPr="004E2BAE" w:rsidRDefault="00410BE8" w:rsidP="00410BE8">
            <w:pPr>
              <w:rPr>
                <w:rFonts w:ascii="Arial" w:hAnsi="Arial" w:cs="Arial"/>
                <w:bCs/>
              </w:rPr>
            </w:pPr>
          </w:p>
        </w:tc>
        <w:tc>
          <w:tcPr>
            <w:tcW w:w="1771" w:type="dxa"/>
          </w:tcPr>
          <w:p w14:paraId="00C23132" w14:textId="3961FA9A" w:rsidR="00410BE8" w:rsidRPr="004E2BAE" w:rsidRDefault="00F27E8A" w:rsidP="00410BE8">
            <w:pPr>
              <w:rPr>
                <w:rFonts w:ascii="Arial" w:hAnsi="Arial" w:cs="Arial"/>
                <w:bCs/>
              </w:rPr>
            </w:pPr>
            <w:r>
              <w:rPr>
                <w:rFonts w:ascii="Arial" w:hAnsi="Arial" w:cs="Arial"/>
                <w:bCs/>
              </w:rPr>
              <w:t xml:space="preserve"> </w:t>
            </w:r>
            <w:r w:rsidR="0014151B">
              <w:rPr>
                <w:rFonts w:ascii="Arial" w:hAnsi="Arial" w:cs="Arial"/>
                <w:bCs/>
              </w:rPr>
              <w:t>W</w:t>
            </w:r>
            <w:r>
              <w:rPr>
                <w:rFonts w:ascii="Arial" w:hAnsi="Arial" w:cs="Arial"/>
                <w:bCs/>
              </w:rPr>
              <w:t xml:space="preserve">eb developer </w:t>
            </w:r>
          </w:p>
          <w:p w14:paraId="34E5F20E" w14:textId="77777777" w:rsidR="00410BE8" w:rsidRPr="004E2BAE" w:rsidRDefault="00410BE8" w:rsidP="00410BE8">
            <w:pPr>
              <w:rPr>
                <w:rFonts w:ascii="Arial" w:hAnsi="Arial" w:cs="Arial"/>
                <w:bCs/>
              </w:rPr>
            </w:pPr>
          </w:p>
          <w:p w14:paraId="7483C0FA" w14:textId="77777777" w:rsidR="00410BE8" w:rsidRPr="004E2BAE" w:rsidRDefault="00410BE8" w:rsidP="00410BE8">
            <w:pPr>
              <w:rPr>
                <w:rFonts w:ascii="Arial" w:hAnsi="Arial" w:cs="Arial"/>
                <w:bCs/>
              </w:rPr>
            </w:pPr>
          </w:p>
        </w:tc>
        <w:tc>
          <w:tcPr>
            <w:tcW w:w="1919" w:type="dxa"/>
          </w:tcPr>
          <w:p w14:paraId="7D8F1D82" w14:textId="1580A4B8" w:rsidR="00410BE8" w:rsidRDefault="008C29A6" w:rsidP="00410BE8">
            <w:pPr>
              <w:rPr>
                <w:rFonts w:ascii="Arial" w:hAnsi="Arial" w:cs="Arial"/>
                <w:bCs/>
              </w:rPr>
            </w:pPr>
            <w:r>
              <w:rPr>
                <w:rFonts w:ascii="Arial" w:hAnsi="Arial" w:cs="Arial"/>
                <w:bCs/>
              </w:rPr>
              <w:t>The correct system was chosen.</w:t>
            </w:r>
          </w:p>
          <w:p w14:paraId="47947B5A" w14:textId="1174BCC7" w:rsidR="008C29A6" w:rsidRPr="004E2BAE" w:rsidRDefault="008C29A6" w:rsidP="00410BE8">
            <w:pPr>
              <w:rPr>
                <w:rFonts w:ascii="Arial" w:hAnsi="Arial" w:cs="Arial"/>
                <w:bCs/>
              </w:rPr>
            </w:pPr>
            <w:r>
              <w:rPr>
                <w:rFonts w:ascii="Arial" w:hAnsi="Arial" w:cs="Arial"/>
                <w:bCs/>
              </w:rPr>
              <w:t>The system is configured.</w:t>
            </w:r>
          </w:p>
          <w:p w14:paraId="766BEEFF" w14:textId="77777777" w:rsidR="00410BE8" w:rsidRPr="004E2BAE" w:rsidRDefault="00410BE8" w:rsidP="00410BE8">
            <w:pPr>
              <w:rPr>
                <w:rFonts w:ascii="Arial" w:hAnsi="Arial" w:cs="Arial"/>
                <w:bCs/>
              </w:rPr>
            </w:pPr>
          </w:p>
          <w:p w14:paraId="25BCA6B2" w14:textId="77777777" w:rsidR="00410BE8" w:rsidRPr="004E2BAE" w:rsidRDefault="00410BE8" w:rsidP="00410BE8">
            <w:pPr>
              <w:rPr>
                <w:rFonts w:ascii="Arial" w:hAnsi="Arial" w:cs="Arial"/>
                <w:bCs/>
              </w:rPr>
            </w:pPr>
          </w:p>
        </w:tc>
      </w:tr>
      <w:tr w:rsidR="00410BE8" w:rsidRPr="00DC1244" w14:paraId="7C5335A2" w14:textId="77777777" w:rsidTr="00F27E8A">
        <w:trPr>
          <w:trHeight w:val="483"/>
        </w:trPr>
        <w:tc>
          <w:tcPr>
            <w:tcW w:w="585" w:type="dxa"/>
          </w:tcPr>
          <w:p w14:paraId="1770F186"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3</w:t>
            </w:r>
          </w:p>
        </w:tc>
        <w:tc>
          <w:tcPr>
            <w:tcW w:w="1778" w:type="dxa"/>
          </w:tcPr>
          <w:p w14:paraId="62EE4D10" w14:textId="09D443D2" w:rsidR="00410BE8" w:rsidRPr="00D32F42" w:rsidRDefault="00D32F42" w:rsidP="00410BE8">
            <w:pPr>
              <w:rPr>
                <w:rFonts w:ascii="Arial" w:hAnsi="Arial" w:cs="Arial"/>
                <w:b/>
              </w:rPr>
            </w:pPr>
            <w:r w:rsidRPr="00D32F42">
              <w:rPr>
                <w:rFonts w:ascii="Arial" w:hAnsi="Arial" w:cs="Arial"/>
                <w:b/>
              </w:rPr>
              <w:t>Test the System in the Bakery</w:t>
            </w:r>
          </w:p>
          <w:p w14:paraId="6B0F3F2B" w14:textId="77777777" w:rsidR="00410BE8" w:rsidRPr="004E2BAE" w:rsidRDefault="00410BE8" w:rsidP="00410BE8">
            <w:pPr>
              <w:rPr>
                <w:rFonts w:ascii="Arial" w:hAnsi="Arial" w:cs="Arial"/>
                <w:bCs/>
              </w:rPr>
            </w:pPr>
          </w:p>
          <w:p w14:paraId="7652F05F" w14:textId="77777777" w:rsidR="00410BE8" w:rsidRPr="004E2BAE" w:rsidRDefault="00410BE8" w:rsidP="00410BE8">
            <w:pPr>
              <w:rPr>
                <w:rFonts w:ascii="Arial" w:hAnsi="Arial" w:cs="Arial"/>
                <w:bCs/>
              </w:rPr>
            </w:pPr>
          </w:p>
        </w:tc>
        <w:tc>
          <w:tcPr>
            <w:tcW w:w="2362" w:type="dxa"/>
          </w:tcPr>
          <w:p w14:paraId="5BCB453B" w14:textId="0E956DC0" w:rsidR="00410BE8" w:rsidRPr="004E2BAE" w:rsidRDefault="00C80D25" w:rsidP="00410BE8">
            <w:pPr>
              <w:rPr>
                <w:rFonts w:ascii="Arial" w:hAnsi="Arial" w:cs="Arial"/>
                <w:bCs/>
              </w:rPr>
            </w:pPr>
            <w:r w:rsidRPr="00C80D25">
              <w:rPr>
                <w:rFonts w:ascii="Arial" w:hAnsi="Arial" w:cs="Arial"/>
                <w:bCs/>
              </w:rPr>
              <w:lastRenderedPageBreak/>
              <w:t xml:space="preserve">Basil checks that orders appear correctly, payments work, and collection </w:t>
            </w:r>
            <w:r w:rsidRPr="00C80D25">
              <w:rPr>
                <w:rFonts w:ascii="Arial" w:hAnsi="Arial" w:cs="Arial"/>
                <w:bCs/>
              </w:rPr>
              <w:lastRenderedPageBreak/>
              <w:t>times are clear. Testing prevents mistakes and reduces customer frustration.</w:t>
            </w:r>
          </w:p>
        </w:tc>
        <w:tc>
          <w:tcPr>
            <w:tcW w:w="1771" w:type="dxa"/>
          </w:tcPr>
          <w:p w14:paraId="202BCD37" w14:textId="5164B5DE" w:rsidR="00410BE8" w:rsidRDefault="0014151B" w:rsidP="00410BE8">
            <w:pPr>
              <w:rPr>
                <w:rFonts w:ascii="Arial" w:hAnsi="Arial" w:cs="Arial"/>
                <w:bCs/>
              </w:rPr>
            </w:pPr>
            <w:r>
              <w:rPr>
                <w:rFonts w:ascii="Arial" w:hAnsi="Arial" w:cs="Arial"/>
                <w:bCs/>
              </w:rPr>
              <w:lastRenderedPageBreak/>
              <w:t>22/07/2026 to</w:t>
            </w:r>
          </w:p>
          <w:p w14:paraId="20BCA7F0" w14:textId="1AF70969" w:rsidR="0014151B" w:rsidRDefault="0014151B" w:rsidP="00410BE8">
            <w:pPr>
              <w:rPr>
                <w:rFonts w:ascii="Arial" w:hAnsi="Arial" w:cs="Arial"/>
                <w:bCs/>
              </w:rPr>
            </w:pPr>
            <w:r>
              <w:rPr>
                <w:rFonts w:ascii="Arial" w:hAnsi="Arial" w:cs="Arial"/>
                <w:bCs/>
              </w:rPr>
              <w:t>22/07/2026</w:t>
            </w:r>
          </w:p>
          <w:p w14:paraId="72CFFAF2" w14:textId="59E130F1" w:rsidR="0014151B" w:rsidRPr="004E2BAE" w:rsidRDefault="0014151B" w:rsidP="00410BE8">
            <w:pPr>
              <w:rPr>
                <w:rFonts w:ascii="Arial" w:hAnsi="Arial" w:cs="Arial"/>
                <w:bCs/>
              </w:rPr>
            </w:pPr>
            <w:r>
              <w:rPr>
                <w:rFonts w:ascii="Arial" w:hAnsi="Arial" w:cs="Arial"/>
                <w:bCs/>
              </w:rPr>
              <w:t>(2 hours)</w:t>
            </w:r>
          </w:p>
          <w:p w14:paraId="4B6C7638" w14:textId="77777777" w:rsidR="00410BE8" w:rsidRPr="004E2BAE" w:rsidRDefault="00410BE8" w:rsidP="00410BE8">
            <w:pPr>
              <w:rPr>
                <w:rFonts w:ascii="Arial" w:hAnsi="Arial" w:cs="Arial"/>
                <w:bCs/>
              </w:rPr>
            </w:pPr>
          </w:p>
          <w:p w14:paraId="1B0027E0" w14:textId="77777777" w:rsidR="00410BE8" w:rsidRPr="004E2BAE" w:rsidRDefault="00410BE8" w:rsidP="00410BE8">
            <w:pPr>
              <w:rPr>
                <w:rFonts w:ascii="Arial" w:hAnsi="Arial" w:cs="Arial"/>
                <w:bCs/>
              </w:rPr>
            </w:pPr>
          </w:p>
        </w:tc>
        <w:tc>
          <w:tcPr>
            <w:tcW w:w="1771" w:type="dxa"/>
          </w:tcPr>
          <w:p w14:paraId="70067492" w14:textId="77777777" w:rsidR="00410BE8" w:rsidRPr="004E2BAE" w:rsidRDefault="00410BE8" w:rsidP="00410BE8">
            <w:pPr>
              <w:rPr>
                <w:rFonts w:ascii="Arial" w:hAnsi="Arial" w:cs="Arial"/>
                <w:bCs/>
              </w:rPr>
            </w:pPr>
          </w:p>
          <w:p w14:paraId="42B2E7B8" w14:textId="7FEF61E4" w:rsidR="00410BE8" w:rsidRPr="004E2BAE" w:rsidRDefault="00D32F42" w:rsidP="00410BE8">
            <w:pPr>
              <w:rPr>
                <w:rFonts w:ascii="Arial" w:hAnsi="Arial" w:cs="Arial"/>
                <w:bCs/>
              </w:rPr>
            </w:pPr>
            <w:r>
              <w:rPr>
                <w:rFonts w:ascii="Arial" w:hAnsi="Arial" w:cs="Arial"/>
                <w:bCs/>
              </w:rPr>
              <w:t>Basil</w:t>
            </w:r>
          </w:p>
          <w:p w14:paraId="64706039" w14:textId="77777777" w:rsidR="00410BE8" w:rsidRPr="004E2BAE" w:rsidRDefault="00410BE8" w:rsidP="00410BE8">
            <w:pPr>
              <w:rPr>
                <w:rFonts w:ascii="Arial" w:hAnsi="Arial" w:cs="Arial"/>
                <w:bCs/>
              </w:rPr>
            </w:pPr>
          </w:p>
        </w:tc>
        <w:tc>
          <w:tcPr>
            <w:tcW w:w="1919" w:type="dxa"/>
          </w:tcPr>
          <w:p w14:paraId="690F0177" w14:textId="6C0D88E6" w:rsidR="008C29A6" w:rsidRDefault="008C29A6" w:rsidP="00410BE8">
            <w:pPr>
              <w:rPr>
                <w:rFonts w:ascii="Arial" w:hAnsi="Arial" w:cs="Arial"/>
                <w:bCs/>
              </w:rPr>
            </w:pPr>
            <w:r>
              <w:rPr>
                <w:rFonts w:ascii="Arial" w:hAnsi="Arial" w:cs="Arial"/>
                <w:bCs/>
              </w:rPr>
              <w:t>Test completed.</w:t>
            </w:r>
          </w:p>
          <w:p w14:paraId="46285781" w14:textId="7C3A7107" w:rsidR="00410BE8" w:rsidRPr="004E2BAE" w:rsidRDefault="008C29A6" w:rsidP="00410BE8">
            <w:pPr>
              <w:rPr>
                <w:rFonts w:ascii="Arial" w:hAnsi="Arial" w:cs="Arial"/>
                <w:bCs/>
              </w:rPr>
            </w:pPr>
            <w:r>
              <w:rPr>
                <w:rFonts w:ascii="Arial" w:hAnsi="Arial" w:cs="Arial"/>
                <w:bCs/>
              </w:rPr>
              <w:lastRenderedPageBreak/>
              <w:t>The website is working correctly.</w:t>
            </w:r>
          </w:p>
          <w:p w14:paraId="14B1BFD1" w14:textId="77777777" w:rsidR="00410BE8" w:rsidRPr="004E2BAE" w:rsidRDefault="00410BE8" w:rsidP="00410BE8">
            <w:pPr>
              <w:rPr>
                <w:rFonts w:ascii="Arial" w:hAnsi="Arial" w:cs="Arial"/>
                <w:bCs/>
              </w:rPr>
            </w:pPr>
          </w:p>
          <w:p w14:paraId="02186123" w14:textId="77777777" w:rsidR="00410BE8" w:rsidRPr="004E2BAE" w:rsidRDefault="00410BE8" w:rsidP="00410BE8">
            <w:pPr>
              <w:rPr>
                <w:rFonts w:ascii="Arial" w:hAnsi="Arial" w:cs="Arial"/>
                <w:bCs/>
              </w:rPr>
            </w:pPr>
          </w:p>
        </w:tc>
      </w:tr>
      <w:tr w:rsidR="00410BE8" w:rsidRPr="00DC1244" w14:paraId="0BAA0E55" w14:textId="77777777" w:rsidTr="00C80D25">
        <w:trPr>
          <w:trHeight w:val="1675"/>
        </w:trPr>
        <w:tc>
          <w:tcPr>
            <w:tcW w:w="585" w:type="dxa"/>
          </w:tcPr>
          <w:p w14:paraId="1F3D715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lastRenderedPageBreak/>
              <w:t>4</w:t>
            </w:r>
          </w:p>
        </w:tc>
        <w:tc>
          <w:tcPr>
            <w:tcW w:w="1778" w:type="dxa"/>
          </w:tcPr>
          <w:p w14:paraId="13327106" w14:textId="77CF86F7" w:rsidR="00410BE8" w:rsidRPr="00D32F42" w:rsidRDefault="00D32F42" w:rsidP="00410BE8">
            <w:pPr>
              <w:rPr>
                <w:rFonts w:ascii="Arial" w:hAnsi="Arial" w:cs="Arial"/>
                <w:b/>
              </w:rPr>
            </w:pPr>
            <w:r w:rsidRPr="00D32F42">
              <w:rPr>
                <w:rFonts w:ascii="Arial" w:hAnsi="Arial" w:cs="Arial"/>
                <w:b/>
              </w:rPr>
              <w:t>Train Staff and Prepare the Bakery</w:t>
            </w:r>
          </w:p>
          <w:p w14:paraId="1126B92A" w14:textId="77777777" w:rsidR="00410BE8" w:rsidRPr="004E2BAE" w:rsidRDefault="00410BE8" w:rsidP="00410BE8">
            <w:pPr>
              <w:rPr>
                <w:rFonts w:ascii="Arial" w:hAnsi="Arial" w:cs="Arial"/>
                <w:bCs/>
              </w:rPr>
            </w:pPr>
          </w:p>
          <w:p w14:paraId="493B1EF7" w14:textId="77777777" w:rsidR="00410BE8" w:rsidRPr="004E2BAE" w:rsidRDefault="00410BE8" w:rsidP="00410BE8">
            <w:pPr>
              <w:rPr>
                <w:rFonts w:ascii="Arial" w:hAnsi="Arial" w:cs="Arial"/>
                <w:bCs/>
              </w:rPr>
            </w:pPr>
          </w:p>
        </w:tc>
        <w:tc>
          <w:tcPr>
            <w:tcW w:w="2362" w:type="dxa"/>
          </w:tcPr>
          <w:p w14:paraId="7C1FC1FE" w14:textId="28201A0D" w:rsidR="00410BE8" w:rsidRPr="004E2BAE" w:rsidRDefault="00C80D25" w:rsidP="00410BE8">
            <w:pPr>
              <w:rPr>
                <w:rFonts w:ascii="Arial" w:hAnsi="Arial" w:cs="Arial"/>
                <w:bCs/>
              </w:rPr>
            </w:pPr>
            <w:r w:rsidRPr="00C80D25">
              <w:rPr>
                <w:rFonts w:ascii="Arial" w:hAnsi="Arial" w:cs="Arial"/>
                <w:bCs/>
              </w:rPr>
              <w:t xml:space="preserve">Basil learns how to manage online orders and organises the </w:t>
            </w:r>
            <w:r w:rsidRPr="00C80D25">
              <w:rPr>
                <w:rFonts w:ascii="Arial" w:hAnsi="Arial" w:cs="Arial"/>
                <w:bCs/>
              </w:rPr>
              <w:t>workspace,</w:t>
            </w:r>
            <w:r w:rsidRPr="00C80D25">
              <w:rPr>
                <w:rFonts w:ascii="Arial" w:hAnsi="Arial" w:cs="Arial"/>
                <w:bCs/>
              </w:rPr>
              <w:t xml:space="preserve"> so collection is smooth. This ensures the bakery is ready for real customer use.</w:t>
            </w:r>
          </w:p>
          <w:p w14:paraId="69622C6D" w14:textId="77777777" w:rsidR="00410BE8" w:rsidRPr="004E2BAE" w:rsidRDefault="00410BE8" w:rsidP="00410BE8">
            <w:pPr>
              <w:rPr>
                <w:rFonts w:ascii="Arial" w:hAnsi="Arial" w:cs="Arial"/>
                <w:bCs/>
              </w:rPr>
            </w:pPr>
          </w:p>
          <w:p w14:paraId="764F34E0" w14:textId="77777777" w:rsidR="00410BE8" w:rsidRPr="004E2BAE" w:rsidRDefault="00410BE8" w:rsidP="00410BE8">
            <w:pPr>
              <w:rPr>
                <w:rFonts w:ascii="Arial" w:hAnsi="Arial" w:cs="Arial"/>
                <w:bCs/>
              </w:rPr>
            </w:pPr>
          </w:p>
        </w:tc>
        <w:tc>
          <w:tcPr>
            <w:tcW w:w="1771" w:type="dxa"/>
          </w:tcPr>
          <w:p w14:paraId="57AC6910" w14:textId="4F201EDC" w:rsidR="00410BE8" w:rsidRDefault="0014151B" w:rsidP="00410BE8">
            <w:pPr>
              <w:rPr>
                <w:rFonts w:ascii="Arial" w:hAnsi="Arial" w:cs="Arial"/>
                <w:bCs/>
              </w:rPr>
            </w:pPr>
            <w:r>
              <w:rPr>
                <w:rFonts w:ascii="Arial" w:hAnsi="Arial" w:cs="Arial"/>
                <w:bCs/>
              </w:rPr>
              <w:t xml:space="preserve">23/07/2026 to </w:t>
            </w:r>
          </w:p>
          <w:p w14:paraId="0C47760A" w14:textId="25F31FF1" w:rsidR="00410BE8" w:rsidRDefault="0014151B" w:rsidP="00410BE8">
            <w:pPr>
              <w:rPr>
                <w:rFonts w:ascii="Arial" w:hAnsi="Arial" w:cs="Arial"/>
                <w:bCs/>
              </w:rPr>
            </w:pPr>
            <w:r>
              <w:rPr>
                <w:rFonts w:ascii="Arial" w:hAnsi="Arial" w:cs="Arial"/>
                <w:bCs/>
              </w:rPr>
              <w:t>25/07/2026</w:t>
            </w:r>
          </w:p>
          <w:p w14:paraId="2687975A" w14:textId="5A00B5E0" w:rsidR="0014151B" w:rsidRPr="004E2BAE" w:rsidRDefault="0014151B" w:rsidP="00410BE8">
            <w:pPr>
              <w:rPr>
                <w:rFonts w:ascii="Arial" w:hAnsi="Arial" w:cs="Arial"/>
                <w:bCs/>
              </w:rPr>
            </w:pPr>
            <w:r>
              <w:rPr>
                <w:rFonts w:ascii="Arial" w:hAnsi="Arial" w:cs="Arial"/>
                <w:bCs/>
              </w:rPr>
              <w:t>(2 days)</w:t>
            </w:r>
          </w:p>
          <w:p w14:paraId="2C880E56" w14:textId="77777777" w:rsidR="00410BE8" w:rsidRPr="004E2BAE" w:rsidRDefault="00410BE8" w:rsidP="00410BE8">
            <w:pPr>
              <w:rPr>
                <w:rFonts w:ascii="Arial" w:hAnsi="Arial" w:cs="Arial"/>
                <w:bCs/>
              </w:rPr>
            </w:pPr>
          </w:p>
        </w:tc>
        <w:tc>
          <w:tcPr>
            <w:tcW w:w="1771" w:type="dxa"/>
          </w:tcPr>
          <w:p w14:paraId="7A9AD5A0" w14:textId="77777777" w:rsidR="00410BE8" w:rsidRPr="004E2BAE" w:rsidRDefault="00410BE8" w:rsidP="00410BE8">
            <w:pPr>
              <w:rPr>
                <w:rFonts w:ascii="Arial" w:hAnsi="Arial" w:cs="Arial"/>
                <w:bCs/>
              </w:rPr>
            </w:pPr>
          </w:p>
          <w:p w14:paraId="210259E8" w14:textId="03579C8F" w:rsidR="00410BE8" w:rsidRPr="004E2BAE" w:rsidRDefault="00D32F42" w:rsidP="00410BE8">
            <w:pPr>
              <w:rPr>
                <w:rFonts w:ascii="Arial" w:hAnsi="Arial" w:cs="Arial"/>
                <w:bCs/>
              </w:rPr>
            </w:pPr>
            <w:r>
              <w:rPr>
                <w:rFonts w:ascii="Arial" w:hAnsi="Arial" w:cs="Arial"/>
                <w:bCs/>
              </w:rPr>
              <w:t>Basil</w:t>
            </w:r>
          </w:p>
          <w:p w14:paraId="723FD9A4" w14:textId="77777777" w:rsidR="00410BE8" w:rsidRPr="004E2BAE" w:rsidRDefault="00410BE8" w:rsidP="00410BE8">
            <w:pPr>
              <w:rPr>
                <w:rFonts w:ascii="Arial" w:hAnsi="Arial" w:cs="Arial"/>
                <w:bCs/>
              </w:rPr>
            </w:pPr>
          </w:p>
        </w:tc>
        <w:tc>
          <w:tcPr>
            <w:tcW w:w="1919" w:type="dxa"/>
          </w:tcPr>
          <w:p w14:paraId="168D69E8" w14:textId="5F1BDAD5" w:rsidR="00410BE8" w:rsidRDefault="008C29A6" w:rsidP="00410BE8">
            <w:pPr>
              <w:rPr>
                <w:rFonts w:ascii="Arial" w:hAnsi="Arial" w:cs="Arial"/>
                <w:bCs/>
              </w:rPr>
            </w:pPr>
            <w:r>
              <w:rPr>
                <w:rFonts w:ascii="Arial" w:hAnsi="Arial" w:cs="Arial"/>
                <w:bCs/>
              </w:rPr>
              <w:t>Basil figured out how to work with a website.</w:t>
            </w:r>
          </w:p>
          <w:p w14:paraId="054C8FA7" w14:textId="32529BDA" w:rsidR="008C29A6" w:rsidRPr="004E2BAE" w:rsidRDefault="008C29A6" w:rsidP="00410BE8">
            <w:pPr>
              <w:rPr>
                <w:rFonts w:ascii="Arial" w:hAnsi="Arial" w:cs="Arial"/>
                <w:bCs/>
              </w:rPr>
            </w:pPr>
            <w:r>
              <w:rPr>
                <w:rFonts w:ascii="Arial" w:hAnsi="Arial" w:cs="Arial"/>
                <w:bCs/>
              </w:rPr>
              <w:t xml:space="preserve">He </w:t>
            </w:r>
            <w:r w:rsidR="00BA5B0F">
              <w:rPr>
                <w:rFonts w:ascii="Arial" w:hAnsi="Arial" w:cs="Arial"/>
                <w:bCs/>
              </w:rPr>
              <w:t>manages</w:t>
            </w:r>
            <w:r>
              <w:rPr>
                <w:rFonts w:ascii="Arial" w:hAnsi="Arial" w:cs="Arial"/>
                <w:bCs/>
              </w:rPr>
              <w:t xml:space="preserve"> online orders</w:t>
            </w:r>
            <w:r w:rsidR="00BA5B0F">
              <w:rPr>
                <w:rFonts w:ascii="Arial" w:hAnsi="Arial" w:cs="Arial"/>
                <w:bCs/>
              </w:rPr>
              <w:t>.</w:t>
            </w:r>
          </w:p>
          <w:p w14:paraId="4A24B08A" w14:textId="77777777" w:rsidR="00410BE8" w:rsidRPr="004E2BAE" w:rsidRDefault="00410BE8" w:rsidP="00410BE8">
            <w:pPr>
              <w:rPr>
                <w:rFonts w:ascii="Arial" w:hAnsi="Arial" w:cs="Arial"/>
                <w:bCs/>
              </w:rPr>
            </w:pPr>
          </w:p>
          <w:p w14:paraId="7C956E01" w14:textId="77777777" w:rsidR="00410BE8" w:rsidRPr="004E2BAE" w:rsidRDefault="00410BE8" w:rsidP="00410BE8">
            <w:pPr>
              <w:rPr>
                <w:rFonts w:ascii="Arial" w:hAnsi="Arial" w:cs="Arial"/>
                <w:bCs/>
              </w:rPr>
            </w:pPr>
          </w:p>
        </w:tc>
      </w:tr>
      <w:tr w:rsidR="00FB59E8" w:rsidRPr="00DC1244" w14:paraId="7FA29FEE" w14:textId="77777777" w:rsidTr="00FB59E8">
        <w:trPr>
          <w:trHeight w:val="4446"/>
        </w:trPr>
        <w:tc>
          <w:tcPr>
            <w:tcW w:w="585" w:type="dxa"/>
          </w:tcPr>
          <w:p w14:paraId="28A3C16C" w14:textId="02CE13BC" w:rsidR="00FB59E8" w:rsidRPr="00DC1244" w:rsidRDefault="00FB59E8" w:rsidP="00410BE8">
            <w:pPr>
              <w:jc w:val="center"/>
              <w:rPr>
                <w:rFonts w:ascii="Arial" w:hAnsi="Arial" w:cs="Arial"/>
                <w:b/>
                <w:sz w:val="28"/>
                <w:szCs w:val="28"/>
              </w:rPr>
            </w:pPr>
            <w:r>
              <w:rPr>
                <w:rFonts w:ascii="Arial" w:hAnsi="Arial" w:cs="Arial"/>
                <w:b/>
                <w:sz w:val="28"/>
                <w:szCs w:val="28"/>
              </w:rPr>
              <w:t>5</w:t>
            </w:r>
          </w:p>
        </w:tc>
        <w:tc>
          <w:tcPr>
            <w:tcW w:w="1778" w:type="dxa"/>
          </w:tcPr>
          <w:p w14:paraId="2D402434" w14:textId="5086FAEE" w:rsidR="00FB59E8" w:rsidRPr="00D32F42" w:rsidRDefault="00A1459F" w:rsidP="00410BE8">
            <w:pPr>
              <w:rPr>
                <w:rFonts w:ascii="Arial" w:hAnsi="Arial" w:cs="Arial"/>
                <w:b/>
              </w:rPr>
            </w:pPr>
            <w:r w:rsidRPr="00A1459F">
              <w:rPr>
                <w:rFonts w:ascii="Arial" w:hAnsi="Arial" w:cs="Arial"/>
                <w:b/>
              </w:rPr>
              <w:t>Launch and promote the pre</w:t>
            </w:r>
            <w:r w:rsidRPr="00A1459F">
              <w:rPr>
                <w:rFonts w:ascii="Arial" w:hAnsi="Arial" w:cs="Arial"/>
                <w:b/>
              </w:rPr>
              <w:noBreakHyphen/>
              <w:t>order service</w:t>
            </w:r>
          </w:p>
        </w:tc>
        <w:tc>
          <w:tcPr>
            <w:tcW w:w="2362" w:type="dxa"/>
          </w:tcPr>
          <w:p w14:paraId="10B99BCF" w14:textId="184D8AFF" w:rsidR="00FB59E8" w:rsidRPr="00C80D25" w:rsidRDefault="00A1459F" w:rsidP="00410BE8">
            <w:pPr>
              <w:rPr>
                <w:rFonts w:ascii="Arial" w:hAnsi="Arial" w:cs="Arial"/>
                <w:bCs/>
              </w:rPr>
            </w:pPr>
            <w:r w:rsidRPr="00A1459F">
              <w:rPr>
                <w:rFonts w:ascii="Arial" w:hAnsi="Arial" w:cs="Arial"/>
                <w:bCs/>
              </w:rPr>
              <w:t>Basil tells customers in</w:t>
            </w:r>
            <w:r w:rsidRPr="00A1459F">
              <w:rPr>
                <w:rFonts w:ascii="Arial" w:hAnsi="Arial" w:cs="Arial"/>
                <w:bCs/>
              </w:rPr>
              <w:noBreakHyphen/>
              <w:t>store and online, encouraging them to try the new system. Promotion is last because the service must be fully ready before customers use it.</w:t>
            </w:r>
          </w:p>
        </w:tc>
        <w:tc>
          <w:tcPr>
            <w:tcW w:w="1771" w:type="dxa"/>
          </w:tcPr>
          <w:p w14:paraId="4BBB4D09" w14:textId="77777777" w:rsidR="00FB59E8" w:rsidRDefault="00617BE2" w:rsidP="00410BE8">
            <w:pPr>
              <w:rPr>
                <w:rFonts w:ascii="Arial" w:hAnsi="Arial" w:cs="Arial"/>
                <w:bCs/>
              </w:rPr>
            </w:pPr>
            <w:r>
              <w:rPr>
                <w:rFonts w:ascii="Arial" w:hAnsi="Arial" w:cs="Arial"/>
                <w:bCs/>
              </w:rPr>
              <w:t>25/07/2026 to</w:t>
            </w:r>
          </w:p>
          <w:p w14:paraId="15DF6D43" w14:textId="77777777" w:rsidR="00617BE2" w:rsidRDefault="00617BE2" w:rsidP="00410BE8">
            <w:pPr>
              <w:rPr>
                <w:rFonts w:ascii="Arial" w:hAnsi="Arial" w:cs="Arial"/>
                <w:bCs/>
              </w:rPr>
            </w:pPr>
            <w:r>
              <w:rPr>
                <w:rFonts w:ascii="Arial" w:hAnsi="Arial" w:cs="Arial"/>
                <w:bCs/>
              </w:rPr>
              <w:t>2/08/2026</w:t>
            </w:r>
          </w:p>
          <w:p w14:paraId="3B9B2187" w14:textId="20427079" w:rsidR="00617BE2" w:rsidRPr="004E2BAE" w:rsidRDefault="00617BE2" w:rsidP="00410BE8">
            <w:pPr>
              <w:rPr>
                <w:rFonts w:ascii="Arial" w:hAnsi="Arial" w:cs="Arial"/>
                <w:bCs/>
              </w:rPr>
            </w:pPr>
            <w:r>
              <w:rPr>
                <w:rFonts w:ascii="Arial" w:hAnsi="Arial" w:cs="Arial"/>
                <w:bCs/>
              </w:rPr>
              <w:t>(8 days)</w:t>
            </w:r>
          </w:p>
        </w:tc>
        <w:tc>
          <w:tcPr>
            <w:tcW w:w="1771" w:type="dxa"/>
          </w:tcPr>
          <w:p w14:paraId="4961FCE7" w14:textId="33C9E214" w:rsidR="00FB59E8" w:rsidRPr="004E2BAE" w:rsidRDefault="00A1459F" w:rsidP="00410BE8">
            <w:pPr>
              <w:rPr>
                <w:rFonts w:ascii="Arial" w:hAnsi="Arial" w:cs="Arial"/>
                <w:bCs/>
              </w:rPr>
            </w:pPr>
            <w:r>
              <w:rPr>
                <w:rFonts w:ascii="Arial" w:hAnsi="Arial" w:cs="Arial"/>
                <w:bCs/>
              </w:rPr>
              <w:t>Basil</w:t>
            </w:r>
          </w:p>
        </w:tc>
        <w:tc>
          <w:tcPr>
            <w:tcW w:w="1919" w:type="dxa"/>
          </w:tcPr>
          <w:p w14:paraId="3DD1F92E" w14:textId="77777777" w:rsidR="00FB59E8" w:rsidRDefault="00BA5B0F" w:rsidP="00410BE8">
            <w:pPr>
              <w:rPr>
                <w:rFonts w:ascii="Arial" w:hAnsi="Arial" w:cs="Arial"/>
                <w:bCs/>
              </w:rPr>
            </w:pPr>
            <w:r>
              <w:rPr>
                <w:rFonts w:ascii="Arial" w:hAnsi="Arial" w:cs="Arial"/>
                <w:bCs/>
              </w:rPr>
              <w:t>Basil talked about the new system.</w:t>
            </w:r>
          </w:p>
          <w:p w14:paraId="4F3000FC" w14:textId="645281DD" w:rsidR="00BA5B0F" w:rsidRPr="004E2BAE" w:rsidRDefault="00BA5B0F" w:rsidP="00410BE8">
            <w:pPr>
              <w:rPr>
                <w:rFonts w:ascii="Arial" w:hAnsi="Arial" w:cs="Arial"/>
                <w:bCs/>
              </w:rPr>
            </w:pPr>
          </w:p>
        </w:tc>
      </w:tr>
    </w:tbl>
    <w:p w14:paraId="7299B549" w14:textId="3847B06F" w:rsidR="00514DEC" w:rsidRPr="008616E0" w:rsidRDefault="00514DEC" w:rsidP="008616E0">
      <w:pPr>
        <w:ind w:right="-624"/>
        <w:rPr>
          <w:rFonts w:ascii="Arial" w:hAnsi="Arial" w:cs="Arial"/>
          <w:color w:val="EE0000"/>
          <w:sz w:val="28"/>
          <w:szCs w:val="28"/>
        </w:rPr>
      </w:pPr>
    </w:p>
    <w:p w14:paraId="51F0019B" w14:textId="3A9FA842" w:rsidR="00A448A7" w:rsidRPr="00312FA9" w:rsidRDefault="00D846CE" w:rsidP="00D846CE">
      <w:pPr>
        <w:pStyle w:val="ListParagraph"/>
        <w:numPr>
          <w:ilvl w:val="0"/>
          <w:numId w:val="6"/>
        </w:numPr>
        <w:spacing w:line="360" w:lineRule="auto"/>
        <w:jc w:val="both"/>
        <w:rPr>
          <w:rFonts w:ascii="Arial" w:hAnsi="Arial" w:cs="Arial"/>
          <w:b/>
          <w:bCs/>
          <w:color w:val="FF0000"/>
        </w:rPr>
      </w:pPr>
      <w:r>
        <w:rPr>
          <w:rFonts w:ascii="Arial" w:hAnsi="Arial" w:cs="Arial"/>
          <w:b/>
          <w:bCs/>
          <w:color w:val="FF0000"/>
        </w:rPr>
        <w:br w:type="page"/>
      </w:r>
    </w:p>
    <w:p w14:paraId="3B9E31A9" w14:textId="215DD807"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sidR="00332EE7">
        <w:rPr>
          <w:rFonts w:ascii="Arial" w:hAnsi="Arial" w:cs="Arial"/>
          <w:b/>
          <w:bCs/>
          <w:i/>
          <w:iCs/>
          <w:sz w:val="32"/>
          <w:szCs w:val="32"/>
          <w:u w:val="single"/>
        </w:rPr>
        <w:t>3</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5</w:t>
      </w:r>
      <w:r w:rsidR="009E2E03">
        <w:rPr>
          <w:rFonts w:ascii="Arial" w:hAnsi="Arial" w:cs="Arial"/>
          <w:b/>
          <w:bCs/>
          <w:i/>
          <w:iCs/>
          <w:sz w:val="32"/>
          <w:szCs w:val="32"/>
          <w:u w:val="single"/>
        </w:rPr>
        <w:t>a</w:t>
      </w:r>
    </w:p>
    <w:p w14:paraId="1F8152F1" w14:textId="77777777" w:rsidR="00410BE8" w:rsidRDefault="00410BE8" w:rsidP="00410BE8">
      <w:pPr>
        <w:rPr>
          <w:rFonts w:ascii="Arial" w:hAnsi="Arial" w:cs="Arial"/>
        </w:rPr>
      </w:pPr>
    </w:p>
    <w:p w14:paraId="777C4CF2" w14:textId="2DA96094" w:rsidR="00C95025" w:rsidRPr="00A352E7" w:rsidRDefault="00A448A7" w:rsidP="00410BE8">
      <w:pPr>
        <w:ind w:left="-397"/>
        <w:rPr>
          <w:rFonts w:ascii="Arial" w:hAnsi="Arial" w:cs="Arial"/>
          <w:sz w:val="32"/>
          <w:szCs w:val="32"/>
        </w:rPr>
      </w:pPr>
      <w:r>
        <w:rPr>
          <w:rFonts w:ascii="Arial" w:hAnsi="Arial" w:cs="Arial"/>
          <w:sz w:val="32"/>
          <w:szCs w:val="32"/>
        </w:rPr>
        <w:t xml:space="preserve">The </w:t>
      </w:r>
      <w:r w:rsidR="00C95025" w:rsidRPr="00A352E7">
        <w:rPr>
          <w:rFonts w:ascii="Arial" w:hAnsi="Arial" w:cs="Arial"/>
          <w:sz w:val="32"/>
          <w:szCs w:val="32"/>
        </w:rPr>
        <w:t xml:space="preserve">Key Performance Indicator </w:t>
      </w:r>
      <w:r w:rsidR="00FB4EAA" w:rsidRPr="00A352E7">
        <w:rPr>
          <w:rFonts w:ascii="Arial" w:hAnsi="Arial" w:cs="Arial"/>
          <w:sz w:val="32"/>
          <w:szCs w:val="32"/>
        </w:rPr>
        <w:t>is</w:t>
      </w:r>
      <w:r w:rsidR="00206FD9" w:rsidRPr="001F6CD1">
        <w:rPr>
          <w:rFonts w:ascii="Arial" w:hAnsi="Arial" w:cs="Arial"/>
          <w:sz w:val="32"/>
          <w:szCs w:val="32"/>
        </w:rPr>
        <w:t xml:space="preserve"> number</w:t>
      </w:r>
      <w:r w:rsidR="001F6CD1" w:rsidRPr="001F6CD1">
        <w:rPr>
          <w:rFonts w:ascii="Arial" w:hAnsi="Arial" w:cs="Arial"/>
          <w:sz w:val="32"/>
          <w:szCs w:val="32"/>
        </w:rPr>
        <w:t xml:space="preserve"> of </w:t>
      </w:r>
      <w:r w:rsidR="00206FD9">
        <w:rPr>
          <w:rFonts w:ascii="Arial" w:hAnsi="Arial" w:cs="Arial"/>
          <w:sz w:val="32"/>
          <w:szCs w:val="32"/>
        </w:rPr>
        <w:t>weekly</w:t>
      </w:r>
      <w:r w:rsidR="001F6CD1">
        <w:rPr>
          <w:rFonts w:ascii="Arial" w:hAnsi="Arial" w:cs="Arial"/>
          <w:sz w:val="32"/>
          <w:szCs w:val="32"/>
        </w:rPr>
        <w:t xml:space="preserve"> </w:t>
      </w:r>
      <w:r w:rsidR="001F6CD1" w:rsidRPr="001F6CD1">
        <w:rPr>
          <w:rFonts w:ascii="Arial" w:hAnsi="Arial" w:cs="Arial"/>
          <w:sz w:val="32"/>
          <w:szCs w:val="32"/>
        </w:rPr>
        <w:t>online pre</w:t>
      </w:r>
      <w:r w:rsidR="001F6CD1" w:rsidRPr="001F6CD1">
        <w:rPr>
          <w:rFonts w:ascii="Arial" w:hAnsi="Arial" w:cs="Arial"/>
          <w:sz w:val="32"/>
          <w:szCs w:val="32"/>
        </w:rPr>
        <w:noBreakHyphen/>
        <w:t>orders</w:t>
      </w:r>
      <w:r w:rsidR="001F6CD1">
        <w:rPr>
          <w:rFonts w:ascii="Arial" w:hAnsi="Arial" w:cs="Arial"/>
          <w:sz w:val="32"/>
          <w:szCs w:val="32"/>
        </w:rPr>
        <w:t>.</w:t>
      </w:r>
    </w:p>
    <w:p w14:paraId="76A0CD3B" w14:textId="77777777" w:rsidR="00C95025" w:rsidRDefault="00C95025" w:rsidP="00C95025">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4E2BAE">
        <w:tc>
          <w:tcPr>
            <w:tcW w:w="1844" w:type="dxa"/>
          </w:tcPr>
          <w:p w14:paraId="44A96621" w14:textId="6BECE0D0" w:rsidR="00C95025" w:rsidRPr="007D0502" w:rsidRDefault="001F6CD1" w:rsidP="00F34512">
            <w:pPr>
              <w:rPr>
                <w:rFonts w:ascii="Arial" w:hAnsi="Arial" w:cs="Arial"/>
              </w:rPr>
            </w:pPr>
            <w:r>
              <w:rPr>
                <w:rFonts w:ascii="Arial" w:hAnsi="Arial" w:cs="Arial"/>
              </w:rPr>
              <w:t>B</w:t>
            </w:r>
            <w:r w:rsidRPr="001F6CD1">
              <w:rPr>
                <w:rFonts w:ascii="Arial" w:hAnsi="Arial" w:cs="Arial"/>
              </w:rPr>
              <w:t xml:space="preserve">ecause it focuses only on one clear activity: how many customers place orders through the new online system each </w:t>
            </w:r>
            <w:r w:rsidR="00206FD9">
              <w:rPr>
                <w:rFonts w:ascii="Arial" w:hAnsi="Arial" w:cs="Arial"/>
              </w:rPr>
              <w:t>week</w:t>
            </w:r>
            <w:r w:rsidRPr="001F6CD1">
              <w:rPr>
                <w:rFonts w:ascii="Arial" w:hAnsi="Arial" w:cs="Arial"/>
              </w:rPr>
              <w:t>. It does not mix different goals, which makes it simple to understand and track.</w:t>
            </w:r>
          </w:p>
          <w:p w14:paraId="31BFD69B" w14:textId="77777777" w:rsidR="00C95025" w:rsidRPr="007D0502" w:rsidRDefault="00C95025" w:rsidP="00F34512">
            <w:pPr>
              <w:rPr>
                <w:rFonts w:ascii="Arial" w:hAnsi="Arial" w:cs="Arial"/>
              </w:rPr>
            </w:pPr>
          </w:p>
          <w:p w14:paraId="5733474E" w14:textId="77777777" w:rsidR="007D0502" w:rsidRPr="007D0502" w:rsidRDefault="007D0502" w:rsidP="00F34512">
            <w:pPr>
              <w:rPr>
                <w:rFonts w:ascii="Arial" w:hAnsi="Arial" w:cs="Arial"/>
              </w:rPr>
            </w:pPr>
          </w:p>
        </w:tc>
        <w:tc>
          <w:tcPr>
            <w:tcW w:w="1984" w:type="dxa"/>
          </w:tcPr>
          <w:p w14:paraId="66970972" w14:textId="6330252A" w:rsidR="00C95025" w:rsidRPr="001F6CD1" w:rsidRDefault="001F6CD1" w:rsidP="00F34512">
            <w:pPr>
              <w:rPr>
                <w:rFonts w:ascii="Arial" w:hAnsi="Arial" w:cs="Arial"/>
              </w:rPr>
            </w:pPr>
            <w:r w:rsidRPr="001F6CD1">
              <w:rPr>
                <w:rFonts w:ascii="Arial" w:hAnsi="Arial" w:cs="Arial"/>
              </w:rPr>
              <w:t>Basil can easily count the number of pre</w:t>
            </w:r>
            <w:r w:rsidRPr="001F6CD1">
              <w:rPr>
                <w:rFonts w:ascii="Arial" w:hAnsi="Arial" w:cs="Arial"/>
              </w:rPr>
              <w:noBreakHyphen/>
              <w:t>orders using the system dashboard. This helps him see whether the new digital tool is improving customer access and increasing sales.</w:t>
            </w:r>
          </w:p>
          <w:p w14:paraId="4B5238C0" w14:textId="77777777" w:rsidR="00C95025" w:rsidRPr="001F6CD1" w:rsidRDefault="00C95025" w:rsidP="00F34512">
            <w:pPr>
              <w:rPr>
                <w:rFonts w:ascii="Arial" w:hAnsi="Arial" w:cs="Arial"/>
              </w:rPr>
            </w:pPr>
          </w:p>
          <w:p w14:paraId="2C57EB87" w14:textId="77777777" w:rsidR="00C95025" w:rsidRPr="001F6CD1" w:rsidRDefault="00C95025" w:rsidP="00F34512">
            <w:pPr>
              <w:rPr>
                <w:rFonts w:ascii="Arial" w:hAnsi="Arial" w:cs="Arial"/>
              </w:rPr>
            </w:pPr>
          </w:p>
          <w:p w14:paraId="43F36259" w14:textId="77777777" w:rsidR="00C95025" w:rsidRPr="001F6CD1" w:rsidRDefault="00C95025" w:rsidP="00F34512">
            <w:pPr>
              <w:rPr>
                <w:rFonts w:ascii="Arial" w:hAnsi="Arial" w:cs="Arial"/>
              </w:rPr>
            </w:pPr>
          </w:p>
          <w:p w14:paraId="0C8AEE8E" w14:textId="77777777" w:rsidR="00C95025" w:rsidRPr="001F6CD1" w:rsidRDefault="00C95025" w:rsidP="00F34512">
            <w:pPr>
              <w:rPr>
                <w:rFonts w:ascii="Arial" w:hAnsi="Arial" w:cs="Arial"/>
              </w:rPr>
            </w:pPr>
          </w:p>
        </w:tc>
        <w:tc>
          <w:tcPr>
            <w:tcW w:w="2127" w:type="dxa"/>
          </w:tcPr>
          <w:p w14:paraId="7EC1E0FD" w14:textId="7F417F0B" w:rsidR="00C95025" w:rsidRPr="007D0502" w:rsidRDefault="001F6CD1" w:rsidP="00F34512">
            <w:pPr>
              <w:rPr>
                <w:rFonts w:ascii="Arial" w:hAnsi="Arial" w:cs="Arial"/>
              </w:rPr>
            </w:pPr>
            <w:r w:rsidRPr="001F6CD1">
              <w:rPr>
                <w:rFonts w:ascii="Arial" w:hAnsi="Arial" w:cs="Arial"/>
              </w:rPr>
              <w:t>Basil already has regular customers and growing interest from remote workers. With clear promotion and a simple ordering process, achieving steady pre</w:t>
            </w:r>
            <w:r w:rsidRPr="001F6CD1">
              <w:rPr>
                <w:rFonts w:ascii="Arial" w:hAnsi="Arial" w:cs="Arial"/>
              </w:rPr>
              <w:noBreakHyphen/>
              <w:t>orders is realistic</w:t>
            </w:r>
          </w:p>
          <w:p w14:paraId="6EE14D7B" w14:textId="77777777" w:rsidR="00C95025" w:rsidRPr="007D0502" w:rsidRDefault="00C95025" w:rsidP="00F34512">
            <w:pPr>
              <w:rPr>
                <w:rFonts w:ascii="Arial" w:hAnsi="Arial" w:cs="Arial"/>
              </w:rPr>
            </w:pPr>
          </w:p>
          <w:p w14:paraId="54666663" w14:textId="77777777" w:rsidR="00C95025" w:rsidRPr="007D0502" w:rsidRDefault="00C95025" w:rsidP="00F34512">
            <w:pPr>
              <w:rPr>
                <w:rFonts w:ascii="Arial" w:hAnsi="Arial" w:cs="Arial"/>
              </w:rPr>
            </w:pPr>
          </w:p>
          <w:p w14:paraId="7772C3CC" w14:textId="77777777" w:rsidR="00C95025" w:rsidRPr="007D0502" w:rsidRDefault="00C95025" w:rsidP="00F34512">
            <w:pPr>
              <w:rPr>
                <w:rFonts w:ascii="Arial" w:hAnsi="Arial" w:cs="Arial"/>
              </w:rPr>
            </w:pPr>
          </w:p>
          <w:p w14:paraId="6E7DEB42" w14:textId="77777777" w:rsidR="00C95025" w:rsidRPr="007D0502" w:rsidRDefault="00C95025" w:rsidP="00F34512">
            <w:pPr>
              <w:rPr>
                <w:rFonts w:ascii="Arial" w:hAnsi="Arial" w:cs="Arial"/>
              </w:rPr>
            </w:pPr>
          </w:p>
        </w:tc>
        <w:tc>
          <w:tcPr>
            <w:tcW w:w="1842" w:type="dxa"/>
          </w:tcPr>
          <w:p w14:paraId="646DEF52" w14:textId="5833EB72" w:rsidR="00C95025" w:rsidRPr="007D0502" w:rsidRDefault="001F6CD1" w:rsidP="00F34512">
            <w:pPr>
              <w:rPr>
                <w:rFonts w:ascii="Arial" w:hAnsi="Arial" w:cs="Arial"/>
              </w:rPr>
            </w:pPr>
            <w:r>
              <w:rPr>
                <w:rFonts w:ascii="Arial" w:hAnsi="Arial" w:cs="Arial"/>
              </w:rPr>
              <w:t>A</w:t>
            </w:r>
            <w:r w:rsidRPr="001F6CD1">
              <w:rPr>
                <w:rFonts w:ascii="Arial" w:hAnsi="Arial" w:cs="Arial"/>
              </w:rPr>
              <w:t>s it directly supports Basil’s main business needs: reducing waiting times, preventing missed phone orders, and increasing sales during a period of lower footfall in the retail park. Tracking online pre</w:t>
            </w:r>
            <w:r w:rsidRPr="001F6CD1">
              <w:rPr>
                <w:rFonts w:ascii="Arial" w:hAnsi="Arial" w:cs="Arial"/>
              </w:rPr>
              <w:noBreakHyphen/>
              <w:t>orders shows whether the digital solution is helping the bakery adapt to changing customer behaviour.</w:t>
            </w:r>
          </w:p>
          <w:p w14:paraId="68830DB4" w14:textId="77777777" w:rsidR="00C95025" w:rsidRPr="007D0502" w:rsidRDefault="00C95025" w:rsidP="00F34512">
            <w:pPr>
              <w:rPr>
                <w:rFonts w:ascii="Arial" w:hAnsi="Arial" w:cs="Arial"/>
              </w:rPr>
            </w:pPr>
          </w:p>
          <w:p w14:paraId="06B1A855" w14:textId="77777777" w:rsidR="00C95025" w:rsidRPr="007D0502" w:rsidRDefault="00C95025" w:rsidP="00F34512">
            <w:pPr>
              <w:rPr>
                <w:rFonts w:ascii="Arial" w:hAnsi="Arial" w:cs="Arial"/>
              </w:rPr>
            </w:pPr>
          </w:p>
          <w:p w14:paraId="6893749B" w14:textId="77777777" w:rsidR="00C95025" w:rsidRPr="007D0502" w:rsidRDefault="00C95025" w:rsidP="00F34512">
            <w:pPr>
              <w:rPr>
                <w:rFonts w:ascii="Arial" w:hAnsi="Arial" w:cs="Arial"/>
              </w:rPr>
            </w:pPr>
          </w:p>
          <w:p w14:paraId="0E3E3316" w14:textId="77777777" w:rsidR="00C95025" w:rsidRPr="007D0502" w:rsidRDefault="00C95025" w:rsidP="00F34512">
            <w:pPr>
              <w:rPr>
                <w:rFonts w:ascii="Arial" w:hAnsi="Arial" w:cs="Arial"/>
              </w:rPr>
            </w:pPr>
          </w:p>
        </w:tc>
        <w:tc>
          <w:tcPr>
            <w:tcW w:w="1985" w:type="dxa"/>
          </w:tcPr>
          <w:p w14:paraId="626E53C7" w14:textId="0A59DE2D" w:rsidR="00C95025" w:rsidRPr="007D0502" w:rsidRDefault="00DA5CE0" w:rsidP="00F34512">
            <w:pPr>
              <w:rPr>
                <w:rFonts w:ascii="Arial" w:hAnsi="Arial" w:cs="Arial"/>
              </w:rPr>
            </w:pPr>
            <w:r w:rsidRPr="00DA5CE0">
              <w:rPr>
                <w:rFonts w:ascii="Arial" w:hAnsi="Arial" w:cs="Arial"/>
              </w:rPr>
              <w:t>Basil will review the number of online pre</w:t>
            </w:r>
            <w:r w:rsidRPr="00DA5CE0">
              <w:rPr>
                <w:rFonts w:ascii="Arial" w:hAnsi="Arial" w:cs="Arial"/>
              </w:rPr>
              <w:noBreakHyphen/>
              <w:t>orders every week and assess progress at the end of each month. After 12 weeks, he will decide whether the system is successful and if any changes are needed to improve customer use.</w:t>
            </w:r>
          </w:p>
          <w:p w14:paraId="3D90E484" w14:textId="77777777" w:rsidR="00C95025" w:rsidRPr="007D0502" w:rsidRDefault="00C95025" w:rsidP="00F34512">
            <w:pPr>
              <w:rPr>
                <w:rFonts w:ascii="Arial" w:hAnsi="Arial" w:cs="Arial"/>
              </w:rPr>
            </w:pPr>
          </w:p>
          <w:p w14:paraId="7A9B7304" w14:textId="77777777" w:rsidR="00C95025" w:rsidRPr="007D0502" w:rsidRDefault="00C95025" w:rsidP="00F34512">
            <w:pPr>
              <w:rPr>
                <w:rFonts w:ascii="Arial" w:hAnsi="Arial" w:cs="Arial"/>
              </w:rPr>
            </w:pPr>
          </w:p>
          <w:p w14:paraId="49229A61" w14:textId="77777777" w:rsidR="007D0502" w:rsidRPr="007D0502" w:rsidRDefault="007D0502" w:rsidP="00F34512">
            <w:pPr>
              <w:rPr>
                <w:rFonts w:ascii="Arial" w:hAnsi="Arial" w:cs="Arial"/>
              </w:rPr>
            </w:pPr>
          </w:p>
        </w:tc>
      </w:tr>
    </w:tbl>
    <w:p w14:paraId="658B6FAA" w14:textId="77777777" w:rsidR="00C95025" w:rsidRPr="0036076D" w:rsidRDefault="00C95025" w:rsidP="00C95025">
      <w:pPr>
        <w:rPr>
          <w:rFonts w:ascii="Arial" w:hAnsi="Arial" w:cs="Arial"/>
          <w:sz w:val="48"/>
          <w:szCs w:val="48"/>
        </w:rPr>
      </w:pPr>
    </w:p>
    <w:p w14:paraId="676AA761" w14:textId="77777777" w:rsidR="00C20BB5" w:rsidRPr="0091304C" w:rsidRDefault="00C20BB5" w:rsidP="00C20BB5">
      <w:pPr>
        <w:pStyle w:val="ListParagraph"/>
        <w:spacing w:line="360" w:lineRule="auto"/>
        <w:jc w:val="both"/>
        <w:rPr>
          <w:rFonts w:ascii="Arial" w:hAnsi="Arial" w:cs="Arial"/>
          <w:color w:val="FF0000"/>
          <w:sz w:val="28"/>
          <w:szCs w:val="28"/>
        </w:rPr>
      </w:pPr>
    </w:p>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3A81B" w14:textId="77777777" w:rsidR="004B3048" w:rsidRDefault="004B3048" w:rsidP="00B244A8">
      <w:pPr>
        <w:spacing w:after="0" w:line="240" w:lineRule="auto"/>
      </w:pPr>
      <w:r>
        <w:separator/>
      </w:r>
    </w:p>
  </w:endnote>
  <w:endnote w:type="continuationSeparator" w:id="0">
    <w:p w14:paraId="756A993F" w14:textId="77777777" w:rsidR="004B3048" w:rsidRDefault="004B3048"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EndPr/>
    <w:sdtContent>
      <w:sdt>
        <w:sdtPr>
          <w:id w:val="1728636285"/>
          <w:docPartObj>
            <w:docPartGallery w:val="Page Numbers (Top of Page)"/>
            <w:docPartUnique/>
          </w:docPartObj>
        </w:sdtPr>
        <w:sdtEnd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25569" w14:textId="77777777" w:rsidR="004B3048" w:rsidRDefault="004B3048" w:rsidP="00B244A8">
      <w:pPr>
        <w:spacing w:after="0" w:line="240" w:lineRule="auto"/>
      </w:pPr>
      <w:r>
        <w:separator/>
      </w:r>
    </w:p>
  </w:footnote>
  <w:footnote w:type="continuationSeparator" w:id="0">
    <w:p w14:paraId="05405C4B" w14:textId="77777777" w:rsidR="004B3048" w:rsidRDefault="004B3048"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C86E89"/>
    <w:multiLevelType w:val="hybridMultilevel"/>
    <w:tmpl w:val="B5DEA56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10"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1" w15:restartNumberingAfterBreak="0">
    <w:nsid w:val="78047D14"/>
    <w:multiLevelType w:val="hybridMultilevel"/>
    <w:tmpl w:val="D792A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166E56"/>
    <w:multiLevelType w:val="hybridMultilevel"/>
    <w:tmpl w:val="71B48B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8"/>
  </w:num>
  <w:num w:numId="2" w16cid:durableId="17053598">
    <w:abstractNumId w:val="1"/>
  </w:num>
  <w:num w:numId="3" w16cid:durableId="373162920">
    <w:abstractNumId w:val="11"/>
  </w:num>
  <w:num w:numId="4" w16cid:durableId="728724007">
    <w:abstractNumId w:val="0"/>
  </w:num>
  <w:num w:numId="5" w16cid:durableId="1776901974">
    <w:abstractNumId w:val="2"/>
  </w:num>
  <w:num w:numId="6" w16cid:durableId="1242056885">
    <w:abstractNumId w:val="13"/>
  </w:num>
  <w:num w:numId="7" w16cid:durableId="2003004377">
    <w:abstractNumId w:val="7"/>
  </w:num>
  <w:num w:numId="8" w16cid:durableId="1409185463">
    <w:abstractNumId w:val="4"/>
  </w:num>
  <w:num w:numId="9" w16cid:durableId="383985392">
    <w:abstractNumId w:val="10"/>
  </w:num>
  <w:num w:numId="10" w16cid:durableId="706952687">
    <w:abstractNumId w:val="5"/>
  </w:num>
  <w:num w:numId="11" w16cid:durableId="1322657034">
    <w:abstractNumId w:val="3"/>
  </w:num>
  <w:num w:numId="12" w16cid:durableId="1560899573">
    <w:abstractNumId w:val="9"/>
  </w:num>
  <w:num w:numId="13" w16cid:durableId="1059406311">
    <w:abstractNumId w:val="12"/>
  </w:num>
  <w:num w:numId="14" w16cid:durableId="35311916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015B9"/>
    <w:rsid w:val="000260EF"/>
    <w:rsid w:val="0005771F"/>
    <w:rsid w:val="00065D59"/>
    <w:rsid w:val="00067AB3"/>
    <w:rsid w:val="00083FD4"/>
    <w:rsid w:val="00084755"/>
    <w:rsid w:val="000B4057"/>
    <w:rsid w:val="000E7A4C"/>
    <w:rsid w:val="00106B58"/>
    <w:rsid w:val="0011107E"/>
    <w:rsid w:val="0012599A"/>
    <w:rsid w:val="0013486A"/>
    <w:rsid w:val="0014151B"/>
    <w:rsid w:val="00175C4B"/>
    <w:rsid w:val="001A61CE"/>
    <w:rsid w:val="001B614B"/>
    <w:rsid w:val="001B6FDB"/>
    <w:rsid w:val="001C628A"/>
    <w:rsid w:val="001F3766"/>
    <w:rsid w:val="001F6CD1"/>
    <w:rsid w:val="00206FD9"/>
    <w:rsid w:val="00207AF7"/>
    <w:rsid w:val="00225B06"/>
    <w:rsid w:val="00230935"/>
    <w:rsid w:val="00231C1C"/>
    <w:rsid w:val="00245D37"/>
    <w:rsid w:val="002522C1"/>
    <w:rsid w:val="00254C27"/>
    <w:rsid w:val="0027531E"/>
    <w:rsid w:val="002832DB"/>
    <w:rsid w:val="002D754D"/>
    <w:rsid w:val="002E2FF6"/>
    <w:rsid w:val="00312FA9"/>
    <w:rsid w:val="00332EE7"/>
    <w:rsid w:val="003430D0"/>
    <w:rsid w:val="00352F76"/>
    <w:rsid w:val="0035328C"/>
    <w:rsid w:val="00394A9D"/>
    <w:rsid w:val="003B629C"/>
    <w:rsid w:val="003E1A46"/>
    <w:rsid w:val="003F5E6B"/>
    <w:rsid w:val="003F6295"/>
    <w:rsid w:val="00410BE8"/>
    <w:rsid w:val="00416907"/>
    <w:rsid w:val="00417260"/>
    <w:rsid w:val="00424723"/>
    <w:rsid w:val="004356E6"/>
    <w:rsid w:val="00437111"/>
    <w:rsid w:val="00440FE0"/>
    <w:rsid w:val="00455AAA"/>
    <w:rsid w:val="00480CA6"/>
    <w:rsid w:val="004A63C1"/>
    <w:rsid w:val="004B3048"/>
    <w:rsid w:val="004C195B"/>
    <w:rsid w:val="004C698C"/>
    <w:rsid w:val="004D103B"/>
    <w:rsid w:val="004D1574"/>
    <w:rsid w:val="004E2BAE"/>
    <w:rsid w:val="004E513A"/>
    <w:rsid w:val="00514DEC"/>
    <w:rsid w:val="00532B9D"/>
    <w:rsid w:val="00541B7D"/>
    <w:rsid w:val="00542A51"/>
    <w:rsid w:val="0056574A"/>
    <w:rsid w:val="00566C1B"/>
    <w:rsid w:val="005724CA"/>
    <w:rsid w:val="00580C01"/>
    <w:rsid w:val="005D11E9"/>
    <w:rsid w:val="005E6545"/>
    <w:rsid w:val="00617BE2"/>
    <w:rsid w:val="006355C9"/>
    <w:rsid w:val="006666E7"/>
    <w:rsid w:val="006756B3"/>
    <w:rsid w:val="00675990"/>
    <w:rsid w:val="00685C57"/>
    <w:rsid w:val="0069332C"/>
    <w:rsid w:val="00696E0C"/>
    <w:rsid w:val="006D5A12"/>
    <w:rsid w:val="006D6A13"/>
    <w:rsid w:val="007030AD"/>
    <w:rsid w:val="007204C0"/>
    <w:rsid w:val="00721441"/>
    <w:rsid w:val="00765162"/>
    <w:rsid w:val="00765AA0"/>
    <w:rsid w:val="00767EF6"/>
    <w:rsid w:val="00774A59"/>
    <w:rsid w:val="007766D6"/>
    <w:rsid w:val="007768B0"/>
    <w:rsid w:val="007927FD"/>
    <w:rsid w:val="00792C0F"/>
    <w:rsid w:val="007953DB"/>
    <w:rsid w:val="007A56AD"/>
    <w:rsid w:val="007B200A"/>
    <w:rsid w:val="007D0502"/>
    <w:rsid w:val="007F558A"/>
    <w:rsid w:val="00825B6C"/>
    <w:rsid w:val="00827C35"/>
    <w:rsid w:val="00830749"/>
    <w:rsid w:val="008616E0"/>
    <w:rsid w:val="00883CAF"/>
    <w:rsid w:val="00885717"/>
    <w:rsid w:val="0089170F"/>
    <w:rsid w:val="008C29A6"/>
    <w:rsid w:val="008C6A87"/>
    <w:rsid w:val="008D5CD9"/>
    <w:rsid w:val="008E00B6"/>
    <w:rsid w:val="008F5810"/>
    <w:rsid w:val="0091304C"/>
    <w:rsid w:val="009336C8"/>
    <w:rsid w:val="00945F58"/>
    <w:rsid w:val="00946742"/>
    <w:rsid w:val="0094720D"/>
    <w:rsid w:val="009E1F0E"/>
    <w:rsid w:val="009E2E03"/>
    <w:rsid w:val="00A12EAB"/>
    <w:rsid w:val="00A1459F"/>
    <w:rsid w:val="00A14A03"/>
    <w:rsid w:val="00A22BB0"/>
    <w:rsid w:val="00A31345"/>
    <w:rsid w:val="00A401AF"/>
    <w:rsid w:val="00A448A7"/>
    <w:rsid w:val="00AB7E77"/>
    <w:rsid w:val="00AC678A"/>
    <w:rsid w:val="00AC7EBC"/>
    <w:rsid w:val="00AD74AC"/>
    <w:rsid w:val="00B031CA"/>
    <w:rsid w:val="00B14506"/>
    <w:rsid w:val="00B152DF"/>
    <w:rsid w:val="00B244A8"/>
    <w:rsid w:val="00B364B9"/>
    <w:rsid w:val="00B424E9"/>
    <w:rsid w:val="00B64CDF"/>
    <w:rsid w:val="00B84EC5"/>
    <w:rsid w:val="00B91658"/>
    <w:rsid w:val="00B97E6F"/>
    <w:rsid w:val="00BA5B0F"/>
    <w:rsid w:val="00BC373A"/>
    <w:rsid w:val="00BD2C28"/>
    <w:rsid w:val="00BD339A"/>
    <w:rsid w:val="00C03A79"/>
    <w:rsid w:val="00C10F6A"/>
    <w:rsid w:val="00C15F83"/>
    <w:rsid w:val="00C20BB5"/>
    <w:rsid w:val="00C27EC8"/>
    <w:rsid w:val="00C53212"/>
    <w:rsid w:val="00C60DAC"/>
    <w:rsid w:val="00C75A70"/>
    <w:rsid w:val="00C80D25"/>
    <w:rsid w:val="00C90E0E"/>
    <w:rsid w:val="00C95025"/>
    <w:rsid w:val="00CC32EB"/>
    <w:rsid w:val="00D0208B"/>
    <w:rsid w:val="00D16077"/>
    <w:rsid w:val="00D25DE2"/>
    <w:rsid w:val="00D31A6F"/>
    <w:rsid w:val="00D31DE1"/>
    <w:rsid w:val="00D32F42"/>
    <w:rsid w:val="00D539A9"/>
    <w:rsid w:val="00D60EA3"/>
    <w:rsid w:val="00D64511"/>
    <w:rsid w:val="00D6461E"/>
    <w:rsid w:val="00D846CE"/>
    <w:rsid w:val="00D85AB3"/>
    <w:rsid w:val="00D91D11"/>
    <w:rsid w:val="00DA1B79"/>
    <w:rsid w:val="00DA5CE0"/>
    <w:rsid w:val="00DD0093"/>
    <w:rsid w:val="00DF77C0"/>
    <w:rsid w:val="00E11948"/>
    <w:rsid w:val="00E34CFB"/>
    <w:rsid w:val="00EA42A0"/>
    <w:rsid w:val="00ED5973"/>
    <w:rsid w:val="00EE37EC"/>
    <w:rsid w:val="00F0190C"/>
    <w:rsid w:val="00F019CF"/>
    <w:rsid w:val="00F01BD7"/>
    <w:rsid w:val="00F050E4"/>
    <w:rsid w:val="00F06570"/>
    <w:rsid w:val="00F27E8A"/>
    <w:rsid w:val="00F31FCC"/>
    <w:rsid w:val="00F677CE"/>
    <w:rsid w:val="00FA36EB"/>
    <w:rsid w:val="00FA3DB0"/>
    <w:rsid w:val="00FB1D62"/>
    <w:rsid w:val="00FB4EAA"/>
    <w:rsid w:val="00FB59E8"/>
    <w:rsid w:val="00FC7243"/>
    <w:rsid w:val="00FD47A2"/>
    <w:rsid w:val="00FE0ADA"/>
    <w:rsid w:val="00FE5E1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539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silsbakery.co.uk/?utm_source=copilot.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bing.com/search?q=%22https%3A%2F%2Fsmallbusiness.co.uk%2F%22&amp;utm_source=copilot.com" TargetMode="External"/><Relationship Id="rId4" Type="http://schemas.openxmlformats.org/officeDocument/2006/relationships/settings" Target="settings.xml"/><Relationship Id="rId9" Type="http://schemas.openxmlformats.org/officeDocument/2006/relationships/hyperlink" Target="https://www.indeed.com/career-advice/career-development/how-to-write-smart-goals?utm_source=copilo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2003</Words>
  <Characters>11419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Kateryna mulyk</cp:lastModifiedBy>
  <cp:revision>2</cp:revision>
  <cp:lastPrinted>2025-08-13T10:56:00Z</cp:lastPrinted>
  <dcterms:created xsi:type="dcterms:W3CDTF">2026-07-18T14:11:00Z</dcterms:created>
  <dcterms:modified xsi:type="dcterms:W3CDTF">2026-07-18T14:11:00Z</dcterms:modified>
</cp:coreProperties>
</file>