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2E0DEA66" w14:textId="3F7D7044" w:rsidR="0023678A" w:rsidRPr="00906819" w:rsidRDefault="00906819" w:rsidP="0023678A">
      <w:pPr>
        <w:jc w:val="center"/>
        <w:rPr>
          <w:rFonts w:cstheme="minorHAnsi"/>
          <w:b/>
          <w:bCs/>
          <w:sz w:val="56"/>
          <w:szCs w:val="56"/>
        </w:rPr>
      </w:pPr>
      <w:r w:rsidRPr="00906819">
        <w:rPr>
          <w:rFonts w:cstheme="minorHAnsi"/>
          <w:b/>
          <w:bCs/>
          <w:sz w:val="56"/>
          <w:szCs w:val="56"/>
        </w:rPr>
        <w:t>Reflecti</w:t>
      </w:r>
      <w:r w:rsidR="00F03B74">
        <w:rPr>
          <w:rFonts w:cstheme="minorHAnsi"/>
          <w:b/>
          <w:bCs/>
          <w:sz w:val="56"/>
          <w:szCs w:val="56"/>
        </w:rPr>
        <w:t>ve</w:t>
      </w:r>
      <w:r w:rsidRPr="00906819">
        <w:rPr>
          <w:rFonts w:cstheme="minorHAnsi"/>
          <w:b/>
          <w:bCs/>
          <w:sz w:val="56"/>
          <w:szCs w:val="56"/>
        </w:rPr>
        <w:t xml:space="preserve"> writing using Gibbs</w:t>
      </w:r>
      <w:r>
        <w:rPr>
          <w:rFonts w:cstheme="minorHAnsi"/>
          <w:b/>
          <w:bCs/>
          <w:sz w:val="56"/>
          <w:szCs w:val="56"/>
        </w:rPr>
        <w:t xml:space="preserve"> Reflective </w:t>
      </w:r>
      <w:r w:rsidR="00CD5A57">
        <w:rPr>
          <w:rFonts w:cstheme="minorHAnsi"/>
          <w:b/>
          <w:bCs/>
          <w:sz w:val="56"/>
          <w:szCs w:val="56"/>
        </w:rPr>
        <w:t>Cycle</w:t>
      </w:r>
      <w:r>
        <w:rPr>
          <w:rFonts w:cstheme="minorHAnsi"/>
          <w:b/>
          <w:bCs/>
          <w:sz w:val="56"/>
          <w:szCs w:val="56"/>
        </w:rPr>
        <w:t>(1988)</w:t>
      </w:r>
    </w:p>
    <w:p w14:paraId="66E622A5" w14:textId="77777777" w:rsidR="0023678A" w:rsidRPr="0023678A" w:rsidRDefault="0023678A" w:rsidP="0023678A">
      <w:pPr>
        <w:rPr>
          <w:rFonts w:cstheme="minorHAnsi"/>
        </w:rPr>
      </w:pPr>
    </w:p>
    <w:p w14:paraId="25CBFABF" w14:textId="77777777" w:rsidR="0023678A" w:rsidRPr="0023678A" w:rsidRDefault="0023678A" w:rsidP="0023678A">
      <w:pPr>
        <w:rPr>
          <w:rFonts w:cstheme="minorHAnsi"/>
        </w:rPr>
      </w:pPr>
    </w:p>
    <w:p w14:paraId="1D5F2CF5" w14:textId="77777777" w:rsidR="0023678A" w:rsidRPr="0023678A" w:rsidRDefault="0023678A" w:rsidP="0023678A">
      <w:pPr>
        <w:rPr>
          <w:rFonts w:cstheme="minorHAnsi"/>
        </w:rPr>
      </w:pPr>
    </w:p>
    <w:p w14:paraId="674C75FD" w14:textId="77777777" w:rsidR="0023678A" w:rsidRPr="0023678A" w:rsidRDefault="0023678A" w:rsidP="0023678A">
      <w:pPr>
        <w:rPr>
          <w:rFonts w:cstheme="minorHAnsi"/>
        </w:rPr>
      </w:pPr>
    </w:p>
    <w:p w14:paraId="7B575395" w14:textId="77777777" w:rsidR="0023678A" w:rsidRPr="0023678A" w:rsidRDefault="0023678A" w:rsidP="0023678A">
      <w:pPr>
        <w:jc w:val="center"/>
        <w:rPr>
          <w:rFonts w:cstheme="minorHAnsi"/>
          <w:b/>
          <w:bCs/>
          <w:sz w:val="96"/>
          <w:szCs w:val="96"/>
        </w:rPr>
      </w:pPr>
      <w:r w:rsidRPr="0023678A">
        <w:rPr>
          <w:rFonts w:cstheme="minorHAnsi"/>
          <w:b/>
          <w:bCs/>
          <w:sz w:val="96"/>
          <w:szCs w:val="96"/>
        </w:rPr>
        <w:t xml:space="preserve">ACS report </w:t>
      </w:r>
    </w:p>
    <w:p w14:paraId="602E71D0" w14:textId="77777777" w:rsidR="0023678A" w:rsidRPr="0023678A" w:rsidRDefault="0023678A" w:rsidP="0023678A">
      <w:pPr>
        <w:jc w:val="center"/>
        <w:rPr>
          <w:rFonts w:cstheme="minorHAnsi"/>
          <w:sz w:val="56"/>
          <w:szCs w:val="56"/>
        </w:rPr>
      </w:pPr>
    </w:p>
    <w:p w14:paraId="70D12DF9" w14:textId="77777777" w:rsidR="0023678A" w:rsidRPr="0023678A" w:rsidRDefault="0023678A" w:rsidP="0023678A">
      <w:pPr>
        <w:jc w:val="center"/>
        <w:rPr>
          <w:rFonts w:cstheme="minorHAnsi"/>
          <w:sz w:val="96"/>
          <w:szCs w:val="96"/>
        </w:rPr>
      </w:pPr>
    </w:p>
    <w:p w14:paraId="23DD9B80" w14:textId="6889EC16" w:rsidR="0023678A" w:rsidRPr="00D72745" w:rsidRDefault="0023678A" w:rsidP="0023678A">
      <w:pPr>
        <w:rPr>
          <w:rFonts w:ascii="Arial" w:hAnsi="Arial" w:cs="Arial"/>
        </w:rPr>
      </w:pPr>
      <w:r w:rsidRPr="00D72745">
        <w:rPr>
          <w:rFonts w:ascii="Arial" w:hAnsi="Arial" w:cs="Arial"/>
        </w:rPr>
        <w:t xml:space="preserve">Student Name: </w:t>
      </w:r>
      <w:r w:rsidR="00E91CA4" w:rsidRPr="00D72745">
        <w:rPr>
          <w:rFonts w:ascii="Arial" w:hAnsi="Arial" w:cs="Arial"/>
        </w:rPr>
        <w:t>Gabriel-Adrian Georgescu</w:t>
      </w:r>
    </w:p>
    <w:p w14:paraId="07A342AA" w14:textId="048A9890" w:rsidR="0023678A" w:rsidRPr="00D72745" w:rsidRDefault="0023678A" w:rsidP="0023678A">
      <w:pPr>
        <w:rPr>
          <w:rFonts w:ascii="Arial" w:hAnsi="Arial" w:cs="Arial"/>
        </w:rPr>
      </w:pPr>
      <w:r w:rsidRPr="00D72745">
        <w:rPr>
          <w:rFonts w:ascii="Arial" w:hAnsi="Arial" w:cs="Arial"/>
        </w:rPr>
        <w:t>Student ID:</w:t>
      </w:r>
      <w:r w:rsidR="00E91CA4" w:rsidRPr="00D72745">
        <w:rPr>
          <w:rFonts w:ascii="Arial" w:hAnsi="Arial" w:cs="Arial"/>
        </w:rPr>
        <w:t>2430928</w:t>
      </w:r>
    </w:p>
    <w:p w14:paraId="1D4119F9" w14:textId="77777777" w:rsidR="0023678A" w:rsidRPr="00D72745" w:rsidRDefault="0023678A" w:rsidP="0023678A">
      <w:pPr>
        <w:rPr>
          <w:rFonts w:ascii="Arial" w:hAnsi="Arial" w:cs="Arial"/>
        </w:rPr>
      </w:pPr>
      <w:r w:rsidRPr="00D72745">
        <w:rPr>
          <w:rFonts w:ascii="Arial" w:hAnsi="Arial" w:cs="Arial"/>
        </w:rPr>
        <w:t>Module Code: LCLM4001</w:t>
      </w:r>
    </w:p>
    <w:p w14:paraId="658E315C" w14:textId="77777777" w:rsidR="0023678A" w:rsidRPr="00D72745" w:rsidRDefault="0023678A" w:rsidP="0023678A">
      <w:pPr>
        <w:rPr>
          <w:rFonts w:ascii="Arial" w:hAnsi="Arial" w:cs="Arial"/>
        </w:rPr>
      </w:pPr>
      <w:r w:rsidRPr="00D72745">
        <w:rPr>
          <w:rFonts w:ascii="Arial" w:hAnsi="Arial" w:cs="Arial"/>
        </w:rPr>
        <w:t>Module: Academic Skills</w:t>
      </w:r>
    </w:p>
    <w:p w14:paraId="1B087057" w14:textId="6E3EBD6C" w:rsidR="0023678A" w:rsidRPr="00D72745" w:rsidRDefault="0023678A" w:rsidP="0023678A">
      <w:pPr>
        <w:rPr>
          <w:rFonts w:ascii="Arial" w:hAnsi="Arial" w:cs="Arial"/>
        </w:rPr>
      </w:pPr>
      <w:r w:rsidRPr="00D72745">
        <w:rPr>
          <w:rFonts w:ascii="Arial" w:hAnsi="Arial" w:cs="Arial"/>
        </w:rPr>
        <w:t>Lecturer:</w:t>
      </w:r>
      <w:r w:rsidR="00906819" w:rsidRPr="00D72745">
        <w:rPr>
          <w:rFonts w:ascii="Arial" w:hAnsi="Arial" w:cs="Arial"/>
        </w:rPr>
        <w:t xml:space="preserve"> Sam D</w:t>
      </w:r>
      <w:r w:rsidR="00E91CA4" w:rsidRPr="00D72745">
        <w:rPr>
          <w:rFonts w:ascii="Arial" w:hAnsi="Arial" w:cs="Arial"/>
        </w:rPr>
        <w:t>`E</w:t>
      </w:r>
      <w:r w:rsidR="00906819" w:rsidRPr="00D72745">
        <w:rPr>
          <w:rFonts w:ascii="Arial" w:hAnsi="Arial" w:cs="Arial"/>
        </w:rPr>
        <w:t>lia</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574F57DB" w14:textId="55B0ADF5" w:rsidR="35020848" w:rsidRPr="0023678A" w:rsidRDefault="35020848" w:rsidP="35020848">
      <w:pPr>
        <w:jc w:val="both"/>
        <w:rPr>
          <w:rFonts w:cstheme="minorHAnsi"/>
          <w:sz w:val="28"/>
          <w:szCs w:val="28"/>
        </w:rPr>
      </w:pPr>
    </w:p>
    <w:p w14:paraId="4F979E62" w14:textId="77777777" w:rsidR="00ED5964" w:rsidRPr="00A83AF3" w:rsidRDefault="00ED5964" w:rsidP="00ED5964">
      <w:pPr>
        <w:jc w:val="both"/>
        <w:rPr>
          <w:rFonts w:cstheme="minorHAnsi"/>
          <w:b/>
          <w:bCs/>
          <w:sz w:val="36"/>
          <w:szCs w:val="36"/>
        </w:rPr>
      </w:pPr>
    </w:p>
    <w:p w14:paraId="5B92A34C" w14:textId="18C5A376" w:rsidR="00ED5964" w:rsidRDefault="532B5FED" w:rsidP="0023678A">
      <w:pPr>
        <w:shd w:val="clear" w:color="auto" w:fill="FFFFFF" w:themeFill="background1"/>
        <w:jc w:val="both"/>
        <w:rPr>
          <w:rFonts w:cstheme="minorHAnsi"/>
          <w:b/>
          <w:bCs/>
          <w:sz w:val="36"/>
          <w:szCs w:val="36"/>
        </w:rPr>
      </w:pPr>
      <w:r w:rsidRPr="00A83AF3">
        <w:rPr>
          <w:rFonts w:cstheme="minorHAnsi"/>
          <w:b/>
          <w:bCs/>
          <w:sz w:val="36"/>
          <w:szCs w:val="36"/>
        </w:rPr>
        <w:t>Table of Contents</w:t>
      </w:r>
    </w:p>
    <w:p w14:paraId="189A5AA2" w14:textId="2FFDE6DD" w:rsidR="00D72745" w:rsidRPr="00D72745" w:rsidRDefault="00D72745" w:rsidP="00D72745">
      <w:pPr>
        <w:pStyle w:val="TOC1"/>
        <w:shd w:val="clear" w:color="auto" w:fill="FFFFFF" w:themeFill="background1"/>
        <w:rPr>
          <w:rFonts w:ascii="Arial" w:hAnsi="Arial" w:cs="Arial"/>
          <w:noProof/>
        </w:rPr>
      </w:pPr>
      <w:hyperlink w:anchor="_Toc194656417" w:history="1">
        <w:r w:rsidRPr="00D72745">
          <w:rPr>
            <w:rStyle w:val="Hyperlink"/>
            <w:rFonts w:ascii="Arial" w:hAnsi="Arial" w:cs="Arial"/>
            <w:noProof/>
            <w:color w:val="auto"/>
          </w:rPr>
          <w:t>1 Introduction</w:t>
        </w:r>
        <w:r w:rsidRPr="00D72745">
          <w:rPr>
            <w:rFonts w:ascii="Arial" w:hAnsi="Arial" w:cs="Arial"/>
            <w:noProof/>
            <w:webHidden/>
          </w:rPr>
          <w:tab/>
        </w:r>
        <w:r>
          <w:rPr>
            <w:rFonts w:ascii="Arial" w:hAnsi="Arial" w:cs="Arial"/>
            <w:noProof/>
            <w:webHidden/>
          </w:rPr>
          <w:t>2</w:t>
        </w:r>
      </w:hyperlink>
    </w:p>
    <w:p w14:paraId="7493B88A" w14:textId="77777777" w:rsidR="00D72745" w:rsidRPr="00D72745" w:rsidRDefault="00D72745" w:rsidP="00D72745">
      <w:pPr>
        <w:pStyle w:val="TOC1"/>
        <w:shd w:val="clear" w:color="auto" w:fill="FFFFFF" w:themeFill="background1"/>
        <w:rPr>
          <w:rFonts w:ascii="Arial" w:hAnsi="Arial" w:cs="Arial"/>
          <w:noProof/>
        </w:rPr>
      </w:pPr>
      <w:hyperlink w:anchor="_Toc194656418" w:history="1">
        <w:r w:rsidRPr="00D72745">
          <w:rPr>
            <w:rStyle w:val="Hyperlink"/>
            <w:rFonts w:ascii="Arial" w:hAnsi="Arial" w:cs="Arial"/>
            <w:noProof/>
            <w:color w:val="auto"/>
          </w:rPr>
          <w:t>2 Description of Experiences</w:t>
        </w:r>
        <w:r w:rsidRPr="00D72745">
          <w:rPr>
            <w:rFonts w:ascii="Arial" w:hAnsi="Arial" w:cs="Arial"/>
            <w:noProof/>
            <w:webHidden/>
          </w:rPr>
          <w:tab/>
        </w:r>
        <w:r w:rsidRPr="00D72745">
          <w:rPr>
            <w:rFonts w:ascii="Arial" w:hAnsi="Arial" w:cs="Arial"/>
            <w:noProof/>
            <w:webHidden/>
          </w:rPr>
          <w:fldChar w:fldCharType="begin"/>
        </w:r>
        <w:r w:rsidRPr="00D72745">
          <w:rPr>
            <w:rFonts w:ascii="Arial" w:hAnsi="Arial" w:cs="Arial"/>
            <w:noProof/>
            <w:webHidden/>
          </w:rPr>
          <w:instrText xml:space="preserve"> PAGEREF _Toc194656418 \h </w:instrText>
        </w:r>
        <w:r w:rsidRPr="00D72745">
          <w:rPr>
            <w:rFonts w:ascii="Arial" w:hAnsi="Arial" w:cs="Arial"/>
            <w:noProof/>
            <w:webHidden/>
          </w:rPr>
        </w:r>
        <w:r w:rsidRPr="00D72745">
          <w:rPr>
            <w:rFonts w:ascii="Arial" w:hAnsi="Arial" w:cs="Arial"/>
            <w:noProof/>
            <w:webHidden/>
          </w:rPr>
          <w:fldChar w:fldCharType="separate"/>
        </w:r>
        <w:r w:rsidRPr="00D72745">
          <w:rPr>
            <w:rFonts w:ascii="Arial" w:hAnsi="Arial" w:cs="Arial"/>
            <w:noProof/>
            <w:webHidden/>
          </w:rPr>
          <w:t>3</w:t>
        </w:r>
        <w:r w:rsidRPr="00D72745">
          <w:rPr>
            <w:rFonts w:ascii="Arial" w:hAnsi="Arial" w:cs="Arial"/>
            <w:noProof/>
            <w:webHidden/>
          </w:rPr>
          <w:fldChar w:fldCharType="end"/>
        </w:r>
      </w:hyperlink>
    </w:p>
    <w:p w14:paraId="621B6F1B" w14:textId="77777777" w:rsidR="00D72745" w:rsidRPr="00D72745" w:rsidRDefault="00D72745" w:rsidP="00D72745">
      <w:pPr>
        <w:pStyle w:val="TOC1"/>
        <w:shd w:val="clear" w:color="auto" w:fill="FFFFFF" w:themeFill="background1"/>
        <w:rPr>
          <w:rFonts w:ascii="Arial" w:hAnsi="Arial" w:cs="Arial"/>
          <w:noProof/>
        </w:rPr>
      </w:pPr>
      <w:hyperlink w:anchor="_Toc194656419" w:history="1">
        <w:r w:rsidRPr="00D72745">
          <w:rPr>
            <w:rStyle w:val="Hyperlink"/>
            <w:rFonts w:ascii="Arial" w:hAnsi="Arial" w:cs="Arial"/>
            <w:noProof/>
            <w:color w:val="auto"/>
          </w:rPr>
          <w:t>3 Personal Reflection</w:t>
        </w:r>
        <w:r w:rsidRPr="00D72745">
          <w:rPr>
            <w:rFonts w:ascii="Arial" w:hAnsi="Arial" w:cs="Arial"/>
            <w:noProof/>
            <w:webHidden/>
          </w:rPr>
          <w:tab/>
        </w:r>
        <w:r w:rsidRPr="00D72745">
          <w:rPr>
            <w:rFonts w:ascii="Arial" w:hAnsi="Arial" w:cs="Arial"/>
            <w:noProof/>
            <w:webHidden/>
          </w:rPr>
          <w:fldChar w:fldCharType="begin"/>
        </w:r>
        <w:r w:rsidRPr="00D72745">
          <w:rPr>
            <w:rFonts w:ascii="Arial" w:hAnsi="Arial" w:cs="Arial"/>
            <w:noProof/>
            <w:webHidden/>
          </w:rPr>
          <w:instrText xml:space="preserve"> PAGEREF _Toc194656419 \h </w:instrText>
        </w:r>
        <w:r w:rsidRPr="00D72745">
          <w:rPr>
            <w:rFonts w:ascii="Arial" w:hAnsi="Arial" w:cs="Arial"/>
            <w:noProof/>
            <w:webHidden/>
          </w:rPr>
        </w:r>
        <w:r w:rsidRPr="00D72745">
          <w:rPr>
            <w:rFonts w:ascii="Arial" w:hAnsi="Arial" w:cs="Arial"/>
            <w:noProof/>
            <w:webHidden/>
          </w:rPr>
          <w:fldChar w:fldCharType="separate"/>
        </w:r>
        <w:r w:rsidRPr="00D72745">
          <w:rPr>
            <w:rFonts w:ascii="Arial" w:hAnsi="Arial" w:cs="Arial"/>
            <w:noProof/>
            <w:webHidden/>
          </w:rPr>
          <w:t>3</w:t>
        </w:r>
        <w:r w:rsidRPr="00D72745">
          <w:rPr>
            <w:rFonts w:ascii="Arial" w:hAnsi="Arial" w:cs="Arial"/>
            <w:noProof/>
            <w:webHidden/>
          </w:rPr>
          <w:fldChar w:fldCharType="end"/>
        </w:r>
      </w:hyperlink>
    </w:p>
    <w:p w14:paraId="51824B14" w14:textId="77777777" w:rsidR="00D72745" w:rsidRPr="00D72745" w:rsidRDefault="00D72745" w:rsidP="00D72745">
      <w:pPr>
        <w:pStyle w:val="TOC1"/>
        <w:shd w:val="clear" w:color="auto" w:fill="FFFFFF" w:themeFill="background1"/>
        <w:rPr>
          <w:rFonts w:ascii="Arial" w:hAnsi="Arial" w:cs="Arial"/>
          <w:noProof/>
        </w:rPr>
      </w:pPr>
      <w:hyperlink w:anchor="_Toc194656420" w:history="1">
        <w:r w:rsidRPr="00D72745">
          <w:rPr>
            <w:rStyle w:val="Hyperlink"/>
            <w:rFonts w:ascii="Arial" w:hAnsi="Arial" w:cs="Arial"/>
            <w:noProof/>
            <w:color w:val="auto"/>
          </w:rPr>
          <w:t>3.1 Evaluation</w:t>
        </w:r>
        <w:r w:rsidRPr="00D72745">
          <w:rPr>
            <w:rFonts w:ascii="Arial" w:hAnsi="Arial" w:cs="Arial"/>
            <w:noProof/>
            <w:webHidden/>
          </w:rPr>
          <w:tab/>
        </w:r>
        <w:r w:rsidRPr="00D72745">
          <w:rPr>
            <w:rFonts w:ascii="Arial" w:hAnsi="Arial" w:cs="Arial"/>
            <w:noProof/>
            <w:webHidden/>
          </w:rPr>
          <w:fldChar w:fldCharType="begin"/>
        </w:r>
        <w:r w:rsidRPr="00D72745">
          <w:rPr>
            <w:rFonts w:ascii="Arial" w:hAnsi="Arial" w:cs="Arial"/>
            <w:noProof/>
            <w:webHidden/>
          </w:rPr>
          <w:instrText xml:space="preserve"> PAGEREF _Toc194656420 \h </w:instrText>
        </w:r>
        <w:r w:rsidRPr="00D72745">
          <w:rPr>
            <w:rFonts w:ascii="Arial" w:hAnsi="Arial" w:cs="Arial"/>
            <w:noProof/>
            <w:webHidden/>
          </w:rPr>
        </w:r>
        <w:r w:rsidRPr="00D72745">
          <w:rPr>
            <w:rFonts w:ascii="Arial" w:hAnsi="Arial" w:cs="Arial"/>
            <w:noProof/>
            <w:webHidden/>
          </w:rPr>
          <w:fldChar w:fldCharType="separate"/>
        </w:r>
        <w:r w:rsidRPr="00D72745">
          <w:rPr>
            <w:rFonts w:ascii="Arial" w:hAnsi="Arial" w:cs="Arial"/>
            <w:noProof/>
            <w:webHidden/>
          </w:rPr>
          <w:t>3</w:t>
        </w:r>
        <w:r w:rsidRPr="00D72745">
          <w:rPr>
            <w:rFonts w:ascii="Arial" w:hAnsi="Arial" w:cs="Arial"/>
            <w:noProof/>
            <w:webHidden/>
          </w:rPr>
          <w:fldChar w:fldCharType="end"/>
        </w:r>
      </w:hyperlink>
    </w:p>
    <w:p w14:paraId="0E872A2A" w14:textId="77777777" w:rsidR="00D72745" w:rsidRPr="00D72745" w:rsidRDefault="00D72745" w:rsidP="00D72745">
      <w:pPr>
        <w:pStyle w:val="TOC1"/>
        <w:shd w:val="clear" w:color="auto" w:fill="FFFFFF" w:themeFill="background1"/>
        <w:rPr>
          <w:rFonts w:ascii="Arial" w:hAnsi="Arial" w:cs="Arial"/>
          <w:noProof/>
        </w:rPr>
      </w:pPr>
      <w:hyperlink w:anchor="_Toc194656421" w:history="1">
        <w:r w:rsidRPr="00D72745">
          <w:rPr>
            <w:rStyle w:val="Hyperlink"/>
            <w:rFonts w:ascii="Arial" w:hAnsi="Arial" w:cs="Arial"/>
            <w:noProof/>
            <w:color w:val="auto"/>
          </w:rPr>
          <w:t>3.2 Analysis</w:t>
        </w:r>
        <w:r w:rsidRPr="00D72745">
          <w:rPr>
            <w:rFonts w:ascii="Arial" w:hAnsi="Arial" w:cs="Arial"/>
            <w:noProof/>
            <w:webHidden/>
          </w:rPr>
          <w:tab/>
        </w:r>
        <w:r w:rsidRPr="00D72745">
          <w:rPr>
            <w:rFonts w:ascii="Arial" w:hAnsi="Arial" w:cs="Arial"/>
            <w:noProof/>
            <w:webHidden/>
          </w:rPr>
          <w:fldChar w:fldCharType="begin"/>
        </w:r>
        <w:r w:rsidRPr="00D72745">
          <w:rPr>
            <w:rFonts w:ascii="Arial" w:hAnsi="Arial" w:cs="Arial"/>
            <w:noProof/>
            <w:webHidden/>
          </w:rPr>
          <w:instrText xml:space="preserve"> PAGEREF _Toc194656421 \h </w:instrText>
        </w:r>
        <w:r w:rsidRPr="00D72745">
          <w:rPr>
            <w:rFonts w:ascii="Arial" w:hAnsi="Arial" w:cs="Arial"/>
            <w:noProof/>
            <w:webHidden/>
          </w:rPr>
        </w:r>
        <w:r w:rsidRPr="00D72745">
          <w:rPr>
            <w:rFonts w:ascii="Arial" w:hAnsi="Arial" w:cs="Arial"/>
            <w:noProof/>
            <w:webHidden/>
          </w:rPr>
          <w:fldChar w:fldCharType="separate"/>
        </w:r>
        <w:r w:rsidRPr="00D72745">
          <w:rPr>
            <w:rFonts w:ascii="Arial" w:hAnsi="Arial" w:cs="Arial"/>
            <w:noProof/>
            <w:webHidden/>
          </w:rPr>
          <w:t>4</w:t>
        </w:r>
        <w:r w:rsidRPr="00D72745">
          <w:rPr>
            <w:rFonts w:ascii="Arial" w:hAnsi="Arial" w:cs="Arial"/>
            <w:noProof/>
            <w:webHidden/>
          </w:rPr>
          <w:fldChar w:fldCharType="end"/>
        </w:r>
      </w:hyperlink>
    </w:p>
    <w:p w14:paraId="7269564F" w14:textId="08EA493B" w:rsidR="00D72745" w:rsidRPr="00D72745" w:rsidRDefault="00D72745" w:rsidP="00D72745">
      <w:pPr>
        <w:pStyle w:val="TOC1"/>
        <w:shd w:val="clear" w:color="auto" w:fill="FFFFFF" w:themeFill="background1"/>
        <w:rPr>
          <w:rFonts w:ascii="Arial" w:hAnsi="Arial" w:cs="Arial"/>
          <w:noProof/>
        </w:rPr>
      </w:pPr>
      <w:hyperlink w:anchor="_Toc194656422" w:history="1">
        <w:r w:rsidRPr="00D72745">
          <w:rPr>
            <w:rStyle w:val="Hyperlink"/>
            <w:rFonts w:ascii="Arial" w:hAnsi="Arial" w:cs="Arial"/>
            <w:noProof/>
            <w:color w:val="auto"/>
          </w:rPr>
          <w:t>4 Conclusion</w:t>
        </w:r>
        <w:r w:rsidRPr="00D72745">
          <w:rPr>
            <w:rFonts w:ascii="Arial" w:hAnsi="Arial" w:cs="Arial"/>
            <w:noProof/>
            <w:webHidden/>
          </w:rPr>
          <w:tab/>
        </w:r>
        <w:r>
          <w:rPr>
            <w:rFonts w:ascii="Arial" w:hAnsi="Arial" w:cs="Arial"/>
            <w:noProof/>
            <w:webHidden/>
          </w:rPr>
          <w:t>4</w:t>
        </w:r>
      </w:hyperlink>
    </w:p>
    <w:p w14:paraId="5CB4A13C" w14:textId="51CB01F7" w:rsidR="00D72745" w:rsidRPr="00D72745" w:rsidRDefault="00D72745" w:rsidP="00D72745">
      <w:pPr>
        <w:shd w:val="clear" w:color="auto" w:fill="FFFFFF" w:themeFill="background1"/>
        <w:jc w:val="both"/>
        <w:rPr>
          <w:rFonts w:ascii="Arial" w:hAnsi="Arial" w:cs="Arial"/>
          <w:b/>
          <w:bCs/>
        </w:rPr>
      </w:pPr>
      <w:hyperlink w:anchor="_Toc194656423" w:history="1">
        <w:r w:rsidRPr="00D72745">
          <w:rPr>
            <w:rStyle w:val="Hyperlink"/>
            <w:rFonts w:ascii="Arial" w:hAnsi="Arial" w:cs="Arial"/>
            <w:noProof/>
            <w:color w:val="auto"/>
          </w:rPr>
          <w:t>5 References</w:t>
        </w:r>
        <w:r w:rsidRPr="00D72745">
          <w:rPr>
            <w:rFonts w:ascii="Arial" w:hAnsi="Arial" w:cs="Arial"/>
            <w:noProof/>
            <w:webHidden/>
          </w:rPr>
          <w:tab/>
        </w:r>
        <w:r>
          <w:rPr>
            <w:rFonts w:ascii="Arial" w:hAnsi="Arial" w:cs="Arial"/>
            <w:noProof/>
            <w:webHidden/>
          </w:rPr>
          <w:t>………………………………………………………………………………………...</w:t>
        </w:r>
        <w:r w:rsidRPr="00D72745">
          <w:rPr>
            <w:rFonts w:ascii="Arial" w:hAnsi="Arial" w:cs="Arial"/>
            <w:noProof/>
            <w:webHidden/>
          </w:rPr>
          <w:fldChar w:fldCharType="begin"/>
        </w:r>
        <w:r w:rsidRPr="00D72745">
          <w:rPr>
            <w:rFonts w:ascii="Arial" w:hAnsi="Arial" w:cs="Arial"/>
            <w:noProof/>
            <w:webHidden/>
          </w:rPr>
          <w:instrText xml:space="preserve"> PAGEREF _Toc194656423 \h </w:instrText>
        </w:r>
        <w:r w:rsidRPr="00D72745">
          <w:rPr>
            <w:rFonts w:ascii="Arial" w:hAnsi="Arial" w:cs="Arial"/>
            <w:noProof/>
            <w:webHidden/>
          </w:rPr>
        </w:r>
        <w:r w:rsidRPr="00D72745">
          <w:rPr>
            <w:rFonts w:ascii="Arial" w:hAnsi="Arial" w:cs="Arial"/>
            <w:noProof/>
            <w:webHidden/>
          </w:rPr>
          <w:fldChar w:fldCharType="separate"/>
        </w:r>
        <w:r w:rsidRPr="00D72745">
          <w:rPr>
            <w:rFonts w:ascii="Arial" w:hAnsi="Arial" w:cs="Arial"/>
            <w:noProof/>
            <w:webHidden/>
          </w:rPr>
          <w:t>5</w:t>
        </w:r>
        <w:r w:rsidRPr="00D72745">
          <w:rPr>
            <w:rFonts w:ascii="Arial" w:hAnsi="Arial" w:cs="Arial"/>
            <w:noProof/>
            <w:webHidden/>
          </w:rPr>
          <w:fldChar w:fldCharType="end"/>
        </w:r>
      </w:hyperlink>
    </w:p>
    <w:p w14:paraId="22F29D06" w14:textId="2F924ECD"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55078F3B" w14:textId="77777777" w:rsidR="00ED5964" w:rsidRPr="0023678A" w:rsidRDefault="00ED5964" w:rsidP="00ED5964">
      <w:pPr>
        <w:jc w:val="both"/>
        <w:rPr>
          <w:rFonts w:cstheme="minorHAnsi"/>
          <w:b/>
          <w:bCs/>
          <w:sz w:val="28"/>
          <w:szCs w:val="28"/>
        </w:rPr>
      </w:pPr>
    </w:p>
    <w:p w14:paraId="32EEE109" w14:textId="77777777" w:rsidR="00ED5964" w:rsidRPr="0023678A" w:rsidRDefault="00ED5964" w:rsidP="00ED5964">
      <w:pPr>
        <w:jc w:val="both"/>
        <w:rPr>
          <w:rFonts w:cstheme="minorHAnsi"/>
          <w:b/>
          <w:bCs/>
          <w:sz w:val="28"/>
          <w:szCs w:val="28"/>
        </w:rPr>
      </w:pPr>
    </w:p>
    <w:p w14:paraId="3F442436" w14:textId="77777777" w:rsidR="00ED5964" w:rsidRPr="0023678A" w:rsidRDefault="00ED5964" w:rsidP="00ED5964">
      <w:pPr>
        <w:jc w:val="both"/>
        <w:rPr>
          <w:rFonts w:cstheme="minorHAnsi"/>
          <w:b/>
          <w:bCs/>
          <w:sz w:val="28"/>
          <w:szCs w:val="28"/>
        </w:rPr>
      </w:pPr>
    </w:p>
    <w:p w14:paraId="6585A04F" w14:textId="77777777" w:rsidR="00ED5964" w:rsidRPr="0023678A" w:rsidRDefault="00ED5964" w:rsidP="00ED5964">
      <w:pPr>
        <w:jc w:val="both"/>
        <w:rPr>
          <w:rFonts w:cstheme="minorHAnsi"/>
          <w:b/>
          <w:bCs/>
          <w:sz w:val="28"/>
          <w:szCs w:val="28"/>
        </w:rPr>
      </w:pPr>
    </w:p>
    <w:p w14:paraId="5FD00FEB" w14:textId="77777777" w:rsidR="00ED5964" w:rsidRPr="0023678A" w:rsidRDefault="00ED5964" w:rsidP="00ED5964">
      <w:pPr>
        <w:jc w:val="both"/>
        <w:rPr>
          <w:rFonts w:cstheme="minorHAnsi"/>
          <w:b/>
          <w:bCs/>
          <w:sz w:val="28"/>
          <w:szCs w:val="28"/>
        </w:rPr>
      </w:pPr>
    </w:p>
    <w:p w14:paraId="240CE277" w14:textId="77777777" w:rsidR="00ED5964" w:rsidRPr="0023678A" w:rsidRDefault="00ED5964" w:rsidP="00ED5964">
      <w:pPr>
        <w:jc w:val="both"/>
        <w:rPr>
          <w:rFonts w:cstheme="minorHAnsi"/>
          <w:b/>
          <w:bCs/>
          <w:sz w:val="28"/>
          <w:szCs w:val="28"/>
        </w:rPr>
      </w:pPr>
    </w:p>
    <w:p w14:paraId="1051309A" w14:textId="01D7B699" w:rsidR="00F15A87" w:rsidRPr="00176C2A" w:rsidRDefault="6BFD0F98" w:rsidP="00176C2A">
      <w:pPr>
        <w:pStyle w:val="Heading1"/>
        <w:rPr>
          <w:rFonts w:asciiTheme="minorHAnsi" w:hAnsiTheme="minorHAnsi" w:cstheme="minorHAnsi"/>
          <w:sz w:val="28"/>
          <w:szCs w:val="28"/>
        </w:rPr>
      </w:pPr>
      <w:bookmarkStart w:id="0" w:name="_Toc375805020"/>
      <w:bookmarkStart w:id="1" w:name="_Toc194656417"/>
      <w:r w:rsidRPr="0023678A">
        <w:rPr>
          <w:rFonts w:asciiTheme="minorHAnsi" w:hAnsiTheme="minorHAnsi" w:cstheme="minorHAnsi"/>
        </w:rPr>
        <w:t xml:space="preserve">1 </w:t>
      </w:r>
      <w:r w:rsidR="00ED5964" w:rsidRPr="0023678A">
        <w:rPr>
          <w:rFonts w:asciiTheme="minorHAnsi" w:hAnsiTheme="minorHAnsi" w:cstheme="minorHAnsi"/>
        </w:rPr>
        <w:t>Introduction</w:t>
      </w:r>
      <w:bookmarkEnd w:id="0"/>
      <w:bookmarkEnd w:id="1"/>
      <w:r w:rsidR="00ED5964" w:rsidRPr="0023678A">
        <w:rPr>
          <w:rFonts w:asciiTheme="minorHAnsi" w:hAnsiTheme="minorHAnsi" w:cstheme="minorHAnsi"/>
        </w:rPr>
        <w:t xml:space="preserve"> </w:t>
      </w:r>
    </w:p>
    <w:p w14:paraId="63A71661" w14:textId="1F1DE28E" w:rsidR="00A54650" w:rsidRPr="00FC485B" w:rsidRDefault="00176C2A" w:rsidP="00F15A87">
      <w:pPr>
        <w:rPr>
          <w:rFonts w:ascii="Arial" w:hAnsi="Arial" w:cs="Arial"/>
        </w:rPr>
      </w:pPr>
      <w:r w:rsidRPr="00FC485B">
        <w:rPr>
          <w:rFonts w:ascii="Arial" w:hAnsi="Arial" w:cs="Arial"/>
        </w:rPr>
        <w:t xml:space="preserve">Reflection is </w:t>
      </w:r>
      <w:r w:rsidR="007B0D2C" w:rsidRPr="00FC485B">
        <w:rPr>
          <w:rFonts w:ascii="Arial" w:hAnsi="Arial" w:cs="Arial"/>
        </w:rPr>
        <w:t xml:space="preserve">a </w:t>
      </w:r>
      <w:r w:rsidRPr="00FC485B">
        <w:rPr>
          <w:rFonts w:ascii="Arial" w:hAnsi="Arial" w:cs="Arial"/>
        </w:rPr>
        <w:t xml:space="preserve"> process of </w:t>
      </w:r>
      <w:r w:rsidR="007B0D2C" w:rsidRPr="00FC485B">
        <w:rPr>
          <w:rFonts w:ascii="Arial" w:hAnsi="Arial" w:cs="Arial"/>
        </w:rPr>
        <w:t xml:space="preserve"> evaluating and learning by experiences ,thinking about what went well ,what can be improved </w:t>
      </w:r>
      <w:r w:rsidR="000956F4" w:rsidRPr="00FC485B">
        <w:rPr>
          <w:rFonts w:ascii="Arial" w:hAnsi="Arial" w:cs="Arial"/>
        </w:rPr>
        <w:t xml:space="preserve"> and it help us  to make adjustments and progress in the middle of doing something .</w:t>
      </w:r>
      <w:r w:rsidRPr="00FC485B">
        <w:rPr>
          <w:rFonts w:ascii="Arial" w:hAnsi="Arial" w:cs="Arial"/>
        </w:rPr>
        <w:t>Using Gibbs</w:t>
      </w:r>
      <w:r w:rsidR="00A54650" w:rsidRPr="00FC485B">
        <w:rPr>
          <w:rFonts w:ascii="Arial" w:hAnsi="Arial" w:cs="Arial"/>
        </w:rPr>
        <w:t xml:space="preserve"> </w:t>
      </w:r>
      <w:r w:rsidRPr="00FC485B">
        <w:rPr>
          <w:rFonts w:ascii="Arial" w:hAnsi="Arial" w:cs="Arial"/>
        </w:rPr>
        <w:t xml:space="preserve">Reflective Cycle, I will </w:t>
      </w:r>
      <w:r w:rsidR="000956F4" w:rsidRPr="00FC485B">
        <w:rPr>
          <w:rFonts w:ascii="Arial" w:hAnsi="Arial" w:cs="Arial"/>
        </w:rPr>
        <w:t>reflect on</w:t>
      </w:r>
      <w:r w:rsidRPr="00FC485B">
        <w:rPr>
          <w:rFonts w:ascii="Arial" w:hAnsi="Arial" w:cs="Arial"/>
        </w:rPr>
        <w:t xml:space="preserve"> my journey through Module One: Academic Skills, </w:t>
      </w:r>
      <w:r w:rsidR="000956F4" w:rsidRPr="00FC485B">
        <w:rPr>
          <w:rFonts w:ascii="Arial" w:hAnsi="Arial" w:cs="Arial"/>
        </w:rPr>
        <w:t xml:space="preserve">using the six stages of Gibbs reflective  Cycle </w:t>
      </w:r>
      <w:r w:rsidRPr="00FC485B">
        <w:rPr>
          <w:rFonts w:ascii="Arial" w:hAnsi="Arial" w:cs="Arial"/>
        </w:rPr>
        <w:t>—Description, Feelings, Evaluation, Analysis, Conclusion, and Action Plan</w:t>
      </w:r>
      <w:r w:rsidR="00A54650" w:rsidRPr="00FC485B">
        <w:rPr>
          <w:rFonts w:ascii="Arial" w:hAnsi="Arial" w:cs="Arial"/>
        </w:rPr>
        <w:t>(</w:t>
      </w:r>
      <w:r w:rsidR="00A54650" w:rsidRPr="00FC485B">
        <w:rPr>
          <w:rFonts w:ascii="Arial" w:hAnsi="Arial" w:cs="Arial"/>
        </w:rPr>
        <w:t>Gibbs</w:t>
      </w:r>
      <w:r w:rsidR="00A54650" w:rsidRPr="00FC485B">
        <w:rPr>
          <w:rFonts w:ascii="Arial" w:hAnsi="Arial" w:cs="Arial"/>
        </w:rPr>
        <w:t>,</w:t>
      </w:r>
      <w:r w:rsidR="00A54650" w:rsidRPr="00FC485B">
        <w:rPr>
          <w:rFonts w:ascii="Arial" w:hAnsi="Arial" w:cs="Arial"/>
        </w:rPr>
        <w:t>1988).</w:t>
      </w:r>
    </w:p>
    <w:p w14:paraId="15552630" w14:textId="16DA4B68" w:rsidR="00F15A87" w:rsidRPr="00FC485B" w:rsidRDefault="00176C2A" w:rsidP="00F15A87">
      <w:pPr>
        <w:rPr>
          <w:rFonts w:ascii="Arial" w:hAnsi="Arial" w:cs="Arial"/>
        </w:rPr>
      </w:pPr>
      <w:r w:rsidRPr="00FC485B">
        <w:rPr>
          <w:rFonts w:ascii="Arial" w:hAnsi="Arial" w:cs="Arial"/>
        </w:rPr>
        <w:lastRenderedPageBreak/>
        <w:t xml:space="preserve"> This approach </w:t>
      </w:r>
      <w:r w:rsidR="000956F4" w:rsidRPr="00FC485B">
        <w:rPr>
          <w:rFonts w:ascii="Arial" w:hAnsi="Arial" w:cs="Arial"/>
        </w:rPr>
        <w:t>will help me have a</w:t>
      </w:r>
      <w:r w:rsidRPr="00FC485B">
        <w:rPr>
          <w:rFonts w:ascii="Arial" w:hAnsi="Arial" w:cs="Arial"/>
        </w:rPr>
        <w:t xml:space="preserve"> deeper understanding of how activities, resources, and challenges </w:t>
      </w:r>
      <w:r w:rsidR="00A54650" w:rsidRPr="00FC485B">
        <w:rPr>
          <w:rFonts w:ascii="Arial" w:hAnsi="Arial" w:cs="Arial"/>
        </w:rPr>
        <w:t xml:space="preserve">build </w:t>
      </w:r>
      <w:r w:rsidRPr="00FC485B">
        <w:rPr>
          <w:rFonts w:ascii="Arial" w:hAnsi="Arial" w:cs="Arial"/>
        </w:rPr>
        <w:t xml:space="preserve"> my academic progress. By identifying </w:t>
      </w:r>
      <w:r w:rsidR="000956F4" w:rsidRPr="00FC485B">
        <w:rPr>
          <w:rFonts w:ascii="Arial" w:hAnsi="Arial" w:cs="Arial"/>
        </w:rPr>
        <w:t xml:space="preserve"> my </w:t>
      </w:r>
      <w:r w:rsidRPr="00FC485B">
        <w:rPr>
          <w:rFonts w:ascii="Arial" w:hAnsi="Arial" w:cs="Arial"/>
        </w:rPr>
        <w:t xml:space="preserve">strengths and </w:t>
      </w:r>
      <w:r w:rsidR="000956F4" w:rsidRPr="00FC485B">
        <w:rPr>
          <w:rFonts w:ascii="Arial" w:hAnsi="Arial" w:cs="Arial"/>
        </w:rPr>
        <w:t xml:space="preserve"> the </w:t>
      </w:r>
      <w:r w:rsidRPr="00FC485B">
        <w:rPr>
          <w:rFonts w:ascii="Arial" w:hAnsi="Arial" w:cs="Arial"/>
        </w:rPr>
        <w:t xml:space="preserve">areas </w:t>
      </w:r>
      <w:r w:rsidR="000956F4" w:rsidRPr="00FC485B">
        <w:rPr>
          <w:rFonts w:ascii="Arial" w:hAnsi="Arial" w:cs="Arial"/>
        </w:rPr>
        <w:t>where I need to improve</w:t>
      </w:r>
      <w:r w:rsidRPr="00FC485B">
        <w:rPr>
          <w:rFonts w:ascii="Arial" w:hAnsi="Arial" w:cs="Arial"/>
        </w:rPr>
        <w:t xml:space="preserve">, reflection </w:t>
      </w:r>
      <w:r w:rsidR="000956F4" w:rsidRPr="00FC485B">
        <w:rPr>
          <w:rFonts w:ascii="Arial" w:hAnsi="Arial" w:cs="Arial"/>
        </w:rPr>
        <w:t xml:space="preserve">will help me </w:t>
      </w:r>
      <w:r w:rsidRPr="00FC485B">
        <w:rPr>
          <w:rFonts w:ascii="Arial" w:hAnsi="Arial" w:cs="Arial"/>
        </w:rPr>
        <w:t xml:space="preserve">to develop </w:t>
      </w:r>
      <w:r w:rsidR="000956F4" w:rsidRPr="00FC485B">
        <w:rPr>
          <w:rFonts w:ascii="Arial" w:hAnsi="Arial" w:cs="Arial"/>
        </w:rPr>
        <w:t xml:space="preserve">the right </w:t>
      </w:r>
      <w:r w:rsidRPr="00FC485B">
        <w:rPr>
          <w:rFonts w:ascii="Arial" w:hAnsi="Arial" w:cs="Arial"/>
        </w:rPr>
        <w:t xml:space="preserve">strategies </w:t>
      </w:r>
      <w:r w:rsidR="000956F4" w:rsidRPr="00FC485B">
        <w:rPr>
          <w:rFonts w:ascii="Arial" w:hAnsi="Arial" w:cs="Arial"/>
        </w:rPr>
        <w:t>for develop</w:t>
      </w:r>
      <w:r w:rsidR="00A54650" w:rsidRPr="00FC485B">
        <w:rPr>
          <w:rFonts w:ascii="Arial" w:hAnsi="Arial" w:cs="Arial"/>
        </w:rPr>
        <w:t xml:space="preserve">ing </w:t>
      </w:r>
      <w:r w:rsidR="000956F4" w:rsidRPr="00FC485B">
        <w:rPr>
          <w:rFonts w:ascii="Arial" w:hAnsi="Arial" w:cs="Arial"/>
        </w:rPr>
        <w:t xml:space="preserve"> my academic skills </w:t>
      </w:r>
      <w:r w:rsidRPr="00FC485B">
        <w:rPr>
          <w:rFonts w:ascii="Arial" w:hAnsi="Arial" w:cs="Arial"/>
        </w:rPr>
        <w:t>. Through this reflective practice, I aim to</w:t>
      </w:r>
      <w:r w:rsidR="000956F4" w:rsidRPr="00FC485B">
        <w:rPr>
          <w:rFonts w:ascii="Arial" w:hAnsi="Arial" w:cs="Arial"/>
        </w:rPr>
        <w:t xml:space="preserve"> </w:t>
      </w:r>
      <w:r w:rsidR="00B52D1E" w:rsidRPr="00FC485B">
        <w:rPr>
          <w:rFonts w:ascii="Arial" w:hAnsi="Arial" w:cs="Arial"/>
        </w:rPr>
        <w:t>expand</w:t>
      </w:r>
      <w:r w:rsidR="000956F4" w:rsidRPr="00FC485B">
        <w:rPr>
          <w:rFonts w:ascii="Arial" w:hAnsi="Arial" w:cs="Arial"/>
        </w:rPr>
        <w:t xml:space="preserve"> key </w:t>
      </w:r>
      <w:r w:rsidRPr="00FC485B">
        <w:rPr>
          <w:rFonts w:ascii="Arial" w:hAnsi="Arial" w:cs="Arial"/>
        </w:rPr>
        <w:t xml:space="preserve">academic skills, </w:t>
      </w:r>
      <w:r w:rsidR="000956F4" w:rsidRPr="00FC485B">
        <w:rPr>
          <w:rFonts w:ascii="Arial" w:hAnsi="Arial" w:cs="Arial"/>
        </w:rPr>
        <w:t xml:space="preserve">concentrating on </w:t>
      </w:r>
      <w:r w:rsidRPr="00FC485B">
        <w:rPr>
          <w:rFonts w:ascii="Arial" w:hAnsi="Arial" w:cs="Arial"/>
        </w:rPr>
        <w:t xml:space="preserve"> personal and professional growth as I continue my educational journey.</w:t>
      </w:r>
    </w:p>
    <w:p w14:paraId="691BFF16" w14:textId="3F1B9E88" w:rsidR="00B24B16" w:rsidRPr="00B24B16" w:rsidRDefault="1311D6B9" w:rsidP="00B24B16">
      <w:pPr>
        <w:pStyle w:val="Heading1"/>
        <w:jc w:val="both"/>
        <w:rPr>
          <w:rFonts w:asciiTheme="minorHAnsi" w:hAnsiTheme="minorHAnsi" w:cstheme="minorHAnsi"/>
        </w:rPr>
      </w:pPr>
      <w:bookmarkStart w:id="2" w:name="_Toc194656418"/>
      <w:r w:rsidRPr="0023678A">
        <w:rPr>
          <w:rFonts w:asciiTheme="minorHAnsi" w:hAnsiTheme="minorHAnsi" w:cstheme="minorHAnsi"/>
        </w:rPr>
        <w:t xml:space="preserve">2 </w:t>
      </w:r>
      <w:r w:rsidR="7EE85B68" w:rsidRPr="0023678A">
        <w:rPr>
          <w:rFonts w:asciiTheme="minorHAnsi" w:hAnsiTheme="minorHAnsi" w:cstheme="minorHAnsi"/>
        </w:rPr>
        <w:t>Description of Experiences</w:t>
      </w:r>
      <w:bookmarkEnd w:id="2"/>
      <w:r w:rsidR="75516B3E" w:rsidRPr="0023678A">
        <w:rPr>
          <w:rFonts w:asciiTheme="minorHAnsi" w:hAnsiTheme="minorHAnsi" w:cstheme="minorHAnsi"/>
        </w:rPr>
        <w:t xml:space="preserve"> </w:t>
      </w:r>
    </w:p>
    <w:p w14:paraId="24FC6FCB" w14:textId="1C54BF50" w:rsidR="00F96289" w:rsidRPr="00FC485B" w:rsidRDefault="00B24B16" w:rsidP="00B24B16">
      <w:pPr>
        <w:rPr>
          <w:rFonts w:ascii="Arial" w:hAnsi="Arial" w:cs="Arial"/>
        </w:rPr>
      </w:pPr>
      <w:r w:rsidRPr="00FC485B">
        <w:rPr>
          <w:rFonts w:ascii="Arial" w:hAnsi="Arial" w:cs="Arial"/>
        </w:rPr>
        <w:t>One of the most valuable academic skills I developed in Module One was critical thinking, which</w:t>
      </w:r>
      <w:r w:rsidR="00E46BD3" w:rsidRPr="00FC485B">
        <w:rPr>
          <w:rFonts w:ascii="Arial" w:hAnsi="Arial" w:cs="Arial"/>
        </w:rPr>
        <w:t xml:space="preserve"> is an  important key to my studies and future </w:t>
      </w:r>
      <w:r w:rsidR="00EF0B88" w:rsidRPr="00FC485B">
        <w:rPr>
          <w:rFonts w:ascii="Arial" w:hAnsi="Arial" w:cs="Arial"/>
        </w:rPr>
        <w:t>projects</w:t>
      </w:r>
      <w:r w:rsidR="00E46BD3" w:rsidRPr="00FC485B">
        <w:rPr>
          <w:rFonts w:ascii="Arial" w:hAnsi="Arial" w:cs="Arial"/>
        </w:rPr>
        <w:t xml:space="preserve"> because I will be able  to </w:t>
      </w:r>
      <w:r w:rsidRPr="00FC485B">
        <w:rPr>
          <w:rFonts w:ascii="Arial" w:hAnsi="Arial" w:cs="Arial"/>
        </w:rPr>
        <w:t xml:space="preserve"> </w:t>
      </w:r>
      <w:r w:rsidR="00EF0B88" w:rsidRPr="00FC485B">
        <w:rPr>
          <w:rFonts w:ascii="Arial" w:hAnsi="Arial" w:cs="Arial"/>
        </w:rPr>
        <w:t>analyse</w:t>
      </w:r>
      <w:r w:rsidR="00E46BD3" w:rsidRPr="00FC485B">
        <w:rPr>
          <w:rFonts w:ascii="Arial" w:hAnsi="Arial" w:cs="Arial"/>
        </w:rPr>
        <w:t xml:space="preserve"> the </w:t>
      </w:r>
      <w:r w:rsidRPr="00FC485B">
        <w:rPr>
          <w:rFonts w:ascii="Arial" w:hAnsi="Arial" w:cs="Arial"/>
        </w:rPr>
        <w:t xml:space="preserve"> information </w:t>
      </w:r>
      <w:r w:rsidR="00E46BD3" w:rsidRPr="00FC485B">
        <w:rPr>
          <w:rFonts w:ascii="Arial" w:hAnsi="Arial" w:cs="Arial"/>
        </w:rPr>
        <w:t xml:space="preserve">in an objective way </w:t>
      </w:r>
      <w:r w:rsidRPr="00FC485B">
        <w:rPr>
          <w:rFonts w:ascii="Arial" w:hAnsi="Arial" w:cs="Arial"/>
        </w:rPr>
        <w:t xml:space="preserve"> and </w:t>
      </w:r>
      <w:r w:rsidR="00E46BD3" w:rsidRPr="00FC485B">
        <w:rPr>
          <w:rFonts w:ascii="Arial" w:hAnsi="Arial" w:cs="Arial"/>
        </w:rPr>
        <w:t xml:space="preserve"> it will help me make reasoned </w:t>
      </w:r>
      <w:r w:rsidRPr="00FC485B">
        <w:rPr>
          <w:rFonts w:ascii="Arial" w:hAnsi="Arial" w:cs="Arial"/>
        </w:rPr>
        <w:t xml:space="preserve">judgments. Critical thinking is </w:t>
      </w:r>
      <w:r w:rsidR="00E46BD3" w:rsidRPr="00FC485B">
        <w:rPr>
          <w:rFonts w:ascii="Arial" w:hAnsi="Arial" w:cs="Arial"/>
        </w:rPr>
        <w:t xml:space="preserve">a very important part </w:t>
      </w:r>
      <w:r w:rsidRPr="00FC485B">
        <w:rPr>
          <w:rFonts w:ascii="Arial" w:hAnsi="Arial" w:cs="Arial"/>
        </w:rPr>
        <w:t xml:space="preserve"> in academic and professional </w:t>
      </w:r>
      <w:r w:rsidR="00EF0B88" w:rsidRPr="00FC485B">
        <w:rPr>
          <w:rFonts w:ascii="Arial" w:hAnsi="Arial" w:cs="Arial"/>
        </w:rPr>
        <w:t>skills</w:t>
      </w:r>
      <w:r w:rsidRPr="00FC485B">
        <w:rPr>
          <w:rFonts w:ascii="Arial" w:hAnsi="Arial" w:cs="Arial"/>
        </w:rPr>
        <w:t xml:space="preserve"> as it </w:t>
      </w:r>
      <w:r w:rsidR="00E46BD3" w:rsidRPr="00FC485B">
        <w:rPr>
          <w:rFonts w:ascii="Arial" w:hAnsi="Arial" w:cs="Arial"/>
        </w:rPr>
        <w:t xml:space="preserve">helps me </w:t>
      </w:r>
      <w:r w:rsidRPr="00FC485B">
        <w:rPr>
          <w:rFonts w:ascii="Arial" w:hAnsi="Arial" w:cs="Arial"/>
        </w:rPr>
        <w:t xml:space="preserve"> to evaluate arguments, identify </w:t>
      </w:r>
      <w:r w:rsidR="00E46BD3" w:rsidRPr="00FC485B">
        <w:rPr>
          <w:rFonts w:ascii="Arial" w:hAnsi="Arial" w:cs="Arial"/>
        </w:rPr>
        <w:t xml:space="preserve">the right </w:t>
      </w:r>
      <w:r w:rsidR="00EF0B88" w:rsidRPr="00FC485B">
        <w:rPr>
          <w:rFonts w:ascii="Arial" w:hAnsi="Arial" w:cs="Arial"/>
        </w:rPr>
        <w:t>information’s</w:t>
      </w:r>
      <w:r w:rsidRPr="00FC485B">
        <w:rPr>
          <w:rFonts w:ascii="Arial" w:hAnsi="Arial" w:cs="Arial"/>
        </w:rPr>
        <w:t xml:space="preserve">, and </w:t>
      </w:r>
      <w:r w:rsidR="00E46BD3" w:rsidRPr="00FC485B">
        <w:rPr>
          <w:rFonts w:ascii="Arial" w:hAnsi="Arial" w:cs="Arial"/>
        </w:rPr>
        <w:t>take the best decisions</w:t>
      </w:r>
      <w:r w:rsidR="00F96289" w:rsidRPr="00FC485B">
        <w:rPr>
          <w:rFonts w:ascii="Arial" w:hAnsi="Arial" w:cs="Arial"/>
        </w:rPr>
        <w:t xml:space="preserve">(University of Leeds.2025) </w:t>
      </w:r>
    </w:p>
    <w:p w14:paraId="3CCB8988" w14:textId="13569BAB" w:rsidR="001467EC" w:rsidRPr="00FC485B" w:rsidRDefault="00B24B16" w:rsidP="00B24B16">
      <w:pPr>
        <w:rPr>
          <w:rFonts w:ascii="Arial" w:hAnsi="Arial" w:cs="Arial"/>
        </w:rPr>
      </w:pPr>
      <w:r w:rsidRPr="00FC485B">
        <w:rPr>
          <w:rFonts w:ascii="Arial" w:hAnsi="Arial" w:cs="Arial"/>
        </w:rPr>
        <w:t xml:space="preserve"> During Task 1, </w:t>
      </w:r>
      <w:r w:rsidR="001467EC" w:rsidRPr="00FC485B">
        <w:rPr>
          <w:rFonts w:ascii="Arial" w:hAnsi="Arial" w:cs="Arial"/>
        </w:rPr>
        <w:t>we learned about time management and two of the techniques were quite interesting to me, these are Eisenhower Matrix and Pomodoro Technique. At the beginning it was difficult for me to understand how these two are working in order to improve my time management. With the help of my tutor and with all the discussions with my pears I was able to understand the importance of the task and that of the time management. This task will  helped me in the future</w:t>
      </w:r>
      <w:r w:rsidR="001A09B4" w:rsidRPr="00FC485B">
        <w:rPr>
          <w:rFonts w:ascii="Arial" w:hAnsi="Arial" w:cs="Arial"/>
        </w:rPr>
        <w:t xml:space="preserve"> to manage my time better into my day to day obligations and in my academic journey.</w:t>
      </w:r>
    </w:p>
    <w:p w14:paraId="3D26A346" w14:textId="28C8F4B7" w:rsidR="00B24B16" w:rsidRPr="00B24B16" w:rsidRDefault="00B24B16" w:rsidP="00B24B16">
      <w:pPr>
        <w:rPr>
          <w:sz w:val="28"/>
          <w:szCs w:val="28"/>
        </w:rPr>
      </w:pPr>
      <w:r w:rsidRPr="00FC485B">
        <w:rPr>
          <w:rFonts w:ascii="Arial" w:hAnsi="Arial" w:cs="Arial"/>
        </w:rPr>
        <w:t xml:space="preserve">Another key skill I refined was research skills, which involve systematically gathering, </w:t>
      </w:r>
      <w:r w:rsidR="00EF0B88" w:rsidRPr="00FC485B">
        <w:rPr>
          <w:rFonts w:ascii="Arial" w:hAnsi="Arial" w:cs="Arial"/>
        </w:rPr>
        <w:t>analysing</w:t>
      </w:r>
      <w:r w:rsidRPr="00FC485B">
        <w:rPr>
          <w:rFonts w:ascii="Arial" w:hAnsi="Arial" w:cs="Arial"/>
        </w:rPr>
        <w:t xml:space="preserve">, and interpreting information. Research is fundamental to academic success, as it ensures credibility and depth in written work. In </w:t>
      </w:r>
      <w:r w:rsidR="001A09B4" w:rsidRPr="00FC485B">
        <w:rPr>
          <w:rFonts w:ascii="Arial" w:hAnsi="Arial" w:cs="Arial"/>
        </w:rPr>
        <w:t>one of the tasks</w:t>
      </w:r>
      <w:r w:rsidRPr="00FC485B">
        <w:rPr>
          <w:rFonts w:ascii="Arial" w:hAnsi="Arial" w:cs="Arial"/>
        </w:rPr>
        <w:t>, I conducted independent research on workplace</w:t>
      </w:r>
      <w:r w:rsidR="001A09B4" w:rsidRPr="00FC485B">
        <w:rPr>
          <w:rFonts w:ascii="Arial" w:hAnsi="Arial" w:cs="Arial"/>
        </w:rPr>
        <w:t>,</w:t>
      </w:r>
      <w:r w:rsidRPr="00FC485B">
        <w:rPr>
          <w:rFonts w:ascii="Arial" w:hAnsi="Arial" w:cs="Arial"/>
        </w:rPr>
        <w:t xml:space="preserve"> communication strategies, using academic databases to find peer-reviewed sources. This experience taught me the importance of evaluating the reliability of sources and synthesizing information effectively. By applying research techniques, I was able to strengthen my arguments and present well-supported conclusions, enhancing both my academic writing and professional communication abilities.</w:t>
      </w:r>
    </w:p>
    <w:p w14:paraId="1452FC71" w14:textId="6D64C3DC" w:rsidR="28A56864" w:rsidRDefault="28A56864" w:rsidP="2FFEC2F7">
      <w:pPr>
        <w:pStyle w:val="Heading1"/>
        <w:rPr>
          <w:rFonts w:asciiTheme="minorHAnsi" w:hAnsiTheme="minorHAnsi" w:cstheme="minorHAnsi"/>
        </w:rPr>
      </w:pPr>
      <w:bookmarkStart w:id="3" w:name="_Toc194656419"/>
      <w:r w:rsidRPr="0023678A">
        <w:rPr>
          <w:rFonts w:asciiTheme="minorHAnsi" w:hAnsiTheme="minorHAnsi" w:cstheme="minorHAnsi"/>
        </w:rPr>
        <w:t>3 Personal Reflection</w:t>
      </w:r>
      <w:bookmarkEnd w:id="3"/>
    </w:p>
    <w:p w14:paraId="494E6392" w14:textId="3CD94B0C" w:rsidR="006075F9" w:rsidRPr="006A5AC0" w:rsidRDefault="006A5AC0" w:rsidP="006A5AC0">
      <w:pPr>
        <w:rPr>
          <w:rFonts w:ascii="Arial" w:hAnsi="Arial" w:cs="Arial"/>
        </w:rPr>
      </w:pPr>
      <w:r>
        <w:rPr>
          <w:rFonts w:ascii="Arial" w:hAnsi="Arial" w:cs="Arial"/>
        </w:rPr>
        <w:t xml:space="preserve">I believe that choosing this course will improve </w:t>
      </w:r>
      <w:r w:rsidRPr="006A5AC0">
        <w:rPr>
          <w:rFonts w:ascii="Arial" w:hAnsi="Arial" w:cs="Arial"/>
        </w:rPr>
        <w:t>my academic abilities</w:t>
      </w:r>
      <w:r>
        <w:rPr>
          <w:rFonts w:ascii="Arial" w:hAnsi="Arial" w:cs="Arial"/>
        </w:rPr>
        <w:t xml:space="preserve"> including my communication skills, my time management and my research skills and this</w:t>
      </w:r>
      <w:r w:rsidRPr="006A5AC0">
        <w:rPr>
          <w:rFonts w:ascii="Arial" w:hAnsi="Arial" w:cs="Arial"/>
        </w:rPr>
        <w:t xml:space="preserve"> is something that makes me very enthusiastic</w:t>
      </w:r>
      <w:r w:rsidR="006075F9">
        <w:rPr>
          <w:rFonts w:ascii="Arial" w:hAnsi="Arial" w:cs="Arial"/>
        </w:rPr>
        <w:t xml:space="preserve">. I have started already to apply the knowledges acquired until now at the University and to be truthful I did not believe that these skills could make such a difference at my job. </w:t>
      </w:r>
      <w:r w:rsidR="00405B5A">
        <w:rPr>
          <w:rFonts w:ascii="Arial" w:hAnsi="Arial" w:cs="Arial"/>
        </w:rPr>
        <w:t>The fact that I will meet different difficulties until I will finish this course it makes me</w:t>
      </w:r>
      <w:r w:rsidRPr="006A5AC0">
        <w:rPr>
          <w:rFonts w:ascii="Arial" w:hAnsi="Arial" w:cs="Arial"/>
        </w:rPr>
        <w:t xml:space="preserve"> little anxious</w:t>
      </w:r>
      <w:r w:rsidR="00405B5A">
        <w:rPr>
          <w:rFonts w:ascii="Arial" w:hAnsi="Arial" w:cs="Arial"/>
        </w:rPr>
        <w:t>.</w:t>
      </w:r>
      <w:r w:rsidRPr="006A5AC0">
        <w:rPr>
          <w:rFonts w:ascii="Arial" w:hAnsi="Arial" w:cs="Arial"/>
        </w:rPr>
        <w:t xml:space="preserve"> Despite this, I am </w:t>
      </w:r>
      <w:r w:rsidR="00405B5A">
        <w:rPr>
          <w:rFonts w:ascii="Arial" w:hAnsi="Arial" w:cs="Arial"/>
        </w:rPr>
        <w:t>ready to pass over any difficulty and succeed in my learning journey and to do that I am going to use all the wonderful resources that the University can offer, my tutor and my peers help until the end of my learning journey.</w:t>
      </w:r>
    </w:p>
    <w:p w14:paraId="634E06CB" w14:textId="5433418D" w:rsidR="0DCA1DB3" w:rsidRDefault="0DCA1DB3" w:rsidP="2FFEC2F7">
      <w:pPr>
        <w:pStyle w:val="Heading1"/>
        <w:rPr>
          <w:rFonts w:asciiTheme="minorHAnsi" w:hAnsiTheme="minorHAnsi" w:cstheme="minorHAnsi"/>
        </w:rPr>
      </w:pPr>
      <w:bookmarkStart w:id="4" w:name="_Toc194656420"/>
      <w:r w:rsidRPr="0023678A">
        <w:rPr>
          <w:rFonts w:asciiTheme="minorHAnsi" w:hAnsiTheme="minorHAnsi" w:cstheme="minorHAnsi"/>
        </w:rPr>
        <w:t>3</w:t>
      </w:r>
      <w:r w:rsidR="3B01E923" w:rsidRPr="0023678A">
        <w:rPr>
          <w:rFonts w:asciiTheme="minorHAnsi" w:hAnsiTheme="minorHAnsi" w:cstheme="minorHAnsi"/>
        </w:rPr>
        <w:t>.1</w:t>
      </w:r>
      <w:r w:rsidRPr="0023678A">
        <w:rPr>
          <w:rFonts w:asciiTheme="minorHAnsi" w:hAnsiTheme="minorHAnsi" w:cstheme="minorHAnsi"/>
        </w:rPr>
        <w:t xml:space="preserve"> </w:t>
      </w:r>
      <w:r w:rsidR="6F199904" w:rsidRPr="0023678A">
        <w:rPr>
          <w:rFonts w:asciiTheme="minorHAnsi" w:hAnsiTheme="minorHAnsi" w:cstheme="minorHAnsi"/>
        </w:rPr>
        <w:t>Evaluation</w:t>
      </w:r>
      <w:bookmarkEnd w:id="4"/>
      <w:r w:rsidR="4D49F72B" w:rsidRPr="0023678A">
        <w:rPr>
          <w:rFonts w:asciiTheme="minorHAnsi" w:hAnsiTheme="minorHAnsi" w:cstheme="minorHAnsi"/>
        </w:rPr>
        <w:t xml:space="preserve"> </w:t>
      </w:r>
    </w:p>
    <w:p w14:paraId="0187BA1D" w14:textId="584CA06F" w:rsidR="003634A4" w:rsidRPr="00FC485B" w:rsidRDefault="00FC485B" w:rsidP="006075F9">
      <w:pPr>
        <w:rPr>
          <w:rFonts w:ascii="Arial" w:hAnsi="Arial" w:cs="Arial"/>
        </w:rPr>
      </w:pPr>
      <w:r>
        <w:rPr>
          <w:rFonts w:ascii="Arial" w:hAnsi="Arial" w:cs="Arial"/>
        </w:rPr>
        <w:t>I have started to understand that time management and good research are very important parts of my academic journey</w:t>
      </w:r>
      <w:r w:rsidR="003634A4">
        <w:rPr>
          <w:rFonts w:ascii="Arial" w:hAnsi="Arial" w:cs="Arial"/>
        </w:rPr>
        <w:t xml:space="preserve"> and not only</w:t>
      </w:r>
      <w:r>
        <w:rPr>
          <w:rFonts w:ascii="Arial" w:hAnsi="Arial" w:cs="Arial"/>
        </w:rPr>
        <w:t>.</w:t>
      </w:r>
      <w:r w:rsidR="003634A4">
        <w:rPr>
          <w:rFonts w:ascii="Arial" w:hAnsi="Arial" w:cs="Arial"/>
        </w:rPr>
        <w:t xml:space="preserve"> Having a good organisation by scheduling activities will help me eliminate the stress by meeting deadlines. One of the classroom task was to use the Eisenhower Matrix</w:t>
      </w:r>
      <w:r w:rsidR="00D51817">
        <w:rPr>
          <w:rFonts w:ascii="Arial" w:hAnsi="Arial" w:cs="Arial"/>
        </w:rPr>
        <w:t xml:space="preserve"> method in order to achieve all these</w:t>
      </w:r>
      <w:r w:rsidR="003634A4">
        <w:rPr>
          <w:rFonts w:ascii="Arial" w:hAnsi="Arial" w:cs="Arial"/>
        </w:rPr>
        <w:t xml:space="preserve">. </w:t>
      </w:r>
      <w:r w:rsidR="00D51817">
        <w:rPr>
          <w:rFonts w:ascii="Arial" w:hAnsi="Arial" w:cs="Arial"/>
        </w:rPr>
        <w:t>At the start, I believed I could make everything to work smoothly however when I started to read the requirements of the task I felt stress and frustration</w:t>
      </w:r>
      <w:r w:rsidR="003634A4">
        <w:rPr>
          <w:rFonts w:ascii="Arial" w:hAnsi="Arial" w:cs="Arial"/>
        </w:rPr>
        <w:t>.</w:t>
      </w:r>
      <w:r w:rsidR="00C820DB">
        <w:rPr>
          <w:rFonts w:ascii="Arial" w:hAnsi="Arial" w:cs="Arial"/>
        </w:rPr>
        <w:t xml:space="preserve"> I found it difficult to understand  what the task was about because until then I haven’t use any of these methods. The good part of this task is that with the help of my tutor and in collaboration with my peers I was able to </w:t>
      </w:r>
      <w:r w:rsidR="00C820DB">
        <w:rPr>
          <w:rFonts w:ascii="Arial" w:hAnsi="Arial" w:cs="Arial"/>
        </w:rPr>
        <w:lastRenderedPageBreak/>
        <w:t>understand the task and I have managed to finish it</w:t>
      </w:r>
      <w:r w:rsidR="00D51817">
        <w:rPr>
          <w:rFonts w:ascii="Arial" w:hAnsi="Arial" w:cs="Arial"/>
        </w:rPr>
        <w:t>. This task also showed me that I can manage the stress well and work under pressure skills that will help me in the future.</w:t>
      </w:r>
    </w:p>
    <w:p w14:paraId="218F8FCB" w14:textId="6725360E" w:rsidR="359AA28F" w:rsidRDefault="359AA28F" w:rsidP="2FFEC2F7">
      <w:pPr>
        <w:pStyle w:val="Heading1"/>
        <w:rPr>
          <w:rFonts w:asciiTheme="minorHAnsi" w:hAnsiTheme="minorHAnsi" w:cstheme="minorHAnsi"/>
        </w:rPr>
      </w:pPr>
      <w:bookmarkStart w:id="5" w:name="_Toc194656421"/>
      <w:r w:rsidRPr="0023678A">
        <w:rPr>
          <w:rFonts w:asciiTheme="minorHAnsi" w:hAnsiTheme="minorHAnsi" w:cstheme="minorHAnsi"/>
        </w:rPr>
        <w:t>3.2 Analysis</w:t>
      </w:r>
      <w:bookmarkEnd w:id="5"/>
    </w:p>
    <w:p w14:paraId="4B8B9D46" w14:textId="2022FC14" w:rsidR="00D871EB" w:rsidRDefault="00D871EB" w:rsidP="00D871EB">
      <w:pPr>
        <w:rPr>
          <w:rFonts w:ascii="Arial" w:hAnsi="Arial" w:cs="Arial"/>
        </w:rPr>
      </w:pPr>
      <w:r>
        <w:rPr>
          <w:rFonts w:ascii="Arial" w:hAnsi="Arial" w:cs="Arial"/>
        </w:rPr>
        <w:t>D</w:t>
      </w:r>
      <w:r w:rsidRPr="00D871EB">
        <w:rPr>
          <w:rFonts w:ascii="Arial" w:hAnsi="Arial" w:cs="Arial"/>
        </w:rPr>
        <w:t>uring th</w:t>
      </w:r>
      <w:r>
        <w:rPr>
          <w:rFonts w:ascii="Arial" w:hAnsi="Arial" w:cs="Arial"/>
        </w:rPr>
        <w:t>is</w:t>
      </w:r>
      <w:r w:rsidRPr="00D871EB">
        <w:rPr>
          <w:rFonts w:ascii="Arial" w:hAnsi="Arial" w:cs="Arial"/>
        </w:rPr>
        <w:t xml:space="preserve"> module</w:t>
      </w:r>
      <w:r>
        <w:rPr>
          <w:rFonts w:ascii="Arial" w:hAnsi="Arial" w:cs="Arial"/>
        </w:rPr>
        <w:t xml:space="preserve"> using teaching materials, recommended readings and determination I was able to accomplish my tasks and my assignments. I have learned</w:t>
      </w:r>
      <w:r w:rsidR="00511D02">
        <w:rPr>
          <w:rFonts w:ascii="Arial" w:hAnsi="Arial" w:cs="Arial"/>
        </w:rPr>
        <w:t xml:space="preserve"> that using my curiosity and being active in independent studies developed my critical thinking and this </w:t>
      </w:r>
      <w:r w:rsidR="00F47B1E">
        <w:rPr>
          <w:rFonts w:ascii="Arial" w:hAnsi="Arial" w:cs="Arial"/>
        </w:rPr>
        <w:t>is</w:t>
      </w:r>
      <w:r w:rsidR="00511D02">
        <w:rPr>
          <w:rFonts w:ascii="Arial" w:hAnsi="Arial" w:cs="Arial"/>
        </w:rPr>
        <w:t xml:space="preserve"> a quality that for sure it will be useful in my studies</w:t>
      </w:r>
      <w:r w:rsidRPr="00D871EB">
        <w:rPr>
          <w:rFonts w:ascii="Arial" w:hAnsi="Arial" w:cs="Arial"/>
        </w:rPr>
        <w:t>.</w:t>
      </w:r>
      <w:r w:rsidR="00511D02">
        <w:rPr>
          <w:rFonts w:ascii="Arial" w:hAnsi="Arial" w:cs="Arial"/>
        </w:rPr>
        <w:t xml:space="preserve"> However, one of the challenges I faced </w:t>
      </w:r>
      <w:r w:rsidR="00F47B1E">
        <w:rPr>
          <w:rFonts w:ascii="Arial" w:hAnsi="Arial" w:cs="Arial"/>
        </w:rPr>
        <w:t>showed me that I need to concentrate in some specific areas. From the beginning, poor time management kept me to meet deadlines and give enough time to each task.</w:t>
      </w:r>
      <w:r w:rsidRPr="00D871EB">
        <w:rPr>
          <w:rFonts w:ascii="Arial" w:hAnsi="Arial" w:cs="Arial"/>
        </w:rPr>
        <w:t xml:space="preserve"> </w:t>
      </w:r>
      <w:r w:rsidR="00F47B1E">
        <w:rPr>
          <w:rFonts w:ascii="Arial" w:hAnsi="Arial" w:cs="Arial"/>
        </w:rPr>
        <w:t xml:space="preserve">Research into time management helped me to understand that I need to break down tasks into smaller parts and setting realistic deadlines to each one. For example, instead of viewing the assignment as one task I was splitting </w:t>
      </w:r>
      <w:r w:rsidR="00B402D7">
        <w:rPr>
          <w:rFonts w:ascii="Arial" w:hAnsi="Arial" w:cs="Arial"/>
        </w:rPr>
        <w:t>the task into smaller parts and sort them one by one which has made the process more efficient. Furthermore, my fear to being active in group discussions can be because of lack of confidence or fear of judgement. Using banduras theory of self-efficacy I can describe this as my own experience that when you feel confident you can overcome any obstacles</w:t>
      </w:r>
      <w:r w:rsidR="00774601">
        <w:rPr>
          <w:rFonts w:ascii="Arial" w:hAnsi="Arial" w:cs="Arial"/>
        </w:rPr>
        <w:t>(Simply Psychology,2025).</w:t>
      </w:r>
    </w:p>
    <w:p w14:paraId="3B331DBF" w14:textId="77777777" w:rsidR="00774601" w:rsidRDefault="00774601" w:rsidP="00774601">
      <w:pPr>
        <w:rPr>
          <w:rFonts w:ascii="Arial" w:hAnsi="Arial" w:cs="Arial"/>
        </w:rPr>
      </w:pPr>
      <w:r>
        <w:rPr>
          <w:rFonts w:ascii="Arial" w:hAnsi="Arial" w:cs="Arial"/>
        </w:rPr>
        <w:t>In order to address all the challenges I have made an action plan to follow</w:t>
      </w:r>
      <w:r>
        <w:rPr>
          <w:rFonts w:ascii="Arial" w:hAnsi="Arial" w:cs="Arial"/>
        </w:rPr>
        <w:t>:</w:t>
      </w:r>
    </w:p>
    <w:p w14:paraId="26C96383" w14:textId="5B872524" w:rsidR="00774601" w:rsidRDefault="00774601" w:rsidP="00774601">
      <w:pPr>
        <w:rPr>
          <w:rFonts w:ascii="Arial" w:hAnsi="Arial" w:cs="Arial"/>
        </w:rPr>
      </w:pPr>
      <w:r>
        <w:rPr>
          <w:rFonts w:ascii="Arial" w:hAnsi="Arial" w:cs="Arial"/>
        </w:rPr>
        <w:t xml:space="preserve">Time management, </w:t>
      </w:r>
      <w:r w:rsidRPr="00774601">
        <w:rPr>
          <w:rFonts w:ascii="Arial" w:hAnsi="Arial" w:cs="Arial"/>
        </w:rPr>
        <w:t xml:space="preserve">I will make a weekly schedule that </w:t>
      </w:r>
      <w:r w:rsidR="00270B18">
        <w:rPr>
          <w:rFonts w:ascii="Arial" w:hAnsi="Arial" w:cs="Arial"/>
        </w:rPr>
        <w:t>will help me with the</w:t>
      </w:r>
      <w:r w:rsidRPr="00774601">
        <w:rPr>
          <w:rFonts w:ascii="Arial" w:hAnsi="Arial" w:cs="Arial"/>
        </w:rPr>
        <w:t xml:space="preserve"> important tasks and sets aside time for studying, research, and assignments</w:t>
      </w:r>
      <w:r w:rsidR="00270B18">
        <w:rPr>
          <w:rFonts w:ascii="Arial" w:hAnsi="Arial" w:cs="Arial"/>
        </w:rPr>
        <w:t>.</w:t>
      </w:r>
      <w:r w:rsidR="00270B18" w:rsidRPr="00270B18">
        <w:t xml:space="preserve"> </w:t>
      </w:r>
      <w:r w:rsidR="00270B18" w:rsidRPr="00270B18">
        <w:rPr>
          <w:rFonts w:ascii="Arial" w:hAnsi="Arial" w:cs="Arial"/>
        </w:rPr>
        <w:t>I will split big tasks into smaller steps with specific deadlines to stay on track</w:t>
      </w:r>
      <w:r w:rsidR="00270B18">
        <w:rPr>
          <w:rFonts w:ascii="Arial" w:hAnsi="Arial" w:cs="Arial"/>
        </w:rPr>
        <w:t xml:space="preserve"> and</w:t>
      </w:r>
      <w:r w:rsidR="00270B18" w:rsidRPr="00270B18">
        <w:t xml:space="preserve"> </w:t>
      </w:r>
      <w:r w:rsidR="00270B18" w:rsidRPr="00270B18">
        <w:rPr>
          <w:rFonts w:ascii="Arial" w:hAnsi="Arial" w:cs="Arial"/>
        </w:rPr>
        <w:t>I will use digital tools like planners or apps</w:t>
      </w:r>
      <w:r w:rsidR="00270B18">
        <w:rPr>
          <w:rFonts w:ascii="Arial" w:hAnsi="Arial" w:cs="Arial"/>
        </w:rPr>
        <w:t>.</w:t>
      </w:r>
    </w:p>
    <w:p w14:paraId="679C3792" w14:textId="127E6DA5" w:rsidR="00270B18" w:rsidRDefault="00270B18" w:rsidP="00774601">
      <w:pPr>
        <w:rPr>
          <w:rFonts w:ascii="Arial" w:hAnsi="Arial" w:cs="Arial"/>
        </w:rPr>
      </w:pPr>
      <w:r w:rsidRPr="00270B18">
        <w:rPr>
          <w:rFonts w:ascii="Arial" w:hAnsi="Arial" w:cs="Arial"/>
        </w:rPr>
        <w:t>Group discussions</w:t>
      </w:r>
      <w:r>
        <w:rPr>
          <w:rFonts w:ascii="Arial" w:hAnsi="Arial" w:cs="Arial"/>
        </w:rPr>
        <w:t>,</w:t>
      </w:r>
      <w:r w:rsidRPr="00270B18">
        <w:t xml:space="preserve"> </w:t>
      </w:r>
      <w:r w:rsidRPr="00270B18">
        <w:rPr>
          <w:rFonts w:ascii="Arial" w:hAnsi="Arial" w:cs="Arial"/>
        </w:rPr>
        <w:t>I will join smaller group discussions to build confidence for larger ones</w:t>
      </w:r>
      <w:r>
        <w:rPr>
          <w:rFonts w:ascii="Arial" w:hAnsi="Arial" w:cs="Arial"/>
        </w:rPr>
        <w:t xml:space="preserve"> and I will get </w:t>
      </w:r>
      <w:r w:rsidRPr="00270B18">
        <w:rPr>
          <w:rFonts w:ascii="Arial" w:hAnsi="Arial" w:cs="Arial"/>
        </w:rPr>
        <w:t xml:space="preserve"> feedback from </w:t>
      </w:r>
      <w:r>
        <w:rPr>
          <w:rFonts w:ascii="Arial" w:hAnsi="Arial" w:cs="Arial"/>
        </w:rPr>
        <w:t>my tutor and peers</w:t>
      </w:r>
      <w:r w:rsidRPr="00270B18">
        <w:rPr>
          <w:rFonts w:ascii="Arial" w:hAnsi="Arial" w:cs="Arial"/>
        </w:rPr>
        <w:t xml:space="preserve"> </w:t>
      </w:r>
      <w:r>
        <w:rPr>
          <w:rFonts w:ascii="Arial" w:hAnsi="Arial" w:cs="Arial"/>
        </w:rPr>
        <w:t>to help</w:t>
      </w:r>
      <w:r w:rsidRPr="00270B18">
        <w:rPr>
          <w:rFonts w:ascii="Arial" w:hAnsi="Arial" w:cs="Arial"/>
        </w:rPr>
        <w:t xml:space="preserve"> improve my </w:t>
      </w:r>
      <w:r>
        <w:rPr>
          <w:rFonts w:ascii="Arial" w:hAnsi="Arial" w:cs="Arial"/>
        </w:rPr>
        <w:t>public speaking skills</w:t>
      </w:r>
      <w:r w:rsidRPr="00270B18">
        <w:rPr>
          <w:rFonts w:ascii="Arial" w:hAnsi="Arial" w:cs="Arial"/>
        </w:rPr>
        <w:t>.</w:t>
      </w:r>
    </w:p>
    <w:p w14:paraId="4BB97150" w14:textId="348AAB66" w:rsidR="00270B18" w:rsidRDefault="008F1823" w:rsidP="00774601">
      <w:pPr>
        <w:rPr>
          <w:rFonts w:ascii="Arial" w:hAnsi="Arial" w:cs="Arial"/>
        </w:rPr>
      </w:pPr>
      <w:r w:rsidRPr="008F1823">
        <w:rPr>
          <w:rFonts w:ascii="Arial" w:hAnsi="Arial" w:cs="Arial"/>
        </w:rPr>
        <w:t>Engagement</w:t>
      </w:r>
      <w:r w:rsidRPr="008F1823">
        <w:rPr>
          <w:rFonts w:ascii="Arial" w:hAnsi="Arial" w:cs="Arial"/>
        </w:rPr>
        <w:t xml:space="preserve"> with academic content</w:t>
      </w:r>
      <w:r>
        <w:rPr>
          <w:rFonts w:ascii="Arial" w:hAnsi="Arial" w:cs="Arial"/>
        </w:rPr>
        <w:t xml:space="preserve">, </w:t>
      </w:r>
      <w:r w:rsidRPr="008F1823">
        <w:rPr>
          <w:rFonts w:ascii="Arial" w:hAnsi="Arial" w:cs="Arial"/>
        </w:rPr>
        <w:t xml:space="preserve">I will enhance my understanding of </w:t>
      </w:r>
      <w:r>
        <w:rPr>
          <w:rFonts w:ascii="Arial" w:hAnsi="Arial" w:cs="Arial"/>
        </w:rPr>
        <w:t xml:space="preserve"> this </w:t>
      </w:r>
      <w:r w:rsidRPr="008F1823">
        <w:rPr>
          <w:rFonts w:ascii="Arial" w:hAnsi="Arial" w:cs="Arial"/>
        </w:rPr>
        <w:t xml:space="preserve">module by studying extra materials and </w:t>
      </w:r>
      <w:r>
        <w:rPr>
          <w:rFonts w:ascii="Arial" w:hAnsi="Arial" w:cs="Arial"/>
        </w:rPr>
        <w:t>reading</w:t>
      </w:r>
      <w:r w:rsidRPr="008F1823">
        <w:rPr>
          <w:rFonts w:ascii="Arial" w:hAnsi="Arial" w:cs="Arial"/>
        </w:rPr>
        <w:t xml:space="preserve"> </w:t>
      </w:r>
      <w:r>
        <w:rPr>
          <w:rFonts w:ascii="Arial" w:hAnsi="Arial" w:cs="Arial"/>
        </w:rPr>
        <w:t>different</w:t>
      </w:r>
      <w:r w:rsidRPr="008F1823">
        <w:rPr>
          <w:rFonts w:ascii="Arial" w:hAnsi="Arial" w:cs="Arial"/>
        </w:rPr>
        <w:t xml:space="preserve"> academic </w:t>
      </w:r>
      <w:r>
        <w:rPr>
          <w:rFonts w:ascii="Arial" w:hAnsi="Arial" w:cs="Arial"/>
        </w:rPr>
        <w:t xml:space="preserve">materials and </w:t>
      </w:r>
      <w:r w:rsidRPr="008F1823">
        <w:rPr>
          <w:rFonts w:ascii="Arial" w:hAnsi="Arial" w:cs="Arial"/>
        </w:rPr>
        <w:t xml:space="preserve">I will join </w:t>
      </w:r>
      <w:r>
        <w:rPr>
          <w:rFonts w:ascii="Arial" w:hAnsi="Arial" w:cs="Arial"/>
        </w:rPr>
        <w:t xml:space="preserve">various university </w:t>
      </w:r>
      <w:r w:rsidRPr="008F1823">
        <w:rPr>
          <w:rFonts w:ascii="Arial" w:hAnsi="Arial" w:cs="Arial"/>
        </w:rPr>
        <w:t xml:space="preserve"> groups or forums to share ideas and learn from different </w:t>
      </w:r>
      <w:r>
        <w:rPr>
          <w:rFonts w:ascii="Arial" w:hAnsi="Arial" w:cs="Arial"/>
        </w:rPr>
        <w:t>peers</w:t>
      </w:r>
      <w:r w:rsidRPr="008F1823">
        <w:rPr>
          <w:rFonts w:ascii="Arial" w:hAnsi="Arial" w:cs="Arial"/>
        </w:rPr>
        <w:t>.</w:t>
      </w:r>
    </w:p>
    <w:p w14:paraId="5692EB5F" w14:textId="55FDB1D3" w:rsidR="008F1823" w:rsidRDefault="008F1823" w:rsidP="00774601">
      <w:pPr>
        <w:rPr>
          <w:rFonts w:ascii="Arial" w:hAnsi="Arial" w:cs="Arial"/>
        </w:rPr>
      </w:pPr>
      <w:r w:rsidRPr="008F1823">
        <w:rPr>
          <w:rFonts w:ascii="Arial" w:hAnsi="Arial" w:cs="Arial"/>
        </w:rPr>
        <w:t>Self-Reflection and Feedback</w:t>
      </w:r>
      <w:r>
        <w:rPr>
          <w:rFonts w:ascii="Arial" w:hAnsi="Arial" w:cs="Arial"/>
        </w:rPr>
        <w:t>, with the help of different apps and calendar</w:t>
      </w:r>
      <w:r w:rsidRPr="008F1823">
        <w:t xml:space="preserve"> </w:t>
      </w:r>
      <w:r w:rsidRPr="008F1823">
        <w:rPr>
          <w:rFonts w:ascii="Arial" w:hAnsi="Arial" w:cs="Arial"/>
        </w:rPr>
        <w:t xml:space="preserve">I will keep a journal to track my experiences, challenges, and progress, helping me </w:t>
      </w:r>
      <w:r>
        <w:rPr>
          <w:rFonts w:ascii="Arial" w:hAnsi="Arial" w:cs="Arial"/>
        </w:rPr>
        <w:t xml:space="preserve">in the areas I need to improve and </w:t>
      </w:r>
      <w:r w:rsidRPr="008F1823">
        <w:rPr>
          <w:rFonts w:ascii="Arial" w:hAnsi="Arial" w:cs="Arial"/>
        </w:rPr>
        <w:t>I will regularly ask</w:t>
      </w:r>
      <w:r>
        <w:rPr>
          <w:rFonts w:ascii="Arial" w:hAnsi="Arial" w:cs="Arial"/>
        </w:rPr>
        <w:t xml:space="preserve"> my</w:t>
      </w:r>
      <w:r w:rsidRPr="008F1823">
        <w:rPr>
          <w:rFonts w:ascii="Arial" w:hAnsi="Arial" w:cs="Arial"/>
        </w:rPr>
        <w:t xml:space="preserve"> tutor and peers for feedback to ensure I meet academic expectations and improve my skills.</w:t>
      </w:r>
    </w:p>
    <w:p w14:paraId="3726CB72" w14:textId="77777777" w:rsidR="00270B18" w:rsidRDefault="00270B18" w:rsidP="00774601">
      <w:pPr>
        <w:rPr>
          <w:rFonts w:ascii="Arial" w:hAnsi="Arial" w:cs="Arial"/>
        </w:rPr>
      </w:pPr>
    </w:p>
    <w:p w14:paraId="56E56448" w14:textId="77777777" w:rsidR="00270B18" w:rsidRDefault="00270B18" w:rsidP="00774601">
      <w:pPr>
        <w:rPr>
          <w:rFonts w:ascii="Arial" w:hAnsi="Arial" w:cs="Arial"/>
        </w:rPr>
      </w:pPr>
    </w:p>
    <w:p w14:paraId="217408C8" w14:textId="165E0BA4" w:rsidR="35020848" w:rsidRDefault="4BD6752F" w:rsidP="2FFEC2F7">
      <w:pPr>
        <w:pStyle w:val="Heading1"/>
        <w:rPr>
          <w:rFonts w:asciiTheme="minorHAnsi" w:hAnsiTheme="minorHAnsi" w:cstheme="minorHAnsi"/>
        </w:rPr>
      </w:pPr>
      <w:bookmarkStart w:id="6" w:name="_Toc194656422"/>
      <w:r w:rsidRPr="0023678A">
        <w:rPr>
          <w:rFonts w:asciiTheme="minorHAnsi" w:hAnsiTheme="minorHAnsi" w:cstheme="minorHAnsi"/>
        </w:rPr>
        <w:t>4</w:t>
      </w:r>
      <w:r w:rsidR="2944917E" w:rsidRPr="0023678A">
        <w:rPr>
          <w:rFonts w:asciiTheme="minorHAnsi" w:hAnsiTheme="minorHAnsi" w:cstheme="minorHAnsi"/>
        </w:rPr>
        <w:t xml:space="preserve"> </w:t>
      </w:r>
      <w:r w:rsidR="71E9B972" w:rsidRPr="0023678A">
        <w:rPr>
          <w:rFonts w:asciiTheme="minorHAnsi" w:hAnsiTheme="minorHAnsi" w:cstheme="minorHAnsi"/>
        </w:rPr>
        <w:t>Conclusion</w:t>
      </w:r>
      <w:bookmarkEnd w:id="6"/>
      <w:r w:rsidR="71E9B972" w:rsidRPr="0023678A">
        <w:rPr>
          <w:rFonts w:asciiTheme="minorHAnsi" w:hAnsiTheme="minorHAnsi" w:cstheme="minorHAnsi"/>
        </w:rPr>
        <w:t xml:space="preserve"> </w:t>
      </w:r>
    </w:p>
    <w:p w14:paraId="514FF413" w14:textId="53CA00FF" w:rsidR="004F30FB" w:rsidRPr="004F30FB" w:rsidRDefault="004F30FB" w:rsidP="004F30FB">
      <w:pPr>
        <w:rPr>
          <w:rFonts w:ascii="Arial" w:hAnsi="Arial" w:cs="Arial"/>
        </w:rPr>
      </w:pPr>
      <w:r w:rsidRPr="004F30FB">
        <w:rPr>
          <w:rFonts w:ascii="Arial" w:hAnsi="Arial" w:cs="Arial"/>
        </w:rPr>
        <w:t xml:space="preserve">The reflection focused on key academic skills gained in Module One, including critical thinking, time management, and research. Overcoming challenges like learning new techniques and meeting deadlines taught me the importance of planning, teamwork, and persistence. This module </w:t>
      </w:r>
      <w:r>
        <w:rPr>
          <w:rFonts w:ascii="Arial" w:hAnsi="Arial" w:cs="Arial"/>
        </w:rPr>
        <w:t>influenced</w:t>
      </w:r>
      <w:r w:rsidRPr="004F30FB">
        <w:rPr>
          <w:rFonts w:ascii="Arial" w:hAnsi="Arial" w:cs="Arial"/>
        </w:rPr>
        <w:t xml:space="preserve"> my learning </w:t>
      </w:r>
      <w:r>
        <w:rPr>
          <w:rFonts w:ascii="Arial" w:hAnsi="Arial" w:cs="Arial"/>
        </w:rPr>
        <w:t>skills</w:t>
      </w:r>
      <w:r w:rsidRPr="004F30FB">
        <w:rPr>
          <w:rFonts w:ascii="Arial" w:hAnsi="Arial" w:cs="Arial"/>
        </w:rPr>
        <w:t xml:space="preserve">, improving my ability to evaluate information and communicate effectively. It </w:t>
      </w:r>
      <w:r w:rsidR="00E91CA4">
        <w:rPr>
          <w:rFonts w:ascii="Arial" w:hAnsi="Arial" w:cs="Arial"/>
        </w:rPr>
        <w:t>improved</w:t>
      </w:r>
      <w:r w:rsidRPr="004F30FB">
        <w:rPr>
          <w:rFonts w:ascii="Arial" w:hAnsi="Arial" w:cs="Arial"/>
        </w:rPr>
        <w:t xml:space="preserve"> personal growth through self-reflection and applying new strategies. Overall, the experience showed me that challenges are opportunities for growth. With support from tutors and peers, I feel better equipped to continue developing academically and professionally throughout my studies and future career.</w:t>
      </w:r>
    </w:p>
    <w:p w14:paraId="40FE18F7" w14:textId="262D389B" w:rsidR="00A54650" w:rsidRPr="00484183" w:rsidRDefault="521E06AF" w:rsidP="00484183">
      <w:pPr>
        <w:pStyle w:val="Heading1"/>
        <w:rPr>
          <w:rFonts w:asciiTheme="minorHAnsi" w:hAnsiTheme="minorHAnsi" w:cstheme="minorHAnsi"/>
          <w:b/>
          <w:bCs/>
          <w:sz w:val="28"/>
          <w:szCs w:val="28"/>
        </w:rPr>
      </w:pPr>
      <w:bookmarkStart w:id="7" w:name="_Toc642091982"/>
      <w:bookmarkStart w:id="8" w:name="_Toc194656423"/>
      <w:r w:rsidRPr="0023678A">
        <w:rPr>
          <w:rFonts w:asciiTheme="minorHAnsi" w:hAnsiTheme="minorHAnsi" w:cstheme="minorHAnsi"/>
        </w:rPr>
        <w:lastRenderedPageBreak/>
        <w:t>5</w:t>
      </w:r>
      <w:r w:rsidR="7F702431" w:rsidRPr="0023678A">
        <w:rPr>
          <w:rFonts w:asciiTheme="minorHAnsi" w:hAnsiTheme="minorHAnsi" w:cstheme="minorHAnsi"/>
        </w:rPr>
        <w:t xml:space="preserve"> </w:t>
      </w:r>
      <w:r w:rsidR="2FF9C752" w:rsidRPr="0023678A">
        <w:rPr>
          <w:rFonts w:asciiTheme="minorHAnsi" w:hAnsiTheme="minorHAnsi" w:cstheme="minorHAnsi"/>
        </w:rPr>
        <w:t>References</w:t>
      </w:r>
      <w:bookmarkEnd w:id="7"/>
      <w:bookmarkEnd w:id="8"/>
      <w:r w:rsidR="2FF9C752" w:rsidRPr="0023678A">
        <w:rPr>
          <w:rFonts w:asciiTheme="minorHAnsi" w:hAnsiTheme="minorHAnsi" w:cstheme="minorHAnsi"/>
        </w:rPr>
        <w:t xml:space="preserve"> </w:t>
      </w:r>
    </w:p>
    <w:p w14:paraId="6A71F1C5" w14:textId="02B3878D" w:rsidR="00A54650" w:rsidRDefault="00A54650" w:rsidP="3C337B36">
      <w:pPr>
        <w:jc w:val="both"/>
        <w:rPr>
          <w:rFonts w:cstheme="minorHAnsi"/>
          <w:sz w:val="28"/>
          <w:szCs w:val="28"/>
        </w:rPr>
      </w:pPr>
      <w:r>
        <w:rPr>
          <w:rFonts w:cstheme="minorHAnsi"/>
          <w:sz w:val="28"/>
          <w:szCs w:val="28"/>
        </w:rPr>
        <w:t xml:space="preserve">The University of </w:t>
      </w:r>
      <w:r w:rsidR="00E91CA4">
        <w:rPr>
          <w:rFonts w:cstheme="minorHAnsi"/>
          <w:sz w:val="28"/>
          <w:szCs w:val="28"/>
        </w:rPr>
        <w:t>Edinburgh</w:t>
      </w:r>
      <w:r>
        <w:rPr>
          <w:rFonts w:cstheme="minorHAnsi"/>
          <w:sz w:val="28"/>
          <w:szCs w:val="28"/>
        </w:rPr>
        <w:t xml:space="preserve"> -Gibbs Reflective Cycle</w:t>
      </w:r>
      <w:r w:rsidRPr="00A54650">
        <w:rPr>
          <w:rFonts w:cstheme="minorHAnsi"/>
          <w:sz w:val="28"/>
          <w:szCs w:val="28"/>
        </w:rPr>
        <w:t xml:space="preserve"> </w:t>
      </w:r>
      <w:r>
        <w:rPr>
          <w:rFonts w:cstheme="minorHAnsi"/>
          <w:sz w:val="28"/>
          <w:szCs w:val="28"/>
        </w:rPr>
        <w:t>(</w:t>
      </w:r>
      <w:r w:rsidRPr="00A54650">
        <w:rPr>
          <w:rFonts w:cstheme="minorHAnsi"/>
          <w:sz w:val="28"/>
          <w:szCs w:val="28"/>
        </w:rPr>
        <w:t>2024-10-15</w:t>
      </w:r>
      <w:r>
        <w:rPr>
          <w:rFonts w:cstheme="minorHAnsi"/>
          <w:sz w:val="28"/>
          <w:szCs w:val="28"/>
        </w:rPr>
        <w:t>)</w:t>
      </w:r>
    </w:p>
    <w:p w14:paraId="32E0B867" w14:textId="140530C9" w:rsidR="00A54650" w:rsidRDefault="00A54650" w:rsidP="3C337B36">
      <w:pPr>
        <w:jc w:val="both"/>
        <w:rPr>
          <w:rFonts w:cstheme="minorHAnsi"/>
          <w:sz w:val="28"/>
          <w:szCs w:val="28"/>
        </w:rPr>
      </w:pPr>
      <w:hyperlink r:id="rId8" w:history="1">
        <w:r w:rsidRPr="00A54650">
          <w:rPr>
            <w:rStyle w:val="Hyperlink"/>
            <w:rFonts w:cstheme="minorHAnsi"/>
            <w:sz w:val="28"/>
            <w:szCs w:val="28"/>
          </w:rPr>
          <w:t>https://reflection.ed.ac.uk/reflectors-toolkit/reflecting-on-experience/gibbs-reflective-cycle</w:t>
        </w:r>
      </w:hyperlink>
      <w:r w:rsidRPr="00A54650">
        <w:rPr>
          <w:rFonts w:cstheme="minorHAnsi"/>
          <w:sz w:val="28"/>
          <w:szCs w:val="28"/>
        </w:rPr>
        <w:t xml:space="preserve">  (accessed</w:t>
      </w:r>
      <w:r>
        <w:rPr>
          <w:rFonts w:cstheme="minorHAnsi"/>
          <w:sz w:val="28"/>
          <w:szCs w:val="28"/>
        </w:rPr>
        <w:t xml:space="preserve"> 2</w:t>
      </w:r>
      <w:r w:rsidR="00484183">
        <w:rPr>
          <w:rFonts w:cstheme="minorHAnsi"/>
          <w:sz w:val="28"/>
          <w:szCs w:val="28"/>
        </w:rPr>
        <w:t>1.03.2025)</w:t>
      </w:r>
    </w:p>
    <w:p w14:paraId="608C3C0C" w14:textId="0A29DB86" w:rsidR="00E91CA4" w:rsidRDefault="00E91CA4" w:rsidP="3C337B36">
      <w:pPr>
        <w:jc w:val="both"/>
        <w:rPr>
          <w:rFonts w:cstheme="minorHAnsi"/>
          <w:sz w:val="28"/>
          <w:szCs w:val="28"/>
        </w:rPr>
      </w:pPr>
      <w:r w:rsidRPr="00E91CA4">
        <w:rPr>
          <w:rFonts w:cstheme="minorHAnsi"/>
          <w:sz w:val="28"/>
          <w:szCs w:val="28"/>
        </w:rPr>
        <w:t>University of Leeds(2025) Critical Thinking</w:t>
      </w:r>
    </w:p>
    <w:p w14:paraId="1C95EFEB" w14:textId="6AEB7FA5" w:rsidR="00E91CA4" w:rsidRDefault="00E91CA4" w:rsidP="3C337B36">
      <w:pPr>
        <w:jc w:val="both"/>
        <w:rPr>
          <w:rFonts w:cstheme="minorHAnsi"/>
          <w:sz w:val="28"/>
          <w:szCs w:val="28"/>
        </w:rPr>
      </w:pPr>
      <w:hyperlink r:id="rId9" w:history="1">
        <w:r w:rsidRPr="00E91CA4">
          <w:rPr>
            <w:rStyle w:val="Hyperlink"/>
            <w:rFonts w:cstheme="minorHAnsi"/>
            <w:sz w:val="28"/>
            <w:szCs w:val="28"/>
          </w:rPr>
          <w:t>https://library.leeds.ac.uk/info/1401/academic-skills/105/critical-thinking</w:t>
        </w:r>
        <w:r w:rsidRPr="00E91CA4">
          <w:rPr>
            <w:rStyle w:val="Hyperlink"/>
            <w:rFonts w:cstheme="minorHAnsi"/>
            <w:sz w:val="28"/>
            <w:szCs w:val="28"/>
          </w:rPr>
          <w:t>(accesed</w:t>
        </w:r>
      </w:hyperlink>
      <w:r w:rsidRPr="00E91CA4">
        <w:rPr>
          <w:rFonts w:cstheme="minorHAnsi"/>
          <w:sz w:val="28"/>
          <w:szCs w:val="28"/>
        </w:rPr>
        <w:t xml:space="preserve"> on</w:t>
      </w:r>
      <w:r>
        <w:rPr>
          <w:rFonts w:cstheme="minorHAnsi"/>
          <w:sz w:val="28"/>
          <w:szCs w:val="28"/>
        </w:rPr>
        <w:t xml:space="preserve"> 24/04/2025)</w:t>
      </w:r>
    </w:p>
    <w:p w14:paraId="1D8BFA20" w14:textId="66022096" w:rsidR="00E91CA4" w:rsidRDefault="00E91CA4" w:rsidP="00E91CA4">
      <w:pPr>
        <w:jc w:val="both"/>
        <w:rPr>
          <w:rFonts w:cstheme="minorHAnsi"/>
          <w:sz w:val="28"/>
          <w:szCs w:val="28"/>
        </w:rPr>
      </w:pPr>
      <w:r w:rsidRPr="00E91CA4">
        <w:rPr>
          <w:rFonts w:cstheme="minorHAnsi"/>
          <w:sz w:val="28"/>
          <w:szCs w:val="28"/>
        </w:rPr>
        <w:t>Albert Bandura’s Social Learning Theory</w:t>
      </w:r>
      <w:r>
        <w:rPr>
          <w:rFonts w:cstheme="minorHAnsi"/>
          <w:sz w:val="28"/>
          <w:szCs w:val="28"/>
        </w:rPr>
        <w:t xml:space="preserve"> </w:t>
      </w:r>
      <w:r w:rsidRPr="00E91CA4">
        <w:rPr>
          <w:rFonts w:cstheme="minorHAnsi"/>
          <w:sz w:val="28"/>
          <w:szCs w:val="28"/>
        </w:rPr>
        <w:t>By</w:t>
      </w:r>
      <w:r>
        <w:rPr>
          <w:rFonts w:cstheme="minorHAnsi"/>
          <w:sz w:val="28"/>
          <w:szCs w:val="28"/>
        </w:rPr>
        <w:t xml:space="preserve"> </w:t>
      </w:r>
      <w:r w:rsidRPr="00E91CA4">
        <w:rPr>
          <w:rFonts w:cstheme="minorHAnsi"/>
          <w:sz w:val="28"/>
          <w:szCs w:val="28"/>
        </w:rPr>
        <w:t>Saul McLeod, PhD,2025</w:t>
      </w:r>
    </w:p>
    <w:p w14:paraId="403920F6" w14:textId="008C6D85" w:rsidR="00E91CA4" w:rsidRDefault="00E91CA4" w:rsidP="00E91CA4">
      <w:pPr>
        <w:jc w:val="both"/>
        <w:rPr>
          <w:rFonts w:cstheme="minorHAnsi"/>
          <w:sz w:val="28"/>
          <w:szCs w:val="28"/>
        </w:rPr>
      </w:pPr>
      <w:hyperlink r:id="rId10" w:history="1">
        <w:r w:rsidRPr="00E91CA4">
          <w:rPr>
            <w:rStyle w:val="Hyperlink"/>
            <w:rFonts w:cstheme="minorHAnsi"/>
            <w:sz w:val="28"/>
            <w:szCs w:val="28"/>
          </w:rPr>
          <w:t>https://www.simplypsychology.org/bandura.html</w:t>
        </w:r>
        <w:r w:rsidRPr="00E91CA4">
          <w:rPr>
            <w:rStyle w:val="Hyperlink"/>
            <w:rFonts w:cstheme="minorHAnsi"/>
            <w:sz w:val="28"/>
            <w:szCs w:val="28"/>
          </w:rPr>
          <w:t>(accesed</w:t>
        </w:r>
      </w:hyperlink>
      <w:r w:rsidRPr="00E91CA4">
        <w:rPr>
          <w:rFonts w:cstheme="minorHAnsi"/>
          <w:sz w:val="28"/>
          <w:szCs w:val="28"/>
        </w:rPr>
        <w:t xml:space="preserve"> on</w:t>
      </w:r>
      <w:r>
        <w:rPr>
          <w:rFonts w:cstheme="minorHAnsi"/>
          <w:sz w:val="28"/>
          <w:szCs w:val="28"/>
        </w:rPr>
        <w:t xml:space="preserve"> 24/04/2025)</w:t>
      </w:r>
    </w:p>
    <w:p w14:paraId="3A787D00" w14:textId="77777777" w:rsidR="00E91CA4" w:rsidRPr="00E91CA4" w:rsidRDefault="00E91CA4" w:rsidP="00E91CA4">
      <w:pPr>
        <w:jc w:val="both"/>
        <w:rPr>
          <w:rFonts w:cstheme="minorHAnsi"/>
          <w:sz w:val="28"/>
          <w:szCs w:val="28"/>
        </w:rPr>
      </w:pPr>
    </w:p>
    <w:p w14:paraId="7D49C29E" w14:textId="77777777" w:rsidR="00E91CA4" w:rsidRPr="00E91CA4" w:rsidRDefault="00E91CA4" w:rsidP="3C337B36">
      <w:pPr>
        <w:jc w:val="both"/>
        <w:rPr>
          <w:rFonts w:cstheme="minorHAnsi"/>
          <w:sz w:val="28"/>
          <w:szCs w:val="28"/>
        </w:rPr>
      </w:pPr>
    </w:p>
    <w:p w14:paraId="7981B9B0" w14:textId="77777777" w:rsidR="00E91CA4" w:rsidRPr="00E91CA4" w:rsidRDefault="00E91CA4" w:rsidP="3C337B36">
      <w:pPr>
        <w:jc w:val="both"/>
        <w:rPr>
          <w:rFonts w:cstheme="minorHAnsi"/>
          <w:sz w:val="28"/>
          <w:szCs w:val="28"/>
        </w:rPr>
      </w:pPr>
    </w:p>
    <w:p w14:paraId="74E7EC05" w14:textId="77777777" w:rsidR="00484183" w:rsidRPr="00E91CA4" w:rsidRDefault="00484183" w:rsidP="3C337B36">
      <w:pPr>
        <w:jc w:val="both"/>
        <w:rPr>
          <w:rFonts w:cstheme="minorHAnsi"/>
          <w:sz w:val="28"/>
          <w:szCs w:val="28"/>
        </w:rPr>
      </w:pPr>
    </w:p>
    <w:p w14:paraId="0D79A4AD" w14:textId="77777777" w:rsidR="00484183" w:rsidRPr="00E91CA4" w:rsidRDefault="00484183" w:rsidP="3C337B36">
      <w:pPr>
        <w:jc w:val="both"/>
        <w:rPr>
          <w:rFonts w:cstheme="minorHAnsi"/>
          <w:sz w:val="28"/>
          <w:szCs w:val="28"/>
        </w:rPr>
      </w:pPr>
    </w:p>
    <w:p w14:paraId="758DB0A0" w14:textId="77777777" w:rsidR="00484183" w:rsidRPr="00E91CA4" w:rsidRDefault="00484183" w:rsidP="3C337B36">
      <w:pPr>
        <w:jc w:val="both"/>
        <w:rPr>
          <w:rFonts w:cstheme="minorHAnsi"/>
          <w:sz w:val="28"/>
          <w:szCs w:val="28"/>
        </w:rPr>
      </w:pPr>
    </w:p>
    <w:p w14:paraId="291B118A" w14:textId="77777777" w:rsidR="00484183" w:rsidRPr="00E91CA4" w:rsidRDefault="00484183" w:rsidP="3C337B36">
      <w:pPr>
        <w:jc w:val="both"/>
        <w:rPr>
          <w:rFonts w:cstheme="minorHAnsi"/>
          <w:sz w:val="28"/>
          <w:szCs w:val="28"/>
        </w:rPr>
      </w:pPr>
    </w:p>
    <w:p w14:paraId="5BCB2498" w14:textId="77777777" w:rsidR="00484183" w:rsidRPr="00E91CA4" w:rsidRDefault="00484183" w:rsidP="3C337B36">
      <w:pPr>
        <w:jc w:val="both"/>
        <w:rPr>
          <w:rFonts w:cstheme="minorHAnsi"/>
          <w:sz w:val="28"/>
          <w:szCs w:val="28"/>
        </w:rPr>
      </w:pPr>
    </w:p>
    <w:p w14:paraId="283EFA87" w14:textId="77777777" w:rsidR="00484183" w:rsidRPr="00E91CA4" w:rsidRDefault="00484183" w:rsidP="3C337B36">
      <w:pPr>
        <w:jc w:val="both"/>
        <w:rPr>
          <w:rFonts w:cstheme="minorHAnsi"/>
          <w:sz w:val="28"/>
          <w:szCs w:val="28"/>
        </w:rPr>
      </w:pPr>
    </w:p>
    <w:p w14:paraId="7D041FB6" w14:textId="77777777" w:rsidR="00484183" w:rsidRPr="00E91CA4" w:rsidRDefault="00484183" w:rsidP="3C337B36">
      <w:pPr>
        <w:jc w:val="both"/>
        <w:rPr>
          <w:rFonts w:cstheme="minorHAnsi"/>
          <w:sz w:val="28"/>
          <w:szCs w:val="28"/>
        </w:rPr>
      </w:pPr>
    </w:p>
    <w:sectPr w:rsidR="00484183" w:rsidRPr="00E91CA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C3D754" w14:textId="77777777" w:rsidR="006378AA" w:rsidRDefault="006378AA" w:rsidP="000D2D48">
      <w:pPr>
        <w:spacing w:after="0" w:line="240" w:lineRule="auto"/>
      </w:pPr>
      <w:r>
        <w:separator/>
      </w:r>
    </w:p>
  </w:endnote>
  <w:endnote w:type="continuationSeparator" w:id="0">
    <w:p w14:paraId="01405631" w14:textId="77777777" w:rsidR="006378AA" w:rsidRDefault="006378AA"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2766827"/>
      <w:docPartObj>
        <w:docPartGallery w:val="Page Numbers (Bottom of Page)"/>
        <w:docPartUnique/>
      </w:docPartObj>
    </w:sdtPr>
    <w:sdtContent>
      <w:p w14:paraId="35E57124" w14:textId="0737C413" w:rsidR="00D72745" w:rsidRDefault="00D72745">
        <w:pPr>
          <w:pStyle w:val="Footer"/>
          <w:jc w:val="right"/>
        </w:pPr>
        <w:r>
          <w:fldChar w:fldCharType="begin"/>
        </w:r>
        <w:r>
          <w:instrText>PAGE   \* MERGEFORMAT</w:instrText>
        </w:r>
        <w:r>
          <w:fldChar w:fldCharType="separate"/>
        </w:r>
        <w:r>
          <w:t>2</w:t>
        </w:r>
        <w:r>
          <w:fldChar w:fldCharType="end"/>
        </w:r>
      </w:p>
    </w:sdtContent>
  </w:sdt>
  <w:p w14:paraId="74A851DA" w14:textId="083D6201" w:rsidR="00D72745" w:rsidRDefault="00D727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D0A41" w14:textId="77777777" w:rsidR="006378AA" w:rsidRDefault="006378AA" w:rsidP="000D2D48">
      <w:pPr>
        <w:spacing w:after="0" w:line="240" w:lineRule="auto"/>
      </w:pPr>
      <w:r>
        <w:separator/>
      </w:r>
    </w:p>
  </w:footnote>
  <w:footnote w:type="continuationSeparator" w:id="0">
    <w:p w14:paraId="703E56B4" w14:textId="77777777" w:rsidR="006378AA" w:rsidRDefault="006378AA"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49AC"/>
    <w:rsid w:val="000956F4"/>
    <w:rsid w:val="000D2D48"/>
    <w:rsid w:val="001467EC"/>
    <w:rsid w:val="00157CD2"/>
    <w:rsid w:val="00176C2A"/>
    <w:rsid w:val="001A09B4"/>
    <w:rsid w:val="0023678A"/>
    <w:rsid w:val="00270B18"/>
    <w:rsid w:val="002E2580"/>
    <w:rsid w:val="003261F1"/>
    <w:rsid w:val="003634A4"/>
    <w:rsid w:val="00405B5A"/>
    <w:rsid w:val="00484183"/>
    <w:rsid w:val="004F30FB"/>
    <w:rsid w:val="00511D02"/>
    <w:rsid w:val="006075F9"/>
    <w:rsid w:val="00612DEA"/>
    <w:rsid w:val="006378AA"/>
    <w:rsid w:val="006A5AC0"/>
    <w:rsid w:val="006A5CFC"/>
    <w:rsid w:val="006C3EEF"/>
    <w:rsid w:val="00774601"/>
    <w:rsid w:val="007B0D2C"/>
    <w:rsid w:val="00812716"/>
    <w:rsid w:val="008F1823"/>
    <w:rsid w:val="00906819"/>
    <w:rsid w:val="00922380"/>
    <w:rsid w:val="00953ADA"/>
    <w:rsid w:val="009D2C60"/>
    <w:rsid w:val="009F5CE6"/>
    <w:rsid w:val="00A507C5"/>
    <w:rsid w:val="00A54650"/>
    <w:rsid w:val="00A83AF3"/>
    <w:rsid w:val="00B1067E"/>
    <w:rsid w:val="00B24B16"/>
    <w:rsid w:val="00B402D7"/>
    <w:rsid w:val="00B52D1E"/>
    <w:rsid w:val="00C820DB"/>
    <w:rsid w:val="00CC0C95"/>
    <w:rsid w:val="00CC682A"/>
    <w:rsid w:val="00CD5A57"/>
    <w:rsid w:val="00CF4380"/>
    <w:rsid w:val="00D51817"/>
    <w:rsid w:val="00D72745"/>
    <w:rsid w:val="00D871EB"/>
    <w:rsid w:val="00E067A8"/>
    <w:rsid w:val="00E46BD3"/>
    <w:rsid w:val="00E602AF"/>
    <w:rsid w:val="00E91CA4"/>
    <w:rsid w:val="00ED5964"/>
    <w:rsid w:val="00EF0B88"/>
    <w:rsid w:val="00F03B74"/>
    <w:rsid w:val="00F15A87"/>
    <w:rsid w:val="00F47B1E"/>
    <w:rsid w:val="00F96289"/>
    <w:rsid w:val="00FC485B"/>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A546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flection.ed.ac.uk/reflectors-toolkit/reflecting-on-experience/gibbs-reflective-cycl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implypsychology.org/bandura.html(accesed" TargetMode="External"/><Relationship Id="rId4" Type="http://schemas.openxmlformats.org/officeDocument/2006/relationships/webSettings" Target="webSettings.xml"/><Relationship Id="rId9" Type="http://schemas.openxmlformats.org/officeDocument/2006/relationships/hyperlink" Target="https://library.leeds.ac.uk/info/1401/academic-skills/105/critical-thinking(acce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1317</Words>
  <Characters>7507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Gabriel-Adrian Georgescu (2430928)</cp:lastModifiedBy>
  <cp:revision>2</cp:revision>
  <dcterms:created xsi:type="dcterms:W3CDTF">2025-04-26T18:22:00Z</dcterms:created>
  <dcterms:modified xsi:type="dcterms:W3CDTF">2025-04-26T18:22:00Z</dcterms:modified>
</cp:coreProperties>
</file>