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D3D26" w14:textId="77777777" w:rsidR="00210481" w:rsidRDefault="00210481" w:rsidP="00F954F5">
      <w:pPr>
        <w:spacing w:line="360" w:lineRule="auto"/>
        <w:jc w:val="center"/>
        <w:rPr>
          <w:rFonts w:ascii="Arial" w:hAnsi="Arial" w:cs="Arial"/>
          <w:b/>
          <w:bCs/>
        </w:rPr>
      </w:pPr>
    </w:p>
    <w:p w14:paraId="544C1863" w14:textId="77777777" w:rsidR="006B4EAE" w:rsidRDefault="006B4EAE" w:rsidP="00F954F5">
      <w:pPr>
        <w:spacing w:line="360" w:lineRule="auto"/>
        <w:jc w:val="center"/>
        <w:rPr>
          <w:rFonts w:ascii="Arial" w:hAnsi="Arial" w:cs="Arial"/>
          <w:b/>
          <w:bCs/>
        </w:rPr>
      </w:pPr>
    </w:p>
    <w:p w14:paraId="3B4BD2DA" w14:textId="77777777" w:rsidR="00210481" w:rsidRDefault="00210481" w:rsidP="00F954F5">
      <w:pPr>
        <w:spacing w:line="360" w:lineRule="auto"/>
        <w:jc w:val="center"/>
        <w:rPr>
          <w:rFonts w:ascii="Arial" w:hAnsi="Arial" w:cs="Arial"/>
          <w:b/>
          <w:bCs/>
        </w:rPr>
      </w:pPr>
    </w:p>
    <w:p w14:paraId="4A64C4F2" w14:textId="77777777" w:rsidR="00202516" w:rsidRDefault="00202516" w:rsidP="00202516">
      <w:pPr>
        <w:spacing w:line="360" w:lineRule="auto"/>
        <w:jc w:val="center"/>
        <w:rPr>
          <w:rFonts w:ascii="Arial" w:hAnsi="Arial" w:cs="Arial"/>
          <w:b/>
          <w:bCs/>
        </w:rPr>
      </w:pPr>
    </w:p>
    <w:p w14:paraId="16E46517" w14:textId="77777777" w:rsidR="00202516" w:rsidRDefault="00202516" w:rsidP="00202516">
      <w:pPr>
        <w:spacing w:before="120" w:after="120"/>
        <w:jc w:val="center"/>
        <w:rPr>
          <w:rFonts w:ascii="Arial" w:hAnsi="Arial" w:cs="Arial"/>
        </w:rPr>
      </w:pPr>
      <w:r>
        <w:rPr>
          <w:rFonts w:ascii="Arial" w:hAnsi="Arial" w:cs="Arial"/>
        </w:rPr>
        <w:t>BA (Hons) Management and Leadership – Skills for the Workplace</w:t>
      </w:r>
    </w:p>
    <w:p w14:paraId="054DA5EA" w14:textId="3378C979" w:rsidR="00202516" w:rsidRDefault="00202516" w:rsidP="00202516">
      <w:pPr>
        <w:spacing w:before="120" w:after="120"/>
        <w:jc w:val="center"/>
        <w:rPr>
          <w:rFonts w:ascii="Arial" w:hAnsi="Arial" w:cs="Arial"/>
        </w:rPr>
      </w:pPr>
      <w:r>
        <w:rPr>
          <w:rFonts w:ascii="Arial" w:hAnsi="Arial" w:cs="Arial"/>
        </w:rPr>
        <w:t>Managing Projects in the Organisation</w:t>
      </w:r>
    </w:p>
    <w:p w14:paraId="49DC6A7F" w14:textId="76C92BE0" w:rsidR="00202516" w:rsidRDefault="00202516" w:rsidP="00202516">
      <w:pPr>
        <w:spacing w:before="120" w:after="120"/>
        <w:jc w:val="center"/>
        <w:rPr>
          <w:rFonts w:ascii="Arial" w:hAnsi="Arial" w:cs="Arial"/>
        </w:rPr>
      </w:pPr>
      <w:r>
        <w:rPr>
          <w:rFonts w:ascii="Arial" w:hAnsi="Arial" w:cs="Arial"/>
        </w:rPr>
        <w:t xml:space="preserve">Component 2: </w:t>
      </w:r>
      <w:r w:rsidR="00AD200F">
        <w:rPr>
          <w:rFonts w:ascii="Arial" w:hAnsi="Arial" w:cs="Arial"/>
        </w:rPr>
        <w:t>Project Management Plan</w:t>
      </w:r>
    </w:p>
    <w:p w14:paraId="27EE6D1E" w14:textId="77777777" w:rsidR="00202516" w:rsidRDefault="00202516" w:rsidP="00202516">
      <w:pPr>
        <w:spacing w:before="120" w:after="120"/>
        <w:jc w:val="center"/>
        <w:rPr>
          <w:rFonts w:ascii="Arial" w:hAnsi="Arial" w:cs="Arial"/>
        </w:rPr>
      </w:pPr>
      <w:r>
        <w:rPr>
          <w:rFonts w:ascii="Arial" w:hAnsi="Arial" w:cs="Arial"/>
        </w:rPr>
        <w:t>Student Name: Elena Banica</w:t>
      </w:r>
    </w:p>
    <w:p w14:paraId="00DCEFB8" w14:textId="77777777" w:rsidR="00202516" w:rsidRDefault="00202516" w:rsidP="00202516">
      <w:pPr>
        <w:spacing w:before="120" w:after="120"/>
        <w:jc w:val="center"/>
        <w:rPr>
          <w:rFonts w:ascii="Arial" w:hAnsi="Arial" w:cs="Arial"/>
        </w:rPr>
      </w:pPr>
      <w:r>
        <w:rPr>
          <w:rFonts w:ascii="Arial" w:hAnsi="Arial" w:cs="Arial"/>
        </w:rPr>
        <w:t>Student Number:2126381</w:t>
      </w:r>
    </w:p>
    <w:p w14:paraId="36E514D3" w14:textId="1A4E5647" w:rsidR="00202516" w:rsidRDefault="00202516" w:rsidP="00202516">
      <w:pPr>
        <w:spacing w:before="120" w:after="120"/>
        <w:jc w:val="center"/>
        <w:rPr>
          <w:rFonts w:ascii="Arial" w:hAnsi="Arial" w:cs="Arial"/>
        </w:rPr>
      </w:pPr>
      <w:r>
        <w:rPr>
          <w:rFonts w:ascii="Arial" w:hAnsi="Arial" w:cs="Arial"/>
        </w:rPr>
        <w:t>Module Code: BMSW5104_BIRM</w:t>
      </w:r>
    </w:p>
    <w:p w14:paraId="0D5CB83A" w14:textId="28942B36" w:rsidR="00202516" w:rsidRDefault="00202516" w:rsidP="00202516">
      <w:pPr>
        <w:spacing w:before="120" w:after="120"/>
        <w:jc w:val="center"/>
        <w:rPr>
          <w:rFonts w:ascii="Arial" w:hAnsi="Arial" w:cs="Arial"/>
        </w:rPr>
      </w:pPr>
      <w:r>
        <w:rPr>
          <w:rFonts w:ascii="Arial" w:hAnsi="Arial" w:cs="Arial"/>
        </w:rPr>
        <w:t>Lecturer Name: Aderemi Ojebode</w:t>
      </w:r>
    </w:p>
    <w:p w14:paraId="348FA535" w14:textId="4485A312" w:rsidR="00210481" w:rsidRPr="00811370" w:rsidRDefault="00210481" w:rsidP="00210481">
      <w:pPr>
        <w:spacing w:line="360" w:lineRule="auto"/>
        <w:jc w:val="center"/>
        <w:rPr>
          <w:rFonts w:ascii="Arial" w:hAnsi="Arial" w:cs="Arial"/>
          <w:b/>
          <w:bCs/>
        </w:rPr>
      </w:pPr>
    </w:p>
    <w:p w14:paraId="71800E1B" w14:textId="77777777" w:rsidR="00210481" w:rsidRDefault="00210481" w:rsidP="00F954F5">
      <w:pPr>
        <w:spacing w:line="360" w:lineRule="auto"/>
        <w:jc w:val="center"/>
        <w:rPr>
          <w:rFonts w:ascii="Arial" w:hAnsi="Arial" w:cs="Arial"/>
          <w:b/>
          <w:bCs/>
        </w:rPr>
      </w:pPr>
    </w:p>
    <w:p w14:paraId="0E8C256F" w14:textId="77777777" w:rsidR="00210481" w:rsidRDefault="00210481" w:rsidP="00F954F5">
      <w:pPr>
        <w:spacing w:line="360" w:lineRule="auto"/>
        <w:jc w:val="center"/>
        <w:rPr>
          <w:rFonts w:ascii="Arial" w:hAnsi="Arial" w:cs="Arial"/>
          <w:b/>
          <w:bCs/>
        </w:rPr>
      </w:pPr>
    </w:p>
    <w:p w14:paraId="4E699108" w14:textId="77777777" w:rsidR="00210481" w:rsidRDefault="00210481" w:rsidP="00F954F5">
      <w:pPr>
        <w:spacing w:line="360" w:lineRule="auto"/>
        <w:jc w:val="center"/>
        <w:rPr>
          <w:rFonts w:ascii="Arial" w:hAnsi="Arial" w:cs="Arial"/>
          <w:b/>
          <w:bCs/>
        </w:rPr>
      </w:pPr>
    </w:p>
    <w:p w14:paraId="357180C2" w14:textId="77777777" w:rsidR="00210481" w:rsidRDefault="00210481" w:rsidP="00F954F5">
      <w:pPr>
        <w:spacing w:line="360" w:lineRule="auto"/>
        <w:jc w:val="center"/>
        <w:rPr>
          <w:rFonts w:ascii="Arial" w:hAnsi="Arial" w:cs="Arial"/>
          <w:b/>
          <w:bCs/>
        </w:rPr>
      </w:pPr>
    </w:p>
    <w:p w14:paraId="7194ECA4" w14:textId="77777777" w:rsidR="00210481" w:rsidRDefault="00210481" w:rsidP="00F954F5">
      <w:pPr>
        <w:spacing w:line="360" w:lineRule="auto"/>
        <w:jc w:val="center"/>
        <w:rPr>
          <w:rFonts w:ascii="Arial" w:hAnsi="Arial" w:cs="Arial"/>
          <w:b/>
          <w:bCs/>
        </w:rPr>
      </w:pPr>
    </w:p>
    <w:p w14:paraId="3F0BE5FE" w14:textId="77777777" w:rsidR="00210481" w:rsidRDefault="00210481" w:rsidP="00F954F5">
      <w:pPr>
        <w:spacing w:line="360" w:lineRule="auto"/>
        <w:jc w:val="center"/>
        <w:rPr>
          <w:rFonts w:ascii="Arial" w:hAnsi="Arial" w:cs="Arial"/>
          <w:b/>
          <w:bCs/>
        </w:rPr>
      </w:pPr>
    </w:p>
    <w:p w14:paraId="2FC7ECCB" w14:textId="77777777" w:rsidR="00210481" w:rsidRDefault="00210481" w:rsidP="00F954F5">
      <w:pPr>
        <w:spacing w:line="360" w:lineRule="auto"/>
        <w:jc w:val="center"/>
        <w:rPr>
          <w:rFonts w:ascii="Arial" w:hAnsi="Arial" w:cs="Arial"/>
          <w:b/>
          <w:bCs/>
        </w:rPr>
      </w:pPr>
    </w:p>
    <w:p w14:paraId="15707EA3" w14:textId="77777777" w:rsidR="00210481" w:rsidRDefault="00210481" w:rsidP="00F954F5">
      <w:pPr>
        <w:spacing w:line="360" w:lineRule="auto"/>
        <w:jc w:val="center"/>
        <w:rPr>
          <w:rFonts w:ascii="Arial" w:hAnsi="Arial" w:cs="Arial"/>
          <w:b/>
          <w:bCs/>
        </w:rPr>
      </w:pPr>
    </w:p>
    <w:p w14:paraId="5DB471DE" w14:textId="77777777" w:rsidR="00210481" w:rsidRDefault="00210481" w:rsidP="00F954F5">
      <w:pPr>
        <w:spacing w:line="360" w:lineRule="auto"/>
        <w:jc w:val="center"/>
        <w:rPr>
          <w:rFonts w:ascii="Arial" w:hAnsi="Arial" w:cs="Arial"/>
          <w:b/>
          <w:bCs/>
        </w:rPr>
      </w:pPr>
    </w:p>
    <w:p w14:paraId="71703266" w14:textId="77777777" w:rsidR="00210481" w:rsidRDefault="00210481" w:rsidP="00F954F5">
      <w:pPr>
        <w:spacing w:line="360" w:lineRule="auto"/>
        <w:jc w:val="center"/>
        <w:rPr>
          <w:rFonts w:ascii="Arial" w:hAnsi="Arial" w:cs="Arial"/>
          <w:b/>
          <w:bCs/>
        </w:rPr>
      </w:pPr>
    </w:p>
    <w:p w14:paraId="5BA7778D" w14:textId="77777777" w:rsidR="00210481" w:rsidRDefault="00210481" w:rsidP="00F954F5">
      <w:pPr>
        <w:spacing w:line="360" w:lineRule="auto"/>
        <w:jc w:val="center"/>
        <w:rPr>
          <w:rFonts w:ascii="Arial" w:hAnsi="Arial" w:cs="Arial"/>
          <w:b/>
          <w:bCs/>
        </w:rPr>
      </w:pPr>
    </w:p>
    <w:p w14:paraId="7A1CDF79" w14:textId="77777777" w:rsidR="00210481" w:rsidRDefault="00210481" w:rsidP="00F954F5">
      <w:pPr>
        <w:spacing w:line="360" w:lineRule="auto"/>
        <w:jc w:val="center"/>
        <w:rPr>
          <w:rFonts w:ascii="Arial" w:hAnsi="Arial" w:cs="Arial"/>
          <w:b/>
          <w:bCs/>
        </w:rPr>
      </w:pPr>
    </w:p>
    <w:p w14:paraId="2615AF25" w14:textId="77777777" w:rsidR="00210481" w:rsidRDefault="00210481" w:rsidP="00F954F5">
      <w:pPr>
        <w:spacing w:line="360" w:lineRule="auto"/>
        <w:jc w:val="center"/>
        <w:rPr>
          <w:rFonts w:ascii="Arial" w:hAnsi="Arial" w:cs="Arial"/>
          <w:b/>
          <w:bCs/>
        </w:rPr>
      </w:pPr>
    </w:p>
    <w:p w14:paraId="228B3B89" w14:textId="77777777" w:rsidR="00210481" w:rsidRDefault="00210481" w:rsidP="00F954F5">
      <w:pPr>
        <w:spacing w:line="360" w:lineRule="auto"/>
        <w:jc w:val="center"/>
        <w:rPr>
          <w:rFonts w:ascii="Arial" w:hAnsi="Arial" w:cs="Arial"/>
          <w:b/>
          <w:bCs/>
        </w:rPr>
      </w:pPr>
    </w:p>
    <w:p w14:paraId="6348DDC2" w14:textId="77777777" w:rsidR="00210481" w:rsidRDefault="00210481" w:rsidP="00F954F5">
      <w:pPr>
        <w:spacing w:line="360" w:lineRule="auto"/>
        <w:jc w:val="center"/>
        <w:rPr>
          <w:rFonts w:ascii="Arial" w:hAnsi="Arial" w:cs="Arial"/>
          <w:b/>
          <w:bCs/>
        </w:rPr>
      </w:pPr>
    </w:p>
    <w:p w14:paraId="405CC64D" w14:textId="77777777" w:rsidR="006B4EAE" w:rsidRDefault="006B4EAE" w:rsidP="00F954F5">
      <w:pPr>
        <w:spacing w:line="360" w:lineRule="auto"/>
        <w:jc w:val="center"/>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868874381"/>
        <w:docPartObj>
          <w:docPartGallery w:val="Table of Contents"/>
          <w:docPartUnique/>
        </w:docPartObj>
      </w:sdtPr>
      <w:sdtEndPr>
        <w:rPr>
          <w:b/>
          <w:bCs/>
          <w:noProof/>
        </w:rPr>
      </w:sdtEndPr>
      <w:sdtContent>
        <w:p w14:paraId="45F08030" w14:textId="2103680D" w:rsidR="006B4EAE" w:rsidRDefault="006B4EAE">
          <w:pPr>
            <w:pStyle w:val="TOCHeading"/>
          </w:pPr>
          <w:r>
            <w:t>Table of Contents</w:t>
          </w:r>
        </w:p>
        <w:p w14:paraId="7FA76340" w14:textId="466D0C22" w:rsidR="006B4EAE" w:rsidRDefault="006B4EAE">
          <w:pPr>
            <w:pStyle w:val="TOC1"/>
            <w:tabs>
              <w:tab w:val="right" w:leader="dot" w:pos="9350"/>
            </w:tabs>
            <w:rPr>
              <w:noProof/>
            </w:rPr>
          </w:pPr>
          <w:r>
            <w:fldChar w:fldCharType="begin"/>
          </w:r>
          <w:r>
            <w:instrText xml:space="preserve"> TOC \o "1-3" \h \z \u </w:instrText>
          </w:r>
          <w:r>
            <w:fldChar w:fldCharType="separate"/>
          </w:r>
          <w:hyperlink w:anchor="_Toc161774147" w:history="1">
            <w:r w:rsidRPr="002F313F">
              <w:rPr>
                <w:rStyle w:val="Hyperlink"/>
                <w:noProof/>
              </w:rPr>
              <w:t>Introduction</w:t>
            </w:r>
            <w:r>
              <w:rPr>
                <w:noProof/>
                <w:webHidden/>
              </w:rPr>
              <w:tab/>
            </w:r>
            <w:r>
              <w:rPr>
                <w:noProof/>
                <w:webHidden/>
              </w:rPr>
              <w:fldChar w:fldCharType="begin"/>
            </w:r>
            <w:r>
              <w:rPr>
                <w:noProof/>
                <w:webHidden/>
              </w:rPr>
              <w:instrText xml:space="preserve"> PAGEREF _Toc161774147 \h </w:instrText>
            </w:r>
            <w:r>
              <w:rPr>
                <w:noProof/>
                <w:webHidden/>
              </w:rPr>
            </w:r>
            <w:r>
              <w:rPr>
                <w:noProof/>
                <w:webHidden/>
              </w:rPr>
              <w:fldChar w:fldCharType="separate"/>
            </w:r>
            <w:r>
              <w:rPr>
                <w:noProof/>
                <w:webHidden/>
              </w:rPr>
              <w:t>2</w:t>
            </w:r>
            <w:r>
              <w:rPr>
                <w:noProof/>
                <w:webHidden/>
              </w:rPr>
              <w:fldChar w:fldCharType="end"/>
            </w:r>
          </w:hyperlink>
        </w:p>
        <w:p w14:paraId="5397810A" w14:textId="55CD641B" w:rsidR="006B4EAE" w:rsidRDefault="00000000">
          <w:pPr>
            <w:pStyle w:val="TOC1"/>
            <w:tabs>
              <w:tab w:val="right" w:leader="dot" w:pos="9350"/>
            </w:tabs>
            <w:rPr>
              <w:noProof/>
            </w:rPr>
          </w:pPr>
          <w:hyperlink w:anchor="_Toc161774148" w:history="1">
            <w:r w:rsidR="006B4EAE" w:rsidRPr="002F313F">
              <w:rPr>
                <w:rStyle w:val="Hyperlink"/>
                <w:noProof/>
              </w:rPr>
              <w:t>Project description</w:t>
            </w:r>
            <w:r w:rsidR="006B4EAE">
              <w:rPr>
                <w:noProof/>
                <w:webHidden/>
              </w:rPr>
              <w:tab/>
            </w:r>
            <w:r w:rsidR="006B4EAE">
              <w:rPr>
                <w:noProof/>
                <w:webHidden/>
              </w:rPr>
              <w:fldChar w:fldCharType="begin"/>
            </w:r>
            <w:r w:rsidR="006B4EAE">
              <w:rPr>
                <w:noProof/>
                <w:webHidden/>
              </w:rPr>
              <w:instrText xml:space="preserve"> PAGEREF _Toc161774148 \h </w:instrText>
            </w:r>
            <w:r w:rsidR="006B4EAE">
              <w:rPr>
                <w:noProof/>
                <w:webHidden/>
              </w:rPr>
            </w:r>
            <w:r w:rsidR="006B4EAE">
              <w:rPr>
                <w:noProof/>
                <w:webHidden/>
              </w:rPr>
              <w:fldChar w:fldCharType="separate"/>
            </w:r>
            <w:r w:rsidR="006B4EAE">
              <w:rPr>
                <w:noProof/>
                <w:webHidden/>
              </w:rPr>
              <w:t>3</w:t>
            </w:r>
            <w:r w:rsidR="006B4EAE">
              <w:rPr>
                <w:noProof/>
                <w:webHidden/>
              </w:rPr>
              <w:fldChar w:fldCharType="end"/>
            </w:r>
          </w:hyperlink>
        </w:p>
        <w:p w14:paraId="763E40F5" w14:textId="3F680DEA" w:rsidR="006B4EAE" w:rsidRDefault="00000000">
          <w:pPr>
            <w:pStyle w:val="TOC1"/>
            <w:tabs>
              <w:tab w:val="right" w:leader="dot" w:pos="9350"/>
            </w:tabs>
            <w:rPr>
              <w:noProof/>
            </w:rPr>
          </w:pPr>
          <w:hyperlink w:anchor="_Toc161774149" w:history="1">
            <w:r w:rsidR="006B4EAE" w:rsidRPr="002F313F">
              <w:rPr>
                <w:rStyle w:val="Hyperlink"/>
                <w:noProof/>
              </w:rPr>
              <w:t>Scope</w:t>
            </w:r>
            <w:r w:rsidR="006B4EAE">
              <w:rPr>
                <w:noProof/>
                <w:webHidden/>
              </w:rPr>
              <w:tab/>
            </w:r>
            <w:r w:rsidR="006B4EAE">
              <w:rPr>
                <w:noProof/>
                <w:webHidden/>
              </w:rPr>
              <w:fldChar w:fldCharType="begin"/>
            </w:r>
            <w:r w:rsidR="006B4EAE">
              <w:rPr>
                <w:noProof/>
                <w:webHidden/>
              </w:rPr>
              <w:instrText xml:space="preserve"> PAGEREF _Toc161774149 \h </w:instrText>
            </w:r>
            <w:r w:rsidR="006B4EAE">
              <w:rPr>
                <w:noProof/>
                <w:webHidden/>
              </w:rPr>
            </w:r>
            <w:r w:rsidR="006B4EAE">
              <w:rPr>
                <w:noProof/>
                <w:webHidden/>
              </w:rPr>
              <w:fldChar w:fldCharType="separate"/>
            </w:r>
            <w:r w:rsidR="006B4EAE">
              <w:rPr>
                <w:noProof/>
                <w:webHidden/>
              </w:rPr>
              <w:t>3</w:t>
            </w:r>
            <w:r w:rsidR="006B4EAE">
              <w:rPr>
                <w:noProof/>
                <w:webHidden/>
              </w:rPr>
              <w:fldChar w:fldCharType="end"/>
            </w:r>
          </w:hyperlink>
        </w:p>
        <w:p w14:paraId="4D4EFF86" w14:textId="382CB8B8" w:rsidR="006B4EAE" w:rsidRDefault="00000000">
          <w:pPr>
            <w:pStyle w:val="TOC1"/>
            <w:tabs>
              <w:tab w:val="right" w:leader="dot" w:pos="9350"/>
            </w:tabs>
            <w:rPr>
              <w:noProof/>
            </w:rPr>
          </w:pPr>
          <w:hyperlink w:anchor="_Toc161774150" w:history="1">
            <w:r w:rsidR="006B4EAE" w:rsidRPr="002F313F">
              <w:rPr>
                <w:rStyle w:val="Hyperlink"/>
                <w:noProof/>
              </w:rPr>
              <w:t>Work breakdown structure</w:t>
            </w:r>
            <w:r w:rsidR="006B4EAE">
              <w:rPr>
                <w:noProof/>
                <w:webHidden/>
              </w:rPr>
              <w:tab/>
            </w:r>
            <w:r w:rsidR="006B4EAE">
              <w:rPr>
                <w:noProof/>
                <w:webHidden/>
              </w:rPr>
              <w:fldChar w:fldCharType="begin"/>
            </w:r>
            <w:r w:rsidR="006B4EAE">
              <w:rPr>
                <w:noProof/>
                <w:webHidden/>
              </w:rPr>
              <w:instrText xml:space="preserve"> PAGEREF _Toc161774150 \h </w:instrText>
            </w:r>
            <w:r w:rsidR="006B4EAE">
              <w:rPr>
                <w:noProof/>
                <w:webHidden/>
              </w:rPr>
            </w:r>
            <w:r w:rsidR="006B4EAE">
              <w:rPr>
                <w:noProof/>
                <w:webHidden/>
              </w:rPr>
              <w:fldChar w:fldCharType="separate"/>
            </w:r>
            <w:r w:rsidR="006B4EAE">
              <w:rPr>
                <w:noProof/>
                <w:webHidden/>
              </w:rPr>
              <w:t>4</w:t>
            </w:r>
            <w:r w:rsidR="006B4EAE">
              <w:rPr>
                <w:noProof/>
                <w:webHidden/>
              </w:rPr>
              <w:fldChar w:fldCharType="end"/>
            </w:r>
          </w:hyperlink>
        </w:p>
        <w:p w14:paraId="6AAD8FB8" w14:textId="4A6DEF94" w:rsidR="006B4EAE" w:rsidRDefault="00000000">
          <w:pPr>
            <w:pStyle w:val="TOC2"/>
            <w:tabs>
              <w:tab w:val="right" w:leader="dot" w:pos="9350"/>
            </w:tabs>
            <w:rPr>
              <w:noProof/>
            </w:rPr>
          </w:pPr>
          <w:hyperlink w:anchor="_Toc161774151" w:history="1">
            <w:r w:rsidR="006B4EAE" w:rsidRPr="002F313F">
              <w:rPr>
                <w:rStyle w:val="Hyperlink"/>
                <w:noProof/>
              </w:rPr>
              <w:t>Initiation phase</w:t>
            </w:r>
            <w:r w:rsidR="006B4EAE">
              <w:rPr>
                <w:noProof/>
                <w:webHidden/>
              </w:rPr>
              <w:tab/>
            </w:r>
            <w:r w:rsidR="006B4EAE">
              <w:rPr>
                <w:noProof/>
                <w:webHidden/>
              </w:rPr>
              <w:fldChar w:fldCharType="begin"/>
            </w:r>
            <w:r w:rsidR="006B4EAE">
              <w:rPr>
                <w:noProof/>
                <w:webHidden/>
              </w:rPr>
              <w:instrText xml:space="preserve"> PAGEREF _Toc161774151 \h </w:instrText>
            </w:r>
            <w:r w:rsidR="006B4EAE">
              <w:rPr>
                <w:noProof/>
                <w:webHidden/>
              </w:rPr>
            </w:r>
            <w:r w:rsidR="006B4EAE">
              <w:rPr>
                <w:noProof/>
                <w:webHidden/>
              </w:rPr>
              <w:fldChar w:fldCharType="separate"/>
            </w:r>
            <w:r w:rsidR="006B4EAE">
              <w:rPr>
                <w:noProof/>
                <w:webHidden/>
              </w:rPr>
              <w:t>4</w:t>
            </w:r>
            <w:r w:rsidR="006B4EAE">
              <w:rPr>
                <w:noProof/>
                <w:webHidden/>
              </w:rPr>
              <w:fldChar w:fldCharType="end"/>
            </w:r>
          </w:hyperlink>
        </w:p>
        <w:p w14:paraId="1F6F7018" w14:textId="2C270628" w:rsidR="006B4EAE" w:rsidRDefault="00000000">
          <w:pPr>
            <w:pStyle w:val="TOC2"/>
            <w:tabs>
              <w:tab w:val="right" w:leader="dot" w:pos="9350"/>
            </w:tabs>
            <w:rPr>
              <w:noProof/>
            </w:rPr>
          </w:pPr>
          <w:hyperlink w:anchor="_Toc161774152" w:history="1">
            <w:r w:rsidR="006B4EAE" w:rsidRPr="002F313F">
              <w:rPr>
                <w:rStyle w:val="Hyperlink"/>
                <w:noProof/>
              </w:rPr>
              <w:t>Research</w:t>
            </w:r>
            <w:r w:rsidR="006B4EAE">
              <w:rPr>
                <w:noProof/>
                <w:webHidden/>
              </w:rPr>
              <w:tab/>
            </w:r>
            <w:r w:rsidR="006B4EAE">
              <w:rPr>
                <w:noProof/>
                <w:webHidden/>
              </w:rPr>
              <w:fldChar w:fldCharType="begin"/>
            </w:r>
            <w:r w:rsidR="006B4EAE">
              <w:rPr>
                <w:noProof/>
                <w:webHidden/>
              </w:rPr>
              <w:instrText xml:space="preserve"> PAGEREF _Toc161774152 \h </w:instrText>
            </w:r>
            <w:r w:rsidR="006B4EAE">
              <w:rPr>
                <w:noProof/>
                <w:webHidden/>
              </w:rPr>
            </w:r>
            <w:r w:rsidR="006B4EAE">
              <w:rPr>
                <w:noProof/>
                <w:webHidden/>
              </w:rPr>
              <w:fldChar w:fldCharType="separate"/>
            </w:r>
            <w:r w:rsidR="006B4EAE">
              <w:rPr>
                <w:noProof/>
                <w:webHidden/>
              </w:rPr>
              <w:t>4</w:t>
            </w:r>
            <w:r w:rsidR="006B4EAE">
              <w:rPr>
                <w:noProof/>
                <w:webHidden/>
              </w:rPr>
              <w:fldChar w:fldCharType="end"/>
            </w:r>
          </w:hyperlink>
        </w:p>
        <w:p w14:paraId="112C11ED" w14:textId="30844B55" w:rsidR="006B4EAE" w:rsidRDefault="00000000">
          <w:pPr>
            <w:pStyle w:val="TOC2"/>
            <w:tabs>
              <w:tab w:val="right" w:leader="dot" w:pos="9350"/>
            </w:tabs>
            <w:rPr>
              <w:noProof/>
            </w:rPr>
          </w:pPr>
          <w:hyperlink w:anchor="_Toc161774153" w:history="1">
            <w:r w:rsidR="006B4EAE" w:rsidRPr="002F313F">
              <w:rPr>
                <w:rStyle w:val="Hyperlink"/>
                <w:noProof/>
              </w:rPr>
              <w:t>Planning</w:t>
            </w:r>
            <w:r w:rsidR="006B4EAE">
              <w:rPr>
                <w:noProof/>
                <w:webHidden/>
              </w:rPr>
              <w:tab/>
            </w:r>
            <w:r w:rsidR="006B4EAE">
              <w:rPr>
                <w:noProof/>
                <w:webHidden/>
              </w:rPr>
              <w:fldChar w:fldCharType="begin"/>
            </w:r>
            <w:r w:rsidR="006B4EAE">
              <w:rPr>
                <w:noProof/>
                <w:webHidden/>
              </w:rPr>
              <w:instrText xml:space="preserve"> PAGEREF _Toc161774153 \h </w:instrText>
            </w:r>
            <w:r w:rsidR="006B4EAE">
              <w:rPr>
                <w:noProof/>
                <w:webHidden/>
              </w:rPr>
            </w:r>
            <w:r w:rsidR="006B4EAE">
              <w:rPr>
                <w:noProof/>
                <w:webHidden/>
              </w:rPr>
              <w:fldChar w:fldCharType="separate"/>
            </w:r>
            <w:r w:rsidR="006B4EAE">
              <w:rPr>
                <w:noProof/>
                <w:webHidden/>
              </w:rPr>
              <w:t>4</w:t>
            </w:r>
            <w:r w:rsidR="006B4EAE">
              <w:rPr>
                <w:noProof/>
                <w:webHidden/>
              </w:rPr>
              <w:fldChar w:fldCharType="end"/>
            </w:r>
          </w:hyperlink>
        </w:p>
        <w:p w14:paraId="62B87654" w14:textId="03855B1B" w:rsidR="006B4EAE" w:rsidRDefault="00000000">
          <w:pPr>
            <w:pStyle w:val="TOC2"/>
            <w:tabs>
              <w:tab w:val="right" w:leader="dot" w:pos="9350"/>
            </w:tabs>
            <w:rPr>
              <w:noProof/>
            </w:rPr>
          </w:pPr>
          <w:hyperlink w:anchor="_Toc161774154" w:history="1">
            <w:r w:rsidR="006B4EAE" w:rsidRPr="002F313F">
              <w:rPr>
                <w:rStyle w:val="Hyperlink"/>
                <w:noProof/>
              </w:rPr>
              <w:t>Implementation</w:t>
            </w:r>
            <w:r w:rsidR="006B4EAE">
              <w:rPr>
                <w:noProof/>
                <w:webHidden/>
              </w:rPr>
              <w:tab/>
            </w:r>
            <w:r w:rsidR="006B4EAE">
              <w:rPr>
                <w:noProof/>
                <w:webHidden/>
              </w:rPr>
              <w:fldChar w:fldCharType="begin"/>
            </w:r>
            <w:r w:rsidR="006B4EAE">
              <w:rPr>
                <w:noProof/>
                <w:webHidden/>
              </w:rPr>
              <w:instrText xml:space="preserve"> PAGEREF _Toc161774154 \h </w:instrText>
            </w:r>
            <w:r w:rsidR="006B4EAE">
              <w:rPr>
                <w:noProof/>
                <w:webHidden/>
              </w:rPr>
            </w:r>
            <w:r w:rsidR="006B4EAE">
              <w:rPr>
                <w:noProof/>
                <w:webHidden/>
              </w:rPr>
              <w:fldChar w:fldCharType="separate"/>
            </w:r>
            <w:r w:rsidR="006B4EAE">
              <w:rPr>
                <w:noProof/>
                <w:webHidden/>
              </w:rPr>
              <w:t>5</w:t>
            </w:r>
            <w:r w:rsidR="006B4EAE">
              <w:rPr>
                <w:noProof/>
                <w:webHidden/>
              </w:rPr>
              <w:fldChar w:fldCharType="end"/>
            </w:r>
          </w:hyperlink>
        </w:p>
        <w:p w14:paraId="59A06E6C" w14:textId="47467BC3" w:rsidR="006B4EAE" w:rsidRDefault="00000000">
          <w:pPr>
            <w:pStyle w:val="TOC2"/>
            <w:tabs>
              <w:tab w:val="right" w:leader="dot" w:pos="9350"/>
            </w:tabs>
            <w:rPr>
              <w:noProof/>
            </w:rPr>
          </w:pPr>
          <w:hyperlink w:anchor="_Toc161774155" w:history="1">
            <w:r w:rsidR="006B4EAE" w:rsidRPr="002F313F">
              <w:rPr>
                <w:rStyle w:val="Hyperlink"/>
                <w:noProof/>
              </w:rPr>
              <w:t>Monitoring and Control</w:t>
            </w:r>
            <w:r w:rsidR="006B4EAE">
              <w:rPr>
                <w:noProof/>
                <w:webHidden/>
              </w:rPr>
              <w:tab/>
            </w:r>
            <w:r w:rsidR="006B4EAE">
              <w:rPr>
                <w:noProof/>
                <w:webHidden/>
              </w:rPr>
              <w:fldChar w:fldCharType="begin"/>
            </w:r>
            <w:r w:rsidR="006B4EAE">
              <w:rPr>
                <w:noProof/>
                <w:webHidden/>
              </w:rPr>
              <w:instrText xml:space="preserve"> PAGEREF _Toc161774155 \h </w:instrText>
            </w:r>
            <w:r w:rsidR="006B4EAE">
              <w:rPr>
                <w:noProof/>
                <w:webHidden/>
              </w:rPr>
            </w:r>
            <w:r w:rsidR="006B4EAE">
              <w:rPr>
                <w:noProof/>
                <w:webHidden/>
              </w:rPr>
              <w:fldChar w:fldCharType="separate"/>
            </w:r>
            <w:r w:rsidR="006B4EAE">
              <w:rPr>
                <w:noProof/>
                <w:webHidden/>
              </w:rPr>
              <w:t>6</w:t>
            </w:r>
            <w:r w:rsidR="006B4EAE">
              <w:rPr>
                <w:noProof/>
                <w:webHidden/>
              </w:rPr>
              <w:fldChar w:fldCharType="end"/>
            </w:r>
          </w:hyperlink>
        </w:p>
        <w:p w14:paraId="7AB91360" w14:textId="2C35C453" w:rsidR="006B4EAE" w:rsidRDefault="00000000">
          <w:pPr>
            <w:pStyle w:val="TOC1"/>
            <w:tabs>
              <w:tab w:val="right" w:leader="dot" w:pos="9350"/>
            </w:tabs>
            <w:rPr>
              <w:noProof/>
            </w:rPr>
          </w:pPr>
          <w:hyperlink w:anchor="_Toc161774156" w:history="1">
            <w:r w:rsidR="006B4EAE" w:rsidRPr="002F313F">
              <w:rPr>
                <w:rStyle w:val="Hyperlink"/>
                <w:noProof/>
              </w:rPr>
              <w:t>Cost breakdown structure (Allocation of resources)</w:t>
            </w:r>
            <w:r w:rsidR="006B4EAE">
              <w:rPr>
                <w:noProof/>
                <w:webHidden/>
              </w:rPr>
              <w:tab/>
            </w:r>
            <w:r w:rsidR="006B4EAE">
              <w:rPr>
                <w:noProof/>
                <w:webHidden/>
              </w:rPr>
              <w:fldChar w:fldCharType="begin"/>
            </w:r>
            <w:r w:rsidR="006B4EAE">
              <w:rPr>
                <w:noProof/>
                <w:webHidden/>
              </w:rPr>
              <w:instrText xml:space="preserve"> PAGEREF _Toc161774156 \h </w:instrText>
            </w:r>
            <w:r w:rsidR="006B4EAE">
              <w:rPr>
                <w:noProof/>
                <w:webHidden/>
              </w:rPr>
            </w:r>
            <w:r w:rsidR="006B4EAE">
              <w:rPr>
                <w:noProof/>
                <w:webHidden/>
              </w:rPr>
              <w:fldChar w:fldCharType="separate"/>
            </w:r>
            <w:r w:rsidR="006B4EAE">
              <w:rPr>
                <w:noProof/>
                <w:webHidden/>
              </w:rPr>
              <w:t>7</w:t>
            </w:r>
            <w:r w:rsidR="006B4EAE">
              <w:rPr>
                <w:noProof/>
                <w:webHidden/>
              </w:rPr>
              <w:fldChar w:fldCharType="end"/>
            </w:r>
          </w:hyperlink>
        </w:p>
        <w:p w14:paraId="29294A87" w14:textId="1431C2CE" w:rsidR="006B4EAE" w:rsidRDefault="00000000">
          <w:pPr>
            <w:pStyle w:val="TOC1"/>
            <w:tabs>
              <w:tab w:val="right" w:leader="dot" w:pos="9350"/>
            </w:tabs>
            <w:rPr>
              <w:noProof/>
            </w:rPr>
          </w:pPr>
          <w:hyperlink w:anchor="_Toc161774157" w:history="1">
            <w:r w:rsidR="006B4EAE" w:rsidRPr="002F313F">
              <w:rPr>
                <w:rStyle w:val="Hyperlink"/>
                <w:noProof/>
              </w:rPr>
              <w:t>Quad Chart</w:t>
            </w:r>
            <w:r w:rsidR="006B4EAE">
              <w:rPr>
                <w:noProof/>
                <w:webHidden/>
              </w:rPr>
              <w:tab/>
            </w:r>
            <w:r w:rsidR="006B4EAE">
              <w:rPr>
                <w:noProof/>
                <w:webHidden/>
              </w:rPr>
              <w:fldChar w:fldCharType="begin"/>
            </w:r>
            <w:r w:rsidR="006B4EAE">
              <w:rPr>
                <w:noProof/>
                <w:webHidden/>
              </w:rPr>
              <w:instrText xml:space="preserve"> PAGEREF _Toc161774157 \h </w:instrText>
            </w:r>
            <w:r w:rsidR="006B4EAE">
              <w:rPr>
                <w:noProof/>
                <w:webHidden/>
              </w:rPr>
            </w:r>
            <w:r w:rsidR="006B4EAE">
              <w:rPr>
                <w:noProof/>
                <w:webHidden/>
              </w:rPr>
              <w:fldChar w:fldCharType="separate"/>
            </w:r>
            <w:r w:rsidR="006B4EAE">
              <w:rPr>
                <w:noProof/>
                <w:webHidden/>
              </w:rPr>
              <w:t>8</w:t>
            </w:r>
            <w:r w:rsidR="006B4EAE">
              <w:rPr>
                <w:noProof/>
                <w:webHidden/>
              </w:rPr>
              <w:fldChar w:fldCharType="end"/>
            </w:r>
          </w:hyperlink>
        </w:p>
        <w:p w14:paraId="301CF23D" w14:textId="1677C426" w:rsidR="006B4EAE" w:rsidRDefault="00000000">
          <w:pPr>
            <w:pStyle w:val="TOC1"/>
            <w:tabs>
              <w:tab w:val="right" w:leader="dot" w:pos="9350"/>
            </w:tabs>
            <w:rPr>
              <w:noProof/>
            </w:rPr>
          </w:pPr>
          <w:hyperlink w:anchor="_Toc161774158" w:history="1">
            <w:r w:rsidR="006B4EAE" w:rsidRPr="002F313F">
              <w:rPr>
                <w:rStyle w:val="Hyperlink"/>
                <w:noProof/>
              </w:rPr>
              <w:t>Gantt Chart</w:t>
            </w:r>
            <w:r w:rsidR="006B4EAE">
              <w:rPr>
                <w:noProof/>
                <w:webHidden/>
              </w:rPr>
              <w:tab/>
            </w:r>
            <w:r w:rsidR="006B4EAE">
              <w:rPr>
                <w:noProof/>
                <w:webHidden/>
              </w:rPr>
              <w:fldChar w:fldCharType="begin"/>
            </w:r>
            <w:r w:rsidR="006B4EAE">
              <w:rPr>
                <w:noProof/>
                <w:webHidden/>
              </w:rPr>
              <w:instrText xml:space="preserve"> PAGEREF _Toc161774158 \h </w:instrText>
            </w:r>
            <w:r w:rsidR="006B4EAE">
              <w:rPr>
                <w:noProof/>
                <w:webHidden/>
              </w:rPr>
            </w:r>
            <w:r w:rsidR="006B4EAE">
              <w:rPr>
                <w:noProof/>
                <w:webHidden/>
              </w:rPr>
              <w:fldChar w:fldCharType="separate"/>
            </w:r>
            <w:r w:rsidR="006B4EAE">
              <w:rPr>
                <w:noProof/>
                <w:webHidden/>
              </w:rPr>
              <w:t>8</w:t>
            </w:r>
            <w:r w:rsidR="006B4EAE">
              <w:rPr>
                <w:noProof/>
                <w:webHidden/>
              </w:rPr>
              <w:fldChar w:fldCharType="end"/>
            </w:r>
          </w:hyperlink>
        </w:p>
        <w:p w14:paraId="6185D5CA" w14:textId="2DB297A3" w:rsidR="006B4EAE" w:rsidRDefault="00000000">
          <w:pPr>
            <w:pStyle w:val="TOC1"/>
            <w:tabs>
              <w:tab w:val="right" w:leader="dot" w:pos="9350"/>
            </w:tabs>
            <w:rPr>
              <w:noProof/>
            </w:rPr>
          </w:pPr>
          <w:hyperlink w:anchor="_Toc161774159" w:history="1">
            <w:r w:rsidR="006B4EAE" w:rsidRPr="002F313F">
              <w:rPr>
                <w:rStyle w:val="Hyperlink"/>
                <w:noProof/>
              </w:rPr>
              <w:t>Stakeholders' involvement</w:t>
            </w:r>
            <w:r w:rsidR="006B4EAE">
              <w:rPr>
                <w:noProof/>
                <w:webHidden/>
              </w:rPr>
              <w:tab/>
            </w:r>
            <w:r w:rsidR="006B4EAE">
              <w:rPr>
                <w:noProof/>
                <w:webHidden/>
              </w:rPr>
              <w:fldChar w:fldCharType="begin"/>
            </w:r>
            <w:r w:rsidR="006B4EAE">
              <w:rPr>
                <w:noProof/>
                <w:webHidden/>
              </w:rPr>
              <w:instrText xml:space="preserve"> PAGEREF _Toc161774159 \h </w:instrText>
            </w:r>
            <w:r w:rsidR="006B4EAE">
              <w:rPr>
                <w:noProof/>
                <w:webHidden/>
              </w:rPr>
            </w:r>
            <w:r w:rsidR="006B4EAE">
              <w:rPr>
                <w:noProof/>
                <w:webHidden/>
              </w:rPr>
              <w:fldChar w:fldCharType="separate"/>
            </w:r>
            <w:r w:rsidR="006B4EAE">
              <w:rPr>
                <w:noProof/>
                <w:webHidden/>
              </w:rPr>
              <w:t>9</w:t>
            </w:r>
            <w:r w:rsidR="006B4EAE">
              <w:rPr>
                <w:noProof/>
                <w:webHidden/>
              </w:rPr>
              <w:fldChar w:fldCharType="end"/>
            </w:r>
          </w:hyperlink>
        </w:p>
        <w:p w14:paraId="66679919" w14:textId="40F442CD" w:rsidR="006B4EAE" w:rsidRDefault="00000000">
          <w:pPr>
            <w:pStyle w:val="TOC1"/>
            <w:tabs>
              <w:tab w:val="right" w:leader="dot" w:pos="9350"/>
            </w:tabs>
            <w:rPr>
              <w:noProof/>
            </w:rPr>
          </w:pPr>
          <w:hyperlink w:anchor="_Toc161774160" w:history="1">
            <w:r w:rsidR="006B4EAE" w:rsidRPr="002F313F">
              <w:rPr>
                <w:rStyle w:val="Hyperlink"/>
                <w:noProof/>
              </w:rPr>
              <w:t>Risk Analysis</w:t>
            </w:r>
            <w:r w:rsidR="006B4EAE">
              <w:rPr>
                <w:noProof/>
                <w:webHidden/>
              </w:rPr>
              <w:tab/>
            </w:r>
            <w:r w:rsidR="006B4EAE">
              <w:rPr>
                <w:noProof/>
                <w:webHidden/>
              </w:rPr>
              <w:fldChar w:fldCharType="begin"/>
            </w:r>
            <w:r w:rsidR="006B4EAE">
              <w:rPr>
                <w:noProof/>
                <w:webHidden/>
              </w:rPr>
              <w:instrText xml:space="preserve"> PAGEREF _Toc161774160 \h </w:instrText>
            </w:r>
            <w:r w:rsidR="006B4EAE">
              <w:rPr>
                <w:noProof/>
                <w:webHidden/>
              </w:rPr>
            </w:r>
            <w:r w:rsidR="006B4EAE">
              <w:rPr>
                <w:noProof/>
                <w:webHidden/>
              </w:rPr>
              <w:fldChar w:fldCharType="separate"/>
            </w:r>
            <w:r w:rsidR="006B4EAE">
              <w:rPr>
                <w:noProof/>
                <w:webHidden/>
              </w:rPr>
              <w:t>9</w:t>
            </w:r>
            <w:r w:rsidR="006B4EAE">
              <w:rPr>
                <w:noProof/>
                <w:webHidden/>
              </w:rPr>
              <w:fldChar w:fldCharType="end"/>
            </w:r>
          </w:hyperlink>
        </w:p>
        <w:p w14:paraId="2F693172" w14:textId="74BFA165" w:rsidR="006B4EAE" w:rsidRDefault="00000000">
          <w:pPr>
            <w:pStyle w:val="TOC1"/>
            <w:tabs>
              <w:tab w:val="right" w:leader="dot" w:pos="9350"/>
            </w:tabs>
            <w:rPr>
              <w:noProof/>
            </w:rPr>
          </w:pPr>
          <w:hyperlink w:anchor="_Toc161774161" w:history="1">
            <w:r w:rsidR="006B4EAE" w:rsidRPr="002F313F">
              <w:rPr>
                <w:rStyle w:val="Hyperlink"/>
                <w:noProof/>
              </w:rPr>
              <w:t>Succes Criteria</w:t>
            </w:r>
            <w:r w:rsidR="006B4EAE">
              <w:rPr>
                <w:noProof/>
                <w:webHidden/>
              </w:rPr>
              <w:tab/>
            </w:r>
            <w:r w:rsidR="006B4EAE">
              <w:rPr>
                <w:noProof/>
                <w:webHidden/>
              </w:rPr>
              <w:fldChar w:fldCharType="begin"/>
            </w:r>
            <w:r w:rsidR="006B4EAE">
              <w:rPr>
                <w:noProof/>
                <w:webHidden/>
              </w:rPr>
              <w:instrText xml:space="preserve"> PAGEREF _Toc161774161 \h </w:instrText>
            </w:r>
            <w:r w:rsidR="006B4EAE">
              <w:rPr>
                <w:noProof/>
                <w:webHidden/>
              </w:rPr>
            </w:r>
            <w:r w:rsidR="006B4EAE">
              <w:rPr>
                <w:noProof/>
                <w:webHidden/>
              </w:rPr>
              <w:fldChar w:fldCharType="separate"/>
            </w:r>
            <w:r w:rsidR="006B4EAE">
              <w:rPr>
                <w:noProof/>
                <w:webHidden/>
              </w:rPr>
              <w:t>10</w:t>
            </w:r>
            <w:r w:rsidR="006B4EAE">
              <w:rPr>
                <w:noProof/>
                <w:webHidden/>
              </w:rPr>
              <w:fldChar w:fldCharType="end"/>
            </w:r>
          </w:hyperlink>
        </w:p>
        <w:p w14:paraId="719AA253" w14:textId="73A1E3E3" w:rsidR="006B4EAE" w:rsidRDefault="00000000">
          <w:pPr>
            <w:pStyle w:val="TOC1"/>
            <w:tabs>
              <w:tab w:val="right" w:leader="dot" w:pos="9350"/>
            </w:tabs>
            <w:rPr>
              <w:noProof/>
            </w:rPr>
          </w:pPr>
          <w:hyperlink w:anchor="_Toc161774162" w:history="1">
            <w:r w:rsidR="006B4EAE" w:rsidRPr="002F313F">
              <w:rPr>
                <w:rStyle w:val="Hyperlink"/>
                <w:noProof/>
              </w:rPr>
              <w:t>Conclusion</w:t>
            </w:r>
            <w:r w:rsidR="006B4EAE">
              <w:rPr>
                <w:noProof/>
                <w:webHidden/>
              </w:rPr>
              <w:tab/>
            </w:r>
            <w:r w:rsidR="006B4EAE">
              <w:rPr>
                <w:noProof/>
                <w:webHidden/>
              </w:rPr>
              <w:fldChar w:fldCharType="begin"/>
            </w:r>
            <w:r w:rsidR="006B4EAE">
              <w:rPr>
                <w:noProof/>
                <w:webHidden/>
              </w:rPr>
              <w:instrText xml:space="preserve"> PAGEREF _Toc161774162 \h </w:instrText>
            </w:r>
            <w:r w:rsidR="006B4EAE">
              <w:rPr>
                <w:noProof/>
                <w:webHidden/>
              </w:rPr>
            </w:r>
            <w:r w:rsidR="006B4EAE">
              <w:rPr>
                <w:noProof/>
                <w:webHidden/>
              </w:rPr>
              <w:fldChar w:fldCharType="separate"/>
            </w:r>
            <w:r w:rsidR="006B4EAE">
              <w:rPr>
                <w:noProof/>
                <w:webHidden/>
              </w:rPr>
              <w:t>10</w:t>
            </w:r>
            <w:r w:rsidR="006B4EAE">
              <w:rPr>
                <w:noProof/>
                <w:webHidden/>
              </w:rPr>
              <w:fldChar w:fldCharType="end"/>
            </w:r>
          </w:hyperlink>
        </w:p>
        <w:p w14:paraId="54524808" w14:textId="462953A8" w:rsidR="006B4EAE" w:rsidRDefault="00000000">
          <w:pPr>
            <w:pStyle w:val="TOC1"/>
            <w:tabs>
              <w:tab w:val="right" w:leader="dot" w:pos="9350"/>
            </w:tabs>
            <w:rPr>
              <w:noProof/>
            </w:rPr>
          </w:pPr>
          <w:hyperlink w:anchor="_Toc161774163" w:history="1">
            <w:r w:rsidR="006B4EAE" w:rsidRPr="002F313F">
              <w:rPr>
                <w:rStyle w:val="Hyperlink"/>
                <w:noProof/>
              </w:rPr>
              <w:t>References</w:t>
            </w:r>
            <w:r w:rsidR="006B4EAE">
              <w:rPr>
                <w:noProof/>
                <w:webHidden/>
              </w:rPr>
              <w:tab/>
            </w:r>
            <w:r w:rsidR="006B4EAE">
              <w:rPr>
                <w:noProof/>
                <w:webHidden/>
              </w:rPr>
              <w:fldChar w:fldCharType="begin"/>
            </w:r>
            <w:r w:rsidR="006B4EAE">
              <w:rPr>
                <w:noProof/>
                <w:webHidden/>
              </w:rPr>
              <w:instrText xml:space="preserve"> PAGEREF _Toc161774163 \h </w:instrText>
            </w:r>
            <w:r w:rsidR="006B4EAE">
              <w:rPr>
                <w:noProof/>
                <w:webHidden/>
              </w:rPr>
            </w:r>
            <w:r w:rsidR="006B4EAE">
              <w:rPr>
                <w:noProof/>
                <w:webHidden/>
              </w:rPr>
              <w:fldChar w:fldCharType="separate"/>
            </w:r>
            <w:r w:rsidR="006B4EAE">
              <w:rPr>
                <w:noProof/>
                <w:webHidden/>
              </w:rPr>
              <w:t>12</w:t>
            </w:r>
            <w:r w:rsidR="006B4EAE">
              <w:rPr>
                <w:noProof/>
                <w:webHidden/>
              </w:rPr>
              <w:fldChar w:fldCharType="end"/>
            </w:r>
          </w:hyperlink>
        </w:p>
        <w:p w14:paraId="36727925" w14:textId="3A7B233B" w:rsidR="006B4EAE" w:rsidRDefault="006B4EAE">
          <w:r>
            <w:rPr>
              <w:b/>
              <w:bCs/>
              <w:noProof/>
            </w:rPr>
            <w:fldChar w:fldCharType="end"/>
          </w:r>
        </w:p>
      </w:sdtContent>
    </w:sdt>
    <w:p w14:paraId="74A70702" w14:textId="77777777" w:rsidR="00210481" w:rsidRDefault="00210481" w:rsidP="00F954F5">
      <w:pPr>
        <w:spacing w:line="360" w:lineRule="auto"/>
        <w:jc w:val="center"/>
        <w:rPr>
          <w:rFonts w:ascii="Arial" w:hAnsi="Arial" w:cs="Arial"/>
          <w:b/>
          <w:bCs/>
        </w:rPr>
      </w:pPr>
    </w:p>
    <w:p w14:paraId="06D94B97" w14:textId="77777777" w:rsidR="00210481" w:rsidRDefault="00210481" w:rsidP="00F954F5">
      <w:pPr>
        <w:spacing w:line="360" w:lineRule="auto"/>
        <w:jc w:val="center"/>
        <w:rPr>
          <w:rFonts w:ascii="Arial" w:hAnsi="Arial" w:cs="Arial"/>
          <w:b/>
          <w:bCs/>
        </w:rPr>
      </w:pPr>
    </w:p>
    <w:p w14:paraId="78A10731" w14:textId="77777777" w:rsidR="00210481" w:rsidRDefault="00210481" w:rsidP="00F954F5">
      <w:pPr>
        <w:spacing w:line="360" w:lineRule="auto"/>
        <w:jc w:val="center"/>
        <w:rPr>
          <w:rFonts w:ascii="Arial" w:hAnsi="Arial" w:cs="Arial"/>
          <w:b/>
          <w:bCs/>
        </w:rPr>
      </w:pPr>
    </w:p>
    <w:p w14:paraId="48794AC4" w14:textId="77777777" w:rsidR="00210481" w:rsidRDefault="00210481" w:rsidP="00F954F5">
      <w:pPr>
        <w:spacing w:line="360" w:lineRule="auto"/>
        <w:jc w:val="center"/>
        <w:rPr>
          <w:rFonts w:ascii="Arial" w:hAnsi="Arial" w:cs="Arial"/>
          <w:b/>
          <w:bCs/>
        </w:rPr>
      </w:pPr>
    </w:p>
    <w:p w14:paraId="6944C94F" w14:textId="77777777" w:rsidR="00210481" w:rsidRDefault="00210481" w:rsidP="00F954F5">
      <w:pPr>
        <w:spacing w:line="360" w:lineRule="auto"/>
        <w:jc w:val="center"/>
        <w:rPr>
          <w:rFonts w:ascii="Arial" w:hAnsi="Arial" w:cs="Arial"/>
          <w:b/>
          <w:bCs/>
        </w:rPr>
      </w:pPr>
    </w:p>
    <w:p w14:paraId="071B58B8" w14:textId="77777777" w:rsidR="00210481" w:rsidRDefault="00210481" w:rsidP="00F954F5">
      <w:pPr>
        <w:spacing w:line="360" w:lineRule="auto"/>
        <w:jc w:val="center"/>
        <w:rPr>
          <w:rFonts w:ascii="Arial" w:hAnsi="Arial" w:cs="Arial"/>
          <w:b/>
          <w:bCs/>
        </w:rPr>
      </w:pPr>
    </w:p>
    <w:p w14:paraId="5DC2B627" w14:textId="77777777" w:rsidR="00210481" w:rsidRDefault="00210481" w:rsidP="00F954F5">
      <w:pPr>
        <w:spacing w:line="360" w:lineRule="auto"/>
        <w:jc w:val="center"/>
        <w:rPr>
          <w:rFonts w:ascii="Arial" w:hAnsi="Arial" w:cs="Arial"/>
          <w:b/>
          <w:bCs/>
        </w:rPr>
      </w:pPr>
    </w:p>
    <w:p w14:paraId="34CB5A0B" w14:textId="77777777" w:rsidR="00210481" w:rsidRDefault="00210481" w:rsidP="008D3CD2">
      <w:pPr>
        <w:spacing w:line="360" w:lineRule="auto"/>
        <w:rPr>
          <w:rFonts w:ascii="Arial" w:hAnsi="Arial" w:cs="Arial"/>
          <w:b/>
          <w:bCs/>
        </w:rPr>
      </w:pPr>
    </w:p>
    <w:p w14:paraId="4D2DE10A" w14:textId="77777777" w:rsidR="00210481" w:rsidRDefault="00210481" w:rsidP="00F954F5">
      <w:pPr>
        <w:spacing w:line="360" w:lineRule="auto"/>
        <w:jc w:val="center"/>
        <w:rPr>
          <w:rFonts w:ascii="Arial" w:hAnsi="Arial" w:cs="Arial"/>
          <w:b/>
          <w:bCs/>
        </w:rPr>
      </w:pPr>
    </w:p>
    <w:p w14:paraId="5B6FA036" w14:textId="784A15A9" w:rsidR="001D4CB2" w:rsidRPr="00F954F5" w:rsidRDefault="001D4CB2" w:rsidP="00210481">
      <w:pPr>
        <w:pStyle w:val="Heading1"/>
        <w:jc w:val="center"/>
      </w:pPr>
      <w:bookmarkStart w:id="0" w:name="_Toc161774147"/>
      <w:r w:rsidRPr="00F954F5">
        <w:t>Introduction</w:t>
      </w:r>
      <w:bookmarkEnd w:id="0"/>
    </w:p>
    <w:p w14:paraId="5C0C0737" w14:textId="4176A170" w:rsidR="00677D71" w:rsidRPr="00F954F5" w:rsidRDefault="00677D71" w:rsidP="00F954F5">
      <w:pPr>
        <w:spacing w:line="360" w:lineRule="auto"/>
        <w:ind w:firstLine="720"/>
        <w:rPr>
          <w:rFonts w:ascii="Arial" w:hAnsi="Arial" w:cs="Arial"/>
        </w:rPr>
      </w:pPr>
      <w:r w:rsidRPr="00F954F5">
        <w:rPr>
          <w:rFonts w:ascii="Arial" w:hAnsi="Arial" w:cs="Arial"/>
        </w:rPr>
        <w:t xml:space="preserve">The presence of flies and other </w:t>
      </w:r>
      <w:r w:rsidR="00715527" w:rsidRPr="00F954F5">
        <w:rPr>
          <w:rFonts w:ascii="Arial" w:hAnsi="Arial" w:cs="Arial"/>
        </w:rPr>
        <w:t xml:space="preserve">flying </w:t>
      </w:r>
      <w:r w:rsidRPr="00F954F5">
        <w:rPr>
          <w:rFonts w:ascii="Arial" w:hAnsi="Arial" w:cs="Arial"/>
        </w:rPr>
        <w:t>insects is often a disruption in several establishments such as restaurants, food processing industries, hotels, and shopping malls</w:t>
      </w:r>
      <w:r w:rsidR="00715527" w:rsidRPr="00F954F5">
        <w:rPr>
          <w:rFonts w:ascii="Arial" w:hAnsi="Arial" w:cs="Arial"/>
        </w:rPr>
        <w:t xml:space="preserve"> (Hinkle and Hogsette, 2021)</w:t>
      </w:r>
      <w:r w:rsidRPr="00F954F5">
        <w:rPr>
          <w:rFonts w:ascii="Arial" w:hAnsi="Arial" w:cs="Arial"/>
        </w:rPr>
        <w:t>. In addition, people who conduct outdoor activities such as camping are among those affected by flies and other flying insects in their activities</w:t>
      </w:r>
      <w:r w:rsidR="00715527" w:rsidRPr="00F954F5">
        <w:rPr>
          <w:rFonts w:ascii="Arial" w:hAnsi="Arial" w:cs="Arial"/>
        </w:rPr>
        <w:t xml:space="preserve"> (Hinkle and Hogsette, 2021)</w:t>
      </w:r>
      <w:r w:rsidRPr="00F954F5">
        <w:rPr>
          <w:rFonts w:ascii="Arial" w:hAnsi="Arial" w:cs="Arial"/>
        </w:rPr>
        <w:t xml:space="preserve">. The nuisance that the flies cause to the above-named places </w:t>
      </w:r>
      <w:r w:rsidR="00202516" w:rsidRPr="00F954F5">
        <w:rPr>
          <w:rFonts w:ascii="Arial" w:hAnsi="Arial" w:cs="Arial"/>
        </w:rPr>
        <w:t>presents</w:t>
      </w:r>
      <w:r w:rsidRPr="00F954F5">
        <w:rPr>
          <w:rFonts w:ascii="Arial" w:hAnsi="Arial" w:cs="Arial"/>
        </w:rPr>
        <w:t xml:space="preserve"> an opportunity for </w:t>
      </w:r>
      <w:r w:rsidR="008C57F0" w:rsidRPr="00F954F5">
        <w:rPr>
          <w:rFonts w:ascii="Arial" w:hAnsi="Arial" w:cs="Arial"/>
        </w:rPr>
        <w:t>technology</w:t>
      </w:r>
      <w:r w:rsidRPr="00F954F5">
        <w:rPr>
          <w:rFonts w:ascii="Arial" w:hAnsi="Arial" w:cs="Arial"/>
        </w:rPr>
        <w:t xml:space="preserve"> that can help people who need to control the presence of flies in their areas. This project proposes the introduction of a product into the market that will help in solving the problem by killing the flies and other flying insects in establishments interested in keeping them away. The product will be an improvised </w:t>
      </w:r>
      <w:bookmarkStart w:id="1" w:name="_Hlk161762456"/>
      <w:r w:rsidRPr="00F954F5">
        <w:rPr>
          <w:rFonts w:ascii="Arial" w:hAnsi="Arial" w:cs="Arial"/>
        </w:rPr>
        <w:t>ERGA22W Stainless Steel Decorative Fly Killer</w:t>
      </w:r>
      <w:bookmarkEnd w:id="1"/>
      <w:r w:rsidRPr="00F954F5">
        <w:rPr>
          <w:rFonts w:ascii="Arial" w:hAnsi="Arial" w:cs="Arial"/>
        </w:rPr>
        <w:t xml:space="preserve">.     </w:t>
      </w:r>
    </w:p>
    <w:p w14:paraId="64622995" w14:textId="5148363E" w:rsidR="001D4CB2" w:rsidRPr="00F954F5" w:rsidRDefault="001D4CB2" w:rsidP="00210481">
      <w:pPr>
        <w:pStyle w:val="Heading1"/>
        <w:jc w:val="center"/>
      </w:pPr>
      <w:bookmarkStart w:id="2" w:name="_Toc161774148"/>
      <w:r w:rsidRPr="00F954F5">
        <w:t>Project description</w:t>
      </w:r>
      <w:bookmarkEnd w:id="2"/>
    </w:p>
    <w:p w14:paraId="3FD063BC" w14:textId="3C70537B" w:rsidR="001C17A2" w:rsidRDefault="00677D71" w:rsidP="00F954F5">
      <w:pPr>
        <w:spacing w:line="360" w:lineRule="auto"/>
        <w:rPr>
          <w:rFonts w:ascii="Arial" w:hAnsi="Arial" w:cs="Arial"/>
        </w:rPr>
      </w:pPr>
      <w:r w:rsidRPr="00F954F5">
        <w:rPr>
          <w:rFonts w:ascii="Arial" w:hAnsi="Arial" w:cs="Arial"/>
        </w:rPr>
        <w:tab/>
        <w:t xml:space="preserve">Project description </w:t>
      </w:r>
      <w:r w:rsidR="003A1AEB" w:rsidRPr="00F954F5">
        <w:rPr>
          <w:rFonts w:ascii="Arial" w:hAnsi="Arial" w:cs="Arial"/>
        </w:rPr>
        <w:t>is important in project management as it provides the project management team and the interested stakeholders with an overview that outline’s the project aims, objectives, and the steps that will be taken to complete the project</w:t>
      </w:r>
      <w:r w:rsidR="00715527" w:rsidRPr="00F954F5">
        <w:rPr>
          <w:rFonts w:ascii="Arial" w:hAnsi="Arial" w:cs="Arial"/>
        </w:rPr>
        <w:t xml:space="preserve"> (Nicholas and Steyn, 2020)</w:t>
      </w:r>
      <w:r w:rsidR="003A1AEB" w:rsidRPr="00F954F5">
        <w:rPr>
          <w:rFonts w:ascii="Arial" w:hAnsi="Arial" w:cs="Arial"/>
        </w:rPr>
        <w:t xml:space="preserve">. The </w:t>
      </w:r>
      <w:r w:rsidR="00460E0A" w:rsidRPr="00F954F5">
        <w:rPr>
          <w:rFonts w:ascii="Arial" w:hAnsi="Arial" w:cs="Arial"/>
        </w:rPr>
        <w:t>project’s</w:t>
      </w:r>
      <w:r w:rsidR="003A1AEB" w:rsidRPr="00F954F5">
        <w:rPr>
          <w:rFonts w:ascii="Arial" w:hAnsi="Arial" w:cs="Arial"/>
        </w:rPr>
        <w:t xml:space="preserve"> aim is to establish a product that will serve the market and provide value to customers by sufficiently addressing the problem of flies and flying insects in indoors establishments and outdoors activities. The main objective of the project is to successfully improvise the ERGA22W Stainless Steel Decorative Fly Killer and present it to the target market within the designated timeframe. </w:t>
      </w:r>
      <w:r w:rsidR="005E3585" w:rsidRPr="00F954F5">
        <w:rPr>
          <w:rFonts w:ascii="Arial" w:hAnsi="Arial" w:cs="Arial"/>
        </w:rPr>
        <w:t xml:space="preserve">The improvised ERGA22W Stainless Steel Decorative Fly Killer will have a light sensor that prevents it from draining the battery during the day. </w:t>
      </w:r>
      <w:r w:rsidR="00AD10CB" w:rsidRPr="00F954F5">
        <w:rPr>
          <w:rFonts w:ascii="Arial" w:hAnsi="Arial" w:cs="Arial"/>
        </w:rPr>
        <w:t xml:space="preserve">The product design will </w:t>
      </w:r>
      <w:r w:rsidR="00202516" w:rsidRPr="00F954F5">
        <w:rPr>
          <w:rFonts w:ascii="Arial" w:hAnsi="Arial" w:cs="Arial"/>
        </w:rPr>
        <w:t>consider</w:t>
      </w:r>
      <w:r w:rsidR="00AD10CB" w:rsidRPr="00F954F5">
        <w:rPr>
          <w:rFonts w:ascii="Arial" w:hAnsi="Arial" w:cs="Arial"/>
        </w:rPr>
        <w:t xml:space="preserve"> its usability and make it user-friendly, durable, and easy to integrate with the interior design of establishments that will use it indoors. </w:t>
      </w:r>
      <w:r w:rsidR="005E3585" w:rsidRPr="00F954F5">
        <w:rPr>
          <w:rFonts w:ascii="Arial" w:hAnsi="Arial" w:cs="Arial"/>
        </w:rPr>
        <w:t xml:space="preserve">The proposed product’s target audience will be divided into two segments. The first segment will be comprised of businesses where flies and other flying insects are considered undesirable such as hotels, restaurants, grocery stores, and food-processing establishments. The second segment will be comprised of individuals who conduct outdoor activities such as fishing and camping.    </w:t>
      </w:r>
      <w:r w:rsidR="003A1AEB" w:rsidRPr="00F954F5">
        <w:rPr>
          <w:rFonts w:ascii="Arial" w:hAnsi="Arial" w:cs="Arial"/>
        </w:rPr>
        <w:t xml:space="preserve"> </w:t>
      </w:r>
    </w:p>
    <w:p w14:paraId="59F1A479" w14:textId="630E89FC" w:rsidR="00677D71" w:rsidRPr="00F954F5" w:rsidRDefault="003A1AEB" w:rsidP="00F954F5">
      <w:pPr>
        <w:spacing w:line="360" w:lineRule="auto"/>
        <w:rPr>
          <w:rFonts w:ascii="Arial" w:hAnsi="Arial" w:cs="Arial"/>
        </w:rPr>
      </w:pPr>
      <w:r w:rsidRPr="00F954F5">
        <w:rPr>
          <w:rFonts w:ascii="Arial" w:hAnsi="Arial" w:cs="Arial"/>
        </w:rPr>
        <w:t xml:space="preserve">     </w:t>
      </w:r>
    </w:p>
    <w:p w14:paraId="24E21D89" w14:textId="2ECF9301" w:rsidR="001D4CB2" w:rsidRPr="00F954F5" w:rsidRDefault="001D4CB2" w:rsidP="00210481">
      <w:pPr>
        <w:pStyle w:val="Heading1"/>
        <w:jc w:val="center"/>
      </w:pPr>
      <w:bookmarkStart w:id="3" w:name="_Toc161774149"/>
      <w:r w:rsidRPr="00F954F5">
        <w:t>Scope</w:t>
      </w:r>
      <w:bookmarkEnd w:id="3"/>
    </w:p>
    <w:p w14:paraId="09C7EDA5" w14:textId="2164C5E4" w:rsidR="005E3585" w:rsidRPr="00F954F5" w:rsidRDefault="005E3585" w:rsidP="00F954F5">
      <w:pPr>
        <w:spacing w:line="360" w:lineRule="auto"/>
        <w:rPr>
          <w:rFonts w:ascii="Arial" w:hAnsi="Arial" w:cs="Arial"/>
        </w:rPr>
      </w:pPr>
      <w:r w:rsidRPr="00F954F5">
        <w:rPr>
          <w:rFonts w:ascii="Arial" w:hAnsi="Arial" w:cs="Arial"/>
        </w:rPr>
        <w:tab/>
        <w:t>The scope of a project defines the boundaries within which the activities of the project will be done</w:t>
      </w:r>
      <w:r w:rsidR="00715527" w:rsidRPr="00F954F5">
        <w:rPr>
          <w:rFonts w:ascii="Arial" w:hAnsi="Arial" w:cs="Arial"/>
        </w:rPr>
        <w:t xml:space="preserve"> (Tariq et al., 2020)</w:t>
      </w:r>
      <w:r w:rsidRPr="00F954F5">
        <w:rPr>
          <w:rFonts w:ascii="Arial" w:hAnsi="Arial" w:cs="Arial"/>
        </w:rPr>
        <w:t xml:space="preserve">. The proposed project will work within the budget limits of a </w:t>
      </w:r>
      <w:r w:rsidRPr="00F954F5">
        <w:rPr>
          <w:rFonts w:ascii="Arial" w:hAnsi="Arial" w:cs="Arial"/>
        </w:rPr>
        <w:lastRenderedPageBreak/>
        <w:t xml:space="preserve">maximum of 130,000 pounds. </w:t>
      </w:r>
      <w:r w:rsidR="00AD10CB" w:rsidRPr="00F954F5">
        <w:rPr>
          <w:rFonts w:ascii="Arial" w:hAnsi="Arial" w:cs="Arial"/>
        </w:rPr>
        <w:t xml:space="preserve">All the activities in each phase of the implementation process will, therefore, be allocated resources appropriately to ensure the stated funds serve the entire project. The project will observe a strict timeline </w:t>
      </w:r>
      <w:r w:rsidR="00202516" w:rsidRPr="00F954F5">
        <w:rPr>
          <w:rFonts w:ascii="Arial" w:hAnsi="Arial" w:cs="Arial"/>
        </w:rPr>
        <w:t>for</w:t>
      </w:r>
      <w:r w:rsidR="00AD10CB" w:rsidRPr="00F954F5">
        <w:rPr>
          <w:rFonts w:ascii="Arial" w:hAnsi="Arial" w:cs="Arial"/>
        </w:rPr>
        <w:t xml:space="preserve"> a maximum of six months. The project scope will further encompass the marketing activities aimed at publicizing the product and creating awareness among the potential customers. The main marketing strategy that will be employed will be social media marketing. In this strategy, the project implementing team will open social media accounts with popular platforms such as TikTok, Instagram, Facebook, and Twitter. Subsequently, the accounts will be used to publicize details about the product including the price, how it works, how to purchase it, and </w:t>
      </w:r>
      <w:r w:rsidR="004C166F" w:rsidRPr="00F954F5">
        <w:rPr>
          <w:rFonts w:ascii="Arial" w:hAnsi="Arial" w:cs="Arial"/>
        </w:rPr>
        <w:t xml:space="preserve">its advantages over competitors. The marketing strategy will also include traditional marketing techniques such as </w:t>
      </w:r>
      <w:r w:rsidR="00202516" w:rsidRPr="00F954F5">
        <w:rPr>
          <w:rFonts w:ascii="Arial" w:hAnsi="Arial" w:cs="Arial"/>
        </w:rPr>
        <w:t>cold pitching</w:t>
      </w:r>
      <w:r w:rsidR="004C166F" w:rsidRPr="00F954F5">
        <w:rPr>
          <w:rFonts w:ascii="Arial" w:hAnsi="Arial" w:cs="Arial"/>
        </w:rPr>
        <w:t xml:space="preserve"> to potential customers. The third marketing strategy will be an e-commerce website where the product will be marketed through search engine optimization techniques. The project will further involve training retailers and staff </w:t>
      </w:r>
      <w:r w:rsidR="00202516" w:rsidRPr="00F954F5">
        <w:rPr>
          <w:rFonts w:ascii="Arial" w:hAnsi="Arial" w:cs="Arial"/>
        </w:rPr>
        <w:t>members in</w:t>
      </w:r>
      <w:r w:rsidR="004C166F" w:rsidRPr="00F954F5">
        <w:rPr>
          <w:rFonts w:ascii="Arial" w:hAnsi="Arial" w:cs="Arial"/>
        </w:rPr>
        <w:t xml:space="preserve"> how to unpack and install the product. Finally, the project scope will incorporate the establishment of </w:t>
      </w:r>
      <w:r w:rsidR="00202516" w:rsidRPr="00F954F5">
        <w:rPr>
          <w:rFonts w:ascii="Arial" w:hAnsi="Arial" w:cs="Arial"/>
        </w:rPr>
        <w:t>a supply</w:t>
      </w:r>
      <w:r w:rsidR="004C166F" w:rsidRPr="00F954F5">
        <w:rPr>
          <w:rFonts w:ascii="Arial" w:hAnsi="Arial" w:cs="Arial"/>
        </w:rPr>
        <w:t xml:space="preserve"> chain including establishing relationships with retailers and delivery companies for direct orders.   </w:t>
      </w:r>
      <w:r w:rsidR="00AD10CB" w:rsidRPr="00F954F5">
        <w:rPr>
          <w:rFonts w:ascii="Arial" w:hAnsi="Arial" w:cs="Arial"/>
        </w:rPr>
        <w:t xml:space="preserve">     </w:t>
      </w:r>
    </w:p>
    <w:p w14:paraId="1193D389" w14:textId="2A0AD90F" w:rsidR="001D4CB2" w:rsidRPr="00F954F5" w:rsidRDefault="001D4CB2" w:rsidP="00210481">
      <w:pPr>
        <w:pStyle w:val="Heading1"/>
        <w:jc w:val="center"/>
      </w:pPr>
      <w:bookmarkStart w:id="4" w:name="_Toc161774150"/>
      <w:r w:rsidRPr="00F954F5">
        <w:t>Work breakdown structure</w:t>
      </w:r>
      <w:bookmarkEnd w:id="4"/>
    </w:p>
    <w:p w14:paraId="2B5DA7D9" w14:textId="7AEB7A52" w:rsidR="004C166F" w:rsidRPr="00F954F5" w:rsidRDefault="004C166F" w:rsidP="00210481">
      <w:pPr>
        <w:pStyle w:val="Heading2"/>
      </w:pPr>
      <w:bookmarkStart w:id="5" w:name="_Toc161774151"/>
      <w:bookmarkStart w:id="6" w:name="_Hlk161751525"/>
      <w:r w:rsidRPr="00F954F5">
        <w:t>Initiation phase</w:t>
      </w:r>
      <w:bookmarkEnd w:id="5"/>
    </w:p>
    <w:bookmarkEnd w:id="6"/>
    <w:p w14:paraId="432D26C3" w14:textId="0B4096E1" w:rsidR="00F20955" w:rsidRPr="00F954F5" w:rsidRDefault="0043766E" w:rsidP="00F954F5">
      <w:pPr>
        <w:spacing w:line="360" w:lineRule="auto"/>
        <w:ind w:firstLine="720"/>
        <w:rPr>
          <w:rFonts w:ascii="Arial" w:hAnsi="Arial" w:cs="Arial"/>
        </w:rPr>
      </w:pPr>
      <w:r w:rsidRPr="00F954F5">
        <w:rPr>
          <w:rFonts w:ascii="Arial" w:hAnsi="Arial" w:cs="Arial"/>
        </w:rPr>
        <w:t xml:space="preserve">The initiation phase will be the first phase in the project and will include activities that prepare the project management team to carry out the activities in the rest of the project. The first activity in the initiation phase will be </w:t>
      </w:r>
      <w:bookmarkStart w:id="7" w:name="_Hlk161751652"/>
      <w:r w:rsidRPr="00F954F5">
        <w:rPr>
          <w:rFonts w:ascii="Arial" w:hAnsi="Arial" w:cs="Arial"/>
        </w:rPr>
        <w:t>c</w:t>
      </w:r>
      <w:r w:rsidR="00F20955" w:rsidRPr="00F954F5">
        <w:rPr>
          <w:rFonts w:ascii="Arial" w:hAnsi="Arial" w:cs="Arial"/>
        </w:rPr>
        <w:t>reating the project team</w:t>
      </w:r>
      <w:bookmarkEnd w:id="7"/>
      <w:r w:rsidRPr="00F954F5">
        <w:rPr>
          <w:rFonts w:ascii="Arial" w:hAnsi="Arial" w:cs="Arial"/>
        </w:rPr>
        <w:t xml:space="preserve">. The process of creating the project team will involve identifying individuals that will help the custodians of the project with activities in which they have no expertise. The second activity in the initiation phase will be the </w:t>
      </w:r>
      <w:bookmarkStart w:id="8" w:name="_Hlk161751667"/>
      <w:r w:rsidRPr="00F954F5">
        <w:rPr>
          <w:rFonts w:ascii="Arial" w:hAnsi="Arial" w:cs="Arial"/>
        </w:rPr>
        <w:t>c</w:t>
      </w:r>
      <w:r w:rsidR="00F20955" w:rsidRPr="00F954F5">
        <w:rPr>
          <w:rFonts w:ascii="Arial" w:hAnsi="Arial" w:cs="Arial"/>
        </w:rPr>
        <w:t>reat</w:t>
      </w:r>
      <w:r w:rsidRPr="00F954F5">
        <w:rPr>
          <w:rFonts w:ascii="Arial" w:hAnsi="Arial" w:cs="Arial"/>
        </w:rPr>
        <w:t>ion of</w:t>
      </w:r>
      <w:r w:rsidR="00F20955" w:rsidRPr="00F954F5">
        <w:rPr>
          <w:rFonts w:ascii="Arial" w:hAnsi="Arial" w:cs="Arial"/>
        </w:rPr>
        <w:t xml:space="preserve"> the project schedule</w:t>
      </w:r>
      <w:bookmarkEnd w:id="8"/>
      <w:r w:rsidRPr="00F954F5">
        <w:rPr>
          <w:rFonts w:ascii="Arial" w:hAnsi="Arial" w:cs="Arial"/>
        </w:rPr>
        <w:t xml:space="preserve">. The schedule will be created according to the projected time requirements of each phase and </w:t>
      </w:r>
      <w:r w:rsidR="00202516" w:rsidRPr="00F954F5">
        <w:rPr>
          <w:rFonts w:ascii="Arial" w:hAnsi="Arial" w:cs="Arial"/>
        </w:rPr>
        <w:t>the</w:t>
      </w:r>
      <w:r w:rsidRPr="00F954F5">
        <w:rPr>
          <w:rFonts w:ascii="Arial" w:hAnsi="Arial" w:cs="Arial"/>
        </w:rPr>
        <w:t xml:space="preserve"> total time in the schedule will be capped at six months.  </w:t>
      </w:r>
    </w:p>
    <w:p w14:paraId="43494491" w14:textId="77777777" w:rsidR="00F20955" w:rsidRPr="00F954F5" w:rsidRDefault="004C166F" w:rsidP="00210481">
      <w:pPr>
        <w:pStyle w:val="Heading2"/>
      </w:pPr>
      <w:bookmarkStart w:id="9" w:name="_Toc161774152"/>
      <w:bookmarkStart w:id="10" w:name="_Hlk161751531"/>
      <w:r w:rsidRPr="00F954F5">
        <w:t>Research</w:t>
      </w:r>
      <w:bookmarkEnd w:id="9"/>
    </w:p>
    <w:bookmarkEnd w:id="10"/>
    <w:p w14:paraId="146145B7" w14:textId="76FD782D" w:rsidR="004C166F" w:rsidRPr="00F954F5" w:rsidRDefault="0043766E" w:rsidP="00F954F5">
      <w:pPr>
        <w:spacing w:line="360" w:lineRule="auto"/>
        <w:ind w:firstLine="720"/>
        <w:rPr>
          <w:rFonts w:ascii="Arial" w:hAnsi="Arial" w:cs="Arial"/>
        </w:rPr>
      </w:pPr>
      <w:r w:rsidRPr="00F954F5">
        <w:rPr>
          <w:rFonts w:ascii="Arial" w:hAnsi="Arial" w:cs="Arial"/>
        </w:rPr>
        <w:t xml:space="preserve">The second phase will involve carrying out research on different activities that will be essential to the project. The first step in this phase will involve </w:t>
      </w:r>
      <w:bookmarkStart w:id="11" w:name="_Hlk161751697"/>
      <w:r w:rsidRPr="00F954F5">
        <w:rPr>
          <w:rFonts w:ascii="Arial" w:hAnsi="Arial" w:cs="Arial"/>
        </w:rPr>
        <w:t>conducting r</w:t>
      </w:r>
      <w:r w:rsidR="00F20955" w:rsidRPr="00F954F5">
        <w:rPr>
          <w:rFonts w:ascii="Arial" w:hAnsi="Arial" w:cs="Arial"/>
        </w:rPr>
        <w:t>esearch on requirements</w:t>
      </w:r>
      <w:bookmarkEnd w:id="11"/>
      <w:r w:rsidRPr="00F954F5">
        <w:rPr>
          <w:rFonts w:ascii="Arial" w:hAnsi="Arial" w:cs="Arial"/>
        </w:rPr>
        <w:t xml:space="preserve">. In this step, the project management team will </w:t>
      </w:r>
      <w:r w:rsidR="009E5E3B" w:rsidRPr="00F954F5">
        <w:rPr>
          <w:rFonts w:ascii="Arial" w:hAnsi="Arial" w:cs="Arial"/>
        </w:rPr>
        <w:t xml:space="preserve">conduct research on the details </w:t>
      </w:r>
      <w:r w:rsidR="008C57F0" w:rsidRPr="00F954F5">
        <w:rPr>
          <w:rFonts w:ascii="Arial" w:hAnsi="Arial" w:cs="Arial"/>
        </w:rPr>
        <w:t>of</w:t>
      </w:r>
      <w:r w:rsidR="009E5E3B" w:rsidRPr="00F954F5">
        <w:rPr>
          <w:rFonts w:ascii="Arial" w:hAnsi="Arial" w:cs="Arial"/>
        </w:rPr>
        <w:t xml:space="preserve"> each requirement that is necessary for the project such as the technologies and the materials required to develop the proposed product. Understanding all the requirements at this stage will be essential as it will enhance the efficiency of resource management through research-informed budgeting. The second phase of research will further involve </w:t>
      </w:r>
      <w:bookmarkStart w:id="12" w:name="_Hlk161751735"/>
      <w:r w:rsidR="009E5E3B" w:rsidRPr="00F954F5">
        <w:rPr>
          <w:rFonts w:ascii="Arial" w:hAnsi="Arial" w:cs="Arial"/>
        </w:rPr>
        <w:t xml:space="preserve">creating a </w:t>
      </w:r>
      <w:r w:rsidR="00F20955" w:rsidRPr="00F954F5">
        <w:rPr>
          <w:rFonts w:ascii="Arial" w:hAnsi="Arial" w:cs="Arial"/>
        </w:rPr>
        <w:t>prototype</w:t>
      </w:r>
      <w:r w:rsidR="009E5E3B" w:rsidRPr="00F954F5">
        <w:rPr>
          <w:rFonts w:ascii="Arial" w:hAnsi="Arial" w:cs="Arial"/>
        </w:rPr>
        <w:t xml:space="preserve"> </w:t>
      </w:r>
      <w:bookmarkEnd w:id="12"/>
      <w:r w:rsidR="009E5E3B" w:rsidRPr="00F954F5">
        <w:rPr>
          <w:rFonts w:ascii="Arial" w:hAnsi="Arial" w:cs="Arial"/>
        </w:rPr>
        <w:t>for the product as part of the research. Creating a prototype will enable the project team to fine-</w:t>
      </w:r>
      <w:r w:rsidR="009E5E3B" w:rsidRPr="00F954F5">
        <w:rPr>
          <w:rFonts w:ascii="Arial" w:hAnsi="Arial" w:cs="Arial"/>
        </w:rPr>
        <w:lastRenderedPageBreak/>
        <w:t xml:space="preserve">tune its research on the requirements as it will provide information on how the actual product will look and function.   </w:t>
      </w:r>
      <w:r w:rsidR="004C166F" w:rsidRPr="00F954F5">
        <w:rPr>
          <w:rFonts w:ascii="Arial" w:hAnsi="Arial" w:cs="Arial"/>
          <w:b/>
          <w:bCs/>
        </w:rPr>
        <w:t xml:space="preserve"> </w:t>
      </w:r>
    </w:p>
    <w:p w14:paraId="53265869" w14:textId="011AA6CA" w:rsidR="00F20955" w:rsidRPr="00F954F5" w:rsidRDefault="004C166F" w:rsidP="00210481">
      <w:pPr>
        <w:pStyle w:val="Heading2"/>
      </w:pPr>
      <w:bookmarkStart w:id="13" w:name="_Toc161774153"/>
      <w:bookmarkStart w:id="14" w:name="_Hlk161751538"/>
      <w:r w:rsidRPr="00F954F5">
        <w:t>Planning</w:t>
      </w:r>
      <w:bookmarkEnd w:id="13"/>
    </w:p>
    <w:bookmarkEnd w:id="14"/>
    <w:p w14:paraId="4FD3BB60" w14:textId="1C135060" w:rsidR="00142351" w:rsidRDefault="009E5E3B" w:rsidP="00F954F5">
      <w:pPr>
        <w:spacing w:line="360" w:lineRule="auto"/>
        <w:ind w:firstLine="720"/>
        <w:rPr>
          <w:rFonts w:ascii="Arial" w:hAnsi="Arial" w:cs="Arial"/>
        </w:rPr>
      </w:pPr>
      <w:r w:rsidRPr="00F954F5">
        <w:rPr>
          <w:rFonts w:ascii="Arial" w:hAnsi="Arial" w:cs="Arial"/>
        </w:rPr>
        <w:t>Planning in project management is essential to effective project management as it enabled project managers to set the foundation for implementing the project</w:t>
      </w:r>
      <w:r w:rsidR="00EE7F22" w:rsidRPr="00F954F5">
        <w:rPr>
          <w:rFonts w:ascii="Arial" w:hAnsi="Arial" w:cs="Arial"/>
        </w:rPr>
        <w:t xml:space="preserve"> (Zwikael et al., 2022)</w:t>
      </w:r>
      <w:r w:rsidRPr="00F954F5">
        <w:rPr>
          <w:rFonts w:ascii="Arial" w:hAnsi="Arial" w:cs="Arial"/>
        </w:rPr>
        <w:t xml:space="preserve">. The first activity that the project management team will carry out in the planning phase will be </w:t>
      </w:r>
      <w:bookmarkStart w:id="15" w:name="_Hlk161751811"/>
      <w:r w:rsidRPr="00F954F5">
        <w:rPr>
          <w:rFonts w:ascii="Arial" w:hAnsi="Arial" w:cs="Arial"/>
        </w:rPr>
        <w:t>a</w:t>
      </w:r>
      <w:r w:rsidR="00F20955" w:rsidRPr="00F954F5">
        <w:rPr>
          <w:rFonts w:ascii="Arial" w:hAnsi="Arial" w:cs="Arial"/>
        </w:rPr>
        <w:t>ssigning roles to project team members</w:t>
      </w:r>
      <w:bookmarkEnd w:id="15"/>
      <w:r w:rsidRPr="00F954F5">
        <w:rPr>
          <w:rFonts w:ascii="Arial" w:hAnsi="Arial" w:cs="Arial"/>
        </w:rPr>
        <w:t>. The activity will be important as it will eliminate confusion about roles when the implementation of the project begins.</w:t>
      </w:r>
      <w:r w:rsidR="00333C21" w:rsidRPr="00F954F5">
        <w:rPr>
          <w:rFonts w:ascii="Arial" w:hAnsi="Arial" w:cs="Arial"/>
        </w:rPr>
        <w:t xml:space="preserve"> The second activity that the project management team will carry out in this phase will be to </w:t>
      </w:r>
      <w:bookmarkStart w:id="16" w:name="_Hlk161751828"/>
      <w:r w:rsidR="00333C21" w:rsidRPr="00F954F5">
        <w:rPr>
          <w:rFonts w:ascii="Arial" w:hAnsi="Arial" w:cs="Arial"/>
        </w:rPr>
        <w:t>f</w:t>
      </w:r>
      <w:r w:rsidR="00F20955" w:rsidRPr="00F954F5">
        <w:rPr>
          <w:rFonts w:ascii="Arial" w:hAnsi="Arial" w:cs="Arial"/>
        </w:rPr>
        <w:t>inalize the product design plans</w:t>
      </w:r>
      <w:bookmarkEnd w:id="16"/>
      <w:r w:rsidR="00333C21" w:rsidRPr="00F954F5">
        <w:rPr>
          <w:rFonts w:ascii="Arial" w:hAnsi="Arial" w:cs="Arial"/>
        </w:rPr>
        <w:t xml:space="preserve">. Based on the prototype, the project management team will produce the final design of the product that will be manufactured for sale. Subsequently, the project implementation team will </w:t>
      </w:r>
      <w:bookmarkStart w:id="17" w:name="_Hlk161751849"/>
      <w:r w:rsidR="00333C21" w:rsidRPr="00F954F5">
        <w:rPr>
          <w:rFonts w:ascii="Arial" w:hAnsi="Arial" w:cs="Arial"/>
        </w:rPr>
        <w:t>d</w:t>
      </w:r>
      <w:r w:rsidR="00F20955" w:rsidRPr="00F954F5">
        <w:rPr>
          <w:rFonts w:ascii="Arial" w:hAnsi="Arial" w:cs="Arial"/>
        </w:rPr>
        <w:t>evelop the marketing strategies</w:t>
      </w:r>
      <w:r w:rsidR="00333C21" w:rsidRPr="00F954F5">
        <w:rPr>
          <w:rFonts w:ascii="Arial" w:hAnsi="Arial" w:cs="Arial"/>
        </w:rPr>
        <w:t xml:space="preserve"> </w:t>
      </w:r>
      <w:bookmarkEnd w:id="17"/>
      <w:r w:rsidR="00333C21" w:rsidRPr="00F954F5">
        <w:rPr>
          <w:rFonts w:ascii="Arial" w:hAnsi="Arial" w:cs="Arial"/>
        </w:rPr>
        <w:t>that will be employed to market the product. In this step, the project implementation team will decide on the specific marketing process. The project implementation team will develop the social media marketing campaign and decide on the traditional marketing techniques to be used.</w:t>
      </w:r>
      <w:r w:rsidR="00142351" w:rsidRPr="00F954F5">
        <w:rPr>
          <w:rFonts w:ascii="Arial" w:hAnsi="Arial" w:cs="Arial"/>
        </w:rPr>
        <w:t xml:space="preserve"> The social media marketing campaign will involve utilizing the services of a Social Media Marketing Agency that will be instructed </w:t>
      </w:r>
      <w:r w:rsidR="0087107B" w:rsidRPr="00F954F5">
        <w:rPr>
          <w:rFonts w:ascii="Arial" w:hAnsi="Arial" w:cs="Arial"/>
        </w:rPr>
        <w:t>to market</w:t>
      </w:r>
      <w:r w:rsidR="00142351" w:rsidRPr="00F954F5">
        <w:rPr>
          <w:rFonts w:ascii="Arial" w:hAnsi="Arial" w:cs="Arial"/>
        </w:rPr>
        <w:t xml:space="preserve"> the product on Instagram, Facebook, Twitter, and TikTok. The final step in the planning process will involve </w:t>
      </w:r>
      <w:bookmarkStart w:id="18" w:name="_Hlk161751866"/>
      <w:r w:rsidR="00142351" w:rsidRPr="00F954F5">
        <w:rPr>
          <w:rFonts w:ascii="Arial" w:hAnsi="Arial" w:cs="Arial"/>
        </w:rPr>
        <w:t xml:space="preserve">conducting a risk assessment </w:t>
      </w:r>
      <w:bookmarkEnd w:id="18"/>
      <w:r w:rsidR="00142351" w:rsidRPr="00F954F5">
        <w:rPr>
          <w:rFonts w:ascii="Arial" w:hAnsi="Arial" w:cs="Arial"/>
        </w:rPr>
        <w:t xml:space="preserve">that </w:t>
      </w:r>
      <w:r w:rsidR="0087107B" w:rsidRPr="00F954F5">
        <w:rPr>
          <w:rFonts w:ascii="Arial" w:hAnsi="Arial" w:cs="Arial"/>
        </w:rPr>
        <w:t>reveals</w:t>
      </w:r>
      <w:r w:rsidR="00142351" w:rsidRPr="00F954F5">
        <w:rPr>
          <w:rFonts w:ascii="Arial" w:hAnsi="Arial" w:cs="Arial"/>
        </w:rPr>
        <w:t xml:space="preserve"> potential risks that could jeopardize the project.</w:t>
      </w:r>
      <w:r w:rsidR="00403607" w:rsidRPr="00F954F5">
        <w:rPr>
          <w:rFonts w:ascii="Arial" w:hAnsi="Arial" w:cs="Arial"/>
        </w:rPr>
        <w:t xml:space="preserve"> The risk assessment process will involve identifying the activities that carry risks, identifying the risks associated with the activities, calculating the impact of the risks, and stipulating the mitigation process that will be initiated in the event the anticipated risks materialize.</w:t>
      </w:r>
    </w:p>
    <w:p w14:paraId="1256B036" w14:textId="77777777" w:rsidR="00472B0B" w:rsidRDefault="00472B0B" w:rsidP="00F954F5">
      <w:pPr>
        <w:spacing w:line="360" w:lineRule="auto"/>
        <w:ind w:firstLine="720"/>
        <w:rPr>
          <w:rFonts w:ascii="Arial" w:hAnsi="Arial" w:cs="Arial"/>
        </w:rPr>
      </w:pPr>
    </w:p>
    <w:p w14:paraId="3E5012ED" w14:textId="77777777" w:rsidR="00472B0B" w:rsidRDefault="00472B0B" w:rsidP="00F954F5">
      <w:pPr>
        <w:spacing w:line="360" w:lineRule="auto"/>
        <w:ind w:firstLine="720"/>
        <w:rPr>
          <w:rFonts w:ascii="Arial" w:hAnsi="Arial" w:cs="Arial"/>
        </w:rPr>
      </w:pPr>
    </w:p>
    <w:p w14:paraId="24D05550" w14:textId="77777777" w:rsidR="00472B0B" w:rsidRDefault="00472B0B" w:rsidP="00F954F5">
      <w:pPr>
        <w:spacing w:line="360" w:lineRule="auto"/>
        <w:ind w:firstLine="720"/>
        <w:rPr>
          <w:rFonts w:ascii="Arial" w:hAnsi="Arial" w:cs="Arial"/>
        </w:rPr>
      </w:pPr>
    </w:p>
    <w:p w14:paraId="657787C1" w14:textId="77777777" w:rsidR="00472B0B" w:rsidRPr="00F954F5" w:rsidRDefault="00472B0B" w:rsidP="00F954F5">
      <w:pPr>
        <w:spacing w:line="360" w:lineRule="auto"/>
        <w:ind w:firstLine="720"/>
        <w:rPr>
          <w:rFonts w:ascii="Arial" w:hAnsi="Arial" w:cs="Arial"/>
        </w:rPr>
      </w:pPr>
    </w:p>
    <w:p w14:paraId="0EA70D13" w14:textId="6B8064E0" w:rsidR="004C166F" w:rsidRPr="00F954F5" w:rsidRDefault="004C166F" w:rsidP="00210481">
      <w:pPr>
        <w:pStyle w:val="Heading2"/>
      </w:pPr>
      <w:bookmarkStart w:id="19" w:name="_Toc161774154"/>
      <w:bookmarkStart w:id="20" w:name="_Hlk161751544"/>
      <w:r w:rsidRPr="00F954F5">
        <w:t>Implementation</w:t>
      </w:r>
      <w:bookmarkEnd w:id="19"/>
    </w:p>
    <w:p w14:paraId="18484969" w14:textId="22224744" w:rsidR="00C35498" w:rsidRPr="00F954F5" w:rsidRDefault="00F20955" w:rsidP="00F954F5">
      <w:pPr>
        <w:spacing w:line="360" w:lineRule="auto"/>
        <w:rPr>
          <w:rFonts w:ascii="Arial" w:hAnsi="Arial" w:cs="Arial"/>
        </w:rPr>
      </w:pPr>
      <w:bookmarkStart w:id="21" w:name="_Hlk161751553"/>
      <w:bookmarkEnd w:id="20"/>
      <w:r w:rsidRPr="00F954F5">
        <w:rPr>
          <w:rFonts w:ascii="Arial" w:hAnsi="Arial" w:cs="Arial"/>
          <w:b/>
          <w:bCs/>
          <w:i/>
          <w:iCs/>
        </w:rPr>
        <w:t>Acquiring operating licenses</w:t>
      </w:r>
      <w:r w:rsidR="00AF4807" w:rsidRPr="00F954F5">
        <w:rPr>
          <w:rFonts w:ascii="Arial" w:hAnsi="Arial" w:cs="Arial"/>
          <w:b/>
          <w:bCs/>
          <w:i/>
          <w:iCs/>
        </w:rPr>
        <w:t xml:space="preserve"> </w:t>
      </w:r>
      <w:bookmarkEnd w:id="21"/>
      <w:r w:rsidR="00AF4807" w:rsidRPr="00F954F5">
        <w:rPr>
          <w:rFonts w:ascii="Arial" w:hAnsi="Arial" w:cs="Arial"/>
          <w:b/>
          <w:bCs/>
          <w:i/>
          <w:iCs/>
        </w:rPr>
        <w:t xml:space="preserve">– </w:t>
      </w:r>
      <w:r w:rsidR="00AF4807" w:rsidRPr="00F954F5">
        <w:rPr>
          <w:rFonts w:ascii="Arial" w:hAnsi="Arial" w:cs="Arial"/>
        </w:rPr>
        <w:t xml:space="preserve">the first step in the implementation process will be acquiring the operating license. In this step, </w:t>
      </w:r>
      <w:r w:rsidR="005F2BC4" w:rsidRPr="00F954F5">
        <w:rPr>
          <w:rFonts w:ascii="Arial" w:hAnsi="Arial" w:cs="Arial"/>
        </w:rPr>
        <w:t xml:space="preserve">the project implementation team will fulfil the requirements for licensure from the relevant pest control organizations. </w:t>
      </w:r>
    </w:p>
    <w:p w14:paraId="5CF67406" w14:textId="3B22DD7B" w:rsidR="00F20955" w:rsidRPr="00F954F5" w:rsidRDefault="00C35498" w:rsidP="00F954F5">
      <w:pPr>
        <w:spacing w:line="360" w:lineRule="auto"/>
        <w:rPr>
          <w:rFonts w:ascii="Arial" w:hAnsi="Arial" w:cs="Arial"/>
        </w:rPr>
      </w:pPr>
      <w:bookmarkStart w:id="22" w:name="_Hlk161751561"/>
      <w:r w:rsidRPr="00F954F5">
        <w:rPr>
          <w:rFonts w:ascii="Arial" w:hAnsi="Arial" w:cs="Arial"/>
          <w:b/>
          <w:bCs/>
          <w:i/>
          <w:iCs/>
        </w:rPr>
        <w:lastRenderedPageBreak/>
        <w:t>Developing the product</w:t>
      </w:r>
      <w:r w:rsidR="00F20955" w:rsidRPr="00F954F5">
        <w:rPr>
          <w:rFonts w:ascii="Arial" w:hAnsi="Arial" w:cs="Arial"/>
          <w:b/>
          <w:bCs/>
          <w:i/>
          <w:iCs/>
        </w:rPr>
        <w:t xml:space="preserve"> </w:t>
      </w:r>
      <w:bookmarkEnd w:id="22"/>
      <w:r w:rsidR="005F2BC4" w:rsidRPr="00F954F5">
        <w:rPr>
          <w:rFonts w:ascii="Arial" w:hAnsi="Arial" w:cs="Arial"/>
          <w:b/>
          <w:bCs/>
          <w:i/>
          <w:iCs/>
        </w:rPr>
        <w:t xml:space="preserve">– </w:t>
      </w:r>
      <w:r w:rsidR="005F2BC4" w:rsidRPr="00F954F5">
        <w:rPr>
          <w:rFonts w:ascii="Arial" w:hAnsi="Arial" w:cs="Arial"/>
        </w:rPr>
        <w:t xml:space="preserve">the second step in the implementation process will be the development of the product based on the </w:t>
      </w:r>
      <w:r w:rsidR="008E4F00" w:rsidRPr="00F954F5">
        <w:rPr>
          <w:rFonts w:ascii="Arial" w:hAnsi="Arial" w:cs="Arial"/>
        </w:rPr>
        <w:t xml:space="preserve">final design achieved in the planning phase. The design will be presented to a manufacturer for production. The number of pieces produced will be determined by the available budget.  </w:t>
      </w:r>
    </w:p>
    <w:p w14:paraId="14DBFFD9" w14:textId="76280989" w:rsidR="00F20955" w:rsidRPr="00F954F5" w:rsidRDefault="00F20955" w:rsidP="00F954F5">
      <w:pPr>
        <w:spacing w:line="360" w:lineRule="auto"/>
        <w:rPr>
          <w:rFonts w:ascii="Arial" w:hAnsi="Arial" w:cs="Arial"/>
        </w:rPr>
      </w:pPr>
      <w:bookmarkStart w:id="23" w:name="_Hlk161751570"/>
      <w:r w:rsidRPr="00F954F5">
        <w:rPr>
          <w:rFonts w:ascii="Arial" w:hAnsi="Arial" w:cs="Arial"/>
          <w:b/>
          <w:bCs/>
          <w:i/>
          <w:iCs/>
        </w:rPr>
        <w:t>Marketing and Distribution</w:t>
      </w:r>
      <w:r w:rsidR="008E4F00" w:rsidRPr="00F954F5">
        <w:rPr>
          <w:rFonts w:ascii="Arial" w:hAnsi="Arial" w:cs="Arial"/>
          <w:b/>
          <w:bCs/>
          <w:i/>
          <w:iCs/>
        </w:rPr>
        <w:t xml:space="preserve"> </w:t>
      </w:r>
      <w:bookmarkEnd w:id="23"/>
      <w:r w:rsidR="005D4A90" w:rsidRPr="00F954F5">
        <w:rPr>
          <w:rFonts w:ascii="Arial" w:hAnsi="Arial" w:cs="Arial"/>
          <w:b/>
          <w:bCs/>
          <w:i/>
          <w:iCs/>
        </w:rPr>
        <w:t>–</w:t>
      </w:r>
      <w:r w:rsidR="008E4F00" w:rsidRPr="00F954F5">
        <w:rPr>
          <w:rFonts w:ascii="Arial" w:hAnsi="Arial" w:cs="Arial"/>
          <w:b/>
          <w:bCs/>
          <w:i/>
          <w:iCs/>
        </w:rPr>
        <w:t xml:space="preserve"> </w:t>
      </w:r>
      <w:r w:rsidR="005D4A90" w:rsidRPr="00F954F5">
        <w:rPr>
          <w:rFonts w:ascii="Arial" w:hAnsi="Arial" w:cs="Arial"/>
        </w:rPr>
        <w:t>marketing the product will be a key step in the implementation process. Marketing plays a key role in the success of a new product because it creates brand awareness, which is a crucial starting point in attracting customers</w:t>
      </w:r>
      <w:r w:rsidR="00EE7F22" w:rsidRPr="00F954F5">
        <w:rPr>
          <w:rFonts w:ascii="Arial" w:hAnsi="Arial" w:cs="Arial"/>
        </w:rPr>
        <w:t xml:space="preserve"> (Manzoor et al., 2020)</w:t>
      </w:r>
      <w:r w:rsidR="005D4A90" w:rsidRPr="00F954F5">
        <w:rPr>
          <w:rFonts w:ascii="Arial" w:hAnsi="Arial" w:cs="Arial"/>
        </w:rPr>
        <w:t xml:space="preserve">. The marketing process will be done through three main approaches. In the first approach of social media marketing, the marketing process will rely on a social media marketing agency to conduct a marketing campaign designed to publicize the product and attract potential customers. In the second approach of SEO marketing, the marketing process will utilize an e-commerce website where the products will be </w:t>
      </w:r>
      <w:r w:rsidR="0087107B" w:rsidRPr="00F954F5">
        <w:rPr>
          <w:rFonts w:ascii="Arial" w:hAnsi="Arial" w:cs="Arial"/>
        </w:rPr>
        <w:t>available</w:t>
      </w:r>
      <w:r w:rsidR="005D4A90" w:rsidRPr="00F954F5">
        <w:rPr>
          <w:rFonts w:ascii="Arial" w:hAnsi="Arial" w:cs="Arial"/>
        </w:rPr>
        <w:t xml:space="preserve"> for the public to order. The SEO techniques will help market the website by increasing its visibility on the internet. </w:t>
      </w:r>
      <w:r w:rsidR="00246C0A" w:rsidRPr="00F954F5">
        <w:rPr>
          <w:rFonts w:ascii="Arial" w:hAnsi="Arial" w:cs="Arial"/>
        </w:rPr>
        <w:t xml:space="preserve">The third approach of traditional marketing will involve approaching potential customers and supplying them with brochures marketing the product and information about how they can order one for their activities. The distribution activities will include contacting retailers and distribution companies, and developing a business relationship that will allow collaboration for </w:t>
      </w:r>
      <w:r w:rsidR="0087107B" w:rsidRPr="00F954F5">
        <w:rPr>
          <w:rFonts w:ascii="Arial" w:hAnsi="Arial" w:cs="Arial"/>
        </w:rPr>
        <w:t>the purposes</w:t>
      </w:r>
      <w:r w:rsidR="00246C0A" w:rsidRPr="00F954F5">
        <w:rPr>
          <w:rFonts w:ascii="Arial" w:hAnsi="Arial" w:cs="Arial"/>
        </w:rPr>
        <w:t xml:space="preserve"> of distributing the product.  </w:t>
      </w:r>
      <w:r w:rsidR="005D4A90" w:rsidRPr="00F954F5">
        <w:rPr>
          <w:rFonts w:ascii="Arial" w:hAnsi="Arial" w:cs="Arial"/>
        </w:rPr>
        <w:t xml:space="preserve">   </w:t>
      </w:r>
    </w:p>
    <w:p w14:paraId="43199AD5" w14:textId="0FCB210B" w:rsidR="00F20955" w:rsidRPr="00F954F5" w:rsidRDefault="00F20955" w:rsidP="00F954F5">
      <w:pPr>
        <w:spacing w:line="360" w:lineRule="auto"/>
        <w:rPr>
          <w:rFonts w:ascii="Arial" w:hAnsi="Arial" w:cs="Arial"/>
        </w:rPr>
      </w:pPr>
      <w:bookmarkStart w:id="24" w:name="_Hlk161751579"/>
      <w:r w:rsidRPr="00F954F5">
        <w:rPr>
          <w:rFonts w:ascii="Arial" w:hAnsi="Arial" w:cs="Arial"/>
          <w:b/>
          <w:bCs/>
          <w:i/>
          <w:iCs/>
        </w:rPr>
        <w:t>Management of the e-commerce website</w:t>
      </w:r>
      <w:r w:rsidR="00246C0A" w:rsidRPr="00F954F5">
        <w:rPr>
          <w:rFonts w:ascii="Arial" w:hAnsi="Arial" w:cs="Arial"/>
          <w:b/>
          <w:bCs/>
          <w:i/>
          <w:iCs/>
        </w:rPr>
        <w:t xml:space="preserve"> </w:t>
      </w:r>
      <w:bookmarkEnd w:id="24"/>
      <w:r w:rsidR="00246C0A" w:rsidRPr="00F954F5">
        <w:rPr>
          <w:rFonts w:ascii="Arial" w:hAnsi="Arial" w:cs="Arial"/>
          <w:b/>
          <w:bCs/>
          <w:i/>
          <w:iCs/>
        </w:rPr>
        <w:t xml:space="preserve">– </w:t>
      </w:r>
      <w:r w:rsidR="00246C0A" w:rsidRPr="00F954F5">
        <w:rPr>
          <w:rFonts w:ascii="Arial" w:hAnsi="Arial" w:cs="Arial"/>
        </w:rPr>
        <w:t xml:space="preserve">managing the e-commerce website will form an important part of the project implementation process. the process of managing the website will involve ensuring that it is always visible to the customers, it is easy to use, the orders are </w:t>
      </w:r>
      <w:r w:rsidR="0087107B" w:rsidRPr="00F954F5">
        <w:rPr>
          <w:rFonts w:ascii="Arial" w:hAnsi="Arial" w:cs="Arial"/>
        </w:rPr>
        <w:t>captured,</w:t>
      </w:r>
      <w:r w:rsidR="00246C0A" w:rsidRPr="00F954F5">
        <w:rPr>
          <w:rFonts w:ascii="Arial" w:hAnsi="Arial" w:cs="Arial"/>
        </w:rPr>
        <w:t xml:space="preserve"> and the information transferred to the relevant distributors, and the information it displays is constantly updated.</w:t>
      </w:r>
    </w:p>
    <w:p w14:paraId="2DA44513" w14:textId="4374A12A" w:rsidR="004C166F" w:rsidRPr="00F954F5" w:rsidRDefault="00403607" w:rsidP="00210481">
      <w:pPr>
        <w:pStyle w:val="Heading2"/>
      </w:pPr>
      <w:bookmarkStart w:id="25" w:name="_Toc161774155"/>
      <w:bookmarkStart w:id="26" w:name="_Hlk161751592"/>
      <w:r w:rsidRPr="00F954F5">
        <w:t>Monitoring and Control</w:t>
      </w:r>
      <w:bookmarkEnd w:id="25"/>
    </w:p>
    <w:bookmarkEnd w:id="26"/>
    <w:p w14:paraId="1CA4A1E5" w14:textId="0FEED468" w:rsidR="00F20955" w:rsidRPr="00F954F5" w:rsidRDefault="00246C0A" w:rsidP="00F954F5">
      <w:pPr>
        <w:spacing w:line="360" w:lineRule="auto"/>
        <w:ind w:firstLine="720"/>
        <w:rPr>
          <w:rFonts w:ascii="Arial" w:hAnsi="Arial" w:cs="Arial"/>
        </w:rPr>
      </w:pPr>
      <w:r w:rsidRPr="00F954F5">
        <w:rPr>
          <w:rFonts w:ascii="Arial" w:hAnsi="Arial" w:cs="Arial"/>
        </w:rPr>
        <w:t xml:space="preserve">Monitoring and </w:t>
      </w:r>
      <w:r w:rsidR="0087107B" w:rsidRPr="00F954F5">
        <w:rPr>
          <w:rFonts w:ascii="Arial" w:hAnsi="Arial" w:cs="Arial"/>
        </w:rPr>
        <w:t>controlling</w:t>
      </w:r>
      <w:r w:rsidRPr="00F954F5">
        <w:rPr>
          <w:rFonts w:ascii="Arial" w:hAnsi="Arial" w:cs="Arial"/>
        </w:rPr>
        <w:t xml:space="preserve"> project management is a process that is aimed at ensuring that the project is running as envisioned</w:t>
      </w:r>
      <w:r w:rsidR="00EE7F22" w:rsidRPr="00F954F5">
        <w:rPr>
          <w:rFonts w:ascii="Arial" w:hAnsi="Arial" w:cs="Arial"/>
        </w:rPr>
        <w:t xml:space="preserve"> (Kerzner, 2022)</w:t>
      </w:r>
      <w:r w:rsidR="007C5890" w:rsidRPr="00F954F5">
        <w:rPr>
          <w:rFonts w:ascii="Arial" w:hAnsi="Arial" w:cs="Arial"/>
        </w:rPr>
        <w:t xml:space="preserve">. One of the activities that the project implementation team will carry out is </w:t>
      </w:r>
      <w:bookmarkStart w:id="27" w:name="_Hlk161782702"/>
      <w:bookmarkStart w:id="28" w:name="_Hlk161751893"/>
      <w:r w:rsidR="007C5890" w:rsidRPr="00F954F5">
        <w:rPr>
          <w:rFonts w:ascii="Arial" w:hAnsi="Arial" w:cs="Arial"/>
        </w:rPr>
        <w:t>c</w:t>
      </w:r>
      <w:r w:rsidR="00403607" w:rsidRPr="00F954F5">
        <w:rPr>
          <w:rFonts w:ascii="Arial" w:hAnsi="Arial" w:cs="Arial"/>
        </w:rPr>
        <w:t>ontrol</w:t>
      </w:r>
      <w:r w:rsidR="007C5890" w:rsidRPr="00F954F5">
        <w:rPr>
          <w:rFonts w:ascii="Arial" w:hAnsi="Arial" w:cs="Arial"/>
        </w:rPr>
        <w:t>ling</w:t>
      </w:r>
      <w:r w:rsidR="00403607" w:rsidRPr="00F954F5">
        <w:rPr>
          <w:rFonts w:ascii="Arial" w:hAnsi="Arial" w:cs="Arial"/>
        </w:rPr>
        <w:t xml:space="preserve"> process performance</w:t>
      </w:r>
      <w:r w:rsidR="00E83D27" w:rsidRPr="00F954F5">
        <w:rPr>
          <w:rFonts w:ascii="Arial" w:hAnsi="Arial" w:cs="Arial"/>
        </w:rPr>
        <w:t>s</w:t>
      </w:r>
      <w:r w:rsidR="00403607" w:rsidRPr="00F954F5">
        <w:rPr>
          <w:rFonts w:ascii="Arial" w:hAnsi="Arial" w:cs="Arial"/>
        </w:rPr>
        <w:t xml:space="preserve"> </w:t>
      </w:r>
      <w:bookmarkEnd w:id="27"/>
      <w:r w:rsidR="00403607" w:rsidRPr="00F954F5">
        <w:rPr>
          <w:rFonts w:ascii="Arial" w:hAnsi="Arial" w:cs="Arial"/>
        </w:rPr>
        <w:t>to maintain quality</w:t>
      </w:r>
      <w:bookmarkEnd w:id="28"/>
      <w:r w:rsidR="007C5890" w:rsidRPr="00F954F5">
        <w:rPr>
          <w:rFonts w:ascii="Arial" w:hAnsi="Arial" w:cs="Arial"/>
        </w:rPr>
        <w:t xml:space="preserve">. This will involve ensuring timely deliveries, quality and standardized production process, and standardized staff training. Moreover, monitoring and controlling the process will involve </w:t>
      </w:r>
      <w:bookmarkStart w:id="29" w:name="_Hlk161782748"/>
      <w:bookmarkStart w:id="30" w:name="_Hlk161751914"/>
      <w:r w:rsidR="007C5890" w:rsidRPr="00F954F5">
        <w:rPr>
          <w:rFonts w:ascii="Arial" w:hAnsi="Arial" w:cs="Arial"/>
        </w:rPr>
        <w:t>g</w:t>
      </w:r>
      <w:r w:rsidR="00C35498" w:rsidRPr="00F954F5">
        <w:rPr>
          <w:rFonts w:ascii="Arial" w:hAnsi="Arial" w:cs="Arial"/>
        </w:rPr>
        <w:t>ather</w:t>
      </w:r>
      <w:r w:rsidR="007C5890" w:rsidRPr="00F954F5">
        <w:rPr>
          <w:rFonts w:ascii="Arial" w:hAnsi="Arial" w:cs="Arial"/>
        </w:rPr>
        <w:t>ing</w:t>
      </w:r>
      <w:r w:rsidR="00C35498" w:rsidRPr="00F954F5">
        <w:rPr>
          <w:rFonts w:ascii="Arial" w:hAnsi="Arial" w:cs="Arial"/>
        </w:rPr>
        <w:t xml:space="preserve"> information on labor requirements</w:t>
      </w:r>
      <w:r w:rsidR="007C5890" w:rsidRPr="00F954F5">
        <w:rPr>
          <w:rFonts w:ascii="Arial" w:hAnsi="Arial" w:cs="Arial"/>
        </w:rPr>
        <w:t xml:space="preserve"> and mistakes</w:t>
      </w:r>
      <w:bookmarkEnd w:id="29"/>
      <w:r w:rsidR="007C5890" w:rsidRPr="00F954F5">
        <w:rPr>
          <w:rFonts w:ascii="Arial" w:hAnsi="Arial" w:cs="Arial"/>
        </w:rPr>
        <w:t xml:space="preserve"> </w:t>
      </w:r>
      <w:bookmarkEnd w:id="30"/>
      <w:r w:rsidR="007C5890" w:rsidRPr="00F954F5">
        <w:rPr>
          <w:rFonts w:ascii="Arial" w:hAnsi="Arial" w:cs="Arial"/>
        </w:rPr>
        <w:t xml:space="preserve">that contribute to poor performance. The information will be analyzed to extract actionable lessons that can be applied to make all the business processes better. </w:t>
      </w:r>
    </w:p>
    <w:p w14:paraId="59B006D6" w14:textId="01CD69CC" w:rsidR="00F954F5" w:rsidRPr="00F954F5" w:rsidRDefault="00F954F5" w:rsidP="00F954F5">
      <w:pPr>
        <w:spacing w:line="360" w:lineRule="auto"/>
        <w:rPr>
          <w:rFonts w:ascii="Arial" w:hAnsi="Arial" w:cs="Arial"/>
          <w:b/>
          <w:bCs/>
        </w:rPr>
      </w:pPr>
      <w:r>
        <w:rPr>
          <w:rFonts w:ascii="Arial" w:hAnsi="Arial" w:cs="Arial"/>
        </w:rPr>
        <w:t xml:space="preserve">The table below depicts the </w:t>
      </w:r>
      <w:r w:rsidRPr="00F954F5">
        <w:rPr>
          <w:rFonts w:ascii="Arial" w:hAnsi="Arial" w:cs="Arial"/>
        </w:rPr>
        <w:t>work breakdown structure</w:t>
      </w:r>
      <w:r>
        <w:rPr>
          <w:rFonts w:ascii="Arial" w:hAnsi="Arial" w:cs="Arial"/>
        </w:rPr>
        <w:t>:</w:t>
      </w:r>
    </w:p>
    <w:p w14:paraId="5FE71C04" w14:textId="5103221F" w:rsidR="00F954F5" w:rsidRDefault="00F954F5" w:rsidP="00F954F5">
      <w:pPr>
        <w:spacing w:line="360" w:lineRule="auto"/>
        <w:rPr>
          <w:rFonts w:ascii="Arial" w:hAnsi="Arial" w:cs="Arial"/>
        </w:rPr>
      </w:pPr>
    </w:p>
    <w:p w14:paraId="41C88868" w14:textId="77777777" w:rsidR="00F954F5" w:rsidRDefault="00F954F5" w:rsidP="00F954F5">
      <w:pPr>
        <w:spacing w:line="360" w:lineRule="auto"/>
        <w:rPr>
          <w:rFonts w:ascii="Arial" w:hAnsi="Arial" w:cs="Arial"/>
        </w:rPr>
      </w:pPr>
    </w:p>
    <w:p w14:paraId="00ABD8D0" w14:textId="77777777" w:rsidR="00F954F5" w:rsidRDefault="00F954F5" w:rsidP="00F954F5">
      <w:pPr>
        <w:spacing w:line="360" w:lineRule="auto"/>
        <w:rPr>
          <w:rFonts w:ascii="Arial" w:hAnsi="Arial" w:cs="Arial"/>
        </w:rPr>
      </w:pPr>
    </w:p>
    <w:p w14:paraId="4DE2DEE6" w14:textId="38932980" w:rsidR="002C5E94" w:rsidRPr="00F954F5" w:rsidRDefault="00E83D27" w:rsidP="00F954F5">
      <w:pPr>
        <w:spacing w:line="360" w:lineRule="auto"/>
        <w:rPr>
          <w:rFonts w:ascii="Arial" w:hAnsi="Arial" w:cs="Arial"/>
        </w:rPr>
      </w:pPr>
      <w:r w:rsidRPr="00F954F5">
        <w:rPr>
          <w:noProof/>
        </w:rPr>
        <mc:AlternateContent>
          <mc:Choice Requires="wps">
            <w:drawing>
              <wp:anchor distT="0" distB="0" distL="114300" distR="114300" simplePos="0" relativeHeight="251659264" behindDoc="0" locked="0" layoutInCell="1" allowOverlap="1" wp14:anchorId="44D4A73F" wp14:editId="087F9F74">
                <wp:simplePos x="0" y="0"/>
                <wp:positionH relativeFrom="margin">
                  <wp:posOffset>1981200</wp:posOffset>
                </wp:positionH>
                <wp:positionV relativeFrom="paragraph">
                  <wp:posOffset>276860</wp:posOffset>
                </wp:positionV>
                <wp:extent cx="2647950" cy="273050"/>
                <wp:effectExtent l="0" t="0" r="19050" b="12700"/>
                <wp:wrapNone/>
                <wp:docPr id="4" name="Rectangle: Rounded Corners 3">
                  <a:extLst xmlns:a="http://schemas.openxmlformats.org/drawingml/2006/main">
                    <a:ext uri="{FF2B5EF4-FFF2-40B4-BE49-F238E27FC236}">
                      <a16:creationId xmlns:a16="http://schemas.microsoft.com/office/drawing/2014/main" id="{2334AC06-3446-D4F3-8FDC-238DE17D62DF}"/>
                    </a:ext>
                  </a:extLst>
                </wp:docPr>
                <wp:cNvGraphicFramePr/>
                <a:graphic xmlns:a="http://schemas.openxmlformats.org/drawingml/2006/main">
                  <a:graphicData uri="http://schemas.microsoft.com/office/word/2010/wordprocessingShape">
                    <wps:wsp>
                      <wps:cNvSpPr/>
                      <wps:spPr>
                        <a:xfrm>
                          <a:off x="0" y="0"/>
                          <a:ext cx="2647950" cy="273050"/>
                        </a:xfrm>
                        <a:prstGeom prst="roundRect">
                          <a:avLst/>
                        </a:prstGeom>
                      </wps:spPr>
                      <wps:style>
                        <a:lnRef idx="1">
                          <a:schemeClr val="dk1"/>
                        </a:lnRef>
                        <a:fillRef idx="2">
                          <a:schemeClr val="dk1"/>
                        </a:fillRef>
                        <a:effectRef idx="1">
                          <a:schemeClr val="dk1"/>
                        </a:effectRef>
                        <a:fontRef idx="minor">
                          <a:schemeClr val="dk1"/>
                        </a:fontRef>
                      </wps:style>
                      <wps:txbx>
                        <w:txbxContent>
                          <w:p w14:paraId="4B5858E3" w14:textId="77777777" w:rsidR="00E83D27" w:rsidRPr="00E83D27" w:rsidRDefault="00E83D27" w:rsidP="00E83D27">
                            <w:pPr>
                              <w:jc w:val="center"/>
                              <w:rPr>
                                <w:rFonts w:ascii="Söhne" w:hAnsi="Söhne"/>
                                <w:color w:val="374151"/>
                                <w:kern w:val="24"/>
                                <w:sz w:val="18"/>
                                <w:szCs w:val="18"/>
                                <w14:ligatures w14:val="none"/>
                              </w:rPr>
                            </w:pPr>
                            <w:r w:rsidRPr="00E83D27">
                              <w:rPr>
                                <w:rFonts w:ascii="Söhne" w:hAnsi="Söhne"/>
                                <w:color w:val="374151"/>
                                <w:kern w:val="24"/>
                                <w:sz w:val="18"/>
                                <w:szCs w:val="18"/>
                              </w:rPr>
                              <w:t xml:space="preserve">ERGA22W Stainless Steel Decorative Fly Killer project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4D4A73F" id="Rectangle: Rounded Corners 3" o:spid="_x0000_s1026" style="position:absolute;margin-left:156pt;margin-top:21.8pt;width:208.5pt;height:2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" fillcolor="#555 [2160]" strokecolor="black [3200]" strokeweight=".5pt">
                <v:fill color2="#313131 [2608]" rotate="t" colors="0 #9b9b9b;.5 #8e8e8e;1 #797979" focus="100%" type="gradient">
                  <o:fill v:ext="view" type="gradientUnscaled"/>
                </v:fill>
                <v:stroke joinstyle="miter"/>
                <v:textbox>
                  <w:txbxContent>
                    <w:p w14:paraId="4B5858E3" w14:textId="77777777" w:rsidR="00E83D27" w:rsidRPr="00E83D27" w:rsidRDefault="00E83D27" w:rsidP="00E83D27">
                      <w:pPr>
                        <w:jc w:val="center"/>
                        <w:rPr>
                          <w:rFonts w:ascii="Söhne" w:hAnsi="Söhne"/>
                          <w:color w:val="374151"/>
                          <w:kern w:val="24"/>
                          <w:sz w:val="18"/>
                          <w:szCs w:val="18"/>
                          <w14:ligatures w14:val="none"/>
                        </w:rPr>
                      </w:pPr>
                      <w:r w:rsidRPr="00E83D27">
                        <w:rPr>
                          <w:rFonts w:ascii="Söhne" w:hAnsi="Söhne"/>
                          <w:color w:val="374151"/>
                          <w:kern w:val="24"/>
                          <w:sz w:val="18"/>
                          <w:szCs w:val="18"/>
                        </w:rPr>
                        <w:t xml:space="preserve">ERGA22W Stainless Steel Decorative Fly Killer project </w:t>
                      </w:r>
                    </w:p>
                  </w:txbxContent>
                </v:textbox>
                <w10:wrap anchorx="margin"/>
              </v:roundrect>
            </w:pict>
          </mc:Fallback>
        </mc:AlternateContent>
      </w:r>
    </w:p>
    <w:p w14:paraId="12F1B7D9" w14:textId="3BAE3744" w:rsidR="002C5E94" w:rsidRDefault="00E83D27" w:rsidP="00E83D27">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258B0039" wp14:editId="5E5306FA">
                <wp:simplePos x="0" y="0"/>
                <wp:positionH relativeFrom="column">
                  <wp:posOffset>3263900</wp:posOffset>
                </wp:positionH>
                <wp:positionV relativeFrom="paragraph">
                  <wp:posOffset>240030</wp:posOffset>
                </wp:positionV>
                <wp:extent cx="0" cy="266700"/>
                <wp:effectExtent l="76200" t="0" r="57150" b="57150"/>
                <wp:wrapNone/>
                <wp:docPr id="1294272702" name="Straight Arrow Connector 2"/>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type w14:anchorId="71CB32CE" id="_x0000_t32" coordsize="21600,21600" o:spt="32" o:oned="t" path="m,l21600,21600e" filled="f">
                <v:path arrowok="t" fillok="f" o:connecttype="none"/>
                <o:lock v:ext="edit" shapetype="t"/>
              </v:shapetype>
              <v:shape id="Straight Arrow Connector 2" o:spid="_x0000_s1026" type="#_x0000_t32" style="position:absolute;margin-left:257pt;margin-top:18.9pt;width:0;height:2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" strokecolor="#4472c4 [3204]" strokeweight=".5pt">
                <v:stroke endarrow="block" joinstyle="miter"/>
              </v:shape>
            </w:pict>
          </mc:Fallback>
        </mc:AlternateContent>
      </w:r>
    </w:p>
    <w:p w14:paraId="29B96B90" w14:textId="03252D51" w:rsidR="00E83D27" w:rsidRDefault="00844122" w:rsidP="002C5E94">
      <w:pPr>
        <w:rPr>
          <w:rFonts w:ascii="Arial" w:hAnsi="Arial" w:cs="Arial"/>
          <w:sz w:val="24"/>
          <w:szCs w:val="24"/>
        </w:rPr>
      </w:pPr>
      <w:r>
        <w:rPr>
          <w:noProof/>
        </w:rPr>
        <mc:AlternateContent>
          <mc:Choice Requires="wps">
            <w:drawing>
              <wp:anchor distT="0" distB="0" distL="114300" distR="114300" simplePos="0" relativeHeight="251710464" behindDoc="0" locked="0" layoutInCell="1" allowOverlap="1" wp14:anchorId="4448232A" wp14:editId="00D2770C">
                <wp:simplePos x="0" y="0"/>
                <wp:positionH relativeFrom="column">
                  <wp:posOffset>-374650</wp:posOffset>
                </wp:positionH>
                <wp:positionV relativeFrom="paragraph">
                  <wp:posOffset>292100</wp:posOffset>
                </wp:positionV>
                <wp:extent cx="0" cy="1428750"/>
                <wp:effectExtent l="0" t="0" r="38100" b="19050"/>
                <wp:wrapNone/>
                <wp:docPr id="1292209810" name="Straight Connector 22"/>
                <wp:cNvGraphicFramePr/>
                <a:graphic xmlns:a="http://schemas.openxmlformats.org/drawingml/2006/main">
                  <a:graphicData uri="http://schemas.microsoft.com/office/word/2010/wordprocessingShape">
                    <wps:wsp>
                      <wps:cNvCnPr/>
                      <wps:spPr>
                        <a:xfrm>
                          <a:off x="0" y="0"/>
                          <a:ext cx="0" cy="142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7F3CE15" id="Straight Connector 22"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29.5pt,23pt" to="-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" strokecolor="#4472c4 [3204]" strokeweight=".5pt">
                <v:stroke joinstyle="miter"/>
              </v:line>
            </w:pict>
          </mc:Fallback>
        </mc:AlternateContent>
      </w:r>
      <w:r w:rsidR="008939C8">
        <w:rPr>
          <w:noProof/>
        </w:rPr>
        <mc:AlternateContent>
          <mc:Choice Requires="wps">
            <w:drawing>
              <wp:anchor distT="0" distB="0" distL="114300" distR="114300" simplePos="0" relativeHeight="251665408" behindDoc="0" locked="0" layoutInCell="1" allowOverlap="1" wp14:anchorId="51EC3018" wp14:editId="75D91914">
                <wp:simplePos x="0" y="0"/>
                <wp:positionH relativeFrom="margin">
                  <wp:posOffset>2143125</wp:posOffset>
                </wp:positionH>
                <wp:positionV relativeFrom="paragraph">
                  <wp:posOffset>241300</wp:posOffset>
                </wp:positionV>
                <wp:extent cx="1027430" cy="260350"/>
                <wp:effectExtent l="0" t="0" r="20320" b="25400"/>
                <wp:wrapNone/>
                <wp:docPr id="12" name="Rectangle: Rounded Corners 11">
                  <a:extLst xmlns:a="http://schemas.openxmlformats.org/drawingml/2006/main">
                    <a:ext uri="{FF2B5EF4-FFF2-40B4-BE49-F238E27FC236}">
                      <a16:creationId xmlns:a16="http://schemas.microsoft.com/office/drawing/2014/main" id="{AA5320D4-C917-BB7E-3DA4-AB828083E4E0}"/>
                    </a:ext>
                  </a:extLst>
                </wp:docPr>
                <wp:cNvGraphicFramePr/>
                <a:graphic xmlns:a="http://schemas.openxmlformats.org/drawingml/2006/main">
                  <a:graphicData uri="http://schemas.microsoft.com/office/word/2010/wordprocessingShape">
                    <wps:wsp>
                      <wps:cNvSpPr/>
                      <wps:spPr>
                        <a:xfrm>
                          <a:off x="0" y="0"/>
                          <a:ext cx="1027430" cy="260350"/>
                        </a:xfrm>
                        <a:prstGeom prst="roundRect">
                          <a:avLst/>
                        </a:prstGeom>
                      </wps:spPr>
                      <wps:style>
                        <a:lnRef idx="1">
                          <a:schemeClr val="dk1"/>
                        </a:lnRef>
                        <a:fillRef idx="2">
                          <a:schemeClr val="dk1"/>
                        </a:fillRef>
                        <a:effectRef idx="1">
                          <a:schemeClr val="dk1"/>
                        </a:effectRef>
                        <a:fontRef idx="minor">
                          <a:schemeClr val="dk1"/>
                        </a:fontRef>
                      </wps:style>
                      <wps:txbx>
                        <w:txbxContent>
                          <w:p w14:paraId="1C89BAE9" w14:textId="77777777" w:rsidR="00E83D27" w:rsidRPr="00E83D27" w:rsidRDefault="00E83D27" w:rsidP="00E83D27">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Planning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1EC3018" id="Rectangle: Rounded Corners 11" o:spid="_x0000_s1027" style="position:absolute;margin-left:168.75pt;margin-top:19pt;width:80.9pt;height:2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" fillcolor="#555 [2160]" strokecolor="black [3200]" strokeweight=".5pt">
                <v:fill color2="#313131 [2608]" rotate="t" colors="0 #9b9b9b;.5 #8e8e8e;1 #797979" focus="100%" type="gradient">
                  <o:fill v:ext="view" type="gradientUnscaled"/>
                </v:fill>
                <v:stroke joinstyle="miter"/>
                <v:textbox>
                  <w:txbxContent>
                    <w:p w14:paraId="1C89BAE9" w14:textId="77777777" w:rsidR="00E83D27" w:rsidRPr="00E83D27" w:rsidRDefault="00E83D27" w:rsidP="00E83D27">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Planning</w:t>
                      </w:r>
                    </w:p>
                  </w:txbxContent>
                </v:textbox>
                <w10:wrap anchorx="margin"/>
              </v:roundrect>
            </w:pict>
          </mc:Fallback>
        </mc:AlternateContent>
      </w:r>
      <w:r w:rsidR="008939C8">
        <w:rPr>
          <w:noProof/>
        </w:rPr>
        <mc:AlternateContent>
          <mc:Choice Requires="wps">
            <w:drawing>
              <wp:anchor distT="0" distB="0" distL="114300" distR="114300" simplePos="0" relativeHeight="251663360" behindDoc="0" locked="0" layoutInCell="1" allowOverlap="1" wp14:anchorId="0399B222" wp14:editId="07B7CDF1">
                <wp:simplePos x="0" y="0"/>
                <wp:positionH relativeFrom="column">
                  <wp:posOffset>647700</wp:posOffset>
                </wp:positionH>
                <wp:positionV relativeFrom="paragraph">
                  <wp:posOffset>241300</wp:posOffset>
                </wp:positionV>
                <wp:extent cx="1040130" cy="266700"/>
                <wp:effectExtent l="0" t="0" r="26670" b="19050"/>
                <wp:wrapNone/>
                <wp:docPr id="11" name="Rectangle: Rounded Corners 10">
                  <a:extLst xmlns:a="http://schemas.openxmlformats.org/drawingml/2006/main">
                    <a:ext uri="{FF2B5EF4-FFF2-40B4-BE49-F238E27FC236}">
                      <a16:creationId xmlns:a16="http://schemas.microsoft.com/office/drawing/2014/main" id="{1BC4FA82-75B0-993C-91EF-C6FD292EE996}"/>
                    </a:ext>
                  </a:extLst>
                </wp:docPr>
                <wp:cNvGraphicFramePr/>
                <a:graphic xmlns:a="http://schemas.openxmlformats.org/drawingml/2006/main">
                  <a:graphicData uri="http://schemas.microsoft.com/office/word/2010/wordprocessingShape">
                    <wps:wsp>
                      <wps:cNvSpPr/>
                      <wps:spPr>
                        <a:xfrm>
                          <a:off x="0" y="0"/>
                          <a:ext cx="1040130" cy="266700"/>
                        </a:xfrm>
                        <a:prstGeom prst="roundRect">
                          <a:avLst/>
                        </a:prstGeom>
                      </wps:spPr>
                      <wps:style>
                        <a:lnRef idx="1">
                          <a:schemeClr val="dk1"/>
                        </a:lnRef>
                        <a:fillRef idx="2">
                          <a:schemeClr val="dk1"/>
                        </a:fillRef>
                        <a:effectRef idx="1">
                          <a:schemeClr val="dk1"/>
                        </a:effectRef>
                        <a:fontRef idx="minor">
                          <a:schemeClr val="dk1"/>
                        </a:fontRef>
                      </wps:style>
                      <wps:txbx>
                        <w:txbxContent>
                          <w:p w14:paraId="7EEDD2CF" w14:textId="77777777" w:rsidR="00E83D27" w:rsidRPr="00E83D27" w:rsidRDefault="00E83D27" w:rsidP="00E83D27">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 xml:space="preserve">Research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0399B222" id="Rectangle: Rounded Corners 10" o:spid="_x0000_s1028" style="position:absolute;margin-left:51pt;margin-top:19pt;width:81.9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" fillcolor="#555 [2160]" strokecolor="black [3200]" strokeweight=".5pt">
                <v:fill color2="#313131 [2608]" rotate="t" colors="0 #9b9b9b;.5 #8e8e8e;1 #797979" focus="100%" type="gradient">
                  <o:fill v:ext="view" type="gradientUnscaled"/>
                </v:fill>
                <v:stroke joinstyle="miter"/>
                <v:textbox>
                  <w:txbxContent>
                    <w:p w14:paraId="7EEDD2CF" w14:textId="77777777" w:rsidR="00E83D27" w:rsidRPr="00E83D27" w:rsidRDefault="00E83D27" w:rsidP="00E83D27">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 xml:space="preserve">Research </w:t>
                      </w:r>
                    </w:p>
                  </w:txbxContent>
                </v:textbox>
              </v:roundrect>
            </w:pict>
          </mc:Fallback>
        </mc:AlternateContent>
      </w:r>
      <w:r w:rsidR="008939C8">
        <w:rPr>
          <w:noProof/>
        </w:rPr>
        <mc:AlternateContent>
          <mc:Choice Requires="wps">
            <w:drawing>
              <wp:anchor distT="0" distB="0" distL="114300" distR="114300" simplePos="0" relativeHeight="251675648" behindDoc="0" locked="0" layoutInCell="1" allowOverlap="1" wp14:anchorId="0B088473" wp14:editId="7FCD8BE1">
                <wp:simplePos x="0" y="0"/>
                <wp:positionH relativeFrom="column">
                  <wp:posOffset>3771900</wp:posOffset>
                </wp:positionH>
                <wp:positionV relativeFrom="paragraph">
                  <wp:posOffset>285750</wp:posOffset>
                </wp:positionV>
                <wp:extent cx="25400" cy="2762250"/>
                <wp:effectExtent l="0" t="0" r="31750" b="19050"/>
                <wp:wrapNone/>
                <wp:docPr id="1756200572" name="Straight Connector 6"/>
                <wp:cNvGraphicFramePr/>
                <a:graphic xmlns:a="http://schemas.openxmlformats.org/drawingml/2006/main">
                  <a:graphicData uri="http://schemas.microsoft.com/office/word/2010/wordprocessingShape">
                    <wps:wsp>
                      <wps:cNvCnPr/>
                      <wps:spPr>
                        <a:xfrm>
                          <a:off x="0" y="0"/>
                          <a:ext cx="25400" cy="2762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0CB5BA6C" id="Straight Connector 6"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97pt,22.5pt" to="299pt,2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" strokecolor="#4472c4 [3204]" strokeweight=".5pt">
                <v:stroke joinstyle="miter"/>
              </v:line>
            </w:pict>
          </mc:Fallback>
        </mc:AlternateContent>
      </w:r>
      <w:r w:rsidR="00E83D27">
        <w:rPr>
          <w:noProof/>
        </w:rPr>
        <mc:AlternateContent>
          <mc:Choice Requires="wps">
            <w:drawing>
              <wp:anchor distT="0" distB="0" distL="114300" distR="114300" simplePos="0" relativeHeight="251661312" behindDoc="0" locked="0" layoutInCell="1" allowOverlap="1" wp14:anchorId="2A801F96" wp14:editId="39C952DD">
                <wp:simplePos x="0" y="0"/>
                <wp:positionH relativeFrom="margin">
                  <wp:posOffset>-381000</wp:posOffset>
                </wp:positionH>
                <wp:positionV relativeFrom="paragraph">
                  <wp:posOffset>228600</wp:posOffset>
                </wp:positionV>
                <wp:extent cx="749300" cy="266700"/>
                <wp:effectExtent l="0" t="0" r="12700" b="19050"/>
                <wp:wrapNone/>
                <wp:docPr id="10" name="Rectangle: Rounded Corners 9">
                  <a:extLst xmlns:a="http://schemas.openxmlformats.org/drawingml/2006/main">
                    <a:ext uri="{FF2B5EF4-FFF2-40B4-BE49-F238E27FC236}">
                      <a16:creationId xmlns:a16="http://schemas.microsoft.com/office/drawing/2014/main" id="{8BDF3171-AD9D-C279-69F8-8B4701328EEA}"/>
                    </a:ext>
                  </a:extLst>
                </wp:docPr>
                <wp:cNvGraphicFramePr/>
                <a:graphic xmlns:a="http://schemas.openxmlformats.org/drawingml/2006/main">
                  <a:graphicData uri="http://schemas.microsoft.com/office/word/2010/wordprocessingShape">
                    <wps:wsp>
                      <wps:cNvSpPr/>
                      <wps:spPr>
                        <a:xfrm>
                          <a:off x="0" y="0"/>
                          <a:ext cx="749300" cy="266700"/>
                        </a:xfrm>
                        <a:prstGeom prst="roundRect">
                          <a:avLst/>
                        </a:prstGeom>
                      </wps:spPr>
                      <wps:style>
                        <a:lnRef idx="1">
                          <a:schemeClr val="dk1"/>
                        </a:lnRef>
                        <a:fillRef idx="2">
                          <a:schemeClr val="dk1"/>
                        </a:fillRef>
                        <a:effectRef idx="1">
                          <a:schemeClr val="dk1"/>
                        </a:effectRef>
                        <a:fontRef idx="minor">
                          <a:schemeClr val="dk1"/>
                        </a:fontRef>
                      </wps:style>
                      <wps:txbx>
                        <w:txbxContent>
                          <w:p w14:paraId="74D4D97F" w14:textId="77777777" w:rsidR="00E83D27" w:rsidRPr="00E83D27" w:rsidRDefault="00E83D27" w:rsidP="00E83D27">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Initiation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A801F96" id="Rectangle: Rounded Corners 9" o:spid="_x0000_s1029" style="position:absolute;margin-left:-30pt;margin-top:18pt;width:59pt;height:2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" fillcolor="#555 [2160]" strokecolor="black [3200]" strokeweight=".5pt">
                <v:fill color2="#313131 [2608]" rotate="t" colors="0 #9b9b9b;.5 #8e8e8e;1 #797979" focus="100%" type="gradient">
                  <o:fill v:ext="view" type="gradientUnscaled"/>
                </v:fill>
                <v:stroke joinstyle="miter"/>
                <v:textbox>
                  <w:txbxContent>
                    <w:p w14:paraId="74D4D97F" w14:textId="77777777" w:rsidR="00E83D27" w:rsidRPr="00E83D27" w:rsidRDefault="00E83D27" w:rsidP="00E83D27">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Initiation</w:t>
                      </w:r>
                    </w:p>
                  </w:txbxContent>
                </v:textbox>
                <w10:wrap anchorx="margin"/>
              </v:roundrect>
            </w:pict>
          </mc:Fallback>
        </mc:AlternateContent>
      </w:r>
      <w:r w:rsidR="00E83D27">
        <w:rPr>
          <w:noProof/>
        </w:rPr>
        <mc:AlternateContent>
          <mc:Choice Requires="wps">
            <w:drawing>
              <wp:anchor distT="0" distB="0" distL="114300" distR="114300" simplePos="0" relativeHeight="251669504" behindDoc="0" locked="0" layoutInCell="1" allowOverlap="1" wp14:anchorId="48218580" wp14:editId="78ABF010">
                <wp:simplePos x="0" y="0"/>
                <wp:positionH relativeFrom="margin">
                  <wp:posOffset>5149850</wp:posOffset>
                </wp:positionH>
                <wp:positionV relativeFrom="paragraph">
                  <wp:posOffset>228600</wp:posOffset>
                </wp:positionV>
                <wp:extent cx="1365250" cy="273050"/>
                <wp:effectExtent l="0" t="0" r="25400" b="12700"/>
                <wp:wrapNone/>
                <wp:docPr id="14" name="Rectangle: Rounded Corners 13">
                  <a:extLst xmlns:a="http://schemas.openxmlformats.org/drawingml/2006/main">
                    <a:ext uri="{FF2B5EF4-FFF2-40B4-BE49-F238E27FC236}">
                      <a16:creationId xmlns:a16="http://schemas.microsoft.com/office/drawing/2014/main" id="{AD9A2F53-EECD-16E9-3136-99176BE11C83}"/>
                    </a:ext>
                  </a:extLst>
                </wp:docPr>
                <wp:cNvGraphicFramePr/>
                <a:graphic xmlns:a="http://schemas.openxmlformats.org/drawingml/2006/main">
                  <a:graphicData uri="http://schemas.microsoft.com/office/word/2010/wordprocessingShape">
                    <wps:wsp>
                      <wps:cNvSpPr/>
                      <wps:spPr>
                        <a:xfrm>
                          <a:off x="0" y="0"/>
                          <a:ext cx="1365250" cy="273050"/>
                        </a:xfrm>
                        <a:prstGeom prst="roundRect">
                          <a:avLst/>
                        </a:prstGeom>
                        <a:gradFill rotWithShape="1">
                          <a:gsLst>
                            <a:gs pos="0">
                              <a:sysClr val="windowText" lastClr="000000">
                                <a:tint val="58000"/>
                                <a:satMod val="108000"/>
                                <a:lumMod val="110000"/>
                              </a:sysClr>
                            </a:gs>
                            <a:gs pos="100000">
                              <a:sysClr val="windowText" lastClr="000000">
                                <a:tint val="81000"/>
                                <a:satMod val="109000"/>
                                <a:lumMod val="105000"/>
                              </a:sysClr>
                            </a:gs>
                          </a:gsLst>
                          <a:lin ang="5040000" scaled="0"/>
                        </a:gradFill>
                        <a:ln w="9525" cap="flat" cmpd="sng" algn="ctr">
                          <a:solidFill>
                            <a:sysClr val="windowText" lastClr="000000"/>
                          </a:solidFill>
                          <a:prstDash val="solid"/>
                        </a:ln>
                        <a:effectLst/>
                      </wps:spPr>
                      <wps:txbx>
                        <w:txbxContent>
                          <w:p w14:paraId="779CC359" w14:textId="12DDAF81" w:rsidR="00E83D27" w:rsidRPr="00E83D27" w:rsidRDefault="00E83D27" w:rsidP="00E83D27">
                            <w:pPr>
                              <w:jc w:val="center"/>
                              <w:rPr>
                                <w:rFonts w:ascii="Tw Cen MT" w:eastAsia="+mn-ea" w:hAnsi="Tw Cen MT" w:cs="+mn-cs"/>
                                <w:color w:val="000000"/>
                                <w:kern w:val="24"/>
                                <w:sz w:val="18"/>
                                <w:szCs w:val="18"/>
                                <w14:ligatures w14:val="none"/>
                              </w:rPr>
                            </w:pPr>
                            <w:r w:rsidRPr="00E83D27">
                              <w:rPr>
                                <w:sz w:val="18"/>
                                <w:szCs w:val="18"/>
                              </w:rPr>
                              <w:t>Monitoring and control</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8218580" id="Rectangle: Rounded Corners 13" o:spid="_x0000_s1030" style="position:absolute;margin-left:405.5pt;margin-top:18pt;width:107.5pt;height:2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" fillcolor="#bfbfbf" strokecolor="windowText">
                <v:fill color2="#7f7f7f" rotate="t" angle="6" focus="100%" type="gradient">
                  <o:fill v:ext="view" type="gradientUnscaled"/>
                </v:fill>
                <v:textbox>
                  <w:txbxContent>
                    <w:p w14:paraId="779CC359" w14:textId="12DDAF81" w:rsidR="00E83D27" w:rsidRPr="00E83D27" w:rsidRDefault="00E83D27" w:rsidP="00E83D27">
                      <w:pPr>
                        <w:jc w:val="center"/>
                        <w:rPr>
                          <w:rFonts w:ascii="Tw Cen MT" w:eastAsia="+mn-ea" w:hAnsi="Tw Cen MT" w:cs="+mn-cs"/>
                          <w:color w:val="000000"/>
                          <w:kern w:val="24"/>
                          <w:sz w:val="18"/>
                          <w:szCs w:val="18"/>
                          <w14:ligatures w14:val="none"/>
                        </w:rPr>
                      </w:pPr>
                      <w:r w:rsidRPr="00E83D27">
                        <w:rPr>
                          <w:sz w:val="18"/>
                          <w:szCs w:val="18"/>
                        </w:rPr>
                        <w:t>Monitoring and control</w:t>
                      </w:r>
                    </w:p>
                  </w:txbxContent>
                </v:textbox>
                <w10:wrap anchorx="margin"/>
              </v:roundrect>
            </w:pict>
          </mc:Fallback>
        </mc:AlternateContent>
      </w:r>
      <w:r w:rsidR="00E83D27">
        <w:rPr>
          <w:noProof/>
        </w:rPr>
        <mc:AlternateContent>
          <mc:Choice Requires="wps">
            <w:drawing>
              <wp:anchor distT="0" distB="0" distL="114300" distR="114300" simplePos="0" relativeHeight="251667456" behindDoc="0" locked="0" layoutInCell="1" allowOverlap="1" wp14:anchorId="5A9006A0" wp14:editId="187A699C">
                <wp:simplePos x="0" y="0"/>
                <wp:positionH relativeFrom="column">
                  <wp:posOffset>3771900</wp:posOffset>
                </wp:positionH>
                <wp:positionV relativeFrom="paragraph">
                  <wp:posOffset>234950</wp:posOffset>
                </wp:positionV>
                <wp:extent cx="1098550" cy="266700"/>
                <wp:effectExtent l="0" t="0" r="25400" b="19050"/>
                <wp:wrapNone/>
                <wp:docPr id="13" name="Rectangle: Rounded Corners 12">
                  <a:extLst xmlns:a="http://schemas.openxmlformats.org/drawingml/2006/main">
                    <a:ext uri="{FF2B5EF4-FFF2-40B4-BE49-F238E27FC236}">
                      <a16:creationId xmlns:a16="http://schemas.microsoft.com/office/drawing/2014/main" id="{DA40778D-4DD7-5209-F76E-85AD5E75CC36}"/>
                    </a:ext>
                  </a:extLst>
                </wp:docPr>
                <wp:cNvGraphicFramePr/>
                <a:graphic xmlns:a="http://schemas.openxmlformats.org/drawingml/2006/main">
                  <a:graphicData uri="http://schemas.microsoft.com/office/word/2010/wordprocessingShape">
                    <wps:wsp>
                      <wps:cNvSpPr/>
                      <wps:spPr>
                        <a:xfrm>
                          <a:off x="0" y="0"/>
                          <a:ext cx="1098550" cy="266700"/>
                        </a:xfrm>
                        <a:prstGeom prst="roundRect">
                          <a:avLst/>
                        </a:prstGeom>
                      </wps:spPr>
                      <wps:style>
                        <a:lnRef idx="1">
                          <a:schemeClr val="dk1"/>
                        </a:lnRef>
                        <a:fillRef idx="2">
                          <a:schemeClr val="dk1"/>
                        </a:fillRef>
                        <a:effectRef idx="1">
                          <a:schemeClr val="dk1"/>
                        </a:effectRef>
                        <a:fontRef idx="minor">
                          <a:schemeClr val="dk1"/>
                        </a:fontRef>
                      </wps:style>
                      <wps:txbx>
                        <w:txbxContent>
                          <w:p w14:paraId="27A86B15" w14:textId="77777777" w:rsidR="00E83D27" w:rsidRPr="00E83D27" w:rsidRDefault="00E83D27" w:rsidP="00E83D27">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Implementation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A9006A0" id="Rectangle: Rounded Corners 12" o:spid="_x0000_s1031" style="position:absolute;margin-left:297pt;margin-top:18.5pt;width:86.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" fillcolor="#555 [2160]" strokecolor="black [3200]" strokeweight=".5pt">
                <v:fill color2="#313131 [2608]" rotate="t" colors="0 #9b9b9b;.5 #8e8e8e;1 #797979" focus="100%" type="gradient">
                  <o:fill v:ext="view" type="gradientUnscaled"/>
                </v:fill>
                <v:stroke joinstyle="miter"/>
                <v:textbox>
                  <w:txbxContent>
                    <w:p w14:paraId="27A86B15" w14:textId="77777777" w:rsidR="00E83D27" w:rsidRPr="00E83D27" w:rsidRDefault="00E83D27" w:rsidP="00E83D27">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Implementation</w:t>
                      </w:r>
                    </w:p>
                  </w:txbxContent>
                </v:textbox>
              </v:roundrect>
            </w:pict>
          </mc:Fallback>
        </mc:AlternateContent>
      </w:r>
      <w:r w:rsidR="00E83D27">
        <w:rPr>
          <w:noProof/>
        </w:rPr>
        <mc:AlternateContent>
          <mc:Choice Requires="wps">
            <w:drawing>
              <wp:anchor distT="0" distB="0" distL="114300" distR="114300" simplePos="0" relativeHeight="251670528" behindDoc="0" locked="0" layoutInCell="1" allowOverlap="1" wp14:anchorId="09FF909D" wp14:editId="7680C827">
                <wp:simplePos x="0" y="0"/>
                <wp:positionH relativeFrom="column">
                  <wp:posOffset>-330200</wp:posOffset>
                </wp:positionH>
                <wp:positionV relativeFrom="paragraph">
                  <wp:posOffset>215900</wp:posOffset>
                </wp:positionV>
                <wp:extent cx="6838950" cy="12700"/>
                <wp:effectExtent l="0" t="0" r="19050" b="25400"/>
                <wp:wrapNone/>
                <wp:docPr id="1728579677" name="Straight Connector 1"/>
                <wp:cNvGraphicFramePr/>
                <a:graphic xmlns:a="http://schemas.openxmlformats.org/drawingml/2006/main">
                  <a:graphicData uri="http://schemas.microsoft.com/office/word/2010/wordprocessingShape">
                    <wps:wsp>
                      <wps:cNvCnPr/>
                      <wps:spPr>
                        <a:xfrm flipV="1">
                          <a:off x="0" y="0"/>
                          <a:ext cx="68389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44D755C" id="Straight Connector 1"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6pt,17pt" to="51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" strokecolor="#4472c4 [3204]" strokeweight=".5pt">
                <v:stroke joinstyle="miter"/>
              </v:line>
            </w:pict>
          </mc:Fallback>
        </mc:AlternateContent>
      </w:r>
    </w:p>
    <w:p w14:paraId="0DD8CA37" w14:textId="7770EA30" w:rsidR="00E83D27" w:rsidRDefault="00844122" w:rsidP="002C5E9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7392" behindDoc="0" locked="0" layoutInCell="1" allowOverlap="1" wp14:anchorId="41D51B10" wp14:editId="07AFB591">
                <wp:simplePos x="0" y="0"/>
                <wp:positionH relativeFrom="column">
                  <wp:posOffset>654050</wp:posOffset>
                </wp:positionH>
                <wp:positionV relativeFrom="paragraph">
                  <wp:posOffset>122555</wp:posOffset>
                </wp:positionV>
                <wp:extent cx="0" cy="1270000"/>
                <wp:effectExtent l="0" t="0" r="38100" b="25400"/>
                <wp:wrapNone/>
                <wp:docPr id="2042237095" name="Straight Connector 19"/>
                <wp:cNvGraphicFramePr/>
                <a:graphic xmlns:a="http://schemas.openxmlformats.org/drawingml/2006/main">
                  <a:graphicData uri="http://schemas.microsoft.com/office/word/2010/wordprocessingShape">
                    <wps:wsp>
                      <wps:cNvCnPr/>
                      <wps:spPr>
                        <a:xfrm>
                          <a:off x="0" y="0"/>
                          <a:ext cx="0" cy="1270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2928BA4" id="Straight Connector 19"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51.5pt,9.65pt" to="51.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" strokecolor="#4472c4 [3204]" strokeweight=".5pt">
                <v:stroke joinstyle="miter"/>
              </v:line>
            </w:pict>
          </mc:Fallback>
        </mc:AlternateContent>
      </w:r>
      <w:r w:rsidR="008939C8">
        <w:rPr>
          <w:rFonts w:ascii="Arial" w:hAnsi="Arial" w:cs="Arial"/>
          <w:noProof/>
          <w:sz w:val="24"/>
          <w:szCs w:val="24"/>
        </w:rPr>
        <mc:AlternateContent>
          <mc:Choice Requires="wps">
            <w:drawing>
              <wp:anchor distT="0" distB="0" distL="114300" distR="114300" simplePos="0" relativeHeight="251683840" behindDoc="0" locked="0" layoutInCell="1" allowOverlap="1" wp14:anchorId="6DE38674" wp14:editId="6CA87C87">
                <wp:simplePos x="0" y="0"/>
                <wp:positionH relativeFrom="column">
                  <wp:posOffset>2146300</wp:posOffset>
                </wp:positionH>
                <wp:positionV relativeFrom="paragraph">
                  <wp:posOffset>8255</wp:posOffset>
                </wp:positionV>
                <wp:extent cx="12700" cy="2686050"/>
                <wp:effectExtent l="0" t="0" r="25400" b="19050"/>
                <wp:wrapNone/>
                <wp:docPr id="553123029" name="Straight Connector 8"/>
                <wp:cNvGraphicFramePr/>
                <a:graphic xmlns:a="http://schemas.openxmlformats.org/drawingml/2006/main">
                  <a:graphicData uri="http://schemas.microsoft.com/office/word/2010/wordprocessingShape">
                    <wps:wsp>
                      <wps:cNvCnPr/>
                      <wps:spPr>
                        <a:xfrm>
                          <a:off x="0" y="0"/>
                          <a:ext cx="12700" cy="268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3FC48E6" id="Straight Connector 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69pt,.65pt" to="170pt,2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" strokecolor="#4472c4 [3204]" strokeweight=".5pt">
                <v:stroke joinstyle="miter"/>
              </v:line>
            </w:pict>
          </mc:Fallback>
        </mc:AlternateContent>
      </w:r>
      <w:r w:rsidR="00E83D27">
        <w:rPr>
          <w:rFonts w:ascii="Arial" w:hAnsi="Arial" w:cs="Arial"/>
          <w:noProof/>
          <w:sz w:val="24"/>
          <w:szCs w:val="24"/>
        </w:rPr>
        <mc:AlternateContent>
          <mc:Choice Requires="wps">
            <w:drawing>
              <wp:anchor distT="0" distB="0" distL="114300" distR="114300" simplePos="0" relativeHeight="251674624" behindDoc="0" locked="0" layoutInCell="1" allowOverlap="1" wp14:anchorId="6BA5572B" wp14:editId="3807EAE2">
                <wp:simplePos x="0" y="0"/>
                <wp:positionH relativeFrom="column">
                  <wp:posOffset>5143500</wp:posOffset>
                </wp:positionH>
                <wp:positionV relativeFrom="paragraph">
                  <wp:posOffset>71755</wp:posOffset>
                </wp:positionV>
                <wp:extent cx="0" cy="1155700"/>
                <wp:effectExtent l="0" t="0" r="38100" b="25400"/>
                <wp:wrapNone/>
                <wp:docPr id="1365521706" name="Straight Connector 5"/>
                <wp:cNvGraphicFramePr/>
                <a:graphic xmlns:a="http://schemas.openxmlformats.org/drawingml/2006/main">
                  <a:graphicData uri="http://schemas.microsoft.com/office/word/2010/wordprocessingShape">
                    <wps:wsp>
                      <wps:cNvCnPr/>
                      <wps:spPr>
                        <a:xfrm>
                          <a:off x="0" y="0"/>
                          <a:ext cx="0" cy="1155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0161A5C" id="Straight Connector 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405pt,5.65pt" to="405pt,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" strokecolor="#4472c4 [3204]" strokeweight=".5pt">
                <v:stroke joinstyle="miter"/>
              </v:line>
            </w:pict>
          </mc:Fallback>
        </mc:AlternateContent>
      </w:r>
    </w:p>
    <w:p w14:paraId="307C59CE" w14:textId="2BE911D4" w:rsidR="00E83D27" w:rsidRDefault="00844122" w:rsidP="002C5E9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1488" behindDoc="0" locked="0" layoutInCell="1" allowOverlap="1" wp14:anchorId="275DCBB5" wp14:editId="18256A45">
                <wp:simplePos x="0" y="0"/>
                <wp:positionH relativeFrom="column">
                  <wp:posOffset>-285750</wp:posOffset>
                </wp:positionH>
                <wp:positionV relativeFrom="paragraph">
                  <wp:posOffset>85725</wp:posOffset>
                </wp:positionV>
                <wp:extent cx="901700" cy="666750"/>
                <wp:effectExtent l="0" t="0" r="12700" b="19050"/>
                <wp:wrapNone/>
                <wp:docPr id="1667896989" name="Rectangle: Rounded Corners 23"/>
                <wp:cNvGraphicFramePr/>
                <a:graphic xmlns:a="http://schemas.openxmlformats.org/drawingml/2006/main">
                  <a:graphicData uri="http://schemas.microsoft.com/office/word/2010/wordprocessingShape">
                    <wps:wsp>
                      <wps:cNvSpPr/>
                      <wps:spPr>
                        <a:xfrm>
                          <a:off x="0" y="0"/>
                          <a:ext cx="901700" cy="6667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9F856D3" w14:textId="5CB88D1A" w:rsidR="00844122" w:rsidRDefault="00844122" w:rsidP="00844122">
                            <w:pPr>
                              <w:jc w:val="center"/>
                            </w:pPr>
                            <w:r w:rsidRPr="00DC7D82">
                              <w:rPr>
                                <w:rFonts w:ascii="Arial" w:eastAsia="Times New Roman" w:hAnsi="Arial" w:cs="Arial"/>
                                <w:kern w:val="0"/>
                                <w:sz w:val="20"/>
                                <w:szCs w:val="20"/>
                                <w14:ligatures w14:val="none"/>
                              </w:rPr>
                              <w:t>Creating Project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5DCBB5" id="Rectangle: Rounded Corners 23" o:spid="_x0000_s1032" style="position:absolute;margin-left:-22.5pt;margin-top:6.75pt;width:71pt;height:5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" fillcolor="#4472c4 [3204]" strokecolor="#09101d [484]" strokeweight="1pt">
                <v:stroke joinstyle="miter"/>
                <v:textbox>
                  <w:txbxContent>
                    <w:p w14:paraId="79F856D3" w14:textId="5CB88D1A" w:rsidR="00844122" w:rsidRDefault="00844122" w:rsidP="00844122">
                      <w:pPr>
                        <w:jc w:val="center"/>
                      </w:pPr>
                      <w:r w:rsidRPr="00DC7D82">
                        <w:rPr>
                          <w:rFonts w:ascii="Arial" w:eastAsia="Times New Roman" w:hAnsi="Arial" w:cs="Arial"/>
                          <w:kern w:val="0"/>
                          <w:sz w:val="20"/>
                          <w:szCs w:val="20"/>
                          <w14:ligatures w14:val="none"/>
                        </w:rPr>
                        <w:t>Creating Project Team</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704320" behindDoc="0" locked="0" layoutInCell="1" allowOverlap="1" wp14:anchorId="47149E35" wp14:editId="5CEC7107">
                <wp:simplePos x="0" y="0"/>
                <wp:positionH relativeFrom="column">
                  <wp:posOffset>806450</wp:posOffset>
                </wp:positionH>
                <wp:positionV relativeFrom="paragraph">
                  <wp:posOffset>225425</wp:posOffset>
                </wp:positionV>
                <wp:extent cx="1073150" cy="425450"/>
                <wp:effectExtent l="0" t="0" r="12700" b="12700"/>
                <wp:wrapNone/>
                <wp:docPr id="120057991" name="Rectangle: Rounded Corners 7"/>
                <wp:cNvGraphicFramePr/>
                <a:graphic xmlns:a="http://schemas.openxmlformats.org/drawingml/2006/main">
                  <a:graphicData uri="http://schemas.microsoft.com/office/word/2010/wordprocessingShape">
                    <wps:wsp>
                      <wps:cNvSpPr/>
                      <wps:spPr>
                        <a:xfrm>
                          <a:off x="0" y="0"/>
                          <a:ext cx="1073150" cy="42545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1A64D83B" w14:textId="4E505A21" w:rsidR="00844122" w:rsidRPr="008939C8" w:rsidRDefault="00844122" w:rsidP="00844122">
                            <w:pPr>
                              <w:jc w:val="center"/>
                            </w:pPr>
                            <w:r w:rsidRPr="00DC7D82">
                              <w:rPr>
                                <w:rFonts w:ascii="Arial" w:eastAsia="Times New Roman" w:hAnsi="Arial" w:cs="Arial"/>
                                <w:kern w:val="0"/>
                                <w:sz w:val="20"/>
                                <w:szCs w:val="20"/>
                                <w14:ligatures w14:val="none"/>
                              </w:rPr>
                              <w:t>Conducting Research on Requirements</w:t>
                            </w:r>
                            <w:r w:rsidRPr="00844122">
                              <w:rPr>
                                <w:rFonts w:ascii="Arial" w:eastAsia="Times New Roman" w:hAnsi="Arial" w:cs="Arial"/>
                                <w:kern w:val="0"/>
                                <w:sz w:val="20"/>
                                <w:szCs w:val="20"/>
                                <w14:ligatures w14:val="none"/>
                              </w:rPr>
                              <w:t xml:space="preserve">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149E35" id="Rectangle: Rounded Corners 7" o:spid="_x0000_s1033" style="position:absolute;margin-left:63.5pt;margin-top:17.75pt;width:84.5pt;height:3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" fillcolor="#4472c4 [3204]" strokecolor="#09101d [484]" strokeweight="1pt">
                <v:stroke joinstyle="miter"/>
                <v:textbox>
                  <w:txbxContent>
                    <w:p w14:paraId="1A64D83B" w14:textId="4E505A21" w:rsidR="00844122" w:rsidRPr="008939C8" w:rsidRDefault="00844122" w:rsidP="00844122">
                      <w:pPr>
                        <w:jc w:val="center"/>
                      </w:pPr>
                      <w:r w:rsidRPr="00DC7D82">
                        <w:rPr>
                          <w:rFonts w:ascii="Arial" w:eastAsia="Times New Roman" w:hAnsi="Arial" w:cs="Arial"/>
                          <w:kern w:val="0"/>
                          <w:sz w:val="20"/>
                          <w:szCs w:val="20"/>
                          <w14:ligatures w14:val="none"/>
                        </w:rPr>
                        <w:t>Conducting Research on Requirements</w:t>
                      </w:r>
                      <w:r w:rsidRPr="00844122">
                        <w:rPr>
                          <w:rFonts w:ascii="Arial" w:eastAsia="Times New Roman" w:hAnsi="Arial" w:cs="Arial"/>
                          <w:kern w:val="0"/>
                          <w:sz w:val="20"/>
                          <w:szCs w:val="20"/>
                          <w14:ligatures w14:val="none"/>
                        </w:rPr>
                        <w:t xml:space="preserve"> members</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702272" behindDoc="0" locked="0" layoutInCell="1" allowOverlap="1" wp14:anchorId="6246A07B" wp14:editId="605AF30C">
                <wp:simplePos x="0" y="0"/>
                <wp:positionH relativeFrom="column">
                  <wp:posOffset>5143500</wp:posOffset>
                </wp:positionH>
                <wp:positionV relativeFrom="paragraph">
                  <wp:posOffset>238125</wp:posOffset>
                </wp:positionV>
                <wp:extent cx="127000" cy="19050"/>
                <wp:effectExtent l="0" t="57150" r="25400" b="76200"/>
                <wp:wrapNone/>
                <wp:docPr id="403288353" name="Straight Arrow Connector 18"/>
                <wp:cNvGraphicFramePr/>
                <a:graphic xmlns:a="http://schemas.openxmlformats.org/drawingml/2006/main">
                  <a:graphicData uri="http://schemas.microsoft.com/office/word/2010/wordprocessingShape">
                    <wps:wsp>
                      <wps:cNvCnPr/>
                      <wps:spPr>
                        <a:xfrm flipV="1">
                          <a:off x="0" y="0"/>
                          <a:ext cx="1270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04AEA8CF" id="Straight Arrow Connector 18" o:spid="_x0000_s1026" type="#_x0000_t32" style="position:absolute;margin-left:405pt;margin-top:18.75pt;width:10pt;height:1.5pt;flip: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2576" behindDoc="0" locked="0" layoutInCell="1" allowOverlap="1" wp14:anchorId="1300F590" wp14:editId="67754163">
                <wp:simplePos x="0" y="0"/>
                <wp:positionH relativeFrom="page">
                  <wp:align>right</wp:align>
                </wp:positionH>
                <wp:positionV relativeFrom="paragraph">
                  <wp:posOffset>9525</wp:posOffset>
                </wp:positionV>
                <wp:extent cx="1574800" cy="488950"/>
                <wp:effectExtent l="0" t="0" r="25400" b="25400"/>
                <wp:wrapNone/>
                <wp:docPr id="312440939" name="Rectangle: Rounded Corners 3"/>
                <wp:cNvGraphicFramePr/>
                <a:graphic xmlns:a="http://schemas.openxmlformats.org/drawingml/2006/main">
                  <a:graphicData uri="http://schemas.microsoft.com/office/word/2010/wordprocessingShape">
                    <wps:wsp>
                      <wps:cNvSpPr/>
                      <wps:spPr>
                        <a:xfrm>
                          <a:off x="0" y="0"/>
                          <a:ext cx="1574800" cy="4889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15084D3" w14:textId="4A7EEC29" w:rsidR="00E83D27" w:rsidRDefault="00E83D27" w:rsidP="00E83D27">
                            <w:r w:rsidRPr="00E83D27">
                              <w:t>controlling process performances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00F590" id="_x0000_s1034" style="position:absolute;margin-left:72.8pt;margin-top:.75pt;width:124pt;height:38.5pt;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" fillcolor="#4472c4 [3204]" strokecolor="#09101d [484]" strokeweight="1pt">
                <v:stroke joinstyle="miter"/>
                <v:textbox>
                  <w:txbxContent>
                    <w:p w14:paraId="715084D3" w14:textId="4A7EEC29" w:rsidR="00E83D27" w:rsidRDefault="00E83D27" w:rsidP="00E83D27">
                      <w:r w:rsidRPr="00E83D27">
                        <w:t>controlling process performances</w:t>
                      </w:r>
                    </w:p>
                  </w:txbxContent>
                </v:textbox>
                <w10:wrap anchorx="page"/>
              </v:roundrect>
            </w:pict>
          </mc:Fallback>
        </mc:AlternateContent>
      </w:r>
      <w:r w:rsidR="008939C8">
        <w:rPr>
          <w:rFonts w:ascii="Arial" w:hAnsi="Arial" w:cs="Arial"/>
          <w:noProof/>
          <w:sz w:val="24"/>
          <w:szCs w:val="24"/>
        </w:rPr>
        <mc:AlternateContent>
          <mc:Choice Requires="wps">
            <w:drawing>
              <wp:anchor distT="0" distB="0" distL="114300" distR="114300" simplePos="0" relativeHeight="251685888" behindDoc="0" locked="0" layoutInCell="1" allowOverlap="1" wp14:anchorId="50C96069" wp14:editId="070F5545">
                <wp:simplePos x="0" y="0"/>
                <wp:positionH relativeFrom="column">
                  <wp:posOffset>2368550</wp:posOffset>
                </wp:positionH>
                <wp:positionV relativeFrom="paragraph">
                  <wp:posOffset>136525</wp:posOffset>
                </wp:positionV>
                <wp:extent cx="1358900" cy="425450"/>
                <wp:effectExtent l="0" t="0" r="12700" b="12700"/>
                <wp:wrapNone/>
                <wp:docPr id="1233697295" name="Rectangle: Rounded Corners 7"/>
                <wp:cNvGraphicFramePr/>
                <a:graphic xmlns:a="http://schemas.openxmlformats.org/drawingml/2006/main">
                  <a:graphicData uri="http://schemas.microsoft.com/office/word/2010/wordprocessingShape">
                    <wps:wsp>
                      <wps:cNvSpPr/>
                      <wps:spPr>
                        <a:xfrm>
                          <a:off x="0" y="0"/>
                          <a:ext cx="1358900" cy="42545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1E72729F" w14:textId="1ECBE0B1" w:rsidR="008939C8" w:rsidRPr="008939C8" w:rsidRDefault="00844122" w:rsidP="008939C8">
                            <w:pPr>
                              <w:jc w:val="center"/>
                            </w:pPr>
                            <w:r w:rsidRPr="00DC7D82">
                              <w:rPr>
                                <w:rFonts w:ascii="Arial" w:eastAsia="Times New Roman" w:hAnsi="Arial" w:cs="Arial"/>
                                <w:kern w:val="0"/>
                                <w:sz w:val="20"/>
                                <w:szCs w:val="20"/>
                                <w14:ligatures w14:val="none"/>
                              </w:rPr>
                              <w:t>Assigning Roles</w:t>
                            </w:r>
                            <w:r w:rsidRPr="00844122">
                              <w:rPr>
                                <w:rFonts w:ascii="Arial" w:eastAsia="Times New Roman" w:hAnsi="Arial" w:cs="Arial"/>
                                <w:kern w:val="0"/>
                                <w:sz w:val="20"/>
                                <w:szCs w:val="20"/>
                                <w14:ligatures w14:val="none"/>
                              </w:rPr>
                              <w:t xml:space="preserve"> to team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C96069" id="_x0000_s1035" style="position:absolute;margin-left:186.5pt;margin-top:10.75pt;width:107pt;height:3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" fillcolor="#4472c4 [3204]" strokecolor="#09101d [484]" strokeweight="1pt">
                <v:stroke joinstyle="miter"/>
                <v:textbox>
                  <w:txbxContent>
                    <w:p w14:paraId="1E72729F" w14:textId="1ECBE0B1" w:rsidR="008939C8" w:rsidRPr="008939C8" w:rsidRDefault="00844122" w:rsidP="008939C8">
                      <w:pPr>
                        <w:jc w:val="center"/>
                      </w:pPr>
                      <w:r w:rsidRPr="00DC7D82">
                        <w:rPr>
                          <w:rFonts w:ascii="Arial" w:eastAsia="Times New Roman" w:hAnsi="Arial" w:cs="Arial"/>
                          <w:kern w:val="0"/>
                          <w:sz w:val="20"/>
                          <w:szCs w:val="20"/>
                          <w14:ligatures w14:val="none"/>
                        </w:rPr>
                        <w:t>Assigning Roles</w:t>
                      </w:r>
                      <w:r w:rsidRPr="00844122">
                        <w:rPr>
                          <w:rFonts w:ascii="Arial" w:eastAsia="Times New Roman" w:hAnsi="Arial" w:cs="Arial"/>
                          <w:kern w:val="0"/>
                          <w:sz w:val="20"/>
                          <w:szCs w:val="20"/>
                          <w14:ligatures w14:val="none"/>
                        </w:rPr>
                        <w:t xml:space="preserve"> to team members</w:t>
                      </w:r>
                    </w:p>
                  </w:txbxContent>
                </v:textbox>
              </v:roundrect>
            </w:pict>
          </mc:Fallback>
        </mc:AlternateContent>
      </w:r>
      <w:r w:rsidR="008939C8">
        <w:rPr>
          <w:rFonts w:ascii="Arial" w:hAnsi="Arial" w:cs="Arial"/>
          <w:noProof/>
          <w:sz w:val="24"/>
          <w:szCs w:val="24"/>
        </w:rPr>
        <mc:AlternateContent>
          <mc:Choice Requires="wps">
            <w:drawing>
              <wp:anchor distT="0" distB="0" distL="114300" distR="114300" simplePos="0" relativeHeight="251676672" behindDoc="0" locked="0" layoutInCell="1" allowOverlap="1" wp14:anchorId="3756E62B" wp14:editId="26B467E3">
                <wp:simplePos x="0" y="0"/>
                <wp:positionH relativeFrom="column">
                  <wp:posOffset>3886200</wp:posOffset>
                </wp:positionH>
                <wp:positionV relativeFrom="paragraph">
                  <wp:posOffset>73025</wp:posOffset>
                </wp:positionV>
                <wp:extent cx="1130300" cy="444500"/>
                <wp:effectExtent l="0" t="0" r="12700" b="12700"/>
                <wp:wrapNone/>
                <wp:docPr id="173144132" name="Rectangle: Rounded Corners 7"/>
                <wp:cNvGraphicFramePr/>
                <a:graphic xmlns:a="http://schemas.openxmlformats.org/drawingml/2006/main">
                  <a:graphicData uri="http://schemas.microsoft.com/office/word/2010/wordprocessingShape">
                    <wps:wsp>
                      <wps:cNvSpPr/>
                      <wps:spPr>
                        <a:xfrm>
                          <a:off x="0" y="0"/>
                          <a:ext cx="1130300" cy="4445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C37B4D" w14:textId="139C06E8" w:rsidR="008939C8" w:rsidRPr="008939C8" w:rsidRDefault="008939C8" w:rsidP="008939C8">
                            <w:pPr>
                              <w:jc w:val="center"/>
                            </w:pPr>
                            <w:r w:rsidRPr="00DC7D82">
                              <w:rPr>
                                <w:rFonts w:ascii="Arial" w:eastAsia="Times New Roman" w:hAnsi="Arial" w:cs="Arial"/>
                                <w:kern w:val="0"/>
                                <w:sz w:val="20"/>
                                <w:szCs w:val="20"/>
                                <w14:ligatures w14:val="none"/>
                              </w:rPr>
                              <w:t>Acquiring Licenses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56E62B" id="_x0000_s1036" style="position:absolute;margin-left:306pt;margin-top:5.75pt;width:89pt;height: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" fillcolor="#4472c4 [3204]" strokecolor="#09101d [484]" strokeweight="1pt">
                <v:stroke joinstyle="miter"/>
                <v:textbox>
                  <w:txbxContent>
                    <w:p w14:paraId="6CC37B4D" w14:textId="139C06E8" w:rsidR="008939C8" w:rsidRPr="008939C8" w:rsidRDefault="008939C8" w:rsidP="008939C8">
                      <w:pPr>
                        <w:jc w:val="center"/>
                      </w:pPr>
                      <w:r w:rsidRPr="00DC7D82">
                        <w:rPr>
                          <w:rFonts w:ascii="Arial" w:eastAsia="Times New Roman" w:hAnsi="Arial" w:cs="Arial"/>
                          <w:kern w:val="0"/>
                          <w:sz w:val="20"/>
                          <w:szCs w:val="20"/>
                          <w14:ligatures w14:val="none"/>
                        </w:rPr>
                        <w:t>Acquiring Licenses</w:t>
                      </w:r>
                    </w:p>
                  </w:txbxContent>
                </v:textbox>
              </v:roundrect>
            </w:pict>
          </mc:Fallback>
        </mc:AlternateContent>
      </w:r>
    </w:p>
    <w:p w14:paraId="3CE92072" w14:textId="7967680B" w:rsidR="00E83D27" w:rsidRDefault="00844122" w:rsidP="002C5E9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4560" behindDoc="0" locked="0" layoutInCell="1" allowOverlap="1" wp14:anchorId="0F0F5B18" wp14:editId="2EED4451">
                <wp:simplePos x="0" y="0"/>
                <wp:positionH relativeFrom="column">
                  <wp:posOffset>-368300</wp:posOffset>
                </wp:positionH>
                <wp:positionV relativeFrom="paragraph">
                  <wp:posOffset>112395</wp:posOffset>
                </wp:positionV>
                <wp:extent cx="95250" cy="6350"/>
                <wp:effectExtent l="0" t="76200" r="19050" b="88900"/>
                <wp:wrapNone/>
                <wp:docPr id="1325222965" name="Straight Arrow Connector 26"/>
                <wp:cNvGraphicFramePr/>
                <a:graphic xmlns:a="http://schemas.openxmlformats.org/drawingml/2006/main">
                  <a:graphicData uri="http://schemas.microsoft.com/office/word/2010/wordprocessingShape">
                    <wps:wsp>
                      <wps:cNvCnPr/>
                      <wps:spPr>
                        <a:xfrm>
                          <a:off x="0" y="0"/>
                          <a:ext cx="952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5303BBA8" id="Straight Arrow Connector 26" o:spid="_x0000_s1026" type="#_x0000_t32" style="position:absolute;margin-left:-29pt;margin-top:8.85pt;width:7.5pt;height:.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09440" behindDoc="0" locked="0" layoutInCell="1" allowOverlap="1" wp14:anchorId="4DBD2499" wp14:editId="2A1E192C">
                <wp:simplePos x="0" y="0"/>
                <wp:positionH relativeFrom="column">
                  <wp:posOffset>654050</wp:posOffset>
                </wp:positionH>
                <wp:positionV relativeFrom="paragraph">
                  <wp:posOffset>144145</wp:posOffset>
                </wp:positionV>
                <wp:extent cx="171450" cy="0"/>
                <wp:effectExtent l="0" t="76200" r="19050" b="95250"/>
                <wp:wrapNone/>
                <wp:docPr id="1623646606" name="Straight Arrow Connector 21"/>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76C5B37E" id="Straight Arrow Connector 21" o:spid="_x0000_s1026" type="#_x0000_t32" style="position:absolute;margin-left:51.5pt;margin-top:11.35pt;width:13.5pt;height:0;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97152" behindDoc="0" locked="0" layoutInCell="1" allowOverlap="1" wp14:anchorId="49565885" wp14:editId="41075137">
                <wp:simplePos x="0" y="0"/>
                <wp:positionH relativeFrom="column">
                  <wp:posOffset>3784600</wp:posOffset>
                </wp:positionH>
                <wp:positionV relativeFrom="paragraph">
                  <wp:posOffset>17145</wp:posOffset>
                </wp:positionV>
                <wp:extent cx="133350" cy="0"/>
                <wp:effectExtent l="0" t="76200" r="19050" b="95250"/>
                <wp:wrapNone/>
                <wp:docPr id="456878136" name="Straight Arrow Connector 13"/>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22EA165B" id="Straight Arrow Connector 13" o:spid="_x0000_s1026" type="#_x0000_t32" style="position:absolute;margin-left:298pt;margin-top:1.35pt;width:10.5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93056" behindDoc="0" locked="0" layoutInCell="1" allowOverlap="1" wp14:anchorId="6E32D18E" wp14:editId="6C26BF41">
                <wp:simplePos x="0" y="0"/>
                <wp:positionH relativeFrom="column">
                  <wp:posOffset>2139950</wp:posOffset>
                </wp:positionH>
                <wp:positionV relativeFrom="paragraph">
                  <wp:posOffset>36195</wp:posOffset>
                </wp:positionV>
                <wp:extent cx="203200" cy="0"/>
                <wp:effectExtent l="0" t="76200" r="25400" b="95250"/>
                <wp:wrapNone/>
                <wp:docPr id="2090308469" name="Straight Arrow Connector 9"/>
                <wp:cNvGraphicFramePr/>
                <a:graphic xmlns:a="http://schemas.openxmlformats.org/drawingml/2006/main">
                  <a:graphicData uri="http://schemas.microsoft.com/office/word/2010/wordprocessingShape">
                    <wps:wsp>
                      <wps:cNvCnPr/>
                      <wps:spPr>
                        <a:xfrm>
                          <a:off x="0" y="0"/>
                          <a:ext cx="203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4FF6AC4F" id="Straight Arrow Connector 9" o:spid="_x0000_s1026" type="#_x0000_t32" style="position:absolute;margin-left:168.5pt;margin-top:2.85pt;width:16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" strokecolor="#4472c4 [3204]" strokeweight=".5pt">
                <v:stroke endarrow="block" joinstyle="miter"/>
              </v:shape>
            </w:pict>
          </mc:Fallback>
        </mc:AlternateContent>
      </w:r>
    </w:p>
    <w:p w14:paraId="32A809FD" w14:textId="380D6559" w:rsidR="00E83D27" w:rsidRDefault="00844122" w:rsidP="002C5E9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2512" behindDoc="0" locked="0" layoutInCell="1" allowOverlap="1" wp14:anchorId="74F5DE19" wp14:editId="2173CFC4">
                <wp:simplePos x="0" y="0"/>
                <wp:positionH relativeFrom="column">
                  <wp:posOffset>-285750</wp:posOffset>
                </wp:positionH>
                <wp:positionV relativeFrom="paragraph">
                  <wp:posOffset>297815</wp:posOffset>
                </wp:positionV>
                <wp:extent cx="901700" cy="806450"/>
                <wp:effectExtent l="0" t="0" r="12700" b="12700"/>
                <wp:wrapNone/>
                <wp:docPr id="44931859" name="Rectangle: Rounded Corners 24"/>
                <wp:cNvGraphicFramePr/>
                <a:graphic xmlns:a="http://schemas.openxmlformats.org/drawingml/2006/main">
                  <a:graphicData uri="http://schemas.microsoft.com/office/word/2010/wordprocessingShape">
                    <wps:wsp>
                      <wps:cNvSpPr/>
                      <wps:spPr>
                        <a:xfrm>
                          <a:off x="0" y="0"/>
                          <a:ext cx="901700" cy="8064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B3BE1B" w14:textId="5A466F2E" w:rsidR="00844122" w:rsidRDefault="00844122" w:rsidP="00844122">
                            <w:pPr>
                              <w:jc w:val="center"/>
                            </w:pPr>
                            <w:r w:rsidRPr="00DC7D82">
                              <w:t>Creating Project Schedule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F5DE19" id="Rectangle: Rounded Corners 24" o:spid="_x0000_s1037" style="position:absolute;margin-left:-22.5pt;margin-top:23.45pt;width:71pt;height:6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" fillcolor="#4472c4 [3204]" strokecolor="#09101d [484]" strokeweight="1pt">
                <v:stroke joinstyle="miter"/>
                <v:textbox>
                  <w:txbxContent>
                    <w:p w14:paraId="13B3BE1B" w14:textId="5A466F2E" w:rsidR="00844122" w:rsidRDefault="00844122" w:rsidP="00844122">
                      <w:pPr>
                        <w:jc w:val="center"/>
                      </w:pPr>
                      <w:r w:rsidRPr="00DC7D82">
                        <w:t>Creating Project Schedule</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706368" behindDoc="0" locked="0" layoutInCell="1" allowOverlap="1" wp14:anchorId="0FCFFA1D" wp14:editId="75B8F9F9">
                <wp:simplePos x="0" y="0"/>
                <wp:positionH relativeFrom="column">
                  <wp:posOffset>800100</wp:posOffset>
                </wp:positionH>
                <wp:positionV relativeFrom="paragraph">
                  <wp:posOffset>291465</wp:posOffset>
                </wp:positionV>
                <wp:extent cx="1079500" cy="450850"/>
                <wp:effectExtent l="0" t="0" r="25400" b="25400"/>
                <wp:wrapNone/>
                <wp:docPr id="1443392535" name="Rectangle: Rounded Corners 7"/>
                <wp:cNvGraphicFramePr/>
                <a:graphic xmlns:a="http://schemas.openxmlformats.org/drawingml/2006/main">
                  <a:graphicData uri="http://schemas.microsoft.com/office/word/2010/wordprocessingShape">
                    <wps:wsp>
                      <wps:cNvSpPr/>
                      <wps:spPr>
                        <a:xfrm>
                          <a:off x="0" y="0"/>
                          <a:ext cx="1079500" cy="45085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319E4159" w14:textId="31729B9F" w:rsidR="00844122" w:rsidRDefault="00844122" w:rsidP="00844122">
                            <w:pPr>
                              <w:jc w:val="center"/>
                            </w:pPr>
                            <w:r w:rsidRPr="00DC7D82">
                              <w:rPr>
                                <w:rFonts w:ascii="Arial" w:eastAsia="Times New Roman" w:hAnsi="Arial" w:cs="Arial"/>
                                <w:kern w:val="0"/>
                                <w:sz w:val="20"/>
                                <w:szCs w:val="20"/>
                                <w14:ligatures w14:val="none"/>
                              </w:rPr>
                              <w:t>Creating a Prototype</w:t>
                            </w:r>
                            <w:r w:rsidRPr="00844122">
                              <w:rPr>
                                <w:rFonts w:ascii="Arial" w:eastAsia="Times New Roman" w:hAnsi="Arial" w:cs="Arial"/>
                                <w:kern w:val="0"/>
                                <w:sz w:val="20"/>
                                <w:szCs w:val="20"/>
                                <w14:ligatures w14:val="none"/>
                              </w:rPr>
                              <w:t xml:space="preserve"> </w:t>
                            </w:r>
                            <w:r w:rsidRPr="00DC7D82">
                              <w:rPr>
                                <w:rFonts w:ascii="Arial" w:eastAsia="Times New Roman" w:hAnsi="Arial" w:cs="Arial"/>
                                <w:kern w:val="0"/>
                                <w:sz w:val="20"/>
                                <w:szCs w:val="20"/>
                                <w14:ligatures w14:val="none"/>
                              </w:rPr>
                              <w:t>Design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CFFA1D" id="_x0000_s1038" style="position:absolute;margin-left:63pt;margin-top:22.95pt;width:85pt;height: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" fillcolor="#4472c4 [3204]" strokecolor="#09101d [484]" strokeweight="1pt">
                <v:stroke joinstyle="miter"/>
                <v:textbox>
                  <w:txbxContent>
                    <w:p w14:paraId="319E4159" w14:textId="31729B9F" w:rsidR="00844122" w:rsidRDefault="00844122" w:rsidP="00844122">
                      <w:pPr>
                        <w:jc w:val="center"/>
                      </w:pPr>
                      <w:r w:rsidRPr="00DC7D82">
                        <w:rPr>
                          <w:rFonts w:ascii="Arial" w:eastAsia="Times New Roman" w:hAnsi="Arial" w:cs="Arial"/>
                          <w:kern w:val="0"/>
                          <w:sz w:val="20"/>
                          <w:szCs w:val="20"/>
                          <w14:ligatures w14:val="none"/>
                        </w:rPr>
                        <w:t>Creating a Prototype</w:t>
                      </w:r>
                      <w:r w:rsidRPr="00844122">
                        <w:rPr>
                          <w:rFonts w:ascii="Arial" w:eastAsia="Times New Roman" w:hAnsi="Arial" w:cs="Arial"/>
                          <w:kern w:val="0"/>
                          <w:sz w:val="20"/>
                          <w:szCs w:val="20"/>
                          <w14:ligatures w14:val="none"/>
                        </w:rPr>
                        <w:t xml:space="preserve"> </w:t>
                      </w:r>
                      <w:r w:rsidRPr="00DC7D82">
                        <w:rPr>
                          <w:rFonts w:ascii="Arial" w:eastAsia="Times New Roman" w:hAnsi="Arial" w:cs="Arial"/>
                          <w:kern w:val="0"/>
                          <w:sz w:val="20"/>
                          <w:szCs w:val="20"/>
                          <w14:ligatures w14:val="none"/>
                        </w:rPr>
                        <w:t>Design Plans</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73600" behindDoc="0" locked="0" layoutInCell="1" allowOverlap="1" wp14:anchorId="21211660" wp14:editId="112FFFB6">
                <wp:simplePos x="0" y="0"/>
                <wp:positionH relativeFrom="page">
                  <wp:align>right</wp:align>
                </wp:positionH>
                <wp:positionV relativeFrom="paragraph">
                  <wp:posOffset>75565</wp:posOffset>
                </wp:positionV>
                <wp:extent cx="1625600" cy="565150"/>
                <wp:effectExtent l="0" t="0" r="12700" b="25400"/>
                <wp:wrapNone/>
                <wp:docPr id="329414057" name="Rectangle: Rounded Corners 4"/>
                <wp:cNvGraphicFramePr/>
                <a:graphic xmlns:a="http://schemas.openxmlformats.org/drawingml/2006/main">
                  <a:graphicData uri="http://schemas.microsoft.com/office/word/2010/wordprocessingShape">
                    <wps:wsp>
                      <wps:cNvSpPr/>
                      <wps:spPr>
                        <a:xfrm>
                          <a:off x="0" y="0"/>
                          <a:ext cx="1625600" cy="5651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2B3B4B" w14:textId="51582A66" w:rsidR="00E83D27" w:rsidRDefault="00E83D27" w:rsidP="00E83D27">
                            <w:r>
                              <w:t>G</w:t>
                            </w:r>
                            <w:r w:rsidRPr="00E83D27">
                              <w:t>athering information on labor requirements and mistakes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211660" id="Rectangle: Rounded Corners 4" o:spid="_x0000_s1039" style="position:absolute;margin-left:76.8pt;margin-top:5.95pt;width:128pt;height:44.5pt;z-index:2516736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" fillcolor="#4472c4 [3204]" strokecolor="#09101d [484]" strokeweight="1pt">
                <v:stroke joinstyle="miter"/>
                <v:textbox>
                  <w:txbxContent>
                    <w:p w14:paraId="1D2B3B4B" w14:textId="51582A66" w:rsidR="00E83D27" w:rsidRDefault="00E83D27" w:rsidP="00E83D27">
                      <w:r>
                        <w:t>G</w:t>
                      </w:r>
                      <w:r w:rsidRPr="00E83D27">
                        <w:t>athering information on labor requirements and mistakes</w:t>
                      </w:r>
                    </w:p>
                  </w:txbxContent>
                </v:textbox>
                <w10:wrap anchorx="page"/>
              </v:roundrect>
            </w:pict>
          </mc:Fallback>
        </mc:AlternateContent>
      </w:r>
      <w:r w:rsidR="008939C8">
        <w:rPr>
          <w:rFonts w:ascii="Arial" w:hAnsi="Arial" w:cs="Arial"/>
          <w:noProof/>
          <w:sz w:val="24"/>
          <w:szCs w:val="24"/>
        </w:rPr>
        <mc:AlternateContent>
          <mc:Choice Requires="wps">
            <w:drawing>
              <wp:anchor distT="0" distB="0" distL="114300" distR="114300" simplePos="0" relativeHeight="251687936" behindDoc="0" locked="0" layoutInCell="1" allowOverlap="1" wp14:anchorId="3A5C57E9" wp14:editId="3857456E">
                <wp:simplePos x="0" y="0"/>
                <wp:positionH relativeFrom="column">
                  <wp:posOffset>2362200</wp:posOffset>
                </wp:positionH>
                <wp:positionV relativeFrom="paragraph">
                  <wp:posOffset>202565</wp:posOffset>
                </wp:positionV>
                <wp:extent cx="1339850" cy="450850"/>
                <wp:effectExtent l="0" t="0" r="12700" b="25400"/>
                <wp:wrapNone/>
                <wp:docPr id="1622713245" name="Rectangle: Rounded Corners 7"/>
                <wp:cNvGraphicFramePr/>
                <a:graphic xmlns:a="http://schemas.openxmlformats.org/drawingml/2006/main">
                  <a:graphicData uri="http://schemas.microsoft.com/office/word/2010/wordprocessingShape">
                    <wps:wsp>
                      <wps:cNvSpPr/>
                      <wps:spPr>
                        <a:xfrm>
                          <a:off x="0" y="0"/>
                          <a:ext cx="1339850" cy="45085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1B276473" w14:textId="7ECB9CD5" w:rsidR="008939C8" w:rsidRDefault="00844122" w:rsidP="008939C8">
                            <w:pPr>
                              <w:jc w:val="center"/>
                            </w:pPr>
                            <w:r w:rsidRPr="00DC7D82">
                              <w:rPr>
                                <w:rFonts w:ascii="Arial" w:eastAsia="Times New Roman" w:hAnsi="Arial" w:cs="Arial"/>
                                <w:kern w:val="0"/>
                                <w:sz w:val="20"/>
                                <w:szCs w:val="20"/>
                                <w14:ligatures w14:val="none"/>
                              </w:rPr>
                              <w:t>Finalize Product Design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5C57E9" id="_x0000_s1040" style="position:absolute;margin-left:186pt;margin-top:15.95pt;width:105.5pt;height:3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" fillcolor="#4472c4 [3204]" strokecolor="#09101d [484]" strokeweight="1pt">
                <v:stroke joinstyle="miter"/>
                <v:textbox>
                  <w:txbxContent>
                    <w:p w14:paraId="1B276473" w14:textId="7ECB9CD5" w:rsidR="008939C8" w:rsidRDefault="00844122" w:rsidP="008939C8">
                      <w:pPr>
                        <w:jc w:val="center"/>
                      </w:pPr>
                      <w:r w:rsidRPr="00DC7D82">
                        <w:rPr>
                          <w:rFonts w:ascii="Arial" w:eastAsia="Times New Roman" w:hAnsi="Arial" w:cs="Arial"/>
                          <w:kern w:val="0"/>
                          <w:sz w:val="20"/>
                          <w:szCs w:val="20"/>
                          <w14:ligatures w14:val="none"/>
                        </w:rPr>
                        <w:t>Finalize Product Design Plans</w:t>
                      </w:r>
                    </w:p>
                  </w:txbxContent>
                </v:textbox>
              </v:roundrect>
            </w:pict>
          </mc:Fallback>
        </mc:AlternateContent>
      </w:r>
      <w:r w:rsidR="008939C8">
        <w:rPr>
          <w:rFonts w:ascii="Arial" w:hAnsi="Arial" w:cs="Arial"/>
          <w:noProof/>
          <w:sz w:val="24"/>
          <w:szCs w:val="24"/>
        </w:rPr>
        <mc:AlternateContent>
          <mc:Choice Requires="wps">
            <w:drawing>
              <wp:anchor distT="0" distB="0" distL="114300" distR="114300" simplePos="0" relativeHeight="251678720" behindDoc="0" locked="0" layoutInCell="1" allowOverlap="1" wp14:anchorId="472381B5" wp14:editId="02ABB406">
                <wp:simplePos x="0" y="0"/>
                <wp:positionH relativeFrom="column">
                  <wp:posOffset>3892550</wp:posOffset>
                </wp:positionH>
                <wp:positionV relativeFrom="paragraph">
                  <wp:posOffset>62865</wp:posOffset>
                </wp:positionV>
                <wp:extent cx="1130300" cy="450850"/>
                <wp:effectExtent l="0" t="0" r="12700" b="25400"/>
                <wp:wrapNone/>
                <wp:docPr id="1026214603" name="Rectangle: Rounded Corners 7"/>
                <wp:cNvGraphicFramePr/>
                <a:graphic xmlns:a="http://schemas.openxmlformats.org/drawingml/2006/main">
                  <a:graphicData uri="http://schemas.microsoft.com/office/word/2010/wordprocessingShape">
                    <wps:wsp>
                      <wps:cNvSpPr/>
                      <wps:spPr>
                        <a:xfrm>
                          <a:off x="0" y="0"/>
                          <a:ext cx="1130300" cy="45085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2EBAF62E" w14:textId="21B4815B" w:rsidR="008939C8" w:rsidRDefault="008939C8" w:rsidP="008939C8">
                            <w:pPr>
                              <w:jc w:val="center"/>
                            </w:pPr>
                            <w:r w:rsidRPr="00DC7D82">
                              <w:rPr>
                                <w:rFonts w:ascii="Arial" w:eastAsia="Times New Roman" w:hAnsi="Arial" w:cs="Arial"/>
                                <w:kern w:val="0"/>
                                <w:sz w:val="20"/>
                                <w:szCs w:val="20"/>
                                <w14:ligatures w14:val="none"/>
                              </w:rPr>
                              <w:t>Developing the 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2381B5" id="_x0000_s1041" style="position:absolute;margin-left:306.5pt;margin-top:4.95pt;width:89pt;height:3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" fillcolor="#4472c4 [3204]" strokecolor="#09101d [484]" strokeweight="1pt">
                <v:stroke joinstyle="miter"/>
                <v:textbox>
                  <w:txbxContent>
                    <w:p w14:paraId="2EBAF62E" w14:textId="21B4815B" w:rsidR="008939C8" w:rsidRDefault="008939C8" w:rsidP="008939C8">
                      <w:pPr>
                        <w:jc w:val="center"/>
                      </w:pPr>
                      <w:r w:rsidRPr="00DC7D82">
                        <w:rPr>
                          <w:rFonts w:ascii="Arial" w:eastAsia="Times New Roman" w:hAnsi="Arial" w:cs="Arial"/>
                          <w:kern w:val="0"/>
                          <w:sz w:val="20"/>
                          <w:szCs w:val="20"/>
                          <w14:ligatures w14:val="none"/>
                        </w:rPr>
                        <w:t>Developing the Product</w:t>
                      </w:r>
                    </w:p>
                  </w:txbxContent>
                </v:textbox>
              </v:roundrect>
            </w:pict>
          </mc:Fallback>
        </mc:AlternateContent>
      </w:r>
    </w:p>
    <w:p w14:paraId="10EFA1A0" w14:textId="613D9A74" w:rsidR="00E83D27" w:rsidRPr="00C35498" w:rsidRDefault="00844122" w:rsidP="002C5E9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3536" behindDoc="0" locked="0" layoutInCell="1" allowOverlap="1" wp14:anchorId="135B3B78" wp14:editId="220AE59D">
                <wp:simplePos x="0" y="0"/>
                <wp:positionH relativeFrom="column">
                  <wp:posOffset>-387350</wp:posOffset>
                </wp:positionH>
                <wp:positionV relativeFrom="paragraph">
                  <wp:posOffset>235585</wp:posOffset>
                </wp:positionV>
                <wp:extent cx="107950" cy="6350"/>
                <wp:effectExtent l="0" t="76200" r="25400" b="88900"/>
                <wp:wrapNone/>
                <wp:docPr id="973773461" name="Straight Arrow Connector 25"/>
                <wp:cNvGraphicFramePr/>
                <a:graphic xmlns:a="http://schemas.openxmlformats.org/drawingml/2006/main">
                  <a:graphicData uri="http://schemas.microsoft.com/office/word/2010/wordprocessingShape">
                    <wps:wsp>
                      <wps:cNvCnPr/>
                      <wps:spPr>
                        <a:xfrm>
                          <a:off x="0" y="0"/>
                          <a:ext cx="1079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6A106EE7" id="Straight Arrow Connector 25" o:spid="_x0000_s1026" type="#_x0000_t32" style="position:absolute;margin-left:-30.5pt;margin-top:18.55pt;width:8.5pt;height:.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08416" behindDoc="0" locked="0" layoutInCell="1" allowOverlap="1" wp14:anchorId="705C373C" wp14:editId="1A195C67">
                <wp:simplePos x="0" y="0"/>
                <wp:positionH relativeFrom="column">
                  <wp:posOffset>641350</wp:posOffset>
                </wp:positionH>
                <wp:positionV relativeFrom="paragraph">
                  <wp:posOffset>222885</wp:posOffset>
                </wp:positionV>
                <wp:extent cx="184150" cy="12700"/>
                <wp:effectExtent l="0" t="57150" r="44450" b="82550"/>
                <wp:wrapNone/>
                <wp:docPr id="287659462" name="Straight Arrow Connector 20"/>
                <wp:cNvGraphicFramePr/>
                <a:graphic xmlns:a="http://schemas.openxmlformats.org/drawingml/2006/main">
                  <a:graphicData uri="http://schemas.microsoft.com/office/word/2010/wordprocessingShape">
                    <wps:wsp>
                      <wps:cNvCnPr/>
                      <wps:spPr>
                        <a:xfrm>
                          <a:off x="0" y="0"/>
                          <a:ext cx="18415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3A418CB6" id="Straight Arrow Connector 20" o:spid="_x0000_s1026" type="#_x0000_t32" style="position:absolute;margin-left:50.5pt;margin-top:17.55pt;width:14.5pt;height:1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01248" behindDoc="0" locked="0" layoutInCell="1" allowOverlap="1" wp14:anchorId="08B6C7B2" wp14:editId="28A1BBC1">
                <wp:simplePos x="0" y="0"/>
                <wp:positionH relativeFrom="column">
                  <wp:posOffset>5143500</wp:posOffset>
                </wp:positionH>
                <wp:positionV relativeFrom="paragraph">
                  <wp:posOffset>70485</wp:posOffset>
                </wp:positionV>
                <wp:extent cx="88900" cy="6350"/>
                <wp:effectExtent l="0" t="57150" r="44450" b="88900"/>
                <wp:wrapNone/>
                <wp:docPr id="1890986292" name="Straight Arrow Connector 17"/>
                <wp:cNvGraphicFramePr/>
                <a:graphic xmlns:a="http://schemas.openxmlformats.org/drawingml/2006/main">
                  <a:graphicData uri="http://schemas.microsoft.com/office/word/2010/wordprocessingShape">
                    <wps:wsp>
                      <wps:cNvCnPr/>
                      <wps:spPr>
                        <a:xfrm flipV="1">
                          <a:off x="0" y="0"/>
                          <a:ext cx="889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3C88AF3D" id="Straight Arrow Connector 17" o:spid="_x0000_s1026" type="#_x0000_t32" style="position:absolute;margin-left:405pt;margin-top:5.55pt;width:7pt;height:.5pt;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98176" behindDoc="0" locked="0" layoutInCell="1" allowOverlap="1" wp14:anchorId="08FFFBA1" wp14:editId="25AC17FF">
                <wp:simplePos x="0" y="0"/>
                <wp:positionH relativeFrom="column">
                  <wp:posOffset>3771900</wp:posOffset>
                </wp:positionH>
                <wp:positionV relativeFrom="paragraph">
                  <wp:posOffset>19685</wp:posOffset>
                </wp:positionV>
                <wp:extent cx="127000" cy="6350"/>
                <wp:effectExtent l="0" t="76200" r="25400" b="88900"/>
                <wp:wrapNone/>
                <wp:docPr id="541793530" name="Straight Arrow Connector 14"/>
                <wp:cNvGraphicFramePr/>
                <a:graphic xmlns:a="http://schemas.openxmlformats.org/drawingml/2006/main">
                  <a:graphicData uri="http://schemas.microsoft.com/office/word/2010/wordprocessingShape">
                    <wps:wsp>
                      <wps:cNvCnPr/>
                      <wps:spPr>
                        <a:xfrm>
                          <a:off x="0" y="0"/>
                          <a:ext cx="1270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2EE3F938" id="Straight Arrow Connector 14" o:spid="_x0000_s1026" type="#_x0000_t32" style="position:absolute;margin-left:297pt;margin-top:1.55pt;width:10pt;height:.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94080" behindDoc="0" locked="0" layoutInCell="1" allowOverlap="1" wp14:anchorId="12A3DED8" wp14:editId="13BF9DB4">
                <wp:simplePos x="0" y="0"/>
                <wp:positionH relativeFrom="column">
                  <wp:posOffset>2146300</wp:posOffset>
                </wp:positionH>
                <wp:positionV relativeFrom="paragraph">
                  <wp:posOffset>159385</wp:posOffset>
                </wp:positionV>
                <wp:extent cx="209550" cy="6350"/>
                <wp:effectExtent l="0" t="57150" r="38100" b="88900"/>
                <wp:wrapNone/>
                <wp:docPr id="2045034360" name="Straight Arrow Connector 10"/>
                <wp:cNvGraphicFramePr/>
                <a:graphic xmlns:a="http://schemas.openxmlformats.org/drawingml/2006/main">
                  <a:graphicData uri="http://schemas.microsoft.com/office/word/2010/wordprocessingShape">
                    <wps:wsp>
                      <wps:cNvCnPr/>
                      <wps:spPr>
                        <a:xfrm>
                          <a:off x="0" y="0"/>
                          <a:ext cx="2095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751FC5B7" id="Straight Arrow Connector 10" o:spid="_x0000_s1026" type="#_x0000_t32" style="position:absolute;margin-left:169pt;margin-top:12.55pt;width:16.5pt;height:.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" strokecolor="#4472c4 [3204]" strokeweight=".5pt">
                <v:stroke endarrow="block" joinstyle="miter"/>
              </v:shape>
            </w:pict>
          </mc:Fallback>
        </mc:AlternateContent>
      </w:r>
    </w:p>
    <w:p w14:paraId="513108EF" w14:textId="1A77CBF5" w:rsidR="00E83D27" w:rsidRDefault="008939C8" w:rsidP="001D4CB2">
      <w:pPr>
        <w:jc w:val="center"/>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80768" behindDoc="0" locked="0" layoutInCell="1" allowOverlap="1" wp14:anchorId="64157DE7" wp14:editId="76BA11DC">
                <wp:simplePos x="0" y="0"/>
                <wp:positionH relativeFrom="column">
                  <wp:posOffset>3873500</wp:posOffset>
                </wp:positionH>
                <wp:positionV relativeFrom="paragraph">
                  <wp:posOffset>141605</wp:posOffset>
                </wp:positionV>
                <wp:extent cx="1231900" cy="393700"/>
                <wp:effectExtent l="0" t="0" r="25400" b="25400"/>
                <wp:wrapNone/>
                <wp:docPr id="1474739024" name="Rectangle: Rounded Corners 7"/>
                <wp:cNvGraphicFramePr/>
                <a:graphic xmlns:a="http://schemas.openxmlformats.org/drawingml/2006/main">
                  <a:graphicData uri="http://schemas.microsoft.com/office/word/2010/wordprocessingShape">
                    <wps:wsp>
                      <wps:cNvSpPr/>
                      <wps:spPr>
                        <a:xfrm>
                          <a:off x="0" y="0"/>
                          <a:ext cx="1231900" cy="39370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2C151DC1" w14:textId="5A5FD602" w:rsidR="008939C8" w:rsidRPr="008939C8" w:rsidRDefault="00844122" w:rsidP="008939C8">
                            <w:pPr>
                              <w:jc w:val="center"/>
                              <w:rPr>
                                <w:sz w:val="18"/>
                                <w:szCs w:val="18"/>
                              </w:rPr>
                            </w:pPr>
                            <w:r w:rsidRPr="00DC7D82">
                              <w:rPr>
                                <w:rFonts w:ascii="Arial" w:eastAsia="Times New Roman" w:hAnsi="Arial" w:cs="Arial"/>
                                <w:kern w:val="0"/>
                                <w:sz w:val="18"/>
                                <w:szCs w:val="18"/>
                                <w14:ligatures w14:val="none"/>
                              </w:rPr>
                              <w:t>Marketing &amp; Distribution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157DE7" id="_x0000_s1042" style="position:absolute;left:0;text-align:left;margin-left:305pt;margin-top:11.15pt;width:97pt;height:3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" fillcolor="#4472c4 [3204]" strokecolor="#09101d [484]" strokeweight="1pt">
                <v:stroke joinstyle="miter"/>
                <v:textbox>
                  <w:txbxContent>
                    <w:p w14:paraId="2C151DC1" w14:textId="5A5FD602" w:rsidR="008939C8" w:rsidRPr="008939C8" w:rsidRDefault="00844122" w:rsidP="008939C8">
                      <w:pPr>
                        <w:jc w:val="center"/>
                        <w:rPr>
                          <w:sz w:val="18"/>
                          <w:szCs w:val="18"/>
                        </w:rPr>
                      </w:pPr>
                      <w:r w:rsidRPr="00DC7D82">
                        <w:rPr>
                          <w:rFonts w:ascii="Arial" w:eastAsia="Times New Roman" w:hAnsi="Arial" w:cs="Arial"/>
                          <w:kern w:val="0"/>
                          <w:sz w:val="18"/>
                          <w:szCs w:val="18"/>
                          <w14:ligatures w14:val="none"/>
                        </w:rPr>
                        <w:t>Marketing &amp; Distribution</w:t>
                      </w:r>
                    </w:p>
                  </w:txbxContent>
                </v:textbox>
              </v:roundrect>
            </w:pict>
          </mc:Fallback>
        </mc:AlternateContent>
      </w:r>
    </w:p>
    <w:p w14:paraId="1F4397C3" w14:textId="324C6013" w:rsidR="00E83D27" w:rsidRDefault="00844122" w:rsidP="001D4CB2">
      <w:pPr>
        <w:jc w:val="center"/>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99200" behindDoc="0" locked="0" layoutInCell="1" allowOverlap="1" wp14:anchorId="370E99A3" wp14:editId="502BD155">
                <wp:simplePos x="0" y="0"/>
                <wp:positionH relativeFrom="column">
                  <wp:posOffset>3784600</wp:posOffset>
                </wp:positionH>
                <wp:positionV relativeFrom="paragraph">
                  <wp:posOffset>73660</wp:posOffset>
                </wp:positionV>
                <wp:extent cx="101600" cy="0"/>
                <wp:effectExtent l="0" t="76200" r="12700" b="95250"/>
                <wp:wrapNone/>
                <wp:docPr id="1003198597" name="Straight Arrow Connector 15"/>
                <wp:cNvGraphicFramePr/>
                <a:graphic xmlns:a="http://schemas.openxmlformats.org/drawingml/2006/main">
                  <a:graphicData uri="http://schemas.microsoft.com/office/word/2010/wordprocessingShape">
                    <wps:wsp>
                      <wps:cNvCnPr/>
                      <wps:spPr>
                        <a:xfrm>
                          <a:off x="0" y="0"/>
                          <a:ext cx="1016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53833B19" id="Straight Arrow Connector 15" o:spid="_x0000_s1026" type="#_x0000_t32" style="position:absolute;margin-left:298pt;margin-top:5.8pt;width:8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95104" behindDoc="0" locked="0" layoutInCell="1" allowOverlap="1" wp14:anchorId="33604D53" wp14:editId="5991115B">
                <wp:simplePos x="0" y="0"/>
                <wp:positionH relativeFrom="column">
                  <wp:posOffset>2139950</wp:posOffset>
                </wp:positionH>
                <wp:positionV relativeFrom="paragraph">
                  <wp:posOffset>232410</wp:posOffset>
                </wp:positionV>
                <wp:extent cx="222250" cy="0"/>
                <wp:effectExtent l="0" t="76200" r="25400" b="95250"/>
                <wp:wrapNone/>
                <wp:docPr id="1422076848" name="Straight Arrow Connector 11"/>
                <wp:cNvGraphicFramePr/>
                <a:graphic xmlns:a="http://schemas.openxmlformats.org/drawingml/2006/main">
                  <a:graphicData uri="http://schemas.microsoft.com/office/word/2010/wordprocessingShape">
                    <wps:wsp>
                      <wps:cNvCnPr/>
                      <wps:spPr>
                        <a:xfrm>
                          <a:off x="0" y="0"/>
                          <a:ext cx="2222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1BF46762" id="Straight Arrow Connector 11" o:spid="_x0000_s1026" type="#_x0000_t32" style="position:absolute;margin-left:168.5pt;margin-top:18.3pt;width:17.5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" strokecolor="#4472c4 [3204]" strokeweight=".5pt">
                <v:stroke endarrow="block" joinstyle="miter"/>
              </v:shape>
            </w:pict>
          </mc:Fallback>
        </mc:AlternateContent>
      </w:r>
      <w:r w:rsidR="008939C8">
        <w:rPr>
          <w:rFonts w:ascii="Arial" w:hAnsi="Arial" w:cs="Arial"/>
          <w:noProof/>
          <w:sz w:val="24"/>
          <w:szCs w:val="24"/>
        </w:rPr>
        <mc:AlternateContent>
          <mc:Choice Requires="wps">
            <w:drawing>
              <wp:anchor distT="0" distB="0" distL="114300" distR="114300" simplePos="0" relativeHeight="251689984" behindDoc="0" locked="0" layoutInCell="1" allowOverlap="1" wp14:anchorId="006C31F5" wp14:editId="7D2CBCE3">
                <wp:simplePos x="0" y="0"/>
                <wp:positionH relativeFrom="column">
                  <wp:posOffset>2355850</wp:posOffset>
                </wp:positionH>
                <wp:positionV relativeFrom="paragraph">
                  <wp:posOffset>22860</wp:posOffset>
                </wp:positionV>
                <wp:extent cx="1295400" cy="393700"/>
                <wp:effectExtent l="0" t="0" r="19050" b="25400"/>
                <wp:wrapNone/>
                <wp:docPr id="577398177" name="Rectangle: Rounded Corners 7"/>
                <wp:cNvGraphicFramePr/>
                <a:graphic xmlns:a="http://schemas.openxmlformats.org/drawingml/2006/main">
                  <a:graphicData uri="http://schemas.microsoft.com/office/word/2010/wordprocessingShape">
                    <wps:wsp>
                      <wps:cNvSpPr/>
                      <wps:spPr>
                        <a:xfrm>
                          <a:off x="0" y="0"/>
                          <a:ext cx="1295400" cy="39370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BF2254D" w14:textId="22164C47" w:rsidR="008939C8" w:rsidRPr="008939C8" w:rsidRDefault="00844122" w:rsidP="008939C8">
                            <w:pPr>
                              <w:jc w:val="center"/>
                              <w:rPr>
                                <w:sz w:val="18"/>
                                <w:szCs w:val="18"/>
                              </w:rPr>
                            </w:pPr>
                            <w:r w:rsidRPr="00DC7D82">
                              <w:rPr>
                                <w:rFonts w:ascii="Arial" w:eastAsia="Times New Roman" w:hAnsi="Arial" w:cs="Arial"/>
                                <w:kern w:val="0"/>
                                <w:sz w:val="18"/>
                                <w:szCs w:val="18"/>
                                <w14:ligatures w14:val="none"/>
                              </w:rPr>
                              <w:t>Develop Marketing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6C31F5" id="_x0000_s1043" style="position:absolute;left:0;text-align:left;margin-left:185.5pt;margin-top:1.8pt;width:102pt;height:3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" fillcolor="#4472c4 [3204]" strokecolor="#09101d [484]" strokeweight="1pt">
                <v:stroke joinstyle="miter"/>
                <v:textbox>
                  <w:txbxContent>
                    <w:p w14:paraId="0BF2254D" w14:textId="22164C47" w:rsidR="008939C8" w:rsidRPr="008939C8" w:rsidRDefault="00844122" w:rsidP="008939C8">
                      <w:pPr>
                        <w:jc w:val="center"/>
                        <w:rPr>
                          <w:sz w:val="18"/>
                          <w:szCs w:val="18"/>
                        </w:rPr>
                      </w:pPr>
                      <w:r w:rsidRPr="00DC7D82">
                        <w:rPr>
                          <w:rFonts w:ascii="Arial" w:eastAsia="Times New Roman" w:hAnsi="Arial" w:cs="Arial"/>
                          <w:kern w:val="0"/>
                          <w:sz w:val="18"/>
                          <w:szCs w:val="18"/>
                          <w14:ligatures w14:val="none"/>
                        </w:rPr>
                        <w:t>Develop Marketing Strategies</w:t>
                      </w:r>
                    </w:p>
                  </w:txbxContent>
                </v:textbox>
              </v:roundrect>
            </w:pict>
          </mc:Fallback>
        </mc:AlternateContent>
      </w:r>
    </w:p>
    <w:p w14:paraId="4D754545" w14:textId="0C0A6023" w:rsidR="00E83D27" w:rsidRDefault="00E83D27" w:rsidP="001D4CB2">
      <w:pPr>
        <w:jc w:val="center"/>
        <w:rPr>
          <w:rFonts w:ascii="Arial" w:hAnsi="Arial" w:cs="Arial"/>
          <w:b/>
          <w:bCs/>
          <w:sz w:val="24"/>
          <w:szCs w:val="24"/>
        </w:rPr>
      </w:pPr>
    </w:p>
    <w:p w14:paraId="45699FD0" w14:textId="0516D98A" w:rsidR="00E83D27" w:rsidRDefault="00844122" w:rsidP="001D4CB2">
      <w:pPr>
        <w:jc w:val="center"/>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82816" behindDoc="0" locked="0" layoutInCell="1" allowOverlap="1" wp14:anchorId="51DF7443" wp14:editId="5B4C2533">
                <wp:simplePos x="0" y="0"/>
                <wp:positionH relativeFrom="column">
                  <wp:posOffset>3937000</wp:posOffset>
                </wp:positionH>
                <wp:positionV relativeFrom="paragraph">
                  <wp:posOffset>133350</wp:posOffset>
                </wp:positionV>
                <wp:extent cx="1263650" cy="457200"/>
                <wp:effectExtent l="0" t="0" r="12700" b="19050"/>
                <wp:wrapNone/>
                <wp:docPr id="890847910" name="Rectangle: Rounded Corners 7"/>
                <wp:cNvGraphicFramePr/>
                <a:graphic xmlns:a="http://schemas.openxmlformats.org/drawingml/2006/main">
                  <a:graphicData uri="http://schemas.microsoft.com/office/word/2010/wordprocessingShape">
                    <wps:wsp>
                      <wps:cNvSpPr/>
                      <wps:spPr>
                        <a:xfrm>
                          <a:off x="0" y="0"/>
                          <a:ext cx="1263650" cy="45720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6D312945" w14:textId="2CE63430" w:rsidR="008939C8" w:rsidRDefault="00844122" w:rsidP="008939C8">
                            <w:pPr>
                              <w:jc w:val="center"/>
                            </w:pPr>
                            <w:r w:rsidRPr="00DC7D82">
                              <w:rPr>
                                <w:rFonts w:ascii="Arial" w:eastAsia="Times New Roman" w:hAnsi="Arial" w:cs="Arial"/>
                                <w:kern w:val="0"/>
                                <w:sz w:val="20"/>
                                <w:szCs w:val="20"/>
                                <w14:ligatures w14:val="none"/>
                              </w:rPr>
                              <w:t>E-commerce Website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DF7443" id="_x0000_s1044" style="position:absolute;left:0;text-align:left;margin-left:310pt;margin-top:10.5pt;width:99.5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" fillcolor="#4472c4 [3204]" strokecolor="#09101d [484]" strokeweight="1pt">
                <v:stroke joinstyle="miter"/>
                <v:textbox>
                  <w:txbxContent>
                    <w:p w14:paraId="6D312945" w14:textId="2CE63430" w:rsidR="008939C8" w:rsidRDefault="00844122" w:rsidP="008939C8">
                      <w:pPr>
                        <w:jc w:val="center"/>
                      </w:pPr>
                      <w:r w:rsidRPr="00DC7D82">
                        <w:rPr>
                          <w:rFonts w:ascii="Arial" w:eastAsia="Times New Roman" w:hAnsi="Arial" w:cs="Arial"/>
                          <w:kern w:val="0"/>
                          <w:sz w:val="20"/>
                          <w:szCs w:val="20"/>
                          <w14:ligatures w14:val="none"/>
                        </w:rPr>
                        <w:t>E-commerce Website Management</w:t>
                      </w:r>
                    </w:p>
                  </w:txbxContent>
                </v:textbox>
              </v:roundrect>
            </w:pict>
          </mc:Fallback>
        </mc:AlternateContent>
      </w:r>
      <w:r w:rsidR="008939C8">
        <w:rPr>
          <w:rFonts w:ascii="Arial" w:hAnsi="Arial" w:cs="Arial"/>
          <w:noProof/>
          <w:sz w:val="24"/>
          <w:szCs w:val="24"/>
        </w:rPr>
        <mc:AlternateContent>
          <mc:Choice Requires="wps">
            <w:drawing>
              <wp:anchor distT="0" distB="0" distL="114300" distR="114300" simplePos="0" relativeHeight="251692032" behindDoc="0" locked="0" layoutInCell="1" allowOverlap="1" wp14:anchorId="6F8BF764" wp14:editId="133BEE2C">
                <wp:simplePos x="0" y="0"/>
                <wp:positionH relativeFrom="margin">
                  <wp:align>center</wp:align>
                </wp:positionH>
                <wp:positionV relativeFrom="paragraph">
                  <wp:posOffset>133350</wp:posOffset>
                </wp:positionV>
                <wp:extent cx="1263650" cy="457200"/>
                <wp:effectExtent l="0" t="0" r="12700" b="19050"/>
                <wp:wrapNone/>
                <wp:docPr id="1769529710" name="Rectangle: Rounded Corners 7"/>
                <wp:cNvGraphicFramePr/>
                <a:graphic xmlns:a="http://schemas.openxmlformats.org/drawingml/2006/main">
                  <a:graphicData uri="http://schemas.microsoft.com/office/word/2010/wordprocessingShape">
                    <wps:wsp>
                      <wps:cNvSpPr/>
                      <wps:spPr>
                        <a:xfrm>
                          <a:off x="0" y="0"/>
                          <a:ext cx="1263650" cy="45720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331155AE" w14:textId="77777777" w:rsidR="008939C8" w:rsidRDefault="008939C8" w:rsidP="008939C8">
                            <w:pPr>
                              <w:jc w:val="center"/>
                            </w:pPr>
                            <w:r w:rsidRPr="00DC7D82">
                              <w:rPr>
                                <w:rFonts w:ascii="Arial" w:eastAsia="Times New Roman" w:hAnsi="Arial" w:cs="Arial"/>
                                <w:kern w:val="0"/>
                                <w:sz w:val="20"/>
                                <w:szCs w:val="20"/>
                                <w14:ligatures w14:val="none"/>
                              </w:rPr>
                              <w:t>Conducting a Risk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8BF764" id="_x0000_s1045" style="position:absolute;left:0;text-align:left;margin-left:0;margin-top:10.5pt;width:99.5pt;height:36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" fillcolor="#4472c4 [3204]" strokecolor="#09101d [484]" strokeweight="1pt">
                <v:stroke joinstyle="miter"/>
                <v:textbox>
                  <w:txbxContent>
                    <w:p w14:paraId="331155AE" w14:textId="77777777" w:rsidR="008939C8" w:rsidRDefault="008939C8" w:rsidP="008939C8">
                      <w:pPr>
                        <w:jc w:val="center"/>
                      </w:pPr>
                      <w:r w:rsidRPr="00DC7D82">
                        <w:rPr>
                          <w:rFonts w:ascii="Arial" w:eastAsia="Times New Roman" w:hAnsi="Arial" w:cs="Arial"/>
                          <w:kern w:val="0"/>
                          <w:sz w:val="20"/>
                          <w:szCs w:val="20"/>
                          <w14:ligatures w14:val="none"/>
                        </w:rPr>
                        <w:t>Conducting a Risk Assessment</w:t>
                      </w:r>
                    </w:p>
                  </w:txbxContent>
                </v:textbox>
                <w10:wrap anchorx="margin"/>
              </v:roundrect>
            </w:pict>
          </mc:Fallback>
        </mc:AlternateContent>
      </w:r>
    </w:p>
    <w:p w14:paraId="1EAD2325" w14:textId="09F51BE5" w:rsidR="00E83D27" w:rsidRDefault="00844122" w:rsidP="001D4CB2">
      <w:pPr>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00224" behindDoc="0" locked="0" layoutInCell="1" allowOverlap="1" wp14:anchorId="2175F352" wp14:editId="3D48359B">
                <wp:simplePos x="0" y="0"/>
                <wp:positionH relativeFrom="column">
                  <wp:posOffset>3797300</wp:posOffset>
                </wp:positionH>
                <wp:positionV relativeFrom="paragraph">
                  <wp:posOffset>109220</wp:posOffset>
                </wp:positionV>
                <wp:extent cx="133350" cy="0"/>
                <wp:effectExtent l="0" t="76200" r="19050" b="95250"/>
                <wp:wrapNone/>
                <wp:docPr id="846272245" name="Straight Arrow Connector 16"/>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67B22525" id="Straight Arrow Connector 16" o:spid="_x0000_s1026" type="#_x0000_t32" style="position:absolute;margin-left:299pt;margin-top:8.6pt;width:10.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" strokecolor="#4472c4 [3204]" strokeweight=".5pt">
                <v:stroke endarrow="block" joinstyle="miter"/>
              </v:shape>
            </w:pict>
          </mc:Fallback>
        </mc:AlternateContent>
      </w:r>
      <w:r>
        <w:rPr>
          <w:rFonts w:ascii="Arial" w:hAnsi="Arial" w:cs="Arial"/>
          <w:b/>
          <w:bCs/>
          <w:noProof/>
          <w:sz w:val="24"/>
          <w:szCs w:val="24"/>
        </w:rPr>
        <mc:AlternateContent>
          <mc:Choice Requires="wps">
            <w:drawing>
              <wp:anchor distT="0" distB="0" distL="114300" distR="114300" simplePos="0" relativeHeight="251696128" behindDoc="0" locked="0" layoutInCell="1" allowOverlap="1" wp14:anchorId="38F29518" wp14:editId="56137BD1">
                <wp:simplePos x="0" y="0"/>
                <wp:positionH relativeFrom="column">
                  <wp:posOffset>2159000</wp:posOffset>
                </wp:positionH>
                <wp:positionV relativeFrom="paragraph">
                  <wp:posOffset>52070</wp:posOffset>
                </wp:positionV>
                <wp:extent cx="177800" cy="0"/>
                <wp:effectExtent l="0" t="76200" r="12700" b="95250"/>
                <wp:wrapNone/>
                <wp:docPr id="876597537" name="Straight Arrow Connector 12"/>
                <wp:cNvGraphicFramePr/>
                <a:graphic xmlns:a="http://schemas.openxmlformats.org/drawingml/2006/main">
                  <a:graphicData uri="http://schemas.microsoft.com/office/word/2010/wordprocessingShape">
                    <wps:wsp>
                      <wps:cNvCnPr/>
                      <wps:spPr>
                        <a:xfrm>
                          <a:off x="0" y="0"/>
                          <a:ext cx="177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713CB1B3" id="Straight Arrow Connector 12" o:spid="_x0000_s1026" type="#_x0000_t32" style="position:absolute;margin-left:170pt;margin-top:4.1pt;width:14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" strokecolor="#4472c4 [3204]" strokeweight=".5pt">
                <v:stroke endarrow="block" joinstyle="miter"/>
              </v:shape>
            </w:pict>
          </mc:Fallback>
        </mc:AlternateContent>
      </w:r>
    </w:p>
    <w:p w14:paraId="2C111554" w14:textId="77777777" w:rsidR="00E83D27" w:rsidRDefault="00E83D27" w:rsidP="001D4CB2">
      <w:pPr>
        <w:jc w:val="center"/>
        <w:rPr>
          <w:rFonts w:ascii="Arial" w:hAnsi="Arial" w:cs="Arial"/>
          <w:b/>
          <w:bCs/>
          <w:sz w:val="24"/>
          <w:szCs w:val="24"/>
        </w:rPr>
      </w:pPr>
    </w:p>
    <w:p w14:paraId="5290CE42" w14:textId="77777777" w:rsidR="00F954F5" w:rsidRDefault="00F954F5" w:rsidP="001D4CB2">
      <w:pPr>
        <w:jc w:val="center"/>
        <w:rPr>
          <w:rFonts w:ascii="Arial" w:hAnsi="Arial" w:cs="Arial"/>
          <w:b/>
          <w:bCs/>
          <w:sz w:val="24"/>
          <w:szCs w:val="24"/>
        </w:rPr>
      </w:pPr>
    </w:p>
    <w:p w14:paraId="4DEA9A0E" w14:textId="77777777" w:rsidR="00472B0B" w:rsidRDefault="00472B0B" w:rsidP="001D4CB2">
      <w:pPr>
        <w:jc w:val="center"/>
        <w:rPr>
          <w:rFonts w:ascii="Arial" w:hAnsi="Arial" w:cs="Arial"/>
          <w:b/>
          <w:bCs/>
          <w:sz w:val="24"/>
          <w:szCs w:val="24"/>
        </w:rPr>
      </w:pPr>
    </w:p>
    <w:p w14:paraId="1A0C2B00" w14:textId="77777777" w:rsidR="00472B0B" w:rsidRDefault="00472B0B" w:rsidP="001D4CB2">
      <w:pPr>
        <w:jc w:val="center"/>
        <w:rPr>
          <w:rFonts w:ascii="Arial" w:hAnsi="Arial" w:cs="Arial"/>
          <w:b/>
          <w:bCs/>
          <w:sz w:val="24"/>
          <w:szCs w:val="24"/>
        </w:rPr>
      </w:pPr>
    </w:p>
    <w:p w14:paraId="274E4029" w14:textId="77777777" w:rsidR="00472B0B" w:rsidRDefault="00472B0B" w:rsidP="001D4CB2">
      <w:pPr>
        <w:jc w:val="center"/>
        <w:rPr>
          <w:rFonts w:ascii="Arial" w:hAnsi="Arial" w:cs="Arial"/>
          <w:b/>
          <w:bCs/>
          <w:sz w:val="24"/>
          <w:szCs w:val="24"/>
        </w:rPr>
      </w:pPr>
    </w:p>
    <w:p w14:paraId="2C07B3A6" w14:textId="151B4773" w:rsidR="001D4CB2" w:rsidRPr="00F954F5" w:rsidRDefault="001D4CB2" w:rsidP="00210481">
      <w:pPr>
        <w:pStyle w:val="Heading1"/>
        <w:jc w:val="center"/>
      </w:pPr>
      <w:bookmarkStart w:id="31" w:name="_Toc161774156"/>
      <w:r w:rsidRPr="00F954F5">
        <w:t>Cost breakdown structure</w:t>
      </w:r>
      <w:r w:rsidR="00681E34" w:rsidRPr="00F954F5">
        <w:t xml:space="preserve"> (Allocation of resources)</w:t>
      </w:r>
      <w:bookmarkEnd w:id="31"/>
    </w:p>
    <w:p w14:paraId="6527077F" w14:textId="3DF2DC32" w:rsidR="00863DD6" w:rsidRPr="00F954F5" w:rsidRDefault="00863DD6" w:rsidP="00F954F5">
      <w:pPr>
        <w:spacing w:line="360" w:lineRule="auto"/>
        <w:rPr>
          <w:rFonts w:ascii="Arial" w:hAnsi="Arial" w:cs="Arial"/>
        </w:rPr>
      </w:pPr>
      <w:r w:rsidRPr="00F954F5">
        <w:rPr>
          <w:rFonts w:ascii="Arial" w:hAnsi="Arial" w:cs="Arial"/>
          <w:b/>
          <w:bCs/>
        </w:rPr>
        <w:tab/>
      </w:r>
      <w:r w:rsidRPr="00F954F5">
        <w:rPr>
          <w:rFonts w:ascii="Arial" w:hAnsi="Arial" w:cs="Arial"/>
        </w:rPr>
        <w:t>A cost breakdown structure assigns the estimated cost to each activity in the work breakdown structure</w:t>
      </w:r>
      <w:r w:rsidR="00EE7F22" w:rsidRPr="00F954F5">
        <w:rPr>
          <w:rFonts w:ascii="Arial" w:hAnsi="Arial" w:cs="Arial"/>
        </w:rPr>
        <w:t xml:space="preserve"> (Jung and Woo, 2019)</w:t>
      </w:r>
      <w:r w:rsidRPr="00F954F5">
        <w:rPr>
          <w:rFonts w:ascii="Arial" w:hAnsi="Arial" w:cs="Arial"/>
        </w:rPr>
        <w:t>. The following table shows the estimated cost for each of the above-discussed phases and the activities in each phase.</w:t>
      </w:r>
    </w:p>
    <w:p w14:paraId="11FC41CA" w14:textId="77777777" w:rsidR="00863DD6" w:rsidRDefault="00863DD6" w:rsidP="00863DD6"/>
    <w:tbl>
      <w:tblPr>
        <w:tblW w:w="9631" w:type="dxa"/>
        <w:tblCellMar>
          <w:left w:w="0" w:type="dxa"/>
          <w:right w:w="0" w:type="dxa"/>
        </w:tblCellMar>
        <w:tblLook w:val="04A0" w:firstRow="1" w:lastRow="0" w:firstColumn="1" w:lastColumn="0" w:noHBand="0" w:noVBand="1"/>
      </w:tblPr>
      <w:tblGrid>
        <w:gridCol w:w="1933"/>
        <w:gridCol w:w="5997"/>
        <w:gridCol w:w="1701"/>
      </w:tblGrid>
      <w:tr w:rsidR="00863DD6" w:rsidRPr="00DC7D82" w14:paraId="7B0F930E"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7497F6"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Phase</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F666F9"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Activities</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D9378B"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Estimated Cost</w:t>
            </w:r>
          </w:p>
        </w:tc>
      </w:tr>
      <w:tr w:rsidR="00863DD6" w:rsidRPr="00DC7D82" w14:paraId="00EACC67"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896F0F" w14:textId="77777777" w:rsidR="00863DD6" w:rsidRPr="00DC7D82" w:rsidRDefault="00863DD6" w:rsidP="00C32656">
            <w:pPr>
              <w:spacing w:after="0" w:line="240" w:lineRule="auto"/>
              <w:rPr>
                <w:rFonts w:ascii="Arial" w:eastAsia="Times New Roman" w:hAnsi="Arial" w:cs="Arial"/>
                <w:kern w:val="0"/>
                <w14:ligatures w14:val="none"/>
              </w:rPr>
            </w:pPr>
            <w:bookmarkStart w:id="32" w:name="_Hlk161781446"/>
            <w:r w:rsidRPr="00DC7D82">
              <w:rPr>
                <w:rFonts w:ascii="Arial" w:eastAsia="Times New Roman" w:hAnsi="Arial" w:cs="Arial"/>
                <w:kern w:val="0"/>
                <w14:ligatures w14:val="none"/>
              </w:rPr>
              <w:lastRenderedPageBreak/>
              <w:t>Initiation</w:t>
            </w:r>
            <w:bookmarkEnd w:id="32"/>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76465F" w14:textId="77777777" w:rsidR="00863DD6" w:rsidRPr="00DC7D82" w:rsidRDefault="00863DD6" w:rsidP="00C32656">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76A5FF" w14:textId="43CD7D76" w:rsidR="00863DD6" w:rsidRPr="00DC7D82" w:rsidRDefault="00863DD6" w:rsidP="00C32656">
            <w:pPr>
              <w:spacing w:after="0" w:line="240" w:lineRule="auto"/>
              <w:rPr>
                <w:rFonts w:ascii="Arial" w:eastAsia="Times New Roman" w:hAnsi="Arial" w:cs="Arial"/>
                <w:b/>
                <w:bCs/>
                <w:kern w:val="0"/>
                <w14:ligatures w14:val="none"/>
              </w:rPr>
            </w:pPr>
            <w:r w:rsidRPr="00DC7D82">
              <w:rPr>
                <w:rFonts w:ascii="Arial" w:eastAsia="Times New Roman" w:hAnsi="Arial" w:cs="Arial"/>
                <w:b/>
                <w:bCs/>
                <w:kern w:val="0"/>
                <w14:ligatures w14:val="none"/>
              </w:rPr>
              <w:t>£8,</w:t>
            </w:r>
            <w:r w:rsidR="00715527" w:rsidRPr="00F954F5">
              <w:rPr>
                <w:rFonts w:ascii="Arial" w:eastAsia="Times New Roman" w:hAnsi="Arial" w:cs="Arial"/>
                <w:b/>
                <w:bCs/>
                <w:kern w:val="0"/>
                <w14:ligatures w14:val="none"/>
              </w:rPr>
              <w:t>0</w:t>
            </w:r>
            <w:r w:rsidRPr="00DC7D82">
              <w:rPr>
                <w:rFonts w:ascii="Arial" w:eastAsia="Times New Roman" w:hAnsi="Arial" w:cs="Arial"/>
                <w:b/>
                <w:bCs/>
                <w:kern w:val="0"/>
                <w14:ligatures w14:val="none"/>
              </w:rPr>
              <w:t>00</w:t>
            </w:r>
          </w:p>
        </w:tc>
      </w:tr>
      <w:tr w:rsidR="00863DD6" w:rsidRPr="00DC7D82" w14:paraId="0B0DF51B"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B04EDA"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CDED51" w14:textId="77777777" w:rsidR="00863DD6" w:rsidRPr="00DC7D82" w:rsidRDefault="00863DD6" w:rsidP="00C32656">
            <w:pPr>
              <w:spacing w:after="0" w:line="240" w:lineRule="auto"/>
              <w:rPr>
                <w:rFonts w:ascii="Arial" w:eastAsia="Times New Roman" w:hAnsi="Arial" w:cs="Arial"/>
                <w:kern w:val="0"/>
                <w14:ligatures w14:val="none"/>
              </w:rPr>
            </w:pPr>
            <w:bookmarkStart w:id="33" w:name="_Hlk161781542"/>
            <w:r w:rsidRPr="00DC7D82">
              <w:rPr>
                <w:rFonts w:ascii="Arial" w:eastAsia="Times New Roman" w:hAnsi="Arial" w:cs="Arial"/>
                <w:kern w:val="0"/>
                <w14:ligatures w14:val="none"/>
              </w:rPr>
              <w:t>Creating Project Team</w:t>
            </w:r>
            <w:bookmarkEnd w:id="33"/>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1625DA" w14:textId="349C0112"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£3,</w:t>
            </w:r>
            <w:r w:rsidR="00715527" w:rsidRPr="00F954F5">
              <w:rPr>
                <w:rFonts w:ascii="Arial" w:eastAsia="Times New Roman" w:hAnsi="Arial" w:cs="Arial"/>
                <w:kern w:val="0"/>
                <w14:ligatures w14:val="none"/>
              </w:rPr>
              <w:t>0</w:t>
            </w:r>
            <w:r w:rsidRPr="00DC7D82">
              <w:rPr>
                <w:rFonts w:ascii="Arial" w:eastAsia="Times New Roman" w:hAnsi="Arial" w:cs="Arial"/>
                <w:kern w:val="0"/>
                <w14:ligatures w14:val="none"/>
              </w:rPr>
              <w:t>00</w:t>
            </w:r>
          </w:p>
        </w:tc>
      </w:tr>
      <w:tr w:rsidR="00863DD6" w:rsidRPr="00DC7D82" w14:paraId="07A1B6C5"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80D4F7"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76DE80" w14:textId="77777777" w:rsidR="00863DD6" w:rsidRPr="00DC7D82" w:rsidRDefault="00863DD6" w:rsidP="00C32656">
            <w:pPr>
              <w:spacing w:after="0" w:line="240" w:lineRule="auto"/>
              <w:rPr>
                <w:rFonts w:ascii="Arial" w:eastAsia="Times New Roman" w:hAnsi="Arial" w:cs="Arial"/>
                <w:kern w:val="0"/>
                <w14:ligatures w14:val="none"/>
              </w:rPr>
            </w:pPr>
            <w:bookmarkStart w:id="34" w:name="_Hlk161781548"/>
            <w:r w:rsidRPr="00DC7D82">
              <w:rPr>
                <w:rFonts w:ascii="Arial" w:eastAsia="Times New Roman" w:hAnsi="Arial" w:cs="Arial"/>
                <w:kern w:val="0"/>
                <w14:ligatures w14:val="none"/>
              </w:rPr>
              <w:t>Creating Project Schedule</w:t>
            </w:r>
            <w:bookmarkEnd w:id="34"/>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429504"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£5,000</w:t>
            </w:r>
          </w:p>
        </w:tc>
      </w:tr>
      <w:tr w:rsidR="00863DD6" w:rsidRPr="00DC7D82" w14:paraId="31CBB1C1"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ED4A01"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Research</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3D002A" w14:textId="77777777" w:rsidR="00863DD6" w:rsidRPr="00DC7D82" w:rsidRDefault="00863DD6" w:rsidP="00C32656">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3C26D2" w14:textId="767B7A29" w:rsidR="00863DD6" w:rsidRPr="00DC7D82" w:rsidRDefault="00863DD6" w:rsidP="00C32656">
            <w:pPr>
              <w:spacing w:after="0" w:line="240" w:lineRule="auto"/>
              <w:rPr>
                <w:rFonts w:ascii="Arial" w:eastAsia="Times New Roman" w:hAnsi="Arial" w:cs="Arial"/>
                <w:b/>
                <w:bCs/>
                <w:kern w:val="0"/>
                <w14:ligatures w14:val="none"/>
              </w:rPr>
            </w:pPr>
            <w:r w:rsidRPr="00DC7D82">
              <w:rPr>
                <w:rFonts w:ascii="Arial" w:eastAsia="Times New Roman" w:hAnsi="Arial" w:cs="Arial"/>
                <w:b/>
                <w:bCs/>
                <w:kern w:val="0"/>
                <w14:ligatures w14:val="none"/>
              </w:rPr>
              <w:t>£2</w:t>
            </w:r>
            <w:r w:rsidR="00715527" w:rsidRPr="00F954F5">
              <w:rPr>
                <w:rFonts w:ascii="Arial" w:eastAsia="Times New Roman" w:hAnsi="Arial" w:cs="Arial"/>
                <w:b/>
                <w:bCs/>
                <w:kern w:val="0"/>
                <w14:ligatures w14:val="none"/>
              </w:rPr>
              <w:t>1</w:t>
            </w:r>
            <w:r w:rsidRPr="00DC7D82">
              <w:rPr>
                <w:rFonts w:ascii="Arial" w:eastAsia="Times New Roman" w:hAnsi="Arial" w:cs="Arial"/>
                <w:b/>
                <w:bCs/>
                <w:kern w:val="0"/>
                <w14:ligatures w14:val="none"/>
              </w:rPr>
              <w:t>,000</w:t>
            </w:r>
          </w:p>
        </w:tc>
      </w:tr>
      <w:tr w:rsidR="00863DD6" w:rsidRPr="00DC7D82" w14:paraId="07148C22"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F00AB"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798BDE" w14:textId="77777777" w:rsidR="00863DD6" w:rsidRPr="00DC7D82" w:rsidRDefault="00863DD6" w:rsidP="00C32656">
            <w:pPr>
              <w:spacing w:after="0" w:line="240" w:lineRule="auto"/>
              <w:rPr>
                <w:rFonts w:ascii="Arial" w:eastAsia="Times New Roman" w:hAnsi="Arial" w:cs="Arial"/>
                <w:kern w:val="0"/>
                <w14:ligatures w14:val="none"/>
              </w:rPr>
            </w:pPr>
            <w:bookmarkStart w:id="35" w:name="_Hlk161781567"/>
            <w:r w:rsidRPr="00DC7D82">
              <w:rPr>
                <w:rFonts w:ascii="Arial" w:eastAsia="Times New Roman" w:hAnsi="Arial" w:cs="Arial"/>
                <w:kern w:val="0"/>
                <w14:ligatures w14:val="none"/>
              </w:rPr>
              <w:t>Conducting Research on Requirements</w:t>
            </w:r>
            <w:bookmarkEnd w:id="35"/>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F7A547" w14:textId="3D4AE586"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£1</w:t>
            </w:r>
            <w:r w:rsidR="00715527" w:rsidRPr="00F954F5">
              <w:rPr>
                <w:rFonts w:ascii="Arial" w:eastAsia="Times New Roman" w:hAnsi="Arial" w:cs="Arial"/>
                <w:kern w:val="0"/>
                <w14:ligatures w14:val="none"/>
              </w:rPr>
              <w:t>1</w:t>
            </w:r>
            <w:r w:rsidRPr="00DC7D82">
              <w:rPr>
                <w:rFonts w:ascii="Arial" w:eastAsia="Times New Roman" w:hAnsi="Arial" w:cs="Arial"/>
                <w:kern w:val="0"/>
                <w14:ligatures w14:val="none"/>
              </w:rPr>
              <w:t>,000</w:t>
            </w:r>
          </w:p>
        </w:tc>
      </w:tr>
      <w:tr w:rsidR="00863DD6" w:rsidRPr="00DC7D82" w14:paraId="6CF28427"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0AB20"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C1BBFF" w14:textId="77777777" w:rsidR="00863DD6" w:rsidRPr="00DC7D82" w:rsidRDefault="00863DD6" w:rsidP="00C32656">
            <w:pPr>
              <w:spacing w:after="0" w:line="240" w:lineRule="auto"/>
              <w:rPr>
                <w:rFonts w:ascii="Arial" w:eastAsia="Times New Roman" w:hAnsi="Arial" w:cs="Arial"/>
                <w:kern w:val="0"/>
                <w14:ligatures w14:val="none"/>
              </w:rPr>
            </w:pPr>
            <w:bookmarkStart w:id="36" w:name="_Hlk161781577"/>
            <w:r w:rsidRPr="00DC7D82">
              <w:rPr>
                <w:rFonts w:ascii="Arial" w:eastAsia="Times New Roman" w:hAnsi="Arial" w:cs="Arial"/>
                <w:kern w:val="0"/>
                <w14:ligatures w14:val="none"/>
              </w:rPr>
              <w:t>Creating a Prototype</w:t>
            </w:r>
            <w:bookmarkEnd w:id="36"/>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560983"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£10,000</w:t>
            </w:r>
          </w:p>
        </w:tc>
      </w:tr>
      <w:tr w:rsidR="00863DD6" w:rsidRPr="00DC7D82" w14:paraId="05386279"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4B2BF"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Planning</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0A167D" w14:textId="77777777" w:rsidR="00863DD6" w:rsidRPr="00DC7D82" w:rsidRDefault="00863DD6" w:rsidP="00C32656">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0D8FBA" w14:textId="7D59F97B" w:rsidR="00863DD6" w:rsidRPr="00DC7D82" w:rsidRDefault="00863DD6" w:rsidP="00C32656">
            <w:pPr>
              <w:spacing w:after="0" w:line="240" w:lineRule="auto"/>
              <w:rPr>
                <w:rFonts w:ascii="Arial" w:eastAsia="Times New Roman" w:hAnsi="Arial" w:cs="Arial"/>
                <w:b/>
                <w:bCs/>
                <w:kern w:val="0"/>
                <w14:ligatures w14:val="none"/>
              </w:rPr>
            </w:pPr>
            <w:r w:rsidRPr="00DC7D82">
              <w:rPr>
                <w:rFonts w:ascii="Arial" w:eastAsia="Times New Roman" w:hAnsi="Arial" w:cs="Arial"/>
                <w:b/>
                <w:bCs/>
                <w:kern w:val="0"/>
                <w14:ligatures w14:val="none"/>
              </w:rPr>
              <w:t>£1</w:t>
            </w:r>
            <w:r w:rsidR="00715527" w:rsidRPr="00F954F5">
              <w:rPr>
                <w:rFonts w:ascii="Arial" w:eastAsia="Times New Roman" w:hAnsi="Arial" w:cs="Arial"/>
                <w:b/>
                <w:bCs/>
                <w:kern w:val="0"/>
                <w14:ligatures w14:val="none"/>
              </w:rPr>
              <w:t>8</w:t>
            </w:r>
            <w:r w:rsidRPr="00DC7D82">
              <w:rPr>
                <w:rFonts w:ascii="Arial" w:eastAsia="Times New Roman" w:hAnsi="Arial" w:cs="Arial"/>
                <w:b/>
                <w:bCs/>
                <w:kern w:val="0"/>
                <w14:ligatures w14:val="none"/>
              </w:rPr>
              <w:t>,</w:t>
            </w:r>
            <w:r w:rsidR="00715527" w:rsidRPr="00F954F5">
              <w:rPr>
                <w:rFonts w:ascii="Arial" w:eastAsia="Times New Roman" w:hAnsi="Arial" w:cs="Arial"/>
                <w:b/>
                <w:bCs/>
                <w:kern w:val="0"/>
                <w14:ligatures w14:val="none"/>
              </w:rPr>
              <w:t>0</w:t>
            </w:r>
            <w:r w:rsidRPr="00DC7D82">
              <w:rPr>
                <w:rFonts w:ascii="Arial" w:eastAsia="Times New Roman" w:hAnsi="Arial" w:cs="Arial"/>
                <w:b/>
                <w:bCs/>
                <w:kern w:val="0"/>
                <w14:ligatures w14:val="none"/>
              </w:rPr>
              <w:t>00</w:t>
            </w:r>
          </w:p>
        </w:tc>
      </w:tr>
      <w:tr w:rsidR="00863DD6" w:rsidRPr="00DC7D82" w14:paraId="11BC30E5"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267B58"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56D26E" w14:textId="2A071A2A" w:rsidR="00863DD6" w:rsidRPr="00DC7D82" w:rsidRDefault="00863DD6" w:rsidP="00C32656">
            <w:pPr>
              <w:spacing w:after="0" w:line="240" w:lineRule="auto"/>
              <w:rPr>
                <w:rFonts w:ascii="Arial" w:eastAsia="Times New Roman" w:hAnsi="Arial" w:cs="Arial"/>
                <w:kern w:val="0"/>
                <w14:ligatures w14:val="none"/>
              </w:rPr>
            </w:pPr>
            <w:bookmarkStart w:id="37" w:name="_Hlk161781602"/>
            <w:r w:rsidRPr="00DC7D82">
              <w:rPr>
                <w:rFonts w:ascii="Arial" w:eastAsia="Times New Roman" w:hAnsi="Arial" w:cs="Arial"/>
                <w:kern w:val="0"/>
                <w14:ligatures w14:val="none"/>
              </w:rPr>
              <w:t>Assigning Roles</w:t>
            </w:r>
            <w:r w:rsidR="002C5E94" w:rsidRPr="00F954F5">
              <w:rPr>
                <w:rFonts w:ascii="Arial" w:eastAsia="Times New Roman" w:hAnsi="Arial" w:cs="Arial"/>
                <w:kern w:val="0"/>
                <w14:ligatures w14:val="none"/>
              </w:rPr>
              <w:t xml:space="preserve"> to team members</w:t>
            </w:r>
            <w:bookmarkEnd w:id="37"/>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D3C2A4"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£1,500</w:t>
            </w:r>
          </w:p>
        </w:tc>
      </w:tr>
      <w:tr w:rsidR="00863DD6" w:rsidRPr="00DC7D82" w14:paraId="5E8E7F7C"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AC72B7"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B9D928" w14:textId="77777777" w:rsidR="00863DD6" w:rsidRPr="00DC7D82" w:rsidRDefault="00863DD6" w:rsidP="00C32656">
            <w:pPr>
              <w:spacing w:after="0" w:line="240" w:lineRule="auto"/>
              <w:rPr>
                <w:rFonts w:ascii="Arial" w:eastAsia="Times New Roman" w:hAnsi="Arial" w:cs="Arial"/>
                <w:kern w:val="0"/>
                <w14:ligatures w14:val="none"/>
              </w:rPr>
            </w:pPr>
            <w:bookmarkStart w:id="38" w:name="_Hlk161781609"/>
            <w:r w:rsidRPr="00DC7D82">
              <w:rPr>
                <w:rFonts w:ascii="Arial" w:eastAsia="Times New Roman" w:hAnsi="Arial" w:cs="Arial"/>
                <w:kern w:val="0"/>
                <w14:ligatures w14:val="none"/>
              </w:rPr>
              <w:t>Finalize Product Design Plans</w:t>
            </w:r>
            <w:bookmarkEnd w:id="38"/>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CCA4FA"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£7,000</w:t>
            </w:r>
          </w:p>
        </w:tc>
      </w:tr>
      <w:tr w:rsidR="00863DD6" w:rsidRPr="00DC7D82" w14:paraId="4D4A48BD"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BDACB6"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9794D6" w14:textId="77777777" w:rsidR="00863DD6" w:rsidRPr="00DC7D82" w:rsidRDefault="00863DD6" w:rsidP="00C32656">
            <w:pPr>
              <w:spacing w:after="0" w:line="240" w:lineRule="auto"/>
              <w:rPr>
                <w:rFonts w:ascii="Arial" w:eastAsia="Times New Roman" w:hAnsi="Arial" w:cs="Arial"/>
                <w:kern w:val="0"/>
                <w14:ligatures w14:val="none"/>
              </w:rPr>
            </w:pPr>
            <w:bookmarkStart w:id="39" w:name="_Hlk161781616"/>
            <w:r w:rsidRPr="00DC7D82">
              <w:rPr>
                <w:rFonts w:ascii="Arial" w:eastAsia="Times New Roman" w:hAnsi="Arial" w:cs="Arial"/>
                <w:kern w:val="0"/>
                <w14:ligatures w14:val="none"/>
              </w:rPr>
              <w:t>Develop Marketing Strategies</w:t>
            </w:r>
            <w:bookmarkEnd w:id="39"/>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35C3F7" w14:textId="21666AAD"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w:t>
            </w:r>
            <w:r w:rsidR="00715527" w:rsidRPr="00F954F5">
              <w:rPr>
                <w:rFonts w:ascii="Arial" w:eastAsia="Times New Roman" w:hAnsi="Arial" w:cs="Arial"/>
                <w:kern w:val="0"/>
                <w14:ligatures w14:val="none"/>
              </w:rPr>
              <w:t>5</w:t>
            </w:r>
            <w:r w:rsidRPr="00DC7D82">
              <w:rPr>
                <w:rFonts w:ascii="Arial" w:eastAsia="Times New Roman" w:hAnsi="Arial" w:cs="Arial"/>
                <w:kern w:val="0"/>
                <w14:ligatures w14:val="none"/>
              </w:rPr>
              <w:t>,000</w:t>
            </w:r>
          </w:p>
        </w:tc>
      </w:tr>
      <w:tr w:rsidR="00863DD6" w:rsidRPr="00DC7D82" w14:paraId="755A89E5"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54E95"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346E63" w14:textId="77777777" w:rsidR="00863DD6" w:rsidRPr="00DC7D82" w:rsidRDefault="00863DD6" w:rsidP="00C32656">
            <w:pPr>
              <w:spacing w:after="0" w:line="240" w:lineRule="auto"/>
              <w:rPr>
                <w:rFonts w:ascii="Arial" w:eastAsia="Times New Roman" w:hAnsi="Arial" w:cs="Arial"/>
                <w:kern w:val="0"/>
                <w14:ligatures w14:val="none"/>
              </w:rPr>
            </w:pPr>
            <w:bookmarkStart w:id="40" w:name="_Hlk161781624"/>
            <w:r w:rsidRPr="00DC7D82">
              <w:rPr>
                <w:rFonts w:ascii="Arial" w:eastAsia="Times New Roman" w:hAnsi="Arial" w:cs="Arial"/>
                <w:kern w:val="0"/>
                <w14:ligatures w14:val="none"/>
              </w:rPr>
              <w:t>Conducting a Risk Assessment</w:t>
            </w:r>
            <w:bookmarkEnd w:id="40"/>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7BB804"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£4,000</w:t>
            </w:r>
          </w:p>
        </w:tc>
      </w:tr>
      <w:tr w:rsidR="00863DD6" w:rsidRPr="00DC7D82" w14:paraId="6D2F6086"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68FC8C"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Implementation</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D3F22" w14:textId="77777777" w:rsidR="00863DD6" w:rsidRPr="00DC7D82" w:rsidRDefault="00863DD6" w:rsidP="00C32656">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5BBEA4" w14:textId="3C34AF11" w:rsidR="00863DD6" w:rsidRPr="00DC7D82" w:rsidRDefault="00863DD6" w:rsidP="00C32656">
            <w:pPr>
              <w:spacing w:after="0" w:line="240" w:lineRule="auto"/>
              <w:rPr>
                <w:rFonts w:ascii="Arial" w:eastAsia="Times New Roman" w:hAnsi="Arial" w:cs="Arial"/>
                <w:b/>
                <w:bCs/>
                <w:kern w:val="0"/>
                <w14:ligatures w14:val="none"/>
              </w:rPr>
            </w:pPr>
            <w:r w:rsidRPr="00DC7D82">
              <w:rPr>
                <w:rFonts w:ascii="Arial" w:eastAsia="Times New Roman" w:hAnsi="Arial" w:cs="Arial"/>
                <w:b/>
                <w:bCs/>
                <w:kern w:val="0"/>
                <w14:ligatures w14:val="none"/>
              </w:rPr>
              <w:t>£</w:t>
            </w:r>
            <w:r w:rsidR="00715527" w:rsidRPr="00F954F5">
              <w:rPr>
                <w:rFonts w:ascii="Arial" w:eastAsia="Times New Roman" w:hAnsi="Arial" w:cs="Arial"/>
                <w:b/>
                <w:bCs/>
                <w:kern w:val="0"/>
                <w14:ligatures w14:val="none"/>
              </w:rPr>
              <w:t>75</w:t>
            </w:r>
            <w:r w:rsidRPr="00DC7D82">
              <w:rPr>
                <w:rFonts w:ascii="Arial" w:eastAsia="Times New Roman" w:hAnsi="Arial" w:cs="Arial"/>
                <w:b/>
                <w:bCs/>
                <w:kern w:val="0"/>
                <w14:ligatures w14:val="none"/>
              </w:rPr>
              <w:t>,000</w:t>
            </w:r>
          </w:p>
        </w:tc>
      </w:tr>
      <w:tr w:rsidR="00863DD6" w:rsidRPr="00DC7D82" w14:paraId="503AA91C"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96D8A2"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01A4AE" w14:textId="690C3048" w:rsidR="00863DD6" w:rsidRPr="00DC7D82" w:rsidRDefault="00863DD6" w:rsidP="00C32656">
            <w:pPr>
              <w:spacing w:after="0" w:line="240" w:lineRule="auto"/>
              <w:rPr>
                <w:rFonts w:ascii="Arial" w:eastAsia="Times New Roman" w:hAnsi="Arial" w:cs="Arial"/>
                <w:kern w:val="0"/>
                <w14:ligatures w14:val="none"/>
              </w:rPr>
            </w:pPr>
            <w:bookmarkStart w:id="41" w:name="_Hlk161781639"/>
            <w:r w:rsidRPr="00DC7D82">
              <w:rPr>
                <w:rFonts w:ascii="Arial" w:eastAsia="Times New Roman" w:hAnsi="Arial" w:cs="Arial"/>
                <w:kern w:val="0"/>
                <w14:ligatures w14:val="none"/>
              </w:rPr>
              <w:t>Acquiring Licenses</w:t>
            </w:r>
            <w:bookmarkEnd w:id="41"/>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177B47" w14:textId="4CDCBA92"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w:t>
            </w:r>
            <w:r w:rsidR="00715527" w:rsidRPr="00F954F5">
              <w:rPr>
                <w:rFonts w:ascii="Arial" w:eastAsia="Times New Roman" w:hAnsi="Arial" w:cs="Arial"/>
                <w:kern w:val="0"/>
                <w14:ligatures w14:val="none"/>
              </w:rPr>
              <w:t>10</w:t>
            </w:r>
            <w:r w:rsidRPr="00DC7D82">
              <w:rPr>
                <w:rFonts w:ascii="Arial" w:eastAsia="Times New Roman" w:hAnsi="Arial" w:cs="Arial"/>
                <w:kern w:val="0"/>
                <w14:ligatures w14:val="none"/>
              </w:rPr>
              <w:t>,000</w:t>
            </w:r>
          </w:p>
        </w:tc>
      </w:tr>
      <w:tr w:rsidR="00863DD6" w:rsidRPr="00DC7D82" w14:paraId="2A12DCBF"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7687C9"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442A72" w14:textId="77777777" w:rsidR="00863DD6" w:rsidRPr="00DC7D82" w:rsidRDefault="00863DD6" w:rsidP="00C32656">
            <w:pPr>
              <w:spacing w:after="0" w:line="240" w:lineRule="auto"/>
              <w:rPr>
                <w:rFonts w:ascii="Arial" w:eastAsia="Times New Roman" w:hAnsi="Arial" w:cs="Arial"/>
                <w:kern w:val="0"/>
                <w14:ligatures w14:val="none"/>
              </w:rPr>
            </w:pPr>
            <w:bookmarkStart w:id="42" w:name="_Hlk161781647"/>
            <w:r w:rsidRPr="00DC7D82">
              <w:rPr>
                <w:rFonts w:ascii="Arial" w:eastAsia="Times New Roman" w:hAnsi="Arial" w:cs="Arial"/>
                <w:kern w:val="0"/>
                <w14:ligatures w14:val="none"/>
              </w:rPr>
              <w:t>Developing the Product</w:t>
            </w:r>
            <w:bookmarkEnd w:id="42"/>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1D3E24" w14:textId="35D6C514"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w:t>
            </w:r>
            <w:r w:rsidR="00715527" w:rsidRPr="00F954F5">
              <w:rPr>
                <w:rFonts w:ascii="Arial" w:eastAsia="Times New Roman" w:hAnsi="Arial" w:cs="Arial"/>
                <w:kern w:val="0"/>
                <w14:ligatures w14:val="none"/>
              </w:rPr>
              <w:t>4</w:t>
            </w:r>
            <w:r w:rsidRPr="00DC7D82">
              <w:rPr>
                <w:rFonts w:ascii="Arial" w:eastAsia="Times New Roman" w:hAnsi="Arial" w:cs="Arial"/>
                <w:kern w:val="0"/>
                <w14:ligatures w14:val="none"/>
              </w:rPr>
              <w:t>0,000</w:t>
            </w:r>
          </w:p>
        </w:tc>
      </w:tr>
      <w:tr w:rsidR="00863DD6" w:rsidRPr="00DC7D82" w14:paraId="31D65B30"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AB5F3C"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713E17" w14:textId="77777777" w:rsidR="00863DD6" w:rsidRPr="00DC7D82" w:rsidRDefault="00863DD6" w:rsidP="00C32656">
            <w:pPr>
              <w:spacing w:after="0" w:line="240" w:lineRule="auto"/>
              <w:rPr>
                <w:rFonts w:ascii="Arial" w:eastAsia="Times New Roman" w:hAnsi="Arial" w:cs="Arial"/>
                <w:kern w:val="0"/>
                <w14:ligatures w14:val="none"/>
              </w:rPr>
            </w:pPr>
            <w:bookmarkStart w:id="43" w:name="_Hlk161781654"/>
            <w:r w:rsidRPr="00DC7D82">
              <w:rPr>
                <w:rFonts w:ascii="Arial" w:eastAsia="Times New Roman" w:hAnsi="Arial" w:cs="Arial"/>
                <w:kern w:val="0"/>
                <w14:ligatures w14:val="none"/>
              </w:rPr>
              <w:t>Marketing &amp; Distribution</w:t>
            </w:r>
            <w:bookmarkEnd w:id="43"/>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67C229" w14:textId="1ADDD6B0"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£1</w:t>
            </w:r>
            <w:r w:rsidR="00715527" w:rsidRPr="00F954F5">
              <w:rPr>
                <w:rFonts w:ascii="Arial" w:eastAsia="Times New Roman" w:hAnsi="Arial" w:cs="Arial"/>
                <w:kern w:val="0"/>
                <w14:ligatures w14:val="none"/>
              </w:rPr>
              <w:t>5</w:t>
            </w:r>
            <w:r w:rsidRPr="00DC7D82">
              <w:rPr>
                <w:rFonts w:ascii="Arial" w:eastAsia="Times New Roman" w:hAnsi="Arial" w:cs="Arial"/>
                <w:kern w:val="0"/>
                <w14:ligatures w14:val="none"/>
              </w:rPr>
              <w:t>,000</w:t>
            </w:r>
          </w:p>
        </w:tc>
      </w:tr>
      <w:tr w:rsidR="00863DD6" w:rsidRPr="00DC7D82" w14:paraId="14533F2B"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74FEB5"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5C170F" w14:textId="77777777" w:rsidR="00863DD6" w:rsidRPr="00DC7D82" w:rsidRDefault="00863DD6" w:rsidP="00C32656">
            <w:pPr>
              <w:spacing w:after="0" w:line="240" w:lineRule="auto"/>
              <w:rPr>
                <w:rFonts w:ascii="Arial" w:eastAsia="Times New Roman" w:hAnsi="Arial" w:cs="Arial"/>
                <w:kern w:val="0"/>
                <w14:ligatures w14:val="none"/>
              </w:rPr>
            </w:pPr>
            <w:bookmarkStart w:id="44" w:name="_Hlk161781663"/>
            <w:r w:rsidRPr="00DC7D82">
              <w:rPr>
                <w:rFonts w:ascii="Arial" w:eastAsia="Times New Roman" w:hAnsi="Arial" w:cs="Arial"/>
                <w:kern w:val="0"/>
                <w14:ligatures w14:val="none"/>
              </w:rPr>
              <w:t>E-commerce Website Management</w:t>
            </w:r>
            <w:bookmarkEnd w:id="44"/>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ED61DC" w14:textId="62B85F62"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w:t>
            </w:r>
            <w:r w:rsidR="00715527" w:rsidRPr="00F954F5">
              <w:rPr>
                <w:rFonts w:ascii="Arial" w:eastAsia="Times New Roman" w:hAnsi="Arial" w:cs="Arial"/>
                <w:kern w:val="0"/>
                <w14:ligatures w14:val="none"/>
              </w:rPr>
              <w:t>10</w:t>
            </w:r>
            <w:r w:rsidRPr="00DC7D82">
              <w:rPr>
                <w:rFonts w:ascii="Arial" w:eastAsia="Times New Roman" w:hAnsi="Arial" w:cs="Arial"/>
                <w:kern w:val="0"/>
                <w14:ligatures w14:val="none"/>
              </w:rPr>
              <w:t>,</w:t>
            </w:r>
            <w:r w:rsidR="00715527" w:rsidRPr="00F954F5">
              <w:rPr>
                <w:rFonts w:ascii="Arial" w:eastAsia="Times New Roman" w:hAnsi="Arial" w:cs="Arial"/>
                <w:kern w:val="0"/>
                <w14:ligatures w14:val="none"/>
              </w:rPr>
              <w:t>5</w:t>
            </w:r>
            <w:r w:rsidRPr="00DC7D82">
              <w:rPr>
                <w:rFonts w:ascii="Arial" w:eastAsia="Times New Roman" w:hAnsi="Arial" w:cs="Arial"/>
                <w:kern w:val="0"/>
                <w14:ligatures w14:val="none"/>
              </w:rPr>
              <w:t>00</w:t>
            </w:r>
          </w:p>
        </w:tc>
      </w:tr>
      <w:tr w:rsidR="00863DD6" w:rsidRPr="00DC7D82" w14:paraId="03938FF0"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8AB1056"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Monitoring &amp; Control</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9EAA87" w14:textId="77777777" w:rsidR="00863DD6" w:rsidRPr="00DC7D82" w:rsidRDefault="00863DD6" w:rsidP="00C32656">
            <w:pPr>
              <w:spacing w:after="0" w:line="240" w:lineRule="auto"/>
              <w:rPr>
                <w:rFonts w:ascii="Arial" w:eastAsia="Times New Roman" w:hAnsi="Arial" w:cs="Arial"/>
                <w:b/>
                <w:bCs/>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0DD7A" w14:textId="77777777" w:rsidR="00863DD6" w:rsidRPr="00DC7D82" w:rsidRDefault="00863DD6" w:rsidP="00C32656">
            <w:pPr>
              <w:spacing w:after="0" w:line="240" w:lineRule="auto"/>
              <w:rPr>
                <w:rFonts w:ascii="Arial" w:eastAsia="Times New Roman" w:hAnsi="Arial" w:cs="Arial"/>
                <w:b/>
                <w:bCs/>
                <w:kern w:val="0"/>
                <w14:ligatures w14:val="none"/>
              </w:rPr>
            </w:pPr>
            <w:r w:rsidRPr="00DC7D82">
              <w:rPr>
                <w:rFonts w:ascii="Arial" w:eastAsia="Times New Roman" w:hAnsi="Arial" w:cs="Arial"/>
                <w:b/>
                <w:bCs/>
                <w:kern w:val="0"/>
                <w14:ligatures w14:val="none"/>
              </w:rPr>
              <w:t>£11,000</w:t>
            </w:r>
          </w:p>
        </w:tc>
      </w:tr>
      <w:tr w:rsidR="00863DD6" w:rsidRPr="00DC7D82" w14:paraId="4AF67B05"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05938C"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FA45E4" w14:textId="77777777" w:rsidR="00863DD6" w:rsidRPr="00DC7D82" w:rsidRDefault="00863DD6" w:rsidP="00C32656">
            <w:pPr>
              <w:spacing w:after="0" w:line="240" w:lineRule="auto"/>
              <w:rPr>
                <w:rFonts w:ascii="Arial" w:eastAsia="Times New Roman" w:hAnsi="Arial" w:cs="Arial"/>
                <w:kern w:val="0"/>
                <w14:ligatures w14:val="none"/>
              </w:rPr>
            </w:pPr>
            <w:bookmarkStart w:id="45" w:name="_Hlk161781679"/>
            <w:r w:rsidRPr="00DC7D82">
              <w:rPr>
                <w:rFonts w:ascii="Arial" w:eastAsia="Times New Roman" w:hAnsi="Arial" w:cs="Arial"/>
                <w:kern w:val="0"/>
                <w14:ligatures w14:val="none"/>
              </w:rPr>
              <w:t>Process Performance &amp; Quality Control</w:t>
            </w:r>
            <w:bookmarkEnd w:id="45"/>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58021C"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£8,000</w:t>
            </w:r>
          </w:p>
        </w:tc>
      </w:tr>
      <w:tr w:rsidR="00863DD6" w:rsidRPr="00DC7D82" w14:paraId="62CC494A"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DA38FE" w14:textId="77777777" w:rsidR="00863DD6" w:rsidRPr="00DC7D82" w:rsidRDefault="00863DD6" w:rsidP="00C32656">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C961BC" w14:textId="77777777" w:rsidR="00863DD6" w:rsidRPr="00DC7D82" w:rsidRDefault="00863DD6" w:rsidP="00C32656">
            <w:pPr>
              <w:spacing w:after="0" w:line="240" w:lineRule="auto"/>
              <w:rPr>
                <w:rFonts w:ascii="Arial" w:eastAsia="Times New Roman" w:hAnsi="Arial" w:cs="Arial"/>
                <w:kern w:val="0"/>
                <w14:ligatures w14:val="none"/>
              </w:rPr>
            </w:pPr>
            <w:bookmarkStart w:id="46" w:name="_Hlk161781688"/>
            <w:r w:rsidRPr="00DC7D82">
              <w:rPr>
                <w:rFonts w:ascii="Arial" w:eastAsia="Times New Roman" w:hAnsi="Arial" w:cs="Arial"/>
                <w:kern w:val="0"/>
                <w14:ligatures w14:val="none"/>
              </w:rPr>
              <w:t>Gathering Labor Information &amp; Identifying Mistakes</w:t>
            </w:r>
            <w:bookmarkEnd w:id="46"/>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B72DB4"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£3,000</w:t>
            </w:r>
          </w:p>
        </w:tc>
      </w:tr>
      <w:tr w:rsidR="00863DD6" w:rsidRPr="00DC7D82" w14:paraId="2275FA9D"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22497E3" w14:textId="34F65CC2"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 xml:space="preserve">Miscellaneous Costs (10% </w:t>
            </w:r>
            <w:r w:rsidRPr="00F954F5">
              <w:rPr>
                <w:rFonts w:ascii="Arial" w:eastAsia="Times New Roman" w:hAnsi="Arial" w:cs="Arial"/>
                <w:kern w:val="0"/>
                <w14:ligatures w14:val="none"/>
              </w:rPr>
              <w:t>of the total budget</w:t>
            </w:r>
            <w:r w:rsidRPr="00DC7D82">
              <w:rPr>
                <w:rFonts w:ascii="Arial" w:eastAsia="Times New Roman" w:hAnsi="Arial" w:cs="Arial"/>
                <w:kern w:val="0"/>
                <w14:ligatures w14:val="none"/>
              </w:rPr>
              <w:t>)</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E3D0E8" w14:textId="77777777" w:rsidR="00863DD6" w:rsidRPr="00DC7D82" w:rsidRDefault="00863DD6" w:rsidP="00C32656">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D22E46" w14:textId="77777777" w:rsidR="00863DD6" w:rsidRPr="00DC7D82" w:rsidRDefault="00863DD6" w:rsidP="00C32656">
            <w:pPr>
              <w:spacing w:after="0" w:line="240" w:lineRule="auto"/>
              <w:rPr>
                <w:rFonts w:ascii="Arial" w:eastAsia="Times New Roman" w:hAnsi="Arial" w:cs="Arial"/>
                <w:b/>
                <w:bCs/>
                <w:kern w:val="0"/>
                <w14:ligatures w14:val="none"/>
              </w:rPr>
            </w:pPr>
            <w:r w:rsidRPr="00DC7D82">
              <w:rPr>
                <w:rFonts w:ascii="Arial" w:eastAsia="Times New Roman" w:hAnsi="Arial" w:cs="Arial"/>
                <w:b/>
                <w:bCs/>
                <w:kern w:val="0"/>
                <w14:ligatures w14:val="none"/>
              </w:rPr>
              <w:t>£13,000</w:t>
            </w:r>
          </w:p>
        </w:tc>
      </w:tr>
      <w:tr w:rsidR="00863DD6" w:rsidRPr="00DC7D82" w14:paraId="03AEADEB" w14:textId="77777777" w:rsidTr="00863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1C2C1D"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Total</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D520BE" w14:textId="77777777" w:rsidR="00863DD6" w:rsidRPr="00DC7D82" w:rsidRDefault="00863DD6" w:rsidP="00C32656">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55C216" w14:textId="77777777" w:rsidR="00863DD6" w:rsidRPr="00DC7D82" w:rsidRDefault="00863DD6" w:rsidP="00C32656">
            <w:pPr>
              <w:spacing w:after="0" w:line="240" w:lineRule="auto"/>
              <w:rPr>
                <w:rFonts w:ascii="Arial" w:eastAsia="Times New Roman" w:hAnsi="Arial" w:cs="Arial"/>
                <w:kern w:val="0"/>
                <w14:ligatures w14:val="none"/>
              </w:rPr>
            </w:pPr>
            <w:r w:rsidRPr="00DC7D82">
              <w:rPr>
                <w:rFonts w:ascii="Arial" w:eastAsia="Times New Roman" w:hAnsi="Arial" w:cs="Arial"/>
                <w:kern w:val="0"/>
                <w14:ligatures w14:val="none"/>
              </w:rPr>
              <w:t>£130,000</w:t>
            </w:r>
          </w:p>
        </w:tc>
      </w:tr>
    </w:tbl>
    <w:p w14:paraId="2853547D" w14:textId="73E64D0E" w:rsidR="00BE2141" w:rsidRDefault="00863DD6" w:rsidP="00BE2141">
      <w:pPr>
        <w:rPr>
          <w:rFonts w:ascii="Arial" w:hAnsi="Arial" w:cs="Arial"/>
          <w:sz w:val="24"/>
          <w:szCs w:val="24"/>
        </w:rPr>
      </w:pPr>
      <w:r>
        <w:rPr>
          <w:rFonts w:ascii="Arial" w:hAnsi="Arial" w:cs="Arial"/>
          <w:sz w:val="24"/>
          <w:szCs w:val="24"/>
        </w:rPr>
        <w:t xml:space="preserve"> </w:t>
      </w:r>
    </w:p>
    <w:p w14:paraId="45980D20" w14:textId="77777777" w:rsidR="00157CA1" w:rsidRPr="00863DD6" w:rsidRDefault="00157CA1" w:rsidP="00BE2141">
      <w:pPr>
        <w:rPr>
          <w:rFonts w:ascii="Arial" w:hAnsi="Arial" w:cs="Arial"/>
          <w:sz w:val="24"/>
          <w:szCs w:val="24"/>
        </w:rPr>
      </w:pPr>
    </w:p>
    <w:p w14:paraId="5D53A68A" w14:textId="61FF6D5C" w:rsidR="00694209" w:rsidRPr="00F954F5" w:rsidRDefault="001D4CB2" w:rsidP="00210481">
      <w:pPr>
        <w:pStyle w:val="Heading1"/>
        <w:jc w:val="center"/>
      </w:pPr>
      <w:bookmarkStart w:id="47" w:name="_Toc161774157"/>
      <w:r w:rsidRPr="00F954F5">
        <w:t>Quad Chart</w:t>
      </w:r>
      <w:bookmarkEnd w:id="47"/>
    </w:p>
    <w:tbl>
      <w:tblPr>
        <w:tblStyle w:val="GridTable1Light-Accent1"/>
        <w:tblW w:w="0" w:type="auto"/>
        <w:tblLook w:val="0000" w:firstRow="0" w:lastRow="0" w:firstColumn="0" w:lastColumn="0" w:noHBand="0" w:noVBand="0"/>
      </w:tblPr>
      <w:tblGrid>
        <w:gridCol w:w="4675"/>
        <w:gridCol w:w="4675"/>
      </w:tblGrid>
      <w:tr w:rsidR="00694209" w14:paraId="3B42F436" w14:textId="77777777" w:rsidTr="00694209">
        <w:trPr>
          <w:trHeight w:val="320"/>
        </w:trPr>
        <w:tc>
          <w:tcPr>
            <w:tcW w:w="9350" w:type="dxa"/>
            <w:gridSpan w:val="2"/>
          </w:tcPr>
          <w:p w14:paraId="0BA104D4" w14:textId="3011A6C3" w:rsidR="00694209" w:rsidRPr="00F954F5" w:rsidRDefault="00694209" w:rsidP="00694209">
            <w:pPr>
              <w:jc w:val="center"/>
              <w:rPr>
                <w:rFonts w:ascii="Arial" w:hAnsi="Arial" w:cs="Arial"/>
                <w:b/>
                <w:bCs/>
              </w:rPr>
            </w:pPr>
            <w:bookmarkStart w:id="48" w:name="_Hlk161772128"/>
            <w:r w:rsidRPr="00F954F5">
              <w:rPr>
                <w:rFonts w:ascii="Arial" w:hAnsi="Arial" w:cs="Arial"/>
                <w:b/>
                <w:bCs/>
              </w:rPr>
              <w:t xml:space="preserve">Improvised ERGA22W Stainless Steel Decorative Fly Killer project </w:t>
            </w:r>
          </w:p>
        </w:tc>
      </w:tr>
      <w:tr w:rsidR="00694209" w14:paraId="13FB0B7E" w14:textId="77777777" w:rsidTr="00694209">
        <w:tc>
          <w:tcPr>
            <w:tcW w:w="4675" w:type="dxa"/>
          </w:tcPr>
          <w:p w14:paraId="46216AAA" w14:textId="77777777" w:rsidR="00694209" w:rsidRPr="00F954F5" w:rsidRDefault="00694209" w:rsidP="00694209">
            <w:pPr>
              <w:rPr>
                <w:rFonts w:ascii="Arial" w:hAnsi="Arial" w:cs="Arial"/>
                <w:b/>
                <w:bCs/>
              </w:rPr>
            </w:pPr>
            <w:r w:rsidRPr="00F954F5">
              <w:rPr>
                <w:rFonts w:ascii="Arial" w:hAnsi="Arial" w:cs="Arial"/>
                <w:b/>
                <w:bCs/>
              </w:rPr>
              <w:t xml:space="preserve">Purpose </w:t>
            </w:r>
          </w:p>
          <w:p w14:paraId="794ABDFB" w14:textId="3F4BFE7E" w:rsidR="00694209" w:rsidRPr="00F954F5" w:rsidRDefault="00631D3C" w:rsidP="00852818">
            <w:pPr>
              <w:pStyle w:val="ListParagraph"/>
              <w:numPr>
                <w:ilvl w:val="0"/>
                <w:numId w:val="4"/>
              </w:numPr>
              <w:rPr>
                <w:rFonts w:ascii="Arial" w:hAnsi="Arial" w:cs="Arial"/>
                <w:sz w:val="22"/>
                <w:szCs w:val="22"/>
              </w:rPr>
            </w:pPr>
            <w:r w:rsidRPr="00F954F5">
              <w:rPr>
                <w:rFonts w:ascii="Arial" w:hAnsi="Arial" w:cs="Arial"/>
                <w:sz w:val="22"/>
                <w:szCs w:val="22"/>
              </w:rPr>
              <w:t>To help potential customers solve the problem of controlling flies and other flying insects.</w:t>
            </w:r>
          </w:p>
          <w:p w14:paraId="785ECF92" w14:textId="77777777" w:rsidR="00631D3C" w:rsidRPr="00F954F5" w:rsidRDefault="00631D3C" w:rsidP="00694209">
            <w:pPr>
              <w:rPr>
                <w:rFonts w:ascii="Arial" w:hAnsi="Arial" w:cs="Arial"/>
              </w:rPr>
            </w:pPr>
          </w:p>
          <w:p w14:paraId="6835A17A" w14:textId="77777777" w:rsidR="00694209" w:rsidRPr="00F954F5" w:rsidRDefault="00694209" w:rsidP="00694209">
            <w:pPr>
              <w:rPr>
                <w:rFonts w:ascii="Arial" w:hAnsi="Arial" w:cs="Arial"/>
                <w:b/>
                <w:bCs/>
              </w:rPr>
            </w:pPr>
          </w:p>
          <w:p w14:paraId="1FB9BECC" w14:textId="77777777" w:rsidR="00694209" w:rsidRPr="00F954F5" w:rsidRDefault="00694209" w:rsidP="00694209">
            <w:pPr>
              <w:rPr>
                <w:rFonts w:ascii="Arial" w:hAnsi="Arial" w:cs="Arial"/>
                <w:b/>
                <w:bCs/>
              </w:rPr>
            </w:pPr>
          </w:p>
          <w:p w14:paraId="368B193F" w14:textId="77777777" w:rsidR="00694209" w:rsidRPr="00F954F5" w:rsidRDefault="00694209" w:rsidP="00694209">
            <w:pPr>
              <w:rPr>
                <w:rFonts w:ascii="Arial" w:hAnsi="Arial" w:cs="Arial"/>
                <w:b/>
                <w:bCs/>
              </w:rPr>
            </w:pPr>
          </w:p>
          <w:p w14:paraId="28BEE009" w14:textId="2918AA94" w:rsidR="00694209" w:rsidRPr="00F954F5" w:rsidRDefault="00694209" w:rsidP="00694209">
            <w:pPr>
              <w:rPr>
                <w:rFonts w:ascii="Arial" w:hAnsi="Arial" w:cs="Arial"/>
                <w:b/>
                <w:bCs/>
              </w:rPr>
            </w:pPr>
          </w:p>
        </w:tc>
        <w:tc>
          <w:tcPr>
            <w:tcW w:w="4675" w:type="dxa"/>
          </w:tcPr>
          <w:p w14:paraId="178DBF86" w14:textId="77777777" w:rsidR="00631D3C" w:rsidRPr="00F954F5" w:rsidRDefault="00694209" w:rsidP="00694209">
            <w:pPr>
              <w:rPr>
                <w:rFonts w:ascii="Arial" w:hAnsi="Arial" w:cs="Arial"/>
                <w:b/>
                <w:bCs/>
              </w:rPr>
            </w:pPr>
            <w:r w:rsidRPr="00F954F5">
              <w:rPr>
                <w:rFonts w:ascii="Arial" w:hAnsi="Arial" w:cs="Arial"/>
                <w:b/>
                <w:bCs/>
              </w:rPr>
              <w:t>Customers and stakeholders</w:t>
            </w:r>
          </w:p>
          <w:p w14:paraId="1273768F" w14:textId="77777777" w:rsidR="00631D3C" w:rsidRPr="00F954F5" w:rsidRDefault="00631D3C" w:rsidP="00852818">
            <w:pPr>
              <w:pStyle w:val="ListParagraph"/>
              <w:numPr>
                <w:ilvl w:val="0"/>
                <w:numId w:val="4"/>
              </w:numPr>
              <w:rPr>
                <w:rFonts w:ascii="Arial" w:hAnsi="Arial" w:cs="Arial"/>
                <w:sz w:val="22"/>
                <w:szCs w:val="22"/>
              </w:rPr>
            </w:pPr>
            <w:r w:rsidRPr="00F954F5">
              <w:rPr>
                <w:rFonts w:ascii="Arial" w:hAnsi="Arial" w:cs="Arial"/>
                <w:sz w:val="22"/>
                <w:szCs w:val="22"/>
              </w:rPr>
              <w:t>The main target is business organizations in the hospitality industry such as hotels and restaurants.</w:t>
            </w:r>
          </w:p>
          <w:p w14:paraId="49ABB91C" w14:textId="77777777" w:rsidR="00631D3C" w:rsidRPr="00F954F5" w:rsidRDefault="00631D3C" w:rsidP="00852818">
            <w:pPr>
              <w:pStyle w:val="ListParagraph"/>
              <w:numPr>
                <w:ilvl w:val="0"/>
                <w:numId w:val="4"/>
              </w:numPr>
              <w:rPr>
                <w:rFonts w:ascii="Arial" w:hAnsi="Arial" w:cs="Arial"/>
                <w:sz w:val="22"/>
                <w:szCs w:val="22"/>
              </w:rPr>
            </w:pPr>
            <w:r w:rsidRPr="00F954F5">
              <w:rPr>
                <w:rFonts w:ascii="Arial" w:hAnsi="Arial" w:cs="Arial"/>
                <w:sz w:val="22"/>
                <w:szCs w:val="22"/>
              </w:rPr>
              <w:t>The project will also target individuals and groups who conduct outdoor activities such as fishing and camping.</w:t>
            </w:r>
          </w:p>
          <w:p w14:paraId="3DA592BC" w14:textId="1789FDCA" w:rsidR="00694209" w:rsidRPr="00F954F5" w:rsidRDefault="00631D3C" w:rsidP="00852818">
            <w:pPr>
              <w:pStyle w:val="ListParagraph"/>
              <w:numPr>
                <w:ilvl w:val="0"/>
                <w:numId w:val="4"/>
              </w:numPr>
              <w:rPr>
                <w:rFonts w:ascii="Arial" w:hAnsi="Arial" w:cs="Arial"/>
                <w:b/>
                <w:bCs/>
                <w:sz w:val="22"/>
                <w:szCs w:val="22"/>
              </w:rPr>
            </w:pPr>
            <w:r w:rsidRPr="00F954F5">
              <w:rPr>
                <w:rFonts w:ascii="Arial" w:hAnsi="Arial" w:cs="Arial"/>
                <w:sz w:val="22"/>
                <w:szCs w:val="22"/>
              </w:rPr>
              <w:lastRenderedPageBreak/>
              <w:t xml:space="preserve">The main stakeholders will be the customers, the suppliers, distributors, staff members, competitors, and the retailers.  </w:t>
            </w:r>
            <w:r w:rsidR="00694209" w:rsidRPr="00F954F5">
              <w:rPr>
                <w:rFonts w:ascii="Arial" w:hAnsi="Arial" w:cs="Arial"/>
                <w:b/>
                <w:bCs/>
                <w:sz w:val="22"/>
                <w:szCs w:val="22"/>
              </w:rPr>
              <w:t xml:space="preserve"> </w:t>
            </w:r>
          </w:p>
        </w:tc>
      </w:tr>
      <w:tr w:rsidR="00694209" w14:paraId="030D77B7" w14:textId="77777777" w:rsidTr="00852818">
        <w:trPr>
          <w:trHeight w:val="2713"/>
        </w:trPr>
        <w:tc>
          <w:tcPr>
            <w:tcW w:w="4675" w:type="dxa"/>
          </w:tcPr>
          <w:p w14:paraId="6A2BD3CC" w14:textId="77777777" w:rsidR="00694209" w:rsidRPr="00F954F5" w:rsidRDefault="00694209" w:rsidP="00694209">
            <w:pPr>
              <w:rPr>
                <w:rFonts w:ascii="Arial" w:hAnsi="Arial" w:cs="Arial"/>
                <w:b/>
                <w:bCs/>
              </w:rPr>
            </w:pPr>
            <w:r w:rsidRPr="00F954F5">
              <w:rPr>
                <w:rFonts w:ascii="Arial" w:hAnsi="Arial" w:cs="Arial"/>
                <w:b/>
                <w:bCs/>
              </w:rPr>
              <w:lastRenderedPageBreak/>
              <w:t xml:space="preserve">Goals </w:t>
            </w:r>
          </w:p>
          <w:p w14:paraId="112DF8C3" w14:textId="53F2B7E0" w:rsidR="00694209" w:rsidRPr="00F954F5" w:rsidRDefault="00631D3C" w:rsidP="00852818">
            <w:pPr>
              <w:pStyle w:val="ListParagraph"/>
              <w:numPr>
                <w:ilvl w:val="0"/>
                <w:numId w:val="3"/>
              </w:numPr>
              <w:rPr>
                <w:rFonts w:ascii="Arial" w:hAnsi="Arial" w:cs="Arial"/>
                <w:sz w:val="22"/>
                <w:szCs w:val="22"/>
              </w:rPr>
            </w:pPr>
            <w:r w:rsidRPr="00F954F5">
              <w:rPr>
                <w:rFonts w:ascii="Arial" w:hAnsi="Arial" w:cs="Arial"/>
                <w:sz w:val="22"/>
                <w:szCs w:val="22"/>
              </w:rPr>
              <w:t xml:space="preserve">Develop a product that achieves its stated </w:t>
            </w:r>
            <w:r w:rsidR="0087107B" w:rsidRPr="00F954F5">
              <w:rPr>
                <w:rFonts w:ascii="Arial" w:hAnsi="Arial" w:cs="Arial"/>
                <w:sz w:val="22"/>
                <w:szCs w:val="22"/>
              </w:rPr>
              <w:t>purpose.</w:t>
            </w:r>
          </w:p>
          <w:p w14:paraId="27B96708" w14:textId="2CA844F4" w:rsidR="00694209" w:rsidRPr="00F954F5" w:rsidRDefault="00631D3C" w:rsidP="00852818">
            <w:pPr>
              <w:pStyle w:val="ListParagraph"/>
              <w:numPr>
                <w:ilvl w:val="0"/>
                <w:numId w:val="3"/>
              </w:numPr>
              <w:rPr>
                <w:rFonts w:ascii="Arial" w:hAnsi="Arial" w:cs="Arial"/>
                <w:sz w:val="22"/>
                <w:szCs w:val="22"/>
              </w:rPr>
            </w:pPr>
            <w:r w:rsidRPr="00F954F5">
              <w:rPr>
                <w:rFonts w:ascii="Arial" w:hAnsi="Arial" w:cs="Arial"/>
                <w:sz w:val="22"/>
                <w:szCs w:val="22"/>
              </w:rPr>
              <w:t xml:space="preserve">Gain at least 20% market share in the first six </w:t>
            </w:r>
            <w:r w:rsidR="0087107B" w:rsidRPr="00F954F5">
              <w:rPr>
                <w:rFonts w:ascii="Arial" w:hAnsi="Arial" w:cs="Arial"/>
                <w:sz w:val="22"/>
                <w:szCs w:val="22"/>
              </w:rPr>
              <w:t>months.</w:t>
            </w:r>
          </w:p>
          <w:p w14:paraId="20F4A868" w14:textId="3167319A" w:rsidR="00694209" w:rsidRPr="00F954F5" w:rsidRDefault="00631D3C" w:rsidP="00694209">
            <w:pPr>
              <w:pStyle w:val="ListParagraph"/>
              <w:numPr>
                <w:ilvl w:val="0"/>
                <w:numId w:val="3"/>
              </w:numPr>
              <w:rPr>
                <w:rFonts w:ascii="Arial" w:hAnsi="Arial" w:cs="Arial"/>
                <w:sz w:val="22"/>
                <w:szCs w:val="22"/>
              </w:rPr>
            </w:pPr>
            <w:r w:rsidRPr="00F954F5">
              <w:rPr>
                <w:rFonts w:ascii="Arial" w:hAnsi="Arial" w:cs="Arial"/>
                <w:sz w:val="22"/>
                <w:szCs w:val="22"/>
              </w:rPr>
              <w:t>Achieve at least 70% positive customer reviews</w:t>
            </w:r>
          </w:p>
        </w:tc>
        <w:tc>
          <w:tcPr>
            <w:tcW w:w="4675" w:type="dxa"/>
          </w:tcPr>
          <w:p w14:paraId="41D312CD" w14:textId="77777777" w:rsidR="00694209" w:rsidRPr="00F954F5" w:rsidRDefault="00694209" w:rsidP="00694209">
            <w:pPr>
              <w:rPr>
                <w:rFonts w:ascii="Arial" w:hAnsi="Arial" w:cs="Arial"/>
                <w:b/>
                <w:bCs/>
              </w:rPr>
            </w:pPr>
            <w:r w:rsidRPr="00F954F5">
              <w:rPr>
                <w:rFonts w:ascii="Arial" w:hAnsi="Arial" w:cs="Arial"/>
                <w:b/>
                <w:bCs/>
              </w:rPr>
              <w:t xml:space="preserve">Critical success criteria </w:t>
            </w:r>
          </w:p>
          <w:p w14:paraId="1AA00EAE" w14:textId="77777777" w:rsidR="00852818" w:rsidRPr="00F954F5" w:rsidRDefault="00852818" w:rsidP="00852818">
            <w:pPr>
              <w:pStyle w:val="ListParagraph"/>
              <w:numPr>
                <w:ilvl w:val="0"/>
                <w:numId w:val="2"/>
              </w:numPr>
              <w:rPr>
                <w:rFonts w:ascii="Arial" w:hAnsi="Arial" w:cs="Arial"/>
                <w:sz w:val="22"/>
                <w:szCs w:val="22"/>
              </w:rPr>
            </w:pPr>
            <w:r w:rsidRPr="00F954F5">
              <w:rPr>
                <w:rFonts w:ascii="Arial" w:hAnsi="Arial" w:cs="Arial"/>
                <w:sz w:val="22"/>
                <w:szCs w:val="22"/>
              </w:rPr>
              <w:t>Breaking even</w:t>
            </w:r>
          </w:p>
          <w:p w14:paraId="095FED79" w14:textId="77777777" w:rsidR="00852818" w:rsidRPr="00F954F5" w:rsidRDefault="00852818" w:rsidP="00852818">
            <w:pPr>
              <w:pStyle w:val="ListParagraph"/>
              <w:numPr>
                <w:ilvl w:val="0"/>
                <w:numId w:val="2"/>
              </w:numPr>
              <w:rPr>
                <w:rFonts w:ascii="Arial" w:hAnsi="Arial" w:cs="Arial"/>
                <w:sz w:val="22"/>
                <w:szCs w:val="22"/>
              </w:rPr>
            </w:pPr>
            <w:r w:rsidRPr="00F954F5">
              <w:rPr>
                <w:rFonts w:ascii="Arial" w:hAnsi="Arial" w:cs="Arial"/>
                <w:sz w:val="22"/>
                <w:szCs w:val="22"/>
              </w:rPr>
              <w:t xml:space="preserve">Customer satisfaction </w:t>
            </w:r>
          </w:p>
          <w:p w14:paraId="402600A4" w14:textId="77777777" w:rsidR="00852818" w:rsidRPr="00F954F5" w:rsidRDefault="00852818" w:rsidP="00852818">
            <w:pPr>
              <w:pStyle w:val="ListParagraph"/>
              <w:numPr>
                <w:ilvl w:val="0"/>
                <w:numId w:val="2"/>
              </w:numPr>
              <w:rPr>
                <w:rFonts w:ascii="Arial" w:hAnsi="Arial" w:cs="Arial"/>
                <w:sz w:val="22"/>
                <w:szCs w:val="22"/>
              </w:rPr>
            </w:pPr>
            <w:r w:rsidRPr="00F954F5">
              <w:rPr>
                <w:rFonts w:ascii="Arial" w:hAnsi="Arial" w:cs="Arial"/>
                <w:sz w:val="22"/>
                <w:szCs w:val="22"/>
              </w:rPr>
              <w:t xml:space="preserve">Operational efficiency </w:t>
            </w:r>
          </w:p>
          <w:p w14:paraId="64ED6A22" w14:textId="7E940679" w:rsidR="00631D3C" w:rsidRPr="00F954F5" w:rsidRDefault="00852818" w:rsidP="00694209">
            <w:pPr>
              <w:pStyle w:val="ListParagraph"/>
              <w:numPr>
                <w:ilvl w:val="0"/>
                <w:numId w:val="2"/>
              </w:numPr>
              <w:rPr>
                <w:rFonts w:ascii="Arial" w:hAnsi="Arial" w:cs="Arial"/>
                <w:sz w:val="22"/>
                <w:szCs w:val="22"/>
              </w:rPr>
            </w:pPr>
            <w:r w:rsidRPr="00F954F5">
              <w:rPr>
                <w:rFonts w:ascii="Arial" w:hAnsi="Arial" w:cs="Arial"/>
                <w:sz w:val="22"/>
                <w:szCs w:val="22"/>
              </w:rPr>
              <w:t xml:space="preserve">Market share </w:t>
            </w:r>
          </w:p>
        </w:tc>
      </w:tr>
      <w:bookmarkEnd w:id="48"/>
    </w:tbl>
    <w:p w14:paraId="514888D7" w14:textId="77777777" w:rsidR="00852818" w:rsidRDefault="00852818" w:rsidP="001D4CB2">
      <w:pPr>
        <w:jc w:val="center"/>
        <w:rPr>
          <w:rFonts w:ascii="Arial" w:hAnsi="Arial" w:cs="Arial"/>
          <w:b/>
          <w:bCs/>
          <w:sz w:val="24"/>
          <w:szCs w:val="24"/>
        </w:rPr>
      </w:pPr>
    </w:p>
    <w:p w14:paraId="40D98709" w14:textId="5EE6A4AE" w:rsidR="001D4CB2" w:rsidRPr="00F954F5" w:rsidRDefault="001D4CB2" w:rsidP="00210481">
      <w:pPr>
        <w:pStyle w:val="Heading1"/>
        <w:jc w:val="center"/>
      </w:pPr>
      <w:bookmarkStart w:id="49" w:name="_Toc161774158"/>
      <w:r w:rsidRPr="00F954F5">
        <w:t>Gantt Chart</w:t>
      </w:r>
      <w:bookmarkEnd w:id="49"/>
    </w:p>
    <w:p w14:paraId="1EDA9B34" w14:textId="588D9230" w:rsidR="002E3445" w:rsidRPr="00F954F5" w:rsidRDefault="002E3445" w:rsidP="00F954F5">
      <w:pPr>
        <w:spacing w:line="360" w:lineRule="auto"/>
        <w:rPr>
          <w:rFonts w:ascii="Arial" w:hAnsi="Arial" w:cs="Arial"/>
        </w:rPr>
      </w:pPr>
      <w:r w:rsidRPr="00F954F5">
        <w:rPr>
          <w:rFonts w:ascii="Arial" w:hAnsi="Arial" w:cs="Arial"/>
        </w:rPr>
        <w:t xml:space="preserve">The Gantt chart below shows how the available time of six months will be allocated to the </w:t>
      </w:r>
      <w:r w:rsidR="00023996" w:rsidRPr="00F954F5">
        <w:rPr>
          <w:rFonts w:ascii="Arial" w:hAnsi="Arial" w:cs="Arial"/>
        </w:rPr>
        <w:t xml:space="preserve">different phases of the project. </w:t>
      </w:r>
    </w:p>
    <w:tbl>
      <w:tblPr>
        <w:tblStyle w:val="TableGrid"/>
        <w:tblW w:w="0" w:type="auto"/>
        <w:tblLook w:val="04A0" w:firstRow="1" w:lastRow="0" w:firstColumn="1" w:lastColumn="0" w:noHBand="0" w:noVBand="1"/>
      </w:tblPr>
      <w:tblGrid>
        <w:gridCol w:w="1857"/>
        <w:gridCol w:w="1248"/>
        <w:gridCol w:w="1249"/>
        <w:gridCol w:w="1249"/>
        <w:gridCol w:w="1249"/>
        <w:gridCol w:w="1249"/>
        <w:gridCol w:w="1249"/>
      </w:tblGrid>
      <w:tr w:rsidR="00681E34" w14:paraId="01FE00B3" w14:textId="77777777" w:rsidTr="00681E34">
        <w:tc>
          <w:tcPr>
            <w:tcW w:w="1335" w:type="dxa"/>
          </w:tcPr>
          <w:p w14:paraId="787F3996" w14:textId="19735FC6" w:rsidR="00681E34" w:rsidRPr="00681E34" w:rsidRDefault="00681E34" w:rsidP="00681E34">
            <w:pPr>
              <w:rPr>
                <w:rFonts w:ascii="Arial" w:hAnsi="Arial" w:cs="Arial"/>
                <w:b/>
                <w:bCs/>
                <w:sz w:val="24"/>
                <w:szCs w:val="24"/>
              </w:rPr>
            </w:pPr>
            <w:bookmarkStart w:id="50" w:name="_Hlk161772232"/>
            <w:r w:rsidRPr="00681E34">
              <w:rPr>
                <w:rFonts w:ascii="Arial" w:hAnsi="Arial" w:cs="Arial"/>
                <w:b/>
                <w:bCs/>
                <w:sz w:val="24"/>
                <w:szCs w:val="24"/>
              </w:rPr>
              <w:t>ERGA22W Stainless Steel Decorative Fly Killer project</w:t>
            </w:r>
          </w:p>
        </w:tc>
        <w:tc>
          <w:tcPr>
            <w:tcW w:w="1335" w:type="dxa"/>
          </w:tcPr>
          <w:p w14:paraId="43D1268E" w14:textId="334CAC1A" w:rsidR="00681E34" w:rsidRPr="00681E34" w:rsidRDefault="00681E34" w:rsidP="00681E34">
            <w:pPr>
              <w:rPr>
                <w:rFonts w:ascii="Arial" w:hAnsi="Arial" w:cs="Arial"/>
                <w:sz w:val="24"/>
                <w:szCs w:val="24"/>
              </w:rPr>
            </w:pPr>
            <w:r>
              <w:rPr>
                <w:rFonts w:ascii="Arial" w:hAnsi="Arial" w:cs="Arial"/>
                <w:sz w:val="24"/>
                <w:szCs w:val="24"/>
              </w:rPr>
              <w:t>Month 1</w:t>
            </w:r>
          </w:p>
        </w:tc>
        <w:tc>
          <w:tcPr>
            <w:tcW w:w="1336" w:type="dxa"/>
          </w:tcPr>
          <w:p w14:paraId="49C0E130" w14:textId="75885C7A" w:rsidR="00681E34" w:rsidRDefault="00681E34" w:rsidP="00681E34">
            <w:pPr>
              <w:rPr>
                <w:rFonts w:ascii="Arial" w:hAnsi="Arial" w:cs="Arial"/>
                <w:b/>
                <w:bCs/>
                <w:sz w:val="24"/>
                <w:szCs w:val="24"/>
              </w:rPr>
            </w:pPr>
            <w:r>
              <w:rPr>
                <w:rFonts w:ascii="Arial" w:hAnsi="Arial" w:cs="Arial"/>
                <w:sz w:val="24"/>
                <w:szCs w:val="24"/>
              </w:rPr>
              <w:t>Month 2</w:t>
            </w:r>
          </w:p>
        </w:tc>
        <w:tc>
          <w:tcPr>
            <w:tcW w:w="1336" w:type="dxa"/>
          </w:tcPr>
          <w:p w14:paraId="078BD2D8" w14:textId="30CE7A27" w:rsidR="00681E34" w:rsidRDefault="00681E34" w:rsidP="00681E34">
            <w:pPr>
              <w:rPr>
                <w:rFonts w:ascii="Arial" w:hAnsi="Arial" w:cs="Arial"/>
                <w:b/>
                <w:bCs/>
                <w:sz w:val="24"/>
                <w:szCs w:val="24"/>
              </w:rPr>
            </w:pPr>
            <w:r>
              <w:rPr>
                <w:rFonts w:ascii="Arial" w:hAnsi="Arial" w:cs="Arial"/>
                <w:sz w:val="24"/>
                <w:szCs w:val="24"/>
              </w:rPr>
              <w:t>Month 3</w:t>
            </w:r>
          </w:p>
        </w:tc>
        <w:tc>
          <w:tcPr>
            <w:tcW w:w="1336" w:type="dxa"/>
          </w:tcPr>
          <w:p w14:paraId="1A246B3C" w14:textId="7BB65D76" w:rsidR="00681E34" w:rsidRDefault="00681E34" w:rsidP="00681E34">
            <w:pPr>
              <w:rPr>
                <w:rFonts w:ascii="Arial" w:hAnsi="Arial" w:cs="Arial"/>
                <w:b/>
                <w:bCs/>
                <w:sz w:val="24"/>
                <w:szCs w:val="24"/>
              </w:rPr>
            </w:pPr>
            <w:r>
              <w:rPr>
                <w:rFonts w:ascii="Arial" w:hAnsi="Arial" w:cs="Arial"/>
                <w:sz w:val="24"/>
                <w:szCs w:val="24"/>
              </w:rPr>
              <w:t>Month 4</w:t>
            </w:r>
          </w:p>
        </w:tc>
        <w:tc>
          <w:tcPr>
            <w:tcW w:w="1336" w:type="dxa"/>
          </w:tcPr>
          <w:p w14:paraId="02328A35" w14:textId="29A86C11" w:rsidR="00681E34" w:rsidRDefault="00681E34" w:rsidP="00681E34">
            <w:pPr>
              <w:rPr>
                <w:rFonts w:ascii="Arial" w:hAnsi="Arial" w:cs="Arial"/>
                <w:b/>
                <w:bCs/>
                <w:sz w:val="24"/>
                <w:szCs w:val="24"/>
              </w:rPr>
            </w:pPr>
            <w:r>
              <w:rPr>
                <w:rFonts w:ascii="Arial" w:hAnsi="Arial" w:cs="Arial"/>
                <w:sz w:val="24"/>
                <w:szCs w:val="24"/>
              </w:rPr>
              <w:t>Month 5</w:t>
            </w:r>
          </w:p>
        </w:tc>
        <w:tc>
          <w:tcPr>
            <w:tcW w:w="1336" w:type="dxa"/>
          </w:tcPr>
          <w:p w14:paraId="67ECC993" w14:textId="5597D51B" w:rsidR="00681E34" w:rsidRDefault="00681E34" w:rsidP="00681E34">
            <w:pPr>
              <w:rPr>
                <w:rFonts w:ascii="Arial" w:hAnsi="Arial" w:cs="Arial"/>
                <w:b/>
                <w:bCs/>
                <w:sz w:val="24"/>
                <w:szCs w:val="24"/>
              </w:rPr>
            </w:pPr>
            <w:r>
              <w:rPr>
                <w:rFonts w:ascii="Arial" w:hAnsi="Arial" w:cs="Arial"/>
                <w:sz w:val="24"/>
                <w:szCs w:val="24"/>
              </w:rPr>
              <w:t>Month 6</w:t>
            </w:r>
          </w:p>
        </w:tc>
      </w:tr>
      <w:tr w:rsidR="00681E34" w14:paraId="19894299" w14:textId="77777777" w:rsidTr="00681E34">
        <w:tc>
          <w:tcPr>
            <w:tcW w:w="1335" w:type="dxa"/>
          </w:tcPr>
          <w:p w14:paraId="086D738D" w14:textId="415C5D24" w:rsidR="00681E34" w:rsidRPr="00681E34" w:rsidRDefault="00681E34" w:rsidP="00681E34">
            <w:pPr>
              <w:rPr>
                <w:rFonts w:ascii="Arial" w:hAnsi="Arial" w:cs="Arial"/>
                <w:sz w:val="24"/>
                <w:szCs w:val="24"/>
              </w:rPr>
            </w:pPr>
            <w:r w:rsidRPr="00681E34">
              <w:rPr>
                <w:rFonts w:ascii="Arial" w:hAnsi="Arial" w:cs="Arial"/>
                <w:sz w:val="24"/>
                <w:szCs w:val="24"/>
              </w:rPr>
              <w:t>Initiation</w:t>
            </w:r>
          </w:p>
        </w:tc>
        <w:tc>
          <w:tcPr>
            <w:tcW w:w="1335" w:type="dxa"/>
            <w:shd w:val="clear" w:color="auto" w:fill="4472C4" w:themeFill="accent1"/>
          </w:tcPr>
          <w:p w14:paraId="69F69541" w14:textId="77777777" w:rsidR="00681E34" w:rsidRDefault="00681E34" w:rsidP="001D4CB2">
            <w:pPr>
              <w:jc w:val="center"/>
              <w:rPr>
                <w:rFonts w:ascii="Arial" w:hAnsi="Arial" w:cs="Arial"/>
                <w:b/>
                <w:bCs/>
                <w:sz w:val="24"/>
                <w:szCs w:val="24"/>
              </w:rPr>
            </w:pPr>
          </w:p>
        </w:tc>
        <w:tc>
          <w:tcPr>
            <w:tcW w:w="1336" w:type="dxa"/>
          </w:tcPr>
          <w:p w14:paraId="33C8D5D1" w14:textId="77777777" w:rsidR="00681E34" w:rsidRDefault="00681E34" w:rsidP="001D4CB2">
            <w:pPr>
              <w:jc w:val="center"/>
              <w:rPr>
                <w:rFonts w:ascii="Arial" w:hAnsi="Arial" w:cs="Arial"/>
                <w:b/>
                <w:bCs/>
                <w:sz w:val="24"/>
                <w:szCs w:val="24"/>
              </w:rPr>
            </w:pPr>
          </w:p>
        </w:tc>
        <w:tc>
          <w:tcPr>
            <w:tcW w:w="1336" w:type="dxa"/>
          </w:tcPr>
          <w:p w14:paraId="3ABF7D1B" w14:textId="77777777" w:rsidR="00681E34" w:rsidRDefault="00681E34" w:rsidP="001D4CB2">
            <w:pPr>
              <w:jc w:val="center"/>
              <w:rPr>
                <w:rFonts w:ascii="Arial" w:hAnsi="Arial" w:cs="Arial"/>
                <w:b/>
                <w:bCs/>
                <w:sz w:val="24"/>
                <w:szCs w:val="24"/>
              </w:rPr>
            </w:pPr>
          </w:p>
        </w:tc>
        <w:tc>
          <w:tcPr>
            <w:tcW w:w="1336" w:type="dxa"/>
          </w:tcPr>
          <w:p w14:paraId="5F2F47E7" w14:textId="77777777" w:rsidR="00681E34" w:rsidRDefault="00681E34" w:rsidP="001D4CB2">
            <w:pPr>
              <w:jc w:val="center"/>
              <w:rPr>
                <w:rFonts w:ascii="Arial" w:hAnsi="Arial" w:cs="Arial"/>
                <w:b/>
                <w:bCs/>
                <w:sz w:val="24"/>
                <w:szCs w:val="24"/>
              </w:rPr>
            </w:pPr>
          </w:p>
        </w:tc>
        <w:tc>
          <w:tcPr>
            <w:tcW w:w="1336" w:type="dxa"/>
          </w:tcPr>
          <w:p w14:paraId="33E6539E" w14:textId="77777777" w:rsidR="00681E34" w:rsidRDefault="00681E34" w:rsidP="001D4CB2">
            <w:pPr>
              <w:jc w:val="center"/>
              <w:rPr>
                <w:rFonts w:ascii="Arial" w:hAnsi="Arial" w:cs="Arial"/>
                <w:b/>
                <w:bCs/>
                <w:sz w:val="24"/>
                <w:szCs w:val="24"/>
              </w:rPr>
            </w:pPr>
          </w:p>
        </w:tc>
        <w:tc>
          <w:tcPr>
            <w:tcW w:w="1336" w:type="dxa"/>
          </w:tcPr>
          <w:p w14:paraId="2622A10D" w14:textId="77777777" w:rsidR="00681E34" w:rsidRDefault="00681E34" w:rsidP="001D4CB2">
            <w:pPr>
              <w:jc w:val="center"/>
              <w:rPr>
                <w:rFonts w:ascii="Arial" w:hAnsi="Arial" w:cs="Arial"/>
                <w:b/>
                <w:bCs/>
                <w:sz w:val="24"/>
                <w:szCs w:val="24"/>
              </w:rPr>
            </w:pPr>
          </w:p>
        </w:tc>
      </w:tr>
      <w:tr w:rsidR="00681E34" w14:paraId="7CC40CDC" w14:textId="77777777" w:rsidTr="00681E34">
        <w:tc>
          <w:tcPr>
            <w:tcW w:w="1335" w:type="dxa"/>
          </w:tcPr>
          <w:p w14:paraId="41CC9703" w14:textId="6FB92640" w:rsidR="00681E34" w:rsidRDefault="00681E34" w:rsidP="00681E34">
            <w:pPr>
              <w:rPr>
                <w:rFonts w:ascii="Arial" w:hAnsi="Arial" w:cs="Arial"/>
                <w:b/>
                <w:bCs/>
                <w:sz w:val="24"/>
                <w:szCs w:val="24"/>
              </w:rPr>
            </w:pPr>
            <w:r w:rsidRPr="00681E34">
              <w:rPr>
                <w:rFonts w:ascii="Arial" w:hAnsi="Arial" w:cs="Arial"/>
                <w:sz w:val="24"/>
                <w:szCs w:val="24"/>
              </w:rPr>
              <w:t>Research</w:t>
            </w:r>
          </w:p>
        </w:tc>
        <w:tc>
          <w:tcPr>
            <w:tcW w:w="1335" w:type="dxa"/>
            <w:shd w:val="clear" w:color="auto" w:fill="4472C4" w:themeFill="accent1"/>
          </w:tcPr>
          <w:p w14:paraId="60CA271A" w14:textId="77777777" w:rsidR="00681E34" w:rsidRDefault="00681E34" w:rsidP="001D4CB2">
            <w:pPr>
              <w:jc w:val="center"/>
              <w:rPr>
                <w:rFonts w:ascii="Arial" w:hAnsi="Arial" w:cs="Arial"/>
                <w:b/>
                <w:bCs/>
                <w:sz w:val="24"/>
                <w:szCs w:val="24"/>
              </w:rPr>
            </w:pPr>
          </w:p>
        </w:tc>
        <w:tc>
          <w:tcPr>
            <w:tcW w:w="1336" w:type="dxa"/>
            <w:shd w:val="clear" w:color="auto" w:fill="4472C4" w:themeFill="accent1"/>
          </w:tcPr>
          <w:p w14:paraId="464B088E" w14:textId="77777777" w:rsidR="00681E34" w:rsidRDefault="00681E34" w:rsidP="001D4CB2">
            <w:pPr>
              <w:jc w:val="center"/>
              <w:rPr>
                <w:rFonts w:ascii="Arial" w:hAnsi="Arial" w:cs="Arial"/>
                <w:b/>
                <w:bCs/>
                <w:sz w:val="24"/>
                <w:szCs w:val="24"/>
              </w:rPr>
            </w:pPr>
          </w:p>
        </w:tc>
        <w:tc>
          <w:tcPr>
            <w:tcW w:w="1336" w:type="dxa"/>
          </w:tcPr>
          <w:p w14:paraId="47940FF2" w14:textId="77777777" w:rsidR="00681E34" w:rsidRDefault="00681E34" w:rsidP="001D4CB2">
            <w:pPr>
              <w:jc w:val="center"/>
              <w:rPr>
                <w:rFonts w:ascii="Arial" w:hAnsi="Arial" w:cs="Arial"/>
                <w:b/>
                <w:bCs/>
                <w:sz w:val="24"/>
                <w:szCs w:val="24"/>
              </w:rPr>
            </w:pPr>
          </w:p>
        </w:tc>
        <w:tc>
          <w:tcPr>
            <w:tcW w:w="1336" w:type="dxa"/>
          </w:tcPr>
          <w:p w14:paraId="16348105" w14:textId="77777777" w:rsidR="00681E34" w:rsidRDefault="00681E34" w:rsidP="001D4CB2">
            <w:pPr>
              <w:jc w:val="center"/>
              <w:rPr>
                <w:rFonts w:ascii="Arial" w:hAnsi="Arial" w:cs="Arial"/>
                <w:b/>
                <w:bCs/>
                <w:sz w:val="24"/>
                <w:szCs w:val="24"/>
              </w:rPr>
            </w:pPr>
          </w:p>
        </w:tc>
        <w:tc>
          <w:tcPr>
            <w:tcW w:w="1336" w:type="dxa"/>
          </w:tcPr>
          <w:p w14:paraId="774668F1" w14:textId="77777777" w:rsidR="00681E34" w:rsidRDefault="00681E34" w:rsidP="001D4CB2">
            <w:pPr>
              <w:jc w:val="center"/>
              <w:rPr>
                <w:rFonts w:ascii="Arial" w:hAnsi="Arial" w:cs="Arial"/>
                <w:b/>
                <w:bCs/>
                <w:sz w:val="24"/>
                <w:szCs w:val="24"/>
              </w:rPr>
            </w:pPr>
          </w:p>
        </w:tc>
        <w:tc>
          <w:tcPr>
            <w:tcW w:w="1336" w:type="dxa"/>
          </w:tcPr>
          <w:p w14:paraId="6334D45E" w14:textId="77777777" w:rsidR="00681E34" w:rsidRDefault="00681E34" w:rsidP="001D4CB2">
            <w:pPr>
              <w:jc w:val="center"/>
              <w:rPr>
                <w:rFonts w:ascii="Arial" w:hAnsi="Arial" w:cs="Arial"/>
                <w:b/>
                <w:bCs/>
                <w:sz w:val="24"/>
                <w:szCs w:val="24"/>
              </w:rPr>
            </w:pPr>
          </w:p>
        </w:tc>
      </w:tr>
      <w:tr w:rsidR="00681E34" w14:paraId="298BB665" w14:textId="77777777" w:rsidTr="00681E34">
        <w:tc>
          <w:tcPr>
            <w:tcW w:w="1335" w:type="dxa"/>
          </w:tcPr>
          <w:p w14:paraId="082E57A6" w14:textId="777C2D77" w:rsidR="00681E34" w:rsidRPr="00681E34" w:rsidRDefault="00681E34" w:rsidP="00681E34">
            <w:pPr>
              <w:rPr>
                <w:rFonts w:ascii="Arial" w:hAnsi="Arial" w:cs="Arial"/>
                <w:sz w:val="24"/>
                <w:szCs w:val="24"/>
              </w:rPr>
            </w:pPr>
            <w:r w:rsidRPr="00681E34">
              <w:rPr>
                <w:rFonts w:ascii="Arial" w:hAnsi="Arial" w:cs="Arial"/>
                <w:sz w:val="24"/>
                <w:szCs w:val="24"/>
              </w:rPr>
              <w:t>Planning</w:t>
            </w:r>
          </w:p>
        </w:tc>
        <w:tc>
          <w:tcPr>
            <w:tcW w:w="1335" w:type="dxa"/>
          </w:tcPr>
          <w:p w14:paraId="74E53B5E" w14:textId="77777777" w:rsidR="00681E34" w:rsidRDefault="00681E34" w:rsidP="001D4CB2">
            <w:pPr>
              <w:jc w:val="center"/>
              <w:rPr>
                <w:rFonts w:ascii="Arial" w:hAnsi="Arial" w:cs="Arial"/>
                <w:b/>
                <w:bCs/>
                <w:sz w:val="24"/>
                <w:szCs w:val="24"/>
              </w:rPr>
            </w:pPr>
          </w:p>
        </w:tc>
        <w:tc>
          <w:tcPr>
            <w:tcW w:w="1336" w:type="dxa"/>
            <w:shd w:val="clear" w:color="auto" w:fill="4472C4" w:themeFill="accent1"/>
          </w:tcPr>
          <w:p w14:paraId="19236A9B" w14:textId="77777777" w:rsidR="00681E34" w:rsidRDefault="00681E34" w:rsidP="001D4CB2">
            <w:pPr>
              <w:jc w:val="center"/>
              <w:rPr>
                <w:rFonts w:ascii="Arial" w:hAnsi="Arial" w:cs="Arial"/>
                <w:b/>
                <w:bCs/>
                <w:sz w:val="24"/>
                <w:szCs w:val="24"/>
              </w:rPr>
            </w:pPr>
          </w:p>
        </w:tc>
        <w:tc>
          <w:tcPr>
            <w:tcW w:w="1336" w:type="dxa"/>
            <w:shd w:val="clear" w:color="auto" w:fill="4472C4" w:themeFill="accent1"/>
          </w:tcPr>
          <w:p w14:paraId="7EBD6DAF" w14:textId="77777777" w:rsidR="00681E34" w:rsidRDefault="00681E34" w:rsidP="001D4CB2">
            <w:pPr>
              <w:jc w:val="center"/>
              <w:rPr>
                <w:rFonts w:ascii="Arial" w:hAnsi="Arial" w:cs="Arial"/>
                <w:b/>
                <w:bCs/>
                <w:sz w:val="24"/>
                <w:szCs w:val="24"/>
              </w:rPr>
            </w:pPr>
          </w:p>
        </w:tc>
        <w:tc>
          <w:tcPr>
            <w:tcW w:w="1336" w:type="dxa"/>
          </w:tcPr>
          <w:p w14:paraId="4425C750" w14:textId="77777777" w:rsidR="00681E34" w:rsidRDefault="00681E34" w:rsidP="001D4CB2">
            <w:pPr>
              <w:jc w:val="center"/>
              <w:rPr>
                <w:rFonts w:ascii="Arial" w:hAnsi="Arial" w:cs="Arial"/>
                <w:b/>
                <w:bCs/>
                <w:sz w:val="24"/>
                <w:szCs w:val="24"/>
              </w:rPr>
            </w:pPr>
          </w:p>
        </w:tc>
        <w:tc>
          <w:tcPr>
            <w:tcW w:w="1336" w:type="dxa"/>
          </w:tcPr>
          <w:p w14:paraId="785C21E6" w14:textId="77777777" w:rsidR="00681E34" w:rsidRDefault="00681E34" w:rsidP="001D4CB2">
            <w:pPr>
              <w:jc w:val="center"/>
              <w:rPr>
                <w:rFonts w:ascii="Arial" w:hAnsi="Arial" w:cs="Arial"/>
                <w:b/>
                <w:bCs/>
                <w:sz w:val="24"/>
                <w:szCs w:val="24"/>
              </w:rPr>
            </w:pPr>
          </w:p>
        </w:tc>
        <w:tc>
          <w:tcPr>
            <w:tcW w:w="1336" w:type="dxa"/>
          </w:tcPr>
          <w:p w14:paraId="018D6C98" w14:textId="77777777" w:rsidR="00681E34" w:rsidRDefault="00681E34" w:rsidP="001D4CB2">
            <w:pPr>
              <w:jc w:val="center"/>
              <w:rPr>
                <w:rFonts w:ascii="Arial" w:hAnsi="Arial" w:cs="Arial"/>
                <w:b/>
                <w:bCs/>
                <w:sz w:val="24"/>
                <w:szCs w:val="24"/>
              </w:rPr>
            </w:pPr>
          </w:p>
        </w:tc>
      </w:tr>
      <w:tr w:rsidR="00681E34" w14:paraId="5B07DF3F" w14:textId="77777777" w:rsidTr="00681E34">
        <w:tc>
          <w:tcPr>
            <w:tcW w:w="1335" w:type="dxa"/>
          </w:tcPr>
          <w:p w14:paraId="6FE11CDA" w14:textId="71D04AA8" w:rsidR="00681E34" w:rsidRPr="00681E34" w:rsidRDefault="00681E34" w:rsidP="00681E34">
            <w:pPr>
              <w:rPr>
                <w:rFonts w:ascii="Arial" w:hAnsi="Arial" w:cs="Arial"/>
                <w:sz w:val="24"/>
                <w:szCs w:val="24"/>
              </w:rPr>
            </w:pPr>
            <w:r w:rsidRPr="00681E34">
              <w:rPr>
                <w:rFonts w:ascii="Arial" w:hAnsi="Arial" w:cs="Arial"/>
                <w:sz w:val="24"/>
                <w:szCs w:val="24"/>
              </w:rPr>
              <w:t>Implementation</w:t>
            </w:r>
          </w:p>
        </w:tc>
        <w:tc>
          <w:tcPr>
            <w:tcW w:w="1335" w:type="dxa"/>
          </w:tcPr>
          <w:p w14:paraId="2A1CCC92" w14:textId="77777777" w:rsidR="00681E34" w:rsidRDefault="00681E34" w:rsidP="001D4CB2">
            <w:pPr>
              <w:jc w:val="center"/>
              <w:rPr>
                <w:rFonts w:ascii="Arial" w:hAnsi="Arial" w:cs="Arial"/>
                <w:b/>
                <w:bCs/>
                <w:sz w:val="24"/>
                <w:szCs w:val="24"/>
              </w:rPr>
            </w:pPr>
          </w:p>
        </w:tc>
        <w:tc>
          <w:tcPr>
            <w:tcW w:w="1336" w:type="dxa"/>
          </w:tcPr>
          <w:p w14:paraId="2DE0D887" w14:textId="77777777" w:rsidR="00681E34" w:rsidRDefault="00681E34" w:rsidP="001D4CB2">
            <w:pPr>
              <w:jc w:val="center"/>
              <w:rPr>
                <w:rFonts w:ascii="Arial" w:hAnsi="Arial" w:cs="Arial"/>
                <w:b/>
                <w:bCs/>
                <w:sz w:val="24"/>
                <w:szCs w:val="24"/>
              </w:rPr>
            </w:pPr>
          </w:p>
        </w:tc>
        <w:tc>
          <w:tcPr>
            <w:tcW w:w="1336" w:type="dxa"/>
            <w:shd w:val="clear" w:color="auto" w:fill="4472C4" w:themeFill="accent1"/>
          </w:tcPr>
          <w:p w14:paraId="25DF8491" w14:textId="77777777" w:rsidR="00681E34" w:rsidRDefault="00681E34" w:rsidP="001D4CB2">
            <w:pPr>
              <w:jc w:val="center"/>
              <w:rPr>
                <w:rFonts w:ascii="Arial" w:hAnsi="Arial" w:cs="Arial"/>
                <w:b/>
                <w:bCs/>
                <w:sz w:val="24"/>
                <w:szCs w:val="24"/>
              </w:rPr>
            </w:pPr>
          </w:p>
        </w:tc>
        <w:tc>
          <w:tcPr>
            <w:tcW w:w="1336" w:type="dxa"/>
            <w:shd w:val="clear" w:color="auto" w:fill="4472C4" w:themeFill="accent1"/>
          </w:tcPr>
          <w:p w14:paraId="0AED7A22" w14:textId="77777777" w:rsidR="00681E34" w:rsidRDefault="00681E34" w:rsidP="001D4CB2">
            <w:pPr>
              <w:jc w:val="center"/>
              <w:rPr>
                <w:rFonts w:ascii="Arial" w:hAnsi="Arial" w:cs="Arial"/>
                <w:b/>
                <w:bCs/>
                <w:sz w:val="24"/>
                <w:szCs w:val="24"/>
              </w:rPr>
            </w:pPr>
          </w:p>
        </w:tc>
        <w:tc>
          <w:tcPr>
            <w:tcW w:w="1336" w:type="dxa"/>
            <w:shd w:val="clear" w:color="auto" w:fill="4472C4" w:themeFill="accent1"/>
          </w:tcPr>
          <w:p w14:paraId="53731A74" w14:textId="77777777" w:rsidR="00681E34" w:rsidRDefault="00681E34" w:rsidP="001D4CB2">
            <w:pPr>
              <w:jc w:val="center"/>
              <w:rPr>
                <w:rFonts w:ascii="Arial" w:hAnsi="Arial" w:cs="Arial"/>
                <w:b/>
                <w:bCs/>
                <w:sz w:val="24"/>
                <w:szCs w:val="24"/>
              </w:rPr>
            </w:pPr>
          </w:p>
        </w:tc>
        <w:tc>
          <w:tcPr>
            <w:tcW w:w="1336" w:type="dxa"/>
          </w:tcPr>
          <w:p w14:paraId="01CAC583" w14:textId="77777777" w:rsidR="00681E34" w:rsidRDefault="00681E34" w:rsidP="001D4CB2">
            <w:pPr>
              <w:jc w:val="center"/>
              <w:rPr>
                <w:rFonts w:ascii="Arial" w:hAnsi="Arial" w:cs="Arial"/>
                <w:b/>
                <w:bCs/>
                <w:sz w:val="24"/>
                <w:szCs w:val="24"/>
              </w:rPr>
            </w:pPr>
          </w:p>
        </w:tc>
      </w:tr>
      <w:tr w:rsidR="00681E34" w14:paraId="53E68CEE" w14:textId="77777777" w:rsidTr="00681E34">
        <w:tc>
          <w:tcPr>
            <w:tcW w:w="1335" w:type="dxa"/>
          </w:tcPr>
          <w:p w14:paraId="580C579E" w14:textId="52145047" w:rsidR="00681E34" w:rsidRPr="00681E34" w:rsidRDefault="00681E34" w:rsidP="00681E34">
            <w:pPr>
              <w:rPr>
                <w:rFonts w:ascii="Arial" w:hAnsi="Arial" w:cs="Arial"/>
                <w:sz w:val="24"/>
                <w:szCs w:val="24"/>
              </w:rPr>
            </w:pPr>
            <w:r w:rsidRPr="00681E34">
              <w:rPr>
                <w:rFonts w:ascii="Arial" w:hAnsi="Arial" w:cs="Arial"/>
                <w:sz w:val="24"/>
                <w:szCs w:val="24"/>
              </w:rPr>
              <w:t>Monitor and control</w:t>
            </w:r>
          </w:p>
        </w:tc>
        <w:tc>
          <w:tcPr>
            <w:tcW w:w="1335" w:type="dxa"/>
          </w:tcPr>
          <w:p w14:paraId="6C8A302C" w14:textId="77777777" w:rsidR="00681E34" w:rsidRDefault="00681E34" w:rsidP="001D4CB2">
            <w:pPr>
              <w:jc w:val="center"/>
              <w:rPr>
                <w:rFonts w:ascii="Arial" w:hAnsi="Arial" w:cs="Arial"/>
                <w:b/>
                <w:bCs/>
                <w:sz w:val="24"/>
                <w:szCs w:val="24"/>
              </w:rPr>
            </w:pPr>
          </w:p>
        </w:tc>
        <w:tc>
          <w:tcPr>
            <w:tcW w:w="1336" w:type="dxa"/>
          </w:tcPr>
          <w:p w14:paraId="0C66F7C8" w14:textId="77777777" w:rsidR="00681E34" w:rsidRDefault="00681E34" w:rsidP="001D4CB2">
            <w:pPr>
              <w:jc w:val="center"/>
              <w:rPr>
                <w:rFonts w:ascii="Arial" w:hAnsi="Arial" w:cs="Arial"/>
                <w:b/>
                <w:bCs/>
                <w:sz w:val="24"/>
                <w:szCs w:val="24"/>
              </w:rPr>
            </w:pPr>
          </w:p>
        </w:tc>
        <w:tc>
          <w:tcPr>
            <w:tcW w:w="1336" w:type="dxa"/>
          </w:tcPr>
          <w:p w14:paraId="653C676E" w14:textId="77777777" w:rsidR="00681E34" w:rsidRDefault="00681E34" w:rsidP="001D4CB2">
            <w:pPr>
              <w:jc w:val="center"/>
              <w:rPr>
                <w:rFonts w:ascii="Arial" w:hAnsi="Arial" w:cs="Arial"/>
                <w:b/>
                <w:bCs/>
                <w:sz w:val="24"/>
                <w:szCs w:val="24"/>
              </w:rPr>
            </w:pPr>
          </w:p>
        </w:tc>
        <w:tc>
          <w:tcPr>
            <w:tcW w:w="1336" w:type="dxa"/>
          </w:tcPr>
          <w:p w14:paraId="5958D481" w14:textId="77777777" w:rsidR="00681E34" w:rsidRDefault="00681E34" w:rsidP="001D4CB2">
            <w:pPr>
              <w:jc w:val="center"/>
              <w:rPr>
                <w:rFonts w:ascii="Arial" w:hAnsi="Arial" w:cs="Arial"/>
                <w:b/>
                <w:bCs/>
                <w:sz w:val="24"/>
                <w:szCs w:val="24"/>
              </w:rPr>
            </w:pPr>
          </w:p>
        </w:tc>
        <w:tc>
          <w:tcPr>
            <w:tcW w:w="1336" w:type="dxa"/>
          </w:tcPr>
          <w:p w14:paraId="3FDD4822" w14:textId="77777777" w:rsidR="00681E34" w:rsidRDefault="00681E34" w:rsidP="001D4CB2">
            <w:pPr>
              <w:jc w:val="center"/>
              <w:rPr>
                <w:rFonts w:ascii="Arial" w:hAnsi="Arial" w:cs="Arial"/>
                <w:b/>
                <w:bCs/>
                <w:sz w:val="24"/>
                <w:szCs w:val="24"/>
              </w:rPr>
            </w:pPr>
          </w:p>
        </w:tc>
        <w:tc>
          <w:tcPr>
            <w:tcW w:w="1336" w:type="dxa"/>
            <w:shd w:val="clear" w:color="auto" w:fill="4472C4" w:themeFill="accent1"/>
          </w:tcPr>
          <w:p w14:paraId="27251014" w14:textId="77777777" w:rsidR="00681E34" w:rsidRDefault="00681E34" w:rsidP="001D4CB2">
            <w:pPr>
              <w:jc w:val="center"/>
              <w:rPr>
                <w:rFonts w:ascii="Arial" w:hAnsi="Arial" w:cs="Arial"/>
                <w:b/>
                <w:bCs/>
                <w:sz w:val="24"/>
                <w:szCs w:val="24"/>
              </w:rPr>
            </w:pPr>
          </w:p>
        </w:tc>
      </w:tr>
    </w:tbl>
    <w:p w14:paraId="75CF54CD" w14:textId="77777777" w:rsidR="00947D8C" w:rsidRPr="00F954F5" w:rsidRDefault="001D4CB2" w:rsidP="00210481">
      <w:pPr>
        <w:pStyle w:val="Heading1"/>
        <w:jc w:val="center"/>
      </w:pPr>
      <w:bookmarkStart w:id="51" w:name="_Toc161774159"/>
      <w:bookmarkEnd w:id="50"/>
      <w:r w:rsidRPr="00F954F5">
        <w:t>Stakeholders' involvement</w:t>
      </w:r>
      <w:bookmarkEnd w:id="51"/>
    </w:p>
    <w:p w14:paraId="7AF3ACFC" w14:textId="4F05C564" w:rsidR="00631D3C" w:rsidRPr="00F954F5" w:rsidRDefault="00947D8C" w:rsidP="00F954F5">
      <w:pPr>
        <w:spacing w:line="360" w:lineRule="auto"/>
        <w:rPr>
          <w:rFonts w:ascii="Arial" w:hAnsi="Arial" w:cs="Arial"/>
        </w:rPr>
      </w:pPr>
      <w:r w:rsidRPr="00F954F5">
        <w:rPr>
          <w:rFonts w:ascii="Arial" w:hAnsi="Arial" w:cs="Arial"/>
          <w:b/>
          <w:bCs/>
          <w:i/>
          <w:iCs/>
        </w:rPr>
        <w:t>Competitors –</w:t>
      </w:r>
      <w:r w:rsidR="001D4CB2" w:rsidRPr="00F954F5">
        <w:rPr>
          <w:rFonts w:ascii="Arial" w:hAnsi="Arial" w:cs="Arial"/>
          <w:b/>
          <w:bCs/>
        </w:rPr>
        <w:t xml:space="preserve"> </w:t>
      </w:r>
      <w:r w:rsidRPr="00F954F5">
        <w:rPr>
          <w:rFonts w:ascii="Arial" w:hAnsi="Arial" w:cs="Arial"/>
        </w:rPr>
        <w:t>competitors are important stakeholders as their actions can affect the decisions made by the business. Competitors can cause a drop in sales if they improve their products to match the performance of the proposed product and win over customers</w:t>
      </w:r>
      <w:r w:rsidR="00EE7F22" w:rsidRPr="00F954F5">
        <w:rPr>
          <w:rFonts w:ascii="Arial" w:hAnsi="Arial" w:cs="Arial"/>
        </w:rPr>
        <w:t xml:space="preserve"> </w:t>
      </w:r>
      <w:r w:rsidR="00E34589" w:rsidRPr="00F954F5">
        <w:rPr>
          <w:rFonts w:ascii="Arial" w:hAnsi="Arial" w:cs="Arial"/>
        </w:rPr>
        <w:t>(Archer, 2016)</w:t>
      </w:r>
      <w:r w:rsidRPr="00F954F5">
        <w:rPr>
          <w:rFonts w:ascii="Arial" w:hAnsi="Arial" w:cs="Arial"/>
        </w:rPr>
        <w:t xml:space="preserve">. Currently, there are competitors who offer similar products that the business will have to outcompete. </w:t>
      </w:r>
      <w:r w:rsidR="006870E5" w:rsidRPr="00F954F5">
        <w:rPr>
          <w:rFonts w:ascii="Arial" w:hAnsi="Arial" w:cs="Arial"/>
        </w:rPr>
        <w:t xml:space="preserve">The main three competitors will be Catchmaster, Stinger, and Aspectek. All the three companies specialize in designing and manufacturing products that control insects and flies both indoors and outdoors. The project implementation team will involve the competitors indirectly by studying their strengths and weaknesses in order to acquire information that will enhance differentiation. </w:t>
      </w:r>
    </w:p>
    <w:p w14:paraId="330A1C3A" w14:textId="57E0E933" w:rsidR="006870E5" w:rsidRPr="00F954F5" w:rsidRDefault="006870E5" w:rsidP="00F954F5">
      <w:pPr>
        <w:spacing w:line="360" w:lineRule="auto"/>
        <w:rPr>
          <w:rFonts w:ascii="Arial" w:hAnsi="Arial" w:cs="Arial"/>
          <w:b/>
          <w:bCs/>
          <w:i/>
          <w:iCs/>
        </w:rPr>
      </w:pPr>
      <w:r w:rsidRPr="00F954F5">
        <w:rPr>
          <w:rFonts w:ascii="Arial" w:hAnsi="Arial" w:cs="Arial"/>
          <w:b/>
          <w:bCs/>
          <w:i/>
          <w:iCs/>
        </w:rPr>
        <w:lastRenderedPageBreak/>
        <w:t xml:space="preserve">Suppliers – </w:t>
      </w:r>
      <w:r w:rsidRPr="00F954F5">
        <w:rPr>
          <w:rFonts w:ascii="Arial" w:hAnsi="Arial" w:cs="Arial"/>
        </w:rPr>
        <w:t xml:space="preserve">the suppliers will be important external stakeholders as they will be responsible for supplying the materials and equipment necessary for the development of the proposed product. The project will involve the suppliers </w:t>
      </w:r>
      <w:r w:rsidR="0087107B" w:rsidRPr="00F954F5">
        <w:rPr>
          <w:rFonts w:ascii="Arial" w:hAnsi="Arial" w:cs="Arial"/>
        </w:rPr>
        <w:t>in</w:t>
      </w:r>
      <w:r w:rsidRPr="00F954F5">
        <w:rPr>
          <w:rFonts w:ascii="Arial" w:hAnsi="Arial" w:cs="Arial"/>
        </w:rPr>
        <w:t xml:space="preserve"> maintaining a formal relationship based on information about the project needs. </w:t>
      </w:r>
      <w:r w:rsidRPr="00F954F5">
        <w:rPr>
          <w:rFonts w:ascii="Arial" w:hAnsi="Arial" w:cs="Arial"/>
          <w:b/>
          <w:bCs/>
          <w:i/>
          <w:iCs/>
        </w:rPr>
        <w:t xml:space="preserve"> </w:t>
      </w:r>
    </w:p>
    <w:p w14:paraId="758090B2" w14:textId="60E2078A" w:rsidR="006870E5" w:rsidRPr="00F954F5" w:rsidRDefault="006870E5" w:rsidP="00F954F5">
      <w:pPr>
        <w:spacing w:line="360" w:lineRule="auto"/>
        <w:rPr>
          <w:rFonts w:ascii="Arial" w:hAnsi="Arial" w:cs="Arial"/>
        </w:rPr>
      </w:pPr>
      <w:r w:rsidRPr="00F954F5">
        <w:rPr>
          <w:rFonts w:ascii="Arial" w:hAnsi="Arial" w:cs="Arial"/>
          <w:b/>
          <w:bCs/>
          <w:i/>
          <w:iCs/>
        </w:rPr>
        <w:t>Staff members –</w:t>
      </w:r>
      <w:r w:rsidRPr="00F954F5">
        <w:rPr>
          <w:rFonts w:ascii="Arial" w:hAnsi="Arial" w:cs="Arial"/>
        </w:rPr>
        <w:t xml:space="preserve">staff members </w:t>
      </w:r>
      <w:r w:rsidR="00E34589" w:rsidRPr="00F954F5">
        <w:rPr>
          <w:rFonts w:ascii="Arial" w:hAnsi="Arial" w:cs="Arial"/>
        </w:rPr>
        <w:t xml:space="preserve">are </w:t>
      </w:r>
      <w:r w:rsidRPr="00F954F5">
        <w:rPr>
          <w:rFonts w:ascii="Arial" w:hAnsi="Arial" w:cs="Arial"/>
        </w:rPr>
        <w:t>important internal stakeholders as they will be responsible for carrying out the day-to-day operational activities</w:t>
      </w:r>
      <w:r w:rsidR="00E34589" w:rsidRPr="00F954F5">
        <w:rPr>
          <w:rFonts w:ascii="Arial" w:hAnsi="Arial" w:cs="Arial"/>
        </w:rPr>
        <w:t xml:space="preserve"> (Brunton, Eweje, and Taskin, 2017)</w:t>
      </w:r>
      <w:r w:rsidRPr="00F954F5">
        <w:rPr>
          <w:rFonts w:ascii="Arial" w:hAnsi="Arial" w:cs="Arial"/>
        </w:rPr>
        <w:t xml:space="preserve">. The project will involve the staff members </w:t>
      </w:r>
      <w:r w:rsidR="0087107B" w:rsidRPr="00F954F5">
        <w:rPr>
          <w:rFonts w:ascii="Arial" w:hAnsi="Arial" w:cs="Arial"/>
        </w:rPr>
        <w:t>in</w:t>
      </w:r>
      <w:r w:rsidRPr="00F954F5">
        <w:rPr>
          <w:rFonts w:ascii="Arial" w:hAnsi="Arial" w:cs="Arial"/>
        </w:rPr>
        <w:t xml:space="preserve"> training them and providing them with the information and resources they need to carry out their assignments. The project will also engage the staff by </w:t>
      </w:r>
      <w:r w:rsidR="00BE2141" w:rsidRPr="00F954F5">
        <w:rPr>
          <w:rFonts w:ascii="Arial" w:hAnsi="Arial" w:cs="Arial"/>
        </w:rPr>
        <w:t xml:space="preserve">listening to feedback from their experience with the customers and the product. </w:t>
      </w:r>
      <w:r w:rsidRPr="00F954F5">
        <w:rPr>
          <w:rFonts w:ascii="Arial" w:hAnsi="Arial" w:cs="Arial"/>
        </w:rPr>
        <w:t xml:space="preserve">  </w:t>
      </w:r>
    </w:p>
    <w:p w14:paraId="32D2883E" w14:textId="1473CAFD" w:rsidR="00403607" w:rsidRDefault="006870E5" w:rsidP="00F954F5">
      <w:pPr>
        <w:spacing w:line="360" w:lineRule="auto"/>
        <w:rPr>
          <w:rFonts w:ascii="Arial" w:hAnsi="Arial" w:cs="Arial"/>
        </w:rPr>
      </w:pPr>
      <w:r w:rsidRPr="00F954F5">
        <w:rPr>
          <w:rFonts w:ascii="Arial" w:hAnsi="Arial" w:cs="Arial"/>
          <w:b/>
          <w:bCs/>
          <w:i/>
          <w:iCs/>
        </w:rPr>
        <w:t xml:space="preserve">Distributors </w:t>
      </w:r>
      <w:r w:rsidR="00BE2141" w:rsidRPr="00F954F5">
        <w:rPr>
          <w:rFonts w:ascii="Arial" w:hAnsi="Arial" w:cs="Arial"/>
          <w:b/>
          <w:bCs/>
          <w:i/>
          <w:iCs/>
        </w:rPr>
        <w:t xml:space="preserve">– </w:t>
      </w:r>
      <w:r w:rsidR="00BE2141" w:rsidRPr="00F954F5">
        <w:rPr>
          <w:rFonts w:ascii="Arial" w:hAnsi="Arial" w:cs="Arial"/>
        </w:rPr>
        <w:t xml:space="preserve">the distributors will be important stakeholders as they will be responsible for the final deliveries to the customers. The project implementation team will involve the distributors through formal contracts with agreements stipulating the terms under which they will distribute the products on behalf of the company. </w:t>
      </w:r>
    </w:p>
    <w:p w14:paraId="3859E105" w14:textId="77777777" w:rsidR="004D67AD" w:rsidRDefault="004D67AD" w:rsidP="00F954F5">
      <w:pPr>
        <w:spacing w:line="360" w:lineRule="auto"/>
        <w:rPr>
          <w:rFonts w:ascii="Arial" w:hAnsi="Arial" w:cs="Arial"/>
        </w:rPr>
      </w:pPr>
    </w:p>
    <w:p w14:paraId="1236D172" w14:textId="77777777" w:rsidR="004D67AD" w:rsidRPr="00F954F5" w:rsidRDefault="004D67AD" w:rsidP="00F954F5">
      <w:pPr>
        <w:spacing w:line="360" w:lineRule="auto"/>
        <w:rPr>
          <w:rFonts w:ascii="Arial" w:hAnsi="Arial" w:cs="Arial"/>
        </w:rPr>
      </w:pPr>
    </w:p>
    <w:p w14:paraId="28DCA223" w14:textId="0FB36C0C" w:rsidR="001D4CB2" w:rsidRDefault="001D4CB2" w:rsidP="00210481">
      <w:pPr>
        <w:pStyle w:val="Heading1"/>
        <w:jc w:val="center"/>
      </w:pPr>
      <w:bookmarkStart w:id="52" w:name="_Toc161774160"/>
      <w:r w:rsidRPr="001D4CB2">
        <w:t>Risk Analysis</w:t>
      </w:r>
      <w:bookmarkEnd w:id="52"/>
    </w:p>
    <w:tbl>
      <w:tblPr>
        <w:tblStyle w:val="TableGrid"/>
        <w:tblW w:w="0" w:type="auto"/>
        <w:tblLook w:val="04A0" w:firstRow="1" w:lastRow="0" w:firstColumn="1" w:lastColumn="0" w:noHBand="0" w:noVBand="1"/>
      </w:tblPr>
      <w:tblGrid>
        <w:gridCol w:w="1558"/>
        <w:gridCol w:w="1558"/>
        <w:gridCol w:w="1558"/>
        <w:gridCol w:w="1558"/>
        <w:gridCol w:w="1559"/>
        <w:gridCol w:w="1559"/>
      </w:tblGrid>
      <w:tr w:rsidR="00403607" w:rsidRPr="00403607" w14:paraId="240B9E4F" w14:textId="77777777" w:rsidTr="00DE3745">
        <w:tc>
          <w:tcPr>
            <w:tcW w:w="1558" w:type="dxa"/>
          </w:tcPr>
          <w:p w14:paraId="2C2D7A90"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Activity</w:t>
            </w:r>
          </w:p>
        </w:tc>
        <w:tc>
          <w:tcPr>
            <w:tcW w:w="1558" w:type="dxa"/>
          </w:tcPr>
          <w:p w14:paraId="67C39E5B"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 xml:space="preserve">Potential Risk </w:t>
            </w:r>
          </w:p>
        </w:tc>
        <w:tc>
          <w:tcPr>
            <w:tcW w:w="1558" w:type="dxa"/>
          </w:tcPr>
          <w:p w14:paraId="569F042A"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Impact (out of 10)</w:t>
            </w:r>
          </w:p>
        </w:tc>
        <w:tc>
          <w:tcPr>
            <w:tcW w:w="1558" w:type="dxa"/>
          </w:tcPr>
          <w:p w14:paraId="2D6FA9CF"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Likelihood (out of 10)</w:t>
            </w:r>
          </w:p>
        </w:tc>
        <w:tc>
          <w:tcPr>
            <w:tcW w:w="1559" w:type="dxa"/>
          </w:tcPr>
          <w:p w14:paraId="2FD228EA"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Risk factor (impact x likelihood)</w:t>
            </w:r>
          </w:p>
        </w:tc>
        <w:tc>
          <w:tcPr>
            <w:tcW w:w="1559" w:type="dxa"/>
          </w:tcPr>
          <w:p w14:paraId="2C78741F"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Mitigation</w:t>
            </w:r>
          </w:p>
        </w:tc>
      </w:tr>
      <w:tr w:rsidR="00403607" w:rsidRPr="00403607" w14:paraId="5FF210B3" w14:textId="77777777" w:rsidTr="00DE3745">
        <w:tc>
          <w:tcPr>
            <w:tcW w:w="1558" w:type="dxa"/>
          </w:tcPr>
          <w:p w14:paraId="6CC4F664"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Recruitment</w:t>
            </w:r>
          </w:p>
        </w:tc>
        <w:tc>
          <w:tcPr>
            <w:tcW w:w="1558" w:type="dxa"/>
          </w:tcPr>
          <w:p w14:paraId="5B2D5549" w14:textId="00C6D2A3" w:rsidR="00403607" w:rsidRPr="00F954F5" w:rsidRDefault="002E3445" w:rsidP="00F954F5">
            <w:pPr>
              <w:spacing w:after="160"/>
              <w:rPr>
                <w:rFonts w:ascii="Arial" w:hAnsi="Arial" w:cs="Arial"/>
                <w:sz w:val="18"/>
                <w:szCs w:val="18"/>
              </w:rPr>
            </w:pPr>
            <w:r w:rsidRPr="00F954F5">
              <w:rPr>
                <w:rFonts w:ascii="Arial" w:hAnsi="Arial" w:cs="Arial"/>
                <w:sz w:val="18"/>
                <w:szCs w:val="18"/>
              </w:rPr>
              <w:t xml:space="preserve">Poor recruitment </w:t>
            </w:r>
          </w:p>
        </w:tc>
        <w:tc>
          <w:tcPr>
            <w:tcW w:w="1558" w:type="dxa"/>
          </w:tcPr>
          <w:p w14:paraId="752DAE34" w14:textId="28E9575C" w:rsidR="00403607" w:rsidRPr="00F954F5" w:rsidRDefault="002E3445" w:rsidP="00F954F5">
            <w:pPr>
              <w:spacing w:after="160"/>
              <w:rPr>
                <w:rFonts w:ascii="Arial" w:hAnsi="Arial" w:cs="Arial"/>
                <w:sz w:val="18"/>
                <w:szCs w:val="18"/>
              </w:rPr>
            </w:pPr>
            <w:r w:rsidRPr="00F954F5">
              <w:rPr>
                <w:rFonts w:ascii="Arial" w:hAnsi="Arial" w:cs="Arial"/>
                <w:sz w:val="18"/>
                <w:szCs w:val="18"/>
              </w:rPr>
              <w:t>3</w:t>
            </w:r>
          </w:p>
        </w:tc>
        <w:tc>
          <w:tcPr>
            <w:tcW w:w="1558" w:type="dxa"/>
          </w:tcPr>
          <w:p w14:paraId="7480F52D" w14:textId="1AC92ED4" w:rsidR="00403607" w:rsidRPr="00F954F5" w:rsidRDefault="002E3445" w:rsidP="00F954F5">
            <w:pPr>
              <w:spacing w:after="160"/>
              <w:rPr>
                <w:rFonts w:ascii="Arial" w:hAnsi="Arial" w:cs="Arial"/>
                <w:sz w:val="18"/>
                <w:szCs w:val="18"/>
              </w:rPr>
            </w:pPr>
            <w:r w:rsidRPr="00F954F5">
              <w:rPr>
                <w:rFonts w:ascii="Arial" w:hAnsi="Arial" w:cs="Arial"/>
                <w:sz w:val="18"/>
                <w:szCs w:val="18"/>
              </w:rPr>
              <w:t>4</w:t>
            </w:r>
          </w:p>
        </w:tc>
        <w:tc>
          <w:tcPr>
            <w:tcW w:w="1559" w:type="dxa"/>
          </w:tcPr>
          <w:p w14:paraId="124ABBF5" w14:textId="7721B100" w:rsidR="00403607" w:rsidRPr="00F954F5" w:rsidRDefault="002E3445" w:rsidP="00F954F5">
            <w:pPr>
              <w:spacing w:after="160"/>
              <w:rPr>
                <w:rFonts w:ascii="Arial" w:hAnsi="Arial" w:cs="Arial"/>
                <w:sz w:val="18"/>
                <w:szCs w:val="18"/>
              </w:rPr>
            </w:pPr>
            <w:r w:rsidRPr="00F954F5">
              <w:rPr>
                <w:rFonts w:ascii="Arial" w:hAnsi="Arial" w:cs="Arial"/>
                <w:sz w:val="18"/>
                <w:szCs w:val="18"/>
              </w:rPr>
              <w:t>12</w:t>
            </w:r>
          </w:p>
        </w:tc>
        <w:tc>
          <w:tcPr>
            <w:tcW w:w="1559" w:type="dxa"/>
          </w:tcPr>
          <w:p w14:paraId="58195C2D" w14:textId="28288946" w:rsidR="00403607" w:rsidRPr="00F954F5" w:rsidRDefault="002E3445" w:rsidP="00F954F5">
            <w:pPr>
              <w:spacing w:after="160"/>
              <w:rPr>
                <w:rFonts w:ascii="Arial" w:hAnsi="Arial" w:cs="Arial"/>
                <w:sz w:val="18"/>
                <w:szCs w:val="18"/>
              </w:rPr>
            </w:pPr>
            <w:r w:rsidRPr="00F954F5">
              <w:rPr>
                <w:rFonts w:ascii="Arial" w:hAnsi="Arial" w:cs="Arial"/>
                <w:sz w:val="18"/>
                <w:szCs w:val="18"/>
              </w:rPr>
              <w:t>Advertising for new applicants.</w:t>
            </w:r>
          </w:p>
        </w:tc>
      </w:tr>
      <w:tr w:rsidR="00403607" w:rsidRPr="00403607" w14:paraId="274F2381" w14:textId="77777777" w:rsidTr="00DE3745">
        <w:tc>
          <w:tcPr>
            <w:tcW w:w="1558" w:type="dxa"/>
          </w:tcPr>
          <w:p w14:paraId="64778183"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Safety consideration</w:t>
            </w:r>
          </w:p>
        </w:tc>
        <w:tc>
          <w:tcPr>
            <w:tcW w:w="1558" w:type="dxa"/>
          </w:tcPr>
          <w:p w14:paraId="57B05A4D" w14:textId="284D4C47" w:rsidR="00403607" w:rsidRPr="00F954F5" w:rsidRDefault="002E3445" w:rsidP="00F954F5">
            <w:pPr>
              <w:spacing w:after="160"/>
              <w:rPr>
                <w:rFonts w:ascii="Arial" w:hAnsi="Arial" w:cs="Arial"/>
                <w:sz w:val="18"/>
                <w:szCs w:val="18"/>
              </w:rPr>
            </w:pPr>
            <w:r w:rsidRPr="00F954F5">
              <w:rPr>
                <w:rFonts w:ascii="Arial" w:hAnsi="Arial" w:cs="Arial"/>
                <w:sz w:val="18"/>
                <w:szCs w:val="18"/>
              </w:rPr>
              <w:t xml:space="preserve">Unsafe feature </w:t>
            </w:r>
          </w:p>
        </w:tc>
        <w:tc>
          <w:tcPr>
            <w:tcW w:w="1558" w:type="dxa"/>
          </w:tcPr>
          <w:p w14:paraId="23852267" w14:textId="62904123" w:rsidR="00403607" w:rsidRPr="00F954F5" w:rsidRDefault="002E3445" w:rsidP="00F954F5">
            <w:pPr>
              <w:spacing w:after="160"/>
              <w:rPr>
                <w:rFonts w:ascii="Arial" w:hAnsi="Arial" w:cs="Arial"/>
                <w:sz w:val="18"/>
                <w:szCs w:val="18"/>
              </w:rPr>
            </w:pPr>
            <w:r w:rsidRPr="00F954F5">
              <w:rPr>
                <w:rFonts w:ascii="Arial" w:hAnsi="Arial" w:cs="Arial"/>
                <w:sz w:val="18"/>
                <w:szCs w:val="18"/>
              </w:rPr>
              <w:t>7</w:t>
            </w:r>
          </w:p>
        </w:tc>
        <w:tc>
          <w:tcPr>
            <w:tcW w:w="1558" w:type="dxa"/>
          </w:tcPr>
          <w:p w14:paraId="45858882" w14:textId="531FCA88" w:rsidR="00403607" w:rsidRPr="00F954F5" w:rsidRDefault="002E3445" w:rsidP="00F954F5">
            <w:pPr>
              <w:spacing w:after="160"/>
              <w:rPr>
                <w:rFonts w:ascii="Arial" w:hAnsi="Arial" w:cs="Arial"/>
                <w:sz w:val="18"/>
                <w:szCs w:val="18"/>
              </w:rPr>
            </w:pPr>
            <w:r w:rsidRPr="00F954F5">
              <w:rPr>
                <w:rFonts w:ascii="Arial" w:hAnsi="Arial" w:cs="Arial"/>
                <w:sz w:val="18"/>
                <w:szCs w:val="18"/>
              </w:rPr>
              <w:t>3</w:t>
            </w:r>
          </w:p>
        </w:tc>
        <w:tc>
          <w:tcPr>
            <w:tcW w:w="1559" w:type="dxa"/>
          </w:tcPr>
          <w:p w14:paraId="2ED2BAD2" w14:textId="47EF38F2" w:rsidR="00403607" w:rsidRPr="00F954F5" w:rsidRDefault="002E3445" w:rsidP="00F954F5">
            <w:pPr>
              <w:spacing w:after="160"/>
              <w:rPr>
                <w:rFonts w:ascii="Arial" w:hAnsi="Arial" w:cs="Arial"/>
                <w:sz w:val="18"/>
                <w:szCs w:val="18"/>
              </w:rPr>
            </w:pPr>
            <w:r w:rsidRPr="00F954F5">
              <w:rPr>
                <w:rFonts w:ascii="Arial" w:hAnsi="Arial" w:cs="Arial"/>
                <w:sz w:val="18"/>
                <w:szCs w:val="18"/>
              </w:rPr>
              <w:t>21</w:t>
            </w:r>
          </w:p>
        </w:tc>
        <w:tc>
          <w:tcPr>
            <w:tcW w:w="1559" w:type="dxa"/>
          </w:tcPr>
          <w:p w14:paraId="6555CABA" w14:textId="1C7659C3" w:rsidR="00403607" w:rsidRPr="00F954F5" w:rsidRDefault="002E3445" w:rsidP="00F954F5">
            <w:pPr>
              <w:spacing w:after="160"/>
              <w:rPr>
                <w:rFonts w:ascii="Arial" w:hAnsi="Arial" w:cs="Arial"/>
                <w:sz w:val="18"/>
                <w:szCs w:val="18"/>
              </w:rPr>
            </w:pPr>
            <w:r w:rsidRPr="00F954F5">
              <w:rPr>
                <w:rFonts w:ascii="Arial" w:hAnsi="Arial" w:cs="Arial"/>
                <w:sz w:val="18"/>
                <w:szCs w:val="18"/>
              </w:rPr>
              <w:t>Recalling the product to rectify the safety issue.</w:t>
            </w:r>
          </w:p>
        </w:tc>
      </w:tr>
      <w:tr w:rsidR="00403607" w:rsidRPr="00403607" w14:paraId="2CFFC7B7" w14:textId="77777777" w:rsidTr="00DE3745">
        <w:tc>
          <w:tcPr>
            <w:tcW w:w="1558" w:type="dxa"/>
          </w:tcPr>
          <w:p w14:paraId="2211CEDA"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Stakeholder engagement</w:t>
            </w:r>
          </w:p>
        </w:tc>
        <w:tc>
          <w:tcPr>
            <w:tcW w:w="1558" w:type="dxa"/>
          </w:tcPr>
          <w:p w14:paraId="20394382" w14:textId="7E173A2E" w:rsidR="00403607" w:rsidRPr="00F954F5" w:rsidRDefault="002E3445" w:rsidP="00F954F5">
            <w:pPr>
              <w:spacing w:after="160"/>
              <w:rPr>
                <w:rFonts w:ascii="Arial" w:hAnsi="Arial" w:cs="Arial"/>
                <w:sz w:val="18"/>
                <w:szCs w:val="18"/>
              </w:rPr>
            </w:pPr>
            <w:r w:rsidRPr="00F954F5">
              <w:rPr>
                <w:rFonts w:ascii="Arial" w:hAnsi="Arial" w:cs="Arial"/>
                <w:sz w:val="18"/>
                <w:szCs w:val="18"/>
              </w:rPr>
              <w:t xml:space="preserve">Failure to convince important stakeholders </w:t>
            </w:r>
          </w:p>
        </w:tc>
        <w:tc>
          <w:tcPr>
            <w:tcW w:w="1558" w:type="dxa"/>
          </w:tcPr>
          <w:p w14:paraId="4FDFA28D" w14:textId="3F687F45" w:rsidR="00403607" w:rsidRPr="00F954F5" w:rsidRDefault="002E3445" w:rsidP="00F954F5">
            <w:pPr>
              <w:spacing w:after="160"/>
              <w:rPr>
                <w:rFonts w:ascii="Arial" w:hAnsi="Arial" w:cs="Arial"/>
                <w:sz w:val="18"/>
                <w:szCs w:val="18"/>
              </w:rPr>
            </w:pPr>
            <w:r w:rsidRPr="00F954F5">
              <w:rPr>
                <w:rFonts w:ascii="Arial" w:hAnsi="Arial" w:cs="Arial"/>
                <w:sz w:val="18"/>
                <w:szCs w:val="18"/>
              </w:rPr>
              <w:t>4</w:t>
            </w:r>
          </w:p>
        </w:tc>
        <w:tc>
          <w:tcPr>
            <w:tcW w:w="1558" w:type="dxa"/>
          </w:tcPr>
          <w:p w14:paraId="516BCA45" w14:textId="3C73E5F3" w:rsidR="00403607" w:rsidRPr="00F954F5" w:rsidRDefault="002E3445" w:rsidP="00F954F5">
            <w:pPr>
              <w:spacing w:after="160"/>
              <w:rPr>
                <w:rFonts w:ascii="Arial" w:hAnsi="Arial" w:cs="Arial"/>
                <w:sz w:val="18"/>
                <w:szCs w:val="18"/>
              </w:rPr>
            </w:pPr>
            <w:r w:rsidRPr="00F954F5">
              <w:rPr>
                <w:rFonts w:ascii="Arial" w:hAnsi="Arial" w:cs="Arial"/>
                <w:sz w:val="18"/>
                <w:szCs w:val="18"/>
              </w:rPr>
              <w:t>4</w:t>
            </w:r>
          </w:p>
        </w:tc>
        <w:tc>
          <w:tcPr>
            <w:tcW w:w="1559" w:type="dxa"/>
          </w:tcPr>
          <w:p w14:paraId="2F3BAB1C" w14:textId="5A618B07" w:rsidR="00403607" w:rsidRPr="00F954F5" w:rsidRDefault="002E3445" w:rsidP="00F954F5">
            <w:pPr>
              <w:spacing w:after="160"/>
              <w:rPr>
                <w:rFonts w:ascii="Arial" w:hAnsi="Arial" w:cs="Arial"/>
                <w:sz w:val="18"/>
                <w:szCs w:val="18"/>
              </w:rPr>
            </w:pPr>
            <w:r w:rsidRPr="00F954F5">
              <w:rPr>
                <w:rFonts w:ascii="Arial" w:hAnsi="Arial" w:cs="Arial"/>
                <w:sz w:val="18"/>
                <w:szCs w:val="18"/>
              </w:rPr>
              <w:t>16</w:t>
            </w:r>
          </w:p>
        </w:tc>
        <w:tc>
          <w:tcPr>
            <w:tcW w:w="1559" w:type="dxa"/>
          </w:tcPr>
          <w:p w14:paraId="1F20162F" w14:textId="726C5B8E" w:rsidR="00403607" w:rsidRPr="00F954F5" w:rsidRDefault="002E3445" w:rsidP="00F954F5">
            <w:pPr>
              <w:spacing w:after="160"/>
              <w:rPr>
                <w:rFonts w:ascii="Arial" w:hAnsi="Arial" w:cs="Arial"/>
                <w:sz w:val="18"/>
                <w:szCs w:val="18"/>
              </w:rPr>
            </w:pPr>
            <w:r w:rsidRPr="00F954F5">
              <w:rPr>
                <w:rFonts w:ascii="Arial" w:hAnsi="Arial" w:cs="Arial"/>
                <w:sz w:val="18"/>
                <w:szCs w:val="18"/>
              </w:rPr>
              <w:t>Create an effective engagement strategy that addresses the interests of the stakeholder in question</w:t>
            </w:r>
          </w:p>
        </w:tc>
      </w:tr>
      <w:tr w:rsidR="00403607" w:rsidRPr="00403607" w14:paraId="6B885008" w14:textId="77777777" w:rsidTr="00DE3745">
        <w:tc>
          <w:tcPr>
            <w:tcW w:w="1558" w:type="dxa"/>
          </w:tcPr>
          <w:p w14:paraId="6B9D8B9F" w14:textId="77777777" w:rsidR="00403607" w:rsidRPr="00F954F5" w:rsidRDefault="00403607" w:rsidP="00F954F5">
            <w:pPr>
              <w:spacing w:after="160"/>
              <w:rPr>
                <w:rFonts w:ascii="Arial" w:hAnsi="Arial" w:cs="Arial"/>
                <w:b/>
                <w:bCs/>
                <w:sz w:val="18"/>
                <w:szCs w:val="18"/>
              </w:rPr>
            </w:pPr>
            <w:r w:rsidRPr="00F954F5">
              <w:rPr>
                <w:rFonts w:ascii="Arial" w:hAnsi="Arial" w:cs="Arial"/>
                <w:b/>
                <w:bCs/>
                <w:sz w:val="18"/>
                <w:szCs w:val="18"/>
              </w:rPr>
              <w:t>Technology Changes</w:t>
            </w:r>
          </w:p>
        </w:tc>
        <w:tc>
          <w:tcPr>
            <w:tcW w:w="1558" w:type="dxa"/>
          </w:tcPr>
          <w:p w14:paraId="1602524B" w14:textId="0E935E50" w:rsidR="00403607" w:rsidRPr="00F954F5" w:rsidRDefault="002E3445" w:rsidP="00F954F5">
            <w:pPr>
              <w:spacing w:after="160"/>
              <w:rPr>
                <w:rFonts w:ascii="Arial" w:hAnsi="Arial" w:cs="Arial"/>
                <w:sz w:val="18"/>
                <w:szCs w:val="18"/>
              </w:rPr>
            </w:pPr>
            <w:r w:rsidRPr="00F954F5">
              <w:rPr>
                <w:rFonts w:ascii="Arial" w:hAnsi="Arial" w:cs="Arial"/>
                <w:sz w:val="18"/>
                <w:szCs w:val="18"/>
              </w:rPr>
              <w:t>The technology used in the product becoming obsolete</w:t>
            </w:r>
          </w:p>
        </w:tc>
        <w:tc>
          <w:tcPr>
            <w:tcW w:w="1558" w:type="dxa"/>
          </w:tcPr>
          <w:p w14:paraId="721BC0B7" w14:textId="6B1F7796" w:rsidR="00403607" w:rsidRPr="00F954F5" w:rsidRDefault="002E3445" w:rsidP="00F954F5">
            <w:pPr>
              <w:spacing w:after="160"/>
              <w:rPr>
                <w:rFonts w:ascii="Arial" w:hAnsi="Arial" w:cs="Arial"/>
                <w:sz w:val="18"/>
                <w:szCs w:val="18"/>
              </w:rPr>
            </w:pPr>
            <w:r w:rsidRPr="00F954F5">
              <w:rPr>
                <w:rFonts w:ascii="Arial" w:hAnsi="Arial" w:cs="Arial"/>
                <w:sz w:val="18"/>
                <w:szCs w:val="18"/>
              </w:rPr>
              <w:t>4</w:t>
            </w:r>
          </w:p>
        </w:tc>
        <w:tc>
          <w:tcPr>
            <w:tcW w:w="1558" w:type="dxa"/>
          </w:tcPr>
          <w:p w14:paraId="2DBD1289" w14:textId="313BB2D9" w:rsidR="00403607" w:rsidRPr="00F954F5" w:rsidRDefault="002E3445" w:rsidP="00F954F5">
            <w:pPr>
              <w:spacing w:after="160"/>
              <w:rPr>
                <w:rFonts w:ascii="Arial" w:hAnsi="Arial" w:cs="Arial"/>
                <w:sz w:val="18"/>
                <w:szCs w:val="18"/>
              </w:rPr>
            </w:pPr>
            <w:r w:rsidRPr="00F954F5">
              <w:rPr>
                <w:rFonts w:ascii="Arial" w:hAnsi="Arial" w:cs="Arial"/>
                <w:sz w:val="18"/>
                <w:szCs w:val="18"/>
              </w:rPr>
              <w:t>6</w:t>
            </w:r>
          </w:p>
        </w:tc>
        <w:tc>
          <w:tcPr>
            <w:tcW w:w="1559" w:type="dxa"/>
          </w:tcPr>
          <w:p w14:paraId="497CD488" w14:textId="3E37C7A8" w:rsidR="00403607" w:rsidRPr="00F954F5" w:rsidRDefault="002E3445" w:rsidP="00F954F5">
            <w:pPr>
              <w:spacing w:after="160"/>
              <w:rPr>
                <w:rFonts w:ascii="Arial" w:hAnsi="Arial" w:cs="Arial"/>
                <w:sz w:val="18"/>
                <w:szCs w:val="18"/>
              </w:rPr>
            </w:pPr>
            <w:r w:rsidRPr="00F954F5">
              <w:rPr>
                <w:rFonts w:ascii="Arial" w:hAnsi="Arial" w:cs="Arial"/>
                <w:sz w:val="18"/>
                <w:szCs w:val="18"/>
              </w:rPr>
              <w:t>24</w:t>
            </w:r>
          </w:p>
        </w:tc>
        <w:tc>
          <w:tcPr>
            <w:tcW w:w="1559" w:type="dxa"/>
          </w:tcPr>
          <w:p w14:paraId="54F2392D" w14:textId="3A60A6BC" w:rsidR="00403607" w:rsidRPr="00F954F5" w:rsidRDefault="002E3445" w:rsidP="00F954F5">
            <w:pPr>
              <w:spacing w:after="160"/>
              <w:rPr>
                <w:rFonts w:ascii="Arial" w:hAnsi="Arial" w:cs="Arial"/>
                <w:sz w:val="18"/>
                <w:szCs w:val="18"/>
              </w:rPr>
            </w:pPr>
            <w:r w:rsidRPr="00F954F5">
              <w:rPr>
                <w:rFonts w:ascii="Arial" w:hAnsi="Arial" w:cs="Arial"/>
                <w:sz w:val="18"/>
                <w:szCs w:val="18"/>
              </w:rPr>
              <w:t>Conducting research on the new technologies to incorporate them into the product.</w:t>
            </w:r>
          </w:p>
        </w:tc>
      </w:tr>
    </w:tbl>
    <w:p w14:paraId="67733731" w14:textId="77777777" w:rsidR="00403607" w:rsidRPr="00403607" w:rsidRDefault="00403607" w:rsidP="00403607">
      <w:pPr>
        <w:rPr>
          <w:rFonts w:ascii="Arial" w:hAnsi="Arial" w:cs="Arial"/>
          <w:b/>
          <w:bCs/>
          <w:sz w:val="24"/>
          <w:szCs w:val="24"/>
        </w:rPr>
      </w:pPr>
      <w:r w:rsidRPr="00403607">
        <w:rPr>
          <w:rFonts w:ascii="Arial" w:hAnsi="Arial" w:cs="Arial"/>
          <w:b/>
          <w:bCs/>
          <w:sz w:val="24"/>
          <w:szCs w:val="24"/>
        </w:rPr>
        <w:t xml:space="preserve"> </w:t>
      </w:r>
    </w:p>
    <w:p w14:paraId="528AA6CA" w14:textId="230FC2D8" w:rsidR="00403607" w:rsidRPr="00F954F5" w:rsidRDefault="00403607" w:rsidP="00210481">
      <w:pPr>
        <w:pStyle w:val="Heading1"/>
        <w:jc w:val="center"/>
      </w:pPr>
      <w:bookmarkStart w:id="53" w:name="_Toc161774161"/>
      <w:r w:rsidRPr="00F954F5">
        <w:lastRenderedPageBreak/>
        <w:t>Succes Criteria</w:t>
      </w:r>
      <w:bookmarkEnd w:id="53"/>
    </w:p>
    <w:p w14:paraId="36BF218B" w14:textId="2134939F" w:rsidR="00852818" w:rsidRPr="00F954F5" w:rsidRDefault="00EC63DA" w:rsidP="00F954F5">
      <w:pPr>
        <w:spacing w:line="360" w:lineRule="auto"/>
        <w:rPr>
          <w:rFonts w:ascii="Arial" w:hAnsi="Arial" w:cs="Arial"/>
        </w:rPr>
      </w:pPr>
      <w:r w:rsidRPr="00F954F5">
        <w:rPr>
          <w:rFonts w:ascii="Arial" w:hAnsi="Arial" w:cs="Arial"/>
        </w:rPr>
        <w:t>Part of effective project management is the ability to determine its success through a set of pre-determined success criteria</w:t>
      </w:r>
      <w:r w:rsidR="00E34589" w:rsidRPr="00F954F5">
        <w:rPr>
          <w:rFonts w:ascii="Arial" w:hAnsi="Arial" w:cs="Arial"/>
        </w:rPr>
        <w:t xml:space="preserve"> (Atkinson, 2020)</w:t>
      </w:r>
      <w:r w:rsidRPr="00F954F5">
        <w:rPr>
          <w:rFonts w:ascii="Arial" w:hAnsi="Arial" w:cs="Arial"/>
        </w:rPr>
        <w:t>. The success or failure of the proposed project will be measured against the following criteria:</w:t>
      </w:r>
    </w:p>
    <w:p w14:paraId="5314FADC" w14:textId="1DCCC0F0" w:rsidR="00BE2141" w:rsidRPr="00F954F5" w:rsidRDefault="00BE2141" w:rsidP="00F954F5">
      <w:pPr>
        <w:spacing w:line="360" w:lineRule="auto"/>
        <w:rPr>
          <w:rFonts w:ascii="Arial" w:hAnsi="Arial" w:cs="Arial"/>
        </w:rPr>
      </w:pPr>
      <w:r w:rsidRPr="00F954F5">
        <w:rPr>
          <w:rFonts w:ascii="Arial" w:hAnsi="Arial" w:cs="Arial"/>
          <w:b/>
          <w:bCs/>
          <w:i/>
          <w:iCs/>
        </w:rPr>
        <w:t>Breaking even</w:t>
      </w:r>
      <w:r w:rsidR="00EC63DA" w:rsidRPr="00F954F5">
        <w:rPr>
          <w:rFonts w:ascii="Arial" w:hAnsi="Arial" w:cs="Arial"/>
          <w:b/>
          <w:bCs/>
          <w:i/>
          <w:iCs/>
        </w:rPr>
        <w:t xml:space="preserve">: </w:t>
      </w:r>
      <w:r w:rsidR="00EC63DA" w:rsidRPr="00F954F5">
        <w:rPr>
          <w:rFonts w:ascii="Arial" w:hAnsi="Arial" w:cs="Arial"/>
        </w:rPr>
        <w:t xml:space="preserve">the total amount that the project will consume as capital will be 130,000. Therefore, the break-even point will be achieved by generating revenue of the same amount. The business will have a target of breaking even after the first </w:t>
      </w:r>
      <w:r w:rsidR="0087107B" w:rsidRPr="00F954F5">
        <w:rPr>
          <w:rFonts w:ascii="Arial" w:hAnsi="Arial" w:cs="Arial"/>
        </w:rPr>
        <w:t>six</w:t>
      </w:r>
      <w:r w:rsidR="00EC63DA" w:rsidRPr="00F954F5">
        <w:rPr>
          <w:rFonts w:ascii="Arial" w:hAnsi="Arial" w:cs="Arial"/>
        </w:rPr>
        <w:t xml:space="preserve"> months of operation.  </w:t>
      </w:r>
    </w:p>
    <w:p w14:paraId="2233E9D5" w14:textId="1B083FD1" w:rsidR="00852818" w:rsidRPr="00F954F5" w:rsidRDefault="00852818" w:rsidP="00F954F5">
      <w:pPr>
        <w:spacing w:line="360" w:lineRule="auto"/>
        <w:rPr>
          <w:rFonts w:ascii="Arial" w:hAnsi="Arial" w:cs="Arial"/>
          <w:b/>
          <w:bCs/>
          <w:i/>
          <w:iCs/>
        </w:rPr>
      </w:pPr>
      <w:r w:rsidRPr="00F954F5">
        <w:rPr>
          <w:rFonts w:ascii="Arial" w:hAnsi="Arial" w:cs="Arial"/>
          <w:b/>
          <w:bCs/>
          <w:i/>
          <w:iCs/>
        </w:rPr>
        <w:t>Customer satisfaction</w:t>
      </w:r>
      <w:r w:rsidR="00EC63DA" w:rsidRPr="00F954F5">
        <w:rPr>
          <w:rFonts w:ascii="Arial" w:hAnsi="Arial" w:cs="Arial"/>
          <w:b/>
          <w:bCs/>
          <w:i/>
          <w:iCs/>
        </w:rPr>
        <w:t xml:space="preserve"> – </w:t>
      </w:r>
      <w:r w:rsidR="00EC63DA" w:rsidRPr="00F954F5">
        <w:rPr>
          <w:rFonts w:ascii="Arial" w:hAnsi="Arial" w:cs="Arial"/>
        </w:rPr>
        <w:t>the customers are the most important stakeholders for any business because they determine the revenues and sales by purchasing the product</w:t>
      </w:r>
      <w:r w:rsidR="00E34589" w:rsidRPr="00F954F5">
        <w:rPr>
          <w:rFonts w:ascii="Arial" w:hAnsi="Arial" w:cs="Arial"/>
        </w:rPr>
        <w:t xml:space="preserve"> (Benn, Abratt, and O'Leary, 2016)</w:t>
      </w:r>
      <w:r w:rsidR="00EC63DA" w:rsidRPr="00F954F5">
        <w:rPr>
          <w:rFonts w:ascii="Arial" w:hAnsi="Arial" w:cs="Arial"/>
        </w:rPr>
        <w:t>. The proposed project will set out to achieve a customer satisfaction rate of at least 80% at the breakeven point.</w:t>
      </w:r>
      <w:r w:rsidRPr="00F954F5">
        <w:rPr>
          <w:rFonts w:ascii="Arial" w:hAnsi="Arial" w:cs="Arial"/>
          <w:b/>
          <w:bCs/>
          <w:i/>
          <w:iCs/>
        </w:rPr>
        <w:t xml:space="preserve"> </w:t>
      </w:r>
    </w:p>
    <w:p w14:paraId="574988D7" w14:textId="7EE43CDB" w:rsidR="00852818" w:rsidRPr="00F954F5" w:rsidRDefault="00852818" w:rsidP="00F954F5">
      <w:pPr>
        <w:spacing w:line="360" w:lineRule="auto"/>
        <w:rPr>
          <w:rFonts w:ascii="Arial" w:hAnsi="Arial" w:cs="Arial"/>
        </w:rPr>
      </w:pPr>
      <w:r w:rsidRPr="00F954F5">
        <w:rPr>
          <w:rFonts w:ascii="Arial" w:hAnsi="Arial" w:cs="Arial"/>
          <w:b/>
          <w:bCs/>
          <w:i/>
          <w:iCs/>
        </w:rPr>
        <w:t xml:space="preserve">Operational efficiency </w:t>
      </w:r>
      <w:r w:rsidR="00EC63DA" w:rsidRPr="00F954F5">
        <w:rPr>
          <w:rFonts w:ascii="Arial" w:hAnsi="Arial" w:cs="Arial"/>
          <w:b/>
          <w:bCs/>
          <w:i/>
          <w:iCs/>
        </w:rPr>
        <w:t xml:space="preserve">– </w:t>
      </w:r>
      <w:r w:rsidR="00EC63DA" w:rsidRPr="00F954F5">
        <w:rPr>
          <w:rFonts w:ascii="Arial" w:hAnsi="Arial" w:cs="Arial"/>
        </w:rPr>
        <w:t>the operation efficiency of a business determines its internal ability to meet all its operational goals. The proposed project will measure its operational efficiency by the rate of successful deliveries</w:t>
      </w:r>
      <w:r w:rsidR="006F69D0" w:rsidRPr="00F954F5">
        <w:rPr>
          <w:rFonts w:ascii="Arial" w:hAnsi="Arial" w:cs="Arial"/>
        </w:rPr>
        <w:t xml:space="preserve"> and</w:t>
      </w:r>
      <w:r w:rsidR="00EC63DA" w:rsidRPr="00F954F5">
        <w:rPr>
          <w:rFonts w:ascii="Arial" w:hAnsi="Arial" w:cs="Arial"/>
        </w:rPr>
        <w:t xml:space="preserve"> </w:t>
      </w:r>
      <w:r w:rsidR="006F69D0" w:rsidRPr="00F954F5">
        <w:rPr>
          <w:rFonts w:ascii="Arial" w:hAnsi="Arial" w:cs="Arial"/>
        </w:rPr>
        <w:t xml:space="preserve">expenses as a percentage of revenue. </w:t>
      </w:r>
    </w:p>
    <w:p w14:paraId="58F188A4" w14:textId="0FA3375E" w:rsidR="00BE2141" w:rsidRPr="00F954F5" w:rsidRDefault="00852818" w:rsidP="00F954F5">
      <w:pPr>
        <w:spacing w:line="360" w:lineRule="auto"/>
        <w:rPr>
          <w:rFonts w:ascii="Arial" w:hAnsi="Arial" w:cs="Arial"/>
        </w:rPr>
      </w:pPr>
      <w:r w:rsidRPr="00F954F5">
        <w:rPr>
          <w:rFonts w:ascii="Arial" w:hAnsi="Arial" w:cs="Arial"/>
          <w:b/>
          <w:bCs/>
          <w:i/>
          <w:iCs/>
        </w:rPr>
        <w:t>Market share</w:t>
      </w:r>
      <w:r w:rsidR="006F69D0" w:rsidRPr="00F954F5">
        <w:rPr>
          <w:rFonts w:ascii="Arial" w:hAnsi="Arial" w:cs="Arial"/>
          <w:b/>
          <w:bCs/>
          <w:i/>
          <w:iCs/>
        </w:rPr>
        <w:t xml:space="preserve"> – </w:t>
      </w:r>
      <w:r w:rsidR="006F69D0" w:rsidRPr="00F954F5">
        <w:rPr>
          <w:rFonts w:ascii="Arial" w:hAnsi="Arial" w:cs="Arial"/>
        </w:rPr>
        <w:t xml:space="preserve">gaining market share indicates the growth of a business by converting prospective customers to customers. The proposed project will work toward achieving a 20% market share in the first six months of operation. </w:t>
      </w:r>
    </w:p>
    <w:p w14:paraId="3344D21C" w14:textId="525BDFCD" w:rsidR="001D4CB2" w:rsidRPr="00F954F5" w:rsidRDefault="001D4CB2" w:rsidP="00210481">
      <w:pPr>
        <w:pStyle w:val="Heading1"/>
        <w:jc w:val="center"/>
      </w:pPr>
      <w:bookmarkStart w:id="54" w:name="_Toc161774162"/>
      <w:r w:rsidRPr="00F954F5">
        <w:t>Conclusion</w:t>
      </w:r>
      <w:bookmarkEnd w:id="54"/>
    </w:p>
    <w:p w14:paraId="6429DF84" w14:textId="68B6E626" w:rsidR="00023996" w:rsidRPr="00023996" w:rsidRDefault="00023996" w:rsidP="00F954F5">
      <w:pPr>
        <w:spacing w:line="360" w:lineRule="auto"/>
        <w:rPr>
          <w:rFonts w:ascii="Arial" w:hAnsi="Arial" w:cs="Arial"/>
          <w:sz w:val="24"/>
          <w:szCs w:val="24"/>
        </w:rPr>
      </w:pPr>
      <w:r w:rsidRPr="00F954F5">
        <w:rPr>
          <w:rFonts w:ascii="Arial" w:hAnsi="Arial" w:cs="Arial"/>
        </w:rPr>
        <w:tab/>
        <w:t xml:space="preserve">The project plan has shown that the idea of introducing a new product into the pest control market can be feasible. The product has the opportunity to win market share due to its unique selling point of a light sensor that enables it to stop battery consumption during the day hence a longer battery life. The project management plan has demonstrated that the project faces risks that the project management team ought to </w:t>
      </w:r>
      <w:r w:rsidR="0087107B" w:rsidRPr="00F954F5">
        <w:rPr>
          <w:rFonts w:ascii="Arial" w:hAnsi="Arial" w:cs="Arial"/>
        </w:rPr>
        <w:t>consider</w:t>
      </w:r>
      <w:r w:rsidRPr="00F954F5">
        <w:rPr>
          <w:rFonts w:ascii="Arial" w:hAnsi="Arial" w:cs="Arial"/>
        </w:rPr>
        <w:t xml:space="preserve"> and prepare to implement the provided mitigation strategies. Despite the risks, the project is </w:t>
      </w:r>
      <w:r w:rsidR="0087107B" w:rsidRPr="00F954F5">
        <w:rPr>
          <w:rFonts w:ascii="Arial" w:hAnsi="Arial" w:cs="Arial"/>
        </w:rPr>
        <w:t>feasible,</w:t>
      </w:r>
      <w:r w:rsidRPr="00F954F5">
        <w:rPr>
          <w:rFonts w:ascii="Arial" w:hAnsi="Arial" w:cs="Arial"/>
        </w:rPr>
        <w:t xml:space="preserve"> and the plan recommends meticulous implementation of the steps in each phase in order to increase the probability of</w:t>
      </w:r>
      <w:r>
        <w:rPr>
          <w:rFonts w:ascii="Arial" w:hAnsi="Arial" w:cs="Arial"/>
          <w:sz w:val="24"/>
          <w:szCs w:val="24"/>
        </w:rPr>
        <w:t xml:space="preserve"> success.  </w:t>
      </w:r>
    </w:p>
    <w:p w14:paraId="4A681515" w14:textId="77777777" w:rsidR="00694209" w:rsidRDefault="00694209">
      <w:pPr>
        <w:rPr>
          <w:rFonts w:ascii="Arial" w:hAnsi="Arial" w:cs="Arial"/>
          <w:b/>
          <w:bCs/>
          <w:sz w:val="24"/>
          <w:szCs w:val="24"/>
        </w:rPr>
      </w:pPr>
      <w:r>
        <w:rPr>
          <w:rFonts w:ascii="Arial" w:hAnsi="Arial" w:cs="Arial"/>
          <w:b/>
          <w:bCs/>
          <w:sz w:val="24"/>
          <w:szCs w:val="24"/>
        </w:rPr>
        <w:br w:type="page"/>
      </w:r>
    </w:p>
    <w:p w14:paraId="723D5B41" w14:textId="6EFF1225" w:rsidR="001D4CB2" w:rsidRPr="00F954F5" w:rsidRDefault="001D4CB2" w:rsidP="00210481">
      <w:pPr>
        <w:pStyle w:val="Heading1"/>
        <w:jc w:val="center"/>
      </w:pPr>
      <w:bookmarkStart w:id="55" w:name="_Toc161774163"/>
      <w:r w:rsidRPr="00F954F5">
        <w:lastRenderedPageBreak/>
        <w:t>References</w:t>
      </w:r>
      <w:bookmarkEnd w:id="55"/>
    </w:p>
    <w:p w14:paraId="4CBC9056" w14:textId="77777777" w:rsidR="00F954F5" w:rsidRPr="00F954F5" w:rsidRDefault="00F954F5" w:rsidP="00F954F5">
      <w:pPr>
        <w:spacing w:line="360" w:lineRule="auto"/>
        <w:ind w:left="720" w:hanging="720"/>
        <w:rPr>
          <w:rFonts w:ascii="Arial" w:hAnsi="Arial" w:cs="Arial"/>
        </w:rPr>
      </w:pPr>
      <w:r w:rsidRPr="00F954F5">
        <w:rPr>
          <w:rFonts w:ascii="Arial" w:hAnsi="Arial" w:cs="Arial"/>
        </w:rPr>
        <w:t>Archer, G.R., 2016. Six Good Reasons to Include Competitors as Stakeholders. </w:t>
      </w:r>
      <w:r w:rsidRPr="00F954F5">
        <w:rPr>
          <w:rFonts w:ascii="Arial" w:hAnsi="Arial" w:cs="Arial"/>
          <w:i/>
          <w:iCs/>
        </w:rPr>
        <w:t>Available at SSRN 1437117</w:t>
      </w:r>
      <w:r w:rsidRPr="00F954F5">
        <w:rPr>
          <w:rFonts w:ascii="Arial" w:hAnsi="Arial" w:cs="Arial"/>
        </w:rPr>
        <w:t>.</w:t>
      </w:r>
    </w:p>
    <w:p w14:paraId="78FA1984" w14:textId="180988D7" w:rsidR="00F954F5" w:rsidRPr="00F954F5" w:rsidRDefault="00F954F5" w:rsidP="00F954F5">
      <w:pPr>
        <w:spacing w:line="360" w:lineRule="auto"/>
        <w:ind w:left="720" w:hanging="720"/>
        <w:rPr>
          <w:rFonts w:ascii="Arial" w:hAnsi="Arial" w:cs="Arial"/>
        </w:rPr>
      </w:pPr>
      <w:r w:rsidRPr="00F954F5">
        <w:rPr>
          <w:rFonts w:ascii="Arial" w:hAnsi="Arial" w:cs="Arial"/>
        </w:rPr>
        <w:t xml:space="preserve">Atkinson, R., 2020. Project management: cost, time and quality, two best guesses and a phenomenon, </w:t>
      </w:r>
      <w:r w:rsidR="00397330" w:rsidRPr="00F954F5">
        <w:rPr>
          <w:rFonts w:ascii="Arial" w:hAnsi="Arial" w:cs="Arial"/>
        </w:rPr>
        <w:t>it’s</w:t>
      </w:r>
      <w:r w:rsidRPr="00F954F5">
        <w:rPr>
          <w:rFonts w:ascii="Arial" w:hAnsi="Arial" w:cs="Arial"/>
        </w:rPr>
        <w:t xml:space="preserve"> time to accept other success criteria. </w:t>
      </w:r>
      <w:r w:rsidRPr="00F954F5">
        <w:rPr>
          <w:rFonts w:ascii="Arial" w:hAnsi="Arial" w:cs="Arial"/>
          <w:i/>
          <w:iCs/>
        </w:rPr>
        <w:t>International journal of project management</w:t>
      </w:r>
      <w:r w:rsidRPr="00F954F5">
        <w:rPr>
          <w:rFonts w:ascii="Arial" w:hAnsi="Arial" w:cs="Arial"/>
        </w:rPr>
        <w:t>, </w:t>
      </w:r>
      <w:r w:rsidRPr="00F954F5">
        <w:rPr>
          <w:rFonts w:ascii="Arial" w:hAnsi="Arial" w:cs="Arial"/>
          <w:i/>
          <w:iCs/>
        </w:rPr>
        <w:t>17</w:t>
      </w:r>
      <w:r w:rsidRPr="00F954F5">
        <w:rPr>
          <w:rFonts w:ascii="Arial" w:hAnsi="Arial" w:cs="Arial"/>
        </w:rPr>
        <w:t>(6), pp.337-342.</w:t>
      </w:r>
    </w:p>
    <w:p w14:paraId="2DB1DAD6" w14:textId="77777777" w:rsidR="00F954F5" w:rsidRPr="00F954F5" w:rsidRDefault="00F954F5" w:rsidP="00F954F5">
      <w:pPr>
        <w:spacing w:line="360" w:lineRule="auto"/>
        <w:ind w:left="720" w:hanging="720"/>
        <w:rPr>
          <w:rFonts w:ascii="Arial" w:hAnsi="Arial" w:cs="Arial"/>
        </w:rPr>
      </w:pPr>
      <w:r w:rsidRPr="00F954F5">
        <w:rPr>
          <w:rFonts w:ascii="Arial" w:hAnsi="Arial" w:cs="Arial"/>
        </w:rPr>
        <w:t>Benn, S., Abratt, R. and O'Leary, B., 2016. Defining and identifying stakeholders: Views from management and stakeholders. </w:t>
      </w:r>
      <w:r w:rsidRPr="00F954F5">
        <w:rPr>
          <w:rFonts w:ascii="Arial" w:hAnsi="Arial" w:cs="Arial"/>
          <w:i/>
          <w:iCs/>
        </w:rPr>
        <w:t>South African journal of business management</w:t>
      </w:r>
      <w:r w:rsidRPr="00F954F5">
        <w:rPr>
          <w:rFonts w:ascii="Arial" w:hAnsi="Arial" w:cs="Arial"/>
        </w:rPr>
        <w:t>, </w:t>
      </w:r>
      <w:r w:rsidRPr="00F954F5">
        <w:rPr>
          <w:rFonts w:ascii="Arial" w:hAnsi="Arial" w:cs="Arial"/>
          <w:i/>
          <w:iCs/>
        </w:rPr>
        <w:t>47</w:t>
      </w:r>
      <w:r w:rsidRPr="00F954F5">
        <w:rPr>
          <w:rFonts w:ascii="Arial" w:hAnsi="Arial" w:cs="Arial"/>
        </w:rPr>
        <w:t>(2), pp.1-11.</w:t>
      </w:r>
    </w:p>
    <w:p w14:paraId="1B24FD37" w14:textId="227AC5D3" w:rsidR="00F954F5" w:rsidRPr="00F954F5" w:rsidRDefault="00F954F5" w:rsidP="00F954F5">
      <w:pPr>
        <w:spacing w:line="360" w:lineRule="auto"/>
        <w:ind w:left="720" w:hanging="720"/>
        <w:rPr>
          <w:rFonts w:ascii="Arial" w:hAnsi="Arial" w:cs="Arial"/>
        </w:rPr>
      </w:pPr>
      <w:r w:rsidRPr="00F954F5">
        <w:rPr>
          <w:rFonts w:ascii="Arial" w:hAnsi="Arial" w:cs="Arial"/>
        </w:rPr>
        <w:t xml:space="preserve">Brunton, M., Eweje, G. and Taskin, N., 2017. Communicating corporate social responsibility to internal stakeholders: Walking the walk or just talking the </w:t>
      </w:r>
      <w:r w:rsidR="00202516" w:rsidRPr="00F954F5">
        <w:rPr>
          <w:rFonts w:ascii="Arial" w:hAnsi="Arial" w:cs="Arial"/>
        </w:rPr>
        <w:t>talk?</w:t>
      </w:r>
      <w:r w:rsidRPr="00F954F5">
        <w:rPr>
          <w:rFonts w:ascii="Arial" w:hAnsi="Arial" w:cs="Arial"/>
        </w:rPr>
        <w:t> </w:t>
      </w:r>
      <w:r w:rsidRPr="00F954F5">
        <w:rPr>
          <w:rFonts w:ascii="Arial" w:hAnsi="Arial" w:cs="Arial"/>
          <w:i/>
          <w:iCs/>
        </w:rPr>
        <w:t>Business Strategy and the Environment</w:t>
      </w:r>
      <w:r w:rsidRPr="00F954F5">
        <w:rPr>
          <w:rFonts w:ascii="Arial" w:hAnsi="Arial" w:cs="Arial"/>
        </w:rPr>
        <w:t>, </w:t>
      </w:r>
      <w:r w:rsidRPr="00F954F5">
        <w:rPr>
          <w:rFonts w:ascii="Arial" w:hAnsi="Arial" w:cs="Arial"/>
          <w:i/>
          <w:iCs/>
        </w:rPr>
        <w:t>26</w:t>
      </w:r>
      <w:r w:rsidRPr="00F954F5">
        <w:rPr>
          <w:rFonts w:ascii="Arial" w:hAnsi="Arial" w:cs="Arial"/>
        </w:rPr>
        <w:t>(1), pp.31-48.</w:t>
      </w:r>
    </w:p>
    <w:p w14:paraId="7512E6AB" w14:textId="77777777" w:rsidR="00F954F5" w:rsidRPr="00F954F5" w:rsidRDefault="00F954F5" w:rsidP="00F954F5">
      <w:pPr>
        <w:spacing w:line="360" w:lineRule="auto"/>
        <w:ind w:left="720" w:hanging="720"/>
        <w:rPr>
          <w:rFonts w:ascii="Arial" w:hAnsi="Arial" w:cs="Arial"/>
        </w:rPr>
      </w:pPr>
      <w:r w:rsidRPr="00F954F5">
        <w:rPr>
          <w:rFonts w:ascii="Arial" w:hAnsi="Arial" w:cs="Arial"/>
        </w:rPr>
        <w:t>Hinkle, N.C. and Hogsette, J.A., 2021. A review of alternative controls for house flies. </w:t>
      </w:r>
      <w:r w:rsidRPr="00F954F5">
        <w:rPr>
          <w:rFonts w:ascii="Arial" w:hAnsi="Arial" w:cs="Arial"/>
          <w:i/>
          <w:iCs/>
        </w:rPr>
        <w:t>Insects</w:t>
      </w:r>
      <w:r w:rsidRPr="00F954F5">
        <w:rPr>
          <w:rFonts w:ascii="Arial" w:hAnsi="Arial" w:cs="Arial"/>
        </w:rPr>
        <w:t>, </w:t>
      </w:r>
      <w:r w:rsidRPr="00F954F5">
        <w:rPr>
          <w:rFonts w:ascii="Arial" w:hAnsi="Arial" w:cs="Arial"/>
          <w:i/>
          <w:iCs/>
        </w:rPr>
        <w:t>12</w:t>
      </w:r>
      <w:r w:rsidRPr="00F954F5">
        <w:rPr>
          <w:rFonts w:ascii="Arial" w:hAnsi="Arial" w:cs="Arial"/>
        </w:rPr>
        <w:t>(11), p.1042.</w:t>
      </w:r>
    </w:p>
    <w:p w14:paraId="71281718" w14:textId="77777777" w:rsidR="00F954F5" w:rsidRPr="00F954F5" w:rsidRDefault="00F954F5" w:rsidP="00F954F5">
      <w:pPr>
        <w:spacing w:line="360" w:lineRule="auto"/>
        <w:ind w:left="720" w:hanging="720"/>
        <w:rPr>
          <w:rFonts w:ascii="Arial" w:hAnsi="Arial" w:cs="Arial"/>
        </w:rPr>
      </w:pPr>
      <w:r w:rsidRPr="00F954F5">
        <w:rPr>
          <w:rFonts w:ascii="Arial" w:hAnsi="Arial" w:cs="Arial"/>
        </w:rPr>
        <w:t>Jung, Y. and Woo, S., 2019. Flexible work breakdown structure for integrated cost and schedule control. </w:t>
      </w:r>
      <w:r w:rsidRPr="00F954F5">
        <w:rPr>
          <w:rFonts w:ascii="Arial" w:hAnsi="Arial" w:cs="Arial"/>
          <w:i/>
          <w:iCs/>
        </w:rPr>
        <w:t>Journal of construction engineering and management</w:t>
      </w:r>
      <w:r w:rsidRPr="00F954F5">
        <w:rPr>
          <w:rFonts w:ascii="Arial" w:hAnsi="Arial" w:cs="Arial"/>
        </w:rPr>
        <w:t>, </w:t>
      </w:r>
      <w:r w:rsidRPr="00F954F5">
        <w:rPr>
          <w:rFonts w:ascii="Arial" w:hAnsi="Arial" w:cs="Arial"/>
          <w:i/>
          <w:iCs/>
        </w:rPr>
        <w:t>130</w:t>
      </w:r>
      <w:r w:rsidRPr="00F954F5">
        <w:rPr>
          <w:rFonts w:ascii="Arial" w:hAnsi="Arial" w:cs="Arial"/>
        </w:rPr>
        <w:t>(5), pp.616-625.</w:t>
      </w:r>
    </w:p>
    <w:p w14:paraId="2A0ADFFE" w14:textId="77777777" w:rsidR="00F954F5" w:rsidRPr="00F954F5" w:rsidRDefault="00F954F5" w:rsidP="00F954F5">
      <w:pPr>
        <w:spacing w:line="360" w:lineRule="auto"/>
        <w:ind w:left="720" w:hanging="720"/>
        <w:rPr>
          <w:rFonts w:ascii="Arial" w:hAnsi="Arial" w:cs="Arial"/>
        </w:rPr>
      </w:pPr>
      <w:r w:rsidRPr="00F954F5">
        <w:rPr>
          <w:rFonts w:ascii="Arial" w:hAnsi="Arial" w:cs="Arial"/>
        </w:rPr>
        <w:t>Kerzner, H., 2022. </w:t>
      </w:r>
      <w:r w:rsidRPr="00F954F5">
        <w:rPr>
          <w:rFonts w:ascii="Arial" w:hAnsi="Arial" w:cs="Arial"/>
          <w:i/>
          <w:iCs/>
        </w:rPr>
        <w:t>Project management metrics, KPIs, and dashboards: a guide to measuring and monitoring project performance</w:t>
      </w:r>
      <w:r w:rsidRPr="00F954F5">
        <w:rPr>
          <w:rFonts w:ascii="Arial" w:hAnsi="Arial" w:cs="Arial"/>
        </w:rPr>
        <w:t>. John wiley &amp; sons.</w:t>
      </w:r>
    </w:p>
    <w:p w14:paraId="7E3FD8E1" w14:textId="77777777" w:rsidR="00F954F5" w:rsidRPr="00F954F5" w:rsidRDefault="00F954F5" w:rsidP="00F954F5">
      <w:pPr>
        <w:spacing w:line="360" w:lineRule="auto"/>
        <w:ind w:left="720" w:hanging="720"/>
        <w:rPr>
          <w:rFonts w:ascii="Arial" w:hAnsi="Arial" w:cs="Arial"/>
        </w:rPr>
      </w:pPr>
      <w:r w:rsidRPr="00F954F5">
        <w:rPr>
          <w:rFonts w:ascii="Arial" w:hAnsi="Arial" w:cs="Arial"/>
        </w:rPr>
        <w:t>Manzoor, U., Baig, S.A., Hashim, M. and Sami, A., 2020. Impact of social media marketing on consumer’s purchase intentions: the mediating role of customer trust. </w:t>
      </w:r>
      <w:r w:rsidRPr="00F954F5">
        <w:rPr>
          <w:rFonts w:ascii="Arial" w:hAnsi="Arial" w:cs="Arial"/>
          <w:i/>
          <w:iCs/>
        </w:rPr>
        <w:t>International Journal of Entrepreneurial Research</w:t>
      </w:r>
      <w:r w:rsidRPr="00F954F5">
        <w:rPr>
          <w:rFonts w:ascii="Arial" w:hAnsi="Arial" w:cs="Arial"/>
        </w:rPr>
        <w:t>, </w:t>
      </w:r>
      <w:r w:rsidRPr="00F954F5">
        <w:rPr>
          <w:rFonts w:ascii="Arial" w:hAnsi="Arial" w:cs="Arial"/>
          <w:i/>
          <w:iCs/>
        </w:rPr>
        <w:t>3</w:t>
      </w:r>
      <w:r w:rsidRPr="00F954F5">
        <w:rPr>
          <w:rFonts w:ascii="Arial" w:hAnsi="Arial" w:cs="Arial"/>
        </w:rPr>
        <w:t>(2), pp.41-48.</w:t>
      </w:r>
    </w:p>
    <w:p w14:paraId="7270261F" w14:textId="4211A0F0" w:rsidR="00F954F5" w:rsidRPr="00F954F5" w:rsidRDefault="00F954F5" w:rsidP="00F954F5">
      <w:pPr>
        <w:spacing w:line="360" w:lineRule="auto"/>
        <w:ind w:left="720" w:hanging="720"/>
        <w:rPr>
          <w:rFonts w:ascii="Arial" w:hAnsi="Arial" w:cs="Arial"/>
        </w:rPr>
      </w:pPr>
      <w:r w:rsidRPr="00F954F5">
        <w:rPr>
          <w:rFonts w:ascii="Arial" w:hAnsi="Arial" w:cs="Arial"/>
        </w:rPr>
        <w:t>Nicholas, J.M. and Steyn, H., 2020. </w:t>
      </w:r>
      <w:r w:rsidRPr="00F954F5">
        <w:rPr>
          <w:rFonts w:ascii="Arial" w:hAnsi="Arial" w:cs="Arial"/>
          <w:i/>
          <w:iCs/>
        </w:rPr>
        <w:t xml:space="preserve">Project management for engineering, </w:t>
      </w:r>
      <w:r w:rsidR="0087107B" w:rsidRPr="00F954F5">
        <w:rPr>
          <w:rFonts w:ascii="Arial" w:hAnsi="Arial" w:cs="Arial"/>
          <w:i/>
          <w:iCs/>
        </w:rPr>
        <w:t>business,</w:t>
      </w:r>
      <w:r w:rsidRPr="00F954F5">
        <w:rPr>
          <w:rFonts w:ascii="Arial" w:hAnsi="Arial" w:cs="Arial"/>
          <w:i/>
          <w:iCs/>
        </w:rPr>
        <w:t xml:space="preserve"> and technology</w:t>
      </w:r>
      <w:r w:rsidRPr="00F954F5">
        <w:rPr>
          <w:rFonts w:ascii="Arial" w:hAnsi="Arial" w:cs="Arial"/>
        </w:rPr>
        <w:t>. Routledge.</w:t>
      </w:r>
    </w:p>
    <w:p w14:paraId="5373732A" w14:textId="77777777" w:rsidR="00F954F5" w:rsidRPr="00F954F5" w:rsidRDefault="00F954F5" w:rsidP="00F954F5">
      <w:pPr>
        <w:spacing w:line="360" w:lineRule="auto"/>
        <w:ind w:left="720" w:hanging="720"/>
        <w:rPr>
          <w:rFonts w:ascii="Arial" w:hAnsi="Arial" w:cs="Arial"/>
        </w:rPr>
      </w:pPr>
      <w:r w:rsidRPr="00F954F5">
        <w:rPr>
          <w:rFonts w:ascii="Arial" w:hAnsi="Arial" w:cs="Arial"/>
        </w:rPr>
        <w:t>Tariq, S., Ahmad, N., Ashraf, M.U., Alghamdi, A.M. and Alfakeeh, A.S., 2020. Measuring the impact of scope changes on project plan using EVM. </w:t>
      </w:r>
      <w:r w:rsidRPr="00F954F5">
        <w:rPr>
          <w:rFonts w:ascii="Arial" w:hAnsi="Arial" w:cs="Arial"/>
          <w:i/>
          <w:iCs/>
        </w:rPr>
        <w:t>IEEE Access</w:t>
      </w:r>
      <w:r w:rsidRPr="00F954F5">
        <w:rPr>
          <w:rFonts w:ascii="Arial" w:hAnsi="Arial" w:cs="Arial"/>
        </w:rPr>
        <w:t>, </w:t>
      </w:r>
      <w:r w:rsidRPr="00F954F5">
        <w:rPr>
          <w:rFonts w:ascii="Arial" w:hAnsi="Arial" w:cs="Arial"/>
          <w:i/>
          <w:iCs/>
        </w:rPr>
        <w:t>8</w:t>
      </w:r>
      <w:r w:rsidRPr="00F954F5">
        <w:rPr>
          <w:rFonts w:ascii="Arial" w:hAnsi="Arial" w:cs="Arial"/>
        </w:rPr>
        <w:t>, pp.154589-154613.</w:t>
      </w:r>
    </w:p>
    <w:p w14:paraId="0F15EE7F" w14:textId="77777777" w:rsidR="00F954F5" w:rsidRPr="00F954F5" w:rsidRDefault="00F954F5" w:rsidP="00F954F5">
      <w:pPr>
        <w:spacing w:line="360" w:lineRule="auto"/>
        <w:ind w:left="720" w:hanging="720"/>
        <w:rPr>
          <w:rFonts w:ascii="Arial" w:hAnsi="Arial" w:cs="Arial"/>
        </w:rPr>
      </w:pPr>
      <w:bookmarkStart w:id="56" w:name="_Hlk161780486"/>
      <w:r w:rsidRPr="00F954F5">
        <w:rPr>
          <w:rFonts w:ascii="Arial" w:hAnsi="Arial" w:cs="Arial"/>
        </w:rPr>
        <w:t>Zwikael, O., Pathak, R.D., Ling, F.Y., Titov, S., Husain, Z., Sharma, B., Tay, C.Y. and Samson, D., 2022</w:t>
      </w:r>
      <w:bookmarkEnd w:id="56"/>
      <w:r w:rsidRPr="00F954F5">
        <w:rPr>
          <w:rFonts w:ascii="Arial" w:hAnsi="Arial" w:cs="Arial"/>
        </w:rPr>
        <w:t>. Variation in project management practices across borders. </w:t>
      </w:r>
      <w:r w:rsidRPr="00F954F5">
        <w:rPr>
          <w:rFonts w:ascii="Arial" w:hAnsi="Arial" w:cs="Arial"/>
          <w:i/>
          <w:iCs/>
        </w:rPr>
        <w:t>Production Planning &amp; Control</w:t>
      </w:r>
      <w:r w:rsidRPr="00F954F5">
        <w:rPr>
          <w:rFonts w:ascii="Arial" w:hAnsi="Arial" w:cs="Arial"/>
        </w:rPr>
        <w:t>, </w:t>
      </w:r>
      <w:r w:rsidRPr="00F954F5">
        <w:rPr>
          <w:rFonts w:ascii="Arial" w:hAnsi="Arial" w:cs="Arial"/>
          <w:i/>
          <w:iCs/>
        </w:rPr>
        <w:t>33</w:t>
      </w:r>
      <w:r w:rsidRPr="00F954F5">
        <w:rPr>
          <w:rFonts w:ascii="Arial" w:hAnsi="Arial" w:cs="Arial"/>
        </w:rPr>
        <w:t>(13), pp.1270-1282.</w:t>
      </w:r>
    </w:p>
    <w:sectPr w:rsidR="00F954F5" w:rsidRPr="00F954F5" w:rsidSect="0076273B">
      <w:headerReference w:type="default" r:id="rId7"/>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9EE59" w14:textId="77777777" w:rsidR="0076273B" w:rsidRDefault="0076273B" w:rsidP="006D6237">
      <w:pPr>
        <w:spacing w:after="0" w:line="240" w:lineRule="auto"/>
      </w:pPr>
      <w:r>
        <w:separator/>
      </w:r>
    </w:p>
  </w:endnote>
  <w:endnote w:type="continuationSeparator" w:id="0">
    <w:p w14:paraId="1EB00DA5" w14:textId="77777777" w:rsidR="0076273B" w:rsidRDefault="0076273B" w:rsidP="006D6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öhne">
    <w:altName w:val="Cambria"/>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0ADA7" w14:textId="77777777" w:rsidR="0076273B" w:rsidRDefault="0076273B" w:rsidP="006D6237">
      <w:pPr>
        <w:spacing w:after="0" w:line="240" w:lineRule="auto"/>
      </w:pPr>
      <w:r>
        <w:separator/>
      </w:r>
    </w:p>
  </w:footnote>
  <w:footnote w:type="continuationSeparator" w:id="0">
    <w:p w14:paraId="0DEB5444" w14:textId="77777777" w:rsidR="0076273B" w:rsidRDefault="0076273B" w:rsidP="006D62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366958"/>
      <w:docPartObj>
        <w:docPartGallery w:val="Page Numbers (Top of Page)"/>
        <w:docPartUnique/>
      </w:docPartObj>
    </w:sdtPr>
    <w:sdtEndPr>
      <w:rPr>
        <w:rFonts w:ascii="Times New Roman" w:hAnsi="Times New Roman" w:cs="Times New Roman"/>
        <w:sz w:val="24"/>
        <w:szCs w:val="24"/>
      </w:rPr>
    </w:sdtEndPr>
    <w:sdtContent>
      <w:p w14:paraId="0DD4D7FD" w14:textId="090DDD9C" w:rsidR="006D6237" w:rsidRPr="006D6237" w:rsidRDefault="006D6237" w:rsidP="006D6237">
        <w:pPr>
          <w:pStyle w:val="Header"/>
          <w:jc w:val="right"/>
          <w:rPr>
            <w:rFonts w:ascii="Times New Roman" w:hAnsi="Times New Roman" w:cs="Times New Roman"/>
            <w:sz w:val="24"/>
            <w:szCs w:val="24"/>
          </w:rPr>
        </w:pPr>
        <w:r w:rsidRPr="006D6237">
          <w:rPr>
            <w:rFonts w:ascii="Times New Roman" w:hAnsi="Times New Roman" w:cs="Times New Roman"/>
            <w:sz w:val="24"/>
            <w:szCs w:val="24"/>
          </w:rPr>
          <w:fldChar w:fldCharType="begin"/>
        </w:r>
        <w:r w:rsidRPr="006D6237">
          <w:rPr>
            <w:rFonts w:ascii="Times New Roman" w:hAnsi="Times New Roman" w:cs="Times New Roman"/>
            <w:sz w:val="24"/>
            <w:szCs w:val="24"/>
          </w:rPr>
          <w:instrText>PAGE   \* MERGEFORMAT</w:instrText>
        </w:r>
        <w:r w:rsidRPr="006D6237">
          <w:rPr>
            <w:rFonts w:ascii="Times New Roman" w:hAnsi="Times New Roman" w:cs="Times New Roman"/>
            <w:sz w:val="24"/>
            <w:szCs w:val="24"/>
          </w:rPr>
          <w:fldChar w:fldCharType="separate"/>
        </w:r>
        <w:r w:rsidRPr="006D6237">
          <w:rPr>
            <w:rFonts w:ascii="Times New Roman" w:hAnsi="Times New Roman" w:cs="Times New Roman"/>
            <w:sz w:val="24"/>
            <w:szCs w:val="24"/>
            <w:lang w:val="en-GB"/>
          </w:rPr>
          <w:t>2</w:t>
        </w:r>
        <w:r w:rsidRPr="006D6237">
          <w:rPr>
            <w:rFonts w:ascii="Times New Roman" w:hAnsi="Times New Roman" w:cs="Times New Roman"/>
            <w:sz w:val="24"/>
            <w:szCs w:val="24"/>
          </w:rPr>
          <w:fldChar w:fldCharType="end"/>
        </w:r>
      </w:p>
    </w:sdtContent>
  </w:sdt>
  <w:p w14:paraId="2FC5E3BD" w14:textId="77777777" w:rsidR="006D6237" w:rsidRDefault="006D62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2C515" w14:textId="77BBE2F1" w:rsidR="006D6237" w:rsidRPr="006D6237" w:rsidRDefault="006D6237" w:rsidP="006D6237">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77488"/>
    <w:multiLevelType w:val="hybridMultilevel"/>
    <w:tmpl w:val="BD90EF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 w15:restartNumberingAfterBreak="0">
    <w:nsid w:val="57E41354"/>
    <w:multiLevelType w:val="hybridMultilevel"/>
    <w:tmpl w:val="400A4F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7AAF5C7D"/>
    <w:multiLevelType w:val="hybridMultilevel"/>
    <w:tmpl w:val="DC72B14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46500231">
    <w:abstractNumId w:val="1"/>
  </w:num>
  <w:num w:numId="2" w16cid:durableId="2051412761">
    <w:abstractNumId w:val="2"/>
  </w:num>
  <w:num w:numId="3" w16cid:durableId="1516113920">
    <w:abstractNumId w:val="0"/>
  </w:num>
  <w:num w:numId="4" w16cid:durableId="11406142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CB2"/>
    <w:rsid w:val="00023996"/>
    <w:rsid w:val="00043740"/>
    <w:rsid w:val="00083ABB"/>
    <w:rsid w:val="00142351"/>
    <w:rsid w:val="00157CA1"/>
    <w:rsid w:val="001C17A2"/>
    <w:rsid w:val="001D4CB2"/>
    <w:rsid w:val="00202516"/>
    <w:rsid w:val="00210481"/>
    <w:rsid w:val="00246C0A"/>
    <w:rsid w:val="002C5E94"/>
    <w:rsid w:val="002D2626"/>
    <w:rsid w:val="002E3445"/>
    <w:rsid w:val="00333C21"/>
    <w:rsid w:val="00397330"/>
    <w:rsid w:val="003A1AEB"/>
    <w:rsid w:val="00403607"/>
    <w:rsid w:val="0043766E"/>
    <w:rsid w:val="00460E0A"/>
    <w:rsid w:val="00472B0B"/>
    <w:rsid w:val="004C166F"/>
    <w:rsid w:val="004D67AD"/>
    <w:rsid w:val="00546052"/>
    <w:rsid w:val="005D4A90"/>
    <w:rsid w:val="005E3585"/>
    <w:rsid w:val="005F2BC4"/>
    <w:rsid w:val="00602F00"/>
    <w:rsid w:val="00631D3C"/>
    <w:rsid w:val="00677D71"/>
    <w:rsid w:val="00681E34"/>
    <w:rsid w:val="006870E5"/>
    <w:rsid w:val="00694209"/>
    <w:rsid w:val="006B4EAE"/>
    <w:rsid w:val="006D6237"/>
    <w:rsid w:val="006F69D0"/>
    <w:rsid w:val="00715527"/>
    <w:rsid w:val="0076273B"/>
    <w:rsid w:val="007C5890"/>
    <w:rsid w:val="007E4BE0"/>
    <w:rsid w:val="00844122"/>
    <w:rsid w:val="00852818"/>
    <w:rsid w:val="00863DD6"/>
    <w:rsid w:val="0087107B"/>
    <w:rsid w:val="008939C8"/>
    <w:rsid w:val="008C57F0"/>
    <w:rsid w:val="008D3CD2"/>
    <w:rsid w:val="008E4F00"/>
    <w:rsid w:val="00947D8C"/>
    <w:rsid w:val="009E5E3B"/>
    <w:rsid w:val="00AD10CB"/>
    <w:rsid w:val="00AD200F"/>
    <w:rsid w:val="00AF4807"/>
    <w:rsid w:val="00B30460"/>
    <w:rsid w:val="00BE2141"/>
    <w:rsid w:val="00C35498"/>
    <w:rsid w:val="00CC39F5"/>
    <w:rsid w:val="00D25994"/>
    <w:rsid w:val="00D725B4"/>
    <w:rsid w:val="00E34589"/>
    <w:rsid w:val="00E83D27"/>
    <w:rsid w:val="00EC63DA"/>
    <w:rsid w:val="00EE7F22"/>
    <w:rsid w:val="00F05C78"/>
    <w:rsid w:val="00F20955"/>
    <w:rsid w:val="00F211E8"/>
    <w:rsid w:val="00F954F5"/>
    <w:rsid w:val="00FE6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D5F9"/>
  <w15:chartTrackingRefBased/>
  <w15:docId w15:val="{5CFAEAB8-DD2A-4B55-8151-8382329C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4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04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CB2"/>
    <w:pPr>
      <w:spacing w:after="0" w:line="240" w:lineRule="auto"/>
      <w:ind w:left="720"/>
      <w:contextualSpacing/>
    </w:pPr>
    <w:rPr>
      <w:rFonts w:ascii="Times New Roman" w:eastAsia="Times New Roman" w:hAnsi="Times New Roman" w:cs="Times New Roman"/>
      <w:kern w:val="0"/>
      <w:sz w:val="20"/>
      <w:szCs w:val="20"/>
      <w:lang w:val="en-GB" w:eastAsia="en-GB"/>
      <w14:ligatures w14:val="none"/>
    </w:rPr>
  </w:style>
  <w:style w:type="table" w:styleId="TableGrid">
    <w:name w:val="Table Grid"/>
    <w:basedOn w:val="TableNormal"/>
    <w:uiPriority w:val="39"/>
    <w:rsid w:val="00142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69420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6D62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237"/>
  </w:style>
  <w:style w:type="paragraph" w:styleId="Footer">
    <w:name w:val="footer"/>
    <w:basedOn w:val="Normal"/>
    <w:link w:val="FooterChar"/>
    <w:uiPriority w:val="99"/>
    <w:unhideWhenUsed/>
    <w:rsid w:val="006D62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237"/>
  </w:style>
  <w:style w:type="character" w:customStyle="1" w:styleId="Heading1Char">
    <w:name w:val="Heading 1 Char"/>
    <w:basedOn w:val="DefaultParagraphFont"/>
    <w:link w:val="Heading1"/>
    <w:uiPriority w:val="9"/>
    <w:rsid w:val="0021048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048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B4EAE"/>
    <w:pPr>
      <w:outlineLvl w:val="9"/>
    </w:pPr>
    <w:rPr>
      <w:kern w:val="0"/>
      <w14:ligatures w14:val="none"/>
    </w:rPr>
  </w:style>
  <w:style w:type="paragraph" w:styleId="TOC1">
    <w:name w:val="toc 1"/>
    <w:basedOn w:val="Normal"/>
    <w:next w:val="Normal"/>
    <w:autoRedefine/>
    <w:uiPriority w:val="39"/>
    <w:unhideWhenUsed/>
    <w:rsid w:val="006B4EAE"/>
    <w:pPr>
      <w:spacing w:after="100"/>
    </w:pPr>
  </w:style>
  <w:style w:type="paragraph" w:styleId="TOC2">
    <w:name w:val="toc 2"/>
    <w:basedOn w:val="Normal"/>
    <w:next w:val="Normal"/>
    <w:autoRedefine/>
    <w:uiPriority w:val="39"/>
    <w:unhideWhenUsed/>
    <w:rsid w:val="006B4EAE"/>
    <w:pPr>
      <w:spacing w:after="100"/>
      <w:ind w:left="220"/>
    </w:pPr>
  </w:style>
  <w:style w:type="character" w:styleId="Hyperlink">
    <w:name w:val="Hyperlink"/>
    <w:basedOn w:val="DefaultParagraphFont"/>
    <w:uiPriority w:val="99"/>
    <w:unhideWhenUsed/>
    <w:rsid w:val="006B4E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47120">
      <w:bodyDiv w:val="1"/>
      <w:marLeft w:val="0"/>
      <w:marRight w:val="0"/>
      <w:marTop w:val="0"/>
      <w:marBottom w:val="0"/>
      <w:divBdr>
        <w:top w:val="none" w:sz="0" w:space="0" w:color="auto"/>
        <w:left w:val="none" w:sz="0" w:space="0" w:color="auto"/>
        <w:bottom w:val="none" w:sz="0" w:space="0" w:color="auto"/>
        <w:right w:val="none" w:sz="0" w:space="0" w:color="auto"/>
      </w:divBdr>
    </w:div>
    <w:div w:id="184448701">
      <w:bodyDiv w:val="1"/>
      <w:marLeft w:val="0"/>
      <w:marRight w:val="0"/>
      <w:marTop w:val="0"/>
      <w:marBottom w:val="0"/>
      <w:divBdr>
        <w:top w:val="none" w:sz="0" w:space="0" w:color="auto"/>
        <w:left w:val="none" w:sz="0" w:space="0" w:color="auto"/>
        <w:bottom w:val="none" w:sz="0" w:space="0" w:color="auto"/>
        <w:right w:val="none" w:sz="0" w:space="0" w:color="auto"/>
      </w:divBdr>
    </w:div>
    <w:div w:id="284115719">
      <w:bodyDiv w:val="1"/>
      <w:marLeft w:val="0"/>
      <w:marRight w:val="0"/>
      <w:marTop w:val="0"/>
      <w:marBottom w:val="0"/>
      <w:divBdr>
        <w:top w:val="none" w:sz="0" w:space="0" w:color="auto"/>
        <w:left w:val="none" w:sz="0" w:space="0" w:color="auto"/>
        <w:bottom w:val="none" w:sz="0" w:space="0" w:color="auto"/>
        <w:right w:val="none" w:sz="0" w:space="0" w:color="auto"/>
      </w:divBdr>
    </w:div>
    <w:div w:id="505942583">
      <w:bodyDiv w:val="1"/>
      <w:marLeft w:val="0"/>
      <w:marRight w:val="0"/>
      <w:marTop w:val="0"/>
      <w:marBottom w:val="0"/>
      <w:divBdr>
        <w:top w:val="none" w:sz="0" w:space="0" w:color="auto"/>
        <w:left w:val="none" w:sz="0" w:space="0" w:color="auto"/>
        <w:bottom w:val="none" w:sz="0" w:space="0" w:color="auto"/>
        <w:right w:val="none" w:sz="0" w:space="0" w:color="auto"/>
      </w:divBdr>
    </w:div>
    <w:div w:id="642660878">
      <w:bodyDiv w:val="1"/>
      <w:marLeft w:val="0"/>
      <w:marRight w:val="0"/>
      <w:marTop w:val="0"/>
      <w:marBottom w:val="0"/>
      <w:divBdr>
        <w:top w:val="none" w:sz="0" w:space="0" w:color="auto"/>
        <w:left w:val="none" w:sz="0" w:space="0" w:color="auto"/>
        <w:bottom w:val="none" w:sz="0" w:space="0" w:color="auto"/>
        <w:right w:val="none" w:sz="0" w:space="0" w:color="auto"/>
      </w:divBdr>
    </w:div>
    <w:div w:id="732586848">
      <w:bodyDiv w:val="1"/>
      <w:marLeft w:val="0"/>
      <w:marRight w:val="0"/>
      <w:marTop w:val="0"/>
      <w:marBottom w:val="0"/>
      <w:divBdr>
        <w:top w:val="none" w:sz="0" w:space="0" w:color="auto"/>
        <w:left w:val="none" w:sz="0" w:space="0" w:color="auto"/>
        <w:bottom w:val="none" w:sz="0" w:space="0" w:color="auto"/>
        <w:right w:val="none" w:sz="0" w:space="0" w:color="auto"/>
      </w:divBdr>
    </w:div>
    <w:div w:id="1070545995">
      <w:bodyDiv w:val="1"/>
      <w:marLeft w:val="0"/>
      <w:marRight w:val="0"/>
      <w:marTop w:val="0"/>
      <w:marBottom w:val="0"/>
      <w:divBdr>
        <w:top w:val="none" w:sz="0" w:space="0" w:color="auto"/>
        <w:left w:val="none" w:sz="0" w:space="0" w:color="auto"/>
        <w:bottom w:val="none" w:sz="0" w:space="0" w:color="auto"/>
        <w:right w:val="none" w:sz="0" w:space="0" w:color="auto"/>
      </w:divBdr>
    </w:div>
    <w:div w:id="1174732921">
      <w:bodyDiv w:val="1"/>
      <w:marLeft w:val="0"/>
      <w:marRight w:val="0"/>
      <w:marTop w:val="0"/>
      <w:marBottom w:val="0"/>
      <w:divBdr>
        <w:top w:val="none" w:sz="0" w:space="0" w:color="auto"/>
        <w:left w:val="none" w:sz="0" w:space="0" w:color="auto"/>
        <w:bottom w:val="none" w:sz="0" w:space="0" w:color="auto"/>
        <w:right w:val="none" w:sz="0" w:space="0" w:color="auto"/>
      </w:divBdr>
    </w:div>
    <w:div w:id="1413552541">
      <w:bodyDiv w:val="1"/>
      <w:marLeft w:val="0"/>
      <w:marRight w:val="0"/>
      <w:marTop w:val="0"/>
      <w:marBottom w:val="0"/>
      <w:divBdr>
        <w:top w:val="none" w:sz="0" w:space="0" w:color="auto"/>
        <w:left w:val="none" w:sz="0" w:space="0" w:color="auto"/>
        <w:bottom w:val="none" w:sz="0" w:space="0" w:color="auto"/>
        <w:right w:val="none" w:sz="0" w:space="0" w:color="auto"/>
      </w:divBdr>
    </w:div>
    <w:div w:id="1966234971">
      <w:bodyDiv w:val="1"/>
      <w:marLeft w:val="0"/>
      <w:marRight w:val="0"/>
      <w:marTop w:val="0"/>
      <w:marBottom w:val="0"/>
      <w:divBdr>
        <w:top w:val="none" w:sz="0" w:space="0" w:color="auto"/>
        <w:left w:val="none" w:sz="0" w:space="0" w:color="auto"/>
        <w:bottom w:val="none" w:sz="0" w:space="0" w:color="auto"/>
        <w:right w:val="none" w:sz="0" w:space="0" w:color="auto"/>
      </w:divBdr>
    </w:div>
    <w:div w:id="208282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867</TotalTime>
  <Pages>12</Pages>
  <Words>3066</Words>
  <Characters>17478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Banica</dc:creator>
  <cp:keywords/>
  <dc:description/>
  <cp:lastModifiedBy>gabriel-ciprian vilcu</cp:lastModifiedBy>
  <cp:revision>16</cp:revision>
  <dcterms:created xsi:type="dcterms:W3CDTF">2024-03-18T13:16:00Z</dcterms:created>
  <dcterms:modified xsi:type="dcterms:W3CDTF">2024-03-20T17:48:00Z</dcterms:modified>
</cp:coreProperties>
</file>