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 w14:paraId="13CA7F89" w14:textId="1DB93B1F" w:rsidR="00563B58" w:rsidRPr="00270EEB" w:rsidRDefault="007874BC" w:rsidP="0040668F">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 w14:paraId="326BA8E0" w14:textId="77777777" w:rsidR="00563B58" w:rsidRPr="00270EEB" w:rsidRDefault="00563B58" w:rsidP="0040668F"/>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ind w:right="-330"/>
        <w:rPr>
          <w:b/>
          <w:sz w:val="44"/>
        </w:rPr>
      </w:pPr>
    </w:p>
    <w:p w14:paraId="4655B689" w14:textId="77777777" w:rsidR="0085230E" w:rsidRPr="007B491F" w:rsidRDefault="0085230E" w:rsidP="0022001B">
      <w:pPr>
        <w:ind w:right="-330"/>
        <w:rPr>
          <w:b/>
          <w:sz w:val="44"/>
        </w:rPr>
      </w:pPr>
      <w:r w:rsidRPr="007B491F">
        <w:rPr>
          <w:b/>
          <w:sz w:val="44"/>
        </w:rPr>
        <w:t xml:space="preserve">LEVEL </w:t>
      </w:r>
      <w:r w:rsidR="00270EEB" w:rsidRPr="007B491F">
        <w:rPr>
          <w:b/>
          <w:sz w:val="44"/>
        </w:rPr>
        <w:t>4</w:t>
      </w:r>
      <w:r w:rsidRPr="007B491F">
        <w:rPr>
          <w:b/>
          <w:sz w:val="44"/>
        </w:rPr>
        <w:t xml:space="preserve"> - </w:t>
      </w:r>
      <w:r w:rsidR="00270EEB" w:rsidRPr="007B491F">
        <w:rPr>
          <w:b/>
          <w:sz w:val="44"/>
        </w:rPr>
        <w:t>4</w:t>
      </w:r>
      <w:r w:rsidRPr="007B491F">
        <w:rPr>
          <w:b/>
          <w:sz w:val="44"/>
        </w:rPr>
        <w:t>0 Credits</w:t>
      </w:r>
    </w:p>
    <w:p w14:paraId="61488168" w14:textId="77777777" w:rsidR="00F927A1" w:rsidRPr="007B491F" w:rsidRDefault="00F927A1" w:rsidP="0022001B">
      <w:pPr>
        <w:ind w:right="-330"/>
        <w:rPr>
          <w:b/>
          <w:sz w:val="44"/>
        </w:rPr>
      </w:pPr>
    </w:p>
    <w:p w14:paraId="55F4D7BC" w14:textId="1AFA1D08" w:rsidR="008F22BD" w:rsidRDefault="008F22BD" w:rsidP="0022001B">
      <w:pPr>
        <w:ind w:right="-330"/>
        <w:rPr>
          <w:b/>
          <w:sz w:val="44"/>
        </w:rPr>
      </w:pPr>
    </w:p>
    <w:p w14:paraId="4389014C" w14:textId="53E7E98D" w:rsidR="005A1BA3" w:rsidRPr="00190913" w:rsidRDefault="005A1BA3" w:rsidP="0022001B">
      <w:pPr>
        <w:ind w:right="-330"/>
        <w:rPr>
          <w:b/>
          <w:sz w:val="40"/>
        </w:rPr>
      </w:pPr>
      <w:r w:rsidRPr="005A1BA3">
        <w:rPr>
          <w:b/>
          <w:sz w:val="40"/>
        </w:rPr>
        <w:t xml:space="preserve">Workbook title: Competency Based Workbook </w:t>
      </w:r>
      <w:r w:rsidR="008A1BA8">
        <w:rPr>
          <w:b/>
          <w:sz w:val="40"/>
        </w:rPr>
        <w:t>1</w:t>
      </w:r>
      <w:r w:rsidRPr="005A1BA3">
        <w:rPr>
          <w:b/>
          <w:sz w:val="40"/>
        </w:rPr>
        <w:t xml:space="preserve"> (PCDA)</w:t>
      </w:r>
    </w:p>
    <w:p w14:paraId="75B3B1AE" w14:textId="77777777" w:rsidR="005A1BA3" w:rsidRDefault="005A1BA3" w:rsidP="0022001B">
      <w:pPr>
        <w:ind w:right="-330"/>
        <w:rPr>
          <w:b/>
          <w:sz w:val="36"/>
        </w:rPr>
      </w:pPr>
    </w:p>
    <w:p w14:paraId="39944230" w14:textId="7A038FE1" w:rsidR="00F927A1" w:rsidRPr="007B491F" w:rsidRDefault="00F927A1" w:rsidP="0022001B">
      <w:pPr>
        <w:ind w:right="-330"/>
        <w:rPr>
          <w:b/>
          <w:sz w:val="36"/>
        </w:rPr>
      </w:pPr>
      <w:r w:rsidRPr="007B491F">
        <w:rPr>
          <w:b/>
          <w:sz w:val="36"/>
        </w:rPr>
        <w:t>(</w:t>
      </w:r>
      <w:r w:rsidR="00270EEB" w:rsidRPr="007B491F">
        <w:rPr>
          <w:b/>
          <w:sz w:val="36"/>
        </w:rPr>
        <w:t xml:space="preserve">SOUTH WALES POLICE, GWENT POLICE AND </w:t>
      </w:r>
      <w:r w:rsidRPr="007B491F">
        <w:rPr>
          <w:b/>
          <w:sz w:val="36"/>
        </w:rPr>
        <w:t>UWTSD)</w:t>
      </w:r>
    </w:p>
    <w:p w14:paraId="07BBFF5C" w14:textId="77777777" w:rsidR="0085230E" w:rsidRPr="007B491F" w:rsidRDefault="0085230E" w:rsidP="0022001B">
      <w:pPr>
        <w:ind w:right="-330"/>
        <w:rPr>
          <w:b/>
          <w:sz w:val="44"/>
        </w:rPr>
      </w:pPr>
    </w:p>
    <w:p w14:paraId="524030AE" w14:textId="77777777" w:rsidR="0085230E" w:rsidRPr="007B491F" w:rsidRDefault="0085230E" w:rsidP="0022001B">
      <w:pPr>
        <w:ind w:right="-330"/>
        <w:rPr>
          <w:b/>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1401CE2" w:rsidR="007B491F" w:rsidRPr="008F22BD" w:rsidRDefault="007B491F" w:rsidP="0022001B">
            <w:pPr>
              <w:ind w:right="-330"/>
              <w:rPr>
                <w:b/>
                <w:sz w:val="32"/>
              </w:rPr>
            </w:pPr>
            <w:r w:rsidRPr="008F22BD">
              <w:rPr>
                <w:b/>
                <w:sz w:val="32"/>
              </w:rPr>
              <w:t>Learner name</w:t>
            </w:r>
            <w:r w:rsidR="005A1BA3">
              <w:rPr>
                <w:b/>
                <w:sz w:val="32"/>
              </w:rPr>
              <w:t xml:space="preserve">: </w:t>
            </w:r>
            <w:r w:rsidR="00D243E1">
              <w:rPr>
                <w:b/>
                <w:sz w:val="32"/>
              </w:rPr>
              <w:t xml:space="preserve">KIERAN DAVIES </w:t>
            </w:r>
            <w:r w:rsidR="005A1BA3">
              <w:rPr>
                <w:b/>
                <w:sz w:val="32"/>
              </w:rPr>
              <w:t>___________________</w:t>
            </w:r>
          </w:p>
          <w:p w14:paraId="44290483" w14:textId="77777777" w:rsidR="00FF6BE0" w:rsidRDefault="00FF6BE0" w:rsidP="0022001B">
            <w:pPr>
              <w:ind w:right="-330"/>
              <w:rPr>
                <w:b/>
                <w:sz w:val="32"/>
              </w:rPr>
            </w:pPr>
          </w:p>
          <w:p w14:paraId="07F4F00E" w14:textId="3CCA9E55" w:rsidR="0085230E" w:rsidRPr="008F22BD" w:rsidRDefault="0085230E" w:rsidP="0022001B">
            <w:pPr>
              <w:ind w:right="-330"/>
              <w:rPr>
                <w:b/>
                <w:sz w:val="32"/>
              </w:rPr>
            </w:pPr>
            <w:r w:rsidRPr="008F22BD">
              <w:rPr>
                <w:b/>
                <w:sz w:val="32"/>
              </w:rPr>
              <w:t>Learner’s University Registration</w:t>
            </w:r>
            <w:r w:rsidR="00F927A1" w:rsidRPr="008F22BD">
              <w:rPr>
                <w:b/>
                <w:sz w:val="32"/>
              </w:rPr>
              <w:t xml:space="preserve"> Number:</w:t>
            </w:r>
          </w:p>
          <w:p w14:paraId="4A4B1989" w14:textId="3A825D9C" w:rsidR="005A1BA3" w:rsidRDefault="00D243E1" w:rsidP="0022001B">
            <w:pPr>
              <w:ind w:right="-330"/>
              <w:rPr>
                <w:b/>
                <w:sz w:val="32"/>
              </w:rPr>
            </w:pPr>
            <w:r>
              <w:rPr>
                <w:b/>
                <w:sz w:val="32"/>
              </w:rPr>
              <w:t>2319898</w:t>
            </w:r>
            <w:r w:rsidR="005A1BA3">
              <w:rPr>
                <w:b/>
                <w:sz w:val="32"/>
              </w:rPr>
              <w:t>_______________________________</w:t>
            </w:r>
          </w:p>
          <w:p w14:paraId="161E8B2D" w14:textId="77777777" w:rsidR="005A1BA3" w:rsidRDefault="005A1BA3" w:rsidP="0022001B">
            <w:pPr>
              <w:ind w:right="-330"/>
              <w:rPr>
                <w:b/>
                <w:sz w:val="32"/>
              </w:rPr>
            </w:pPr>
          </w:p>
          <w:p w14:paraId="52B439D7" w14:textId="44A05FEA" w:rsidR="005A1BA3" w:rsidRPr="008F22BD" w:rsidRDefault="005A1BA3" w:rsidP="0022001B">
            <w:pPr>
              <w:ind w:right="-330"/>
              <w:rPr>
                <w:b/>
                <w:sz w:val="32"/>
              </w:rPr>
            </w:pPr>
          </w:p>
        </w:tc>
      </w:tr>
    </w:tbl>
    <w:p w14:paraId="3E964735" w14:textId="7322D960" w:rsidR="00A3273B" w:rsidRDefault="00A3273B" w:rsidP="0022001B">
      <w:pPr>
        <w:ind w:right="-330"/>
        <w:rPr>
          <w:b/>
          <w:sz w:val="36"/>
        </w:rPr>
      </w:pPr>
    </w:p>
    <w:p w14:paraId="161214F0" w14:textId="4EB9FE53" w:rsidR="00A3273B" w:rsidRDefault="00A3273B" w:rsidP="0022001B">
      <w:pPr>
        <w:ind w:right="-330"/>
        <w:rPr>
          <w:b/>
          <w:sz w:val="36"/>
        </w:rPr>
      </w:pPr>
    </w:p>
    <w:p w14:paraId="505E8666" w14:textId="77777777" w:rsidR="00A3273B" w:rsidRPr="00E7374A" w:rsidRDefault="00A3273B" w:rsidP="0022001B">
      <w:pPr>
        <w:ind w:right="-330"/>
        <w:rPr>
          <w:b/>
          <w:sz w:val="36"/>
        </w:rPr>
      </w:pPr>
    </w:p>
    <w:p w14:paraId="0950084E" w14:textId="77777777" w:rsidR="00F927A1" w:rsidRDefault="00270EEB" w:rsidP="00F927A1">
      <w:pPr>
        <w:ind w:right="-957"/>
        <w:rPr>
          <w:b/>
          <w:sz w:val="40"/>
          <w:szCs w:val="56"/>
        </w:rPr>
      </w:pPr>
      <w:r>
        <w:rPr>
          <w:b/>
          <w:sz w:val="40"/>
          <w:szCs w:val="56"/>
        </w:rPr>
        <w:t>FACULTY OF BUSINESS AND MANAGEMENT</w:t>
      </w:r>
    </w:p>
    <w:p w14:paraId="67E2874C" w14:textId="5E3F285C" w:rsidR="00190913" w:rsidRPr="00190913" w:rsidRDefault="00270EEB" w:rsidP="00F927A1">
      <w:pPr>
        <w:ind w:right="-957"/>
        <w:rPr>
          <w:b/>
          <w:sz w:val="40"/>
          <w:szCs w:val="56"/>
        </w:rPr>
      </w:pPr>
      <w:r>
        <w:rPr>
          <w:b/>
          <w:sz w:val="40"/>
          <w:szCs w:val="56"/>
        </w:rPr>
        <w:t>PUBLIC SERVICE PROGRAMME</w:t>
      </w:r>
    </w:p>
    <w:p w14:paraId="01AF2F4E" w14:textId="77777777" w:rsidR="00A3273B" w:rsidRDefault="00A3273B" w:rsidP="00190913">
      <w:pPr>
        <w:rPr>
          <w:b/>
          <w:i/>
        </w:rPr>
      </w:pPr>
    </w:p>
    <w:p w14:paraId="17C7C385" w14:textId="3B8AC679" w:rsidR="00190913" w:rsidRPr="00932CCA" w:rsidRDefault="00190913" w:rsidP="00190913">
      <w:pPr>
        <w:rPr>
          <w:b/>
          <w:i/>
        </w:rPr>
      </w:pPr>
      <w:r w:rsidRPr="00932CCA">
        <w:rPr>
          <w:b/>
          <w:i/>
        </w:rPr>
        <w:t xml:space="preserve">Module title: </w:t>
      </w:r>
      <w:r w:rsidR="0019062A">
        <w:rPr>
          <w:b/>
          <w:i/>
        </w:rPr>
        <w:t xml:space="preserve">Professional Police Practice </w:t>
      </w:r>
      <w:r w:rsidRPr="00932CCA">
        <w:rPr>
          <w:b/>
          <w:i/>
        </w:rPr>
        <w:t xml:space="preserve">1 (PCDA) </w:t>
      </w:r>
    </w:p>
    <w:p w14:paraId="1502641F" w14:textId="77777777" w:rsidR="00190913" w:rsidRPr="00270EEB" w:rsidRDefault="00190913" w:rsidP="00F927A1">
      <w:pPr>
        <w:ind w:right="-957"/>
        <w:rPr>
          <w:b/>
          <w:sz w:val="36"/>
          <w:szCs w:val="56"/>
        </w:rPr>
      </w:pPr>
    </w:p>
    <w:p w14:paraId="6D58F4AD" w14:textId="6075BF78" w:rsidR="0010312C" w:rsidRPr="00270EEB" w:rsidRDefault="00F927A1" w:rsidP="0040668F">
      <w:pPr>
        <w:rPr>
          <w:b/>
        </w:rPr>
      </w:pPr>
      <w:r w:rsidRPr="00270EEB">
        <w:br w:type="page"/>
      </w:r>
      <w:r w:rsidR="00F139CF">
        <w:rPr>
          <w:b/>
        </w:rPr>
        <w:lastRenderedPageBreak/>
        <w:t>Workbook</w:t>
      </w:r>
      <w:r w:rsidR="0010312C" w:rsidRPr="00270EEB">
        <w:rPr>
          <w:b/>
        </w:rPr>
        <w:t xml:space="preserve"> Guidance</w:t>
      </w:r>
    </w:p>
    <w:p w14:paraId="08AF75DB" w14:textId="77777777" w:rsidR="0010312C" w:rsidRPr="00270EEB" w:rsidRDefault="0010312C" w:rsidP="0040668F"/>
    <w:p w14:paraId="619EE2C5" w14:textId="566EAA7A" w:rsidR="008B28E7" w:rsidRPr="00270EEB" w:rsidRDefault="62FE5CAF" w:rsidP="62FE5CAF">
      <w:pPr>
        <w:jc w:val="both"/>
      </w:pPr>
      <w:r w:rsidRPr="62FE5CAF">
        <w:t xml:space="preserve">Please read these notes carefully; they provide essential information. </w:t>
      </w:r>
    </w:p>
    <w:p w14:paraId="7142CEC8" w14:textId="3BAC6BD0" w:rsidR="62FE5CAF" w:rsidRDefault="62FE5CAF" w:rsidP="62FE5CAF">
      <w:pPr>
        <w:jc w:val="both"/>
      </w:pPr>
    </w:p>
    <w:p w14:paraId="276E7F40" w14:textId="4E8F046F" w:rsidR="0040668F" w:rsidRPr="00270EEB" w:rsidRDefault="0040668F" w:rsidP="00FF7EBB">
      <w:pPr>
        <w:jc w:val="both"/>
      </w:pPr>
      <w:r w:rsidRPr="00270EEB">
        <w:rPr>
          <w:b/>
        </w:rPr>
        <w:t xml:space="preserve">What is the </w:t>
      </w:r>
      <w:r w:rsidR="00F139CF">
        <w:rPr>
          <w:b/>
        </w:rPr>
        <w:t>workbook</w:t>
      </w:r>
      <w:r w:rsidR="00F139CF" w:rsidRPr="00270EEB">
        <w:rPr>
          <w:b/>
        </w:rPr>
        <w:t xml:space="preserve"> </w:t>
      </w:r>
      <w:r w:rsidRPr="00270EEB">
        <w:rPr>
          <w:b/>
        </w:rPr>
        <w:t>for?</w:t>
      </w:r>
    </w:p>
    <w:p w14:paraId="5514925D" w14:textId="77777777" w:rsidR="0040668F" w:rsidRPr="00270EEB" w:rsidRDefault="0040668F" w:rsidP="00FF7EBB">
      <w:pPr>
        <w:jc w:val="both"/>
        <w:rPr>
          <w:b/>
        </w:rPr>
      </w:pPr>
    </w:p>
    <w:p w14:paraId="113FEB01" w14:textId="07C33746" w:rsidR="004B69F6" w:rsidRPr="00270EEB" w:rsidRDefault="0040668F" w:rsidP="00FF7EBB">
      <w:pPr>
        <w:jc w:val="both"/>
      </w:pPr>
      <w:r w:rsidRPr="00270EEB">
        <w:t>The purpose of this</w:t>
      </w:r>
      <w:r w:rsidR="00751263" w:rsidRPr="00270EEB">
        <w:t xml:space="preserve"> </w:t>
      </w:r>
      <w:r w:rsidR="00F139CF">
        <w:t>workbook</w:t>
      </w:r>
      <w:r w:rsidR="00751263" w:rsidRPr="00270EEB">
        <w:t xml:space="preserve"> is to enable </w:t>
      </w:r>
      <w:r w:rsidR="00F254D1" w:rsidRPr="00270EEB">
        <w:t>learners</w:t>
      </w:r>
      <w:r w:rsidRPr="00270EEB">
        <w:t xml:space="preserve"> to</w:t>
      </w:r>
      <w:r w:rsidR="0010312C" w:rsidRPr="00270EEB">
        <w:t xml:space="preserve"> demonstrate and provide e</w:t>
      </w:r>
      <w:r w:rsidRPr="00270EEB">
        <w:t xml:space="preserve">vidence of </w:t>
      </w:r>
      <w:r w:rsidR="0010312C" w:rsidRPr="00270EEB">
        <w:t>how they meet</w:t>
      </w:r>
      <w:r w:rsidRPr="00270EEB">
        <w:t xml:space="preserve"> the learning outcomes </w:t>
      </w:r>
      <w:r w:rsidR="00390074" w:rsidRPr="00270EEB">
        <w:t xml:space="preserve">set by </w:t>
      </w:r>
      <w:r w:rsidR="009C3AC2">
        <w:t xml:space="preserve">the </w:t>
      </w:r>
      <w:r w:rsidR="00270EEB">
        <w:t>College of Policing</w:t>
      </w:r>
      <w:r w:rsidR="00390074" w:rsidRPr="00270EEB">
        <w:t xml:space="preserve">, </w:t>
      </w:r>
      <w:r w:rsidRPr="00270EEB">
        <w:t xml:space="preserve">for </w:t>
      </w:r>
      <w:r w:rsidR="009C3AC2">
        <w:t xml:space="preserve">the </w:t>
      </w:r>
      <w:r w:rsidR="00270EEB">
        <w:t xml:space="preserve">BSc </w:t>
      </w:r>
      <w:r w:rsidR="0010312C" w:rsidRPr="00270EEB">
        <w:t>programme</w:t>
      </w:r>
      <w:r w:rsidR="00A3273B">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pPr>
    </w:p>
    <w:p w14:paraId="186131DD" w14:textId="2028718C" w:rsidR="62FE5CAF" w:rsidRDefault="64D01D80" w:rsidP="64D01D80">
      <w:pPr>
        <w:jc w:val="both"/>
        <w:rPr>
          <w:b/>
          <w:bCs/>
          <w:sz w:val="22"/>
          <w:szCs w:val="22"/>
        </w:rPr>
      </w:pPr>
      <w:r w:rsidRPr="64D01D80">
        <w:rPr>
          <w:b/>
          <w:bCs/>
          <w:sz w:val="22"/>
          <w:szCs w:val="22"/>
        </w:rPr>
        <w:t xml:space="preserve">Area of Professional Practice covered, (called elements in your module descriptor): </w:t>
      </w:r>
    </w:p>
    <w:p w14:paraId="7157586E" w14:textId="0D93EE6E" w:rsidR="62FE5CAF" w:rsidRDefault="62FE5CAF" w:rsidP="62FE5CAF">
      <w:pPr>
        <w:jc w:val="both"/>
      </w:pPr>
    </w:p>
    <w:p w14:paraId="49175B06" w14:textId="32A3EA6C" w:rsidR="00A3273B" w:rsidRPr="00D8652C" w:rsidRDefault="00A3273B" w:rsidP="00EB558B">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EB558B">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EB558B">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EB558B">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EB558B">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EB558B">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EB558B">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EB558B">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highlight w:val="yellow"/>
        </w:rPr>
      </w:pPr>
    </w:p>
    <w:p w14:paraId="1CD3127C" w14:textId="52A2F7AC" w:rsidR="0037A2D4" w:rsidRDefault="0037A2D4" w:rsidP="0037A2D4">
      <w:pPr>
        <w:jc w:val="both"/>
      </w:pPr>
      <w:r w:rsidRPr="0037A2D4">
        <w:rPr>
          <w:rFonts w:eastAsia="Arial"/>
          <w:color w:val="000000" w:themeColor="text1"/>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rPr>
        <w:t xml:space="preserve"> </w:t>
      </w:r>
    </w:p>
    <w:p w14:paraId="672DC2F0" w14:textId="39DDE189" w:rsidR="0037A2D4" w:rsidRDefault="0037A2D4" w:rsidP="0037A2D4">
      <w:pPr>
        <w:jc w:val="both"/>
      </w:pPr>
      <w:r w:rsidRPr="0037A2D4">
        <w:rPr>
          <w:rFonts w:eastAsia="Arial"/>
          <w:b/>
          <w:bCs/>
          <w:color w:val="000000" w:themeColor="text1"/>
        </w:rPr>
        <w:t>How should the workbook be presented?</w:t>
      </w:r>
    </w:p>
    <w:p w14:paraId="40B01FED" w14:textId="701A2C9A" w:rsidR="0037A2D4" w:rsidRDefault="0037A2D4" w:rsidP="0037A2D4">
      <w:pPr>
        <w:jc w:val="both"/>
      </w:pPr>
      <w:r w:rsidRPr="0037A2D4">
        <w:rPr>
          <w:rFonts w:eastAsia="Arial"/>
          <w:color w:val="000000" w:themeColor="text1"/>
        </w:rPr>
        <w:t xml:space="preserve"> </w:t>
      </w:r>
    </w:p>
    <w:p w14:paraId="3C8BC3D7" w14:textId="0866F352" w:rsidR="0037A2D4" w:rsidRDefault="0037A2D4" w:rsidP="0037A2D4">
      <w:pPr>
        <w:jc w:val="both"/>
      </w:pPr>
      <w:r w:rsidRPr="0037A2D4">
        <w:rPr>
          <w:rFonts w:eastAsia="Arial"/>
          <w:color w:val="000000" w:themeColor="text1"/>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rPr>
        <w:t xml:space="preserve"> </w:t>
      </w:r>
    </w:p>
    <w:p w14:paraId="05AC3D1D" w14:textId="0BEC285B" w:rsidR="0037A2D4" w:rsidRDefault="0037A2D4" w:rsidP="0037A2D4">
      <w:pPr>
        <w:jc w:val="both"/>
      </w:pPr>
      <w:r w:rsidRPr="0037A2D4">
        <w:rPr>
          <w:rFonts w:eastAsia="Arial"/>
          <w:b/>
          <w:bCs/>
          <w:color w:val="000000" w:themeColor="text1"/>
        </w:rPr>
        <w:t>Word count policy</w:t>
      </w:r>
      <w:r w:rsidRPr="0037A2D4">
        <w:rPr>
          <w:rFonts w:eastAsia="Arial"/>
          <w:color w:val="000000" w:themeColor="text1"/>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rPr>
        <w:t>(</w:t>
      </w:r>
      <w:hyperlink r:id="rId12">
        <w:r w:rsidRPr="0037A2D4">
          <w:rPr>
            <w:rStyle w:val="Hyperlink"/>
            <w:rFonts w:eastAsia="Arial"/>
          </w:rPr>
          <w:t>https://www.uwtsd.ac.uk/media/uwtsd-website/content-assets/documents/academic-office/aqh-chapters/chapters---en/Chapter_07_Assessment_Taught_Programmes_Pages_72-79-UPDATED-05-11-2019.pdf</w:t>
        </w:r>
      </w:hyperlink>
      <w:r w:rsidRPr="0037A2D4">
        <w:rPr>
          <w:rFonts w:eastAsia="Arial"/>
          <w:color w:val="0000FF"/>
          <w:u w:val="single"/>
        </w:rPr>
        <w:t xml:space="preserve">) </w:t>
      </w:r>
    </w:p>
    <w:p w14:paraId="4DBFA51E" w14:textId="16424F3C" w:rsidR="0037A2D4" w:rsidRDefault="0037A2D4" w:rsidP="0037A2D4">
      <w:pPr>
        <w:jc w:val="both"/>
      </w:pPr>
      <w:r w:rsidRPr="0037A2D4">
        <w:rPr>
          <w:rFonts w:eastAsia="Arial"/>
          <w:color w:val="000000" w:themeColor="text1"/>
        </w:rPr>
        <w:t xml:space="preserve"> </w:t>
      </w:r>
    </w:p>
    <w:p w14:paraId="48EFC479" w14:textId="7A641535" w:rsidR="0037A2D4" w:rsidRDefault="0037A2D4" w:rsidP="0037A2D4">
      <w:pPr>
        <w:jc w:val="both"/>
      </w:pPr>
      <w:r w:rsidRPr="0037A2D4">
        <w:rPr>
          <w:rFonts w:eastAsia="Arial"/>
          <w:color w:val="000000" w:themeColor="text1"/>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3D6D35" w:rsidP="0037A2D4">
      <w:pPr>
        <w:jc w:val="both"/>
      </w:pPr>
      <w:hyperlink r:id="rId13">
        <w:r w:rsidR="0037A2D4" w:rsidRPr="0037A2D4">
          <w:rPr>
            <w:rStyle w:val="Hyperlink"/>
            <w:rFonts w:eastAsia="Arial"/>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rPr>
        <w:t xml:space="preserve"> </w:t>
      </w:r>
    </w:p>
    <w:p w14:paraId="5D24C399" w14:textId="1875D2E2" w:rsidR="0037A2D4" w:rsidRDefault="0037A2D4" w:rsidP="0037A2D4">
      <w:pPr>
        <w:jc w:val="both"/>
      </w:pPr>
      <w:r w:rsidRPr="0037A2D4">
        <w:rPr>
          <w:rFonts w:eastAsia="Arial"/>
          <w:b/>
          <w:bCs/>
          <w:color w:val="000000" w:themeColor="text1"/>
        </w:rPr>
        <w:t>How is the workbook assessed?</w:t>
      </w:r>
    </w:p>
    <w:p w14:paraId="77B74513" w14:textId="3C953D93" w:rsidR="0037A2D4" w:rsidRDefault="0037A2D4" w:rsidP="0037A2D4">
      <w:pPr>
        <w:jc w:val="both"/>
      </w:pPr>
      <w:r w:rsidRPr="0037A2D4">
        <w:rPr>
          <w:rFonts w:eastAsia="Arial"/>
          <w:color w:val="000000" w:themeColor="text1"/>
        </w:rPr>
        <w:t xml:space="preserve"> </w:t>
      </w:r>
    </w:p>
    <w:p w14:paraId="1226AB3C" w14:textId="1BAF09FF" w:rsidR="0037A2D4" w:rsidRDefault="0037A2D4" w:rsidP="0037A2D4">
      <w:pPr>
        <w:jc w:val="both"/>
      </w:pPr>
      <w:r w:rsidRPr="0037A2D4">
        <w:rPr>
          <w:rFonts w:eastAsia="Arial"/>
          <w:color w:val="000000" w:themeColor="text1"/>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rPr>
        <w:t xml:space="preserve"> </w:t>
      </w:r>
    </w:p>
    <w:p w14:paraId="4FEF5132" w14:textId="0C03CAFA" w:rsidR="0037A2D4" w:rsidRDefault="0037A2D4" w:rsidP="0037A2D4">
      <w:pPr>
        <w:jc w:val="both"/>
      </w:pPr>
      <w:r w:rsidRPr="0037A2D4">
        <w:rPr>
          <w:rFonts w:eastAsia="Arial"/>
          <w:color w:val="000000" w:themeColor="text1"/>
        </w:rPr>
        <w:lastRenderedPageBreak/>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rPr>
        <w:t xml:space="preserve"> </w:t>
      </w:r>
    </w:p>
    <w:p w14:paraId="384749A7" w14:textId="0463FAF5" w:rsidR="0037A2D4" w:rsidRDefault="0037A2D4" w:rsidP="0037A2D4">
      <w:pPr>
        <w:jc w:val="both"/>
      </w:pPr>
      <w:r w:rsidRPr="0037A2D4">
        <w:rPr>
          <w:rFonts w:eastAsia="Arial"/>
          <w:color w:val="000000" w:themeColor="text1"/>
        </w:rPr>
        <w:t>Once submitted your workbook will be assessed and marked independently.</w:t>
      </w:r>
    </w:p>
    <w:p w14:paraId="38A2A33D" w14:textId="77444A41" w:rsidR="0037A2D4" w:rsidRDefault="0037A2D4" w:rsidP="0037A2D4">
      <w:pPr>
        <w:jc w:val="both"/>
      </w:pPr>
    </w:p>
    <w:p w14:paraId="0FA4C42B" w14:textId="77777777" w:rsidR="008B28E7" w:rsidRPr="00270EEB" w:rsidRDefault="008B28E7" w:rsidP="00FF7EBB">
      <w:pPr>
        <w:jc w:val="both"/>
      </w:pPr>
    </w:p>
    <w:p w14:paraId="3F0651C1" w14:textId="77777777" w:rsidR="00F546D1" w:rsidRPr="00270EEB" w:rsidRDefault="00F546D1" w:rsidP="00FF7EBB">
      <w:pPr>
        <w:jc w:val="both"/>
        <w:rPr>
          <w:b/>
        </w:rPr>
      </w:pPr>
    </w:p>
    <w:p w14:paraId="707B326D" w14:textId="77777777" w:rsidR="00F546D1" w:rsidRPr="00270EEB" w:rsidRDefault="00F546D1" w:rsidP="00FF7EBB">
      <w:pPr>
        <w:jc w:val="both"/>
        <w:rPr>
          <w:b/>
        </w:rPr>
      </w:pPr>
    </w:p>
    <w:p w14:paraId="414A6D38" w14:textId="77777777" w:rsidR="00D625E7" w:rsidRDefault="00D625E7">
      <w:pPr>
        <w:rPr>
          <w:b/>
        </w:rPr>
      </w:pPr>
      <w:r>
        <w:rPr>
          <w:b/>
        </w:rPr>
        <w:br w:type="page"/>
      </w:r>
    </w:p>
    <w:p w14:paraId="5F4CCD4A" w14:textId="77777777" w:rsidR="000325D9" w:rsidRPr="00270EEB" w:rsidRDefault="000325D9" w:rsidP="00FF7EBB">
      <w:pPr>
        <w:jc w:val="both"/>
      </w:pPr>
      <w:r w:rsidRPr="00270EEB">
        <w:rPr>
          <w:b/>
        </w:rPr>
        <w:lastRenderedPageBreak/>
        <w:t>Confidentiality</w:t>
      </w:r>
    </w:p>
    <w:p w14:paraId="206C88D2" w14:textId="77777777" w:rsidR="008B28E7" w:rsidRPr="00270EEB" w:rsidRDefault="008B28E7" w:rsidP="00FF7EBB">
      <w:pPr>
        <w:jc w:val="both"/>
        <w:rPr>
          <w:b/>
        </w:rPr>
      </w:pPr>
    </w:p>
    <w:p w14:paraId="7EC99A35" w14:textId="49249D08" w:rsidR="000325D9" w:rsidRPr="00270EEB" w:rsidRDefault="62FE5CAF" w:rsidP="62FE5CAF">
      <w:pPr>
        <w:jc w:val="both"/>
      </w:pPr>
      <w:r w:rsidRPr="62FE5CAF">
        <w:t>It is important that no individual can be identified either directly or indirectly from the information in the workbook. Therefore, you must:</w:t>
      </w:r>
    </w:p>
    <w:p w14:paraId="172DCCC1" w14:textId="77777777" w:rsidR="000325D9" w:rsidRPr="00270EEB" w:rsidRDefault="000325D9" w:rsidP="00FF7EBB">
      <w:pPr>
        <w:jc w:val="both"/>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EB558B">
      <w:pPr>
        <w:numPr>
          <w:ilvl w:val="0"/>
          <w:numId w:val="4"/>
        </w:numPr>
        <w:spacing w:line="259" w:lineRule="auto"/>
        <w:jc w:val="both"/>
      </w:pPr>
      <w:r w:rsidRPr="62FE5CAF">
        <w:t>not identify individuals including witnesses, victims or offenders by name;</w:t>
      </w:r>
    </w:p>
    <w:p w14:paraId="31E22773" w14:textId="57D957A0" w:rsidR="000325D9" w:rsidRPr="00270EEB" w:rsidRDefault="62FE5CAF" w:rsidP="00EB558B">
      <w:pPr>
        <w:numPr>
          <w:ilvl w:val="0"/>
          <w:numId w:val="4"/>
        </w:numPr>
        <w:spacing w:line="259" w:lineRule="auto"/>
        <w:jc w:val="both"/>
      </w:pPr>
      <w:r w:rsidRPr="62FE5CAF">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EB558B">
      <w:pPr>
        <w:numPr>
          <w:ilvl w:val="0"/>
          <w:numId w:val="3"/>
        </w:numPr>
        <w:spacing w:line="259" w:lineRule="auto"/>
        <w:jc w:val="both"/>
      </w:pPr>
      <w:r w:rsidRPr="62FE5CAF">
        <w:t xml:space="preserve">take personal responsibility for adhering to confidentiality rules. </w:t>
      </w:r>
    </w:p>
    <w:p w14:paraId="4A7E7B8A" w14:textId="49EF66EF" w:rsidR="00865008" w:rsidRPr="00E03B6D" w:rsidRDefault="62FE5CAF" w:rsidP="00EB558B">
      <w:pPr>
        <w:numPr>
          <w:ilvl w:val="0"/>
          <w:numId w:val="3"/>
        </w:numPr>
        <w:jc w:val="both"/>
      </w:pPr>
      <w:r w:rsidRPr="12871B79">
        <w:t>not include any dates of any incidents or anything that specifically identifies an actual incident.</w:t>
      </w:r>
    </w:p>
    <w:p w14:paraId="13A8FDD3" w14:textId="777B8197" w:rsidR="12871B79" w:rsidRDefault="12871B79" w:rsidP="12871B79">
      <w:pPr>
        <w:jc w:val="both"/>
      </w:pPr>
    </w:p>
    <w:p w14:paraId="7641E7DB" w14:textId="322573B2" w:rsidR="12871B79" w:rsidRDefault="12871B79" w:rsidP="12871B79">
      <w:pPr>
        <w:jc w:val="both"/>
      </w:pPr>
    </w:p>
    <w:p w14:paraId="5FB9BC73" w14:textId="221E1AF8" w:rsidR="5B41F877" w:rsidRDefault="5B41F877" w:rsidP="12871B79">
      <w:pPr>
        <w:jc w:val="both"/>
      </w:pPr>
      <w:r w:rsidRPr="5FC95697">
        <w:rPr>
          <w:rFonts w:ascii="Calibri" w:eastAsia="Calibri" w:hAnsi="Calibri" w:cs="Calibri"/>
          <w:b/>
          <w:bCs/>
          <w:color w:val="000000" w:themeColor="text1"/>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rPr>
        <w:t xml:space="preserve"> </w:t>
      </w:r>
    </w:p>
    <w:p w14:paraId="2E0C6FCB" w14:textId="7887EAB6" w:rsidR="5FC95697" w:rsidRDefault="5FC95697" w:rsidP="5FC95697">
      <w:pPr>
        <w:jc w:val="both"/>
        <w:rPr>
          <w:color w:val="000000" w:themeColor="text1"/>
        </w:rPr>
      </w:pPr>
    </w:p>
    <w:p w14:paraId="4335E62D" w14:textId="218F99B1" w:rsidR="5FC95697" w:rsidRDefault="5FC95697" w:rsidP="061C8C24">
      <w:pPr>
        <w:jc w:val="both"/>
        <w:rPr>
          <w:color w:val="000000" w:themeColor="text1"/>
          <w:highlight w:val="yellow"/>
        </w:rPr>
      </w:pPr>
      <w:r w:rsidRPr="061C8C24">
        <w:rPr>
          <w:rFonts w:ascii="Calibri" w:eastAsia="Calibri" w:hAnsi="Calibri" w:cs="Calibri"/>
          <w:color w:val="000000" w:themeColor="text1"/>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rPr>
        <w:t xml:space="preserve"> </w:t>
      </w:r>
    </w:p>
    <w:p w14:paraId="60EC03CA" w14:textId="2FABB0D2" w:rsidR="12871B79" w:rsidRDefault="12871B79" w:rsidP="12871B79">
      <w:pPr>
        <w:jc w:val="both"/>
        <w:rPr>
          <w:rFonts w:ascii="Calibri" w:eastAsia="Calibri" w:hAnsi="Calibri" w:cs="Calibri"/>
          <w:color w:val="000000" w:themeColor="text1"/>
        </w:rPr>
      </w:pPr>
    </w:p>
    <w:p w14:paraId="5039A991" w14:textId="1BED44EA" w:rsidR="12871B79" w:rsidRDefault="12871B79" w:rsidP="12871B79">
      <w:pPr>
        <w:jc w:val="both"/>
        <w:rPr>
          <w:rFonts w:ascii="Calibri" w:eastAsia="Calibri" w:hAnsi="Calibri" w:cs="Calibri"/>
          <w:color w:val="000000" w:themeColor="text1"/>
        </w:rPr>
      </w:pPr>
    </w:p>
    <w:p w14:paraId="786537F6" w14:textId="6772C35F" w:rsidR="5B41F877" w:rsidRDefault="5B41F877" w:rsidP="12871B79">
      <w:pPr>
        <w:jc w:val="both"/>
      </w:pPr>
      <w:r w:rsidRPr="12871B79">
        <w:rPr>
          <w:rFonts w:ascii="Calibri" w:eastAsia="Calibri" w:hAnsi="Calibri" w:cs="Calibri"/>
          <w:b/>
          <w:bCs/>
          <w:color w:val="000000" w:themeColor="text1"/>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rPr>
        <w:t xml:space="preserve"> </w:t>
      </w:r>
    </w:p>
    <w:p w14:paraId="6D3FDBB0" w14:textId="1626907F" w:rsidR="12871B79" w:rsidRDefault="12871B79" w:rsidP="12871B79">
      <w:pPr>
        <w:jc w:val="both"/>
      </w:pPr>
    </w:p>
    <w:p w14:paraId="235E43AC" w14:textId="77777777" w:rsidR="00FF7EBB" w:rsidRPr="00270EEB" w:rsidRDefault="00FF7EBB" w:rsidP="00FF7EBB">
      <w:pPr>
        <w:jc w:val="both"/>
      </w:pPr>
    </w:p>
    <w:p w14:paraId="7256DFDE" w14:textId="77777777" w:rsidR="00FF7EBB" w:rsidRPr="00270EEB" w:rsidRDefault="00FF7EBB" w:rsidP="00FF7EBB">
      <w:pPr>
        <w:jc w:val="both"/>
        <w:rPr>
          <w:b/>
        </w:rPr>
      </w:pPr>
      <w:r w:rsidRPr="00270EEB">
        <w:rPr>
          <w:b/>
        </w:rPr>
        <w:t>NOTE</w:t>
      </w:r>
    </w:p>
    <w:p w14:paraId="09D7454F" w14:textId="77777777" w:rsidR="00FF7EBB" w:rsidRPr="00270EEB" w:rsidRDefault="00FF7EBB" w:rsidP="00FF7EBB">
      <w:pPr>
        <w:jc w:val="both"/>
      </w:pPr>
    </w:p>
    <w:p w14:paraId="228A8C57" w14:textId="0636BE07" w:rsidR="00FF7EBB" w:rsidRPr="00270EEB" w:rsidRDefault="62FE5CAF" w:rsidP="62FE5CAF">
      <w:pPr>
        <w:jc w:val="both"/>
      </w:pPr>
      <w:r w:rsidRPr="62FE5CAF">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rPr>
      </w:pPr>
    </w:p>
    <w:p w14:paraId="2655B5DB" w14:textId="545C3178" w:rsidR="00390074" w:rsidRPr="00270EEB" w:rsidRDefault="00390074" w:rsidP="00FF7EBB">
      <w:pPr>
        <w:jc w:val="both"/>
        <w:rPr>
          <w:b/>
          <w:i/>
        </w:rPr>
      </w:pPr>
      <w:r w:rsidRPr="00270EEB">
        <w:rPr>
          <w:b/>
          <w:i/>
        </w:rPr>
        <w:t xml:space="preserve">Remember that the </w:t>
      </w:r>
      <w:r w:rsidR="00E03B6D">
        <w:rPr>
          <w:b/>
          <w:i/>
        </w:rPr>
        <w:t>w</w:t>
      </w:r>
      <w:r w:rsidR="00F139CF">
        <w:rPr>
          <w:b/>
          <w:i/>
        </w:rPr>
        <w:t>orkbook</w:t>
      </w:r>
      <w:r w:rsidRPr="00270EEB">
        <w:rPr>
          <w:b/>
          <w:i/>
        </w:rPr>
        <w:t xml:space="preserve"> is YOUR </w:t>
      </w:r>
      <w:r w:rsidR="00920E5B" w:rsidRPr="00270EEB">
        <w:rPr>
          <w:b/>
          <w:i/>
        </w:rPr>
        <w:t>responsibility you must not rely on the assessor or anyone else to pick up any confidentiality breaches as this is your work and you must accept full responsibility for confidentiality.</w:t>
      </w:r>
      <w:r w:rsidRPr="00270EEB">
        <w:rPr>
          <w:b/>
          <w:i/>
        </w:rPr>
        <w:t xml:space="preserve"> Meeting all the confidentiality requirements is very important. </w:t>
      </w:r>
    </w:p>
    <w:p w14:paraId="412E6355" w14:textId="77777777" w:rsidR="00390074" w:rsidRPr="00270EEB" w:rsidRDefault="00390074" w:rsidP="00FF7EBB">
      <w:pPr>
        <w:ind w:left="360"/>
        <w:jc w:val="both"/>
        <w:rPr>
          <w:b/>
        </w:rPr>
      </w:pPr>
    </w:p>
    <w:p w14:paraId="64788E41" w14:textId="77777777" w:rsidR="00E03B6D" w:rsidRDefault="00E03B6D" w:rsidP="00FF7EBB">
      <w:pPr>
        <w:jc w:val="both"/>
        <w:rPr>
          <w:b/>
        </w:rPr>
      </w:pPr>
    </w:p>
    <w:p w14:paraId="2BA58660" w14:textId="6FE2A248" w:rsidR="000325D9" w:rsidRPr="00270EEB" w:rsidRDefault="000325D9" w:rsidP="00FF7EBB">
      <w:pPr>
        <w:jc w:val="both"/>
        <w:rPr>
          <w:b/>
        </w:rPr>
      </w:pPr>
      <w:r w:rsidRPr="00270EEB">
        <w:rPr>
          <w:b/>
        </w:rPr>
        <w:t>Dyslexia and other special circumstances</w:t>
      </w:r>
    </w:p>
    <w:p w14:paraId="0820EA31" w14:textId="77777777" w:rsidR="000325D9" w:rsidRPr="00270EEB" w:rsidRDefault="000325D9" w:rsidP="00FF7EBB">
      <w:pPr>
        <w:jc w:val="both"/>
        <w:rPr>
          <w:b/>
          <w:u w:val="single"/>
        </w:rPr>
      </w:pPr>
    </w:p>
    <w:p w14:paraId="71C5210E" w14:textId="1E95DBA8" w:rsidR="000325D9" w:rsidRPr="00270EEB" w:rsidRDefault="62FE5CAF" w:rsidP="62FE5CAF">
      <w:pPr>
        <w:jc w:val="both"/>
      </w:pPr>
      <w:r w:rsidRPr="62FE5CAF">
        <w:t xml:space="preserve">If you have any condition that you feel may affect your ability to deal with any part of the programme, please see the Student Handbook for further guidance. The University has a Student Services Unit that may be able to help but </w:t>
      </w:r>
      <w:r w:rsidRPr="62FE5CAF">
        <w:rPr>
          <w:b/>
          <w:bCs/>
          <w:i/>
          <w:iCs/>
        </w:rPr>
        <w:t>it is the learner’s individual responsibility to contact them</w:t>
      </w:r>
      <w:r w:rsidRPr="62FE5CAF">
        <w:t xml:space="preserve">. </w:t>
      </w:r>
    </w:p>
    <w:p w14:paraId="32920C53" w14:textId="77777777" w:rsidR="000325D9" w:rsidRPr="00270EEB" w:rsidRDefault="000325D9" w:rsidP="00FF7EBB">
      <w:pPr>
        <w:jc w:val="both"/>
        <w:rPr>
          <w:b/>
        </w:rPr>
      </w:pPr>
    </w:p>
    <w:p w14:paraId="27EF97E8" w14:textId="77777777" w:rsidR="000325D9" w:rsidRPr="00270EEB" w:rsidRDefault="000325D9" w:rsidP="00FF7EBB">
      <w:pPr>
        <w:jc w:val="both"/>
        <w:rPr>
          <w:b/>
        </w:rPr>
      </w:pPr>
    </w:p>
    <w:p w14:paraId="2DA36B43" w14:textId="77777777" w:rsidR="007C1D94" w:rsidRPr="00270EEB" w:rsidRDefault="00C7108B" w:rsidP="005463F1">
      <w:pPr>
        <w:rPr>
          <w:b/>
        </w:rPr>
      </w:pPr>
      <w:r w:rsidRPr="00270EEB">
        <w:rPr>
          <w:b/>
        </w:rPr>
        <w:lastRenderedPageBreak/>
        <w:br w:type="page"/>
      </w:r>
    </w:p>
    <w:p w14:paraId="224F2FC7" w14:textId="5D2FFE0C" w:rsidR="007C1D94" w:rsidRPr="00270EEB" w:rsidRDefault="62FE5CAF" w:rsidP="62FE5CAF">
      <w:pPr>
        <w:jc w:val="both"/>
        <w:rPr>
          <w:b/>
          <w:bCs/>
        </w:rPr>
      </w:pPr>
      <w:r w:rsidRPr="62FE5CAF">
        <w:rPr>
          <w:b/>
          <w:bCs/>
        </w:rPr>
        <w:lastRenderedPageBreak/>
        <w:t xml:space="preserve">Guidance: </w:t>
      </w:r>
    </w:p>
    <w:p w14:paraId="52E8970B" w14:textId="77777777" w:rsidR="008B28E7" w:rsidRPr="00270EEB" w:rsidRDefault="008B28E7" w:rsidP="00FF7EBB">
      <w:pPr>
        <w:jc w:val="both"/>
        <w:rPr>
          <w:i/>
        </w:rPr>
      </w:pPr>
    </w:p>
    <w:p w14:paraId="3FF77237" w14:textId="66F04DB4" w:rsidR="007C1D94" w:rsidRPr="002030F2" w:rsidRDefault="62FE5CAF" w:rsidP="00EB558B">
      <w:pPr>
        <w:numPr>
          <w:ilvl w:val="0"/>
          <w:numId w:val="2"/>
        </w:numPr>
        <w:jc w:val="both"/>
        <w:rPr>
          <w:i/>
          <w:iCs/>
        </w:rPr>
      </w:pPr>
      <w:r w:rsidRPr="62FE5CAF">
        <w:rPr>
          <w:i/>
          <w:iCs/>
        </w:rPr>
        <w:t>Your workbook must contain the items specified in the table below (clearly identified and in the order given);</w:t>
      </w:r>
    </w:p>
    <w:p w14:paraId="12E56D11" w14:textId="0C2A6234" w:rsidR="00895FCE" w:rsidRPr="002030F2" w:rsidRDefault="62FE5CAF" w:rsidP="00EB558B">
      <w:pPr>
        <w:numPr>
          <w:ilvl w:val="0"/>
          <w:numId w:val="2"/>
        </w:numPr>
        <w:jc w:val="both"/>
        <w:rPr>
          <w:i/>
          <w:iCs/>
        </w:rPr>
      </w:pPr>
      <w:r w:rsidRPr="48DF4B50">
        <w:rPr>
          <w:i/>
          <w:iCs/>
        </w:rPr>
        <w:t xml:space="preserve">You should use this particular document to insert your text / answer within each section of this workbook; </w:t>
      </w:r>
    </w:p>
    <w:p w14:paraId="4A3D15FA" w14:textId="21E7E95D" w:rsidR="63CC4F28" w:rsidRDefault="63CC4F28" w:rsidP="00EB558B">
      <w:pPr>
        <w:numPr>
          <w:ilvl w:val="0"/>
          <w:numId w:val="2"/>
        </w:numPr>
        <w:jc w:val="both"/>
        <w:rPr>
          <w:i/>
          <w:iCs/>
        </w:rPr>
      </w:pPr>
      <w:r w:rsidRPr="48DF4B50">
        <w:rPr>
          <w:i/>
          <w:iCs/>
        </w:rPr>
        <w:t>You should upload your completed document as a saved pdf of this workbook; if this is not possible then a Worddoc file is acceptable.</w:t>
      </w:r>
      <w:r w:rsidR="1CF736B1" w:rsidRPr="48DF4B50">
        <w:rPr>
          <w:i/>
          <w:iCs/>
        </w:rPr>
        <w:t xml:space="preserve"> Do not send a scanned file from a photocopier, an apple.dot file, or a Microsoft publisher file as Turnitin</w:t>
      </w:r>
      <w:r w:rsidR="4CBA31A3" w:rsidRPr="48DF4B50">
        <w:rPr>
          <w:i/>
          <w:iCs/>
        </w:rPr>
        <w:t xml:space="preserve"> will not be able to assess them despite you being able to upload them.</w:t>
      </w:r>
    </w:p>
    <w:p w14:paraId="0695EACA" w14:textId="77777777" w:rsidR="00B12295" w:rsidRPr="00270EEB" w:rsidRDefault="00B12295" w:rsidP="00FF7EBB">
      <w:pPr>
        <w:jc w:val="both"/>
        <w:rPr>
          <w:b/>
        </w:rPr>
      </w:pPr>
    </w:p>
    <w:p w14:paraId="405CF10B" w14:textId="4503AC3E" w:rsidR="008B28E7" w:rsidRPr="00270EEB" w:rsidRDefault="62FE5CAF" w:rsidP="62FE5CAF">
      <w:pPr>
        <w:jc w:val="both"/>
        <w:rPr>
          <w:b/>
          <w:bCs/>
        </w:rPr>
      </w:pPr>
      <w:r w:rsidRPr="62FE5CAF">
        <w:rPr>
          <w:b/>
          <w:bCs/>
        </w:rPr>
        <w:t xml:space="preserve">Contents: </w:t>
      </w:r>
    </w:p>
    <w:p w14:paraId="48980C89" w14:textId="77777777" w:rsidR="00B12295" w:rsidRPr="00270EEB" w:rsidRDefault="00B12295" w:rsidP="00FF7EBB">
      <w:pPr>
        <w:jc w:val="both"/>
        <w:rPr>
          <w:b/>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sz w:val="22"/>
                <w:szCs w:val="22"/>
              </w:rPr>
            </w:pPr>
            <w:r w:rsidRPr="62FE5CAF">
              <w:rPr>
                <w:b/>
                <w:bCs/>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sz w:val="22"/>
                <w:szCs w:val="22"/>
              </w:rPr>
            </w:pPr>
            <w:r w:rsidRPr="62FE5CAF">
              <w:rPr>
                <w:b/>
                <w:bCs/>
                <w:sz w:val="22"/>
                <w:szCs w:val="22"/>
              </w:rPr>
              <w:t xml:space="preserve">Area of Professional Practice </w:t>
            </w:r>
          </w:p>
          <w:p w14:paraId="1A5D6AF9" w14:textId="77777777" w:rsidR="00446F80" w:rsidRPr="00270EEB" w:rsidRDefault="00446F80" w:rsidP="62FE5CAF">
            <w:pPr>
              <w:jc w:val="both"/>
              <w:rPr>
                <w:b/>
                <w:bCs/>
                <w:sz w:val="22"/>
                <w:szCs w:val="22"/>
              </w:rPr>
            </w:pPr>
          </w:p>
        </w:tc>
        <w:tc>
          <w:tcPr>
            <w:tcW w:w="1578" w:type="dxa"/>
          </w:tcPr>
          <w:p w14:paraId="0B5B7A74" w14:textId="18F87E3C" w:rsidR="00446F80" w:rsidRDefault="62FE5CAF" w:rsidP="62FE5CAF">
            <w:pPr>
              <w:jc w:val="both"/>
              <w:rPr>
                <w:b/>
                <w:bCs/>
                <w:sz w:val="22"/>
                <w:szCs w:val="22"/>
              </w:rPr>
            </w:pPr>
            <w:r w:rsidRPr="62FE5CAF">
              <w:rPr>
                <w:b/>
                <w:bCs/>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sz w:val="22"/>
                <w:szCs w:val="22"/>
              </w:rPr>
            </w:pPr>
            <w:r w:rsidRPr="64D01D80">
              <w:rPr>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sz w:val="22"/>
                <w:szCs w:val="22"/>
              </w:rPr>
            </w:pPr>
            <w:r w:rsidRPr="64D01D80">
              <w:rPr>
                <w:sz w:val="22"/>
                <w:szCs w:val="22"/>
              </w:rPr>
              <w:t>Task 2</w:t>
            </w:r>
          </w:p>
        </w:tc>
        <w:tc>
          <w:tcPr>
            <w:tcW w:w="5550" w:type="dxa"/>
            <w:shd w:val="clear" w:color="auto" w:fill="auto"/>
          </w:tcPr>
          <w:p w14:paraId="4C59266B" w14:textId="77777777" w:rsidR="00446F80" w:rsidRDefault="62FE5CAF" w:rsidP="62FE5CAF">
            <w:pPr>
              <w:jc w:val="both"/>
              <w:rPr>
                <w:b/>
                <w:bCs/>
                <w:sz w:val="22"/>
                <w:szCs w:val="22"/>
              </w:rPr>
            </w:pPr>
            <w:r w:rsidRPr="62FE5CAF">
              <w:rPr>
                <w:b/>
                <w:bCs/>
                <w:sz w:val="22"/>
                <w:szCs w:val="22"/>
              </w:rPr>
              <w:t>Communication Skills, Managing Conflict, Valuing Difference and Inclusion</w:t>
            </w:r>
          </w:p>
          <w:p w14:paraId="2C3E7745" w14:textId="2395FEB5" w:rsidR="00446F80" w:rsidRPr="00F6513F" w:rsidRDefault="00446F80" w:rsidP="62FE5CAF">
            <w:pPr>
              <w:jc w:val="both"/>
              <w:rPr>
                <w:b/>
                <w:bCs/>
                <w:sz w:val="22"/>
                <w:szCs w:val="22"/>
              </w:rPr>
            </w:pPr>
          </w:p>
        </w:tc>
        <w:tc>
          <w:tcPr>
            <w:tcW w:w="1578" w:type="dxa"/>
          </w:tcPr>
          <w:p w14:paraId="151A1BD9" w14:textId="5A725FA1" w:rsidR="00446F80" w:rsidRPr="001E7592" w:rsidRDefault="62FE5CAF" w:rsidP="62FE5CAF">
            <w:pPr>
              <w:jc w:val="both"/>
              <w:rPr>
                <w:b/>
                <w:bCs/>
                <w:sz w:val="22"/>
                <w:szCs w:val="22"/>
              </w:rPr>
            </w:pPr>
            <w:r w:rsidRPr="62FE5CAF">
              <w:rPr>
                <w:b/>
                <w:bCs/>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sz w:val="22"/>
                <w:szCs w:val="22"/>
              </w:rPr>
            </w:pPr>
            <w:r w:rsidRPr="64D01D80">
              <w:rPr>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sz w:val="22"/>
                <w:szCs w:val="22"/>
              </w:rPr>
            </w:pPr>
            <w:r w:rsidRPr="64D01D80">
              <w:rPr>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sz w:val="22"/>
                <w:szCs w:val="22"/>
              </w:rPr>
            </w:pPr>
            <w:r w:rsidRPr="62FE5CAF">
              <w:rPr>
                <w:b/>
                <w:bCs/>
                <w:sz w:val="22"/>
                <w:szCs w:val="22"/>
              </w:rPr>
              <w:t>Bibliography</w:t>
            </w:r>
          </w:p>
        </w:tc>
        <w:tc>
          <w:tcPr>
            <w:tcW w:w="1578" w:type="dxa"/>
          </w:tcPr>
          <w:p w14:paraId="1A03C628" w14:textId="77777777" w:rsidR="00446F80" w:rsidRPr="00F40CB5" w:rsidRDefault="00446F80" w:rsidP="62FE5CAF">
            <w:pPr>
              <w:spacing w:line="360" w:lineRule="auto"/>
              <w:jc w:val="both"/>
              <w:rPr>
                <w:b/>
                <w:bCs/>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sz w:val="22"/>
                <w:szCs w:val="22"/>
              </w:rPr>
            </w:pPr>
            <w:r w:rsidRPr="48DF4B50">
              <w:rPr>
                <w:sz w:val="22"/>
                <w:szCs w:val="22"/>
              </w:rPr>
              <w:t>Task 5</w:t>
            </w:r>
          </w:p>
        </w:tc>
        <w:tc>
          <w:tcPr>
            <w:tcW w:w="5550" w:type="dxa"/>
            <w:shd w:val="clear" w:color="auto" w:fill="auto"/>
          </w:tcPr>
          <w:p w14:paraId="77A165D5" w14:textId="0AC0C4B2" w:rsidR="62FE5CAF" w:rsidRDefault="62FE5CAF" w:rsidP="62FE5CAF">
            <w:pPr>
              <w:spacing w:line="360" w:lineRule="auto"/>
              <w:jc w:val="both"/>
              <w:rPr>
                <w:b/>
                <w:bCs/>
                <w:sz w:val="22"/>
                <w:szCs w:val="22"/>
              </w:rPr>
            </w:pPr>
            <w:r w:rsidRPr="62FE5CAF">
              <w:rPr>
                <w:b/>
                <w:bCs/>
                <w:sz w:val="22"/>
                <w:szCs w:val="22"/>
              </w:rPr>
              <w:t>Development Plan</w:t>
            </w:r>
          </w:p>
        </w:tc>
        <w:tc>
          <w:tcPr>
            <w:tcW w:w="1578" w:type="dxa"/>
            <w:vMerge w:val="restart"/>
          </w:tcPr>
          <w:p w14:paraId="07E89919" w14:textId="44C98132" w:rsidR="62FE5CAF" w:rsidRDefault="672E8968" w:rsidP="64D01D80">
            <w:pPr>
              <w:rPr>
                <w:b/>
                <w:bCs/>
                <w:sz w:val="22"/>
                <w:szCs w:val="22"/>
              </w:rPr>
            </w:pPr>
            <w:r w:rsidRPr="4C037C18">
              <w:rPr>
                <w:b/>
                <w:bCs/>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sz w:val="22"/>
                <w:szCs w:val="22"/>
              </w:rPr>
            </w:pPr>
          </w:p>
        </w:tc>
        <w:tc>
          <w:tcPr>
            <w:tcW w:w="5550" w:type="dxa"/>
            <w:shd w:val="clear" w:color="auto" w:fill="auto"/>
          </w:tcPr>
          <w:p w14:paraId="58D3C2A8" w14:textId="350159C9" w:rsidR="62FE5CAF" w:rsidRDefault="62FE5CAF" w:rsidP="62FE5CAF">
            <w:pPr>
              <w:jc w:val="both"/>
              <w:rPr>
                <w:b/>
                <w:bCs/>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sz w:val="22"/>
                <w:szCs w:val="22"/>
              </w:rPr>
            </w:pPr>
          </w:p>
        </w:tc>
        <w:tc>
          <w:tcPr>
            <w:tcW w:w="5550" w:type="dxa"/>
            <w:shd w:val="clear" w:color="auto" w:fill="auto"/>
          </w:tcPr>
          <w:p w14:paraId="6608CB35" w14:textId="08E41A9D" w:rsidR="62FE5CAF" w:rsidRDefault="62FE5CAF" w:rsidP="48DF4B50">
            <w:pPr>
              <w:spacing w:line="360" w:lineRule="auto"/>
              <w:jc w:val="both"/>
              <w:rPr>
                <w:b/>
                <w:bCs/>
                <w:sz w:val="22"/>
                <w:szCs w:val="22"/>
              </w:rPr>
            </w:pPr>
            <w:r w:rsidRPr="48DF4B50">
              <w:rPr>
                <w:b/>
                <w:bCs/>
                <w:sz w:val="22"/>
                <w:szCs w:val="22"/>
              </w:rPr>
              <w:t>Confirmation of Confidentiality and Plagiarism</w:t>
            </w:r>
          </w:p>
          <w:p w14:paraId="033CF1C6" w14:textId="432BED45" w:rsidR="62FE5CAF" w:rsidRDefault="35C0F44E" w:rsidP="48DF4B50">
            <w:pPr>
              <w:spacing w:line="360" w:lineRule="auto"/>
              <w:jc w:val="both"/>
              <w:rPr>
                <w:b/>
                <w:bCs/>
                <w:sz w:val="22"/>
                <w:szCs w:val="22"/>
              </w:rPr>
            </w:pPr>
            <w:r w:rsidRPr="48DF4B50">
              <w:rPr>
                <w:b/>
                <w:bCs/>
                <w:i/>
                <w:iCs/>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sz w:val="22"/>
                <w:szCs w:val="22"/>
              </w:rPr>
            </w:pPr>
          </w:p>
        </w:tc>
      </w:tr>
    </w:tbl>
    <w:p w14:paraId="40AB9FD6" w14:textId="77777777" w:rsidR="001E7592" w:rsidRDefault="001E7592" w:rsidP="0093018C">
      <w:pPr>
        <w:jc w:val="center"/>
        <w:rPr>
          <w:b/>
        </w:rPr>
      </w:pPr>
    </w:p>
    <w:p w14:paraId="432E4825" w14:textId="77777777" w:rsidR="001E7592" w:rsidRDefault="001E7592" w:rsidP="0093018C">
      <w:pPr>
        <w:jc w:val="center"/>
        <w:rPr>
          <w:b/>
        </w:rPr>
      </w:pPr>
    </w:p>
    <w:p w14:paraId="1DD51F52" w14:textId="4C20ADED" w:rsidR="007C1D94" w:rsidRPr="00270EEB" w:rsidRDefault="00E83F91" w:rsidP="64D01D80">
      <w:pPr>
        <w:jc w:val="center"/>
        <w:rPr>
          <w:b/>
          <w:bCs/>
        </w:rPr>
      </w:pPr>
      <w:r w:rsidRPr="64D01D80">
        <w:rPr>
          <w:b/>
          <w:bCs/>
        </w:rPr>
        <w:br w:type="page"/>
      </w:r>
      <w:r w:rsidR="64D01D80" w:rsidRPr="64D01D80">
        <w:rPr>
          <w:b/>
          <w:bCs/>
        </w:rPr>
        <w:lastRenderedPageBreak/>
        <w:t>Task 1</w:t>
      </w:r>
    </w:p>
    <w:p w14:paraId="141F40F1" w14:textId="77777777" w:rsidR="000A469A" w:rsidRPr="00270EEB" w:rsidRDefault="000A469A" w:rsidP="00FF7EBB">
      <w:pPr>
        <w:jc w:val="both"/>
        <w:rPr>
          <w:b/>
        </w:rPr>
      </w:pPr>
    </w:p>
    <w:p w14:paraId="1B8554DF" w14:textId="77777777" w:rsidR="00EC4602" w:rsidRDefault="00EC4602" w:rsidP="00EC4602">
      <w:pPr>
        <w:ind w:right="237"/>
        <w:jc w:val="both"/>
        <w:rPr>
          <w:b/>
        </w:rPr>
      </w:pPr>
      <w:r>
        <w:rPr>
          <w:b/>
        </w:rPr>
        <w:t xml:space="preserve">Relevant areas of the National Policing Curriculum: </w:t>
      </w:r>
    </w:p>
    <w:p w14:paraId="0E0B2137" w14:textId="28529FA4" w:rsidR="001C0E74" w:rsidRPr="00270EEB" w:rsidRDefault="00932CCA" w:rsidP="00FF7EBB">
      <w:pPr>
        <w:jc w:val="both"/>
        <w:rPr>
          <w:b/>
        </w:rPr>
      </w:pPr>
      <w:r>
        <w:rPr>
          <w:b/>
        </w:rPr>
        <w:t>Wellbeing and</w:t>
      </w:r>
      <w:r w:rsidR="00092BC7">
        <w:rPr>
          <w:b/>
        </w:rPr>
        <w:t xml:space="preserve"> Resilience</w:t>
      </w:r>
    </w:p>
    <w:p w14:paraId="5C05EF47" w14:textId="77777777" w:rsidR="004046F0" w:rsidRPr="00270EEB" w:rsidRDefault="004046F0" w:rsidP="00FF7EBB">
      <w:pPr>
        <w:jc w:val="both"/>
        <w:rPr>
          <w:b/>
        </w:rPr>
      </w:pPr>
    </w:p>
    <w:p w14:paraId="66DAB488" w14:textId="37F8B4A0" w:rsidR="00E91F62" w:rsidRPr="00003990" w:rsidRDefault="00C63D00" w:rsidP="00FF7EBB">
      <w:pPr>
        <w:jc w:val="both"/>
        <w:rPr>
          <w:i/>
        </w:rPr>
      </w:pPr>
      <w:r w:rsidRPr="00003990">
        <w:rPr>
          <w:i/>
        </w:rPr>
        <w:t>Guidance:</w:t>
      </w:r>
      <w:r w:rsidR="004F1E21" w:rsidRPr="00003990">
        <w:rPr>
          <w:i/>
        </w:rPr>
        <w:t xml:space="preserve"> </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highlight w:val="yellow"/>
              </w:rPr>
            </w:pPr>
            <w:r w:rsidRPr="061C8C24">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rPr>
            </w:pPr>
          </w:p>
          <w:p w14:paraId="4EE28371" w14:textId="744DD7AA" w:rsidR="004F1E21" w:rsidRPr="00270EEB" w:rsidRDefault="40E85D95" w:rsidP="4C037C18">
            <w:pPr>
              <w:jc w:val="both"/>
              <w:rPr>
                <w:i/>
                <w:iCs/>
              </w:rPr>
            </w:pPr>
            <w:r w:rsidRPr="4C037C18">
              <w:rPr>
                <w:i/>
                <w:iCs/>
              </w:rPr>
              <w:t xml:space="preserve">1000 </w:t>
            </w:r>
            <w:r w:rsidR="62FE5CAF" w:rsidRPr="4C037C18">
              <w:rPr>
                <w:i/>
                <w:iCs/>
              </w:rPr>
              <w:t>words (+/- 10%: include your actual word count at the end of each section)</w:t>
            </w:r>
          </w:p>
        </w:tc>
      </w:tr>
    </w:tbl>
    <w:p w14:paraId="48BEF9CF" w14:textId="77777777" w:rsidR="00025650" w:rsidRDefault="00025650" w:rsidP="00FF7EBB">
      <w:pPr>
        <w:jc w:val="both"/>
        <w:rPr>
          <w:b/>
        </w:rPr>
      </w:pPr>
    </w:p>
    <w:p w14:paraId="61825E14" w14:textId="77777777" w:rsidR="00AA666E" w:rsidRPr="00025650" w:rsidRDefault="00025650" w:rsidP="00FF7EBB">
      <w:pPr>
        <w:jc w:val="both"/>
        <w:rPr>
          <w:b/>
        </w:rPr>
      </w:pPr>
      <w:r w:rsidRPr="00025650">
        <w:rPr>
          <w:b/>
        </w:rPr>
        <w:t>ANSWER:</w:t>
      </w:r>
    </w:p>
    <w:p w14:paraId="65AFDD38" w14:textId="77777777" w:rsidR="00574E99" w:rsidRDefault="00574E99" w:rsidP="00FF7EBB">
      <w:pPr>
        <w:jc w:val="both"/>
      </w:pPr>
    </w:p>
    <w:p w14:paraId="4E733AA1" w14:textId="5118FDD8" w:rsidR="00801824" w:rsidRPr="00120BEA" w:rsidRDefault="00574E99" w:rsidP="00120BEA">
      <w:bookmarkStart w:id="0" w:name="_Hlk164781793"/>
      <w:r w:rsidRPr="00120BEA">
        <w:t>During my initial 6 month</w:t>
      </w:r>
      <w:r w:rsidR="00801824" w:rsidRPr="00120BEA">
        <w:t>s</w:t>
      </w:r>
      <w:r w:rsidRPr="00120BEA">
        <w:t xml:space="preserve"> of learning and since being attested as a Police Constable I have developed resilience and </w:t>
      </w:r>
      <w:r w:rsidR="004054E8" w:rsidRPr="00120BEA">
        <w:t xml:space="preserve">managed my stress well by keeping active by </w:t>
      </w:r>
      <w:r w:rsidR="0030240A" w:rsidRPr="00120BEA">
        <w:t>starting to run</w:t>
      </w:r>
      <w:r w:rsidR="004054E8" w:rsidRPr="00120BEA">
        <w:t xml:space="preserve"> and completing a half marathon.</w:t>
      </w:r>
      <w:r w:rsidR="00801824" w:rsidRPr="00120BEA">
        <w:t xml:space="preserve"> I also develop</w:t>
      </w:r>
      <w:r w:rsidR="0030240A">
        <w:t>ed</w:t>
      </w:r>
      <w:r w:rsidR="00801824" w:rsidRPr="00120BEA">
        <w:t xml:space="preserve"> new study technique</w:t>
      </w:r>
      <w:r w:rsidR="0030240A">
        <w:t>s</w:t>
      </w:r>
      <w:r w:rsidR="00801824" w:rsidRPr="00120BEA">
        <w:t xml:space="preserve"> to</w:t>
      </w:r>
      <w:r w:rsidR="0030240A">
        <w:t xml:space="preserve"> help</w:t>
      </w:r>
      <w:r w:rsidR="00801824" w:rsidRPr="00120BEA">
        <w:t xml:space="preserve"> manage my stress and improve my resilience. </w:t>
      </w:r>
    </w:p>
    <w:p w14:paraId="2E14649C" w14:textId="77777777" w:rsidR="007C0341" w:rsidRPr="00120BEA" w:rsidRDefault="007C0341" w:rsidP="00120BEA"/>
    <w:p w14:paraId="2DE7305D" w14:textId="49263D98" w:rsidR="007C0341" w:rsidRDefault="007C0341" w:rsidP="00120BEA">
      <w:r w:rsidRPr="00120BEA">
        <w:t>During this task</w:t>
      </w:r>
      <w:r w:rsidR="0030240A">
        <w:t xml:space="preserve">, </w:t>
      </w:r>
      <w:r w:rsidRPr="00120BEA">
        <w:t xml:space="preserve">I will be </w:t>
      </w:r>
      <w:r w:rsidR="0030240A">
        <w:t xml:space="preserve">using </w:t>
      </w:r>
      <w:r w:rsidRPr="00120BEA">
        <w:t>the Gibbs Model of Reflection</w:t>
      </w:r>
      <w:r w:rsidR="0030240A">
        <w:t>, which includes 6 stages,</w:t>
      </w:r>
      <w:r w:rsidRPr="00120BEA">
        <w:t xml:space="preserve"> to reflect on </w:t>
      </w:r>
      <w:r w:rsidR="0030240A">
        <w:t>my</w:t>
      </w:r>
      <w:r w:rsidRPr="00120BEA">
        <w:t xml:space="preserve"> experience</w:t>
      </w:r>
      <w:r w:rsidR="0030240A">
        <w:t xml:space="preserve">. The 6 stages are </w:t>
      </w:r>
      <w:r w:rsidRPr="00120BEA">
        <w:t>description,</w:t>
      </w:r>
      <w:r w:rsidR="00DB3711">
        <w:t xml:space="preserve"> </w:t>
      </w:r>
      <w:r w:rsidRPr="00120BEA">
        <w:t xml:space="preserve">feelings, evaluation analysis, </w:t>
      </w:r>
      <w:r w:rsidR="0030240A" w:rsidRPr="00120BEA">
        <w:t>conclusion,</w:t>
      </w:r>
      <w:r w:rsidRPr="00120BEA">
        <w:t xml:space="preserve"> and action plan</w:t>
      </w:r>
      <w:r w:rsidR="0030240A">
        <w:t>.</w:t>
      </w:r>
      <w:r w:rsidR="006C04FB" w:rsidRPr="00120BEA">
        <w:t xml:space="preserve"> </w:t>
      </w:r>
      <w:r w:rsidR="0030240A">
        <w:t>T</w:t>
      </w:r>
      <w:r w:rsidR="006C04FB" w:rsidRPr="00120BEA">
        <w:t xml:space="preserve">hrough each </w:t>
      </w:r>
      <w:r w:rsidR="0030240A">
        <w:t>example,</w:t>
      </w:r>
      <w:r w:rsidR="006C04FB" w:rsidRPr="00120BEA">
        <w:t xml:space="preserve"> </w:t>
      </w:r>
      <w:r w:rsidR="0030240A">
        <w:t>I will show</w:t>
      </w:r>
      <w:r w:rsidR="006C04FB" w:rsidRPr="00120BEA">
        <w:t xml:space="preserve"> how I found ways to </w:t>
      </w:r>
      <w:r w:rsidR="0030240A">
        <w:t>cope</w:t>
      </w:r>
      <w:r w:rsidR="006C04FB" w:rsidRPr="00120BEA">
        <w:t xml:space="preserve"> with stress and be resilient (The University of Edinburgh, 2020)</w:t>
      </w:r>
      <w:r w:rsidRPr="00120BEA">
        <w:t>.</w:t>
      </w:r>
      <w:r w:rsidR="00AC6AF5" w:rsidRPr="00120BEA">
        <w:t xml:space="preserve"> </w:t>
      </w:r>
    </w:p>
    <w:p w14:paraId="530D72E4" w14:textId="77777777" w:rsidR="0030240A" w:rsidRDefault="0030240A" w:rsidP="00120BEA"/>
    <w:p w14:paraId="67E22CE1" w14:textId="7508AF85" w:rsidR="00A668E7" w:rsidRDefault="0030240A" w:rsidP="00A668E7">
      <w:pPr>
        <w:rPr>
          <w:rStyle w:val="CommentReference"/>
          <w:rFonts w:ascii="Arial" w:hAnsi="Arial" w:cs="Arial"/>
          <w:color w:val="000000"/>
        </w:rPr>
      </w:pPr>
      <w:r w:rsidRPr="00120BEA">
        <w:t xml:space="preserve">Building resilience has been a key part of my first 6 months of initial training to manage how my time was spent at headquarters and how I am as a Police Constable going forward in my career. </w:t>
      </w:r>
      <w:r>
        <w:t xml:space="preserve">Being resilient helps people to recover quickly </w:t>
      </w:r>
      <w:r w:rsidRPr="00120BEA">
        <w:t>from difficult situations or traumatic event</w:t>
      </w:r>
      <w:r>
        <w:t>s</w:t>
      </w:r>
      <w:r w:rsidRPr="00120BEA">
        <w:t xml:space="preserve"> that they may encounter in their lifetime.</w:t>
      </w:r>
      <w:r w:rsidRPr="0030240A">
        <w:t xml:space="preserve"> </w:t>
      </w:r>
      <w:r w:rsidRPr="00120BEA">
        <w:t xml:space="preserve">People with high resilience tend to overcome situations, compose, reevaluate, and continue to achieve their standard for work or in their day-to-day </w:t>
      </w:r>
      <w:r w:rsidR="00A668E7" w:rsidRPr="00120BEA">
        <w:t>life</w:t>
      </w:r>
      <w:r w:rsidR="00A668E7">
        <w:t xml:space="preserve"> (Cherry, 2022).</w:t>
      </w:r>
    </w:p>
    <w:p w14:paraId="3353C1BD" w14:textId="36048EAC" w:rsidR="00AE6F8D" w:rsidRPr="00120BEA" w:rsidRDefault="00A668E7" w:rsidP="00A668E7">
      <w:r w:rsidRPr="00120BEA">
        <w:t xml:space="preserve"> </w:t>
      </w:r>
    </w:p>
    <w:p w14:paraId="0590AAF8" w14:textId="5ED1C4CD" w:rsidR="00FF7784" w:rsidRPr="00120BEA" w:rsidRDefault="00AE6F8D" w:rsidP="00120BEA">
      <w:r w:rsidRPr="00120BEA">
        <w:t xml:space="preserve">Stress </w:t>
      </w:r>
      <w:r w:rsidR="00893E5F" w:rsidRPr="00120BEA">
        <w:t xml:space="preserve">can impact people in </w:t>
      </w:r>
      <w:r w:rsidR="00801824" w:rsidRPr="00120BEA">
        <w:t>many ways</w:t>
      </w:r>
      <w:r w:rsidR="00886315" w:rsidRPr="00120BEA">
        <w:t>,</w:t>
      </w:r>
      <w:r w:rsidR="00893E5F" w:rsidRPr="00120BEA">
        <w:t xml:space="preserve"> and it is down to the individual on how they cope and manage it. </w:t>
      </w:r>
      <w:r w:rsidR="00886315" w:rsidRPr="00120BEA">
        <w:t>Stress indicator is a short-term response when our body launches stress hormones into our body that generate</w:t>
      </w:r>
      <w:r w:rsidR="00EF7174">
        <w:t>s</w:t>
      </w:r>
      <w:r w:rsidR="00886315" w:rsidRPr="00120BEA">
        <w:t xml:space="preserve"> a </w:t>
      </w:r>
      <w:r w:rsidR="0083144C" w:rsidRPr="00120BEA">
        <w:t>flight</w:t>
      </w:r>
      <w:r w:rsidR="00EF7174">
        <w:t xml:space="preserve"> </w:t>
      </w:r>
      <w:r w:rsidR="00886315" w:rsidRPr="00120BEA">
        <w:t xml:space="preserve">or fight response. </w:t>
      </w:r>
      <w:r w:rsidR="00F85B65" w:rsidRPr="00120BEA">
        <w:t xml:space="preserve">Not coping with symptoms of stress can have a negative effect on being a Police constable as it can make you less connected with work colleagues, issues with sleep which could </w:t>
      </w:r>
      <w:r w:rsidR="003549AA" w:rsidRPr="00120BEA">
        <w:t>affect</w:t>
      </w:r>
      <w:r w:rsidR="00F85B65" w:rsidRPr="00120BEA">
        <w:t xml:space="preserve"> sleep pattern and effecting working </w:t>
      </w:r>
      <w:r w:rsidR="003549AA" w:rsidRPr="00120BEA">
        <w:t>shifts and</w:t>
      </w:r>
      <w:r w:rsidR="00F85B65" w:rsidRPr="00120BEA">
        <w:t xml:space="preserve"> feeling of indecisive towards decisions. I have developed t</w:t>
      </w:r>
      <w:r w:rsidR="009459D7" w:rsidRPr="00120BEA">
        <w:t xml:space="preserve">wo </w:t>
      </w:r>
      <w:r w:rsidR="00F85B65" w:rsidRPr="00120BEA">
        <w:t>strategies that have helped me to lower my stress and gain resilience (Mental Health Foundation, 2021).</w:t>
      </w:r>
    </w:p>
    <w:p w14:paraId="307789AA" w14:textId="77777777" w:rsidR="003549AA" w:rsidRPr="00120BEA" w:rsidRDefault="003549AA" w:rsidP="00120BEA"/>
    <w:p w14:paraId="53601893" w14:textId="5B15BFDE" w:rsidR="00054148" w:rsidRPr="00120BEA" w:rsidRDefault="00121190" w:rsidP="00120BEA">
      <w:r w:rsidRPr="00120BEA">
        <w:t>My first coping strategy i</w:t>
      </w:r>
      <w:r w:rsidR="00F85B65" w:rsidRPr="00120BEA">
        <w:t>s</w:t>
      </w:r>
      <w:r w:rsidR="003549AA" w:rsidRPr="00120BEA">
        <w:t xml:space="preserve"> running. I have </w:t>
      </w:r>
      <w:r w:rsidR="00615386" w:rsidRPr="00120BEA">
        <w:t xml:space="preserve">taken up running since starting my Police training in September as a way of improving my cardiovascular system to improve my operational </w:t>
      </w:r>
      <w:r w:rsidR="00054148" w:rsidRPr="00120BEA">
        <w:t>demand and for a way to minimise my stress.</w:t>
      </w:r>
      <w:r w:rsidR="001239EE" w:rsidRPr="00120BEA">
        <w:t xml:space="preserve"> As my training </w:t>
      </w:r>
      <w:r w:rsidR="00EF7174">
        <w:t>has progressed</w:t>
      </w:r>
      <w:r w:rsidR="0093543D" w:rsidRPr="00120BEA">
        <w:t>,</w:t>
      </w:r>
      <w:r w:rsidR="001239EE" w:rsidRPr="00120BEA">
        <w:t xml:space="preserve"> I’ve realised how much my fitness needs to be on top form to</w:t>
      </w:r>
      <w:r w:rsidR="00F44717" w:rsidRPr="00120BEA">
        <w:t xml:space="preserve"> be able to carry out policing in the communities. </w:t>
      </w:r>
      <w:r w:rsidR="00054148" w:rsidRPr="00120BEA">
        <w:t xml:space="preserve">I started </w:t>
      </w:r>
      <w:r w:rsidR="001239EE" w:rsidRPr="00120BEA">
        <w:t>running one to two days a week around my hometown</w:t>
      </w:r>
      <w:r w:rsidR="00F44717" w:rsidRPr="00120BEA">
        <w:t xml:space="preserve"> by myself</w:t>
      </w:r>
      <w:r w:rsidR="001239EE" w:rsidRPr="00120BEA">
        <w:t xml:space="preserve"> and gradually working my way towards running a half marathon distance in Brighton</w:t>
      </w:r>
      <w:r w:rsidR="00F44717" w:rsidRPr="00120BEA">
        <w:t xml:space="preserve">. </w:t>
      </w:r>
    </w:p>
    <w:p w14:paraId="669C87DA" w14:textId="3E66C507" w:rsidR="008470BE" w:rsidRDefault="00F44717" w:rsidP="00120BEA">
      <w:r w:rsidRPr="00120BEA">
        <w:t>I feel like running has given me a good sense of achievement by pushing myself further th</w:t>
      </w:r>
      <w:r w:rsidR="00B529B7" w:rsidRPr="00120BEA">
        <w:t>a</w:t>
      </w:r>
      <w:r w:rsidRPr="00120BEA">
        <w:t xml:space="preserve">n before and it has given me time out of Police training to concentrate on myself and a distraction </w:t>
      </w:r>
      <w:r w:rsidR="00544281" w:rsidRPr="00120BEA">
        <w:t xml:space="preserve">from workload for the time I was out </w:t>
      </w:r>
      <w:r w:rsidR="00120BEA" w:rsidRPr="00120BEA">
        <w:t>running. I</w:t>
      </w:r>
      <w:r w:rsidRPr="00120BEA">
        <w:t xml:space="preserve"> </w:t>
      </w:r>
      <w:r w:rsidR="00B529B7" w:rsidRPr="00120BEA">
        <w:t>had many positive experiences while running but also faced challenges</w:t>
      </w:r>
      <w:r w:rsidRPr="00120BEA">
        <w:t xml:space="preserve">. </w:t>
      </w:r>
      <w:r w:rsidR="008470BE" w:rsidRPr="00120BEA">
        <w:t>I developed shin splints at the early stage of training and struggled to run</w:t>
      </w:r>
      <w:r w:rsidR="00B529B7" w:rsidRPr="00120BEA">
        <w:t>. This impacted my</w:t>
      </w:r>
      <w:r w:rsidR="008470BE" w:rsidRPr="00120BEA">
        <w:t xml:space="preserve"> motivation to </w:t>
      </w:r>
      <w:r w:rsidR="00B529B7" w:rsidRPr="00120BEA">
        <w:t xml:space="preserve">run due to the pain and not being able </w:t>
      </w:r>
      <w:r w:rsidR="00B529B7" w:rsidRPr="00120BEA">
        <w:lastRenderedPageBreak/>
        <w:t>to hit my targets each week</w:t>
      </w:r>
      <w:r w:rsidR="008470BE" w:rsidRPr="00120BEA">
        <w:t xml:space="preserve">. </w:t>
      </w:r>
      <w:r w:rsidR="00EF7174">
        <w:t>I had shin splints in both legs</w:t>
      </w:r>
      <w:r w:rsidR="008470BE" w:rsidRPr="00120BEA">
        <w:t xml:space="preserve"> which caused a lot of discomfort when running</w:t>
      </w:r>
      <w:r w:rsidR="00EF7174">
        <w:t>. I was</w:t>
      </w:r>
      <w:r w:rsidR="008470BE" w:rsidRPr="00120BEA">
        <w:t xml:space="preserve"> p</w:t>
      </w:r>
      <w:r w:rsidR="00EF7174">
        <w:t>atient and allowed myself to rest before adapting my training schedule. I was resilient and determined, which allowed me to meet</w:t>
      </w:r>
      <w:r w:rsidR="008470BE" w:rsidRPr="00120BEA">
        <w:t xml:space="preserve"> my goal of</w:t>
      </w:r>
      <w:r w:rsidR="00EF7174">
        <w:t xml:space="preserve"> completing a</w:t>
      </w:r>
      <w:r w:rsidR="008470BE" w:rsidRPr="00120BEA">
        <w:t xml:space="preserve"> half marathon</w:t>
      </w:r>
      <w:r w:rsidR="00410499" w:rsidRPr="00120BEA">
        <w:t xml:space="preserve"> in February</w:t>
      </w:r>
      <w:r w:rsidR="008470BE" w:rsidRPr="00120BEA">
        <w:t xml:space="preserve"> (NHS Choices, 2019).</w:t>
      </w:r>
      <w:r w:rsidR="00143B1B" w:rsidRPr="00120BEA">
        <w:t xml:space="preserve"> </w:t>
      </w:r>
    </w:p>
    <w:p w14:paraId="754F5CAB" w14:textId="77777777" w:rsidR="00826BD4" w:rsidRPr="00120BEA" w:rsidRDefault="00826BD4" w:rsidP="00120BEA"/>
    <w:p w14:paraId="0F9658C0" w14:textId="60FB5C94" w:rsidR="00EB558B" w:rsidRPr="00120BEA" w:rsidRDefault="00143B1B" w:rsidP="00120BEA">
      <w:r w:rsidRPr="00120BEA">
        <w:t xml:space="preserve">I believe my training went well because of </w:t>
      </w:r>
      <w:r w:rsidR="00EF7174">
        <w:t>my</w:t>
      </w:r>
      <w:r w:rsidRPr="00120BEA">
        <w:t xml:space="preserve"> attitude and</w:t>
      </w:r>
      <w:r w:rsidR="00EF7174">
        <w:t xml:space="preserve"> the</w:t>
      </w:r>
      <w:r w:rsidRPr="00120BEA">
        <w:t xml:space="preserve"> determination I had to complete my goal</w:t>
      </w:r>
      <w:r w:rsidR="00EF7174">
        <w:t>.</w:t>
      </w:r>
      <w:r w:rsidRPr="00120BEA">
        <w:t xml:space="preserve"> I enjoyed </w:t>
      </w:r>
      <w:r w:rsidR="00EF7174">
        <w:t>running</w:t>
      </w:r>
      <w:r w:rsidRPr="00120BEA">
        <w:t xml:space="preserve"> because </w:t>
      </w:r>
      <w:r w:rsidR="00EF7174">
        <w:t xml:space="preserve">of the </w:t>
      </w:r>
      <w:r w:rsidRPr="00120BEA">
        <w:t xml:space="preserve">benefits </w:t>
      </w:r>
      <w:r w:rsidR="00EF7174">
        <w:t xml:space="preserve">to </w:t>
      </w:r>
      <w:r w:rsidRPr="00120BEA">
        <w:t>my health but also</w:t>
      </w:r>
      <w:r w:rsidR="00EF7174">
        <w:t xml:space="preserve"> believe it has</w:t>
      </w:r>
      <w:r w:rsidRPr="00120BEA">
        <w:t xml:space="preserve"> benefit</w:t>
      </w:r>
      <w:r w:rsidR="00EF7174">
        <w:t>ed</w:t>
      </w:r>
      <w:r w:rsidRPr="00120BEA">
        <w:t xml:space="preserve"> my new career as a Police constable</w:t>
      </w:r>
      <w:r w:rsidR="00F336C4" w:rsidRPr="00120BEA">
        <w:t xml:space="preserve">. Running is proven to help with </w:t>
      </w:r>
      <w:r w:rsidR="00A77450" w:rsidRPr="00120BEA">
        <w:t>sleep</w:t>
      </w:r>
      <w:r w:rsidR="00EF7174">
        <w:t xml:space="preserve"> </w:t>
      </w:r>
      <w:r w:rsidR="00F336C4" w:rsidRPr="00120BEA">
        <w:t xml:space="preserve">because </w:t>
      </w:r>
      <w:r w:rsidR="00EF7174">
        <w:t>it</w:t>
      </w:r>
      <w:r w:rsidR="00F336C4" w:rsidRPr="00120BEA">
        <w:t xml:space="preserve"> raises the body core temperature </w:t>
      </w:r>
      <w:r w:rsidR="000B4C8B" w:rsidRPr="00120BEA">
        <w:t>and when the body temperature drops back to normal it alerts the body that it is time to sleep</w:t>
      </w:r>
      <w:r w:rsidR="00EF7174">
        <w:t xml:space="preserve">. This </w:t>
      </w:r>
      <w:r w:rsidR="00141C0F">
        <w:t>has helped</w:t>
      </w:r>
      <w:r w:rsidR="00EF7174">
        <w:t xml:space="preserve"> my police training as it has</w:t>
      </w:r>
      <w:r w:rsidR="00A77450" w:rsidRPr="00120BEA">
        <w:t xml:space="preserve"> made me more refresh</w:t>
      </w:r>
      <w:r w:rsidR="00EF7174">
        <w:t xml:space="preserve">ed </w:t>
      </w:r>
      <w:r w:rsidR="00A77450" w:rsidRPr="00120BEA">
        <w:t xml:space="preserve">and alert each morning. Running </w:t>
      </w:r>
      <w:r w:rsidR="00EF7174">
        <w:t xml:space="preserve">is </w:t>
      </w:r>
      <w:r w:rsidR="00A77450" w:rsidRPr="00120BEA">
        <w:t>proven to increase concentrations of norepinephrine which helps moderate the brain’s way with managing stress</w:t>
      </w:r>
      <w:r w:rsidR="00213F2E">
        <w:t xml:space="preserve">. This has helped me </w:t>
      </w:r>
      <w:r w:rsidR="00213F2E" w:rsidRPr="00120BEA">
        <w:t xml:space="preserve">to control my stress </w:t>
      </w:r>
      <w:r w:rsidR="00213F2E">
        <w:t>and manage my</w:t>
      </w:r>
      <w:r w:rsidR="00213F2E" w:rsidRPr="00120BEA">
        <w:t xml:space="preserve"> workload</w:t>
      </w:r>
      <w:r w:rsidR="00213F2E">
        <w:t xml:space="preserve"> </w:t>
      </w:r>
      <w:r w:rsidR="00A77450" w:rsidRPr="00120BEA">
        <w:t>(www.cigna.com, n.d.).</w:t>
      </w:r>
    </w:p>
    <w:p w14:paraId="5DE9D134" w14:textId="7DDF2A43" w:rsidR="00882D25" w:rsidRPr="00120BEA" w:rsidRDefault="0093543D" w:rsidP="00120BEA">
      <w:r w:rsidRPr="00120BEA">
        <w:t>I</w:t>
      </w:r>
      <w:r w:rsidR="00213F2E">
        <w:t xml:space="preserve">f I </w:t>
      </w:r>
      <w:r w:rsidRPr="00120BEA">
        <w:t>was to run a half marathon again, I would invest in a running watch, this would enable me to track</w:t>
      </w:r>
      <w:r w:rsidR="006C01A8" w:rsidRPr="00120BEA">
        <w:t xml:space="preserve"> and plan my running better and have a better insight on how my health is improving. </w:t>
      </w:r>
    </w:p>
    <w:p w14:paraId="077DB52B" w14:textId="77777777" w:rsidR="00143B1B" w:rsidRPr="00120BEA" w:rsidRDefault="00143B1B" w:rsidP="00120BEA"/>
    <w:p w14:paraId="211A569A" w14:textId="719FCD73" w:rsidR="00B93024" w:rsidRPr="00120BEA" w:rsidRDefault="006C01A8" w:rsidP="00120BEA">
      <w:r w:rsidRPr="00120BEA">
        <w:t>My second coping strategy is developing study techniques</w:t>
      </w:r>
      <w:r w:rsidR="00141C0F">
        <w:t xml:space="preserve"> to aid my learning</w:t>
      </w:r>
      <w:r w:rsidRPr="00120BEA">
        <w:t>. Firstly, I made a</w:t>
      </w:r>
      <w:r w:rsidR="00141C0F">
        <w:t xml:space="preserve"> </w:t>
      </w:r>
      <w:r w:rsidR="00592089" w:rsidRPr="00120BEA">
        <w:t>revision book</w:t>
      </w:r>
      <w:r w:rsidRPr="00120BEA">
        <w:t xml:space="preserve"> </w:t>
      </w:r>
      <w:r w:rsidR="00DB3711">
        <w:t>that included all my notes from the classes</w:t>
      </w:r>
      <w:r w:rsidRPr="00120BEA">
        <w:t>. Each page would have its own subject such as burglary,</w:t>
      </w:r>
      <w:r w:rsidR="00592089" w:rsidRPr="00120BEA">
        <w:t xml:space="preserve"> abstracting electricity, or assaults. W</w:t>
      </w:r>
      <w:r w:rsidRPr="00120BEA">
        <w:t xml:space="preserve">ithin that I would write down all the definitions, </w:t>
      </w:r>
      <w:r w:rsidR="00592089" w:rsidRPr="00120BEA">
        <w:t>legislation</w:t>
      </w:r>
      <w:r w:rsidR="00DB3711">
        <w:t>s</w:t>
      </w:r>
      <w:r w:rsidR="00592089" w:rsidRPr="00120BEA">
        <w:t>,</w:t>
      </w:r>
      <w:r w:rsidRPr="00120BEA">
        <w:t xml:space="preserve"> and </w:t>
      </w:r>
      <w:r w:rsidR="00592089" w:rsidRPr="00120BEA">
        <w:t xml:space="preserve">a breakdown of the subject in preparation </w:t>
      </w:r>
      <w:r w:rsidR="00DB3711">
        <w:t>for</w:t>
      </w:r>
      <w:r w:rsidR="00592089" w:rsidRPr="00120BEA">
        <w:t xml:space="preserve"> revision. Approaching </w:t>
      </w:r>
      <w:r w:rsidR="00FD07ED" w:rsidRPr="00120BEA">
        <w:t>exams,</w:t>
      </w:r>
      <w:r w:rsidR="00592089" w:rsidRPr="00120BEA">
        <w:t xml:space="preserve"> I worked during my lunch breaks and </w:t>
      </w:r>
      <w:r w:rsidR="00FD07ED" w:rsidRPr="00120BEA">
        <w:t>in</w:t>
      </w:r>
      <w:r w:rsidR="00592089" w:rsidRPr="00120BEA">
        <w:t xml:space="preserve"> the evenings to complete the revision book. This insured I had notes</w:t>
      </w:r>
      <w:r w:rsidR="00FD07ED" w:rsidRPr="00120BEA">
        <w:t xml:space="preserve"> that made sense to me as it was in my own words</w:t>
      </w:r>
      <w:r w:rsidR="00213F2E">
        <w:t>. It reduced my stress as it was</w:t>
      </w:r>
      <w:r w:rsidR="00FD07ED" w:rsidRPr="00120BEA">
        <w:t xml:space="preserve"> </w:t>
      </w:r>
      <w:r w:rsidR="00592089" w:rsidRPr="00120BEA">
        <w:t>complete</w:t>
      </w:r>
      <w:r w:rsidR="00FD07ED" w:rsidRPr="00120BEA">
        <w:t>d</w:t>
      </w:r>
      <w:r w:rsidR="00213F2E">
        <w:t xml:space="preserve"> ahead of the exams which</w:t>
      </w:r>
      <w:r w:rsidR="00592089" w:rsidRPr="00120BEA">
        <w:t xml:space="preserve"> </w:t>
      </w:r>
      <w:r w:rsidR="00213F2E">
        <w:t xml:space="preserve">allowed me to focus on </w:t>
      </w:r>
      <w:r w:rsidR="00592089" w:rsidRPr="00120BEA">
        <w:t>learning the content.</w:t>
      </w:r>
      <w:r w:rsidR="00FD07ED" w:rsidRPr="00120BEA">
        <w:t xml:space="preserve"> By making the revision book, I had something portable </w:t>
      </w:r>
      <w:r w:rsidR="00213F2E">
        <w:t xml:space="preserve">to revise from which reduced my stress as I could </w:t>
      </w:r>
      <w:r w:rsidR="00020D0F">
        <w:t>revise anywhere.</w:t>
      </w:r>
      <w:r w:rsidR="00FD07ED" w:rsidRPr="00120BEA">
        <w:t xml:space="preserve"> On reflection what didn’t go well </w:t>
      </w:r>
      <w:r w:rsidR="00020D0F">
        <w:t xml:space="preserve">it was made from </w:t>
      </w:r>
      <w:r w:rsidR="00FD07ED" w:rsidRPr="00120BEA">
        <w:t>paper and in bad weather it got damaged by the rain</w:t>
      </w:r>
      <w:r w:rsidR="00020D0F">
        <w:t>.</w:t>
      </w:r>
      <w:r w:rsidR="00FD07ED" w:rsidRPr="00120BEA">
        <w:t xml:space="preserve"> </w:t>
      </w:r>
      <w:r w:rsidR="00020D0F">
        <w:t xml:space="preserve">I then had to purchase </w:t>
      </w:r>
      <w:r w:rsidR="00FD07ED" w:rsidRPr="00120BEA">
        <w:t>a bag to protect the book</w:t>
      </w:r>
      <w:r w:rsidR="00886875" w:rsidRPr="00120BEA">
        <w:t>. Research shows that making good notes prior to exams helps reduce stress and anxiety and boost confidence as it helps to remember key details (</w:t>
      </w:r>
      <w:r w:rsidR="00B93024" w:rsidRPr="00120BEA">
        <w:t>Scrutton (n.d.).</w:t>
      </w:r>
    </w:p>
    <w:p w14:paraId="15E65ABF" w14:textId="0A7904AD" w:rsidR="00886875" w:rsidRPr="00120BEA" w:rsidRDefault="00886875" w:rsidP="00120BEA"/>
    <w:p w14:paraId="3A0EC0A2" w14:textId="76F82ABF" w:rsidR="00E63DB2" w:rsidRPr="00E63DB2" w:rsidRDefault="00886875" w:rsidP="00120BEA">
      <w:r w:rsidRPr="00120BEA">
        <w:t xml:space="preserve">Additionally, another study technique I </w:t>
      </w:r>
      <w:r w:rsidR="00410499" w:rsidRPr="00120BEA">
        <w:t>used</w:t>
      </w:r>
      <w:r w:rsidRPr="00120BEA">
        <w:t xml:space="preserve"> to manage stress </w:t>
      </w:r>
      <w:r w:rsidR="00410499" w:rsidRPr="00120BEA">
        <w:t>was studying as part of a group</w:t>
      </w:r>
      <w:r w:rsidR="00020D0F">
        <w:t xml:space="preserve"> i</w:t>
      </w:r>
      <w:r w:rsidR="00410499" w:rsidRPr="00120BEA">
        <w:t>n the mornings before work began</w:t>
      </w:r>
      <w:r w:rsidR="00020D0F">
        <w:t xml:space="preserve">. </w:t>
      </w:r>
      <w:r w:rsidR="00410499" w:rsidRPr="00120BEA">
        <w:t>I would organise a study group with my colleagues where we could discuss the exam topics and share ideas. I found this very helpful because we could share tips for memorising different legislations and discuss topics to improve our understanding</w:t>
      </w:r>
      <w:r w:rsidR="00E63DB2" w:rsidRPr="00120BEA">
        <w:t>. T</w:t>
      </w:r>
      <w:r w:rsidR="00DD194C" w:rsidRPr="00120BEA">
        <w:t>his helped me to understand where I was with revision</w:t>
      </w:r>
      <w:r w:rsidR="00E63DB2" w:rsidRPr="00120BEA">
        <w:t xml:space="preserve"> and knowledge compared to my colleagues. I found </w:t>
      </w:r>
      <w:r w:rsidR="003A30DC" w:rsidRPr="00120BEA">
        <w:t xml:space="preserve">studying as a group helped to manage my stress as I had a support network to aid my learning and provide motivation. </w:t>
      </w:r>
      <w:r w:rsidR="00410499" w:rsidRPr="003020E3">
        <w:t xml:space="preserve">Going forward, this experience working as a team will benefit me as I move into my tutorship working with colleagues as a police constable. </w:t>
      </w:r>
      <w:r w:rsidR="00C54CCD" w:rsidRPr="003020E3">
        <w:t xml:space="preserve">Research </w:t>
      </w:r>
      <w:r w:rsidR="00DD194C" w:rsidRPr="003020E3">
        <w:t xml:space="preserve">shows working as a team practices adaptability </w:t>
      </w:r>
      <w:r w:rsidR="00E63DB2" w:rsidRPr="003020E3">
        <w:t>and can change</w:t>
      </w:r>
      <w:r w:rsidR="00C54CCD" w:rsidRPr="003020E3">
        <w:t xml:space="preserve"> our ways of</w:t>
      </w:r>
      <w:r w:rsidR="00E63DB2" w:rsidRPr="003020E3">
        <w:t xml:space="preserve"> thinking to benefit our learnin</w:t>
      </w:r>
      <w:r w:rsidR="00C54CCD" w:rsidRPr="003020E3">
        <w:t xml:space="preserve">g </w:t>
      </w:r>
      <w:r w:rsidR="00E63DB2" w:rsidRPr="003020E3">
        <w:t>and to build</w:t>
      </w:r>
      <w:r w:rsidR="00C54CCD" w:rsidRPr="003020E3">
        <w:t xml:space="preserve"> </w:t>
      </w:r>
      <w:r w:rsidR="00E63DB2" w:rsidRPr="003020E3">
        <w:t>trust in others</w:t>
      </w:r>
      <w:r w:rsidR="003A6CFB" w:rsidRPr="003020E3">
        <w:t xml:space="preserve">. </w:t>
      </w:r>
      <w:r w:rsidR="00C54CCD" w:rsidRPr="003020E3">
        <w:t>Becoming more adaptable in situations improves our resilience</w:t>
      </w:r>
      <w:r w:rsidR="003A6CFB" w:rsidRPr="003020E3">
        <w:t xml:space="preserve"> </w:t>
      </w:r>
      <w:r w:rsidR="003A6CFB" w:rsidRPr="00E63DB2">
        <w:t>(binujacob, 2021)</w:t>
      </w:r>
      <w:r w:rsidR="003A6CFB" w:rsidRPr="003020E3">
        <w:t>.</w:t>
      </w:r>
    </w:p>
    <w:p w14:paraId="21B0B7A2" w14:textId="2B581F5E" w:rsidR="00FF7784" w:rsidRPr="00120BEA" w:rsidRDefault="00FF7784" w:rsidP="00120BEA"/>
    <w:p w14:paraId="214B11DD" w14:textId="77777777" w:rsidR="000F7ECD" w:rsidRDefault="009459D7" w:rsidP="00120BEA">
      <w:r w:rsidRPr="00120BEA">
        <w:t xml:space="preserve">In conclusion, I have developed numerous coping strategies over my 6 months initial training to improve my resilience and manage stress. I faced challenges while training for my half marathon that have improved my resilience and have helped me to cope with stress. Additionally, by working as a team and developing new study techniques, I have managed my stress due to exams and studying and improved my learning. </w:t>
      </w:r>
    </w:p>
    <w:p w14:paraId="08A2778F" w14:textId="77777777" w:rsidR="008E4D5E" w:rsidRDefault="008E4D5E" w:rsidP="00120BEA"/>
    <w:p w14:paraId="3D4900DE" w14:textId="7C66DE2A" w:rsidR="008E4D5E" w:rsidRPr="008E4D5E" w:rsidRDefault="008E4D5E" w:rsidP="00120BEA">
      <w:pPr>
        <w:rPr>
          <w:b/>
          <w:bCs/>
        </w:rPr>
        <w:sectPr w:rsidR="008E4D5E" w:rsidRPr="008E4D5E" w:rsidSect="008E1A19">
          <w:footerReference w:type="default" r:id="rId14"/>
          <w:pgSz w:w="11906" w:h="16838" w:code="9"/>
          <w:pgMar w:top="1440" w:right="1440" w:bottom="1440" w:left="1440" w:header="720" w:footer="720" w:gutter="0"/>
          <w:cols w:space="720"/>
          <w:docGrid w:linePitch="272"/>
        </w:sectPr>
      </w:pPr>
      <w:r w:rsidRPr="008E4D5E">
        <w:rPr>
          <w:b/>
          <w:bCs/>
        </w:rPr>
        <w:t>Word count- 1091</w:t>
      </w:r>
    </w:p>
    <w:bookmarkEnd w:id="0"/>
    <w:p w14:paraId="34B322AF" w14:textId="26FBA6DA" w:rsidR="00450C83" w:rsidRPr="00270EEB" w:rsidRDefault="64D01D80" w:rsidP="006B7D63">
      <w:pPr>
        <w:rPr>
          <w:b/>
          <w:bCs/>
        </w:rPr>
      </w:pPr>
      <w:r w:rsidRPr="64D01D80">
        <w:rPr>
          <w:b/>
          <w:bCs/>
        </w:rPr>
        <w:lastRenderedPageBreak/>
        <w:t>Task 2</w:t>
      </w:r>
    </w:p>
    <w:p w14:paraId="57466BD7" w14:textId="77777777" w:rsidR="004046F0" w:rsidRPr="00270EEB" w:rsidRDefault="004046F0" w:rsidP="00FF7EBB">
      <w:pPr>
        <w:jc w:val="both"/>
        <w:rPr>
          <w:b/>
        </w:rPr>
      </w:pPr>
    </w:p>
    <w:p w14:paraId="1BCAAE8E" w14:textId="77777777" w:rsidR="00EC4602" w:rsidRDefault="00EC4602" w:rsidP="00EC4602">
      <w:pPr>
        <w:ind w:right="237"/>
        <w:jc w:val="both"/>
        <w:rPr>
          <w:b/>
        </w:rPr>
      </w:pPr>
      <w:r>
        <w:rPr>
          <w:b/>
        </w:rPr>
        <w:t xml:space="preserve">Relevant areas of the National Policing Curriculum: </w:t>
      </w:r>
    </w:p>
    <w:p w14:paraId="03370767" w14:textId="4895FF25" w:rsidR="00025650" w:rsidRPr="00865008" w:rsidRDefault="00712E6F" w:rsidP="00025650">
      <w:pPr>
        <w:jc w:val="both"/>
        <w:rPr>
          <w:b/>
        </w:rPr>
      </w:pPr>
      <w:r w:rsidRPr="00865008">
        <w:rPr>
          <w:b/>
        </w:rPr>
        <w:t>Communication Skills</w:t>
      </w:r>
      <w:r w:rsidR="007D0C96">
        <w:rPr>
          <w:b/>
        </w:rPr>
        <w:t xml:space="preserve">, </w:t>
      </w:r>
      <w:r w:rsidR="00865008" w:rsidRPr="00865008">
        <w:rPr>
          <w:b/>
        </w:rPr>
        <w:t>M</w:t>
      </w:r>
      <w:r w:rsidRPr="00865008">
        <w:rPr>
          <w:b/>
        </w:rPr>
        <w:t xml:space="preserve">anaging </w:t>
      </w:r>
      <w:r w:rsidR="00865008" w:rsidRPr="00865008">
        <w:rPr>
          <w:b/>
        </w:rPr>
        <w:t>C</w:t>
      </w:r>
      <w:r w:rsidRPr="00865008">
        <w:rPr>
          <w:b/>
        </w:rPr>
        <w:t>onflict</w:t>
      </w:r>
      <w:r w:rsidR="007D0C96">
        <w:rPr>
          <w:b/>
        </w:rPr>
        <w:t>, Valuing Difference and Inclusion</w:t>
      </w:r>
    </w:p>
    <w:p w14:paraId="06059EE8" w14:textId="77777777" w:rsidR="00712E6F" w:rsidRPr="00270EEB" w:rsidRDefault="00712E6F" w:rsidP="00025650">
      <w:pPr>
        <w:jc w:val="both"/>
      </w:pPr>
    </w:p>
    <w:p w14:paraId="71239A69" w14:textId="7D13B63D" w:rsidR="00025650" w:rsidRPr="00270EEB" w:rsidRDefault="007C705D" w:rsidP="061C8C24">
      <w:pPr>
        <w:jc w:val="both"/>
      </w:pPr>
      <w:r w:rsidRPr="061C8C24">
        <w:t>You</w:t>
      </w:r>
      <w:r w:rsidR="00025650" w:rsidRPr="061C8C24">
        <w:t xml:space="preserve"> must choose </w:t>
      </w:r>
      <w:r w:rsidR="00025650" w:rsidRPr="061C8C24">
        <w:rPr>
          <w:b/>
          <w:bCs/>
          <w:u w:val="single"/>
        </w:rPr>
        <w:t xml:space="preserve">a </w:t>
      </w:r>
      <w:r w:rsidR="00843EBA" w:rsidRPr="061C8C24">
        <w:rPr>
          <w:b/>
          <w:bCs/>
          <w:u w:val="single"/>
        </w:rPr>
        <w:t>policing</w:t>
      </w:r>
      <w:r w:rsidR="00025650" w:rsidRPr="061C8C24">
        <w:rPr>
          <w:b/>
          <w:bCs/>
          <w:u w:val="single"/>
        </w:rPr>
        <w:t xml:space="preserve"> incident</w:t>
      </w:r>
      <w:r w:rsidR="00712E6F" w:rsidRPr="061C8C24">
        <w:rPr>
          <w:b/>
          <w:bCs/>
          <w:u w:val="single"/>
        </w:rPr>
        <w:t xml:space="preserve"> </w:t>
      </w:r>
      <w:r w:rsidR="00843EBA" w:rsidRPr="061C8C24">
        <w:rPr>
          <w:b/>
          <w:bCs/>
          <w:u w:val="single"/>
        </w:rPr>
        <w:t xml:space="preserve">involving conflict </w:t>
      </w:r>
      <w:r w:rsidR="00712E6F" w:rsidRPr="061C8C24">
        <w:t xml:space="preserve">in </w:t>
      </w:r>
      <w:r w:rsidRPr="061C8C24">
        <w:t xml:space="preserve">which you </w:t>
      </w:r>
      <w:r w:rsidR="00712E6F" w:rsidRPr="061C8C24">
        <w:t>played a significant role</w:t>
      </w:r>
      <w:r w:rsidRPr="061C8C24">
        <w:t xml:space="preserve"> </w:t>
      </w:r>
      <w:r w:rsidR="00025650" w:rsidRPr="061C8C24">
        <w:t>with a</w:t>
      </w:r>
      <w:r w:rsidR="00712E6F" w:rsidRPr="061C8C24">
        <w:t>n offender/</w:t>
      </w:r>
      <w:r w:rsidR="00025650" w:rsidRPr="061C8C24">
        <w:t>service</w:t>
      </w:r>
      <w:r w:rsidR="00025650" w:rsidRPr="061C8C24">
        <w:rPr>
          <w:b/>
          <w:bCs/>
        </w:rPr>
        <w:t xml:space="preserve"> </w:t>
      </w:r>
      <w:r w:rsidR="00025650" w:rsidRPr="061C8C24">
        <w:t xml:space="preserve">user/victim and </w:t>
      </w:r>
      <w:r w:rsidRPr="061C8C24">
        <w:t>reflect on what happened</w:t>
      </w:r>
      <w:r w:rsidR="00025650" w:rsidRPr="061C8C24">
        <w:t xml:space="preserve">. </w:t>
      </w:r>
    </w:p>
    <w:p w14:paraId="7DE79D7D" w14:textId="77777777" w:rsidR="00025650" w:rsidRPr="00270EEB" w:rsidRDefault="00025650" w:rsidP="00025650">
      <w:pPr>
        <w:jc w:val="both"/>
      </w:pPr>
    </w:p>
    <w:p w14:paraId="03F912AE" w14:textId="77777777" w:rsidR="00025650" w:rsidRPr="00270EEB" w:rsidRDefault="00025650" w:rsidP="061C8C24">
      <w:pPr>
        <w:jc w:val="both"/>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 w14:paraId="669C9530" w14:textId="21317CF0" w:rsidR="00025650" w:rsidRPr="00270EEB" w:rsidRDefault="62FE5CAF" w:rsidP="62FE5CAF">
            <w:pPr>
              <w:jc w:val="both"/>
            </w:pPr>
            <w:r w:rsidRPr="061C8C24">
              <w:rPr>
                <w:b/>
                <w:bCs/>
              </w:rPr>
              <w:t>Give a brief description</w:t>
            </w:r>
            <w:r w:rsidRPr="061C8C24">
              <w:t xml:space="preserve"> of the incident including social and legislative contexts and any relevant cultural, ethnicity and language issues. </w:t>
            </w:r>
          </w:p>
          <w:p w14:paraId="20143917" w14:textId="77777777" w:rsidR="00025650" w:rsidRDefault="00025650" w:rsidP="62FE5CAF"/>
          <w:p w14:paraId="36256C69" w14:textId="3A6AA6DC" w:rsidR="00417925" w:rsidRDefault="62FE5CAF" w:rsidP="62FE5CAF">
            <w:pPr>
              <w:jc w:val="both"/>
            </w:pPr>
            <w:r w:rsidRPr="061C8C24">
              <w:rPr>
                <w:b/>
                <w:bCs/>
              </w:rPr>
              <w:t>Review</w:t>
            </w:r>
            <w:r w:rsidRPr="061C8C24">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pPr>
          </w:p>
          <w:p w14:paraId="5C3A1F28" w14:textId="170D91CD" w:rsidR="00843EBA" w:rsidRDefault="62FE5CAF" w:rsidP="62FE5CAF">
            <w:pPr>
              <w:jc w:val="both"/>
            </w:pPr>
            <w:r w:rsidRPr="061C8C24">
              <w:rPr>
                <w:b/>
                <w:bCs/>
              </w:rPr>
              <w:t>Describe</w:t>
            </w:r>
            <w:r w:rsidRPr="061C8C24">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pPr>
          </w:p>
          <w:p w14:paraId="55DDD0A4" w14:textId="71E07F32" w:rsidR="00417925" w:rsidRPr="00270EEB" w:rsidRDefault="62FE5CAF" w:rsidP="62FE5CAF">
            <w:pPr>
              <w:jc w:val="both"/>
            </w:pPr>
            <w:r w:rsidRPr="061C8C24">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pPr>
          </w:p>
          <w:p w14:paraId="3FA823A9" w14:textId="77777777" w:rsidR="00C7108B" w:rsidRPr="00270EEB" w:rsidRDefault="00C7108B" w:rsidP="62FE5CAF">
            <w:pPr>
              <w:jc w:val="both"/>
            </w:pPr>
          </w:p>
          <w:p w14:paraId="306CE1D6" w14:textId="24CDB6BA" w:rsidR="008171E4" w:rsidRPr="00270EEB" w:rsidRDefault="62FE5CAF" w:rsidP="62FE5CAF">
            <w:pPr>
              <w:jc w:val="both"/>
            </w:pPr>
            <w:r w:rsidRPr="061C8C24">
              <w:t xml:space="preserve">1500 words </w:t>
            </w:r>
            <w:r w:rsidRPr="061C8C24">
              <w:rPr>
                <w:i/>
                <w:iCs/>
              </w:rPr>
              <w:t>(+/- 10%: include your actual word count at the end of each section)</w:t>
            </w:r>
          </w:p>
        </w:tc>
      </w:tr>
    </w:tbl>
    <w:p w14:paraId="6BCACF7B" w14:textId="77777777" w:rsidR="00AA666E" w:rsidRPr="00270EEB" w:rsidRDefault="00AA666E" w:rsidP="00FF7EBB">
      <w:pPr>
        <w:jc w:val="both"/>
      </w:pPr>
    </w:p>
    <w:p w14:paraId="1102E2AD" w14:textId="764BA455" w:rsidR="0072035A" w:rsidRDefault="00450C83" w:rsidP="00450C83">
      <w:pPr>
        <w:jc w:val="both"/>
        <w:rPr>
          <w:b/>
        </w:rPr>
      </w:pPr>
      <w:r w:rsidRPr="00450C83">
        <w:rPr>
          <w:b/>
        </w:rPr>
        <w:t>ANSWER:</w:t>
      </w:r>
    </w:p>
    <w:p w14:paraId="572C6FA0" w14:textId="77777777" w:rsidR="006A0D24" w:rsidRDefault="006A0D24" w:rsidP="00450C83">
      <w:pPr>
        <w:jc w:val="both"/>
        <w:rPr>
          <w:b/>
        </w:rPr>
      </w:pPr>
    </w:p>
    <w:p w14:paraId="6AA49996" w14:textId="78D8093A" w:rsidR="00FF2C26" w:rsidRDefault="00FF2C26" w:rsidP="00080877">
      <w:pPr>
        <w:rPr>
          <w:bCs/>
        </w:rPr>
      </w:pPr>
      <w:bookmarkStart w:id="1" w:name="_Hlk164782231"/>
      <w:r>
        <w:rPr>
          <w:bCs/>
        </w:rPr>
        <w:t>Since</w:t>
      </w:r>
      <w:r w:rsidR="00DF13AD">
        <w:rPr>
          <w:bCs/>
        </w:rPr>
        <w:t xml:space="preserve"> being attested as a Police Constable and starting my tutorship dealing with conflict is </w:t>
      </w:r>
      <w:r w:rsidR="009D63F7">
        <w:rPr>
          <w:bCs/>
        </w:rPr>
        <w:t>a</w:t>
      </w:r>
      <w:r w:rsidR="00DF13AD">
        <w:rPr>
          <w:bCs/>
        </w:rPr>
        <w:t xml:space="preserve"> </w:t>
      </w:r>
      <w:r w:rsidR="00B21145">
        <w:rPr>
          <w:bCs/>
        </w:rPr>
        <w:t>daily occurrence</w:t>
      </w:r>
      <w:r>
        <w:rPr>
          <w:bCs/>
        </w:rPr>
        <w:t xml:space="preserve"> within the area I patrol and the incidents I attend to</w:t>
      </w:r>
      <w:r w:rsidR="00B21145">
        <w:rPr>
          <w:bCs/>
        </w:rPr>
        <w:t>. Within this essay</w:t>
      </w:r>
      <w:r w:rsidR="0038123A">
        <w:rPr>
          <w:bCs/>
        </w:rPr>
        <w:t>,</w:t>
      </w:r>
      <w:r w:rsidR="00B21145">
        <w:rPr>
          <w:bCs/>
        </w:rPr>
        <w:t xml:space="preserve"> I will describe the process for determining whether the use of force is </w:t>
      </w:r>
      <w:r w:rsidR="001D161A">
        <w:rPr>
          <w:bCs/>
        </w:rPr>
        <w:t>necessary</w:t>
      </w:r>
      <w:r w:rsidR="0038123A">
        <w:rPr>
          <w:bCs/>
        </w:rPr>
        <w:t>,</w:t>
      </w:r>
      <w:r w:rsidR="001D161A">
        <w:rPr>
          <w:bCs/>
        </w:rPr>
        <w:t xml:space="preserve"> and </w:t>
      </w:r>
      <w:r>
        <w:rPr>
          <w:bCs/>
        </w:rPr>
        <w:t xml:space="preserve">how I used the Betari Box Model </w:t>
      </w:r>
      <w:r>
        <w:t xml:space="preserve">(Revolution Learning and Development, 2023) </w:t>
      </w:r>
      <w:r>
        <w:rPr>
          <w:bCs/>
        </w:rPr>
        <w:t>to deescalate an incident on my tour of duty</w:t>
      </w:r>
      <w:r w:rsidR="00CF6086">
        <w:rPr>
          <w:bCs/>
        </w:rPr>
        <w:t xml:space="preserve"> and what was the outcome. </w:t>
      </w:r>
    </w:p>
    <w:p w14:paraId="5EF5F79B" w14:textId="77777777" w:rsidR="009D63F7" w:rsidRDefault="009D63F7" w:rsidP="00450C83">
      <w:pPr>
        <w:jc w:val="both"/>
        <w:rPr>
          <w:bCs/>
        </w:rPr>
      </w:pPr>
    </w:p>
    <w:p w14:paraId="1C4FE0FD" w14:textId="35870B43" w:rsidR="006857B8" w:rsidRPr="008425E7" w:rsidRDefault="009D63F7" w:rsidP="0033240C">
      <w:r>
        <w:rPr>
          <w:bCs/>
        </w:rPr>
        <w:t>I was on a tour of duty in full police uniform on patrol where I received a report via my personal radio of</w:t>
      </w:r>
      <w:r w:rsidR="00273E37">
        <w:rPr>
          <w:bCs/>
        </w:rPr>
        <w:t xml:space="preserve"> a domestic incident and</w:t>
      </w:r>
      <w:r w:rsidR="0038123A">
        <w:rPr>
          <w:bCs/>
        </w:rPr>
        <w:t xml:space="preserve"> a request</w:t>
      </w:r>
      <w:r w:rsidR="00273E37">
        <w:rPr>
          <w:bCs/>
        </w:rPr>
        <w:t xml:space="preserve"> for officers to attend with an urgent response.</w:t>
      </w:r>
      <w:r w:rsidR="00FD303C">
        <w:rPr>
          <w:bCs/>
        </w:rPr>
        <w:t xml:space="preserve"> </w:t>
      </w:r>
      <w:r w:rsidR="00273E37">
        <w:rPr>
          <w:bCs/>
        </w:rPr>
        <w:t xml:space="preserve">On arriving to the </w:t>
      </w:r>
      <w:r w:rsidR="0056600A">
        <w:rPr>
          <w:bCs/>
        </w:rPr>
        <w:t>property</w:t>
      </w:r>
      <w:r w:rsidR="00080877">
        <w:rPr>
          <w:bCs/>
        </w:rPr>
        <w:t xml:space="preserve"> and exiting the marked police vehicle</w:t>
      </w:r>
      <w:r w:rsidR="0056600A">
        <w:rPr>
          <w:bCs/>
        </w:rPr>
        <w:t>,</w:t>
      </w:r>
      <w:r w:rsidR="00273E37">
        <w:rPr>
          <w:bCs/>
        </w:rPr>
        <w:t xml:space="preserve"> I could instantly hear shouting and screaming coming from the address w</w:t>
      </w:r>
      <w:r w:rsidR="0038123A">
        <w:rPr>
          <w:bCs/>
        </w:rPr>
        <w:t>h</w:t>
      </w:r>
      <w:r w:rsidR="00273E37">
        <w:rPr>
          <w:bCs/>
        </w:rPr>
        <w:t>ere I then entered alongside my colleagues.</w:t>
      </w:r>
      <w:r w:rsidR="00062EF4">
        <w:rPr>
          <w:bCs/>
        </w:rPr>
        <w:t xml:space="preserve"> I entered the property </w:t>
      </w:r>
      <w:r w:rsidR="008425E7">
        <w:rPr>
          <w:bCs/>
        </w:rPr>
        <w:t xml:space="preserve">using the power of Section 17 of the Police and Criminal Evidence Act 1984 which allows a Police Constable to enter a property </w:t>
      </w:r>
      <w:r w:rsidR="008425E7">
        <w:t xml:space="preserve">for </w:t>
      </w:r>
      <w:r w:rsidR="008425E7" w:rsidRPr="008425E7">
        <w:t>saving life or limb or preventing serious damage to property.</w:t>
      </w:r>
      <w:r w:rsidR="008425E7">
        <w:t xml:space="preserve"> Given the nature of the call I believe this was justified and proportionate to do so</w:t>
      </w:r>
      <w:r w:rsidR="008425E7" w:rsidRPr="008425E7">
        <w:t xml:space="preserve"> </w:t>
      </w:r>
      <w:r w:rsidR="008425E7">
        <w:t>(Legislation.gov.uk, 2020). O</w:t>
      </w:r>
      <w:r w:rsidR="0056600A">
        <w:rPr>
          <w:bCs/>
        </w:rPr>
        <w:t>n ent</w:t>
      </w:r>
      <w:r w:rsidR="0038123A">
        <w:rPr>
          <w:bCs/>
        </w:rPr>
        <w:t>ry,</w:t>
      </w:r>
      <w:r w:rsidR="0056600A">
        <w:rPr>
          <w:bCs/>
        </w:rPr>
        <w:t xml:space="preserve"> I was met with a male and female</w:t>
      </w:r>
      <w:r w:rsidR="00B30BBA">
        <w:rPr>
          <w:bCs/>
        </w:rPr>
        <w:t xml:space="preserve"> who was having a heated altercation. The male was </w:t>
      </w:r>
      <w:r w:rsidR="0038123A">
        <w:rPr>
          <w:bCs/>
        </w:rPr>
        <w:t>irate</w:t>
      </w:r>
      <w:r w:rsidR="00080877">
        <w:rPr>
          <w:bCs/>
        </w:rPr>
        <w:t xml:space="preserve">, loud and aggressive towards his partner </w:t>
      </w:r>
      <w:r w:rsidR="00C869C0">
        <w:rPr>
          <w:bCs/>
        </w:rPr>
        <w:t>and</w:t>
      </w:r>
      <w:r w:rsidR="00080877">
        <w:rPr>
          <w:bCs/>
        </w:rPr>
        <w:t xml:space="preserve"> to </w:t>
      </w:r>
      <w:r w:rsidR="0038123A">
        <w:rPr>
          <w:bCs/>
        </w:rPr>
        <w:t xml:space="preserve">the </w:t>
      </w:r>
      <w:r w:rsidR="00080877">
        <w:rPr>
          <w:bCs/>
        </w:rPr>
        <w:t xml:space="preserve">police officers. </w:t>
      </w:r>
    </w:p>
    <w:p w14:paraId="57391EB7" w14:textId="77777777" w:rsidR="006857B8" w:rsidRDefault="006857B8" w:rsidP="0033240C">
      <w:pPr>
        <w:rPr>
          <w:bCs/>
        </w:rPr>
      </w:pPr>
    </w:p>
    <w:p w14:paraId="11B91F29" w14:textId="7475D8F4" w:rsidR="00D10974" w:rsidRPr="00C000DB" w:rsidRDefault="0038123A" w:rsidP="00D10974">
      <w:pPr>
        <w:rPr>
          <w:bCs/>
        </w:rPr>
      </w:pPr>
      <w:r>
        <w:rPr>
          <w:bCs/>
        </w:rPr>
        <w:t xml:space="preserve">When approaching this situation, I kept the Betari box model in mind as a way of trying to calm the aggressive behaviour I encountered. </w:t>
      </w:r>
      <w:r w:rsidR="0033240C" w:rsidRPr="00C000DB">
        <w:rPr>
          <w:bCs/>
        </w:rPr>
        <w:t xml:space="preserve">The Betari box model discusses how a person’s attitude can go on to affect a person’s another person’s behaviour in a negative or positive </w:t>
      </w:r>
      <w:r w:rsidR="0033240C" w:rsidRPr="00C000DB">
        <w:rPr>
          <w:bCs/>
        </w:rPr>
        <w:lastRenderedPageBreak/>
        <w:t>way. It is a cycle as it discusses how this change of behaviour can then go on to change attitudes</w:t>
      </w:r>
      <w:r w:rsidR="006857B8" w:rsidRPr="00C000DB">
        <w:rPr>
          <w:bCs/>
        </w:rPr>
        <w:t>. By keeping the Betari box model in mind</w:t>
      </w:r>
      <w:r w:rsidR="00DA564C">
        <w:rPr>
          <w:bCs/>
        </w:rPr>
        <w:t>,</w:t>
      </w:r>
      <w:r w:rsidR="006857B8" w:rsidRPr="00C000DB">
        <w:rPr>
          <w:bCs/>
        </w:rPr>
        <w:t xml:space="preserve"> I approached the situation with a calm and collective attitude </w:t>
      </w:r>
      <w:r w:rsidR="007D6918">
        <w:rPr>
          <w:bCs/>
        </w:rPr>
        <w:t xml:space="preserve">so </w:t>
      </w:r>
      <w:r w:rsidR="006857B8" w:rsidRPr="00C000DB">
        <w:rPr>
          <w:bCs/>
        </w:rPr>
        <w:t>that it would affect their behaviour and attitude. When speaking to the male I used</w:t>
      </w:r>
      <w:r w:rsidR="00D10974" w:rsidRPr="00C000DB">
        <w:rPr>
          <w:bCs/>
        </w:rPr>
        <w:t xml:space="preserve"> slow,</w:t>
      </w:r>
      <w:r w:rsidR="006857B8" w:rsidRPr="00C000DB">
        <w:rPr>
          <w:bCs/>
        </w:rPr>
        <w:t xml:space="preserve"> </w:t>
      </w:r>
      <w:r w:rsidR="00C000DB" w:rsidRPr="00C000DB">
        <w:rPr>
          <w:bCs/>
        </w:rPr>
        <w:t>clear,</w:t>
      </w:r>
      <w:r w:rsidR="006857B8" w:rsidRPr="00C000DB">
        <w:rPr>
          <w:bCs/>
        </w:rPr>
        <w:t xml:space="preserve"> and direct prompts telling him to calm down</w:t>
      </w:r>
      <w:r w:rsidR="00DA564C">
        <w:rPr>
          <w:bCs/>
        </w:rPr>
        <w:t>, to</w:t>
      </w:r>
      <w:r w:rsidR="00D10974" w:rsidRPr="00C000DB">
        <w:rPr>
          <w:bCs/>
        </w:rPr>
        <w:t xml:space="preserve"> </w:t>
      </w:r>
      <w:r w:rsidR="006857B8" w:rsidRPr="00C000DB">
        <w:rPr>
          <w:bCs/>
        </w:rPr>
        <w:t xml:space="preserve">count to </w:t>
      </w:r>
      <w:r w:rsidR="00D10974" w:rsidRPr="00C000DB">
        <w:rPr>
          <w:bCs/>
        </w:rPr>
        <w:t xml:space="preserve">10 and </w:t>
      </w:r>
      <w:r w:rsidR="00DA564C">
        <w:rPr>
          <w:bCs/>
        </w:rPr>
        <w:t xml:space="preserve">to </w:t>
      </w:r>
      <w:r w:rsidR="00D10974" w:rsidRPr="00C000DB">
        <w:rPr>
          <w:bCs/>
        </w:rPr>
        <w:t xml:space="preserve">take deep breaths. </w:t>
      </w:r>
      <w:r w:rsidR="006857B8" w:rsidRPr="00C000DB">
        <w:rPr>
          <w:bCs/>
        </w:rPr>
        <w:t xml:space="preserve">This effectively made the situation more controlled, and the male had no option </w:t>
      </w:r>
      <w:r w:rsidR="00DA564C">
        <w:rPr>
          <w:bCs/>
        </w:rPr>
        <w:t xml:space="preserve">but </w:t>
      </w:r>
      <w:r w:rsidR="006857B8" w:rsidRPr="00C000DB">
        <w:rPr>
          <w:bCs/>
        </w:rPr>
        <w:t>to come to my level giving the male a better way to make clear and controlled decisions</w:t>
      </w:r>
      <w:r w:rsidR="005F550C">
        <w:rPr>
          <w:bCs/>
        </w:rPr>
        <w:t xml:space="preserve">. </w:t>
      </w:r>
      <w:r w:rsidR="00C000DB">
        <w:rPr>
          <w:bCs/>
        </w:rPr>
        <w:t>The male changed his</w:t>
      </w:r>
      <w:r w:rsidR="005F550C">
        <w:rPr>
          <w:bCs/>
        </w:rPr>
        <w:t xml:space="preserve"> behaviour and was less aggressive and cooperated with the Police </w:t>
      </w:r>
      <w:r w:rsidR="006A0D24">
        <w:rPr>
          <w:bCs/>
        </w:rPr>
        <w:t xml:space="preserve">instructions </w:t>
      </w:r>
      <w:r w:rsidR="006A0D24" w:rsidRPr="00C000DB">
        <w:rPr>
          <w:bCs/>
        </w:rPr>
        <w:t>(</w:t>
      </w:r>
      <w:r w:rsidR="005F550C" w:rsidRPr="00C000DB">
        <w:rPr>
          <w:bCs/>
        </w:rPr>
        <w:t>Revolution Learning and Development, 2023).</w:t>
      </w:r>
    </w:p>
    <w:p w14:paraId="4F47D397" w14:textId="77777777" w:rsidR="00D10974" w:rsidRDefault="00D10974" w:rsidP="00D10974">
      <w:pPr>
        <w:rPr>
          <w:bCs/>
        </w:rPr>
      </w:pPr>
    </w:p>
    <w:p w14:paraId="1C91AFED" w14:textId="7136B0A8" w:rsidR="00795EB6" w:rsidRDefault="00DA564C" w:rsidP="00795EB6">
      <w:r>
        <w:rPr>
          <w:bCs/>
        </w:rPr>
        <w:t>As this was a domestic incident,</w:t>
      </w:r>
      <w:r w:rsidR="00080877">
        <w:rPr>
          <w:bCs/>
        </w:rPr>
        <w:t xml:space="preserve"> I decided to split up the male and female </w:t>
      </w:r>
      <w:r w:rsidR="0072035A">
        <w:rPr>
          <w:bCs/>
        </w:rPr>
        <w:t>to understand</w:t>
      </w:r>
      <w:r w:rsidR="00080877">
        <w:rPr>
          <w:bCs/>
        </w:rPr>
        <w:t xml:space="preserve"> what ha</w:t>
      </w:r>
      <w:r w:rsidR="007D6918">
        <w:rPr>
          <w:bCs/>
        </w:rPr>
        <w:t>d</w:t>
      </w:r>
      <w:r w:rsidR="00080877">
        <w:rPr>
          <w:bCs/>
        </w:rPr>
        <w:t xml:space="preserve"> happened</w:t>
      </w:r>
      <w:r>
        <w:rPr>
          <w:bCs/>
        </w:rPr>
        <w:t>. This would help me determine if</w:t>
      </w:r>
      <w:r w:rsidR="00080877">
        <w:rPr>
          <w:bCs/>
        </w:rPr>
        <w:t xml:space="preserve"> any offences</w:t>
      </w:r>
      <w:r>
        <w:rPr>
          <w:bCs/>
        </w:rPr>
        <w:t xml:space="preserve"> had</w:t>
      </w:r>
      <w:r w:rsidR="00080877">
        <w:rPr>
          <w:bCs/>
        </w:rPr>
        <w:t xml:space="preserve"> taken place that we needed to be aware of</w:t>
      </w:r>
      <w:r>
        <w:rPr>
          <w:bCs/>
        </w:rPr>
        <w:t xml:space="preserve"> and </w:t>
      </w:r>
      <w:r w:rsidR="001C4F59">
        <w:rPr>
          <w:bCs/>
        </w:rPr>
        <w:t xml:space="preserve">how </w:t>
      </w:r>
      <w:r>
        <w:rPr>
          <w:bCs/>
        </w:rPr>
        <w:t xml:space="preserve">best </w:t>
      </w:r>
      <w:r w:rsidR="001C4F59">
        <w:rPr>
          <w:bCs/>
        </w:rPr>
        <w:t xml:space="preserve">we </w:t>
      </w:r>
      <w:r>
        <w:rPr>
          <w:bCs/>
        </w:rPr>
        <w:t>could</w:t>
      </w:r>
      <w:r w:rsidR="001C4F59">
        <w:rPr>
          <w:bCs/>
        </w:rPr>
        <w:t xml:space="preserve"> safeguard the </w:t>
      </w:r>
      <w:r>
        <w:rPr>
          <w:bCs/>
        </w:rPr>
        <w:t>people involved</w:t>
      </w:r>
      <w:r w:rsidR="001C4F59">
        <w:rPr>
          <w:bCs/>
        </w:rPr>
        <w:t>.</w:t>
      </w:r>
      <w:r>
        <w:rPr>
          <w:bCs/>
        </w:rPr>
        <w:t xml:space="preserve"> This also helped </w:t>
      </w:r>
      <w:r w:rsidR="00DB35D0">
        <w:rPr>
          <w:bCs/>
        </w:rPr>
        <w:t>me</w:t>
      </w:r>
      <w:r>
        <w:rPr>
          <w:bCs/>
        </w:rPr>
        <w:t xml:space="preserve"> and the other officers to begin to build a rapport with the male and female involved, separately.</w:t>
      </w:r>
      <w:r w:rsidR="001C4F59">
        <w:rPr>
          <w:bCs/>
        </w:rPr>
        <w:t xml:space="preserve"> </w:t>
      </w:r>
      <w:r w:rsidR="0027631F" w:rsidRPr="00795EB6">
        <w:t>Building a rapport is important</w:t>
      </w:r>
      <w:r w:rsidR="00D13400" w:rsidRPr="00795EB6">
        <w:t xml:space="preserve"> in policing and</w:t>
      </w:r>
      <w:r w:rsidR="0027631F" w:rsidRPr="00795EB6">
        <w:t xml:space="preserve"> </w:t>
      </w:r>
      <w:r w:rsidR="00D13400" w:rsidRPr="00795EB6">
        <w:t>in many situations</w:t>
      </w:r>
      <w:r w:rsidR="00DB35D0">
        <w:t>,</w:t>
      </w:r>
      <w:r w:rsidR="00D13400" w:rsidRPr="00795EB6">
        <w:t xml:space="preserve"> especially domestic situations. </w:t>
      </w:r>
      <w:r w:rsidR="00DB35D0">
        <w:t>Rapport</w:t>
      </w:r>
      <w:r w:rsidR="00795EB6" w:rsidRPr="00795EB6">
        <w:t xml:space="preserve"> </w:t>
      </w:r>
      <w:r w:rsidR="00D13400" w:rsidRPr="00795EB6">
        <w:t>building is</w:t>
      </w:r>
      <w:r w:rsidR="00795EB6" w:rsidRPr="00795EB6">
        <w:t xml:space="preserve"> a</w:t>
      </w:r>
      <w:r w:rsidR="00795EB6">
        <w:t>n</w:t>
      </w:r>
      <w:r w:rsidR="00795EB6" w:rsidRPr="00795EB6">
        <w:t xml:space="preserve"> increasement of a relationship</w:t>
      </w:r>
      <w:r w:rsidR="00795EB6">
        <w:t xml:space="preserve"> and trust</w:t>
      </w:r>
      <w:r w:rsidR="00795EB6" w:rsidRPr="00795EB6">
        <w:t xml:space="preserve"> with the suspect or victi</w:t>
      </w:r>
      <w:r w:rsidR="00795EB6">
        <w:t>m to achieve the best possible information given for our police enquiries. When building a rapport, it is important to be respectful, show active listening and be ready to answer and questions in relation the incident and what is expected from then going forward (College of Policing, 2020).</w:t>
      </w:r>
    </w:p>
    <w:p w14:paraId="4C486933" w14:textId="77777777" w:rsidR="00795EB6" w:rsidRDefault="00795EB6" w:rsidP="00450C83">
      <w:pPr>
        <w:jc w:val="both"/>
      </w:pPr>
    </w:p>
    <w:p w14:paraId="357566EB" w14:textId="026BB07D" w:rsidR="00795EB6" w:rsidRPr="00A668E7" w:rsidRDefault="00DB35D0" w:rsidP="00035D1B">
      <w:pPr>
        <w:rPr>
          <w:bCs/>
        </w:rPr>
      </w:pPr>
      <w:r>
        <w:rPr>
          <w:bCs/>
        </w:rPr>
        <w:t xml:space="preserve">Once we had separated the male and female involved, we were able to speak to the female alone. </w:t>
      </w:r>
      <w:r w:rsidR="0056600A">
        <w:rPr>
          <w:bCs/>
        </w:rPr>
        <w:t xml:space="preserve">When speaking </w:t>
      </w:r>
      <w:r>
        <w:rPr>
          <w:bCs/>
        </w:rPr>
        <w:t>her,</w:t>
      </w:r>
      <w:r w:rsidR="0056600A">
        <w:rPr>
          <w:bCs/>
        </w:rPr>
        <w:t xml:space="preserve"> she made a disclosure that she has been assaulted by her partner by being hit to the face and chest</w:t>
      </w:r>
      <w:r w:rsidR="00795EB6">
        <w:rPr>
          <w:bCs/>
        </w:rPr>
        <w:t xml:space="preserve"> multiple times over the past 4 days</w:t>
      </w:r>
      <w:r>
        <w:rPr>
          <w:bCs/>
        </w:rPr>
        <w:t xml:space="preserve">. She said </w:t>
      </w:r>
      <w:r w:rsidRPr="00A668E7">
        <w:rPr>
          <w:bCs/>
        </w:rPr>
        <w:t xml:space="preserve">that she </w:t>
      </w:r>
      <w:r w:rsidR="007D6918" w:rsidRPr="00A668E7">
        <w:rPr>
          <w:bCs/>
        </w:rPr>
        <w:t>was afraid of</w:t>
      </w:r>
      <w:r w:rsidR="005F550C" w:rsidRPr="00A668E7">
        <w:rPr>
          <w:bCs/>
        </w:rPr>
        <w:t xml:space="preserve"> him and his coercive behaviour</w:t>
      </w:r>
      <w:r w:rsidR="00795EB6" w:rsidRPr="00A668E7">
        <w:rPr>
          <w:bCs/>
        </w:rPr>
        <w:t>.</w:t>
      </w:r>
      <w:r w:rsidR="00A668E7">
        <w:rPr>
          <w:bCs/>
        </w:rPr>
        <w:t xml:space="preserve"> </w:t>
      </w:r>
      <w:r w:rsidR="000A43C1">
        <w:rPr>
          <w:bCs/>
        </w:rPr>
        <w:t>Active listening is</w:t>
      </w:r>
      <w:r w:rsidR="00A668E7">
        <w:rPr>
          <w:bCs/>
        </w:rPr>
        <w:t xml:space="preserve"> important</w:t>
      </w:r>
      <w:r w:rsidR="000A43C1" w:rsidRPr="00CD500E">
        <w:rPr>
          <w:bCs/>
          <w:color w:val="FF0000"/>
        </w:rPr>
        <w:t xml:space="preserve"> </w:t>
      </w:r>
      <w:r w:rsidR="000A43C1">
        <w:rPr>
          <w:bCs/>
        </w:rPr>
        <w:t>when dealing with victims and it lets the person know that they are being listened to and understood. I</w:t>
      </w:r>
      <w:r>
        <w:rPr>
          <w:bCs/>
        </w:rPr>
        <w:t xml:space="preserve"> built trust and showed</w:t>
      </w:r>
      <w:r w:rsidR="000A43C1">
        <w:rPr>
          <w:bCs/>
        </w:rPr>
        <w:t xml:space="preserve"> active listening in this </w:t>
      </w:r>
      <w:r w:rsidR="00835A20">
        <w:rPr>
          <w:bCs/>
        </w:rPr>
        <w:t xml:space="preserve">incident by coming down to </w:t>
      </w:r>
      <w:r>
        <w:rPr>
          <w:bCs/>
        </w:rPr>
        <w:t>her</w:t>
      </w:r>
      <w:r w:rsidR="00835A20">
        <w:rPr>
          <w:bCs/>
        </w:rPr>
        <w:t xml:space="preserve"> leve</w:t>
      </w:r>
      <w:r>
        <w:rPr>
          <w:bCs/>
        </w:rPr>
        <w:t>l and l</w:t>
      </w:r>
      <w:r w:rsidR="00835A20">
        <w:rPr>
          <w:bCs/>
        </w:rPr>
        <w:t xml:space="preserve">ooking </w:t>
      </w:r>
      <w:r>
        <w:rPr>
          <w:bCs/>
        </w:rPr>
        <w:t>her</w:t>
      </w:r>
      <w:r w:rsidR="00835A20">
        <w:rPr>
          <w:bCs/>
        </w:rPr>
        <w:t xml:space="preserve"> in the eye whilst sitting on the sofa in her living room. I used open questions to boost communication and when the female answered I would nod my head to show that I understood what she was </w:t>
      </w:r>
      <w:r>
        <w:rPr>
          <w:bCs/>
        </w:rPr>
        <w:t>saying,</w:t>
      </w:r>
      <w:r w:rsidR="00835A20">
        <w:rPr>
          <w:bCs/>
        </w:rPr>
        <w:t xml:space="preserve"> </w:t>
      </w:r>
      <w:r>
        <w:rPr>
          <w:bCs/>
        </w:rPr>
        <w:t>which helped to</w:t>
      </w:r>
      <w:r w:rsidR="00835A20">
        <w:rPr>
          <w:bCs/>
        </w:rPr>
        <w:t xml:space="preserve"> display empathy</w:t>
      </w:r>
      <w:r w:rsidR="00035D1B" w:rsidRPr="00035D1B">
        <w:t xml:space="preserve"> </w:t>
      </w:r>
      <w:r w:rsidR="00035D1B">
        <w:t>(College of Policing, 2021)</w:t>
      </w:r>
      <w:r w:rsidR="00835A20">
        <w:rPr>
          <w:bCs/>
        </w:rPr>
        <w:t>.</w:t>
      </w:r>
    </w:p>
    <w:p w14:paraId="37CA4D64" w14:textId="77777777" w:rsidR="00835A20" w:rsidRDefault="00835A20" w:rsidP="00450C83">
      <w:pPr>
        <w:jc w:val="both"/>
        <w:rPr>
          <w:bCs/>
        </w:rPr>
      </w:pPr>
    </w:p>
    <w:p w14:paraId="4CE52B19" w14:textId="4B1D6DC2" w:rsidR="00CB023E" w:rsidRDefault="0056600A" w:rsidP="00DB35D0">
      <w:pPr>
        <w:jc w:val="both"/>
        <w:rPr>
          <w:bCs/>
        </w:rPr>
      </w:pPr>
      <w:r>
        <w:rPr>
          <w:bCs/>
        </w:rPr>
        <w:t>With the information I was provided by the victim</w:t>
      </w:r>
      <w:r w:rsidR="00B30BBA">
        <w:rPr>
          <w:bCs/>
        </w:rPr>
        <w:t xml:space="preserve"> and considering the national decision model,</w:t>
      </w:r>
      <w:r w:rsidR="006A0D24">
        <w:rPr>
          <w:bCs/>
        </w:rPr>
        <w:t xml:space="preserve"> </w:t>
      </w:r>
      <w:r w:rsidR="00B30BBA">
        <w:rPr>
          <w:bCs/>
        </w:rPr>
        <w:t xml:space="preserve">I placed the suspect under arrest for domestic assault </w:t>
      </w:r>
      <w:r w:rsidR="00035D1B">
        <w:rPr>
          <w:bCs/>
        </w:rPr>
        <w:t>and cautioned him.</w:t>
      </w:r>
      <w:r w:rsidR="0068751D">
        <w:rPr>
          <w:bCs/>
        </w:rPr>
        <w:t xml:space="preserve"> </w:t>
      </w:r>
      <w:r w:rsidR="006A0D24">
        <w:rPr>
          <w:bCs/>
        </w:rPr>
        <w:t>The national decision model is used in every decision in policing by Police officers and Police staff</w:t>
      </w:r>
      <w:r w:rsidR="00CB023E">
        <w:rPr>
          <w:bCs/>
        </w:rPr>
        <w:t xml:space="preserve"> with the code of ethics being at the centre of the model</w:t>
      </w:r>
      <w:r w:rsidR="00F20968" w:rsidRPr="00F20968">
        <w:t xml:space="preserve"> </w:t>
      </w:r>
      <w:r w:rsidR="00F20968">
        <w:t>(College Of Policing, 2013)</w:t>
      </w:r>
      <w:r w:rsidR="006A0D24">
        <w:rPr>
          <w:bCs/>
        </w:rPr>
        <w:t xml:space="preserve">. The national decision model </w:t>
      </w:r>
      <w:r w:rsidR="00CB023E">
        <w:rPr>
          <w:bCs/>
        </w:rPr>
        <w:t>has six elements. I will now explain how I used the national decision-making model with this incident-</w:t>
      </w:r>
    </w:p>
    <w:p w14:paraId="40848817" w14:textId="77777777" w:rsidR="00CB023E" w:rsidRDefault="00CB023E" w:rsidP="00450C83">
      <w:pPr>
        <w:jc w:val="both"/>
        <w:rPr>
          <w:bCs/>
        </w:rPr>
      </w:pPr>
    </w:p>
    <w:p w14:paraId="5DCBEF7B" w14:textId="0A6FAFB3" w:rsidR="00CB023E" w:rsidRDefault="00CB023E" w:rsidP="00450C83">
      <w:pPr>
        <w:jc w:val="both"/>
        <w:rPr>
          <w:bCs/>
        </w:rPr>
      </w:pPr>
      <w:r w:rsidRPr="003716CB">
        <w:rPr>
          <w:b/>
        </w:rPr>
        <w:t>Code of ethics-</w:t>
      </w:r>
      <w:r>
        <w:rPr>
          <w:bCs/>
        </w:rPr>
        <w:t xml:space="preserve"> In every decision consider code of ethics that has been set </w:t>
      </w:r>
      <w:r w:rsidR="006471AB">
        <w:rPr>
          <w:bCs/>
        </w:rPr>
        <w:t>out how officers should follow and behave whilst on and off duty.</w:t>
      </w:r>
    </w:p>
    <w:p w14:paraId="0C7164FB" w14:textId="77777777" w:rsidR="006471AB" w:rsidRDefault="006471AB" w:rsidP="00450C83">
      <w:pPr>
        <w:jc w:val="both"/>
        <w:rPr>
          <w:bCs/>
        </w:rPr>
      </w:pPr>
    </w:p>
    <w:p w14:paraId="77EA9387" w14:textId="77777777" w:rsidR="003716CB" w:rsidRDefault="006471AB" w:rsidP="00450C83">
      <w:pPr>
        <w:jc w:val="both"/>
        <w:rPr>
          <w:bCs/>
        </w:rPr>
      </w:pPr>
      <w:r w:rsidRPr="003716CB">
        <w:rPr>
          <w:b/>
        </w:rPr>
        <w:t>Information-</w:t>
      </w:r>
      <w:r>
        <w:rPr>
          <w:bCs/>
        </w:rPr>
        <w:t xml:space="preserve"> I received information over my personal radio to attend to an incident. I then gathered as much information and intelligence as I could to conduct a full investigation. The </w:t>
      </w:r>
    </w:p>
    <w:p w14:paraId="0B318431" w14:textId="7D2AA71D" w:rsidR="006471AB" w:rsidRDefault="006471AB" w:rsidP="00450C83">
      <w:pPr>
        <w:jc w:val="both"/>
        <w:rPr>
          <w:bCs/>
        </w:rPr>
      </w:pPr>
      <w:r>
        <w:rPr>
          <w:bCs/>
        </w:rPr>
        <w:t>victim had disclosed an assault</w:t>
      </w:r>
      <w:r w:rsidR="003716CB">
        <w:rPr>
          <w:bCs/>
        </w:rPr>
        <w:t>.</w:t>
      </w:r>
    </w:p>
    <w:p w14:paraId="25299704" w14:textId="77777777" w:rsidR="003716CB" w:rsidRDefault="003716CB" w:rsidP="00450C83">
      <w:pPr>
        <w:jc w:val="both"/>
        <w:rPr>
          <w:bCs/>
        </w:rPr>
      </w:pPr>
    </w:p>
    <w:p w14:paraId="2C1AEBF0" w14:textId="4B707A53" w:rsidR="006471AB" w:rsidRDefault="003716CB" w:rsidP="00450C83">
      <w:pPr>
        <w:jc w:val="both"/>
        <w:rPr>
          <w:bCs/>
        </w:rPr>
      </w:pPr>
      <w:r w:rsidRPr="00A668E7">
        <w:rPr>
          <w:b/>
        </w:rPr>
        <w:t>Assessment-</w:t>
      </w:r>
      <w:r w:rsidRPr="00A668E7">
        <w:rPr>
          <w:bCs/>
        </w:rPr>
        <w:t xml:space="preserve"> When arriving at the address I made a dynamic risk assessment for my officer safet</w:t>
      </w:r>
      <w:r w:rsidR="00A668E7" w:rsidRPr="00A668E7">
        <w:rPr>
          <w:bCs/>
        </w:rPr>
        <w:t>y</w:t>
      </w:r>
      <w:r w:rsidRPr="00A668E7">
        <w:rPr>
          <w:bCs/>
        </w:rPr>
        <w:t xml:space="preserve"> </w:t>
      </w:r>
      <w:r w:rsidR="00CD500E" w:rsidRPr="00A668E7">
        <w:rPr>
          <w:bCs/>
        </w:rPr>
        <w:t xml:space="preserve">when </w:t>
      </w:r>
      <w:r>
        <w:rPr>
          <w:bCs/>
        </w:rPr>
        <w:t xml:space="preserve">dealing the male and female. </w:t>
      </w:r>
      <w:r w:rsidR="00CD500E">
        <w:rPr>
          <w:bCs/>
        </w:rPr>
        <w:t>T</w:t>
      </w:r>
      <w:r>
        <w:rPr>
          <w:bCs/>
        </w:rPr>
        <w:t>he disclosure from the female at the address gave me a working strategy to arrest the male and to safeguard the female.</w:t>
      </w:r>
    </w:p>
    <w:p w14:paraId="1B13DBE2" w14:textId="77777777" w:rsidR="003716CB" w:rsidRDefault="003716CB" w:rsidP="00450C83">
      <w:pPr>
        <w:jc w:val="both"/>
        <w:rPr>
          <w:bCs/>
        </w:rPr>
      </w:pPr>
    </w:p>
    <w:p w14:paraId="0870610C" w14:textId="2117C9A9" w:rsidR="00723325" w:rsidRDefault="003716CB" w:rsidP="00DB35D0">
      <w:r w:rsidRPr="003716CB">
        <w:rPr>
          <w:b/>
        </w:rPr>
        <w:lastRenderedPageBreak/>
        <w:t xml:space="preserve">Powers and policy- </w:t>
      </w:r>
      <w:r>
        <w:rPr>
          <w:bCs/>
        </w:rPr>
        <w:t xml:space="preserve">I considered operational policy and procedures and then arrested the male under the Police arrest power which </w:t>
      </w:r>
      <w:r w:rsidR="005937AC">
        <w:rPr>
          <w:bCs/>
        </w:rPr>
        <w:t>was Section 24 of the Police and Criminal Evidence Act 1984. Section 24 allows a Police Constable to arrest a person without a warrant if</w:t>
      </w:r>
      <w:r w:rsidR="00723325">
        <w:rPr>
          <w:bCs/>
        </w:rPr>
        <w:t xml:space="preserve"> they have reasonable grounds to suspect that an offence has taken place </w:t>
      </w:r>
      <w:r w:rsidR="00723325">
        <w:t>(Legislation.gov.uk, 2017).</w:t>
      </w:r>
    </w:p>
    <w:p w14:paraId="24271FCF" w14:textId="77777777" w:rsidR="00DB35D0" w:rsidRPr="00DB35D0" w:rsidRDefault="00DB35D0" w:rsidP="00DB35D0"/>
    <w:p w14:paraId="0FB951AC" w14:textId="41DB2561" w:rsidR="00723325" w:rsidRDefault="00723325" w:rsidP="00723325">
      <w:pPr>
        <w:jc w:val="both"/>
        <w:rPr>
          <w:bCs/>
        </w:rPr>
      </w:pPr>
      <w:r w:rsidRPr="00723325">
        <w:rPr>
          <w:b/>
        </w:rPr>
        <w:t>Options-</w:t>
      </w:r>
      <w:r>
        <w:rPr>
          <w:bCs/>
        </w:rPr>
        <w:t xml:space="preserve"> I considered all police power options but given the nature of the offence I decided to arrest and to convey to custody.  </w:t>
      </w:r>
    </w:p>
    <w:p w14:paraId="7E15D0D2" w14:textId="77777777" w:rsidR="00723325" w:rsidRDefault="00723325" w:rsidP="00723325">
      <w:pPr>
        <w:jc w:val="both"/>
        <w:rPr>
          <w:bCs/>
        </w:rPr>
      </w:pPr>
    </w:p>
    <w:p w14:paraId="25C9C6BD" w14:textId="2F3397C9" w:rsidR="00CB023E" w:rsidRDefault="00723325" w:rsidP="00723325">
      <w:pPr>
        <w:rPr>
          <w:bCs/>
        </w:rPr>
      </w:pPr>
      <w:r w:rsidRPr="00723325">
        <w:rPr>
          <w:b/>
          <w:bCs/>
        </w:rPr>
        <w:t>Action and review-</w:t>
      </w:r>
      <w:r w:rsidRPr="00723325">
        <w:t xml:space="preserve"> </w:t>
      </w:r>
      <w:r>
        <w:t xml:space="preserve">I </w:t>
      </w:r>
      <w:r w:rsidR="0093384B">
        <w:t>acted</w:t>
      </w:r>
      <w:r>
        <w:t xml:space="preserve"> by removing the male from the property </w:t>
      </w:r>
      <w:r w:rsidR="00CD500E">
        <w:t xml:space="preserve">and </w:t>
      </w:r>
      <w:r>
        <w:t xml:space="preserve">by arresting him </w:t>
      </w:r>
      <w:r w:rsidR="0093384B">
        <w:t>where</w:t>
      </w:r>
      <w:r>
        <w:t xml:space="preserve"> he was taken to custody. I then reviewed my body camera to make</w:t>
      </w:r>
      <w:r w:rsidR="00CD500E">
        <w:t xml:space="preserve"> an</w:t>
      </w:r>
      <w:r>
        <w:t xml:space="preserve"> arrest statement. </w:t>
      </w:r>
    </w:p>
    <w:p w14:paraId="70BC033D" w14:textId="77777777" w:rsidR="00CB023E" w:rsidRDefault="00CB023E" w:rsidP="00450C83">
      <w:pPr>
        <w:jc w:val="both"/>
        <w:rPr>
          <w:bCs/>
        </w:rPr>
      </w:pPr>
    </w:p>
    <w:p w14:paraId="1C1A3B49" w14:textId="5FA4D7DC" w:rsidR="001E2200" w:rsidRDefault="00F20968" w:rsidP="00EF4EEC">
      <w:r>
        <w:rPr>
          <w:bCs/>
        </w:rPr>
        <w:t xml:space="preserve">After explaining that the male was under arrest and </w:t>
      </w:r>
      <w:r w:rsidRPr="009A25B8">
        <w:rPr>
          <w:bCs/>
        </w:rPr>
        <w:t>caution</w:t>
      </w:r>
      <w:r w:rsidR="00CD500E" w:rsidRPr="009A25B8">
        <w:rPr>
          <w:bCs/>
        </w:rPr>
        <w:t>ing</w:t>
      </w:r>
      <w:r w:rsidR="00EF4EEC" w:rsidRPr="009A25B8">
        <w:rPr>
          <w:bCs/>
        </w:rPr>
        <w:t xml:space="preserve"> the </w:t>
      </w:r>
      <w:r w:rsidR="00EF4EEC">
        <w:rPr>
          <w:bCs/>
        </w:rPr>
        <w:t xml:space="preserve">male. </w:t>
      </w:r>
      <w:r>
        <w:rPr>
          <w:bCs/>
        </w:rPr>
        <w:t xml:space="preserve">I then </w:t>
      </w:r>
      <w:r w:rsidR="0068751D">
        <w:rPr>
          <w:bCs/>
        </w:rPr>
        <w:t xml:space="preserve">placed the male in </w:t>
      </w:r>
      <w:r>
        <w:rPr>
          <w:bCs/>
        </w:rPr>
        <w:t xml:space="preserve">rigid </w:t>
      </w:r>
      <w:r w:rsidR="0068751D">
        <w:rPr>
          <w:bCs/>
        </w:rPr>
        <w:t>handcuffs, checked them for tightness and double lock</w:t>
      </w:r>
      <w:r w:rsidR="00CD500E">
        <w:rPr>
          <w:bCs/>
        </w:rPr>
        <w:t>ed</w:t>
      </w:r>
      <w:r w:rsidR="0068751D">
        <w:rPr>
          <w:bCs/>
        </w:rPr>
        <w:t xml:space="preserve"> them for his safety.</w:t>
      </w:r>
      <w:r w:rsidR="006A0D24">
        <w:rPr>
          <w:bCs/>
        </w:rPr>
        <w:t xml:space="preserve"> </w:t>
      </w:r>
      <w:r w:rsidR="00CD500E" w:rsidRPr="009A25B8">
        <w:rPr>
          <w:bCs/>
        </w:rPr>
        <w:t>Using handcuffs is an example of use of force</w:t>
      </w:r>
      <w:r w:rsidR="001A2F7E" w:rsidRPr="009A25B8">
        <w:rPr>
          <w:bCs/>
        </w:rPr>
        <w:t xml:space="preserve">, however, </w:t>
      </w:r>
      <w:r w:rsidRPr="009A25B8">
        <w:rPr>
          <w:bCs/>
        </w:rPr>
        <w:t xml:space="preserve">I believe using handcuffs </w:t>
      </w:r>
      <w:r w:rsidR="001A2F7E" w:rsidRPr="009A25B8">
        <w:rPr>
          <w:bCs/>
        </w:rPr>
        <w:t xml:space="preserve">in this situation </w:t>
      </w:r>
      <w:r w:rsidRPr="009A25B8">
        <w:rPr>
          <w:bCs/>
        </w:rPr>
        <w:t>was necessary and</w:t>
      </w:r>
      <w:r w:rsidR="001A2F7E" w:rsidRPr="009A25B8">
        <w:rPr>
          <w:bCs/>
        </w:rPr>
        <w:t xml:space="preserve"> a</w:t>
      </w:r>
      <w:r w:rsidRPr="009A25B8">
        <w:rPr>
          <w:bCs/>
        </w:rPr>
        <w:t xml:space="preserve"> proportionate </w:t>
      </w:r>
      <w:r w:rsidR="001A2F7E" w:rsidRPr="009A25B8">
        <w:rPr>
          <w:bCs/>
        </w:rPr>
        <w:t>response</w:t>
      </w:r>
      <w:r w:rsidRPr="009A25B8">
        <w:rPr>
          <w:bCs/>
        </w:rPr>
        <w:t xml:space="preserve">. </w:t>
      </w:r>
      <w:r>
        <w:rPr>
          <w:bCs/>
        </w:rPr>
        <w:t>The male was taller</w:t>
      </w:r>
      <w:r w:rsidR="009A44B1">
        <w:rPr>
          <w:bCs/>
        </w:rPr>
        <w:t xml:space="preserve">, </w:t>
      </w:r>
      <w:r w:rsidR="00CF6086">
        <w:rPr>
          <w:bCs/>
        </w:rPr>
        <w:t>broader,</w:t>
      </w:r>
      <w:r w:rsidR="009A44B1">
        <w:rPr>
          <w:bCs/>
        </w:rPr>
        <w:t xml:space="preserve"> and heavier </w:t>
      </w:r>
      <w:r w:rsidR="00EF4EEC">
        <w:rPr>
          <w:bCs/>
        </w:rPr>
        <w:t>than</w:t>
      </w:r>
      <w:r w:rsidR="009A44B1">
        <w:rPr>
          <w:bCs/>
        </w:rPr>
        <w:t xml:space="preserve"> me and giv</w:t>
      </w:r>
      <w:r w:rsidR="001A2F7E">
        <w:rPr>
          <w:bCs/>
        </w:rPr>
        <w:t>en</w:t>
      </w:r>
      <w:r w:rsidR="009A44B1">
        <w:rPr>
          <w:bCs/>
        </w:rPr>
        <w:t xml:space="preserve"> the nature of the complaint made against him I felt it was justified placing the male in handcuffs</w:t>
      </w:r>
      <w:r w:rsidR="00EF4EEC">
        <w:rPr>
          <w:bCs/>
        </w:rPr>
        <w:t xml:space="preserve"> to prevent any further physical injury to others</w:t>
      </w:r>
      <w:r w:rsidR="009A44B1">
        <w:rPr>
          <w:bCs/>
        </w:rPr>
        <w:t xml:space="preserve">. Section 117 of the Police and Criminal evidence act </w:t>
      </w:r>
      <w:r w:rsidR="00EF4EEC">
        <w:rPr>
          <w:bCs/>
        </w:rPr>
        <w:t xml:space="preserve">allows Police Officers to use reasonable force if necessary </w:t>
      </w:r>
      <w:r w:rsidR="00EF4EEC">
        <w:t xml:space="preserve">(GOV.UK, 1984). </w:t>
      </w:r>
    </w:p>
    <w:p w14:paraId="6B5B8D31" w14:textId="77777777" w:rsidR="001E2200" w:rsidRDefault="001E2200" w:rsidP="00EF4EEC"/>
    <w:p w14:paraId="5225ED83" w14:textId="551E4E52" w:rsidR="003E2573" w:rsidRDefault="00EF4EEC" w:rsidP="003E2573">
      <w:r>
        <w:t xml:space="preserve">The male was then placed into the rear of a marked police vehicle </w:t>
      </w:r>
      <w:r w:rsidR="00B30BBA">
        <w:rPr>
          <w:bCs/>
        </w:rPr>
        <w:t>and conveyed to custody w</w:t>
      </w:r>
      <w:r w:rsidR="001A2F7E">
        <w:rPr>
          <w:bCs/>
        </w:rPr>
        <w:t>h</w:t>
      </w:r>
      <w:r w:rsidR="00B30BBA">
        <w:rPr>
          <w:bCs/>
        </w:rPr>
        <w:t xml:space="preserve">ere the sergeant authorised his detention. </w:t>
      </w:r>
      <w:r w:rsidR="001E2200">
        <w:rPr>
          <w:bCs/>
        </w:rPr>
        <w:t>Code C of the Police and Criminal Evidence Act 1984</w:t>
      </w:r>
      <w:r w:rsidR="00CF6086">
        <w:rPr>
          <w:bCs/>
        </w:rPr>
        <w:t xml:space="preserve"> provides guidance how a suspect should be treated, his detention and the interviewing by Police Officers</w:t>
      </w:r>
      <w:r w:rsidR="00BB65AD" w:rsidRPr="00BB65AD">
        <w:t xml:space="preserve"> </w:t>
      </w:r>
      <w:r w:rsidR="00BB65AD">
        <w:t>(Home Office, 2023)</w:t>
      </w:r>
      <w:r w:rsidR="00CF6086">
        <w:rPr>
          <w:bCs/>
        </w:rPr>
        <w:t xml:space="preserve">. </w:t>
      </w:r>
      <w:r w:rsidR="00BB65AD">
        <w:rPr>
          <w:bCs/>
        </w:rPr>
        <w:t>I interviewed the male using the PEACE interviewing model</w:t>
      </w:r>
      <w:r w:rsidR="001A2F7E">
        <w:rPr>
          <w:bCs/>
        </w:rPr>
        <w:t>. The</w:t>
      </w:r>
      <w:r w:rsidR="009A25B8">
        <w:rPr>
          <w:bCs/>
        </w:rPr>
        <w:t xml:space="preserve"> PEACE</w:t>
      </w:r>
      <w:r w:rsidR="001A2F7E">
        <w:rPr>
          <w:bCs/>
        </w:rPr>
        <w:t xml:space="preserve"> </w:t>
      </w:r>
      <w:r w:rsidR="001A2F7E" w:rsidRPr="009A25B8">
        <w:rPr>
          <w:bCs/>
        </w:rPr>
        <w:t>model</w:t>
      </w:r>
      <w:r w:rsidR="00BB65AD" w:rsidRPr="009A25B8">
        <w:rPr>
          <w:bCs/>
        </w:rPr>
        <w:t xml:space="preserve"> </w:t>
      </w:r>
      <w:r w:rsidR="001A2F7E" w:rsidRPr="009A25B8">
        <w:rPr>
          <w:bCs/>
        </w:rPr>
        <w:t xml:space="preserve">allowed </w:t>
      </w:r>
      <w:r w:rsidR="00BB65AD" w:rsidRPr="009A25B8">
        <w:rPr>
          <w:bCs/>
        </w:rPr>
        <w:t>me to have a good interview structure and</w:t>
      </w:r>
      <w:r w:rsidR="003E2573" w:rsidRPr="009A25B8">
        <w:rPr>
          <w:bCs/>
        </w:rPr>
        <w:t xml:space="preserve"> be fully</w:t>
      </w:r>
      <w:r w:rsidR="00BB65AD" w:rsidRPr="009A25B8">
        <w:rPr>
          <w:bCs/>
        </w:rPr>
        <w:t xml:space="preserve"> </w:t>
      </w:r>
      <w:r w:rsidR="003E2573" w:rsidRPr="009A25B8">
        <w:rPr>
          <w:bCs/>
        </w:rPr>
        <w:t xml:space="preserve">prepared to conduct the interview. Whilst </w:t>
      </w:r>
      <w:r w:rsidR="003E2573">
        <w:rPr>
          <w:bCs/>
        </w:rPr>
        <w:t xml:space="preserve">interviewing the male I used open-ended questions such as tell me, explain, and describe. When asking open-ended questions, I am always mindful </w:t>
      </w:r>
      <w:r w:rsidR="001A2F7E">
        <w:rPr>
          <w:bCs/>
        </w:rPr>
        <w:t>to interrupt</w:t>
      </w:r>
      <w:r w:rsidR="003E2573">
        <w:rPr>
          <w:bCs/>
        </w:rPr>
        <w:t xml:space="preserve"> the suspect in case </w:t>
      </w:r>
      <w:r w:rsidR="001A2F7E">
        <w:rPr>
          <w:bCs/>
        </w:rPr>
        <w:t>I would</w:t>
      </w:r>
      <w:r w:rsidR="003E2573">
        <w:rPr>
          <w:bCs/>
        </w:rPr>
        <w:t xml:space="preserve"> jeopardise any important information being missed </w:t>
      </w:r>
      <w:r w:rsidR="003E2573">
        <w:t>(College of Policing, 2022).</w:t>
      </w:r>
    </w:p>
    <w:p w14:paraId="335011E3" w14:textId="77777777" w:rsidR="00CF6086" w:rsidRDefault="00CF6086" w:rsidP="009B2077">
      <w:pPr>
        <w:rPr>
          <w:bCs/>
        </w:rPr>
      </w:pPr>
    </w:p>
    <w:p w14:paraId="6479566D" w14:textId="2540810E" w:rsidR="009B2077" w:rsidRPr="00CF6086" w:rsidRDefault="008135CE" w:rsidP="009B2077">
      <w:pPr>
        <w:rPr>
          <w:bCs/>
        </w:rPr>
      </w:pPr>
      <w:r>
        <w:rPr>
          <w:bCs/>
        </w:rPr>
        <w:t xml:space="preserve">The </w:t>
      </w:r>
      <w:r w:rsidR="008C729F">
        <w:rPr>
          <w:bCs/>
        </w:rPr>
        <w:t xml:space="preserve">outcome of the incident was that the female was safeguarded. The female was cared for by her family at her mother’s address. </w:t>
      </w:r>
      <w:r w:rsidR="00675A6A">
        <w:rPr>
          <w:bCs/>
        </w:rPr>
        <w:t xml:space="preserve">The female </w:t>
      </w:r>
      <w:r w:rsidR="00935D70">
        <w:rPr>
          <w:bCs/>
        </w:rPr>
        <w:t>agreed to</w:t>
      </w:r>
      <w:r w:rsidR="00675A6A">
        <w:rPr>
          <w:bCs/>
        </w:rPr>
        <w:t xml:space="preserve"> provide the Police</w:t>
      </w:r>
      <w:r w:rsidR="00935D70">
        <w:rPr>
          <w:bCs/>
        </w:rPr>
        <w:t xml:space="preserve"> with</w:t>
      </w:r>
      <w:r w:rsidR="00675A6A">
        <w:rPr>
          <w:bCs/>
        </w:rPr>
        <w:t xml:space="preserve"> a statement a</w:t>
      </w:r>
      <w:r w:rsidR="00935D70">
        <w:rPr>
          <w:bCs/>
        </w:rPr>
        <w:t>nd</w:t>
      </w:r>
      <w:r w:rsidR="00675A6A">
        <w:rPr>
          <w:bCs/>
        </w:rPr>
        <w:t xml:space="preserve"> was willing to attend court.</w:t>
      </w:r>
      <w:r w:rsidR="009622D4">
        <w:rPr>
          <w:bCs/>
        </w:rPr>
        <w:t xml:space="preserve"> </w:t>
      </w:r>
      <w:r w:rsidR="008C729F">
        <w:rPr>
          <w:bCs/>
        </w:rPr>
        <w:t xml:space="preserve">We then took a statement from her </w:t>
      </w:r>
      <w:r w:rsidR="00675A6A">
        <w:rPr>
          <w:bCs/>
        </w:rPr>
        <w:t xml:space="preserve">and explained to her the 12 victim’s code. One of victim codes rights is to make a victim personal statement </w:t>
      </w:r>
      <w:r w:rsidR="00935D70">
        <w:rPr>
          <w:bCs/>
        </w:rPr>
        <w:t>which</w:t>
      </w:r>
      <w:r w:rsidR="00675A6A">
        <w:rPr>
          <w:bCs/>
        </w:rPr>
        <w:t xml:space="preserve"> can be made any time prior to court explaining the effect </w:t>
      </w:r>
      <w:r w:rsidR="009622D4">
        <w:rPr>
          <w:bCs/>
        </w:rPr>
        <w:t xml:space="preserve">that the incident had or has on the victim </w:t>
      </w:r>
      <w:r w:rsidR="009622D4">
        <w:t xml:space="preserve">(Victim Support, 2021). </w:t>
      </w:r>
      <w:r w:rsidR="00935D70">
        <w:t>Then I</w:t>
      </w:r>
      <w:r w:rsidR="009622D4">
        <w:t xml:space="preserve"> submitted a public protection notice which is used to support the victim and </w:t>
      </w:r>
      <w:r w:rsidR="00935D70">
        <w:t xml:space="preserve">is </w:t>
      </w:r>
      <w:r w:rsidR="009622D4">
        <w:t xml:space="preserve">shared with other agencies so the female can have the right help. </w:t>
      </w:r>
      <w:r w:rsidR="009622D4">
        <w:rPr>
          <w:bCs/>
        </w:rPr>
        <w:t xml:space="preserve">The female was thankful for the support that officers offered but in some cases victims of domestic abuse can suffer from Stockholm Syndrome. Stockholm Syndrome is where </w:t>
      </w:r>
      <w:r w:rsidR="009B2077">
        <w:rPr>
          <w:bCs/>
        </w:rPr>
        <w:t xml:space="preserve">the victim feels attached to their abuser regardless of the damage and abuse that they </w:t>
      </w:r>
      <w:r w:rsidR="00935D70">
        <w:rPr>
          <w:bCs/>
        </w:rPr>
        <w:t>have</w:t>
      </w:r>
      <w:r w:rsidR="009B2077">
        <w:rPr>
          <w:bCs/>
        </w:rPr>
        <w:t xml:space="preserve"> receiv</w:t>
      </w:r>
      <w:r w:rsidR="00935D70">
        <w:rPr>
          <w:bCs/>
        </w:rPr>
        <w:t>ed</w:t>
      </w:r>
      <w:r w:rsidR="009B2077">
        <w:rPr>
          <w:bCs/>
        </w:rPr>
        <w:t xml:space="preserve">. This can lead to having no statement from the victim and further injury or death in future </w:t>
      </w:r>
      <w:r w:rsidR="009B2077">
        <w:t>(Banks, 2023).</w:t>
      </w:r>
    </w:p>
    <w:p w14:paraId="06744C73" w14:textId="77777777" w:rsidR="009B2077" w:rsidRDefault="009B2077" w:rsidP="009622D4">
      <w:pPr>
        <w:rPr>
          <w:bCs/>
        </w:rPr>
      </w:pPr>
    </w:p>
    <w:p w14:paraId="583AB381" w14:textId="7B75E825" w:rsidR="00A237B5" w:rsidRPr="00703C91" w:rsidRDefault="009B2077">
      <w:pPr>
        <w:rPr>
          <w:b/>
          <w:bCs/>
        </w:rPr>
      </w:pPr>
      <w:r>
        <w:t>The male was charged with common assault and coercive and controlling behaviour</w:t>
      </w:r>
      <w:r w:rsidR="003E2573">
        <w:t xml:space="preserve"> and was issued a domestic violence protection </w:t>
      </w:r>
      <w:r w:rsidR="007754B8">
        <w:t>notice</w:t>
      </w:r>
      <w:r w:rsidR="003E2573">
        <w:t xml:space="preserve">. A domestic violence protection </w:t>
      </w:r>
      <w:r w:rsidR="007754B8">
        <w:t>notice</w:t>
      </w:r>
      <w:r w:rsidR="003E2573">
        <w:t xml:space="preserve"> is a </w:t>
      </w:r>
      <w:r w:rsidR="007754B8">
        <w:t xml:space="preserve">notice issued by the police to safeguard the victim given the perpetrator a 48 </w:t>
      </w:r>
      <w:r w:rsidR="00A237B5">
        <w:t>hours’ notice</w:t>
      </w:r>
      <w:r w:rsidR="007754B8">
        <w:t xml:space="preserve"> to not to attend the address. An application for a domestic violence protection order can then be applied to the magistrate’s court for a further order to prevent the person from returning to the address for up to 28 days</w:t>
      </w:r>
      <w:r w:rsidR="007754B8" w:rsidRPr="007754B8">
        <w:t xml:space="preserve"> </w:t>
      </w:r>
      <w:r w:rsidR="007754B8">
        <w:t>(Home Office, 2020).</w:t>
      </w:r>
      <w:r w:rsidR="00703C91">
        <w:t xml:space="preserve">  </w:t>
      </w:r>
      <w:r w:rsidR="006B7D63" w:rsidRPr="008E4D5E">
        <w:rPr>
          <w:b/>
          <w:bCs/>
        </w:rPr>
        <w:t>Word count- 1</w:t>
      </w:r>
      <w:r w:rsidR="006B7D63">
        <w:rPr>
          <w:b/>
          <w:bCs/>
        </w:rPr>
        <w:t>447</w:t>
      </w:r>
      <w:bookmarkEnd w:id="1"/>
    </w:p>
    <w:p w14:paraId="3E7AABAF" w14:textId="2F2CD969" w:rsidR="00025650" w:rsidRPr="00270EEB" w:rsidRDefault="64D01D80" w:rsidP="64D01D80">
      <w:pPr>
        <w:jc w:val="center"/>
        <w:rPr>
          <w:b/>
          <w:bCs/>
        </w:rPr>
      </w:pPr>
      <w:r w:rsidRPr="64D01D80">
        <w:rPr>
          <w:b/>
          <w:bCs/>
        </w:rPr>
        <w:lastRenderedPageBreak/>
        <w:t>Task 3</w:t>
      </w:r>
    </w:p>
    <w:p w14:paraId="0319326B" w14:textId="77777777" w:rsidR="00025650" w:rsidRPr="00270EEB" w:rsidRDefault="00025650" w:rsidP="00025650">
      <w:pPr>
        <w:jc w:val="both"/>
        <w:rPr>
          <w:b/>
        </w:rPr>
      </w:pPr>
    </w:p>
    <w:p w14:paraId="0239B50D" w14:textId="77777777" w:rsidR="00EC4602" w:rsidRDefault="00EC4602" w:rsidP="00EC4602">
      <w:pPr>
        <w:ind w:right="237"/>
        <w:jc w:val="both"/>
        <w:rPr>
          <w:b/>
        </w:rPr>
      </w:pPr>
      <w:r>
        <w:rPr>
          <w:b/>
        </w:rPr>
        <w:t xml:space="preserve">Relevant areas of the National Policing Curriculum: </w:t>
      </w:r>
    </w:p>
    <w:p w14:paraId="0DEB641B" w14:textId="7A6C1D7D" w:rsidR="00025650" w:rsidRDefault="00636B6C" w:rsidP="00025650">
      <w:pPr>
        <w:jc w:val="both"/>
        <w:rPr>
          <w:b/>
        </w:rPr>
      </w:pPr>
      <w:r>
        <w:rPr>
          <w:b/>
        </w:rPr>
        <w:t>Criminal Justice</w:t>
      </w:r>
      <w:r w:rsidR="003769F6">
        <w:rPr>
          <w:b/>
        </w:rPr>
        <w:t xml:space="preserve">, Valuing difference and inclusion </w:t>
      </w:r>
    </w:p>
    <w:p w14:paraId="71FECDAB" w14:textId="77777777" w:rsidR="00711A70" w:rsidRDefault="00711A70" w:rsidP="00025650">
      <w:pPr>
        <w:jc w:val="both"/>
        <w:rPr>
          <w:highlight w:val="yellow"/>
        </w:rPr>
      </w:pPr>
    </w:p>
    <w:p w14:paraId="4A157439" w14:textId="5CE25A8E" w:rsidR="00636B6C" w:rsidRPr="00270EEB" w:rsidRDefault="00636B6C" w:rsidP="00636B6C">
      <w:pPr>
        <w:jc w:val="both"/>
      </w:pPr>
      <w:r w:rsidRPr="000B1E96">
        <w:t xml:space="preserve">You must choose </w:t>
      </w:r>
      <w:r w:rsidRPr="000B1E96">
        <w:rPr>
          <w:b/>
          <w:u w:val="single"/>
        </w:rPr>
        <w:t xml:space="preserve">a </w:t>
      </w:r>
      <w:r>
        <w:rPr>
          <w:b/>
          <w:u w:val="single"/>
        </w:rPr>
        <w:t>policing</w:t>
      </w:r>
      <w:r w:rsidRPr="000B1E96">
        <w:rPr>
          <w:b/>
          <w:u w:val="single"/>
        </w:rPr>
        <w:t xml:space="preserve"> incident</w:t>
      </w:r>
      <w:r w:rsidRPr="00636B6C">
        <w:rPr>
          <w:b/>
        </w:rPr>
        <w:t xml:space="preserve"> </w:t>
      </w:r>
      <w:r w:rsidRPr="00712E6F">
        <w:t xml:space="preserve">in </w:t>
      </w:r>
      <w:r w:rsidRPr="000B1E96">
        <w:t xml:space="preserve">which you </w:t>
      </w:r>
      <w:r>
        <w:t>played a significant role</w:t>
      </w:r>
      <w:r w:rsidRPr="000B1E96">
        <w:t xml:space="preserve"> with a</w:t>
      </w:r>
      <w:r>
        <w:t>n offender/</w:t>
      </w:r>
      <w:r w:rsidRPr="000B1E96">
        <w:t>service</w:t>
      </w:r>
      <w:r w:rsidRPr="000B1E96">
        <w:rPr>
          <w:b/>
        </w:rPr>
        <w:t xml:space="preserve"> </w:t>
      </w:r>
      <w:r w:rsidRPr="000B1E96">
        <w:t xml:space="preserve">user/victim and </w:t>
      </w:r>
      <w:r w:rsidRPr="005169D1">
        <w:t>reflect</w:t>
      </w:r>
      <w:r w:rsidRPr="000B1E96">
        <w:t xml:space="preserve"> on what happened. </w:t>
      </w:r>
    </w:p>
    <w:p w14:paraId="394BFD4F" w14:textId="77777777" w:rsidR="00636B6C" w:rsidRPr="00270EEB" w:rsidRDefault="00636B6C" w:rsidP="00711A70">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rPr>
            </w:pPr>
            <w:r w:rsidRPr="00025650">
              <w:rPr>
                <w:b/>
              </w:rPr>
              <w:t xml:space="preserve"> </w:t>
            </w:r>
          </w:p>
          <w:p w14:paraId="039AADE6" w14:textId="77777777" w:rsidR="00711A70" w:rsidRDefault="00711A70" w:rsidP="62FE5CAF"/>
          <w:p w14:paraId="4B667574" w14:textId="02E5307A" w:rsidR="0030698D" w:rsidRPr="00270EEB" w:rsidRDefault="62FE5CAF" w:rsidP="62FE5CAF">
            <w:pPr>
              <w:jc w:val="both"/>
            </w:pPr>
            <w:r w:rsidRPr="62FE5CAF">
              <w:rPr>
                <w:b/>
                <w:bCs/>
              </w:rPr>
              <w:t>Give a brief description</w:t>
            </w:r>
            <w:r w:rsidRPr="62FE5CAF">
              <w:t xml:space="preserve"> of a relevant incident including social and legislative contexts and any relevant cultural, ethnicity and language issues. </w:t>
            </w:r>
          </w:p>
          <w:p w14:paraId="16F97ED8" w14:textId="1EAA6E06" w:rsidR="00711A70" w:rsidRDefault="00711A70" w:rsidP="62FE5CAF"/>
          <w:p w14:paraId="0B4B92E2" w14:textId="77777777" w:rsidR="0030698D" w:rsidRDefault="0030698D" w:rsidP="62FE5CAF"/>
          <w:p w14:paraId="20AB42B2" w14:textId="5A8EADEF" w:rsidR="0030698D" w:rsidRDefault="62FE5CAF" w:rsidP="62FE5CAF">
            <w:r w:rsidRPr="62FE5CAF">
              <w:rPr>
                <w:b/>
                <w:bCs/>
              </w:rPr>
              <w:t>Explain and reflect</w:t>
            </w:r>
            <w:r w:rsidRPr="62FE5CAF">
              <w:t xml:space="preserve"> on your responsibilities and procedures in line with the relevant Codes of Practice to support victims and witnesses through the criminal justice system. </w:t>
            </w:r>
          </w:p>
          <w:p w14:paraId="060F93EC" w14:textId="77777777" w:rsidR="0030698D" w:rsidRDefault="0030698D" w:rsidP="62FE5CAF"/>
          <w:p w14:paraId="6C83E81B" w14:textId="77777777" w:rsidR="00711A70" w:rsidRDefault="00711A70" w:rsidP="62FE5CAF">
            <w:pPr>
              <w:jc w:val="both"/>
            </w:pPr>
          </w:p>
          <w:p w14:paraId="1B6C3BBD" w14:textId="7248BE6C" w:rsidR="00711A70" w:rsidRPr="00270EEB" w:rsidRDefault="62FE5CAF" w:rsidP="62FE5CAF">
            <w:pPr>
              <w:jc w:val="both"/>
            </w:pPr>
            <w:r w:rsidRPr="62FE5CAF">
              <w:rPr>
                <w:b/>
                <w:bCs/>
              </w:rPr>
              <w:t>Illustrate</w:t>
            </w:r>
            <w:r w:rsidRPr="62FE5CAF">
              <w:t xml:space="preserve"> how policing values were engaged, as well as any other considerations including culturally sensitive practice and language preference.</w:t>
            </w:r>
          </w:p>
          <w:p w14:paraId="223C72BE" w14:textId="77777777" w:rsidR="00711A70" w:rsidRPr="00270EEB" w:rsidRDefault="00711A70" w:rsidP="62FE5CAF"/>
          <w:p w14:paraId="040A9587" w14:textId="77777777" w:rsidR="00711A70" w:rsidRPr="00270EEB" w:rsidRDefault="00711A70" w:rsidP="62FE5CAF">
            <w:pPr>
              <w:jc w:val="both"/>
            </w:pPr>
          </w:p>
          <w:p w14:paraId="364E4B13" w14:textId="11AA5B0E" w:rsidR="00711A70" w:rsidRDefault="62FE5CAF" w:rsidP="62FE5CAF">
            <w:pPr>
              <w:jc w:val="both"/>
              <w:rPr>
                <w:i/>
                <w:iCs/>
              </w:rPr>
            </w:pPr>
            <w:r w:rsidRPr="62FE5CAF">
              <w:t xml:space="preserve">1500 words </w:t>
            </w:r>
            <w:r w:rsidRPr="62FE5CAF">
              <w:rPr>
                <w:i/>
                <w:iCs/>
              </w:rPr>
              <w:t>(+/- 10%: include your actual word count at the end of each section)</w:t>
            </w:r>
          </w:p>
          <w:p w14:paraId="25171FDB" w14:textId="122F2941" w:rsidR="00C90A71" w:rsidRPr="00270EEB" w:rsidRDefault="00C90A71" w:rsidP="00F6513F">
            <w:pPr>
              <w:jc w:val="both"/>
            </w:pPr>
          </w:p>
        </w:tc>
      </w:tr>
    </w:tbl>
    <w:p w14:paraId="10961978" w14:textId="77777777" w:rsidR="00711A70" w:rsidRPr="00270EEB" w:rsidRDefault="00711A70" w:rsidP="00711A70">
      <w:pPr>
        <w:jc w:val="both"/>
      </w:pPr>
    </w:p>
    <w:p w14:paraId="695BBD67" w14:textId="77777777" w:rsidR="00711A70" w:rsidRPr="00450C83" w:rsidRDefault="00711A70" w:rsidP="00711A70">
      <w:pPr>
        <w:jc w:val="both"/>
        <w:rPr>
          <w:b/>
        </w:rPr>
      </w:pPr>
      <w:r w:rsidRPr="00450C83">
        <w:rPr>
          <w:b/>
        </w:rPr>
        <w:t>ANSWER:</w:t>
      </w:r>
    </w:p>
    <w:p w14:paraId="418F0D0E" w14:textId="77777777" w:rsidR="00A237B5" w:rsidRDefault="00A237B5" w:rsidP="00025650">
      <w:pPr>
        <w:jc w:val="both"/>
      </w:pPr>
    </w:p>
    <w:p w14:paraId="2132A53B" w14:textId="7F954C9B" w:rsidR="004819F9" w:rsidRPr="00C37A54" w:rsidRDefault="00A237B5" w:rsidP="00C37A54">
      <w:pPr>
        <w:jc w:val="both"/>
      </w:pPr>
      <w:bookmarkStart w:id="2" w:name="_Hlk164782572"/>
      <w:r>
        <w:t>Since being Attested as a Police Constable I have received enormous responsibility for the support of victims and witnesses through the criminal justice system. As a Police Constable</w:t>
      </w:r>
      <w:r w:rsidR="00C37A54">
        <w:t>,</w:t>
      </w:r>
      <w:r>
        <w:t xml:space="preserve"> there </w:t>
      </w:r>
      <w:r w:rsidR="00EB3C8D">
        <w:t>are</w:t>
      </w:r>
      <w:r>
        <w:t xml:space="preserve"> many </w:t>
      </w:r>
      <w:r w:rsidR="00EB3C8D">
        <w:t>ways</w:t>
      </w:r>
      <w:r w:rsidR="00C37A54">
        <w:t xml:space="preserve"> </w:t>
      </w:r>
      <w:r>
        <w:t xml:space="preserve">I can help alongside the organisation to meet the needs and expectations that victims and witnesses </w:t>
      </w:r>
      <w:r w:rsidR="004819F9">
        <w:t xml:space="preserve">deserve </w:t>
      </w:r>
      <w:r>
        <w:t>through the criminal justice system in our communities.</w:t>
      </w:r>
      <w:r w:rsidR="004819F9">
        <w:t xml:space="preserve"> </w:t>
      </w:r>
      <w:r w:rsidR="004819F9">
        <w:rPr>
          <w:bCs/>
        </w:rPr>
        <w:t xml:space="preserve">Within this essay, I will reflect on how I helped and managed victims and witnesses through the criminal justice system and what my responsibility is in doing so. </w:t>
      </w:r>
    </w:p>
    <w:p w14:paraId="248C33D0" w14:textId="77777777" w:rsidR="004819F9" w:rsidRDefault="004819F9" w:rsidP="004819F9">
      <w:pPr>
        <w:rPr>
          <w:bCs/>
        </w:rPr>
      </w:pPr>
    </w:p>
    <w:p w14:paraId="3B3A01A4" w14:textId="7AA58726" w:rsidR="00A5379B" w:rsidRDefault="004819F9" w:rsidP="004819F9">
      <w:pPr>
        <w:jc w:val="both"/>
        <w:rPr>
          <w:bCs/>
        </w:rPr>
      </w:pPr>
      <w:r>
        <w:rPr>
          <w:bCs/>
        </w:rPr>
        <w:t>I was on a tour of duty in full police uniform at the station where I received a task from my supervisor through our Police computer systems</w:t>
      </w:r>
      <w:r w:rsidR="002D567C">
        <w:rPr>
          <w:bCs/>
        </w:rPr>
        <w:t xml:space="preserve">. The task was </w:t>
      </w:r>
      <w:r w:rsidR="00A5379B">
        <w:rPr>
          <w:bCs/>
        </w:rPr>
        <w:t>a summary</w:t>
      </w:r>
      <w:r w:rsidR="002D567C">
        <w:rPr>
          <w:bCs/>
        </w:rPr>
        <w:t xml:space="preserve"> on an incident that happened and for </w:t>
      </w:r>
      <w:r w:rsidR="00C37A54">
        <w:rPr>
          <w:bCs/>
        </w:rPr>
        <w:t>me</w:t>
      </w:r>
      <w:r w:rsidR="002D567C">
        <w:rPr>
          <w:bCs/>
        </w:rPr>
        <w:t xml:space="preserve"> to investigate and to speak to the persons involved. The incident was that there </w:t>
      </w:r>
      <w:r w:rsidR="00A5379B">
        <w:rPr>
          <w:bCs/>
        </w:rPr>
        <w:t xml:space="preserve">was bullying, threats and racial slurs towards a school pupil by other three other pupils who attend the same school. </w:t>
      </w:r>
    </w:p>
    <w:p w14:paraId="7F5BAE4C" w14:textId="77777777" w:rsidR="00A5379B" w:rsidRDefault="00A5379B" w:rsidP="004819F9">
      <w:pPr>
        <w:jc w:val="both"/>
        <w:rPr>
          <w:bCs/>
        </w:rPr>
      </w:pPr>
    </w:p>
    <w:p w14:paraId="6146AD11" w14:textId="2F46F03D" w:rsidR="00D13FED" w:rsidRDefault="00A5379B" w:rsidP="004819F9">
      <w:pPr>
        <w:jc w:val="both"/>
        <w:rPr>
          <w:bCs/>
        </w:rPr>
      </w:pPr>
      <w:r>
        <w:rPr>
          <w:bCs/>
        </w:rPr>
        <w:t>Firstly, I attend</w:t>
      </w:r>
      <w:r w:rsidR="00936733">
        <w:rPr>
          <w:bCs/>
        </w:rPr>
        <w:t>ed</w:t>
      </w:r>
      <w:r>
        <w:rPr>
          <w:bCs/>
        </w:rPr>
        <w:t xml:space="preserve"> the address of the victim to speak to </w:t>
      </w:r>
      <w:r w:rsidR="00B7631F">
        <w:rPr>
          <w:bCs/>
        </w:rPr>
        <w:t>her</w:t>
      </w:r>
      <w:r>
        <w:rPr>
          <w:bCs/>
        </w:rPr>
        <w:t xml:space="preserve"> and her mother</w:t>
      </w:r>
      <w:r w:rsidR="00EE5E72">
        <w:rPr>
          <w:bCs/>
        </w:rPr>
        <w:t xml:space="preserve"> </w:t>
      </w:r>
      <w:r w:rsidR="00C5746B">
        <w:rPr>
          <w:bCs/>
        </w:rPr>
        <w:t xml:space="preserve">who was the reporting person </w:t>
      </w:r>
      <w:r w:rsidR="00EE5E72">
        <w:rPr>
          <w:bCs/>
        </w:rPr>
        <w:t>regarding the incident</w:t>
      </w:r>
      <w:r w:rsidR="00B7631F">
        <w:rPr>
          <w:bCs/>
        </w:rPr>
        <w:t xml:space="preserve">. My aim was </w:t>
      </w:r>
      <w:r w:rsidR="00CC58FD">
        <w:rPr>
          <w:bCs/>
        </w:rPr>
        <w:t>to identify what offences have been committed</w:t>
      </w:r>
      <w:r w:rsidR="005402F5">
        <w:rPr>
          <w:bCs/>
        </w:rPr>
        <w:t xml:space="preserve"> and what steps we can do</w:t>
      </w:r>
      <w:r w:rsidR="009848E0">
        <w:rPr>
          <w:bCs/>
        </w:rPr>
        <w:t xml:space="preserve"> as a force</w:t>
      </w:r>
      <w:r w:rsidR="005402F5">
        <w:rPr>
          <w:bCs/>
        </w:rPr>
        <w:t xml:space="preserve"> going forward</w:t>
      </w:r>
      <w:r w:rsidR="00CC58FD">
        <w:rPr>
          <w:bCs/>
        </w:rPr>
        <w:t>.</w:t>
      </w:r>
      <w:r>
        <w:rPr>
          <w:bCs/>
        </w:rPr>
        <w:t xml:space="preserve"> </w:t>
      </w:r>
      <w:r w:rsidR="00EE5E72">
        <w:rPr>
          <w:bCs/>
        </w:rPr>
        <w:t>I believe that the first impression</w:t>
      </w:r>
      <w:r w:rsidR="00DB193D">
        <w:rPr>
          <w:bCs/>
        </w:rPr>
        <w:t xml:space="preserve"> is vital</w:t>
      </w:r>
      <w:r w:rsidR="005402F5">
        <w:rPr>
          <w:bCs/>
        </w:rPr>
        <w:t xml:space="preserve"> when meeting victims</w:t>
      </w:r>
      <w:r w:rsidR="00DB193D">
        <w:rPr>
          <w:bCs/>
        </w:rPr>
        <w:t xml:space="preserve"> and ca</w:t>
      </w:r>
      <w:r w:rsidR="00EE5E72">
        <w:rPr>
          <w:bCs/>
        </w:rPr>
        <w:t xml:space="preserve">n </w:t>
      </w:r>
      <w:r w:rsidR="00AE3888">
        <w:rPr>
          <w:bCs/>
        </w:rPr>
        <w:t>affect</w:t>
      </w:r>
      <w:r w:rsidR="00EE5E72">
        <w:rPr>
          <w:bCs/>
        </w:rPr>
        <w:t xml:space="preserve"> the way</w:t>
      </w:r>
      <w:r w:rsidR="005402F5">
        <w:rPr>
          <w:bCs/>
        </w:rPr>
        <w:t xml:space="preserve"> they</w:t>
      </w:r>
      <w:r w:rsidR="00EE5E72">
        <w:rPr>
          <w:bCs/>
        </w:rPr>
        <w:t xml:space="preserve"> view their contact with the police</w:t>
      </w:r>
      <w:r w:rsidR="005402F5">
        <w:rPr>
          <w:bCs/>
        </w:rPr>
        <w:t>.</w:t>
      </w:r>
      <w:r w:rsidR="009848E0">
        <w:rPr>
          <w:bCs/>
        </w:rPr>
        <w:t xml:space="preserve"> </w:t>
      </w:r>
      <w:r w:rsidR="00D13FED">
        <w:rPr>
          <w:bCs/>
        </w:rPr>
        <w:t>E</w:t>
      </w:r>
      <w:r w:rsidR="009848E0">
        <w:rPr>
          <w:bCs/>
        </w:rPr>
        <w:t xml:space="preserve">very victim has 12 rights which </w:t>
      </w:r>
      <w:r w:rsidR="00D13FED">
        <w:rPr>
          <w:bCs/>
        </w:rPr>
        <w:t>provides information on the minimum standards that police officers provide when dealing with victims of crime.</w:t>
      </w:r>
    </w:p>
    <w:p w14:paraId="6D6C9379" w14:textId="50BFC056" w:rsidR="009848E0" w:rsidRDefault="009848E0" w:rsidP="004819F9">
      <w:pPr>
        <w:jc w:val="both"/>
        <w:rPr>
          <w:bCs/>
        </w:rPr>
      </w:pPr>
    </w:p>
    <w:p w14:paraId="32356357" w14:textId="550130B0" w:rsidR="00997B31" w:rsidRDefault="00D13FED" w:rsidP="00A668E7">
      <w:pPr>
        <w:rPr>
          <w:bCs/>
        </w:rPr>
      </w:pPr>
      <w:r>
        <w:rPr>
          <w:bCs/>
        </w:rPr>
        <w:t>The first right is the right to be able to understand and to be understood</w:t>
      </w:r>
      <w:r w:rsidR="00A668E7">
        <w:rPr>
          <w:bCs/>
        </w:rPr>
        <w:t xml:space="preserve"> </w:t>
      </w:r>
      <w:r w:rsidR="00A668E7">
        <w:t>(Victim Support, 2021)</w:t>
      </w:r>
      <w:r>
        <w:rPr>
          <w:bCs/>
        </w:rPr>
        <w:t>.</w:t>
      </w:r>
      <w:r w:rsidR="00A668E7">
        <w:rPr>
          <w:bCs/>
        </w:rPr>
        <w:t xml:space="preserve"> </w:t>
      </w:r>
      <w:r>
        <w:rPr>
          <w:bCs/>
        </w:rPr>
        <w:t xml:space="preserve">This means whilst </w:t>
      </w:r>
      <w:r w:rsidR="00B7631F">
        <w:rPr>
          <w:bCs/>
        </w:rPr>
        <w:t>speaking</w:t>
      </w:r>
      <w:r>
        <w:rPr>
          <w:bCs/>
        </w:rPr>
        <w:t xml:space="preserve"> </w:t>
      </w:r>
      <w:r w:rsidR="00C5746B">
        <w:rPr>
          <w:bCs/>
        </w:rPr>
        <w:t>with the victim and her mother</w:t>
      </w:r>
      <w:r w:rsidR="00B7631F">
        <w:rPr>
          <w:bCs/>
        </w:rPr>
        <w:t>,</w:t>
      </w:r>
      <w:r w:rsidR="00C5746B">
        <w:rPr>
          <w:bCs/>
        </w:rPr>
        <w:t xml:space="preserve"> </w:t>
      </w:r>
      <w:r w:rsidR="00FF7B9F">
        <w:rPr>
          <w:bCs/>
        </w:rPr>
        <w:t>I avoid</w:t>
      </w:r>
      <w:r w:rsidR="00B7631F">
        <w:rPr>
          <w:bCs/>
        </w:rPr>
        <w:t>ed using</w:t>
      </w:r>
      <w:r w:rsidR="00FF7B9F">
        <w:rPr>
          <w:bCs/>
        </w:rPr>
        <w:t xml:space="preserve"> any police jargon</w:t>
      </w:r>
      <w:r w:rsidR="00B7631F">
        <w:rPr>
          <w:bCs/>
        </w:rPr>
        <w:t>, spoke clearly and was ready</w:t>
      </w:r>
      <w:r w:rsidR="00FF7B9F">
        <w:rPr>
          <w:bCs/>
        </w:rPr>
        <w:t xml:space="preserve"> to answer any questions they may have </w:t>
      </w:r>
      <w:r w:rsidR="00B7631F">
        <w:rPr>
          <w:bCs/>
        </w:rPr>
        <w:t xml:space="preserve">had </w:t>
      </w:r>
      <w:r w:rsidR="00FF7B9F">
        <w:rPr>
          <w:bCs/>
        </w:rPr>
        <w:t xml:space="preserve">regarding the </w:t>
      </w:r>
      <w:r w:rsidR="00FF7B9F">
        <w:rPr>
          <w:bCs/>
        </w:rPr>
        <w:lastRenderedPageBreak/>
        <w:t xml:space="preserve">investigation. </w:t>
      </w:r>
      <w:r w:rsidR="00B7631F">
        <w:rPr>
          <w:bCs/>
        </w:rPr>
        <w:t>If</w:t>
      </w:r>
      <w:r w:rsidR="00997B31">
        <w:rPr>
          <w:bCs/>
        </w:rPr>
        <w:t xml:space="preserve"> English isn’t the first language of </w:t>
      </w:r>
      <w:r w:rsidR="00163DA4">
        <w:rPr>
          <w:bCs/>
        </w:rPr>
        <w:t>victims</w:t>
      </w:r>
      <w:r w:rsidR="003C3BA0">
        <w:rPr>
          <w:bCs/>
        </w:rPr>
        <w:t>,</w:t>
      </w:r>
      <w:r w:rsidR="00B7631F">
        <w:rPr>
          <w:bCs/>
        </w:rPr>
        <w:t xml:space="preserve"> </w:t>
      </w:r>
      <w:r w:rsidR="00997B31">
        <w:rPr>
          <w:bCs/>
        </w:rPr>
        <w:t>then an interpreter service can be provided which is a way of positively engaging with the victim.</w:t>
      </w:r>
      <w:r w:rsidR="00B7631F">
        <w:rPr>
          <w:bCs/>
        </w:rPr>
        <w:t xml:space="preserve"> </w:t>
      </w:r>
    </w:p>
    <w:p w14:paraId="5604AFEA" w14:textId="77777777" w:rsidR="00BE6DE4" w:rsidRDefault="00BE6DE4" w:rsidP="004819F9">
      <w:pPr>
        <w:jc w:val="both"/>
        <w:rPr>
          <w:bCs/>
        </w:rPr>
      </w:pPr>
    </w:p>
    <w:p w14:paraId="61840910" w14:textId="05BE8F3D" w:rsidR="00163DA4" w:rsidRDefault="00163DA4" w:rsidP="004819F9">
      <w:pPr>
        <w:jc w:val="both"/>
        <w:rPr>
          <w:bCs/>
        </w:rPr>
      </w:pPr>
      <w:r>
        <w:rPr>
          <w:bCs/>
        </w:rPr>
        <w:t xml:space="preserve">The third right is to be provided with information when reporting the crime. </w:t>
      </w:r>
      <w:r w:rsidR="00375D19">
        <w:rPr>
          <w:bCs/>
        </w:rPr>
        <w:t xml:space="preserve">The victim and her mother </w:t>
      </w:r>
      <w:r w:rsidR="004F1AC9">
        <w:rPr>
          <w:bCs/>
        </w:rPr>
        <w:t>were</w:t>
      </w:r>
      <w:r w:rsidR="00375D19">
        <w:rPr>
          <w:bCs/>
        </w:rPr>
        <w:t xml:space="preserve"> provided a crime reference number and </w:t>
      </w:r>
      <w:r w:rsidR="002D3E66">
        <w:rPr>
          <w:bCs/>
        </w:rPr>
        <w:t>the contact details of the</w:t>
      </w:r>
      <w:r w:rsidR="00375D19">
        <w:rPr>
          <w:bCs/>
        </w:rPr>
        <w:t xml:space="preserve"> officer in charge</w:t>
      </w:r>
      <w:r w:rsidR="002D3E66">
        <w:rPr>
          <w:bCs/>
        </w:rPr>
        <w:t xml:space="preserve">. This </w:t>
      </w:r>
      <w:r w:rsidR="00375D19">
        <w:rPr>
          <w:bCs/>
        </w:rPr>
        <w:t>was done within the five days of their rights.</w:t>
      </w:r>
    </w:p>
    <w:p w14:paraId="2C7EADF9" w14:textId="77777777" w:rsidR="00BE6DE4" w:rsidRDefault="00BE6DE4" w:rsidP="004819F9">
      <w:pPr>
        <w:jc w:val="both"/>
        <w:rPr>
          <w:bCs/>
        </w:rPr>
      </w:pPr>
    </w:p>
    <w:p w14:paraId="4F190288" w14:textId="225C46E4" w:rsidR="008E4DCA" w:rsidRDefault="00375D19" w:rsidP="00905D05">
      <w:pPr>
        <w:rPr>
          <w:bCs/>
        </w:rPr>
      </w:pPr>
      <w:r>
        <w:rPr>
          <w:bCs/>
        </w:rPr>
        <w:t xml:space="preserve">Right four is to be referred to services that support victims and have services and support tailored to their needs. </w:t>
      </w:r>
      <w:r w:rsidR="008E4DCA">
        <w:rPr>
          <w:bCs/>
        </w:rPr>
        <w:t>When speaking to the victim</w:t>
      </w:r>
      <w:r w:rsidR="00C97645">
        <w:rPr>
          <w:bCs/>
        </w:rPr>
        <w:t>,</w:t>
      </w:r>
      <w:r w:rsidR="008E4DCA">
        <w:rPr>
          <w:bCs/>
        </w:rPr>
        <w:t xml:space="preserve"> I sat down and explained that we could provide the victim with additional support by completing a public protection form because there is a potential child at risk. The public protection notice is used</w:t>
      </w:r>
      <w:r w:rsidR="00A668E7">
        <w:rPr>
          <w:bCs/>
        </w:rPr>
        <w:t xml:space="preserve"> to </w:t>
      </w:r>
      <w:r w:rsidR="008E4DCA">
        <w:rPr>
          <w:bCs/>
        </w:rPr>
        <w:t xml:space="preserve">share information about the incident </w:t>
      </w:r>
      <w:r w:rsidR="008E4DCA" w:rsidRPr="00A668E7">
        <w:rPr>
          <w:bCs/>
        </w:rPr>
        <w:t xml:space="preserve">and the </w:t>
      </w:r>
      <w:r w:rsidR="008E4DCA">
        <w:rPr>
          <w:bCs/>
        </w:rPr>
        <w:t xml:space="preserve">victim to make aware </w:t>
      </w:r>
      <w:r w:rsidR="00A668E7">
        <w:rPr>
          <w:bCs/>
        </w:rPr>
        <w:t xml:space="preserve">multi partner agencies </w:t>
      </w:r>
      <w:r w:rsidR="008E4DCA">
        <w:rPr>
          <w:bCs/>
        </w:rPr>
        <w:t>in order to sign post them to the correct service they require</w:t>
      </w:r>
      <w:r w:rsidR="00A668E7">
        <w:rPr>
          <w:bCs/>
        </w:rPr>
        <w:t xml:space="preserve"> in getting the correct additional support they need</w:t>
      </w:r>
      <w:r w:rsidR="008E4DCA">
        <w:rPr>
          <w:bCs/>
        </w:rPr>
        <w:t>. This can be made with or without their consent and police observations will be used</w:t>
      </w:r>
      <w:r w:rsidR="00B13A98">
        <w:rPr>
          <w:bCs/>
        </w:rPr>
        <w:t xml:space="preserve"> </w:t>
      </w:r>
      <w:r w:rsidR="00B13A98">
        <w:t>(College of Policing, 2021b).</w:t>
      </w:r>
    </w:p>
    <w:p w14:paraId="75D9367F" w14:textId="77777777" w:rsidR="00BE6DE4" w:rsidRDefault="00BE6DE4" w:rsidP="00375D19">
      <w:pPr>
        <w:jc w:val="both"/>
        <w:rPr>
          <w:bCs/>
        </w:rPr>
      </w:pPr>
    </w:p>
    <w:p w14:paraId="49D01ECD" w14:textId="152B4EC8" w:rsidR="00B13A98" w:rsidRDefault="008E4DCA" w:rsidP="00B13A98">
      <w:r>
        <w:rPr>
          <w:bCs/>
        </w:rPr>
        <w:t xml:space="preserve">I also offered the victim a service called </w:t>
      </w:r>
      <w:r w:rsidR="005165CF">
        <w:rPr>
          <w:bCs/>
        </w:rPr>
        <w:t>Victim focus. Victim focus is an independent charity separate f</w:t>
      </w:r>
      <w:r w:rsidR="003E7E01">
        <w:rPr>
          <w:bCs/>
        </w:rPr>
        <w:t>rom</w:t>
      </w:r>
      <w:r w:rsidR="005165CF">
        <w:rPr>
          <w:bCs/>
        </w:rPr>
        <w:t xml:space="preserve"> the Police force that is a free and confidential service that can help victims of crime with support throughout the investigation.</w:t>
      </w:r>
      <w:r w:rsidR="00BC2B77">
        <w:rPr>
          <w:bCs/>
        </w:rPr>
        <w:t xml:space="preserve"> This is done by asking the victim for their consent to proc</w:t>
      </w:r>
      <w:r w:rsidR="00BE6DE4">
        <w:rPr>
          <w:bCs/>
        </w:rPr>
        <w:t>e</w:t>
      </w:r>
      <w:r w:rsidR="00BC2B77">
        <w:rPr>
          <w:bCs/>
        </w:rPr>
        <w:t>ed and asking them a few relevant online questions before being sent off through our police computer systems</w:t>
      </w:r>
      <w:r w:rsidR="00141BA8" w:rsidRPr="00141BA8">
        <w:t xml:space="preserve"> </w:t>
      </w:r>
      <w:r w:rsidR="00B13A98">
        <w:t>(Victim Support, 2021)</w:t>
      </w:r>
      <w:r w:rsidR="00703C91">
        <w:t xml:space="preserve">. </w:t>
      </w:r>
    </w:p>
    <w:p w14:paraId="54B08A15" w14:textId="77777777" w:rsidR="00141BA8" w:rsidRPr="00141BA8" w:rsidRDefault="00141BA8" w:rsidP="00141BA8"/>
    <w:p w14:paraId="26C2F062" w14:textId="2231CD0A" w:rsidR="00141BA8" w:rsidRDefault="00833751" w:rsidP="00FF7EBB">
      <w:pPr>
        <w:jc w:val="both"/>
        <w:rPr>
          <w:bCs/>
        </w:rPr>
      </w:pPr>
      <w:r>
        <w:rPr>
          <w:bCs/>
        </w:rPr>
        <w:t xml:space="preserve">The victim shared with me that she had been experiencing bullying at the school she attends. </w:t>
      </w:r>
      <w:r w:rsidR="009848AF" w:rsidRPr="002D61A2">
        <w:t>Two students directed racial slurs at her</w:t>
      </w:r>
      <w:r w:rsidR="002D61A2" w:rsidRPr="002D61A2">
        <w:t xml:space="preserve">, </w:t>
      </w:r>
      <w:r w:rsidRPr="002D61A2">
        <w:t>she</w:t>
      </w:r>
      <w:r w:rsidRPr="002D61A2">
        <w:rPr>
          <w:bCs/>
        </w:rPr>
        <w:t xml:space="preserve"> </w:t>
      </w:r>
      <w:r>
        <w:rPr>
          <w:bCs/>
        </w:rPr>
        <w:t xml:space="preserve">was threatened and was told that there would be people following her home to assault her. This made the victim </w:t>
      </w:r>
      <w:r w:rsidR="00EB2B03">
        <w:rPr>
          <w:bCs/>
        </w:rPr>
        <w:t>unhappy,</w:t>
      </w:r>
      <w:r>
        <w:rPr>
          <w:bCs/>
        </w:rPr>
        <w:t xml:space="preserve"> and </w:t>
      </w:r>
      <w:r w:rsidR="00DE03AE">
        <w:rPr>
          <w:bCs/>
        </w:rPr>
        <w:t xml:space="preserve">she </w:t>
      </w:r>
      <w:r>
        <w:rPr>
          <w:bCs/>
        </w:rPr>
        <w:t xml:space="preserve">didn’t want to return to the school after the school easter holidays. The victim stated that at this time she wasn’t prepared to make a victim statement and would prefer another way to deal with the matter. I </w:t>
      </w:r>
      <w:r w:rsidR="00141BA8">
        <w:rPr>
          <w:bCs/>
        </w:rPr>
        <w:t xml:space="preserve">suggested </w:t>
      </w:r>
      <w:r w:rsidR="00BC368E">
        <w:rPr>
          <w:bCs/>
        </w:rPr>
        <w:t>there</w:t>
      </w:r>
      <w:r w:rsidR="00141BA8">
        <w:rPr>
          <w:bCs/>
        </w:rPr>
        <w:t xml:space="preserve"> w</w:t>
      </w:r>
      <w:r w:rsidR="00BC368E">
        <w:rPr>
          <w:bCs/>
        </w:rPr>
        <w:t xml:space="preserve">ere different </w:t>
      </w:r>
      <w:r w:rsidR="00141BA8">
        <w:rPr>
          <w:bCs/>
        </w:rPr>
        <w:t>Police ways that the matter could be approached such a restorative justice, speaking to the safeguarding officer at the school and speaking to the pupils in question or see if the pupils would be willing to provide the victim a letter of an apology</w:t>
      </w:r>
      <w:r w:rsidR="00BE5003">
        <w:rPr>
          <w:bCs/>
        </w:rPr>
        <w:t>.</w:t>
      </w:r>
      <w:r w:rsidR="00141BA8">
        <w:rPr>
          <w:bCs/>
        </w:rPr>
        <w:t xml:space="preserve"> I explained that as a Police Officer</w:t>
      </w:r>
      <w:r w:rsidR="00BE5003">
        <w:rPr>
          <w:bCs/>
        </w:rPr>
        <w:t xml:space="preserve">, </w:t>
      </w:r>
      <w:r w:rsidR="00141BA8">
        <w:rPr>
          <w:bCs/>
        </w:rPr>
        <w:t xml:space="preserve">we would be victim led and it would be fully the decision of the victim. </w:t>
      </w:r>
    </w:p>
    <w:p w14:paraId="67F3D829" w14:textId="77777777" w:rsidR="00CD1005" w:rsidRDefault="00CD1005" w:rsidP="00FF7EBB">
      <w:pPr>
        <w:jc w:val="both"/>
        <w:rPr>
          <w:bCs/>
        </w:rPr>
      </w:pPr>
    </w:p>
    <w:p w14:paraId="07C645EE" w14:textId="025305CB" w:rsidR="000D0996" w:rsidRDefault="00CD1005" w:rsidP="009A6B0C">
      <w:r>
        <w:rPr>
          <w:bCs/>
        </w:rPr>
        <w:t>A study shows in the year ending March 2020 that an estimation of 1.544,000 children aged between 10 – 15 years of age experiences bullying</w:t>
      </w:r>
      <w:r w:rsidR="009A6B0C">
        <w:rPr>
          <w:bCs/>
        </w:rPr>
        <w:t>. Over half of the children who reported the bullying told their parent or guardian that they were getting bullied</w:t>
      </w:r>
      <w:r w:rsidR="009A6B0C" w:rsidRPr="009A6B0C">
        <w:t xml:space="preserve"> </w:t>
      </w:r>
      <w:r w:rsidR="009A6B0C">
        <w:t xml:space="preserve">(www.ons.gov.uk, 2024). </w:t>
      </w:r>
      <w:r w:rsidR="005B38DD">
        <w:t xml:space="preserve">Bullying can have adverse effect on young </w:t>
      </w:r>
      <w:r w:rsidR="000D0996">
        <w:t>children, and this can be done by physical bullying, verbal bullying, social and cyber bullying. Bullying</w:t>
      </w:r>
      <w:r w:rsidR="005B38DD">
        <w:t xml:space="preserve"> at school effecting their mental health by making them feel alone and </w:t>
      </w:r>
      <w:r w:rsidR="00332A6A">
        <w:t>anxious</w:t>
      </w:r>
      <w:r w:rsidR="005B38DD">
        <w:t xml:space="preserve">, can decrease their academic performance by </w:t>
      </w:r>
      <w:r w:rsidR="00332A6A">
        <w:t>missing lessons or not participating in classes due to the bullying</w:t>
      </w:r>
      <w:r w:rsidR="000D0996" w:rsidRPr="000D0996">
        <w:t xml:space="preserve"> </w:t>
      </w:r>
      <w:r w:rsidR="000D0996">
        <w:t>(stopbullying.gov, 2019)</w:t>
      </w:r>
      <w:r w:rsidR="00332A6A">
        <w:t xml:space="preserve">. </w:t>
      </w:r>
    </w:p>
    <w:p w14:paraId="0071520F" w14:textId="77777777" w:rsidR="009A6B0C" w:rsidRDefault="009A6B0C" w:rsidP="009A6B0C">
      <w:pPr>
        <w:rPr>
          <w:bCs/>
        </w:rPr>
      </w:pPr>
    </w:p>
    <w:p w14:paraId="7BA9D509" w14:textId="08665CC5" w:rsidR="00F10008" w:rsidRDefault="00DE163E" w:rsidP="00FF7EBB">
      <w:pPr>
        <w:jc w:val="both"/>
        <w:rPr>
          <w:bCs/>
        </w:rPr>
      </w:pPr>
      <w:r>
        <w:rPr>
          <w:bCs/>
        </w:rPr>
        <w:t xml:space="preserve">The victim decided that she would prefer that I would speak to the school </w:t>
      </w:r>
      <w:r w:rsidR="00BC368E">
        <w:rPr>
          <w:bCs/>
        </w:rPr>
        <w:t xml:space="preserve">with their safeguarding officers and the pupils to attempt to stop the pupil’s offender further. I made </w:t>
      </w:r>
      <w:r w:rsidR="00F10008">
        <w:rPr>
          <w:bCs/>
        </w:rPr>
        <w:t>a</w:t>
      </w:r>
      <w:r w:rsidR="00BC368E">
        <w:rPr>
          <w:bCs/>
        </w:rPr>
        <w:t xml:space="preserve"> </w:t>
      </w:r>
      <w:r w:rsidR="005C292E">
        <w:rPr>
          <w:bCs/>
        </w:rPr>
        <w:t xml:space="preserve">victim contact </w:t>
      </w:r>
      <w:r w:rsidR="00BC368E">
        <w:rPr>
          <w:bCs/>
        </w:rPr>
        <w:t xml:space="preserve">agreement with the victim and her mother </w:t>
      </w:r>
      <w:r w:rsidR="005C292E">
        <w:rPr>
          <w:bCs/>
        </w:rPr>
        <w:t xml:space="preserve">that I would </w:t>
      </w:r>
      <w:r w:rsidR="00F10008">
        <w:rPr>
          <w:bCs/>
        </w:rPr>
        <w:t>contact</w:t>
      </w:r>
      <w:r w:rsidR="005C292E">
        <w:rPr>
          <w:bCs/>
        </w:rPr>
        <w:t xml:space="preserve"> them by their pref</w:t>
      </w:r>
      <w:r w:rsidR="00541A69">
        <w:rPr>
          <w:bCs/>
        </w:rPr>
        <w:t xml:space="preserve">erred means of contact which was their mobile </w:t>
      </w:r>
      <w:r w:rsidR="00F10008">
        <w:rPr>
          <w:bCs/>
        </w:rPr>
        <w:t>phone,</w:t>
      </w:r>
      <w:r w:rsidR="00541A69">
        <w:rPr>
          <w:bCs/>
        </w:rPr>
        <w:t xml:space="preserve"> and I would speak to them with any update of the situation every 4 days. </w:t>
      </w:r>
    </w:p>
    <w:p w14:paraId="688B6EDE" w14:textId="77777777" w:rsidR="00BE6DE4" w:rsidRDefault="00BE6DE4" w:rsidP="00FF7EBB">
      <w:pPr>
        <w:jc w:val="both"/>
        <w:rPr>
          <w:bCs/>
        </w:rPr>
      </w:pPr>
    </w:p>
    <w:p w14:paraId="4007CDBD" w14:textId="45C294D7" w:rsidR="00DE163E" w:rsidRDefault="00541A69" w:rsidP="00FF7EBB">
      <w:pPr>
        <w:jc w:val="both"/>
        <w:rPr>
          <w:bCs/>
        </w:rPr>
      </w:pPr>
      <w:r>
        <w:rPr>
          <w:bCs/>
        </w:rPr>
        <w:t xml:space="preserve">The victim </w:t>
      </w:r>
      <w:r w:rsidR="00F10008">
        <w:rPr>
          <w:bCs/>
        </w:rPr>
        <w:t xml:space="preserve">contact agreement is a very important contract that the victims should be made aware and kept up to date with their incident by officers in the case and by their means of contact in line with their victim codes. If officers </w:t>
      </w:r>
      <w:r w:rsidR="00B17B8E">
        <w:rPr>
          <w:bCs/>
        </w:rPr>
        <w:t>don’t</w:t>
      </w:r>
      <w:r w:rsidR="00F10008">
        <w:rPr>
          <w:bCs/>
        </w:rPr>
        <w:t xml:space="preserve"> contact their victims, then the victims </w:t>
      </w:r>
      <w:r w:rsidR="00F10008">
        <w:rPr>
          <w:bCs/>
        </w:rPr>
        <w:lastRenderedPageBreak/>
        <w:t>can feel forgotten</w:t>
      </w:r>
      <w:r w:rsidR="00D54C68">
        <w:rPr>
          <w:bCs/>
        </w:rPr>
        <w:t xml:space="preserve">, like their case isn’t important and </w:t>
      </w:r>
      <w:r w:rsidR="00340A03">
        <w:rPr>
          <w:bCs/>
        </w:rPr>
        <w:t>will not know what is going on with their case</w:t>
      </w:r>
      <w:r w:rsidR="009A5E84">
        <w:rPr>
          <w:bCs/>
        </w:rPr>
        <w:t xml:space="preserve">. This could </w:t>
      </w:r>
      <w:r w:rsidR="00F10008">
        <w:rPr>
          <w:bCs/>
        </w:rPr>
        <w:t>potentially ma</w:t>
      </w:r>
      <w:r w:rsidR="009A5E84">
        <w:rPr>
          <w:bCs/>
        </w:rPr>
        <w:t>ke</w:t>
      </w:r>
      <w:r w:rsidR="00F10008">
        <w:rPr>
          <w:bCs/>
        </w:rPr>
        <w:t xml:space="preserve"> the victim not come forward again if they are victims of another crime.</w:t>
      </w:r>
    </w:p>
    <w:p w14:paraId="384D2507" w14:textId="77777777" w:rsidR="00541A69" w:rsidRDefault="00541A69" w:rsidP="00FF7EBB">
      <w:pPr>
        <w:jc w:val="both"/>
        <w:rPr>
          <w:bCs/>
        </w:rPr>
      </w:pPr>
    </w:p>
    <w:p w14:paraId="0F2ED18E" w14:textId="293FD561" w:rsidR="009434B7" w:rsidRDefault="009434B7" w:rsidP="00FF7EBB">
      <w:pPr>
        <w:jc w:val="both"/>
        <w:rPr>
          <w:bCs/>
        </w:rPr>
      </w:pPr>
      <w:r>
        <w:rPr>
          <w:bCs/>
        </w:rPr>
        <w:t>Prior to the school reopening I had to fill out a Data Protection Act form</w:t>
      </w:r>
      <w:r w:rsidR="007D1861">
        <w:rPr>
          <w:bCs/>
        </w:rPr>
        <w:t>. This is</w:t>
      </w:r>
      <w:r>
        <w:rPr>
          <w:bCs/>
        </w:rPr>
        <w:t xml:space="preserve"> for the prevention and detention of crime and to obtain the information of the pupils I needed to speak to in regards of the investigation and link them to our police computer system. </w:t>
      </w:r>
    </w:p>
    <w:p w14:paraId="1B527240" w14:textId="77777777" w:rsidR="009434B7" w:rsidRDefault="009434B7" w:rsidP="00FF7EBB">
      <w:pPr>
        <w:jc w:val="both"/>
        <w:rPr>
          <w:bCs/>
        </w:rPr>
      </w:pPr>
    </w:p>
    <w:p w14:paraId="307E7363" w14:textId="1F5346AA" w:rsidR="00D62851" w:rsidRDefault="00541A69" w:rsidP="00FF7EBB">
      <w:pPr>
        <w:jc w:val="both"/>
        <w:rPr>
          <w:bCs/>
        </w:rPr>
      </w:pPr>
      <w:r>
        <w:rPr>
          <w:bCs/>
        </w:rPr>
        <w:t xml:space="preserve">Once the school was open after the </w:t>
      </w:r>
      <w:r w:rsidR="00367B9D">
        <w:rPr>
          <w:bCs/>
        </w:rPr>
        <w:t>Easter</w:t>
      </w:r>
      <w:r>
        <w:rPr>
          <w:bCs/>
        </w:rPr>
        <w:t xml:space="preserve"> holiday</w:t>
      </w:r>
      <w:r w:rsidR="00367B9D">
        <w:rPr>
          <w:bCs/>
        </w:rPr>
        <w:t>,</w:t>
      </w:r>
      <w:r>
        <w:rPr>
          <w:bCs/>
        </w:rPr>
        <w:t xml:space="preserve"> </w:t>
      </w:r>
      <w:r w:rsidR="00367B9D">
        <w:rPr>
          <w:bCs/>
        </w:rPr>
        <w:t>my colleague and I</w:t>
      </w:r>
      <w:r>
        <w:rPr>
          <w:bCs/>
        </w:rPr>
        <w:t xml:space="preserve"> attend</w:t>
      </w:r>
      <w:r w:rsidR="00367B9D">
        <w:rPr>
          <w:bCs/>
        </w:rPr>
        <w:t>ed</w:t>
      </w:r>
      <w:r>
        <w:rPr>
          <w:bCs/>
        </w:rPr>
        <w:t xml:space="preserve"> the school.</w:t>
      </w:r>
      <w:r w:rsidR="005F1CEA" w:rsidRPr="005F1CEA">
        <w:rPr>
          <w:bCs/>
          <w:sz w:val="44"/>
          <w:szCs w:val="44"/>
        </w:rPr>
        <w:t xml:space="preserve"> </w:t>
      </w:r>
      <w:r>
        <w:rPr>
          <w:bCs/>
        </w:rPr>
        <w:t xml:space="preserve">We sat down and spoke with the safeguarding officer </w:t>
      </w:r>
      <w:r w:rsidR="0010071B">
        <w:rPr>
          <w:bCs/>
        </w:rPr>
        <w:t xml:space="preserve">and </w:t>
      </w:r>
      <w:r w:rsidR="00367B9D">
        <w:rPr>
          <w:bCs/>
        </w:rPr>
        <w:t xml:space="preserve">made them aware of the incident and the pupils we needed to speak to. The safeguarding officer agreed to </w:t>
      </w:r>
      <w:r w:rsidR="00260C51">
        <w:rPr>
          <w:bCs/>
        </w:rPr>
        <w:t xml:space="preserve">support the pupils involved and to monitor the pupils and </w:t>
      </w:r>
      <w:r w:rsidR="00D62851">
        <w:rPr>
          <w:bCs/>
        </w:rPr>
        <w:t>to</w:t>
      </w:r>
      <w:r w:rsidR="00260C51">
        <w:rPr>
          <w:bCs/>
        </w:rPr>
        <w:t xml:space="preserve"> contact the police </w:t>
      </w:r>
      <w:r w:rsidR="00D62851">
        <w:rPr>
          <w:bCs/>
        </w:rPr>
        <w:t>if anything else ar</w:t>
      </w:r>
      <w:r w:rsidR="00D909FF">
        <w:rPr>
          <w:bCs/>
        </w:rPr>
        <w:t>ose</w:t>
      </w:r>
      <w:r w:rsidR="00D62851">
        <w:rPr>
          <w:bCs/>
        </w:rPr>
        <w:t>. I spoke to the pupils and made them aware of the potential offences that they have committed</w:t>
      </w:r>
      <w:r w:rsidR="00696A29">
        <w:rPr>
          <w:bCs/>
        </w:rPr>
        <w:t xml:space="preserve">, </w:t>
      </w:r>
      <w:r w:rsidR="00D62851">
        <w:rPr>
          <w:bCs/>
        </w:rPr>
        <w:t xml:space="preserve">the affect it has on the victim and made them very clear that their actions had to stop immediately. I asked them </w:t>
      </w:r>
      <w:r w:rsidR="00AC4883">
        <w:rPr>
          <w:bCs/>
        </w:rPr>
        <w:t>i</w:t>
      </w:r>
      <w:r w:rsidR="00D62851">
        <w:rPr>
          <w:bCs/>
        </w:rPr>
        <w:t xml:space="preserve">f they would like to provide a letter of apology to the victim which they agreed. </w:t>
      </w:r>
    </w:p>
    <w:p w14:paraId="7E6CE4C0" w14:textId="77777777" w:rsidR="00182E84" w:rsidRDefault="00182E84" w:rsidP="00FF7EBB">
      <w:pPr>
        <w:jc w:val="both"/>
        <w:rPr>
          <w:bCs/>
        </w:rPr>
      </w:pPr>
    </w:p>
    <w:p w14:paraId="6F3B6526" w14:textId="29AF132A" w:rsidR="00182E84" w:rsidRDefault="00182E84" w:rsidP="00FF7EBB">
      <w:pPr>
        <w:jc w:val="both"/>
        <w:rPr>
          <w:bCs/>
        </w:rPr>
      </w:pPr>
      <w:r>
        <w:rPr>
          <w:bCs/>
        </w:rPr>
        <w:t>Given circumstances and the age of the victim and suspects I believe it was important that we attended the school as soon as possible</w:t>
      </w:r>
      <w:r w:rsidR="00875072">
        <w:rPr>
          <w:bCs/>
        </w:rPr>
        <w:t>. This is to reduce any further conflict and to ensure that bullying isn’t expectable in or out of school. The pupils could then continue in progressing in their last academic year of school.</w:t>
      </w:r>
    </w:p>
    <w:p w14:paraId="257548CE" w14:textId="77777777" w:rsidR="00DA75B8" w:rsidRDefault="00DA75B8" w:rsidP="00FF7EBB">
      <w:pPr>
        <w:jc w:val="both"/>
        <w:rPr>
          <w:bCs/>
        </w:rPr>
      </w:pPr>
    </w:p>
    <w:p w14:paraId="2E94AE96" w14:textId="4B8E8834" w:rsidR="00DA75B8" w:rsidRDefault="00905D05" w:rsidP="00FF7EBB">
      <w:pPr>
        <w:jc w:val="both"/>
        <w:rPr>
          <w:bCs/>
        </w:rPr>
      </w:pPr>
      <w:r>
        <w:rPr>
          <w:bCs/>
        </w:rPr>
        <w:t>Whilst at the school</w:t>
      </w:r>
      <w:r w:rsidR="006709AF">
        <w:rPr>
          <w:bCs/>
        </w:rPr>
        <w:t>,</w:t>
      </w:r>
      <w:r>
        <w:rPr>
          <w:bCs/>
        </w:rPr>
        <w:t xml:space="preserve"> I liaised with the headmaster and the safeguarding officer to see if they would benefit having the neighbourhood policing team and the police community support officers to attend the school</w:t>
      </w:r>
      <w:r w:rsidR="00F9535E">
        <w:rPr>
          <w:bCs/>
        </w:rPr>
        <w:t xml:space="preserve">. </w:t>
      </w:r>
      <w:r w:rsidR="006709AF">
        <w:rPr>
          <w:bCs/>
        </w:rPr>
        <w:t xml:space="preserve">The </w:t>
      </w:r>
      <w:r>
        <w:rPr>
          <w:bCs/>
        </w:rPr>
        <w:t xml:space="preserve">pupils </w:t>
      </w:r>
      <w:r w:rsidR="006709AF">
        <w:rPr>
          <w:bCs/>
        </w:rPr>
        <w:t>would be able to engage</w:t>
      </w:r>
      <w:r>
        <w:rPr>
          <w:bCs/>
        </w:rPr>
        <w:t xml:space="preserve"> with the officers in the assembly hall</w:t>
      </w:r>
      <w:r w:rsidR="001B716A">
        <w:rPr>
          <w:bCs/>
        </w:rPr>
        <w:t xml:space="preserve"> and ask them questions</w:t>
      </w:r>
      <w:r>
        <w:rPr>
          <w:bCs/>
        </w:rPr>
        <w:t xml:space="preserve">. This would show positive engagment within the school and the community </w:t>
      </w:r>
      <w:r w:rsidR="009F492C">
        <w:rPr>
          <w:bCs/>
        </w:rPr>
        <w:t>and would</w:t>
      </w:r>
      <w:r w:rsidR="00211EBB">
        <w:rPr>
          <w:bCs/>
        </w:rPr>
        <w:t xml:space="preserve"> be</w:t>
      </w:r>
      <w:r w:rsidR="009F492C">
        <w:rPr>
          <w:bCs/>
        </w:rPr>
        <w:t xml:space="preserve"> in line with the positive values that South Wales Police have</w:t>
      </w:r>
      <w:r w:rsidR="005809A4">
        <w:rPr>
          <w:bCs/>
        </w:rPr>
        <w:t xml:space="preserve"> and helping to support young people</w:t>
      </w:r>
      <w:r w:rsidR="009F492C">
        <w:rPr>
          <w:bCs/>
        </w:rPr>
        <w:t>.</w:t>
      </w:r>
    </w:p>
    <w:p w14:paraId="770DA18E" w14:textId="77777777" w:rsidR="009F492C" w:rsidRDefault="009F492C" w:rsidP="00FF7EBB">
      <w:pPr>
        <w:jc w:val="both"/>
        <w:rPr>
          <w:bCs/>
        </w:rPr>
      </w:pPr>
    </w:p>
    <w:p w14:paraId="7EFEA050" w14:textId="1C02CC96" w:rsidR="005165CF" w:rsidRPr="00674269" w:rsidRDefault="009F492C" w:rsidP="00674269">
      <w:r>
        <w:rPr>
          <w:bCs/>
        </w:rPr>
        <w:t xml:space="preserve">The right nine of the victim code is to be made aware of the result of the incident and to be given any information regarding the case. This code is important </w:t>
      </w:r>
      <w:r w:rsidR="008E4128">
        <w:rPr>
          <w:bCs/>
        </w:rPr>
        <w:t>as victims shouldn’t be left wondering what is happening with their suspect and the case</w:t>
      </w:r>
      <w:r w:rsidR="00674269" w:rsidRPr="00674269">
        <w:t xml:space="preserve"> </w:t>
      </w:r>
      <w:r w:rsidR="00674269">
        <w:t>(College of Policing, 2021b).</w:t>
      </w:r>
      <w:r w:rsidR="008E4128">
        <w:rPr>
          <w:bCs/>
        </w:rPr>
        <w:br/>
      </w:r>
    </w:p>
    <w:p w14:paraId="50DB0C57" w14:textId="63DAEC85" w:rsidR="00674269" w:rsidRDefault="008E4128" w:rsidP="00FF7EBB">
      <w:pPr>
        <w:jc w:val="both"/>
        <w:rPr>
          <w:bCs/>
        </w:rPr>
      </w:pPr>
      <w:r>
        <w:rPr>
          <w:bCs/>
        </w:rPr>
        <w:t xml:space="preserve">I visited the victim and her mother after attending the </w:t>
      </w:r>
      <w:r w:rsidR="00674269">
        <w:rPr>
          <w:bCs/>
        </w:rPr>
        <w:t>school to make them aware</w:t>
      </w:r>
      <w:r w:rsidR="00E3128D">
        <w:rPr>
          <w:bCs/>
        </w:rPr>
        <w:t xml:space="preserve"> </w:t>
      </w:r>
      <w:r w:rsidR="00674269">
        <w:rPr>
          <w:bCs/>
        </w:rPr>
        <w:t>that the school will be monitoring the situation between the pupils and safeguarding the situation</w:t>
      </w:r>
      <w:r w:rsidR="00147E82">
        <w:rPr>
          <w:bCs/>
        </w:rPr>
        <w:t xml:space="preserve">. I informed them </w:t>
      </w:r>
      <w:r w:rsidR="00674269">
        <w:rPr>
          <w:bCs/>
        </w:rPr>
        <w:t xml:space="preserve">that the other pupils have made it clear that their behaviour </w:t>
      </w:r>
      <w:r w:rsidR="00147E82">
        <w:rPr>
          <w:bCs/>
        </w:rPr>
        <w:t>must</w:t>
      </w:r>
      <w:r w:rsidR="00674269">
        <w:rPr>
          <w:bCs/>
        </w:rPr>
        <w:t xml:space="preserve"> stop immediately</w:t>
      </w:r>
      <w:r w:rsidR="00147E82">
        <w:rPr>
          <w:bCs/>
        </w:rPr>
        <w:t xml:space="preserve"> and of the consequences if it does not</w:t>
      </w:r>
      <w:r w:rsidR="00674269">
        <w:rPr>
          <w:bCs/>
        </w:rPr>
        <w:t xml:space="preserve">. I gave the victim the letters of apology that was written by the pupils and that made the victim happier to attend back to school and reassurance that there would be no more racial slurs and threats made against her. I made the victim aware that if anything occurs again to contact the police immediately. </w:t>
      </w:r>
    </w:p>
    <w:bookmarkEnd w:id="2"/>
    <w:p w14:paraId="2BFC8F73" w14:textId="77777777" w:rsidR="00674269" w:rsidRDefault="00674269" w:rsidP="00FF7EBB">
      <w:pPr>
        <w:jc w:val="both"/>
        <w:rPr>
          <w:bCs/>
        </w:rPr>
      </w:pPr>
    </w:p>
    <w:p w14:paraId="2A9DC238" w14:textId="77777777" w:rsidR="003B2E64" w:rsidRPr="00835B03" w:rsidRDefault="003B2E64" w:rsidP="003B2E64">
      <w:pPr>
        <w:rPr>
          <w:b/>
          <w:bCs/>
        </w:rPr>
      </w:pPr>
      <w:r w:rsidRPr="00835B03">
        <w:rPr>
          <w:b/>
          <w:bCs/>
        </w:rPr>
        <w:t>Word count- 1412</w:t>
      </w:r>
    </w:p>
    <w:p w14:paraId="7FDFC1FE" w14:textId="77777777" w:rsidR="005809A4" w:rsidRDefault="005809A4" w:rsidP="00FF7EBB">
      <w:pPr>
        <w:jc w:val="both"/>
        <w:rPr>
          <w:bCs/>
        </w:rPr>
      </w:pPr>
    </w:p>
    <w:p w14:paraId="28C16CDC" w14:textId="77777777" w:rsidR="005809A4" w:rsidRDefault="005809A4" w:rsidP="00FF7EBB">
      <w:pPr>
        <w:jc w:val="both"/>
        <w:rPr>
          <w:bCs/>
        </w:rPr>
      </w:pPr>
    </w:p>
    <w:p w14:paraId="377FEA22" w14:textId="77777777" w:rsidR="005809A4" w:rsidRDefault="005809A4" w:rsidP="00FF7EBB">
      <w:pPr>
        <w:jc w:val="both"/>
        <w:rPr>
          <w:bCs/>
        </w:rPr>
      </w:pPr>
    </w:p>
    <w:p w14:paraId="336B10D6" w14:textId="77777777" w:rsidR="005809A4" w:rsidRDefault="005809A4" w:rsidP="00FF7EBB">
      <w:pPr>
        <w:jc w:val="both"/>
        <w:rPr>
          <w:bCs/>
        </w:rPr>
      </w:pPr>
    </w:p>
    <w:p w14:paraId="7DF42348" w14:textId="77777777" w:rsidR="005809A4" w:rsidRDefault="005809A4" w:rsidP="00FF7EBB">
      <w:pPr>
        <w:jc w:val="both"/>
        <w:rPr>
          <w:bCs/>
        </w:rPr>
      </w:pPr>
    </w:p>
    <w:p w14:paraId="7A5545E2" w14:textId="2270C6C1" w:rsidR="00D27F25" w:rsidRPr="00270EEB" w:rsidRDefault="00D27F25" w:rsidP="00D27F25">
      <w:pPr>
        <w:jc w:val="both"/>
      </w:pPr>
    </w:p>
    <w:p w14:paraId="7DE1C2F9" w14:textId="77777777" w:rsidR="00674269" w:rsidRDefault="00674269" w:rsidP="00FF7EBB">
      <w:pPr>
        <w:jc w:val="both"/>
        <w:rPr>
          <w:bCs/>
        </w:rPr>
      </w:pPr>
    </w:p>
    <w:p w14:paraId="32CBBE1C" w14:textId="77777777" w:rsidR="00674269" w:rsidRDefault="00674269" w:rsidP="00FF7EBB">
      <w:pPr>
        <w:jc w:val="both"/>
        <w:rPr>
          <w:bCs/>
        </w:rPr>
      </w:pPr>
    </w:p>
    <w:p w14:paraId="3C28FB6A" w14:textId="77777777" w:rsidR="005165CF" w:rsidRDefault="005165CF" w:rsidP="00FF7EBB">
      <w:pPr>
        <w:jc w:val="both"/>
        <w:rPr>
          <w:bCs/>
        </w:rPr>
      </w:pPr>
    </w:p>
    <w:p w14:paraId="7A1130F5" w14:textId="77777777" w:rsidR="005165CF" w:rsidRDefault="005165CF" w:rsidP="00FF7EBB">
      <w:pPr>
        <w:jc w:val="both"/>
        <w:rPr>
          <w:bCs/>
        </w:rPr>
      </w:pPr>
    </w:p>
    <w:p w14:paraId="0CA3328D" w14:textId="77777777" w:rsidR="006B7D63" w:rsidRDefault="006B7D63" w:rsidP="00FF7EBB">
      <w:pPr>
        <w:jc w:val="both"/>
        <w:rPr>
          <w:bCs/>
        </w:rPr>
      </w:pPr>
    </w:p>
    <w:p w14:paraId="380BB9F6" w14:textId="77777777" w:rsidR="000D0996" w:rsidRDefault="000D0996" w:rsidP="00FF7EBB">
      <w:pPr>
        <w:jc w:val="both"/>
        <w:rPr>
          <w:bCs/>
        </w:rPr>
      </w:pPr>
    </w:p>
    <w:p w14:paraId="4578EF65" w14:textId="77777777" w:rsidR="00A668E7" w:rsidRDefault="00A668E7" w:rsidP="00FF7EBB">
      <w:pPr>
        <w:jc w:val="both"/>
        <w:rPr>
          <w:bCs/>
        </w:rPr>
      </w:pPr>
    </w:p>
    <w:p w14:paraId="7053FC11" w14:textId="77777777" w:rsidR="00C453D7" w:rsidRDefault="00C453D7" w:rsidP="00FF7EBB">
      <w:pPr>
        <w:jc w:val="both"/>
        <w:rPr>
          <w:bCs/>
        </w:rPr>
      </w:pPr>
    </w:p>
    <w:p w14:paraId="6B0989EF" w14:textId="30D7089F" w:rsidR="00025650" w:rsidRPr="00270EEB" w:rsidRDefault="64D01D80" w:rsidP="64D01D80">
      <w:pPr>
        <w:jc w:val="center"/>
        <w:rPr>
          <w:b/>
          <w:bCs/>
        </w:rPr>
      </w:pPr>
      <w:r w:rsidRPr="64D01D80">
        <w:rPr>
          <w:b/>
          <w:bCs/>
        </w:rPr>
        <w:t>Task 4</w:t>
      </w:r>
    </w:p>
    <w:p w14:paraId="67FD7F8C" w14:textId="77777777" w:rsidR="00025650" w:rsidRPr="00270EEB" w:rsidRDefault="00025650" w:rsidP="00025650">
      <w:pPr>
        <w:jc w:val="both"/>
        <w:rPr>
          <w:b/>
        </w:rPr>
      </w:pPr>
    </w:p>
    <w:p w14:paraId="339E51FF" w14:textId="77777777" w:rsidR="00EC4602" w:rsidRDefault="00EC4602" w:rsidP="00EC4602">
      <w:pPr>
        <w:ind w:right="237"/>
        <w:jc w:val="both"/>
        <w:rPr>
          <w:b/>
        </w:rPr>
      </w:pPr>
      <w:r>
        <w:rPr>
          <w:b/>
        </w:rPr>
        <w:t xml:space="preserve">Relevant areas of the National Policing Curriculum: </w:t>
      </w:r>
    </w:p>
    <w:p w14:paraId="13663E17" w14:textId="205C96CB" w:rsidR="003C458C" w:rsidRDefault="003769F6" w:rsidP="003C458C">
      <w:pPr>
        <w:jc w:val="both"/>
        <w:rPr>
          <w:b/>
        </w:rPr>
      </w:pPr>
      <w:r>
        <w:rPr>
          <w:b/>
        </w:rPr>
        <w:t>Decision making</w:t>
      </w:r>
      <w:r w:rsidR="00EC4602">
        <w:rPr>
          <w:b/>
        </w:rPr>
        <w:t xml:space="preserve"> and</w:t>
      </w:r>
      <w:r w:rsidR="00BA1FFA">
        <w:rPr>
          <w:b/>
        </w:rPr>
        <w:t xml:space="preserve"> </w:t>
      </w:r>
      <w:r>
        <w:rPr>
          <w:b/>
        </w:rPr>
        <w:t>discretion</w:t>
      </w:r>
      <w:r w:rsidR="0028095D">
        <w:rPr>
          <w:b/>
        </w:rPr>
        <w:t>, Conducting Investigations</w:t>
      </w:r>
      <w:r w:rsidR="00B011CD">
        <w:rPr>
          <w:b/>
        </w:rPr>
        <w:t xml:space="preserve"> and Criminal Justice </w:t>
      </w:r>
      <w:r w:rsidR="00BA1FFA">
        <w:rPr>
          <w:b/>
        </w:rPr>
        <w:t xml:space="preserve">(Managing offenders) </w:t>
      </w:r>
    </w:p>
    <w:p w14:paraId="5468B99E" w14:textId="77777777" w:rsidR="003C458C" w:rsidRDefault="003C458C" w:rsidP="003C458C">
      <w:pPr>
        <w:jc w:val="both"/>
        <w:rPr>
          <w:highlight w:val="yellow"/>
        </w:rPr>
      </w:pPr>
    </w:p>
    <w:p w14:paraId="1344A2C6" w14:textId="77777777" w:rsidR="00B011CD" w:rsidRPr="00270EEB" w:rsidRDefault="00B011CD" w:rsidP="00B011CD">
      <w:pPr>
        <w:jc w:val="both"/>
      </w:pPr>
      <w:r w:rsidRPr="000B1E96">
        <w:t xml:space="preserve">You must choose </w:t>
      </w:r>
      <w:r w:rsidRPr="000B1E96">
        <w:rPr>
          <w:b/>
          <w:u w:val="single"/>
        </w:rPr>
        <w:t xml:space="preserve">a </w:t>
      </w:r>
      <w:r>
        <w:rPr>
          <w:b/>
          <w:u w:val="single"/>
        </w:rPr>
        <w:t>policing</w:t>
      </w:r>
      <w:r w:rsidRPr="000B1E96">
        <w:rPr>
          <w:b/>
          <w:u w:val="single"/>
        </w:rPr>
        <w:t xml:space="preserve"> incident</w:t>
      </w:r>
      <w:r w:rsidRPr="00636B6C">
        <w:rPr>
          <w:b/>
        </w:rPr>
        <w:t xml:space="preserve"> </w:t>
      </w:r>
      <w:r w:rsidRPr="00712E6F">
        <w:t xml:space="preserve">in </w:t>
      </w:r>
      <w:r w:rsidRPr="000B1E96">
        <w:t xml:space="preserve">which you </w:t>
      </w:r>
      <w:r>
        <w:t>played a significant role</w:t>
      </w:r>
      <w:r w:rsidRPr="000B1E96">
        <w:t xml:space="preserve"> with a</w:t>
      </w:r>
      <w:r>
        <w:t>n offender/</w:t>
      </w:r>
      <w:r w:rsidRPr="000B1E96">
        <w:t>service</w:t>
      </w:r>
      <w:r w:rsidRPr="000B1E96">
        <w:rPr>
          <w:b/>
        </w:rPr>
        <w:t xml:space="preserve"> </w:t>
      </w:r>
      <w:r w:rsidRPr="000B1E96">
        <w:t xml:space="preserve">user/victim and </w:t>
      </w:r>
      <w:r w:rsidRPr="005169D1">
        <w:t>reflect</w:t>
      </w:r>
      <w:r w:rsidRPr="000B1E96">
        <w:t xml:space="preserve"> on what happened. </w:t>
      </w:r>
    </w:p>
    <w:p w14:paraId="0266D400" w14:textId="77777777" w:rsidR="003C458C" w:rsidRPr="00270EEB" w:rsidRDefault="003C458C" w:rsidP="003C458C">
      <w:pPr>
        <w:jc w:val="both"/>
      </w:pPr>
    </w:p>
    <w:p w14:paraId="71AE74C3" w14:textId="77777777" w:rsidR="003C458C" w:rsidRPr="00270EEB" w:rsidRDefault="003C458C" w:rsidP="003C458C">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pPr>
            <w:r w:rsidRPr="061C8C24">
              <w:rPr>
                <w:b/>
                <w:bCs/>
              </w:rPr>
              <w:t>Give a brief description</w:t>
            </w:r>
            <w:r w:rsidRPr="061C8C24">
              <w:t xml:space="preserve"> of the situation including social and legislative contexts and any relevant cultural, ethnicity and language issues. </w:t>
            </w:r>
            <w:r w:rsidRPr="061C8C24">
              <w:rPr>
                <w:b/>
                <w:bCs/>
              </w:rPr>
              <w:t>Reflect</w:t>
            </w:r>
            <w:r w:rsidRPr="061C8C24">
              <w:t xml:space="preserve"> on how you applied the National Decision Model (NDM) to assist in resolving this incident. </w:t>
            </w:r>
            <w:r w:rsidRPr="061C8C24">
              <w:rPr>
                <w:b/>
                <w:bCs/>
              </w:rPr>
              <w:t>Consider</w:t>
            </w:r>
            <w:r w:rsidRPr="061C8C24">
              <w:t xml:space="preserve"> the role of discretion in the decision-making process. </w:t>
            </w:r>
          </w:p>
          <w:p w14:paraId="62DFA160" w14:textId="77777777" w:rsidR="003769F6" w:rsidRDefault="003769F6" w:rsidP="62FE5CAF">
            <w:pPr>
              <w:jc w:val="both"/>
            </w:pPr>
          </w:p>
          <w:p w14:paraId="27DE7663" w14:textId="30F72883" w:rsidR="00BA1FFA" w:rsidRDefault="62FE5CAF" w:rsidP="62FE5CAF">
            <w:pPr>
              <w:jc w:val="both"/>
            </w:pPr>
            <w:r w:rsidRPr="62FE5CAF">
              <w:rPr>
                <w:b/>
                <w:bCs/>
              </w:rPr>
              <w:t>Explain</w:t>
            </w:r>
            <w:r w:rsidRPr="62FE5CAF">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pPr>
          </w:p>
          <w:p w14:paraId="3C4885A7" w14:textId="6385A733" w:rsidR="00BA1FFA" w:rsidRPr="00270EEB" w:rsidRDefault="62FE5CAF" w:rsidP="62FE5CAF">
            <w:pPr>
              <w:jc w:val="both"/>
            </w:pPr>
            <w:r w:rsidRPr="62FE5CAF">
              <w:rPr>
                <w:b/>
                <w:bCs/>
              </w:rPr>
              <w:t>Illustrate</w:t>
            </w:r>
            <w:r w:rsidRPr="62FE5CAF">
              <w:t xml:space="preserve"> how policing values were engaged particularly through an </w:t>
            </w:r>
            <w:r w:rsidRPr="62FE5CAF">
              <w:rPr>
                <w:b/>
                <w:bCs/>
              </w:rPr>
              <w:t>analysis</w:t>
            </w:r>
            <w:r w:rsidRPr="62FE5CAF">
              <w:t xml:space="preserve"> of the potential impact of bias on the decision-making process.</w:t>
            </w:r>
          </w:p>
          <w:p w14:paraId="450B38EE" w14:textId="77777777" w:rsidR="003C458C" w:rsidRPr="00270EEB" w:rsidRDefault="003C458C" w:rsidP="62FE5CAF"/>
          <w:p w14:paraId="5A93EC2F" w14:textId="77777777" w:rsidR="003C458C" w:rsidRPr="00270EEB" w:rsidRDefault="003C458C" w:rsidP="62FE5CAF">
            <w:pPr>
              <w:jc w:val="both"/>
            </w:pPr>
          </w:p>
          <w:p w14:paraId="77D8AC39" w14:textId="2B816311" w:rsidR="003C458C" w:rsidRPr="00270EEB" w:rsidRDefault="62FE5CAF" w:rsidP="62FE5CAF">
            <w:pPr>
              <w:jc w:val="both"/>
            </w:pPr>
            <w:r w:rsidRPr="62FE5CAF">
              <w:t xml:space="preserve">1500 words </w:t>
            </w:r>
            <w:r w:rsidRPr="62FE5CAF">
              <w:rPr>
                <w:i/>
                <w:iCs/>
              </w:rPr>
              <w:t>(+/- 10%: include your actual word count at the end of each section)</w:t>
            </w:r>
          </w:p>
        </w:tc>
      </w:tr>
    </w:tbl>
    <w:p w14:paraId="09D61C2B" w14:textId="77777777" w:rsidR="003C458C" w:rsidRPr="00270EEB" w:rsidRDefault="003C458C" w:rsidP="003C458C">
      <w:pPr>
        <w:jc w:val="both"/>
      </w:pPr>
    </w:p>
    <w:p w14:paraId="76035EA8" w14:textId="77777777" w:rsidR="003C458C" w:rsidRDefault="003C458C" w:rsidP="003C458C">
      <w:pPr>
        <w:jc w:val="both"/>
        <w:rPr>
          <w:b/>
        </w:rPr>
      </w:pPr>
      <w:r w:rsidRPr="00450C83">
        <w:rPr>
          <w:b/>
        </w:rPr>
        <w:t>ANSWER:</w:t>
      </w:r>
    </w:p>
    <w:p w14:paraId="38E99300" w14:textId="5E066821" w:rsidR="001F2A87" w:rsidRDefault="007A43C6" w:rsidP="007A43C6">
      <w:pPr>
        <w:rPr>
          <w:bCs/>
        </w:rPr>
      </w:pPr>
      <w:bookmarkStart w:id="3" w:name="_Hlk164782733"/>
      <w:r>
        <w:rPr>
          <w:bCs/>
        </w:rPr>
        <w:t xml:space="preserve">Since being attested as a Police Constable and starting my tutorship dealing with offenders and victims of domestic abuse is </w:t>
      </w:r>
      <w:r w:rsidR="001F2A87">
        <w:rPr>
          <w:bCs/>
        </w:rPr>
        <w:t>a</w:t>
      </w:r>
      <w:r>
        <w:rPr>
          <w:bCs/>
        </w:rPr>
        <w:t xml:space="preserve"> regular occurrence within the area I patrol and the incidents I attend to.</w:t>
      </w:r>
    </w:p>
    <w:p w14:paraId="241ED39C" w14:textId="77777777" w:rsidR="001F2A87" w:rsidRDefault="001F2A87" w:rsidP="007A43C6">
      <w:pPr>
        <w:rPr>
          <w:bCs/>
        </w:rPr>
      </w:pPr>
    </w:p>
    <w:p w14:paraId="0D6D6FA4" w14:textId="0464B03F" w:rsidR="001F2A87" w:rsidRDefault="007A43C6" w:rsidP="007A43C6">
      <w:pPr>
        <w:rPr>
          <w:bCs/>
        </w:rPr>
      </w:pPr>
      <w:r>
        <w:rPr>
          <w:bCs/>
        </w:rPr>
        <w:t xml:space="preserve">Within this essay, I will </w:t>
      </w:r>
      <w:r w:rsidR="005C702C">
        <w:rPr>
          <w:bCs/>
        </w:rPr>
        <w:t xml:space="preserve">talk about a brief incident in which I played a role with an offender and victim and </w:t>
      </w:r>
      <w:r w:rsidR="001F2A87">
        <w:rPr>
          <w:bCs/>
        </w:rPr>
        <w:t>how I used the national decision model to assist in resolving the incident. I will also explain the responsibilities I have as a Police constable with regards of the provision of the CPIA.</w:t>
      </w:r>
    </w:p>
    <w:p w14:paraId="2B703AFE" w14:textId="77777777" w:rsidR="001F2A87" w:rsidRDefault="001F2A87" w:rsidP="007A43C6">
      <w:pPr>
        <w:rPr>
          <w:bCs/>
        </w:rPr>
      </w:pPr>
    </w:p>
    <w:p w14:paraId="545E2529" w14:textId="658F1B14" w:rsidR="00D1361B" w:rsidRPr="00E76D3E" w:rsidRDefault="005F1CEA" w:rsidP="00246C3F">
      <w:pPr>
        <w:rPr>
          <w:bCs/>
        </w:rPr>
      </w:pPr>
      <w:r>
        <w:rPr>
          <w:bCs/>
        </w:rPr>
        <w:t>I was on a tour of duty in full police uniform patrolling in a marked police vehicle around</w:t>
      </w:r>
      <w:r w:rsidR="00C026E9">
        <w:rPr>
          <w:bCs/>
        </w:rPr>
        <w:t xml:space="preserve"> the vicinity of</w:t>
      </w:r>
      <w:r>
        <w:rPr>
          <w:bCs/>
        </w:rPr>
        <w:t xml:space="preserve"> my patch </w:t>
      </w:r>
      <w:r w:rsidR="008C4F52">
        <w:rPr>
          <w:bCs/>
        </w:rPr>
        <w:t>where</w:t>
      </w:r>
      <w:r>
        <w:rPr>
          <w:bCs/>
        </w:rPr>
        <w:t xml:space="preserve"> I received information from my personal radio</w:t>
      </w:r>
      <w:r w:rsidR="00141C9C">
        <w:rPr>
          <w:bCs/>
        </w:rPr>
        <w:t xml:space="preserve">. </w:t>
      </w:r>
      <w:r w:rsidR="00BC34EA">
        <w:rPr>
          <w:bCs/>
        </w:rPr>
        <w:t>We were told that q</w:t>
      </w:r>
      <w:r w:rsidR="00141C9C">
        <w:rPr>
          <w:bCs/>
        </w:rPr>
        <w:t xml:space="preserve"> member of the public had </w:t>
      </w:r>
      <w:r w:rsidR="00307322">
        <w:rPr>
          <w:bCs/>
        </w:rPr>
        <w:t>rung</w:t>
      </w:r>
      <w:r>
        <w:rPr>
          <w:bCs/>
        </w:rPr>
        <w:t xml:space="preserve"> </w:t>
      </w:r>
      <w:r w:rsidR="008C4F52">
        <w:rPr>
          <w:bCs/>
        </w:rPr>
        <w:t>to make record an</w:t>
      </w:r>
      <w:r>
        <w:rPr>
          <w:bCs/>
        </w:rPr>
        <w:t xml:space="preserve"> altercation between two females and one male in their house</w:t>
      </w:r>
      <w:r w:rsidR="00977FB0">
        <w:rPr>
          <w:bCs/>
        </w:rPr>
        <w:t>.</w:t>
      </w:r>
      <w:r>
        <w:rPr>
          <w:bCs/>
        </w:rPr>
        <w:t xml:space="preserve"> </w:t>
      </w:r>
      <w:r w:rsidR="00977FB0">
        <w:rPr>
          <w:bCs/>
        </w:rPr>
        <w:t>My colleague and I were told</w:t>
      </w:r>
      <w:r>
        <w:rPr>
          <w:bCs/>
        </w:rPr>
        <w:t xml:space="preserve"> to attend their address with an urgent response.</w:t>
      </w:r>
      <w:r w:rsidR="00C026E9">
        <w:rPr>
          <w:bCs/>
        </w:rPr>
        <w:t xml:space="preserve"> </w:t>
      </w:r>
      <w:r w:rsidR="00D1361B">
        <w:rPr>
          <w:bCs/>
        </w:rPr>
        <w:t>In this situation, I used the national decision-making process</w:t>
      </w:r>
      <w:r w:rsidR="00D1361B" w:rsidRPr="00D1361B">
        <w:rPr>
          <w:bCs/>
        </w:rPr>
        <w:t xml:space="preserve"> </w:t>
      </w:r>
      <w:r w:rsidR="00D1361B" w:rsidRPr="00D1361B">
        <w:t>(Avon and Somerset Police, 2021)</w:t>
      </w:r>
      <w:r w:rsidR="00A37548">
        <w:t xml:space="preserve"> when on route to the address and tried to </w:t>
      </w:r>
      <w:r w:rsidR="00C96F6E">
        <w:t>g</w:t>
      </w:r>
      <w:r w:rsidR="00A37548">
        <w:t xml:space="preserve">ather as much evidence as possible whilst my colleague was driving. I spoke to the control centre to </w:t>
      </w:r>
      <w:r w:rsidR="00A37548" w:rsidRPr="00830673">
        <w:rPr>
          <w:bCs/>
        </w:rPr>
        <w:t>receive intelligence on who lives at the address</w:t>
      </w:r>
      <w:r w:rsidR="00E76D3E">
        <w:rPr>
          <w:bCs/>
        </w:rPr>
        <w:t xml:space="preserve"> and</w:t>
      </w:r>
      <w:r w:rsidR="00830673" w:rsidRPr="00830673">
        <w:rPr>
          <w:bCs/>
        </w:rPr>
        <w:t xml:space="preserve"> </w:t>
      </w:r>
      <w:r w:rsidR="00A37548" w:rsidRPr="00830673">
        <w:rPr>
          <w:bCs/>
        </w:rPr>
        <w:t xml:space="preserve">if there would be any makers on the address </w:t>
      </w:r>
      <w:r w:rsidR="00A37548" w:rsidRPr="00E76D3E">
        <w:rPr>
          <w:bCs/>
        </w:rPr>
        <w:t>or anyone</w:t>
      </w:r>
      <w:r w:rsidR="00E76D3E" w:rsidRPr="00E76D3E">
        <w:rPr>
          <w:bCs/>
        </w:rPr>
        <w:t xml:space="preserve"> associated with the address this was</w:t>
      </w:r>
      <w:r w:rsidR="00A37548" w:rsidRPr="00E76D3E">
        <w:rPr>
          <w:bCs/>
        </w:rPr>
        <w:t xml:space="preserve"> buildi</w:t>
      </w:r>
      <w:r w:rsidR="00E76D3E" w:rsidRPr="00E76D3E">
        <w:rPr>
          <w:bCs/>
        </w:rPr>
        <w:t xml:space="preserve">ng an </w:t>
      </w:r>
      <w:r w:rsidR="00A37548" w:rsidRPr="00E76D3E">
        <w:rPr>
          <w:bCs/>
        </w:rPr>
        <w:t>active working strategy prior to my arrival.</w:t>
      </w:r>
    </w:p>
    <w:p w14:paraId="6F141F5E" w14:textId="77777777" w:rsidR="00167D0A" w:rsidRDefault="00167D0A" w:rsidP="005F1CEA">
      <w:pPr>
        <w:jc w:val="both"/>
        <w:rPr>
          <w:bCs/>
        </w:rPr>
      </w:pPr>
    </w:p>
    <w:p w14:paraId="65D7C4C8" w14:textId="1F7E8F35" w:rsidR="00C026E9" w:rsidRDefault="00C026E9" w:rsidP="00C026E9">
      <w:pPr>
        <w:rPr>
          <w:bCs/>
        </w:rPr>
      </w:pPr>
      <w:r>
        <w:rPr>
          <w:bCs/>
        </w:rPr>
        <w:t>We attended the house due to this incident of domestic violence being reported to us. In March 2023, it was estimated that 2.1 million people (aged 16 years and over) experienced domestic abuse in the last year in England and Wales. There were also 51,288 prosecutions for incidents related to domestic abuse and 889,918 crimes related to domestic abuse (not including Devon and Cornwall) in this time</w:t>
      </w:r>
      <w:r w:rsidRPr="00C026E9">
        <w:t xml:space="preserve"> </w:t>
      </w:r>
      <w:r>
        <w:t xml:space="preserve">(Office for National Statistics, 2023). </w:t>
      </w:r>
      <w:r>
        <w:rPr>
          <w:bCs/>
        </w:rPr>
        <w:t xml:space="preserve">This shows how prevalent domestic abuse is in our society and that is a common crime that police officers face. </w:t>
      </w:r>
    </w:p>
    <w:p w14:paraId="33364B59" w14:textId="77777777" w:rsidR="00357F31" w:rsidRDefault="00357F31" w:rsidP="00C026E9">
      <w:pPr>
        <w:jc w:val="both"/>
        <w:rPr>
          <w:bCs/>
        </w:rPr>
      </w:pPr>
    </w:p>
    <w:p w14:paraId="19DC3C9E" w14:textId="1A88AC2D" w:rsidR="008577F2" w:rsidRDefault="008C4F52" w:rsidP="00C026E9">
      <w:pPr>
        <w:jc w:val="both"/>
        <w:rPr>
          <w:bCs/>
        </w:rPr>
      </w:pPr>
      <w:r>
        <w:rPr>
          <w:bCs/>
        </w:rPr>
        <w:t xml:space="preserve">When I arrived at the address, I was greeted by a female who was distressed and upset and </w:t>
      </w:r>
      <w:r w:rsidR="00BB1C53">
        <w:rPr>
          <w:bCs/>
        </w:rPr>
        <w:t xml:space="preserve">stated that she got her neighbour to contact the police. The female then </w:t>
      </w:r>
      <w:r w:rsidR="00863579">
        <w:rPr>
          <w:bCs/>
        </w:rPr>
        <w:t>directed me to her sister’s address w</w:t>
      </w:r>
      <w:r w:rsidR="002A1761">
        <w:rPr>
          <w:bCs/>
        </w:rPr>
        <w:t>h</w:t>
      </w:r>
      <w:r w:rsidR="00863579">
        <w:rPr>
          <w:bCs/>
        </w:rPr>
        <w:t>ere her sister and her boyfriend were</w:t>
      </w:r>
      <w:r w:rsidR="00BB1C53">
        <w:rPr>
          <w:bCs/>
        </w:rPr>
        <w:t xml:space="preserve"> having an altercation</w:t>
      </w:r>
      <w:r w:rsidR="00863579">
        <w:rPr>
          <w:bCs/>
        </w:rPr>
        <w:t>. The male was aggressive and</w:t>
      </w:r>
      <w:r>
        <w:rPr>
          <w:bCs/>
        </w:rPr>
        <w:t xml:space="preserve"> </w:t>
      </w:r>
      <w:r w:rsidR="00863579">
        <w:rPr>
          <w:bCs/>
        </w:rPr>
        <w:t>was unhappy with the presence of police at his house</w:t>
      </w:r>
      <w:r w:rsidR="00C35D15">
        <w:rPr>
          <w:bCs/>
        </w:rPr>
        <w:t xml:space="preserve"> and continued to verbally abuse his partner</w:t>
      </w:r>
      <w:r w:rsidR="00863579">
        <w:rPr>
          <w:bCs/>
        </w:rPr>
        <w:t>.</w:t>
      </w:r>
      <w:r w:rsidR="00167D0A" w:rsidRPr="00167D0A">
        <w:rPr>
          <w:bCs/>
        </w:rPr>
        <w:t xml:space="preserve"> </w:t>
      </w:r>
      <w:r w:rsidR="00942A11">
        <w:rPr>
          <w:bCs/>
        </w:rPr>
        <w:t>Once inside,</w:t>
      </w:r>
      <w:r w:rsidR="00167D0A">
        <w:rPr>
          <w:bCs/>
        </w:rPr>
        <w:t xml:space="preserve"> I used to national </w:t>
      </w:r>
      <w:r w:rsidR="00C35D15">
        <w:rPr>
          <w:bCs/>
        </w:rPr>
        <w:t>decision-making</w:t>
      </w:r>
      <w:r w:rsidR="00167D0A">
        <w:rPr>
          <w:bCs/>
        </w:rPr>
        <w:t xml:space="preserve"> model to </w:t>
      </w:r>
      <w:r w:rsidR="00C35D15">
        <w:rPr>
          <w:bCs/>
        </w:rPr>
        <w:t xml:space="preserve">decide what action needed to be taken and to identify what risks there </w:t>
      </w:r>
      <w:r w:rsidR="00942A11">
        <w:rPr>
          <w:bCs/>
        </w:rPr>
        <w:t>were</w:t>
      </w:r>
      <w:r w:rsidR="00C35D15">
        <w:rPr>
          <w:bCs/>
        </w:rPr>
        <w:t xml:space="preserve"> to myself and my colleague. I</w:t>
      </w:r>
      <w:r w:rsidR="00BB1C53">
        <w:rPr>
          <w:bCs/>
        </w:rPr>
        <w:t xml:space="preserve"> instructed the male to stay</w:t>
      </w:r>
      <w:r w:rsidR="00C35D15">
        <w:rPr>
          <w:bCs/>
        </w:rPr>
        <w:t xml:space="preserve"> as we need</w:t>
      </w:r>
      <w:r w:rsidR="00942A11">
        <w:rPr>
          <w:bCs/>
        </w:rPr>
        <w:t>ed</w:t>
      </w:r>
      <w:r w:rsidR="00C35D15">
        <w:rPr>
          <w:bCs/>
        </w:rPr>
        <w:t xml:space="preserve"> to ascertain his name and date of birth. The male refused to talk to us and ran towards the entrance of the house where my colleague was stood</w:t>
      </w:r>
      <w:r w:rsidR="008840C6">
        <w:rPr>
          <w:bCs/>
        </w:rPr>
        <w:t>. He</w:t>
      </w:r>
      <w:r w:rsidR="00C35D15">
        <w:rPr>
          <w:bCs/>
        </w:rPr>
        <w:t xml:space="preserve"> push</w:t>
      </w:r>
      <w:r w:rsidR="008840C6">
        <w:rPr>
          <w:bCs/>
        </w:rPr>
        <w:t xml:space="preserve">ed </w:t>
      </w:r>
      <w:r w:rsidR="00863579">
        <w:rPr>
          <w:bCs/>
        </w:rPr>
        <w:t>pas</w:t>
      </w:r>
      <w:r w:rsidR="00A865CB">
        <w:rPr>
          <w:bCs/>
        </w:rPr>
        <w:t>t</w:t>
      </w:r>
      <w:r w:rsidR="00863579">
        <w:rPr>
          <w:bCs/>
        </w:rPr>
        <w:t xml:space="preserve"> my colleague</w:t>
      </w:r>
      <w:r w:rsidR="00A865CB">
        <w:rPr>
          <w:bCs/>
        </w:rPr>
        <w:t xml:space="preserve">, causing </w:t>
      </w:r>
      <w:r w:rsidR="008840C6">
        <w:rPr>
          <w:bCs/>
        </w:rPr>
        <w:t>her to fall to the floor</w:t>
      </w:r>
      <w:r w:rsidR="00863579">
        <w:rPr>
          <w:bCs/>
        </w:rPr>
        <w:t xml:space="preserve"> and knock her head against the bin</w:t>
      </w:r>
      <w:r w:rsidR="00CA14A9">
        <w:rPr>
          <w:bCs/>
        </w:rPr>
        <w:t>.</w:t>
      </w:r>
      <w:r w:rsidR="00C35D15">
        <w:rPr>
          <w:bCs/>
        </w:rPr>
        <w:t xml:space="preserve"> Considering the national decision-making model, I considered what powers I had given the circumstances that were in front of me.</w:t>
      </w:r>
      <w:r w:rsidR="00CA14A9">
        <w:rPr>
          <w:bCs/>
        </w:rPr>
        <w:t xml:space="preserve"> I the</w:t>
      </w:r>
      <w:r w:rsidR="00C35D15">
        <w:rPr>
          <w:bCs/>
        </w:rPr>
        <w:t>n used my Section 24 Police and Criminal Evidence Act, powers of arrest</w:t>
      </w:r>
      <w:r w:rsidR="00A865CB">
        <w:rPr>
          <w:bCs/>
        </w:rPr>
        <w:t>,</w:t>
      </w:r>
      <w:r w:rsidR="00C35D15">
        <w:rPr>
          <w:bCs/>
        </w:rPr>
        <w:t xml:space="preserve"> to</w:t>
      </w:r>
      <w:r w:rsidR="00CA14A9">
        <w:rPr>
          <w:bCs/>
        </w:rPr>
        <w:t xml:space="preserve"> put the male under arrest for assault of an emergency worke</w:t>
      </w:r>
      <w:r w:rsidR="009028BB">
        <w:rPr>
          <w:bCs/>
        </w:rPr>
        <w:t xml:space="preserve">r and placed the male in rigged handcuffs. </w:t>
      </w:r>
    </w:p>
    <w:p w14:paraId="7DCB3731" w14:textId="77777777" w:rsidR="008577F2" w:rsidRDefault="008577F2" w:rsidP="00C026E9">
      <w:pPr>
        <w:jc w:val="both"/>
        <w:rPr>
          <w:bCs/>
        </w:rPr>
      </w:pPr>
    </w:p>
    <w:p w14:paraId="6AD715DC" w14:textId="04D1D887" w:rsidR="009A109F" w:rsidRPr="009A109F" w:rsidRDefault="009A109F" w:rsidP="009A109F">
      <w:r>
        <w:rPr>
          <w:bCs/>
        </w:rPr>
        <w:t>Assaulting a police officer is a serious and unfortunately common crime. In England and Wales, there were over 41,000 assaults on police offers recorded from March 2021-22. In this same year, in the South Wales police, there was a total of 782 assaults to constables</w:t>
      </w:r>
      <w:r w:rsidRPr="009A109F">
        <w:t xml:space="preserve"> </w:t>
      </w:r>
      <w:r>
        <w:t>(Home Office, 2022)</w:t>
      </w:r>
      <w:r>
        <w:rPr>
          <w:bCs/>
        </w:rPr>
        <w:t xml:space="preserve">. </w:t>
      </w:r>
    </w:p>
    <w:p w14:paraId="0E290B9C" w14:textId="77777777" w:rsidR="00D96EE4" w:rsidRPr="00E76D3E" w:rsidRDefault="00D96EE4" w:rsidP="00E76D3E"/>
    <w:p w14:paraId="74392448" w14:textId="0841C464" w:rsidR="009A109F" w:rsidRPr="00E76D3E" w:rsidRDefault="009028BB" w:rsidP="00E76D3E">
      <w:r w:rsidRPr="00E76D3E">
        <w:t xml:space="preserve">Whilst the male </w:t>
      </w:r>
      <w:r w:rsidR="006F5916" w:rsidRPr="00E76D3E">
        <w:t>was</w:t>
      </w:r>
      <w:r w:rsidRPr="00E76D3E">
        <w:t xml:space="preserve"> being </w:t>
      </w:r>
      <w:r w:rsidR="00C35D15" w:rsidRPr="00E76D3E">
        <w:t>escorted</w:t>
      </w:r>
      <w:r w:rsidRPr="00E76D3E">
        <w:t xml:space="preserve"> to the marked police </w:t>
      </w:r>
      <w:r w:rsidR="00E96098" w:rsidRPr="00E76D3E">
        <w:t>vehicle,</w:t>
      </w:r>
      <w:r w:rsidRPr="00E76D3E">
        <w:t xml:space="preserve"> he made threats towards the female officer</w:t>
      </w:r>
      <w:r w:rsidR="009A109F" w:rsidRPr="00E76D3E">
        <w:t xml:space="preserve"> </w:t>
      </w:r>
      <w:r w:rsidR="00341974" w:rsidRPr="00E76D3E">
        <w:t>that he had</w:t>
      </w:r>
      <w:r w:rsidR="009A109F" w:rsidRPr="00E76D3E">
        <w:t xml:space="preserve"> assaulted</w:t>
      </w:r>
      <w:r w:rsidRPr="00E76D3E">
        <w:t xml:space="preserve"> and </w:t>
      </w:r>
      <w:r w:rsidR="00341974" w:rsidRPr="00E76D3E">
        <w:t xml:space="preserve">to </w:t>
      </w:r>
      <w:r w:rsidRPr="00E76D3E">
        <w:t>his partner</w:t>
      </w:r>
      <w:r w:rsidR="00341974" w:rsidRPr="00E76D3E">
        <w:t>. The male was</w:t>
      </w:r>
      <w:r w:rsidR="00E96098" w:rsidRPr="00E76D3E">
        <w:t xml:space="preserve"> shouting and swearing</w:t>
      </w:r>
      <w:r w:rsidR="00341974" w:rsidRPr="00E76D3E">
        <w:t xml:space="preserve"> abuse at them and was </w:t>
      </w:r>
      <w:r w:rsidR="00E96098" w:rsidRPr="00E76D3E">
        <w:t>further arrested for a Section 5 Public order Act.</w:t>
      </w:r>
      <w:r w:rsidR="00D96EE4" w:rsidRPr="00E76D3E">
        <w:t xml:space="preserve"> I considered the police power of discretion for the Section 5 Public Order Act offence and not further arresting him</w:t>
      </w:r>
      <w:r w:rsidR="0048545E" w:rsidRPr="00E76D3E">
        <w:t>. However,</w:t>
      </w:r>
      <w:r w:rsidR="00D96EE4" w:rsidRPr="00E76D3E">
        <w:t xml:space="preserve"> given the circumstances, I believe it wasn’t appropriate given </w:t>
      </w:r>
      <w:r w:rsidR="006B0375" w:rsidRPr="00E76D3E">
        <w:t xml:space="preserve">the location and the members of the public being nearby. </w:t>
      </w:r>
    </w:p>
    <w:p w14:paraId="7FF4EF50" w14:textId="77777777" w:rsidR="006B0375" w:rsidRDefault="006B0375" w:rsidP="00C026E9">
      <w:pPr>
        <w:jc w:val="both"/>
        <w:rPr>
          <w:bCs/>
        </w:rPr>
      </w:pPr>
    </w:p>
    <w:p w14:paraId="30F122AC" w14:textId="08B5882D" w:rsidR="006B0375" w:rsidRDefault="00F211E2" w:rsidP="00C026E9">
      <w:pPr>
        <w:jc w:val="both"/>
        <w:rPr>
          <w:bCs/>
        </w:rPr>
      </w:pPr>
      <w:r>
        <w:rPr>
          <w:bCs/>
        </w:rPr>
        <w:t xml:space="preserve">The final process of the national decision-making model is </w:t>
      </w:r>
      <w:r w:rsidR="00246C3F">
        <w:rPr>
          <w:bCs/>
        </w:rPr>
        <w:t>taking</w:t>
      </w:r>
      <w:r>
        <w:rPr>
          <w:bCs/>
        </w:rPr>
        <w:t xml:space="preserve"> action and </w:t>
      </w:r>
      <w:r w:rsidR="006734E9">
        <w:rPr>
          <w:bCs/>
        </w:rPr>
        <w:t>to review</w:t>
      </w:r>
      <w:r>
        <w:rPr>
          <w:bCs/>
        </w:rPr>
        <w:t xml:space="preserve"> what ha</w:t>
      </w:r>
      <w:r w:rsidR="006734E9">
        <w:rPr>
          <w:bCs/>
        </w:rPr>
        <w:t>d</w:t>
      </w:r>
      <w:r>
        <w:rPr>
          <w:bCs/>
        </w:rPr>
        <w:t xml:space="preserve"> happened. </w:t>
      </w:r>
      <w:r w:rsidR="00246C3F">
        <w:rPr>
          <w:bCs/>
        </w:rPr>
        <w:t>Whilst at the address my colleague was injured</w:t>
      </w:r>
      <w:r w:rsidR="006734E9">
        <w:rPr>
          <w:bCs/>
        </w:rPr>
        <w:t xml:space="preserve">, </w:t>
      </w:r>
      <w:r w:rsidR="00246C3F">
        <w:rPr>
          <w:bCs/>
        </w:rPr>
        <w:t>she obtained small head injury</w:t>
      </w:r>
      <w:r w:rsidR="00B93ECC">
        <w:rPr>
          <w:bCs/>
        </w:rPr>
        <w:t xml:space="preserve"> which neither of us</w:t>
      </w:r>
      <w:r w:rsidR="006734E9">
        <w:rPr>
          <w:bCs/>
        </w:rPr>
        <w:t xml:space="preserve"> had</w:t>
      </w:r>
      <w:r w:rsidR="00B93ECC">
        <w:rPr>
          <w:bCs/>
        </w:rPr>
        <w:t xml:space="preserve"> </w:t>
      </w:r>
      <w:r w:rsidR="006734E9">
        <w:rPr>
          <w:bCs/>
        </w:rPr>
        <w:t>anticipated</w:t>
      </w:r>
      <w:r w:rsidR="00B93ECC">
        <w:rPr>
          <w:bCs/>
        </w:rPr>
        <w:t>. After the incident we debriefed at the station with our Sargent taking about how it could have been prevented. I believe the injury could have been prevented if we were closer together</w:t>
      </w:r>
      <w:r w:rsidR="00316533">
        <w:rPr>
          <w:bCs/>
        </w:rPr>
        <w:t>. This would have</w:t>
      </w:r>
      <w:r w:rsidR="00B93ECC">
        <w:rPr>
          <w:bCs/>
        </w:rPr>
        <w:t xml:space="preserve"> given the male less room and </w:t>
      </w:r>
      <w:r w:rsidR="00316533">
        <w:rPr>
          <w:bCs/>
        </w:rPr>
        <w:t>would have given me a</w:t>
      </w:r>
      <w:r w:rsidR="00B93ECC">
        <w:rPr>
          <w:bCs/>
        </w:rPr>
        <w:t xml:space="preserve"> </w:t>
      </w:r>
      <w:r w:rsidR="00316533">
        <w:rPr>
          <w:bCs/>
        </w:rPr>
        <w:t xml:space="preserve">chance </w:t>
      </w:r>
      <w:r w:rsidR="00B93ECC">
        <w:rPr>
          <w:bCs/>
        </w:rPr>
        <w:t>to get hold of the male</w:t>
      </w:r>
      <w:r w:rsidR="00316533">
        <w:rPr>
          <w:bCs/>
        </w:rPr>
        <w:t xml:space="preserve"> to prevent the assault</w:t>
      </w:r>
      <w:r w:rsidR="00B93ECC">
        <w:rPr>
          <w:bCs/>
        </w:rPr>
        <w:t>.</w:t>
      </w:r>
      <w:r w:rsidR="008A0275">
        <w:rPr>
          <w:bCs/>
        </w:rPr>
        <w:t xml:space="preserve"> </w:t>
      </w:r>
      <w:r w:rsidR="00B93ECC">
        <w:t xml:space="preserve">The male was then placed into the rear of a marked police vehicle </w:t>
      </w:r>
      <w:r w:rsidR="00B93ECC">
        <w:rPr>
          <w:bCs/>
        </w:rPr>
        <w:t>and conveyed to custody were the sergeant authorised his detention.</w:t>
      </w:r>
    </w:p>
    <w:p w14:paraId="640204DA" w14:textId="77777777" w:rsidR="00EB650C" w:rsidRDefault="00EB650C" w:rsidP="00C026E9">
      <w:pPr>
        <w:jc w:val="both"/>
        <w:rPr>
          <w:bCs/>
        </w:rPr>
      </w:pPr>
    </w:p>
    <w:p w14:paraId="2FAE7965" w14:textId="2143767D" w:rsidR="00661BED" w:rsidRDefault="00A068D1" w:rsidP="00C026E9">
      <w:pPr>
        <w:jc w:val="both"/>
        <w:rPr>
          <w:bCs/>
        </w:rPr>
      </w:pPr>
      <w:r>
        <w:rPr>
          <w:bCs/>
        </w:rPr>
        <w:t xml:space="preserve">CPIA stands for the Criminal Procedures and Investigations Act 1996 and is a UK law. The CPIA Code of Practice applies to police offers and governs the regulatory aspects of the CPIA. </w:t>
      </w:r>
    </w:p>
    <w:p w14:paraId="3D0036F6" w14:textId="04E692E6" w:rsidR="00EB650C" w:rsidRDefault="00661BED" w:rsidP="00661BED">
      <w:pPr>
        <w:rPr>
          <w:bCs/>
        </w:rPr>
      </w:pPr>
      <w:r>
        <w:rPr>
          <w:bCs/>
        </w:rPr>
        <w:t xml:space="preserve">The code of practice must be followed by all police officers but should be followed by all investigators in a criminal investigation. Investigators should adhere to the code when carrying out all duties in the investigation such as recording information and retaining materials or evidence </w:t>
      </w:r>
      <w:r>
        <w:t>(College of Policing, 2013)</w:t>
      </w:r>
      <w:r>
        <w:rPr>
          <w:bCs/>
        </w:rPr>
        <w:t>.</w:t>
      </w:r>
      <w:r w:rsidR="006B0375">
        <w:rPr>
          <w:bCs/>
        </w:rPr>
        <w:t xml:space="preserve"> A thorough investigation is </w:t>
      </w:r>
      <w:r w:rsidR="00EB650C">
        <w:rPr>
          <w:bCs/>
        </w:rPr>
        <w:t xml:space="preserve">crucial </w:t>
      </w:r>
      <w:r w:rsidR="00DC79B0">
        <w:rPr>
          <w:bCs/>
        </w:rPr>
        <w:lastRenderedPageBreak/>
        <w:t>throughout the entire process, from beginning to end. It is vital</w:t>
      </w:r>
      <w:r w:rsidR="00EB650C">
        <w:rPr>
          <w:bCs/>
        </w:rPr>
        <w:t xml:space="preserve"> to identify suspects we and </w:t>
      </w:r>
      <w:r w:rsidR="00DC79B0">
        <w:rPr>
          <w:bCs/>
        </w:rPr>
        <w:t xml:space="preserve">to identify </w:t>
      </w:r>
      <w:r w:rsidR="00EB650C">
        <w:rPr>
          <w:bCs/>
        </w:rPr>
        <w:t>how we can prevent them reoffending, gaining better confidence in policing from the public and to have a safer community whilst its also important to identify victims and how they can be safeguarded</w:t>
      </w:r>
      <w:r w:rsidR="008E4D5E">
        <w:rPr>
          <w:bCs/>
        </w:rPr>
        <w:t>.</w:t>
      </w:r>
    </w:p>
    <w:p w14:paraId="3E2BB9EC" w14:textId="428CA9B4" w:rsidR="00EB650C" w:rsidRDefault="00EB650C" w:rsidP="00661BED">
      <w:pPr>
        <w:rPr>
          <w:bCs/>
        </w:rPr>
      </w:pPr>
      <w:r>
        <w:rPr>
          <w:bCs/>
        </w:rPr>
        <w:t xml:space="preserve">Whilst the suspect </w:t>
      </w:r>
      <w:r w:rsidR="008E4D5E">
        <w:rPr>
          <w:bCs/>
        </w:rPr>
        <w:t>was</w:t>
      </w:r>
      <w:r>
        <w:rPr>
          <w:bCs/>
        </w:rPr>
        <w:t xml:space="preserve"> at the </w:t>
      </w:r>
      <w:r w:rsidR="004942EF">
        <w:rPr>
          <w:bCs/>
        </w:rPr>
        <w:t>custody golden hour principles starts</w:t>
      </w:r>
      <w:r w:rsidR="004942EF" w:rsidRPr="004942EF">
        <w:t xml:space="preserve"> </w:t>
      </w:r>
      <w:r w:rsidR="004942EF">
        <w:t>(HMICFRS, 2023)</w:t>
      </w:r>
      <w:r w:rsidR="004942EF">
        <w:rPr>
          <w:bCs/>
        </w:rPr>
        <w:t xml:space="preserve">. Golden hour is the </w:t>
      </w:r>
      <w:r w:rsidR="005F0771">
        <w:rPr>
          <w:bCs/>
        </w:rPr>
        <w:t>early-stage</w:t>
      </w:r>
      <w:r w:rsidR="004942EF">
        <w:rPr>
          <w:bCs/>
        </w:rPr>
        <w:t xml:space="preserve"> process of securing evidence and avoiding it being lost </w:t>
      </w:r>
      <w:r w:rsidR="005F0771">
        <w:rPr>
          <w:bCs/>
        </w:rPr>
        <w:t>or damage</w:t>
      </w:r>
      <w:r w:rsidR="004942EF">
        <w:rPr>
          <w:bCs/>
        </w:rPr>
        <w:t xml:space="preserve"> to assist in investigations</w:t>
      </w:r>
      <w:r w:rsidR="005F0771">
        <w:rPr>
          <w:bCs/>
        </w:rPr>
        <w:t xml:space="preserve"> in readiness of building the case file evidence.</w:t>
      </w:r>
    </w:p>
    <w:p w14:paraId="6805CF8A" w14:textId="77777777" w:rsidR="004942EF" w:rsidRDefault="004942EF" w:rsidP="00661BED">
      <w:pPr>
        <w:rPr>
          <w:bCs/>
        </w:rPr>
      </w:pPr>
    </w:p>
    <w:p w14:paraId="14E89480" w14:textId="09FB8194" w:rsidR="00F2333A" w:rsidRDefault="005F0771" w:rsidP="00661BED">
      <w:pPr>
        <w:rPr>
          <w:bCs/>
        </w:rPr>
      </w:pPr>
      <w:r>
        <w:rPr>
          <w:bCs/>
        </w:rPr>
        <w:t xml:space="preserve">I firstly started by conducting house to house enquires to </w:t>
      </w:r>
      <w:r w:rsidR="009D019F">
        <w:rPr>
          <w:bCs/>
        </w:rPr>
        <w:t xml:space="preserve">speak to neighbours </w:t>
      </w:r>
      <w:r w:rsidR="00F30F8C">
        <w:rPr>
          <w:bCs/>
        </w:rPr>
        <w:t xml:space="preserve">to determine </w:t>
      </w:r>
      <w:r w:rsidR="009D019F">
        <w:rPr>
          <w:bCs/>
        </w:rPr>
        <w:t xml:space="preserve">if they </w:t>
      </w:r>
      <w:r w:rsidR="00F30F8C">
        <w:rPr>
          <w:bCs/>
        </w:rPr>
        <w:t xml:space="preserve">had </w:t>
      </w:r>
      <w:r w:rsidR="009D019F">
        <w:rPr>
          <w:bCs/>
        </w:rPr>
        <w:t xml:space="preserve">seen anything and </w:t>
      </w:r>
      <w:r w:rsidR="00F30F8C">
        <w:rPr>
          <w:bCs/>
        </w:rPr>
        <w:t xml:space="preserve">to </w:t>
      </w:r>
      <w:r>
        <w:rPr>
          <w:bCs/>
        </w:rPr>
        <w:t xml:space="preserve">obtain any </w:t>
      </w:r>
      <w:r w:rsidR="009D019F">
        <w:rPr>
          <w:bCs/>
        </w:rPr>
        <w:t xml:space="preserve">potential </w:t>
      </w:r>
      <w:r>
        <w:rPr>
          <w:bCs/>
        </w:rPr>
        <w:t>CCTV video evidence but unfortunately there was none</w:t>
      </w:r>
      <w:r w:rsidR="00B70B4F">
        <w:rPr>
          <w:bCs/>
        </w:rPr>
        <w:t>. As</w:t>
      </w:r>
      <w:r w:rsidR="005F6D17">
        <w:rPr>
          <w:bCs/>
        </w:rPr>
        <w:t xml:space="preserve"> part of my responsibilities under the CPIA</w:t>
      </w:r>
      <w:r w:rsidR="00B70B4F">
        <w:rPr>
          <w:bCs/>
        </w:rPr>
        <w:t>,</w:t>
      </w:r>
      <w:r w:rsidR="005F6D17">
        <w:rPr>
          <w:bCs/>
        </w:rPr>
        <w:t xml:space="preserve"> all information</w:t>
      </w:r>
      <w:r w:rsidR="00B70B4F">
        <w:rPr>
          <w:bCs/>
        </w:rPr>
        <w:t xml:space="preserve"> gathered</w:t>
      </w:r>
      <w:r w:rsidR="005F6D17">
        <w:rPr>
          <w:bCs/>
        </w:rPr>
        <w:t xml:space="preserve"> and </w:t>
      </w:r>
      <w:r w:rsidR="00B70B4F">
        <w:rPr>
          <w:bCs/>
        </w:rPr>
        <w:t>the addresses of the house I</w:t>
      </w:r>
      <w:r w:rsidR="005F6D17">
        <w:rPr>
          <w:bCs/>
        </w:rPr>
        <w:t xml:space="preserve"> attended was recorded and noted in my electronic pocket notebook.</w:t>
      </w:r>
    </w:p>
    <w:p w14:paraId="68D12E3D" w14:textId="1E8B5A07" w:rsidR="00F2333A" w:rsidRDefault="00F2333A" w:rsidP="00661BED">
      <w:pPr>
        <w:rPr>
          <w:bCs/>
        </w:rPr>
      </w:pPr>
    </w:p>
    <w:p w14:paraId="298C32AD" w14:textId="7A3F1631" w:rsidR="002969B3" w:rsidRDefault="005F0771" w:rsidP="00661BED">
      <w:pPr>
        <w:rPr>
          <w:bCs/>
        </w:rPr>
      </w:pPr>
      <w:r w:rsidRPr="00B0751E">
        <w:rPr>
          <w:bCs/>
        </w:rPr>
        <w:t xml:space="preserve">Secondly, I went back to the address of the suspect to speak to </w:t>
      </w:r>
      <w:r w:rsidR="00983B82" w:rsidRPr="00B0751E">
        <w:rPr>
          <w:bCs/>
        </w:rPr>
        <w:t>his</w:t>
      </w:r>
      <w:r w:rsidRPr="00B0751E">
        <w:rPr>
          <w:bCs/>
        </w:rPr>
        <w:t xml:space="preserve"> </w:t>
      </w:r>
      <w:r w:rsidR="00983B82" w:rsidRPr="00B0751E">
        <w:rPr>
          <w:bCs/>
        </w:rPr>
        <w:t>partner</w:t>
      </w:r>
      <w:r w:rsidRPr="00B0751E">
        <w:rPr>
          <w:bCs/>
        </w:rPr>
        <w:t xml:space="preserve"> to see what offences had occurred prior to Police attending and if she was prepared to provide us with a statement and be willing to attend court</w:t>
      </w:r>
      <w:r w:rsidR="00A85C3A" w:rsidRPr="00B0751E">
        <w:rPr>
          <w:bCs/>
        </w:rPr>
        <w:t>.</w:t>
      </w:r>
      <w:r w:rsidRPr="00B0751E">
        <w:rPr>
          <w:bCs/>
        </w:rPr>
        <w:t xml:space="preserve"> </w:t>
      </w:r>
      <w:r w:rsidR="00B5316C" w:rsidRPr="00B0751E">
        <w:rPr>
          <w:bCs/>
        </w:rPr>
        <w:t>U</w:t>
      </w:r>
      <w:r w:rsidR="00A85C3A" w:rsidRPr="00B0751E">
        <w:rPr>
          <w:bCs/>
        </w:rPr>
        <w:t>nfortunately,</w:t>
      </w:r>
      <w:r w:rsidRPr="00B0751E">
        <w:rPr>
          <w:bCs/>
        </w:rPr>
        <w:t xml:space="preserve"> she </w:t>
      </w:r>
      <w:r w:rsidR="00A85C3A" w:rsidRPr="00B0751E">
        <w:rPr>
          <w:bCs/>
        </w:rPr>
        <w:t>was not</w:t>
      </w:r>
      <w:r w:rsidRPr="00B0751E">
        <w:rPr>
          <w:bCs/>
        </w:rPr>
        <w:t xml:space="preserve"> prepared </w:t>
      </w:r>
      <w:r w:rsidR="00A85C3A" w:rsidRPr="00B0751E">
        <w:rPr>
          <w:bCs/>
        </w:rPr>
        <w:t>to</w:t>
      </w:r>
      <w:r w:rsidRPr="00B0751E">
        <w:rPr>
          <w:bCs/>
        </w:rPr>
        <w:t xml:space="preserve"> give us a statement as she wanted to </w:t>
      </w:r>
      <w:r w:rsidR="00B0751E" w:rsidRPr="00B0751E">
        <w:rPr>
          <w:bCs/>
        </w:rPr>
        <w:t>continue her</w:t>
      </w:r>
      <w:r w:rsidRPr="00B0751E">
        <w:rPr>
          <w:bCs/>
        </w:rPr>
        <w:t xml:space="preserve"> relationship with the suspect</w:t>
      </w:r>
      <w:r w:rsidR="00A85C3A" w:rsidRPr="00B0751E">
        <w:rPr>
          <w:bCs/>
        </w:rPr>
        <w:t>.</w:t>
      </w:r>
      <w:r w:rsidR="002969B3">
        <w:rPr>
          <w:bCs/>
        </w:rPr>
        <w:t xml:space="preserve"> </w:t>
      </w:r>
      <w:r w:rsidR="00A85C3A" w:rsidRPr="00B0751E">
        <w:rPr>
          <w:bCs/>
        </w:rPr>
        <w:t xml:space="preserve">She </w:t>
      </w:r>
      <w:r w:rsidR="00F2333A" w:rsidRPr="00B0751E">
        <w:rPr>
          <w:bCs/>
        </w:rPr>
        <w:t>stated that her sister was worried</w:t>
      </w:r>
      <w:r w:rsidR="002969B3">
        <w:rPr>
          <w:bCs/>
        </w:rPr>
        <w:t xml:space="preserve"> about the way the male was behaving and made her scared</w:t>
      </w:r>
      <w:r w:rsidR="00F2333A" w:rsidRPr="00B0751E">
        <w:rPr>
          <w:bCs/>
        </w:rPr>
        <w:t xml:space="preserve"> </w:t>
      </w:r>
      <w:r w:rsidR="00273272" w:rsidRPr="00B0751E">
        <w:rPr>
          <w:bCs/>
        </w:rPr>
        <w:t>but</w:t>
      </w:r>
      <w:r w:rsidR="00F2333A" w:rsidRPr="00B0751E">
        <w:rPr>
          <w:bCs/>
        </w:rPr>
        <w:t xml:space="preserve"> </w:t>
      </w:r>
      <w:r w:rsidR="009A7AC1" w:rsidRPr="00B0751E">
        <w:rPr>
          <w:bCs/>
        </w:rPr>
        <w:t>assured</w:t>
      </w:r>
      <w:r w:rsidR="00F2333A" w:rsidRPr="00B0751E">
        <w:rPr>
          <w:bCs/>
        </w:rPr>
        <w:t xml:space="preserve"> us that the male didn’t </w:t>
      </w:r>
      <w:r w:rsidR="00273272" w:rsidRPr="00B0751E">
        <w:rPr>
          <w:bCs/>
        </w:rPr>
        <w:t xml:space="preserve">physically </w:t>
      </w:r>
      <w:r w:rsidR="00F2333A" w:rsidRPr="00B0751E">
        <w:rPr>
          <w:bCs/>
        </w:rPr>
        <w:t xml:space="preserve">assault </w:t>
      </w:r>
      <w:r w:rsidR="002969B3">
        <w:rPr>
          <w:bCs/>
        </w:rPr>
        <w:t>anyone but was</w:t>
      </w:r>
      <w:r w:rsidR="00273272" w:rsidRPr="00B0751E">
        <w:rPr>
          <w:bCs/>
        </w:rPr>
        <w:t xml:space="preserve"> </w:t>
      </w:r>
      <w:r w:rsidR="00F2333A" w:rsidRPr="00B0751E">
        <w:rPr>
          <w:bCs/>
        </w:rPr>
        <w:t>verbally aggressive towards her</w:t>
      </w:r>
      <w:r w:rsidR="009D019F" w:rsidRPr="00B0751E">
        <w:rPr>
          <w:bCs/>
        </w:rPr>
        <w:t xml:space="preserve">. </w:t>
      </w:r>
    </w:p>
    <w:p w14:paraId="23994FE9" w14:textId="77777777" w:rsidR="002969B3" w:rsidRDefault="002969B3" w:rsidP="00661BED">
      <w:pPr>
        <w:rPr>
          <w:bCs/>
        </w:rPr>
      </w:pPr>
    </w:p>
    <w:p w14:paraId="276C0A41" w14:textId="4B9B6235" w:rsidR="00EB650C" w:rsidRPr="009434B7" w:rsidRDefault="00F2333A" w:rsidP="00661BED">
      <w:r>
        <w:rPr>
          <w:bCs/>
        </w:rPr>
        <w:t>Whilst speaking to the female</w:t>
      </w:r>
      <w:r w:rsidR="00271CBF">
        <w:rPr>
          <w:bCs/>
        </w:rPr>
        <w:t>,</w:t>
      </w:r>
      <w:r>
        <w:rPr>
          <w:bCs/>
        </w:rPr>
        <w:t xml:space="preserve"> I </w:t>
      </w:r>
      <w:r w:rsidR="00271CBF">
        <w:rPr>
          <w:bCs/>
        </w:rPr>
        <w:t xml:space="preserve">wanted to follow the CPIA code of practice, and make sure to treat her fairly and respectfully while also using professional curiosity to follow all reasonable lines of enquiry. Professional curiosity is a critical part of an investigation </w:t>
      </w:r>
      <w:r w:rsidR="009434B7">
        <w:rPr>
          <w:bCs/>
        </w:rPr>
        <w:t>that</w:t>
      </w:r>
      <w:r w:rsidR="00271CBF">
        <w:rPr>
          <w:bCs/>
        </w:rPr>
        <w:t xml:space="preserve"> involves following all lines of enquiry and being open to explore a situation and alternate perceptions of what occurred. It is vital to use reason and logic to come up with theories and conclusions whilst investigating.</w:t>
      </w:r>
      <w:r w:rsidR="009434B7">
        <w:rPr>
          <w:bCs/>
        </w:rPr>
        <w:t xml:space="preserve"> In this instance, when speaking to the female, I wanted to keep in mind the importan</w:t>
      </w:r>
      <w:r w:rsidR="00616B6C">
        <w:rPr>
          <w:bCs/>
        </w:rPr>
        <w:t>ce</w:t>
      </w:r>
      <w:r w:rsidR="009434B7">
        <w:rPr>
          <w:bCs/>
        </w:rPr>
        <w:t xml:space="preserve"> of professional curiosity and to make sure to ask thoughtful questions to explore the situation and allow the female to open up to me (</w:t>
      </w:r>
      <w:r>
        <w:t>College of Policing, 2023)</w:t>
      </w:r>
      <w:r w:rsidR="009434B7">
        <w:t xml:space="preserve">. </w:t>
      </w:r>
      <w:r w:rsidR="009D019F">
        <w:rPr>
          <w:bCs/>
        </w:rPr>
        <w:t>A public protection notice was submitted in these circumstances as there was a young child at the address and potential danger for the female, but safeguarding advise was provided to her.</w:t>
      </w:r>
    </w:p>
    <w:p w14:paraId="25EF688C" w14:textId="18ADDE9D" w:rsidR="009D019F" w:rsidRDefault="009D019F" w:rsidP="00661BED">
      <w:pPr>
        <w:rPr>
          <w:bCs/>
        </w:rPr>
      </w:pPr>
    </w:p>
    <w:p w14:paraId="4F92F6D1" w14:textId="05AE5552" w:rsidR="00C75D35" w:rsidRDefault="009D019F" w:rsidP="00C75D35">
      <w:r>
        <w:rPr>
          <w:bCs/>
        </w:rPr>
        <w:t xml:space="preserve">Back at the station the suspect was interviewed at a Police interview room at custody. </w:t>
      </w:r>
      <w:r w:rsidR="005F6D17">
        <w:rPr>
          <w:bCs/>
        </w:rPr>
        <w:t xml:space="preserve">Under the CPIA codes of practice it is my duty being the </w:t>
      </w:r>
      <w:r w:rsidR="00673463">
        <w:rPr>
          <w:bCs/>
        </w:rPr>
        <w:t xml:space="preserve">investigating </w:t>
      </w:r>
      <w:r w:rsidR="005F6D17">
        <w:rPr>
          <w:bCs/>
        </w:rPr>
        <w:t xml:space="preserve">officer to conduct an interview with the suspect and to retain any evidence which may credit or discredit the investigation. </w:t>
      </w:r>
      <w:r>
        <w:rPr>
          <w:bCs/>
        </w:rPr>
        <w:t xml:space="preserve">The interview room </w:t>
      </w:r>
      <w:r w:rsidR="00707766">
        <w:rPr>
          <w:bCs/>
        </w:rPr>
        <w:t>has</w:t>
      </w:r>
      <w:r>
        <w:rPr>
          <w:bCs/>
        </w:rPr>
        <w:t xml:space="preserve"> </w:t>
      </w:r>
      <w:r w:rsidR="004F281B">
        <w:rPr>
          <w:bCs/>
        </w:rPr>
        <w:t>video</w:t>
      </w:r>
      <w:r>
        <w:rPr>
          <w:bCs/>
        </w:rPr>
        <w:t xml:space="preserve"> and audio recorded </w:t>
      </w:r>
      <w:r w:rsidR="00707766">
        <w:rPr>
          <w:bCs/>
        </w:rPr>
        <w:t>which</w:t>
      </w:r>
      <w:r>
        <w:rPr>
          <w:bCs/>
        </w:rPr>
        <w:t xml:space="preserve"> is saved on a secure</w:t>
      </w:r>
      <w:r w:rsidR="004F281B">
        <w:rPr>
          <w:bCs/>
        </w:rPr>
        <w:t xml:space="preserve"> encrypted</w:t>
      </w:r>
      <w:r>
        <w:rPr>
          <w:bCs/>
        </w:rPr>
        <w:t xml:space="preserve"> cloud system that </w:t>
      </w:r>
      <w:r w:rsidR="004F281B">
        <w:rPr>
          <w:bCs/>
        </w:rPr>
        <w:t>can be used in evidence and for court hearings. The male denied his right to a free and independent solicitor</w:t>
      </w:r>
      <w:r w:rsidR="00C70117">
        <w:rPr>
          <w:bCs/>
        </w:rPr>
        <w:t xml:space="preserve"> therefor</w:t>
      </w:r>
      <w:r w:rsidR="00224085">
        <w:rPr>
          <w:bCs/>
        </w:rPr>
        <w:t>e</w:t>
      </w:r>
      <w:r w:rsidR="00C70117">
        <w:rPr>
          <w:bCs/>
        </w:rPr>
        <w:t xml:space="preserve"> we started the </w:t>
      </w:r>
      <w:r w:rsidR="00C75D35">
        <w:rPr>
          <w:bCs/>
        </w:rPr>
        <w:t>interview</w:t>
      </w:r>
      <w:r w:rsidR="00C75D35">
        <w:t xml:space="preserve"> (College of Policing, 2022b)</w:t>
      </w:r>
      <w:r w:rsidR="00A403E8">
        <w:rPr>
          <w:bCs/>
        </w:rPr>
        <w:t xml:space="preserve">. The interview gives the suspect </w:t>
      </w:r>
      <w:r w:rsidR="00C75D35">
        <w:rPr>
          <w:bCs/>
        </w:rPr>
        <w:t xml:space="preserve">a chance to say his perspective on what happened in the incident by answering the questions by the investigating officer and anything the suspect says maybe given in evidence as per what the caution says </w:t>
      </w:r>
      <w:r w:rsidR="00C75D35" w:rsidRPr="00C75D35">
        <w:t>‘You do not have to say anything. But it may harm your defence if you do not mention when questioned something that you later rely on in Court. Anything you do say may be given in evidence”</w:t>
      </w:r>
      <w:r w:rsidR="00C75D35">
        <w:t xml:space="preserve"> (GOV.UK, 2011).</w:t>
      </w:r>
    </w:p>
    <w:p w14:paraId="4FD65EC5" w14:textId="77777777" w:rsidR="00F2333A" w:rsidRDefault="00F2333A" w:rsidP="00C75D35"/>
    <w:p w14:paraId="0F29A2A9" w14:textId="5D1F8B8A" w:rsidR="008E4D5E" w:rsidRDefault="001E6464" w:rsidP="008E4D5E">
      <w:r>
        <w:t>Due to the offences that has taken place and the allegation of the domestic violence</w:t>
      </w:r>
      <w:r w:rsidR="00F2333A">
        <w:t xml:space="preserve"> by the </w:t>
      </w:r>
      <w:r w:rsidR="002969B3">
        <w:t xml:space="preserve">young </w:t>
      </w:r>
      <w:r w:rsidR="00F2333A">
        <w:t>female</w:t>
      </w:r>
      <w:r>
        <w:t>,</w:t>
      </w:r>
      <w:r w:rsidR="00D34888">
        <w:t xml:space="preserve"> </w:t>
      </w:r>
      <w:r>
        <w:t>the suspect was released on bail for 3 months as a statement from the reporting person needed to be obtained</w:t>
      </w:r>
      <w:r w:rsidR="00F2333A">
        <w:t xml:space="preserve"> and potential of further CCTV from a nearby care home. To safeguard the female in the house and to manage the threat that he posed I put conditions on </w:t>
      </w:r>
      <w:r w:rsidR="00F2333A">
        <w:lastRenderedPageBreak/>
        <w:t xml:space="preserve">his bail to not to return at his home address. </w:t>
      </w:r>
      <w:r>
        <w:t xml:space="preserve">The suspect was then released from his cell and taken to the custody desk were the custody Sargent explained to him </w:t>
      </w:r>
      <w:r w:rsidR="00F2333A">
        <w:t>his bail conditions and his property was returned</w:t>
      </w:r>
      <w:r w:rsidR="00C453D7">
        <w:t>.</w:t>
      </w:r>
      <w:bookmarkEnd w:id="3"/>
    </w:p>
    <w:p w14:paraId="2C38302D" w14:textId="24301A28" w:rsidR="00703C91" w:rsidRDefault="00703C91" w:rsidP="00703C91">
      <w:pPr>
        <w:rPr>
          <w:b/>
          <w:bCs/>
        </w:rPr>
      </w:pPr>
      <w:r w:rsidRPr="008E4D5E">
        <w:rPr>
          <w:b/>
          <w:bCs/>
        </w:rPr>
        <w:t>Word count-</w:t>
      </w:r>
      <w:r>
        <w:rPr>
          <w:b/>
          <w:bCs/>
        </w:rPr>
        <w:t xml:space="preserve"> 1526</w:t>
      </w:r>
    </w:p>
    <w:p w14:paraId="592CAEBA" w14:textId="7F9047CD" w:rsidR="00703C91" w:rsidRPr="00270EEB" w:rsidRDefault="00703C91" w:rsidP="008E4D5E">
      <w:pPr>
        <w:sectPr w:rsidR="00703C91" w:rsidRPr="00270EEB" w:rsidSect="008E1A19">
          <w:footerReference w:type="default" r:id="rId15"/>
          <w:pgSz w:w="11906" w:h="16838" w:code="9"/>
          <w:pgMar w:top="1440" w:right="1440" w:bottom="1440" w:left="1440" w:header="720" w:footer="720" w:gutter="0"/>
          <w:cols w:space="720"/>
          <w:docGrid w:linePitch="272"/>
        </w:sectPr>
      </w:pPr>
    </w:p>
    <w:p w14:paraId="0CFD162A" w14:textId="311F0B83" w:rsidR="42A396E4" w:rsidRDefault="42A396E4" w:rsidP="48DF4B50">
      <w:pPr>
        <w:ind w:left="2880" w:firstLine="720"/>
        <w:jc w:val="both"/>
        <w:rPr>
          <w:b/>
          <w:bCs/>
        </w:rPr>
      </w:pPr>
      <w:r w:rsidRPr="48DF4B50">
        <w:rPr>
          <w:b/>
          <w:bCs/>
        </w:rPr>
        <w:lastRenderedPageBreak/>
        <w:t>Task 5</w:t>
      </w:r>
    </w:p>
    <w:p w14:paraId="4CBC78A5" w14:textId="157BA5F4" w:rsidR="48DF4B50" w:rsidRDefault="48DF4B50" w:rsidP="48DF4B50">
      <w:pPr>
        <w:jc w:val="both"/>
        <w:rPr>
          <w:b/>
          <w:bCs/>
        </w:rPr>
      </w:pPr>
    </w:p>
    <w:p w14:paraId="3EE02BD8" w14:textId="4404AFF4" w:rsidR="0044115F" w:rsidRDefault="716AC6DB" w:rsidP="48DF4B50">
      <w:pPr>
        <w:jc w:val="both"/>
        <w:rPr>
          <w:b/>
          <w:bCs/>
        </w:rPr>
      </w:pPr>
      <w:r w:rsidRPr="48DF4B50">
        <w:rPr>
          <w:b/>
          <w:bCs/>
        </w:rPr>
        <w:t xml:space="preserve">Personal </w:t>
      </w:r>
      <w:r w:rsidR="64D01D80" w:rsidRPr="48DF4B50">
        <w:rPr>
          <w:b/>
          <w:bCs/>
        </w:rPr>
        <w:t>Development Plan</w:t>
      </w:r>
      <w:r w:rsidR="361ABD92" w:rsidRPr="48DF4B50">
        <w:rPr>
          <w:b/>
          <w:bCs/>
        </w:rPr>
        <w:t xml:space="preserve"> (PDP) / Learning Plan. </w:t>
      </w:r>
    </w:p>
    <w:p w14:paraId="5F7FABEA" w14:textId="58BD7203" w:rsidR="48DF4B50" w:rsidRDefault="48DF4B50" w:rsidP="48DF4B50">
      <w:pPr>
        <w:jc w:val="both"/>
        <w:rPr>
          <w:b/>
          <w:bCs/>
        </w:rPr>
      </w:pPr>
    </w:p>
    <w:p w14:paraId="4C1AF58E" w14:textId="6DBA071E" w:rsidR="00846D84" w:rsidRPr="00270EEB" w:rsidRDefault="0044115F" w:rsidP="48DF4B50">
      <w:pPr>
        <w:jc w:val="both"/>
        <w:rPr>
          <w:b/>
          <w:bCs/>
          <w:i/>
          <w:iCs/>
        </w:rPr>
      </w:pPr>
      <w:r w:rsidRPr="48DF4B50">
        <w:rPr>
          <w:b/>
          <w:bCs/>
          <w:i/>
          <w:iCs/>
        </w:rPr>
        <w:t xml:space="preserve">As part of your reflective process, please use this table to aid you in identifying the next steps for development. </w:t>
      </w:r>
      <w:r w:rsidR="5EC7AAAF" w:rsidRPr="48DF4B50">
        <w:rPr>
          <w:b/>
          <w:bCs/>
          <w:i/>
          <w:iCs/>
        </w:rPr>
        <w:t xml:space="preserve"> This is equivalent to 500 words. Please note that this not the actual number of words you need to use, the wordcount reflects the though</w:t>
      </w:r>
      <w:r w:rsidR="540760A0" w:rsidRPr="48DF4B50">
        <w:rPr>
          <w:b/>
          <w:bCs/>
          <w:i/>
          <w:iCs/>
        </w:rPr>
        <w:t xml:space="preserve">t and research you put into it. </w:t>
      </w:r>
    </w:p>
    <w:p w14:paraId="2F475BA3" w14:textId="25EAB085" w:rsidR="48DF4B50" w:rsidRDefault="48DF4B50" w:rsidP="48DF4B50">
      <w:pPr>
        <w:jc w:val="both"/>
        <w:rPr>
          <w:b/>
          <w:bCs/>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00601C3B">
        <w:trPr>
          <w:trHeight w:val="1183"/>
        </w:trPr>
        <w:tc>
          <w:tcPr>
            <w:tcW w:w="2318" w:type="dxa"/>
            <w:shd w:val="clear" w:color="auto" w:fill="auto"/>
          </w:tcPr>
          <w:p w14:paraId="414B1F94" w14:textId="77777777" w:rsidR="00B17FA0" w:rsidRPr="00270EEB" w:rsidRDefault="00B17FA0" w:rsidP="00B17FA0">
            <w:pPr>
              <w:jc w:val="center"/>
              <w:rPr>
                <w:b/>
              </w:rPr>
            </w:pPr>
          </w:p>
          <w:p w14:paraId="7A07462E" w14:textId="1372E0ED" w:rsidR="00220D06" w:rsidRPr="00270EEB" w:rsidRDefault="62FE5CAF" w:rsidP="62FE5CAF">
            <w:pPr>
              <w:jc w:val="center"/>
              <w:rPr>
                <w:b/>
                <w:bCs/>
              </w:rPr>
            </w:pPr>
            <w:r w:rsidRPr="62FE5CAF">
              <w:rPr>
                <w:b/>
                <w:bCs/>
              </w:rPr>
              <w:t xml:space="preserve">Identified area for development </w:t>
            </w:r>
          </w:p>
          <w:p w14:paraId="041C559D" w14:textId="77777777" w:rsidR="00B17FA0" w:rsidRPr="00270EEB" w:rsidRDefault="00B17FA0" w:rsidP="00B17FA0">
            <w:pPr>
              <w:jc w:val="center"/>
              <w:rPr>
                <w:b/>
              </w:rPr>
            </w:pPr>
          </w:p>
        </w:tc>
        <w:tc>
          <w:tcPr>
            <w:tcW w:w="2249" w:type="dxa"/>
            <w:shd w:val="clear" w:color="auto" w:fill="auto"/>
          </w:tcPr>
          <w:p w14:paraId="4E0D2819" w14:textId="77777777" w:rsidR="00B17FA0" w:rsidRPr="00270EEB" w:rsidRDefault="00B17FA0" w:rsidP="00B17FA0">
            <w:pPr>
              <w:jc w:val="center"/>
              <w:rPr>
                <w:b/>
              </w:rPr>
            </w:pPr>
          </w:p>
          <w:p w14:paraId="69C82C88" w14:textId="77777777" w:rsidR="00220D06" w:rsidRPr="00270EEB" w:rsidRDefault="00220D06" w:rsidP="00B17FA0">
            <w:pPr>
              <w:jc w:val="center"/>
              <w:rPr>
                <w:b/>
              </w:rPr>
            </w:pPr>
            <w:r w:rsidRPr="00270EEB">
              <w:rPr>
                <w:b/>
              </w:rPr>
              <w:t>How it will be achieved</w:t>
            </w:r>
          </w:p>
        </w:tc>
        <w:tc>
          <w:tcPr>
            <w:tcW w:w="2230" w:type="dxa"/>
            <w:shd w:val="clear" w:color="auto" w:fill="auto"/>
          </w:tcPr>
          <w:p w14:paraId="3F615B5C" w14:textId="77777777" w:rsidR="00B17FA0" w:rsidRPr="00270EEB" w:rsidRDefault="00B17FA0" w:rsidP="00B17FA0">
            <w:pPr>
              <w:jc w:val="center"/>
              <w:rPr>
                <w:b/>
              </w:rPr>
            </w:pPr>
          </w:p>
          <w:p w14:paraId="14FABF3A" w14:textId="3979C1DE" w:rsidR="00220D06" w:rsidRPr="00270EEB" w:rsidRDefault="6E3AA50A" w:rsidP="6E3AA50A">
            <w:pPr>
              <w:jc w:val="center"/>
              <w:rPr>
                <w:b/>
                <w:bCs/>
              </w:rPr>
            </w:pPr>
            <w:r w:rsidRPr="6E3AA50A">
              <w:rPr>
                <w:b/>
                <w:bCs/>
              </w:rPr>
              <w:t>Who can provide support?</w:t>
            </w:r>
          </w:p>
        </w:tc>
        <w:tc>
          <w:tcPr>
            <w:tcW w:w="2230" w:type="dxa"/>
            <w:shd w:val="clear" w:color="auto" w:fill="auto"/>
          </w:tcPr>
          <w:p w14:paraId="126A9397" w14:textId="220EDD6C" w:rsidR="62FE5CAF" w:rsidRDefault="62FE5CAF" w:rsidP="62FE5CAF">
            <w:pPr>
              <w:jc w:val="center"/>
              <w:rPr>
                <w:b/>
                <w:bCs/>
              </w:rPr>
            </w:pPr>
          </w:p>
          <w:p w14:paraId="55617844" w14:textId="146DDEDB" w:rsidR="62FE5CAF" w:rsidRDefault="62FE5CAF" w:rsidP="62FE5CAF">
            <w:pPr>
              <w:spacing w:line="259" w:lineRule="auto"/>
              <w:jc w:val="center"/>
            </w:pPr>
            <w:r w:rsidRPr="62FE5CAF">
              <w:rPr>
                <w:b/>
                <w:bCs/>
              </w:rPr>
              <w:t xml:space="preserve">Timeline </w:t>
            </w:r>
          </w:p>
        </w:tc>
      </w:tr>
      <w:tr w:rsidR="00220D06" w:rsidRPr="00270EEB" w14:paraId="513D3471" w14:textId="77777777" w:rsidTr="6E3AA50A">
        <w:tc>
          <w:tcPr>
            <w:tcW w:w="2318" w:type="dxa"/>
            <w:shd w:val="clear" w:color="auto" w:fill="auto"/>
          </w:tcPr>
          <w:p w14:paraId="1D792D9D" w14:textId="3C5F1A5E" w:rsidR="00E70B0C" w:rsidRDefault="00787AF8" w:rsidP="00787AF8">
            <w:bookmarkStart w:id="4" w:name="_Hlk164781510"/>
            <w:r>
              <w:t xml:space="preserve">Have a better understanding of using </w:t>
            </w:r>
            <w:r w:rsidR="00C1426A">
              <w:t>p</w:t>
            </w:r>
            <w:r>
              <w:t>olice computer systems</w:t>
            </w:r>
            <w:r w:rsidR="00C1426A">
              <w:t xml:space="preserve"> that we use operational such as NICHE and building NGAP files.</w:t>
            </w:r>
          </w:p>
          <w:p w14:paraId="5B80E2DE" w14:textId="77777777" w:rsidR="00E70B0C" w:rsidRDefault="00E70B0C" w:rsidP="00787AF8"/>
          <w:p w14:paraId="71121D10" w14:textId="6F287775" w:rsidR="00E70B0C" w:rsidRDefault="00E70B0C" w:rsidP="00787AF8">
            <w:r>
              <w:t>Building case files</w:t>
            </w:r>
            <w:r w:rsidR="00C1426A">
              <w:t xml:space="preserve"> is done on NICHE and an area I need to improve on. During my tutorship I have been introduced in putting together case files and GAP files which I am finding I am getting confident in doing.  </w:t>
            </w:r>
          </w:p>
          <w:p w14:paraId="5152EC23" w14:textId="77777777" w:rsidR="00C1426A" w:rsidRDefault="00C1426A" w:rsidP="00787AF8"/>
          <w:p w14:paraId="0ED85F85" w14:textId="6641C3FD" w:rsidR="0075666F" w:rsidRPr="00270EEB" w:rsidRDefault="00C1426A" w:rsidP="00E70B0C">
            <w:r>
              <w:t xml:space="preserve">NGAP files requires more work with filling out different forms and a lot more preparation is involved to complete a NGAP file. I need to feel more confident in completing NGAP files and this would </w:t>
            </w:r>
            <w:r w:rsidR="009062D7">
              <w:t xml:space="preserve">need to be helped beyond my tutorship. </w:t>
            </w:r>
          </w:p>
        </w:tc>
        <w:tc>
          <w:tcPr>
            <w:tcW w:w="2249" w:type="dxa"/>
            <w:shd w:val="clear" w:color="auto" w:fill="auto"/>
          </w:tcPr>
          <w:p w14:paraId="312B513D" w14:textId="42D9FBAE" w:rsidR="00DA75B8" w:rsidRDefault="00601C3B" w:rsidP="00B93024">
            <w:r>
              <w:t xml:space="preserve">During my </w:t>
            </w:r>
            <w:r w:rsidR="00F14C7A">
              <w:t>3-year</w:t>
            </w:r>
            <w:r>
              <w:t xml:space="preserve"> probation period, I will be having an attachment </w:t>
            </w:r>
            <w:r w:rsidR="00F14C7A">
              <w:t xml:space="preserve">in </w:t>
            </w:r>
            <w:r>
              <w:t>the HUB departmen</w:t>
            </w:r>
            <w:r w:rsidR="00F14C7A">
              <w:t>t.</w:t>
            </w:r>
            <w:r>
              <w:t xml:space="preserve"> I believe this will be a great way to build my confidence and knowledge on developing my understanding </w:t>
            </w:r>
            <w:r w:rsidR="009062D7">
              <w:t>building NGAP files.</w:t>
            </w:r>
            <w:r w:rsidR="00F14C7A">
              <w:t xml:space="preserve"> By having this attachment, it would benefit myself with completing case files and tasks at a more efficient time</w:t>
            </w:r>
            <w:r w:rsidR="009062D7">
              <w:t>.</w:t>
            </w:r>
          </w:p>
          <w:p w14:paraId="0FDFC9F3" w14:textId="32C00B84" w:rsidR="00DA75B8" w:rsidRDefault="00DA75B8" w:rsidP="00B93024"/>
          <w:p w14:paraId="24071B18" w14:textId="502BACA6" w:rsidR="009062D7" w:rsidRDefault="009062D7" w:rsidP="00B93024">
            <w:r>
              <w:t>It will also be achieved by myself taking good notes from my tutor and watching him closely whilst an NGAP file is being completed.</w:t>
            </w:r>
          </w:p>
          <w:p w14:paraId="7CA3CB88" w14:textId="77777777" w:rsidR="009062D7" w:rsidRDefault="009062D7" w:rsidP="00B93024"/>
          <w:p w14:paraId="26946FE8" w14:textId="77777777" w:rsidR="009062D7" w:rsidRDefault="009062D7" w:rsidP="00B93024"/>
          <w:p w14:paraId="17E7E140" w14:textId="77777777" w:rsidR="009062D7" w:rsidRDefault="009062D7" w:rsidP="00B93024"/>
          <w:p w14:paraId="194FDAE1" w14:textId="2D7F132A" w:rsidR="009062D7" w:rsidRDefault="009062D7" w:rsidP="00B93024"/>
          <w:p w14:paraId="5C75BF73" w14:textId="77777777" w:rsidR="00DA75B8" w:rsidRDefault="00DA75B8" w:rsidP="00B93024"/>
          <w:p w14:paraId="773B0DD0" w14:textId="77777777" w:rsidR="00DA75B8" w:rsidRDefault="00DA75B8" w:rsidP="00B93024"/>
          <w:p w14:paraId="1DD535CE" w14:textId="6B3FB71C" w:rsidR="00DA75B8" w:rsidRPr="00270EEB" w:rsidRDefault="00DA75B8" w:rsidP="00B93024"/>
        </w:tc>
        <w:tc>
          <w:tcPr>
            <w:tcW w:w="2230" w:type="dxa"/>
            <w:shd w:val="clear" w:color="auto" w:fill="auto"/>
          </w:tcPr>
          <w:p w14:paraId="5CCBC3DF" w14:textId="77777777" w:rsidR="001D6C36" w:rsidRDefault="001D6C36" w:rsidP="001D6C36">
            <w:pPr>
              <w:jc w:val="center"/>
            </w:pPr>
          </w:p>
          <w:p w14:paraId="177DD410" w14:textId="7924B251" w:rsidR="00220D06" w:rsidRPr="00270EEB" w:rsidRDefault="001D6C36" w:rsidP="001D6C36">
            <w:pPr>
              <w:jc w:val="center"/>
            </w:pPr>
            <w:bookmarkStart w:id="5" w:name="_Hlk164781539"/>
            <w:r>
              <w:t>Myself</w:t>
            </w:r>
            <w:r w:rsidR="00DA75B8">
              <w:t xml:space="preserve">, </w:t>
            </w:r>
            <w:r>
              <w:t>my Sargent</w:t>
            </w:r>
            <w:r w:rsidR="00DA75B8">
              <w:t xml:space="preserve">, </w:t>
            </w:r>
            <w:r w:rsidR="00601C3B">
              <w:t xml:space="preserve">area training </w:t>
            </w:r>
            <w:r w:rsidR="00DA75B8">
              <w:t>officer and my t</w:t>
            </w:r>
            <w:r w:rsidR="00320F1B">
              <w:t>utor</w:t>
            </w:r>
            <w:bookmarkEnd w:id="5"/>
          </w:p>
        </w:tc>
        <w:tc>
          <w:tcPr>
            <w:tcW w:w="2230" w:type="dxa"/>
            <w:shd w:val="clear" w:color="auto" w:fill="auto"/>
          </w:tcPr>
          <w:p w14:paraId="05898539" w14:textId="77777777" w:rsidR="62FE5CAF" w:rsidRDefault="62FE5CAF" w:rsidP="001D6C36">
            <w:pPr>
              <w:jc w:val="center"/>
            </w:pPr>
          </w:p>
          <w:p w14:paraId="1F90E38B" w14:textId="47EF5081" w:rsidR="001D6C36" w:rsidRDefault="00C1426A" w:rsidP="00320F1B">
            <w:bookmarkStart w:id="6" w:name="_Hlk164781551"/>
            <w:r>
              <w:t xml:space="preserve">        </w:t>
            </w:r>
            <w:r w:rsidR="00DA75B8">
              <w:t>6 Months</w:t>
            </w:r>
            <w:bookmarkEnd w:id="6"/>
          </w:p>
        </w:tc>
      </w:tr>
      <w:tr w:rsidR="00220D06" w:rsidRPr="00270EEB" w14:paraId="4DD6097A" w14:textId="77777777" w:rsidTr="6E3AA50A">
        <w:tc>
          <w:tcPr>
            <w:tcW w:w="2318" w:type="dxa"/>
            <w:shd w:val="clear" w:color="auto" w:fill="auto"/>
          </w:tcPr>
          <w:p w14:paraId="0227BC25" w14:textId="7B0ED72D" w:rsidR="001243A0" w:rsidRDefault="000D5A73" w:rsidP="001243A0">
            <w:bookmarkStart w:id="7" w:name="_Hlk164781575"/>
            <w:bookmarkEnd w:id="4"/>
            <w:r>
              <w:t xml:space="preserve">An area identified for development would be traffic as I always find myself </w:t>
            </w:r>
            <w:r w:rsidR="00141C0F">
              <w:t xml:space="preserve">second </w:t>
            </w:r>
            <w:r w:rsidR="00141C0F">
              <w:lastRenderedPageBreak/>
              <w:t xml:space="preserve">guessing my decisions and researching legislation. Bettering my knowledge in traffic will help </w:t>
            </w:r>
            <w:r w:rsidR="001243A0">
              <w:t>my policing career</w:t>
            </w:r>
            <w:r w:rsidR="00141C0F">
              <w:t xml:space="preserve"> as time goes by.</w:t>
            </w:r>
            <w:r w:rsidR="001243A0">
              <w:t xml:space="preserve"> </w:t>
            </w:r>
          </w:p>
          <w:p w14:paraId="48DFDFE2" w14:textId="77777777" w:rsidR="001243A0" w:rsidRDefault="001243A0" w:rsidP="001243A0"/>
          <w:p w14:paraId="46EF3FD5" w14:textId="77777777" w:rsidR="0075666F" w:rsidRDefault="0075666F" w:rsidP="001243A0">
            <w:r>
              <w:t xml:space="preserve">I haven’t got a lot of experience in crimes which includes E-Bike riders and as this is becoming a reoccurring issue within our communities, I believe having better knowledge on how to deal with E-bikes will benefit me and help the community. </w:t>
            </w:r>
          </w:p>
          <w:p w14:paraId="72C18BB9" w14:textId="77777777" w:rsidR="0075666F" w:rsidRDefault="0075666F" w:rsidP="001243A0"/>
          <w:p w14:paraId="4B5300CC" w14:textId="071B9E2A" w:rsidR="0075666F" w:rsidRPr="00270EEB" w:rsidRDefault="0075666F" w:rsidP="001243A0">
            <w:r>
              <w:t xml:space="preserve">I need to have better experience with dealing with road traffic collisions and how to manage the scene and members of the public. </w:t>
            </w:r>
          </w:p>
        </w:tc>
        <w:tc>
          <w:tcPr>
            <w:tcW w:w="2249" w:type="dxa"/>
            <w:shd w:val="clear" w:color="auto" w:fill="auto"/>
          </w:tcPr>
          <w:p w14:paraId="4CFC0CAF" w14:textId="54A390F1" w:rsidR="0075666F" w:rsidRDefault="0075666F" w:rsidP="00E87EF8">
            <w:r>
              <w:lastRenderedPageBreak/>
              <w:t xml:space="preserve">To have a better of the Road Traffic Act </w:t>
            </w:r>
            <w:r w:rsidR="00E87EF8">
              <w:t xml:space="preserve">1988 I will revisit training notes and </w:t>
            </w:r>
            <w:r w:rsidR="00E87EF8">
              <w:lastRenderedPageBreak/>
              <w:t>power points from the initial 6 months of training in headquarters training centre. I will also use PNLD to research legislation and to help me with my enquiries going forward.</w:t>
            </w:r>
          </w:p>
          <w:p w14:paraId="4D04EB6F" w14:textId="77777777" w:rsidR="0075666F" w:rsidRDefault="0075666F" w:rsidP="00E87EF8"/>
          <w:p w14:paraId="34B8F252" w14:textId="74A4F547" w:rsidR="0075666F" w:rsidRDefault="00E87EF8" w:rsidP="00E87EF8">
            <w:r>
              <w:t>When incidents come over my personal radio, I will volunteer to attend road traffic crimes that would give me a chance to assist or take on an investigation and a chance to broaden my experience with traffic offences.</w:t>
            </w:r>
          </w:p>
          <w:p w14:paraId="2850B997" w14:textId="77777777" w:rsidR="0075666F" w:rsidRDefault="0075666F" w:rsidP="00E87EF8"/>
          <w:p w14:paraId="592217C9" w14:textId="08F08E58" w:rsidR="00E87EF8" w:rsidRDefault="00E87EF8" w:rsidP="00E87EF8">
            <w:r>
              <w:t>I will speak to my supervisor if I could spend a day on an attachment with the road policing department to help assist and to attend traffic offences</w:t>
            </w:r>
            <w:r w:rsidR="002D6466">
              <w:t xml:space="preserve"> and collisions</w:t>
            </w:r>
            <w:r>
              <w:t>. I can then ask for feedback from officers that I will be working with to improve on</w:t>
            </w:r>
            <w:r w:rsidR="002D6466">
              <w:t xml:space="preserve"> scene management and traffic collisions.</w:t>
            </w:r>
          </w:p>
          <w:p w14:paraId="1CDEC019" w14:textId="77777777" w:rsidR="00E87EF8" w:rsidRDefault="00E87EF8" w:rsidP="00E87EF8"/>
          <w:p w14:paraId="4A5263DB" w14:textId="3D9A0930" w:rsidR="001243A0" w:rsidRPr="00270EEB" w:rsidRDefault="00E87EF8" w:rsidP="002D6466">
            <w:r>
              <w:t>PCSO’s and neighbourhood policing team deal with E-Bikes regularly being used in anti-social behaviour situations and I could ask them for advise to take notes</w:t>
            </w:r>
            <w:r w:rsidR="002D6466">
              <w:t>.</w:t>
            </w:r>
          </w:p>
        </w:tc>
        <w:tc>
          <w:tcPr>
            <w:tcW w:w="2230" w:type="dxa"/>
            <w:shd w:val="clear" w:color="auto" w:fill="auto"/>
          </w:tcPr>
          <w:p w14:paraId="55CDA8EA" w14:textId="68A11CB0" w:rsidR="001D6C36" w:rsidRPr="00270EEB" w:rsidRDefault="001D6C36" w:rsidP="0075666F">
            <w:pPr>
              <w:jc w:val="center"/>
            </w:pPr>
            <w:bookmarkStart w:id="8" w:name="_Hlk164781604"/>
            <w:r>
              <w:lastRenderedPageBreak/>
              <w:t>Myself</w:t>
            </w:r>
            <w:r w:rsidR="001243A0">
              <w:t>,</w:t>
            </w:r>
            <w:r w:rsidR="0075666F">
              <w:t xml:space="preserve"> my tutor, </w:t>
            </w:r>
            <w:r>
              <w:t>my Sargent</w:t>
            </w:r>
            <w:r w:rsidR="001243A0">
              <w:t xml:space="preserve"> and RPU department</w:t>
            </w:r>
            <w:bookmarkEnd w:id="8"/>
          </w:p>
        </w:tc>
        <w:tc>
          <w:tcPr>
            <w:tcW w:w="2230" w:type="dxa"/>
            <w:shd w:val="clear" w:color="auto" w:fill="auto"/>
          </w:tcPr>
          <w:p w14:paraId="25AAFC86" w14:textId="13927368" w:rsidR="001D6C36" w:rsidRDefault="00141C0F" w:rsidP="00141C0F">
            <w:r>
              <w:t xml:space="preserve">          </w:t>
            </w:r>
            <w:r w:rsidR="00DA75B8">
              <w:t>3 months</w:t>
            </w:r>
          </w:p>
        </w:tc>
      </w:tr>
      <w:bookmarkEnd w:id="7"/>
      <w:tr w:rsidR="00220D06" w:rsidRPr="00270EEB" w14:paraId="32973BBE" w14:textId="77777777" w:rsidTr="6E3AA50A">
        <w:tc>
          <w:tcPr>
            <w:tcW w:w="2318" w:type="dxa"/>
            <w:shd w:val="clear" w:color="auto" w:fill="auto"/>
          </w:tcPr>
          <w:p w14:paraId="59B02BC7" w14:textId="77777777" w:rsidR="00220D06" w:rsidRPr="00270EEB" w:rsidRDefault="00220D06" w:rsidP="00FF7EBB">
            <w:pPr>
              <w:jc w:val="both"/>
            </w:pPr>
          </w:p>
        </w:tc>
        <w:tc>
          <w:tcPr>
            <w:tcW w:w="2249" w:type="dxa"/>
            <w:shd w:val="clear" w:color="auto" w:fill="auto"/>
          </w:tcPr>
          <w:p w14:paraId="568C69DA" w14:textId="0F877A4E" w:rsidR="007577B5" w:rsidRPr="00270EEB" w:rsidRDefault="007577B5" w:rsidP="00B93024"/>
        </w:tc>
        <w:tc>
          <w:tcPr>
            <w:tcW w:w="2230" w:type="dxa"/>
            <w:shd w:val="clear" w:color="auto" w:fill="auto"/>
          </w:tcPr>
          <w:p w14:paraId="2102FC07" w14:textId="77777777" w:rsidR="00220D06" w:rsidRDefault="00220D06" w:rsidP="00FF7EBB">
            <w:pPr>
              <w:jc w:val="both"/>
            </w:pPr>
          </w:p>
          <w:p w14:paraId="1D46699C" w14:textId="77777777" w:rsidR="001D6C36" w:rsidRDefault="001D6C36" w:rsidP="00FF7EBB">
            <w:pPr>
              <w:jc w:val="both"/>
            </w:pPr>
          </w:p>
          <w:p w14:paraId="63C5B3FF" w14:textId="4205A40D" w:rsidR="001D6C36" w:rsidRPr="00270EEB" w:rsidRDefault="001D6C36" w:rsidP="00E87EF8"/>
        </w:tc>
        <w:tc>
          <w:tcPr>
            <w:tcW w:w="2230" w:type="dxa"/>
            <w:shd w:val="clear" w:color="auto" w:fill="auto"/>
          </w:tcPr>
          <w:p w14:paraId="5A4090B6" w14:textId="7BA041D1" w:rsidR="001D6C36" w:rsidRDefault="001D6C36" w:rsidP="00E87EF8"/>
        </w:tc>
      </w:tr>
    </w:tbl>
    <w:p w14:paraId="6EDBB665" w14:textId="77777777" w:rsidR="00092970" w:rsidRPr="00270EEB" w:rsidRDefault="00092970" w:rsidP="00FF7EBB">
      <w:pPr>
        <w:jc w:val="both"/>
      </w:pPr>
    </w:p>
    <w:p w14:paraId="7DF140BE" w14:textId="77777777" w:rsidR="00536FA9" w:rsidRDefault="00536FA9">
      <w:pPr>
        <w:rPr>
          <w:b/>
        </w:rPr>
      </w:pPr>
      <w:r w:rsidRPr="62FE5CAF">
        <w:rPr>
          <w:b/>
          <w:bCs/>
        </w:rPr>
        <w:br w:type="page"/>
      </w:r>
    </w:p>
    <w:p w14:paraId="2B4DA333" w14:textId="035BDF6C" w:rsidR="004923DA" w:rsidRPr="00270EEB" w:rsidRDefault="64D01D80" w:rsidP="64D01D80">
      <w:pPr>
        <w:keepNext/>
        <w:spacing w:before="240" w:after="60"/>
        <w:jc w:val="both"/>
        <w:rPr>
          <w:b/>
          <w:bCs/>
        </w:rPr>
      </w:pPr>
      <w:r w:rsidRPr="64D01D80">
        <w:rPr>
          <w:b/>
          <w:bCs/>
        </w:rPr>
        <w:lastRenderedPageBreak/>
        <w:t xml:space="preserve"> Bibliograph</w:t>
      </w:r>
    </w:p>
    <w:p w14:paraId="5C7A9DD6" w14:textId="4FD550CA" w:rsidR="00390074" w:rsidRPr="00270EEB" w:rsidRDefault="000F7ECD" w:rsidP="00C44446">
      <w:pPr>
        <w:keepNext/>
        <w:spacing w:before="240" w:after="60"/>
        <w:jc w:val="both"/>
        <w:rPr>
          <w:b/>
        </w:rPr>
      </w:pPr>
      <w:r w:rsidRPr="00270EEB">
        <w:t xml:space="preserve">The bibliography should only include sources referenced within the </w:t>
      </w:r>
      <w:r w:rsidR="00F139CF">
        <w:t>workbook</w:t>
      </w:r>
      <w:r w:rsidRPr="00270EEB">
        <w:t xml:space="preserve"> using the Harvard referencing system. </w:t>
      </w:r>
      <w:r w:rsidR="004923DA" w:rsidRPr="00270EEB">
        <w:t>Information about referencing in written assignments and how to avoid plagiarism can be found on Moodle</w:t>
      </w:r>
      <w:r w:rsidR="00C27C95" w:rsidRPr="00270EEB">
        <w:t>.</w:t>
      </w:r>
      <w:r w:rsidR="00147DE3" w:rsidRPr="00270EEB">
        <w:t xml:space="preserve"> It is important that you are aware of the importance of ensuring that the work submitted is your original work.</w:t>
      </w:r>
    </w:p>
    <w:p w14:paraId="6706116D" w14:textId="77777777" w:rsidR="00390074" w:rsidRPr="00270EEB" w:rsidRDefault="00390074" w:rsidP="00FF7EBB">
      <w:pPr>
        <w:jc w:val="both"/>
        <w:rPr>
          <w:b/>
        </w:rPr>
      </w:pPr>
    </w:p>
    <w:p w14:paraId="30544917" w14:textId="4394916B" w:rsidR="003F6372" w:rsidRDefault="007F6753" w:rsidP="003F6372">
      <w:pPr>
        <w:pStyle w:val="Heading1"/>
        <w:spacing w:before="0" w:after="240" w:line="360" w:lineRule="auto"/>
        <w:rPr>
          <w:sz w:val="36"/>
          <w:szCs w:val="36"/>
        </w:rPr>
      </w:pPr>
      <w:r>
        <w:rPr>
          <w:sz w:val="36"/>
          <w:szCs w:val="36"/>
        </w:rPr>
        <w:t>Reference lis</w:t>
      </w:r>
      <w:r w:rsidR="003F6372">
        <w:rPr>
          <w:sz w:val="36"/>
          <w:szCs w:val="36"/>
        </w:rPr>
        <w:t>t</w:t>
      </w:r>
    </w:p>
    <w:p w14:paraId="3B86BEC7" w14:textId="77777777" w:rsidR="003D6D35" w:rsidRDefault="003D6D35" w:rsidP="003D6D35">
      <w:pPr>
        <w:pStyle w:val="NormalWeb"/>
        <w:spacing w:before="0" w:beforeAutospacing="0" w:after="240" w:afterAutospacing="0" w:line="360" w:lineRule="auto"/>
      </w:pPr>
      <w:r>
        <w:t xml:space="preserve">Avon and Somerset Police (2021). </w:t>
      </w:r>
      <w:r>
        <w:rPr>
          <w:i/>
          <w:iCs/>
        </w:rPr>
        <w:t>National Decision Model</w:t>
      </w:r>
      <w:r>
        <w:t>. [online] Available at: https://www.avonandsomerset.police.uk/media/27527747/national-decision-model.pdf [Accessed 18 Apr. 2024].</w:t>
      </w:r>
    </w:p>
    <w:p w14:paraId="3B519FC6" w14:textId="77777777" w:rsidR="003D6D35" w:rsidRDefault="003D6D35" w:rsidP="003D6D35">
      <w:pPr>
        <w:pStyle w:val="NormalWeb"/>
        <w:spacing w:before="0" w:beforeAutospacing="0" w:after="240" w:afterAutospacing="0" w:line="360" w:lineRule="auto"/>
      </w:pPr>
      <w:r>
        <w:t xml:space="preserve">Banks, D. (2023). </w:t>
      </w:r>
      <w:r>
        <w:rPr>
          <w:i/>
          <w:iCs/>
        </w:rPr>
        <w:t>5 Signs of Stockholm Syndrome in a Relationships &amp; Treatments</w:t>
      </w:r>
      <w:r>
        <w:t>. [online] Marriage Advice - Expert Marriage Tips &amp; Advice. Available at: https://www.marriage.com/advice/mental-health/stockholm-syndrome-in-relationships/#:~:text=Stockholm%20syndrome%20in%20a%20relationship%20refers%20to%20a%20situation%20where [Accessed 8 Apr. 2024].</w:t>
      </w:r>
    </w:p>
    <w:p w14:paraId="456B53B5" w14:textId="77777777" w:rsidR="003D6D35" w:rsidRDefault="003D6D35" w:rsidP="003D6D35">
      <w:pPr>
        <w:pStyle w:val="NormalWeb"/>
        <w:spacing w:before="0" w:beforeAutospacing="0" w:after="240" w:afterAutospacing="0" w:line="360" w:lineRule="auto"/>
      </w:pPr>
      <w:r>
        <w:t xml:space="preserve">binujacob (2021). </w:t>
      </w:r>
      <w:r>
        <w:rPr>
          <w:i/>
          <w:iCs/>
        </w:rPr>
        <w:t>6 Ways To Build Your Team’s Resilience In The Face Of Challenges</w:t>
      </w:r>
      <w:r>
        <w:t>. [online] Engage for Success. Available at: https://engageforsuccess.org/crisis-and-change/6-ways-to-build-your-teams-resilience-in-the-face-of-challenges/#:~:text=6%20Ways%20To%20Build%20Your%20Team%E2%80%99s%20Resilience%20In [Accessed 8 Mar. 2024].</w:t>
      </w:r>
    </w:p>
    <w:p w14:paraId="41772C5B" w14:textId="77777777" w:rsidR="003D6D35" w:rsidRDefault="003D6D35" w:rsidP="003D6D35">
      <w:pPr>
        <w:pStyle w:val="NormalWeb"/>
        <w:spacing w:before="0" w:beforeAutospacing="0" w:after="240" w:afterAutospacing="0" w:line="360" w:lineRule="auto"/>
      </w:pPr>
      <w:r>
        <w:t xml:space="preserve">Cherry, K. (2022). </w:t>
      </w:r>
      <w:r>
        <w:rPr>
          <w:i/>
          <w:iCs/>
        </w:rPr>
        <w:t>10 Ways to Improve Your Resilience</w:t>
      </w:r>
      <w:r>
        <w:t>. [online] Verywell Mind. Available at: https://www.verywellmind.com/ways-to-become-more-resilient-2795063 [Accessed 23 Apr. 2024].</w:t>
      </w:r>
    </w:p>
    <w:p w14:paraId="13ED8497" w14:textId="77777777" w:rsidR="003D6D35" w:rsidRDefault="003D6D35" w:rsidP="003D6D35">
      <w:pPr>
        <w:pStyle w:val="NormalWeb"/>
        <w:spacing w:before="0" w:beforeAutospacing="0" w:after="240" w:afterAutospacing="0" w:line="360" w:lineRule="auto"/>
      </w:pPr>
      <w:r>
        <w:t xml:space="preserve">College Of Policing (2013). </w:t>
      </w:r>
      <w:r>
        <w:rPr>
          <w:i/>
          <w:iCs/>
        </w:rPr>
        <w:t>National Decision Model</w:t>
      </w:r>
      <w:r>
        <w:t>. [online] College of policing. Available at: https://www.college.police.uk/app/national-decision-model/national-decision-model [Accessed 8 Apr. 2024].</w:t>
      </w:r>
    </w:p>
    <w:p w14:paraId="1A044D0E" w14:textId="77777777" w:rsidR="003D6D35" w:rsidRDefault="003D6D35" w:rsidP="003D6D35">
      <w:pPr>
        <w:pStyle w:val="NormalWeb"/>
        <w:spacing w:before="0" w:beforeAutospacing="0" w:after="240" w:afterAutospacing="0" w:line="360" w:lineRule="auto"/>
      </w:pPr>
      <w:r>
        <w:t xml:space="preserve">College of Policing (2013). </w:t>
      </w:r>
      <w:r>
        <w:rPr>
          <w:i/>
          <w:iCs/>
        </w:rPr>
        <w:t>Investigation introduction | College of Policing</w:t>
      </w:r>
      <w:r>
        <w:t>. [online] College of Policing. Available at: https://www.college.police.uk/app/investigation/investigation-introduction?highlight=cpia [Accessed 19 Apr. 2024].</w:t>
      </w:r>
    </w:p>
    <w:p w14:paraId="320CCE68" w14:textId="77777777" w:rsidR="003D6D35" w:rsidRDefault="003D6D35" w:rsidP="003D6D35">
      <w:pPr>
        <w:pStyle w:val="NormalWeb"/>
        <w:spacing w:before="0" w:beforeAutospacing="0" w:after="240" w:afterAutospacing="0" w:line="360" w:lineRule="auto"/>
      </w:pPr>
      <w:r>
        <w:lastRenderedPageBreak/>
        <w:t xml:space="preserve">College of Policing (2020). </w:t>
      </w:r>
      <w:r>
        <w:rPr>
          <w:i/>
          <w:iCs/>
        </w:rPr>
        <w:t>Rapport building</w:t>
      </w:r>
      <w:r>
        <w:t>. [online] College of Policing. Available at: https://www.college.police.uk/guidance/obtaining-initial-accounts/rapport-building [Accessed 8 Apr. 2024].</w:t>
      </w:r>
    </w:p>
    <w:p w14:paraId="305727BA" w14:textId="77777777" w:rsidR="003D6D35" w:rsidRDefault="003D6D35" w:rsidP="003D6D35">
      <w:pPr>
        <w:pStyle w:val="NormalWeb"/>
        <w:spacing w:before="0" w:beforeAutospacing="0" w:after="240" w:afterAutospacing="0" w:line="360" w:lineRule="auto"/>
      </w:pPr>
      <w:r>
        <w:t xml:space="preserve">College of Policing (2021a). </w:t>
      </w:r>
      <w:r>
        <w:rPr>
          <w:i/>
          <w:iCs/>
        </w:rPr>
        <w:t>Communication</w:t>
      </w:r>
      <w:r>
        <w:t>. [online] College of Policing. Available at: https://www.college.police.uk/guidance/vulnerability-related-risks/communication [Accessed 8 Apr. 2024].</w:t>
      </w:r>
    </w:p>
    <w:p w14:paraId="1A9BCA0A" w14:textId="77777777" w:rsidR="003D6D35" w:rsidRDefault="003D6D35" w:rsidP="003D6D35">
      <w:pPr>
        <w:pStyle w:val="NormalWeb"/>
        <w:spacing w:before="0" w:beforeAutospacing="0" w:after="240" w:afterAutospacing="0" w:line="360" w:lineRule="auto"/>
      </w:pPr>
      <w:r>
        <w:t xml:space="preserve">College of Policing (2021b). </w:t>
      </w:r>
      <w:r>
        <w:rPr>
          <w:i/>
          <w:iCs/>
        </w:rPr>
        <w:t>Victims’ Code for policing</w:t>
      </w:r>
      <w:r>
        <w:t>. [online] college of policing. Available at: https://www.college.police.uk/guidance/victims-code/victims-rights-policing [Accessed 9 Apr. 2024].</w:t>
      </w:r>
    </w:p>
    <w:p w14:paraId="65A28F56" w14:textId="77777777" w:rsidR="003D6D35" w:rsidRDefault="003D6D35" w:rsidP="003D6D35">
      <w:pPr>
        <w:pStyle w:val="NormalWeb"/>
        <w:spacing w:before="0" w:beforeAutospacing="0" w:after="240" w:afterAutospacing="0" w:line="360" w:lineRule="auto"/>
      </w:pPr>
      <w:r>
        <w:t xml:space="preserve">College of Policing (2022a). </w:t>
      </w:r>
      <w:r>
        <w:rPr>
          <w:i/>
          <w:iCs/>
        </w:rPr>
        <w:t>Investigative interviewing</w:t>
      </w:r>
      <w:r>
        <w:t>. [online] College of Policing. Available at: https://www.college.police.uk/app/investigation/investigative-interviewing/investigative-interviewing [Accessed 8 Apr. 2024].</w:t>
      </w:r>
    </w:p>
    <w:p w14:paraId="2861CECE" w14:textId="77777777" w:rsidR="003D6D35" w:rsidRDefault="003D6D35" w:rsidP="003D6D35">
      <w:pPr>
        <w:pStyle w:val="NormalWeb"/>
        <w:spacing w:before="0" w:beforeAutospacing="0" w:after="240" w:afterAutospacing="0" w:line="360" w:lineRule="auto"/>
      </w:pPr>
      <w:r>
        <w:t xml:space="preserve">College of Policing (2022b). </w:t>
      </w:r>
      <w:r>
        <w:rPr>
          <w:i/>
          <w:iCs/>
        </w:rPr>
        <w:t>Investigative interviewing</w:t>
      </w:r>
      <w:r>
        <w:t>. [online] College of Policing. Available at: https://www.college.police.uk/app/investigation/investigative-interviewing/investigative-interviewing [Accessed 19 Apr. 2024].</w:t>
      </w:r>
    </w:p>
    <w:p w14:paraId="4B477247" w14:textId="77777777" w:rsidR="003D6D35" w:rsidRDefault="003D6D35" w:rsidP="003D6D35">
      <w:pPr>
        <w:pStyle w:val="NormalWeb"/>
        <w:spacing w:before="0" w:beforeAutospacing="0" w:after="240" w:afterAutospacing="0" w:line="360" w:lineRule="auto"/>
      </w:pPr>
      <w:r>
        <w:t xml:space="preserve">College of Policing (2023). </w:t>
      </w:r>
      <w:r>
        <w:rPr>
          <w:i/>
          <w:iCs/>
        </w:rPr>
        <w:t>Understanding the process, your role and obligations | College of Policing</w:t>
      </w:r>
      <w:r>
        <w:t>. [online] www.college.police.uk. Available at: https://www.college.police.uk/guidance/conducting-effective-investigations/understanding-process-your-role-and-obligations [Accessed 19 Apr. 2024].</w:t>
      </w:r>
    </w:p>
    <w:p w14:paraId="0EF7E58A" w14:textId="77777777" w:rsidR="003D6D35" w:rsidRDefault="003D6D35" w:rsidP="003D6D35">
      <w:pPr>
        <w:pStyle w:val="NormalWeb"/>
        <w:spacing w:before="0" w:beforeAutospacing="0" w:after="240" w:afterAutospacing="0" w:line="360" w:lineRule="auto"/>
      </w:pPr>
      <w:r>
        <w:t xml:space="preserve">GOV.UK (1984). </w:t>
      </w:r>
      <w:r>
        <w:rPr>
          <w:i/>
          <w:iCs/>
        </w:rPr>
        <w:t>Police and Criminal Evidence Act 1984 Section 117</w:t>
      </w:r>
      <w:r>
        <w:t>. [online] Legislation.gov.uk. Available at: https://www.legislation.gov.uk/ukpga/1984/60/section/117 [Accessed 8 Apr. 2024].</w:t>
      </w:r>
    </w:p>
    <w:p w14:paraId="572D8725" w14:textId="77777777" w:rsidR="003D6D35" w:rsidRDefault="003D6D35" w:rsidP="003D6D35">
      <w:pPr>
        <w:pStyle w:val="NormalWeb"/>
        <w:spacing w:before="0" w:beforeAutospacing="0" w:after="240" w:afterAutospacing="0" w:line="360" w:lineRule="auto"/>
      </w:pPr>
      <w:r>
        <w:t xml:space="preserve">GOV.UK (2011). </w:t>
      </w:r>
      <w:r>
        <w:rPr>
          <w:i/>
          <w:iCs/>
        </w:rPr>
        <w:t>Being arrested: your rights</w:t>
      </w:r>
      <w:r>
        <w:t>. [online] GOV.UK. Available at: https://www.gov.uk/arrested-your-rights [Accessed 19 Apr. 2024].</w:t>
      </w:r>
    </w:p>
    <w:p w14:paraId="08A67022" w14:textId="77777777" w:rsidR="003D6D35" w:rsidRDefault="003D6D35" w:rsidP="003D6D35">
      <w:pPr>
        <w:pStyle w:val="NormalWeb"/>
        <w:spacing w:before="0" w:beforeAutospacing="0" w:after="240" w:afterAutospacing="0" w:line="360" w:lineRule="auto"/>
      </w:pPr>
      <w:r>
        <w:t xml:space="preserve">HMICFRS (2023). </w:t>
      </w:r>
      <w:r>
        <w:rPr>
          <w:i/>
          <w:iCs/>
        </w:rPr>
        <w:t>Golden Hour Principle</w:t>
      </w:r>
      <w:r>
        <w:t>. [online] His Majesty’s Inspectorate of Constabulary and Fire &amp; Rescue Services. Available at: https://hmicfrs.justiceinspectorates.gov.uk/glossary/golden-hour-principle/ [Accessed 19 Apr. 2024].</w:t>
      </w:r>
    </w:p>
    <w:p w14:paraId="74288C15" w14:textId="77777777" w:rsidR="003D6D35" w:rsidRDefault="003D6D35" w:rsidP="003D6D35">
      <w:pPr>
        <w:pStyle w:val="NormalWeb"/>
        <w:spacing w:before="0" w:beforeAutospacing="0" w:after="240" w:afterAutospacing="0" w:line="360" w:lineRule="auto"/>
      </w:pPr>
      <w:r>
        <w:lastRenderedPageBreak/>
        <w:t xml:space="preserve">Home Office (2020). </w:t>
      </w:r>
      <w:r>
        <w:rPr>
          <w:i/>
          <w:iCs/>
        </w:rPr>
        <w:t>Domestic Violence Protection Notices (DVPNs) and Domestic Violence Protection Orders (DVPOs) Guidance</w:t>
      </w:r>
      <w:r>
        <w:t>. [online] GOV.UK. Available at: https://www.gov.uk/government/publications/domestic-violence-protection-orders/domestic-violence-protection-notices-dvpns-and-domestic-violence-protection-orders-dvpos-guidance-sections-24-33-crime-and-security-act-2010 [Accessed 8 Apr. 2024].</w:t>
      </w:r>
    </w:p>
    <w:p w14:paraId="5293099F" w14:textId="77777777" w:rsidR="003D6D35" w:rsidRDefault="003D6D35" w:rsidP="003D6D35">
      <w:pPr>
        <w:pStyle w:val="NormalWeb"/>
        <w:spacing w:before="0" w:beforeAutospacing="0" w:after="240" w:afterAutospacing="0" w:line="360" w:lineRule="auto"/>
      </w:pPr>
      <w:r>
        <w:t xml:space="preserve">Home Office (2022). </w:t>
      </w:r>
      <w:r>
        <w:rPr>
          <w:i/>
          <w:iCs/>
        </w:rPr>
        <w:t>Statistics on the number of police officers assaulted in the year ending March 2022, England and Wales</w:t>
      </w:r>
      <w:r>
        <w:t>. [online] GOV.UK. Available at: https://www.gov.uk/government/statistics/police-workforce-england-and-wales-31-march-2022/annex-statistics-on-the-number-of-police-officers-assaulted-in-the-year-ending-march-2022-england-and-wales [Accessed 18 Apr. 2024].</w:t>
      </w:r>
    </w:p>
    <w:p w14:paraId="6DE50CAC" w14:textId="77777777" w:rsidR="003D6D35" w:rsidRDefault="003D6D35" w:rsidP="003D6D35">
      <w:pPr>
        <w:pStyle w:val="NormalWeb"/>
        <w:spacing w:before="0" w:beforeAutospacing="0" w:after="240" w:afterAutospacing="0" w:line="360" w:lineRule="auto"/>
      </w:pPr>
      <w:r>
        <w:t xml:space="preserve">Home Office (2023). </w:t>
      </w:r>
      <w:r>
        <w:rPr>
          <w:i/>
          <w:iCs/>
        </w:rPr>
        <w:t>PACE Code C 2023</w:t>
      </w:r>
      <w:r>
        <w:t>. [online] GOV.UK. Available at: https://www.gov.uk/government/publications/pace-code-c-2023#:~:text=Details [Accessed 8 Apr. 2024].</w:t>
      </w:r>
    </w:p>
    <w:p w14:paraId="0724229E" w14:textId="77777777" w:rsidR="003D6D35" w:rsidRDefault="003D6D35" w:rsidP="003D6D35">
      <w:pPr>
        <w:pStyle w:val="NormalWeb"/>
        <w:spacing w:before="0" w:beforeAutospacing="0" w:after="240" w:afterAutospacing="0" w:line="360" w:lineRule="auto"/>
      </w:pPr>
      <w:r>
        <w:t xml:space="preserve">Legislation.gov.uk (2020). </w:t>
      </w:r>
      <w:r>
        <w:rPr>
          <w:i/>
          <w:iCs/>
        </w:rPr>
        <w:t>Police and Criminal Evidence Act 1984</w:t>
      </w:r>
      <w:r>
        <w:t>. [online] Legislation.gov.uk. Available at: https://www.legislation.gov.uk/ukpga/1984/60/section/17 [Accessed 8 Apr. 2024].</w:t>
      </w:r>
    </w:p>
    <w:p w14:paraId="1050ABE4" w14:textId="77777777" w:rsidR="003D6D35" w:rsidRDefault="003D6D35" w:rsidP="003D6D35">
      <w:pPr>
        <w:pStyle w:val="NormalWeb"/>
        <w:spacing w:before="0" w:beforeAutospacing="0" w:after="240" w:afterAutospacing="0" w:line="360" w:lineRule="auto"/>
      </w:pPr>
      <w:r>
        <w:t xml:space="preserve">Legislation.gov.uk. (2017). </w:t>
      </w:r>
      <w:r>
        <w:rPr>
          <w:i/>
          <w:iCs/>
        </w:rPr>
        <w:t>Police and Criminal Evidence Act 1984</w:t>
      </w:r>
      <w:r>
        <w:t>. [online] Available at: https://www.legislation.gov.uk/ukpga/1984/60/section/24/2017-04-30 [Accessed 8 Apr. 2024].</w:t>
      </w:r>
    </w:p>
    <w:p w14:paraId="01DF0EEB" w14:textId="77777777" w:rsidR="003D6D35" w:rsidRDefault="003D6D35" w:rsidP="003D6D35">
      <w:pPr>
        <w:pStyle w:val="NormalWeb"/>
        <w:spacing w:before="0" w:beforeAutospacing="0" w:after="240" w:afterAutospacing="0" w:line="360" w:lineRule="auto"/>
      </w:pPr>
      <w:r>
        <w:t xml:space="preserve">Mental Health Foundation (2021). </w:t>
      </w:r>
      <w:r>
        <w:rPr>
          <w:i/>
          <w:iCs/>
        </w:rPr>
        <w:t>Stress</w:t>
      </w:r>
      <w:r>
        <w:t>. [online] www.mentalhealth.org.uk. Available at: https://www.mentalhealth.org.uk/explore-mental-health/a-z-topics/stress [Accessed 7 Mar. 2024].</w:t>
      </w:r>
    </w:p>
    <w:p w14:paraId="654BEC9D" w14:textId="77777777" w:rsidR="003D6D35" w:rsidRDefault="003D6D35" w:rsidP="003D6D35">
      <w:pPr>
        <w:pStyle w:val="NormalWeb"/>
        <w:spacing w:before="0" w:beforeAutospacing="0" w:after="240" w:afterAutospacing="0" w:line="360" w:lineRule="auto"/>
      </w:pPr>
      <w:r>
        <w:t xml:space="preserve">NHS Choices (2019). </w:t>
      </w:r>
      <w:r>
        <w:rPr>
          <w:i/>
          <w:iCs/>
        </w:rPr>
        <w:t>Shin splints</w:t>
      </w:r>
      <w:r>
        <w:t>. [online] NHS. Available at: https://www.nhs.uk/conditions/shin-splints/ [Accessed 7 Mar. 2024].</w:t>
      </w:r>
    </w:p>
    <w:p w14:paraId="2CC1396D" w14:textId="77777777" w:rsidR="003D6D35" w:rsidRDefault="003D6D35" w:rsidP="003D6D35">
      <w:pPr>
        <w:pStyle w:val="NormalWeb"/>
        <w:spacing w:before="0" w:beforeAutospacing="0" w:after="240" w:afterAutospacing="0" w:line="360" w:lineRule="auto"/>
      </w:pPr>
      <w:r>
        <w:t xml:space="preserve">Office for National Statistics (2023). </w:t>
      </w:r>
      <w:r>
        <w:rPr>
          <w:i/>
          <w:iCs/>
        </w:rPr>
        <w:t>Domestic Abuse in England and Wales Overview</w:t>
      </w:r>
      <w:r>
        <w:t>. [online] Office for National Statistics. Available at: https://www.ons.gov.uk/peoplepopulationandcommunity/crimeandjustice/bulletins/domesticabuseinenglandandwalesoverview/november2023 [Accessed 18 Apr. 2024].</w:t>
      </w:r>
    </w:p>
    <w:p w14:paraId="0BC4D4C8" w14:textId="77777777" w:rsidR="003D6D35" w:rsidRDefault="003D6D35" w:rsidP="003D6D35">
      <w:pPr>
        <w:pStyle w:val="NormalWeb"/>
        <w:spacing w:before="0" w:beforeAutospacing="0" w:after="240" w:afterAutospacing="0" w:line="360" w:lineRule="auto"/>
      </w:pPr>
      <w:r>
        <w:lastRenderedPageBreak/>
        <w:t xml:space="preserve">Psychology Today. (2020). </w:t>
      </w:r>
      <w:r>
        <w:rPr>
          <w:i/>
          <w:iCs/>
        </w:rPr>
        <w:t>Resilience | Psychology Today UK</w:t>
      </w:r>
      <w:r>
        <w:t>. [online] Available at: https://www.psychologytoday.com/gb/basics/resilience [Accessed 7 Mar. 2024].</w:t>
      </w:r>
    </w:p>
    <w:p w14:paraId="1923A964" w14:textId="77777777" w:rsidR="003D6D35" w:rsidRDefault="003D6D35" w:rsidP="003D6D35">
      <w:pPr>
        <w:pStyle w:val="NormalWeb"/>
        <w:spacing w:before="0" w:beforeAutospacing="0" w:after="240" w:afterAutospacing="0" w:line="360" w:lineRule="auto"/>
      </w:pPr>
      <w:r>
        <w:t xml:space="preserve">Revolution Learning and Development (2023). </w:t>
      </w:r>
      <w:r>
        <w:rPr>
          <w:i/>
          <w:iCs/>
        </w:rPr>
        <w:t>The Betari Box Model - Wellbeing Articles</w:t>
      </w:r>
      <w:r>
        <w:t>. [online] www.revolutionlearning.co.uk. Available at: https://www.revolutionlearning.co.uk/article/the-betari-box-model/ [Accessed 7 Apr. 2024].</w:t>
      </w:r>
    </w:p>
    <w:p w14:paraId="082625AB" w14:textId="77777777" w:rsidR="003D6D35" w:rsidRDefault="003D6D35" w:rsidP="003D6D35">
      <w:pPr>
        <w:pStyle w:val="NormalWeb"/>
        <w:spacing w:before="0" w:beforeAutospacing="0" w:after="240" w:afterAutospacing="0" w:line="360" w:lineRule="auto"/>
      </w:pPr>
      <w:r>
        <w:t xml:space="preserve">Scrutton, L. (n.d.). </w:t>
      </w:r>
      <w:r>
        <w:rPr>
          <w:i/>
          <w:iCs/>
        </w:rPr>
        <w:t>The Importance of Revision: Boost Confidence &amp; Reduce Anxiety</w:t>
      </w:r>
      <w:r>
        <w:t>. [online] www.genietutors.co.uk. Available at: https://www.genietutors.co.uk/blog/the-importance-of-revision/#:~:text=The%20importance%20of%20revision%20is [Accessed 8 Mar. 2024].</w:t>
      </w:r>
    </w:p>
    <w:p w14:paraId="3A7FB769" w14:textId="77777777" w:rsidR="003D6D35" w:rsidRDefault="003D6D35" w:rsidP="003D6D35">
      <w:pPr>
        <w:pStyle w:val="NormalWeb"/>
        <w:spacing w:before="0" w:beforeAutospacing="0" w:after="240" w:afterAutospacing="0" w:line="360" w:lineRule="auto"/>
      </w:pPr>
      <w:r>
        <w:t xml:space="preserve">stopbullying.gov (2019). </w:t>
      </w:r>
      <w:r>
        <w:rPr>
          <w:i/>
          <w:iCs/>
        </w:rPr>
        <w:t>Effects of Bullying</w:t>
      </w:r>
      <w:r>
        <w:t>. [online] StopBullying.gov. Available at: https://www.stopbullying.gov/bullying/effects [Accessed 23 Apr. 2024].</w:t>
      </w:r>
    </w:p>
    <w:p w14:paraId="50AC0A04" w14:textId="77777777" w:rsidR="003D6D35" w:rsidRDefault="003D6D35" w:rsidP="003D6D35">
      <w:pPr>
        <w:pStyle w:val="NormalWeb"/>
        <w:spacing w:before="0" w:beforeAutospacing="0" w:after="240" w:afterAutospacing="0" w:line="360" w:lineRule="auto"/>
      </w:pPr>
      <w:r>
        <w:t xml:space="preserve">The University of Edinburgh (2020). </w:t>
      </w:r>
      <w:r>
        <w:rPr>
          <w:i/>
          <w:iCs/>
        </w:rPr>
        <w:t>Gibbs’ reflective cycle</w:t>
      </w:r>
      <w:r>
        <w:t>. [online] University of Edinburgh. Available at: https://www.ed.ac.uk/reflection/reflectors-toolkit/reflecting-on-experience/gibbs-reflective-cycle [Accessed 7 Mar. 2024].</w:t>
      </w:r>
    </w:p>
    <w:p w14:paraId="7309113E" w14:textId="77777777" w:rsidR="003D6D35" w:rsidRDefault="003D6D35" w:rsidP="003D6D35">
      <w:pPr>
        <w:pStyle w:val="NormalWeb"/>
        <w:spacing w:before="0" w:beforeAutospacing="0" w:after="240" w:afterAutospacing="0" w:line="360" w:lineRule="auto"/>
      </w:pPr>
      <w:r>
        <w:t xml:space="preserve">Victim Support (2021). </w:t>
      </w:r>
      <w:r>
        <w:rPr>
          <w:i/>
          <w:iCs/>
        </w:rPr>
        <w:t>Victims’ Code</w:t>
      </w:r>
      <w:r>
        <w:t>. [online] Victim Support. Available at: https://www.victimsupport.org.uk/help-and-support/your-rights/victims-code/ [Accessed 8 Apr. 2024].</w:t>
      </w:r>
    </w:p>
    <w:p w14:paraId="3DE776E7" w14:textId="77777777" w:rsidR="003D6D35" w:rsidRDefault="003D6D35" w:rsidP="003D6D35">
      <w:pPr>
        <w:pStyle w:val="NormalWeb"/>
        <w:spacing w:before="0" w:beforeAutospacing="0" w:after="240" w:afterAutospacing="0" w:line="360" w:lineRule="auto"/>
      </w:pPr>
      <w:r>
        <w:t xml:space="preserve">www.cigna.com. (n.d.). </w:t>
      </w:r>
      <w:r>
        <w:rPr>
          <w:i/>
          <w:iCs/>
        </w:rPr>
        <w:t>8 Health Benefits of Running for the Body and Mind | Cigna</w:t>
      </w:r>
      <w:r>
        <w:t>. [online] Available at: https://www.cigna.com/knowledge-center/mental-health-benefits-of-running [Accessed 7 Mar. 2024].</w:t>
      </w:r>
    </w:p>
    <w:p w14:paraId="73C94DA9" w14:textId="77777777" w:rsidR="003D6D35" w:rsidRDefault="003D6D35" w:rsidP="003D6D35">
      <w:pPr>
        <w:pStyle w:val="NormalWeb"/>
        <w:spacing w:before="0" w:beforeAutospacing="0" w:after="240" w:afterAutospacing="0" w:line="360" w:lineRule="auto"/>
      </w:pPr>
      <w:r>
        <w:t xml:space="preserve">www.ons.gov.uk. (2024). </w:t>
      </w:r>
      <w:r>
        <w:rPr>
          <w:i/>
          <w:iCs/>
        </w:rPr>
        <w:t>Bullying and online experiences among children in England and Wales - Office for National Statistics</w:t>
      </w:r>
      <w:r>
        <w:t>. [online] Available at: https://www.ons.gov.uk/peoplepopulationandcommunity/crimeandjustice/bulletins/bullyingandonlineexperiencesamongchildreninenglandandwales/yearendingmarch2023 [Accessed 23 Apr. 2024].</w:t>
      </w:r>
    </w:p>
    <w:p w14:paraId="1F1890E2" w14:textId="77777777" w:rsidR="008E4D5E" w:rsidRPr="008E4D5E" w:rsidRDefault="008E4D5E" w:rsidP="008E4D5E"/>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rPr>
      </w:pPr>
      <w:r w:rsidRPr="48DF4B50">
        <w:rPr>
          <w:b/>
          <w:bCs/>
        </w:rPr>
        <w:t xml:space="preserve"> CONFIDENTIALITY and PLAGIARISM</w:t>
      </w:r>
      <w:r w:rsidR="16E25F0E" w:rsidRPr="48DF4B50">
        <w:rPr>
          <w:b/>
          <w:bCs/>
        </w:rPr>
        <w:t xml:space="preserve"> – </w:t>
      </w:r>
      <w:r w:rsidR="71A8E319" w:rsidRPr="48DF4B50">
        <w:rPr>
          <w:b/>
          <w:bCs/>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highlight w:val="yellow"/>
        </w:rPr>
        <w:sectPr w:rsidR="000F7ECD" w:rsidRPr="00294868" w:rsidSect="008E1A19">
          <w:pgSz w:w="11906" w:h="16838" w:code="9"/>
          <w:pgMar w:top="1440" w:right="1440" w:bottom="1440" w:left="1440" w:header="720" w:footer="720" w:gutter="0"/>
          <w:cols w:space="720"/>
          <w:docGrid w:linePitch="272"/>
        </w:sectPr>
      </w:pPr>
    </w:p>
    <w:p w14:paraId="1B19E342" w14:textId="6154364E" w:rsidR="62FE5CAF" w:rsidRDefault="7839AD13" w:rsidP="62FE5CAF">
      <w:pPr>
        <w:rPr>
          <w:b/>
          <w:bCs/>
        </w:rPr>
      </w:pPr>
      <w:r w:rsidRPr="48DF4B50">
        <w:rPr>
          <w:b/>
          <w:bCs/>
        </w:rPr>
        <w:lastRenderedPageBreak/>
        <w:t>Recognition and C</w:t>
      </w:r>
      <w:r w:rsidR="62FE5CAF" w:rsidRPr="48DF4B50">
        <w:rPr>
          <w:b/>
          <w:bCs/>
        </w:rPr>
        <w:t>onfirmation of the progress on the Occupational Competency Portfolio (OCP).</w:t>
      </w:r>
    </w:p>
    <w:p w14:paraId="3CC670B0" w14:textId="7BD72871" w:rsidR="48DF4B50" w:rsidRDefault="48DF4B50" w:rsidP="48DF4B50">
      <w:pPr>
        <w:rPr>
          <w:b/>
          <w:bCs/>
        </w:rPr>
      </w:pPr>
    </w:p>
    <w:p w14:paraId="426A44E1" w14:textId="2F1CF2D9" w:rsidR="61D270E8" w:rsidRDefault="61D270E8" w:rsidP="48DF4B50">
      <w:r w:rsidRPr="48DF4B50">
        <w:t>By signing the section below you are acknowledging your progress on O.C.P. This is recognised by the university as work that is fully suppor</w:t>
      </w:r>
      <w:r w:rsidR="77875A3B" w:rsidRPr="48DF4B50">
        <w:t xml:space="preserve">ting this module and is equivalent to 500 words </w:t>
      </w:r>
      <w:r w:rsidR="66A3B2E4" w:rsidRPr="48DF4B50">
        <w:t xml:space="preserve">towards the </w:t>
      </w:r>
      <w:r w:rsidR="7888363C" w:rsidRPr="48DF4B50">
        <w:t>overall</w:t>
      </w:r>
      <w:r w:rsidR="66A3B2E4" w:rsidRPr="48DF4B50">
        <w:t xml:space="preserve"> wordcount</w:t>
      </w:r>
      <w:r w:rsidR="3C68522F" w:rsidRPr="48DF4B50">
        <w:t>.</w:t>
      </w:r>
    </w:p>
    <w:p w14:paraId="1A693475" w14:textId="3FFCDB2B" w:rsidR="62FE5CAF" w:rsidRDefault="62FE5CAF" w:rsidP="62FE5CAF">
      <w:pPr>
        <w:rPr>
          <w:b/>
          <w:bCs/>
        </w:rPr>
      </w:pPr>
    </w:p>
    <w:p w14:paraId="49D4B354" w14:textId="153FCAE8" w:rsidR="62FE5CAF" w:rsidRDefault="62FE5CAF" w:rsidP="62FE5CAF">
      <w:r w:rsidRPr="62FE5CAF">
        <w:t xml:space="preserve">I confirm that I am progressing with the Occupational Competency Portfolio (OCP) in accordance to the regulations. </w:t>
      </w:r>
    </w:p>
    <w:p w14:paraId="553EEDB3" w14:textId="1C40D128" w:rsidR="62FE5CAF" w:rsidRDefault="62FE5CAF" w:rsidP="62FE5CAF">
      <w:pPr>
        <w:rPr>
          <w:b/>
          <w:bCs/>
        </w:rPr>
      </w:pPr>
    </w:p>
    <w:p w14:paraId="37E9EA74" w14:textId="65B23BF7" w:rsidR="62FE5CAF" w:rsidRDefault="62FE5CAF" w:rsidP="62FE5CAF">
      <w:pPr>
        <w:jc w:val="both"/>
      </w:pPr>
      <w:r w:rsidRPr="48DF4B50">
        <w:t xml:space="preserve">Signed: </w:t>
      </w:r>
      <w:r w:rsidR="00E213A2">
        <w:rPr>
          <w:rFonts w:ascii="Freestyle Script" w:hAnsi="Freestyle Script"/>
        </w:rPr>
        <w:t xml:space="preserve"> </w:t>
      </w:r>
      <w:r w:rsidR="00E213A2" w:rsidRPr="00E213A2">
        <w:rPr>
          <w:rFonts w:ascii="Freestyle Script" w:hAnsi="Freestyle Script"/>
          <w:sz w:val="40"/>
          <w:szCs w:val="40"/>
        </w:rPr>
        <w:t>K.Davies</w:t>
      </w:r>
      <w:r w:rsidR="00E213A2">
        <w:t xml:space="preserve">   </w:t>
      </w:r>
      <w:r w:rsidRPr="48DF4B50">
        <w:t>(Learner</w:t>
      </w:r>
      <w:r w:rsidR="0723249B" w:rsidRPr="48DF4B50">
        <w:t xml:space="preserve"> - Electronic signature </w:t>
      </w:r>
      <w:r w:rsidR="49F02F87" w:rsidRPr="48DF4B50">
        <w:t>or type name</w:t>
      </w:r>
      <w:r w:rsidRPr="48DF4B50">
        <w:t>)</w:t>
      </w:r>
    </w:p>
    <w:p w14:paraId="6356F007" w14:textId="2E5BFD1E" w:rsidR="62FE5CAF" w:rsidRDefault="00E213A2" w:rsidP="62FE5CAF">
      <w:pPr>
        <w:jc w:val="both"/>
      </w:pPr>
      <w:r>
        <w:t xml:space="preserve"> </w:t>
      </w:r>
    </w:p>
    <w:p w14:paraId="7D8F3E90" w14:textId="39E93A32" w:rsidR="62FE5CAF" w:rsidRDefault="62FE5CAF" w:rsidP="00E213A2">
      <w:pPr>
        <w:jc w:val="both"/>
        <w:rPr>
          <w:b/>
          <w:bCs/>
        </w:rPr>
      </w:pPr>
      <w:r w:rsidRPr="62FE5CAF">
        <w:t xml:space="preserve">Date: </w:t>
      </w:r>
      <w:r w:rsidR="00E213A2">
        <w:t>30/04/2024</w:t>
      </w:r>
    </w:p>
    <w:p w14:paraId="2935DC14" w14:textId="3990B204" w:rsidR="62FE5CAF" w:rsidRDefault="62FE5CAF" w:rsidP="62FE5CAF">
      <w:pPr>
        <w:rPr>
          <w:b/>
          <w:bCs/>
        </w:rPr>
      </w:pPr>
    </w:p>
    <w:sectPr w:rsidR="62FE5CAF" w:rsidSect="008E1A19">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F881CA" w14:textId="77777777" w:rsidR="008E1A19" w:rsidRDefault="008E1A19">
      <w:r>
        <w:separator/>
      </w:r>
    </w:p>
  </w:endnote>
  <w:endnote w:type="continuationSeparator" w:id="0">
    <w:p w14:paraId="0443A1EB" w14:textId="77777777" w:rsidR="008E1A19" w:rsidRDefault="008E1A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Freestyle Script">
    <w:panose1 w:val="030804020302050B04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FF507A" w14:textId="77777777" w:rsidR="006B7D63" w:rsidRDefault="006B7D63">
    <w:pPr>
      <w:pStyle w:val="Footer"/>
      <w:jc w:val="right"/>
    </w:pPr>
    <w:r>
      <w:fldChar w:fldCharType="begin"/>
    </w:r>
    <w:r>
      <w:instrText xml:space="preserve"> PAGE   \* MERGEFORMAT </w:instrText>
    </w:r>
    <w:r>
      <w:fldChar w:fldCharType="separate"/>
    </w:r>
    <w:r>
      <w:rPr>
        <w:noProof/>
      </w:rPr>
      <w:t>1</w:t>
    </w:r>
    <w:r>
      <w:rPr>
        <w:noProof/>
      </w:rPr>
      <w:fldChar w:fldCharType="end"/>
    </w:r>
  </w:p>
  <w:p w14:paraId="5BBF22CC" w14:textId="77777777" w:rsidR="006B7D63" w:rsidRPr="00BB5EAA" w:rsidRDefault="006B7D63"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7086B4" w14:textId="77777777" w:rsidR="008E1A19" w:rsidRDefault="008E1A19">
      <w:r>
        <w:separator/>
      </w:r>
    </w:p>
  </w:footnote>
  <w:footnote w:type="continuationSeparator" w:id="0">
    <w:p w14:paraId="6142C248" w14:textId="77777777" w:rsidR="008E1A19" w:rsidRDefault="008E1A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56C51"/>
    <w:multiLevelType w:val="multilevel"/>
    <w:tmpl w:val="38381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200373"/>
    <w:multiLevelType w:val="multilevel"/>
    <w:tmpl w:val="00F2C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CD7A0F"/>
    <w:multiLevelType w:val="multilevel"/>
    <w:tmpl w:val="DC6A8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EF3876"/>
    <w:multiLevelType w:val="multilevel"/>
    <w:tmpl w:val="7A3E1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9377F4"/>
    <w:multiLevelType w:val="multilevel"/>
    <w:tmpl w:val="25E04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F908E9"/>
    <w:multiLevelType w:val="multilevel"/>
    <w:tmpl w:val="F8F8F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2C6A4C"/>
    <w:multiLevelType w:val="multilevel"/>
    <w:tmpl w:val="5C906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F1B42BC"/>
    <w:multiLevelType w:val="multilevel"/>
    <w:tmpl w:val="DC648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10" w15:restartNumberingAfterBreak="0">
    <w:nsid w:val="5672200A"/>
    <w:multiLevelType w:val="multilevel"/>
    <w:tmpl w:val="C2BC5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535093"/>
    <w:multiLevelType w:val="multilevel"/>
    <w:tmpl w:val="CB62F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6164797">
    <w:abstractNumId w:val="9"/>
  </w:num>
  <w:num w:numId="2" w16cid:durableId="1006907471">
    <w:abstractNumId w:val="5"/>
  </w:num>
  <w:num w:numId="3" w16cid:durableId="2097095441">
    <w:abstractNumId w:val="13"/>
  </w:num>
  <w:num w:numId="4" w16cid:durableId="1407217968">
    <w:abstractNumId w:val="11"/>
  </w:num>
  <w:num w:numId="5" w16cid:durableId="407073978">
    <w:abstractNumId w:val="14"/>
  </w:num>
  <w:num w:numId="6" w16cid:durableId="757168279">
    <w:abstractNumId w:val="8"/>
  </w:num>
  <w:num w:numId="7" w16cid:durableId="549919647">
    <w:abstractNumId w:val="7"/>
  </w:num>
  <w:num w:numId="8" w16cid:durableId="2121952440">
    <w:abstractNumId w:val="12"/>
  </w:num>
  <w:num w:numId="9" w16cid:durableId="775171970">
    <w:abstractNumId w:val="4"/>
  </w:num>
  <w:num w:numId="10" w16cid:durableId="697893812">
    <w:abstractNumId w:val="3"/>
  </w:num>
  <w:num w:numId="11" w16cid:durableId="1783570374">
    <w:abstractNumId w:val="2"/>
  </w:num>
  <w:num w:numId="12" w16cid:durableId="301010250">
    <w:abstractNumId w:val="0"/>
  </w:num>
  <w:num w:numId="13" w16cid:durableId="1611744267">
    <w:abstractNumId w:val="10"/>
  </w:num>
  <w:num w:numId="14" w16cid:durableId="174001327">
    <w:abstractNumId w:val="1"/>
  </w:num>
  <w:num w:numId="15" w16cid:durableId="806554104">
    <w:abstractNumId w:val="6"/>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D0F"/>
    <w:rsid w:val="00020EEC"/>
    <w:rsid w:val="00025650"/>
    <w:rsid w:val="00026FAB"/>
    <w:rsid w:val="00027B1F"/>
    <w:rsid w:val="0003088B"/>
    <w:rsid w:val="000325D9"/>
    <w:rsid w:val="000335C6"/>
    <w:rsid w:val="00035D1B"/>
    <w:rsid w:val="000372B2"/>
    <w:rsid w:val="0004079F"/>
    <w:rsid w:val="000442D1"/>
    <w:rsid w:val="00045B87"/>
    <w:rsid w:val="00045C07"/>
    <w:rsid w:val="00054148"/>
    <w:rsid w:val="00055D43"/>
    <w:rsid w:val="00056FAC"/>
    <w:rsid w:val="00057751"/>
    <w:rsid w:val="00062E39"/>
    <w:rsid w:val="00062EF4"/>
    <w:rsid w:val="00080877"/>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3C1"/>
    <w:rsid w:val="000A469A"/>
    <w:rsid w:val="000B1E96"/>
    <w:rsid w:val="000B4C8B"/>
    <w:rsid w:val="000C2F77"/>
    <w:rsid w:val="000C378F"/>
    <w:rsid w:val="000C6892"/>
    <w:rsid w:val="000C6FFE"/>
    <w:rsid w:val="000D0996"/>
    <w:rsid w:val="000D0BB6"/>
    <w:rsid w:val="000D5A73"/>
    <w:rsid w:val="000E26B0"/>
    <w:rsid w:val="000F1599"/>
    <w:rsid w:val="000F1769"/>
    <w:rsid w:val="000F6196"/>
    <w:rsid w:val="000F7ECD"/>
    <w:rsid w:val="0010071B"/>
    <w:rsid w:val="00102E64"/>
    <w:rsid w:val="0010312C"/>
    <w:rsid w:val="00103D6B"/>
    <w:rsid w:val="00106DC7"/>
    <w:rsid w:val="00112391"/>
    <w:rsid w:val="00114F52"/>
    <w:rsid w:val="00120BEA"/>
    <w:rsid w:val="00121190"/>
    <w:rsid w:val="001239EE"/>
    <w:rsid w:val="001243A0"/>
    <w:rsid w:val="001347F8"/>
    <w:rsid w:val="00137BB5"/>
    <w:rsid w:val="00137E05"/>
    <w:rsid w:val="00141BA8"/>
    <w:rsid w:val="00141C0F"/>
    <w:rsid w:val="00141C9C"/>
    <w:rsid w:val="00143B1B"/>
    <w:rsid w:val="001447F6"/>
    <w:rsid w:val="00147DE3"/>
    <w:rsid w:val="00147E82"/>
    <w:rsid w:val="00150794"/>
    <w:rsid w:val="001608C4"/>
    <w:rsid w:val="00163DA4"/>
    <w:rsid w:val="00167D0A"/>
    <w:rsid w:val="00171418"/>
    <w:rsid w:val="001765EA"/>
    <w:rsid w:val="00182E84"/>
    <w:rsid w:val="0018643E"/>
    <w:rsid w:val="0019062A"/>
    <w:rsid w:val="00190913"/>
    <w:rsid w:val="001961CF"/>
    <w:rsid w:val="001A2F7E"/>
    <w:rsid w:val="001A59BB"/>
    <w:rsid w:val="001A6A51"/>
    <w:rsid w:val="001A79C4"/>
    <w:rsid w:val="001B331A"/>
    <w:rsid w:val="001B716A"/>
    <w:rsid w:val="001C0E74"/>
    <w:rsid w:val="001C4F59"/>
    <w:rsid w:val="001C6CEC"/>
    <w:rsid w:val="001D161A"/>
    <w:rsid w:val="001D229F"/>
    <w:rsid w:val="001D6162"/>
    <w:rsid w:val="001D6C36"/>
    <w:rsid w:val="001E2200"/>
    <w:rsid w:val="001E6464"/>
    <w:rsid w:val="001E7592"/>
    <w:rsid w:val="001F2A87"/>
    <w:rsid w:val="001F3878"/>
    <w:rsid w:val="001F4552"/>
    <w:rsid w:val="002019EB"/>
    <w:rsid w:val="002030F2"/>
    <w:rsid w:val="00205051"/>
    <w:rsid w:val="00211EBB"/>
    <w:rsid w:val="00211F65"/>
    <w:rsid w:val="00213F2E"/>
    <w:rsid w:val="00217070"/>
    <w:rsid w:val="0022001B"/>
    <w:rsid w:val="00220D06"/>
    <w:rsid w:val="00221AE0"/>
    <w:rsid w:val="00224085"/>
    <w:rsid w:val="002246A0"/>
    <w:rsid w:val="00224AF9"/>
    <w:rsid w:val="0022793A"/>
    <w:rsid w:val="00230439"/>
    <w:rsid w:val="00235176"/>
    <w:rsid w:val="00236061"/>
    <w:rsid w:val="0024100E"/>
    <w:rsid w:val="00241C1B"/>
    <w:rsid w:val="0024288B"/>
    <w:rsid w:val="00246C3F"/>
    <w:rsid w:val="00255D8E"/>
    <w:rsid w:val="00260C51"/>
    <w:rsid w:val="002657E9"/>
    <w:rsid w:val="0026665E"/>
    <w:rsid w:val="00270EEB"/>
    <w:rsid w:val="0027147E"/>
    <w:rsid w:val="00271CBF"/>
    <w:rsid w:val="00273272"/>
    <w:rsid w:val="00273E37"/>
    <w:rsid w:val="00274DE8"/>
    <w:rsid w:val="002761F4"/>
    <w:rsid w:val="0027631F"/>
    <w:rsid w:val="002775E1"/>
    <w:rsid w:val="00277979"/>
    <w:rsid w:val="002808EB"/>
    <w:rsid w:val="0028095D"/>
    <w:rsid w:val="00283EFC"/>
    <w:rsid w:val="00291ADD"/>
    <w:rsid w:val="00294868"/>
    <w:rsid w:val="00295CA1"/>
    <w:rsid w:val="002969B3"/>
    <w:rsid w:val="002A1761"/>
    <w:rsid w:val="002A291A"/>
    <w:rsid w:val="002A42A3"/>
    <w:rsid w:val="002A5604"/>
    <w:rsid w:val="002B085E"/>
    <w:rsid w:val="002B1701"/>
    <w:rsid w:val="002B23C3"/>
    <w:rsid w:val="002B443A"/>
    <w:rsid w:val="002B5B35"/>
    <w:rsid w:val="002C256A"/>
    <w:rsid w:val="002C496D"/>
    <w:rsid w:val="002D05EB"/>
    <w:rsid w:val="002D2F29"/>
    <w:rsid w:val="002D2FD3"/>
    <w:rsid w:val="002D3E66"/>
    <w:rsid w:val="002D567C"/>
    <w:rsid w:val="002D61A2"/>
    <w:rsid w:val="002D6466"/>
    <w:rsid w:val="002E7017"/>
    <w:rsid w:val="002E733D"/>
    <w:rsid w:val="002E7F62"/>
    <w:rsid w:val="002F4F6E"/>
    <w:rsid w:val="00300E96"/>
    <w:rsid w:val="003015C3"/>
    <w:rsid w:val="003020E3"/>
    <w:rsid w:val="0030240A"/>
    <w:rsid w:val="0030698D"/>
    <w:rsid w:val="00307322"/>
    <w:rsid w:val="00307BD6"/>
    <w:rsid w:val="0031350A"/>
    <w:rsid w:val="003147AD"/>
    <w:rsid w:val="00316533"/>
    <w:rsid w:val="00316815"/>
    <w:rsid w:val="003168CA"/>
    <w:rsid w:val="00320F1B"/>
    <w:rsid w:val="00321255"/>
    <w:rsid w:val="0032230D"/>
    <w:rsid w:val="00322A0B"/>
    <w:rsid w:val="0033240C"/>
    <w:rsid w:val="00332A6A"/>
    <w:rsid w:val="00335FC5"/>
    <w:rsid w:val="00340A03"/>
    <w:rsid w:val="00341974"/>
    <w:rsid w:val="003516C0"/>
    <w:rsid w:val="00352E59"/>
    <w:rsid w:val="003549AA"/>
    <w:rsid w:val="00354DBE"/>
    <w:rsid w:val="00355210"/>
    <w:rsid w:val="00357F31"/>
    <w:rsid w:val="00365DF9"/>
    <w:rsid w:val="00367B9D"/>
    <w:rsid w:val="003716CB"/>
    <w:rsid w:val="00372DB4"/>
    <w:rsid w:val="0037490C"/>
    <w:rsid w:val="00375AF5"/>
    <w:rsid w:val="00375D19"/>
    <w:rsid w:val="003761BD"/>
    <w:rsid w:val="003769F6"/>
    <w:rsid w:val="0037A2D4"/>
    <w:rsid w:val="0038123A"/>
    <w:rsid w:val="00385414"/>
    <w:rsid w:val="00387199"/>
    <w:rsid w:val="00390074"/>
    <w:rsid w:val="0039762B"/>
    <w:rsid w:val="003A0C37"/>
    <w:rsid w:val="003A1B6B"/>
    <w:rsid w:val="003A30DC"/>
    <w:rsid w:val="003A46C0"/>
    <w:rsid w:val="003A600E"/>
    <w:rsid w:val="003A6513"/>
    <w:rsid w:val="003A6CFB"/>
    <w:rsid w:val="003A7DA0"/>
    <w:rsid w:val="003B16C7"/>
    <w:rsid w:val="003B2E64"/>
    <w:rsid w:val="003C19F1"/>
    <w:rsid w:val="003C3BA0"/>
    <w:rsid w:val="003C3E0B"/>
    <w:rsid w:val="003C4186"/>
    <w:rsid w:val="003C458C"/>
    <w:rsid w:val="003C6185"/>
    <w:rsid w:val="003D0D2D"/>
    <w:rsid w:val="003D4710"/>
    <w:rsid w:val="003D6D35"/>
    <w:rsid w:val="003E16D7"/>
    <w:rsid w:val="003E197E"/>
    <w:rsid w:val="003E2573"/>
    <w:rsid w:val="003E7E01"/>
    <w:rsid w:val="003F6372"/>
    <w:rsid w:val="004046F0"/>
    <w:rsid w:val="004054E8"/>
    <w:rsid w:val="0040668F"/>
    <w:rsid w:val="00410499"/>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19F9"/>
    <w:rsid w:val="00482C17"/>
    <w:rsid w:val="0048545E"/>
    <w:rsid w:val="004911B4"/>
    <w:rsid w:val="0049196A"/>
    <w:rsid w:val="004923DA"/>
    <w:rsid w:val="00493434"/>
    <w:rsid w:val="004942EF"/>
    <w:rsid w:val="004962F9"/>
    <w:rsid w:val="004968E2"/>
    <w:rsid w:val="004A2A49"/>
    <w:rsid w:val="004A4AEC"/>
    <w:rsid w:val="004B600B"/>
    <w:rsid w:val="004B6822"/>
    <w:rsid w:val="004B69F6"/>
    <w:rsid w:val="004C2D3A"/>
    <w:rsid w:val="004D03C4"/>
    <w:rsid w:val="004D0BF1"/>
    <w:rsid w:val="004D24D2"/>
    <w:rsid w:val="004D35A4"/>
    <w:rsid w:val="004D445F"/>
    <w:rsid w:val="004E087B"/>
    <w:rsid w:val="004E44A4"/>
    <w:rsid w:val="004E7B8B"/>
    <w:rsid w:val="004E7BDD"/>
    <w:rsid w:val="004F00FE"/>
    <w:rsid w:val="004F1AC9"/>
    <w:rsid w:val="004F1E21"/>
    <w:rsid w:val="004F281B"/>
    <w:rsid w:val="004F740D"/>
    <w:rsid w:val="004F7B8F"/>
    <w:rsid w:val="004F7FE4"/>
    <w:rsid w:val="00500748"/>
    <w:rsid w:val="005011D6"/>
    <w:rsid w:val="0050167A"/>
    <w:rsid w:val="00501AEC"/>
    <w:rsid w:val="005042F1"/>
    <w:rsid w:val="005046AE"/>
    <w:rsid w:val="005117F4"/>
    <w:rsid w:val="00513C7D"/>
    <w:rsid w:val="005165CF"/>
    <w:rsid w:val="005169D1"/>
    <w:rsid w:val="00521123"/>
    <w:rsid w:val="00521221"/>
    <w:rsid w:val="00536FA9"/>
    <w:rsid w:val="005402F5"/>
    <w:rsid w:val="005414F4"/>
    <w:rsid w:val="00541A69"/>
    <w:rsid w:val="00544281"/>
    <w:rsid w:val="00546187"/>
    <w:rsid w:val="005463F1"/>
    <w:rsid w:val="00552BBD"/>
    <w:rsid w:val="00557D77"/>
    <w:rsid w:val="00562EAA"/>
    <w:rsid w:val="00563B58"/>
    <w:rsid w:val="005640C4"/>
    <w:rsid w:val="0056600A"/>
    <w:rsid w:val="0056684C"/>
    <w:rsid w:val="00574A0C"/>
    <w:rsid w:val="00574E99"/>
    <w:rsid w:val="00576E4C"/>
    <w:rsid w:val="0057780F"/>
    <w:rsid w:val="005809A4"/>
    <w:rsid w:val="00581E0A"/>
    <w:rsid w:val="00586D89"/>
    <w:rsid w:val="005916B8"/>
    <w:rsid w:val="00592089"/>
    <w:rsid w:val="005937AC"/>
    <w:rsid w:val="005A1B4C"/>
    <w:rsid w:val="005A1BA3"/>
    <w:rsid w:val="005A545C"/>
    <w:rsid w:val="005B38DD"/>
    <w:rsid w:val="005C1567"/>
    <w:rsid w:val="005C292E"/>
    <w:rsid w:val="005C6CE5"/>
    <w:rsid w:val="005C702C"/>
    <w:rsid w:val="005D3F07"/>
    <w:rsid w:val="005D583E"/>
    <w:rsid w:val="005E13EA"/>
    <w:rsid w:val="005F0771"/>
    <w:rsid w:val="005F1CEA"/>
    <w:rsid w:val="005F550C"/>
    <w:rsid w:val="005F6D17"/>
    <w:rsid w:val="00601C3B"/>
    <w:rsid w:val="00606E27"/>
    <w:rsid w:val="006108C9"/>
    <w:rsid w:val="00615386"/>
    <w:rsid w:val="00615C7E"/>
    <w:rsid w:val="00616B6C"/>
    <w:rsid w:val="0062158D"/>
    <w:rsid w:val="00630F39"/>
    <w:rsid w:val="006326D1"/>
    <w:rsid w:val="00632E0A"/>
    <w:rsid w:val="00633165"/>
    <w:rsid w:val="00636B6C"/>
    <w:rsid w:val="006447DE"/>
    <w:rsid w:val="006471AB"/>
    <w:rsid w:val="0065276E"/>
    <w:rsid w:val="006530CB"/>
    <w:rsid w:val="00654329"/>
    <w:rsid w:val="00654CEC"/>
    <w:rsid w:val="00655507"/>
    <w:rsid w:val="00661BED"/>
    <w:rsid w:val="006709AF"/>
    <w:rsid w:val="006712A7"/>
    <w:rsid w:val="006733CC"/>
    <w:rsid w:val="00673463"/>
    <w:rsid w:val="006734E9"/>
    <w:rsid w:val="00674269"/>
    <w:rsid w:val="00674FC2"/>
    <w:rsid w:val="00675087"/>
    <w:rsid w:val="00675A6A"/>
    <w:rsid w:val="00677E42"/>
    <w:rsid w:val="00682334"/>
    <w:rsid w:val="00684B16"/>
    <w:rsid w:val="006857B8"/>
    <w:rsid w:val="0068751D"/>
    <w:rsid w:val="00687B72"/>
    <w:rsid w:val="00696A29"/>
    <w:rsid w:val="00696F65"/>
    <w:rsid w:val="006A0D24"/>
    <w:rsid w:val="006A69F5"/>
    <w:rsid w:val="006A7A6D"/>
    <w:rsid w:val="006B0375"/>
    <w:rsid w:val="006B5E67"/>
    <w:rsid w:val="006B7D63"/>
    <w:rsid w:val="006C01A8"/>
    <w:rsid w:val="006C04FB"/>
    <w:rsid w:val="006C2EB5"/>
    <w:rsid w:val="006D18A3"/>
    <w:rsid w:val="006D5970"/>
    <w:rsid w:val="006D62B4"/>
    <w:rsid w:val="006D72B4"/>
    <w:rsid w:val="006E481E"/>
    <w:rsid w:val="006E558B"/>
    <w:rsid w:val="006E795F"/>
    <w:rsid w:val="006F5916"/>
    <w:rsid w:val="00700249"/>
    <w:rsid w:val="00703C91"/>
    <w:rsid w:val="0070604C"/>
    <w:rsid w:val="007069CD"/>
    <w:rsid w:val="00707766"/>
    <w:rsid w:val="007110E6"/>
    <w:rsid w:val="00711A70"/>
    <w:rsid w:val="00712E6F"/>
    <w:rsid w:val="00712E90"/>
    <w:rsid w:val="00713B7E"/>
    <w:rsid w:val="0072035A"/>
    <w:rsid w:val="007204AE"/>
    <w:rsid w:val="00723325"/>
    <w:rsid w:val="0072678F"/>
    <w:rsid w:val="00727C4C"/>
    <w:rsid w:val="00734809"/>
    <w:rsid w:val="007406E1"/>
    <w:rsid w:val="00743E40"/>
    <w:rsid w:val="00751263"/>
    <w:rsid w:val="0075666F"/>
    <w:rsid w:val="0075704F"/>
    <w:rsid w:val="007577B5"/>
    <w:rsid w:val="00763B2D"/>
    <w:rsid w:val="00772924"/>
    <w:rsid w:val="007754B8"/>
    <w:rsid w:val="00784EC4"/>
    <w:rsid w:val="007872F2"/>
    <w:rsid w:val="007874BC"/>
    <w:rsid w:val="00787978"/>
    <w:rsid w:val="00787AF8"/>
    <w:rsid w:val="007908E0"/>
    <w:rsid w:val="00793EB3"/>
    <w:rsid w:val="00794205"/>
    <w:rsid w:val="00795EB6"/>
    <w:rsid w:val="007A1F6A"/>
    <w:rsid w:val="007A43C6"/>
    <w:rsid w:val="007B0C37"/>
    <w:rsid w:val="007B0DE3"/>
    <w:rsid w:val="007B491F"/>
    <w:rsid w:val="007B5CB2"/>
    <w:rsid w:val="007B7191"/>
    <w:rsid w:val="007C0341"/>
    <w:rsid w:val="007C1634"/>
    <w:rsid w:val="007C1D94"/>
    <w:rsid w:val="007C2879"/>
    <w:rsid w:val="007C6A87"/>
    <w:rsid w:val="007C6C05"/>
    <w:rsid w:val="007C705D"/>
    <w:rsid w:val="007D0A07"/>
    <w:rsid w:val="007D0C96"/>
    <w:rsid w:val="007D133D"/>
    <w:rsid w:val="007D1861"/>
    <w:rsid w:val="007D3EB4"/>
    <w:rsid w:val="007D3F16"/>
    <w:rsid w:val="007D6918"/>
    <w:rsid w:val="007F3F7E"/>
    <w:rsid w:val="007F5497"/>
    <w:rsid w:val="007F6753"/>
    <w:rsid w:val="00801824"/>
    <w:rsid w:val="0080759B"/>
    <w:rsid w:val="008135CE"/>
    <w:rsid w:val="00813CEC"/>
    <w:rsid w:val="0081534C"/>
    <w:rsid w:val="008171E4"/>
    <w:rsid w:val="008208EA"/>
    <w:rsid w:val="00824298"/>
    <w:rsid w:val="00824E67"/>
    <w:rsid w:val="00825A64"/>
    <w:rsid w:val="00826BD4"/>
    <w:rsid w:val="00826F48"/>
    <w:rsid w:val="00830673"/>
    <w:rsid w:val="008308AE"/>
    <w:rsid w:val="0083144C"/>
    <w:rsid w:val="0083166E"/>
    <w:rsid w:val="00831DC3"/>
    <w:rsid w:val="008322C7"/>
    <w:rsid w:val="00833751"/>
    <w:rsid w:val="00834F1D"/>
    <w:rsid w:val="00835A20"/>
    <w:rsid w:val="00836FEC"/>
    <w:rsid w:val="00841F9D"/>
    <w:rsid w:val="008420E1"/>
    <w:rsid w:val="008425E7"/>
    <w:rsid w:val="00843D58"/>
    <w:rsid w:val="00843EBA"/>
    <w:rsid w:val="00844D98"/>
    <w:rsid w:val="00846D84"/>
    <w:rsid w:val="008470BE"/>
    <w:rsid w:val="0085230E"/>
    <w:rsid w:val="008550A1"/>
    <w:rsid w:val="008577F2"/>
    <w:rsid w:val="00861035"/>
    <w:rsid w:val="00861038"/>
    <w:rsid w:val="00863579"/>
    <w:rsid w:val="00865008"/>
    <w:rsid w:val="00866B50"/>
    <w:rsid w:val="008708F1"/>
    <w:rsid w:val="00875072"/>
    <w:rsid w:val="00880539"/>
    <w:rsid w:val="00882D25"/>
    <w:rsid w:val="008840C6"/>
    <w:rsid w:val="008859E8"/>
    <w:rsid w:val="00886315"/>
    <w:rsid w:val="00886875"/>
    <w:rsid w:val="0088737B"/>
    <w:rsid w:val="00892716"/>
    <w:rsid w:val="00893067"/>
    <w:rsid w:val="008933DE"/>
    <w:rsid w:val="00893E5F"/>
    <w:rsid w:val="00895FCE"/>
    <w:rsid w:val="00897F3E"/>
    <w:rsid w:val="008A0275"/>
    <w:rsid w:val="008A1BA8"/>
    <w:rsid w:val="008A21B4"/>
    <w:rsid w:val="008A4576"/>
    <w:rsid w:val="008B07DE"/>
    <w:rsid w:val="008B28E7"/>
    <w:rsid w:val="008C14C7"/>
    <w:rsid w:val="008C2FFB"/>
    <w:rsid w:val="008C4F52"/>
    <w:rsid w:val="008C6EEA"/>
    <w:rsid w:val="008C729F"/>
    <w:rsid w:val="008D11AF"/>
    <w:rsid w:val="008D5813"/>
    <w:rsid w:val="008D634E"/>
    <w:rsid w:val="008D778A"/>
    <w:rsid w:val="008E1A19"/>
    <w:rsid w:val="008E4128"/>
    <w:rsid w:val="008E4D5E"/>
    <w:rsid w:val="008E4DCA"/>
    <w:rsid w:val="008F22BD"/>
    <w:rsid w:val="009028BB"/>
    <w:rsid w:val="00905D05"/>
    <w:rsid w:val="009062D7"/>
    <w:rsid w:val="009079BD"/>
    <w:rsid w:val="00912BD9"/>
    <w:rsid w:val="009208D4"/>
    <w:rsid w:val="00920E5B"/>
    <w:rsid w:val="00923338"/>
    <w:rsid w:val="00926436"/>
    <w:rsid w:val="0093018C"/>
    <w:rsid w:val="00932CCA"/>
    <w:rsid w:val="0093384B"/>
    <w:rsid w:val="0093543D"/>
    <w:rsid w:val="00935D70"/>
    <w:rsid w:val="00936733"/>
    <w:rsid w:val="00942A11"/>
    <w:rsid w:val="009434B7"/>
    <w:rsid w:val="009459D7"/>
    <w:rsid w:val="009544C0"/>
    <w:rsid w:val="00954FA4"/>
    <w:rsid w:val="00956AE9"/>
    <w:rsid w:val="009622D4"/>
    <w:rsid w:val="00963C6C"/>
    <w:rsid w:val="00964CC6"/>
    <w:rsid w:val="00977FB0"/>
    <w:rsid w:val="00983B82"/>
    <w:rsid w:val="009848AF"/>
    <w:rsid w:val="009848E0"/>
    <w:rsid w:val="009861B9"/>
    <w:rsid w:val="00986EFF"/>
    <w:rsid w:val="00991FDA"/>
    <w:rsid w:val="009927A1"/>
    <w:rsid w:val="0099774D"/>
    <w:rsid w:val="00997B31"/>
    <w:rsid w:val="009A109F"/>
    <w:rsid w:val="009A25B8"/>
    <w:rsid w:val="009A44B1"/>
    <w:rsid w:val="009A574D"/>
    <w:rsid w:val="009A5E84"/>
    <w:rsid w:val="009A5F3B"/>
    <w:rsid w:val="009A6B0C"/>
    <w:rsid w:val="009A7AC1"/>
    <w:rsid w:val="009B0B61"/>
    <w:rsid w:val="009B2077"/>
    <w:rsid w:val="009B28C0"/>
    <w:rsid w:val="009B2F17"/>
    <w:rsid w:val="009B7136"/>
    <w:rsid w:val="009B7806"/>
    <w:rsid w:val="009C3AC2"/>
    <w:rsid w:val="009D019F"/>
    <w:rsid w:val="009D4365"/>
    <w:rsid w:val="009D4E3B"/>
    <w:rsid w:val="009D63F7"/>
    <w:rsid w:val="009D7BC9"/>
    <w:rsid w:val="009E1982"/>
    <w:rsid w:val="009E4D2C"/>
    <w:rsid w:val="009F0978"/>
    <w:rsid w:val="009F3AEC"/>
    <w:rsid w:val="009F492C"/>
    <w:rsid w:val="00A00081"/>
    <w:rsid w:val="00A015F7"/>
    <w:rsid w:val="00A0522D"/>
    <w:rsid w:val="00A068D1"/>
    <w:rsid w:val="00A10D56"/>
    <w:rsid w:val="00A12AAE"/>
    <w:rsid w:val="00A16DD1"/>
    <w:rsid w:val="00A22441"/>
    <w:rsid w:val="00A237B5"/>
    <w:rsid w:val="00A23F3B"/>
    <w:rsid w:val="00A24406"/>
    <w:rsid w:val="00A25F64"/>
    <w:rsid w:val="00A27CC2"/>
    <w:rsid w:val="00A3273B"/>
    <w:rsid w:val="00A37548"/>
    <w:rsid w:val="00A403E8"/>
    <w:rsid w:val="00A40ED6"/>
    <w:rsid w:val="00A470EE"/>
    <w:rsid w:val="00A47621"/>
    <w:rsid w:val="00A479CD"/>
    <w:rsid w:val="00A50CFC"/>
    <w:rsid w:val="00A5379B"/>
    <w:rsid w:val="00A54D67"/>
    <w:rsid w:val="00A55A3F"/>
    <w:rsid w:val="00A57C1B"/>
    <w:rsid w:val="00A652F6"/>
    <w:rsid w:val="00A668E7"/>
    <w:rsid w:val="00A732EA"/>
    <w:rsid w:val="00A7489E"/>
    <w:rsid w:val="00A77450"/>
    <w:rsid w:val="00A8015F"/>
    <w:rsid w:val="00A80BD2"/>
    <w:rsid w:val="00A85039"/>
    <w:rsid w:val="00A851F7"/>
    <w:rsid w:val="00A85C3A"/>
    <w:rsid w:val="00A865CB"/>
    <w:rsid w:val="00A906AA"/>
    <w:rsid w:val="00A94C5E"/>
    <w:rsid w:val="00AA241A"/>
    <w:rsid w:val="00AA252C"/>
    <w:rsid w:val="00AA666E"/>
    <w:rsid w:val="00AB5518"/>
    <w:rsid w:val="00AC01D4"/>
    <w:rsid w:val="00AC208B"/>
    <w:rsid w:val="00AC4883"/>
    <w:rsid w:val="00AC4A04"/>
    <w:rsid w:val="00AC6AF5"/>
    <w:rsid w:val="00AD336F"/>
    <w:rsid w:val="00AD3550"/>
    <w:rsid w:val="00AE2564"/>
    <w:rsid w:val="00AE301F"/>
    <w:rsid w:val="00AE3302"/>
    <w:rsid w:val="00AE3888"/>
    <w:rsid w:val="00AE6F8D"/>
    <w:rsid w:val="00AE7077"/>
    <w:rsid w:val="00AE7650"/>
    <w:rsid w:val="00AF3D72"/>
    <w:rsid w:val="00AF61C2"/>
    <w:rsid w:val="00AF6CC6"/>
    <w:rsid w:val="00B011CD"/>
    <w:rsid w:val="00B0296A"/>
    <w:rsid w:val="00B0751E"/>
    <w:rsid w:val="00B12295"/>
    <w:rsid w:val="00B137BE"/>
    <w:rsid w:val="00B13A98"/>
    <w:rsid w:val="00B17B8E"/>
    <w:rsid w:val="00B17FA0"/>
    <w:rsid w:val="00B21145"/>
    <w:rsid w:val="00B24344"/>
    <w:rsid w:val="00B26769"/>
    <w:rsid w:val="00B30BBA"/>
    <w:rsid w:val="00B31C91"/>
    <w:rsid w:val="00B3747F"/>
    <w:rsid w:val="00B43194"/>
    <w:rsid w:val="00B47734"/>
    <w:rsid w:val="00B50FBA"/>
    <w:rsid w:val="00B529B7"/>
    <w:rsid w:val="00B5316C"/>
    <w:rsid w:val="00B558EB"/>
    <w:rsid w:val="00B577D3"/>
    <w:rsid w:val="00B60466"/>
    <w:rsid w:val="00B6548F"/>
    <w:rsid w:val="00B70B4F"/>
    <w:rsid w:val="00B7502A"/>
    <w:rsid w:val="00B7631F"/>
    <w:rsid w:val="00B77305"/>
    <w:rsid w:val="00B82CC2"/>
    <w:rsid w:val="00B83113"/>
    <w:rsid w:val="00B84A89"/>
    <w:rsid w:val="00B92BEF"/>
    <w:rsid w:val="00B93024"/>
    <w:rsid w:val="00B93ECC"/>
    <w:rsid w:val="00B9689A"/>
    <w:rsid w:val="00BA1FFA"/>
    <w:rsid w:val="00BA7FF1"/>
    <w:rsid w:val="00BB06CB"/>
    <w:rsid w:val="00BB1C53"/>
    <w:rsid w:val="00BB261F"/>
    <w:rsid w:val="00BB2887"/>
    <w:rsid w:val="00BB5EAA"/>
    <w:rsid w:val="00BB5F11"/>
    <w:rsid w:val="00BB65AD"/>
    <w:rsid w:val="00BC0401"/>
    <w:rsid w:val="00BC04FA"/>
    <w:rsid w:val="00BC1C22"/>
    <w:rsid w:val="00BC2B77"/>
    <w:rsid w:val="00BC34EA"/>
    <w:rsid w:val="00BC368E"/>
    <w:rsid w:val="00BC460B"/>
    <w:rsid w:val="00BC5725"/>
    <w:rsid w:val="00BD065B"/>
    <w:rsid w:val="00BD30B1"/>
    <w:rsid w:val="00BE0F7B"/>
    <w:rsid w:val="00BE10C2"/>
    <w:rsid w:val="00BE5003"/>
    <w:rsid w:val="00BE6DE4"/>
    <w:rsid w:val="00C000DB"/>
    <w:rsid w:val="00C01D14"/>
    <w:rsid w:val="00C025B4"/>
    <w:rsid w:val="00C026E9"/>
    <w:rsid w:val="00C1426A"/>
    <w:rsid w:val="00C161FD"/>
    <w:rsid w:val="00C23F17"/>
    <w:rsid w:val="00C26D0D"/>
    <w:rsid w:val="00C27C95"/>
    <w:rsid w:val="00C300D2"/>
    <w:rsid w:val="00C3270F"/>
    <w:rsid w:val="00C3278B"/>
    <w:rsid w:val="00C33375"/>
    <w:rsid w:val="00C333EF"/>
    <w:rsid w:val="00C34C23"/>
    <w:rsid w:val="00C35D15"/>
    <w:rsid w:val="00C37A54"/>
    <w:rsid w:val="00C42005"/>
    <w:rsid w:val="00C432BE"/>
    <w:rsid w:val="00C44446"/>
    <w:rsid w:val="00C453D7"/>
    <w:rsid w:val="00C4664D"/>
    <w:rsid w:val="00C472AA"/>
    <w:rsid w:val="00C50A05"/>
    <w:rsid w:val="00C54AED"/>
    <w:rsid w:val="00C54CCD"/>
    <w:rsid w:val="00C5746B"/>
    <w:rsid w:val="00C63D00"/>
    <w:rsid w:val="00C6441B"/>
    <w:rsid w:val="00C70117"/>
    <w:rsid w:val="00C7108B"/>
    <w:rsid w:val="00C75D35"/>
    <w:rsid w:val="00C77740"/>
    <w:rsid w:val="00C8089F"/>
    <w:rsid w:val="00C836CC"/>
    <w:rsid w:val="00C85007"/>
    <w:rsid w:val="00C869C0"/>
    <w:rsid w:val="00C87A74"/>
    <w:rsid w:val="00C90A71"/>
    <w:rsid w:val="00C92C71"/>
    <w:rsid w:val="00C93F8F"/>
    <w:rsid w:val="00C96AD3"/>
    <w:rsid w:val="00C96F6E"/>
    <w:rsid w:val="00C97645"/>
    <w:rsid w:val="00CA14A9"/>
    <w:rsid w:val="00CA3593"/>
    <w:rsid w:val="00CA7F4F"/>
    <w:rsid w:val="00CB023E"/>
    <w:rsid w:val="00CB258E"/>
    <w:rsid w:val="00CB3C8F"/>
    <w:rsid w:val="00CC02F1"/>
    <w:rsid w:val="00CC11A6"/>
    <w:rsid w:val="00CC135E"/>
    <w:rsid w:val="00CC2BA3"/>
    <w:rsid w:val="00CC58FD"/>
    <w:rsid w:val="00CD077C"/>
    <w:rsid w:val="00CD1005"/>
    <w:rsid w:val="00CD500E"/>
    <w:rsid w:val="00CD5D3F"/>
    <w:rsid w:val="00CE551A"/>
    <w:rsid w:val="00CF1E90"/>
    <w:rsid w:val="00CF3DB3"/>
    <w:rsid w:val="00CF6086"/>
    <w:rsid w:val="00D052BC"/>
    <w:rsid w:val="00D07026"/>
    <w:rsid w:val="00D10974"/>
    <w:rsid w:val="00D13400"/>
    <w:rsid w:val="00D1361B"/>
    <w:rsid w:val="00D13FED"/>
    <w:rsid w:val="00D22C8F"/>
    <w:rsid w:val="00D243E1"/>
    <w:rsid w:val="00D27F25"/>
    <w:rsid w:val="00D33491"/>
    <w:rsid w:val="00D34888"/>
    <w:rsid w:val="00D36DE0"/>
    <w:rsid w:val="00D44F8E"/>
    <w:rsid w:val="00D44FD0"/>
    <w:rsid w:val="00D54C68"/>
    <w:rsid w:val="00D607EF"/>
    <w:rsid w:val="00D60F88"/>
    <w:rsid w:val="00D60FBA"/>
    <w:rsid w:val="00D625E7"/>
    <w:rsid w:val="00D62851"/>
    <w:rsid w:val="00D646BD"/>
    <w:rsid w:val="00D65D4A"/>
    <w:rsid w:val="00D70239"/>
    <w:rsid w:val="00D71201"/>
    <w:rsid w:val="00D720C7"/>
    <w:rsid w:val="00D7705B"/>
    <w:rsid w:val="00D81D06"/>
    <w:rsid w:val="00D8652C"/>
    <w:rsid w:val="00D876E6"/>
    <w:rsid w:val="00D909FF"/>
    <w:rsid w:val="00D96EE4"/>
    <w:rsid w:val="00DA1025"/>
    <w:rsid w:val="00DA22EC"/>
    <w:rsid w:val="00DA564C"/>
    <w:rsid w:val="00DA5860"/>
    <w:rsid w:val="00DA75B8"/>
    <w:rsid w:val="00DB193D"/>
    <w:rsid w:val="00DB2767"/>
    <w:rsid w:val="00DB35D0"/>
    <w:rsid w:val="00DB3711"/>
    <w:rsid w:val="00DC4729"/>
    <w:rsid w:val="00DC79B0"/>
    <w:rsid w:val="00DD194C"/>
    <w:rsid w:val="00DE03AE"/>
    <w:rsid w:val="00DE163E"/>
    <w:rsid w:val="00DE2EED"/>
    <w:rsid w:val="00DE556F"/>
    <w:rsid w:val="00DF13AD"/>
    <w:rsid w:val="00E03B6D"/>
    <w:rsid w:val="00E17160"/>
    <w:rsid w:val="00E213A2"/>
    <w:rsid w:val="00E3128D"/>
    <w:rsid w:val="00E35BEC"/>
    <w:rsid w:val="00E50821"/>
    <w:rsid w:val="00E51F91"/>
    <w:rsid w:val="00E63DB2"/>
    <w:rsid w:val="00E7086E"/>
    <w:rsid w:val="00E70B0C"/>
    <w:rsid w:val="00E7374A"/>
    <w:rsid w:val="00E73C41"/>
    <w:rsid w:val="00E7598F"/>
    <w:rsid w:val="00E76D3E"/>
    <w:rsid w:val="00E76F60"/>
    <w:rsid w:val="00E83D90"/>
    <w:rsid w:val="00E83F28"/>
    <w:rsid w:val="00E83F91"/>
    <w:rsid w:val="00E87EF8"/>
    <w:rsid w:val="00E9107A"/>
    <w:rsid w:val="00E91F62"/>
    <w:rsid w:val="00E929FD"/>
    <w:rsid w:val="00E93240"/>
    <w:rsid w:val="00E9479B"/>
    <w:rsid w:val="00E96098"/>
    <w:rsid w:val="00EA4D48"/>
    <w:rsid w:val="00EA6AAA"/>
    <w:rsid w:val="00EB2173"/>
    <w:rsid w:val="00EB2B03"/>
    <w:rsid w:val="00EB3C8D"/>
    <w:rsid w:val="00EB4807"/>
    <w:rsid w:val="00EB558B"/>
    <w:rsid w:val="00EB62E6"/>
    <w:rsid w:val="00EB650C"/>
    <w:rsid w:val="00EC4602"/>
    <w:rsid w:val="00ED1B30"/>
    <w:rsid w:val="00ED250E"/>
    <w:rsid w:val="00EE082C"/>
    <w:rsid w:val="00EE1AC1"/>
    <w:rsid w:val="00EE1B2E"/>
    <w:rsid w:val="00EE39D6"/>
    <w:rsid w:val="00EE413C"/>
    <w:rsid w:val="00EE52AD"/>
    <w:rsid w:val="00EE5E72"/>
    <w:rsid w:val="00EF4EEC"/>
    <w:rsid w:val="00EF7174"/>
    <w:rsid w:val="00F01F92"/>
    <w:rsid w:val="00F06ADE"/>
    <w:rsid w:val="00F10008"/>
    <w:rsid w:val="00F10A08"/>
    <w:rsid w:val="00F139CF"/>
    <w:rsid w:val="00F14C7A"/>
    <w:rsid w:val="00F20968"/>
    <w:rsid w:val="00F211E2"/>
    <w:rsid w:val="00F22AC5"/>
    <w:rsid w:val="00F2333A"/>
    <w:rsid w:val="00F254D1"/>
    <w:rsid w:val="00F30F8C"/>
    <w:rsid w:val="00F32B82"/>
    <w:rsid w:val="00F336C4"/>
    <w:rsid w:val="00F4043E"/>
    <w:rsid w:val="00F40CB5"/>
    <w:rsid w:val="00F41BBC"/>
    <w:rsid w:val="00F43B9D"/>
    <w:rsid w:val="00F444F0"/>
    <w:rsid w:val="00F44717"/>
    <w:rsid w:val="00F50847"/>
    <w:rsid w:val="00F53F27"/>
    <w:rsid w:val="00F546D1"/>
    <w:rsid w:val="00F61951"/>
    <w:rsid w:val="00F6513F"/>
    <w:rsid w:val="00F66272"/>
    <w:rsid w:val="00F709C0"/>
    <w:rsid w:val="00F85B65"/>
    <w:rsid w:val="00F927A1"/>
    <w:rsid w:val="00F92E4D"/>
    <w:rsid w:val="00F9535E"/>
    <w:rsid w:val="00FA1F3F"/>
    <w:rsid w:val="00FA3764"/>
    <w:rsid w:val="00FA56ED"/>
    <w:rsid w:val="00FB5FA6"/>
    <w:rsid w:val="00FC1310"/>
    <w:rsid w:val="00FC2FF3"/>
    <w:rsid w:val="00FC3263"/>
    <w:rsid w:val="00FC51F9"/>
    <w:rsid w:val="00FC5B40"/>
    <w:rsid w:val="00FC5FF8"/>
    <w:rsid w:val="00FD07ED"/>
    <w:rsid w:val="00FD303C"/>
    <w:rsid w:val="00FD3D7C"/>
    <w:rsid w:val="00FD4F8F"/>
    <w:rsid w:val="00FE0C16"/>
    <w:rsid w:val="00FE14AD"/>
    <w:rsid w:val="00FE14B1"/>
    <w:rsid w:val="00FF0070"/>
    <w:rsid w:val="00FF0E4E"/>
    <w:rsid w:val="00FF2C26"/>
    <w:rsid w:val="00FF5F6A"/>
    <w:rsid w:val="00FF6BE0"/>
    <w:rsid w:val="00FF7784"/>
    <w:rsid w:val="00FF7B9F"/>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3024"/>
    <w:rPr>
      <w:sz w:val="24"/>
      <w:szCs w:val="24"/>
      <w:lang w:eastAsia="en-GB"/>
    </w:rPr>
  </w:style>
  <w:style w:type="paragraph" w:styleId="Heading1">
    <w:name w:val="heading 1"/>
    <w:basedOn w:val="Normal"/>
    <w:next w:val="Normal"/>
    <w:qFormat/>
    <w:pPr>
      <w:keepNext/>
      <w:overflowPunct w:val="0"/>
      <w:autoSpaceDE w:val="0"/>
      <w:autoSpaceDN w:val="0"/>
      <w:adjustRightInd w:val="0"/>
      <w:spacing w:before="240" w:after="60"/>
      <w:textAlignment w:val="baseline"/>
      <w:outlineLvl w:val="0"/>
    </w:pPr>
    <w:rPr>
      <w:rFonts w:ascii="Arial" w:hAnsi="Arial" w:cs="Arial"/>
      <w:b/>
      <w:color w:val="000000"/>
      <w:kern w:val="28"/>
      <w:sz w:val="28"/>
      <w:szCs w:val="20"/>
    </w:rPr>
  </w:style>
  <w:style w:type="paragraph" w:styleId="Heading2">
    <w:name w:val="heading 2"/>
    <w:basedOn w:val="Normal"/>
    <w:next w:val="Normal"/>
    <w:link w:val="Heading2Char"/>
    <w:uiPriority w:val="9"/>
    <w:qFormat/>
    <w:rsid w:val="00F927A1"/>
    <w:pPr>
      <w:keepNext/>
      <w:overflowPunct w:val="0"/>
      <w:autoSpaceDE w:val="0"/>
      <w:autoSpaceDN w:val="0"/>
      <w:adjustRightInd w:val="0"/>
      <w:spacing w:before="240" w:after="60"/>
      <w:textAlignment w:val="baseline"/>
      <w:outlineLvl w:val="1"/>
    </w:pPr>
    <w:rPr>
      <w:rFonts w:ascii="Cambria" w:hAnsi="Cambria"/>
      <w:b/>
      <w:bCs/>
      <w:i/>
      <w:iCs/>
      <w:color w:val="000000"/>
      <w:sz w:val="28"/>
      <w:szCs w:val="28"/>
    </w:rPr>
  </w:style>
  <w:style w:type="paragraph" w:styleId="Heading3">
    <w:name w:val="heading 3"/>
    <w:basedOn w:val="Normal"/>
    <w:next w:val="Normal"/>
    <w:link w:val="Heading3Char"/>
    <w:uiPriority w:val="9"/>
    <w:semiHidden/>
    <w:unhideWhenUsed/>
    <w:qFormat/>
    <w:rsid w:val="00D13FED"/>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D13FE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overflowPunct w:val="0"/>
      <w:autoSpaceDE w:val="0"/>
      <w:autoSpaceDN w:val="0"/>
      <w:adjustRightInd w:val="0"/>
      <w:textAlignment w:val="baseline"/>
    </w:pPr>
    <w:rPr>
      <w:rFonts w:ascii="Arial" w:hAnsi="Arial" w:cs="Arial"/>
      <w:color w:val="000000"/>
      <w:sz w:val="20"/>
      <w:szCs w:val="20"/>
    </w:rPr>
  </w:style>
  <w:style w:type="paragraph" w:styleId="Footer">
    <w:name w:val="footer"/>
    <w:basedOn w:val="Normal"/>
    <w:link w:val="FooterChar"/>
    <w:uiPriority w:val="99"/>
    <w:pPr>
      <w:tabs>
        <w:tab w:val="center" w:pos="4320"/>
        <w:tab w:val="right" w:pos="8640"/>
      </w:tabs>
      <w:overflowPunct w:val="0"/>
      <w:autoSpaceDE w:val="0"/>
      <w:autoSpaceDN w:val="0"/>
      <w:adjustRightInd w:val="0"/>
      <w:textAlignment w:val="baseline"/>
    </w:pPr>
    <w:rPr>
      <w:rFonts w:ascii="Arial" w:hAnsi="Arial" w:cs="Arial"/>
      <w:color w:val="000000"/>
      <w:sz w:val="20"/>
      <w:szCs w:val="20"/>
    </w:rPr>
  </w:style>
  <w:style w:type="character" w:styleId="PageNumber">
    <w:name w:val="page number"/>
    <w:semiHidden/>
  </w:style>
  <w:style w:type="paragraph" w:styleId="BodyText">
    <w:name w:val="Body Text"/>
    <w:basedOn w:val="Normal"/>
    <w:semiHidden/>
    <w:pPr>
      <w:overflowPunct w:val="0"/>
      <w:autoSpaceDE w:val="0"/>
      <w:autoSpaceDN w:val="0"/>
      <w:adjustRightInd w:val="0"/>
      <w:textAlignment w:val="baseline"/>
    </w:pPr>
    <w:rPr>
      <w:rFonts w:ascii="Arial" w:hAnsi="Arial" w:cs="Arial"/>
      <w:b/>
      <w:color w:val="000000"/>
      <w:szCs w:val="20"/>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pPr>
      <w:overflowPunct w:val="0"/>
      <w:autoSpaceDE w:val="0"/>
      <w:autoSpaceDN w:val="0"/>
      <w:adjustRightInd w:val="0"/>
      <w:textAlignment w:val="baseline"/>
    </w:pPr>
    <w:rPr>
      <w:rFonts w:ascii="Tahoma" w:hAnsi="Tahoma" w:cs="Tahoma"/>
      <w:color w:val="000000"/>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pPr>
      <w:overflowPunct w:val="0"/>
      <w:autoSpaceDE w:val="0"/>
      <w:autoSpaceDN w:val="0"/>
      <w:adjustRightInd w:val="0"/>
      <w:textAlignment w:val="baseline"/>
    </w:pPr>
    <w:rPr>
      <w:rFonts w:ascii="Arial" w:hAnsi="Arial" w:cs="Arial"/>
      <w:color w:val="000000"/>
      <w:sz w:val="20"/>
      <w:szCs w:val="20"/>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overflowPunct w:val="0"/>
      <w:autoSpaceDE w:val="0"/>
      <w:autoSpaceDN w:val="0"/>
      <w:adjustRightInd w:val="0"/>
      <w:spacing w:after="120"/>
      <w:textAlignment w:val="baseline"/>
    </w:pPr>
    <w:rPr>
      <w:rFonts w:ascii="Arial" w:hAnsi="Arial" w:cs="Arial"/>
      <w:color w:val="000000"/>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overflowPunct w:val="0"/>
      <w:autoSpaceDE w:val="0"/>
      <w:autoSpaceDN w:val="0"/>
      <w:adjustRightInd w:val="0"/>
      <w:ind w:left="720"/>
      <w:contextualSpacing/>
      <w:textAlignment w:val="baseline"/>
    </w:pPr>
    <w:rPr>
      <w:rFonts w:ascii="Arial" w:hAnsi="Arial" w:cs="Arial"/>
      <w:color w:val="000000"/>
      <w:sz w:val="20"/>
      <w:szCs w:val="20"/>
    </w:rPr>
  </w:style>
  <w:style w:type="paragraph" w:customStyle="1" w:styleId="TableParagraph">
    <w:name w:val="Table Paragraph"/>
    <w:basedOn w:val="Normal"/>
    <w:uiPriority w:val="1"/>
    <w:qFormat/>
    <w:rsid w:val="003769F6"/>
    <w:pPr>
      <w:widowControl w:val="0"/>
      <w:autoSpaceDE w:val="0"/>
      <w:autoSpaceDN w:val="0"/>
      <w:ind w:left="108"/>
    </w:pPr>
    <w:rPr>
      <w:rFonts w:ascii="Arial" w:eastAsia="Arial" w:hAnsi="Arial" w:cs="Arial"/>
      <w:sz w:val="22"/>
      <w:szCs w:val="22"/>
      <w:lang w:bidi="en-GB"/>
    </w:rPr>
  </w:style>
  <w:style w:type="paragraph" w:styleId="NormalWeb">
    <w:name w:val="Normal (Web)"/>
    <w:basedOn w:val="Normal"/>
    <w:uiPriority w:val="99"/>
    <w:unhideWhenUsed/>
    <w:rsid w:val="00B83113"/>
    <w:pPr>
      <w:spacing w:before="100" w:beforeAutospacing="1" w:after="100" w:afterAutospacing="1"/>
    </w:pPr>
  </w:style>
  <w:style w:type="paragraph" w:customStyle="1" w:styleId="legclearfix">
    <w:name w:val="legclearfix"/>
    <w:basedOn w:val="Normal"/>
    <w:rsid w:val="00EF4EEC"/>
    <w:pPr>
      <w:spacing w:before="100" w:beforeAutospacing="1" w:after="100" w:afterAutospacing="1"/>
    </w:pPr>
  </w:style>
  <w:style w:type="character" w:customStyle="1" w:styleId="legds">
    <w:name w:val="legds"/>
    <w:basedOn w:val="DefaultParagraphFont"/>
    <w:rsid w:val="00EF4EEC"/>
  </w:style>
  <w:style w:type="paragraph" w:customStyle="1" w:styleId="legrhs">
    <w:name w:val="legrhs"/>
    <w:basedOn w:val="Normal"/>
    <w:rsid w:val="00EF4EEC"/>
    <w:pPr>
      <w:spacing w:before="100" w:beforeAutospacing="1" w:after="100" w:afterAutospacing="1"/>
    </w:pPr>
  </w:style>
  <w:style w:type="character" w:customStyle="1" w:styleId="Heading3Char">
    <w:name w:val="Heading 3 Char"/>
    <w:basedOn w:val="DefaultParagraphFont"/>
    <w:link w:val="Heading3"/>
    <w:uiPriority w:val="9"/>
    <w:semiHidden/>
    <w:rsid w:val="00D13FED"/>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semiHidden/>
    <w:rsid w:val="00D13FED"/>
    <w:rPr>
      <w:rFonts w:asciiTheme="majorHAnsi" w:eastAsiaTheme="majorEastAsia" w:hAnsiTheme="majorHAnsi" w:cstheme="majorBidi"/>
      <w:i/>
      <w:iCs/>
      <w:color w:val="2F5496" w:themeColor="accent1" w:themeShade="BF"/>
      <w:sz w:val="24"/>
      <w:szCs w:val="24"/>
      <w:lang w:eastAsia="en-GB"/>
    </w:rPr>
  </w:style>
  <w:style w:type="character" w:styleId="Strong">
    <w:name w:val="Strong"/>
    <w:basedOn w:val="DefaultParagraphFont"/>
    <w:uiPriority w:val="22"/>
    <w:qFormat/>
    <w:rsid w:val="005165CF"/>
    <w:rPr>
      <w:b/>
      <w:bCs/>
    </w:rPr>
  </w:style>
  <w:style w:type="character" w:styleId="UnresolvedMention">
    <w:name w:val="Unresolved Mention"/>
    <w:basedOn w:val="DefaultParagraphFont"/>
    <w:uiPriority w:val="99"/>
    <w:semiHidden/>
    <w:unhideWhenUsed/>
    <w:rsid w:val="00EB650C"/>
    <w:rPr>
      <w:color w:val="605E5C"/>
      <w:shd w:val="clear" w:color="auto" w:fill="E1DFDD"/>
    </w:rPr>
  </w:style>
  <w:style w:type="character" w:styleId="Emphasis">
    <w:name w:val="Emphasis"/>
    <w:basedOn w:val="DefaultParagraphFont"/>
    <w:uiPriority w:val="20"/>
    <w:qFormat/>
    <w:rsid w:val="00C75D3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54312">
      <w:bodyDiv w:val="1"/>
      <w:marLeft w:val="0"/>
      <w:marRight w:val="0"/>
      <w:marTop w:val="0"/>
      <w:marBottom w:val="0"/>
      <w:divBdr>
        <w:top w:val="none" w:sz="0" w:space="0" w:color="auto"/>
        <w:left w:val="none" w:sz="0" w:space="0" w:color="auto"/>
        <w:bottom w:val="none" w:sz="0" w:space="0" w:color="auto"/>
        <w:right w:val="none" w:sz="0" w:space="0" w:color="auto"/>
      </w:divBdr>
    </w:div>
    <w:div w:id="115100224">
      <w:bodyDiv w:val="1"/>
      <w:marLeft w:val="0"/>
      <w:marRight w:val="0"/>
      <w:marTop w:val="0"/>
      <w:marBottom w:val="0"/>
      <w:divBdr>
        <w:top w:val="none" w:sz="0" w:space="0" w:color="auto"/>
        <w:left w:val="none" w:sz="0" w:space="0" w:color="auto"/>
        <w:bottom w:val="none" w:sz="0" w:space="0" w:color="auto"/>
        <w:right w:val="none" w:sz="0" w:space="0" w:color="auto"/>
      </w:divBdr>
      <w:divsChild>
        <w:div w:id="391854197">
          <w:marLeft w:val="0"/>
          <w:marRight w:val="0"/>
          <w:marTop w:val="0"/>
          <w:marBottom w:val="0"/>
          <w:divBdr>
            <w:top w:val="none" w:sz="0" w:space="0" w:color="auto"/>
            <w:left w:val="none" w:sz="0" w:space="0" w:color="auto"/>
            <w:bottom w:val="none" w:sz="0" w:space="0" w:color="auto"/>
            <w:right w:val="none" w:sz="0" w:space="0" w:color="auto"/>
          </w:divBdr>
        </w:div>
      </w:divsChild>
    </w:div>
    <w:div w:id="136995555">
      <w:bodyDiv w:val="1"/>
      <w:marLeft w:val="0"/>
      <w:marRight w:val="0"/>
      <w:marTop w:val="0"/>
      <w:marBottom w:val="0"/>
      <w:divBdr>
        <w:top w:val="none" w:sz="0" w:space="0" w:color="auto"/>
        <w:left w:val="none" w:sz="0" w:space="0" w:color="auto"/>
        <w:bottom w:val="none" w:sz="0" w:space="0" w:color="auto"/>
        <w:right w:val="none" w:sz="0" w:space="0" w:color="auto"/>
      </w:divBdr>
    </w:div>
    <w:div w:id="151531801">
      <w:bodyDiv w:val="1"/>
      <w:marLeft w:val="0"/>
      <w:marRight w:val="0"/>
      <w:marTop w:val="0"/>
      <w:marBottom w:val="0"/>
      <w:divBdr>
        <w:top w:val="none" w:sz="0" w:space="0" w:color="auto"/>
        <w:left w:val="none" w:sz="0" w:space="0" w:color="auto"/>
        <w:bottom w:val="none" w:sz="0" w:space="0" w:color="auto"/>
        <w:right w:val="none" w:sz="0" w:space="0" w:color="auto"/>
      </w:divBdr>
      <w:divsChild>
        <w:div w:id="1534071843">
          <w:marLeft w:val="0"/>
          <w:marRight w:val="0"/>
          <w:marTop w:val="0"/>
          <w:marBottom w:val="0"/>
          <w:divBdr>
            <w:top w:val="none" w:sz="0" w:space="0" w:color="auto"/>
            <w:left w:val="none" w:sz="0" w:space="0" w:color="auto"/>
            <w:bottom w:val="none" w:sz="0" w:space="0" w:color="auto"/>
            <w:right w:val="none" w:sz="0" w:space="0" w:color="auto"/>
          </w:divBdr>
        </w:div>
      </w:divsChild>
    </w:div>
    <w:div w:id="159733911">
      <w:bodyDiv w:val="1"/>
      <w:marLeft w:val="0"/>
      <w:marRight w:val="0"/>
      <w:marTop w:val="0"/>
      <w:marBottom w:val="0"/>
      <w:divBdr>
        <w:top w:val="none" w:sz="0" w:space="0" w:color="auto"/>
        <w:left w:val="none" w:sz="0" w:space="0" w:color="auto"/>
        <w:bottom w:val="none" w:sz="0" w:space="0" w:color="auto"/>
        <w:right w:val="none" w:sz="0" w:space="0" w:color="auto"/>
      </w:divBdr>
    </w:div>
    <w:div w:id="179205020">
      <w:bodyDiv w:val="1"/>
      <w:marLeft w:val="0"/>
      <w:marRight w:val="0"/>
      <w:marTop w:val="0"/>
      <w:marBottom w:val="0"/>
      <w:divBdr>
        <w:top w:val="none" w:sz="0" w:space="0" w:color="auto"/>
        <w:left w:val="none" w:sz="0" w:space="0" w:color="auto"/>
        <w:bottom w:val="none" w:sz="0" w:space="0" w:color="auto"/>
        <w:right w:val="none" w:sz="0" w:space="0" w:color="auto"/>
      </w:divBdr>
      <w:divsChild>
        <w:div w:id="1753963677">
          <w:marLeft w:val="0"/>
          <w:marRight w:val="0"/>
          <w:marTop w:val="0"/>
          <w:marBottom w:val="0"/>
          <w:divBdr>
            <w:top w:val="none" w:sz="0" w:space="0" w:color="auto"/>
            <w:left w:val="none" w:sz="0" w:space="0" w:color="auto"/>
            <w:bottom w:val="none" w:sz="0" w:space="0" w:color="auto"/>
            <w:right w:val="none" w:sz="0" w:space="0" w:color="auto"/>
          </w:divBdr>
        </w:div>
      </w:divsChild>
    </w:div>
    <w:div w:id="186721034">
      <w:bodyDiv w:val="1"/>
      <w:marLeft w:val="0"/>
      <w:marRight w:val="0"/>
      <w:marTop w:val="0"/>
      <w:marBottom w:val="0"/>
      <w:divBdr>
        <w:top w:val="none" w:sz="0" w:space="0" w:color="auto"/>
        <w:left w:val="none" w:sz="0" w:space="0" w:color="auto"/>
        <w:bottom w:val="none" w:sz="0" w:space="0" w:color="auto"/>
        <w:right w:val="none" w:sz="0" w:space="0" w:color="auto"/>
      </w:divBdr>
    </w:div>
    <w:div w:id="241838935">
      <w:bodyDiv w:val="1"/>
      <w:marLeft w:val="0"/>
      <w:marRight w:val="0"/>
      <w:marTop w:val="0"/>
      <w:marBottom w:val="0"/>
      <w:divBdr>
        <w:top w:val="none" w:sz="0" w:space="0" w:color="auto"/>
        <w:left w:val="none" w:sz="0" w:space="0" w:color="auto"/>
        <w:bottom w:val="none" w:sz="0" w:space="0" w:color="auto"/>
        <w:right w:val="none" w:sz="0" w:space="0" w:color="auto"/>
      </w:divBdr>
    </w:div>
    <w:div w:id="252007014">
      <w:bodyDiv w:val="1"/>
      <w:marLeft w:val="0"/>
      <w:marRight w:val="0"/>
      <w:marTop w:val="0"/>
      <w:marBottom w:val="0"/>
      <w:divBdr>
        <w:top w:val="none" w:sz="0" w:space="0" w:color="auto"/>
        <w:left w:val="none" w:sz="0" w:space="0" w:color="auto"/>
        <w:bottom w:val="none" w:sz="0" w:space="0" w:color="auto"/>
        <w:right w:val="none" w:sz="0" w:space="0" w:color="auto"/>
      </w:divBdr>
    </w:div>
    <w:div w:id="252125498">
      <w:bodyDiv w:val="1"/>
      <w:marLeft w:val="0"/>
      <w:marRight w:val="0"/>
      <w:marTop w:val="0"/>
      <w:marBottom w:val="0"/>
      <w:divBdr>
        <w:top w:val="none" w:sz="0" w:space="0" w:color="auto"/>
        <w:left w:val="none" w:sz="0" w:space="0" w:color="auto"/>
        <w:bottom w:val="none" w:sz="0" w:space="0" w:color="auto"/>
        <w:right w:val="none" w:sz="0" w:space="0" w:color="auto"/>
      </w:divBdr>
    </w:div>
    <w:div w:id="258373160">
      <w:bodyDiv w:val="1"/>
      <w:marLeft w:val="0"/>
      <w:marRight w:val="0"/>
      <w:marTop w:val="0"/>
      <w:marBottom w:val="0"/>
      <w:divBdr>
        <w:top w:val="none" w:sz="0" w:space="0" w:color="auto"/>
        <w:left w:val="none" w:sz="0" w:space="0" w:color="auto"/>
        <w:bottom w:val="none" w:sz="0" w:space="0" w:color="auto"/>
        <w:right w:val="none" w:sz="0" w:space="0" w:color="auto"/>
      </w:divBdr>
    </w:div>
    <w:div w:id="312029420">
      <w:bodyDiv w:val="1"/>
      <w:marLeft w:val="0"/>
      <w:marRight w:val="0"/>
      <w:marTop w:val="0"/>
      <w:marBottom w:val="0"/>
      <w:divBdr>
        <w:top w:val="none" w:sz="0" w:space="0" w:color="auto"/>
        <w:left w:val="none" w:sz="0" w:space="0" w:color="auto"/>
        <w:bottom w:val="none" w:sz="0" w:space="0" w:color="auto"/>
        <w:right w:val="none" w:sz="0" w:space="0" w:color="auto"/>
      </w:divBdr>
      <w:divsChild>
        <w:div w:id="78719226">
          <w:marLeft w:val="0"/>
          <w:marRight w:val="0"/>
          <w:marTop w:val="0"/>
          <w:marBottom w:val="0"/>
          <w:divBdr>
            <w:top w:val="none" w:sz="0" w:space="0" w:color="auto"/>
            <w:left w:val="none" w:sz="0" w:space="0" w:color="auto"/>
            <w:bottom w:val="none" w:sz="0" w:space="0" w:color="auto"/>
            <w:right w:val="none" w:sz="0" w:space="0" w:color="auto"/>
          </w:divBdr>
        </w:div>
      </w:divsChild>
    </w:div>
    <w:div w:id="350646525">
      <w:bodyDiv w:val="1"/>
      <w:marLeft w:val="0"/>
      <w:marRight w:val="0"/>
      <w:marTop w:val="0"/>
      <w:marBottom w:val="0"/>
      <w:divBdr>
        <w:top w:val="none" w:sz="0" w:space="0" w:color="auto"/>
        <w:left w:val="none" w:sz="0" w:space="0" w:color="auto"/>
        <w:bottom w:val="none" w:sz="0" w:space="0" w:color="auto"/>
        <w:right w:val="none" w:sz="0" w:space="0" w:color="auto"/>
      </w:divBdr>
    </w:div>
    <w:div w:id="401607134">
      <w:bodyDiv w:val="1"/>
      <w:marLeft w:val="0"/>
      <w:marRight w:val="0"/>
      <w:marTop w:val="0"/>
      <w:marBottom w:val="0"/>
      <w:divBdr>
        <w:top w:val="none" w:sz="0" w:space="0" w:color="auto"/>
        <w:left w:val="none" w:sz="0" w:space="0" w:color="auto"/>
        <w:bottom w:val="none" w:sz="0" w:space="0" w:color="auto"/>
        <w:right w:val="none" w:sz="0" w:space="0" w:color="auto"/>
      </w:divBdr>
    </w:div>
    <w:div w:id="402261004">
      <w:bodyDiv w:val="1"/>
      <w:marLeft w:val="0"/>
      <w:marRight w:val="0"/>
      <w:marTop w:val="0"/>
      <w:marBottom w:val="0"/>
      <w:divBdr>
        <w:top w:val="none" w:sz="0" w:space="0" w:color="auto"/>
        <w:left w:val="none" w:sz="0" w:space="0" w:color="auto"/>
        <w:bottom w:val="none" w:sz="0" w:space="0" w:color="auto"/>
        <w:right w:val="none" w:sz="0" w:space="0" w:color="auto"/>
      </w:divBdr>
    </w:div>
    <w:div w:id="414672323">
      <w:bodyDiv w:val="1"/>
      <w:marLeft w:val="0"/>
      <w:marRight w:val="0"/>
      <w:marTop w:val="0"/>
      <w:marBottom w:val="0"/>
      <w:divBdr>
        <w:top w:val="none" w:sz="0" w:space="0" w:color="auto"/>
        <w:left w:val="none" w:sz="0" w:space="0" w:color="auto"/>
        <w:bottom w:val="none" w:sz="0" w:space="0" w:color="auto"/>
        <w:right w:val="none" w:sz="0" w:space="0" w:color="auto"/>
      </w:divBdr>
    </w:div>
    <w:div w:id="422187103">
      <w:bodyDiv w:val="1"/>
      <w:marLeft w:val="0"/>
      <w:marRight w:val="0"/>
      <w:marTop w:val="0"/>
      <w:marBottom w:val="0"/>
      <w:divBdr>
        <w:top w:val="none" w:sz="0" w:space="0" w:color="auto"/>
        <w:left w:val="none" w:sz="0" w:space="0" w:color="auto"/>
        <w:bottom w:val="none" w:sz="0" w:space="0" w:color="auto"/>
        <w:right w:val="none" w:sz="0" w:space="0" w:color="auto"/>
      </w:divBdr>
    </w:div>
    <w:div w:id="456338225">
      <w:bodyDiv w:val="1"/>
      <w:marLeft w:val="0"/>
      <w:marRight w:val="0"/>
      <w:marTop w:val="0"/>
      <w:marBottom w:val="0"/>
      <w:divBdr>
        <w:top w:val="none" w:sz="0" w:space="0" w:color="auto"/>
        <w:left w:val="none" w:sz="0" w:space="0" w:color="auto"/>
        <w:bottom w:val="none" w:sz="0" w:space="0" w:color="auto"/>
        <w:right w:val="none" w:sz="0" w:space="0" w:color="auto"/>
      </w:divBdr>
    </w:div>
    <w:div w:id="476075013">
      <w:bodyDiv w:val="1"/>
      <w:marLeft w:val="0"/>
      <w:marRight w:val="0"/>
      <w:marTop w:val="0"/>
      <w:marBottom w:val="0"/>
      <w:divBdr>
        <w:top w:val="none" w:sz="0" w:space="0" w:color="auto"/>
        <w:left w:val="none" w:sz="0" w:space="0" w:color="auto"/>
        <w:bottom w:val="none" w:sz="0" w:space="0" w:color="auto"/>
        <w:right w:val="none" w:sz="0" w:space="0" w:color="auto"/>
      </w:divBdr>
      <w:divsChild>
        <w:div w:id="1352489370">
          <w:marLeft w:val="0"/>
          <w:marRight w:val="0"/>
          <w:marTop w:val="0"/>
          <w:marBottom w:val="0"/>
          <w:divBdr>
            <w:top w:val="none" w:sz="0" w:space="0" w:color="auto"/>
            <w:left w:val="none" w:sz="0" w:space="0" w:color="auto"/>
            <w:bottom w:val="none" w:sz="0" w:space="0" w:color="auto"/>
            <w:right w:val="none" w:sz="0" w:space="0" w:color="auto"/>
          </w:divBdr>
        </w:div>
      </w:divsChild>
    </w:div>
    <w:div w:id="482355836">
      <w:bodyDiv w:val="1"/>
      <w:marLeft w:val="0"/>
      <w:marRight w:val="0"/>
      <w:marTop w:val="0"/>
      <w:marBottom w:val="0"/>
      <w:divBdr>
        <w:top w:val="none" w:sz="0" w:space="0" w:color="auto"/>
        <w:left w:val="none" w:sz="0" w:space="0" w:color="auto"/>
        <w:bottom w:val="none" w:sz="0" w:space="0" w:color="auto"/>
        <w:right w:val="none" w:sz="0" w:space="0" w:color="auto"/>
      </w:divBdr>
    </w:div>
    <w:div w:id="528837539">
      <w:bodyDiv w:val="1"/>
      <w:marLeft w:val="0"/>
      <w:marRight w:val="0"/>
      <w:marTop w:val="0"/>
      <w:marBottom w:val="0"/>
      <w:divBdr>
        <w:top w:val="none" w:sz="0" w:space="0" w:color="auto"/>
        <w:left w:val="none" w:sz="0" w:space="0" w:color="auto"/>
        <w:bottom w:val="none" w:sz="0" w:space="0" w:color="auto"/>
        <w:right w:val="none" w:sz="0" w:space="0" w:color="auto"/>
      </w:divBdr>
    </w:div>
    <w:div w:id="595407169">
      <w:bodyDiv w:val="1"/>
      <w:marLeft w:val="0"/>
      <w:marRight w:val="0"/>
      <w:marTop w:val="0"/>
      <w:marBottom w:val="0"/>
      <w:divBdr>
        <w:top w:val="none" w:sz="0" w:space="0" w:color="auto"/>
        <w:left w:val="none" w:sz="0" w:space="0" w:color="auto"/>
        <w:bottom w:val="none" w:sz="0" w:space="0" w:color="auto"/>
        <w:right w:val="none" w:sz="0" w:space="0" w:color="auto"/>
      </w:divBdr>
    </w:div>
    <w:div w:id="648822594">
      <w:bodyDiv w:val="1"/>
      <w:marLeft w:val="0"/>
      <w:marRight w:val="0"/>
      <w:marTop w:val="0"/>
      <w:marBottom w:val="0"/>
      <w:divBdr>
        <w:top w:val="none" w:sz="0" w:space="0" w:color="auto"/>
        <w:left w:val="none" w:sz="0" w:space="0" w:color="auto"/>
        <w:bottom w:val="none" w:sz="0" w:space="0" w:color="auto"/>
        <w:right w:val="none" w:sz="0" w:space="0" w:color="auto"/>
      </w:divBdr>
    </w:div>
    <w:div w:id="682513888">
      <w:bodyDiv w:val="1"/>
      <w:marLeft w:val="0"/>
      <w:marRight w:val="0"/>
      <w:marTop w:val="0"/>
      <w:marBottom w:val="0"/>
      <w:divBdr>
        <w:top w:val="none" w:sz="0" w:space="0" w:color="auto"/>
        <w:left w:val="none" w:sz="0" w:space="0" w:color="auto"/>
        <w:bottom w:val="none" w:sz="0" w:space="0" w:color="auto"/>
        <w:right w:val="none" w:sz="0" w:space="0" w:color="auto"/>
      </w:divBdr>
    </w:div>
    <w:div w:id="700084825">
      <w:bodyDiv w:val="1"/>
      <w:marLeft w:val="0"/>
      <w:marRight w:val="0"/>
      <w:marTop w:val="0"/>
      <w:marBottom w:val="0"/>
      <w:divBdr>
        <w:top w:val="none" w:sz="0" w:space="0" w:color="auto"/>
        <w:left w:val="none" w:sz="0" w:space="0" w:color="auto"/>
        <w:bottom w:val="none" w:sz="0" w:space="0" w:color="auto"/>
        <w:right w:val="none" w:sz="0" w:space="0" w:color="auto"/>
      </w:divBdr>
    </w:div>
    <w:div w:id="731853280">
      <w:bodyDiv w:val="1"/>
      <w:marLeft w:val="0"/>
      <w:marRight w:val="0"/>
      <w:marTop w:val="0"/>
      <w:marBottom w:val="0"/>
      <w:divBdr>
        <w:top w:val="none" w:sz="0" w:space="0" w:color="auto"/>
        <w:left w:val="none" w:sz="0" w:space="0" w:color="auto"/>
        <w:bottom w:val="none" w:sz="0" w:space="0" w:color="auto"/>
        <w:right w:val="none" w:sz="0" w:space="0" w:color="auto"/>
      </w:divBdr>
    </w:div>
    <w:div w:id="811336829">
      <w:bodyDiv w:val="1"/>
      <w:marLeft w:val="0"/>
      <w:marRight w:val="0"/>
      <w:marTop w:val="0"/>
      <w:marBottom w:val="0"/>
      <w:divBdr>
        <w:top w:val="none" w:sz="0" w:space="0" w:color="auto"/>
        <w:left w:val="none" w:sz="0" w:space="0" w:color="auto"/>
        <w:bottom w:val="none" w:sz="0" w:space="0" w:color="auto"/>
        <w:right w:val="none" w:sz="0" w:space="0" w:color="auto"/>
      </w:divBdr>
      <w:divsChild>
        <w:div w:id="101384766">
          <w:marLeft w:val="0"/>
          <w:marRight w:val="0"/>
          <w:marTop w:val="0"/>
          <w:marBottom w:val="0"/>
          <w:divBdr>
            <w:top w:val="none" w:sz="0" w:space="0" w:color="auto"/>
            <w:left w:val="none" w:sz="0" w:space="0" w:color="auto"/>
            <w:bottom w:val="none" w:sz="0" w:space="0" w:color="auto"/>
            <w:right w:val="none" w:sz="0" w:space="0" w:color="auto"/>
          </w:divBdr>
          <w:divsChild>
            <w:div w:id="567571401">
              <w:marLeft w:val="0"/>
              <w:marRight w:val="450"/>
              <w:marTop w:val="0"/>
              <w:marBottom w:val="0"/>
              <w:divBdr>
                <w:top w:val="none" w:sz="0" w:space="0" w:color="auto"/>
                <w:left w:val="none" w:sz="0" w:space="0" w:color="auto"/>
                <w:bottom w:val="none" w:sz="0" w:space="0" w:color="auto"/>
                <w:right w:val="none" w:sz="0" w:space="0" w:color="auto"/>
              </w:divBdr>
            </w:div>
          </w:divsChild>
        </w:div>
        <w:div w:id="1095007832">
          <w:marLeft w:val="0"/>
          <w:marRight w:val="0"/>
          <w:marTop w:val="0"/>
          <w:marBottom w:val="0"/>
          <w:divBdr>
            <w:top w:val="none" w:sz="0" w:space="0" w:color="auto"/>
            <w:left w:val="none" w:sz="0" w:space="0" w:color="auto"/>
            <w:bottom w:val="none" w:sz="0" w:space="0" w:color="auto"/>
            <w:right w:val="none" w:sz="0" w:space="0" w:color="auto"/>
          </w:divBdr>
          <w:divsChild>
            <w:div w:id="325595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366664">
      <w:bodyDiv w:val="1"/>
      <w:marLeft w:val="0"/>
      <w:marRight w:val="0"/>
      <w:marTop w:val="0"/>
      <w:marBottom w:val="0"/>
      <w:divBdr>
        <w:top w:val="none" w:sz="0" w:space="0" w:color="auto"/>
        <w:left w:val="none" w:sz="0" w:space="0" w:color="auto"/>
        <w:bottom w:val="none" w:sz="0" w:space="0" w:color="auto"/>
        <w:right w:val="none" w:sz="0" w:space="0" w:color="auto"/>
      </w:divBdr>
    </w:div>
    <w:div w:id="845099826">
      <w:bodyDiv w:val="1"/>
      <w:marLeft w:val="0"/>
      <w:marRight w:val="0"/>
      <w:marTop w:val="0"/>
      <w:marBottom w:val="0"/>
      <w:divBdr>
        <w:top w:val="none" w:sz="0" w:space="0" w:color="auto"/>
        <w:left w:val="none" w:sz="0" w:space="0" w:color="auto"/>
        <w:bottom w:val="none" w:sz="0" w:space="0" w:color="auto"/>
        <w:right w:val="none" w:sz="0" w:space="0" w:color="auto"/>
      </w:divBdr>
      <w:divsChild>
        <w:div w:id="1846162967">
          <w:marLeft w:val="0"/>
          <w:marRight w:val="0"/>
          <w:marTop w:val="0"/>
          <w:marBottom w:val="0"/>
          <w:divBdr>
            <w:top w:val="none" w:sz="0" w:space="0" w:color="auto"/>
            <w:left w:val="none" w:sz="0" w:space="0" w:color="auto"/>
            <w:bottom w:val="none" w:sz="0" w:space="0" w:color="auto"/>
            <w:right w:val="none" w:sz="0" w:space="0" w:color="auto"/>
          </w:divBdr>
        </w:div>
      </w:divsChild>
    </w:div>
    <w:div w:id="871187198">
      <w:bodyDiv w:val="1"/>
      <w:marLeft w:val="0"/>
      <w:marRight w:val="0"/>
      <w:marTop w:val="0"/>
      <w:marBottom w:val="0"/>
      <w:divBdr>
        <w:top w:val="none" w:sz="0" w:space="0" w:color="auto"/>
        <w:left w:val="none" w:sz="0" w:space="0" w:color="auto"/>
        <w:bottom w:val="none" w:sz="0" w:space="0" w:color="auto"/>
        <w:right w:val="none" w:sz="0" w:space="0" w:color="auto"/>
      </w:divBdr>
    </w:div>
    <w:div w:id="873811611">
      <w:bodyDiv w:val="1"/>
      <w:marLeft w:val="0"/>
      <w:marRight w:val="0"/>
      <w:marTop w:val="0"/>
      <w:marBottom w:val="0"/>
      <w:divBdr>
        <w:top w:val="none" w:sz="0" w:space="0" w:color="auto"/>
        <w:left w:val="none" w:sz="0" w:space="0" w:color="auto"/>
        <w:bottom w:val="none" w:sz="0" w:space="0" w:color="auto"/>
        <w:right w:val="none" w:sz="0" w:space="0" w:color="auto"/>
      </w:divBdr>
    </w:div>
    <w:div w:id="909191124">
      <w:bodyDiv w:val="1"/>
      <w:marLeft w:val="0"/>
      <w:marRight w:val="0"/>
      <w:marTop w:val="0"/>
      <w:marBottom w:val="0"/>
      <w:divBdr>
        <w:top w:val="none" w:sz="0" w:space="0" w:color="auto"/>
        <w:left w:val="none" w:sz="0" w:space="0" w:color="auto"/>
        <w:bottom w:val="none" w:sz="0" w:space="0" w:color="auto"/>
        <w:right w:val="none" w:sz="0" w:space="0" w:color="auto"/>
      </w:divBdr>
    </w:div>
    <w:div w:id="1007753797">
      <w:bodyDiv w:val="1"/>
      <w:marLeft w:val="0"/>
      <w:marRight w:val="0"/>
      <w:marTop w:val="0"/>
      <w:marBottom w:val="0"/>
      <w:divBdr>
        <w:top w:val="none" w:sz="0" w:space="0" w:color="auto"/>
        <w:left w:val="none" w:sz="0" w:space="0" w:color="auto"/>
        <w:bottom w:val="none" w:sz="0" w:space="0" w:color="auto"/>
        <w:right w:val="none" w:sz="0" w:space="0" w:color="auto"/>
      </w:divBdr>
    </w:div>
    <w:div w:id="1008167882">
      <w:bodyDiv w:val="1"/>
      <w:marLeft w:val="0"/>
      <w:marRight w:val="0"/>
      <w:marTop w:val="0"/>
      <w:marBottom w:val="0"/>
      <w:divBdr>
        <w:top w:val="none" w:sz="0" w:space="0" w:color="auto"/>
        <w:left w:val="none" w:sz="0" w:space="0" w:color="auto"/>
        <w:bottom w:val="none" w:sz="0" w:space="0" w:color="auto"/>
        <w:right w:val="none" w:sz="0" w:space="0" w:color="auto"/>
      </w:divBdr>
    </w:div>
    <w:div w:id="1026325875">
      <w:bodyDiv w:val="1"/>
      <w:marLeft w:val="0"/>
      <w:marRight w:val="0"/>
      <w:marTop w:val="0"/>
      <w:marBottom w:val="0"/>
      <w:divBdr>
        <w:top w:val="none" w:sz="0" w:space="0" w:color="auto"/>
        <w:left w:val="none" w:sz="0" w:space="0" w:color="auto"/>
        <w:bottom w:val="none" w:sz="0" w:space="0" w:color="auto"/>
        <w:right w:val="none" w:sz="0" w:space="0" w:color="auto"/>
      </w:divBdr>
    </w:div>
    <w:div w:id="1055659875">
      <w:bodyDiv w:val="1"/>
      <w:marLeft w:val="0"/>
      <w:marRight w:val="0"/>
      <w:marTop w:val="0"/>
      <w:marBottom w:val="0"/>
      <w:divBdr>
        <w:top w:val="none" w:sz="0" w:space="0" w:color="auto"/>
        <w:left w:val="none" w:sz="0" w:space="0" w:color="auto"/>
        <w:bottom w:val="none" w:sz="0" w:space="0" w:color="auto"/>
        <w:right w:val="none" w:sz="0" w:space="0" w:color="auto"/>
      </w:divBdr>
    </w:div>
    <w:div w:id="1056008421">
      <w:bodyDiv w:val="1"/>
      <w:marLeft w:val="0"/>
      <w:marRight w:val="0"/>
      <w:marTop w:val="0"/>
      <w:marBottom w:val="0"/>
      <w:divBdr>
        <w:top w:val="none" w:sz="0" w:space="0" w:color="auto"/>
        <w:left w:val="none" w:sz="0" w:space="0" w:color="auto"/>
        <w:bottom w:val="none" w:sz="0" w:space="0" w:color="auto"/>
        <w:right w:val="none" w:sz="0" w:space="0" w:color="auto"/>
      </w:divBdr>
    </w:div>
    <w:div w:id="1064061373">
      <w:bodyDiv w:val="1"/>
      <w:marLeft w:val="0"/>
      <w:marRight w:val="0"/>
      <w:marTop w:val="0"/>
      <w:marBottom w:val="0"/>
      <w:divBdr>
        <w:top w:val="none" w:sz="0" w:space="0" w:color="auto"/>
        <w:left w:val="none" w:sz="0" w:space="0" w:color="auto"/>
        <w:bottom w:val="none" w:sz="0" w:space="0" w:color="auto"/>
        <w:right w:val="none" w:sz="0" w:space="0" w:color="auto"/>
      </w:divBdr>
    </w:div>
    <w:div w:id="107763331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5856167">
      <w:bodyDiv w:val="1"/>
      <w:marLeft w:val="0"/>
      <w:marRight w:val="0"/>
      <w:marTop w:val="0"/>
      <w:marBottom w:val="0"/>
      <w:divBdr>
        <w:top w:val="none" w:sz="0" w:space="0" w:color="auto"/>
        <w:left w:val="none" w:sz="0" w:space="0" w:color="auto"/>
        <w:bottom w:val="none" w:sz="0" w:space="0" w:color="auto"/>
        <w:right w:val="none" w:sz="0" w:space="0" w:color="auto"/>
      </w:divBdr>
      <w:divsChild>
        <w:div w:id="1642730335">
          <w:marLeft w:val="0"/>
          <w:marRight w:val="0"/>
          <w:marTop w:val="0"/>
          <w:marBottom w:val="0"/>
          <w:divBdr>
            <w:top w:val="none" w:sz="0" w:space="0" w:color="auto"/>
            <w:left w:val="none" w:sz="0" w:space="0" w:color="auto"/>
            <w:bottom w:val="none" w:sz="0" w:space="0" w:color="auto"/>
            <w:right w:val="none" w:sz="0" w:space="0" w:color="auto"/>
          </w:divBdr>
        </w:div>
      </w:divsChild>
    </w:div>
    <w:div w:id="1114010256">
      <w:bodyDiv w:val="1"/>
      <w:marLeft w:val="0"/>
      <w:marRight w:val="0"/>
      <w:marTop w:val="0"/>
      <w:marBottom w:val="0"/>
      <w:divBdr>
        <w:top w:val="none" w:sz="0" w:space="0" w:color="auto"/>
        <w:left w:val="none" w:sz="0" w:space="0" w:color="auto"/>
        <w:bottom w:val="none" w:sz="0" w:space="0" w:color="auto"/>
        <w:right w:val="none" w:sz="0" w:space="0" w:color="auto"/>
      </w:divBdr>
      <w:divsChild>
        <w:div w:id="1378892656">
          <w:marLeft w:val="0"/>
          <w:marRight w:val="0"/>
          <w:marTop w:val="0"/>
          <w:marBottom w:val="0"/>
          <w:divBdr>
            <w:top w:val="none" w:sz="0" w:space="0" w:color="auto"/>
            <w:left w:val="none" w:sz="0" w:space="0" w:color="auto"/>
            <w:bottom w:val="none" w:sz="0" w:space="0" w:color="auto"/>
            <w:right w:val="none" w:sz="0" w:space="0" w:color="auto"/>
          </w:divBdr>
        </w:div>
      </w:divsChild>
    </w:div>
    <w:div w:id="1124695371">
      <w:bodyDiv w:val="1"/>
      <w:marLeft w:val="0"/>
      <w:marRight w:val="0"/>
      <w:marTop w:val="0"/>
      <w:marBottom w:val="0"/>
      <w:divBdr>
        <w:top w:val="none" w:sz="0" w:space="0" w:color="auto"/>
        <w:left w:val="none" w:sz="0" w:space="0" w:color="auto"/>
        <w:bottom w:val="none" w:sz="0" w:space="0" w:color="auto"/>
        <w:right w:val="none" w:sz="0" w:space="0" w:color="auto"/>
      </w:divBdr>
    </w:div>
    <w:div w:id="1126779446">
      <w:bodyDiv w:val="1"/>
      <w:marLeft w:val="0"/>
      <w:marRight w:val="0"/>
      <w:marTop w:val="0"/>
      <w:marBottom w:val="0"/>
      <w:divBdr>
        <w:top w:val="none" w:sz="0" w:space="0" w:color="auto"/>
        <w:left w:val="none" w:sz="0" w:space="0" w:color="auto"/>
        <w:bottom w:val="none" w:sz="0" w:space="0" w:color="auto"/>
        <w:right w:val="none" w:sz="0" w:space="0" w:color="auto"/>
      </w:divBdr>
    </w:div>
    <w:div w:id="1150252522">
      <w:bodyDiv w:val="1"/>
      <w:marLeft w:val="0"/>
      <w:marRight w:val="0"/>
      <w:marTop w:val="0"/>
      <w:marBottom w:val="0"/>
      <w:divBdr>
        <w:top w:val="none" w:sz="0" w:space="0" w:color="auto"/>
        <w:left w:val="none" w:sz="0" w:space="0" w:color="auto"/>
        <w:bottom w:val="none" w:sz="0" w:space="0" w:color="auto"/>
        <w:right w:val="none" w:sz="0" w:space="0" w:color="auto"/>
      </w:divBdr>
    </w:div>
    <w:div w:id="1156612074">
      <w:bodyDiv w:val="1"/>
      <w:marLeft w:val="0"/>
      <w:marRight w:val="0"/>
      <w:marTop w:val="0"/>
      <w:marBottom w:val="0"/>
      <w:divBdr>
        <w:top w:val="none" w:sz="0" w:space="0" w:color="auto"/>
        <w:left w:val="none" w:sz="0" w:space="0" w:color="auto"/>
        <w:bottom w:val="none" w:sz="0" w:space="0" w:color="auto"/>
        <w:right w:val="none" w:sz="0" w:space="0" w:color="auto"/>
      </w:divBdr>
    </w:div>
    <w:div w:id="1166672501">
      <w:bodyDiv w:val="1"/>
      <w:marLeft w:val="0"/>
      <w:marRight w:val="0"/>
      <w:marTop w:val="0"/>
      <w:marBottom w:val="0"/>
      <w:divBdr>
        <w:top w:val="none" w:sz="0" w:space="0" w:color="auto"/>
        <w:left w:val="none" w:sz="0" w:space="0" w:color="auto"/>
        <w:bottom w:val="none" w:sz="0" w:space="0" w:color="auto"/>
        <w:right w:val="none" w:sz="0" w:space="0" w:color="auto"/>
      </w:divBdr>
    </w:div>
    <w:div w:id="1173958801">
      <w:bodyDiv w:val="1"/>
      <w:marLeft w:val="0"/>
      <w:marRight w:val="0"/>
      <w:marTop w:val="0"/>
      <w:marBottom w:val="0"/>
      <w:divBdr>
        <w:top w:val="none" w:sz="0" w:space="0" w:color="auto"/>
        <w:left w:val="none" w:sz="0" w:space="0" w:color="auto"/>
        <w:bottom w:val="none" w:sz="0" w:space="0" w:color="auto"/>
        <w:right w:val="none" w:sz="0" w:space="0" w:color="auto"/>
      </w:divBdr>
    </w:div>
    <w:div w:id="1175805561">
      <w:bodyDiv w:val="1"/>
      <w:marLeft w:val="0"/>
      <w:marRight w:val="0"/>
      <w:marTop w:val="0"/>
      <w:marBottom w:val="0"/>
      <w:divBdr>
        <w:top w:val="none" w:sz="0" w:space="0" w:color="auto"/>
        <w:left w:val="none" w:sz="0" w:space="0" w:color="auto"/>
        <w:bottom w:val="none" w:sz="0" w:space="0" w:color="auto"/>
        <w:right w:val="none" w:sz="0" w:space="0" w:color="auto"/>
      </w:divBdr>
    </w:div>
    <w:div w:id="118373744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7423386">
      <w:bodyDiv w:val="1"/>
      <w:marLeft w:val="0"/>
      <w:marRight w:val="0"/>
      <w:marTop w:val="0"/>
      <w:marBottom w:val="0"/>
      <w:divBdr>
        <w:top w:val="none" w:sz="0" w:space="0" w:color="auto"/>
        <w:left w:val="none" w:sz="0" w:space="0" w:color="auto"/>
        <w:bottom w:val="none" w:sz="0" w:space="0" w:color="auto"/>
        <w:right w:val="none" w:sz="0" w:space="0" w:color="auto"/>
      </w:divBdr>
    </w:div>
    <w:div w:id="1207370492">
      <w:bodyDiv w:val="1"/>
      <w:marLeft w:val="0"/>
      <w:marRight w:val="0"/>
      <w:marTop w:val="0"/>
      <w:marBottom w:val="0"/>
      <w:divBdr>
        <w:top w:val="none" w:sz="0" w:space="0" w:color="auto"/>
        <w:left w:val="none" w:sz="0" w:space="0" w:color="auto"/>
        <w:bottom w:val="none" w:sz="0" w:space="0" w:color="auto"/>
        <w:right w:val="none" w:sz="0" w:space="0" w:color="auto"/>
      </w:divBdr>
    </w:div>
    <w:div w:id="1233272735">
      <w:bodyDiv w:val="1"/>
      <w:marLeft w:val="0"/>
      <w:marRight w:val="0"/>
      <w:marTop w:val="0"/>
      <w:marBottom w:val="0"/>
      <w:divBdr>
        <w:top w:val="none" w:sz="0" w:space="0" w:color="auto"/>
        <w:left w:val="none" w:sz="0" w:space="0" w:color="auto"/>
        <w:bottom w:val="none" w:sz="0" w:space="0" w:color="auto"/>
        <w:right w:val="none" w:sz="0" w:space="0" w:color="auto"/>
      </w:divBdr>
    </w:div>
    <w:div w:id="1268777067">
      <w:bodyDiv w:val="1"/>
      <w:marLeft w:val="0"/>
      <w:marRight w:val="0"/>
      <w:marTop w:val="0"/>
      <w:marBottom w:val="0"/>
      <w:divBdr>
        <w:top w:val="none" w:sz="0" w:space="0" w:color="auto"/>
        <w:left w:val="none" w:sz="0" w:space="0" w:color="auto"/>
        <w:bottom w:val="none" w:sz="0" w:space="0" w:color="auto"/>
        <w:right w:val="none" w:sz="0" w:space="0" w:color="auto"/>
      </w:divBdr>
    </w:div>
    <w:div w:id="1372876368">
      <w:bodyDiv w:val="1"/>
      <w:marLeft w:val="0"/>
      <w:marRight w:val="0"/>
      <w:marTop w:val="0"/>
      <w:marBottom w:val="0"/>
      <w:divBdr>
        <w:top w:val="none" w:sz="0" w:space="0" w:color="auto"/>
        <w:left w:val="none" w:sz="0" w:space="0" w:color="auto"/>
        <w:bottom w:val="none" w:sz="0" w:space="0" w:color="auto"/>
        <w:right w:val="none" w:sz="0" w:space="0" w:color="auto"/>
      </w:divBdr>
    </w:div>
    <w:div w:id="1400858351">
      <w:bodyDiv w:val="1"/>
      <w:marLeft w:val="0"/>
      <w:marRight w:val="0"/>
      <w:marTop w:val="0"/>
      <w:marBottom w:val="0"/>
      <w:divBdr>
        <w:top w:val="none" w:sz="0" w:space="0" w:color="auto"/>
        <w:left w:val="none" w:sz="0" w:space="0" w:color="auto"/>
        <w:bottom w:val="none" w:sz="0" w:space="0" w:color="auto"/>
        <w:right w:val="none" w:sz="0" w:space="0" w:color="auto"/>
      </w:divBdr>
    </w:div>
    <w:div w:id="1449011034">
      <w:bodyDiv w:val="1"/>
      <w:marLeft w:val="0"/>
      <w:marRight w:val="0"/>
      <w:marTop w:val="0"/>
      <w:marBottom w:val="0"/>
      <w:divBdr>
        <w:top w:val="none" w:sz="0" w:space="0" w:color="auto"/>
        <w:left w:val="none" w:sz="0" w:space="0" w:color="auto"/>
        <w:bottom w:val="none" w:sz="0" w:space="0" w:color="auto"/>
        <w:right w:val="none" w:sz="0" w:space="0" w:color="auto"/>
      </w:divBdr>
    </w:div>
    <w:div w:id="1478717006">
      <w:bodyDiv w:val="1"/>
      <w:marLeft w:val="0"/>
      <w:marRight w:val="0"/>
      <w:marTop w:val="0"/>
      <w:marBottom w:val="0"/>
      <w:divBdr>
        <w:top w:val="none" w:sz="0" w:space="0" w:color="auto"/>
        <w:left w:val="none" w:sz="0" w:space="0" w:color="auto"/>
        <w:bottom w:val="none" w:sz="0" w:space="0" w:color="auto"/>
        <w:right w:val="none" w:sz="0" w:space="0" w:color="auto"/>
      </w:divBdr>
    </w:div>
    <w:div w:id="1506899860">
      <w:bodyDiv w:val="1"/>
      <w:marLeft w:val="0"/>
      <w:marRight w:val="0"/>
      <w:marTop w:val="0"/>
      <w:marBottom w:val="0"/>
      <w:divBdr>
        <w:top w:val="none" w:sz="0" w:space="0" w:color="auto"/>
        <w:left w:val="none" w:sz="0" w:space="0" w:color="auto"/>
        <w:bottom w:val="none" w:sz="0" w:space="0" w:color="auto"/>
        <w:right w:val="none" w:sz="0" w:space="0" w:color="auto"/>
      </w:divBdr>
      <w:divsChild>
        <w:div w:id="615647028">
          <w:marLeft w:val="0"/>
          <w:marRight w:val="0"/>
          <w:marTop w:val="0"/>
          <w:marBottom w:val="0"/>
          <w:divBdr>
            <w:top w:val="none" w:sz="0" w:space="0" w:color="auto"/>
            <w:left w:val="none" w:sz="0" w:space="0" w:color="auto"/>
            <w:bottom w:val="none" w:sz="0" w:space="0" w:color="auto"/>
            <w:right w:val="none" w:sz="0" w:space="0" w:color="auto"/>
          </w:divBdr>
        </w:div>
      </w:divsChild>
    </w:div>
    <w:div w:id="1506941247">
      <w:bodyDiv w:val="1"/>
      <w:marLeft w:val="0"/>
      <w:marRight w:val="0"/>
      <w:marTop w:val="0"/>
      <w:marBottom w:val="0"/>
      <w:divBdr>
        <w:top w:val="none" w:sz="0" w:space="0" w:color="auto"/>
        <w:left w:val="none" w:sz="0" w:space="0" w:color="auto"/>
        <w:bottom w:val="none" w:sz="0" w:space="0" w:color="auto"/>
        <w:right w:val="none" w:sz="0" w:space="0" w:color="auto"/>
      </w:divBdr>
    </w:div>
    <w:div w:id="1529488749">
      <w:bodyDiv w:val="1"/>
      <w:marLeft w:val="0"/>
      <w:marRight w:val="0"/>
      <w:marTop w:val="0"/>
      <w:marBottom w:val="0"/>
      <w:divBdr>
        <w:top w:val="none" w:sz="0" w:space="0" w:color="auto"/>
        <w:left w:val="none" w:sz="0" w:space="0" w:color="auto"/>
        <w:bottom w:val="none" w:sz="0" w:space="0" w:color="auto"/>
        <w:right w:val="none" w:sz="0" w:space="0" w:color="auto"/>
      </w:divBdr>
    </w:div>
    <w:div w:id="1582252250">
      <w:bodyDiv w:val="1"/>
      <w:marLeft w:val="0"/>
      <w:marRight w:val="0"/>
      <w:marTop w:val="0"/>
      <w:marBottom w:val="0"/>
      <w:divBdr>
        <w:top w:val="none" w:sz="0" w:space="0" w:color="auto"/>
        <w:left w:val="none" w:sz="0" w:space="0" w:color="auto"/>
        <w:bottom w:val="none" w:sz="0" w:space="0" w:color="auto"/>
        <w:right w:val="none" w:sz="0" w:space="0" w:color="auto"/>
      </w:divBdr>
    </w:div>
    <w:div w:id="1603105713">
      <w:bodyDiv w:val="1"/>
      <w:marLeft w:val="0"/>
      <w:marRight w:val="0"/>
      <w:marTop w:val="0"/>
      <w:marBottom w:val="0"/>
      <w:divBdr>
        <w:top w:val="none" w:sz="0" w:space="0" w:color="auto"/>
        <w:left w:val="none" w:sz="0" w:space="0" w:color="auto"/>
        <w:bottom w:val="none" w:sz="0" w:space="0" w:color="auto"/>
        <w:right w:val="none" w:sz="0" w:space="0" w:color="auto"/>
      </w:divBdr>
    </w:div>
    <w:div w:id="1653370586">
      <w:bodyDiv w:val="1"/>
      <w:marLeft w:val="0"/>
      <w:marRight w:val="0"/>
      <w:marTop w:val="0"/>
      <w:marBottom w:val="0"/>
      <w:divBdr>
        <w:top w:val="none" w:sz="0" w:space="0" w:color="auto"/>
        <w:left w:val="none" w:sz="0" w:space="0" w:color="auto"/>
        <w:bottom w:val="none" w:sz="0" w:space="0" w:color="auto"/>
        <w:right w:val="none" w:sz="0" w:space="0" w:color="auto"/>
      </w:divBdr>
    </w:div>
    <w:div w:id="1734232700">
      <w:bodyDiv w:val="1"/>
      <w:marLeft w:val="0"/>
      <w:marRight w:val="0"/>
      <w:marTop w:val="0"/>
      <w:marBottom w:val="0"/>
      <w:divBdr>
        <w:top w:val="none" w:sz="0" w:space="0" w:color="auto"/>
        <w:left w:val="none" w:sz="0" w:space="0" w:color="auto"/>
        <w:bottom w:val="none" w:sz="0" w:space="0" w:color="auto"/>
        <w:right w:val="none" w:sz="0" w:space="0" w:color="auto"/>
      </w:divBdr>
    </w:div>
    <w:div w:id="174649282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4498897">
      <w:bodyDiv w:val="1"/>
      <w:marLeft w:val="0"/>
      <w:marRight w:val="0"/>
      <w:marTop w:val="0"/>
      <w:marBottom w:val="0"/>
      <w:divBdr>
        <w:top w:val="none" w:sz="0" w:space="0" w:color="auto"/>
        <w:left w:val="none" w:sz="0" w:space="0" w:color="auto"/>
        <w:bottom w:val="none" w:sz="0" w:space="0" w:color="auto"/>
        <w:right w:val="none" w:sz="0" w:space="0" w:color="auto"/>
      </w:divBdr>
    </w:div>
    <w:div w:id="1794665823">
      <w:bodyDiv w:val="1"/>
      <w:marLeft w:val="0"/>
      <w:marRight w:val="0"/>
      <w:marTop w:val="0"/>
      <w:marBottom w:val="0"/>
      <w:divBdr>
        <w:top w:val="none" w:sz="0" w:space="0" w:color="auto"/>
        <w:left w:val="none" w:sz="0" w:space="0" w:color="auto"/>
        <w:bottom w:val="none" w:sz="0" w:space="0" w:color="auto"/>
        <w:right w:val="none" w:sz="0" w:space="0" w:color="auto"/>
      </w:divBdr>
    </w:div>
    <w:div w:id="1852522605">
      <w:bodyDiv w:val="1"/>
      <w:marLeft w:val="0"/>
      <w:marRight w:val="0"/>
      <w:marTop w:val="0"/>
      <w:marBottom w:val="0"/>
      <w:divBdr>
        <w:top w:val="none" w:sz="0" w:space="0" w:color="auto"/>
        <w:left w:val="none" w:sz="0" w:space="0" w:color="auto"/>
        <w:bottom w:val="none" w:sz="0" w:space="0" w:color="auto"/>
        <w:right w:val="none" w:sz="0" w:space="0" w:color="auto"/>
      </w:divBdr>
      <w:divsChild>
        <w:div w:id="1923566693">
          <w:marLeft w:val="0"/>
          <w:marRight w:val="0"/>
          <w:marTop w:val="0"/>
          <w:marBottom w:val="0"/>
          <w:divBdr>
            <w:top w:val="none" w:sz="0" w:space="0" w:color="auto"/>
            <w:left w:val="none" w:sz="0" w:space="0" w:color="auto"/>
            <w:bottom w:val="none" w:sz="0" w:space="0" w:color="auto"/>
            <w:right w:val="none" w:sz="0" w:space="0" w:color="auto"/>
          </w:divBdr>
        </w:div>
      </w:divsChild>
    </w:div>
    <w:div w:id="1861359033">
      <w:bodyDiv w:val="1"/>
      <w:marLeft w:val="0"/>
      <w:marRight w:val="0"/>
      <w:marTop w:val="0"/>
      <w:marBottom w:val="0"/>
      <w:divBdr>
        <w:top w:val="none" w:sz="0" w:space="0" w:color="auto"/>
        <w:left w:val="none" w:sz="0" w:space="0" w:color="auto"/>
        <w:bottom w:val="none" w:sz="0" w:space="0" w:color="auto"/>
        <w:right w:val="none" w:sz="0" w:space="0" w:color="auto"/>
      </w:divBdr>
    </w:div>
    <w:div w:id="1905330185">
      <w:bodyDiv w:val="1"/>
      <w:marLeft w:val="0"/>
      <w:marRight w:val="0"/>
      <w:marTop w:val="0"/>
      <w:marBottom w:val="0"/>
      <w:divBdr>
        <w:top w:val="none" w:sz="0" w:space="0" w:color="auto"/>
        <w:left w:val="none" w:sz="0" w:space="0" w:color="auto"/>
        <w:bottom w:val="none" w:sz="0" w:space="0" w:color="auto"/>
        <w:right w:val="none" w:sz="0" w:space="0" w:color="auto"/>
      </w:divBdr>
    </w:div>
    <w:div w:id="1912496281">
      <w:bodyDiv w:val="1"/>
      <w:marLeft w:val="0"/>
      <w:marRight w:val="0"/>
      <w:marTop w:val="0"/>
      <w:marBottom w:val="0"/>
      <w:divBdr>
        <w:top w:val="none" w:sz="0" w:space="0" w:color="auto"/>
        <w:left w:val="none" w:sz="0" w:space="0" w:color="auto"/>
        <w:bottom w:val="none" w:sz="0" w:space="0" w:color="auto"/>
        <w:right w:val="none" w:sz="0" w:space="0" w:color="auto"/>
      </w:divBdr>
    </w:div>
    <w:div w:id="1930773222">
      <w:bodyDiv w:val="1"/>
      <w:marLeft w:val="0"/>
      <w:marRight w:val="0"/>
      <w:marTop w:val="0"/>
      <w:marBottom w:val="0"/>
      <w:divBdr>
        <w:top w:val="none" w:sz="0" w:space="0" w:color="auto"/>
        <w:left w:val="none" w:sz="0" w:space="0" w:color="auto"/>
        <w:bottom w:val="none" w:sz="0" w:space="0" w:color="auto"/>
        <w:right w:val="none" w:sz="0" w:space="0" w:color="auto"/>
      </w:divBdr>
    </w:div>
    <w:div w:id="1939168645">
      <w:bodyDiv w:val="1"/>
      <w:marLeft w:val="0"/>
      <w:marRight w:val="0"/>
      <w:marTop w:val="0"/>
      <w:marBottom w:val="0"/>
      <w:divBdr>
        <w:top w:val="none" w:sz="0" w:space="0" w:color="auto"/>
        <w:left w:val="none" w:sz="0" w:space="0" w:color="auto"/>
        <w:bottom w:val="none" w:sz="0" w:space="0" w:color="auto"/>
        <w:right w:val="none" w:sz="0" w:space="0" w:color="auto"/>
      </w:divBdr>
    </w:div>
    <w:div w:id="1960263566">
      <w:bodyDiv w:val="1"/>
      <w:marLeft w:val="0"/>
      <w:marRight w:val="0"/>
      <w:marTop w:val="0"/>
      <w:marBottom w:val="0"/>
      <w:divBdr>
        <w:top w:val="none" w:sz="0" w:space="0" w:color="auto"/>
        <w:left w:val="none" w:sz="0" w:space="0" w:color="auto"/>
        <w:bottom w:val="none" w:sz="0" w:space="0" w:color="auto"/>
        <w:right w:val="none" w:sz="0" w:space="0" w:color="auto"/>
      </w:divBdr>
    </w:div>
    <w:div w:id="1961917197">
      <w:bodyDiv w:val="1"/>
      <w:marLeft w:val="0"/>
      <w:marRight w:val="0"/>
      <w:marTop w:val="0"/>
      <w:marBottom w:val="0"/>
      <w:divBdr>
        <w:top w:val="none" w:sz="0" w:space="0" w:color="auto"/>
        <w:left w:val="none" w:sz="0" w:space="0" w:color="auto"/>
        <w:bottom w:val="none" w:sz="0" w:space="0" w:color="auto"/>
        <w:right w:val="none" w:sz="0" w:space="0" w:color="auto"/>
      </w:divBdr>
    </w:div>
    <w:div w:id="1970238527">
      <w:bodyDiv w:val="1"/>
      <w:marLeft w:val="0"/>
      <w:marRight w:val="0"/>
      <w:marTop w:val="0"/>
      <w:marBottom w:val="0"/>
      <w:divBdr>
        <w:top w:val="none" w:sz="0" w:space="0" w:color="auto"/>
        <w:left w:val="none" w:sz="0" w:space="0" w:color="auto"/>
        <w:bottom w:val="none" w:sz="0" w:space="0" w:color="auto"/>
        <w:right w:val="none" w:sz="0" w:space="0" w:color="auto"/>
      </w:divBdr>
    </w:div>
    <w:div w:id="1986618678">
      <w:bodyDiv w:val="1"/>
      <w:marLeft w:val="0"/>
      <w:marRight w:val="0"/>
      <w:marTop w:val="0"/>
      <w:marBottom w:val="0"/>
      <w:divBdr>
        <w:top w:val="none" w:sz="0" w:space="0" w:color="auto"/>
        <w:left w:val="none" w:sz="0" w:space="0" w:color="auto"/>
        <w:bottom w:val="none" w:sz="0" w:space="0" w:color="auto"/>
        <w:right w:val="none" w:sz="0" w:space="0" w:color="auto"/>
      </w:divBdr>
    </w:div>
    <w:div w:id="1987389471">
      <w:bodyDiv w:val="1"/>
      <w:marLeft w:val="0"/>
      <w:marRight w:val="0"/>
      <w:marTop w:val="0"/>
      <w:marBottom w:val="0"/>
      <w:divBdr>
        <w:top w:val="none" w:sz="0" w:space="0" w:color="auto"/>
        <w:left w:val="none" w:sz="0" w:space="0" w:color="auto"/>
        <w:bottom w:val="none" w:sz="0" w:space="0" w:color="auto"/>
        <w:right w:val="none" w:sz="0" w:space="0" w:color="auto"/>
      </w:divBdr>
      <w:divsChild>
        <w:div w:id="137227077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8870125">
      <w:bodyDiv w:val="1"/>
      <w:marLeft w:val="0"/>
      <w:marRight w:val="0"/>
      <w:marTop w:val="0"/>
      <w:marBottom w:val="0"/>
      <w:divBdr>
        <w:top w:val="none" w:sz="0" w:space="0" w:color="auto"/>
        <w:left w:val="none" w:sz="0" w:space="0" w:color="auto"/>
        <w:bottom w:val="none" w:sz="0" w:space="0" w:color="auto"/>
        <w:right w:val="none" w:sz="0" w:space="0" w:color="auto"/>
      </w:divBdr>
    </w:div>
    <w:div w:id="2100103879">
      <w:bodyDiv w:val="1"/>
      <w:marLeft w:val="0"/>
      <w:marRight w:val="0"/>
      <w:marTop w:val="0"/>
      <w:marBottom w:val="0"/>
      <w:divBdr>
        <w:top w:val="none" w:sz="0" w:space="0" w:color="auto"/>
        <w:left w:val="none" w:sz="0" w:space="0" w:color="auto"/>
        <w:bottom w:val="none" w:sz="0" w:space="0" w:color="auto"/>
        <w:right w:val="none" w:sz="0" w:space="0" w:color="auto"/>
      </w:divBdr>
    </w:div>
    <w:div w:id="2124030738">
      <w:bodyDiv w:val="1"/>
      <w:marLeft w:val="0"/>
      <w:marRight w:val="0"/>
      <w:marTop w:val="0"/>
      <w:marBottom w:val="0"/>
      <w:divBdr>
        <w:top w:val="none" w:sz="0" w:space="0" w:color="auto"/>
        <w:left w:val="none" w:sz="0" w:space="0" w:color="auto"/>
        <w:bottom w:val="none" w:sz="0" w:space="0" w:color="auto"/>
        <w:right w:val="none" w:sz="0" w:space="0" w:color="auto"/>
      </w:divBdr>
      <w:divsChild>
        <w:div w:id="1256330461">
          <w:marLeft w:val="0"/>
          <w:marRight w:val="0"/>
          <w:marTop w:val="0"/>
          <w:marBottom w:val="0"/>
          <w:divBdr>
            <w:top w:val="none" w:sz="0" w:space="0" w:color="auto"/>
            <w:left w:val="none" w:sz="0" w:space="0" w:color="auto"/>
            <w:bottom w:val="none" w:sz="0" w:space="0" w:color="auto"/>
            <w:right w:val="none" w:sz="0" w:space="0" w:color="auto"/>
          </w:divBdr>
        </w:div>
      </w:divsChild>
    </w:div>
    <w:div w:id="2138912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26</Pages>
  <Words>8245</Words>
  <Characters>45592</Characters>
  <Application>Microsoft Office Word</Application>
  <DocSecurity>0</DocSecurity>
  <Lines>379</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Davies,Kieran swp8760</cp:lastModifiedBy>
  <cp:revision>7</cp:revision>
  <cp:lastPrinted>2014-08-26T08:55:00Z</cp:lastPrinted>
  <dcterms:created xsi:type="dcterms:W3CDTF">2024-04-23T17:19:00Z</dcterms:created>
  <dcterms:modified xsi:type="dcterms:W3CDTF">2024-05-07T09:29:00Z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2024-03-06T11:03:50Z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4f171ff9-4e1f-4444-aaab-5edbdb75148c</vt:lpwstr>
  </property>
  <property fmtid="{D5CDD505-2E9C-101B-9397-08002B2CF9AE}" pid="9" name="MSIP_Label_66cf8fe5-b7b7-4df7-b38d-1c61ac2f6639_ContentBits">
    <vt:lpwstr>0</vt:lpwstr>
  </property>
</Properties>
</file>