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4952" w:rsidRPr="00194952" w:rsidRDefault="00194952" w:rsidP="00194952">
      <w:pPr>
        <w:rPr>
          <w:rFonts w:ascii="Arial" w:hAnsi="Arial" w:cs="Arial"/>
          <w:sz w:val="20"/>
          <w:szCs w:val="20"/>
        </w:rPr>
      </w:pPr>
      <w:r w:rsidRPr="00194952">
        <w:rPr>
          <w:rFonts w:ascii="Arial" w:hAnsi="Arial" w:cs="Arial"/>
          <w:sz w:val="20"/>
          <w:szCs w:val="20"/>
        </w:rPr>
        <w:t>John Jones</w:t>
      </w:r>
      <w:r>
        <w:rPr>
          <w:rFonts w:ascii="Arial" w:hAnsi="Arial" w:cs="Arial"/>
          <w:sz w:val="20"/>
          <w:szCs w:val="20"/>
        </w:rPr>
        <w:t xml:space="preserve">                                                                                                                      </w:t>
      </w:r>
      <w:r w:rsidRPr="00194952">
        <w:rPr>
          <w:rFonts w:ascii="Arial" w:hAnsi="Arial" w:cs="Arial"/>
          <w:sz w:val="20"/>
          <w:szCs w:val="20"/>
        </w:rPr>
        <w:t>December 2018</w:t>
      </w:r>
    </w:p>
    <w:p w:rsidR="00194952" w:rsidRDefault="00194952">
      <w:pPr>
        <w:rPr>
          <w:rFonts w:ascii="Arial" w:hAnsi="Arial" w:cs="Arial"/>
          <w:sz w:val="28"/>
          <w:szCs w:val="28"/>
        </w:rPr>
      </w:pPr>
    </w:p>
    <w:p w:rsidR="004C258B" w:rsidRDefault="004C258B">
      <w:pPr>
        <w:rPr>
          <w:rFonts w:ascii="Arial" w:hAnsi="Arial" w:cs="Arial"/>
          <w:sz w:val="28"/>
          <w:szCs w:val="28"/>
        </w:rPr>
      </w:pPr>
      <w:r w:rsidRPr="004C258B">
        <w:rPr>
          <w:rFonts w:ascii="Arial" w:hAnsi="Arial" w:cs="Arial"/>
          <w:sz w:val="28"/>
          <w:szCs w:val="28"/>
        </w:rPr>
        <w:t>Q</w:t>
      </w:r>
      <w:r w:rsidR="009A42D9">
        <w:rPr>
          <w:rFonts w:ascii="Arial" w:hAnsi="Arial" w:cs="Arial"/>
          <w:sz w:val="28"/>
          <w:szCs w:val="28"/>
        </w:rPr>
        <w:t>uestion -</w:t>
      </w:r>
      <w:r w:rsidRPr="004C258B">
        <w:rPr>
          <w:rFonts w:ascii="Arial" w:hAnsi="Arial" w:cs="Arial"/>
          <w:sz w:val="28"/>
          <w:szCs w:val="28"/>
        </w:rPr>
        <w:t xml:space="preserve"> Are all wars fundamentally evil, or is it more accurate to categorise wars as either ‘just’ or ‘unjust’?</w:t>
      </w:r>
    </w:p>
    <w:p w:rsidR="004C258B" w:rsidRDefault="004C258B">
      <w:pPr>
        <w:rPr>
          <w:rFonts w:ascii="Arial" w:hAnsi="Arial" w:cs="Arial"/>
          <w:sz w:val="28"/>
          <w:szCs w:val="28"/>
        </w:rPr>
      </w:pPr>
    </w:p>
    <w:p w:rsidR="00017F5E" w:rsidRDefault="00017F5E">
      <w:pPr>
        <w:rPr>
          <w:rFonts w:ascii="Arial" w:hAnsi="Arial" w:cs="Arial"/>
          <w:sz w:val="28"/>
          <w:szCs w:val="28"/>
        </w:rPr>
      </w:pPr>
    </w:p>
    <w:p w:rsidR="00017F5E" w:rsidRPr="002350E9" w:rsidRDefault="00017F5E">
      <w:pPr>
        <w:rPr>
          <w:rFonts w:ascii="Arial" w:hAnsi="Arial" w:cs="Arial"/>
          <w:sz w:val="28"/>
          <w:szCs w:val="28"/>
        </w:rPr>
      </w:pPr>
      <w:r w:rsidRPr="002350E9">
        <w:rPr>
          <w:rFonts w:ascii="Arial" w:hAnsi="Arial" w:cs="Arial"/>
          <w:sz w:val="28"/>
          <w:szCs w:val="28"/>
        </w:rPr>
        <w:t>The Oxford dictionary gives us three straightforward definitions. It says ‘evil’ is ‘</w:t>
      </w:r>
      <w:r w:rsidR="002350E9" w:rsidRPr="002350E9">
        <w:rPr>
          <w:rFonts w:ascii="Arial" w:hAnsi="Arial" w:cs="Arial"/>
          <w:sz w:val="28"/>
          <w:szCs w:val="28"/>
        </w:rPr>
        <w:t>A</w:t>
      </w:r>
      <w:r w:rsidRPr="002350E9">
        <w:rPr>
          <w:rStyle w:val="ind"/>
          <w:rFonts w:ascii="Arial" w:hAnsi="Arial" w:cs="Arial"/>
          <w:color w:val="2A2A2A"/>
          <w:sz w:val="28"/>
          <w:szCs w:val="28"/>
          <w:shd w:val="clear" w:color="auto" w:fill="FFFFFF"/>
        </w:rPr>
        <w:t xml:space="preserve"> manifestation of profound immorality and wickedness, especially in people's actions’ and ‘just’ mean</w:t>
      </w:r>
      <w:r w:rsidR="002350E9">
        <w:rPr>
          <w:rStyle w:val="ind"/>
          <w:rFonts w:ascii="Arial" w:hAnsi="Arial" w:cs="Arial"/>
          <w:color w:val="2A2A2A"/>
          <w:sz w:val="28"/>
          <w:szCs w:val="28"/>
          <w:shd w:val="clear" w:color="auto" w:fill="FFFFFF"/>
        </w:rPr>
        <w:t>s</w:t>
      </w:r>
      <w:r w:rsidRPr="002350E9">
        <w:rPr>
          <w:rStyle w:val="ind"/>
          <w:rFonts w:ascii="Arial" w:hAnsi="Arial" w:cs="Arial"/>
          <w:color w:val="2A2A2A"/>
          <w:sz w:val="28"/>
          <w:szCs w:val="28"/>
          <w:shd w:val="clear" w:color="auto" w:fill="FFFFFF"/>
        </w:rPr>
        <w:t xml:space="preserve"> ‘</w:t>
      </w:r>
      <w:r w:rsidRPr="002350E9">
        <w:rPr>
          <w:rFonts w:ascii="Arial" w:hAnsi="Arial" w:cs="Arial"/>
          <w:color w:val="2A2A2A"/>
          <w:sz w:val="28"/>
          <w:szCs w:val="28"/>
          <w:shd w:val="clear" w:color="auto" w:fill="FFFFFF"/>
        </w:rPr>
        <w:t>deserved or appropriate in the circumstances’ while ‘unjust</w:t>
      </w:r>
      <w:r w:rsidR="002350E9" w:rsidRPr="002350E9">
        <w:rPr>
          <w:rFonts w:ascii="Arial" w:hAnsi="Arial" w:cs="Arial"/>
          <w:color w:val="2A2A2A"/>
          <w:sz w:val="28"/>
          <w:szCs w:val="28"/>
          <w:shd w:val="clear" w:color="auto" w:fill="FFFFFF"/>
        </w:rPr>
        <w:t>’</w:t>
      </w:r>
      <w:r w:rsidRPr="002350E9">
        <w:rPr>
          <w:rFonts w:ascii="Arial" w:hAnsi="Arial" w:cs="Arial"/>
          <w:color w:val="2A2A2A"/>
          <w:sz w:val="28"/>
          <w:szCs w:val="28"/>
          <w:shd w:val="clear" w:color="auto" w:fill="FFFFFF"/>
        </w:rPr>
        <w:t xml:space="preserve"> is described as ‘</w:t>
      </w:r>
      <w:r w:rsidR="002350E9" w:rsidRPr="002350E9">
        <w:rPr>
          <w:rFonts w:ascii="Arial" w:hAnsi="Arial" w:cs="Arial"/>
          <w:color w:val="2A2A2A"/>
          <w:sz w:val="28"/>
          <w:szCs w:val="28"/>
          <w:shd w:val="clear" w:color="auto" w:fill="FFFFFF"/>
        </w:rPr>
        <w:t>Not based on or behaving according to what is morally right and fair’</w:t>
      </w:r>
      <w:r w:rsidR="002350E9">
        <w:rPr>
          <w:rFonts w:ascii="Arial" w:hAnsi="Arial" w:cs="Arial"/>
          <w:color w:val="2A2A2A"/>
          <w:sz w:val="28"/>
          <w:szCs w:val="28"/>
          <w:shd w:val="clear" w:color="auto" w:fill="FFFFFF"/>
        </w:rPr>
        <w:t>.</w:t>
      </w:r>
      <w:r w:rsidR="002350E9">
        <w:rPr>
          <w:rStyle w:val="FootnoteReference"/>
          <w:rFonts w:ascii="Arial" w:hAnsi="Arial" w:cs="Arial"/>
          <w:color w:val="2A2A2A"/>
          <w:sz w:val="28"/>
          <w:szCs w:val="28"/>
          <w:shd w:val="clear" w:color="auto" w:fill="FFFFFF"/>
        </w:rPr>
        <w:footnoteReference w:id="1"/>
      </w:r>
      <w:r w:rsidR="002350E9">
        <w:rPr>
          <w:rFonts w:ascii="Arial" w:hAnsi="Arial" w:cs="Arial"/>
          <w:color w:val="2A2A2A"/>
          <w:sz w:val="28"/>
          <w:szCs w:val="28"/>
          <w:shd w:val="clear" w:color="auto" w:fill="FFFFFF"/>
        </w:rPr>
        <w:t xml:space="preserve"> But these are twenty first century definitions and definitions change over time. </w:t>
      </w:r>
      <w:r w:rsidR="00B204A1">
        <w:rPr>
          <w:rFonts w:ascii="Arial" w:hAnsi="Arial" w:cs="Arial"/>
          <w:color w:val="2A2A2A"/>
          <w:sz w:val="28"/>
          <w:szCs w:val="28"/>
          <w:shd w:val="clear" w:color="auto" w:fill="FFFFFF"/>
        </w:rPr>
        <w:t>So,</w:t>
      </w:r>
      <w:r w:rsidR="002350E9">
        <w:rPr>
          <w:rFonts w:ascii="Arial" w:hAnsi="Arial" w:cs="Arial"/>
          <w:color w:val="2A2A2A"/>
          <w:sz w:val="28"/>
          <w:szCs w:val="28"/>
          <w:shd w:val="clear" w:color="auto" w:fill="FFFFFF"/>
        </w:rPr>
        <w:t xml:space="preserve"> when we review this question about war, it </w:t>
      </w:r>
      <w:r w:rsidR="00575A08">
        <w:rPr>
          <w:rFonts w:ascii="Arial" w:hAnsi="Arial" w:cs="Arial"/>
          <w:color w:val="2A2A2A"/>
          <w:sz w:val="28"/>
          <w:szCs w:val="28"/>
          <w:shd w:val="clear" w:color="auto" w:fill="FFFFFF"/>
        </w:rPr>
        <w:t>will</w:t>
      </w:r>
      <w:r w:rsidR="002350E9">
        <w:rPr>
          <w:rFonts w:ascii="Arial" w:hAnsi="Arial" w:cs="Arial"/>
          <w:color w:val="2A2A2A"/>
          <w:sz w:val="28"/>
          <w:szCs w:val="28"/>
          <w:shd w:val="clear" w:color="auto" w:fill="FFFFFF"/>
        </w:rPr>
        <w:t xml:space="preserve"> not have one answer because of the </w:t>
      </w:r>
      <w:r w:rsidR="00194952">
        <w:rPr>
          <w:rFonts w:ascii="Arial" w:hAnsi="Arial" w:cs="Arial"/>
          <w:color w:val="2A2A2A"/>
          <w:sz w:val="28"/>
          <w:szCs w:val="28"/>
          <w:shd w:val="clear" w:color="auto" w:fill="FFFFFF"/>
        </w:rPr>
        <w:t xml:space="preserve">impact of </w:t>
      </w:r>
      <w:r w:rsidR="002350E9">
        <w:rPr>
          <w:rFonts w:ascii="Arial" w:hAnsi="Arial" w:cs="Arial"/>
          <w:color w:val="2A2A2A"/>
          <w:sz w:val="28"/>
          <w:szCs w:val="28"/>
          <w:shd w:val="clear" w:color="auto" w:fill="FFFFFF"/>
        </w:rPr>
        <w:t xml:space="preserve">evolution of language, </w:t>
      </w:r>
      <w:r w:rsidR="00194952">
        <w:rPr>
          <w:rFonts w:ascii="Arial" w:hAnsi="Arial" w:cs="Arial"/>
          <w:color w:val="2A2A2A"/>
          <w:sz w:val="28"/>
          <w:szCs w:val="28"/>
          <w:shd w:val="clear" w:color="auto" w:fill="FFFFFF"/>
        </w:rPr>
        <w:t>philosophy</w:t>
      </w:r>
      <w:r w:rsidR="002350E9">
        <w:rPr>
          <w:rFonts w:ascii="Arial" w:hAnsi="Arial" w:cs="Arial"/>
          <w:color w:val="2A2A2A"/>
          <w:sz w:val="28"/>
          <w:szCs w:val="28"/>
          <w:shd w:val="clear" w:color="auto" w:fill="FFFFFF"/>
        </w:rPr>
        <w:t xml:space="preserve"> and changing attitudes </w:t>
      </w:r>
      <w:r w:rsidR="00575A08">
        <w:rPr>
          <w:rFonts w:ascii="Arial" w:hAnsi="Arial" w:cs="Arial"/>
          <w:color w:val="2A2A2A"/>
          <w:sz w:val="28"/>
          <w:szCs w:val="28"/>
          <w:shd w:val="clear" w:color="auto" w:fill="FFFFFF"/>
        </w:rPr>
        <w:t>on what</w:t>
      </w:r>
      <w:r w:rsidR="002350E9">
        <w:rPr>
          <w:rFonts w:ascii="Arial" w:hAnsi="Arial" w:cs="Arial"/>
          <w:color w:val="2A2A2A"/>
          <w:sz w:val="28"/>
          <w:szCs w:val="28"/>
          <w:shd w:val="clear" w:color="auto" w:fill="FFFFFF"/>
        </w:rPr>
        <w:t xml:space="preserve"> is acceptable regard</w:t>
      </w:r>
      <w:r w:rsidR="00575A08">
        <w:rPr>
          <w:rFonts w:ascii="Arial" w:hAnsi="Arial" w:cs="Arial"/>
          <w:color w:val="2A2A2A"/>
          <w:sz w:val="28"/>
          <w:szCs w:val="28"/>
          <w:shd w:val="clear" w:color="auto" w:fill="FFFFFF"/>
        </w:rPr>
        <w:t>ing</w:t>
      </w:r>
      <w:r w:rsidR="002350E9">
        <w:rPr>
          <w:rFonts w:ascii="Arial" w:hAnsi="Arial" w:cs="Arial"/>
          <w:color w:val="2A2A2A"/>
          <w:sz w:val="28"/>
          <w:szCs w:val="28"/>
          <w:shd w:val="clear" w:color="auto" w:fill="FFFFFF"/>
        </w:rPr>
        <w:t xml:space="preserve"> military acts. </w:t>
      </w:r>
    </w:p>
    <w:p w:rsidR="00D059F2" w:rsidRDefault="004C258B">
      <w:pPr>
        <w:rPr>
          <w:rFonts w:ascii="Arial" w:hAnsi="Arial" w:cs="Arial"/>
          <w:sz w:val="28"/>
          <w:szCs w:val="28"/>
        </w:rPr>
      </w:pPr>
      <w:r>
        <w:rPr>
          <w:rFonts w:ascii="Arial" w:hAnsi="Arial" w:cs="Arial"/>
          <w:sz w:val="28"/>
          <w:szCs w:val="28"/>
        </w:rPr>
        <w:t xml:space="preserve">The </w:t>
      </w:r>
      <w:r w:rsidR="000A3E55">
        <w:rPr>
          <w:rFonts w:ascii="Arial" w:hAnsi="Arial" w:cs="Arial"/>
          <w:sz w:val="28"/>
          <w:szCs w:val="28"/>
        </w:rPr>
        <w:t>debate</w:t>
      </w:r>
      <w:r>
        <w:rPr>
          <w:rFonts w:ascii="Arial" w:hAnsi="Arial" w:cs="Arial"/>
          <w:sz w:val="28"/>
          <w:szCs w:val="28"/>
        </w:rPr>
        <w:t xml:space="preserve"> on whether</w:t>
      </w:r>
      <w:r w:rsidR="009A42D9">
        <w:rPr>
          <w:rFonts w:ascii="Arial" w:hAnsi="Arial" w:cs="Arial"/>
          <w:sz w:val="28"/>
          <w:szCs w:val="28"/>
        </w:rPr>
        <w:t xml:space="preserve"> all</w:t>
      </w:r>
      <w:r>
        <w:rPr>
          <w:rFonts w:ascii="Arial" w:hAnsi="Arial" w:cs="Arial"/>
          <w:sz w:val="28"/>
          <w:szCs w:val="28"/>
        </w:rPr>
        <w:t xml:space="preserve"> war</w:t>
      </w:r>
      <w:r w:rsidR="009A42D9">
        <w:rPr>
          <w:rFonts w:ascii="Arial" w:hAnsi="Arial" w:cs="Arial"/>
          <w:sz w:val="28"/>
          <w:szCs w:val="28"/>
        </w:rPr>
        <w:t>s are</w:t>
      </w:r>
      <w:r>
        <w:rPr>
          <w:rFonts w:ascii="Arial" w:hAnsi="Arial" w:cs="Arial"/>
          <w:sz w:val="28"/>
          <w:szCs w:val="28"/>
        </w:rPr>
        <w:t xml:space="preserve"> evil, just or unjust is not a new one</w:t>
      </w:r>
      <w:r w:rsidR="000A3E55">
        <w:rPr>
          <w:rFonts w:ascii="Arial" w:hAnsi="Arial" w:cs="Arial"/>
          <w:sz w:val="28"/>
          <w:szCs w:val="28"/>
        </w:rPr>
        <w:t xml:space="preserve"> and i</w:t>
      </w:r>
      <w:r>
        <w:rPr>
          <w:rFonts w:ascii="Arial" w:hAnsi="Arial" w:cs="Arial"/>
          <w:sz w:val="28"/>
          <w:szCs w:val="28"/>
        </w:rPr>
        <w:t xml:space="preserve">t </w:t>
      </w:r>
      <w:r w:rsidR="000A3E55">
        <w:rPr>
          <w:rFonts w:ascii="Arial" w:hAnsi="Arial" w:cs="Arial"/>
          <w:sz w:val="28"/>
          <w:szCs w:val="28"/>
        </w:rPr>
        <w:t xml:space="preserve">would </w:t>
      </w:r>
      <w:r>
        <w:rPr>
          <w:rFonts w:ascii="Arial" w:hAnsi="Arial" w:cs="Arial"/>
          <w:sz w:val="28"/>
          <w:szCs w:val="28"/>
        </w:rPr>
        <w:t>seem</w:t>
      </w:r>
      <w:r w:rsidR="000A3E55">
        <w:rPr>
          <w:rFonts w:ascii="Arial" w:hAnsi="Arial" w:cs="Arial"/>
          <w:sz w:val="28"/>
          <w:szCs w:val="28"/>
        </w:rPr>
        <w:t xml:space="preserve"> </w:t>
      </w:r>
      <w:r w:rsidR="002350E9">
        <w:rPr>
          <w:rFonts w:ascii="Arial" w:hAnsi="Arial" w:cs="Arial"/>
          <w:sz w:val="28"/>
          <w:szCs w:val="28"/>
        </w:rPr>
        <w:t xml:space="preserve">the best of scholars are unable to provide </w:t>
      </w:r>
      <w:r>
        <w:rPr>
          <w:rFonts w:ascii="Arial" w:hAnsi="Arial" w:cs="Arial"/>
          <w:sz w:val="28"/>
          <w:szCs w:val="28"/>
        </w:rPr>
        <w:t xml:space="preserve">a definitive answer. </w:t>
      </w:r>
      <w:r w:rsidR="005360B9">
        <w:rPr>
          <w:rFonts w:ascii="Arial" w:hAnsi="Arial" w:cs="Arial"/>
          <w:sz w:val="28"/>
          <w:szCs w:val="28"/>
        </w:rPr>
        <w:t xml:space="preserve">If war is evil, </w:t>
      </w:r>
      <w:r w:rsidR="002350E9">
        <w:rPr>
          <w:rFonts w:ascii="Arial" w:hAnsi="Arial" w:cs="Arial"/>
          <w:sz w:val="28"/>
          <w:szCs w:val="28"/>
        </w:rPr>
        <w:t xml:space="preserve">to what </w:t>
      </w:r>
      <w:r w:rsidR="009A42D9">
        <w:rPr>
          <w:rFonts w:ascii="Arial" w:hAnsi="Arial" w:cs="Arial"/>
          <w:sz w:val="28"/>
          <w:szCs w:val="28"/>
        </w:rPr>
        <w:t>sort of goodness does it oppose</w:t>
      </w:r>
      <w:r w:rsidR="00287753">
        <w:rPr>
          <w:rFonts w:ascii="Arial" w:hAnsi="Arial" w:cs="Arial"/>
          <w:sz w:val="28"/>
          <w:szCs w:val="28"/>
        </w:rPr>
        <w:t>?</w:t>
      </w:r>
      <w:r w:rsidR="005360B9">
        <w:rPr>
          <w:rFonts w:ascii="Arial" w:hAnsi="Arial" w:cs="Arial"/>
          <w:sz w:val="28"/>
          <w:szCs w:val="28"/>
        </w:rPr>
        <w:t xml:space="preserve"> </w:t>
      </w:r>
      <w:r w:rsidR="00194952">
        <w:rPr>
          <w:rFonts w:ascii="Arial" w:hAnsi="Arial" w:cs="Arial"/>
          <w:sz w:val="28"/>
          <w:szCs w:val="28"/>
        </w:rPr>
        <w:t>C</w:t>
      </w:r>
      <w:r w:rsidR="000A3E55">
        <w:rPr>
          <w:rFonts w:ascii="Arial" w:hAnsi="Arial" w:cs="Arial"/>
          <w:sz w:val="28"/>
          <w:szCs w:val="28"/>
        </w:rPr>
        <w:t xml:space="preserve">an </w:t>
      </w:r>
      <w:r w:rsidR="00194952">
        <w:rPr>
          <w:rFonts w:ascii="Arial" w:hAnsi="Arial" w:cs="Arial"/>
          <w:sz w:val="28"/>
          <w:szCs w:val="28"/>
        </w:rPr>
        <w:t xml:space="preserve">a war </w:t>
      </w:r>
      <w:r w:rsidR="00575A08">
        <w:rPr>
          <w:rFonts w:ascii="Arial" w:hAnsi="Arial" w:cs="Arial"/>
          <w:sz w:val="28"/>
          <w:szCs w:val="28"/>
        </w:rPr>
        <w:t xml:space="preserve">only be a </w:t>
      </w:r>
      <w:r w:rsidR="00194952">
        <w:rPr>
          <w:rFonts w:ascii="Arial" w:hAnsi="Arial" w:cs="Arial"/>
          <w:sz w:val="28"/>
          <w:szCs w:val="28"/>
        </w:rPr>
        <w:t xml:space="preserve">‘just’ </w:t>
      </w:r>
      <w:r w:rsidR="00575A08">
        <w:rPr>
          <w:rFonts w:ascii="Arial" w:hAnsi="Arial" w:cs="Arial"/>
          <w:sz w:val="28"/>
          <w:szCs w:val="28"/>
        </w:rPr>
        <w:t>w</w:t>
      </w:r>
      <w:r w:rsidR="000A3E55">
        <w:rPr>
          <w:rFonts w:ascii="Arial" w:hAnsi="Arial" w:cs="Arial"/>
          <w:sz w:val="28"/>
          <w:szCs w:val="28"/>
        </w:rPr>
        <w:t xml:space="preserve">ar if it has a </w:t>
      </w:r>
      <w:r w:rsidR="00194952">
        <w:rPr>
          <w:rFonts w:ascii="Arial" w:hAnsi="Arial" w:cs="Arial"/>
          <w:sz w:val="28"/>
          <w:szCs w:val="28"/>
        </w:rPr>
        <w:t xml:space="preserve">justified </w:t>
      </w:r>
      <w:r w:rsidR="000A3E55">
        <w:rPr>
          <w:rFonts w:ascii="Arial" w:hAnsi="Arial" w:cs="Arial"/>
          <w:sz w:val="28"/>
          <w:szCs w:val="28"/>
        </w:rPr>
        <w:t xml:space="preserve">reason for being actioned and the </w:t>
      </w:r>
      <w:r w:rsidR="009A42D9">
        <w:rPr>
          <w:rFonts w:ascii="Arial" w:hAnsi="Arial" w:cs="Arial"/>
          <w:sz w:val="28"/>
          <w:szCs w:val="28"/>
        </w:rPr>
        <w:t xml:space="preserve">intention is for an </w:t>
      </w:r>
      <w:r w:rsidR="000A3E55">
        <w:rPr>
          <w:rFonts w:ascii="Arial" w:hAnsi="Arial" w:cs="Arial"/>
          <w:sz w:val="28"/>
          <w:szCs w:val="28"/>
        </w:rPr>
        <w:t>outcome</w:t>
      </w:r>
      <w:r w:rsidR="009A42D9">
        <w:rPr>
          <w:rFonts w:ascii="Arial" w:hAnsi="Arial" w:cs="Arial"/>
          <w:sz w:val="28"/>
          <w:szCs w:val="28"/>
        </w:rPr>
        <w:t xml:space="preserve"> which results</w:t>
      </w:r>
      <w:r w:rsidR="000A3E55">
        <w:rPr>
          <w:rFonts w:ascii="Arial" w:hAnsi="Arial" w:cs="Arial"/>
          <w:sz w:val="28"/>
          <w:szCs w:val="28"/>
        </w:rPr>
        <w:t xml:space="preserve"> i</w:t>
      </w:r>
      <w:r w:rsidR="009A42D9">
        <w:rPr>
          <w:rFonts w:ascii="Arial" w:hAnsi="Arial" w:cs="Arial"/>
          <w:sz w:val="28"/>
          <w:szCs w:val="28"/>
        </w:rPr>
        <w:t>n</w:t>
      </w:r>
      <w:r w:rsidR="000A3E55">
        <w:rPr>
          <w:rFonts w:ascii="Arial" w:hAnsi="Arial" w:cs="Arial"/>
          <w:sz w:val="28"/>
          <w:szCs w:val="28"/>
        </w:rPr>
        <w:t xml:space="preserve"> a gain for the good</w:t>
      </w:r>
      <w:r w:rsidR="002350E9">
        <w:rPr>
          <w:rFonts w:ascii="Arial" w:hAnsi="Arial" w:cs="Arial"/>
          <w:sz w:val="28"/>
          <w:szCs w:val="28"/>
        </w:rPr>
        <w:t xml:space="preserve"> and if so where do </w:t>
      </w:r>
      <w:r w:rsidR="009A42D9">
        <w:rPr>
          <w:rFonts w:ascii="Arial" w:hAnsi="Arial" w:cs="Arial"/>
          <w:sz w:val="28"/>
          <w:szCs w:val="28"/>
        </w:rPr>
        <w:t xml:space="preserve">‘just’ wars in terms of </w:t>
      </w:r>
      <w:r w:rsidR="002350E9">
        <w:rPr>
          <w:rFonts w:ascii="Arial" w:hAnsi="Arial" w:cs="Arial"/>
          <w:sz w:val="28"/>
          <w:szCs w:val="28"/>
        </w:rPr>
        <w:t>revolutions and terrorism come in to play</w:t>
      </w:r>
      <w:r w:rsidR="000A3E55">
        <w:rPr>
          <w:rFonts w:ascii="Arial" w:hAnsi="Arial" w:cs="Arial"/>
          <w:sz w:val="28"/>
          <w:szCs w:val="28"/>
        </w:rPr>
        <w:t>?</w:t>
      </w:r>
      <w:r w:rsidR="00BA61ED">
        <w:rPr>
          <w:rFonts w:ascii="Arial" w:hAnsi="Arial" w:cs="Arial"/>
          <w:sz w:val="28"/>
          <w:szCs w:val="28"/>
        </w:rPr>
        <w:t xml:space="preserve"> </w:t>
      </w:r>
      <w:r w:rsidR="009A42D9">
        <w:rPr>
          <w:rFonts w:ascii="Arial" w:hAnsi="Arial" w:cs="Arial"/>
          <w:sz w:val="28"/>
          <w:szCs w:val="28"/>
        </w:rPr>
        <w:t>Should</w:t>
      </w:r>
      <w:r w:rsidR="00BA61ED">
        <w:rPr>
          <w:rFonts w:ascii="Arial" w:hAnsi="Arial" w:cs="Arial"/>
          <w:sz w:val="28"/>
          <w:szCs w:val="28"/>
        </w:rPr>
        <w:t xml:space="preserve"> we assume that </w:t>
      </w:r>
      <w:r w:rsidR="009A42D9">
        <w:rPr>
          <w:rFonts w:ascii="Arial" w:hAnsi="Arial" w:cs="Arial"/>
          <w:sz w:val="28"/>
          <w:szCs w:val="28"/>
        </w:rPr>
        <w:t>all wars are</w:t>
      </w:r>
      <w:r w:rsidR="00BA61ED">
        <w:rPr>
          <w:rFonts w:ascii="Arial" w:hAnsi="Arial" w:cs="Arial"/>
          <w:sz w:val="28"/>
          <w:szCs w:val="28"/>
        </w:rPr>
        <w:t xml:space="preserve"> fight</w:t>
      </w:r>
      <w:r w:rsidR="009A42D9">
        <w:rPr>
          <w:rFonts w:ascii="Arial" w:hAnsi="Arial" w:cs="Arial"/>
          <w:sz w:val="28"/>
          <w:szCs w:val="28"/>
        </w:rPr>
        <w:t>s</w:t>
      </w:r>
      <w:r w:rsidR="00BA61ED">
        <w:rPr>
          <w:rFonts w:ascii="Arial" w:hAnsi="Arial" w:cs="Arial"/>
          <w:sz w:val="28"/>
          <w:szCs w:val="28"/>
        </w:rPr>
        <w:t xml:space="preserve"> of </w:t>
      </w:r>
      <w:r w:rsidR="000A3E55">
        <w:rPr>
          <w:rFonts w:ascii="Arial" w:hAnsi="Arial" w:cs="Arial"/>
          <w:sz w:val="28"/>
          <w:szCs w:val="28"/>
        </w:rPr>
        <w:t xml:space="preserve">good against evil?  Does </w:t>
      </w:r>
      <w:r w:rsidR="00BA61ED">
        <w:rPr>
          <w:rFonts w:ascii="Arial" w:hAnsi="Arial" w:cs="Arial"/>
          <w:sz w:val="28"/>
          <w:szCs w:val="28"/>
        </w:rPr>
        <w:t>every</w:t>
      </w:r>
      <w:r w:rsidR="000A3E55">
        <w:rPr>
          <w:rFonts w:ascii="Arial" w:hAnsi="Arial" w:cs="Arial"/>
          <w:sz w:val="28"/>
          <w:szCs w:val="28"/>
        </w:rPr>
        <w:t xml:space="preserve"> instigator of </w:t>
      </w:r>
      <w:r w:rsidR="00575A08">
        <w:rPr>
          <w:rFonts w:ascii="Arial" w:hAnsi="Arial" w:cs="Arial"/>
          <w:sz w:val="28"/>
          <w:szCs w:val="28"/>
        </w:rPr>
        <w:t xml:space="preserve">just </w:t>
      </w:r>
      <w:r w:rsidR="000A3E55">
        <w:rPr>
          <w:rFonts w:ascii="Arial" w:hAnsi="Arial" w:cs="Arial"/>
          <w:sz w:val="28"/>
          <w:szCs w:val="28"/>
        </w:rPr>
        <w:t>war, feel driven to improve the theatre in which the war is conducted</w:t>
      </w:r>
      <w:r w:rsidR="00BA61ED">
        <w:rPr>
          <w:rFonts w:ascii="Arial" w:hAnsi="Arial" w:cs="Arial"/>
          <w:sz w:val="28"/>
          <w:szCs w:val="28"/>
        </w:rPr>
        <w:t xml:space="preserve"> and, if so, who judges whether the improvement is either real or necessary</w:t>
      </w:r>
      <w:r w:rsidR="000A3E55">
        <w:rPr>
          <w:rFonts w:ascii="Arial" w:hAnsi="Arial" w:cs="Arial"/>
          <w:sz w:val="28"/>
          <w:szCs w:val="28"/>
        </w:rPr>
        <w:t xml:space="preserve">? </w:t>
      </w:r>
      <w:r w:rsidR="00194952">
        <w:rPr>
          <w:rFonts w:ascii="Arial" w:hAnsi="Arial" w:cs="Arial"/>
          <w:sz w:val="28"/>
          <w:szCs w:val="28"/>
        </w:rPr>
        <w:t>Are all</w:t>
      </w:r>
      <w:r w:rsidR="00575A08">
        <w:rPr>
          <w:rFonts w:ascii="Arial" w:hAnsi="Arial" w:cs="Arial"/>
          <w:sz w:val="28"/>
          <w:szCs w:val="28"/>
        </w:rPr>
        <w:t xml:space="preserve"> </w:t>
      </w:r>
      <w:r w:rsidR="000A3E55">
        <w:rPr>
          <w:rFonts w:ascii="Arial" w:hAnsi="Arial" w:cs="Arial"/>
          <w:sz w:val="28"/>
          <w:szCs w:val="28"/>
        </w:rPr>
        <w:t>war</w:t>
      </w:r>
      <w:r w:rsidR="00194952">
        <w:rPr>
          <w:rFonts w:ascii="Arial" w:hAnsi="Arial" w:cs="Arial"/>
          <w:sz w:val="28"/>
          <w:szCs w:val="28"/>
        </w:rPr>
        <w:t>s</w:t>
      </w:r>
      <w:r w:rsidR="000A3E55">
        <w:rPr>
          <w:rFonts w:ascii="Arial" w:hAnsi="Arial" w:cs="Arial"/>
          <w:sz w:val="28"/>
          <w:szCs w:val="28"/>
        </w:rPr>
        <w:t xml:space="preserve"> </w:t>
      </w:r>
      <w:r w:rsidR="00BA61ED">
        <w:rPr>
          <w:rFonts w:ascii="Arial" w:hAnsi="Arial" w:cs="Arial"/>
          <w:sz w:val="28"/>
          <w:szCs w:val="28"/>
        </w:rPr>
        <w:t>independent act</w:t>
      </w:r>
      <w:r w:rsidR="00194952">
        <w:rPr>
          <w:rFonts w:ascii="Arial" w:hAnsi="Arial" w:cs="Arial"/>
          <w:sz w:val="28"/>
          <w:szCs w:val="28"/>
        </w:rPr>
        <w:t>s</w:t>
      </w:r>
      <w:r w:rsidR="000A3E55">
        <w:rPr>
          <w:rFonts w:ascii="Arial" w:hAnsi="Arial" w:cs="Arial"/>
          <w:sz w:val="28"/>
          <w:szCs w:val="28"/>
        </w:rPr>
        <w:t xml:space="preserve"> or </w:t>
      </w:r>
      <w:r w:rsidR="009A42D9">
        <w:rPr>
          <w:rFonts w:ascii="Arial" w:hAnsi="Arial" w:cs="Arial"/>
          <w:sz w:val="28"/>
          <w:szCs w:val="28"/>
        </w:rPr>
        <w:t xml:space="preserve">could </w:t>
      </w:r>
      <w:r w:rsidR="00194952">
        <w:rPr>
          <w:rFonts w:ascii="Arial" w:hAnsi="Arial" w:cs="Arial"/>
          <w:sz w:val="28"/>
          <w:szCs w:val="28"/>
        </w:rPr>
        <w:t>they</w:t>
      </w:r>
      <w:r w:rsidR="009A42D9">
        <w:rPr>
          <w:rFonts w:ascii="Arial" w:hAnsi="Arial" w:cs="Arial"/>
          <w:sz w:val="28"/>
          <w:szCs w:val="28"/>
        </w:rPr>
        <w:t xml:space="preserve"> purely mark aggression or </w:t>
      </w:r>
      <w:r w:rsidR="000A3E55">
        <w:rPr>
          <w:rFonts w:ascii="Arial" w:hAnsi="Arial" w:cs="Arial"/>
          <w:sz w:val="28"/>
          <w:szCs w:val="28"/>
        </w:rPr>
        <w:t xml:space="preserve">admission of </w:t>
      </w:r>
      <w:r w:rsidR="00194952">
        <w:rPr>
          <w:rFonts w:ascii="Arial" w:hAnsi="Arial" w:cs="Arial"/>
          <w:sz w:val="28"/>
          <w:szCs w:val="28"/>
        </w:rPr>
        <w:t>political</w:t>
      </w:r>
      <w:r w:rsidR="00BA61ED">
        <w:rPr>
          <w:rFonts w:ascii="Arial" w:hAnsi="Arial" w:cs="Arial"/>
          <w:sz w:val="28"/>
          <w:szCs w:val="28"/>
        </w:rPr>
        <w:t xml:space="preserve"> </w:t>
      </w:r>
      <w:r w:rsidR="000A3E55">
        <w:rPr>
          <w:rFonts w:ascii="Arial" w:hAnsi="Arial" w:cs="Arial"/>
          <w:sz w:val="28"/>
          <w:szCs w:val="28"/>
        </w:rPr>
        <w:t xml:space="preserve">failure? </w:t>
      </w:r>
    </w:p>
    <w:p w:rsidR="0038602B" w:rsidRDefault="00BA61ED">
      <w:pPr>
        <w:rPr>
          <w:rFonts w:ascii="Arial" w:hAnsi="Arial" w:cs="Arial"/>
          <w:sz w:val="28"/>
          <w:szCs w:val="28"/>
        </w:rPr>
      </w:pPr>
      <w:r>
        <w:rPr>
          <w:rFonts w:ascii="Arial" w:hAnsi="Arial" w:cs="Arial"/>
          <w:sz w:val="28"/>
          <w:szCs w:val="28"/>
        </w:rPr>
        <w:t>To respond to</w:t>
      </w:r>
      <w:r w:rsidR="004C258B">
        <w:rPr>
          <w:rFonts w:ascii="Arial" w:hAnsi="Arial" w:cs="Arial"/>
          <w:sz w:val="28"/>
          <w:szCs w:val="28"/>
        </w:rPr>
        <w:t xml:space="preserve"> the question, </w:t>
      </w:r>
      <w:r w:rsidR="009A42D9">
        <w:rPr>
          <w:rFonts w:ascii="Arial" w:hAnsi="Arial" w:cs="Arial"/>
          <w:sz w:val="28"/>
          <w:szCs w:val="28"/>
        </w:rPr>
        <w:t xml:space="preserve">in this essay </w:t>
      </w:r>
      <w:r>
        <w:rPr>
          <w:rFonts w:ascii="Arial" w:hAnsi="Arial" w:cs="Arial"/>
          <w:sz w:val="28"/>
          <w:szCs w:val="28"/>
        </w:rPr>
        <w:t xml:space="preserve">we will look at what has been said by </w:t>
      </w:r>
      <w:r w:rsidR="009A42D9">
        <w:rPr>
          <w:rFonts w:ascii="Arial" w:hAnsi="Arial" w:cs="Arial"/>
          <w:sz w:val="28"/>
          <w:szCs w:val="28"/>
        </w:rPr>
        <w:t xml:space="preserve">early </w:t>
      </w:r>
      <w:r>
        <w:rPr>
          <w:rFonts w:ascii="Arial" w:hAnsi="Arial" w:cs="Arial"/>
          <w:sz w:val="28"/>
          <w:szCs w:val="28"/>
        </w:rPr>
        <w:t>worthy</w:t>
      </w:r>
      <w:r w:rsidR="003B6BA7">
        <w:rPr>
          <w:rFonts w:ascii="Arial" w:hAnsi="Arial" w:cs="Arial"/>
          <w:sz w:val="28"/>
          <w:szCs w:val="28"/>
        </w:rPr>
        <w:t xml:space="preserve"> contributors to </w:t>
      </w:r>
      <w:r w:rsidR="004C258B">
        <w:rPr>
          <w:rFonts w:ascii="Arial" w:hAnsi="Arial" w:cs="Arial"/>
          <w:sz w:val="28"/>
          <w:szCs w:val="28"/>
        </w:rPr>
        <w:t>th</w:t>
      </w:r>
      <w:r w:rsidR="003B6BA7">
        <w:rPr>
          <w:rFonts w:ascii="Arial" w:hAnsi="Arial" w:cs="Arial"/>
          <w:sz w:val="28"/>
          <w:szCs w:val="28"/>
        </w:rPr>
        <w:t>is discussion and</w:t>
      </w:r>
      <w:r>
        <w:rPr>
          <w:rFonts w:ascii="Arial" w:hAnsi="Arial" w:cs="Arial"/>
          <w:sz w:val="28"/>
          <w:szCs w:val="28"/>
        </w:rPr>
        <w:t xml:space="preserve">, with their guidance, </w:t>
      </w:r>
      <w:r w:rsidR="00441126">
        <w:rPr>
          <w:rFonts w:ascii="Arial" w:hAnsi="Arial" w:cs="Arial"/>
          <w:sz w:val="28"/>
          <w:szCs w:val="28"/>
        </w:rPr>
        <w:t>review whether war</w:t>
      </w:r>
      <w:r w:rsidR="00194952">
        <w:rPr>
          <w:rFonts w:ascii="Arial" w:hAnsi="Arial" w:cs="Arial"/>
          <w:sz w:val="28"/>
          <w:szCs w:val="28"/>
        </w:rPr>
        <w:t xml:space="preserve"> of their time was</w:t>
      </w:r>
      <w:r w:rsidR="00441126">
        <w:rPr>
          <w:rFonts w:ascii="Arial" w:hAnsi="Arial" w:cs="Arial"/>
          <w:sz w:val="28"/>
          <w:szCs w:val="28"/>
        </w:rPr>
        <w:t xml:space="preserve"> evil, just</w:t>
      </w:r>
      <w:r>
        <w:rPr>
          <w:rFonts w:ascii="Arial" w:hAnsi="Arial" w:cs="Arial"/>
          <w:sz w:val="28"/>
          <w:szCs w:val="28"/>
        </w:rPr>
        <w:t>,</w:t>
      </w:r>
      <w:r w:rsidR="00441126">
        <w:rPr>
          <w:rFonts w:ascii="Arial" w:hAnsi="Arial" w:cs="Arial"/>
          <w:sz w:val="28"/>
          <w:szCs w:val="28"/>
        </w:rPr>
        <w:t xml:space="preserve"> unjust</w:t>
      </w:r>
      <w:r>
        <w:rPr>
          <w:rFonts w:ascii="Arial" w:hAnsi="Arial" w:cs="Arial"/>
          <w:sz w:val="28"/>
          <w:szCs w:val="28"/>
        </w:rPr>
        <w:t xml:space="preserve"> or otherwise</w:t>
      </w:r>
      <w:r w:rsidR="003B6BA7">
        <w:rPr>
          <w:rFonts w:ascii="Arial" w:hAnsi="Arial" w:cs="Arial"/>
          <w:sz w:val="28"/>
          <w:szCs w:val="28"/>
        </w:rPr>
        <w:t>:</w:t>
      </w:r>
      <w:r w:rsidR="00094156">
        <w:rPr>
          <w:rStyle w:val="FootnoteReference"/>
          <w:rFonts w:ascii="Arial" w:hAnsi="Arial" w:cs="Arial"/>
          <w:sz w:val="28"/>
          <w:szCs w:val="28"/>
        </w:rPr>
        <w:footnoteReference w:id="2"/>
      </w:r>
      <w:r w:rsidR="003B6BA7">
        <w:rPr>
          <w:rFonts w:ascii="Arial" w:hAnsi="Arial" w:cs="Arial"/>
          <w:sz w:val="28"/>
          <w:szCs w:val="28"/>
        </w:rPr>
        <w:t xml:space="preserve"> </w:t>
      </w:r>
      <w:r>
        <w:rPr>
          <w:rFonts w:ascii="Arial" w:hAnsi="Arial" w:cs="Arial"/>
          <w:sz w:val="28"/>
          <w:szCs w:val="28"/>
        </w:rPr>
        <w:t>By working</w:t>
      </w:r>
      <w:r w:rsidR="00DB0E46">
        <w:rPr>
          <w:rFonts w:ascii="Arial" w:hAnsi="Arial" w:cs="Arial"/>
          <w:sz w:val="28"/>
          <w:szCs w:val="28"/>
        </w:rPr>
        <w:t xml:space="preserve"> chronologically</w:t>
      </w:r>
      <w:r w:rsidR="00194952">
        <w:rPr>
          <w:rFonts w:ascii="Arial" w:hAnsi="Arial" w:cs="Arial"/>
          <w:sz w:val="28"/>
          <w:szCs w:val="28"/>
        </w:rPr>
        <w:t>,</w:t>
      </w:r>
      <w:r w:rsidR="00DB0E46">
        <w:rPr>
          <w:rFonts w:ascii="Arial" w:hAnsi="Arial" w:cs="Arial"/>
          <w:sz w:val="28"/>
          <w:szCs w:val="28"/>
        </w:rPr>
        <w:t xml:space="preserve"> </w:t>
      </w:r>
      <w:r>
        <w:rPr>
          <w:rFonts w:ascii="Arial" w:hAnsi="Arial" w:cs="Arial"/>
          <w:sz w:val="28"/>
          <w:szCs w:val="28"/>
        </w:rPr>
        <w:t xml:space="preserve">we can examine the changing </w:t>
      </w:r>
      <w:r w:rsidR="0038602B">
        <w:rPr>
          <w:rFonts w:ascii="Arial" w:hAnsi="Arial" w:cs="Arial"/>
          <w:sz w:val="28"/>
          <w:szCs w:val="28"/>
        </w:rPr>
        <w:t xml:space="preserve">European </w:t>
      </w:r>
      <w:r>
        <w:rPr>
          <w:rFonts w:ascii="Arial" w:hAnsi="Arial" w:cs="Arial"/>
          <w:sz w:val="28"/>
          <w:szCs w:val="28"/>
        </w:rPr>
        <w:t xml:space="preserve">scene. </w:t>
      </w:r>
      <w:r w:rsidR="0038602B">
        <w:rPr>
          <w:rFonts w:ascii="Arial" w:hAnsi="Arial" w:cs="Arial"/>
          <w:sz w:val="28"/>
          <w:szCs w:val="28"/>
        </w:rPr>
        <w:t>Firstly,</w:t>
      </w:r>
      <w:r>
        <w:rPr>
          <w:rFonts w:ascii="Arial" w:hAnsi="Arial" w:cs="Arial"/>
          <w:sz w:val="28"/>
          <w:szCs w:val="28"/>
        </w:rPr>
        <w:t xml:space="preserve"> looking at early opinions </w:t>
      </w:r>
      <w:r w:rsidR="00575A08">
        <w:rPr>
          <w:rFonts w:ascii="Arial" w:hAnsi="Arial" w:cs="Arial"/>
          <w:sz w:val="28"/>
          <w:szCs w:val="28"/>
        </w:rPr>
        <w:t xml:space="preserve">on just war </w:t>
      </w:r>
      <w:r>
        <w:rPr>
          <w:rFonts w:ascii="Arial" w:hAnsi="Arial" w:cs="Arial"/>
          <w:sz w:val="28"/>
          <w:szCs w:val="28"/>
        </w:rPr>
        <w:t>from the</w:t>
      </w:r>
      <w:r w:rsidRPr="00BA61ED">
        <w:rPr>
          <w:rFonts w:ascii="Arial" w:hAnsi="Arial" w:cs="Arial"/>
          <w:sz w:val="28"/>
          <w:szCs w:val="28"/>
        </w:rPr>
        <w:t xml:space="preserve"> </w:t>
      </w:r>
      <w:r>
        <w:rPr>
          <w:rFonts w:ascii="Arial" w:hAnsi="Arial" w:cs="Arial"/>
          <w:sz w:val="28"/>
          <w:szCs w:val="28"/>
        </w:rPr>
        <w:t>Greek and Roman philosophers, P</w:t>
      </w:r>
      <w:r w:rsidR="004C258B">
        <w:rPr>
          <w:rFonts w:ascii="Arial" w:hAnsi="Arial" w:cs="Arial"/>
          <w:sz w:val="28"/>
          <w:szCs w:val="28"/>
        </w:rPr>
        <w:t>lato</w:t>
      </w:r>
      <w:r>
        <w:rPr>
          <w:rFonts w:ascii="Arial" w:hAnsi="Arial" w:cs="Arial"/>
          <w:sz w:val="28"/>
          <w:szCs w:val="28"/>
        </w:rPr>
        <w:t xml:space="preserve"> and</w:t>
      </w:r>
      <w:r w:rsidR="004C258B">
        <w:rPr>
          <w:rFonts w:ascii="Arial" w:hAnsi="Arial" w:cs="Arial"/>
          <w:sz w:val="28"/>
          <w:szCs w:val="28"/>
        </w:rPr>
        <w:t xml:space="preserve"> Cicero</w:t>
      </w:r>
      <w:r>
        <w:rPr>
          <w:rFonts w:ascii="Arial" w:hAnsi="Arial" w:cs="Arial"/>
          <w:sz w:val="28"/>
          <w:szCs w:val="28"/>
        </w:rPr>
        <w:t xml:space="preserve">, and then taking a glance at the argument presented by </w:t>
      </w:r>
      <w:r w:rsidR="004C258B">
        <w:rPr>
          <w:rFonts w:ascii="Arial" w:hAnsi="Arial" w:cs="Arial"/>
          <w:sz w:val="28"/>
          <w:szCs w:val="28"/>
        </w:rPr>
        <w:t>Augustine the</w:t>
      </w:r>
      <w:r>
        <w:rPr>
          <w:rFonts w:ascii="Arial" w:hAnsi="Arial" w:cs="Arial"/>
          <w:sz w:val="28"/>
          <w:szCs w:val="28"/>
        </w:rPr>
        <w:t xml:space="preserve"> early</w:t>
      </w:r>
      <w:r w:rsidR="004C258B">
        <w:rPr>
          <w:rFonts w:ascii="Arial" w:hAnsi="Arial" w:cs="Arial"/>
          <w:sz w:val="28"/>
          <w:szCs w:val="28"/>
        </w:rPr>
        <w:t xml:space="preserve"> Christian </w:t>
      </w:r>
      <w:r w:rsidR="00D059F2">
        <w:rPr>
          <w:rFonts w:ascii="Arial" w:hAnsi="Arial" w:cs="Arial"/>
          <w:sz w:val="28"/>
          <w:szCs w:val="28"/>
        </w:rPr>
        <w:t>t</w:t>
      </w:r>
      <w:r w:rsidR="004C258B">
        <w:rPr>
          <w:rFonts w:ascii="Arial" w:hAnsi="Arial" w:cs="Arial"/>
          <w:sz w:val="28"/>
          <w:szCs w:val="28"/>
        </w:rPr>
        <w:t>heologian</w:t>
      </w:r>
      <w:r w:rsidR="00194952">
        <w:rPr>
          <w:rFonts w:ascii="Arial" w:hAnsi="Arial" w:cs="Arial"/>
          <w:sz w:val="28"/>
          <w:szCs w:val="28"/>
        </w:rPr>
        <w:t xml:space="preserve"> with clarification from his disciple Thomas Aquinas.</w:t>
      </w:r>
    </w:p>
    <w:p w:rsidR="00DC3822" w:rsidRPr="00C974CB" w:rsidRDefault="00194952">
      <w:pPr>
        <w:rPr>
          <w:rFonts w:ascii="Arial" w:hAnsi="Arial" w:cs="Arial"/>
          <w:sz w:val="28"/>
          <w:szCs w:val="28"/>
        </w:rPr>
      </w:pPr>
      <w:r>
        <w:rPr>
          <w:rFonts w:ascii="Arial" w:hAnsi="Arial" w:cs="Arial"/>
          <w:sz w:val="28"/>
          <w:szCs w:val="28"/>
        </w:rPr>
        <w:lastRenderedPageBreak/>
        <w:t>We</w:t>
      </w:r>
      <w:r w:rsidR="004847E5">
        <w:rPr>
          <w:rFonts w:ascii="Arial" w:hAnsi="Arial" w:cs="Arial"/>
          <w:sz w:val="28"/>
          <w:szCs w:val="28"/>
        </w:rPr>
        <w:t xml:space="preserve"> will </w:t>
      </w:r>
      <w:r>
        <w:rPr>
          <w:rFonts w:ascii="Arial" w:hAnsi="Arial" w:cs="Arial"/>
          <w:sz w:val="28"/>
          <w:szCs w:val="28"/>
        </w:rPr>
        <w:t>then take</w:t>
      </w:r>
      <w:r w:rsidR="004847E5">
        <w:rPr>
          <w:rFonts w:ascii="Arial" w:hAnsi="Arial" w:cs="Arial"/>
          <w:sz w:val="28"/>
          <w:szCs w:val="28"/>
        </w:rPr>
        <w:t xml:space="preserve"> a brief overview of the </w:t>
      </w:r>
      <w:r w:rsidR="00BC4A63">
        <w:rPr>
          <w:rFonts w:ascii="Arial" w:hAnsi="Arial" w:cs="Arial"/>
          <w:sz w:val="28"/>
          <w:szCs w:val="28"/>
        </w:rPr>
        <w:t xml:space="preserve">medieval </w:t>
      </w:r>
      <w:r w:rsidR="0038602B">
        <w:rPr>
          <w:rFonts w:ascii="Arial" w:hAnsi="Arial" w:cs="Arial"/>
          <w:sz w:val="28"/>
          <w:szCs w:val="28"/>
        </w:rPr>
        <w:t xml:space="preserve">picture of war and </w:t>
      </w:r>
      <w:r w:rsidR="004847E5">
        <w:rPr>
          <w:rFonts w:ascii="Arial" w:hAnsi="Arial" w:cs="Arial"/>
          <w:sz w:val="28"/>
          <w:szCs w:val="28"/>
        </w:rPr>
        <w:t>the</w:t>
      </w:r>
      <w:r w:rsidR="0038602B">
        <w:rPr>
          <w:rFonts w:ascii="Arial" w:hAnsi="Arial" w:cs="Arial"/>
          <w:sz w:val="28"/>
          <w:szCs w:val="28"/>
        </w:rPr>
        <w:t xml:space="preserve"> </w:t>
      </w:r>
      <w:r>
        <w:rPr>
          <w:rFonts w:ascii="Arial" w:hAnsi="Arial" w:cs="Arial"/>
          <w:sz w:val="28"/>
          <w:szCs w:val="28"/>
        </w:rPr>
        <w:t>‘</w:t>
      </w:r>
      <w:r w:rsidR="00CF047A">
        <w:rPr>
          <w:rFonts w:ascii="Arial" w:hAnsi="Arial" w:cs="Arial"/>
          <w:sz w:val="28"/>
          <w:szCs w:val="28"/>
        </w:rPr>
        <w:t>just</w:t>
      </w:r>
      <w:r>
        <w:rPr>
          <w:rFonts w:ascii="Arial" w:hAnsi="Arial" w:cs="Arial"/>
          <w:sz w:val="28"/>
          <w:szCs w:val="28"/>
        </w:rPr>
        <w:t>’</w:t>
      </w:r>
      <w:r w:rsidR="00CF047A">
        <w:rPr>
          <w:rFonts w:ascii="Arial" w:hAnsi="Arial" w:cs="Arial"/>
          <w:sz w:val="28"/>
          <w:szCs w:val="28"/>
        </w:rPr>
        <w:t xml:space="preserve"> war </w:t>
      </w:r>
      <w:r w:rsidR="0038602B">
        <w:rPr>
          <w:rFonts w:ascii="Arial" w:hAnsi="Arial" w:cs="Arial"/>
          <w:sz w:val="28"/>
          <w:szCs w:val="28"/>
        </w:rPr>
        <w:t xml:space="preserve">developments </w:t>
      </w:r>
      <w:r w:rsidR="00511636">
        <w:rPr>
          <w:rFonts w:ascii="Arial" w:hAnsi="Arial" w:cs="Arial"/>
          <w:sz w:val="28"/>
          <w:szCs w:val="28"/>
        </w:rPr>
        <w:t xml:space="preserve">in Europe </w:t>
      </w:r>
      <w:r w:rsidR="004847E5">
        <w:rPr>
          <w:rFonts w:ascii="Arial" w:hAnsi="Arial" w:cs="Arial"/>
          <w:sz w:val="28"/>
          <w:szCs w:val="28"/>
        </w:rPr>
        <w:t xml:space="preserve">which </w:t>
      </w:r>
      <w:r w:rsidR="0038602B">
        <w:rPr>
          <w:rFonts w:ascii="Arial" w:hAnsi="Arial" w:cs="Arial"/>
          <w:sz w:val="28"/>
          <w:szCs w:val="28"/>
        </w:rPr>
        <w:t>occurred with the arrival of Protestantism</w:t>
      </w:r>
      <w:r>
        <w:rPr>
          <w:rFonts w:ascii="Arial" w:hAnsi="Arial" w:cs="Arial"/>
          <w:sz w:val="28"/>
          <w:szCs w:val="28"/>
        </w:rPr>
        <w:t>.</w:t>
      </w:r>
      <w:r w:rsidR="0038602B">
        <w:rPr>
          <w:rFonts w:ascii="Arial" w:hAnsi="Arial" w:cs="Arial"/>
          <w:sz w:val="28"/>
          <w:szCs w:val="28"/>
        </w:rPr>
        <w:t xml:space="preserve"> </w:t>
      </w:r>
      <w:r w:rsidR="00CF047A">
        <w:rPr>
          <w:rFonts w:ascii="Arial" w:hAnsi="Arial" w:cs="Arial"/>
          <w:sz w:val="28"/>
          <w:szCs w:val="28"/>
        </w:rPr>
        <w:t xml:space="preserve">Attempt will be made </w:t>
      </w:r>
      <w:r w:rsidR="00DC3822">
        <w:rPr>
          <w:rFonts w:ascii="Arial" w:hAnsi="Arial" w:cs="Arial"/>
          <w:sz w:val="28"/>
          <w:szCs w:val="28"/>
        </w:rPr>
        <w:t>to link</w:t>
      </w:r>
      <w:r w:rsidR="003B6BA7">
        <w:rPr>
          <w:rFonts w:ascii="Arial" w:hAnsi="Arial" w:cs="Arial"/>
          <w:sz w:val="28"/>
          <w:szCs w:val="28"/>
        </w:rPr>
        <w:t xml:space="preserve"> </w:t>
      </w:r>
      <w:r w:rsidR="00DC3822">
        <w:rPr>
          <w:rFonts w:ascii="Arial" w:hAnsi="Arial" w:cs="Arial"/>
          <w:sz w:val="28"/>
          <w:szCs w:val="28"/>
        </w:rPr>
        <w:t xml:space="preserve">the words of the </w:t>
      </w:r>
      <w:r w:rsidR="00DC3822" w:rsidRPr="00C974CB">
        <w:rPr>
          <w:rFonts w:ascii="Arial" w:hAnsi="Arial" w:cs="Arial"/>
          <w:sz w:val="28"/>
          <w:szCs w:val="28"/>
        </w:rPr>
        <w:t xml:space="preserve">wise to wars past and present </w:t>
      </w:r>
      <w:r w:rsidR="00D80388">
        <w:rPr>
          <w:rFonts w:ascii="Arial" w:hAnsi="Arial" w:cs="Arial"/>
          <w:sz w:val="28"/>
          <w:szCs w:val="28"/>
        </w:rPr>
        <w:t xml:space="preserve">and </w:t>
      </w:r>
      <w:r w:rsidR="0038602B">
        <w:rPr>
          <w:rFonts w:ascii="Arial" w:hAnsi="Arial" w:cs="Arial"/>
          <w:sz w:val="28"/>
          <w:szCs w:val="28"/>
        </w:rPr>
        <w:t xml:space="preserve">to demonstrate how </w:t>
      </w:r>
      <w:r w:rsidR="00D80388">
        <w:rPr>
          <w:rFonts w:ascii="Arial" w:hAnsi="Arial" w:cs="Arial"/>
          <w:sz w:val="28"/>
          <w:szCs w:val="28"/>
        </w:rPr>
        <w:t>as the centuries progress and beliefs change</w:t>
      </w:r>
      <w:r w:rsidR="0038602B">
        <w:rPr>
          <w:rFonts w:ascii="Arial" w:hAnsi="Arial" w:cs="Arial"/>
          <w:sz w:val="28"/>
          <w:szCs w:val="28"/>
        </w:rPr>
        <w:t>,</w:t>
      </w:r>
      <w:r w:rsidR="00D80388">
        <w:rPr>
          <w:rFonts w:ascii="Arial" w:hAnsi="Arial" w:cs="Arial"/>
          <w:sz w:val="28"/>
          <w:szCs w:val="28"/>
        </w:rPr>
        <w:t xml:space="preserve"> so war changes too. </w:t>
      </w:r>
      <w:r w:rsidR="00CF047A">
        <w:rPr>
          <w:rFonts w:ascii="Arial" w:hAnsi="Arial" w:cs="Arial"/>
          <w:sz w:val="28"/>
          <w:szCs w:val="28"/>
        </w:rPr>
        <w:t xml:space="preserve">Hopefully </w:t>
      </w:r>
      <w:r w:rsidR="00D80388">
        <w:rPr>
          <w:rFonts w:ascii="Arial" w:hAnsi="Arial" w:cs="Arial"/>
          <w:sz w:val="28"/>
          <w:szCs w:val="28"/>
        </w:rPr>
        <w:t>relevan</w:t>
      </w:r>
      <w:r w:rsidR="00CF047A">
        <w:rPr>
          <w:rFonts w:ascii="Arial" w:hAnsi="Arial" w:cs="Arial"/>
          <w:sz w:val="28"/>
          <w:szCs w:val="28"/>
        </w:rPr>
        <w:t>ce will be established to</w:t>
      </w:r>
      <w:r w:rsidR="00D80388">
        <w:rPr>
          <w:rFonts w:ascii="Arial" w:hAnsi="Arial" w:cs="Arial"/>
          <w:sz w:val="28"/>
          <w:szCs w:val="28"/>
        </w:rPr>
        <w:t xml:space="preserve"> the </w:t>
      </w:r>
      <w:r w:rsidR="004847E5">
        <w:rPr>
          <w:rFonts w:ascii="Arial" w:hAnsi="Arial" w:cs="Arial"/>
          <w:sz w:val="28"/>
          <w:szCs w:val="28"/>
        </w:rPr>
        <w:t xml:space="preserve">generational </w:t>
      </w:r>
      <w:r w:rsidR="00D80388">
        <w:rPr>
          <w:rFonts w:ascii="Arial" w:hAnsi="Arial" w:cs="Arial"/>
          <w:sz w:val="28"/>
          <w:szCs w:val="28"/>
        </w:rPr>
        <w:t xml:space="preserve">changes in </w:t>
      </w:r>
      <w:r w:rsidR="004847E5">
        <w:rPr>
          <w:rFonts w:ascii="Arial" w:hAnsi="Arial" w:cs="Arial"/>
          <w:sz w:val="28"/>
          <w:szCs w:val="28"/>
        </w:rPr>
        <w:t xml:space="preserve">what was viewed as </w:t>
      </w:r>
      <w:r w:rsidR="00D80388">
        <w:rPr>
          <w:rFonts w:ascii="Arial" w:hAnsi="Arial" w:cs="Arial"/>
          <w:sz w:val="28"/>
          <w:szCs w:val="28"/>
        </w:rPr>
        <w:t xml:space="preserve">evil, just and unjust </w:t>
      </w:r>
      <w:r w:rsidR="004847E5">
        <w:rPr>
          <w:rFonts w:ascii="Arial" w:hAnsi="Arial" w:cs="Arial"/>
          <w:sz w:val="28"/>
          <w:szCs w:val="28"/>
        </w:rPr>
        <w:t xml:space="preserve">when related to war, although sadly space is lacking to thoroughly expand in to the influence of the changing </w:t>
      </w:r>
      <w:r w:rsidR="0038602B">
        <w:rPr>
          <w:rFonts w:ascii="Arial" w:hAnsi="Arial" w:cs="Arial"/>
          <w:sz w:val="28"/>
          <w:szCs w:val="28"/>
        </w:rPr>
        <w:t>belief</w:t>
      </w:r>
      <w:r w:rsidR="004847E5">
        <w:rPr>
          <w:rFonts w:ascii="Arial" w:hAnsi="Arial" w:cs="Arial"/>
          <w:sz w:val="28"/>
          <w:szCs w:val="28"/>
        </w:rPr>
        <w:t xml:space="preserve"> systems</w:t>
      </w:r>
      <w:r w:rsidR="0038602B">
        <w:rPr>
          <w:rFonts w:ascii="Arial" w:hAnsi="Arial" w:cs="Arial"/>
          <w:sz w:val="28"/>
          <w:szCs w:val="28"/>
        </w:rPr>
        <w:t xml:space="preserve"> of those who </w:t>
      </w:r>
      <w:r w:rsidR="00CF047A">
        <w:rPr>
          <w:rFonts w:ascii="Arial" w:hAnsi="Arial" w:cs="Arial"/>
          <w:sz w:val="28"/>
          <w:szCs w:val="28"/>
        </w:rPr>
        <w:t>start</w:t>
      </w:r>
      <w:r w:rsidR="0038602B">
        <w:rPr>
          <w:rFonts w:ascii="Arial" w:hAnsi="Arial" w:cs="Arial"/>
          <w:sz w:val="28"/>
          <w:szCs w:val="28"/>
        </w:rPr>
        <w:t xml:space="preserve"> and </w:t>
      </w:r>
      <w:r w:rsidR="004847E5">
        <w:rPr>
          <w:rFonts w:ascii="Arial" w:hAnsi="Arial" w:cs="Arial"/>
          <w:sz w:val="28"/>
          <w:szCs w:val="28"/>
        </w:rPr>
        <w:t>control</w:t>
      </w:r>
      <w:r w:rsidR="0038602B">
        <w:rPr>
          <w:rFonts w:ascii="Arial" w:hAnsi="Arial" w:cs="Arial"/>
          <w:sz w:val="28"/>
          <w:szCs w:val="28"/>
        </w:rPr>
        <w:t xml:space="preserve"> wars</w:t>
      </w:r>
      <w:r w:rsidR="00CF047A">
        <w:rPr>
          <w:rFonts w:ascii="Arial" w:hAnsi="Arial" w:cs="Arial"/>
          <w:sz w:val="28"/>
          <w:szCs w:val="28"/>
        </w:rPr>
        <w:t xml:space="preserve">. Nor will we tackle </w:t>
      </w:r>
      <w:r w:rsidR="004847E5">
        <w:rPr>
          <w:rFonts w:ascii="Arial" w:hAnsi="Arial" w:cs="Arial"/>
          <w:sz w:val="28"/>
          <w:szCs w:val="28"/>
        </w:rPr>
        <w:t>the</w:t>
      </w:r>
      <w:r w:rsidR="0038602B">
        <w:rPr>
          <w:rFonts w:ascii="Arial" w:hAnsi="Arial" w:cs="Arial"/>
          <w:sz w:val="28"/>
          <w:szCs w:val="28"/>
        </w:rPr>
        <w:t xml:space="preserve"> influence </w:t>
      </w:r>
      <w:r w:rsidR="004847E5">
        <w:rPr>
          <w:rFonts w:ascii="Arial" w:hAnsi="Arial" w:cs="Arial"/>
          <w:sz w:val="28"/>
          <w:szCs w:val="28"/>
        </w:rPr>
        <w:t>on wars of</w:t>
      </w:r>
      <w:r w:rsidR="0038602B">
        <w:rPr>
          <w:rFonts w:ascii="Arial" w:hAnsi="Arial" w:cs="Arial"/>
          <w:sz w:val="28"/>
          <w:szCs w:val="28"/>
        </w:rPr>
        <w:t xml:space="preserve"> pol</w:t>
      </w:r>
      <w:r w:rsidR="00D80388">
        <w:rPr>
          <w:rFonts w:ascii="Arial" w:hAnsi="Arial" w:cs="Arial"/>
          <w:sz w:val="28"/>
          <w:szCs w:val="28"/>
        </w:rPr>
        <w:t>itics, weaponry, transport and communications</w:t>
      </w:r>
      <w:r w:rsidR="0038602B">
        <w:rPr>
          <w:rFonts w:ascii="Arial" w:hAnsi="Arial" w:cs="Arial"/>
          <w:sz w:val="28"/>
          <w:szCs w:val="28"/>
        </w:rPr>
        <w:t xml:space="preserve"> of their day.</w:t>
      </w:r>
      <w:r w:rsidR="004847E5">
        <w:rPr>
          <w:rFonts w:ascii="Arial" w:hAnsi="Arial" w:cs="Arial"/>
          <w:sz w:val="28"/>
          <w:szCs w:val="28"/>
        </w:rPr>
        <w:t xml:space="preserve"> Another obvious omission is the link of wars to Darwin’s theories, which would have thrown alternative light on the writings here</w:t>
      </w:r>
      <w:r w:rsidR="00FF78C3">
        <w:rPr>
          <w:rFonts w:ascii="Arial" w:hAnsi="Arial" w:cs="Arial"/>
          <w:sz w:val="28"/>
          <w:szCs w:val="28"/>
        </w:rPr>
        <w:t xml:space="preserve"> and offered further explanation of why justification is important when reviewing warfare.</w:t>
      </w:r>
    </w:p>
    <w:p w:rsidR="00B204A1" w:rsidRDefault="00CF047A">
      <w:pPr>
        <w:rPr>
          <w:rFonts w:ascii="Arial" w:hAnsi="Arial" w:cs="Arial"/>
          <w:color w:val="333333"/>
          <w:sz w:val="28"/>
          <w:szCs w:val="28"/>
        </w:rPr>
      </w:pPr>
      <w:r>
        <w:rPr>
          <w:rFonts w:ascii="Arial" w:hAnsi="Arial" w:cs="Arial"/>
          <w:color w:val="2C3E50"/>
          <w:sz w:val="28"/>
          <w:szCs w:val="28"/>
          <w:shd w:val="clear" w:color="auto" w:fill="FFFFFF"/>
        </w:rPr>
        <w:t>So, we will start f</w:t>
      </w:r>
      <w:r w:rsidR="0038602B">
        <w:rPr>
          <w:rFonts w:ascii="Arial" w:hAnsi="Arial" w:cs="Arial"/>
          <w:color w:val="2C3E50"/>
          <w:sz w:val="28"/>
          <w:szCs w:val="28"/>
          <w:shd w:val="clear" w:color="auto" w:fill="FFFFFF"/>
        </w:rPr>
        <w:t xml:space="preserve">our hundred years before Christ, </w:t>
      </w:r>
      <w:r>
        <w:rPr>
          <w:rFonts w:ascii="Arial" w:hAnsi="Arial" w:cs="Arial"/>
          <w:color w:val="2C3E50"/>
          <w:sz w:val="28"/>
          <w:szCs w:val="28"/>
          <w:shd w:val="clear" w:color="auto" w:fill="FFFFFF"/>
        </w:rPr>
        <w:t xml:space="preserve">when </w:t>
      </w:r>
      <w:r w:rsidR="00DC3822" w:rsidRPr="00C974CB">
        <w:rPr>
          <w:rFonts w:ascii="Arial" w:hAnsi="Arial" w:cs="Arial"/>
          <w:color w:val="2C3E50"/>
          <w:sz w:val="28"/>
          <w:szCs w:val="28"/>
          <w:shd w:val="clear" w:color="auto" w:fill="FFFFFF"/>
        </w:rPr>
        <w:t>Plato present</w:t>
      </w:r>
      <w:r w:rsidR="0038602B">
        <w:rPr>
          <w:rFonts w:ascii="Arial" w:hAnsi="Arial" w:cs="Arial"/>
          <w:color w:val="2C3E50"/>
          <w:sz w:val="28"/>
          <w:szCs w:val="28"/>
          <w:shd w:val="clear" w:color="auto" w:fill="FFFFFF"/>
        </w:rPr>
        <w:t>ed</w:t>
      </w:r>
      <w:r w:rsidR="00DC3822" w:rsidRPr="00C974CB">
        <w:rPr>
          <w:rFonts w:ascii="Arial" w:hAnsi="Arial" w:cs="Arial"/>
          <w:color w:val="2C3E50"/>
          <w:sz w:val="28"/>
          <w:szCs w:val="28"/>
          <w:shd w:val="clear" w:color="auto" w:fill="FFFFFF"/>
        </w:rPr>
        <w:t xml:space="preserve"> the concept of the ‘just’ war </w:t>
      </w:r>
      <w:r w:rsidR="0038602B">
        <w:rPr>
          <w:rFonts w:ascii="Arial" w:hAnsi="Arial" w:cs="Arial"/>
          <w:color w:val="2C3E50"/>
          <w:sz w:val="28"/>
          <w:szCs w:val="28"/>
          <w:shd w:val="clear" w:color="auto" w:fill="FFFFFF"/>
        </w:rPr>
        <w:t>to the Greeks</w:t>
      </w:r>
      <w:r>
        <w:rPr>
          <w:rFonts w:ascii="Arial" w:hAnsi="Arial" w:cs="Arial"/>
          <w:color w:val="2C3E50"/>
          <w:sz w:val="28"/>
          <w:szCs w:val="28"/>
          <w:shd w:val="clear" w:color="auto" w:fill="FFFFFF"/>
        </w:rPr>
        <w:t>. H</w:t>
      </w:r>
      <w:r w:rsidR="00DC3822" w:rsidRPr="00C974CB">
        <w:rPr>
          <w:rFonts w:ascii="Arial" w:hAnsi="Arial" w:cs="Arial"/>
          <w:color w:val="2C3E50"/>
          <w:sz w:val="28"/>
          <w:szCs w:val="28"/>
          <w:shd w:val="clear" w:color="auto" w:fill="FFFFFF"/>
        </w:rPr>
        <w:t>e talk</w:t>
      </w:r>
      <w:r w:rsidR="00B204A1">
        <w:rPr>
          <w:rFonts w:ascii="Arial" w:hAnsi="Arial" w:cs="Arial"/>
          <w:color w:val="2C3E50"/>
          <w:sz w:val="28"/>
          <w:szCs w:val="28"/>
          <w:shd w:val="clear" w:color="auto" w:fill="FFFFFF"/>
        </w:rPr>
        <w:t>ed</w:t>
      </w:r>
      <w:r w:rsidR="00DC3822" w:rsidRPr="00C974CB">
        <w:rPr>
          <w:rFonts w:ascii="Arial" w:hAnsi="Arial" w:cs="Arial"/>
          <w:color w:val="2C3E50"/>
          <w:sz w:val="28"/>
          <w:szCs w:val="28"/>
          <w:shd w:val="clear" w:color="auto" w:fill="FFFFFF"/>
        </w:rPr>
        <w:t xml:space="preserve"> about the ethics of war and the use of force</w:t>
      </w:r>
      <w:r w:rsidR="00AC1E9E">
        <w:rPr>
          <w:rFonts w:ascii="Arial" w:hAnsi="Arial" w:cs="Arial"/>
          <w:color w:val="2C3E50"/>
          <w:sz w:val="28"/>
          <w:szCs w:val="28"/>
          <w:shd w:val="clear" w:color="auto" w:fill="FFFFFF"/>
        </w:rPr>
        <w:t xml:space="preserve"> and differentiated between </w:t>
      </w:r>
      <w:r w:rsidR="00FF78C3">
        <w:rPr>
          <w:rFonts w:ascii="Arial" w:hAnsi="Arial" w:cs="Arial"/>
          <w:color w:val="2C3E50"/>
          <w:sz w:val="28"/>
          <w:szCs w:val="28"/>
          <w:shd w:val="clear" w:color="auto" w:fill="FFFFFF"/>
        </w:rPr>
        <w:t xml:space="preserve">the immorality of </w:t>
      </w:r>
      <w:r w:rsidR="00AC1E9E">
        <w:rPr>
          <w:rFonts w:ascii="Arial" w:hAnsi="Arial" w:cs="Arial"/>
          <w:color w:val="2C3E50"/>
          <w:sz w:val="28"/>
          <w:szCs w:val="28"/>
          <w:shd w:val="clear" w:color="auto" w:fill="FFFFFF"/>
        </w:rPr>
        <w:t xml:space="preserve">wars between Greek and Greek and </w:t>
      </w:r>
      <w:r w:rsidR="00FF78C3">
        <w:rPr>
          <w:rFonts w:ascii="Arial" w:hAnsi="Arial" w:cs="Arial"/>
          <w:color w:val="2C3E50"/>
          <w:sz w:val="28"/>
          <w:szCs w:val="28"/>
          <w:shd w:val="clear" w:color="auto" w:fill="FFFFFF"/>
        </w:rPr>
        <w:t xml:space="preserve">acceptability of </w:t>
      </w:r>
      <w:r w:rsidR="00AC1E9E">
        <w:rPr>
          <w:rFonts w:ascii="Arial" w:hAnsi="Arial" w:cs="Arial"/>
          <w:color w:val="2C3E50"/>
          <w:sz w:val="28"/>
          <w:szCs w:val="28"/>
          <w:shd w:val="clear" w:color="auto" w:fill="FFFFFF"/>
        </w:rPr>
        <w:t>wars between Greek and others.</w:t>
      </w:r>
      <w:r w:rsidR="00B72204">
        <w:rPr>
          <w:rStyle w:val="FootnoteReference"/>
          <w:rFonts w:ascii="Arial" w:hAnsi="Arial" w:cs="Arial"/>
          <w:color w:val="2C3E50"/>
          <w:sz w:val="28"/>
          <w:szCs w:val="28"/>
          <w:shd w:val="clear" w:color="auto" w:fill="FFFFFF"/>
        </w:rPr>
        <w:footnoteReference w:id="3"/>
      </w:r>
      <w:r w:rsidR="00DC3822" w:rsidRPr="00C974CB">
        <w:rPr>
          <w:rFonts w:ascii="Arial" w:hAnsi="Arial" w:cs="Arial"/>
          <w:color w:val="2C3E50"/>
          <w:sz w:val="28"/>
          <w:szCs w:val="28"/>
          <w:shd w:val="clear" w:color="auto" w:fill="FFFFFF"/>
        </w:rPr>
        <w:t xml:space="preserve"> </w:t>
      </w:r>
      <w:r w:rsidR="00FF78C3">
        <w:rPr>
          <w:rFonts w:ascii="Arial" w:hAnsi="Arial" w:cs="Arial"/>
          <w:color w:val="2C3E50"/>
          <w:sz w:val="28"/>
          <w:szCs w:val="28"/>
          <w:shd w:val="clear" w:color="auto" w:fill="FFFFFF"/>
        </w:rPr>
        <w:t>Plato</w:t>
      </w:r>
      <w:r w:rsidR="00DC3822" w:rsidRPr="00C974CB">
        <w:rPr>
          <w:rFonts w:ascii="Arial" w:hAnsi="Arial" w:cs="Arial"/>
          <w:color w:val="2C3E50"/>
          <w:sz w:val="28"/>
          <w:szCs w:val="28"/>
          <w:shd w:val="clear" w:color="auto" w:fill="FFFFFF"/>
        </w:rPr>
        <w:t xml:space="preserve"> ma</w:t>
      </w:r>
      <w:r w:rsidR="00B204A1">
        <w:rPr>
          <w:rFonts w:ascii="Arial" w:hAnsi="Arial" w:cs="Arial"/>
          <w:color w:val="2C3E50"/>
          <w:sz w:val="28"/>
          <w:szCs w:val="28"/>
          <w:shd w:val="clear" w:color="auto" w:fill="FFFFFF"/>
        </w:rPr>
        <w:t>d</w:t>
      </w:r>
      <w:r w:rsidR="00DC3822" w:rsidRPr="00C974CB">
        <w:rPr>
          <w:rFonts w:ascii="Arial" w:hAnsi="Arial" w:cs="Arial"/>
          <w:color w:val="2C3E50"/>
          <w:sz w:val="28"/>
          <w:szCs w:val="28"/>
          <w:shd w:val="clear" w:color="auto" w:fill="FFFFFF"/>
        </w:rPr>
        <w:t xml:space="preserve">e no attempt to divorce politics from warfare and </w:t>
      </w:r>
      <w:r w:rsidR="00FF78C3">
        <w:rPr>
          <w:rFonts w:ascii="Arial" w:hAnsi="Arial" w:cs="Arial"/>
          <w:color w:val="2C3E50"/>
          <w:sz w:val="28"/>
          <w:szCs w:val="28"/>
          <w:shd w:val="clear" w:color="auto" w:fill="FFFFFF"/>
        </w:rPr>
        <w:t xml:space="preserve">he </w:t>
      </w:r>
      <w:r w:rsidR="00DC3822" w:rsidRPr="00C974CB">
        <w:rPr>
          <w:rFonts w:ascii="Arial" w:hAnsi="Arial" w:cs="Arial"/>
          <w:color w:val="2C3E50"/>
          <w:sz w:val="28"/>
          <w:szCs w:val="28"/>
          <w:shd w:val="clear" w:color="auto" w:fill="FFFFFF"/>
        </w:rPr>
        <w:t>creat</w:t>
      </w:r>
      <w:r w:rsidR="00FF78C3">
        <w:rPr>
          <w:rFonts w:ascii="Arial" w:hAnsi="Arial" w:cs="Arial"/>
          <w:color w:val="2C3E50"/>
          <w:sz w:val="28"/>
          <w:szCs w:val="28"/>
          <w:shd w:val="clear" w:color="auto" w:fill="FFFFFF"/>
        </w:rPr>
        <w:t>ed</w:t>
      </w:r>
      <w:r w:rsidR="00DC3822" w:rsidRPr="00C974CB">
        <w:rPr>
          <w:rFonts w:ascii="Arial" w:hAnsi="Arial" w:cs="Arial"/>
          <w:color w:val="2C3E50"/>
          <w:sz w:val="28"/>
          <w:szCs w:val="28"/>
          <w:shd w:val="clear" w:color="auto" w:fill="FFFFFF"/>
        </w:rPr>
        <w:t xml:space="preserve"> respectability for brutal acts if they </w:t>
      </w:r>
      <w:r w:rsidR="00B204A1">
        <w:rPr>
          <w:rFonts w:ascii="Arial" w:hAnsi="Arial" w:cs="Arial"/>
          <w:color w:val="2C3E50"/>
          <w:sz w:val="28"/>
          <w:szCs w:val="28"/>
          <w:shd w:val="clear" w:color="auto" w:fill="FFFFFF"/>
        </w:rPr>
        <w:t>we</w:t>
      </w:r>
      <w:r w:rsidR="00DC3822" w:rsidRPr="00C974CB">
        <w:rPr>
          <w:rFonts w:ascii="Arial" w:hAnsi="Arial" w:cs="Arial"/>
          <w:color w:val="2C3E50"/>
          <w:sz w:val="28"/>
          <w:szCs w:val="28"/>
          <w:shd w:val="clear" w:color="auto" w:fill="FFFFFF"/>
        </w:rPr>
        <w:t xml:space="preserve">re carried out in the pursuit of, or creation of, justice. Plato </w:t>
      </w:r>
      <w:r w:rsidR="00B204A1">
        <w:rPr>
          <w:rFonts w:ascii="Arial" w:hAnsi="Arial" w:cs="Arial"/>
          <w:color w:val="2C3E50"/>
          <w:sz w:val="28"/>
          <w:szCs w:val="28"/>
          <w:shd w:val="clear" w:color="auto" w:fill="FFFFFF"/>
        </w:rPr>
        <w:t xml:space="preserve">gave </w:t>
      </w:r>
      <w:r w:rsidR="007F3F4F" w:rsidRPr="00C974CB">
        <w:rPr>
          <w:rFonts w:ascii="Arial" w:hAnsi="Arial" w:cs="Arial"/>
          <w:color w:val="2C3E50"/>
          <w:sz w:val="28"/>
          <w:szCs w:val="28"/>
          <w:shd w:val="clear" w:color="auto" w:fill="FFFFFF"/>
        </w:rPr>
        <w:t>local significance</w:t>
      </w:r>
      <w:r w:rsidR="00B204A1">
        <w:rPr>
          <w:rFonts w:ascii="Arial" w:hAnsi="Arial" w:cs="Arial"/>
          <w:color w:val="2C3E50"/>
          <w:sz w:val="28"/>
          <w:szCs w:val="28"/>
          <w:shd w:val="clear" w:color="auto" w:fill="FFFFFF"/>
        </w:rPr>
        <w:t xml:space="preserve"> to his </w:t>
      </w:r>
      <w:r w:rsidR="00FF78C3">
        <w:rPr>
          <w:rFonts w:ascii="Arial" w:hAnsi="Arial" w:cs="Arial"/>
          <w:color w:val="2C3E50"/>
          <w:sz w:val="28"/>
          <w:szCs w:val="28"/>
          <w:shd w:val="clear" w:color="auto" w:fill="FFFFFF"/>
        </w:rPr>
        <w:t xml:space="preserve">comment </w:t>
      </w:r>
      <w:r w:rsidR="00B204A1">
        <w:rPr>
          <w:rFonts w:ascii="Arial" w:hAnsi="Arial" w:cs="Arial"/>
          <w:color w:val="2C3E50"/>
          <w:sz w:val="28"/>
          <w:szCs w:val="28"/>
          <w:shd w:val="clear" w:color="auto" w:fill="FFFFFF"/>
        </w:rPr>
        <w:t>of wars</w:t>
      </w:r>
      <w:r w:rsidR="007F3F4F" w:rsidRPr="00C974CB">
        <w:rPr>
          <w:rFonts w:ascii="Arial" w:hAnsi="Arial" w:cs="Arial"/>
          <w:color w:val="2C3E50"/>
          <w:sz w:val="28"/>
          <w:szCs w:val="28"/>
          <w:shd w:val="clear" w:color="auto" w:fill="FFFFFF"/>
        </w:rPr>
        <w:t>,</w:t>
      </w:r>
      <w:r w:rsidR="00DC3822" w:rsidRPr="00C974CB">
        <w:rPr>
          <w:rFonts w:ascii="Arial" w:hAnsi="Arial" w:cs="Arial"/>
          <w:color w:val="2C3E50"/>
          <w:sz w:val="28"/>
          <w:szCs w:val="28"/>
          <w:shd w:val="clear" w:color="auto" w:fill="FFFFFF"/>
        </w:rPr>
        <w:t xml:space="preserve"> as his world </w:t>
      </w:r>
      <w:r w:rsidR="00B204A1">
        <w:rPr>
          <w:rFonts w:ascii="Arial" w:hAnsi="Arial" w:cs="Arial"/>
          <w:color w:val="2C3E50"/>
          <w:sz w:val="28"/>
          <w:szCs w:val="28"/>
          <w:shd w:val="clear" w:color="auto" w:fill="FFFFFF"/>
        </w:rPr>
        <w:t xml:space="preserve">was </w:t>
      </w:r>
      <w:r w:rsidR="007F3F4F" w:rsidRPr="00C974CB">
        <w:rPr>
          <w:rFonts w:ascii="Arial" w:hAnsi="Arial" w:cs="Arial"/>
          <w:color w:val="2C3E50"/>
          <w:sz w:val="28"/>
          <w:szCs w:val="28"/>
          <w:shd w:val="clear" w:color="auto" w:fill="FFFFFF"/>
        </w:rPr>
        <w:t>of city-state</w:t>
      </w:r>
      <w:r w:rsidR="00FF78C3">
        <w:rPr>
          <w:rFonts w:ascii="Arial" w:hAnsi="Arial" w:cs="Arial"/>
          <w:color w:val="2C3E50"/>
          <w:sz w:val="28"/>
          <w:szCs w:val="28"/>
          <w:shd w:val="clear" w:color="auto" w:fill="FFFFFF"/>
        </w:rPr>
        <w:t xml:space="preserve"> and</w:t>
      </w:r>
      <w:r w:rsidR="007F3F4F" w:rsidRPr="00C974CB">
        <w:rPr>
          <w:rFonts w:ascii="Arial" w:hAnsi="Arial" w:cs="Arial"/>
          <w:color w:val="2C3E50"/>
          <w:sz w:val="28"/>
          <w:szCs w:val="28"/>
          <w:shd w:val="clear" w:color="auto" w:fill="FFFFFF"/>
        </w:rPr>
        <w:t xml:space="preserve"> </w:t>
      </w:r>
      <w:r w:rsidR="00B204A1">
        <w:rPr>
          <w:rFonts w:ascii="Arial" w:hAnsi="Arial" w:cs="Arial"/>
          <w:color w:val="2C3E50"/>
          <w:sz w:val="28"/>
          <w:szCs w:val="28"/>
          <w:shd w:val="clear" w:color="auto" w:fill="FFFFFF"/>
        </w:rPr>
        <w:t>not</w:t>
      </w:r>
      <w:r w:rsidR="00DC3822" w:rsidRPr="00C974CB">
        <w:rPr>
          <w:rFonts w:ascii="Arial" w:hAnsi="Arial" w:cs="Arial"/>
          <w:color w:val="2C3E50"/>
          <w:sz w:val="28"/>
          <w:szCs w:val="28"/>
          <w:shd w:val="clear" w:color="auto" w:fill="FFFFFF"/>
        </w:rPr>
        <w:t xml:space="preserve"> the </w:t>
      </w:r>
      <w:r w:rsidR="007F3F4F" w:rsidRPr="00C974CB">
        <w:rPr>
          <w:rFonts w:ascii="Arial" w:hAnsi="Arial" w:cs="Arial"/>
          <w:color w:val="2C3E50"/>
          <w:sz w:val="28"/>
          <w:szCs w:val="28"/>
          <w:shd w:val="clear" w:color="auto" w:fill="FFFFFF"/>
        </w:rPr>
        <w:t xml:space="preserve">international </w:t>
      </w:r>
      <w:r w:rsidR="00DC3822" w:rsidRPr="00C974CB">
        <w:rPr>
          <w:rFonts w:ascii="Arial" w:hAnsi="Arial" w:cs="Arial"/>
          <w:color w:val="2C3E50"/>
          <w:sz w:val="28"/>
          <w:szCs w:val="28"/>
          <w:shd w:val="clear" w:color="auto" w:fill="FFFFFF"/>
        </w:rPr>
        <w:t>world of today</w:t>
      </w:r>
      <w:r w:rsidR="00B204A1">
        <w:rPr>
          <w:rFonts w:ascii="Arial" w:hAnsi="Arial" w:cs="Arial"/>
          <w:color w:val="2C3E50"/>
          <w:sz w:val="28"/>
          <w:szCs w:val="28"/>
          <w:shd w:val="clear" w:color="auto" w:fill="FFFFFF"/>
        </w:rPr>
        <w:t>. Even so</w:t>
      </w:r>
      <w:r w:rsidR="00DC3822" w:rsidRPr="00C974CB">
        <w:rPr>
          <w:rFonts w:ascii="Arial" w:hAnsi="Arial" w:cs="Arial"/>
          <w:color w:val="2C3E50"/>
          <w:sz w:val="28"/>
          <w:szCs w:val="28"/>
          <w:shd w:val="clear" w:color="auto" w:fill="FFFFFF"/>
        </w:rPr>
        <w:t xml:space="preserve">, </w:t>
      </w:r>
      <w:r w:rsidR="008A605B">
        <w:rPr>
          <w:rFonts w:ascii="Arial" w:hAnsi="Arial" w:cs="Arial"/>
          <w:color w:val="2C3E50"/>
          <w:sz w:val="28"/>
          <w:szCs w:val="28"/>
          <w:shd w:val="clear" w:color="auto" w:fill="FFFFFF"/>
        </w:rPr>
        <w:t>the</w:t>
      </w:r>
      <w:r w:rsidR="00DC3822" w:rsidRPr="00C974CB">
        <w:rPr>
          <w:rFonts w:ascii="Arial" w:hAnsi="Arial" w:cs="Arial"/>
          <w:color w:val="2C3E50"/>
          <w:sz w:val="28"/>
          <w:szCs w:val="28"/>
          <w:shd w:val="clear" w:color="auto" w:fill="FFFFFF"/>
        </w:rPr>
        <w:t xml:space="preserve"> views </w:t>
      </w:r>
      <w:r w:rsidR="008A605B">
        <w:rPr>
          <w:rFonts w:ascii="Arial" w:hAnsi="Arial" w:cs="Arial"/>
          <w:color w:val="2C3E50"/>
          <w:sz w:val="28"/>
          <w:szCs w:val="28"/>
          <w:shd w:val="clear" w:color="auto" w:fill="FFFFFF"/>
        </w:rPr>
        <w:t xml:space="preserve">of Plato </w:t>
      </w:r>
      <w:r w:rsidR="00DC3822" w:rsidRPr="00C974CB">
        <w:rPr>
          <w:rFonts w:ascii="Arial" w:hAnsi="Arial" w:cs="Arial"/>
          <w:color w:val="2C3E50"/>
          <w:sz w:val="28"/>
          <w:szCs w:val="28"/>
          <w:shd w:val="clear" w:color="auto" w:fill="FFFFFF"/>
        </w:rPr>
        <w:t xml:space="preserve">are </w:t>
      </w:r>
      <w:r w:rsidR="00B204A1">
        <w:rPr>
          <w:rFonts w:ascii="Arial" w:hAnsi="Arial" w:cs="Arial"/>
          <w:color w:val="2C3E50"/>
          <w:sz w:val="28"/>
          <w:szCs w:val="28"/>
          <w:shd w:val="clear" w:color="auto" w:fill="FFFFFF"/>
        </w:rPr>
        <w:t>still</w:t>
      </w:r>
      <w:r w:rsidR="00DC3822" w:rsidRPr="00C974CB">
        <w:rPr>
          <w:rFonts w:ascii="Arial" w:hAnsi="Arial" w:cs="Arial"/>
          <w:color w:val="2C3E50"/>
          <w:sz w:val="28"/>
          <w:szCs w:val="28"/>
          <w:shd w:val="clear" w:color="auto" w:fill="FFFFFF"/>
        </w:rPr>
        <w:t xml:space="preserve"> </w:t>
      </w:r>
      <w:r w:rsidR="00B204A1">
        <w:rPr>
          <w:rFonts w:ascii="Arial" w:hAnsi="Arial" w:cs="Arial"/>
          <w:color w:val="2C3E50"/>
          <w:sz w:val="28"/>
          <w:szCs w:val="28"/>
          <w:shd w:val="clear" w:color="auto" w:fill="FFFFFF"/>
        </w:rPr>
        <w:t>worth discussing as he produced some of the formative narratives on war</w:t>
      </w:r>
      <w:r w:rsidR="008A605B">
        <w:rPr>
          <w:rFonts w:ascii="Arial" w:hAnsi="Arial" w:cs="Arial"/>
          <w:color w:val="2C3E50"/>
          <w:sz w:val="28"/>
          <w:szCs w:val="28"/>
          <w:shd w:val="clear" w:color="auto" w:fill="FFFFFF"/>
        </w:rPr>
        <w:t xml:space="preserve"> opened</w:t>
      </w:r>
      <w:r>
        <w:rPr>
          <w:rFonts w:ascii="Arial" w:hAnsi="Arial" w:cs="Arial"/>
          <w:color w:val="2C3E50"/>
          <w:sz w:val="28"/>
          <w:szCs w:val="28"/>
          <w:shd w:val="clear" w:color="auto" w:fill="FFFFFF"/>
        </w:rPr>
        <w:t>-</w:t>
      </w:r>
      <w:r w:rsidR="008A605B">
        <w:rPr>
          <w:rFonts w:ascii="Arial" w:hAnsi="Arial" w:cs="Arial"/>
          <w:color w:val="2C3E50"/>
          <w:sz w:val="28"/>
          <w:szCs w:val="28"/>
          <w:shd w:val="clear" w:color="auto" w:fill="FFFFFF"/>
        </w:rPr>
        <w:t xml:space="preserve">up discussion </w:t>
      </w:r>
      <w:r w:rsidR="00FF78C3">
        <w:rPr>
          <w:rFonts w:ascii="Arial" w:hAnsi="Arial" w:cs="Arial"/>
          <w:color w:val="2C3E50"/>
          <w:sz w:val="28"/>
          <w:szCs w:val="28"/>
          <w:shd w:val="clear" w:color="auto" w:fill="FFFFFF"/>
        </w:rPr>
        <w:t xml:space="preserve">from </w:t>
      </w:r>
      <w:r w:rsidR="008A605B">
        <w:rPr>
          <w:rFonts w:ascii="Arial" w:hAnsi="Arial" w:cs="Arial"/>
          <w:color w:val="2C3E50"/>
          <w:sz w:val="28"/>
          <w:szCs w:val="28"/>
          <w:shd w:val="clear" w:color="auto" w:fill="FFFFFF"/>
        </w:rPr>
        <w:t xml:space="preserve">which </w:t>
      </w:r>
      <w:r w:rsidR="00FF78C3">
        <w:rPr>
          <w:rFonts w:ascii="Arial" w:hAnsi="Arial" w:cs="Arial"/>
          <w:color w:val="2C3E50"/>
          <w:sz w:val="28"/>
          <w:szCs w:val="28"/>
          <w:shd w:val="clear" w:color="auto" w:fill="FFFFFF"/>
        </w:rPr>
        <w:t>l</w:t>
      </w:r>
      <w:r w:rsidR="008A605B">
        <w:rPr>
          <w:rFonts w:ascii="Arial" w:hAnsi="Arial" w:cs="Arial"/>
          <w:color w:val="2C3E50"/>
          <w:sz w:val="28"/>
          <w:szCs w:val="28"/>
          <w:shd w:val="clear" w:color="auto" w:fill="FFFFFF"/>
        </w:rPr>
        <w:t>ater comments on warfare</w:t>
      </w:r>
      <w:r w:rsidR="00FF78C3">
        <w:rPr>
          <w:rFonts w:ascii="Arial" w:hAnsi="Arial" w:cs="Arial"/>
          <w:color w:val="2C3E50"/>
          <w:sz w:val="28"/>
          <w:szCs w:val="28"/>
          <w:shd w:val="clear" w:color="auto" w:fill="FFFFFF"/>
        </w:rPr>
        <w:t xml:space="preserve"> echoed</w:t>
      </w:r>
      <w:r w:rsidR="00DC3822" w:rsidRPr="00C974CB">
        <w:rPr>
          <w:rFonts w:ascii="Arial" w:hAnsi="Arial" w:cs="Arial"/>
          <w:color w:val="2C3E50"/>
          <w:sz w:val="28"/>
          <w:szCs w:val="28"/>
          <w:shd w:val="clear" w:color="auto" w:fill="FFFFFF"/>
        </w:rPr>
        <w:t>.</w:t>
      </w:r>
      <w:r w:rsidR="00DC3822" w:rsidRPr="00C974CB">
        <w:rPr>
          <w:rFonts w:ascii="Arial" w:hAnsi="Arial" w:cs="Arial"/>
          <w:color w:val="333333"/>
          <w:sz w:val="28"/>
          <w:szCs w:val="28"/>
        </w:rPr>
        <w:t xml:space="preserve"> </w:t>
      </w:r>
    </w:p>
    <w:p w:rsidR="00DC3822" w:rsidRDefault="00DC3822">
      <w:pPr>
        <w:rPr>
          <w:rFonts w:ascii="Arial" w:hAnsi="Arial" w:cs="Arial"/>
          <w:color w:val="000000"/>
          <w:sz w:val="27"/>
          <w:szCs w:val="27"/>
          <w:shd w:val="clear" w:color="auto" w:fill="FFFFFF"/>
        </w:rPr>
      </w:pPr>
      <w:r w:rsidRPr="00C974CB">
        <w:rPr>
          <w:rFonts w:ascii="Arial" w:hAnsi="Arial" w:cs="Arial"/>
          <w:color w:val="333333"/>
          <w:sz w:val="28"/>
          <w:szCs w:val="28"/>
        </w:rPr>
        <w:t>Plato wr</w:t>
      </w:r>
      <w:r w:rsidR="00FF78C3">
        <w:rPr>
          <w:rFonts w:ascii="Arial" w:hAnsi="Arial" w:cs="Arial"/>
          <w:color w:val="333333"/>
          <w:sz w:val="28"/>
          <w:szCs w:val="28"/>
        </w:rPr>
        <w:t>ote</w:t>
      </w:r>
      <w:r w:rsidRPr="00C974CB">
        <w:rPr>
          <w:rFonts w:ascii="Arial" w:hAnsi="Arial" w:cs="Arial"/>
          <w:color w:val="333333"/>
          <w:sz w:val="28"/>
          <w:szCs w:val="28"/>
        </w:rPr>
        <w:t xml:space="preserve"> at the time of the </w:t>
      </w:r>
      <w:bookmarkStart w:id="0" w:name="_Hlk531887123"/>
      <w:r w:rsidRPr="00C974CB">
        <w:rPr>
          <w:rFonts w:ascii="Arial" w:hAnsi="Arial" w:cs="Arial"/>
          <w:color w:val="333333"/>
          <w:sz w:val="28"/>
          <w:szCs w:val="28"/>
        </w:rPr>
        <w:t>Peloponnesian</w:t>
      </w:r>
      <w:bookmarkEnd w:id="0"/>
      <w:r w:rsidR="007F3F4F" w:rsidRPr="00C974CB">
        <w:rPr>
          <w:rFonts w:ascii="Arial" w:hAnsi="Arial" w:cs="Arial"/>
          <w:color w:val="333333"/>
          <w:sz w:val="28"/>
          <w:szCs w:val="28"/>
        </w:rPr>
        <w:t xml:space="preserve"> </w:t>
      </w:r>
      <w:r w:rsidR="00C974CB">
        <w:rPr>
          <w:rFonts w:ascii="Arial" w:hAnsi="Arial" w:cs="Arial"/>
          <w:color w:val="333333"/>
          <w:sz w:val="28"/>
          <w:szCs w:val="28"/>
        </w:rPr>
        <w:t>war</w:t>
      </w:r>
      <w:r w:rsidR="00FF78C3">
        <w:rPr>
          <w:rFonts w:ascii="Arial" w:hAnsi="Arial" w:cs="Arial"/>
          <w:color w:val="333333"/>
          <w:sz w:val="28"/>
          <w:szCs w:val="28"/>
        </w:rPr>
        <w:t xml:space="preserve"> which </w:t>
      </w:r>
      <w:r w:rsidR="00C974CB">
        <w:rPr>
          <w:rFonts w:ascii="Arial" w:hAnsi="Arial" w:cs="Arial"/>
          <w:color w:val="333333"/>
          <w:sz w:val="28"/>
          <w:szCs w:val="28"/>
        </w:rPr>
        <w:t>was fought in three epic</w:t>
      </w:r>
      <w:r w:rsidR="00B204A1">
        <w:rPr>
          <w:rFonts w:ascii="Arial" w:hAnsi="Arial" w:cs="Arial"/>
          <w:color w:val="333333"/>
          <w:sz w:val="28"/>
          <w:szCs w:val="28"/>
        </w:rPr>
        <w:t xml:space="preserve"> periods</w:t>
      </w:r>
      <w:r w:rsidR="008A605B">
        <w:rPr>
          <w:rFonts w:ascii="Arial" w:hAnsi="Arial" w:cs="Arial"/>
          <w:color w:val="333333"/>
          <w:sz w:val="28"/>
          <w:szCs w:val="28"/>
        </w:rPr>
        <w:t xml:space="preserve"> </w:t>
      </w:r>
      <w:r w:rsidR="00FF78C3">
        <w:rPr>
          <w:rFonts w:ascii="Arial" w:hAnsi="Arial" w:cs="Arial"/>
          <w:color w:val="333333"/>
          <w:sz w:val="28"/>
          <w:szCs w:val="28"/>
        </w:rPr>
        <w:t>on</w:t>
      </w:r>
      <w:r w:rsidR="008A605B">
        <w:rPr>
          <w:rFonts w:ascii="Arial" w:hAnsi="Arial" w:cs="Arial"/>
          <w:color w:val="333333"/>
          <w:sz w:val="28"/>
          <w:szCs w:val="28"/>
        </w:rPr>
        <w:t xml:space="preserve"> a one-hundred-and-fifty-year timeline</w:t>
      </w:r>
      <w:r w:rsidR="00B204A1">
        <w:rPr>
          <w:rFonts w:ascii="Arial" w:hAnsi="Arial" w:cs="Arial"/>
          <w:color w:val="333333"/>
          <w:sz w:val="28"/>
          <w:szCs w:val="28"/>
        </w:rPr>
        <w:t>.</w:t>
      </w:r>
      <w:r w:rsidR="007F3F4F" w:rsidRPr="00C974CB">
        <w:rPr>
          <w:rFonts w:ascii="Arial" w:hAnsi="Arial" w:cs="Arial"/>
          <w:color w:val="000000"/>
          <w:sz w:val="28"/>
          <w:szCs w:val="28"/>
          <w:shd w:val="clear" w:color="auto" w:fill="FFFFFF"/>
        </w:rPr>
        <w:t xml:space="preserve"> The Peloponnesian war ravaged through</w:t>
      </w:r>
      <w:r w:rsidR="00FF78C3">
        <w:rPr>
          <w:rFonts w:ascii="Arial" w:hAnsi="Arial" w:cs="Arial"/>
          <w:color w:val="000000"/>
          <w:sz w:val="28"/>
          <w:szCs w:val="28"/>
          <w:shd w:val="clear" w:color="auto" w:fill="FFFFFF"/>
        </w:rPr>
        <w:t xml:space="preserve"> most </w:t>
      </w:r>
      <w:r w:rsidR="007F3F4F" w:rsidRPr="00C974CB">
        <w:rPr>
          <w:rFonts w:ascii="Arial" w:hAnsi="Arial" w:cs="Arial"/>
          <w:color w:val="000000"/>
          <w:sz w:val="28"/>
          <w:szCs w:val="28"/>
          <w:shd w:val="clear" w:color="auto" w:fill="FFFFFF"/>
        </w:rPr>
        <w:t>of the Greek World</w:t>
      </w:r>
      <w:r w:rsidR="008A605B">
        <w:rPr>
          <w:rFonts w:ascii="Arial" w:hAnsi="Arial" w:cs="Arial"/>
          <w:color w:val="000000"/>
          <w:sz w:val="28"/>
          <w:szCs w:val="28"/>
          <w:shd w:val="clear" w:color="auto" w:fill="FFFFFF"/>
        </w:rPr>
        <w:t>. It</w:t>
      </w:r>
      <w:r w:rsidR="007F3F4F" w:rsidRPr="00C974CB">
        <w:rPr>
          <w:rFonts w:ascii="Arial" w:hAnsi="Arial" w:cs="Arial"/>
          <w:color w:val="000000"/>
          <w:sz w:val="28"/>
          <w:szCs w:val="28"/>
          <w:shd w:val="clear" w:color="auto" w:fill="FFFFFF"/>
        </w:rPr>
        <w:t xml:space="preserve"> was fought between</w:t>
      </w:r>
      <w:r w:rsidR="008A605B">
        <w:rPr>
          <w:rFonts w:ascii="Arial" w:hAnsi="Arial" w:cs="Arial"/>
          <w:sz w:val="28"/>
          <w:szCs w:val="28"/>
        </w:rPr>
        <w:t xml:space="preserve"> two </w:t>
      </w:r>
      <w:r w:rsidR="007F3F4F" w:rsidRPr="00C974CB">
        <w:rPr>
          <w:rFonts w:ascii="Arial" w:hAnsi="Arial" w:cs="Arial"/>
          <w:sz w:val="28"/>
          <w:szCs w:val="28"/>
        </w:rPr>
        <w:t xml:space="preserve">alliances lead by the </w:t>
      </w:r>
      <w:r w:rsidR="00FF78C3">
        <w:rPr>
          <w:rFonts w:ascii="Arial" w:hAnsi="Arial" w:cs="Arial"/>
          <w:sz w:val="28"/>
          <w:szCs w:val="28"/>
        </w:rPr>
        <w:t>premier</w:t>
      </w:r>
      <w:r w:rsidR="008A605B">
        <w:rPr>
          <w:rFonts w:ascii="Arial" w:hAnsi="Arial" w:cs="Arial"/>
          <w:sz w:val="28"/>
          <w:szCs w:val="28"/>
        </w:rPr>
        <w:t xml:space="preserve"> </w:t>
      </w:r>
      <w:r w:rsidR="007F3F4F" w:rsidRPr="00C974CB">
        <w:rPr>
          <w:rFonts w:ascii="Arial" w:hAnsi="Arial" w:cs="Arial"/>
          <w:sz w:val="28"/>
          <w:szCs w:val="28"/>
        </w:rPr>
        <w:t xml:space="preserve">city-states of </w:t>
      </w:r>
      <w:hyperlink r:id="rId7" w:history="1">
        <w:r w:rsidRPr="00C974CB">
          <w:rPr>
            <w:rStyle w:val="Hyperlink"/>
            <w:rFonts w:ascii="Arial" w:hAnsi="Arial" w:cs="Arial"/>
            <w:color w:val="auto"/>
            <w:sz w:val="28"/>
            <w:szCs w:val="28"/>
            <w:u w:val="none"/>
            <w:shd w:val="clear" w:color="auto" w:fill="FFFFFF"/>
          </w:rPr>
          <w:t>Athen</w:t>
        </w:r>
        <w:r w:rsidR="007F3F4F" w:rsidRPr="00C974CB">
          <w:rPr>
            <w:rStyle w:val="Hyperlink"/>
            <w:rFonts w:ascii="Arial" w:hAnsi="Arial" w:cs="Arial"/>
            <w:color w:val="auto"/>
            <w:sz w:val="28"/>
            <w:szCs w:val="28"/>
            <w:u w:val="none"/>
            <w:shd w:val="clear" w:color="auto" w:fill="FFFFFF"/>
          </w:rPr>
          <w:t>s</w:t>
        </w:r>
      </w:hyperlink>
      <w:r w:rsidRPr="00C974CB">
        <w:rPr>
          <w:rFonts w:ascii="Arial" w:hAnsi="Arial" w:cs="Arial"/>
          <w:sz w:val="28"/>
          <w:szCs w:val="28"/>
          <w:shd w:val="clear" w:color="auto" w:fill="FFFFFF"/>
        </w:rPr>
        <w:t> and </w:t>
      </w:r>
      <w:hyperlink r:id="rId8" w:history="1">
        <w:r w:rsidRPr="00C974CB">
          <w:rPr>
            <w:rStyle w:val="Hyperlink"/>
            <w:rFonts w:ascii="Arial" w:hAnsi="Arial" w:cs="Arial"/>
            <w:color w:val="auto"/>
            <w:sz w:val="28"/>
            <w:szCs w:val="28"/>
            <w:u w:val="none"/>
            <w:shd w:val="clear" w:color="auto" w:fill="FFFFFF"/>
          </w:rPr>
          <w:t>Sparta</w:t>
        </w:r>
      </w:hyperlink>
      <w:r w:rsidRPr="00C974CB">
        <w:rPr>
          <w:rFonts w:ascii="Arial" w:hAnsi="Arial" w:cs="Arial"/>
          <w:color w:val="000000"/>
          <w:sz w:val="28"/>
          <w:szCs w:val="28"/>
          <w:shd w:val="clear" w:color="auto" w:fill="FFFFFF"/>
        </w:rPr>
        <w:t xml:space="preserve">. </w:t>
      </w:r>
      <w:r w:rsidR="007F3F4F" w:rsidRPr="00C974CB">
        <w:rPr>
          <w:rFonts w:ascii="Arial" w:hAnsi="Arial" w:cs="Arial"/>
          <w:color w:val="000000"/>
          <w:sz w:val="28"/>
          <w:szCs w:val="28"/>
          <w:shd w:val="clear" w:color="auto" w:fill="FFFFFF"/>
        </w:rPr>
        <w:t xml:space="preserve">The Athenian Alliance was mainly </w:t>
      </w:r>
      <w:r w:rsidR="008A605B">
        <w:rPr>
          <w:rFonts w:ascii="Arial" w:hAnsi="Arial" w:cs="Arial"/>
          <w:color w:val="000000"/>
          <w:sz w:val="28"/>
          <w:szCs w:val="28"/>
          <w:shd w:val="clear" w:color="auto" w:fill="FFFFFF"/>
        </w:rPr>
        <w:t xml:space="preserve">supported by the Greek </w:t>
      </w:r>
      <w:r w:rsidR="007F3F4F">
        <w:rPr>
          <w:rFonts w:ascii="Arial" w:hAnsi="Arial" w:cs="Arial"/>
          <w:color w:val="000000"/>
          <w:sz w:val="27"/>
          <w:szCs w:val="27"/>
          <w:shd w:val="clear" w:color="auto" w:fill="FFFFFF"/>
        </w:rPr>
        <w:t>coastal towns and islands</w:t>
      </w:r>
      <w:r w:rsidR="00FF78C3">
        <w:rPr>
          <w:rFonts w:ascii="Arial" w:hAnsi="Arial" w:cs="Arial"/>
          <w:color w:val="000000"/>
          <w:sz w:val="27"/>
          <w:szCs w:val="27"/>
          <w:shd w:val="clear" w:color="auto" w:fill="FFFFFF"/>
        </w:rPr>
        <w:t>,</w:t>
      </w:r>
      <w:r w:rsidR="007F3F4F">
        <w:rPr>
          <w:rFonts w:ascii="Arial" w:hAnsi="Arial" w:cs="Arial"/>
          <w:color w:val="000000"/>
          <w:sz w:val="27"/>
          <w:szCs w:val="27"/>
          <w:shd w:val="clear" w:color="auto" w:fill="FFFFFF"/>
        </w:rPr>
        <w:t xml:space="preserve"> it was </w:t>
      </w:r>
      <w:r w:rsidR="00C974CB">
        <w:rPr>
          <w:rFonts w:ascii="Arial" w:hAnsi="Arial" w:cs="Arial"/>
          <w:color w:val="000000"/>
          <w:sz w:val="27"/>
          <w:szCs w:val="27"/>
          <w:shd w:val="clear" w:color="auto" w:fill="FFFFFF"/>
        </w:rPr>
        <w:t>wealthier</w:t>
      </w:r>
      <w:r w:rsidR="007F3F4F">
        <w:rPr>
          <w:rFonts w:ascii="Arial" w:hAnsi="Arial" w:cs="Arial"/>
          <w:color w:val="000000"/>
          <w:sz w:val="27"/>
          <w:szCs w:val="27"/>
          <w:shd w:val="clear" w:color="auto" w:fill="FFFFFF"/>
        </w:rPr>
        <w:t xml:space="preserve"> and more </w:t>
      </w:r>
      <w:r w:rsidR="00C974CB">
        <w:rPr>
          <w:rFonts w:ascii="Arial" w:hAnsi="Arial" w:cs="Arial"/>
          <w:color w:val="000000"/>
          <w:sz w:val="27"/>
          <w:szCs w:val="27"/>
          <w:shd w:val="clear" w:color="auto" w:fill="FFFFFF"/>
        </w:rPr>
        <w:t>prepared</w:t>
      </w:r>
      <w:r w:rsidR="007F3F4F">
        <w:rPr>
          <w:rFonts w:ascii="Arial" w:hAnsi="Arial" w:cs="Arial"/>
          <w:color w:val="000000"/>
          <w:sz w:val="27"/>
          <w:szCs w:val="27"/>
          <w:shd w:val="clear" w:color="auto" w:fill="FFFFFF"/>
        </w:rPr>
        <w:t xml:space="preserve"> for battle</w:t>
      </w:r>
      <w:r w:rsidR="00FF78C3">
        <w:rPr>
          <w:rFonts w:ascii="Arial" w:hAnsi="Arial" w:cs="Arial"/>
          <w:color w:val="000000"/>
          <w:sz w:val="27"/>
          <w:szCs w:val="27"/>
          <w:shd w:val="clear" w:color="auto" w:fill="FFFFFF"/>
        </w:rPr>
        <w:t xml:space="preserve"> with</w:t>
      </w:r>
      <w:r w:rsidR="00C974CB">
        <w:rPr>
          <w:rFonts w:ascii="Arial" w:hAnsi="Arial" w:cs="Arial"/>
          <w:color w:val="000000"/>
          <w:sz w:val="27"/>
          <w:szCs w:val="27"/>
          <w:shd w:val="clear" w:color="auto" w:fill="FFFFFF"/>
        </w:rPr>
        <w:t xml:space="preserve"> a great</w:t>
      </w:r>
      <w:r w:rsidR="008A605B">
        <w:rPr>
          <w:rFonts w:ascii="Arial" w:hAnsi="Arial" w:cs="Arial"/>
          <w:color w:val="000000"/>
          <w:sz w:val="27"/>
          <w:szCs w:val="27"/>
          <w:shd w:val="clear" w:color="auto" w:fill="FFFFFF"/>
        </w:rPr>
        <w:t>er</w:t>
      </w:r>
      <w:r w:rsidR="00C974CB">
        <w:rPr>
          <w:rFonts w:ascii="Arial" w:hAnsi="Arial" w:cs="Arial"/>
          <w:color w:val="000000"/>
          <w:sz w:val="27"/>
          <w:szCs w:val="27"/>
          <w:shd w:val="clear" w:color="auto" w:fill="FFFFFF"/>
        </w:rPr>
        <w:t xml:space="preserve"> naval presence</w:t>
      </w:r>
      <w:r w:rsidR="00FF78C3">
        <w:rPr>
          <w:rFonts w:ascii="Arial" w:hAnsi="Arial" w:cs="Arial"/>
          <w:color w:val="000000"/>
          <w:sz w:val="27"/>
          <w:szCs w:val="27"/>
          <w:shd w:val="clear" w:color="auto" w:fill="FFFFFF"/>
        </w:rPr>
        <w:t>. This</w:t>
      </w:r>
      <w:r w:rsidR="008A605B">
        <w:rPr>
          <w:rFonts w:ascii="Arial" w:hAnsi="Arial" w:cs="Arial"/>
          <w:color w:val="000000"/>
          <w:sz w:val="27"/>
          <w:szCs w:val="27"/>
          <w:shd w:val="clear" w:color="auto" w:fill="FFFFFF"/>
        </w:rPr>
        <w:t xml:space="preserve"> gave them the advantage of </w:t>
      </w:r>
      <w:r w:rsidR="00C974CB">
        <w:rPr>
          <w:rFonts w:ascii="Arial" w:hAnsi="Arial" w:cs="Arial"/>
          <w:color w:val="000000"/>
          <w:sz w:val="27"/>
          <w:szCs w:val="27"/>
          <w:shd w:val="clear" w:color="auto" w:fill="FFFFFF"/>
        </w:rPr>
        <w:t xml:space="preserve">speed </w:t>
      </w:r>
      <w:r w:rsidR="008A605B">
        <w:rPr>
          <w:rFonts w:ascii="Arial" w:hAnsi="Arial" w:cs="Arial"/>
          <w:color w:val="000000"/>
          <w:sz w:val="27"/>
          <w:szCs w:val="27"/>
          <w:shd w:val="clear" w:color="auto" w:fill="FFFFFF"/>
        </w:rPr>
        <w:t>of movement and attack</w:t>
      </w:r>
      <w:r w:rsidR="00C974CB">
        <w:rPr>
          <w:rFonts w:ascii="Arial" w:hAnsi="Arial" w:cs="Arial"/>
          <w:color w:val="000000"/>
          <w:sz w:val="27"/>
          <w:szCs w:val="27"/>
          <w:shd w:val="clear" w:color="auto" w:fill="FFFFFF"/>
        </w:rPr>
        <w:t xml:space="preserve"> </w:t>
      </w:r>
      <w:r w:rsidR="007F3F4F">
        <w:rPr>
          <w:rFonts w:ascii="Arial" w:hAnsi="Arial" w:cs="Arial"/>
          <w:color w:val="000000"/>
          <w:sz w:val="27"/>
          <w:szCs w:val="27"/>
          <w:shd w:val="clear" w:color="auto" w:fill="FFFFFF"/>
        </w:rPr>
        <w:t>whereas the Spar</w:t>
      </w:r>
      <w:r w:rsidR="00C974CB">
        <w:rPr>
          <w:rFonts w:ascii="Arial" w:hAnsi="Arial" w:cs="Arial"/>
          <w:color w:val="000000"/>
          <w:sz w:val="27"/>
          <w:szCs w:val="27"/>
          <w:shd w:val="clear" w:color="auto" w:fill="FFFFFF"/>
        </w:rPr>
        <w:t>ta</w:t>
      </w:r>
      <w:r w:rsidR="007F3F4F">
        <w:rPr>
          <w:rFonts w:ascii="Arial" w:hAnsi="Arial" w:cs="Arial"/>
          <w:color w:val="000000"/>
          <w:sz w:val="27"/>
          <w:szCs w:val="27"/>
          <w:shd w:val="clear" w:color="auto" w:fill="FFFFFF"/>
        </w:rPr>
        <w:t xml:space="preserve">n Alliance was mainly </w:t>
      </w:r>
      <w:r w:rsidR="00C974CB">
        <w:rPr>
          <w:rFonts w:ascii="Arial" w:hAnsi="Arial" w:cs="Arial"/>
          <w:color w:val="000000"/>
          <w:sz w:val="27"/>
          <w:szCs w:val="27"/>
          <w:shd w:val="clear" w:color="auto" w:fill="FFFFFF"/>
        </w:rPr>
        <w:t xml:space="preserve">constructed of mainland Grecian towns and the strength of this grouping was their </w:t>
      </w:r>
      <w:r w:rsidR="00FF78C3">
        <w:rPr>
          <w:rFonts w:ascii="Arial" w:hAnsi="Arial" w:cs="Arial"/>
          <w:color w:val="000000"/>
          <w:sz w:val="27"/>
          <w:szCs w:val="27"/>
          <w:shd w:val="clear" w:color="auto" w:fill="FFFFFF"/>
        </w:rPr>
        <w:t xml:space="preserve">well-trained </w:t>
      </w:r>
      <w:r w:rsidR="00C974CB">
        <w:rPr>
          <w:rFonts w:ascii="Arial" w:hAnsi="Arial" w:cs="Arial"/>
          <w:color w:val="000000"/>
          <w:sz w:val="27"/>
          <w:szCs w:val="27"/>
          <w:shd w:val="clear" w:color="auto" w:fill="FFFFFF"/>
        </w:rPr>
        <w:t xml:space="preserve">army.  </w:t>
      </w:r>
    </w:p>
    <w:p w:rsidR="00237073" w:rsidRDefault="00C974CB">
      <w:pPr>
        <w:rPr>
          <w:rFonts w:ascii="Arial" w:hAnsi="Arial" w:cs="Arial"/>
          <w:color w:val="333333"/>
          <w:sz w:val="26"/>
          <w:szCs w:val="26"/>
        </w:rPr>
      </w:pPr>
      <w:r>
        <w:rPr>
          <w:rFonts w:ascii="Arial" w:hAnsi="Arial" w:cs="Arial"/>
          <w:color w:val="333333"/>
          <w:sz w:val="26"/>
          <w:szCs w:val="26"/>
        </w:rPr>
        <w:lastRenderedPageBreak/>
        <w:t xml:space="preserve">The </w:t>
      </w:r>
      <w:r w:rsidR="00747C2E" w:rsidRPr="00C974CB">
        <w:rPr>
          <w:rFonts w:ascii="Arial" w:hAnsi="Arial" w:cs="Arial"/>
          <w:color w:val="333333"/>
          <w:sz w:val="28"/>
          <w:szCs w:val="28"/>
        </w:rPr>
        <w:t>Peloponnesian</w:t>
      </w:r>
      <w:r w:rsidR="00747C2E">
        <w:rPr>
          <w:rFonts w:ascii="Arial" w:hAnsi="Arial" w:cs="Arial"/>
          <w:color w:val="333333"/>
          <w:sz w:val="26"/>
          <w:szCs w:val="26"/>
        </w:rPr>
        <w:t xml:space="preserve"> </w:t>
      </w:r>
      <w:r>
        <w:rPr>
          <w:rFonts w:ascii="Arial" w:hAnsi="Arial" w:cs="Arial"/>
          <w:color w:val="333333"/>
          <w:sz w:val="26"/>
          <w:szCs w:val="26"/>
        </w:rPr>
        <w:t xml:space="preserve">war was a disaster in many ways, at one point a plague struck </w:t>
      </w:r>
      <w:r w:rsidR="00287753">
        <w:rPr>
          <w:rFonts w:ascii="Arial" w:hAnsi="Arial" w:cs="Arial"/>
          <w:color w:val="333333"/>
          <w:sz w:val="26"/>
          <w:szCs w:val="26"/>
        </w:rPr>
        <w:t xml:space="preserve">and </w:t>
      </w:r>
      <w:r>
        <w:rPr>
          <w:rFonts w:ascii="Arial" w:hAnsi="Arial" w:cs="Arial"/>
          <w:color w:val="333333"/>
          <w:sz w:val="26"/>
          <w:szCs w:val="26"/>
        </w:rPr>
        <w:t>wiped out</w:t>
      </w:r>
      <w:r w:rsidR="00237073">
        <w:rPr>
          <w:rFonts w:ascii="Arial" w:hAnsi="Arial" w:cs="Arial"/>
          <w:color w:val="333333"/>
          <w:sz w:val="26"/>
          <w:szCs w:val="26"/>
        </w:rPr>
        <w:t xml:space="preserve"> both </w:t>
      </w:r>
      <w:r>
        <w:rPr>
          <w:rFonts w:ascii="Arial" w:hAnsi="Arial" w:cs="Arial"/>
          <w:color w:val="333333"/>
          <w:sz w:val="26"/>
          <w:szCs w:val="26"/>
        </w:rPr>
        <w:t>armies</w:t>
      </w:r>
      <w:r w:rsidR="00237073">
        <w:rPr>
          <w:rFonts w:ascii="Arial" w:hAnsi="Arial" w:cs="Arial"/>
          <w:color w:val="333333"/>
          <w:sz w:val="26"/>
          <w:szCs w:val="26"/>
        </w:rPr>
        <w:t xml:space="preserve"> and a truce was called</w:t>
      </w:r>
      <w:r>
        <w:rPr>
          <w:rFonts w:ascii="Arial" w:hAnsi="Arial" w:cs="Arial"/>
          <w:color w:val="333333"/>
          <w:sz w:val="26"/>
          <w:szCs w:val="26"/>
        </w:rPr>
        <w:t xml:space="preserve">, </w:t>
      </w:r>
      <w:r w:rsidR="00237073">
        <w:rPr>
          <w:rFonts w:ascii="Arial" w:hAnsi="Arial" w:cs="Arial"/>
          <w:color w:val="333333"/>
          <w:sz w:val="26"/>
          <w:szCs w:val="26"/>
        </w:rPr>
        <w:t xml:space="preserve">when the war was recommenced </w:t>
      </w:r>
      <w:r>
        <w:rPr>
          <w:rFonts w:ascii="Arial" w:hAnsi="Arial" w:cs="Arial"/>
          <w:color w:val="333333"/>
          <w:sz w:val="26"/>
          <w:szCs w:val="26"/>
        </w:rPr>
        <w:t>the Athenian navy was destroyed in battle and</w:t>
      </w:r>
      <w:r w:rsidR="00237073">
        <w:rPr>
          <w:rFonts w:ascii="Arial" w:hAnsi="Arial" w:cs="Arial"/>
          <w:color w:val="333333"/>
          <w:sz w:val="26"/>
          <w:szCs w:val="26"/>
        </w:rPr>
        <w:t xml:space="preserve"> finally</w:t>
      </w:r>
      <w:r>
        <w:rPr>
          <w:rFonts w:ascii="Arial" w:hAnsi="Arial" w:cs="Arial"/>
          <w:color w:val="333333"/>
          <w:sz w:val="26"/>
          <w:szCs w:val="26"/>
        </w:rPr>
        <w:t xml:space="preserve"> a blockade starved out Athe</w:t>
      </w:r>
      <w:r w:rsidR="00FF78C3">
        <w:rPr>
          <w:rFonts w:ascii="Arial" w:hAnsi="Arial" w:cs="Arial"/>
          <w:color w:val="333333"/>
          <w:sz w:val="26"/>
          <w:szCs w:val="26"/>
        </w:rPr>
        <w:t xml:space="preserve">ns. </w:t>
      </w:r>
      <w:r w:rsidR="00237073">
        <w:rPr>
          <w:rFonts w:ascii="Arial" w:hAnsi="Arial" w:cs="Arial"/>
          <w:color w:val="333333"/>
          <w:sz w:val="26"/>
          <w:szCs w:val="26"/>
        </w:rPr>
        <w:t xml:space="preserve">Plato </w:t>
      </w:r>
      <w:r w:rsidR="00FF78C3">
        <w:rPr>
          <w:rFonts w:ascii="Arial" w:hAnsi="Arial" w:cs="Arial"/>
          <w:color w:val="333333"/>
          <w:sz w:val="26"/>
          <w:szCs w:val="26"/>
        </w:rPr>
        <w:t xml:space="preserve">terms </w:t>
      </w:r>
      <w:r w:rsidR="00237073">
        <w:rPr>
          <w:rFonts w:ascii="Arial" w:hAnsi="Arial" w:cs="Arial"/>
          <w:color w:val="333333"/>
          <w:sz w:val="26"/>
          <w:szCs w:val="26"/>
        </w:rPr>
        <w:t xml:space="preserve">the Peloponnese war </w:t>
      </w:r>
      <w:r w:rsidR="00FF78C3">
        <w:rPr>
          <w:rFonts w:ascii="Arial" w:hAnsi="Arial" w:cs="Arial"/>
          <w:color w:val="333333"/>
          <w:sz w:val="26"/>
          <w:szCs w:val="26"/>
        </w:rPr>
        <w:t xml:space="preserve">as </w:t>
      </w:r>
      <w:r w:rsidR="00237073">
        <w:rPr>
          <w:rFonts w:ascii="Arial" w:hAnsi="Arial" w:cs="Arial"/>
          <w:color w:val="333333"/>
          <w:sz w:val="26"/>
          <w:szCs w:val="26"/>
        </w:rPr>
        <w:t xml:space="preserve">a </w:t>
      </w:r>
      <w:r w:rsidR="003D1DB6">
        <w:rPr>
          <w:rFonts w:ascii="Arial" w:hAnsi="Arial" w:cs="Arial"/>
          <w:color w:val="333333"/>
          <w:sz w:val="26"/>
          <w:szCs w:val="26"/>
        </w:rPr>
        <w:t>‘</w:t>
      </w:r>
      <w:r w:rsidR="00237073">
        <w:rPr>
          <w:rFonts w:ascii="Arial" w:hAnsi="Arial" w:cs="Arial"/>
          <w:color w:val="333333"/>
          <w:sz w:val="26"/>
          <w:szCs w:val="26"/>
        </w:rPr>
        <w:t>just</w:t>
      </w:r>
      <w:r w:rsidR="003D1DB6">
        <w:rPr>
          <w:rFonts w:ascii="Arial" w:hAnsi="Arial" w:cs="Arial"/>
          <w:color w:val="333333"/>
          <w:sz w:val="26"/>
          <w:szCs w:val="26"/>
        </w:rPr>
        <w:t>’</w:t>
      </w:r>
      <w:r w:rsidR="00237073">
        <w:rPr>
          <w:rFonts w:ascii="Arial" w:hAnsi="Arial" w:cs="Arial"/>
          <w:color w:val="333333"/>
          <w:sz w:val="26"/>
          <w:szCs w:val="26"/>
        </w:rPr>
        <w:t xml:space="preserve"> one because it had a</w:t>
      </w:r>
      <w:r w:rsidR="003D1DB6">
        <w:rPr>
          <w:rFonts w:ascii="Arial" w:hAnsi="Arial" w:cs="Arial"/>
          <w:color w:val="333333"/>
          <w:sz w:val="26"/>
          <w:szCs w:val="26"/>
        </w:rPr>
        <w:t xml:space="preserve">n honourable </w:t>
      </w:r>
      <w:r w:rsidR="00237073">
        <w:rPr>
          <w:rFonts w:ascii="Arial" w:hAnsi="Arial" w:cs="Arial"/>
          <w:color w:val="333333"/>
          <w:sz w:val="26"/>
          <w:szCs w:val="26"/>
        </w:rPr>
        <w:t>cause</w:t>
      </w:r>
      <w:r w:rsidR="003D1DB6">
        <w:rPr>
          <w:rFonts w:ascii="Arial" w:hAnsi="Arial" w:cs="Arial"/>
          <w:color w:val="333333"/>
          <w:sz w:val="26"/>
          <w:szCs w:val="26"/>
        </w:rPr>
        <w:t>,</w:t>
      </w:r>
      <w:r w:rsidR="00237073">
        <w:rPr>
          <w:rFonts w:ascii="Arial" w:hAnsi="Arial" w:cs="Arial"/>
          <w:color w:val="333333"/>
          <w:sz w:val="26"/>
          <w:szCs w:val="26"/>
        </w:rPr>
        <w:t xml:space="preserve"> but this war though</w:t>
      </w:r>
      <w:r w:rsidR="003D1DB6">
        <w:rPr>
          <w:rFonts w:ascii="Arial" w:hAnsi="Arial" w:cs="Arial"/>
          <w:color w:val="333333"/>
          <w:sz w:val="26"/>
          <w:szCs w:val="26"/>
        </w:rPr>
        <w:t xml:space="preserve"> ’</w:t>
      </w:r>
      <w:r w:rsidR="00237073">
        <w:rPr>
          <w:rFonts w:ascii="Arial" w:hAnsi="Arial" w:cs="Arial"/>
          <w:color w:val="333333"/>
          <w:sz w:val="26"/>
          <w:szCs w:val="26"/>
        </w:rPr>
        <w:t>just</w:t>
      </w:r>
      <w:r w:rsidR="003D1DB6">
        <w:rPr>
          <w:rFonts w:ascii="Arial" w:hAnsi="Arial" w:cs="Arial"/>
          <w:color w:val="333333"/>
          <w:sz w:val="26"/>
          <w:szCs w:val="26"/>
        </w:rPr>
        <w:t>’</w:t>
      </w:r>
      <w:r w:rsidR="00237073">
        <w:rPr>
          <w:rFonts w:ascii="Arial" w:hAnsi="Arial" w:cs="Arial"/>
          <w:color w:val="333333"/>
          <w:sz w:val="26"/>
          <w:szCs w:val="26"/>
        </w:rPr>
        <w:t xml:space="preserve">, </w:t>
      </w:r>
      <w:r>
        <w:rPr>
          <w:rFonts w:ascii="Arial" w:hAnsi="Arial" w:cs="Arial"/>
          <w:color w:val="333333"/>
          <w:sz w:val="26"/>
          <w:szCs w:val="26"/>
        </w:rPr>
        <w:t xml:space="preserve">bought about the downfall of Grecian world supremacy. </w:t>
      </w:r>
      <w:r w:rsidR="006B13B9">
        <w:rPr>
          <w:rFonts w:ascii="Arial" w:hAnsi="Arial" w:cs="Arial"/>
          <w:color w:val="333333"/>
          <w:sz w:val="26"/>
          <w:szCs w:val="26"/>
        </w:rPr>
        <w:t xml:space="preserve">The cause of the war </w:t>
      </w:r>
      <w:r w:rsidR="003D1DB6">
        <w:rPr>
          <w:rFonts w:ascii="Arial" w:hAnsi="Arial" w:cs="Arial"/>
          <w:color w:val="333333"/>
          <w:sz w:val="26"/>
          <w:szCs w:val="26"/>
        </w:rPr>
        <w:t>was</w:t>
      </w:r>
      <w:r w:rsidR="006B13B9">
        <w:rPr>
          <w:rFonts w:ascii="Arial" w:hAnsi="Arial" w:cs="Arial"/>
          <w:color w:val="333333"/>
          <w:sz w:val="26"/>
          <w:szCs w:val="26"/>
        </w:rPr>
        <w:t xml:space="preserve"> </w:t>
      </w:r>
      <w:r w:rsidR="00237073">
        <w:rPr>
          <w:rFonts w:ascii="Arial" w:hAnsi="Arial" w:cs="Arial"/>
          <w:color w:val="333333"/>
          <w:sz w:val="26"/>
          <w:szCs w:val="26"/>
        </w:rPr>
        <w:t>a</w:t>
      </w:r>
      <w:r w:rsidR="006B13B9">
        <w:rPr>
          <w:rFonts w:ascii="Arial" w:hAnsi="Arial" w:cs="Arial"/>
          <w:color w:val="333333"/>
          <w:sz w:val="26"/>
          <w:szCs w:val="26"/>
        </w:rPr>
        <w:t xml:space="preserve"> misunderstanding</w:t>
      </w:r>
      <w:r w:rsidR="00237073">
        <w:rPr>
          <w:rFonts w:ascii="Arial" w:hAnsi="Arial" w:cs="Arial"/>
          <w:color w:val="333333"/>
          <w:sz w:val="26"/>
          <w:szCs w:val="26"/>
        </w:rPr>
        <w:t xml:space="preserve"> over </w:t>
      </w:r>
      <w:r w:rsidR="006B13B9">
        <w:rPr>
          <w:rFonts w:ascii="Arial" w:hAnsi="Arial" w:cs="Arial"/>
          <w:color w:val="333333"/>
          <w:sz w:val="26"/>
          <w:szCs w:val="26"/>
        </w:rPr>
        <w:t xml:space="preserve">a treaty </w:t>
      </w:r>
      <w:r w:rsidR="003D1DB6">
        <w:rPr>
          <w:rFonts w:ascii="Arial" w:hAnsi="Arial" w:cs="Arial"/>
          <w:color w:val="333333"/>
          <w:sz w:val="26"/>
          <w:szCs w:val="26"/>
        </w:rPr>
        <w:t>s</w:t>
      </w:r>
      <w:r w:rsidR="00237073">
        <w:rPr>
          <w:rFonts w:ascii="Arial" w:hAnsi="Arial" w:cs="Arial"/>
          <w:color w:val="333333"/>
          <w:sz w:val="26"/>
          <w:szCs w:val="26"/>
        </w:rPr>
        <w:t xml:space="preserve">igned </w:t>
      </w:r>
      <w:r w:rsidR="006B13B9">
        <w:rPr>
          <w:rFonts w:ascii="Arial" w:hAnsi="Arial" w:cs="Arial"/>
          <w:color w:val="333333"/>
          <w:sz w:val="26"/>
          <w:szCs w:val="26"/>
        </w:rPr>
        <w:t xml:space="preserve">by Athens to protect what is now the island of Corfu. The Spartans </w:t>
      </w:r>
      <w:r w:rsidR="003D1DB6">
        <w:rPr>
          <w:rFonts w:ascii="Arial" w:hAnsi="Arial" w:cs="Arial"/>
          <w:color w:val="333333"/>
          <w:sz w:val="26"/>
          <w:szCs w:val="26"/>
        </w:rPr>
        <w:t>previously</w:t>
      </w:r>
      <w:r w:rsidR="00237073">
        <w:rPr>
          <w:rFonts w:ascii="Arial" w:hAnsi="Arial" w:cs="Arial"/>
          <w:color w:val="333333"/>
          <w:sz w:val="26"/>
          <w:szCs w:val="26"/>
        </w:rPr>
        <w:t xml:space="preserve"> </w:t>
      </w:r>
      <w:r w:rsidR="006B13B9">
        <w:rPr>
          <w:rFonts w:ascii="Arial" w:hAnsi="Arial" w:cs="Arial"/>
          <w:color w:val="333333"/>
          <w:sz w:val="26"/>
          <w:szCs w:val="26"/>
        </w:rPr>
        <w:t>viewed themselves as the protectors of Corfu</w:t>
      </w:r>
      <w:r w:rsidR="003D1DB6">
        <w:rPr>
          <w:rFonts w:ascii="Arial" w:hAnsi="Arial" w:cs="Arial"/>
          <w:color w:val="333333"/>
          <w:sz w:val="26"/>
          <w:szCs w:val="26"/>
        </w:rPr>
        <w:t xml:space="preserve">. They </w:t>
      </w:r>
      <w:r w:rsidR="00237073">
        <w:rPr>
          <w:rFonts w:ascii="Arial" w:hAnsi="Arial" w:cs="Arial"/>
          <w:color w:val="333333"/>
          <w:sz w:val="26"/>
          <w:szCs w:val="26"/>
        </w:rPr>
        <w:t>took offence over what they saw as interference from Athens in Spartan business</w:t>
      </w:r>
      <w:r w:rsidR="006B13B9">
        <w:rPr>
          <w:rFonts w:ascii="Arial" w:hAnsi="Arial" w:cs="Arial"/>
          <w:color w:val="333333"/>
          <w:sz w:val="26"/>
          <w:szCs w:val="26"/>
        </w:rPr>
        <w:t xml:space="preserve">. </w:t>
      </w:r>
      <w:r w:rsidR="003D1DB6">
        <w:rPr>
          <w:rFonts w:ascii="Arial" w:hAnsi="Arial" w:cs="Arial"/>
          <w:color w:val="333333"/>
          <w:sz w:val="26"/>
          <w:szCs w:val="26"/>
        </w:rPr>
        <w:t>The result</w:t>
      </w:r>
      <w:r w:rsidR="006B13B9">
        <w:rPr>
          <w:rFonts w:ascii="Arial" w:hAnsi="Arial" w:cs="Arial"/>
          <w:color w:val="333333"/>
          <w:sz w:val="26"/>
          <w:szCs w:val="26"/>
        </w:rPr>
        <w:t xml:space="preserve"> was that an empire covering over fifty thousand square miles was lost over an island </w:t>
      </w:r>
      <w:r w:rsidR="00237073">
        <w:rPr>
          <w:rFonts w:ascii="Arial" w:hAnsi="Arial" w:cs="Arial"/>
          <w:color w:val="333333"/>
          <w:sz w:val="26"/>
          <w:szCs w:val="26"/>
        </w:rPr>
        <w:t xml:space="preserve">just </w:t>
      </w:r>
      <w:r w:rsidR="006B13B9">
        <w:rPr>
          <w:rFonts w:ascii="Arial" w:hAnsi="Arial" w:cs="Arial"/>
          <w:color w:val="333333"/>
          <w:sz w:val="26"/>
          <w:szCs w:val="26"/>
        </w:rPr>
        <w:t xml:space="preserve">little larger than two hundred square miles. The </w:t>
      </w:r>
      <w:r w:rsidR="00237073">
        <w:rPr>
          <w:rFonts w:ascii="Arial" w:hAnsi="Arial" w:cs="Arial"/>
          <w:color w:val="333333"/>
          <w:sz w:val="26"/>
          <w:szCs w:val="26"/>
        </w:rPr>
        <w:t>war was</w:t>
      </w:r>
      <w:r w:rsidR="006B13B9">
        <w:rPr>
          <w:rFonts w:ascii="Arial" w:hAnsi="Arial" w:cs="Arial"/>
          <w:color w:val="333333"/>
          <w:sz w:val="26"/>
          <w:szCs w:val="26"/>
        </w:rPr>
        <w:t xml:space="preserve"> viewed as ‘just’ because it </w:t>
      </w:r>
      <w:r w:rsidR="00441126">
        <w:rPr>
          <w:rFonts w:ascii="Arial" w:hAnsi="Arial" w:cs="Arial"/>
          <w:color w:val="333333"/>
          <w:sz w:val="26"/>
          <w:szCs w:val="26"/>
        </w:rPr>
        <w:t>was</w:t>
      </w:r>
      <w:r w:rsidR="006B13B9">
        <w:rPr>
          <w:rFonts w:ascii="Arial" w:hAnsi="Arial" w:cs="Arial"/>
          <w:color w:val="333333"/>
          <w:sz w:val="26"/>
          <w:szCs w:val="26"/>
        </w:rPr>
        <w:t xml:space="preserve"> principled, virtuous and for the right. In these times the city-states had military guardians as well as politicians and </w:t>
      </w:r>
      <w:r w:rsidR="00441126">
        <w:rPr>
          <w:rFonts w:ascii="Arial" w:hAnsi="Arial" w:cs="Arial"/>
          <w:color w:val="333333"/>
          <w:sz w:val="26"/>
          <w:szCs w:val="26"/>
        </w:rPr>
        <w:t xml:space="preserve">it was the duty of </w:t>
      </w:r>
      <w:r w:rsidR="006B13B9">
        <w:rPr>
          <w:rFonts w:ascii="Arial" w:hAnsi="Arial" w:cs="Arial"/>
          <w:color w:val="333333"/>
          <w:sz w:val="26"/>
          <w:szCs w:val="26"/>
        </w:rPr>
        <w:t xml:space="preserve">each </w:t>
      </w:r>
      <w:r w:rsidR="00441126">
        <w:rPr>
          <w:rFonts w:ascii="Arial" w:hAnsi="Arial" w:cs="Arial"/>
          <w:color w:val="333333"/>
          <w:sz w:val="26"/>
          <w:szCs w:val="26"/>
        </w:rPr>
        <w:t xml:space="preserve">group </w:t>
      </w:r>
      <w:r w:rsidR="006B13B9">
        <w:rPr>
          <w:rFonts w:ascii="Arial" w:hAnsi="Arial" w:cs="Arial"/>
          <w:color w:val="333333"/>
          <w:sz w:val="26"/>
          <w:szCs w:val="26"/>
        </w:rPr>
        <w:t>to uphold the law</w:t>
      </w:r>
      <w:r w:rsidR="00237073">
        <w:rPr>
          <w:rFonts w:ascii="Arial" w:hAnsi="Arial" w:cs="Arial"/>
          <w:color w:val="333333"/>
          <w:sz w:val="26"/>
          <w:szCs w:val="26"/>
        </w:rPr>
        <w:t xml:space="preserve"> and </w:t>
      </w:r>
      <w:r w:rsidR="003D1DB6">
        <w:rPr>
          <w:rFonts w:ascii="Arial" w:hAnsi="Arial" w:cs="Arial"/>
          <w:color w:val="333333"/>
          <w:sz w:val="26"/>
          <w:szCs w:val="26"/>
        </w:rPr>
        <w:t>if</w:t>
      </w:r>
      <w:r w:rsidR="00237073">
        <w:rPr>
          <w:rFonts w:ascii="Arial" w:hAnsi="Arial" w:cs="Arial"/>
          <w:color w:val="333333"/>
          <w:sz w:val="26"/>
          <w:szCs w:val="26"/>
        </w:rPr>
        <w:t xml:space="preserve"> a priest gave blessing to the war</w:t>
      </w:r>
      <w:r w:rsidR="003D1DB6">
        <w:rPr>
          <w:rFonts w:ascii="Arial" w:hAnsi="Arial" w:cs="Arial"/>
          <w:color w:val="333333"/>
          <w:sz w:val="26"/>
          <w:szCs w:val="26"/>
        </w:rPr>
        <w:t xml:space="preserve"> someone proclaim necessary, </w:t>
      </w:r>
      <w:r w:rsidR="00237073">
        <w:rPr>
          <w:rFonts w:ascii="Arial" w:hAnsi="Arial" w:cs="Arial"/>
          <w:color w:val="333333"/>
          <w:sz w:val="26"/>
          <w:szCs w:val="26"/>
        </w:rPr>
        <w:t>all was seen to be fair</w:t>
      </w:r>
      <w:r w:rsidR="006B13B9">
        <w:rPr>
          <w:rFonts w:ascii="Arial" w:hAnsi="Arial" w:cs="Arial"/>
          <w:color w:val="333333"/>
          <w:sz w:val="26"/>
          <w:szCs w:val="26"/>
        </w:rPr>
        <w:t xml:space="preserve">. </w:t>
      </w:r>
    </w:p>
    <w:p w:rsidR="00C974CB" w:rsidRDefault="00237073">
      <w:pPr>
        <w:rPr>
          <w:rFonts w:ascii="Arial" w:hAnsi="Arial" w:cs="Arial"/>
          <w:color w:val="333333"/>
          <w:sz w:val="26"/>
          <w:szCs w:val="26"/>
        </w:rPr>
      </w:pPr>
      <w:r>
        <w:rPr>
          <w:rFonts w:ascii="Arial" w:hAnsi="Arial" w:cs="Arial"/>
          <w:color w:val="333333"/>
          <w:sz w:val="26"/>
          <w:szCs w:val="26"/>
        </w:rPr>
        <w:t>Plat</w:t>
      </w:r>
      <w:r w:rsidR="00ED00FB">
        <w:rPr>
          <w:rFonts w:ascii="Arial" w:hAnsi="Arial" w:cs="Arial"/>
          <w:color w:val="333333"/>
          <w:sz w:val="26"/>
          <w:szCs w:val="26"/>
        </w:rPr>
        <w:t>o</w:t>
      </w:r>
      <w:r>
        <w:rPr>
          <w:rFonts w:ascii="Arial" w:hAnsi="Arial" w:cs="Arial"/>
          <w:color w:val="333333"/>
          <w:sz w:val="26"/>
          <w:szCs w:val="26"/>
        </w:rPr>
        <w:t xml:space="preserve"> relates the law to war and</w:t>
      </w:r>
      <w:r w:rsidR="00441126">
        <w:rPr>
          <w:rFonts w:ascii="Arial" w:hAnsi="Arial" w:cs="Arial"/>
          <w:color w:val="333333"/>
          <w:sz w:val="26"/>
          <w:szCs w:val="26"/>
        </w:rPr>
        <w:t xml:space="preserve"> tells us that </w:t>
      </w:r>
      <w:r w:rsidR="006B13B9">
        <w:rPr>
          <w:rFonts w:ascii="Arial" w:hAnsi="Arial" w:cs="Arial"/>
          <w:color w:val="333333"/>
          <w:sz w:val="26"/>
          <w:szCs w:val="26"/>
        </w:rPr>
        <w:t xml:space="preserve">the true aim of good law </w:t>
      </w:r>
      <w:r w:rsidR="00441126">
        <w:rPr>
          <w:rFonts w:ascii="Arial" w:hAnsi="Arial" w:cs="Arial"/>
          <w:color w:val="333333"/>
          <w:sz w:val="26"/>
          <w:szCs w:val="26"/>
        </w:rPr>
        <w:t>is</w:t>
      </w:r>
      <w:r w:rsidR="006B13B9">
        <w:rPr>
          <w:rFonts w:ascii="Arial" w:hAnsi="Arial" w:cs="Arial"/>
          <w:color w:val="333333"/>
          <w:sz w:val="26"/>
          <w:szCs w:val="26"/>
        </w:rPr>
        <w:t xml:space="preserve"> for peace, not war, but when laws are broken or contested it is the legitimate duty, of the upholders of the law, to fight </w:t>
      </w:r>
      <w:r w:rsidR="00441126">
        <w:rPr>
          <w:rFonts w:ascii="Arial" w:hAnsi="Arial" w:cs="Arial"/>
          <w:color w:val="333333"/>
          <w:sz w:val="26"/>
          <w:szCs w:val="26"/>
        </w:rPr>
        <w:t xml:space="preserve">for the </w:t>
      </w:r>
      <w:r w:rsidR="006B13B9">
        <w:rPr>
          <w:rFonts w:ascii="Arial" w:hAnsi="Arial" w:cs="Arial"/>
          <w:color w:val="333333"/>
          <w:sz w:val="26"/>
          <w:szCs w:val="26"/>
        </w:rPr>
        <w:t xml:space="preserve"> law</w:t>
      </w:r>
      <w:r w:rsidR="00441126">
        <w:rPr>
          <w:rFonts w:ascii="Arial" w:hAnsi="Arial" w:cs="Arial"/>
          <w:color w:val="333333"/>
          <w:sz w:val="26"/>
          <w:szCs w:val="26"/>
        </w:rPr>
        <w:t xml:space="preserve"> to be maintained. If the cause is virtuous and true, then to fight a war which aims to defend it is ‘just’. It is the opinion of Plato for it to be ‘just’ the rightful conduct of a war must be linked to the practice of order and virtue.</w:t>
      </w:r>
      <w:r w:rsidR="00492512">
        <w:rPr>
          <w:rFonts w:ascii="Arial" w:hAnsi="Arial" w:cs="Arial"/>
          <w:color w:val="333333"/>
          <w:sz w:val="26"/>
          <w:szCs w:val="26"/>
        </w:rPr>
        <w:t xml:space="preserve"> Plato describes virtue as a kind of knowledge but evil as a kind of ignorance. </w:t>
      </w:r>
    </w:p>
    <w:p w:rsidR="002F4C99" w:rsidRDefault="00F6591C">
      <w:pPr>
        <w:rPr>
          <w:rFonts w:ascii="Arial" w:hAnsi="Arial" w:cs="Arial"/>
          <w:color w:val="333333"/>
          <w:sz w:val="26"/>
          <w:szCs w:val="26"/>
        </w:rPr>
      </w:pPr>
      <w:r>
        <w:rPr>
          <w:rFonts w:ascii="Arial" w:hAnsi="Arial" w:cs="Arial"/>
          <w:color w:val="333333"/>
          <w:sz w:val="26"/>
          <w:szCs w:val="26"/>
        </w:rPr>
        <w:t xml:space="preserve">Some three hundred years later, </w:t>
      </w:r>
      <w:r w:rsidR="00441126">
        <w:rPr>
          <w:rFonts w:ascii="Arial" w:hAnsi="Arial" w:cs="Arial"/>
          <w:color w:val="333333"/>
          <w:sz w:val="26"/>
          <w:szCs w:val="26"/>
        </w:rPr>
        <w:t>Marcus T</w:t>
      </w:r>
      <w:r w:rsidR="00237073">
        <w:rPr>
          <w:rFonts w:ascii="Arial" w:hAnsi="Arial" w:cs="Arial"/>
          <w:color w:val="333333"/>
          <w:sz w:val="26"/>
          <w:szCs w:val="26"/>
        </w:rPr>
        <w:t>u</w:t>
      </w:r>
      <w:r w:rsidR="00441126">
        <w:rPr>
          <w:rFonts w:ascii="Arial" w:hAnsi="Arial" w:cs="Arial"/>
          <w:color w:val="333333"/>
          <w:sz w:val="26"/>
          <w:szCs w:val="26"/>
        </w:rPr>
        <w:t>ll</w:t>
      </w:r>
      <w:r w:rsidR="00237073">
        <w:rPr>
          <w:rFonts w:ascii="Arial" w:hAnsi="Arial" w:cs="Arial"/>
          <w:color w:val="333333"/>
          <w:sz w:val="26"/>
          <w:szCs w:val="26"/>
        </w:rPr>
        <w:t>i</w:t>
      </w:r>
      <w:r w:rsidR="00441126">
        <w:rPr>
          <w:rFonts w:ascii="Arial" w:hAnsi="Arial" w:cs="Arial"/>
          <w:color w:val="333333"/>
          <w:sz w:val="26"/>
          <w:szCs w:val="26"/>
        </w:rPr>
        <w:t xml:space="preserve">us Cicero, the </w:t>
      </w:r>
      <w:r w:rsidR="00237073">
        <w:rPr>
          <w:rFonts w:ascii="Arial" w:hAnsi="Arial" w:cs="Arial"/>
          <w:color w:val="333333"/>
          <w:sz w:val="26"/>
          <w:szCs w:val="26"/>
        </w:rPr>
        <w:t xml:space="preserve">famed </w:t>
      </w:r>
      <w:r w:rsidR="00441126">
        <w:rPr>
          <w:rFonts w:ascii="Arial" w:hAnsi="Arial" w:cs="Arial"/>
          <w:color w:val="333333"/>
          <w:sz w:val="26"/>
          <w:szCs w:val="26"/>
        </w:rPr>
        <w:t>Roman</w:t>
      </w:r>
      <w:r w:rsidR="00237073">
        <w:rPr>
          <w:rFonts w:ascii="Arial" w:hAnsi="Arial" w:cs="Arial"/>
          <w:color w:val="333333"/>
          <w:sz w:val="26"/>
          <w:szCs w:val="26"/>
        </w:rPr>
        <w:t xml:space="preserve"> orator, stateman, lawyer and philosopher</w:t>
      </w:r>
      <w:r w:rsidR="00441126">
        <w:rPr>
          <w:rFonts w:ascii="Arial" w:hAnsi="Arial" w:cs="Arial"/>
          <w:color w:val="333333"/>
          <w:sz w:val="26"/>
          <w:szCs w:val="26"/>
        </w:rPr>
        <w:t xml:space="preserve"> tells us that ‘in times of war the law </w:t>
      </w:r>
      <w:r>
        <w:rPr>
          <w:rFonts w:ascii="Arial" w:hAnsi="Arial" w:cs="Arial"/>
          <w:color w:val="333333"/>
          <w:sz w:val="26"/>
          <w:szCs w:val="26"/>
        </w:rPr>
        <w:t>f</w:t>
      </w:r>
      <w:r w:rsidR="00441126">
        <w:rPr>
          <w:rFonts w:ascii="Arial" w:hAnsi="Arial" w:cs="Arial"/>
          <w:color w:val="333333"/>
          <w:sz w:val="26"/>
          <w:szCs w:val="26"/>
        </w:rPr>
        <w:t xml:space="preserve">alls silent’ </w:t>
      </w:r>
      <w:r>
        <w:rPr>
          <w:rFonts w:ascii="Arial" w:hAnsi="Arial" w:cs="Arial"/>
          <w:color w:val="333333"/>
          <w:sz w:val="26"/>
          <w:szCs w:val="26"/>
        </w:rPr>
        <w:t>and that ‘wars are unjust when undertaken without cause’.</w:t>
      </w:r>
      <w:r>
        <w:rPr>
          <w:rStyle w:val="FootnoteReference"/>
          <w:rFonts w:ascii="Arial" w:hAnsi="Arial" w:cs="Arial"/>
          <w:color w:val="333333"/>
          <w:sz w:val="26"/>
          <w:szCs w:val="26"/>
        </w:rPr>
        <w:footnoteReference w:id="4"/>
      </w:r>
      <w:r>
        <w:rPr>
          <w:rFonts w:ascii="Arial" w:hAnsi="Arial" w:cs="Arial"/>
          <w:color w:val="333333"/>
          <w:sz w:val="26"/>
          <w:szCs w:val="26"/>
        </w:rPr>
        <w:t xml:space="preserve"> Cicero was keen that the ethics of war were to be honoured and when agreements made they should be respected. </w:t>
      </w:r>
      <w:r w:rsidR="002F4C99">
        <w:rPr>
          <w:rFonts w:ascii="Arial" w:hAnsi="Arial" w:cs="Arial"/>
          <w:color w:val="333333"/>
          <w:sz w:val="26"/>
          <w:szCs w:val="26"/>
        </w:rPr>
        <w:t>I</w:t>
      </w:r>
      <w:r>
        <w:rPr>
          <w:rFonts w:ascii="Arial" w:hAnsi="Arial" w:cs="Arial"/>
          <w:color w:val="333333"/>
          <w:sz w:val="26"/>
          <w:szCs w:val="26"/>
        </w:rPr>
        <w:t xml:space="preserve">n his time wars were plentiful and often not </w:t>
      </w:r>
      <w:r w:rsidR="002F4C99">
        <w:rPr>
          <w:rFonts w:ascii="Arial" w:hAnsi="Arial" w:cs="Arial"/>
          <w:color w:val="333333"/>
          <w:sz w:val="26"/>
          <w:szCs w:val="26"/>
        </w:rPr>
        <w:t>adequately</w:t>
      </w:r>
      <w:r>
        <w:rPr>
          <w:rFonts w:ascii="Arial" w:hAnsi="Arial" w:cs="Arial"/>
          <w:color w:val="333333"/>
          <w:sz w:val="26"/>
          <w:szCs w:val="26"/>
        </w:rPr>
        <w:t xml:space="preserve"> </w:t>
      </w:r>
      <w:r w:rsidR="002F4C99">
        <w:rPr>
          <w:rFonts w:ascii="Arial" w:hAnsi="Arial" w:cs="Arial"/>
          <w:color w:val="333333"/>
          <w:sz w:val="26"/>
          <w:szCs w:val="26"/>
        </w:rPr>
        <w:t xml:space="preserve">legally concluded, as a lawyer he worked to the letter of the law and had his advice been followed the documentation would have been definitive and unarguable at later dates. </w:t>
      </w:r>
    </w:p>
    <w:p w:rsidR="002F4C99" w:rsidRDefault="002F4C99">
      <w:pPr>
        <w:rPr>
          <w:rFonts w:ascii="Arial" w:hAnsi="Arial" w:cs="Arial"/>
          <w:color w:val="333333"/>
          <w:sz w:val="26"/>
          <w:szCs w:val="26"/>
        </w:rPr>
      </w:pPr>
      <w:r>
        <w:rPr>
          <w:rFonts w:ascii="Arial" w:hAnsi="Arial" w:cs="Arial"/>
          <w:color w:val="333333"/>
          <w:sz w:val="26"/>
          <w:szCs w:val="26"/>
        </w:rPr>
        <w:t>Due to the frequency of wars for the Romans, t</w:t>
      </w:r>
      <w:r w:rsidR="00F6591C">
        <w:rPr>
          <w:rFonts w:ascii="Arial" w:hAnsi="Arial" w:cs="Arial"/>
          <w:color w:val="333333"/>
          <w:sz w:val="26"/>
          <w:szCs w:val="26"/>
        </w:rPr>
        <w:t xml:space="preserve">his meant that </w:t>
      </w:r>
      <w:r w:rsidR="005B0D82">
        <w:rPr>
          <w:rFonts w:ascii="Arial" w:hAnsi="Arial" w:cs="Arial"/>
          <w:color w:val="333333"/>
          <w:sz w:val="26"/>
          <w:szCs w:val="26"/>
        </w:rPr>
        <w:t xml:space="preserve">agreements were </w:t>
      </w:r>
      <w:r w:rsidR="00F6591C">
        <w:rPr>
          <w:rFonts w:ascii="Arial" w:hAnsi="Arial" w:cs="Arial"/>
          <w:color w:val="333333"/>
          <w:sz w:val="26"/>
          <w:szCs w:val="26"/>
        </w:rPr>
        <w:t xml:space="preserve">unwritten </w:t>
      </w:r>
      <w:r>
        <w:rPr>
          <w:rFonts w:ascii="Arial" w:hAnsi="Arial" w:cs="Arial"/>
          <w:color w:val="333333"/>
          <w:sz w:val="26"/>
          <w:szCs w:val="26"/>
        </w:rPr>
        <w:t xml:space="preserve">or inadequately written </w:t>
      </w:r>
      <w:r w:rsidR="005B0D82">
        <w:rPr>
          <w:rFonts w:ascii="Arial" w:hAnsi="Arial" w:cs="Arial"/>
          <w:color w:val="333333"/>
          <w:sz w:val="26"/>
          <w:szCs w:val="26"/>
        </w:rPr>
        <w:t xml:space="preserve">and </w:t>
      </w:r>
      <w:r>
        <w:rPr>
          <w:rFonts w:ascii="Arial" w:hAnsi="Arial" w:cs="Arial"/>
          <w:color w:val="333333"/>
          <w:sz w:val="26"/>
          <w:szCs w:val="26"/>
        </w:rPr>
        <w:t xml:space="preserve">the outcomes </w:t>
      </w:r>
      <w:r w:rsidR="005B0D82">
        <w:rPr>
          <w:rFonts w:ascii="Arial" w:hAnsi="Arial" w:cs="Arial"/>
          <w:color w:val="333333"/>
          <w:sz w:val="26"/>
          <w:szCs w:val="26"/>
        </w:rPr>
        <w:t xml:space="preserve">varied according to </w:t>
      </w:r>
      <w:r w:rsidR="00287753">
        <w:rPr>
          <w:rFonts w:ascii="Arial" w:hAnsi="Arial" w:cs="Arial"/>
          <w:color w:val="333333"/>
          <w:sz w:val="26"/>
          <w:szCs w:val="26"/>
        </w:rPr>
        <w:t xml:space="preserve">who </w:t>
      </w:r>
      <w:r w:rsidR="005B0D82">
        <w:rPr>
          <w:rFonts w:ascii="Arial" w:hAnsi="Arial" w:cs="Arial"/>
          <w:color w:val="333333"/>
          <w:sz w:val="26"/>
          <w:szCs w:val="26"/>
        </w:rPr>
        <w:t>wanted to enforce them</w:t>
      </w:r>
      <w:r>
        <w:rPr>
          <w:rFonts w:ascii="Arial" w:hAnsi="Arial" w:cs="Arial"/>
          <w:color w:val="333333"/>
          <w:sz w:val="26"/>
          <w:szCs w:val="26"/>
        </w:rPr>
        <w:t>. As</w:t>
      </w:r>
      <w:r w:rsidR="005B0D82">
        <w:rPr>
          <w:rFonts w:ascii="Arial" w:hAnsi="Arial" w:cs="Arial"/>
          <w:color w:val="333333"/>
          <w:sz w:val="26"/>
          <w:szCs w:val="26"/>
        </w:rPr>
        <w:t xml:space="preserve"> the proviso </w:t>
      </w:r>
      <w:r>
        <w:rPr>
          <w:rFonts w:ascii="Arial" w:hAnsi="Arial" w:cs="Arial"/>
          <w:color w:val="333333"/>
          <w:sz w:val="26"/>
          <w:szCs w:val="26"/>
        </w:rPr>
        <w:t xml:space="preserve">for Roman wars was that </w:t>
      </w:r>
      <w:r w:rsidR="005B0D82">
        <w:rPr>
          <w:rFonts w:ascii="Arial" w:hAnsi="Arial" w:cs="Arial"/>
          <w:color w:val="333333"/>
          <w:sz w:val="26"/>
          <w:szCs w:val="26"/>
        </w:rPr>
        <w:t xml:space="preserve">action would be taken </w:t>
      </w:r>
      <w:r>
        <w:rPr>
          <w:rFonts w:ascii="Arial" w:hAnsi="Arial" w:cs="Arial"/>
          <w:color w:val="333333"/>
          <w:sz w:val="26"/>
          <w:szCs w:val="26"/>
        </w:rPr>
        <w:t>‘</w:t>
      </w:r>
      <w:r w:rsidR="005B0D82">
        <w:rPr>
          <w:rFonts w:ascii="Arial" w:hAnsi="Arial" w:cs="Arial"/>
          <w:color w:val="333333"/>
          <w:sz w:val="26"/>
          <w:szCs w:val="26"/>
        </w:rPr>
        <w:t>justly</w:t>
      </w:r>
      <w:r>
        <w:rPr>
          <w:rFonts w:ascii="Arial" w:hAnsi="Arial" w:cs="Arial"/>
          <w:color w:val="333333"/>
          <w:sz w:val="26"/>
          <w:szCs w:val="26"/>
        </w:rPr>
        <w:t xml:space="preserve">’ with </w:t>
      </w:r>
      <w:r w:rsidR="005B0D82">
        <w:rPr>
          <w:rFonts w:ascii="Arial" w:hAnsi="Arial" w:cs="Arial"/>
          <w:color w:val="333333"/>
          <w:sz w:val="26"/>
          <w:szCs w:val="26"/>
        </w:rPr>
        <w:t>war to defend the right,</w:t>
      </w:r>
      <w:r>
        <w:rPr>
          <w:rFonts w:ascii="Arial" w:hAnsi="Arial" w:cs="Arial"/>
          <w:color w:val="333333"/>
          <w:sz w:val="26"/>
          <w:szCs w:val="26"/>
        </w:rPr>
        <w:t xml:space="preserve"> war </w:t>
      </w:r>
      <w:r w:rsidR="005B0D82">
        <w:rPr>
          <w:rFonts w:ascii="Arial" w:hAnsi="Arial" w:cs="Arial"/>
          <w:color w:val="333333"/>
          <w:sz w:val="26"/>
          <w:szCs w:val="26"/>
        </w:rPr>
        <w:t>was inevitable</w:t>
      </w:r>
      <w:r>
        <w:rPr>
          <w:rFonts w:ascii="Arial" w:hAnsi="Arial" w:cs="Arial"/>
          <w:color w:val="333333"/>
          <w:sz w:val="26"/>
          <w:szCs w:val="26"/>
        </w:rPr>
        <w:t xml:space="preserve"> as men could always find a reason for dispute but when what was right was intangible </w:t>
      </w:r>
      <w:r>
        <w:rPr>
          <w:rFonts w:ascii="Arial" w:hAnsi="Arial" w:cs="Arial"/>
          <w:color w:val="333333"/>
          <w:sz w:val="26"/>
          <w:szCs w:val="26"/>
        </w:rPr>
        <w:lastRenderedPageBreak/>
        <w:t>chaos reigned</w:t>
      </w:r>
      <w:r w:rsidR="005B0D82">
        <w:rPr>
          <w:rFonts w:ascii="Arial" w:hAnsi="Arial" w:cs="Arial"/>
          <w:color w:val="333333"/>
          <w:sz w:val="26"/>
          <w:szCs w:val="26"/>
        </w:rPr>
        <w:t xml:space="preserve">. </w:t>
      </w:r>
      <w:r w:rsidR="00C63544">
        <w:rPr>
          <w:rFonts w:ascii="Arial" w:hAnsi="Arial" w:cs="Arial"/>
          <w:color w:val="333333"/>
          <w:sz w:val="26"/>
          <w:szCs w:val="26"/>
        </w:rPr>
        <w:t>J</w:t>
      </w:r>
      <w:r w:rsidR="00C8418D">
        <w:rPr>
          <w:rFonts w:ascii="Arial" w:hAnsi="Arial" w:cs="Arial"/>
          <w:color w:val="333333"/>
          <w:sz w:val="26"/>
          <w:szCs w:val="26"/>
        </w:rPr>
        <w:t>u</w:t>
      </w:r>
      <w:r w:rsidR="00C63544">
        <w:rPr>
          <w:rFonts w:ascii="Arial" w:hAnsi="Arial" w:cs="Arial"/>
          <w:color w:val="333333"/>
          <w:sz w:val="26"/>
          <w:szCs w:val="26"/>
        </w:rPr>
        <w:t>st as Plato</w:t>
      </w:r>
      <w:r w:rsidR="00C8418D">
        <w:rPr>
          <w:rFonts w:ascii="Arial" w:hAnsi="Arial" w:cs="Arial"/>
          <w:color w:val="333333"/>
          <w:sz w:val="26"/>
          <w:szCs w:val="26"/>
        </w:rPr>
        <w:t xml:space="preserve"> disliked the concept of Greek fighting Greek, so Cicero felt it dishonourable to ‘capture the towns of your fellow countrymen.</w:t>
      </w:r>
      <w:r w:rsidR="00C8418D">
        <w:rPr>
          <w:rStyle w:val="FootnoteReference"/>
          <w:rFonts w:ascii="Arial" w:hAnsi="Arial" w:cs="Arial"/>
          <w:color w:val="333333"/>
          <w:sz w:val="26"/>
          <w:szCs w:val="26"/>
        </w:rPr>
        <w:footnoteReference w:id="5"/>
      </w:r>
    </w:p>
    <w:p w:rsidR="00F6591C" w:rsidRDefault="005B0D82">
      <w:pPr>
        <w:rPr>
          <w:rFonts w:ascii="Arial" w:hAnsi="Arial" w:cs="Arial"/>
          <w:color w:val="333333"/>
          <w:sz w:val="26"/>
          <w:szCs w:val="26"/>
        </w:rPr>
      </w:pPr>
      <w:r>
        <w:rPr>
          <w:rFonts w:ascii="Arial" w:hAnsi="Arial" w:cs="Arial"/>
          <w:color w:val="333333"/>
          <w:sz w:val="26"/>
          <w:szCs w:val="26"/>
        </w:rPr>
        <w:t>Cicero stood firmly on the point that the conqueror should be the protector</w:t>
      </w:r>
      <w:r w:rsidR="002F4C99">
        <w:rPr>
          <w:rFonts w:ascii="Arial" w:hAnsi="Arial" w:cs="Arial"/>
          <w:color w:val="333333"/>
          <w:sz w:val="26"/>
          <w:szCs w:val="26"/>
        </w:rPr>
        <w:t>. H</w:t>
      </w:r>
      <w:r>
        <w:rPr>
          <w:rFonts w:ascii="Arial" w:hAnsi="Arial" w:cs="Arial"/>
          <w:color w:val="333333"/>
          <w:sz w:val="26"/>
          <w:szCs w:val="26"/>
        </w:rPr>
        <w:t>e did not agree with cruelty in conquest</w:t>
      </w:r>
      <w:r w:rsidR="002F4C99">
        <w:rPr>
          <w:rFonts w:ascii="Arial" w:hAnsi="Arial" w:cs="Arial"/>
          <w:color w:val="333333"/>
          <w:sz w:val="26"/>
          <w:szCs w:val="26"/>
        </w:rPr>
        <w:t xml:space="preserve"> and</w:t>
      </w:r>
      <w:r>
        <w:rPr>
          <w:rFonts w:ascii="Arial" w:hAnsi="Arial" w:cs="Arial"/>
          <w:color w:val="333333"/>
          <w:sz w:val="26"/>
          <w:szCs w:val="26"/>
        </w:rPr>
        <w:t xml:space="preserve"> he stated the importance of not committing rash or cruel acts in time of war</w:t>
      </w:r>
      <w:r w:rsidR="002F4C99">
        <w:rPr>
          <w:rFonts w:ascii="Arial" w:hAnsi="Arial" w:cs="Arial"/>
          <w:color w:val="333333"/>
          <w:sz w:val="26"/>
          <w:szCs w:val="26"/>
        </w:rPr>
        <w:t>. Likewise,</w:t>
      </w:r>
      <w:r>
        <w:rPr>
          <w:rFonts w:ascii="Arial" w:hAnsi="Arial" w:cs="Arial"/>
          <w:color w:val="333333"/>
          <w:sz w:val="26"/>
          <w:szCs w:val="26"/>
        </w:rPr>
        <w:t xml:space="preserve"> he was revolted by the vengeful plunder, destruction and murder which often followed the taking of a city. Cicero </w:t>
      </w:r>
      <w:r w:rsidR="002F4C99">
        <w:rPr>
          <w:rFonts w:ascii="Arial" w:hAnsi="Arial" w:cs="Arial"/>
          <w:color w:val="333333"/>
          <w:sz w:val="26"/>
          <w:szCs w:val="26"/>
        </w:rPr>
        <w:t>was</w:t>
      </w:r>
      <w:r>
        <w:rPr>
          <w:rFonts w:ascii="Arial" w:hAnsi="Arial" w:cs="Arial"/>
          <w:color w:val="333333"/>
          <w:sz w:val="26"/>
          <w:szCs w:val="26"/>
        </w:rPr>
        <w:t xml:space="preserve"> disgusted by the action of Rome when it destroy</w:t>
      </w:r>
      <w:r w:rsidR="002F4C99">
        <w:rPr>
          <w:rFonts w:ascii="Arial" w:hAnsi="Arial" w:cs="Arial"/>
          <w:color w:val="333333"/>
          <w:sz w:val="26"/>
          <w:szCs w:val="26"/>
        </w:rPr>
        <w:t>ed</w:t>
      </w:r>
      <w:r>
        <w:rPr>
          <w:rFonts w:ascii="Arial" w:hAnsi="Arial" w:cs="Arial"/>
          <w:color w:val="333333"/>
          <w:sz w:val="26"/>
          <w:szCs w:val="26"/>
        </w:rPr>
        <w:t xml:space="preserve"> Corinth and </w:t>
      </w:r>
      <w:r w:rsidR="002F4C99">
        <w:rPr>
          <w:rFonts w:ascii="Arial" w:hAnsi="Arial" w:cs="Arial"/>
          <w:color w:val="333333"/>
          <w:sz w:val="26"/>
          <w:szCs w:val="26"/>
        </w:rPr>
        <w:t>cited</w:t>
      </w:r>
      <w:r>
        <w:rPr>
          <w:rFonts w:ascii="Arial" w:hAnsi="Arial" w:cs="Arial"/>
          <w:color w:val="333333"/>
          <w:sz w:val="26"/>
          <w:szCs w:val="26"/>
        </w:rPr>
        <w:t xml:space="preserve"> this as an example of </w:t>
      </w:r>
      <w:r w:rsidR="002F4C99">
        <w:rPr>
          <w:rFonts w:ascii="Arial" w:hAnsi="Arial" w:cs="Arial"/>
          <w:color w:val="333333"/>
          <w:sz w:val="26"/>
          <w:szCs w:val="26"/>
        </w:rPr>
        <w:t xml:space="preserve">Roman </w:t>
      </w:r>
      <w:r>
        <w:rPr>
          <w:rFonts w:ascii="Arial" w:hAnsi="Arial" w:cs="Arial"/>
          <w:color w:val="333333"/>
          <w:sz w:val="26"/>
          <w:szCs w:val="26"/>
        </w:rPr>
        <w:t>injustice.</w:t>
      </w:r>
      <w:r w:rsidR="001162F2">
        <w:rPr>
          <w:rFonts w:ascii="Arial" w:hAnsi="Arial" w:cs="Arial"/>
          <w:color w:val="333333"/>
          <w:sz w:val="26"/>
          <w:szCs w:val="26"/>
        </w:rPr>
        <w:t xml:space="preserve"> This may</w:t>
      </w:r>
      <w:r w:rsidR="002F4C99">
        <w:rPr>
          <w:rFonts w:ascii="Arial" w:hAnsi="Arial" w:cs="Arial"/>
          <w:color w:val="333333"/>
          <w:sz w:val="26"/>
          <w:szCs w:val="26"/>
        </w:rPr>
        <w:t xml:space="preserve"> be an</w:t>
      </w:r>
      <w:r w:rsidR="001162F2">
        <w:rPr>
          <w:rFonts w:ascii="Arial" w:hAnsi="Arial" w:cs="Arial"/>
          <w:color w:val="333333"/>
          <w:sz w:val="26"/>
          <w:szCs w:val="26"/>
        </w:rPr>
        <w:t xml:space="preserve"> early </w:t>
      </w:r>
      <w:r w:rsidR="002F4C99">
        <w:rPr>
          <w:rFonts w:ascii="Arial" w:hAnsi="Arial" w:cs="Arial"/>
          <w:color w:val="333333"/>
          <w:sz w:val="26"/>
          <w:szCs w:val="26"/>
        </w:rPr>
        <w:t xml:space="preserve">revelation of </w:t>
      </w:r>
      <w:r w:rsidR="001162F2">
        <w:rPr>
          <w:rFonts w:ascii="Arial" w:hAnsi="Arial" w:cs="Arial"/>
          <w:color w:val="333333"/>
          <w:sz w:val="26"/>
          <w:szCs w:val="26"/>
        </w:rPr>
        <w:t>thoughts on war</w:t>
      </w:r>
      <w:r w:rsidR="00DB0E46">
        <w:rPr>
          <w:rFonts w:ascii="Arial" w:hAnsi="Arial" w:cs="Arial"/>
          <w:color w:val="333333"/>
          <w:sz w:val="26"/>
          <w:szCs w:val="26"/>
        </w:rPr>
        <w:t xml:space="preserve"> crimes,</w:t>
      </w:r>
      <w:r w:rsidR="001162F2">
        <w:rPr>
          <w:rFonts w:ascii="Arial" w:hAnsi="Arial" w:cs="Arial"/>
          <w:color w:val="333333"/>
          <w:sz w:val="26"/>
          <w:szCs w:val="26"/>
        </w:rPr>
        <w:t xml:space="preserve"> but Cicero does not go as far to suggest the punishment of those we would now consider to be war criminals</w:t>
      </w:r>
      <w:r w:rsidR="002F4C99">
        <w:rPr>
          <w:rFonts w:ascii="Arial" w:hAnsi="Arial" w:cs="Arial"/>
          <w:color w:val="333333"/>
          <w:sz w:val="26"/>
          <w:szCs w:val="26"/>
        </w:rPr>
        <w:t xml:space="preserve"> he merely takes a personal afront to the actions of his countrymen who committed deeds that he felt were unjust</w:t>
      </w:r>
      <w:r w:rsidR="001162F2">
        <w:rPr>
          <w:rFonts w:ascii="Arial" w:hAnsi="Arial" w:cs="Arial"/>
          <w:color w:val="333333"/>
          <w:sz w:val="26"/>
          <w:szCs w:val="26"/>
        </w:rPr>
        <w:t>.</w:t>
      </w:r>
      <w:r>
        <w:rPr>
          <w:rFonts w:ascii="Arial" w:hAnsi="Arial" w:cs="Arial"/>
          <w:color w:val="333333"/>
          <w:sz w:val="26"/>
          <w:szCs w:val="26"/>
        </w:rPr>
        <w:t xml:space="preserve"> </w:t>
      </w:r>
      <w:r w:rsidR="00110EA7">
        <w:rPr>
          <w:rFonts w:ascii="Arial" w:hAnsi="Arial" w:cs="Arial"/>
          <w:color w:val="333333"/>
          <w:sz w:val="26"/>
          <w:szCs w:val="26"/>
        </w:rPr>
        <w:t xml:space="preserve">Cicero </w:t>
      </w:r>
      <w:r w:rsidR="00404A35">
        <w:rPr>
          <w:rFonts w:ascii="Arial" w:hAnsi="Arial" w:cs="Arial"/>
          <w:color w:val="333333"/>
          <w:sz w:val="26"/>
          <w:szCs w:val="26"/>
        </w:rPr>
        <w:t>‘contended that wars should be fought only in self-defence’</w:t>
      </w:r>
      <w:r w:rsidR="00071702">
        <w:rPr>
          <w:rFonts w:ascii="Arial" w:hAnsi="Arial" w:cs="Arial"/>
          <w:color w:val="333333"/>
          <w:sz w:val="26"/>
          <w:szCs w:val="26"/>
        </w:rPr>
        <w:t>.</w:t>
      </w:r>
      <w:r w:rsidR="00404A35">
        <w:rPr>
          <w:rStyle w:val="FootnoteReference"/>
          <w:rFonts w:ascii="Arial" w:hAnsi="Arial" w:cs="Arial"/>
          <w:color w:val="333333"/>
          <w:sz w:val="26"/>
          <w:szCs w:val="26"/>
        </w:rPr>
        <w:footnoteReference w:id="6"/>
      </w:r>
      <w:r w:rsidR="00071702">
        <w:rPr>
          <w:rFonts w:ascii="Arial" w:hAnsi="Arial" w:cs="Arial"/>
          <w:color w:val="333333"/>
          <w:sz w:val="26"/>
          <w:szCs w:val="26"/>
        </w:rPr>
        <w:t xml:space="preserve"> Cicero took this further when he </w:t>
      </w:r>
      <w:r w:rsidR="00110EA7">
        <w:rPr>
          <w:rFonts w:ascii="Arial" w:hAnsi="Arial" w:cs="Arial"/>
          <w:color w:val="333333"/>
          <w:sz w:val="26"/>
          <w:szCs w:val="26"/>
        </w:rPr>
        <w:t>explain</w:t>
      </w:r>
      <w:r w:rsidR="00071702">
        <w:rPr>
          <w:rFonts w:ascii="Arial" w:hAnsi="Arial" w:cs="Arial"/>
          <w:color w:val="333333"/>
          <w:sz w:val="26"/>
          <w:szCs w:val="26"/>
        </w:rPr>
        <w:t>ed</w:t>
      </w:r>
      <w:r w:rsidR="00110EA7">
        <w:rPr>
          <w:rFonts w:ascii="Arial" w:hAnsi="Arial" w:cs="Arial"/>
          <w:color w:val="333333"/>
          <w:sz w:val="26"/>
          <w:szCs w:val="26"/>
        </w:rPr>
        <w:t xml:space="preserve"> how it is </w:t>
      </w:r>
      <w:r w:rsidR="00571301">
        <w:rPr>
          <w:rFonts w:ascii="Arial" w:hAnsi="Arial" w:cs="Arial"/>
          <w:color w:val="333333"/>
          <w:sz w:val="26"/>
          <w:szCs w:val="26"/>
        </w:rPr>
        <w:t>just for those</w:t>
      </w:r>
      <w:r w:rsidR="00110EA7">
        <w:rPr>
          <w:rFonts w:ascii="Arial" w:hAnsi="Arial" w:cs="Arial"/>
          <w:color w:val="333333"/>
          <w:sz w:val="26"/>
          <w:szCs w:val="26"/>
        </w:rPr>
        <w:t xml:space="preserve"> who are ruled </w:t>
      </w:r>
      <w:r w:rsidR="00071702">
        <w:rPr>
          <w:rFonts w:ascii="Arial" w:hAnsi="Arial" w:cs="Arial"/>
          <w:color w:val="333333"/>
          <w:sz w:val="26"/>
          <w:szCs w:val="26"/>
        </w:rPr>
        <w:t xml:space="preserve">by Roma </w:t>
      </w:r>
      <w:r w:rsidR="00110EA7">
        <w:rPr>
          <w:rFonts w:ascii="Arial" w:hAnsi="Arial" w:cs="Arial"/>
          <w:color w:val="333333"/>
          <w:sz w:val="26"/>
          <w:szCs w:val="26"/>
        </w:rPr>
        <w:t>to contribute,</w:t>
      </w:r>
      <w:r w:rsidR="00071702">
        <w:rPr>
          <w:rFonts w:ascii="Arial" w:hAnsi="Arial" w:cs="Arial"/>
          <w:color w:val="333333"/>
          <w:sz w:val="26"/>
          <w:szCs w:val="26"/>
        </w:rPr>
        <w:t xml:space="preserve"> by paying </w:t>
      </w:r>
      <w:r w:rsidR="00110EA7">
        <w:rPr>
          <w:rFonts w:ascii="Arial" w:hAnsi="Arial" w:cs="Arial"/>
          <w:color w:val="333333"/>
          <w:sz w:val="26"/>
          <w:szCs w:val="26"/>
        </w:rPr>
        <w:t xml:space="preserve">taxes to Rome, in order that they pay for their own safety. </w:t>
      </w:r>
      <w:r w:rsidR="00110EA7">
        <w:rPr>
          <w:rStyle w:val="FootnoteReference"/>
          <w:rFonts w:ascii="Arial" w:hAnsi="Arial" w:cs="Arial"/>
          <w:color w:val="333333"/>
          <w:sz w:val="26"/>
          <w:szCs w:val="26"/>
        </w:rPr>
        <w:footnoteReference w:id="7"/>
      </w:r>
      <w:r w:rsidR="00571301">
        <w:rPr>
          <w:rFonts w:ascii="Arial" w:hAnsi="Arial" w:cs="Arial"/>
          <w:color w:val="333333"/>
          <w:sz w:val="26"/>
          <w:szCs w:val="26"/>
        </w:rPr>
        <w:t xml:space="preserve"> Could this suggest non-payment of taxes to be unjust? If so there are many, throughout the ages, who dislike paying taxes who would argue against the rights</w:t>
      </w:r>
      <w:r w:rsidR="00287753">
        <w:rPr>
          <w:rFonts w:ascii="Arial" w:hAnsi="Arial" w:cs="Arial"/>
          <w:color w:val="333333"/>
          <w:sz w:val="26"/>
          <w:szCs w:val="26"/>
        </w:rPr>
        <w:t xml:space="preserve"> </w:t>
      </w:r>
      <w:r w:rsidR="00071702">
        <w:rPr>
          <w:rFonts w:ascii="Arial" w:hAnsi="Arial" w:cs="Arial"/>
          <w:color w:val="333333"/>
          <w:sz w:val="26"/>
          <w:szCs w:val="26"/>
        </w:rPr>
        <w:t xml:space="preserve">and justification </w:t>
      </w:r>
      <w:r w:rsidR="00287753">
        <w:rPr>
          <w:rFonts w:ascii="Arial" w:hAnsi="Arial" w:cs="Arial"/>
          <w:color w:val="333333"/>
          <w:sz w:val="26"/>
          <w:szCs w:val="26"/>
        </w:rPr>
        <w:t>of</w:t>
      </w:r>
      <w:r w:rsidR="00571301">
        <w:rPr>
          <w:rFonts w:ascii="Arial" w:hAnsi="Arial" w:cs="Arial"/>
          <w:color w:val="333333"/>
          <w:sz w:val="26"/>
          <w:szCs w:val="26"/>
        </w:rPr>
        <w:t xml:space="preserve"> this point</w:t>
      </w:r>
      <w:r w:rsidR="00071702">
        <w:rPr>
          <w:rFonts w:ascii="Arial" w:hAnsi="Arial" w:cs="Arial"/>
          <w:color w:val="333333"/>
          <w:sz w:val="26"/>
          <w:szCs w:val="26"/>
        </w:rPr>
        <w:t xml:space="preserve"> where a conquer charges protection money to those they have conquered although this was also the habit in later centuries when the British controlled India and levied taxes of almost one third for their contribution to the Indian empire. It was this excessive demand that bought about </w:t>
      </w:r>
      <w:r w:rsidR="004847E5">
        <w:rPr>
          <w:rFonts w:ascii="Arial" w:hAnsi="Arial" w:cs="Arial"/>
          <w:color w:val="333333"/>
          <w:sz w:val="26"/>
          <w:szCs w:val="26"/>
        </w:rPr>
        <w:t xml:space="preserve">the introduction of </w:t>
      </w:r>
      <w:r w:rsidR="00071702">
        <w:rPr>
          <w:rFonts w:ascii="Arial" w:hAnsi="Arial" w:cs="Arial"/>
          <w:color w:val="333333"/>
          <w:sz w:val="26"/>
          <w:szCs w:val="26"/>
        </w:rPr>
        <w:t xml:space="preserve">an alternative form of </w:t>
      </w:r>
      <w:r w:rsidR="004847E5">
        <w:rPr>
          <w:rFonts w:ascii="Arial" w:hAnsi="Arial" w:cs="Arial"/>
          <w:color w:val="333333"/>
          <w:sz w:val="26"/>
          <w:szCs w:val="26"/>
        </w:rPr>
        <w:t>‘</w:t>
      </w:r>
      <w:r w:rsidR="00071702">
        <w:rPr>
          <w:rFonts w:ascii="Arial" w:hAnsi="Arial" w:cs="Arial"/>
          <w:color w:val="333333"/>
          <w:sz w:val="26"/>
          <w:szCs w:val="26"/>
        </w:rPr>
        <w:t>just</w:t>
      </w:r>
      <w:r w:rsidR="004847E5">
        <w:rPr>
          <w:rFonts w:ascii="Arial" w:hAnsi="Arial" w:cs="Arial"/>
          <w:color w:val="333333"/>
          <w:sz w:val="26"/>
          <w:szCs w:val="26"/>
        </w:rPr>
        <w:t>’</w:t>
      </w:r>
      <w:r w:rsidR="00071702">
        <w:rPr>
          <w:rFonts w:ascii="Arial" w:hAnsi="Arial" w:cs="Arial"/>
          <w:color w:val="333333"/>
          <w:sz w:val="26"/>
          <w:szCs w:val="26"/>
        </w:rPr>
        <w:t xml:space="preserve"> warfare by peaceful protest</w:t>
      </w:r>
      <w:r w:rsidR="004847E5">
        <w:rPr>
          <w:rFonts w:ascii="Arial" w:hAnsi="Arial" w:cs="Arial"/>
          <w:color w:val="333333"/>
          <w:sz w:val="26"/>
          <w:szCs w:val="26"/>
        </w:rPr>
        <w:t>. This was</w:t>
      </w:r>
      <w:r w:rsidR="00071702">
        <w:rPr>
          <w:rFonts w:ascii="Arial" w:hAnsi="Arial" w:cs="Arial"/>
          <w:color w:val="333333"/>
          <w:sz w:val="26"/>
          <w:szCs w:val="26"/>
        </w:rPr>
        <w:t xml:space="preserve"> </w:t>
      </w:r>
      <w:r w:rsidR="004847E5">
        <w:rPr>
          <w:rFonts w:ascii="Arial" w:hAnsi="Arial" w:cs="Arial"/>
          <w:color w:val="333333"/>
          <w:sz w:val="26"/>
          <w:szCs w:val="26"/>
        </w:rPr>
        <w:t>led</w:t>
      </w:r>
      <w:r w:rsidR="00071702">
        <w:rPr>
          <w:rFonts w:ascii="Arial" w:hAnsi="Arial" w:cs="Arial"/>
          <w:color w:val="333333"/>
          <w:sz w:val="26"/>
          <w:szCs w:val="26"/>
        </w:rPr>
        <w:t xml:space="preserve"> by Mahatma Gandhi but that is a huge topic for which we have no space right now. </w:t>
      </w:r>
      <w:r w:rsidR="00571301">
        <w:rPr>
          <w:rFonts w:ascii="Arial" w:hAnsi="Arial" w:cs="Arial"/>
          <w:color w:val="333333"/>
          <w:sz w:val="26"/>
          <w:szCs w:val="26"/>
        </w:rPr>
        <w:t xml:space="preserve"> </w:t>
      </w:r>
    </w:p>
    <w:p w:rsidR="008C747D" w:rsidRDefault="00071702">
      <w:pPr>
        <w:rPr>
          <w:rFonts w:ascii="Arial" w:hAnsi="Arial" w:cs="Arial"/>
          <w:color w:val="333333"/>
          <w:sz w:val="26"/>
          <w:szCs w:val="26"/>
        </w:rPr>
      </w:pPr>
      <w:r>
        <w:rPr>
          <w:rFonts w:ascii="Arial" w:hAnsi="Arial" w:cs="Arial"/>
          <w:color w:val="333333"/>
          <w:sz w:val="26"/>
          <w:szCs w:val="26"/>
        </w:rPr>
        <w:t>Returning to the Roman</w:t>
      </w:r>
      <w:r w:rsidR="004847E5">
        <w:rPr>
          <w:rFonts w:ascii="Arial" w:hAnsi="Arial" w:cs="Arial"/>
          <w:color w:val="333333"/>
          <w:sz w:val="26"/>
          <w:szCs w:val="26"/>
        </w:rPr>
        <w:t>s</w:t>
      </w:r>
      <w:r>
        <w:rPr>
          <w:rFonts w:ascii="Arial" w:hAnsi="Arial" w:cs="Arial"/>
          <w:color w:val="333333"/>
          <w:sz w:val="26"/>
          <w:szCs w:val="26"/>
        </w:rPr>
        <w:t xml:space="preserve">, at </w:t>
      </w:r>
      <w:r w:rsidR="00026C42">
        <w:rPr>
          <w:rFonts w:ascii="Arial" w:hAnsi="Arial" w:cs="Arial"/>
          <w:color w:val="333333"/>
          <w:sz w:val="26"/>
          <w:szCs w:val="26"/>
        </w:rPr>
        <w:t xml:space="preserve">the end of the Western Roman Empire, </w:t>
      </w:r>
      <w:r w:rsidR="00E87C6D">
        <w:rPr>
          <w:rFonts w:ascii="Arial" w:hAnsi="Arial" w:cs="Arial"/>
          <w:color w:val="333333"/>
          <w:sz w:val="26"/>
          <w:szCs w:val="26"/>
        </w:rPr>
        <w:t xml:space="preserve">we move </w:t>
      </w:r>
      <w:r w:rsidR="00026C42">
        <w:rPr>
          <w:rFonts w:ascii="Arial" w:hAnsi="Arial" w:cs="Arial"/>
          <w:color w:val="333333"/>
          <w:sz w:val="26"/>
          <w:szCs w:val="26"/>
        </w:rPr>
        <w:t xml:space="preserve">on to </w:t>
      </w:r>
      <w:r w:rsidR="008C747D">
        <w:rPr>
          <w:rFonts w:ascii="Arial" w:hAnsi="Arial" w:cs="Arial"/>
          <w:color w:val="333333"/>
          <w:sz w:val="26"/>
          <w:szCs w:val="26"/>
        </w:rPr>
        <w:t xml:space="preserve">review </w:t>
      </w:r>
      <w:r w:rsidR="00026C42">
        <w:rPr>
          <w:rFonts w:ascii="Arial" w:hAnsi="Arial" w:cs="Arial"/>
          <w:color w:val="333333"/>
          <w:sz w:val="26"/>
          <w:szCs w:val="26"/>
        </w:rPr>
        <w:t>the instruction of</w:t>
      </w:r>
      <w:r w:rsidR="00E87C6D">
        <w:rPr>
          <w:rFonts w:ascii="Arial" w:hAnsi="Arial" w:cs="Arial"/>
          <w:color w:val="333333"/>
          <w:sz w:val="26"/>
          <w:szCs w:val="26"/>
        </w:rPr>
        <w:t xml:space="preserve"> S</w:t>
      </w:r>
      <w:r w:rsidR="00492512">
        <w:rPr>
          <w:rFonts w:ascii="Arial" w:hAnsi="Arial" w:cs="Arial"/>
          <w:color w:val="333333"/>
          <w:sz w:val="26"/>
          <w:szCs w:val="26"/>
        </w:rPr>
        <w:t>ain</w:t>
      </w:r>
      <w:r w:rsidR="00E87C6D">
        <w:rPr>
          <w:rFonts w:ascii="Arial" w:hAnsi="Arial" w:cs="Arial"/>
          <w:color w:val="333333"/>
          <w:sz w:val="26"/>
          <w:szCs w:val="26"/>
        </w:rPr>
        <w:t>t Augustine</w:t>
      </w:r>
      <w:r>
        <w:rPr>
          <w:rFonts w:ascii="Arial" w:hAnsi="Arial" w:cs="Arial"/>
          <w:color w:val="333333"/>
          <w:sz w:val="26"/>
          <w:szCs w:val="26"/>
        </w:rPr>
        <w:t xml:space="preserve"> </w:t>
      </w:r>
      <w:r w:rsidR="008C747D">
        <w:rPr>
          <w:rFonts w:ascii="Arial" w:hAnsi="Arial" w:cs="Arial"/>
          <w:color w:val="333333"/>
          <w:sz w:val="26"/>
          <w:szCs w:val="26"/>
        </w:rPr>
        <w:t xml:space="preserve">of Hippo. Augustine was a priest and the author of two hundred and thirty books, the evangelical order of Augustine Friars </w:t>
      </w:r>
      <w:proofErr w:type="gramStart"/>
      <w:r w:rsidR="008C747D">
        <w:rPr>
          <w:rFonts w:ascii="Arial" w:hAnsi="Arial" w:cs="Arial"/>
          <w:color w:val="333333"/>
          <w:sz w:val="26"/>
          <w:szCs w:val="26"/>
        </w:rPr>
        <w:t>were</w:t>
      </w:r>
      <w:proofErr w:type="gramEnd"/>
      <w:r w:rsidR="008C747D">
        <w:rPr>
          <w:rFonts w:ascii="Arial" w:hAnsi="Arial" w:cs="Arial"/>
          <w:color w:val="333333"/>
          <w:sz w:val="26"/>
          <w:szCs w:val="26"/>
        </w:rPr>
        <w:t xml:space="preserve"> named after him. He was </w:t>
      </w:r>
      <w:r w:rsidR="00E87C6D">
        <w:rPr>
          <w:rFonts w:ascii="Arial" w:hAnsi="Arial" w:cs="Arial"/>
          <w:color w:val="333333"/>
          <w:sz w:val="26"/>
          <w:szCs w:val="26"/>
        </w:rPr>
        <w:t xml:space="preserve">born </w:t>
      </w:r>
      <w:r w:rsidR="004B41DE">
        <w:rPr>
          <w:rFonts w:ascii="Arial" w:hAnsi="Arial" w:cs="Arial"/>
          <w:color w:val="333333"/>
          <w:sz w:val="26"/>
          <w:szCs w:val="26"/>
        </w:rPr>
        <w:t>in three hundred and fifty-four. S</w:t>
      </w:r>
      <w:r w:rsidR="00492512">
        <w:rPr>
          <w:rFonts w:ascii="Arial" w:hAnsi="Arial" w:cs="Arial"/>
          <w:color w:val="333333"/>
          <w:sz w:val="26"/>
          <w:szCs w:val="26"/>
        </w:rPr>
        <w:t>aint</w:t>
      </w:r>
      <w:r w:rsidR="004B41DE">
        <w:rPr>
          <w:rFonts w:ascii="Arial" w:hAnsi="Arial" w:cs="Arial"/>
          <w:color w:val="333333"/>
          <w:sz w:val="26"/>
          <w:szCs w:val="26"/>
        </w:rPr>
        <w:t xml:space="preserve"> Augustine reviewed </w:t>
      </w:r>
      <w:r w:rsidR="008C747D">
        <w:rPr>
          <w:rFonts w:ascii="Arial" w:hAnsi="Arial" w:cs="Arial"/>
          <w:color w:val="333333"/>
          <w:sz w:val="26"/>
          <w:szCs w:val="26"/>
        </w:rPr>
        <w:t>‘</w:t>
      </w:r>
      <w:r w:rsidR="004B41DE">
        <w:rPr>
          <w:rFonts w:ascii="Arial" w:hAnsi="Arial" w:cs="Arial"/>
          <w:color w:val="333333"/>
          <w:sz w:val="26"/>
          <w:szCs w:val="26"/>
        </w:rPr>
        <w:t>just</w:t>
      </w:r>
      <w:r w:rsidR="008C747D">
        <w:rPr>
          <w:rFonts w:ascii="Arial" w:hAnsi="Arial" w:cs="Arial"/>
          <w:color w:val="333333"/>
          <w:sz w:val="26"/>
          <w:szCs w:val="26"/>
        </w:rPr>
        <w:t>’</w:t>
      </w:r>
      <w:r w:rsidR="004B41DE">
        <w:rPr>
          <w:rFonts w:ascii="Arial" w:hAnsi="Arial" w:cs="Arial"/>
          <w:color w:val="333333"/>
          <w:sz w:val="26"/>
          <w:szCs w:val="26"/>
        </w:rPr>
        <w:t xml:space="preserve"> war as a Christian ethic. His own version is rather complex, but</w:t>
      </w:r>
      <w:r w:rsidR="008C747D">
        <w:rPr>
          <w:rFonts w:ascii="Arial" w:hAnsi="Arial" w:cs="Arial"/>
          <w:color w:val="333333"/>
          <w:sz w:val="26"/>
          <w:szCs w:val="26"/>
        </w:rPr>
        <w:t xml:space="preserve"> his follower</w:t>
      </w:r>
      <w:r w:rsidR="004B41DE">
        <w:rPr>
          <w:rFonts w:ascii="Arial" w:hAnsi="Arial" w:cs="Arial"/>
          <w:color w:val="333333"/>
          <w:sz w:val="26"/>
          <w:szCs w:val="26"/>
        </w:rPr>
        <w:t xml:space="preserve"> S</w:t>
      </w:r>
      <w:r w:rsidR="00492512">
        <w:rPr>
          <w:rFonts w:ascii="Arial" w:hAnsi="Arial" w:cs="Arial"/>
          <w:color w:val="333333"/>
          <w:sz w:val="26"/>
          <w:szCs w:val="26"/>
        </w:rPr>
        <w:t>aint</w:t>
      </w:r>
      <w:r w:rsidR="004B41DE">
        <w:rPr>
          <w:rFonts w:ascii="Arial" w:hAnsi="Arial" w:cs="Arial"/>
          <w:color w:val="333333"/>
          <w:sz w:val="26"/>
          <w:szCs w:val="26"/>
        </w:rPr>
        <w:t xml:space="preserve"> Thomas Aquinas explains the theory in accessible detail which asks questions of war that are still fresh</w:t>
      </w:r>
      <w:r w:rsidR="008C747D">
        <w:rPr>
          <w:rFonts w:ascii="Arial" w:hAnsi="Arial" w:cs="Arial"/>
          <w:color w:val="333333"/>
          <w:sz w:val="26"/>
          <w:szCs w:val="26"/>
        </w:rPr>
        <w:t xml:space="preserve">ly reviewed by the Christian </w:t>
      </w:r>
      <w:r w:rsidR="004B41DE">
        <w:rPr>
          <w:rFonts w:ascii="Arial" w:hAnsi="Arial" w:cs="Arial"/>
          <w:color w:val="333333"/>
          <w:sz w:val="26"/>
          <w:szCs w:val="26"/>
        </w:rPr>
        <w:t>audience</w:t>
      </w:r>
      <w:r w:rsidR="008C747D">
        <w:rPr>
          <w:rFonts w:ascii="Arial" w:hAnsi="Arial" w:cs="Arial"/>
          <w:color w:val="333333"/>
          <w:sz w:val="26"/>
          <w:szCs w:val="26"/>
        </w:rPr>
        <w:t xml:space="preserve"> of today. </w:t>
      </w:r>
    </w:p>
    <w:p w:rsidR="00E87C6D" w:rsidRDefault="008C747D">
      <w:pPr>
        <w:rPr>
          <w:rFonts w:ascii="Arial" w:hAnsi="Arial" w:cs="Arial"/>
          <w:color w:val="333333"/>
          <w:sz w:val="26"/>
          <w:szCs w:val="26"/>
        </w:rPr>
      </w:pPr>
      <w:r>
        <w:rPr>
          <w:rFonts w:ascii="Arial" w:hAnsi="Arial" w:cs="Arial"/>
          <w:color w:val="333333"/>
          <w:sz w:val="26"/>
          <w:szCs w:val="26"/>
        </w:rPr>
        <w:t xml:space="preserve">Aquinas shows </w:t>
      </w:r>
      <w:r w:rsidR="00365645">
        <w:rPr>
          <w:rFonts w:ascii="Arial" w:hAnsi="Arial" w:cs="Arial"/>
          <w:color w:val="333333"/>
          <w:sz w:val="26"/>
          <w:szCs w:val="26"/>
        </w:rPr>
        <w:t xml:space="preserve">clearly </w:t>
      </w:r>
      <w:r>
        <w:rPr>
          <w:rFonts w:ascii="Arial" w:hAnsi="Arial" w:cs="Arial"/>
          <w:color w:val="333333"/>
          <w:sz w:val="26"/>
          <w:szCs w:val="26"/>
        </w:rPr>
        <w:t>that Augustine define</w:t>
      </w:r>
      <w:r w:rsidR="00AC1E9E">
        <w:rPr>
          <w:rFonts w:ascii="Arial" w:hAnsi="Arial" w:cs="Arial"/>
          <w:color w:val="333333"/>
          <w:sz w:val="26"/>
          <w:szCs w:val="26"/>
        </w:rPr>
        <w:t>d</w:t>
      </w:r>
      <w:r>
        <w:rPr>
          <w:rFonts w:ascii="Arial" w:hAnsi="Arial" w:cs="Arial"/>
          <w:color w:val="333333"/>
          <w:sz w:val="26"/>
          <w:szCs w:val="26"/>
        </w:rPr>
        <w:t xml:space="preserve"> whether a war was just or unjust, for example, </w:t>
      </w:r>
      <w:r w:rsidR="004B41DE">
        <w:rPr>
          <w:rFonts w:ascii="Arial" w:hAnsi="Arial" w:cs="Arial"/>
          <w:color w:val="333333"/>
          <w:sz w:val="26"/>
          <w:szCs w:val="26"/>
        </w:rPr>
        <w:t>i</w:t>
      </w:r>
      <w:r>
        <w:rPr>
          <w:rFonts w:ascii="Arial" w:hAnsi="Arial" w:cs="Arial"/>
          <w:color w:val="333333"/>
          <w:sz w:val="26"/>
          <w:szCs w:val="26"/>
        </w:rPr>
        <w:t>f</w:t>
      </w:r>
      <w:r w:rsidR="004B41DE">
        <w:rPr>
          <w:rFonts w:ascii="Arial" w:hAnsi="Arial" w:cs="Arial"/>
          <w:color w:val="333333"/>
          <w:sz w:val="26"/>
          <w:szCs w:val="26"/>
        </w:rPr>
        <w:t xml:space="preserve"> there </w:t>
      </w:r>
      <w:r>
        <w:rPr>
          <w:rFonts w:ascii="Arial" w:hAnsi="Arial" w:cs="Arial"/>
          <w:color w:val="333333"/>
          <w:sz w:val="26"/>
          <w:szCs w:val="26"/>
        </w:rPr>
        <w:t xml:space="preserve">was </w:t>
      </w:r>
      <w:r w:rsidR="004B41DE">
        <w:rPr>
          <w:rFonts w:ascii="Arial" w:hAnsi="Arial" w:cs="Arial"/>
          <w:color w:val="333333"/>
          <w:sz w:val="26"/>
          <w:szCs w:val="26"/>
        </w:rPr>
        <w:t>legitimate cause</w:t>
      </w:r>
      <w:r>
        <w:rPr>
          <w:rFonts w:ascii="Arial" w:hAnsi="Arial" w:cs="Arial"/>
          <w:color w:val="333333"/>
          <w:sz w:val="26"/>
          <w:szCs w:val="26"/>
        </w:rPr>
        <w:t xml:space="preserve"> for war</w:t>
      </w:r>
      <w:r w:rsidR="004B41DE">
        <w:rPr>
          <w:rFonts w:ascii="Arial" w:hAnsi="Arial" w:cs="Arial"/>
          <w:color w:val="333333"/>
          <w:sz w:val="26"/>
          <w:szCs w:val="26"/>
        </w:rPr>
        <w:t>, has a wrong been committed, ha</w:t>
      </w:r>
      <w:r>
        <w:rPr>
          <w:rFonts w:ascii="Arial" w:hAnsi="Arial" w:cs="Arial"/>
          <w:color w:val="333333"/>
          <w:sz w:val="26"/>
          <w:szCs w:val="26"/>
        </w:rPr>
        <w:t>d</w:t>
      </w:r>
      <w:r w:rsidR="004B41DE">
        <w:rPr>
          <w:rFonts w:ascii="Arial" w:hAnsi="Arial" w:cs="Arial"/>
          <w:color w:val="333333"/>
          <w:sz w:val="26"/>
          <w:szCs w:val="26"/>
        </w:rPr>
        <w:t xml:space="preserve"> every peaceful avenue be explored and </w:t>
      </w:r>
      <w:r>
        <w:rPr>
          <w:rFonts w:ascii="Arial" w:hAnsi="Arial" w:cs="Arial"/>
          <w:color w:val="333333"/>
          <w:sz w:val="26"/>
          <w:szCs w:val="26"/>
        </w:rPr>
        <w:t>wa</w:t>
      </w:r>
      <w:r w:rsidR="004B41DE">
        <w:rPr>
          <w:rFonts w:ascii="Arial" w:hAnsi="Arial" w:cs="Arial"/>
          <w:color w:val="333333"/>
          <w:sz w:val="26"/>
          <w:szCs w:val="26"/>
        </w:rPr>
        <w:t>s force the final option?</w:t>
      </w:r>
      <w:r w:rsidR="00AC1E9E">
        <w:rPr>
          <w:rStyle w:val="FootnoteReference"/>
          <w:rFonts w:ascii="Arial" w:hAnsi="Arial" w:cs="Arial"/>
          <w:color w:val="333333"/>
          <w:sz w:val="26"/>
          <w:szCs w:val="26"/>
        </w:rPr>
        <w:footnoteReference w:id="8"/>
      </w:r>
      <w:r w:rsidR="004B41DE">
        <w:rPr>
          <w:rFonts w:ascii="Arial" w:hAnsi="Arial" w:cs="Arial"/>
          <w:color w:val="333333"/>
          <w:sz w:val="26"/>
          <w:szCs w:val="26"/>
        </w:rPr>
        <w:t xml:space="preserve"> Also, the moral side </w:t>
      </w:r>
      <w:r>
        <w:rPr>
          <w:rFonts w:ascii="Arial" w:hAnsi="Arial" w:cs="Arial"/>
          <w:color w:val="333333"/>
          <w:sz w:val="26"/>
          <w:szCs w:val="26"/>
        </w:rPr>
        <w:t>of war was reviewed by Augustine who</w:t>
      </w:r>
      <w:r w:rsidR="004B41DE">
        <w:rPr>
          <w:rFonts w:ascii="Arial" w:hAnsi="Arial" w:cs="Arial"/>
          <w:color w:val="333333"/>
          <w:sz w:val="26"/>
          <w:szCs w:val="26"/>
        </w:rPr>
        <w:t xml:space="preserve"> questioned</w:t>
      </w:r>
      <w:r>
        <w:rPr>
          <w:rFonts w:ascii="Arial" w:hAnsi="Arial" w:cs="Arial"/>
          <w:color w:val="333333"/>
          <w:sz w:val="26"/>
          <w:szCs w:val="26"/>
        </w:rPr>
        <w:t xml:space="preserve"> if</w:t>
      </w:r>
      <w:r w:rsidR="004B41DE">
        <w:rPr>
          <w:rFonts w:ascii="Arial" w:hAnsi="Arial" w:cs="Arial"/>
          <w:color w:val="333333"/>
          <w:sz w:val="26"/>
          <w:szCs w:val="26"/>
        </w:rPr>
        <w:t xml:space="preserve"> the degree of force administered </w:t>
      </w:r>
      <w:r>
        <w:rPr>
          <w:rFonts w:ascii="Arial" w:hAnsi="Arial" w:cs="Arial"/>
          <w:color w:val="333333"/>
          <w:sz w:val="26"/>
          <w:szCs w:val="26"/>
        </w:rPr>
        <w:t xml:space="preserve">was </w:t>
      </w:r>
      <w:r w:rsidR="004B41DE">
        <w:rPr>
          <w:rFonts w:ascii="Arial" w:hAnsi="Arial" w:cs="Arial"/>
          <w:color w:val="333333"/>
          <w:sz w:val="26"/>
          <w:szCs w:val="26"/>
        </w:rPr>
        <w:t>suitable,</w:t>
      </w:r>
      <w:r>
        <w:rPr>
          <w:rFonts w:ascii="Arial" w:hAnsi="Arial" w:cs="Arial"/>
          <w:color w:val="333333"/>
          <w:sz w:val="26"/>
          <w:szCs w:val="26"/>
        </w:rPr>
        <w:t xml:space="preserve"> were</w:t>
      </w:r>
      <w:r w:rsidR="004B41DE">
        <w:rPr>
          <w:rFonts w:ascii="Arial" w:hAnsi="Arial" w:cs="Arial"/>
          <w:color w:val="333333"/>
          <w:sz w:val="26"/>
          <w:szCs w:val="26"/>
        </w:rPr>
        <w:t xml:space="preserve"> </w:t>
      </w:r>
      <w:r>
        <w:rPr>
          <w:rFonts w:ascii="Arial" w:hAnsi="Arial" w:cs="Arial"/>
          <w:color w:val="333333"/>
          <w:sz w:val="26"/>
          <w:szCs w:val="26"/>
        </w:rPr>
        <w:t xml:space="preserve">activities in </w:t>
      </w:r>
      <w:r>
        <w:rPr>
          <w:rFonts w:ascii="Arial" w:hAnsi="Arial" w:cs="Arial"/>
          <w:color w:val="333333"/>
          <w:sz w:val="26"/>
          <w:szCs w:val="26"/>
        </w:rPr>
        <w:lastRenderedPageBreak/>
        <w:t>place f</w:t>
      </w:r>
      <w:r w:rsidR="004B41DE">
        <w:rPr>
          <w:rFonts w:ascii="Arial" w:hAnsi="Arial" w:cs="Arial"/>
          <w:color w:val="333333"/>
          <w:sz w:val="26"/>
          <w:szCs w:val="26"/>
        </w:rPr>
        <w:t>or the safeguarding of non-combatants, w</w:t>
      </w:r>
      <w:r>
        <w:rPr>
          <w:rFonts w:ascii="Arial" w:hAnsi="Arial" w:cs="Arial"/>
          <w:color w:val="333333"/>
          <w:sz w:val="26"/>
          <w:szCs w:val="26"/>
        </w:rPr>
        <w:t>ould</w:t>
      </w:r>
      <w:r w:rsidR="004B41DE">
        <w:rPr>
          <w:rFonts w:ascii="Arial" w:hAnsi="Arial" w:cs="Arial"/>
          <w:color w:val="333333"/>
          <w:sz w:val="26"/>
          <w:szCs w:val="26"/>
        </w:rPr>
        <w:t xml:space="preserve"> the good the war </w:t>
      </w:r>
      <w:r>
        <w:rPr>
          <w:rFonts w:ascii="Arial" w:hAnsi="Arial" w:cs="Arial"/>
          <w:color w:val="333333"/>
          <w:sz w:val="26"/>
          <w:szCs w:val="26"/>
        </w:rPr>
        <w:t xml:space="preserve">bought about </w:t>
      </w:r>
      <w:r w:rsidR="004B41DE">
        <w:rPr>
          <w:rFonts w:ascii="Arial" w:hAnsi="Arial" w:cs="Arial"/>
          <w:color w:val="333333"/>
          <w:sz w:val="26"/>
          <w:szCs w:val="26"/>
        </w:rPr>
        <w:t>outweigh the effects it ha</w:t>
      </w:r>
      <w:r>
        <w:rPr>
          <w:rFonts w:ascii="Arial" w:hAnsi="Arial" w:cs="Arial"/>
          <w:color w:val="333333"/>
          <w:sz w:val="26"/>
          <w:szCs w:val="26"/>
        </w:rPr>
        <w:t>d</w:t>
      </w:r>
      <w:r w:rsidR="004B41DE">
        <w:rPr>
          <w:rFonts w:ascii="Arial" w:hAnsi="Arial" w:cs="Arial"/>
          <w:color w:val="333333"/>
          <w:sz w:val="26"/>
          <w:szCs w:val="26"/>
        </w:rPr>
        <w:t>?</w:t>
      </w:r>
      <w:r w:rsidR="00492512">
        <w:rPr>
          <w:rFonts w:ascii="Arial" w:hAnsi="Arial" w:cs="Arial"/>
          <w:color w:val="333333"/>
          <w:sz w:val="26"/>
          <w:szCs w:val="26"/>
        </w:rPr>
        <w:t xml:space="preserve"> St Augustine introduce</w:t>
      </w:r>
      <w:r>
        <w:rPr>
          <w:rFonts w:ascii="Arial" w:hAnsi="Arial" w:cs="Arial"/>
          <w:color w:val="333333"/>
          <w:sz w:val="26"/>
          <w:szCs w:val="26"/>
        </w:rPr>
        <w:t>d</w:t>
      </w:r>
      <w:r w:rsidR="00492512">
        <w:rPr>
          <w:rFonts w:ascii="Arial" w:hAnsi="Arial" w:cs="Arial"/>
          <w:color w:val="333333"/>
          <w:sz w:val="26"/>
          <w:szCs w:val="26"/>
        </w:rPr>
        <w:t xml:space="preserve"> the concepts of </w:t>
      </w:r>
      <w:r w:rsidR="00492512" w:rsidRPr="00492512">
        <w:rPr>
          <w:rFonts w:ascii="Arial" w:hAnsi="Arial" w:cs="Arial"/>
          <w:i/>
          <w:color w:val="333333"/>
          <w:sz w:val="26"/>
          <w:szCs w:val="26"/>
        </w:rPr>
        <w:t>Jus Ad Bellum</w:t>
      </w:r>
      <w:r w:rsidR="00492512">
        <w:rPr>
          <w:rFonts w:ascii="Arial" w:hAnsi="Arial" w:cs="Arial"/>
          <w:color w:val="333333"/>
          <w:sz w:val="26"/>
          <w:szCs w:val="26"/>
        </w:rPr>
        <w:t xml:space="preserve"> the right to go to war and </w:t>
      </w:r>
      <w:bookmarkStart w:id="2" w:name="_Hlk531958628"/>
      <w:r w:rsidR="00492512" w:rsidRPr="00492512">
        <w:rPr>
          <w:rFonts w:ascii="Arial" w:hAnsi="Arial" w:cs="Arial"/>
          <w:i/>
          <w:color w:val="333333"/>
          <w:sz w:val="26"/>
          <w:szCs w:val="26"/>
        </w:rPr>
        <w:t xml:space="preserve">Jus </w:t>
      </w:r>
      <w:proofErr w:type="gramStart"/>
      <w:r w:rsidR="00492512" w:rsidRPr="00492512">
        <w:rPr>
          <w:rFonts w:ascii="Arial" w:hAnsi="Arial" w:cs="Arial"/>
          <w:i/>
          <w:color w:val="333333"/>
          <w:sz w:val="26"/>
          <w:szCs w:val="26"/>
        </w:rPr>
        <w:t>In</w:t>
      </w:r>
      <w:proofErr w:type="gramEnd"/>
      <w:r w:rsidR="00492512" w:rsidRPr="00492512">
        <w:rPr>
          <w:rFonts w:ascii="Arial" w:hAnsi="Arial" w:cs="Arial"/>
          <w:i/>
          <w:color w:val="333333"/>
          <w:sz w:val="26"/>
          <w:szCs w:val="26"/>
        </w:rPr>
        <w:t xml:space="preserve"> Bello</w:t>
      </w:r>
      <w:bookmarkEnd w:id="2"/>
      <w:r w:rsidR="00492512">
        <w:rPr>
          <w:rFonts w:ascii="Arial" w:hAnsi="Arial" w:cs="Arial"/>
          <w:color w:val="333333"/>
          <w:sz w:val="26"/>
          <w:szCs w:val="26"/>
        </w:rPr>
        <w:t xml:space="preserve"> the right sort of conduct in war. Saint Augustine believed that there was good in everything and describes evil as a parasite on goodness</w:t>
      </w:r>
      <w:r>
        <w:rPr>
          <w:rFonts w:ascii="Arial" w:hAnsi="Arial" w:cs="Arial"/>
          <w:color w:val="333333"/>
          <w:sz w:val="26"/>
          <w:szCs w:val="26"/>
        </w:rPr>
        <w:t xml:space="preserve"> which s</w:t>
      </w:r>
      <w:r w:rsidR="00492512">
        <w:rPr>
          <w:rFonts w:ascii="Arial" w:hAnsi="Arial" w:cs="Arial"/>
          <w:color w:val="333333"/>
          <w:sz w:val="26"/>
          <w:szCs w:val="26"/>
        </w:rPr>
        <w:t>eems to reflect the views of Plato.</w:t>
      </w:r>
      <w:r w:rsidR="00492512">
        <w:rPr>
          <w:rStyle w:val="FootnoteReference"/>
          <w:rFonts w:ascii="Arial" w:hAnsi="Arial" w:cs="Arial"/>
          <w:color w:val="333333"/>
          <w:sz w:val="26"/>
          <w:szCs w:val="26"/>
        </w:rPr>
        <w:footnoteReference w:id="9"/>
      </w:r>
    </w:p>
    <w:p w:rsidR="00347B09" w:rsidRDefault="008C747D">
      <w:pPr>
        <w:rPr>
          <w:rFonts w:ascii="Arial" w:hAnsi="Arial" w:cs="Arial"/>
          <w:color w:val="333333"/>
          <w:sz w:val="26"/>
          <w:szCs w:val="26"/>
        </w:rPr>
      </w:pPr>
      <w:r>
        <w:rPr>
          <w:rFonts w:ascii="Arial" w:hAnsi="Arial" w:cs="Arial"/>
          <w:color w:val="333333"/>
          <w:sz w:val="26"/>
          <w:szCs w:val="26"/>
        </w:rPr>
        <w:t>In</w:t>
      </w:r>
      <w:r w:rsidR="00DB0E46">
        <w:rPr>
          <w:rFonts w:ascii="Arial" w:hAnsi="Arial" w:cs="Arial"/>
          <w:color w:val="333333"/>
          <w:sz w:val="26"/>
          <w:szCs w:val="26"/>
        </w:rPr>
        <w:t xml:space="preserve"> medieval times </w:t>
      </w:r>
      <w:r w:rsidR="00A03858">
        <w:rPr>
          <w:rFonts w:ascii="Arial" w:hAnsi="Arial" w:cs="Arial"/>
          <w:color w:val="333333"/>
          <w:sz w:val="26"/>
          <w:szCs w:val="26"/>
        </w:rPr>
        <w:t>‘</w:t>
      </w:r>
      <w:r w:rsidR="00DB0E46">
        <w:rPr>
          <w:rFonts w:ascii="Arial" w:hAnsi="Arial" w:cs="Arial"/>
          <w:color w:val="333333"/>
          <w:sz w:val="26"/>
          <w:szCs w:val="26"/>
        </w:rPr>
        <w:t>just</w:t>
      </w:r>
      <w:r w:rsidR="00A03858">
        <w:rPr>
          <w:rFonts w:ascii="Arial" w:hAnsi="Arial" w:cs="Arial"/>
          <w:color w:val="333333"/>
          <w:sz w:val="26"/>
          <w:szCs w:val="26"/>
        </w:rPr>
        <w:t>’</w:t>
      </w:r>
      <w:r w:rsidR="00DB0E46">
        <w:rPr>
          <w:rFonts w:ascii="Arial" w:hAnsi="Arial" w:cs="Arial"/>
          <w:color w:val="333333"/>
          <w:sz w:val="26"/>
          <w:szCs w:val="26"/>
        </w:rPr>
        <w:t xml:space="preserve"> wars were rife. The crusades were all ‘just’ wars</w:t>
      </w:r>
      <w:r w:rsidR="000B042F">
        <w:rPr>
          <w:rFonts w:ascii="Arial" w:hAnsi="Arial" w:cs="Arial"/>
          <w:color w:val="333333"/>
          <w:sz w:val="26"/>
          <w:szCs w:val="26"/>
        </w:rPr>
        <w:t>,</w:t>
      </w:r>
      <w:r w:rsidR="00DB0E46">
        <w:rPr>
          <w:rFonts w:ascii="Arial" w:hAnsi="Arial" w:cs="Arial"/>
          <w:color w:val="333333"/>
          <w:sz w:val="26"/>
          <w:szCs w:val="26"/>
        </w:rPr>
        <w:t xml:space="preserve"> declared so by the pop</w:t>
      </w:r>
      <w:r w:rsidR="00287753">
        <w:rPr>
          <w:rFonts w:ascii="Arial" w:hAnsi="Arial" w:cs="Arial"/>
          <w:color w:val="333333"/>
          <w:sz w:val="26"/>
          <w:szCs w:val="26"/>
        </w:rPr>
        <w:t>e</w:t>
      </w:r>
      <w:r w:rsidR="00A03858">
        <w:rPr>
          <w:rFonts w:ascii="Arial" w:hAnsi="Arial" w:cs="Arial"/>
          <w:color w:val="333333"/>
          <w:sz w:val="26"/>
          <w:szCs w:val="26"/>
        </w:rPr>
        <w:t>,</w:t>
      </w:r>
      <w:r w:rsidR="00DB0E46">
        <w:rPr>
          <w:rFonts w:ascii="Arial" w:hAnsi="Arial" w:cs="Arial"/>
          <w:color w:val="333333"/>
          <w:sz w:val="26"/>
          <w:szCs w:val="26"/>
        </w:rPr>
        <w:t xml:space="preserve"> as without papal </w:t>
      </w:r>
      <w:r w:rsidR="00A03858">
        <w:rPr>
          <w:rFonts w:ascii="Arial" w:hAnsi="Arial" w:cs="Arial"/>
          <w:color w:val="333333"/>
          <w:sz w:val="26"/>
          <w:szCs w:val="26"/>
        </w:rPr>
        <w:t>decree</w:t>
      </w:r>
      <w:r w:rsidR="00DB0E46">
        <w:rPr>
          <w:rFonts w:ascii="Arial" w:hAnsi="Arial" w:cs="Arial"/>
          <w:color w:val="333333"/>
          <w:sz w:val="26"/>
          <w:szCs w:val="26"/>
        </w:rPr>
        <w:t xml:space="preserve"> a crusade was not blessed</w:t>
      </w:r>
      <w:r w:rsidR="00287753">
        <w:rPr>
          <w:rFonts w:ascii="Arial" w:hAnsi="Arial" w:cs="Arial"/>
          <w:color w:val="333333"/>
          <w:sz w:val="26"/>
          <w:szCs w:val="26"/>
        </w:rPr>
        <w:t xml:space="preserve"> and the participants who died would not go to heave</w:t>
      </w:r>
      <w:r w:rsidR="00A03858">
        <w:rPr>
          <w:rFonts w:ascii="Arial" w:hAnsi="Arial" w:cs="Arial"/>
          <w:color w:val="333333"/>
          <w:sz w:val="26"/>
          <w:szCs w:val="26"/>
        </w:rPr>
        <w:t>n</w:t>
      </w:r>
      <w:r w:rsidR="00DB0E46">
        <w:rPr>
          <w:rFonts w:ascii="Arial" w:hAnsi="Arial" w:cs="Arial"/>
          <w:color w:val="333333"/>
          <w:sz w:val="26"/>
          <w:szCs w:val="26"/>
        </w:rPr>
        <w:t xml:space="preserve">. </w:t>
      </w:r>
      <w:r w:rsidR="00B72204">
        <w:rPr>
          <w:rFonts w:ascii="Arial" w:hAnsi="Arial" w:cs="Arial"/>
          <w:color w:val="333333"/>
          <w:sz w:val="26"/>
          <w:szCs w:val="26"/>
        </w:rPr>
        <w:t xml:space="preserve">In addition, Crusaders involved in ‘Holy Wars’ were required, when burying Christian enemies, to ensure they had ‘soulful burial’ but if they were fighting evil, as in non-Christians, to show mercy by ‘bestowing honourable burial’ would be ‘unnatural’ and ‘blasphemous’. </w:t>
      </w:r>
      <w:r w:rsidR="00B72204">
        <w:rPr>
          <w:rStyle w:val="FootnoteReference"/>
          <w:rFonts w:ascii="Arial" w:hAnsi="Arial" w:cs="Arial"/>
          <w:color w:val="333333"/>
          <w:sz w:val="26"/>
          <w:szCs w:val="26"/>
        </w:rPr>
        <w:footnoteReference w:id="10"/>
      </w:r>
      <w:r w:rsidR="00B72204">
        <w:rPr>
          <w:rFonts w:ascii="Arial" w:hAnsi="Arial" w:cs="Arial"/>
          <w:color w:val="333333"/>
          <w:sz w:val="26"/>
          <w:szCs w:val="26"/>
        </w:rPr>
        <w:t xml:space="preserve"> </w:t>
      </w:r>
      <w:r w:rsidR="00347B09">
        <w:rPr>
          <w:rFonts w:ascii="Arial" w:hAnsi="Arial" w:cs="Arial"/>
          <w:color w:val="333333"/>
          <w:sz w:val="26"/>
          <w:szCs w:val="26"/>
        </w:rPr>
        <w:t xml:space="preserve">The code of chivalry ‘was designed for ….aristocratic warriors’ which marked ‘knights from mere ruffians and </w:t>
      </w:r>
      <w:proofErr w:type="gramStart"/>
      <w:r w:rsidR="00094156">
        <w:rPr>
          <w:rFonts w:ascii="Arial" w:hAnsi="Arial" w:cs="Arial"/>
          <w:color w:val="333333"/>
          <w:sz w:val="26"/>
          <w:szCs w:val="26"/>
        </w:rPr>
        <w:t>bandits’</w:t>
      </w:r>
      <w:proofErr w:type="gramEnd"/>
      <w:r w:rsidR="00347B09">
        <w:rPr>
          <w:rFonts w:ascii="Arial" w:hAnsi="Arial" w:cs="Arial"/>
          <w:color w:val="333333"/>
          <w:sz w:val="26"/>
          <w:szCs w:val="26"/>
        </w:rPr>
        <w:t>.</w:t>
      </w:r>
      <w:r w:rsidR="00347B09">
        <w:rPr>
          <w:rStyle w:val="FootnoteReference"/>
          <w:rFonts w:ascii="Arial" w:hAnsi="Arial" w:cs="Arial"/>
          <w:color w:val="333333"/>
          <w:sz w:val="26"/>
          <w:szCs w:val="26"/>
        </w:rPr>
        <w:footnoteReference w:id="11"/>
      </w:r>
    </w:p>
    <w:p w:rsidR="00943BD8" w:rsidRDefault="007840D6">
      <w:pPr>
        <w:rPr>
          <w:rFonts w:ascii="Arial" w:hAnsi="Arial" w:cs="Arial"/>
          <w:color w:val="333333"/>
          <w:sz w:val="26"/>
          <w:szCs w:val="26"/>
        </w:rPr>
      </w:pPr>
      <w:r>
        <w:rPr>
          <w:rFonts w:ascii="Arial" w:hAnsi="Arial" w:cs="Arial"/>
          <w:color w:val="333333"/>
          <w:sz w:val="26"/>
          <w:szCs w:val="26"/>
        </w:rPr>
        <w:t xml:space="preserve">Moving on to the </w:t>
      </w:r>
      <w:r w:rsidR="00A03858">
        <w:rPr>
          <w:rFonts w:ascii="Arial" w:hAnsi="Arial" w:cs="Arial"/>
          <w:color w:val="333333"/>
          <w:sz w:val="26"/>
          <w:szCs w:val="26"/>
        </w:rPr>
        <w:t>sixteenth century, the time</w:t>
      </w:r>
      <w:r>
        <w:rPr>
          <w:rFonts w:ascii="Arial" w:hAnsi="Arial" w:cs="Arial"/>
          <w:color w:val="333333"/>
          <w:sz w:val="26"/>
          <w:szCs w:val="26"/>
        </w:rPr>
        <w:t xml:space="preserve"> of the Tudors, Henry VIII created his own </w:t>
      </w:r>
      <w:r w:rsidR="00A03858">
        <w:rPr>
          <w:rFonts w:ascii="Arial" w:hAnsi="Arial" w:cs="Arial"/>
          <w:color w:val="333333"/>
          <w:sz w:val="26"/>
          <w:szCs w:val="26"/>
        </w:rPr>
        <w:t>‘</w:t>
      </w:r>
      <w:r>
        <w:rPr>
          <w:rFonts w:ascii="Arial" w:hAnsi="Arial" w:cs="Arial"/>
          <w:color w:val="333333"/>
          <w:sz w:val="26"/>
          <w:szCs w:val="26"/>
        </w:rPr>
        <w:t>just</w:t>
      </w:r>
      <w:r w:rsidR="00A03858">
        <w:rPr>
          <w:rFonts w:ascii="Arial" w:hAnsi="Arial" w:cs="Arial"/>
          <w:color w:val="333333"/>
          <w:sz w:val="26"/>
          <w:szCs w:val="26"/>
        </w:rPr>
        <w:t>’</w:t>
      </w:r>
      <w:r>
        <w:rPr>
          <w:rFonts w:ascii="Arial" w:hAnsi="Arial" w:cs="Arial"/>
          <w:color w:val="333333"/>
          <w:sz w:val="26"/>
          <w:szCs w:val="26"/>
        </w:rPr>
        <w:t xml:space="preserve"> war </w:t>
      </w:r>
      <w:r w:rsidR="00A03858">
        <w:rPr>
          <w:rFonts w:ascii="Arial" w:hAnsi="Arial" w:cs="Arial"/>
          <w:color w:val="333333"/>
          <w:sz w:val="26"/>
          <w:szCs w:val="26"/>
        </w:rPr>
        <w:t xml:space="preserve">of words against the pope so that he could divorce his wife </w:t>
      </w:r>
      <w:r>
        <w:rPr>
          <w:rFonts w:ascii="Arial" w:hAnsi="Arial" w:cs="Arial"/>
          <w:color w:val="333333"/>
          <w:sz w:val="26"/>
          <w:szCs w:val="26"/>
        </w:rPr>
        <w:t xml:space="preserve">and </w:t>
      </w:r>
      <w:r w:rsidR="00A03858">
        <w:rPr>
          <w:rFonts w:ascii="Arial" w:hAnsi="Arial" w:cs="Arial"/>
          <w:color w:val="333333"/>
          <w:sz w:val="26"/>
          <w:szCs w:val="26"/>
        </w:rPr>
        <w:t xml:space="preserve">claimed the buildings and wealth of Roman Catholic churches in England and Wales and </w:t>
      </w:r>
      <w:r>
        <w:rPr>
          <w:rFonts w:ascii="Arial" w:hAnsi="Arial" w:cs="Arial"/>
          <w:color w:val="333333"/>
          <w:sz w:val="26"/>
          <w:szCs w:val="26"/>
        </w:rPr>
        <w:t>install</w:t>
      </w:r>
      <w:r w:rsidR="00A03858">
        <w:rPr>
          <w:rFonts w:ascii="Arial" w:hAnsi="Arial" w:cs="Arial"/>
          <w:color w:val="333333"/>
          <w:sz w:val="26"/>
          <w:szCs w:val="26"/>
        </w:rPr>
        <w:t xml:space="preserve"> his own</w:t>
      </w:r>
      <w:r>
        <w:rPr>
          <w:rFonts w:ascii="Arial" w:hAnsi="Arial" w:cs="Arial"/>
          <w:color w:val="333333"/>
          <w:sz w:val="26"/>
          <w:szCs w:val="26"/>
        </w:rPr>
        <w:t xml:space="preserve"> Protestant</w:t>
      </w:r>
      <w:r w:rsidR="00A03858">
        <w:rPr>
          <w:rFonts w:ascii="Arial" w:hAnsi="Arial" w:cs="Arial"/>
          <w:color w:val="333333"/>
          <w:sz w:val="26"/>
          <w:szCs w:val="26"/>
        </w:rPr>
        <w:t xml:space="preserve"> church to those lands. T</w:t>
      </w:r>
      <w:r>
        <w:rPr>
          <w:rFonts w:ascii="Arial" w:hAnsi="Arial" w:cs="Arial"/>
          <w:color w:val="333333"/>
          <w:sz w:val="26"/>
          <w:szCs w:val="26"/>
        </w:rPr>
        <w:t>he influence of the Roman Catholic church went in to decline</w:t>
      </w:r>
      <w:r w:rsidR="00A03858">
        <w:rPr>
          <w:rFonts w:ascii="Arial" w:hAnsi="Arial" w:cs="Arial"/>
          <w:color w:val="333333"/>
          <w:sz w:val="26"/>
          <w:szCs w:val="26"/>
        </w:rPr>
        <w:t xml:space="preserve"> in England and Wales and just as their form of ‘just’ wars had declined a century earlier when Kings and nobles reduced the influence of the church </w:t>
      </w:r>
      <w:proofErr w:type="gramStart"/>
      <w:r w:rsidR="00A03858">
        <w:rPr>
          <w:rFonts w:ascii="Arial" w:hAnsi="Arial" w:cs="Arial"/>
          <w:color w:val="333333"/>
          <w:sz w:val="26"/>
          <w:szCs w:val="26"/>
        </w:rPr>
        <w:t>in order to</w:t>
      </w:r>
      <w:proofErr w:type="gramEnd"/>
      <w:r w:rsidR="00A03858">
        <w:rPr>
          <w:rFonts w:ascii="Arial" w:hAnsi="Arial" w:cs="Arial"/>
          <w:color w:val="333333"/>
          <w:sz w:val="26"/>
          <w:szCs w:val="26"/>
        </w:rPr>
        <w:t xml:space="preserve"> increase their own power over the lands they ruled and the taxes they collected. </w:t>
      </w:r>
      <w:r>
        <w:rPr>
          <w:rFonts w:ascii="Arial" w:hAnsi="Arial" w:cs="Arial"/>
          <w:color w:val="333333"/>
          <w:sz w:val="26"/>
          <w:szCs w:val="26"/>
        </w:rPr>
        <w:t xml:space="preserve"> </w:t>
      </w:r>
      <w:r w:rsidR="00943BD8">
        <w:rPr>
          <w:rFonts w:ascii="Arial" w:hAnsi="Arial" w:cs="Arial"/>
          <w:color w:val="333333"/>
          <w:sz w:val="26"/>
          <w:szCs w:val="26"/>
        </w:rPr>
        <w:t xml:space="preserve">The pope was still strong in </w:t>
      </w:r>
      <w:r w:rsidR="000B042F">
        <w:rPr>
          <w:rFonts w:ascii="Arial" w:hAnsi="Arial" w:cs="Arial"/>
          <w:color w:val="333333"/>
          <w:sz w:val="26"/>
          <w:szCs w:val="26"/>
        </w:rPr>
        <w:t>Europe,</w:t>
      </w:r>
      <w:r w:rsidR="00943BD8">
        <w:rPr>
          <w:rFonts w:ascii="Arial" w:hAnsi="Arial" w:cs="Arial"/>
          <w:color w:val="333333"/>
          <w:sz w:val="26"/>
          <w:szCs w:val="26"/>
        </w:rPr>
        <w:t xml:space="preserve"> but his influence </w:t>
      </w:r>
      <w:r w:rsidR="003D1DB6">
        <w:rPr>
          <w:rFonts w:ascii="Arial" w:hAnsi="Arial" w:cs="Arial"/>
          <w:color w:val="333333"/>
          <w:sz w:val="26"/>
          <w:szCs w:val="26"/>
        </w:rPr>
        <w:t xml:space="preserve">reduced to one of </w:t>
      </w:r>
      <w:r w:rsidR="00943BD8">
        <w:rPr>
          <w:rFonts w:ascii="Arial" w:hAnsi="Arial" w:cs="Arial"/>
          <w:color w:val="333333"/>
          <w:sz w:val="26"/>
          <w:szCs w:val="26"/>
        </w:rPr>
        <w:t xml:space="preserve">managing the church rather </w:t>
      </w:r>
      <w:r w:rsidR="003D1DB6">
        <w:rPr>
          <w:rFonts w:ascii="Arial" w:hAnsi="Arial" w:cs="Arial"/>
          <w:color w:val="333333"/>
          <w:sz w:val="26"/>
          <w:szCs w:val="26"/>
        </w:rPr>
        <w:t xml:space="preserve">co-managing </w:t>
      </w:r>
      <w:r w:rsidR="00943BD8">
        <w:rPr>
          <w:rFonts w:ascii="Arial" w:hAnsi="Arial" w:cs="Arial"/>
          <w:color w:val="333333"/>
          <w:sz w:val="26"/>
          <w:szCs w:val="26"/>
        </w:rPr>
        <w:t xml:space="preserve">the countries in which the churches stood. </w:t>
      </w:r>
    </w:p>
    <w:p w:rsidR="00943BD8" w:rsidRDefault="00943BD8">
      <w:pPr>
        <w:rPr>
          <w:rFonts w:ascii="Arial" w:hAnsi="Arial" w:cs="Arial"/>
          <w:color w:val="333333"/>
          <w:sz w:val="26"/>
          <w:szCs w:val="26"/>
        </w:rPr>
      </w:pPr>
      <w:r>
        <w:rPr>
          <w:rFonts w:ascii="Arial" w:hAnsi="Arial" w:cs="Arial"/>
          <w:color w:val="333333"/>
          <w:sz w:val="26"/>
          <w:szCs w:val="26"/>
        </w:rPr>
        <w:t xml:space="preserve">In the seventeenth century a new form of just war was waged. This time also </w:t>
      </w:r>
      <w:r w:rsidR="007840D6">
        <w:rPr>
          <w:rFonts w:ascii="Arial" w:hAnsi="Arial" w:cs="Arial"/>
          <w:color w:val="333333"/>
          <w:sz w:val="26"/>
          <w:szCs w:val="26"/>
        </w:rPr>
        <w:t xml:space="preserve"> marked the stirrings of imperialism as England went on to conduct a slave trade which was portrayed as </w:t>
      </w:r>
      <w:r>
        <w:rPr>
          <w:rFonts w:ascii="Arial" w:hAnsi="Arial" w:cs="Arial"/>
          <w:color w:val="333333"/>
          <w:sz w:val="26"/>
          <w:szCs w:val="26"/>
        </w:rPr>
        <w:t>‘</w:t>
      </w:r>
      <w:r w:rsidR="007840D6">
        <w:rPr>
          <w:rFonts w:ascii="Arial" w:hAnsi="Arial" w:cs="Arial"/>
          <w:color w:val="333333"/>
          <w:sz w:val="26"/>
          <w:szCs w:val="26"/>
        </w:rPr>
        <w:t>just</w:t>
      </w:r>
      <w:r>
        <w:rPr>
          <w:rFonts w:ascii="Arial" w:hAnsi="Arial" w:cs="Arial"/>
          <w:color w:val="333333"/>
          <w:sz w:val="26"/>
          <w:szCs w:val="26"/>
        </w:rPr>
        <w:t>’</w:t>
      </w:r>
      <w:r w:rsidR="007840D6">
        <w:rPr>
          <w:rFonts w:ascii="Arial" w:hAnsi="Arial" w:cs="Arial"/>
          <w:color w:val="333333"/>
          <w:sz w:val="26"/>
          <w:szCs w:val="26"/>
        </w:rPr>
        <w:t xml:space="preserve"> because they were taking Christianity to the heathen masses and saving them from hell</w:t>
      </w:r>
      <w:r w:rsidR="003D1DB6">
        <w:rPr>
          <w:rFonts w:ascii="Arial" w:hAnsi="Arial" w:cs="Arial"/>
          <w:color w:val="333333"/>
          <w:sz w:val="26"/>
          <w:szCs w:val="26"/>
        </w:rPr>
        <w:t>,</w:t>
      </w:r>
      <w:r w:rsidR="007840D6">
        <w:rPr>
          <w:rFonts w:ascii="Arial" w:hAnsi="Arial" w:cs="Arial"/>
          <w:color w:val="333333"/>
          <w:sz w:val="26"/>
          <w:szCs w:val="26"/>
        </w:rPr>
        <w:t xml:space="preserve"> even </w:t>
      </w:r>
      <w:proofErr w:type="spellStart"/>
      <w:r w:rsidR="007840D6">
        <w:rPr>
          <w:rFonts w:ascii="Arial" w:hAnsi="Arial" w:cs="Arial"/>
          <w:color w:val="333333"/>
          <w:sz w:val="26"/>
          <w:szCs w:val="26"/>
        </w:rPr>
        <w:t>thought</w:t>
      </w:r>
      <w:proofErr w:type="spellEnd"/>
      <w:r w:rsidR="007840D6">
        <w:rPr>
          <w:rFonts w:ascii="Arial" w:hAnsi="Arial" w:cs="Arial"/>
          <w:color w:val="333333"/>
          <w:sz w:val="26"/>
          <w:szCs w:val="26"/>
        </w:rPr>
        <w:t xml:space="preserve"> they bought and sold human beings into enforced labour it was </w:t>
      </w:r>
      <w:r>
        <w:rPr>
          <w:rFonts w:ascii="Arial" w:hAnsi="Arial" w:cs="Arial"/>
          <w:color w:val="333333"/>
          <w:sz w:val="26"/>
          <w:szCs w:val="26"/>
        </w:rPr>
        <w:t xml:space="preserve">socially </w:t>
      </w:r>
      <w:r w:rsidR="007840D6">
        <w:rPr>
          <w:rFonts w:ascii="Arial" w:hAnsi="Arial" w:cs="Arial"/>
          <w:color w:val="333333"/>
          <w:sz w:val="26"/>
          <w:szCs w:val="26"/>
        </w:rPr>
        <w:t>permi</w:t>
      </w:r>
      <w:r>
        <w:rPr>
          <w:rFonts w:ascii="Arial" w:hAnsi="Arial" w:cs="Arial"/>
          <w:color w:val="333333"/>
          <w:sz w:val="26"/>
          <w:szCs w:val="26"/>
        </w:rPr>
        <w:t>ssible and</w:t>
      </w:r>
      <w:r w:rsidR="007840D6">
        <w:rPr>
          <w:rFonts w:ascii="Arial" w:hAnsi="Arial" w:cs="Arial"/>
          <w:color w:val="333333"/>
          <w:sz w:val="26"/>
          <w:szCs w:val="26"/>
        </w:rPr>
        <w:t xml:space="preserve"> even respected </w:t>
      </w:r>
      <w:r>
        <w:rPr>
          <w:rFonts w:ascii="Arial" w:hAnsi="Arial" w:cs="Arial"/>
          <w:color w:val="333333"/>
          <w:sz w:val="26"/>
          <w:szCs w:val="26"/>
        </w:rPr>
        <w:t xml:space="preserve">as wealth-generating trade. </w:t>
      </w:r>
    </w:p>
    <w:p w:rsidR="00DB0E46" w:rsidRDefault="00943BD8">
      <w:pPr>
        <w:rPr>
          <w:rFonts w:ascii="Arial" w:hAnsi="Arial" w:cs="Arial"/>
          <w:color w:val="333333"/>
          <w:sz w:val="26"/>
          <w:szCs w:val="26"/>
        </w:rPr>
      </w:pPr>
      <w:r>
        <w:rPr>
          <w:rFonts w:ascii="Arial" w:hAnsi="Arial" w:cs="Arial"/>
          <w:color w:val="333333"/>
          <w:sz w:val="26"/>
          <w:szCs w:val="26"/>
        </w:rPr>
        <w:t xml:space="preserve">This was </w:t>
      </w:r>
      <w:r w:rsidR="003D1DB6">
        <w:rPr>
          <w:rFonts w:ascii="Arial" w:hAnsi="Arial" w:cs="Arial"/>
          <w:color w:val="333333"/>
          <w:sz w:val="26"/>
          <w:szCs w:val="26"/>
        </w:rPr>
        <w:t>a</w:t>
      </w:r>
      <w:r>
        <w:rPr>
          <w:rFonts w:ascii="Arial" w:hAnsi="Arial" w:cs="Arial"/>
          <w:color w:val="333333"/>
          <w:sz w:val="26"/>
          <w:szCs w:val="26"/>
        </w:rPr>
        <w:t xml:space="preserve"> </w:t>
      </w:r>
      <w:r w:rsidR="003D1DB6">
        <w:rPr>
          <w:rFonts w:ascii="Arial" w:hAnsi="Arial" w:cs="Arial"/>
          <w:color w:val="333333"/>
          <w:sz w:val="26"/>
          <w:szCs w:val="26"/>
        </w:rPr>
        <w:t xml:space="preserve">time </w:t>
      </w:r>
      <w:r>
        <w:rPr>
          <w:rFonts w:ascii="Arial" w:hAnsi="Arial" w:cs="Arial"/>
          <w:color w:val="333333"/>
          <w:sz w:val="26"/>
          <w:szCs w:val="26"/>
        </w:rPr>
        <w:t>of revolution</w:t>
      </w:r>
      <w:r w:rsidR="003D1DB6">
        <w:rPr>
          <w:rFonts w:ascii="Arial" w:hAnsi="Arial" w:cs="Arial"/>
          <w:color w:val="333333"/>
          <w:sz w:val="26"/>
          <w:szCs w:val="26"/>
        </w:rPr>
        <w:t xml:space="preserve"> in Europe </w:t>
      </w:r>
      <w:r>
        <w:rPr>
          <w:rFonts w:ascii="Arial" w:hAnsi="Arial" w:cs="Arial"/>
          <w:color w:val="333333"/>
          <w:sz w:val="26"/>
          <w:szCs w:val="26"/>
        </w:rPr>
        <w:t>and no</w:t>
      </w:r>
      <w:r w:rsidR="007840D6">
        <w:rPr>
          <w:rFonts w:ascii="Arial" w:hAnsi="Arial" w:cs="Arial"/>
          <w:color w:val="333333"/>
          <w:sz w:val="26"/>
          <w:szCs w:val="26"/>
        </w:rPr>
        <w:t xml:space="preserve"> longer was the world a place of </w:t>
      </w:r>
      <w:r>
        <w:rPr>
          <w:rFonts w:ascii="Arial" w:hAnsi="Arial" w:cs="Arial"/>
          <w:color w:val="333333"/>
          <w:sz w:val="26"/>
          <w:szCs w:val="26"/>
        </w:rPr>
        <w:t xml:space="preserve"> </w:t>
      </w:r>
      <w:r w:rsidR="002E2412">
        <w:rPr>
          <w:rFonts w:ascii="Arial" w:hAnsi="Arial" w:cs="Arial"/>
          <w:color w:val="333333"/>
          <w:sz w:val="26"/>
          <w:szCs w:val="26"/>
        </w:rPr>
        <w:t>‘</w:t>
      </w:r>
      <w:r>
        <w:rPr>
          <w:rFonts w:ascii="Arial" w:hAnsi="Arial" w:cs="Arial"/>
          <w:color w:val="333333"/>
          <w:sz w:val="26"/>
          <w:szCs w:val="26"/>
        </w:rPr>
        <w:t>just</w:t>
      </w:r>
      <w:r w:rsidR="002E2412">
        <w:rPr>
          <w:rFonts w:ascii="Arial" w:hAnsi="Arial" w:cs="Arial"/>
          <w:color w:val="333333"/>
          <w:sz w:val="26"/>
          <w:szCs w:val="26"/>
        </w:rPr>
        <w:t>’</w:t>
      </w:r>
      <w:r>
        <w:rPr>
          <w:rFonts w:ascii="Arial" w:hAnsi="Arial" w:cs="Arial"/>
          <w:color w:val="333333"/>
          <w:sz w:val="26"/>
          <w:szCs w:val="26"/>
        </w:rPr>
        <w:t xml:space="preserve"> </w:t>
      </w:r>
      <w:r w:rsidR="002E2412">
        <w:rPr>
          <w:rFonts w:ascii="Arial" w:hAnsi="Arial" w:cs="Arial"/>
          <w:color w:val="333333"/>
          <w:sz w:val="26"/>
          <w:szCs w:val="26"/>
        </w:rPr>
        <w:t xml:space="preserve">religious </w:t>
      </w:r>
      <w:r>
        <w:rPr>
          <w:rFonts w:ascii="Arial" w:hAnsi="Arial" w:cs="Arial"/>
          <w:color w:val="333333"/>
          <w:sz w:val="26"/>
          <w:szCs w:val="26"/>
        </w:rPr>
        <w:t xml:space="preserve">wars of </w:t>
      </w:r>
      <w:r w:rsidR="00BC4A63">
        <w:rPr>
          <w:rFonts w:ascii="Arial" w:hAnsi="Arial" w:cs="Arial"/>
          <w:color w:val="333333"/>
          <w:sz w:val="26"/>
          <w:szCs w:val="26"/>
        </w:rPr>
        <w:t>Jew</w:t>
      </w:r>
      <w:r w:rsidR="007840D6">
        <w:rPr>
          <w:rFonts w:ascii="Arial" w:hAnsi="Arial" w:cs="Arial"/>
          <w:color w:val="333333"/>
          <w:sz w:val="26"/>
          <w:szCs w:val="26"/>
        </w:rPr>
        <w:t xml:space="preserve"> versus </w:t>
      </w:r>
      <w:r w:rsidR="00BC4A63">
        <w:rPr>
          <w:rFonts w:ascii="Arial" w:hAnsi="Arial" w:cs="Arial"/>
          <w:color w:val="333333"/>
          <w:sz w:val="26"/>
          <w:szCs w:val="26"/>
        </w:rPr>
        <w:t>Muslim</w:t>
      </w:r>
      <w:r w:rsidR="007840D6">
        <w:rPr>
          <w:rFonts w:ascii="Arial" w:hAnsi="Arial" w:cs="Arial"/>
          <w:color w:val="333333"/>
          <w:sz w:val="26"/>
          <w:szCs w:val="26"/>
        </w:rPr>
        <w:t xml:space="preserve"> versus Christian</w:t>
      </w:r>
      <w:r>
        <w:rPr>
          <w:rFonts w:ascii="Arial" w:hAnsi="Arial" w:cs="Arial"/>
          <w:color w:val="333333"/>
          <w:sz w:val="26"/>
          <w:szCs w:val="26"/>
        </w:rPr>
        <w:t>, now it was a battle for equality, fraternity and the right to happiness</w:t>
      </w:r>
      <w:r w:rsidR="007840D6">
        <w:rPr>
          <w:rFonts w:ascii="Arial" w:hAnsi="Arial" w:cs="Arial"/>
          <w:color w:val="333333"/>
          <w:sz w:val="26"/>
          <w:szCs w:val="26"/>
        </w:rPr>
        <w:t xml:space="preserve">. </w:t>
      </w:r>
    </w:p>
    <w:p w:rsidR="00365645" w:rsidRDefault="00365645" w:rsidP="00365645">
      <w:pPr>
        <w:rPr>
          <w:rFonts w:ascii="Arial" w:hAnsi="Arial" w:cs="Arial"/>
          <w:color w:val="333333"/>
          <w:sz w:val="26"/>
          <w:szCs w:val="26"/>
        </w:rPr>
      </w:pPr>
      <w:r>
        <w:rPr>
          <w:rFonts w:ascii="Arial" w:hAnsi="Arial" w:cs="Arial"/>
          <w:color w:val="333333"/>
          <w:sz w:val="26"/>
          <w:szCs w:val="26"/>
        </w:rPr>
        <w:t xml:space="preserve">In the eighteenth century, Kant put forward ideas along the same lines </w:t>
      </w:r>
      <w:r>
        <w:rPr>
          <w:rFonts w:ascii="Arial" w:hAnsi="Arial" w:cs="Arial"/>
          <w:color w:val="333333"/>
          <w:sz w:val="26"/>
          <w:szCs w:val="26"/>
        </w:rPr>
        <w:t xml:space="preserve">of </w:t>
      </w:r>
      <w:r w:rsidR="002E2412" w:rsidRPr="00492512">
        <w:rPr>
          <w:rFonts w:ascii="Arial" w:hAnsi="Arial" w:cs="Arial"/>
          <w:i/>
          <w:color w:val="333333"/>
          <w:sz w:val="26"/>
          <w:szCs w:val="26"/>
        </w:rPr>
        <w:t>Jus In Bello</w:t>
      </w:r>
      <w:r w:rsidR="002E2412">
        <w:rPr>
          <w:rFonts w:ascii="Arial" w:hAnsi="Arial" w:cs="Arial"/>
          <w:color w:val="333333"/>
          <w:sz w:val="26"/>
          <w:szCs w:val="26"/>
        </w:rPr>
        <w:t xml:space="preserve"> </w:t>
      </w:r>
      <w:r w:rsidR="002E2412">
        <w:rPr>
          <w:rFonts w:ascii="Arial" w:hAnsi="Arial" w:cs="Arial"/>
          <w:color w:val="333333"/>
          <w:sz w:val="26"/>
          <w:szCs w:val="26"/>
        </w:rPr>
        <w:t xml:space="preserve">from </w:t>
      </w:r>
      <w:r>
        <w:rPr>
          <w:rFonts w:ascii="Arial" w:hAnsi="Arial" w:cs="Arial"/>
          <w:color w:val="333333"/>
          <w:sz w:val="26"/>
          <w:szCs w:val="26"/>
        </w:rPr>
        <w:t xml:space="preserve">St Augustine </w:t>
      </w:r>
      <w:r>
        <w:rPr>
          <w:rFonts w:ascii="Arial" w:hAnsi="Arial" w:cs="Arial"/>
          <w:color w:val="333333"/>
          <w:sz w:val="26"/>
          <w:szCs w:val="26"/>
        </w:rPr>
        <w:t xml:space="preserve">and he suggested that a ‘league of peace’ be </w:t>
      </w:r>
      <w:r>
        <w:rPr>
          <w:rFonts w:ascii="Arial" w:hAnsi="Arial" w:cs="Arial"/>
          <w:color w:val="333333"/>
          <w:sz w:val="26"/>
          <w:szCs w:val="26"/>
        </w:rPr>
        <w:lastRenderedPageBreak/>
        <w:t>formed to minimise the after effects of wars.</w:t>
      </w:r>
      <w:r>
        <w:rPr>
          <w:rStyle w:val="FootnoteReference"/>
          <w:rFonts w:ascii="Arial" w:hAnsi="Arial" w:cs="Arial"/>
          <w:color w:val="333333"/>
          <w:sz w:val="26"/>
          <w:szCs w:val="26"/>
        </w:rPr>
        <w:footnoteReference w:id="12"/>
      </w:r>
      <w:r>
        <w:rPr>
          <w:rFonts w:ascii="Arial" w:hAnsi="Arial" w:cs="Arial"/>
          <w:color w:val="333333"/>
          <w:sz w:val="26"/>
          <w:szCs w:val="26"/>
        </w:rPr>
        <w:t xml:space="preserve"> This idea </w:t>
      </w:r>
      <w:r w:rsidR="002E2412">
        <w:rPr>
          <w:rFonts w:ascii="Arial" w:hAnsi="Arial" w:cs="Arial"/>
          <w:color w:val="333333"/>
          <w:sz w:val="26"/>
          <w:szCs w:val="26"/>
        </w:rPr>
        <w:t>from</w:t>
      </w:r>
      <w:r>
        <w:rPr>
          <w:rFonts w:ascii="Arial" w:hAnsi="Arial" w:cs="Arial"/>
          <w:color w:val="333333"/>
          <w:sz w:val="26"/>
          <w:szCs w:val="26"/>
        </w:rPr>
        <w:t xml:space="preserve"> Kant was almost a pre-runner to the early Geneva Convention of eighteen sixty-four, which was the start of international agreements to limit the suffering of the non-combatants of war. </w:t>
      </w:r>
    </w:p>
    <w:p w:rsidR="004847E5" w:rsidRDefault="004847E5">
      <w:pPr>
        <w:rPr>
          <w:rFonts w:ascii="Arial" w:hAnsi="Arial" w:cs="Arial"/>
          <w:color w:val="333333"/>
          <w:sz w:val="26"/>
          <w:szCs w:val="26"/>
        </w:rPr>
      </w:pPr>
      <w:r>
        <w:rPr>
          <w:rFonts w:ascii="Arial" w:hAnsi="Arial" w:cs="Arial"/>
          <w:color w:val="333333"/>
          <w:sz w:val="26"/>
          <w:szCs w:val="26"/>
        </w:rPr>
        <w:t xml:space="preserve">Once we leave the eighteenth century the scope for discussion on the justification of war </w:t>
      </w:r>
      <w:r w:rsidR="00511636">
        <w:rPr>
          <w:rFonts w:ascii="Arial" w:hAnsi="Arial" w:cs="Arial"/>
          <w:color w:val="333333"/>
          <w:sz w:val="26"/>
          <w:szCs w:val="26"/>
        </w:rPr>
        <w:t xml:space="preserve">expands so greatly with revolutions, </w:t>
      </w:r>
      <w:r w:rsidR="00365645">
        <w:rPr>
          <w:rFonts w:ascii="Arial" w:hAnsi="Arial" w:cs="Arial"/>
          <w:color w:val="333333"/>
          <w:sz w:val="26"/>
          <w:szCs w:val="26"/>
        </w:rPr>
        <w:t xml:space="preserve">guerrilla warfare, </w:t>
      </w:r>
      <w:r w:rsidR="00511636">
        <w:rPr>
          <w:rFonts w:ascii="Arial" w:hAnsi="Arial" w:cs="Arial"/>
          <w:color w:val="333333"/>
          <w:sz w:val="26"/>
          <w:szCs w:val="26"/>
        </w:rPr>
        <w:t xml:space="preserve">terrorism, dictatorships, industrialisation, the rise of communism, </w:t>
      </w:r>
      <w:r w:rsidR="00365645">
        <w:rPr>
          <w:rFonts w:ascii="Arial" w:hAnsi="Arial" w:cs="Arial"/>
          <w:color w:val="333333"/>
          <w:sz w:val="26"/>
          <w:szCs w:val="26"/>
        </w:rPr>
        <w:t xml:space="preserve">nuclear threats, biological warfare, </w:t>
      </w:r>
      <w:r w:rsidR="00511636">
        <w:rPr>
          <w:rFonts w:ascii="Arial" w:hAnsi="Arial" w:cs="Arial"/>
          <w:color w:val="333333"/>
          <w:sz w:val="26"/>
          <w:szCs w:val="26"/>
        </w:rPr>
        <w:t>eco</w:t>
      </w:r>
      <w:r w:rsidR="00365645">
        <w:rPr>
          <w:rFonts w:ascii="Arial" w:hAnsi="Arial" w:cs="Arial"/>
          <w:color w:val="333333"/>
          <w:sz w:val="26"/>
          <w:szCs w:val="26"/>
        </w:rPr>
        <w:t>-warriors</w:t>
      </w:r>
      <w:r w:rsidR="00511636">
        <w:rPr>
          <w:rFonts w:ascii="Arial" w:hAnsi="Arial" w:cs="Arial"/>
          <w:color w:val="333333"/>
          <w:sz w:val="26"/>
          <w:szCs w:val="26"/>
        </w:rPr>
        <w:t xml:space="preserve">, </w:t>
      </w:r>
      <w:r w:rsidR="00365645">
        <w:rPr>
          <w:rFonts w:ascii="Arial" w:hAnsi="Arial" w:cs="Arial"/>
          <w:color w:val="333333"/>
          <w:sz w:val="26"/>
          <w:szCs w:val="26"/>
        </w:rPr>
        <w:t xml:space="preserve">computer hackers </w:t>
      </w:r>
      <w:r w:rsidR="00511636">
        <w:rPr>
          <w:rFonts w:ascii="Arial" w:hAnsi="Arial" w:cs="Arial"/>
          <w:color w:val="333333"/>
          <w:sz w:val="26"/>
          <w:szCs w:val="26"/>
        </w:rPr>
        <w:t xml:space="preserve">and more, that to define what is war becomes almost impossible. </w:t>
      </w:r>
      <w:r w:rsidR="002E2412">
        <w:rPr>
          <w:rFonts w:ascii="Arial" w:hAnsi="Arial" w:cs="Arial"/>
          <w:color w:val="333333"/>
          <w:sz w:val="26"/>
          <w:szCs w:val="26"/>
        </w:rPr>
        <w:t>The q</w:t>
      </w:r>
      <w:r w:rsidR="00511636">
        <w:rPr>
          <w:rFonts w:ascii="Arial" w:hAnsi="Arial" w:cs="Arial"/>
          <w:color w:val="333333"/>
          <w:sz w:val="26"/>
          <w:szCs w:val="26"/>
        </w:rPr>
        <w:t xml:space="preserve">uestion of what </w:t>
      </w:r>
      <w:r w:rsidR="002E2412">
        <w:rPr>
          <w:rFonts w:ascii="Arial" w:hAnsi="Arial" w:cs="Arial"/>
          <w:color w:val="333333"/>
          <w:sz w:val="26"/>
          <w:szCs w:val="26"/>
        </w:rPr>
        <w:t>may have been</w:t>
      </w:r>
      <w:r w:rsidR="00511636">
        <w:rPr>
          <w:rFonts w:ascii="Arial" w:hAnsi="Arial" w:cs="Arial"/>
          <w:color w:val="333333"/>
          <w:sz w:val="26"/>
          <w:szCs w:val="26"/>
        </w:rPr>
        <w:t xml:space="preserve"> ‘just’ and to what extend ‘evil’ caused the first and second world wars is overlooked here. The late twentieth century </w:t>
      </w:r>
      <w:r w:rsidR="002E2412">
        <w:rPr>
          <w:rFonts w:ascii="Arial" w:hAnsi="Arial" w:cs="Arial"/>
          <w:color w:val="333333"/>
          <w:sz w:val="26"/>
          <w:szCs w:val="26"/>
        </w:rPr>
        <w:t>fight for</w:t>
      </w:r>
      <w:r w:rsidR="00511636">
        <w:rPr>
          <w:rFonts w:ascii="Arial" w:hAnsi="Arial" w:cs="Arial"/>
          <w:color w:val="333333"/>
          <w:sz w:val="26"/>
          <w:szCs w:val="26"/>
        </w:rPr>
        <w:t xml:space="preserve"> control by the bankers in Europe and America, and introduction of the European Community combined with the current Brexit negotiations could be described as ‘just’ wars unto themselves. But all these</w:t>
      </w:r>
      <w:r w:rsidR="00CF047A">
        <w:rPr>
          <w:rFonts w:ascii="Arial" w:hAnsi="Arial" w:cs="Arial"/>
          <w:color w:val="333333"/>
          <w:sz w:val="26"/>
          <w:szCs w:val="26"/>
        </w:rPr>
        <w:t xml:space="preserve"> must be</w:t>
      </w:r>
      <w:r w:rsidR="00511636">
        <w:rPr>
          <w:rFonts w:ascii="Arial" w:hAnsi="Arial" w:cs="Arial"/>
          <w:color w:val="333333"/>
          <w:sz w:val="26"/>
          <w:szCs w:val="26"/>
        </w:rPr>
        <w:t xml:space="preserve"> for another time as the focus here is </w:t>
      </w:r>
      <w:r w:rsidR="00CC1FE4">
        <w:rPr>
          <w:rFonts w:ascii="Arial" w:hAnsi="Arial" w:cs="Arial"/>
          <w:color w:val="333333"/>
          <w:sz w:val="26"/>
          <w:szCs w:val="26"/>
        </w:rPr>
        <w:t>on</w:t>
      </w:r>
      <w:r w:rsidR="00511636">
        <w:rPr>
          <w:rFonts w:ascii="Arial" w:hAnsi="Arial" w:cs="Arial"/>
          <w:color w:val="333333"/>
          <w:sz w:val="26"/>
          <w:szCs w:val="26"/>
        </w:rPr>
        <w:t xml:space="preserve"> less complicated times when the world was smaller and justification for wars, more localised. </w:t>
      </w:r>
    </w:p>
    <w:p w:rsidR="00973045" w:rsidRDefault="002E2412">
      <w:pPr>
        <w:rPr>
          <w:rFonts w:ascii="Arial" w:hAnsi="Arial" w:cs="Arial"/>
          <w:color w:val="333333"/>
          <w:sz w:val="26"/>
          <w:szCs w:val="26"/>
        </w:rPr>
      </w:pPr>
      <w:r>
        <w:rPr>
          <w:rFonts w:ascii="Arial" w:hAnsi="Arial" w:cs="Arial"/>
          <w:color w:val="333333"/>
          <w:sz w:val="26"/>
          <w:szCs w:val="26"/>
        </w:rPr>
        <w:t>While reading and writing for this essay, I have come to believe</w:t>
      </w:r>
      <w:r w:rsidR="00CF047A">
        <w:rPr>
          <w:rFonts w:ascii="Arial" w:hAnsi="Arial" w:cs="Arial"/>
          <w:color w:val="333333"/>
          <w:sz w:val="26"/>
          <w:szCs w:val="26"/>
        </w:rPr>
        <w:t xml:space="preserve"> that </w:t>
      </w:r>
      <w:r w:rsidR="006B3E75">
        <w:rPr>
          <w:rFonts w:ascii="Arial" w:hAnsi="Arial" w:cs="Arial"/>
          <w:color w:val="333333"/>
          <w:sz w:val="26"/>
          <w:szCs w:val="26"/>
        </w:rPr>
        <w:t xml:space="preserve">if </w:t>
      </w:r>
      <w:r w:rsidR="000B042F">
        <w:rPr>
          <w:rFonts w:ascii="Arial" w:hAnsi="Arial" w:cs="Arial"/>
          <w:color w:val="333333"/>
          <w:sz w:val="26"/>
          <w:szCs w:val="26"/>
        </w:rPr>
        <w:t>‘a private man may not cho</w:t>
      </w:r>
      <w:r w:rsidR="00404A35">
        <w:rPr>
          <w:rFonts w:ascii="Arial" w:hAnsi="Arial" w:cs="Arial"/>
          <w:color w:val="333333"/>
          <w:sz w:val="26"/>
          <w:szCs w:val="26"/>
        </w:rPr>
        <w:t>o</w:t>
      </w:r>
      <w:r w:rsidR="000B042F">
        <w:rPr>
          <w:rFonts w:ascii="Arial" w:hAnsi="Arial" w:cs="Arial"/>
          <w:color w:val="333333"/>
          <w:sz w:val="26"/>
          <w:szCs w:val="26"/>
        </w:rPr>
        <w:t>se to kill’</w:t>
      </w:r>
      <w:r w:rsidR="000B042F">
        <w:rPr>
          <w:rStyle w:val="FootnoteReference"/>
          <w:rFonts w:ascii="Arial" w:hAnsi="Arial" w:cs="Arial"/>
          <w:color w:val="333333"/>
          <w:sz w:val="26"/>
          <w:szCs w:val="26"/>
        </w:rPr>
        <w:footnoteReference w:id="13"/>
      </w:r>
      <w:r w:rsidR="000B042F">
        <w:rPr>
          <w:rFonts w:ascii="Arial" w:hAnsi="Arial" w:cs="Arial"/>
          <w:color w:val="333333"/>
          <w:sz w:val="26"/>
          <w:szCs w:val="26"/>
        </w:rPr>
        <w:t xml:space="preserve"> </w:t>
      </w:r>
      <w:r>
        <w:rPr>
          <w:rFonts w:ascii="Arial" w:hAnsi="Arial" w:cs="Arial"/>
          <w:color w:val="333333"/>
          <w:sz w:val="26"/>
          <w:szCs w:val="26"/>
        </w:rPr>
        <w:t>when any war is said</w:t>
      </w:r>
      <w:r w:rsidR="00973045">
        <w:rPr>
          <w:rFonts w:ascii="Arial" w:hAnsi="Arial" w:cs="Arial"/>
          <w:color w:val="333333"/>
          <w:sz w:val="26"/>
          <w:szCs w:val="26"/>
        </w:rPr>
        <w:t xml:space="preserve"> </w:t>
      </w:r>
      <w:r w:rsidR="006B3E75">
        <w:rPr>
          <w:rFonts w:ascii="Arial" w:hAnsi="Arial" w:cs="Arial"/>
          <w:color w:val="333333"/>
          <w:sz w:val="26"/>
          <w:szCs w:val="26"/>
        </w:rPr>
        <w:t>to be</w:t>
      </w:r>
      <w:r w:rsidR="00973045">
        <w:rPr>
          <w:rFonts w:ascii="Arial" w:hAnsi="Arial" w:cs="Arial"/>
          <w:color w:val="333333"/>
          <w:sz w:val="26"/>
          <w:szCs w:val="26"/>
        </w:rPr>
        <w:t xml:space="preserve"> ‘</w:t>
      </w:r>
      <w:r w:rsidR="00CF047A">
        <w:rPr>
          <w:rFonts w:ascii="Arial" w:hAnsi="Arial" w:cs="Arial"/>
          <w:color w:val="333333"/>
          <w:sz w:val="26"/>
          <w:szCs w:val="26"/>
        </w:rPr>
        <w:t>just</w:t>
      </w:r>
      <w:r w:rsidR="00973045">
        <w:rPr>
          <w:rFonts w:ascii="Arial" w:hAnsi="Arial" w:cs="Arial"/>
          <w:color w:val="333333"/>
          <w:sz w:val="26"/>
          <w:szCs w:val="26"/>
        </w:rPr>
        <w:t xml:space="preserve">’, we </w:t>
      </w:r>
      <w:r w:rsidR="00404A35">
        <w:rPr>
          <w:rFonts w:ascii="Arial" w:hAnsi="Arial" w:cs="Arial"/>
          <w:color w:val="333333"/>
          <w:sz w:val="26"/>
          <w:szCs w:val="26"/>
        </w:rPr>
        <w:t>are excusing</w:t>
      </w:r>
      <w:r w:rsidR="00CF047A">
        <w:rPr>
          <w:rFonts w:ascii="Arial" w:hAnsi="Arial" w:cs="Arial"/>
          <w:color w:val="333333"/>
          <w:sz w:val="26"/>
          <w:szCs w:val="26"/>
        </w:rPr>
        <w:t xml:space="preserve"> conquest and control initiated to support greed</w:t>
      </w:r>
      <w:r>
        <w:rPr>
          <w:rFonts w:ascii="Arial" w:hAnsi="Arial" w:cs="Arial"/>
          <w:color w:val="333333"/>
          <w:sz w:val="26"/>
          <w:szCs w:val="26"/>
        </w:rPr>
        <w:t xml:space="preserve"> or</w:t>
      </w:r>
      <w:r w:rsidR="00CF047A">
        <w:rPr>
          <w:rFonts w:ascii="Arial" w:hAnsi="Arial" w:cs="Arial"/>
          <w:color w:val="333333"/>
          <w:sz w:val="26"/>
          <w:szCs w:val="26"/>
        </w:rPr>
        <w:t xml:space="preserve"> violence</w:t>
      </w:r>
      <w:r>
        <w:rPr>
          <w:rFonts w:ascii="Arial" w:hAnsi="Arial" w:cs="Arial"/>
          <w:color w:val="333333"/>
          <w:sz w:val="26"/>
          <w:szCs w:val="26"/>
        </w:rPr>
        <w:t xml:space="preserve"> or </w:t>
      </w:r>
      <w:r w:rsidR="00CF047A">
        <w:rPr>
          <w:rFonts w:ascii="Arial" w:hAnsi="Arial" w:cs="Arial"/>
          <w:color w:val="333333"/>
          <w:sz w:val="26"/>
          <w:szCs w:val="26"/>
        </w:rPr>
        <w:t>envy</w:t>
      </w:r>
      <w:r>
        <w:rPr>
          <w:rFonts w:ascii="Arial" w:hAnsi="Arial" w:cs="Arial"/>
          <w:color w:val="333333"/>
          <w:sz w:val="26"/>
          <w:szCs w:val="26"/>
        </w:rPr>
        <w:t>.</w:t>
      </w:r>
      <w:r w:rsidR="00CF047A">
        <w:rPr>
          <w:rFonts w:ascii="Arial" w:hAnsi="Arial" w:cs="Arial"/>
          <w:color w:val="333333"/>
          <w:sz w:val="26"/>
          <w:szCs w:val="26"/>
        </w:rPr>
        <w:t xml:space="preserve"> </w:t>
      </w:r>
      <w:r w:rsidR="00973045">
        <w:rPr>
          <w:rFonts w:ascii="Arial" w:hAnsi="Arial" w:cs="Arial"/>
          <w:color w:val="333333"/>
          <w:sz w:val="26"/>
          <w:szCs w:val="26"/>
        </w:rPr>
        <w:t>Clausewitz</w:t>
      </w:r>
      <w:r>
        <w:rPr>
          <w:rFonts w:ascii="Arial" w:hAnsi="Arial" w:cs="Arial"/>
          <w:color w:val="333333"/>
          <w:sz w:val="26"/>
          <w:szCs w:val="26"/>
        </w:rPr>
        <w:t xml:space="preserve">, eighteenth century military theorist, </w:t>
      </w:r>
      <w:r w:rsidR="00973045">
        <w:rPr>
          <w:rFonts w:ascii="Arial" w:hAnsi="Arial" w:cs="Arial"/>
          <w:color w:val="333333"/>
          <w:sz w:val="26"/>
          <w:szCs w:val="26"/>
        </w:rPr>
        <w:t>states ’the concept of war is only a branch of political activity; that is in no sense autonomous’.</w:t>
      </w:r>
      <w:r w:rsidR="000123E7">
        <w:rPr>
          <w:rStyle w:val="FootnoteReference"/>
          <w:rFonts w:ascii="Arial" w:hAnsi="Arial" w:cs="Arial"/>
          <w:color w:val="333333"/>
          <w:sz w:val="26"/>
          <w:szCs w:val="26"/>
        </w:rPr>
        <w:footnoteReference w:id="14"/>
      </w:r>
      <w:r w:rsidR="00973045">
        <w:rPr>
          <w:rFonts w:ascii="Arial" w:hAnsi="Arial" w:cs="Arial"/>
          <w:color w:val="333333"/>
          <w:sz w:val="26"/>
          <w:szCs w:val="26"/>
        </w:rPr>
        <w:t xml:space="preserve"> </w:t>
      </w:r>
      <w:r w:rsidR="00CC1FE4">
        <w:rPr>
          <w:rFonts w:ascii="Arial" w:hAnsi="Arial" w:cs="Arial"/>
          <w:color w:val="333333"/>
          <w:sz w:val="26"/>
          <w:szCs w:val="26"/>
        </w:rPr>
        <w:t>This statement made by an experience</w:t>
      </w:r>
      <w:r>
        <w:rPr>
          <w:rFonts w:ascii="Arial" w:hAnsi="Arial" w:cs="Arial"/>
          <w:color w:val="333333"/>
          <w:sz w:val="26"/>
          <w:szCs w:val="26"/>
        </w:rPr>
        <w:t>d</w:t>
      </w:r>
      <w:r w:rsidR="00CC1FE4">
        <w:rPr>
          <w:rFonts w:ascii="Arial" w:hAnsi="Arial" w:cs="Arial"/>
          <w:color w:val="333333"/>
          <w:sz w:val="26"/>
          <w:szCs w:val="26"/>
        </w:rPr>
        <w:t xml:space="preserve"> war veteran appears to destroy any notion that </w:t>
      </w:r>
      <w:r>
        <w:rPr>
          <w:rFonts w:ascii="Arial" w:hAnsi="Arial" w:cs="Arial"/>
          <w:color w:val="333333"/>
          <w:sz w:val="26"/>
          <w:szCs w:val="26"/>
        </w:rPr>
        <w:t xml:space="preserve">any </w:t>
      </w:r>
      <w:r w:rsidR="00CC1FE4">
        <w:rPr>
          <w:rFonts w:ascii="Arial" w:hAnsi="Arial" w:cs="Arial"/>
          <w:color w:val="333333"/>
          <w:sz w:val="26"/>
          <w:szCs w:val="26"/>
        </w:rPr>
        <w:t xml:space="preserve">war can be </w:t>
      </w:r>
      <w:r>
        <w:rPr>
          <w:rFonts w:ascii="Arial" w:hAnsi="Arial" w:cs="Arial"/>
          <w:color w:val="333333"/>
          <w:sz w:val="26"/>
          <w:szCs w:val="26"/>
        </w:rPr>
        <w:t>‘</w:t>
      </w:r>
      <w:r w:rsidR="00CC1FE4">
        <w:rPr>
          <w:rFonts w:ascii="Arial" w:hAnsi="Arial" w:cs="Arial"/>
          <w:color w:val="333333"/>
          <w:sz w:val="26"/>
          <w:szCs w:val="26"/>
        </w:rPr>
        <w:t>just</w:t>
      </w:r>
      <w:r>
        <w:rPr>
          <w:rFonts w:ascii="Arial" w:hAnsi="Arial" w:cs="Arial"/>
          <w:color w:val="333333"/>
          <w:sz w:val="26"/>
          <w:szCs w:val="26"/>
        </w:rPr>
        <w:t>’</w:t>
      </w:r>
      <w:r w:rsidR="00CC1FE4">
        <w:rPr>
          <w:rFonts w:ascii="Arial" w:hAnsi="Arial" w:cs="Arial"/>
          <w:color w:val="333333"/>
          <w:sz w:val="26"/>
          <w:szCs w:val="26"/>
        </w:rPr>
        <w:t xml:space="preserve"> and his credibility</w:t>
      </w:r>
      <w:r>
        <w:rPr>
          <w:rFonts w:ascii="Arial" w:hAnsi="Arial" w:cs="Arial"/>
          <w:color w:val="333333"/>
          <w:sz w:val="26"/>
          <w:szCs w:val="26"/>
        </w:rPr>
        <w:t>,</w:t>
      </w:r>
      <w:r w:rsidR="00CC1FE4">
        <w:rPr>
          <w:rFonts w:ascii="Arial" w:hAnsi="Arial" w:cs="Arial"/>
          <w:color w:val="333333"/>
          <w:sz w:val="26"/>
          <w:szCs w:val="26"/>
        </w:rPr>
        <w:t xml:space="preserve"> as a man who has been on the front lines, is </w:t>
      </w:r>
      <w:r>
        <w:rPr>
          <w:rFonts w:ascii="Arial" w:hAnsi="Arial" w:cs="Arial"/>
          <w:color w:val="333333"/>
          <w:sz w:val="26"/>
          <w:szCs w:val="26"/>
        </w:rPr>
        <w:t xml:space="preserve">far </w:t>
      </w:r>
      <w:r w:rsidR="00CC1FE4">
        <w:rPr>
          <w:rFonts w:ascii="Arial" w:hAnsi="Arial" w:cs="Arial"/>
          <w:color w:val="333333"/>
          <w:sz w:val="26"/>
          <w:szCs w:val="26"/>
        </w:rPr>
        <w:t xml:space="preserve">easier </w:t>
      </w:r>
      <w:r>
        <w:rPr>
          <w:rFonts w:ascii="Arial" w:hAnsi="Arial" w:cs="Arial"/>
          <w:color w:val="333333"/>
          <w:sz w:val="26"/>
          <w:szCs w:val="26"/>
        </w:rPr>
        <w:t>for me t</w:t>
      </w:r>
      <w:r w:rsidR="00CC1FE4">
        <w:rPr>
          <w:rFonts w:ascii="Arial" w:hAnsi="Arial" w:cs="Arial"/>
          <w:color w:val="333333"/>
          <w:sz w:val="26"/>
          <w:szCs w:val="26"/>
        </w:rPr>
        <w:t>o trust and to take on board than the ramblings of philosophers</w:t>
      </w:r>
      <w:r>
        <w:rPr>
          <w:rFonts w:ascii="Arial" w:hAnsi="Arial" w:cs="Arial"/>
          <w:color w:val="333333"/>
          <w:sz w:val="26"/>
          <w:szCs w:val="26"/>
        </w:rPr>
        <w:t xml:space="preserve"> and zealots</w:t>
      </w:r>
      <w:r w:rsidR="00CC1FE4">
        <w:rPr>
          <w:rFonts w:ascii="Arial" w:hAnsi="Arial" w:cs="Arial"/>
          <w:color w:val="333333"/>
          <w:sz w:val="26"/>
          <w:szCs w:val="26"/>
        </w:rPr>
        <w:t xml:space="preserve"> who talk the talk and walk the walk but never wear the T Shirt. </w:t>
      </w:r>
    </w:p>
    <w:p w:rsidR="00E87C6D" w:rsidRDefault="00E87C6D">
      <w:pPr>
        <w:rPr>
          <w:rFonts w:ascii="Arial" w:hAnsi="Arial" w:cs="Arial"/>
          <w:color w:val="333333"/>
          <w:sz w:val="26"/>
          <w:szCs w:val="26"/>
        </w:rPr>
      </w:pPr>
    </w:p>
    <w:p w:rsidR="000123E7" w:rsidRDefault="000123E7">
      <w:pPr>
        <w:rPr>
          <w:rFonts w:ascii="Arial" w:hAnsi="Arial" w:cs="Arial"/>
          <w:color w:val="333333"/>
          <w:sz w:val="26"/>
          <w:szCs w:val="26"/>
        </w:rPr>
      </w:pPr>
    </w:p>
    <w:p w:rsidR="000123E7" w:rsidRDefault="000123E7">
      <w:pPr>
        <w:rPr>
          <w:rFonts w:ascii="Arial" w:hAnsi="Arial" w:cs="Arial"/>
          <w:color w:val="333333"/>
          <w:sz w:val="26"/>
          <w:szCs w:val="26"/>
        </w:rPr>
      </w:pPr>
    </w:p>
    <w:p w:rsidR="000123E7" w:rsidRDefault="000123E7">
      <w:pPr>
        <w:rPr>
          <w:rFonts w:ascii="Arial" w:hAnsi="Arial" w:cs="Arial"/>
          <w:color w:val="333333"/>
          <w:sz w:val="26"/>
          <w:szCs w:val="26"/>
        </w:rPr>
      </w:pPr>
    </w:p>
    <w:p w:rsidR="000123E7" w:rsidRDefault="000123E7">
      <w:pPr>
        <w:rPr>
          <w:rFonts w:ascii="Arial" w:hAnsi="Arial" w:cs="Arial"/>
          <w:color w:val="333333"/>
          <w:sz w:val="26"/>
          <w:szCs w:val="26"/>
        </w:rPr>
      </w:pPr>
    </w:p>
    <w:p w:rsidR="000123E7" w:rsidRDefault="000123E7">
      <w:pPr>
        <w:rPr>
          <w:rFonts w:ascii="Arial" w:hAnsi="Arial" w:cs="Arial"/>
          <w:color w:val="333333"/>
          <w:sz w:val="26"/>
          <w:szCs w:val="26"/>
        </w:rPr>
      </w:pPr>
    </w:p>
    <w:p w:rsidR="00E87C6D" w:rsidRDefault="002E2412">
      <w:pPr>
        <w:rPr>
          <w:rFonts w:ascii="Arial" w:hAnsi="Arial" w:cs="Arial"/>
          <w:color w:val="333333"/>
          <w:sz w:val="26"/>
          <w:szCs w:val="26"/>
        </w:rPr>
      </w:pPr>
      <w:bookmarkStart w:id="5" w:name="_GoBack"/>
      <w:bookmarkEnd w:id="5"/>
      <w:r>
        <w:rPr>
          <w:rFonts w:ascii="Arial" w:hAnsi="Arial" w:cs="Arial"/>
          <w:color w:val="333333"/>
          <w:sz w:val="26"/>
          <w:szCs w:val="26"/>
        </w:rPr>
        <w:t>2608 words</w:t>
      </w:r>
    </w:p>
    <w:p w:rsidR="00094156" w:rsidRPr="00094156" w:rsidRDefault="00094156">
      <w:pPr>
        <w:rPr>
          <w:rFonts w:ascii="Arial" w:hAnsi="Arial" w:cs="Arial"/>
          <w:color w:val="333333"/>
          <w:sz w:val="26"/>
          <w:szCs w:val="26"/>
        </w:rPr>
      </w:pPr>
      <w:r w:rsidRPr="00094156">
        <w:rPr>
          <w:rFonts w:ascii="Arial" w:hAnsi="Arial" w:cs="Arial"/>
          <w:color w:val="333333"/>
          <w:sz w:val="26"/>
          <w:szCs w:val="26"/>
        </w:rPr>
        <w:lastRenderedPageBreak/>
        <w:t>BIBLIOGRAPHY</w:t>
      </w:r>
    </w:p>
    <w:p w:rsidR="00094156" w:rsidRPr="00094156" w:rsidRDefault="00094156">
      <w:pPr>
        <w:rPr>
          <w:rFonts w:ascii="Arial" w:hAnsi="Arial" w:cs="Arial"/>
          <w:color w:val="333333"/>
          <w:sz w:val="26"/>
          <w:szCs w:val="26"/>
        </w:rPr>
      </w:pPr>
    </w:p>
    <w:p w:rsidR="00094156" w:rsidRPr="00094156" w:rsidRDefault="00094156">
      <w:pPr>
        <w:rPr>
          <w:rFonts w:ascii="Arial" w:hAnsi="Arial" w:cs="Arial"/>
          <w:color w:val="333333"/>
          <w:sz w:val="26"/>
          <w:szCs w:val="26"/>
        </w:rPr>
      </w:pPr>
      <w:r w:rsidRPr="00094156">
        <w:rPr>
          <w:rFonts w:ascii="Arial" w:hAnsi="Arial" w:cs="Arial"/>
          <w:color w:val="333333"/>
          <w:sz w:val="26"/>
          <w:szCs w:val="26"/>
        </w:rPr>
        <w:t xml:space="preserve">Primary </w:t>
      </w:r>
    </w:p>
    <w:p w:rsidR="00094156" w:rsidRPr="00094156" w:rsidRDefault="00094156" w:rsidP="00094156">
      <w:pPr>
        <w:shd w:val="clear" w:color="auto" w:fill="FFFFFF"/>
        <w:spacing w:line="403" w:lineRule="atLeast"/>
        <w:rPr>
          <w:rFonts w:ascii="Arial" w:eastAsia="Times New Roman" w:hAnsi="Arial" w:cs="Arial"/>
          <w:color w:val="000000"/>
          <w:sz w:val="20"/>
          <w:szCs w:val="20"/>
          <w:lang w:eastAsia="en-GB"/>
        </w:rPr>
      </w:pPr>
      <w:r w:rsidRPr="000123E7">
        <w:rPr>
          <w:rFonts w:ascii="Arial" w:eastAsia="Times New Roman" w:hAnsi="Arial" w:cs="Arial"/>
          <w:color w:val="000000"/>
          <w:sz w:val="20"/>
          <w:szCs w:val="20"/>
          <w:lang w:eastAsia="en-GB"/>
        </w:rPr>
        <w:t xml:space="preserve">Cicero, </w:t>
      </w:r>
      <w:r w:rsidRPr="00094156">
        <w:rPr>
          <w:rFonts w:ascii="Arial" w:eastAsia="Times New Roman" w:hAnsi="Arial" w:cs="Arial"/>
          <w:color w:val="000000"/>
          <w:sz w:val="20"/>
          <w:szCs w:val="20"/>
          <w:lang w:eastAsia="en-GB"/>
        </w:rPr>
        <w:t>Marcus Tullius, </w:t>
      </w:r>
      <w:r w:rsidRPr="00094156">
        <w:rPr>
          <w:rFonts w:ascii="Arial" w:eastAsia="Times New Roman" w:hAnsi="Arial" w:cs="Arial"/>
          <w:i/>
          <w:iCs/>
          <w:color w:val="000000"/>
          <w:sz w:val="20"/>
          <w:szCs w:val="20"/>
          <w:lang w:eastAsia="en-GB"/>
        </w:rPr>
        <w:t>Life and Letters of Cicero</w:t>
      </w:r>
      <w:r w:rsidRPr="00094156">
        <w:rPr>
          <w:rFonts w:ascii="Arial" w:eastAsia="Times New Roman" w:hAnsi="Arial" w:cs="Arial"/>
          <w:color w:val="000000"/>
          <w:sz w:val="20"/>
          <w:szCs w:val="20"/>
          <w:lang w:eastAsia="en-GB"/>
        </w:rPr>
        <w:t>, ed. by G. E. Jeans</w:t>
      </w:r>
      <w:r w:rsidRPr="000123E7">
        <w:rPr>
          <w:rFonts w:ascii="Arial" w:eastAsia="Times New Roman" w:hAnsi="Arial" w:cs="Arial"/>
          <w:color w:val="000000"/>
          <w:sz w:val="20"/>
          <w:szCs w:val="20"/>
          <w:lang w:eastAsia="en-GB"/>
        </w:rPr>
        <w:t>, 1875</w:t>
      </w:r>
      <w:r w:rsidRPr="00094156">
        <w:rPr>
          <w:rFonts w:ascii="Arial" w:eastAsia="Times New Roman" w:hAnsi="Arial" w:cs="Arial"/>
          <w:color w:val="000000"/>
          <w:sz w:val="20"/>
          <w:szCs w:val="20"/>
          <w:lang w:eastAsia="en-GB"/>
        </w:rPr>
        <w:t>, trans. by Mr Watson, second ed</w:t>
      </w:r>
      <w:r w:rsidRPr="000123E7">
        <w:rPr>
          <w:rFonts w:ascii="Arial" w:eastAsia="Times New Roman" w:hAnsi="Arial" w:cs="Arial"/>
          <w:color w:val="000000"/>
          <w:sz w:val="20"/>
          <w:szCs w:val="20"/>
          <w:lang w:eastAsia="en-GB"/>
        </w:rPr>
        <w:t>ition</w:t>
      </w:r>
      <w:r w:rsidRPr="00094156">
        <w:rPr>
          <w:rFonts w:ascii="Arial" w:eastAsia="Times New Roman" w:hAnsi="Arial" w:cs="Arial"/>
          <w:color w:val="000000"/>
          <w:sz w:val="20"/>
          <w:szCs w:val="20"/>
          <w:lang w:eastAsia="en-GB"/>
        </w:rPr>
        <w:t xml:space="preserve"> (London: Macmillan and Co, 1880</w:t>
      </w:r>
    </w:p>
    <w:p w:rsidR="00094156" w:rsidRDefault="00094156">
      <w:pPr>
        <w:rPr>
          <w:rFonts w:ascii="Arial" w:hAnsi="Arial" w:cs="Arial"/>
          <w:color w:val="333333"/>
          <w:sz w:val="26"/>
          <w:szCs w:val="26"/>
        </w:rPr>
      </w:pPr>
    </w:p>
    <w:p w:rsidR="000123E7" w:rsidRPr="00094156" w:rsidRDefault="000123E7">
      <w:pPr>
        <w:rPr>
          <w:rFonts w:ascii="Arial" w:hAnsi="Arial" w:cs="Arial"/>
          <w:color w:val="333333"/>
          <w:sz w:val="26"/>
          <w:szCs w:val="26"/>
        </w:rPr>
      </w:pPr>
    </w:p>
    <w:p w:rsidR="00094156" w:rsidRPr="00094156" w:rsidRDefault="00094156">
      <w:pPr>
        <w:rPr>
          <w:rFonts w:ascii="Arial" w:hAnsi="Arial" w:cs="Arial"/>
          <w:color w:val="333333"/>
          <w:sz w:val="26"/>
          <w:szCs w:val="26"/>
        </w:rPr>
      </w:pPr>
      <w:r w:rsidRPr="00094156">
        <w:rPr>
          <w:rFonts w:ascii="Arial" w:hAnsi="Arial" w:cs="Arial"/>
          <w:color w:val="333333"/>
          <w:sz w:val="26"/>
          <w:szCs w:val="26"/>
        </w:rPr>
        <w:t>Secondary</w:t>
      </w:r>
    </w:p>
    <w:p w:rsidR="00094156" w:rsidRPr="000123E7" w:rsidRDefault="00094156">
      <w:pPr>
        <w:rPr>
          <w:rFonts w:ascii="Arial" w:hAnsi="Arial" w:cs="Arial"/>
          <w:color w:val="333333"/>
          <w:sz w:val="20"/>
          <w:szCs w:val="20"/>
        </w:rPr>
      </w:pPr>
      <w:r w:rsidRPr="00094156">
        <w:rPr>
          <w:rFonts w:ascii="Arial" w:eastAsia="Times New Roman" w:hAnsi="Arial" w:cs="Arial"/>
          <w:color w:val="000000"/>
          <w:sz w:val="20"/>
          <w:szCs w:val="20"/>
          <w:lang w:eastAsia="en-GB"/>
        </w:rPr>
        <w:t>Anscombe,</w:t>
      </w:r>
      <w:r w:rsidRPr="000123E7">
        <w:rPr>
          <w:rFonts w:ascii="Arial" w:eastAsia="Times New Roman" w:hAnsi="Arial" w:cs="Arial"/>
          <w:color w:val="000000"/>
          <w:sz w:val="20"/>
          <w:szCs w:val="20"/>
          <w:lang w:eastAsia="en-GB"/>
        </w:rPr>
        <w:t xml:space="preserve"> Elizabeth.</w:t>
      </w:r>
      <w:r w:rsidRPr="00094156">
        <w:rPr>
          <w:rFonts w:ascii="Arial" w:eastAsia="Times New Roman" w:hAnsi="Arial" w:cs="Arial"/>
          <w:color w:val="000000"/>
          <w:sz w:val="20"/>
          <w:szCs w:val="20"/>
          <w:lang w:eastAsia="en-GB"/>
        </w:rPr>
        <w:t> </w:t>
      </w:r>
      <w:r w:rsidRPr="00094156">
        <w:rPr>
          <w:rFonts w:ascii="Arial" w:eastAsia="Times New Roman" w:hAnsi="Arial" w:cs="Arial"/>
          <w:i/>
          <w:iCs/>
          <w:color w:val="000000"/>
          <w:sz w:val="20"/>
          <w:szCs w:val="20"/>
          <w:lang w:eastAsia="en-GB"/>
        </w:rPr>
        <w:t>War and Morality</w:t>
      </w:r>
      <w:r w:rsidRPr="00094156">
        <w:rPr>
          <w:rFonts w:ascii="Arial" w:eastAsia="Times New Roman" w:hAnsi="Arial" w:cs="Arial"/>
          <w:color w:val="000000"/>
          <w:sz w:val="20"/>
          <w:szCs w:val="20"/>
          <w:lang w:eastAsia="en-GB"/>
        </w:rPr>
        <w:t xml:space="preserve">, ed. by </w:t>
      </w:r>
      <w:proofErr w:type="spellStart"/>
      <w:r w:rsidRPr="00094156">
        <w:rPr>
          <w:rFonts w:ascii="Arial" w:eastAsia="Times New Roman" w:hAnsi="Arial" w:cs="Arial"/>
          <w:color w:val="000000"/>
          <w:sz w:val="20"/>
          <w:szCs w:val="20"/>
          <w:lang w:eastAsia="en-GB"/>
        </w:rPr>
        <w:t>Richard.A</w:t>
      </w:r>
      <w:proofErr w:type="spellEnd"/>
      <w:r w:rsidRPr="00094156">
        <w:rPr>
          <w:rFonts w:ascii="Arial" w:eastAsia="Times New Roman" w:hAnsi="Arial" w:cs="Arial"/>
          <w:color w:val="000000"/>
          <w:sz w:val="20"/>
          <w:szCs w:val="20"/>
          <w:lang w:eastAsia="en-GB"/>
        </w:rPr>
        <w:t xml:space="preserve">. Wasserstrom, 1979 </w:t>
      </w:r>
      <w:proofErr w:type="spellStart"/>
      <w:r w:rsidRPr="00094156">
        <w:rPr>
          <w:rFonts w:ascii="Arial" w:eastAsia="Times New Roman" w:hAnsi="Arial" w:cs="Arial"/>
          <w:color w:val="000000"/>
          <w:sz w:val="20"/>
          <w:szCs w:val="20"/>
          <w:lang w:eastAsia="en-GB"/>
        </w:rPr>
        <w:t>edn</w:t>
      </w:r>
      <w:proofErr w:type="spellEnd"/>
      <w:r w:rsidRPr="00094156">
        <w:rPr>
          <w:rFonts w:ascii="Arial" w:eastAsia="Times New Roman" w:hAnsi="Arial" w:cs="Arial"/>
          <w:color w:val="000000"/>
          <w:sz w:val="20"/>
          <w:szCs w:val="20"/>
          <w:lang w:eastAsia="en-GB"/>
        </w:rPr>
        <w:t xml:space="preserve"> (Califor</w:t>
      </w:r>
      <w:r w:rsidRPr="000123E7">
        <w:rPr>
          <w:rFonts w:ascii="Arial" w:eastAsia="Times New Roman" w:hAnsi="Arial" w:cs="Arial"/>
          <w:color w:val="000000"/>
          <w:sz w:val="20"/>
          <w:szCs w:val="20"/>
          <w:lang w:eastAsia="en-GB"/>
        </w:rPr>
        <w:t>n</w:t>
      </w:r>
      <w:r w:rsidRPr="00094156">
        <w:rPr>
          <w:rFonts w:ascii="Arial" w:eastAsia="Times New Roman" w:hAnsi="Arial" w:cs="Arial"/>
          <w:color w:val="000000"/>
          <w:sz w:val="20"/>
          <w:szCs w:val="20"/>
          <w:lang w:eastAsia="en-GB"/>
        </w:rPr>
        <w:t>ia: Wadsworth, 1961)</w:t>
      </w:r>
    </w:p>
    <w:p w:rsidR="00094156" w:rsidRPr="000123E7" w:rsidRDefault="00094156" w:rsidP="00094156">
      <w:pPr>
        <w:shd w:val="clear" w:color="auto" w:fill="FFFFFF"/>
        <w:spacing w:line="403" w:lineRule="atLeast"/>
        <w:rPr>
          <w:rFonts w:ascii="Arial" w:eastAsia="Times New Roman" w:hAnsi="Arial" w:cs="Arial"/>
          <w:color w:val="000000"/>
          <w:sz w:val="20"/>
          <w:szCs w:val="20"/>
          <w:lang w:eastAsia="en-GB"/>
        </w:rPr>
      </w:pPr>
      <w:proofErr w:type="spellStart"/>
      <w:r w:rsidRPr="00094156">
        <w:rPr>
          <w:rFonts w:ascii="Arial" w:eastAsia="Times New Roman" w:hAnsi="Arial" w:cs="Arial"/>
          <w:color w:val="000000"/>
          <w:sz w:val="20"/>
          <w:szCs w:val="20"/>
          <w:lang w:eastAsia="en-GB"/>
        </w:rPr>
        <w:t>Attfied</w:t>
      </w:r>
      <w:proofErr w:type="spellEnd"/>
      <w:r w:rsidRPr="00094156">
        <w:rPr>
          <w:rFonts w:ascii="Arial" w:eastAsia="Times New Roman" w:hAnsi="Arial" w:cs="Arial"/>
          <w:color w:val="000000"/>
          <w:sz w:val="20"/>
          <w:szCs w:val="20"/>
          <w:lang w:eastAsia="en-GB"/>
        </w:rPr>
        <w:t>, </w:t>
      </w:r>
      <w:r w:rsidRPr="000123E7">
        <w:rPr>
          <w:rFonts w:ascii="Arial" w:eastAsia="Times New Roman" w:hAnsi="Arial" w:cs="Arial"/>
          <w:color w:val="000000"/>
          <w:sz w:val="20"/>
          <w:szCs w:val="20"/>
          <w:lang w:eastAsia="en-GB"/>
        </w:rPr>
        <w:t xml:space="preserve">Robin. </w:t>
      </w:r>
      <w:r w:rsidRPr="00094156">
        <w:rPr>
          <w:rFonts w:ascii="Arial" w:eastAsia="Times New Roman" w:hAnsi="Arial" w:cs="Arial"/>
          <w:i/>
          <w:iCs/>
          <w:color w:val="000000"/>
          <w:sz w:val="20"/>
          <w:szCs w:val="20"/>
          <w:lang w:eastAsia="en-GB"/>
        </w:rPr>
        <w:t>Ethics An overview</w:t>
      </w:r>
      <w:r w:rsidRPr="00094156">
        <w:rPr>
          <w:rFonts w:ascii="Arial" w:eastAsia="Times New Roman" w:hAnsi="Arial" w:cs="Arial"/>
          <w:color w:val="000000"/>
          <w:sz w:val="20"/>
          <w:szCs w:val="20"/>
          <w:lang w:eastAsia="en-GB"/>
        </w:rPr>
        <w:t> (London: Continuum International Publishing group, 2012)</w:t>
      </w:r>
    </w:p>
    <w:p w:rsidR="000123E7" w:rsidRPr="000123E7" w:rsidRDefault="00094156" w:rsidP="00094156">
      <w:pPr>
        <w:shd w:val="clear" w:color="auto" w:fill="FFFFFF"/>
        <w:spacing w:line="403" w:lineRule="atLeast"/>
        <w:rPr>
          <w:rFonts w:ascii="Arial" w:eastAsia="Times New Roman" w:hAnsi="Arial" w:cs="Arial"/>
          <w:color w:val="000000"/>
          <w:sz w:val="20"/>
          <w:szCs w:val="20"/>
          <w:lang w:eastAsia="en-GB"/>
        </w:rPr>
      </w:pPr>
      <w:r w:rsidRPr="00094156">
        <w:rPr>
          <w:rFonts w:ascii="Arial" w:eastAsia="Times New Roman" w:hAnsi="Arial" w:cs="Arial"/>
          <w:color w:val="000000"/>
          <w:sz w:val="20"/>
          <w:szCs w:val="20"/>
          <w:lang w:eastAsia="en-GB"/>
        </w:rPr>
        <w:t>Barrie Paskins</w:t>
      </w:r>
      <w:r w:rsidRPr="000123E7">
        <w:rPr>
          <w:rFonts w:ascii="Arial" w:eastAsia="Times New Roman" w:hAnsi="Arial" w:cs="Arial"/>
          <w:color w:val="000000"/>
          <w:sz w:val="20"/>
          <w:szCs w:val="20"/>
          <w:lang w:eastAsia="en-GB"/>
        </w:rPr>
        <w:t>, Barrie</w:t>
      </w:r>
      <w:r w:rsidRPr="00094156">
        <w:rPr>
          <w:rFonts w:ascii="Arial" w:eastAsia="Times New Roman" w:hAnsi="Arial" w:cs="Arial"/>
          <w:color w:val="000000"/>
          <w:sz w:val="20"/>
          <w:szCs w:val="20"/>
          <w:lang w:eastAsia="en-GB"/>
        </w:rPr>
        <w:t xml:space="preserve"> and</w:t>
      </w:r>
      <w:r w:rsidRPr="000123E7">
        <w:rPr>
          <w:rFonts w:ascii="Arial" w:eastAsia="Times New Roman" w:hAnsi="Arial" w:cs="Arial"/>
          <w:color w:val="000000"/>
          <w:sz w:val="20"/>
          <w:szCs w:val="20"/>
          <w:lang w:eastAsia="en-GB"/>
        </w:rPr>
        <w:t xml:space="preserve"> </w:t>
      </w:r>
      <w:proofErr w:type="spellStart"/>
      <w:r w:rsidRPr="00094156">
        <w:rPr>
          <w:rFonts w:ascii="Arial" w:eastAsia="Times New Roman" w:hAnsi="Arial" w:cs="Arial"/>
          <w:color w:val="000000"/>
          <w:sz w:val="20"/>
          <w:szCs w:val="20"/>
          <w:lang w:eastAsia="en-GB"/>
        </w:rPr>
        <w:t>Dockrill</w:t>
      </w:r>
      <w:proofErr w:type="spellEnd"/>
      <w:r w:rsidRPr="000123E7">
        <w:rPr>
          <w:rFonts w:ascii="Arial" w:eastAsia="Times New Roman" w:hAnsi="Arial" w:cs="Arial"/>
          <w:color w:val="000000"/>
          <w:sz w:val="20"/>
          <w:szCs w:val="20"/>
          <w:lang w:eastAsia="en-GB"/>
        </w:rPr>
        <w:t>, Michael</w:t>
      </w:r>
      <w:r w:rsidRPr="00094156">
        <w:rPr>
          <w:rFonts w:ascii="Arial" w:eastAsia="Times New Roman" w:hAnsi="Arial" w:cs="Arial"/>
          <w:color w:val="000000"/>
          <w:sz w:val="20"/>
          <w:szCs w:val="20"/>
          <w:lang w:eastAsia="en-GB"/>
        </w:rPr>
        <w:t xml:space="preserve"> , </w:t>
      </w:r>
      <w:r w:rsidRPr="00094156">
        <w:rPr>
          <w:rFonts w:ascii="Arial" w:eastAsia="Times New Roman" w:hAnsi="Arial" w:cs="Arial"/>
          <w:i/>
          <w:iCs/>
          <w:color w:val="000000"/>
          <w:sz w:val="20"/>
          <w:szCs w:val="20"/>
          <w:lang w:eastAsia="en-GB"/>
        </w:rPr>
        <w:t>The ethics of war</w:t>
      </w:r>
      <w:r w:rsidRPr="00094156">
        <w:rPr>
          <w:rFonts w:ascii="Arial" w:eastAsia="Times New Roman" w:hAnsi="Arial" w:cs="Arial"/>
          <w:color w:val="000000"/>
          <w:sz w:val="20"/>
          <w:szCs w:val="20"/>
          <w:lang w:eastAsia="en-GB"/>
        </w:rPr>
        <w:t xml:space="preserve">, 1979 </w:t>
      </w:r>
      <w:proofErr w:type="spellStart"/>
      <w:r w:rsidRPr="00094156">
        <w:rPr>
          <w:rFonts w:ascii="Arial" w:eastAsia="Times New Roman" w:hAnsi="Arial" w:cs="Arial"/>
          <w:color w:val="000000"/>
          <w:sz w:val="20"/>
          <w:szCs w:val="20"/>
          <w:lang w:eastAsia="en-GB"/>
        </w:rPr>
        <w:t>edn</w:t>
      </w:r>
      <w:proofErr w:type="spellEnd"/>
      <w:r w:rsidRPr="00094156">
        <w:rPr>
          <w:rFonts w:ascii="Arial" w:eastAsia="Times New Roman" w:hAnsi="Arial" w:cs="Arial"/>
          <w:color w:val="000000"/>
          <w:sz w:val="20"/>
          <w:szCs w:val="20"/>
          <w:lang w:eastAsia="en-GB"/>
        </w:rPr>
        <w:t xml:space="preserve"> (London: Gerald Duckworth, 1979)</w:t>
      </w:r>
      <w:r w:rsidRPr="00094156">
        <w:rPr>
          <w:rFonts w:ascii="Arial" w:eastAsia="Times New Roman" w:hAnsi="Arial" w:cs="Arial"/>
          <w:color w:val="000000"/>
          <w:sz w:val="20"/>
          <w:szCs w:val="20"/>
          <w:lang w:eastAsia="en-GB"/>
        </w:rPr>
        <w:br/>
        <w:t>Chadwick</w:t>
      </w:r>
      <w:r w:rsidRPr="000123E7">
        <w:rPr>
          <w:rFonts w:ascii="Arial" w:eastAsia="Times New Roman" w:hAnsi="Arial" w:cs="Arial"/>
          <w:color w:val="000000"/>
          <w:sz w:val="20"/>
          <w:szCs w:val="20"/>
          <w:lang w:eastAsia="en-GB"/>
        </w:rPr>
        <w:t>, Henry</w:t>
      </w:r>
      <w:r w:rsidRPr="00094156">
        <w:rPr>
          <w:rFonts w:ascii="Arial" w:eastAsia="Times New Roman" w:hAnsi="Arial" w:cs="Arial"/>
          <w:color w:val="000000"/>
          <w:sz w:val="20"/>
          <w:szCs w:val="20"/>
          <w:lang w:eastAsia="en-GB"/>
        </w:rPr>
        <w:t xml:space="preserve"> , </w:t>
      </w:r>
      <w:r w:rsidRPr="00094156">
        <w:rPr>
          <w:rFonts w:ascii="Arial" w:eastAsia="Times New Roman" w:hAnsi="Arial" w:cs="Arial"/>
          <w:i/>
          <w:iCs/>
          <w:color w:val="000000"/>
          <w:sz w:val="20"/>
          <w:szCs w:val="20"/>
          <w:lang w:eastAsia="en-GB"/>
        </w:rPr>
        <w:t>Augustine A very short introduction </w:t>
      </w:r>
      <w:r w:rsidRPr="00094156">
        <w:rPr>
          <w:rFonts w:ascii="Arial" w:eastAsia="Times New Roman" w:hAnsi="Arial" w:cs="Arial"/>
          <w:color w:val="000000"/>
          <w:sz w:val="20"/>
          <w:szCs w:val="20"/>
          <w:lang w:eastAsia="en-GB"/>
        </w:rPr>
        <w:t xml:space="preserve">, 1986 </w:t>
      </w:r>
      <w:proofErr w:type="spellStart"/>
      <w:r w:rsidRPr="00094156">
        <w:rPr>
          <w:rFonts w:ascii="Arial" w:eastAsia="Times New Roman" w:hAnsi="Arial" w:cs="Arial"/>
          <w:color w:val="000000"/>
          <w:sz w:val="20"/>
          <w:szCs w:val="20"/>
          <w:lang w:eastAsia="en-GB"/>
        </w:rPr>
        <w:t>edn</w:t>
      </w:r>
      <w:proofErr w:type="spellEnd"/>
      <w:r w:rsidRPr="00094156">
        <w:rPr>
          <w:rFonts w:ascii="Arial" w:eastAsia="Times New Roman" w:hAnsi="Arial" w:cs="Arial"/>
          <w:color w:val="000000"/>
          <w:sz w:val="20"/>
          <w:szCs w:val="20"/>
          <w:lang w:eastAsia="en-GB"/>
        </w:rPr>
        <w:t xml:space="preserve"> (Oxford: Oxford University Press, 1986)</w:t>
      </w:r>
    </w:p>
    <w:p w:rsidR="000123E7" w:rsidRDefault="000123E7" w:rsidP="00094156">
      <w:pPr>
        <w:shd w:val="clear" w:color="auto" w:fill="FFFFFF"/>
        <w:spacing w:line="403" w:lineRule="atLeast"/>
        <w:rPr>
          <w:rFonts w:ascii="Arial" w:eastAsia="Times New Roman" w:hAnsi="Arial" w:cs="Arial"/>
          <w:color w:val="000000"/>
          <w:sz w:val="20"/>
          <w:szCs w:val="20"/>
          <w:lang w:eastAsia="en-GB"/>
        </w:rPr>
      </w:pPr>
      <w:r w:rsidRPr="000123E7">
        <w:rPr>
          <w:rFonts w:ascii="Arial" w:hAnsi="Arial" w:cs="Arial"/>
        </w:rPr>
        <w:t xml:space="preserve">Howard, </w:t>
      </w:r>
      <w:r>
        <w:rPr>
          <w:rFonts w:ascii="Arial" w:hAnsi="Arial" w:cs="Arial"/>
        </w:rPr>
        <w:t xml:space="preserve">Michael, </w:t>
      </w:r>
      <w:r w:rsidRPr="000123E7">
        <w:rPr>
          <w:rFonts w:ascii="Arial" w:hAnsi="Arial" w:cs="Arial"/>
        </w:rPr>
        <w:t>Clausewitz: A very short introduction (Oxford, Oxford University Press, 1983)</w:t>
      </w:r>
    </w:p>
    <w:p w:rsidR="000123E7" w:rsidRDefault="00094156" w:rsidP="00094156">
      <w:pPr>
        <w:shd w:val="clear" w:color="auto" w:fill="FFFFFF"/>
        <w:spacing w:line="403" w:lineRule="atLeast"/>
        <w:rPr>
          <w:rFonts w:ascii="Arial" w:eastAsia="Times New Roman" w:hAnsi="Arial" w:cs="Arial"/>
          <w:color w:val="000000"/>
          <w:sz w:val="29"/>
          <w:szCs w:val="29"/>
          <w:lang w:eastAsia="en-GB"/>
        </w:rPr>
      </w:pPr>
      <w:proofErr w:type="spellStart"/>
      <w:r w:rsidRPr="00094156">
        <w:rPr>
          <w:rFonts w:ascii="Arial" w:eastAsia="Times New Roman" w:hAnsi="Arial" w:cs="Arial"/>
          <w:color w:val="000000"/>
          <w:sz w:val="20"/>
          <w:szCs w:val="20"/>
          <w:lang w:eastAsia="en-GB"/>
        </w:rPr>
        <w:t>Waltzer</w:t>
      </w:r>
      <w:proofErr w:type="spellEnd"/>
      <w:r w:rsidRPr="00094156">
        <w:rPr>
          <w:rFonts w:ascii="Arial" w:eastAsia="Times New Roman" w:hAnsi="Arial" w:cs="Arial"/>
          <w:color w:val="000000"/>
          <w:sz w:val="20"/>
          <w:szCs w:val="20"/>
          <w:lang w:eastAsia="en-GB"/>
        </w:rPr>
        <w:t>, </w:t>
      </w:r>
      <w:r w:rsidRPr="000123E7">
        <w:rPr>
          <w:rFonts w:ascii="Arial" w:eastAsia="Times New Roman" w:hAnsi="Arial" w:cs="Arial"/>
          <w:color w:val="000000"/>
          <w:sz w:val="20"/>
          <w:szCs w:val="20"/>
          <w:lang w:eastAsia="en-GB"/>
        </w:rPr>
        <w:t xml:space="preserve">Michael. </w:t>
      </w:r>
      <w:r w:rsidRPr="00094156">
        <w:rPr>
          <w:rFonts w:ascii="Arial" w:eastAsia="Times New Roman" w:hAnsi="Arial" w:cs="Arial"/>
          <w:i/>
          <w:iCs/>
          <w:color w:val="000000"/>
          <w:sz w:val="20"/>
          <w:szCs w:val="20"/>
          <w:lang w:eastAsia="en-GB"/>
        </w:rPr>
        <w:t>Just and unjust wars</w:t>
      </w:r>
      <w:r w:rsidRPr="00094156">
        <w:rPr>
          <w:rFonts w:ascii="Arial" w:eastAsia="Times New Roman" w:hAnsi="Arial" w:cs="Arial"/>
          <w:color w:val="000000"/>
          <w:sz w:val="20"/>
          <w:szCs w:val="20"/>
          <w:lang w:eastAsia="en-GB"/>
        </w:rPr>
        <w:t xml:space="preserve">, 2006 </w:t>
      </w:r>
      <w:proofErr w:type="spellStart"/>
      <w:r w:rsidRPr="00094156">
        <w:rPr>
          <w:rFonts w:ascii="Arial" w:eastAsia="Times New Roman" w:hAnsi="Arial" w:cs="Arial"/>
          <w:color w:val="000000"/>
          <w:sz w:val="20"/>
          <w:szCs w:val="20"/>
          <w:lang w:eastAsia="en-GB"/>
        </w:rPr>
        <w:t>edn</w:t>
      </w:r>
      <w:proofErr w:type="spellEnd"/>
      <w:r w:rsidRPr="00094156">
        <w:rPr>
          <w:rFonts w:ascii="Arial" w:eastAsia="Times New Roman" w:hAnsi="Arial" w:cs="Arial"/>
          <w:color w:val="000000"/>
          <w:sz w:val="20"/>
          <w:szCs w:val="20"/>
          <w:lang w:eastAsia="en-GB"/>
        </w:rPr>
        <w:t xml:space="preserve"> (New York: Basic Books, 1977), p. 34.</w:t>
      </w:r>
      <w:r w:rsidRPr="00094156">
        <w:rPr>
          <w:rFonts w:ascii="Arial" w:eastAsia="Times New Roman" w:hAnsi="Arial" w:cs="Arial"/>
          <w:color w:val="000000"/>
          <w:sz w:val="29"/>
          <w:szCs w:val="29"/>
          <w:lang w:eastAsia="en-GB"/>
        </w:rPr>
        <w:br/>
      </w:r>
    </w:p>
    <w:p w:rsidR="00094156" w:rsidRPr="00094156" w:rsidRDefault="00094156" w:rsidP="00094156">
      <w:pPr>
        <w:shd w:val="clear" w:color="auto" w:fill="FFFFFF"/>
        <w:spacing w:line="403" w:lineRule="atLeast"/>
        <w:rPr>
          <w:rFonts w:ascii="Arial" w:eastAsia="Times New Roman" w:hAnsi="Arial" w:cs="Arial"/>
          <w:color w:val="000000"/>
          <w:sz w:val="29"/>
          <w:szCs w:val="29"/>
          <w:lang w:eastAsia="en-GB"/>
        </w:rPr>
      </w:pPr>
      <w:r w:rsidRPr="00094156">
        <w:rPr>
          <w:rFonts w:ascii="Arial" w:eastAsia="Times New Roman" w:hAnsi="Arial" w:cs="Arial"/>
          <w:color w:val="000000"/>
          <w:sz w:val="29"/>
          <w:szCs w:val="29"/>
          <w:lang w:eastAsia="en-GB"/>
        </w:rPr>
        <w:br/>
      </w:r>
      <w:r>
        <w:rPr>
          <w:rFonts w:ascii="Arial" w:eastAsia="Times New Roman" w:hAnsi="Arial" w:cs="Arial"/>
          <w:color w:val="000000"/>
          <w:sz w:val="29"/>
          <w:szCs w:val="29"/>
          <w:lang w:eastAsia="en-GB"/>
        </w:rPr>
        <w:t>Web</w:t>
      </w:r>
    </w:p>
    <w:p w:rsidR="00094156" w:rsidRDefault="00094156">
      <w:pPr>
        <w:rPr>
          <w:rFonts w:ascii="Arial" w:eastAsia="Times New Roman" w:hAnsi="Arial" w:cs="Arial"/>
          <w:color w:val="000000"/>
          <w:sz w:val="20"/>
          <w:szCs w:val="20"/>
          <w:lang w:eastAsia="en-GB"/>
        </w:rPr>
      </w:pPr>
      <w:r w:rsidRPr="00094156">
        <w:rPr>
          <w:rFonts w:ascii="Arial" w:eastAsia="Times New Roman" w:hAnsi="Arial" w:cs="Arial"/>
          <w:color w:val="000000"/>
          <w:sz w:val="20"/>
          <w:szCs w:val="20"/>
          <w:lang w:eastAsia="en-GB"/>
        </w:rPr>
        <w:t>BBC, </w:t>
      </w:r>
      <w:r w:rsidRPr="00094156">
        <w:rPr>
          <w:rFonts w:ascii="Arial" w:eastAsia="Times New Roman" w:hAnsi="Arial" w:cs="Arial"/>
          <w:i/>
          <w:iCs/>
          <w:color w:val="000000"/>
          <w:sz w:val="20"/>
          <w:szCs w:val="20"/>
          <w:lang w:eastAsia="en-GB"/>
        </w:rPr>
        <w:t>Just War - introduction</w:t>
      </w:r>
      <w:r w:rsidRPr="00094156">
        <w:rPr>
          <w:rFonts w:ascii="Arial" w:eastAsia="Times New Roman" w:hAnsi="Arial" w:cs="Arial"/>
          <w:color w:val="000000"/>
          <w:sz w:val="20"/>
          <w:szCs w:val="20"/>
          <w:lang w:eastAsia="en-GB"/>
        </w:rPr>
        <w:t xml:space="preserve"> (2014) </w:t>
      </w:r>
      <w:r w:rsidRPr="00094156">
        <w:rPr>
          <w:rFonts w:ascii="Arial" w:eastAsia="Times New Roman" w:hAnsi="Arial" w:cs="Arial"/>
          <w:color w:val="4472C4" w:themeColor="accent1"/>
          <w:sz w:val="20"/>
          <w:szCs w:val="20"/>
          <w:u w:val="single"/>
          <w:lang w:eastAsia="en-GB"/>
        </w:rPr>
        <w:t>&lt;http://www.bbc.co.uk/ethics/war/just/introduction.shtml&gt;</w:t>
      </w:r>
      <w:r w:rsidRPr="00094156">
        <w:rPr>
          <w:rFonts w:ascii="Arial" w:eastAsia="Times New Roman" w:hAnsi="Arial" w:cs="Arial"/>
          <w:color w:val="000000"/>
          <w:sz w:val="20"/>
          <w:szCs w:val="20"/>
          <w:lang w:eastAsia="en-GB"/>
        </w:rPr>
        <w:t xml:space="preserve"> [accessed 6 December 2018].</w:t>
      </w:r>
    </w:p>
    <w:p w:rsidR="000123E7" w:rsidRPr="00094156" w:rsidRDefault="000123E7">
      <w:pPr>
        <w:rPr>
          <w:rFonts w:ascii="Arial" w:eastAsia="Times New Roman" w:hAnsi="Arial" w:cs="Arial"/>
          <w:color w:val="000000"/>
          <w:sz w:val="20"/>
          <w:szCs w:val="20"/>
          <w:lang w:eastAsia="en-GB"/>
        </w:rPr>
      </w:pPr>
      <w:proofErr w:type="spellStart"/>
      <w:r w:rsidRPr="00A05C08">
        <w:rPr>
          <w:rFonts w:ascii="Arial" w:hAnsi="Arial" w:cs="Arial"/>
          <w:color w:val="333333"/>
          <w:sz w:val="20"/>
          <w:szCs w:val="20"/>
          <w:shd w:val="clear" w:color="auto" w:fill="FFFFFF"/>
        </w:rPr>
        <w:t>Harrer</w:t>
      </w:r>
      <w:proofErr w:type="spellEnd"/>
      <w:r w:rsidRPr="00A05C08">
        <w:rPr>
          <w:rFonts w:ascii="Arial" w:hAnsi="Arial" w:cs="Arial"/>
          <w:color w:val="333333"/>
          <w:sz w:val="20"/>
          <w:szCs w:val="20"/>
          <w:shd w:val="clear" w:color="auto" w:fill="FFFFFF"/>
        </w:rPr>
        <w:t>, G. A. “Cicero on Peace and War.” </w:t>
      </w:r>
      <w:r w:rsidRPr="00A05C08">
        <w:rPr>
          <w:rFonts w:ascii="Arial" w:hAnsi="Arial" w:cs="Arial"/>
          <w:i/>
          <w:iCs/>
          <w:color w:val="333333"/>
          <w:sz w:val="20"/>
          <w:szCs w:val="20"/>
          <w:shd w:val="clear" w:color="auto" w:fill="FFFFFF"/>
        </w:rPr>
        <w:t>The Classical Journal</w:t>
      </w:r>
      <w:r w:rsidRPr="00A05C08">
        <w:rPr>
          <w:rFonts w:ascii="Arial" w:hAnsi="Arial" w:cs="Arial"/>
          <w:color w:val="333333"/>
          <w:sz w:val="20"/>
          <w:szCs w:val="20"/>
          <w:shd w:val="clear" w:color="auto" w:fill="FFFFFF"/>
        </w:rPr>
        <w:t>, vol. 14, no. 1, 1918, p. 36 </w:t>
      </w:r>
      <w:r w:rsidRPr="00A05C08">
        <w:rPr>
          <w:rFonts w:ascii="Arial" w:hAnsi="Arial" w:cs="Arial"/>
          <w:i/>
          <w:iCs/>
          <w:color w:val="333333"/>
          <w:sz w:val="20"/>
          <w:szCs w:val="20"/>
          <w:shd w:val="clear" w:color="auto" w:fill="FFFFFF"/>
        </w:rPr>
        <w:t>JSTOR</w:t>
      </w:r>
      <w:r w:rsidRPr="00A05C08">
        <w:rPr>
          <w:rFonts w:ascii="Arial" w:hAnsi="Arial" w:cs="Arial"/>
          <w:color w:val="333333"/>
          <w:sz w:val="20"/>
          <w:szCs w:val="20"/>
          <w:shd w:val="clear" w:color="auto" w:fill="FFFFFF"/>
        </w:rPr>
        <w:t>, JSTOR, www.jstor.org/stable/3288190.</w:t>
      </w:r>
    </w:p>
    <w:p w:rsidR="00094156" w:rsidRPr="00094156" w:rsidRDefault="00094156">
      <w:pPr>
        <w:rPr>
          <w:rFonts w:ascii="Arial" w:hAnsi="Arial" w:cs="Arial"/>
          <w:color w:val="333333"/>
          <w:sz w:val="26"/>
          <w:szCs w:val="26"/>
        </w:rPr>
      </w:pPr>
      <w:hyperlink r:id="rId9" w:history="1">
        <w:r w:rsidRPr="00094156">
          <w:rPr>
            <w:rStyle w:val="Hyperlink"/>
            <w:rFonts w:ascii="Arial" w:hAnsi="Arial" w:cs="Arial"/>
            <w:sz w:val="20"/>
            <w:szCs w:val="20"/>
          </w:rPr>
          <w:t>https://philpapers.org/rec/LANTEO-8</w:t>
        </w:r>
      </w:hyperlink>
      <w:r w:rsidRPr="00094156">
        <w:rPr>
          <w:rFonts w:ascii="Arial" w:hAnsi="Arial" w:cs="Arial"/>
          <w:sz w:val="20"/>
          <w:szCs w:val="20"/>
        </w:rPr>
        <w:t xml:space="preserve"> </w:t>
      </w:r>
      <w:hyperlink r:id="rId10" w:tooltip="View other works by John Langan" w:history="1">
        <w:r w:rsidRPr="00094156">
          <w:rPr>
            <w:rFonts w:ascii="Arial" w:eastAsia="Times New Roman" w:hAnsi="Arial" w:cs="Arial"/>
            <w:sz w:val="20"/>
            <w:szCs w:val="20"/>
            <w:lang w:eastAsia="en-GB"/>
          </w:rPr>
          <w:t xml:space="preserve">John </w:t>
        </w:r>
        <w:proofErr w:type="spellStart"/>
        <w:r w:rsidRPr="00094156">
          <w:rPr>
            <w:rFonts w:ascii="Arial" w:eastAsia="Times New Roman" w:hAnsi="Arial" w:cs="Arial"/>
            <w:sz w:val="20"/>
            <w:szCs w:val="20"/>
            <w:lang w:eastAsia="en-GB"/>
          </w:rPr>
          <w:t>Langan</w:t>
        </w:r>
        <w:proofErr w:type="spellEnd"/>
      </w:hyperlink>
      <w:r w:rsidRPr="00094156">
        <w:rPr>
          <w:rFonts w:ascii="Arial" w:eastAsia="Times New Roman" w:hAnsi="Arial" w:cs="Arial"/>
          <w:sz w:val="20"/>
          <w:szCs w:val="20"/>
          <w:lang w:eastAsia="en-GB"/>
        </w:rPr>
        <w:t xml:space="preserve"> </w:t>
      </w:r>
      <w:hyperlink r:id="rId11" w:tgtFrame="_blank" w:history="1">
        <w:r w:rsidRPr="00094156">
          <w:rPr>
            <w:rFonts w:ascii="Arial" w:eastAsia="Times New Roman" w:hAnsi="Arial" w:cs="Arial"/>
            <w:bCs/>
            <w:kern w:val="36"/>
            <w:sz w:val="20"/>
            <w:szCs w:val="20"/>
            <w:lang w:eastAsia="en-GB"/>
          </w:rPr>
          <w:t>The Elements of St. Augustine's Just War Theory</w:t>
        </w:r>
      </w:hyperlink>
      <w:r w:rsidRPr="00094156">
        <w:rPr>
          <w:rFonts w:ascii="Arial" w:eastAsia="Times New Roman" w:hAnsi="Arial" w:cs="Arial"/>
          <w:bCs/>
          <w:kern w:val="36"/>
          <w:sz w:val="20"/>
          <w:szCs w:val="20"/>
          <w:lang w:eastAsia="en-GB"/>
        </w:rPr>
        <w:t xml:space="preserve"> </w:t>
      </w:r>
      <w:hyperlink r:id="rId12" w:history="1">
        <w:r w:rsidRPr="00094156">
          <w:rPr>
            <w:rFonts w:ascii="Arial" w:eastAsia="Times New Roman" w:hAnsi="Arial" w:cs="Arial"/>
            <w:i/>
            <w:iCs/>
            <w:sz w:val="20"/>
            <w:szCs w:val="20"/>
            <w:lang w:eastAsia="en-GB"/>
          </w:rPr>
          <w:t>Journal of Religious Ethics</w:t>
        </w:r>
      </w:hyperlink>
      <w:r w:rsidRPr="00094156">
        <w:rPr>
          <w:rFonts w:ascii="Arial" w:eastAsia="Times New Roman" w:hAnsi="Arial" w:cs="Arial"/>
          <w:sz w:val="20"/>
          <w:szCs w:val="20"/>
          <w:lang w:eastAsia="en-GB"/>
        </w:rPr>
        <w:t> 12 (1) pp.19 - 38 (1984) Georgetown University</w:t>
      </w:r>
      <w:r w:rsidRPr="00094156">
        <w:rPr>
          <w:rFonts w:ascii="Arial" w:eastAsia="Times New Roman" w:hAnsi="Arial" w:cs="Arial"/>
          <w:color w:val="000000"/>
          <w:sz w:val="29"/>
          <w:szCs w:val="29"/>
          <w:lang w:eastAsia="en-GB"/>
        </w:rPr>
        <w:br/>
      </w:r>
    </w:p>
    <w:sectPr w:rsidR="00094156" w:rsidRPr="000941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4667" w:rsidRDefault="00F14667" w:rsidP="00F6591C">
      <w:pPr>
        <w:spacing w:after="0" w:line="240" w:lineRule="auto"/>
      </w:pPr>
      <w:r>
        <w:separator/>
      </w:r>
    </w:p>
  </w:endnote>
  <w:endnote w:type="continuationSeparator" w:id="0">
    <w:p w:rsidR="00F14667" w:rsidRDefault="00F14667" w:rsidP="00F65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4667" w:rsidRDefault="00F14667" w:rsidP="00F6591C">
      <w:pPr>
        <w:spacing w:after="0" w:line="240" w:lineRule="auto"/>
      </w:pPr>
      <w:r>
        <w:separator/>
      </w:r>
    </w:p>
  </w:footnote>
  <w:footnote w:type="continuationSeparator" w:id="0">
    <w:p w:rsidR="00F14667" w:rsidRDefault="00F14667" w:rsidP="00F6591C">
      <w:pPr>
        <w:spacing w:after="0" w:line="240" w:lineRule="auto"/>
      </w:pPr>
      <w:r>
        <w:continuationSeparator/>
      </w:r>
    </w:p>
  </w:footnote>
  <w:footnote w:id="1">
    <w:p w:rsidR="002350E9" w:rsidRPr="00094156" w:rsidRDefault="002350E9">
      <w:pPr>
        <w:pStyle w:val="FootnoteText"/>
        <w:rPr>
          <w:rFonts w:ascii="Arial" w:hAnsi="Arial" w:cs="Arial"/>
        </w:rPr>
      </w:pPr>
      <w:r w:rsidRPr="00094156">
        <w:rPr>
          <w:rStyle w:val="FootnoteReference"/>
          <w:rFonts w:ascii="Arial" w:hAnsi="Arial" w:cs="Arial"/>
        </w:rPr>
        <w:footnoteRef/>
      </w:r>
      <w:r w:rsidRPr="00094156">
        <w:rPr>
          <w:rFonts w:ascii="Arial" w:hAnsi="Arial" w:cs="Arial"/>
        </w:rPr>
        <w:t xml:space="preserve"> </w:t>
      </w:r>
      <w:hyperlink r:id="rId1" w:history="1">
        <w:r w:rsidRPr="00094156">
          <w:rPr>
            <w:rStyle w:val="Hyperlink"/>
            <w:rFonts w:ascii="Arial" w:hAnsi="Arial" w:cs="Arial"/>
          </w:rPr>
          <w:t>https://en.oxforddictionaries.com/definition</w:t>
        </w:r>
      </w:hyperlink>
      <w:r w:rsidRPr="00094156">
        <w:rPr>
          <w:rFonts w:ascii="Arial" w:hAnsi="Arial" w:cs="Arial"/>
        </w:rPr>
        <w:t xml:space="preserve"> accessed 06 December 2018</w:t>
      </w:r>
    </w:p>
  </w:footnote>
  <w:footnote w:id="2">
    <w:p w:rsidR="00094156" w:rsidRDefault="00094156">
      <w:pPr>
        <w:pStyle w:val="FootnoteText"/>
      </w:pPr>
      <w:r w:rsidRPr="00094156">
        <w:rPr>
          <w:rStyle w:val="FootnoteReference"/>
          <w:rFonts w:ascii="Arial" w:hAnsi="Arial" w:cs="Arial"/>
        </w:rPr>
        <w:footnoteRef/>
      </w:r>
      <w:r w:rsidRPr="00094156">
        <w:rPr>
          <w:rFonts w:ascii="Arial" w:hAnsi="Arial" w:cs="Arial"/>
        </w:rPr>
        <w:t xml:space="preserve"> </w:t>
      </w:r>
      <w:r w:rsidRPr="00094156">
        <w:rPr>
          <w:rFonts w:ascii="Arial" w:eastAsia="Times New Roman" w:hAnsi="Arial" w:cs="Arial"/>
          <w:color w:val="000000"/>
          <w:lang w:eastAsia="en-GB"/>
        </w:rPr>
        <w:t>BBC, </w:t>
      </w:r>
      <w:r w:rsidRPr="00094156">
        <w:rPr>
          <w:rFonts w:ascii="Arial" w:eastAsia="Times New Roman" w:hAnsi="Arial" w:cs="Arial"/>
          <w:i/>
          <w:iCs/>
          <w:color w:val="000000"/>
          <w:lang w:eastAsia="en-GB"/>
        </w:rPr>
        <w:t>Just War - introduction</w:t>
      </w:r>
      <w:r w:rsidRPr="00094156">
        <w:rPr>
          <w:rFonts w:ascii="Arial" w:eastAsia="Times New Roman" w:hAnsi="Arial" w:cs="Arial"/>
          <w:color w:val="000000"/>
          <w:lang w:eastAsia="en-GB"/>
        </w:rPr>
        <w:t> (2014) &lt;http://www.bbc.co.uk/ethics/war/just/introduction.shtml&gt; [accessed 6 December 2018].</w:t>
      </w:r>
    </w:p>
  </w:footnote>
  <w:footnote w:id="3">
    <w:p w:rsidR="00B72204" w:rsidRDefault="00B72204">
      <w:pPr>
        <w:pStyle w:val="FootnoteText"/>
      </w:pPr>
      <w:r>
        <w:rPr>
          <w:rStyle w:val="FootnoteReference"/>
        </w:rPr>
        <w:footnoteRef/>
      </w:r>
      <w:r>
        <w:t xml:space="preserve"> </w:t>
      </w:r>
      <w:r w:rsidRPr="00B72204">
        <w:rPr>
          <w:rFonts w:ascii="Arial" w:hAnsi="Arial" w:cs="Arial"/>
          <w:color w:val="000000"/>
          <w:shd w:val="clear" w:color="auto" w:fill="FFFFFF"/>
        </w:rPr>
        <w:t xml:space="preserve">Barrie Paskins and Michael </w:t>
      </w:r>
      <w:proofErr w:type="spellStart"/>
      <w:r w:rsidRPr="00B72204">
        <w:rPr>
          <w:rFonts w:ascii="Arial" w:hAnsi="Arial" w:cs="Arial"/>
          <w:color w:val="000000"/>
          <w:shd w:val="clear" w:color="auto" w:fill="FFFFFF"/>
        </w:rPr>
        <w:t>Dockrill</w:t>
      </w:r>
      <w:proofErr w:type="spellEnd"/>
      <w:r w:rsidRPr="00B72204">
        <w:rPr>
          <w:rFonts w:ascii="Arial" w:hAnsi="Arial" w:cs="Arial"/>
          <w:color w:val="000000"/>
          <w:shd w:val="clear" w:color="auto" w:fill="FFFFFF"/>
        </w:rPr>
        <w:t xml:space="preserve"> , </w:t>
      </w:r>
      <w:r w:rsidRPr="00B72204">
        <w:rPr>
          <w:rFonts w:ascii="Arial" w:hAnsi="Arial" w:cs="Arial"/>
          <w:i/>
          <w:iCs/>
          <w:color w:val="000000"/>
          <w:shd w:val="clear" w:color="auto" w:fill="FFFFFF"/>
        </w:rPr>
        <w:t>The ethics of war</w:t>
      </w:r>
      <w:r w:rsidRPr="00B72204">
        <w:rPr>
          <w:rFonts w:ascii="Arial" w:hAnsi="Arial" w:cs="Arial"/>
          <w:color w:val="000000"/>
          <w:shd w:val="clear" w:color="auto" w:fill="FFFFFF"/>
        </w:rPr>
        <w:t xml:space="preserve">, 1979 </w:t>
      </w:r>
      <w:proofErr w:type="spellStart"/>
      <w:r w:rsidRPr="00B72204">
        <w:rPr>
          <w:rFonts w:ascii="Arial" w:hAnsi="Arial" w:cs="Arial"/>
          <w:color w:val="000000"/>
          <w:shd w:val="clear" w:color="auto" w:fill="FFFFFF"/>
        </w:rPr>
        <w:t>edn</w:t>
      </w:r>
      <w:proofErr w:type="spellEnd"/>
      <w:r w:rsidRPr="00B72204">
        <w:rPr>
          <w:rFonts w:ascii="Arial" w:hAnsi="Arial" w:cs="Arial"/>
          <w:color w:val="000000"/>
          <w:shd w:val="clear" w:color="auto" w:fill="FFFFFF"/>
        </w:rPr>
        <w:t xml:space="preserve"> (London: Gerald Duckworth, 1979), p</w:t>
      </w:r>
      <w:r w:rsidR="00575A08">
        <w:rPr>
          <w:rFonts w:ascii="Arial" w:hAnsi="Arial" w:cs="Arial"/>
          <w:color w:val="000000"/>
          <w:shd w:val="clear" w:color="auto" w:fill="FFFFFF"/>
        </w:rPr>
        <w:t>p</w:t>
      </w:r>
      <w:r w:rsidRPr="00B72204">
        <w:rPr>
          <w:rFonts w:ascii="Arial" w:hAnsi="Arial" w:cs="Arial"/>
          <w:color w:val="000000"/>
          <w:shd w:val="clear" w:color="auto" w:fill="FFFFFF"/>
        </w:rPr>
        <w:t>. 195-196.</w:t>
      </w:r>
    </w:p>
  </w:footnote>
  <w:footnote w:id="4">
    <w:p w:rsidR="00F6591C" w:rsidRDefault="00F6591C" w:rsidP="00F6591C">
      <w:pPr>
        <w:rPr>
          <w:rFonts w:ascii="Arial" w:hAnsi="Arial" w:cs="Arial"/>
          <w:color w:val="333333"/>
          <w:sz w:val="26"/>
          <w:szCs w:val="26"/>
        </w:rPr>
      </w:pPr>
      <w:r>
        <w:rPr>
          <w:rStyle w:val="FootnoteReference"/>
        </w:rPr>
        <w:footnoteRef/>
      </w:r>
      <w:r>
        <w:t xml:space="preserve"> </w:t>
      </w:r>
      <w:r w:rsidR="000123E7">
        <w:t xml:space="preserve">G. A. </w:t>
      </w:r>
      <w:proofErr w:type="spellStart"/>
      <w:r>
        <w:rPr>
          <w:rFonts w:ascii="Arial" w:hAnsi="Arial" w:cs="Arial"/>
          <w:color w:val="333333"/>
          <w:sz w:val="21"/>
          <w:szCs w:val="21"/>
          <w:shd w:val="clear" w:color="auto" w:fill="FFFFFF"/>
        </w:rPr>
        <w:t>Harrer</w:t>
      </w:r>
      <w:proofErr w:type="spellEnd"/>
      <w:r w:rsidR="000123E7">
        <w:rPr>
          <w:rFonts w:ascii="Arial" w:hAnsi="Arial" w:cs="Arial"/>
          <w:color w:val="333333"/>
          <w:sz w:val="21"/>
          <w:szCs w:val="21"/>
          <w:shd w:val="clear" w:color="auto" w:fill="FFFFFF"/>
        </w:rPr>
        <w:t>,</w:t>
      </w:r>
      <w:r>
        <w:rPr>
          <w:rFonts w:ascii="Arial" w:hAnsi="Arial" w:cs="Arial"/>
          <w:color w:val="333333"/>
          <w:sz w:val="21"/>
          <w:szCs w:val="21"/>
          <w:shd w:val="clear" w:color="auto" w:fill="FFFFFF"/>
        </w:rPr>
        <w:t xml:space="preserve"> “Cicero on Peace and War.” </w:t>
      </w:r>
      <w:r>
        <w:rPr>
          <w:rFonts w:ascii="Arial" w:hAnsi="Arial" w:cs="Arial"/>
          <w:i/>
          <w:iCs/>
          <w:color w:val="333333"/>
          <w:sz w:val="21"/>
          <w:szCs w:val="21"/>
          <w:shd w:val="clear" w:color="auto" w:fill="FFFFFF"/>
        </w:rPr>
        <w:t>The Classical Journal</w:t>
      </w:r>
      <w:r>
        <w:rPr>
          <w:rFonts w:ascii="Arial" w:hAnsi="Arial" w:cs="Arial"/>
          <w:color w:val="333333"/>
          <w:sz w:val="21"/>
          <w:szCs w:val="21"/>
          <w:shd w:val="clear" w:color="auto" w:fill="FFFFFF"/>
        </w:rPr>
        <w:t>, vol. 14, no. 1, 1918, pp. 26</w:t>
      </w:r>
      <w:r w:rsidR="00110EA7">
        <w:rPr>
          <w:rFonts w:ascii="Arial" w:hAnsi="Arial" w:cs="Arial"/>
          <w:color w:val="333333"/>
          <w:sz w:val="21"/>
          <w:szCs w:val="21"/>
          <w:shd w:val="clear" w:color="auto" w:fill="FFFFFF"/>
        </w:rPr>
        <w:t>-28</w:t>
      </w:r>
      <w:r>
        <w:rPr>
          <w:rFonts w:ascii="Arial" w:hAnsi="Arial" w:cs="Arial"/>
          <w:color w:val="333333"/>
          <w:sz w:val="21"/>
          <w:szCs w:val="21"/>
          <w:shd w:val="clear" w:color="auto" w:fill="FFFFFF"/>
        </w:rPr>
        <w:t>. </w:t>
      </w:r>
      <w:r>
        <w:rPr>
          <w:rFonts w:ascii="Arial" w:hAnsi="Arial" w:cs="Arial"/>
          <w:i/>
          <w:iCs/>
          <w:color w:val="333333"/>
          <w:sz w:val="21"/>
          <w:szCs w:val="21"/>
          <w:shd w:val="clear" w:color="auto" w:fill="FFFFFF"/>
        </w:rPr>
        <w:t>JSTOR</w:t>
      </w:r>
      <w:r>
        <w:rPr>
          <w:rFonts w:ascii="Arial" w:hAnsi="Arial" w:cs="Arial"/>
          <w:color w:val="333333"/>
          <w:sz w:val="21"/>
          <w:szCs w:val="21"/>
          <w:shd w:val="clear" w:color="auto" w:fill="FFFFFF"/>
        </w:rPr>
        <w:t>, JSTOR, www.jstor.org/stable/3288190.</w:t>
      </w:r>
    </w:p>
    <w:p w:rsidR="00F6591C" w:rsidRDefault="00F6591C">
      <w:pPr>
        <w:pStyle w:val="FootnoteText"/>
      </w:pPr>
    </w:p>
  </w:footnote>
  <w:footnote w:id="5">
    <w:p w:rsidR="00C8418D" w:rsidRPr="000123E7" w:rsidRDefault="00C8418D">
      <w:pPr>
        <w:pStyle w:val="FootnoteText"/>
        <w:rPr>
          <w:rFonts w:ascii="Arial" w:hAnsi="Arial" w:cs="Arial"/>
        </w:rPr>
      </w:pPr>
      <w:r>
        <w:rPr>
          <w:rStyle w:val="FootnoteReference"/>
        </w:rPr>
        <w:footnoteRef/>
      </w:r>
      <w:r>
        <w:t xml:space="preserve"> </w:t>
      </w:r>
      <w:r w:rsidR="00A824B5" w:rsidRPr="000123E7">
        <w:rPr>
          <w:rFonts w:ascii="Arial" w:hAnsi="Arial" w:cs="Arial"/>
          <w:color w:val="000000"/>
          <w:shd w:val="clear" w:color="auto" w:fill="FFFFFF"/>
        </w:rPr>
        <w:t>Marcus Tullius Cicero, </w:t>
      </w:r>
      <w:r w:rsidR="00A824B5" w:rsidRPr="000123E7">
        <w:rPr>
          <w:rFonts w:ascii="Arial" w:hAnsi="Arial" w:cs="Arial"/>
          <w:i/>
          <w:iCs/>
          <w:color w:val="000000"/>
          <w:shd w:val="clear" w:color="auto" w:fill="FFFFFF"/>
        </w:rPr>
        <w:t>Life and Letters of Cicero</w:t>
      </w:r>
      <w:r w:rsidR="00A824B5" w:rsidRPr="000123E7">
        <w:rPr>
          <w:rFonts w:ascii="Arial" w:hAnsi="Arial" w:cs="Arial"/>
          <w:color w:val="000000"/>
          <w:shd w:val="clear" w:color="auto" w:fill="FFFFFF"/>
        </w:rPr>
        <w:t xml:space="preserve">, ed. by G. E. Jeans, trans. by Mr Watson, second </w:t>
      </w:r>
      <w:proofErr w:type="spellStart"/>
      <w:r w:rsidR="00A824B5" w:rsidRPr="000123E7">
        <w:rPr>
          <w:rFonts w:ascii="Arial" w:hAnsi="Arial" w:cs="Arial"/>
          <w:color w:val="000000"/>
          <w:shd w:val="clear" w:color="auto" w:fill="FFFFFF"/>
        </w:rPr>
        <w:t>edn</w:t>
      </w:r>
      <w:proofErr w:type="spellEnd"/>
      <w:r w:rsidR="00A824B5" w:rsidRPr="000123E7">
        <w:rPr>
          <w:rFonts w:ascii="Arial" w:hAnsi="Arial" w:cs="Arial"/>
          <w:color w:val="000000"/>
          <w:shd w:val="clear" w:color="auto" w:fill="FFFFFF"/>
        </w:rPr>
        <w:t xml:space="preserve"> (London: Macmillan and Co, 1880), p. 177.</w:t>
      </w:r>
    </w:p>
  </w:footnote>
  <w:footnote w:id="6">
    <w:p w:rsidR="00404A35" w:rsidRPr="000123E7" w:rsidRDefault="00404A35">
      <w:pPr>
        <w:pStyle w:val="FootnoteText"/>
        <w:rPr>
          <w:rFonts w:ascii="Arial" w:hAnsi="Arial" w:cs="Arial"/>
        </w:rPr>
      </w:pPr>
      <w:r w:rsidRPr="000123E7">
        <w:rPr>
          <w:rStyle w:val="FootnoteReference"/>
          <w:rFonts w:ascii="Arial" w:hAnsi="Arial" w:cs="Arial"/>
        </w:rPr>
        <w:footnoteRef/>
      </w:r>
      <w:r w:rsidRPr="000123E7">
        <w:rPr>
          <w:rFonts w:ascii="Arial" w:hAnsi="Arial" w:cs="Arial"/>
        </w:rPr>
        <w:t xml:space="preserve"> </w:t>
      </w:r>
      <w:r w:rsidR="00347B09" w:rsidRPr="000123E7">
        <w:rPr>
          <w:rFonts w:ascii="Arial" w:hAnsi="Arial" w:cs="Arial"/>
          <w:color w:val="000000"/>
          <w:shd w:val="clear" w:color="auto" w:fill="FFFFFF"/>
        </w:rPr>
        <w:t>Henry Chadwick , </w:t>
      </w:r>
      <w:r w:rsidR="00347B09" w:rsidRPr="000123E7">
        <w:rPr>
          <w:rFonts w:ascii="Arial" w:hAnsi="Arial" w:cs="Arial"/>
          <w:i/>
          <w:iCs/>
          <w:color w:val="000000"/>
          <w:shd w:val="clear" w:color="auto" w:fill="FFFFFF"/>
        </w:rPr>
        <w:t>Augustine A very short introduction </w:t>
      </w:r>
      <w:r w:rsidR="00347B09" w:rsidRPr="000123E7">
        <w:rPr>
          <w:rFonts w:ascii="Arial" w:hAnsi="Arial" w:cs="Arial"/>
          <w:color w:val="000000"/>
          <w:shd w:val="clear" w:color="auto" w:fill="FFFFFF"/>
        </w:rPr>
        <w:t xml:space="preserve">, 1986 </w:t>
      </w:r>
      <w:proofErr w:type="spellStart"/>
      <w:r w:rsidR="00347B09" w:rsidRPr="000123E7">
        <w:rPr>
          <w:rFonts w:ascii="Arial" w:hAnsi="Arial" w:cs="Arial"/>
          <w:color w:val="000000"/>
          <w:shd w:val="clear" w:color="auto" w:fill="FFFFFF"/>
        </w:rPr>
        <w:t>edn</w:t>
      </w:r>
      <w:proofErr w:type="spellEnd"/>
      <w:r w:rsidR="00347B09" w:rsidRPr="000123E7">
        <w:rPr>
          <w:rFonts w:ascii="Arial" w:hAnsi="Arial" w:cs="Arial"/>
          <w:color w:val="000000"/>
          <w:shd w:val="clear" w:color="auto" w:fill="FFFFFF"/>
        </w:rPr>
        <w:t xml:space="preserve"> (Oxford: Oxford University Press, 1986), p. 111.</w:t>
      </w:r>
    </w:p>
  </w:footnote>
  <w:footnote w:id="7">
    <w:p w:rsidR="00110EA7" w:rsidRPr="000123E7" w:rsidRDefault="00110EA7">
      <w:pPr>
        <w:pStyle w:val="FootnoteText"/>
        <w:rPr>
          <w:rFonts w:ascii="Arial" w:hAnsi="Arial" w:cs="Arial"/>
        </w:rPr>
      </w:pPr>
      <w:r w:rsidRPr="000123E7">
        <w:rPr>
          <w:rStyle w:val="FootnoteReference"/>
          <w:rFonts w:ascii="Arial" w:hAnsi="Arial" w:cs="Arial"/>
        </w:rPr>
        <w:footnoteRef/>
      </w:r>
      <w:r w:rsidRPr="000123E7">
        <w:rPr>
          <w:rFonts w:ascii="Arial" w:hAnsi="Arial" w:cs="Arial"/>
        </w:rPr>
        <w:t xml:space="preserve"> </w:t>
      </w:r>
      <w:bookmarkStart w:id="1" w:name="_Hlk531977473"/>
      <w:r w:rsidR="000123E7">
        <w:rPr>
          <w:rFonts w:ascii="Arial" w:hAnsi="Arial" w:cs="Arial"/>
        </w:rPr>
        <w:t xml:space="preserve">G. </w:t>
      </w:r>
      <w:proofErr w:type="spellStart"/>
      <w:r w:rsidR="000123E7">
        <w:rPr>
          <w:rFonts w:ascii="Arial" w:hAnsi="Arial" w:cs="Arial"/>
        </w:rPr>
        <w:t>A.</w:t>
      </w:r>
      <w:r w:rsidRPr="000123E7">
        <w:rPr>
          <w:rFonts w:ascii="Arial" w:hAnsi="Arial" w:cs="Arial"/>
          <w:color w:val="333333"/>
          <w:shd w:val="clear" w:color="auto" w:fill="FFFFFF"/>
        </w:rPr>
        <w:t>Harrer</w:t>
      </w:r>
      <w:proofErr w:type="spellEnd"/>
      <w:r w:rsidRPr="000123E7">
        <w:rPr>
          <w:rFonts w:ascii="Arial" w:hAnsi="Arial" w:cs="Arial"/>
          <w:color w:val="333333"/>
          <w:shd w:val="clear" w:color="auto" w:fill="FFFFFF"/>
        </w:rPr>
        <w:t>. “Cicero on Peace and War.” .</w:t>
      </w:r>
      <w:bookmarkEnd w:id="1"/>
    </w:p>
  </w:footnote>
  <w:footnote w:id="8">
    <w:p w:rsidR="00AC1E9E" w:rsidRPr="00094156" w:rsidRDefault="00AC1E9E">
      <w:pPr>
        <w:pStyle w:val="FootnoteText"/>
        <w:rPr>
          <w:rFonts w:ascii="Arial" w:hAnsi="Arial" w:cs="Arial"/>
        </w:rPr>
      </w:pPr>
      <w:r w:rsidRPr="000123E7">
        <w:rPr>
          <w:rStyle w:val="FootnoteReference"/>
          <w:rFonts w:ascii="Arial" w:hAnsi="Arial" w:cs="Arial"/>
        </w:rPr>
        <w:footnoteRef/>
      </w:r>
      <w:r w:rsidRPr="000123E7">
        <w:rPr>
          <w:rFonts w:ascii="Arial" w:hAnsi="Arial" w:cs="Arial"/>
        </w:rPr>
        <w:t xml:space="preserve"> </w:t>
      </w:r>
      <w:r w:rsidRPr="000123E7">
        <w:rPr>
          <w:rFonts w:ascii="Arial" w:hAnsi="Arial" w:cs="Arial"/>
          <w:color w:val="000000"/>
          <w:shd w:val="clear" w:color="auto" w:fill="FFFFFF"/>
        </w:rPr>
        <w:t xml:space="preserve">Robin </w:t>
      </w:r>
      <w:proofErr w:type="spellStart"/>
      <w:r w:rsidRPr="000123E7">
        <w:rPr>
          <w:rFonts w:ascii="Arial" w:hAnsi="Arial" w:cs="Arial"/>
          <w:color w:val="000000"/>
          <w:shd w:val="clear" w:color="auto" w:fill="FFFFFF"/>
        </w:rPr>
        <w:t>Attfied</w:t>
      </w:r>
      <w:proofErr w:type="spellEnd"/>
      <w:r w:rsidRPr="000123E7">
        <w:rPr>
          <w:rFonts w:ascii="Arial" w:hAnsi="Arial" w:cs="Arial"/>
          <w:color w:val="000000"/>
          <w:shd w:val="clear" w:color="auto" w:fill="FFFFFF"/>
        </w:rPr>
        <w:t>, </w:t>
      </w:r>
      <w:r w:rsidRPr="000123E7">
        <w:rPr>
          <w:rFonts w:ascii="Arial" w:hAnsi="Arial" w:cs="Arial"/>
          <w:i/>
          <w:iCs/>
          <w:color w:val="000000"/>
          <w:shd w:val="clear" w:color="auto" w:fill="FFFFFF"/>
        </w:rPr>
        <w:t>Ethics An overview</w:t>
      </w:r>
      <w:r w:rsidRPr="000123E7">
        <w:rPr>
          <w:rFonts w:ascii="Arial" w:hAnsi="Arial" w:cs="Arial"/>
          <w:color w:val="000000"/>
          <w:shd w:val="clear" w:color="auto" w:fill="FFFFFF"/>
        </w:rPr>
        <w:t> (London: Continuum International Publishing group, 2012), p. 16</w:t>
      </w:r>
      <w:r w:rsidRPr="000123E7">
        <w:rPr>
          <w:rFonts w:ascii="Arial" w:hAnsi="Arial" w:cs="Arial"/>
          <w:color w:val="000000"/>
          <w:shd w:val="clear" w:color="auto" w:fill="FFFFFF"/>
        </w:rPr>
        <w:t>4</w:t>
      </w:r>
      <w:r w:rsidRPr="000123E7">
        <w:rPr>
          <w:rFonts w:ascii="Arial" w:hAnsi="Arial" w:cs="Arial"/>
          <w:color w:val="000000"/>
          <w:shd w:val="clear" w:color="auto" w:fill="FFFFFF"/>
        </w:rPr>
        <w:t>.</w:t>
      </w:r>
    </w:p>
  </w:footnote>
  <w:footnote w:id="9">
    <w:p w:rsidR="00492512" w:rsidRPr="00094156" w:rsidRDefault="00492512" w:rsidP="000123E7">
      <w:pPr>
        <w:shd w:val="clear" w:color="auto" w:fill="FFFFFF"/>
        <w:spacing w:after="75" w:line="240" w:lineRule="auto"/>
        <w:rPr>
          <w:rFonts w:ascii="Arial" w:hAnsi="Arial" w:cs="Arial"/>
          <w:sz w:val="20"/>
          <w:szCs w:val="20"/>
        </w:rPr>
      </w:pPr>
      <w:r w:rsidRPr="00094156">
        <w:rPr>
          <w:rStyle w:val="FootnoteReference"/>
          <w:rFonts w:ascii="Arial" w:hAnsi="Arial" w:cs="Arial"/>
          <w:sz w:val="20"/>
          <w:szCs w:val="20"/>
        </w:rPr>
        <w:footnoteRef/>
      </w:r>
      <w:r w:rsidRPr="00094156">
        <w:rPr>
          <w:rFonts w:ascii="Arial" w:hAnsi="Arial" w:cs="Arial"/>
          <w:sz w:val="20"/>
          <w:szCs w:val="20"/>
        </w:rPr>
        <w:t xml:space="preserve"> </w:t>
      </w:r>
      <w:bookmarkStart w:id="3" w:name="_Hlk531977377"/>
      <w:r w:rsidR="00F14667" w:rsidRPr="00094156">
        <w:rPr>
          <w:rStyle w:val="Hyperlink"/>
          <w:rFonts w:ascii="Arial" w:hAnsi="Arial" w:cs="Arial"/>
          <w:sz w:val="20"/>
          <w:szCs w:val="20"/>
        </w:rPr>
        <w:fldChar w:fldCharType="begin"/>
      </w:r>
      <w:r w:rsidR="00F14667" w:rsidRPr="00094156">
        <w:rPr>
          <w:rStyle w:val="Hyperlink"/>
          <w:rFonts w:ascii="Arial" w:hAnsi="Arial" w:cs="Arial"/>
          <w:sz w:val="20"/>
          <w:szCs w:val="20"/>
        </w:rPr>
        <w:instrText xml:space="preserve"> HYPERLINK "https://philpapers.org/rec/LANTEO-8" </w:instrText>
      </w:r>
      <w:r w:rsidR="00F14667" w:rsidRPr="00094156">
        <w:rPr>
          <w:rStyle w:val="Hyperlink"/>
          <w:rFonts w:ascii="Arial" w:hAnsi="Arial" w:cs="Arial"/>
          <w:sz w:val="20"/>
          <w:szCs w:val="20"/>
        </w:rPr>
        <w:fldChar w:fldCharType="separate"/>
      </w:r>
      <w:r w:rsidR="00026C42" w:rsidRPr="00094156">
        <w:rPr>
          <w:rStyle w:val="Hyperlink"/>
          <w:rFonts w:ascii="Arial" w:hAnsi="Arial" w:cs="Arial"/>
          <w:sz w:val="20"/>
          <w:szCs w:val="20"/>
        </w:rPr>
        <w:t>https://philpapers.org/rec/LANTEO-8</w:t>
      </w:r>
      <w:r w:rsidR="00F14667" w:rsidRPr="00094156">
        <w:rPr>
          <w:rStyle w:val="Hyperlink"/>
          <w:rFonts w:ascii="Arial" w:hAnsi="Arial" w:cs="Arial"/>
          <w:sz w:val="20"/>
          <w:szCs w:val="20"/>
        </w:rPr>
        <w:fldChar w:fldCharType="end"/>
      </w:r>
      <w:r w:rsidR="00026C42" w:rsidRPr="00094156">
        <w:rPr>
          <w:rFonts w:ascii="Arial" w:hAnsi="Arial" w:cs="Arial"/>
          <w:sz w:val="20"/>
          <w:szCs w:val="20"/>
        </w:rPr>
        <w:t xml:space="preserve"> </w:t>
      </w:r>
      <w:hyperlink r:id="rId2" w:tooltip="View other works by John Langan" w:history="1">
        <w:r w:rsidR="00026C42" w:rsidRPr="00094156">
          <w:rPr>
            <w:rFonts w:ascii="Arial" w:eastAsia="Times New Roman" w:hAnsi="Arial" w:cs="Arial"/>
            <w:sz w:val="20"/>
            <w:szCs w:val="20"/>
            <w:lang w:eastAsia="en-GB"/>
          </w:rPr>
          <w:t xml:space="preserve">John </w:t>
        </w:r>
        <w:proofErr w:type="spellStart"/>
        <w:r w:rsidR="00026C42" w:rsidRPr="00094156">
          <w:rPr>
            <w:rFonts w:ascii="Arial" w:eastAsia="Times New Roman" w:hAnsi="Arial" w:cs="Arial"/>
            <w:sz w:val="20"/>
            <w:szCs w:val="20"/>
            <w:lang w:eastAsia="en-GB"/>
          </w:rPr>
          <w:t>Langan</w:t>
        </w:r>
        <w:proofErr w:type="spellEnd"/>
      </w:hyperlink>
      <w:r w:rsidR="00026C42" w:rsidRPr="00094156">
        <w:rPr>
          <w:rFonts w:ascii="Arial" w:eastAsia="Times New Roman" w:hAnsi="Arial" w:cs="Arial"/>
          <w:sz w:val="20"/>
          <w:szCs w:val="20"/>
          <w:lang w:eastAsia="en-GB"/>
        </w:rPr>
        <w:t xml:space="preserve"> </w:t>
      </w:r>
      <w:hyperlink r:id="rId3" w:tgtFrame="_blank" w:history="1">
        <w:r w:rsidR="00026C42" w:rsidRPr="00094156">
          <w:rPr>
            <w:rFonts w:ascii="Arial" w:eastAsia="Times New Roman" w:hAnsi="Arial" w:cs="Arial"/>
            <w:bCs/>
            <w:kern w:val="36"/>
            <w:sz w:val="20"/>
            <w:szCs w:val="20"/>
            <w:lang w:eastAsia="en-GB"/>
          </w:rPr>
          <w:t>The Elements of St. Augustine's Just War Theory</w:t>
        </w:r>
      </w:hyperlink>
      <w:r w:rsidR="00026C42" w:rsidRPr="00094156">
        <w:rPr>
          <w:rFonts w:ascii="Arial" w:eastAsia="Times New Roman" w:hAnsi="Arial" w:cs="Arial"/>
          <w:bCs/>
          <w:kern w:val="36"/>
          <w:sz w:val="20"/>
          <w:szCs w:val="20"/>
          <w:lang w:eastAsia="en-GB"/>
        </w:rPr>
        <w:t xml:space="preserve"> </w:t>
      </w:r>
      <w:hyperlink r:id="rId4" w:history="1">
        <w:r w:rsidR="00026C42" w:rsidRPr="00094156">
          <w:rPr>
            <w:rFonts w:ascii="Arial" w:eastAsia="Times New Roman" w:hAnsi="Arial" w:cs="Arial"/>
            <w:i/>
            <w:iCs/>
            <w:sz w:val="20"/>
            <w:szCs w:val="20"/>
            <w:lang w:eastAsia="en-GB"/>
          </w:rPr>
          <w:t>Journal of Religious Ethics</w:t>
        </w:r>
      </w:hyperlink>
      <w:r w:rsidR="00026C42" w:rsidRPr="00094156">
        <w:rPr>
          <w:rFonts w:ascii="Arial" w:eastAsia="Times New Roman" w:hAnsi="Arial" w:cs="Arial"/>
          <w:sz w:val="20"/>
          <w:szCs w:val="20"/>
          <w:lang w:eastAsia="en-GB"/>
        </w:rPr>
        <w:t> 12 (1) pp.19 - 38 (1984) Georgetown Uni</w:t>
      </w:r>
      <w:r w:rsidR="00094156" w:rsidRPr="00094156">
        <w:rPr>
          <w:rFonts w:ascii="Arial" w:eastAsia="Times New Roman" w:hAnsi="Arial" w:cs="Arial"/>
          <w:sz w:val="20"/>
          <w:szCs w:val="20"/>
          <w:lang w:eastAsia="en-GB"/>
        </w:rPr>
        <w:t>v</w:t>
      </w:r>
      <w:r w:rsidR="00026C42" w:rsidRPr="00094156">
        <w:rPr>
          <w:rFonts w:ascii="Arial" w:eastAsia="Times New Roman" w:hAnsi="Arial" w:cs="Arial"/>
          <w:sz w:val="20"/>
          <w:szCs w:val="20"/>
          <w:lang w:eastAsia="en-GB"/>
        </w:rPr>
        <w:t>ersity</w:t>
      </w:r>
      <w:bookmarkEnd w:id="3"/>
    </w:p>
  </w:footnote>
  <w:footnote w:id="10">
    <w:p w:rsidR="00B72204" w:rsidRPr="00094156" w:rsidRDefault="00B72204">
      <w:pPr>
        <w:pStyle w:val="FootnoteText"/>
        <w:rPr>
          <w:rFonts w:ascii="Arial" w:hAnsi="Arial" w:cs="Arial"/>
        </w:rPr>
      </w:pPr>
      <w:r w:rsidRPr="00094156">
        <w:rPr>
          <w:rStyle w:val="FootnoteReference"/>
          <w:rFonts w:ascii="Arial" w:hAnsi="Arial" w:cs="Arial"/>
        </w:rPr>
        <w:footnoteRef/>
      </w:r>
      <w:r w:rsidRPr="00094156">
        <w:rPr>
          <w:rFonts w:ascii="Arial" w:hAnsi="Arial" w:cs="Arial"/>
        </w:rPr>
        <w:t xml:space="preserve"> </w:t>
      </w:r>
      <w:r w:rsidR="00724007" w:rsidRPr="00094156">
        <w:rPr>
          <w:rFonts w:ascii="Arial" w:hAnsi="Arial" w:cs="Arial"/>
          <w:color w:val="000000"/>
          <w:shd w:val="clear" w:color="auto" w:fill="FFFFFF"/>
        </w:rPr>
        <w:t xml:space="preserve">Barrie Paskins and Michael </w:t>
      </w:r>
      <w:proofErr w:type="spellStart"/>
      <w:r w:rsidR="00724007" w:rsidRPr="00094156">
        <w:rPr>
          <w:rFonts w:ascii="Arial" w:hAnsi="Arial" w:cs="Arial"/>
          <w:color w:val="000000"/>
          <w:shd w:val="clear" w:color="auto" w:fill="FFFFFF"/>
        </w:rPr>
        <w:t>Dockrill</w:t>
      </w:r>
      <w:proofErr w:type="spellEnd"/>
      <w:r w:rsidR="00724007" w:rsidRPr="00094156">
        <w:rPr>
          <w:rFonts w:ascii="Arial" w:hAnsi="Arial" w:cs="Arial"/>
          <w:color w:val="000000"/>
          <w:shd w:val="clear" w:color="auto" w:fill="FFFFFF"/>
        </w:rPr>
        <w:t xml:space="preserve"> , </w:t>
      </w:r>
      <w:r w:rsidR="00724007" w:rsidRPr="00094156">
        <w:rPr>
          <w:rFonts w:ascii="Arial" w:hAnsi="Arial" w:cs="Arial"/>
          <w:i/>
          <w:iCs/>
          <w:color w:val="000000"/>
          <w:shd w:val="clear" w:color="auto" w:fill="FFFFFF"/>
        </w:rPr>
        <w:t>The ethics of war</w:t>
      </w:r>
      <w:r w:rsidR="00724007" w:rsidRPr="00094156">
        <w:rPr>
          <w:rFonts w:ascii="Arial" w:hAnsi="Arial" w:cs="Arial"/>
          <w:color w:val="000000"/>
          <w:shd w:val="clear" w:color="auto" w:fill="FFFFFF"/>
        </w:rPr>
        <w:t xml:space="preserve">, p. </w:t>
      </w:r>
      <w:r w:rsidR="00724007" w:rsidRPr="00094156">
        <w:rPr>
          <w:rFonts w:ascii="Arial" w:hAnsi="Arial" w:cs="Arial"/>
          <w:color w:val="000000"/>
          <w:shd w:val="clear" w:color="auto" w:fill="FFFFFF"/>
        </w:rPr>
        <w:t>198</w:t>
      </w:r>
      <w:r w:rsidR="00724007" w:rsidRPr="00094156">
        <w:rPr>
          <w:rFonts w:ascii="Arial" w:hAnsi="Arial" w:cs="Arial"/>
          <w:color w:val="000000"/>
          <w:shd w:val="clear" w:color="auto" w:fill="FFFFFF"/>
        </w:rPr>
        <w:t>.</w:t>
      </w:r>
    </w:p>
  </w:footnote>
  <w:footnote w:id="11">
    <w:p w:rsidR="00347B09" w:rsidRPr="00094156" w:rsidRDefault="00347B09">
      <w:pPr>
        <w:pStyle w:val="FootnoteText"/>
        <w:rPr>
          <w:rFonts w:ascii="Arial" w:hAnsi="Arial" w:cs="Arial"/>
        </w:rPr>
      </w:pPr>
      <w:r w:rsidRPr="00094156">
        <w:rPr>
          <w:rStyle w:val="FootnoteReference"/>
          <w:rFonts w:ascii="Arial" w:hAnsi="Arial" w:cs="Arial"/>
        </w:rPr>
        <w:footnoteRef/>
      </w:r>
      <w:r w:rsidRPr="00094156">
        <w:rPr>
          <w:rFonts w:ascii="Arial" w:hAnsi="Arial" w:cs="Arial"/>
        </w:rPr>
        <w:t xml:space="preserve"> </w:t>
      </w:r>
      <w:r w:rsidRPr="00094156">
        <w:rPr>
          <w:rFonts w:ascii="Arial" w:hAnsi="Arial" w:cs="Arial"/>
          <w:color w:val="000000"/>
          <w:shd w:val="clear" w:color="auto" w:fill="FFFFFF"/>
        </w:rPr>
        <w:t xml:space="preserve">Michael </w:t>
      </w:r>
      <w:proofErr w:type="spellStart"/>
      <w:r w:rsidRPr="00094156">
        <w:rPr>
          <w:rFonts w:ascii="Arial" w:hAnsi="Arial" w:cs="Arial"/>
          <w:color w:val="000000"/>
          <w:shd w:val="clear" w:color="auto" w:fill="FFFFFF"/>
        </w:rPr>
        <w:t>Waltzer</w:t>
      </w:r>
      <w:proofErr w:type="spellEnd"/>
      <w:r w:rsidRPr="00094156">
        <w:rPr>
          <w:rFonts w:ascii="Arial" w:hAnsi="Arial" w:cs="Arial"/>
          <w:color w:val="000000"/>
          <w:shd w:val="clear" w:color="auto" w:fill="FFFFFF"/>
        </w:rPr>
        <w:t>, </w:t>
      </w:r>
      <w:r w:rsidRPr="00094156">
        <w:rPr>
          <w:rFonts w:ascii="Arial" w:hAnsi="Arial" w:cs="Arial"/>
          <w:i/>
          <w:iCs/>
          <w:color w:val="000000"/>
          <w:shd w:val="clear" w:color="auto" w:fill="FFFFFF"/>
        </w:rPr>
        <w:t>Just and unjust wars</w:t>
      </w:r>
      <w:r w:rsidRPr="00094156">
        <w:rPr>
          <w:rFonts w:ascii="Arial" w:hAnsi="Arial" w:cs="Arial"/>
          <w:color w:val="000000"/>
          <w:shd w:val="clear" w:color="auto" w:fill="FFFFFF"/>
        </w:rPr>
        <w:t xml:space="preserve">, 2006 </w:t>
      </w:r>
      <w:proofErr w:type="spellStart"/>
      <w:r w:rsidRPr="00094156">
        <w:rPr>
          <w:rFonts w:ascii="Arial" w:hAnsi="Arial" w:cs="Arial"/>
          <w:color w:val="000000"/>
          <w:shd w:val="clear" w:color="auto" w:fill="FFFFFF"/>
        </w:rPr>
        <w:t>edn</w:t>
      </w:r>
      <w:proofErr w:type="spellEnd"/>
      <w:r w:rsidRPr="00094156">
        <w:rPr>
          <w:rFonts w:ascii="Arial" w:hAnsi="Arial" w:cs="Arial"/>
          <w:color w:val="000000"/>
          <w:shd w:val="clear" w:color="auto" w:fill="FFFFFF"/>
        </w:rPr>
        <w:t xml:space="preserve"> (New York: Basic Books, 1977), p. 34.</w:t>
      </w:r>
    </w:p>
  </w:footnote>
  <w:footnote w:id="12">
    <w:p w:rsidR="00365645" w:rsidRPr="00A05C08" w:rsidRDefault="00365645" w:rsidP="00365645">
      <w:pPr>
        <w:pStyle w:val="FootnoteText"/>
        <w:rPr>
          <w:rFonts w:ascii="Arial" w:hAnsi="Arial" w:cs="Arial"/>
        </w:rPr>
      </w:pPr>
      <w:r w:rsidRPr="00A05C08">
        <w:rPr>
          <w:rStyle w:val="FootnoteReference"/>
          <w:rFonts w:ascii="Arial" w:hAnsi="Arial" w:cs="Arial"/>
        </w:rPr>
        <w:footnoteRef/>
      </w:r>
      <w:r w:rsidRPr="00A05C08">
        <w:rPr>
          <w:rFonts w:ascii="Arial" w:hAnsi="Arial" w:cs="Arial"/>
        </w:rPr>
        <w:t xml:space="preserve"> </w:t>
      </w:r>
      <w:r w:rsidRPr="00A05C08">
        <w:rPr>
          <w:rFonts w:ascii="Arial" w:hAnsi="Arial" w:cs="Arial"/>
          <w:color w:val="000000"/>
          <w:shd w:val="clear" w:color="auto" w:fill="FFFFFF"/>
        </w:rPr>
        <w:t xml:space="preserve">Robin </w:t>
      </w:r>
      <w:proofErr w:type="spellStart"/>
      <w:r w:rsidRPr="00A05C08">
        <w:rPr>
          <w:rFonts w:ascii="Arial" w:hAnsi="Arial" w:cs="Arial"/>
          <w:color w:val="000000"/>
          <w:shd w:val="clear" w:color="auto" w:fill="FFFFFF"/>
        </w:rPr>
        <w:t>Attfied</w:t>
      </w:r>
      <w:proofErr w:type="spellEnd"/>
      <w:r w:rsidRPr="00A05C08">
        <w:rPr>
          <w:rFonts w:ascii="Arial" w:hAnsi="Arial" w:cs="Arial"/>
          <w:color w:val="000000"/>
          <w:shd w:val="clear" w:color="auto" w:fill="FFFFFF"/>
        </w:rPr>
        <w:t>, </w:t>
      </w:r>
      <w:r w:rsidRPr="00A05C08">
        <w:rPr>
          <w:rFonts w:ascii="Arial" w:hAnsi="Arial" w:cs="Arial"/>
          <w:i/>
          <w:iCs/>
          <w:color w:val="000000"/>
          <w:shd w:val="clear" w:color="auto" w:fill="FFFFFF"/>
        </w:rPr>
        <w:t>Ethics An overview</w:t>
      </w:r>
      <w:r w:rsidRPr="00A05C08">
        <w:rPr>
          <w:rFonts w:ascii="Arial" w:hAnsi="Arial" w:cs="Arial"/>
          <w:color w:val="000000"/>
          <w:shd w:val="clear" w:color="auto" w:fill="FFFFFF"/>
        </w:rPr>
        <w:t> (London: Continuum International Publishing group, 2012), p. 165.</w:t>
      </w:r>
    </w:p>
  </w:footnote>
  <w:footnote w:id="13">
    <w:p w:rsidR="000B042F" w:rsidRPr="00404A35" w:rsidRDefault="000B042F">
      <w:pPr>
        <w:pStyle w:val="FootnoteText"/>
        <w:rPr>
          <w:rFonts w:ascii="Arial" w:hAnsi="Arial" w:cs="Arial"/>
        </w:rPr>
      </w:pPr>
      <w:r w:rsidRPr="00404A35">
        <w:rPr>
          <w:rStyle w:val="FootnoteReference"/>
          <w:rFonts w:ascii="Arial" w:hAnsi="Arial" w:cs="Arial"/>
        </w:rPr>
        <w:footnoteRef/>
      </w:r>
      <w:r w:rsidRPr="00404A35">
        <w:rPr>
          <w:rFonts w:ascii="Arial" w:hAnsi="Arial" w:cs="Arial"/>
        </w:rPr>
        <w:t xml:space="preserve"> </w:t>
      </w:r>
      <w:r w:rsidR="00404A35" w:rsidRPr="00404A35">
        <w:rPr>
          <w:rFonts w:ascii="Arial" w:hAnsi="Arial" w:cs="Arial"/>
          <w:color w:val="000000"/>
          <w:shd w:val="clear" w:color="auto" w:fill="FFFFFF"/>
        </w:rPr>
        <w:t>Elizabeth Anscombe, </w:t>
      </w:r>
      <w:r w:rsidR="00404A35" w:rsidRPr="00404A35">
        <w:rPr>
          <w:rFonts w:ascii="Arial" w:hAnsi="Arial" w:cs="Arial"/>
          <w:i/>
          <w:iCs/>
          <w:color w:val="000000"/>
          <w:shd w:val="clear" w:color="auto" w:fill="FFFFFF"/>
        </w:rPr>
        <w:t>War and Morality</w:t>
      </w:r>
      <w:r w:rsidR="00404A35" w:rsidRPr="00404A35">
        <w:rPr>
          <w:rFonts w:ascii="Arial" w:hAnsi="Arial" w:cs="Arial"/>
          <w:color w:val="000000"/>
          <w:shd w:val="clear" w:color="auto" w:fill="FFFFFF"/>
        </w:rPr>
        <w:t xml:space="preserve">, ed. by </w:t>
      </w:r>
      <w:proofErr w:type="spellStart"/>
      <w:r w:rsidR="00404A35" w:rsidRPr="00404A35">
        <w:rPr>
          <w:rFonts w:ascii="Arial" w:hAnsi="Arial" w:cs="Arial"/>
          <w:color w:val="000000"/>
          <w:shd w:val="clear" w:color="auto" w:fill="FFFFFF"/>
        </w:rPr>
        <w:t>Richard.A</w:t>
      </w:r>
      <w:proofErr w:type="spellEnd"/>
      <w:r w:rsidR="00404A35" w:rsidRPr="00404A35">
        <w:rPr>
          <w:rFonts w:ascii="Arial" w:hAnsi="Arial" w:cs="Arial"/>
          <w:color w:val="000000"/>
          <w:shd w:val="clear" w:color="auto" w:fill="FFFFFF"/>
        </w:rPr>
        <w:t xml:space="preserve">. Wasserstrom, 1979 </w:t>
      </w:r>
      <w:proofErr w:type="spellStart"/>
      <w:r w:rsidR="00404A35" w:rsidRPr="00404A35">
        <w:rPr>
          <w:rFonts w:ascii="Arial" w:hAnsi="Arial" w:cs="Arial"/>
          <w:color w:val="000000"/>
          <w:shd w:val="clear" w:color="auto" w:fill="FFFFFF"/>
        </w:rPr>
        <w:t>edn</w:t>
      </w:r>
      <w:proofErr w:type="spellEnd"/>
      <w:r w:rsidR="00404A35" w:rsidRPr="00404A35">
        <w:rPr>
          <w:rFonts w:ascii="Arial" w:hAnsi="Arial" w:cs="Arial"/>
          <w:color w:val="000000"/>
          <w:shd w:val="clear" w:color="auto" w:fill="FFFFFF"/>
        </w:rPr>
        <w:t xml:space="preserve"> (</w:t>
      </w:r>
      <w:proofErr w:type="spellStart"/>
      <w:r w:rsidR="00404A35" w:rsidRPr="00404A35">
        <w:rPr>
          <w:rFonts w:ascii="Arial" w:hAnsi="Arial" w:cs="Arial"/>
          <w:color w:val="000000"/>
          <w:shd w:val="clear" w:color="auto" w:fill="FFFFFF"/>
        </w:rPr>
        <w:t>Califormia</w:t>
      </w:r>
      <w:proofErr w:type="spellEnd"/>
      <w:r w:rsidR="00404A35" w:rsidRPr="00404A35">
        <w:rPr>
          <w:rFonts w:ascii="Arial" w:hAnsi="Arial" w:cs="Arial"/>
          <w:color w:val="000000"/>
          <w:shd w:val="clear" w:color="auto" w:fill="FFFFFF"/>
        </w:rPr>
        <w:t>: Wadsworth, 1961), p. 46.</w:t>
      </w:r>
    </w:p>
  </w:footnote>
  <w:footnote w:id="14">
    <w:p w:rsidR="000123E7" w:rsidRPr="000123E7" w:rsidRDefault="000123E7">
      <w:pPr>
        <w:pStyle w:val="FootnoteText"/>
        <w:rPr>
          <w:rFonts w:ascii="Arial" w:hAnsi="Arial" w:cs="Arial"/>
        </w:rPr>
      </w:pPr>
      <w:r w:rsidRPr="000123E7">
        <w:rPr>
          <w:rStyle w:val="FootnoteReference"/>
          <w:rFonts w:ascii="Arial" w:hAnsi="Arial" w:cs="Arial"/>
        </w:rPr>
        <w:footnoteRef/>
      </w:r>
      <w:r w:rsidRPr="000123E7">
        <w:rPr>
          <w:rFonts w:ascii="Arial" w:hAnsi="Arial" w:cs="Arial"/>
        </w:rPr>
        <w:t xml:space="preserve"> </w:t>
      </w:r>
      <w:bookmarkStart w:id="4" w:name="_Hlk531977969"/>
      <w:r w:rsidRPr="000123E7">
        <w:rPr>
          <w:rFonts w:ascii="Arial" w:hAnsi="Arial" w:cs="Arial"/>
        </w:rPr>
        <w:t xml:space="preserve">Michael Howard, Clausewitz: A very short introduction (Oxford, Oxford University Press, 1983) </w:t>
      </w:r>
      <w:bookmarkEnd w:id="4"/>
      <w:r w:rsidRPr="000123E7">
        <w:rPr>
          <w:rFonts w:ascii="Arial" w:hAnsi="Arial" w:cs="Arial"/>
        </w:rPr>
        <w:t>p.48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58B"/>
    <w:rsid w:val="000123E7"/>
    <w:rsid w:val="00017F5E"/>
    <w:rsid w:val="00026C42"/>
    <w:rsid w:val="00071702"/>
    <w:rsid w:val="00094156"/>
    <w:rsid w:val="000A3E55"/>
    <w:rsid w:val="000B042F"/>
    <w:rsid w:val="000B43C0"/>
    <w:rsid w:val="000E4C98"/>
    <w:rsid w:val="00110EA7"/>
    <w:rsid w:val="001162F2"/>
    <w:rsid w:val="00194952"/>
    <w:rsid w:val="002350E9"/>
    <w:rsid w:val="00237073"/>
    <w:rsid w:val="00287753"/>
    <w:rsid w:val="002E2412"/>
    <w:rsid w:val="002F4C99"/>
    <w:rsid w:val="00347B09"/>
    <w:rsid w:val="00365645"/>
    <w:rsid w:val="0038602B"/>
    <w:rsid w:val="003970D1"/>
    <w:rsid w:val="003B6BA7"/>
    <w:rsid w:val="003D1DB6"/>
    <w:rsid w:val="00404A35"/>
    <w:rsid w:val="00441126"/>
    <w:rsid w:val="004847E5"/>
    <w:rsid w:val="004918D3"/>
    <w:rsid w:val="00492512"/>
    <w:rsid w:val="004B41DE"/>
    <w:rsid w:val="004C258B"/>
    <w:rsid w:val="005076B6"/>
    <w:rsid w:val="00511636"/>
    <w:rsid w:val="0052682F"/>
    <w:rsid w:val="005360B9"/>
    <w:rsid w:val="00571301"/>
    <w:rsid w:val="00575A08"/>
    <w:rsid w:val="005B0D82"/>
    <w:rsid w:val="006B13B9"/>
    <w:rsid w:val="006B3E75"/>
    <w:rsid w:val="00724007"/>
    <w:rsid w:val="00747C2E"/>
    <w:rsid w:val="007840D6"/>
    <w:rsid w:val="0079512E"/>
    <w:rsid w:val="007F3F4F"/>
    <w:rsid w:val="008A605B"/>
    <w:rsid w:val="008C747D"/>
    <w:rsid w:val="008D5E2E"/>
    <w:rsid w:val="00943BD8"/>
    <w:rsid w:val="00973045"/>
    <w:rsid w:val="009A42D9"/>
    <w:rsid w:val="00A03858"/>
    <w:rsid w:val="00A05C08"/>
    <w:rsid w:val="00A11666"/>
    <w:rsid w:val="00A824B5"/>
    <w:rsid w:val="00AC1E9E"/>
    <w:rsid w:val="00B204A1"/>
    <w:rsid w:val="00B72204"/>
    <w:rsid w:val="00BA61ED"/>
    <w:rsid w:val="00BC4A63"/>
    <w:rsid w:val="00C63544"/>
    <w:rsid w:val="00C745E0"/>
    <w:rsid w:val="00C8418D"/>
    <w:rsid w:val="00C974CB"/>
    <w:rsid w:val="00CC0202"/>
    <w:rsid w:val="00CC1FE4"/>
    <w:rsid w:val="00CC5176"/>
    <w:rsid w:val="00CC62B8"/>
    <w:rsid w:val="00CF047A"/>
    <w:rsid w:val="00D059F2"/>
    <w:rsid w:val="00D80388"/>
    <w:rsid w:val="00DB0E46"/>
    <w:rsid w:val="00DC3822"/>
    <w:rsid w:val="00E87C6D"/>
    <w:rsid w:val="00EA359F"/>
    <w:rsid w:val="00ED00FB"/>
    <w:rsid w:val="00F14667"/>
    <w:rsid w:val="00F6591C"/>
    <w:rsid w:val="00FF7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E965D"/>
  <w15:chartTrackingRefBased/>
  <w15:docId w15:val="{C2DC73C2-1B74-4758-9609-A5B9D9C43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C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C3822"/>
    <w:rPr>
      <w:b/>
      <w:bCs/>
    </w:rPr>
  </w:style>
  <w:style w:type="character" w:customStyle="1" w:styleId="text-smallcaps">
    <w:name w:val="text-smallcaps"/>
    <w:basedOn w:val="DefaultParagraphFont"/>
    <w:rsid w:val="00DC3822"/>
  </w:style>
  <w:style w:type="character" w:styleId="Hyperlink">
    <w:name w:val="Hyperlink"/>
    <w:basedOn w:val="DefaultParagraphFont"/>
    <w:uiPriority w:val="99"/>
    <w:unhideWhenUsed/>
    <w:rsid w:val="00DC3822"/>
    <w:rPr>
      <w:color w:val="0000FF"/>
      <w:u w:val="single"/>
    </w:rPr>
  </w:style>
  <w:style w:type="paragraph" w:styleId="FootnoteText">
    <w:name w:val="footnote text"/>
    <w:basedOn w:val="Normal"/>
    <w:link w:val="FootnoteTextChar"/>
    <w:uiPriority w:val="99"/>
    <w:semiHidden/>
    <w:unhideWhenUsed/>
    <w:rsid w:val="00F659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591C"/>
    <w:rPr>
      <w:sz w:val="20"/>
      <w:szCs w:val="20"/>
    </w:rPr>
  </w:style>
  <w:style w:type="character" w:styleId="FootnoteReference">
    <w:name w:val="footnote reference"/>
    <w:basedOn w:val="DefaultParagraphFont"/>
    <w:uiPriority w:val="99"/>
    <w:semiHidden/>
    <w:unhideWhenUsed/>
    <w:rsid w:val="00F6591C"/>
    <w:rPr>
      <w:vertAlign w:val="superscript"/>
    </w:rPr>
  </w:style>
  <w:style w:type="character" w:customStyle="1" w:styleId="Heading1Char">
    <w:name w:val="Heading 1 Char"/>
    <w:basedOn w:val="DefaultParagraphFont"/>
    <w:link w:val="Heading1"/>
    <w:uiPriority w:val="9"/>
    <w:rsid w:val="00026C42"/>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026C42"/>
    <w:rPr>
      <w:color w:val="605E5C"/>
      <w:shd w:val="clear" w:color="auto" w:fill="E1DFDD"/>
    </w:rPr>
  </w:style>
  <w:style w:type="character" w:styleId="Emphasis">
    <w:name w:val="Emphasis"/>
    <w:basedOn w:val="DefaultParagraphFont"/>
    <w:uiPriority w:val="20"/>
    <w:qFormat/>
    <w:rsid w:val="00DB0E46"/>
    <w:rPr>
      <w:i/>
      <w:iCs/>
    </w:rPr>
  </w:style>
  <w:style w:type="character" w:customStyle="1" w:styleId="ind">
    <w:name w:val="ind"/>
    <w:basedOn w:val="DefaultParagraphFont"/>
    <w:rsid w:val="00017F5E"/>
  </w:style>
  <w:style w:type="paragraph" w:styleId="Header">
    <w:name w:val="header"/>
    <w:basedOn w:val="Normal"/>
    <w:link w:val="HeaderChar"/>
    <w:uiPriority w:val="99"/>
    <w:unhideWhenUsed/>
    <w:rsid w:val="00795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12E"/>
  </w:style>
  <w:style w:type="paragraph" w:styleId="Footer">
    <w:name w:val="footer"/>
    <w:basedOn w:val="Normal"/>
    <w:link w:val="FooterChar"/>
    <w:uiPriority w:val="99"/>
    <w:unhideWhenUsed/>
    <w:rsid w:val="00795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637404">
      <w:bodyDiv w:val="1"/>
      <w:marLeft w:val="0"/>
      <w:marRight w:val="0"/>
      <w:marTop w:val="0"/>
      <w:marBottom w:val="0"/>
      <w:divBdr>
        <w:top w:val="none" w:sz="0" w:space="0" w:color="auto"/>
        <w:left w:val="none" w:sz="0" w:space="0" w:color="auto"/>
        <w:bottom w:val="none" w:sz="0" w:space="0" w:color="auto"/>
        <w:right w:val="none" w:sz="0" w:space="0" w:color="auto"/>
      </w:divBdr>
      <w:divsChild>
        <w:div w:id="1131434117">
          <w:marLeft w:val="0"/>
          <w:marRight w:val="0"/>
          <w:marTop w:val="0"/>
          <w:marBottom w:val="0"/>
          <w:divBdr>
            <w:top w:val="none" w:sz="0" w:space="0" w:color="auto"/>
            <w:left w:val="none" w:sz="0" w:space="0" w:color="auto"/>
            <w:bottom w:val="none" w:sz="0" w:space="0" w:color="auto"/>
            <w:right w:val="none" w:sz="0" w:space="0" w:color="auto"/>
          </w:divBdr>
          <w:divsChild>
            <w:div w:id="567499550">
              <w:marLeft w:val="0"/>
              <w:marRight w:val="225"/>
              <w:marTop w:val="225"/>
              <w:marBottom w:val="225"/>
              <w:divBdr>
                <w:top w:val="none" w:sz="0" w:space="0" w:color="auto"/>
                <w:left w:val="none" w:sz="0" w:space="0" w:color="auto"/>
                <w:bottom w:val="none" w:sz="0" w:space="0" w:color="auto"/>
                <w:right w:val="none" w:sz="0" w:space="0" w:color="auto"/>
              </w:divBdr>
              <w:divsChild>
                <w:div w:id="1684741089">
                  <w:marLeft w:val="0"/>
                  <w:marRight w:val="0"/>
                  <w:marTop w:val="0"/>
                  <w:marBottom w:val="0"/>
                  <w:divBdr>
                    <w:top w:val="none" w:sz="0" w:space="0" w:color="auto"/>
                    <w:left w:val="none" w:sz="0" w:space="0" w:color="auto"/>
                    <w:bottom w:val="none" w:sz="0" w:space="0" w:color="auto"/>
                    <w:right w:val="none" w:sz="0" w:space="0" w:color="auto"/>
                  </w:divBdr>
                  <w:divsChild>
                    <w:div w:id="213879311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 w:id="205917812">
          <w:marLeft w:val="0"/>
          <w:marRight w:val="0"/>
          <w:marTop w:val="0"/>
          <w:marBottom w:val="0"/>
          <w:divBdr>
            <w:top w:val="none" w:sz="0" w:space="0" w:color="auto"/>
            <w:left w:val="none" w:sz="0" w:space="0" w:color="auto"/>
            <w:bottom w:val="none" w:sz="0" w:space="0" w:color="auto"/>
            <w:right w:val="none" w:sz="0" w:space="0" w:color="auto"/>
          </w:divBdr>
        </w:div>
      </w:divsChild>
    </w:div>
    <w:div w:id="663244734">
      <w:bodyDiv w:val="1"/>
      <w:marLeft w:val="0"/>
      <w:marRight w:val="0"/>
      <w:marTop w:val="0"/>
      <w:marBottom w:val="0"/>
      <w:divBdr>
        <w:top w:val="none" w:sz="0" w:space="0" w:color="auto"/>
        <w:left w:val="none" w:sz="0" w:space="0" w:color="auto"/>
        <w:bottom w:val="none" w:sz="0" w:space="0" w:color="auto"/>
        <w:right w:val="none" w:sz="0" w:space="0" w:color="auto"/>
      </w:divBdr>
      <w:divsChild>
        <w:div w:id="734544779">
          <w:marLeft w:val="0"/>
          <w:marRight w:val="0"/>
          <w:marTop w:val="75"/>
          <w:marBottom w:val="75"/>
          <w:divBdr>
            <w:top w:val="none" w:sz="0" w:space="0" w:color="auto"/>
            <w:left w:val="none" w:sz="0" w:space="0" w:color="auto"/>
            <w:bottom w:val="none" w:sz="0" w:space="0" w:color="auto"/>
            <w:right w:val="none" w:sz="0" w:space="0" w:color="auto"/>
          </w:divBdr>
        </w:div>
        <w:div w:id="12375956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Spart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place/Athens" TargetMode="External"/><Relationship Id="rId12" Type="http://schemas.openxmlformats.org/officeDocument/2006/relationships/hyperlink" Target="https://philpapers.org/asearch.pl?pub=113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hilpapers.org/go.pl?id=LANTEO-8&amp;proxyId=&amp;u=http%3A%2F%2Fwww.jstor.org%2Fstable%2F40014967" TargetMode="External"/><Relationship Id="rId5" Type="http://schemas.openxmlformats.org/officeDocument/2006/relationships/footnotes" Target="footnotes.xml"/><Relationship Id="rId10" Type="http://schemas.openxmlformats.org/officeDocument/2006/relationships/hyperlink" Target="https://philpapers.org/s/John%20Langan" TargetMode="External"/><Relationship Id="rId4" Type="http://schemas.openxmlformats.org/officeDocument/2006/relationships/webSettings" Target="webSettings.xml"/><Relationship Id="rId9" Type="http://schemas.openxmlformats.org/officeDocument/2006/relationships/hyperlink" Target="https://philpapers.org/rec/LANTEO-8"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philpapers.org/go.pl?id=LANTEO-8&amp;proxyId=&amp;u=http%3A%2F%2Fwww.jstor.org%2Fstable%2F40014967" TargetMode="External"/><Relationship Id="rId2" Type="http://schemas.openxmlformats.org/officeDocument/2006/relationships/hyperlink" Target="https://philpapers.org/s/John%20Langan" TargetMode="External"/><Relationship Id="rId1" Type="http://schemas.openxmlformats.org/officeDocument/2006/relationships/hyperlink" Target="https://en.oxforddictionaries.com/definition" TargetMode="External"/><Relationship Id="rId4" Type="http://schemas.openxmlformats.org/officeDocument/2006/relationships/hyperlink" Target="https://philpapers.org/asearch.pl?pub=11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656FE-2B17-4FB8-B48A-6DDED6662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7</Pages>
  <Words>2787</Words>
  <Characters>13127</Characters>
  <Application>Microsoft Office Word</Application>
  <DocSecurity>0</DocSecurity>
  <Lines>230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5</cp:revision>
  <dcterms:created xsi:type="dcterms:W3CDTF">2018-12-07T18:33:00Z</dcterms:created>
  <dcterms:modified xsi:type="dcterms:W3CDTF">2018-12-07T20:36:00Z</dcterms:modified>
</cp:coreProperties>
</file>