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32932" w14:textId="77777777" w:rsidR="004830BA" w:rsidRPr="00D212FD" w:rsidRDefault="004830BA" w:rsidP="004830BA">
      <w:pPr>
        <w:pStyle w:val="Title"/>
        <w:rPr>
          <w:rFonts w:eastAsia="Verdana"/>
          <w:b/>
          <w:bCs/>
          <w:color w:val="000000" w:themeColor="text1"/>
          <w:sz w:val="24"/>
          <w:szCs w:val="24"/>
        </w:rPr>
      </w:pPr>
      <w:r w:rsidRPr="00D212FD">
        <w:rPr>
          <w:b/>
          <w:bCs/>
          <w:color w:val="000000" w:themeColor="text1"/>
          <w:sz w:val="24"/>
          <w:szCs w:val="24"/>
        </w:rPr>
        <w:t>Professional Career Development in Health and Social Care (</w:t>
      </w:r>
      <w:r w:rsidRPr="00D212FD">
        <w:rPr>
          <w:rFonts w:eastAsia="Verdana"/>
          <w:b/>
          <w:bCs/>
          <w:color w:val="000000" w:themeColor="text1"/>
          <w:sz w:val="24"/>
          <w:szCs w:val="24"/>
        </w:rPr>
        <w:t>LCHS 4009)</w:t>
      </w:r>
    </w:p>
    <w:p w14:paraId="6C3055F4" w14:textId="77777777" w:rsidR="004830BA" w:rsidRPr="00D212FD" w:rsidRDefault="004830BA" w:rsidP="004830BA">
      <w:pPr>
        <w:rPr>
          <w:color w:val="000000" w:themeColor="text1"/>
          <w:sz w:val="24"/>
          <w:szCs w:val="24"/>
        </w:rPr>
      </w:pPr>
      <w:r w:rsidRPr="00D212FD">
        <w:rPr>
          <w:color w:val="000000" w:themeColor="text1"/>
          <w:sz w:val="24"/>
          <w:szCs w:val="24"/>
        </w:rPr>
        <w:t xml:space="preserve">                                                      </w:t>
      </w:r>
    </w:p>
    <w:p w14:paraId="155E55F9" w14:textId="77777777" w:rsidR="004830BA" w:rsidRPr="00D212FD" w:rsidRDefault="004830BA" w:rsidP="004830BA">
      <w:pPr>
        <w:jc w:val="center"/>
        <w:rPr>
          <w:color w:val="000000" w:themeColor="text1"/>
          <w:sz w:val="24"/>
          <w:szCs w:val="24"/>
        </w:rPr>
      </w:pPr>
      <w:r w:rsidRPr="00D212FD">
        <w:rPr>
          <w:b/>
          <w:bCs/>
          <w:color w:val="000000" w:themeColor="text1"/>
          <w:sz w:val="24"/>
          <w:szCs w:val="24"/>
          <w:u w:val="single"/>
        </w:rPr>
        <w:t>ASSIGNMENT 2</w:t>
      </w:r>
    </w:p>
    <w:p w14:paraId="5F14ED53" w14:textId="7C3A39DA" w:rsidR="004830BA" w:rsidRPr="00D512BA" w:rsidRDefault="004830BA" w:rsidP="004830BA">
      <w:pPr>
        <w:spacing w:before="100" w:beforeAutospacing="1" w:after="120" w:line="720" w:lineRule="auto"/>
        <w:jc w:val="both"/>
        <w:rPr>
          <w:color w:val="000000" w:themeColor="text1"/>
          <w:sz w:val="32"/>
          <w:szCs w:val="32"/>
        </w:rPr>
      </w:pPr>
      <w:r w:rsidRPr="00D512BA">
        <w:rPr>
          <w:b/>
          <w:bCs/>
          <w:color w:val="000000" w:themeColor="text1"/>
          <w:sz w:val="32"/>
          <w:szCs w:val="32"/>
          <w:u w:val="single"/>
        </w:rPr>
        <w:t>Name of Student:</w:t>
      </w:r>
      <w:r w:rsidR="00014963">
        <w:rPr>
          <w:color w:val="000000" w:themeColor="text1"/>
          <w:sz w:val="32"/>
          <w:szCs w:val="32"/>
        </w:rPr>
        <w:t xml:space="preserve"> </w:t>
      </w:r>
      <w:r w:rsidRPr="00D512BA">
        <w:rPr>
          <w:color w:val="000000" w:themeColor="text1"/>
          <w:sz w:val="32"/>
          <w:szCs w:val="32"/>
        </w:rPr>
        <w:t>F</w:t>
      </w:r>
      <w:r w:rsidR="00014963">
        <w:rPr>
          <w:color w:val="000000" w:themeColor="text1"/>
          <w:sz w:val="32"/>
          <w:szCs w:val="32"/>
        </w:rPr>
        <w:t>rancis Egbeonu</w:t>
      </w:r>
    </w:p>
    <w:p w14:paraId="40E16803" w14:textId="25D9F028" w:rsidR="004830BA" w:rsidRPr="00D512BA" w:rsidRDefault="004830BA" w:rsidP="004830BA">
      <w:pPr>
        <w:spacing w:line="720" w:lineRule="auto"/>
        <w:jc w:val="both"/>
        <w:rPr>
          <w:color w:val="000000" w:themeColor="text1"/>
          <w:sz w:val="32"/>
          <w:szCs w:val="32"/>
        </w:rPr>
      </w:pPr>
      <w:r w:rsidRPr="00D512BA">
        <w:rPr>
          <w:b/>
          <w:bCs/>
          <w:color w:val="000000" w:themeColor="text1"/>
          <w:sz w:val="32"/>
          <w:szCs w:val="32"/>
          <w:u w:val="single"/>
        </w:rPr>
        <w:t>I.D. Number:</w:t>
      </w:r>
      <w:r w:rsidRPr="00D512BA">
        <w:rPr>
          <w:color w:val="000000" w:themeColor="text1"/>
          <w:sz w:val="32"/>
          <w:szCs w:val="32"/>
        </w:rPr>
        <w:tab/>
      </w:r>
      <w:r w:rsidR="00E14761">
        <w:rPr>
          <w:color w:val="000000" w:themeColor="text1"/>
          <w:sz w:val="32"/>
          <w:szCs w:val="32"/>
        </w:rPr>
        <w:t>2438118</w:t>
      </w:r>
      <w:r w:rsidRPr="00D512BA">
        <w:rPr>
          <w:color w:val="000000" w:themeColor="text1"/>
          <w:sz w:val="32"/>
          <w:szCs w:val="32"/>
        </w:rPr>
        <w:tab/>
      </w:r>
      <w:r w:rsidRPr="00D512BA">
        <w:rPr>
          <w:color w:val="000000" w:themeColor="text1"/>
          <w:sz w:val="32"/>
          <w:szCs w:val="32"/>
        </w:rPr>
        <w:tab/>
      </w:r>
    </w:p>
    <w:p w14:paraId="5E25A4F9" w14:textId="77777777" w:rsidR="00423E9F" w:rsidRDefault="004830BA" w:rsidP="004830BA">
      <w:pPr>
        <w:spacing w:line="720" w:lineRule="auto"/>
        <w:jc w:val="both"/>
        <w:rPr>
          <w:color w:val="000000" w:themeColor="text1"/>
          <w:sz w:val="32"/>
          <w:szCs w:val="32"/>
        </w:rPr>
      </w:pPr>
      <w:r w:rsidRPr="00D512BA">
        <w:rPr>
          <w:b/>
          <w:bCs/>
          <w:color w:val="000000" w:themeColor="text1"/>
          <w:sz w:val="32"/>
          <w:szCs w:val="32"/>
          <w:u w:val="single"/>
        </w:rPr>
        <w:t>Name of Tutor:</w:t>
      </w:r>
      <w:r w:rsidR="00555AC9">
        <w:rPr>
          <w:color w:val="000000" w:themeColor="text1"/>
          <w:sz w:val="32"/>
          <w:szCs w:val="32"/>
        </w:rPr>
        <w:t xml:space="preserve">   </w:t>
      </w:r>
      <w:r w:rsidR="00B20B96">
        <w:rPr>
          <w:color w:val="000000" w:themeColor="text1"/>
          <w:sz w:val="32"/>
          <w:szCs w:val="32"/>
        </w:rPr>
        <w:t>Dr Christopher Mafuva</w:t>
      </w:r>
    </w:p>
    <w:p w14:paraId="5AD082FA" w14:textId="775DA23B" w:rsidR="004830BA" w:rsidRPr="00D512BA" w:rsidRDefault="004830BA" w:rsidP="004830BA">
      <w:pPr>
        <w:spacing w:line="720" w:lineRule="auto"/>
        <w:jc w:val="both"/>
        <w:rPr>
          <w:color w:val="000000" w:themeColor="text1"/>
          <w:sz w:val="32"/>
          <w:szCs w:val="32"/>
        </w:rPr>
      </w:pPr>
      <w:r w:rsidRPr="00D512BA">
        <w:rPr>
          <w:b/>
          <w:bCs/>
          <w:color w:val="000000" w:themeColor="text1"/>
          <w:sz w:val="32"/>
          <w:szCs w:val="32"/>
          <w:u w:val="single"/>
        </w:rPr>
        <w:t>Acknowledgement of AI use:</w:t>
      </w:r>
      <w:r w:rsidRPr="00D512BA">
        <w:rPr>
          <w:color w:val="000000" w:themeColor="text1"/>
          <w:sz w:val="32"/>
          <w:szCs w:val="32"/>
        </w:rPr>
        <w:t xml:space="preserve"> </w:t>
      </w:r>
    </w:p>
    <w:p w14:paraId="0C3D9826" w14:textId="5D2CE3DD" w:rsidR="004830BA" w:rsidRDefault="004830BA" w:rsidP="004830BA">
      <w:pPr>
        <w:spacing w:line="240" w:lineRule="auto"/>
        <w:rPr>
          <w:color w:val="000000" w:themeColor="text1"/>
          <w:sz w:val="24"/>
          <w:szCs w:val="24"/>
        </w:rPr>
      </w:pPr>
      <w:r w:rsidRPr="00D212FD">
        <w:rPr>
          <w:color w:val="000000" w:themeColor="text1"/>
          <w:sz w:val="24"/>
          <w:szCs w:val="24"/>
        </w:rPr>
        <w:t xml:space="preserve">I </w:t>
      </w:r>
      <w:r w:rsidR="00C65B4F">
        <w:rPr>
          <w:color w:val="000000" w:themeColor="text1"/>
          <w:sz w:val="24"/>
          <w:szCs w:val="24"/>
        </w:rPr>
        <w:t>COM</w:t>
      </w:r>
      <w:r w:rsidR="001325D9">
        <w:rPr>
          <w:color w:val="000000" w:themeColor="text1"/>
          <w:sz w:val="24"/>
          <w:szCs w:val="24"/>
        </w:rPr>
        <w:t xml:space="preserve">FIRM THAT I HAVE NOT USED AI </w:t>
      </w:r>
      <w:r w:rsidR="00CC2FBE">
        <w:rPr>
          <w:color w:val="000000" w:themeColor="text1"/>
          <w:sz w:val="24"/>
          <w:szCs w:val="24"/>
        </w:rPr>
        <w:t>TO COMPLETE MY WORK.</w:t>
      </w:r>
    </w:p>
    <w:p w14:paraId="3202AFCA" w14:textId="77777777" w:rsidR="004830BA" w:rsidRPr="00D212FD" w:rsidRDefault="004830BA" w:rsidP="004830BA">
      <w:pPr>
        <w:spacing w:line="240" w:lineRule="auto"/>
        <w:rPr>
          <w:color w:val="000000" w:themeColor="text1"/>
          <w:sz w:val="24"/>
          <w:szCs w:val="24"/>
        </w:rPr>
      </w:pPr>
      <w:r w:rsidRPr="00D212FD">
        <w:rPr>
          <w:color w:val="000000" w:themeColor="text1"/>
          <w:sz w:val="24"/>
          <w:szCs w:val="24"/>
        </w:rPr>
        <w:t xml:space="preserve">(IF YES, ALSO WRITE I USED THIS SOURCE……. </w:t>
      </w:r>
      <w:r w:rsidRPr="00D212FD">
        <w:rPr>
          <w:i/>
          <w:iCs/>
          <w:color w:val="000000" w:themeColor="text1"/>
          <w:sz w:val="24"/>
          <w:szCs w:val="24"/>
        </w:rPr>
        <w:t xml:space="preserve">GIVE REFERENCE SUCH AS </w:t>
      </w:r>
      <w:r>
        <w:rPr>
          <w:i/>
          <w:iCs/>
          <w:color w:val="000000" w:themeColor="text1"/>
          <w:sz w:val="24"/>
          <w:szCs w:val="24"/>
        </w:rPr>
        <w:t>GRAMMARLY</w:t>
      </w:r>
      <w:r w:rsidRPr="00D212FD">
        <w:rPr>
          <w:i/>
          <w:iCs/>
          <w:color w:val="000000" w:themeColor="text1"/>
          <w:sz w:val="24"/>
          <w:szCs w:val="24"/>
        </w:rPr>
        <w:t xml:space="preserve"> FOR EXAMPLE</w:t>
      </w:r>
      <w:r w:rsidRPr="00D212FD">
        <w:rPr>
          <w:color w:val="000000" w:themeColor="text1"/>
          <w:sz w:val="24"/>
          <w:szCs w:val="24"/>
        </w:rPr>
        <w:t>……TO………</w:t>
      </w:r>
      <w:r>
        <w:rPr>
          <w:i/>
          <w:iCs/>
          <w:color w:val="000000" w:themeColor="text1"/>
          <w:sz w:val="24"/>
          <w:szCs w:val="24"/>
        </w:rPr>
        <w:t>PROOFREAD FOR EXAMPLE</w:t>
      </w:r>
      <w:r w:rsidRPr="00D212FD">
        <w:rPr>
          <w:i/>
          <w:iCs/>
          <w:color w:val="000000" w:themeColor="text1"/>
          <w:sz w:val="24"/>
          <w:szCs w:val="24"/>
        </w:rPr>
        <w:t>.</w:t>
      </w:r>
    </w:p>
    <w:sdt>
      <w:sdtPr>
        <w:rPr>
          <w:rFonts w:ascii="Arial" w:eastAsia="Arial" w:hAnsi="Arial" w:cs="Arial"/>
          <w:color w:val="auto"/>
          <w:sz w:val="22"/>
          <w:szCs w:val="22"/>
          <w:lang w:val="en-GB"/>
        </w:rPr>
        <w:id w:val="1658882987"/>
        <w:docPartObj>
          <w:docPartGallery w:val="Table of Contents"/>
          <w:docPartUnique/>
        </w:docPartObj>
      </w:sdtPr>
      <w:sdtEndPr>
        <w:rPr>
          <w:b/>
          <w:bCs/>
          <w:noProof/>
        </w:rPr>
      </w:sdtEndPr>
      <w:sdtContent>
        <w:p w14:paraId="2C1EA4E3" w14:textId="77777777" w:rsidR="004830BA" w:rsidRDefault="004830BA" w:rsidP="004830BA">
          <w:pPr>
            <w:pStyle w:val="TOCHeading"/>
          </w:pPr>
        </w:p>
        <w:p w14:paraId="2EA85D66" w14:textId="77777777" w:rsidR="004830BA" w:rsidRDefault="004830BA" w:rsidP="004830BA">
          <w:pPr>
            <w:suppressAutoHyphens w:val="0"/>
            <w:rPr>
              <w:rFonts w:asciiTheme="majorHAnsi" w:eastAsiaTheme="majorEastAsia" w:hAnsiTheme="majorHAnsi" w:cstheme="majorBidi"/>
              <w:color w:val="0F4761" w:themeColor="accent1" w:themeShade="BF"/>
              <w:sz w:val="32"/>
              <w:szCs w:val="32"/>
              <w:lang w:val="en-US" w:eastAsia="en-US"/>
            </w:rPr>
          </w:pPr>
          <w:r>
            <w:br w:type="page"/>
          </w:r>
        </w:p>
        <w:p w14:paraId="0C13F018" w14:textId="77777777" w:rsidR="004830BA" w:rsidRDefault="004830BA" w:rsidP="004830BA">
          <w:pPr>
            <w:pStyle w:val="Heading1"/>
          </w:pPr>
          <w:bookmarkStart w:id="0" w:name="_Toc227278172"/>
          <w:r>
            <w:lastRenderedPageBreak/>
            <w:t>Table of Contents</w:t>
          </w:r>
          <w:bookmarkEnd w:id="0"/>
        </w:p>
        <w:p w14:paraId="73EE7A9E"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227278172" w:history="1">
            <w:r w:rsidRPr="008C1563">
              <w:rPr>
                <w:rStyle w:val="Hyperlink"/>
                <w:noProof/>
              </w:rPr>
              <w:t>Table of Contents</w:t>
            </w:r>
            <w:r>
              <w:rPr>
                <w:noProof/>
                <w:webHidden/>
              </w:rPr>
              <w:tab/>
            </w:r>
            <w:r>
              <w:rPr>
                <w:noProof/>
                <w:webHidden/>
              </w:rPr>
              <w:fldChar w:fldCharType="begin"/>
            </w:r>
            <w:r>
              <w:rPr>
                <w:noProof/>
                <w:webHidden/>
              </w:rPr>
              <w:instrText xml:space="preserve"> PAGEREF _Toc227278172 \h </w:instrText>
            </w:r>
            <w:r>
              <w:rPr>
                <w:noProof/>
                <w:webHidden/>
              </w:rPr>
            </w:r>
            <w:r>
              <w:rPr>
                <w:noProof/>
                <w:webHidden/>
              </w:rPr>
              <w:fldChar w:fldCharType="separate"/>
            </w:r>
            <w:r>
              <w:rPr>
                <w:noProof/>
                <w:webHidden/>
              </w:rPr>
              <w:t>2</w:t>
            </w:r>
            <w:r>
              <w:rPr>
                <w:noProof/>
                <w:webHidden/>
              </w:rPr>
              <w:fldChar w:fldCharType="end"/>
            </w:r>
          </w:hyperlink>
        </w:p>
        <w:p w14:paraId="1EE2FE8E"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3" w:history="1">
            <w:r w:rsidRPr="008C1563">
              <w:rPr>
                <w:rStyle w:val="Hyperlink"/>
                <w:noProof/>
              </w:rPr>
              <w:t>Introduction</w:t>
            </w:r>
            <w:r>
              <w:rPr>
                <w:noProof/>
                <w:webHidden/>
              </w:rPr>
              <w:tab/>
            </w:r>
            <w:r>
              <w:rPr>
                <w:noProof/>
                <w:webHidden/>
              </w:rPr>
              <w:fldChar w:fldCharType="begin"/>
            </w:r>
            <w:r>
              <w:rPr>
                <w:noProof/>
                <w:webHidden/>
              </w:rPr>
              <w:instrText xml:space="preserve"> PAGEREF _Toc227278173 \h </w:instrText>
            </w:r>
            <w:r>
              <w:rPr>
                <w:noProof/>
                <w:webHidden/>
              </w:rPr>
            </w:r>
            <w:r>
              <w:rPr>
                <w:noProof/>
                <w:webHidden/>
              </w:rPr>
              <w:fldChar w:fldCharType="separate"/>
            </w:r>
            <w:r>
              <w:rPr>
                <w:noProof/>
                <w:webHidden/>
              </w:rPr>
              <w:t>3</w:t>
            </w:r>
            <w:r>
              <w:rPr>
                <w:noProof/>
                <w:webHidden/>
              </w:rPr>
              <w:fldChar w:fldCharType="end"/>
            </w:r>
          </w:hyperlink>
        </w:p>
        <w:p w14:paraId="054C4A82"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4" w:history="1">
            <w:r w:rsidRPr="008C1563">
              <w:rPr>
                <w:rStyle w:val="Hyperlink"/>
                <w:noProof/>
              </w:rPr>
              <w:t>Task 1: Professional CV</w:t>
            </w:r>
            <w:r>
              <w:rPr>
                <w:noProof/>
                <w:webHidden/>
              </w:rPr>
              <w:tab/>
            </w:r>
            <w:r>
              <w:rPr>
                <w:noProof/>
                <w:webHidden/>
              </w:rPr>
              <w:fldChar w:fldCharType="begin"/>
            </w:r>
            <w:r>
              <w:rPr>
                <w:noProof/>
                <w:webHidden/>
              </w:rPr>
              <w:instrText xml:space="preserve"> PAGEREF _Toc227278174 \h </w:instrText>
            </w:r>
            <w:r>
              <w:rPr>
                <w:noProof/>
                <w:webHidden/>
              </w:rPr>
            </w:r>
            <w:r>
              <w:rPr>
                <w:noProof/>
                <w:webHidden/>
              </w:rPr>
              <w:fldChar w:fldCharType="separate"/>
            </w:r>
            <w:r>
              <w:rPr>
                <w:noProof/>
                <w:webHidden/>
              </w:rPr>
              <w:t>4</w:t>
            </w:r>
            <w:r>
              <w:rPr>
                <w:noProof/>
                <w:webHidden/>
              </w:rPr>
              <w:fldChar w:fldCharType="end"/>
            </w:r>
          </w:hyperlink>
        </w:p>
        <w:p w14:paraId="5AD30430"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5" w:history="1">
            <w:r w:rsidRPr="008C1563">
              <w:rPr>
                <w:rStyle w:val="Hyperlink"/>
                <w:noProof/>
              </w:rPr>
              <w:t>Task 2: Personal Statement</w:t>
            </w:r>
            <w:r>
              <w:rPr>
                <w:noProof/>
                <w:webHidden/>
              </w:rPr>
              <w:tab/>
            </w:r>
            <w:r>
              <w:rPr>
                <w:noProof/>
                <w:webHidden/>
              </w:rPr>
              <w:fldChar w:fldCharType="begin"/>
            </w:r>
            <w:r>
              <w:rPr>
                <w:noProof/>
                <w:webHidden/>
              </w:rPr>
              <w:instrText xml:space="preserve"> PAGEREF _Toc227278175 \h </w:instrText>
            </w:r>
            <w:r>
              <w:rPr>
                <w:noProof/>
                <w:webHidden/>
              </w:rPr>
            </w:r>
            <w:r>
              <w:rPr>
                <w:noProof/>
                <w:webHidden/>
              </w:rPr>
              <w:fldChar w:fldCharType="separate"/>
            </w:r>
            <w:r>
              <w:rPr>
                <w:noProof/>
                <w:webHidden/>
              </w:rPr>
              <w:t>6</w:t>
            </w:r>
            <w:r>
              <w:rPr>
                <w:noProof/>
                <w:webHidden/>
              </w:rPr>
              <w:fldChar w:fldCharType="end"/>
            </w:r>
          </w:hyperlink>
        </w:p>
        <w:p w14:paraId="6C5490A8"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6" w:history="1">
            <w:r w:rsidRPr="008C1563">
              <w:rPr>
                <w:rStyle w:val="Hyperlink"/>
                <w:noProof/>
              </w:rPr>
              <w:t>Task 3: SWOT + PDP</w:t>
            </w:r>
            <w:r>
              <w:rPr>
                <w:noProof/>
                <w:webHidden/>
              </w:rPr>
              <w:tab/>
            </w:r>
            <w:r>
              <w:rPr>
                <w:noProof/>
                <w:webHidden/>
              </w:rPr>
              <w:fldChar w:fldCharType="begin"/>
            </w:r>
            <w:r>
              <w:rPr>
                <w:noProof/>
                <w:webHidden/>
              </w:rPr>
              <w:instrText xml:space="preserve"> PAGEREF _Toc227278176 \h </w:instrText>
            </w:r>
            <w:r>
              <w:rPr>
                <w:noProof/>
                <w:webHidden/>
              </w:rPr>
            </w:r>
            <w:r>
              <w:rPr>
                <w:noProof/>
                <w:webHidden/>
              </w:rPr>
              <w:fldChar w:fldCharType="separate"/>
            </w:r>
            <w:r>
              <w:rPr>
                <w:noProof/>
                <w:webHidden/>
              </w:rPr>
              <w:t>8</w:t>
            </w:r>
            <w:r>
              <w:rPr>
                <w:noProof/>
                <w:webHidden/>
              </w:rPr>
              <w:fldChar w:fldCharType="end"/>
            </w:r>
          </w:hyperlink>
        </w:p>
        <w:p w14:paraId="033E7A77"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7" w:history="1">
            <w:r w:rsidRPr="008C1563">
              <w:rPr>
                <w:rStyle w:val="Hyperlink"/>
                <w:noProof/>
              </w:rPr>
              <w:t>SWOT Analysis:</w:t>
            </w:r>
            <w:r>
              <w:rPr>
                <w:noProof/>
                <w:webHidden/>
              </w:rPr>
              <w:tab/>
            </w:r>
            <w:r>
              <w:rPr>
                <w:noProof/>
                <w:webHidden/>
              </w:rPr>
              <w:fldChar w:fldCharType="begin"/>
            </w:r>
            <w:r>
              <w:rPr>
                <w:noProof/>
                <w:webHidden/>
              </w:rPr>
              <w:instrText xml:space="preserve"> PAGEREF _Toc227278177 \h </w:instrText>
            </w:r>
            <w:r>
              <w:rPr>
                <w:noProof/>
                <w:webHidden/>
              </w:rPr>
            </w:r>
            <w:r>
              <w:rPr>
                <w:noProof/>
                <w:webHidden/>
              </w:rPr>
              <w:fldChar w:fldCharType="separate"/>
            </w:r>
            <w:r>
              <w:rPr>
                <w:noProof/>
                <w:webHidden/>
              </w:rPr>
              <w:t>8</w:t>
            </w:r>
            <w:r>
              <w:rPr>
                <w:noProof/>
                <w:webHidden/>
              </w:rPr>
              <w:fldChar w:fldCharType="end"/>
            </w:r>
          </w:hyperlink>
        </w:p>
        <w:p w14:paraId="0EECDD68"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8" w:history="1">
            <w:r w:rsidRPr="008C1563">
              <w:rPr>
                <w:rStyle w:val="Hyperlink"/>
                <w:noProof/>
              </w:rPr>
              <w:t>Personal Development Plan (PDP):</w:t>
            </w:r>
            <w:r>
              <w:rPr>
                <w:noProof/>
                <w:webHidden/>
              </w:rPr>
              <w:tab/>
            </w:r>
            <w:r>
              <w:rPr>
                <w:noProof/>
                <w:webHidden/>
              </w:rPr>
              <w:fldChar w:fldCharType="begin"/>
            </w:r>
            <w:r>
              <w:rPr>
                <w:noProof/>
                <w:webHidden/>
              </w:rPr>
              <w:instrText xml:space="preserve"> PAGEREF _Toc227278178 \h </w:instrText>
            </w:r>
            <w:r>
              <w:rPr>
                <w:noProof/>
                <w:webHidden/>
              </w:rPr>
            </w:r>
            <w:r>
              <w:rPr>
                <w:noProof/>
                <w:webHidden/>
              </w:rPr>
              <w:fldChar w:fldCharType="separate"/>
            </w:r>
            <w:r>
              <w:rPr>
                <w:noProof/>
                <w:webHidden/>
              </w:rPr>
              <w:t>9</w:t>
            </w:r>
            <w:r>
              <w:rPr>
                <w:noProof/>
                <w:webHidden/>
              </w:rPr>
              <w:fldChar w:fldCharType="end"/>
            </w:r>
          </w:hyperlink>
        </w:p>
        <w:p w14:paraId="2FF69EC6"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79" w:history="1">
            <w:r w:rsidRPr="008C1563">
              <w:rPr>
                <w:rStyle w:val="Hyperlink"/>
                <w:noProof/>
              </w:rPr>
              <w:t>Task 4: Reflective Writing</w:t>
            </w:r>
            <w:r>
              <w:rPr>
                <w:noProof/>
                <w:webHidden/>
              </w:rPr>
              <w:tab/>
            </w:r>
            <w:r>
              <w:rPr>
                <w:noProof/>
                <w:webHidden/>
              </w:rPr>
              <w:fldChar w:fldCharType="begin"/>
            </w:r>
            <w:r>
              <w:rPr>
                <w:noProof/>
                <w:webHidden/>
              </w:rPr>
              <w:instrText xml:space="preserve"> PAGEREF _Toc227278179 \h </w:instrText>
            </w:r>
            <w:r>
              <w:rPr>
                <w:noProof/>
                <w:webHidden/>
              </w:rPr>
            </w:r>
            <w:r>
              <w:rPr>
                <w:noProof/>
                <w:webHidden/>
              </w:rPr>
              <w:fldChar w:fldCharType="separate"/>
            </w:r>
            <w:r>
              <w:rPr>
                <w:noProof/>
                <w:webHidden/>
              </w:rPr>
              <w:t>11</w:t>
            </w:r>
            <w:r>
              <w:rPr>
                <w:noProof/>
                <w:webHidden/>
              </w:rPr>
              <w:fldChar w:fldCharType="end"/>
            </w:r>
          </w:hyperlink>
        </w:p>
        <w:p w14:paraId="2335E10E"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0" w:history="1">
            <w:r w:rsidRPr="008C1563">
              <w:rPr>
                <w:rStyle w:val="Hyperlink"/>
                <w:noProof/>
              </w:rPr>
              <w:t>Description:</w:t>
            </w:r>
            <w:r>
              <w:rPr>
                <w:noProof/>
                <w:webHidden/>
              </w:rPr>
              <w:tab/>
            </w:r>
            <w:r>
              <w:rPr>
                <w:noProof/>
                <w:webHidden/>
              </w:rPr>
              <w:fldChar w:fldCharType="begin"/>
            </w:r>
            <w:r>
              <w:rPr>
                <w:noProof/>
                <w:webHidden/>
              </w:rPr>
              <w:instrText xml:space="preserve"> PAGEREF _Toc227278180 \h </w:instrText>
            </w:r>
            <w:r>
              <w:rPr>
                <w:noProof/>
                <w:webHidden/>
              </w:rPr>
            </w:r>
            <w:r>
              <w:rPr>
                <w:noProof/>
                <w:webHidden/>
              </w:rPr>
              <w:fldChar w:fldCharType="separate"/>
            </w:r>
            <w:r>
              <w:rPr>
                <w:noProof/>
                <w:webHidden/>
              </w:rPr>
              <w:t>11</w:t>
            </w:r>
            <w:r>
              <w:rPr>
                <w:noProof/>
                <w:webHidden/>
              </w:rPr>
              <w:fldChar w:fldCharType="end"/>
            </w:r>
          </w:hyperlink>
        </w:p>
        <w:p w14:paraId="6507A8BB"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1" w:history="1">
            <w:r w:rsidRPr="008C1563">
              <w:rPr>
                <w:rStyle w:val="Hyperlink"/>
                <w:noProof/>
              </w:rPr>
              <w:t>Feelings:</w:t>
            </w:r>
            <w:r>
              <w:rPr>
                <w:noProof/>
                <w:webHidden/>
              </w:rPr>
              <w:tab/>
            </w:r>
            <w:r>
              <w:rPr>
                <w:noProof/>
                <w:webHidden/>
              </w:rPr>
              <w:fldChar w:fldCharType="begin"/>
            </w:r>
            <w:r>
              <w:rPr>
                <w:noProof/>
                <w:webHidden/>
              </w:rPr>
              <w:instrText xml:space="preserve"> PAGEREF _Toc227278181 \h </w:instrText>
            </w:r>
            <w:r>
              <w:rPr>
                <w:noProof/>
                <w:webHidden/>
              </w:rPr>
            </w:r>
            <w:r>
              <w:rPr>
                <w:noProof/>
                <w:webHidden/>
              </w:rPr>
              <w:fldChar w:fldCharType="separate"/>
            </w:r>
            <w:r>
              <w:rPr>
                <w:noProof/>
                <w:webHidden/>
              </w:rPr>
              <w:t>11</w:t>
            </w:r>
            <w:r>
              <w:rPr>
                <w:noProof/>
                <w:webHidden/>
              </w:rPr>
              <w:fldChar w:fldCharType="end"/>
            </w:r>
          </w:hyperlink>
        </w:p>
        <w:p w14:paraId="71E0F52F"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2" w:history="1">
            <w:r w:rsidRPr="008C1563">
              <w:rPr>
                <w:rStyle w:val="Hyperlink"/>
                <w:noProof/>
              </w:rPr>
              <w:t>Evaluation:</w:t>
            </w:r>
            <w:r>
              <w:rPr>
                <w:noProof/>
                <w:webHidden/>
              </w:rPr>
              <w:tab/>
            </w:r>
            <w:r>
              <w:rPr>
                <w:noProof/>
                <w:webHidden/>
              </w:rPr>
              <w:fldChar w:fldCharType="begin"/>
            </w:r>
            <w:r>
              <w:rPr>
                <w:noProof/>
                <w:webHidden/>
              </w:rPr>
              <w:instrText xml:space="preserve"> PAGEREF _Toc227278182 \h </w:instrText>
            </w:r>
            <w:r>
              <w:rPr>
                <w:noProof/>
                <w:webHidden/>
              </w:rPr>
            </w:r>
            <w:r>
              <w:rPr>
                <w:noProof/>
                <w:webHidden/>
              </w:rPr>
              <w:fldChar w:fldCharType="separate"/>
            </w:r>
            <w:r>
              <w:rPr>
                <w:noProof/>
                <w:webHidden/>
              </w:rPr>
              <w:t>11</w:t>
            </w:r>
            <w:r>
              <w:rPr>
                <w:noProof/>
                <w:webHidden/>
              </w:rPr>
              <w:fldChar w:fldCharType="end"/>
            </w:r>
          </w:hyperlink>
        </w:p>
        <w:p w14:paraId="5E2AF173"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3" w:history="1">
            <w:r w:rsidRPr="008C1563">
              <w:rPr>
                <w:rStyle w:val="Hyperlink"/>
                <w:noProof/>
              </w:rPr>
              <w:t>Analysis</w:t>
            </w:r>
            <w:r>
              <w:rPr>
                <w:noProof/>
                <w:webHidden/>
              </w:rPr>
              <w:tab/>
            </w:r>
            <w:r>
              <w:rPr>
                <w:noProof/>
                <w:webHidden/>
              </w:rPr>
              <w:fldChar w:fldCharType="begin"/>
            </w:r>
            <w:r>
              <w:rPr>
                <w:noProof/>
                <w:webHidden/>
              </w:rPr>
              <w:instrText xml:space="preserve"> PAGEREF _Toc227278183 \h </w:instrText>
            </w:r>
            <w:r>
              <w:rPr>
                <w:noProof/>
                <w:webHidden/>
              </w:rPr>
            </w:r>
            <w:r>
              <w:rPr>
                <w:noProof/>
                <w:webHidden/>
              </w:rPr>
              <w:fldChar w:fldCharType="separate"/>
            </w:r>
            <w:r>
              <w:rPr>
                <w:noProof/>
                <w:webHidden/>
              </w:rPr>
              <w:t>12</w:t>
            </w:r>
            <w:r>
              <w:rPr>
                <w:noProof/>
                <w:webHidden/>
              </w:rPr>
              <w:fldChar w:fldCharType="end"/>
            </w:r>
          </w:hyperlink>
        </w:p>
        <w:p w14:paraId="307DBFD7"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4" w:history="1">
            <w:r w:rsidRPr="008C1563">
              <w:rPr>
                <w:rStyle w:val="Hyperlink"/>
                <w:noProof/>
              </w:rPr>
              <w:t>Conclusion</w:t>
            </w:r>
            <w:r>
              <w:rPr>
                <w:noProof/>
                <w:webHidden/>
              </w:rPr>
              <w:tab/>
            </w:r>
            <w:r>
              <w:rPr>
                <w:noProof/>
                <w:webHidden/>
              </w:rPr>
              <w:fldChar w:fldCharType="begin"/>
            </w:r>
            <w:r>
              <w:rPr>
                <w:noProof/>
                <w:webHidden/>
              </w:rPr>
              <w:instrText xml:space="preserve"> PAGEREF _Toc227278184 \h </w:instrText>
            </w:r>
            <w:r>
              <w:rPr>
                <w:noProof/>
                <w:webHidden/>
              </w:rPr>
            </w:r>
            <w:r>
              <w:rPr>
                <w:noProof/>
                <w:webHidden/>
              </w:rPr>
              <w:fldChar w:fldCharType="separate"/>
            </w:r>
            <w:r>
              <w:rPr>
                <w:noProof/>
                <w:webHidden/>
              </w:rPr>
              <w:t>12</w:t>
            </w:r>
            <w:r>
              <w:rPr>
                <w:noProof/>
                <w:webHidden/>
              </w:rPr>
              <w:fldChar w:fldCharType="end"/>
            </w:r>
          </w:hyperlink>
        </w:p>
        <w:p w14:paraId="633566A2" w14:textId="77777777" w:rsidR="004830BA" w:rsidRDefault="004830BA" w:rsidP="004830BA">
          <w:pPr>
            <w:pStyle w:val="TOC2"/>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5" w:history="1">
            <w:r w:rsidRPr="008C1563">
              <w:rPr>
                <w:rStyle w:val="Hyperlink"/>
                <w:noProof/>
              </w:rPr>
              <w:t>Action Plan</w:t>
            </w:r>
            <w:r>
              <w:rPr>
                <w:noProof/>
                <w:webHidden/>
              </w:rPr>
              <w:tab/>
            </w:r>
            <w:r>
              <w:rPr>
                <w:noProof/>
                <w:webHidden/>
              </w:rPr>
              <w:fldChar w:fldCharType="begin"/>
            </w:r>
            <w:r>
              <w:rPr>
                <w:noProof/>
                <w:webHidden/>
              </w:rPr>
              <w:instrText xml:space="preserve"> PAGEREF _Toc227278185 \h </w:instrText>
            </w:r>
            <w:r>
              <w:rPr>
                <w:noProof/>
                <w:webHidden/>
              </w:rPr>
            </w:r>
            <w:r>
              <w:rPr>
                <w:noProof/>
                <w:webHidden/>
              </w:rPr>
              <w:fldChar w:fldCharType="separate"/>
            </w:r>
            <w:r>
              <w:rPr>
                <w:noProof/>
                <w:webHidden/>
              </w:rPr>
              <w:t>12</w:t>
            </w:r>
            <w:r>
              <w:rPr>
                <w:noProof/>
                <w:webHidden/>
              </w:rPr>
              <w:fldChar w:fldCharType="end"/>
            </w:r>
          </w:hyperlink>
        </w:p>
        <w:p w14:paraId="12AF324A"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6" w:history="1">
            <w:r w:rsidRPr="008C1563">
              <w:rPr>
                <w:rStyle w:val="Hyperlink"/>
                <w:noProof/>
              </w:rPr>
              <w:t>Referencing</w:t>
            </w:r>
            <w:r>
              <w:rPr>
                <w:noProof/>
                <w:webHidden/>
              </w:rPr>
              <w:tab/>
            </w:r>
            <w:r>
              <w:rPr>
                <w:noProof/>
                <w:webHidden/>
              </w:rPr>
              <w:fldChar w:fldCharType="begin"/>
            </w:r>
            <w:r>
              <w:rPr>
                <w:noProof/>
                <w:webHidden/>
              </w:rPr>
              <w:instrText xml:space="preserve"> PAGEREF _Toc227278186 \h </w:instrText>
            </w:r>
            <w:r>
              <w:rPr>
                <w:noProof/>
                <w:webHidden/>
              </w:rPr>
            </w:r>
            <w:r>
              <w:rPr>
                <w:noProof/>
                <w:webHidden/>
              </w:rPr>
              <w:fldChar w:fldCharType="separate"/>
            </w:r>
            <w:r>
              <w:rPr>
                <w:noProof/>
                <w:webHidden/>
              </w:rPr>
              <w:t>13</w:t>
            </w:r>
            <w:r>
              <w:rPr>
                <w:noProof/>
                <w:webHidden/>
              </w:rPr>
              <w:fldChar w:fldCharType="end"/>
            </w:r>
          </w:hyperlink>
        </w:p>
        <w:p w14:paraId="662907C3" w14:textId="77777777" w:rsidR="004830BA" w:rsidRDefault="004830BA" w:rsidP="004830BA">
          <w:pPr>
            <w:pStyle w:val="TOC1"/>
            <w:tabs>
              <w:tab w:val="right" w:leader="dot" w:pos="9019"/>
            </w:tabs>
            <w:rPr>
              <w:rFonts w:asciiTheme="minorHAnsi" w:eastAsiaTheme="minorEastAsia" w:hAnsiTheme="minorHAnsi" w:cstheme="minorBidi"/>
              <w:noProof/>
              <w:kern w:val="2"/>
              <w:sz w:val="24"/>
              <w:szCs w:val="24"/>
              <w:lang w:val="en-US" w:eastAsia="en-US"/>
              <w14:ligatures w14:val="standardContextual"/>
            </w:rPr>
          </w:pPr>
          <w:hyperlink w:anchor="_Toc227278187" w:history="1">
            <w:r w:rsidRPr="008C1563">
              <w:rPr>
                <w:rStyle w:val="Hyperlink"/>
                <w:noProof/>
              </w:rPr>
              <w:t>Appendix 1: Job Vacancy</w:t>
            </w:r>
            <w:r>
              <w:rPr>
                <w:noProof/>
                <w:webHidden/>
              </w:rPr>
              <w:tab/>
            </w:r>
            <w:r>
              <w:rPr>
                <w:noProof/>
                <w:webHidden/>
              </w:rPr>
              <w:fldChar w:fldCharType="begin"/>
            </w:r>
            <w:r>
              <w:rPr>
                <w:noProof/>
                <w:webHidden/>
              </w:rPr>
              <w:instrText xml:space="preserve"> PAGEREF _Toc227278187 \h </w:instrText>
            </w:r>
            <w:r>
              <w:rPr>
                <w:noProof/>
                <w:webHidden/>
              </w:rPr>
            </w:r>
            <w:r>
              <w:rPr>
                <w:noProof/>
                <w:webHidden/>
              </w:rPr>
              <w:fldChar w:fldCharType="separate"/>
            </w:r>
            <w:r>
              <w:rPr>
                <w:noProof/>
                <w:webHidden/>
              </w:rPr>
              <w:t>14</w:t>
            </w:r>
            <w:r>
              <w:rPr>
                <w:noProof/>
                <w:webHidden/>
              </w:rPr>
              <w:fldChar w:fldCharType="end"/>
            </w:r>
          </w:hyperlink>
        </w:p>
        <w:p w14:paraId="4F1BBD99" w14:textId="77777777" w:rsidR="004830BA" w:rsidRDefault="004830BA" w:rsidP="004830BA">
          <w:r>
            <w:rPr>
              <w:b/>
              <w:bCs/>
              <w:noProof/>
            </w:rPr>
            <w:fldChar w:fldCharType="end"/>
          </w:r>
        </w:p>
      </w:sdtContent>
    </w:sdt>
    <w:p w14:paraId="764576C9" w14:textId="77777777" w:rsidR="004830BA" w:rsidRPr="00D212FD" w:rsidRDefault="004830BA" w:rsidP="004830BA">
      <w:pPr>
        <w:pStyle w:val="Title"/>
        <w:rPr>
          <w:rFonts w:eastAsia="Verdana"/>
          <w:color w:val="000000" w:themeColor="text1"/>
          <w:sz w:val="24"/>
          <w:szCs w:val="24"/>
        </w:rPr>
      </w:pPr>
    </w:p>
    <w:p w14:paraId="61EB05E9" w14:textId="77777777" w:rsidR="004830BA" w:rsidRPr="00D212FD" w:rsidRDefault="004830BA" w:rsidP="004830BA">
      <w:pPr>
        <w:pStyle w:val="Title"/>
        <w:rPr>
          <w:rFonts w:eastAsia="Verdana"/>
          <w:color w:val="000000" w:themeColor="text1"/>
          <w:sz w:val="24"/>
          <w:szCs w:val="24"/>
        </w:rPr>
      </w:pPr>
    </w:p>
    <w:p w14:paraId="104EB675" w14:textId="77777777" w:rsidR="004830BA" w:rsidRPr="00D212FD" w:rsidRDefault="004830BA" w:rsidP="004830BA">
      <w:pPr>
        <w:pStyle w:val="Title"/>
        <w:rPr>
          <w:rFonts w:eastAsia="Verdana"/>
          <w:color w:val="000000" w:themeColor="text1"/>
          <w:sz w:val="24"/>
          <w:szCs w:val="24"/>
        </w:rPr>
      </w:pPr>
    </w:p>
    <w:p w14:paraId="36BA4ED1" w14:textId="77777777" w:rsidR="004830BA" w:rsidRPr="00D212FD" w:rsidRDefault="004830BA" w:rsidP="004830BA">
      <w:pPr>
        <w:pStyle w:val="Title"/>
        <w:rPr>
          <w:rFonts w:eastAsia="Verdana"/>
          <w:color w:val="000000" w:themeColor="text1"/>
          <w:sz w:val="24"/>
          <w:szCs w:val="24"/>
        </w:rPr>
      </w:pPr>
    </w:p>
    <w:p w14:paraId="246E7721" w14:textId="77777777" w:rsidR="004830BA" w:rsidRPr="00D212FD" w:rsidRDefault="004830BA" w:rsidP="004830BA">
      <w:pPr>
        <w:pStyle w:val="Title"/>
        <w:rPr>
          <w:rFonts w:eastAsia="Verdana"/>
          <w:color w:val="000000" w:themeColor="text1"/>
          <w:sz w:val="24"/>
          <w:szCs w:val="24"/>
        </w:rPr>
      </w:pPr>
    </w:p>
    <w:p w14:paraId="3CDCE03D" w14:textId="77777777" w:rsidR="004830BA" w:rsidRPr="00D212FD" w:rsidRDefault="004830BA" w:rsidP="004830BA">
      <w:pPr>
        <w:pStyle w:val="Title"/>
        <w:rPr>
          <w:rFonts w:eastAsia="Verdana"/>
          <w:color w:val="000000" w:themeColor="text1"/>
          <w:sz w:val="24"/>
          <w:szCs w:val="24"/>
        </w:rPr>
      </w:pPr>
    </w:p>
    <w:p w14:paraId="0093674B" w14:textId="77777777" w:rsidR="004830BA" w:rsidRPr="00D212FD" w:rsidRDefault="004830BA" w:rsidP="004830BA">
      <w:pPr>
        <w:pStyle w:val="Title"/>
        <w:rPr>
          <w:rFonts w:eastAsia="Verdana"/>
          <w:color w:val="000000" w:themeColor="text1"/>
          <w:sz w:val="24"/>
          <w:szCs w:val="24"/>
        </w:rPr>
      </w:pPr>
    </w:p>
    <w:p w14:paraId="31EE67A3" w14:textId="77777777" w:rsidR="004830BA" w:rsidRPr="00D212FD" w:rsidRDefault="004830BA" w:rsidP="004830BA">
      <w:pPr>
        <w:pStyle w:val="Title"/>
        <w:rPr>
          <w:rFonts w:eastAsia="Verdana"/>
          <w:color w:val="000000" w:themeColor="text1"/>
          <w:sz w:val="24"/>
          <w:szCs w:val="24"/>
        </w:rPr>
      </w:pPr>
    </w:p>
    <w:p w14:paraId="220AA552" w14:textId="77777777" w:rsidR="004830BA" w:rsidRDefault="004830BA" w:rsidP="004830BA">
      <w:pPr>
        <w:suppressAutoHyphens w:val="0"/>
        <w:rPr>
          <w:sz w:val="34"/>
          <w:szCs w:val="52"/>
        </w:rPr>
      </w:pPr>
      <w:r>
        <w:br w:type="page"/>
      </w:r>
    </w:p>
    <w:p w14:paraId="0D74F640" w14:textId="77777777" w:rsidR="004830BA" w:rsidRPr="007B5F47" w:rsidRDefault="004830BA" w:rsidP="004830BA">
      <w:pPr>
        <w:pStyle w:val="Title"/>
      </w:pPr>
      <w:r w:rsidRPr="00D212FD">
        <w:lastRenderedPageBreak/>
        <w:t>PRACTICAL PORTFOLIO</w:t>
      </w:r>
    </w:p>
    <w:p w14:paraId="5B179A9A" w14:textId="77777777" w:rsidR="004830BA" w:rsidRPr="007B5F47" w:rsidRDefault="004830BA" w:rsidP="004830BA">
      <w:pPr>
        <w:pStyle w:val="Heading1"/>
        <w:rPr>
          <w:sz w:val="28"/>
        </w:rPr>
      </w:pPr>
      <w:bookmarkStart w:id="1" w:name="_Toc227278173"/>
      <w:r w:rsidRPr="00D212FD">
        <w:t>Introduction</w:t>
      </w:r>
      <w:bookmarkEnd w:id="1"/>
    </w:p>
    <w:p w14:paraId="3392E19F" w14:textId="77777777" w:rsidR="004830BA" w:rsidRPr="00BB7DD9" w:rsidRDefault="004830BA" w:rsidP="004830BA">
      <w:pPr>
        <w:spacing w:before="100" w:beforeAutospacing="1" w:after="100" w:afterAutospacing="1" w:line="360" w:lineRule="auto"/>
        <w:jc w:val="both"/>
      </w:pPr>
      <w:r w:rsidRPr="00BB7DD9">
        <w:t xml:space="preserve">A portfolio is a planned collection of proof that shows how a person has improved, accomplished, and gained new skills. Barrett (2010) says it's a planned collection of work that shows how it has grown over time. Tosh et al. (2005) argue that portfolios also support reflective learning by helping students identify their strengths and weaknesses. Portfolios are used in health and social care education to evaluate classroom knowledge and practical skills (JISC, 2008). My CV, personal statement, SWOT analysis, PDP, and reflection writing are all included in this portfolio to demonstrate </w:t>
      </w:r>
      <w:r>
        <w:t>my readiness</w:t>
      </w:r>
      <w:r w:rsidRPr="00BB7DD9">
        <w:t xml:space="preserve"> for a role in health and social care.</w:t>
      </w:r>
    </w:p>
    <w:p w14:paraId="24E6607D" w14:textId="77777777" w:rsidR="004830BA" w:rsidRDefault="004830BA" w:rsidP="004830BA">
      <w:pPr>
        <w:suppressAutoHyphens w:val="0"/>
        <w:rPr>
          <w:sz w:val="30"/>
          <w:szCs w:val="40"/>
        </w:rPr>
      </w:pPr>
      <w:r>
        <w:br w:type="page"/>
      </w:r>
    </w:p>
    <w:p w14:paraId="35105914" w14:textId="77777777" w:rsidR="004830BA" w:rsidRPr="00D212FD" w:rsidRDefault="004830BA" w:rsidP="004830BA">
      <w:pPr>
        <w:pStyle w:val="Heading1"/>
      </w:pPr>
      <w:bookmarkStart w:id="2" w:name="_Toc227278174"/>
      <w:r w:rsidRPr="007B5F47">
        <w:lastRenderedPageBreak/>
        <w:t>Task 1: Professional CV</w:t>
      </w:r>
      <w:bookmarkEnd w:id="2"/>
    </w:p>
    <w:p w14:paraId="4F361A8C" w14:textId="77777777" w:rsidR="004830BA" w:rsidRDefault="004830BA" w:rsidP="004830BA">
      <w:pPr>
        <w:suppressAutoHyphens w:val="0"/>
        <w:spacing w:before="100" w:beforeAutospacing="1" w:line="240" w:lineRule="auto"/>
        <w:jc w:val="center"/>
        <w:rPr>
          <w:b/>
          <w:bCs/>
        </w:rPr>
      </w:pPr>
      <w:r w:rsidRPr="00520E31">
        <w:rPr>
          <w:b/>
          <w:bCs/>
          <w:sz w:val="32"/>
          <w:szCs w:val="32"/>
        </w:rPr>
        <w:t>EGBEONU FRANCIS UZOMA</w:t>
      </w:r>
    </w:p>
    <w:p w14:paraId="69A5553B" w14:textId="77777777" w:rsidR="004830BA" w:rsidRPr="00520E31" w:rsidRDefault="004830BA" w:rsidP="004830BA">
      <w:pPr>
        <w:suppressAutoHyphens w:val="0"/>
        <w:spacing w:line="240" w:lineRule="auto"/>
        <w:jc w:val="center"/>
      </w:pPr>
      <w:r w:rsidRPr="00520E31">
        <w:t>Tel: 07551 567 633</w:t>
      </w:r>
    </w:p>
    <w:p w14:paraId="06C3B99D" w14:textId="77777777" w:rsidR="004830BA" w:rsidRDefault="004830BA" w:rsidP="004830BA">
      <w:pPr>
        <w:suppressAutoHyphens w:val="0"/>
        <w:spacing w:line="240" w:lineRule="auto"/>
        <w:jc w:val="center"/>
      </w:pPr>
      <w:r w:rsidRPr="00520E31">
        <w:t xml:space="preserve">Email: </w:t>
      </w:r>
      <w:hyperlink r:id="rId8" w:history="1">
        <w:r w:rsidRPr="008F0D88">
          <w:rPr>
            <w:rStyle w:val="Hyperlink"/>
          </w:rPr>
          <w:t>uzobiafra@yahoo.com</w:t>
        </w:r>
      </w:hyperlink>
    </w:p>
    <w:p w14:paraId="1DB47535" w14:textId="77777777" w:rsidR="004830BA" w:rsidRPr="00747EAE" w:rsidRDefault="004830BA" w:rsidP="004830BA">
      <w:pPr>
        <w:suppressAutoHyphens w:val="0"/>
        <w:spacing w:before="100" w:beforeAutospacing="1" w:after="100" w:afterAutospacing="1" w:line="240" w:lineRule="auto"/>
        <w:jc w:val="both"/>
        <w:rPr>
          <w:b/>
          <w:bCs/>
        </w:rPr>
      </w:pPr>
      <w:r w:rsidRPr="00747EAE">
        <w:rPr>
          <w:b/>
          <w:bCs/>
        </w:rPr>
        <w:t>PERSONAL PROFILE</w:t>
      </w:r>
    </w:p>
    <w:p w14:paraId="2F013C6F" w14:textId="77777777" w:rsidR="004830BA" w:rsidRDefault="004830BA" w:rsidP="004830BA">
      <w:pPr>
        <w:suppressAutoHyphens w:val="0"/>
        <w:spacing w:before="100" w:beforeAutospacing="1" w:after="100" w:afterAutospacing="1" w:line="240" w:lineRule="auto"/>
        <w:jc w:val="both"/>
      </w:pPr>
      <w:r w:rsidRPr="00747EAE">
        <w:t>A compassionate and dedicated Healthcare Assistant with over 4 years of hands</w:t>
      </w:r>
      <w:r w:rsidRPr="00747EAE">
        <w:rPr>
          <w:rFonts w:ascii="Cambria Math" w:hAnsi="Cambria Math" w:cs="Cambria Math"/>
        </w:rPr>
        <w:t>‑</w:t>
      </w:r>
      <w:r w:rsidRPr="00747EAE">
        <w:t>on experience delivering high</w:t>
      </w:r>
      <w:r w:rsidRPr="00747EAE">
        <w:rPr>
          <w:rFonts w:ascii="Cambria Math" w:hAnsi="Cambria Math" w:cs="Cambria Math"/>
        </w:rPr>
        <w:t>‑</w:t>
      </w:r>
      <w:r w:rsidRPr="00747EAE">
        <w:t>quality care to children, young people, adults, the elderly, and patients with complex needs. I have a strong understanding of privacy, dignity, infection control, and person</w:t>
      </w:r>
      <w:r w:rsidRPr="00747EAE">
        <w:rPr>
          <w:rFonts w:ascii="Cambria Math" w:hAnsi="Cambria Math" w:cs="Cambria Math"/>
        </w:rPr>
        <w:t>‑</w:t>
      </w:r>
      <w:r w:rsidRPr="00747EAE">
        <w:t>centred care, supported by NHS clinical experience. I work effectively in fast</w:t>
      </w:r>
      <w:r w:rsidRPr="00747EAE">
        <w:rPr>
          <w:rFonts w:ascii="Cambria Math" w:hAnsi="Cambria Math" w:cs="Cambria Math"/>
        </w:rPr>
        <w:t>‑</w:t>
      </w:r>
      <w:r w:rsidRPr="00747EAE">
        <w:t xml:space="preserve">paced, multicultural environments and bring excellent communication, empathy, and teamwork skills. I am confident </w:t>
      </w:r>
      <w:r>
        <w:t>in my ability to work independently, make quick decisions, and support</w:t>
      </w:r>
      <w:r w:rsidRPr="00747EAE">
        <w:t xml:space="preserve"> patients with professionalism and respect.</w:t>
      </w:r>
    </w:p>
    <w:p w14:paraId="5D78416B" w14:textId="77777777" w:rsidR="004830BA" w:rsidRDefault="004830BA" w:rsidP="004830BA">
      <w:pPr>
        <w:suppressAutoHyphens w:val="0"/>
        <w:spacing w:before="100" w:beforeAutospacing="1" w:after="100" w:afterAutospacing="1" w:line="240" w:lineRule="auto"/>
        <w:jc w:val="both"/>
        <w:rPr>
          <w:rFonts w:eastAsiaTheme="minorHAnsi"/>
          <w:b/>
          <w:bCs/>
          <w:kern w:val="2"/>
          <w:lang w:eastAsia="en-US"/>
          <w14:ligatures w14:val="standardContextual"/>
        </w:rPr>
      </w:pPr>
      <w:r w:rsidRPr="00E8290A">
        <w:rPr>
          <w:rFonts w:eastAsiaTheme="minorHAnsi"/>
          <w:b/>
          <w:bCs/>
          <w:kern w:val="2"/>
          <w:lang w:eastAsia="en-US"/>
          <w14:ligatures w14:val="standardContextual"/>
        </w:rPr>
        <w:t>KEY ACHIEVEMENTS</w:t>
      </w:r>
    </w:p>
    <w:p w14:paraId="69729091" w14:textId="77777777" w:rsidR="004830BA" w:rsidRPr="00E8290A" w:rsidRDefault="004830BA" w:rsidP="004830BA">
      <w:pPr>
        <w:pStyle w:val="ListParagraph"/>
        <w:numPr>
          <w:ilvl w:val="0"/>
          <w:numId w:val="1"/>
        </w:numPr>
        <w:suppressAutoHyphens w:val="0"/>
        <w:spacing w:before="100" w:beforeAutospacing="1" w:after="100" w:afterAutospacing="1" w:line="240" w:lineRule="auto"/>
        <w:jc w:val="both"/>
        <w:textAlignment w:val="auto"/>
        <w:rPr>
          <w:rFonts w:eastAsiaTheme="minorHAnsi"/>
          <w:kern w:val="2"/>
          <w:lang w:eastAsia="en-US"/>
          <w14:ligatures w14:val="standardContextual"/>
        </w:rPr>
      </w:pPr>
      <w:r>
        <w:rPr>
          <w:rFonts w:eastAsiaTheme="minorHAnsi"/>
          <w:kern w:val="2"/>
          <w:lang w:eastAsia="en-US"/>
          <w14:ligatures w14:val="standardContextual"/>
        </w:rPr>
        <w:t>Successfully supported patients across multiple NHS departments, including completing ECGs, vital signs, urine analysis, and patient transport.</w:t>
      </w:r>
    </w:p>
    <w:p w14:paraId="6B20FDB0" w14:textId="77777777" w:rsidR="004830BA" w:rsidRDefault="004830BA" w:rsidP="004830BA">
      <w:pPr>
        <w:pStyle w:val="ListParagraph"/>
        <w:numPr>
          <w:ilvl w:val="0"/>
          <w:numId w:val="1"/>
        </w:numPr>
        <w:suppressAutoHyphens w:val="0"/>
        <w:spacing w:before="100" w:beforeAutospacing="1" w:after="100" w:afterAutospacing="1" w:line="240" w:lineRule="auto"/>
        <w:jc w:val="both"/>
        <w:textAlignment w:val="auto"/>
        <w:rPr>
          <w:rFonts w:eastAsiaTheme="minorHAnsi"/>
          <w:kern w:val="2"/>
          <w:lang w:eastAsia="en-US"/>
          <w14:ligatures w14:val="standardContextual"/>
        </w:rPr>
      </w:pPr>
      <w:r w:rsidRPr="00E8290A">
        <w:rPr>
          <w:rFonts w:eastAsiaTheme="minorHAnsi"/>
          <w:kern w:val="2"/>
          <w:lang w:eastAsia="en-US"/>
          <w14:ligatures w14:val="standardContextual"/>
        </w:rPr>
        <w:t>Consistently recognised for excellent communication and teamwork, contributing to safe and effective patient care.</w:t>
      </w:r>
    </w:p>
    <w:p w14:paraId="6BB1422B" w14:textId="77777777" w:rsidR="004830BA" w:rsidRPr="00E8290A" w:rsidRDefault="004830BA" w:rsidP="004830BA">
      <w:pPr>
        <w:pStyle w:val="ListParagraph"/>
        <w:numPr>
          <w:ilvl w:val="0"/>
          <w:numId w:val="1"/>
        </w:numPr>
        <w:suppressAutoHyphens w:val="0"/>
        <w:spacing w:before="100" w:beforeAutospacing="1" w:after="100" w:afterAutospacing="1" w:line="240" w:lineRule="auto"/>
        <w:jc w:val="both"/>
        <w:textAlignment w:val="auto"/>
        <w:rPr>
          <w:rFonts w:eastAsiaTheme="minorHAnsi"/>
          <w:kern w:val="2"/>
          <w:lang w:eastAsia="en-US"/>
          <w14:ligatures w14:val="standardContextual"/>
        </w:rPr>
      </w:pPr>
      <w:r w:rsidRPr="00E8290A">
        <w:rPr>
          <w:rFonts w:eastAsiaTheme="minorHAnsi"/>
          <w:kern w:val="2"/>
          <w:lang w:eastAsia="en-US"/>
          <w14:ligatures w14:val="standardContextual"/>
        </w:rPr>
        <w:t>Completed full mandatory training, including PMVA, Safeguarding, Infection Control, Manual Handling, First Aid &amp; BLS, strengthening my ability to work safely in clinical environments.</w:t>
      </w:r>
    </w:p>
    <w:p w14:paraId="0A4467EE" w14:textId="77777777" w:rsidR="004830BA" w:rsidRPr="00E8290A" w:rsidRDefault="004830BA" w:rsidP="004830BA">
      <w:pPr>
        <w:pStyle w:val="ListParagraph"/>
        <w:numPr>
          <w:ilvl w:val="0"/>
          <w:numId w:val="1"/>
        </w:numPr>
        <w:suppressAutoHyphens w:val="0"/>
        <w:spacing w:before="100" w:beforeAutospacing="1" w:after="100" w:afterAutospacing="1" w:line="240" w:lineRule="auto"/>
        <w:jc w:val="both"/>
        <w:textAlignment w:val="auto"/>
        <w:rPr>
          <w:rFonts w:eastAsiaTheme="minorHAnsi"/>
          <w:kern w:val="2"/>
          <w:sz w:val="20"/>
          <w:szCs w:val="20"/>
          <w:lang w:eastAsia="en-US"/>
          <w14:ligatures w14:val="standardContextual"/>
        </w:rPr>
      </w:pPr>
      <w:r w:rsidRPr="00E8290A">
        <w:rPr>
          <w:rFonts w:eastAsiaTheme="minorHAnsi"/>
          <w:kern w:val="2"/>
          <w:lang w:eastAsia="en-US"/>
          <w14:ligatures w14:val="standardContextual"/>
        </w:rPr>
        <w:t>Provided high</w:t>
      </w:r>
      <w:r w:rsidRPr="00E8290A">
        <w:rPr>
          <w:rFonts w:ascii="Cambria Math" w:eastAsiaTheme="minorHAnsi" w:hAnsi="Cambria Math" w:cs="Cambria Math"/>
          <w:kern w:val="2"/>
          <w:lang w:eastAsia="en-US"/>
          <w14:ligatures w14:val="standardContextual"/>
        </w:rPr>
        <w:t>‑</w:t>
      </w:r>
      <w:r w:rsidRPr="00E8290A">
        <w:rPr>
          <w:rFonts w:eastAsiaTheme="minorHAnsi"/>
          <w:kern w:val="2"/>
          <w:lang w:eastAsia="en-US"/>
          <w14:ligatures w14:val="standardContextual"/>
        </w:rPr>
        <w:t>quality support to vulnerable adults in supported living, promoting independence and wellbeing.</w:t>
      </w:r>
    </w:p>
    <w:p w14:paraId="7D53D61F" w14:textId="77777777" w:rsidR="004830BA" w:rsidRPr="00D74F8E" w:rsidRDefault="004830BA" w:rsidP="004830BA">
      <w:pPr>
        <w:pStyle w:val="Default"/>
        <w:jc w:val="both"/>
      </w:pPr>
      <w:r w:rsidRPr="00D74F8E">
        <w:rPr>
          <w:b/>
          <w:bCs/>
          <w:sz w:val="22"/>
        </w:rPr>
        <w:t>EDUCATION</w:t>
      </w:r>
    </w:p>
    <w:p w14:paraId="144A5A1A" w14:textId="77777777" w:rsidR="004830BA" w:rsidRDefault="004830BA" w:rsidP="004830BA">
      <w:pPr>
        <w:pStyle w:val="Default"/>
        <w:jc w:val="both"/>
        <w:rPr>
          <w:sz w:val="23"/>
          <w:szCs w:val="23"/>
        </w:rPr>
      </w:pPr>
    </w:p>
    <w:p w14:paraId="036F4E39" w14:textId="041C6691" w:rsidR="004830BA" w:rsidRPr="00D74F8E" w:rsidRDefault="00F35BD4" w:rsidP="004830BA">
      <w:pPr>
        <w:pStyle w:val="Default"/>
        <w:jc w:val="both"/>
        <w:rPr>
          <w:b/>
          <w:bCs/>
          <w:sz w:val="22"/>
          <w:szCs w:val="22"/>
        </w:rPr>
      </w:pPr>
      <w:r>
        <w:rPr>
          <w:b/>
          <w:bCs/>
          <w:sz w:val="22"/>
          <w:szCs w:val="22"/>
        </w:rPr>
        <w:t>June</w:t>
      </w:r>
      <w:r w:rsidR="004830BA" w:rsidRPr="00D74F8E">
        <w:rPr>
          <w:b/>
          <w:bCs/>
          <w:sz w:val="22"/>
          <w:szCs w:val="22"/>
        </w:rPr>
        <w:t xml:space="preserve"> 2025 – Present</w:t>
      </w:r>
      <w:r w:rsidR="004830BA" w:rsidRPr="00D74F8E">
        <w:rPr>
          <w:sz w:val="22"/>
          <w:szCs w:val="22"/>
        </w:rPr>
        <w:tab/>
      </w:r>
      <w:r w:rsidR="004830BA" w:rsidRPr="00D74F8E">
        <w:rPr>
          <w:b/>
          <w:bCs/>
          <w:iCs/>
          <w:sz w:val="22"/>
          <w:szCs w:val="22"/>
        </w:rPr>
        <w:t>University of Wales, Trinity Saint David</w:t>
      </w:r>
      <w:r w:rsidR="004830BA" w:rsidRPr="00D74F8E">
        <w:rPr>
          <w:b/>
          <w:bCs/>
          <w:sz w:val="22"/>
          <w:szCs w:val="22"/>
        </w:rPr>
        <w:t xml:space="preserve"> </w:t>
      </w:r>
    </w:p>
    <w:p w14:paraId="60188BB7" w14:textId="77777777" w:rsidR="004830BA" w:rsidRPr="00D74F8E" w:rsidRDefault="004830BA" w:rsidP="004830BA">
      <w:pPr>
        <w:pStyle w:val="Default"/>
        <w:ind w:left="1440" w:firstLine="720"/>
        <w:jc w:val="both"/>
        <w:rPr>
          <w:sz w:val="22"/>
          <w:szCs w:val="22"/>
        </w:rPr>
      </w:pPr>
      <w:r w:rsidRPr="00D74F8E">
        <w:rPr>
          <w:sz w:val="22"/>
          <w:szCs w:val="22"/>
        </w:rPr>
        <w:t>Certificate of Higher Education</w:t>
      </w:r>
      <w:r>
        <w:rPr>
          <w:sz w:val="22"/>
          <w:szCs w:val="22"/>
        </w:rPr>
        <w:t>:</w:t>
      </w:r>
      <w:r w:rsidRPr="00D74F8E">
        <w:rPr>
          <w:sz w:val="22"/>
          <w:szCs w:val="22"/>
        </w:rPr>
        <w:t xml:space="preserve"> Skills for the Workplace</w:t>
      </w:r>
    </w:p>
    <w:p w14:paraId="32F912EA" w14:textId="1628E1A0" w:rsidR="000E2B49" w:rsidRDefault="004830BA" w:rsidP="00C87A3D">
      <w:pPr>
        <w:pStyle w:val="Default"/>
        <w:ind w:left="1440" w:firstLine="720"/>
        <w:jc w:val="both"/>
        <w:rPr>
          <w:sz w:val="22"/>
          <w:szCs w:val="22"/>
        </w:rPr>
      </w:pPr>
      <w:r w:rsidRPr="00D74F8E">
        <w:rPr>
          <w:sz w:val="22"/>
          <w:szCs w:val="22"/>
        </w:rPr>
        <w:t>(Health and Social Care)</w:t>
      </w:r>
    </w:p>
    <w:p w14:paraId="41F5C409" w14:textId="1D1E07F4" w:rsidR="00504BEF" w:rsidRDefault="00560820" w:rsidP="00504BEF">
      <w:pPr>
        <w:pStyle w:val="Default"/>
        <w:jc w:val="both"/>
        <w:rPr>
          <w:sz w:val="22"/>
          <w:szCs w:val="22"/>
        </w:rPr>
      </w:pPr>
      <w:r w:rsidRPr="00560820">
        <w:rPr>
          <w:sz w:val="22"/>
          <w:szCs w:val="22"/>
        </w:rPr>
        <w:t>Module:</w:t>
      </w:r>
    </w:p>
    <w:p w14:paraId="0DC35B36" w14:textId="7AB3D2EF" w:rsidR="00560820" w:rsidRDefault="00560820" w:rsidP="00504BEF">
      <w:pPr>
        <w:pStyle w:val="Default"/>
        <w:jc w:val="both"/>
        <w:rPr>
          <w:sz w:val="22"/>
          <w:szCs w:val="22"/>
        </w:rPr>
      </w:pPr>
      <w:r>
        <w:rPr>
          <w:sz w:val="22"/>
          <w:szCs w:val="22"/>
        </w:rPr>
        <w:t xml:space="preserve">           Aca</w:t>
      </w:r>
      <w:r w:rsidR="004B2514">
        <w:rPr>
          <w:sz w:val="22"/>
          <w:szCs w:val="22"/>
        </w:rPr>
        <w:t>demic and Em</w:t>
      </w:r>
      <w:r w:rsidR="009B1D47">
        <w:rPr>
          <w:sz w:val="22"/>
          <w:szCs w:val="22"/>
        </w:rPr>
        <w:t>ployability Skill</w:t>
      </w:r>
    </w:p>
    <w:p w14:paraId="01743405" w14:textId="6B33C7B3" w:rsidR="009B1D47" w:rsidRDefault="00847E99" w:rsidP="00504BEF">
      <w:pPr>
        <w:pStyle w:val="Default"/>
        <w:jc w:val="both"/>
        <w:rPr>
          <w:sz w:val="22"/>
          <w:szCs w:val="22"/>
        </w:rPr>
      </w:pPr>
      <w:r>
        <w:rPr>
          <w:sz w:val="22"/>
          <w:szCs w:val="22"/>
        </w:rPr>
        <w:t xml:space="preserve">           Digital Skills and Research Methods</w:t>
      </w:r>
    </w:p>
    <w:p w14:paraId="10F4957F" w14:textId="08C1E0F3" w:rsidR="001C3868" w:rsidRDefault="001C3868" w:rsidP="00504BEF">
      <w:pPr>
        <w:pStyle w:val="Default"/>
        <w:jc w:val="both"/>
        <w:rPr>
          <w:sz w:val="22"/>
          <w:szCs w:val="22"/>
        </w:rPr>
      </w:pPr>
      <w:r>
        <w:rPr>
          <w:sz w:val="22"/>
          <w:szCs w:val="22"/>
        </w:rPr>
        <w:t xml:space="preserve">         </w:t>
      </w:r>
      <w:r w:rsidR="004C19B1">
        <w:rPr>
          <w:sz w:val="22"/>
          <w:szCs w:val="22"/>
        </w:rPr>
        <w:t xml:space="preserve"> </w:t>
      </w:r>
      <w:r>
        <w:rPr>
          <w:sz w:val="22"/>
          <w:szCs w:val="22"/>
        </w:rPr>
        <w:t xml:space="preserve"> Introduction to Hea</w:t>
      </w:r>
      <w:r w:rsidR="008A0E04">
        <w:rPr>
          <w:sz w:val="22"/>
          <w:szCs w:val="22"/>
        </w:rPr>
        <w:t>lth and Social Care</w:t>
      </w:r>
    </w:p>
    <w:p w14:paraId="0FC31D0C" w14:textId="4A55448F" w:rsidR="004C19B1" w:rsidRDefault="004C19B1" w:rsidP="00504BEF">
      <w:pPr>
        <w:pStyle w:val="Default"/>
        <w:jc w:val="both"/>
        <w:rPr>
          <w:sz w:val="22"/>
          <w:szCs w:val="22"/>
        </w:rPr>
      </w:pPr>
      <w:r>
        <w:rPr>
          <w:sz w:val="22"/>
          <w:szCs w:val="22"/>
        </w:rPr>
        <w:t xml:space="preserve">           </w:t>
      </w:r>
      <w:r w:rsidR="000911BB">
        <w:rPr>
          <w:sz w:val="22"/>
          <w:szCs w:val="22"/>
        </w:rPr>
        <w:t>Introduction to Pu</w:t>
      </w:r>
      <w:r w:rsidR="00FC0A31">
        <w:rPr>
          <w:sz w:val="22"/>
          <w:szCs w:val="22"/>
        </w:rPr>
        <w:t>blic Health</w:t>
      </w:r>
    </w:p>
    <w:p w14:paraId="19B6C167" w14:textId="3FAE5A51" w:rsidR="00FC0A31" w:rsidRDefault="00FC0A31" w:rsidP="00504BEF">
      <w:pPr>
        <w:pStyle w:val="Default"/>
        <w:jc w:val="both"/>
        <w:rPr>
          <w:sz w:val="22"/>
          <w:szCs w:val="22"/>
        </w:rPr>
      </w:pPr>
      <w:r>
        <w:rPr>
          <w:sz w:val="22"/>
          <w:szCs w:val="22"/>
        </w:rPr>
        <w:t xml:space="preserve">           Professional</w:t>
      </w:r>
      <w:r w:rsidR="00EA0C96">
        <w:rPr>
          <w:sz w:val="22"/>
          <w:szCs w:val="22"/>
        </w:rPr>
        <w:t xml:space="preserve"> Development Within Health and Social Care</w:t>
      </w:r>
    </w:p>
    <w:p w14:paraId="047A7320" w14:textId="2CA09FC4" w:rsidR="00EA0C96" w:rsidRPr="00D74F8E" w:rsidRDefault="00FF57E0" w:rsidP="00504BEF">
      <w:pPr>
        <w:pStyle w:val="Default"/>
        <w:jc w:val="both"/>
        <w:rPr>
          <w:sz w:val="22"/>
          <w:szCs w:val="22"/>
        </w:rPr>
      </w:pPr>
      <w:r>
        <w:rPr>
          <w:sz w:val="22"/>
          <w:szCs w:val="22"/>
        </w:rPr>
        <w:t xml:space="preserve">           Psychology </w:t>
      </w:r>
      <w:r w:rsidR="004954CB">
        <w:rPr>
          <w:sz w:val="22"/>
          <w:szCs w:val="22"/>
        </w:rPr>
        <w:t>in Health and Social Care</w:t>
      </w:r>
    </w:p>
    <w:p w14:paraId="3B83DB22" w14:textId="77777777" w:rsidR="004830BA" w:rsidRPr="00D74F8E" w:rsidRDefault="004830BA" w:rsidP="004830BA">
      <w:pPr>
        <w:pStyle w:val="Default"/>
        <w:spacing w:before="100" w:beforeAutospacing="1"/>
        <w:ind w:left="1440" w:hanging="1440"/>
        <w:jc w:val="both"/>
        <w:rPr>
          <w:b/>
          <w:bCs/>
          <w:sz w:val="22"/>
          <w:szCs w:val="22"/>
        </w:rPr>
      </w:pPr>
      <w:r w:rsidRPr="00D74F8E">
        <w:rPr>
          <w:b/>
          <w:bCs/>
          <w:sz w:val="22"/>
          <w:szCs w:val="22"/>
        </w:rPr>
        <w:t>QUALIFICATION</w:t>
      </w:r>
      <w:r>
        <w:rPr>
          <w:b/>
          <w:bCs/>
          <w:sz w:val="22"/>
          <w:szCs w:val="22"/>
        </w:rPr>
        <w:t>/CERTIFICATION</w:t>
      </w:r>
    </w:p>
    <w:p w14:paraId="4C7A719B" w14:textId="77777777" w:rsidR="004830BA" w:rsidRDefault="004830BA" w:rsidP="004830BA">
      <w:pPr>
        <w:pStyle w:val="Default"/>
        <w:ind w:left="1440" w:firstLine="720"/>
        <w:jc w:val="both"/>
        <w:rPr>
          <w:sz w:val="20"/>
          <w:szCs w:val="20"/>
        </w:rPr>
      </w:pPr>
      <w:r w:rsidRPr="00AE5E10">
        <w:rPr>
          <w:b/>
          <w:bCs/>
          <w:sz w:val="20"/>
          <w:szCs w:val="20"/>
        </w:rPr>
        <w:t>NVQ Level 3 in Health and Social Care</w:t>
      </w:r>
    </w:p>
    <w:p w14:paraId="10652160" w14:textId="77777777" w:rsidR="004830BA" w:rsidRDefault="004830BA" w:rsidP="004830BA">
      <w:pPr>
        <w:pStyle w:val="Default"/>
        <w:ind w:left="1440" w:firstLine="720"/>
        <w:jc w:val="both"/>
        <w:rPr>
          <w:b/>
          <w:bCs/>
          <w:sz w:val="20"/>
          <w:szCs w:val="20"/>
        </w:rPr>
      </w:pPr>
      <w:r w:rsidRPr="00762459">
        <w:rPr>
          <w:b/>
          <w:bCs/>
          <w:sz w:val="20"/>
          <w:szCs w:val="20"/>
        </w:rPr>
        <w:t>NVQ Level 2 in Health and Social Care</w:t>
      </w:r>
    </w:p>
    <w:p w14:paraId="12BE2017" w14:textId="77777777" w:rsidR="004830BA" w:rsidRPr="00F31ED6" w:rsidRDefault="004830BA" w:rsidP="004830BA">
      <w:pPr>
        <w:pStyle w:val="Default"/>
        <w:ind w:left="1440" w:firstLine="720"/>
        <w:jc w:val="both"/>
        <w:rPr>
          <w:b/>
          <w:bCs/>
          <w:sz w:val="20"/>
          <w:szCs w:val="20"/>
        </w:rPr>
      </w:pPr>
      <w:r w:rsidRPr="00F31ED6">
        <w:rPr>
          <w:b/>
          <w:bCs/>
          <w:sz w:val="20"/>
          <w:szCs w:val="20"/>
        </w:rPr>
        <w:t>First Aid &amp; Basic Life Support</w:t>
      </w:r>
    </w:p>
    <w:p w14:paraId="22E1DF62" w14:textId="77777777" w:rsidR="004830BA" w:rsidRPr="00F31ED6" w:rsidRDefault="004830BA" w:rsidP="004830BA">
      <w:pPr>
        <w:pStyle w:val="Default"/>
        <w:ind w:left="1440" w:firstLine="720"/>
        <w:jc w:val="both"/>
        <w:rPr>
          <w:b/>
          <w:bCs/>
          <w:sz w:val="20"/>
          <w:szCs w:val="20"/>
        </w:rPr>
      </w:pPr>
      <w:r w:rsidRPr="00F31ED6">
        <w:rPr>
          <w:b/>
          <w:bCs/>
          <w:sz w:val="20"/>
          <w:szCs w:val="20"/>
        </w:rPr>
        <w:t>Manual Handling</w:t>
      </w:r>
    </w:p>
    <w:p w14:paraId="4E4381F3" w14:textId="77777777" w:rsidR="004830BA" w:rsidRDefault="004830BA" w:rsidP="004830BA">
      <w:pPr>
        <w:pStyle w:val="Default"/>
        <w:ind w:left="1440" w:firstLine="720"/>
        <w:jc w:val="both"/>
        <w:rPr>
          <w:b/>
          <w:bCs/>
          <w:sz w:val="20"/>
          <w:szCs w:val="20"/>
        </w:rPr>
      </w:pPr>
      <w:r w:rsidRPr="00F31ED6">
        <w:rPr>
          <w:b/>
          <w:bCs/>
          <w:sz w:val="20"/>
          <w:szCs w:val="20"/>
        </w:rPr>
        <w:t>Safeguarding Adults &amp; Children</w:t>
      </w:r>
    </w:p>
    <w:p w14:paraId="0EDD2ED5" w14:textId="77777777" w:rsidR="004830BA" w:rsidRPr="00070BA2" w:rsidRDefault="004830BA" w:rsidP="004830BA">
      <w:pPr>
        <w:pStyle w:val="Default"/>
        <w:ind w:left="1440" w:firstLine="720"/>
        <w:jc w:val="both"/>
        <w:rPr>
          <w:b/>
          <w:bCs/>
          <w:sz w:val="20"/>
          <w:szCs w:val="20"/>
        </w:rPr>
      </w:pPr>
      <w:r w:rsidRPr="00070BA2">
        <w:rPr>
          <w:b/>
          <w:bCs/>
          <w:sz w:val="20"/>
          <w:szCs w:val="20"/>
        </w:rPr>
        <w:t>PMVA</w:t>
      </w:r>
    </w:p>
    <w:p w14:paraId="565A55E7" w14:textId="77777777" w:rsidR="004830BA" w:rsidRPr="00426C38" w:rsidRDefault="004830BA" w:rsidP="004830BA">
      <w:pPr>
        <w:pStyle w:val="Default"/>
        <w:ind w:left="1440" w:firstLine="720"/>
        <w:jc w:val="both"/>
        <w:rPr>
          <w:b/>
          <w:bCs/>
          <w:sz w:val="20"/>
          <w:szCs w:val="20"/>
        </w:rPr>
      </w:pPr>
      <w:r w:rsidRPr="00070BA2">
        <w:rPr>
          <w:b/>
          <w:bCs/>
          <w:sz w:val="20"/>
          <w:szCs w:val="20"/>
        </w:rPr>
        <w:t>Emergency First Aid</w:t>
      </w:r>
    </w:p>
    <w:p w14:paraId="629E656B" w14:textId="77777777" w:rsidR="004830BA" w:rsidRPr="008B7DF7" w:rsidRDefault="004830BA" w:rsidP="004830BA">
      <w:pPr>
        <w:pStyle w:val="Default"/>
        <w:spacing w:before="100" w:beforeAutospacing="1"/>
        <w:jc w:val="both"/>
        <w:rPr>
          <w:b/>
          <w:bCs/>
          <w:iCs/>
          <w:sz w:val="22"/>
          <w:szCs w:val="22"/>
        </w:rPr>
      </w:pPr>
      <w:r w:rsidRPr="008B7DF7">
        <w:rPr>
          <w:b/>
          <w:bCs/>
          <w:iCs/>
          <w:sz w:val="22"/>
          <w:szCs w:val="22"/>
        </w:rPr>
        <w:t>PROFESSIONAL EXPERIENCE</w:t>
      </w:r>
    </w:p>
    <w:p w14:paraId="71A5A64A" w14:textId="77777777" w:rsidR="004830BA" w:rsidRPr="00430EA8" w:rsidRDefault="004830BA" w:rsidP="004830BA">
      <w:pPr>
        <w:pStyle w:val="Default"/>
        <w:tabs>
          <w:tab w:val="left" w:pos="2127"/>
        </w:tabs>
        <w:jc w:val="both"/>
        <w:rPr>
          <w:sz w:val="22"/>
          <w:szCs w:val="22"/>
        </w:rPr>
      </w:pPr>
      <w:r w:rsidRPr="00430EA8">
        <w:rPr>
          <w:sz w:val="22"/>
          <w:szCs w:val="22"/>
        </w:rPr>
        <w:t>September 2023 – Present</w:t>
      </w:r>
      <w:r w:rsidRPr="00430EA8">
        <w:rPr>
          <w:sz w:val="22"/>
          <w:szCs w:val="22"/>
        </w:rPr>
        <w:tab/>
      </w:r>
      <w:r w:rsidRPr="00430EA8">
        <w:rPr>
          <w:b/>
          <w:bCs/>
          <w:sz w:val="22"/>
          <w:szCs w:val="22"/>
        </w:rPr>
        <w:t>Healthcare Assistant,</w:t>
      </w:r>
      <w:r w:rsidRPr="00430EA8">
        <w:rPr>
          <w:sz w:val="22"/>
          <w:szCs w:val="22"/>
        </w:rPr>
        <w:tab/>
      </w:r>
      <w:r w:rsidRPr="00430EA8">
        <w:rPr>
          <w:sz w:val="22"/>
          <w:szCs w:val="22"/>
        </w:rPr>
        <w:tab/>
      </w:r>
    </w:p>
    <w:p w14:paraId="7AE95EB7" w14:textId="77777777" w:rsidR="004830BA" w:rsidRPr="00430EA8" w:rsidRDefault="004830BA" w:rsidP="004830BA">
      <w:pPr>
        <w:pStyle w:val="Default"/>
        <w:tabs>
          <w:tab w:val="left" w:pos="2127"/>
        </w:tabs>
        <w:ind w:left="2160" w:hanging="33"/>
        <w:jc w:val="both"/>
        <w:rPr>
          <w:b/>
          <w:sz w:val="22"/>
          <w:szCs w:val="22"/>
        </w:rPr>
      </w:pPr>
      <w:r w:rsidRPr="00430EA8">
        <w:rPr>
          <w:b/>
          <w:iCs/>
          <w:sz w:val="22"/>
          <w:szCs w:val="22"/>
        </w:rPr>
        <w:tab/>
      </w:r>
      <w:r w:rsidRPr="00430EA8">
        <w:rPr>
          <w:b/>
          <w:iCs/>
          <w:sz w:val="22"/>
          <w:szCs w:val="22"/>
        </w:rPr>
        <w:tab/>
        <w:t>Whittington Health NHS</w:t>
      </w:r>
      <w:r w:rsidRPr="00430EA8">
        <w:rPr>
          <w:b/>
          <w:sz w:val="22"/>
          <w:szCs w:val="22"/>
        </w:rPr>
        <w:tab/>
      </w:r>
      <w:r w:rsidRPr="00430EA8">
        <w:rPr>
          <w:b/>
          <w:sz w:val="22"/>
          <w:szCs w:val="22"/>
        </w:rPr>
        <w:tab/>
      </w:r>
      <w:r w:rsidRPr="00430EA8">
        <w:rPr>
          <w:b/>
          <w:sz w:val="22"/>
          <w:szCs w:val="22"/>
        </w:rPr>
        <w:tab/>
        <w:t xml:space="preserve">           </w:t>
      </w:r>
      <w:r w:rsidRPr="00430EA8">
        <w:rPr>
          <w:b/>
          <w:sz w:val="22"/>
          <w:szCs w:val="22"/>
        </w:rPr>
        <w:tab/>
      </w:r>
    </w:p>
    <w:p w14:paraId="65E379CE"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lastRenderedPageBreak/>
        <w:t>Observing, monitoring, and recording vital signs, including temperature, pulse, respirations, and weight.</w:t>
      </w:r>
    </w:p>
    <w:p w14:paraId="62C4C041"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Performing clinical tasks such as ECGs, urine analysis, and supporting nurses with procedures.</w:t>
      </w:r>
    </w:p>
    <w:p w14:paraId="31107773"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Providing personal care, including washing, dressing, feeding, and maintaining hygiene while promoting dignity.</w:t>
      </w:r>
    </w:p>
    <w:p w14:paraId="5FC33797"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Ensuring infection prevention and control standards are met.</w:t>
      </w:r>
    </w:p>
    <w:p w14:paraId="5F387A43"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Communicating effectively with patients, relatives, and MDTs.</w:t>
      </w:r>
    </w:p>
    <w:p w14:paraId="14B75773"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Transporting patients safely (scans, x</w:t>
      </w:r>
      <w:r w:rsidRPr="00A702BE">
        <w:rPr>
          <w:rFonts w:ascii="Cambria Math" w:hAnsi="Cambria Math" w:cs="Cambria Math"/>
          <w:sz w:val="20"/>
          <w:szCs w:val="20"/>
        </w:rPr>
        <w:t>‑</w:t>
      </w:r>
      <w:r w:rsidRPr="00A702BE">
        <w:rPr>
          <w:sz w:val="20"/>
          <w:szCs w:val="20"/>
        </w:rPr>
        <w:t>rays, other departments).</w:t>
      </w:r>
    </w:p>
    <w:p w14:paraId="58A29AF6" w14:textId="0826AAB9" w:rsidR="004830BA" w:rsidRPr="00A702BE" w:rsidRDefault="004830BA" w:rsidP="004830BA">
      <w:pPr>
        <w:pStyle w:val="Default"/>
        <w:tabs>
          <w:tab w:val="left" w:pos="2127"/>
        </w:tabs>
        <w:spacing w:before="100" w:beforeAutospacing="1"/>
        <w:jc w:val="both"/>
        <w:rPr>
          <w:sz w:val="20"/>
          <w:szCs w:val="20"/>
        </w:rPr>
      </w:pPr>
      <w:r w:rsidRPr="00A702BE">
        <w:rPr>
          <w:sz w:val="20"/>
          <w:szCs w:val="20"/>
        </w:rPr>
        <w:t>August 2020</w:t>
      </w:r>
      <w:r w:rsidR="00C978A9">
        <w:rPr>
          <w:sz w:val="20"/>
          <w:szCs w:val="20"/>
        </w:rPr>
        <w:t xml:space="preserve">                               </w:t>
      </w:r>
      <w:r w:rsidRPr="00A702BE">
        <w:rPr>
          <w:b/>
          <w:bCs/>
          <w:sz w:val="20"/>
          <w:szCs w:val="20"/>
        </w:rPr>
        <w:t>Support Worker,</w:t>
      </w:r>
      <w:r w:rsidRPr="00A702BE">
        <w:rPr>
          <w:sz w:val="20"/>
          <w:szCs w:val="20"/>
        </w:rPr>
        <w:tab/>
      </w:r>
      <w:r w:rsidRPr="00A702BE">
        <w:rPr>
          <w:sz w:val="20"/>
          <w:szCs w:val="20"/>
        </w:rPr>
        <w:tab/>
      </w:r>
    </w:p>
    <w:p w14:paraId="711FB471" w14:textId="77777777" w:rsidR="004830BA" w:rsidRPr="00A702BE" w:rsidRDefault="004830BA" w:rsidP="004830BA">
      <w:pPr>
        <w:pStyle w:val="Default"/>
        <w:tabs>
          <w:tab w:val="left" w:pos="2127"/>
        </w:tabs>
        <w:ind w:left="2160" w:hanging="33"/>
        <w:jc w:val="both"/>
        <w:rPr>
          <w:b/>
          <w:sz w:val="20"/>
          <w:szCs w:val="20"/>
        </w:rPr>
      </w:pPr>
      <w:r w:rsidRPr="00A702BE">
        <w:rPr>
          <w:b/>
          <w:iCs/>
          <w:sz w:val="20"/>
          <w:szCs w:val="20"/>
        </w:rPr>
        <w:tab/>
      </w:r>
      <w:r w:rsidRPr="00A702BE">
        <w:rPr>
          <w:b/>
          <w:iCs/>
          <w:sz w:val="20"/>
          <w:szCs w:val="20"/>
        </w:rPr>
        <w:tab/>
        <w:t>Magic Helping Hands.</w:t>
      </w:r>
      <w:r w:rsidRPr="00A702BE">
        <w:rPr>
          <w:b/>
          <w:sz w:val="20"/>
          <w:szCs w:val="20"/>
        </w:rPr>
        <w:tab/>
      </w:r>
      <w:r w:rsidRPr="00A702BE">
        <w:rPr>
          <w:b/>
          <w:sz w:val="20"/>
          <w:szCs w:val="20"/>
        </w:rPr>
        <w:tab/>
      </w:r>
      <w:r w:rsidRPr="00A702BE">
        <w:rPr>
          <w:b/>
          <w:sz w:val="20"/>
          <w:szCs w:val="20"/>
        </w:rPr>
        <w:tab/>
        <w:t xml:space="preserve">           </w:t>
      </w:r>
      <w:r w:rsidRPr="00A702BE">
        <w:rPr>
          <w:b/>
          <w:sz w:val="20"/>
          <w:szCs w:val="20"/>
        </w:rPr>
        <w:tab/>
      </w:r>
    </w:p>
    <w:p w14:paraId="685A5486"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Supported service users to live independently and maintain daily routines.</w:t>
      </w:r>
    </w:p>
    <w:p w14:paraId="6C699416"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Assisted with physical nursing care under the supervision of registered nurses.</w:t>
      </w:r>
    </w:p>
    <w:p w14:paraId="2962F00D"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Helped maintain a safe therapeutic environment for service users.</w:t>
      </w:r>
    </w:p>
    <w:p w14:paraId="539FF777"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Provided personal care, including washing, dressing, and hygiene support.</w:t>
      </w:r>
    </w:p>
    <w:p w14:paraId="3AE57AC7"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Assisted with rehabilitation activities and emotional support.</w:t>
      </w:r>
    </w:p>
    <w:p w14:paraId="10A40960" w14:textId="77777777" w:rsidR="004830BA" w:rsidRPr="00A702BE" w:rsidRDefault="004830BA" w:rsidP="004830BA">
      <w:pPr>
        <w:pStyle w:val="Default"/>
        <w:tabs>
          <w:tab w:val="left" w:pos="2127"/>
        </w:tabs>
        <w:spacing w:before="100" w:beforeAutospacing="1"/>
        <w:jc w:val="both"/>
        <w:rPr>
          <w:sz w:val="20"/>
          <w:szCs w:val="20"/>
        </w:rPr>
      </w:pPr>
      <w:r w:rsidRPr="00A702BE">
        <w:rPr>
          <w:sz w:val="20"/>
          <w:szCs w:val="20"/>
        </w:rPr>
        <w:t>July 2010 – January 2024</w:t>
      </w:r>
      <w:r w:rsidRPr="00A702BE">
        <w:rPr>
          <w:sz w:val="20"/>
          <w:szCs w:val="20"/>
        </w:rPr>
        <w:tab/>
      </w:r>
      <w:r w:rsidRPr="00A702BE">
        <w:rPr>
          <w:b/>
          <w:bCs/>
          <w:sz w:val="20"/>
          <w:szCs w:val="20"/>
        </w:rPr>
        <w:t>Security Officer,</w:t>
      </w:r>
      <w:r w:rsidRPr="00A702BE">
        <w:rPr>
          <w:sz w:val="20"/>
          <w:szCs w:val="20"/>
        </w:rPr>
        <w:tab/>
      </w:r>
      <w:r w:rsidRPr="00A702BE">
        <w:rPr>
          <w:sz w:val="20"/>
          <w:szCs w:val="20"/>
        </w:rPr>
        <w:tab/>
      </w:r>
    </w:p>
    <w:p w14:paraId="00085CA1" w14:textId="0496C7AD" w:rsidR="004830BA" w:rsidRPr="00A702BE" w:rsidRDefault="004830BA" w:rsidP="004830BA">
      <w:pPr>
        <w:pStyle w:val="Default"/>
        <w:tabs>
          <w:tab w:val="left" w:pos="2127"/>
        </w:tabs>
        <w:ind w:left="2160" w:hanging="33"/>
        <w:jc w:val="both"/>
        <w:rPr>
          <w:b/>
          <w:sz w:val="20"/>
          <w:szCs w:val="20"/>
        </w:rPr>
      </w:pPr>
      <w:r w:rsidRPr="00A702BE">
        <w:rPr>
          <w:b/>
          <w:iCs/>
          <w:sz w:val="20"/>
          <w:szCs w:val="20"/>
        </w:rPr>
        <w:tab/>
      </w:r>
      <w:r w:rsidRPr="00A702BE">
        <w:rPr>
          <w:b/>
          <w:iCs/>
          <w:sz w:val="20"/>
          <w:szCs w:val="20"/>
        </w:rPr>
        <w:tab/>
        <w:t>G4S Solutions (Coca</w:t>
      </w:r>
      <w:r w:rsidRPr="00A702BE">
        <w:rPr>
          <w:rFonts w:ascii="Cambria Math" w:hAnsi="Cambria Math" w:cs="Cambria Math"/>
          <w:b/>
          <w:iCs/>
          <w:sz w:val="20"/>
          <w:szCs w:val="20"/>
        </w:rPr>
        <w:t>‑</w:t>
      </w:r>
      <w:r w:rsidRPr="00A702BE">
        <w:rPr>
          <w:b/>
          <w:iCs/>
          <w:sz w:val="20"/>
          <w:szCs w:val="20"/>
        </w:rPr>
        <w:t>Cola</w:t>
      </w:r>
      <w:r w:rsidR="00F8785C" w:rsidRPr="00A702BE">
        <w:rPr>
          <w:b/>
          <w:iCs/>
          <w:sz w:val="20"/>
          <w:szCs w:val="20"/>
        </w:rPr>
        <w:t xml:space="preserve"> Enterprises</w:t>
      </w:r>
      <w:r w:rsidRPr="00A702BE">
        <w:rPr>
          <w:b/>
          <w:iCs/>
          <w:sz w:val="20"/>
          <w:szCs w:val="20"/>
        </w:rPr>
        <w:t xml:space="preserve"> Edmonton).</w:t>
      </w:r>
    </w:p>
    <w:p w14:paraId="5BD63B2B"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Delivered excellent customer service, inducted new drivers, and issued access cards.</w:t>
      </w:r>
    </w:p>
    <w:p w14:paraId="44A8C0AE"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Monitored site safety using CCTV and managed trailer park and loading bays.</w:t>
      </w:r>
    </w:p>
    <w:p w14:paraId="18F4B572"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Used SAP and logistics systems to book drivers and manage inbound/outbound materials.</w:t>
      </w:r>
    </w:p>
    <w:p w14:paraId="7EE18EE8" w14:textId="77777777" w:rsidR="004830BA" w:rsidRPr="00A702BE" w:rsidRDefault="004830BA" w:rsidP="004830BA">
      <w:pPr>
        <w:numPr>
          <w:ilvl w:val="0"/>
          <w:numId w:val="2"/>
        </w:numPr>
        <w:suppressAutoHyphens w:val="0"/>
        <w:autoSpaceDN/>
        <w:spacing w:line="240" w:lineRule="auto"/>
        <w:jc w:val="both"/>
        <w:textAlignment w:val="auto"/>
        <w:rPr>
          <w:sz w:val="20"/>
          <w:szCs w:val="20"/>
        </w:rPr>
      </w:pPr>
      <w:r w:rsidRPr="00A702BE">
        <w:rPr>
          <w:sz w:val="20"/>
          <w:szCs w:val="20"/>
        </w:rPr>
        <w:t xml:space="preserve">Completed incident reports and maintained site safety. </w:t>
      </w:r>
    </w:p>
    <w:p w14:paraId="2E3458D6" w14:textId="77777777" w:rsidR="004830BA" w:rsidRPr="00A702BE" w:rsidRDefault="004830BA" w:rsidP="004830BA">
      <w:pPr>
        <w:pStyle w:val="Default"/>
        <w:spacing w:before="100" w:beforeAutospacing="1"/>
        <w:jc w:val="both"/>
        <w:rPr>
          <w:bCs/>
          <w:i/>
          <w:color w:val="333399"/>
          <w:sz w:val="20"/>
          <w:szCs w:val="20"/>
        </w:rPr>
      </w:pPr>
      <w:r w:rsidRPr="00A702BE">
        <w:rPr>
          <w:b/>
          <w:bCs/>
          <w:color w:val="auto"/>
          <w:sz w:val="20"/>
          <w:szCs w:val="20"/>
        </w:rPr>
        <w:t xml:space="preserve">KEY SKILLS AND ACHIEVEMENTS </w:t>
      </w:r>
    </w:p>
    <w:p w14:paraId="2940DBA4" w14:textId="77777777" w:rsidR="004830BA" w:rsidRPr="00A702BE" w:rsidRDefault="004830BA" w:rsidP="004830BA">
      <w:pPr>
        <w:pStyle w:val="Default"/>
        <w:jc w:val="both"/>
        <w:rPr>
          <w:iCs/>
          <w:color w:val="auto"/>
          <w:sz w:val="20"/>
          <w:szCs w:val="20"/>
        </w:rPr>
      </w:pPr>
      <w:r w:rsidRPr="00A702BE">
        <w:rPr>
          <w:b/>
          <w:iCs/>
          <w:color w:val="auto"/>
          <w:sz w:val="20"/>
          <w:szCs w:val="20"/>
        </w:rPr>
        <w:t>Core Skills</w:t>
      </w:r>
    </w:p>
    <w:p w14:paraId="3836EA83" w14:textId="59E89FD5"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Vital signs monitoring/ECG recording</w:t>
      </w:r>
      <w:r w:rsidR="00524B95" w:rsidRPr="00A702BE">
        <w:rPr>
          <w:bCs/>
          <w:color w:val="auto"/>
          <w:sz w:val="20"/>
          <w:szCs w:val="20"/>
        </w:rPr>
        <w:t>/ CBG</w:t>
      </w:r>
    </w:p>
    <w:p w14:paraId="2DCF6574"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Infection prevention &amp; control</w:t>
      </w:r>
    </w:p>
    <w:p w14:paraId="0873E005"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Safeguarding (Children &amp; Adults).</w:t>
      </w:r>
    </w:p>
    <w:p w14:paraId="6065E13A"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Personal care &amp; hygiene support.</w:t>
      </w:r>
    </w:p>
    <w:p w14:paraId="3F7E5DDD"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PMVA &amp; de</w:t>
      </w:r>
      <w:r w:rsidRPr="00A702BE">
        <w:rPr>
          <w:rFonts w:ascii="Cambria Math" w:hAnsi="Cambria Math" w:cs="Cambria Math"/>
          <w:bCs/>
          <w:color w:val="auto"/>
          <w:sz w:val="20"/>
          <w:szCs w:val="20"/>
        </w:rPr>
        <w:t>‑</w:t>
      </w:r>
      <w:r w:rsidRPr="00A702BE">
        <w:rPr>
          <w:bCs/>
          <w:color w:val="auto"/>
          <w:sz w:val="20"/>
          <w:szCs w:val="20"/>
        </w:rPr>
        <w:t>escalation.</w:t>
      </w:r>
    </w:p>
    <w:p w14:paraId="6DE3C16C"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Manual handling &amp; mobility support</w:t>
      </w:r>
    </w:p>
    <w:p w14:paraId="558039C7"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Communication &amp; teamwork</w:t>
      </w:r>
    </w:p>
    <w:p w14:paraId="333576B6"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Report writing &amp; record keeping</w:t>
      </w:r>
    </w:p>
    <w:p w14:paraId="251801C8" w14:textId="77777777" w:rsidR="004830BA" w:rsidRPr="00A702BE" w:rsidRDefault="004830BA" w:rsidP="004830BA">
      <w:pPr>
        <w:pStyle w:val="Default"/>
        <w:numPr>
          <w:ilvl w:val="0"/>
          <w:numId w:val="3"/>
        </w:numPr>
        <w:jc w:val="both"/>
        <w:rPr>
          <w:bCs/>
          <w:color w:val="auto"/>
          <w:sz w:val="20"/>
          <w:szCs w:val="20"/>
        </w:rPr>
      </w:pPr>
      <w:r w:rsidRPr="00A702BE">
        <w:rPr>
          <w:bCs/>
          <w:color w:val="auto"/>
          <w:sz w:val="20"/>
          <w:szCs w:val="20"/>
        </w:rPr>
        <w:t>Working independently with minimal supervision.</w:t>
      </w:r>
    </w:p>
    <w:p w14:paraId="25090B15" w14:textId="77777777" w:rsidR="004830BA" w:rsidRPr="00A702BE" w:rsidRDefault="004830BA" w:rsidP="004830BA">
      <w:pPr>
        <w:pStyle w:val="Default"/>
        <w:spacing w:before="100" w:beforeAutospacing="1"/>
        <w:ind w:left="1440" w:hanging="1440"/>
        <w:jc w:val="both"/>
        <w:rPr>
          <w:bCs/>
          <w:color w:val="auto"/>
          <w:sz w:val="20"/>
          <w:szCs w:val="20"/>
        </w:rPr>
      </w:pPr>
      <w:r w:rsidRPr="00A702BE">
        <w:rPr>
          <w:b/>
          <w:bCs/>
          <w:color w:val="auto"/>
          <w:sz w:val="20"/>
          <w:szCs w:val="20"/>
        </w:rPr>
        <w:t>Languages</w:t>
      </w:r>
    </w:p>
    <w:p w14:paraId="66FAEBA9" w14:textId="0A201A98" w:rsidR="004830BA" w:rsidRPr="00A702BE" w:rsidRDefault="004830BA" w:rsidP="004830BA">
      <w:pPr>
        <w:pStyle w:val="Default"/>
        <w:ind w:left="1440" w:hanging="1440"/>
        <w:jc w:val="both"/>
        <w:rPr>
          <w:bCs/>
          <w:color w:val="auto"/>
          <w:sz w:val="20"/>
          <w:szCs w:val="20"/>
        </w:rPr>
      </w:pPr>
      <w:r w:rsidRPr="00A702BE">
        <w:rPr>
          <w:bCs/>
          <w:color w:val="auto"/>
          <w:sz w:val="20"/>
          <w:szCs w:val="20"/>
        </w:rPr>
        <w:t>English</w:t>
      </w:r>
      <w:r w:rsidR="00A23414" w:rsidRPr="00A702BE">
        <w:rPr>
          <w:bCs/>
          <w:color w:val="auto"/>
          <w:sz w:val="20"/>
          <w:szCs w:val="20"/>
        </w:rPr>
        <w:t xml:space="preserve"> and</w:t>
      </w:r>
      <w:r w:rsidR="00E851FD" w:rsidRPr="00A702BE">
        <w:rPr>
          <w:bCs/>
          <w:color w:val="auto"/>
          <w:sz w:val="20"/>
          <w:szCs w:val="20"/>
        </w:rPr>
        <w:t xml:space="preserve"> </w:t>
      </w:r>
      <w:r w:rsidR="0017003D" w:rsidRPr="00A702BE">
        <w:rPr>
          <w:bCs/>
          <w:color w:val="auto"/>
          <w:sz w:val="20"/>
          <w:szCs w:val="20"/>
        </w:rPr>
        <w:t>Igbo</w:t>
      </w:r>
      <w:r w:rsidR="00A23414" w:rsidRPr="00A702BE">
        <w:rPr>
          <w:bCs/>
          <w:color w:val="auto"/>
          <w:sz w:val="20"/>
          <w:szCs w:val="20"/>
        </w:rPr>
        <w:t xml:space="preserve"> (</w:t>
      </w:r>
      <w:r w:rsidR="00AF1673" w:rsidRPr="00A702BE">
        <w:rPr>
          <w:bCs/>
          <w:color w:val="auto"/>
          <w:sz w:val="20"/>
          <w:szCs w:val="20"/>
        </w:rPr>
        <w:t>f</w:t>
      </w:r>
      <w:r w:rsidR="00A23414" w:rsidRPr="00A702BE">
        <w:rPr>
          <w:bCs/>
          <w:color w:val="auto"/>
          <w:sz w:val="20"/>
          <w:szCs w:val="20"/>
        </w:rPr>
        <w:t>luent</w:t>
      </w:r>
      <w:r w:rsidR="00AF1673" w:rsidRPr="00A702BE">
        <w:rPr>
          <w:bCs/>
          <w:color w:val="auto"/>
          <w:sz w:val="20"/>
          <w:szCs w:val="20"/>
        </w:rPr>
        <w:t>)</w:t>
      </w:r>
    </w:p>
    <w:p w14:paraId="432F93BA" w14:textId="77777777" w:rsidR="004830BA" w:rsidRPr="00A702BE" w:rsidRDefault="004830BA" w:rsidP="004830BA">
      <w:pPr>
        <w:pStyle w:val="Default"/>
        <w:spacing w:before="100" w:beforeAutospacing="1"/>
        <w:jc w:val="both"/>
        <w:rPr>
          <w:bCs/>
          <w:color w:val="auto"/>
          <w:sz w:val="20"/>
          <w:szCs w:val="20"/>
        </w:rPr>
      </w:pPr>
      <w:r w:rsidRPr="00A702BE">
        <w:rPr>
          <w:b/>
          <w:bCs/>
          <w:color w:val="auto"/>
          <w:sz w:val="20"/>
          <w:szCs w:val="20"/>
        </w:rPr>
        <w:t>IT Skills</w:t>
      </w:r>
    </w:p>
    <w:p w14:paraId="13431E8A" w14:textId="77777777" w:rsidR="004830BA" w:rsidRPr="00A702BE" w:rsidRDefault="004830BA" w:rsidP="004830BA">
      <w:pPr>
        <w:spacing w:line="360" w:lineRule="auto"/>
        <w:jc w:val="both"/>
        <w:rPr>
          <w:rFonts w:eastAsiaTheme="minorHAnsi"/>
          <w:kern w:val="2"/>
          <w:sz w:val="20"/>
          <w:szCs w:val="20"/>
          <w:lang w:eastAsia="en-US"/>
          <w14:ligatures w14:val="standardContextual"/>
        </w:rPr>
      </w:pPr>
      <w:r w:rsidRPr="00A702BE">
        <w:rPr>
          <w:bCs/>
          <w:sz w:val="20"/>
          <w:szCs w:val="20"/>
        </w:rPr>
        <w:t>Proficient in the use of Microsoft Office (including Word, Excel, PowerPoint, Outlook)</w:t>
      </w:r>
    </w:p>
    <w:p w14:paraId="10F7510D" w14:textId="77777777" w:rsidR="004830BA" w:rsidRPr="00A702BE" w:rsidRDefault="004830BA" w:rsidP="004830BA">
      <w:pPr>
        <w:pStyle w:val="Default"/>
        <w:spacing w:before="100" w:beforeAutospacing="1"/>
        <w:jc w:val="both"/>
        <w:rPr>
          <w:bCs/>
          <w:i/>
          <w:color w:val="333399"/>
          <w:sz w:val="20"/>
          <w:szCs w:val="20"/>
        </w:rPr>
      </w:pPr>
      <w:r w:rsidRPr="00A702BE">
        <w:rPr>
          <w:b/>
          <w:bCs/>
          <w:color w:val="auto"/>
          <w:sz w:val="20"/>
          <w:szCs w:val="20"/>
        </w:rPr>
        <w:t>INTERESTS</w:t>
      </w:r>
    </w:p>
    <w:p w14:paraId="7AED2D0C" w14:textId="77777777" w:rsidR="004830BA" w:rsidRPr="00A702BE" w:rsidRDefault="004830BA" w:rsidP="004830BA">
      <w:pPr>
        <w:pStyle w:val="Default"/>
        <w:jc w:val="both"/>
        <w:rPr>
          <w:color w:val="auto"/>
          <w:sz w:val="20"/>
          <w:szCs w:val="20"/>
        </w:rPr>
      </w:pPr>
      <w:r w:rsidRPr="00A702BE">
        <w:rPr>
          <w:color w:val="auto"/>
          <w:sz w:val="20"/>
          <w:szCs w:val="20"/>
        </w:rPr>
        <w:t>Reading, watching and playing football, and spending time with friends and family.</w:t>
      </w:r>
    </w:p>
    <w:p w14:paraId="77E61094" w14:textId="77777777" w:rsidR="004830BA" w:rsidRPr="00A702BE" w:rsidRDefault="004830BA" w:rsidP="004830BA">
      <w:pPr>
        <w:pStyle w:val="Default"/>
        <w:spacing w:before="100" w:beforeAutospacing="1"/>
        <w:jc w:val="both"/>
        <w:rPr>
          <w:bCs/>
          <w:i/>
          <w:color w:val="auto"/>
          <w:sz w:val="20"/>
          <w:szCs w:val="20"/>
        </w:rPr>
      </w:pPr>
      <w:r w:rsidRPr="00A702BE">
        <w:rPr>
          <w:b/>
          <w:bCs/>
          <w:color w:val="auto"/>
          <w:sz w:val="20"/>
          <w:szCs w:val="20"/>
        </w:rPr>
        <w:t>REFERENCES</w:t>
      </w:r>
    </w:p>
    <w:p w14:paraId="5016FB45" w14:textId="77777777" w:rsidR="004830BA" w:rsidRPr="00A702BE" w:rsidRDefault="004830BA" w:rsidP="004830BA">
      <w:pPr>
        <w:suppressAutoHyphens w:val="0"/>
        <w:rPr>
          <w:sz w:val="20"/>
          <w:szCs w:val="20"/>
        </w:rPr>
      </w:pPr>
      <w:r w:rsidRPr="00A702BE">
        <w:rPr>
          <w:bCs/>
          <w:iCs/>
          <w:sz w:val="20"/>
          <w:szCs w:val="20"/>
        </w:rPr>
        <w:t>A</w:t>
      </w:r>
      <w:r w:rsidRPr="00A702BE">
        <w:rPr>
          <w:bCs/>
          <w:sz w:val="20"/>
          <w:szCs w:val="20"/>
        </w:rPr>
        <w:t>vailable on request</w:t>
      </w:r>
      <w:r w:rsidRPr="00A702BE">
        <w:rPr>
          <w:sz w:val="20"/>
          <w:szCs w:val="20"/>
        </w:rPr>
        <w:br w:type="page"/>
      </w:r>
    </w:p>
    <w:p w14:paraId="1CB26980" w14:textId="77777777" w:rsidR="004830BA" w:rsidRPr="00D212FD" w:rsidRDefault="004830BA" w:rsidP="004830BA">
      <w:pPr>
        <w:pStyle w:val="Heading1"/>
      </w:pPr>
      <w:bookmarkStart w:id="3" w:name="_Toc227278175"/>
      <w:r w:rsidRPr="00C54F6A">
        <w:lastRenderedPageBreak/>
        <w:t>Task 2: Personal Statement</w:t>
      </w:r>
      <w:bookmarkEnd w:id="3"/>
    </w:p>
    <w:p w14:paraId="03860867" w14:textId="77777777" w:rsidR="004830BA" w:rsidRPr="009D65C7" w:rsidRDefault="004830BA" w:rsidP="004830BA">
      <w:pPr>
        <w:pStyle w:val="NoSpacing"/>
        <w:spacing w:before="100" w:beforeAutospacing="1" w:after="100" w:afterAutospacing="1" w:line="360" w:lineRule="auto"/>
        <w:jc w:val="both"/>
        <w:rPr>
          <w:rFonts w:ascii="Arial" w:hAnsi="Arial" w:cs="Arial"/>
          <w:sz w:val="22"/>
          <w:szCs w:val="22"/>
        </w:rPr>
      </w:pPr>
      <w:r w:rsidRPr="009D65C7">
        <w:rPr>
          <w:rFonts w:ascii="Arial" w:hAnsi="Arial" w:cs="Arial"/>
          <w:sz w:val="22"/>
          <w:szCs w:val="22"/>
        </w:rPr>
        <w:t>I am a dedicated and caring Healthcare Assistant with strong practical experience gained within the NHS, supported by NVQ Level 2 and Level 3 in Health and Social Care, and a recently completed Certificate of Higher Education in Skills for the Workplace (Health and Social Care). My goal is to keep growing as a confident and skilled healthcare worker while helping provide safe, high-quality, and person-focused care at Chelsea &amp; Westminster Hospital NHS Foundation Trust. I am especially motivated to apply for this Band 3 role because it fits my clinical skills, my passion for patient care, and my commitment to professional growth within a leading London Trust.</w:t>
      </w:r>
      <w:r>
        <w:rPr>
          <w:rFonts w:ascii="Arial" w:hAnsi="Arial" w:cs="Arial"/>
          <w:sz w:val="22"/>
          <w:szCs w:val="22"/>
        </w:rPr>
        <w:t xml:space="preserve"> </w:t>
      </w:r>
      <w:r w:rsidRPr="00E53F6A">
        <w:rPr>
          <w:rFonts w:ascii="Arial" w:hAnsi="Arial" w:cs="Arial"/>
          <w:sz w:val="22"/>
          <w:szCs w:val="22"/>
        </w:rPr>
        <w:t>I am particularly motivated to join at Chelsea &amp; Westminster Hospital NHS Foundation Trust</w:t>
      </w:r>
      <w:r>
        <w:rPr>
          <w:rFonts w:ascii="Arial" w:hAnsi="Arial" w:cs="Arial"/>
          <w:sz w:val="22"/>
          <w:szCs w:val="22"/>
        </w:rPr>
        <w:t xml:space="preserve"> </w:t>
      </w:r>
      <w:r w:rsidRPr="00E53F6A">
        <w:rPr>
          <w:rFonts w:ascii="Arial" w:hAnsi="Arial" w:cs="Arial"/>
          <w:sz w:val="22"/>
          <w:szCs w:val="22"/>
        </w:rPr>
        <w:t>because of its strong reputation for excellence, its commitment to safe and compassionate care, and its focus on supporting both patients and staff to thrive.</w:t>
      </w:r>
      <w:r>
        <w:rPr>
          <w:rFonts w:ascii="Arial" w:hAnsi="Arial" w:cs="Arial"/>
          <w:sz w:val="22"/>
          <w:szCs w:val="22"/>
        </w:rPr>
        <w:t xml:space="preserve"> </w:t>
      </w:r>
    </w:p>
    <w:p w14:paraId="47FD1409" w14:textId="77777777" w:rsidR="004830BA" w:rsidRPr="009D65C7" w:rsidRDefault="004830BA" w:rsidP="004830BA">
      <w:pPr>
        <w:pStyle w:val="NoSpacing"/>
        <w:spacing w:before="100" w:beforeAutospacing="1" w:after="100" w:afterAutospacing="1" w:line="360" w:lineRule="auto"/>
        <w:jc w:val="both"/>
        <w:rPr>
          <w:rFonts w:ascii="Arial" w:hAnsi="Arial" w:cs="Arial"/>
          <w:sz w:val="22"/>
          <w:szCs w:val="22"/>
        </w:rPr>
      </w:pPr>
      <w:r w:rsidRPr="009D65C7">
        <w:rPr>
          <w:rFonts w:ascii="Arial" w:hAnsi="Arial" w:cs="Arial"/>
          <w:sz w:val="22"/>
          <w:szCs w:val="22"/>
        </w:rPr>
        <w:t>In my current role at Whittington Health NHS, I have gained broad experience in direct patient care, including checking and recording vital signs, performing ECGs, conducting urine tests, assisting with mobility, and maintaining high standards of infection control. These tasks have improved my ability to work effectively in busy healthcare settings while ensuring dignity, safety, and kindness are at the heart of every interaction. I have also developed strong communication skills by working daily with patients, their families, nurses, and various healthcare teams, helping ensure consistent, positive care for patients.</w:t>
      </w:r>
      <w:r>
        <w:rPr>
          <w:rFonts w:ascii="Arial" w:hAnsi="Arial" w:cs="Arial"/>
          <w:sz w:val="22"/>
          <w:szCs w:val="22"/>
        </w:rPr>
        <w:t xml:space="preserve"> This has</w:t>
      </w:r>
      <w:r w:rsidRPr="009D65C7">
        <w:rPr>
          <w:rFonts w:ascii="Arial" w:hAnsi="Arial" w:cs="Arial"/>
          <w:sz w:val="22"/>
          <w:szCs w:val="22"/>
        </w:rPr>
        <w:t xml:space="preserve"> </w:t>
      </w:r>
      <w:r w:rsidRPr="00E53F6A">
        <w:rPr>
          <w:rFonts w:ascii="Arial" w:hAnsi="Arial" w:cs="Arial"/>
          <w:sz w:val="22"/>
          <w:szCs w:val="22"/>
        </w:rPr>
        <w:t>helped me build a strong foundation for future career development, including the possibility of progressing into more advanced clinical roles within the health and social care sector.</w:t>
      </w:r>
    </w:p>
    <w:p w14:paraId="52F67516" w14:textId="77777777" w:rsidR="004830BA" w:rsidRPr="009D65C7" w:rsidRDefault="004830BA" w:rsidP="004830BA">
      <w:pPr>
        <w:pStyle w:val="NoSpacing"/>
        <w:spacing w:before="100" w:beforeAutospacing="1" w:after="100" w:afterAutospacing="1" w:line="360" w:lineRule="auto"/>
        <w:jc w:val="both"/>
        <w:rPr>
          <w:rFonts w:ascii="Arial" w:hAnsi="Arial" w:cs="Arial"/>
          <w:sz w:val="22"/>
          <w:szCs w:val="22"/>
        </w:rPr>
      </w:pPr>
      <w:r w:rsidRPr="009D65C7">
        <w:rPr>
          <w:rFonts w:ascii="Arial" w:hAnsi="Arial" w:cs="Arial"/>
          <w:sz w:val="22"/>
          <w:szCs w:val="22"/>
        </w:rPr>
        <w:t>My CertHE has improved my academic knowledge of health and social care work, including protecting vulnerable people, professional values, equality and diversity, and reflecting on my own practice. This qualification adds to my practical experience and shows my commitment to ongoing learning and growth. It has also helped me feel more confident in applying what I have learned in real work, which I believe is important for handling the extra responsibilities expected at the Band 3 level.</w:t>
      </w:r>
    </w:p>
    <w:p w14:paraId="53F6A256" w14:textId="77777777" w:rsidR="004830BA" w:rsidRPr="009D65C7" w:rsidRDefault="004830BA" w:rsidP="004830BA">
      <w:pPr>
        <w:pStyle w:val="NoSpacing"/>
        <w:spacing w:before="100" w:beforeAutospacing="1" w:after="100" w:afterAutospacing="1" w:line="360" w:lineRule="auto"/>
        <w:jc w:val="both"/>
        <w:rPr>
          <w:rFonts w:ascii="Arial" w:hAnsi="Arial" w:cs="Arial"/>
          <w:sz w:val="22"/>
          <w:szCs w:val="22"/>
        </w:rPr>
      </w:pPr>
      <w:r w:rsidRPr="009D65C7">
        <w:rPr>
          <w:rFonts w:ascii="Arial" w:hAnsi="Arial" w:cs="Arial"/>
          <w:sz w:val="22"/>
          <w:szCs w:val="22"/>
        </w:rPr>
        <w:t>I bring personal strengths that I believe would be very valuable to Chelsea &amp; Westminster Hospital. I am reliable, organised, and able to work independently with little supervision. I am also flexible and calm under pressure, qualities that have helped me respond well to unexpected situations and support patients with care and professionalism. My background in support work has further improved my ability to encourage independence, offer emotional support, and build trusting relationships with people from different backgrounds.</w:t>
      </w:r>
    </w:p>
    <w:p w14:paraId="37BE92D0" w14:textId="77777777" w:rsidR="004830BA" w:rsidRPr="00090276" w:rsidRDefault="004830BA" w:rsidP="004830BA">
      <w:pPr>
        <w:pStyle w:val="NoSpacing"/>
        <w:spacing w:before="100" w:beforeAutospacing="1" w:after="100" w:afterAutospacing="1" w:line="360" w:lineRule="auto"/>
        <w:jc w:val="both"/>
        <w:rPr>
          <w:rFonts w:ascii="Arial" w:hAnsi="Arial" w:cs="Arial"/>
          <w:sz w:val="22"/>
          <w:szCs w:val="22"/>
        </w:rPr>
      </w:pPr>
      <w:r w:rsidRPr="009D65C7">
        <w:rPr>
          <w:rFonts w:ascii="Arial" w:hAnsi="Arial" w:cs="Arial"/>
          <w:sz w:val="22"/>
          <w:szCs w:val="22"/>
        </w:rPr>
        <w:lastRenderedPageBreak/>
        <w:t>I am eager to contribute my skills, experience, and enthusiasm to your team and to continue developing within a Trust known for its excellence in patient care. I am confident that my clinical competence, strong work ethic, and commitment to compassionate care make me a suitable candidate for the Band 3 Healthcare Assistant role.</w:t>
      </w:r>
    </w:p>
    <w:p w14:paraId="2512F9AD" w14:textId="77777777" w:rsidR="004830BA" w:rsidRDefault="004830BA" w:rsidP="004830BA">
      <w:pPr>
        <w:suppressAutoHyphens w:val="0"/>
        <w:rPr>
          <w:rFonts w:eastAsiaTheme="minorHAnsi"/>
          <w:kern w:val="2"/>
          <w:sz w:val="24"/>
          <w:szCs w:val="24"/>
          <w:lang w:eastAsia="en-US"/>
          <w14:ligatures w14:val="standardContextual"/>
        </w:rPr>
      </w:pPr>
      <w:r>
        <w:br w:type="page"/>
      </w:r>
    </w:p>
    <w:p w14:paraId="64011998" w14:textId="77777777" w:rsidR="004830BA" w:rsidRPr="00814FD4" w:rsidRDefault="004830BA" w:rsidP="004830BA">
      <w:pPr>
        <w:pStyle w:val="Heading1"/>
      </w:pPr>
      <w:bookmarkStart w:id="4" w:name="_Toc227278176"/>
      <w:r w:rsidRPr="009F178E">
        <w:lastRenderedPageBreak/>
        <w:t>Task 3: SWOT + PDP</w:t>
      </w:r>
      <w:bookmarkEnd w:id="4"/>
    </w:p>
    <w:p w14:paraId="193FBB75" w14:textId="77777777" w:rsidR="004830BA" w:rsidRPr="00E879B5" w:rsidRDefault="004830BA" w:rsidP="004830BA">
      <w:pPr>
        <w:pStyle w:val="Heading2"/>
      </w:pPr>
      <w:bookmarkStart w:id="5" w:name="_Toc227278177"/>
      <w:r>
        <w:t>SWOT Analysis:</w:t>
      </w:r>
      <w:bookmarkEnd w:id="5"/>
    </w:p>
    <w:p w14:paraId="3D0725CF" w14:textId="77777777" w:rsidR="004830BA" w:rsidRPr="00707424" w:rsidRDefault="004830BA" w:rsidP="004830BA">
      <w:pPr>
        <w:pStyle w:val="NoSpacing"/>
        <w:spacing w:before="100" w:beforeAutospacing="1" w:after="100" w:afterAutospacing="1" w:line="360" w:lineRule="auto"/>
        <w:jc w:val="both"/>
        <w:rPr>
          <w:rFonts w:ascii="Arial" w:hAnsi="Arial" w:cs="Arial"/>
          <w:b/>
          <w:bCs/>
        </w:rPr>
      </w:pPr>
      <w:r w:rsidRPr="00707424">
        <w:rPr>
          <w:rFonts w:ascii="Arial" w:hAnsi="Arial" w:cs="Arial"/>
          <w:b/>
          <w:bCs/>
        </w:rPr>
        <w:t>Strengths</w:t>
      </w:r>
    </w:p>
    <w:p w14:paraId="564259C7" w14:textId="77777777" w:rsidR="004830BA" w:rsidRPr="00707424" w:rsidRDefault="004830BA" w:rsidP="004830BA">
      <w:pPr>
        <w:pStyle w:val="NoSpacing"/>
        <w:spacing w:before="100" w:beforeAutospacing="1" w:after="100" w:afterAutospacing="1" w:line="360" w:lineRule="auto"/>
        <w:jc w:val="both"/>
        <w:rPr>
          <w:rFonts w:ascii="Arial" w:hAnsi="Arial" w:cs="Arial"/>
          <w:sz w:val="22"/>
          <w:szCs w:val="22"/>
        </w:rPr>
      </w:pPr>
      <w:r w:rsidRPr="00707424">
        <w:rPr>
          <w:rFonts w:ascii="Arial" w:hAnsi="Arial" w:cs="Arial"/>
          <w:sz w:val="22"/>
          <w:szCs w:val="22"/>
        </w:rPr>
        <w:t xml:space="preserve">Working as a Healthcare Assistant in the NHS for the last 31 months and learning many professional and people skills are among my main strengths. I have confidence in my skills and competency in performing important duties, including monitoring vital signs, performing ECGs, analysing urine, and assisting with personal care. These skills show that I can work safely and effectively in fast-paced healthcare settings. I have NVQ Level 3 and Level 2 qualifications in Health and Social Care, which help me </w:t>
      </w:r>
      <w:r>
        <w:rPr>
          <w:rFonts w:ascii="Arial" w:hAnsi="Arial" w:cs="Arial"/>
          <w:sz w:val="22"/>
          <w:szCs w:val="22"/>
        </w:rPr>
        <w:t>understand</w:t>
      </w:r>
      <w:r w:rsidRPr="00707424">
        <w:rPr>
          <w:rFonts w:ascii="Arial" w:hAnsi="Arial" w:cs="Arial"/>
          <w:sz w:val="22"/>
          <w:szCs w:val="22"/>
        </w:rPr>
        <w:t xml:space="preserve"> professional standards, keeping people safe, preventing infections, and providing person-centred care. I also have </w:t>
      </w:r>
      <w:r>
        <w:rPr>
          <w:rFonts w:ascii="Arial" w:hAnsi="Arial" w:cs="Arial"/>
          <w:sz w:val="22"/>
          <w:szCs w:val="22"/>
        </w:rPr>
        <w:t>strong communication skills, an understanding of patients' needs</w:t>
      </w:r>
      <w:r w:rsidRPr="00707424">
        <w:rPr>
          <w:rFonts w:ascii="Arial" w:hAnsi="Arial" w:cs="Arial"/>
          <w:sz w:val="22"/>
          <w:szCs w:val="22"/>
        </w:rPr>
        <w:t>, and the ability to get along well with patients, their families, and my coworkers. Working in security has made me more aware of how to be safe, keep information private, and be professional, all of which are important in healthcare situations.</w:t>
      </w:r>
    </w:p>
    <w:p w14:paraId="4A7B107E" w14:textId="77777777" w:rsidR="004830BA" w:rsidRPr="00707424" w:rsidRDefault="004830BA" w:rsidP="004830BA">
      <w:pPr>
        <w:pStyle w:val="NoSpacing"/>
        <w:spacing w:before="100" w:beforeAutospacing="1" w:after="100" w:afterAutospacing="1" w:line="360" w:lineRule="auto"/>
        <w:jc w:val="both"/>
        <w:rPr>
          <w:rFonts w:ascii="Arial" w:hAnsi="Arial" w:cs="Arial"/>
          <w:b/>
          <w:bCs/>
        </w:rPr>
      </w:pPr>
      <w:r w:rsidRPr="00707424">
        <w:rPr>
          <w:rFonts w:ascii="Arial" w:hAnsi="Arial" w:cs="Arial"/>
          <w:b/>
          <w:bCs/>
        </w:rPr>
        <w:t>Weaknesses</w:t>
      </w:r>
    </w:p>
    <w:p w14:paraId="6E348C82" w14:textId="77777777" w:rsidR="004830BA" w:rsidRPr="00707424" w:rsidRDefault="004830BA" w:rsidP="004830BA">
      <w:pPr>
        <w:pStyle w:val="NoSpacing"/>
        <w:spacing w:before="100" w:beforeAutospacing="1" w:after="100" w:afterAutospacing="1" w:line="360" w:lineRule="auto"/>
        <w:jc w:val="both"/>
        <w:rPr>
          <w:rFonts w:ascii="Arial" w:hAnsi="Arial" w:cs="Arial"/>
          <w:sz w:val="22"/>
          <w:szCs w:val="22"/>
        </w:rPr>
      </w:pPr>
      <w:r w:rsidRPr="00707424">
        <w:rPr>
          <w:rFonts w:ascii="Arial" w:hAnsi="Arial" w:cs="Arial"/>
          <w:sz w:val="22"/>
          <w:szCs w:val="22"/>
        </w:rPr>
        <w:t xml:space="preserve">One of my weaknesses could be that I am still building my academic credentials, </w:t>
      </w:r>
      <w:r>
        <w:rPr>
          <w:rFonts w:ascii="Arial" w:hAnsi="Arial" w:cs="Arial"/>
          <w:sz w:val="22"/>
          <w:szCs w:val="22"/>
        </w:rPr>
        <w:t>despite</w:t>
      </w:r>
      <w:r w:rsidRPr="00707424">
        <w:rPr>
          <w:rFonts w:ascii="Arial" w:hAnsi="Arial" w:cs="Arial"/>
          <w:sz w:val="22"/>
          <w:szCs w:val="22"/>
        </w:rPr>
        <w:t xml:space="preserve"> extensive work experience. For example, I am working my way up to higher levels of study in health and social care. In the short run, this might make it harder for me to get more advanced clinical roles. I am also still getting better at using digital medical data and healthcare systems, which are becoming increasingly important in modern healthcare settings. I'm flexible and ready to learn, but I know I need to keep working on my digital skills to meet the needs of </w:t>
      </w:r>
      <w:r w:rsidRPr="007B2F57">
        <w:rPr>
          <w:rFonts w:ascii="Arial" w:hAnsi="Arial" w:cs="Arial"/>
          <w:sz w:val="22"/>
          <w:szCs w:val="22"/>
        </w:rPr>
        <w:t>at Chelsea &amp; Westminster Hospital NHS Foundation Trust</w:t>
      </w:r>
      <w:r w:rsidRPr="00707424">
        <w:rPr>
          <w:rFonts w:ascii="Arial" w:hAnsi="Arial" w:cs="Arial"/>
          <w:sz w:val="22"/>
          <w:szCs w:val="22"/>
        </w:rPr>
        <w:t>. I could also improve my skills by gaining more practice in specialised care settings, such as mental health units or complex neurological care units. This would help me become a better professional in many areas.</w:t>
      </w:r>
    </w:p>
    <w:p w14:paraId="70FF5627" w14:textId="77777777" w:rsidR="004830BA" w:rsidRPr="00707424" w:rsidRDefault="004830BA" w:rsidP="004830BA">
      <w:pPr>
        <w:pStyle w:val="NoSpacing"/>
        <w:spacing w:before="100" w:beforeAutospacing="1" w:after="100" w:afterAutospacing="1" w:line="360" w:lineRule="auto"/>
        <w:jc w:val="both"/>
        <w:rPr>
          <w:rFonts w:ascii="Arial" w:hAnsi="Arial" w:cs="Arial"/>
          <w:b/>
          <w:bCs/>
        </w:rPr>
      </w:pPr>
      <w:r w:rsidRPr="00707424">
        <w:rPr>
          <w:rFonts w:ascii="Arial" w:hAnsi="Arial" w:cs="Arial"/>
          <w:b/>
          <w:bCs/>
        </w:rPr>
        <w:t>Opportunities</w:t>
      </w:r>
    </w:p>
    <w:p w14:paraId="0E990AFC" w14:textId="20418BA0" w:rsidR="004830BA" w:rsidRPr="00707424" w:rsidRDefault="004830BA" w:rsidP="004830BA">
      <w:pPr>
        <w:pStyle w:val="NoSpacing"/>
        <w:spacing w:before="100" w:beforeAutospacing="1" w:after="100" w:afterAutospacing="1" w:line="360" w:lineRule="auto"/>
        <w:jc w:val="both"/>
        <w:rPr>
          <w:rFonts w:ascii="Arial" w:hAnsi="Arial" w:cs="Arial"/>
          <w:sz w:val="22"/>
          <w:szCs w:val="22"/>
        </w:rPr>
      </w:pPr>
      <w:r w:rsidRPr="00707424">
        <w:rPr>
          <w:rFonts w:ascii="Arial" w:hAnsi="Arial" w:cs="Arial"/>
          <w:sz w:val="22"/>
          <w:szCs w:val="22"/>
        </w:rPr>
        <w:t xml:space="preserve">The </w:t>
      </w:r>
      <w:r>
        <w:rPr>
          <w:rFonts w:ascii="Arial" w:hAnsi="Arial" w:cs="Arial"/>
          <w:sz w:val="22"/>
          <w:szCs w:val="22"/>
        </w:rPr>
        <w:t>Band 3 Healthcare Assistant position at Chelsea &amp; Westminster Hospital NHS Foundation Trust gives me many opportunities to grow professionally</w:t>
      </w:r>
      <w:r w:rsidRPr="00707424">
        <w:rPr>
          <w:rFonts w:ascii="Arial" w:hAnsi="Arial" w:cs="Arial"/>
          <w:sz w:val="22"/>
          <w:szCs w:val="22"/>
        </w:rPr>
        <w:t xml:space="preserve">. Working in </w:t>
      </w:r>
      <w:r>
        <w:rPr>
          <w:rFonts w:ascii="Arial" w:hAnsi="Arial" w:cs="Arial"/>
          <w:sz w:val="22"/>
          <w:szCs w:val="22"/>
        </w:rPr>
        <w:t>London</w:t>
      </w:r>
      <w:r w:rsidRPr="00707424">
        <w:rPr>
          <w:rFonts w:ascii="Arial" w:hAnsi="Arial" w:cs="Arial"/>
          <w:sz w:val="22"/>
          <w:szCs w:val="22"/>
        </w:rPr>
        <w:t xml:space="preserve"> gives you experience </w:t>
      </w:r>
      <w:r>
        <w:rPr>
          <w:rFonts w:ascii="Arial" w:hAnsi="Arial" w:cs="Arial"/>
          <w:sz w:val="22"/>
          <w:szCs w:val="22"/>
        </w:rPr>
        <w:t>across a range of clinical settings, including</w:t>
      </w:r>
      <w:r w:rsidRPr="00707424">
        <w:rPr>
          <w:rFonts w:ascii="Arial" w:hAnsi="Arial" w:cs="Arial"/>
          <w:sz w:val="22"/>
          <w:szCs w:val="22"/>
        </w:rPr>
        <w:t xml:space="preserve"> hospitals, community care, and residential homes. This will give me the chance to learn new things, improve my skills, and work with a variety of patient groups. You can also get more training, such as the Care </w:t>
      </w:r>
      <w:r w:rsidRPr="00707424">
        <w:rPr>
          <w:rFonts w:ascii="Arial" w:hAnsi="Arial" w:cs="Arial"/>
          <w:sz w:val="22"/>
          <w:szCs w:val="22"/>
        </w:rPr>
        <w:lastRenderedPageBreak/>
        <w:t xml:space="preserve">Certificate or classes on administering medications. There are also ways to </w:t>
      </w:r>
      <w:r>
        <w:rPr>
          <w:rFonts w:ascii="Arial" w:hAnsi="Arial" w:cs="Arial"/>
          <w:sz w:val="22"/>
          <w:szCs w:val="22"/>
        </w:rPr>
        <w:t>advance to</w:t>
      </w:r>
      <w:r w:rsidRPr="00707424">
        <w:rPr>
          <w:rFonts w:ascii="Arial" w:hAnsi="Arial" w:cs="Arial"/>
          <w:sz w:val="22"/>
          <w:szCs w:val="22"/>
        </w:rPr>
        <w:t xml:space="preserve"> become a Senior HCA, Nursing Associate, or Registered Nurse. </w:t>
      </w:r>
    </w:p>
    <w:p w14:paraId="20471FEB" w14:textId="77777777" w:rsidR="004830BA" w:rsidRPr="00707424" w:rsidRDefault="004830BA" w:rsidP="004830BA">
      <w:pPr>
        <w:pStyle w:val="NoSpacing"/>
        <w:spacing w:before="100" w:beforeAutospacing="1" w:after="100" w:afterAutospacing="1" w:line="360" w:lineRule="auto"/>
        <w:jc w:val="both"/>
        <w:rPr>
          <w:rFonts w:ascii="Arial" w:hAnsi="Arial" w:cs="Arial"/>
          <w:b/>
          <w:bCs/>
        </w:rPr>
      </w:pPr>
      <w:r w:rsidRPr="00707424">
        <w:rPr>
          <w:rFonts w:ascii="Arial" w:hAnsi="Arial" w:cs="Arial"/>
          <w:b/>
          <w:bCs/>
        </w:rPr>
        <w:t>Threats</w:t>
      </w:r>
    </w:p>
    <w:p w14:paraId="63A040F4" w14:textId="77777777" w:rsidR="004830BA" w:rsidRPr="00707424" w:rsidRDefault="004830BA" w:rsidP="004830BA">
      <w:pPr>
        <w:pStyle w:val="NoSpacing"/>
        <w:spacing w:before="100" w:beforeAutospacing="1" w:after="100" w:afterAutospacing="1" w:line="360" w:lineRule="auto"/>
        <w:jc w:val="both"/>
        <w:rPr>
          <w:rFonts w:ascii="Arial" w:hAnsi="Arial" w:cs="Arial"/>
          <w:sz w:val="22"/>
          <w:szCs w:val="22"/>
        </w:rPr>
      </w:pPr>
      <w:r w:rsidRPr="00707424">
        <w:rPr>
          <w:rFonts w:ascii="Arial" w:hAnsi="Arial" w:cs="Arial"/>
          <w:sz w:val="22"/>
          <w:szCs w:val="22"/>
        </w:rPr>
        <w:t>One threat is that hiring in healthcare is competitive, and people with more education may have an edge for some jobs. Also, if one does not handle the pressure and demands that come with a job well, the physical and mental demands of it can cause stress or burnout. Job stability and working conditions may also be affected by changes in healthcare laws, staffing shortages, or increased workload. These threats can be successfully handled, though, by staying strong, getting help when you need it, and continuing your professional development.</w:t>
      </w:r>
    </w:p>
    <w:p w14:paraId="15E8AE87" w14:textId="77777777" w:rsidR="004830BA" w:rsidRDefault="004830BA" w:rsidP="004830BA">
      <w:pPr>
        <w:pStyle w:val="Heading2"/>
      </w:pPr>
      <w:bookmarkStart w:id="6" w:name="_Toc227278178"/>
      <w:r>
        <w:t>Personal Development Plan (PDP):</w:t>
      </w:r>
      <w:bookmarkEnd w:id="6"/>
    </w:p>
    <w:p w14:paraId="1A7C3B60" w14:textId="77777777" w:rsidR="004830BA" w:rsidRDefault="004830BA" w:rsidP="004830BA">
      <w:pPr>
        <w:pStyle w:val="NoSpacing"/>
        <w:spacing w:before="100" w:beforeAutospacing="1" w:after="100" w:afterAutospacing="1" w:line="360" w:lineRule="auto"/>
        <w:jc w:val="both"/>
        <w:rPr>
          <w:rFonts w:ascii="Arial" w:hAnsi="Arial" w:cs="Arial"/>
          <w:sz w:val="22"/>
          <w:szCs w:val="22"/>
        </w:rPr>
      </w:pPr>
      <w:r w:rsidRPr="00425CB0">
        <w:rPr>
          <w:rFonts w:ascii="Arial" w:hAnsi="Arial" w:cs="Arial"/>
          <w:sz w:val="22"/>
          <w:szCs w:val="22"/>
        </w:rPr>
        <w:t xml:space="preserve">This Personal Development Plan sets out three main goals to help me grow and advance in my </w:t>
      </w:r>
      <w:r>
        <w:rPr>
          <w:rFonts w:ascii="Arial" w:hAnsi="Arial" w:cs="Arial"/>
          <w:sz w:val="22"/>
          <w:szCs w:val="22"/>
        </w:rPr>
        <w:t xml:space="preserve">Band 3 </w:t>
      </w:r>
      <w:r w:rsidRPr="00425CB0">
        <w:rPr>
          <w:rFonts w:ascii="Arial" w:hAnsi="Arial" w:cs="Arial"/>
          <w:sz w:val="22"/>
          <w:szCs w:val="22"/>
        </w:rPr>
        <w:t xml:space="preserve">Healthcare Assistant role at </w:t>
      </w:r>
      <w:r w:rsidRPr="00D57144">
        <w:rPr>
          <w:rFonts w:ascii="Arial" w:hAnsi="Arial" w:cs="Arial"/>
          <w:sz w:val="22"/>
          <w:szCs w:val="22"/>
        </w:rPr>
        <w:t>Chelsea &amp; Westminster Hospital NHS Foundation Trust</w:t>
      </w:r>
      <w:r>
        <w:rPr>
          <w:rFonts w:ascii="Arial" w:hAnsi="Arial" w:cs="Arial"/>
          <w:sz w:val="22"/>
          <w:szCs w:val="22"/>
        </w:rPr>
        <w:t xml:space="preserve"> </w:t>
      </w:r>
      <w:r w:rsidRPr="00425CB0">
        <w:rPr>
          <w:rFonts w:ascii="Arial" w:hAnsi="Arial" w:cs="Arial"/>
          <w:sz w:val="22"/>
          <w:szCs w:val="22"/>
        </w:rPr>
        <w:t>over the next two years. Each goal aims to build my clinical skills, increase my qualifications, and boost my confidence in important areas of my work. I will regularly check and review my progress to keep improving.</w:t>
      </w:r>
    </w:p>
    <w:p w14:paraId="2AFE8C8C" w14:textId="77777777" w:rsidR="004830BA" w:rsidRPr="009806B4" w:rsidRDefault="004830BA" w:rsidP="004830BA">
      <w:pPr>
        <w:pStyle w:val="NoSpacing"/>
        <w:spacing w:before="100" w:beforeAutospacing="1" w:after="100" w:afterAutospacing="1" w:line="360" w:lineRule="auto"/>
        <w:jc w:val="both"/>
        <w:rPr>
          <w:rFonts w:ascii="Arial" w:hAnsi="Arial" w:cs="Arial"/>
          <w:b/>
          <w:bCs/>
          <w:sz w:val="22"/>
          <w:szCs w:val="22"/>
          <w:lang w:val="en-US"/>
        </w:rPr>
      </w:pPr>
      <w:r w:rsidRPr="009806B4">
        <w:rPr>
          <w:rFonts w:ascii="Arial" w:hAnsi="Arial" w:cs="Arial"/>
          <w:b/>
          <w:bCs/>
          <w:sz w:val="22"/>
          <w:szCs w:val="22"/>
          <w:lang w:val="en-US"/>
        </w:rPr>
        <w:t>Goal 1: Strengthen Clinical Competence and Technical Skills</w:t>
      </w:r>
    </w:p>
    <w:p w14:paraId="026292F5" w14:textId="77777777" w:rsidR="004830BA" w:rsidRPr="009806B4" w:rsidRDefault="004830BA" w:rsidP="004830BA">
      <w:pPr>
        <w:pStyle w:val="NoSpacing"/>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 xml:space="preserve">As a Healthcare Assistant, it is important to </w:t>
      </w:r>
      <w:r>
        <w:rPr>
          <w:rFonts w:ascii="Arial" w:hAnsi="Arial" w:cs="Arial"/>
          <w:sz w:val="22"/>
          <w:szCs w:val="22"/>
          <w:lang w:val="en-US"/>
        </w:rPr>
        <w:t>maintain strong clinical skills, such as checking vital signs, assisting with patient checks, helping patients move, and preventing infections</w:t>
      </w:r>
      <w:r w:rsidRPr="009806B4">
        <w:rPr>
          <w:rFonts w:ascii="Arial" w:hAnsi="Arial" w:cs="Arial"/>
          <w:sz w:val="22"/>
          <w:szCs w:val="22"/>
          <w:lang w:val="en-US"/>
        </w:rPr>
        <w:t xml:space="preserve">. Over the next two years, I plan to improve in these areas and become more confident in other tasks, such as assisting with wound care, catheter care, and </w:t>
      </w:r>
      <w:r>
        <w:rPr>
          <w:rFonts w:ascii="Arial" w:hAnsi="Arial" w:cs="Arial"/>
          <w:sz w:val="22"/>
          <w:szCs w:val="22"/>
          <w:lang w:val="en-US"/>
        </w:rPr>
        <w:t>the use of</w:t>
      </w:r>
      <w:r w:rsidRPr="009806B4">
        <w:rPr>
          <w:rFonts w:ascii="Arial" w:hAnsi="Arial" w:cs="Arial"/>
          <w:sz w:val="22"/>
          <w:szCs w:val="22"/>
          <w:lang w:val="en-US"/>
        </w:rPr>
        <w:t xml:space="preserve"> digital health tools.</w:t>
      </w:r>
    </w:p>
    <w:p w14:paraId="1AAC680B" w14:textId="77777777" w:rsidR="004830BA" w:rsidRPr="009806B4" w:rsidRDefault="004830BA" w:rsidP="004830BA">
      <w:pPr>
        <w:pStyle w:val="NoSpacing"/>
        <w:spacing w:before="100" w:beforeAutospacing="1" w:after="100" w:afterAutospacing="1" w:line="360" w:lineRule="auto"/>
        <w:jc w:val="both"/>
        <w:rPr>
          <w:rFonts w:ascii="Arial" w:hAnsi="Arial" w:cs="Arial"/>
          <w:sz w:val="22"/>
          <w:szCs w:val="22"/>
          <w:lang w:val="en-US"/>
        </w:rPr>
      </w:pPr>
      <w:r w:rsidRPr="009806B4">
        <w:rPr>
          <w:rFonts w:ascii="Arial" w:hAnsi="Arial" w:cs="Arial"/>
          <w:b/>
          <w:bCs/>
          <w:sz w:val="22"/>
          <w:szCs w:val="22"/>
          <w:lang w:val="en-US"/>
        </w:rPr>
        <w:t>Actions:</w:t>
      </w:r>
    </w:p>
    <w:p w14:paraId="632039D3" w14:textId="77777777" w:rsidR="004830BA" w:rsidRPr="009806B4" w:rsidRDefault="004830BA" w:rsidP="004830BA">
      <w:pPr>
        <w:pStyle w:val="NoSpacing"/>
        <w:numPr>
          <w:ilvl w:val="0"/>
          <w:numId w:val="4"/>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 xml:space="preserve">Attend all mandatory training sessions provided by </w:t>
      </w:r>
      <w:r w:rsidRPr="00D57144">
        <w:rPr>
          <w:rFonts w:ascii="Arial" w:hAnsi="Arial" w:cs="Arial"/>
          <w:sz w:val="22"/>
          <w:szCs w:val="22"/>
          <w:lang w:val="en-US"/>
        </w:rPr>
        <w:t>Chelsea &amp; Westminster Hospital NHS Foundation Trust</w:t>
      </w:r>
      <w:r w:rsidRPr="009806B4">
        <w:rPr>
          <w:rFonts w:ascii="Arial" w:hAnsi="Arial" w:cs="Arial"/>
          <w:sz w:val="22"/>
          <w:szCs w:val="22"/>
          <w:lang w:val="en-US"/>
        </w:rPr>
        <w:t>.</w:t>
      </w:r>
    </w:p>
    <w:p w14:paraId="66573D99" w14:textId="77777777" w:rsidR="004830BA" w:rsidRPr="009806B4" w:rsidRDefault="004830BA" w:rsidP="004830BA">
      <w:pPr>
        <w:pStyle w:val="NoSpacing"/>
        <w:numPr>
          <w:ilvl w:val="0"/>
          <w:numId w:val="4"/>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Seek shadowing opportunities with senior HCAs and nurses.</w:t>
      </w:r>
    </w:p>
    <w:p w14:paraId="3BE310A4" w14:textId="77777777" w:rsidR="004830BA" w:rsidRPr="009806B4" w:rsidRDefault="004830BA" w:rsidP="004830BA">
      <w:pPr>
        <w:pStyle w:val="NoSpacing"/>
        <w:numPr>
          <w:ilvl w:val="0"/>
          <w:numId w:val="4"/>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Complete short courses on clinical skills through NHS Learning Hub or similar platforms.</w:t>
      </w:r>
    </w:p>
    <w:p w14:paraId="1102394D" w14:textId="77777777" w:rsidR="004830BA" w:rsidRPr="009806B4" w:rsidRDefault="004830BA" w:rsidP="004830BA">
      <w:pPr>
        <w:pStyle w:val="NoSpacing"/>
        <w:spacing w:before="100" w:beforeAutospacing="1" w:after="100" w:afterAutospacing="1" w:line="360" w:lineRule="auto"/>
        <w:jc w:val="both"/>
        <w:rPr>
          <w:rFonts w:ascii="Arial" w:hAnsi="Arial" w:cs="Arial"/>
          <w:sz w:val="22"/>
          <w:szCs w:val="22"/>
          <w:lang w:val="en-US"/>
        </w:rPr>
      </w:pPr>
      <w:r w:rsidRPr="009806B4">
        <w:rPr>
          <w:rFonts w:ascii="Arial" w:hAnsi="Arial" w:cs="Arial"/>
          <w:b/>
          <w:bCs/>
          <w:sz w:val="22"/>
          <w:szCs w:val="22"/>
          <w:lang w:val="en-US"/>
        </w:rPr>
        <w:t>Monitoring &amp; Evaluation:</w:t>
      </w:r>
    </w:p>
    <w:p w14:paraId="1D5CEAA9" w14:textId="77777777" w:rsidR="004830BA" w:rsidRPr="009806B4" w:rsidRDefault="004830BA" w:rsidP="004830BA">
      <w:pPr>
        <w:pStyle w:val="NoSpacing"/>
        <w:numPr>
          <w:ilvl w:val="0"/>
          <w:numId w:val="5"/>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Keep a reflective practice journal documenting new skills learned.</w:t>
      </w:r>
    </w:p>
    <w:p w14:paraId="10A304E7" w14:textId="77777777" w:rsidR="004830BA" w:rsidRPr="009806B4" w:rsidRDefault="004830BA" w:rsidP="004830BA">
      <w:pPr>
        <w:pStyle w:val="NoSpacing"/>
        <w:numPr>
          <w:ilvl w:val="0"/>
          <w:numId w:val="5"/>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t>Request quarterly feedback from supervisors.</w:t>
      </w:r>
    </w:p>
    <w:p w14:paraId="58FFCB89" w14:textId="77777777" w:rsidR="004830BA" w:rsidRPr="009806B4" w:rsidRDefault="004830BA" w:rsidP="004830BA">
      <w:pPr>
        <w:pStyle w:val="NoSpacing"/>
        <w:numPr>
          <w:ilvl w:val="0"/>
          <w:numId w:val="5"/>
        </w:numPr>
        <w:spacing w:before="100" w:beforeAutospacing="1" w:after="100" w:afterAutospacing="1" w:line="360" w:lineRule="auto"/>
        <w:jc w:val="both"/>
        <w:rPr>
          <w:rFonts w:ascii="Arial" w:hAnsi="Arial" w:cs="Arial"/>
          <w:sz w:val="22"/>
          <w:szCs w:val="22"/>
          <w:lang w:val="en-US"/>
        </w:rPr>
      </w:pPr>
      <w:r w:rsidRPr="009806B4">
        <w:rPr>
          <w:rFonts w:ascii="Arial" w:hAnsi="Arial" w:cs="Arial"/>
          <w:sz w:val="22"/>
          <w:szCs w:val="22"/>
          <w:lang w:val="en-US"/>
        </w:rPr>
        <w:lastRenderedPageBreak/>
        <w:t>Track improvements through competency checklists.</w:t>
      </w:r>
    </w:p>
    <w:p w14:paraId="68303AC2" w14:textId="77777777" w:rsidR="004830BA" w:rsidRDefault="004830BA" w:rsidP="004830BA">
      <w:pPr>
        <w:autoSpaceDN/>
        <w:spacing w:line="360" w:lineRule="auto"/>
        <w:ind w:left="360"/>
        <w:jc w:val="both"/>
        <w:rPr>
          <w:b/>
          <w:bCs/>
          <w:lang w:val="en-US" w:eastAsia="en-US"/>
        </w:rPr>
      </w:pPr>
    </w:p>
    <w:p w14:paraId="1D4B0536" w14:textId="77777777" w:rsidR="004830BA" w:rsidRPr="00F974F0" w:rsidRDefault="004830BA" w:rsidP="004830BA">
      <w:pPr>
        <w:autoSpaceDN/>
        <w:spacing w:line="360" w:lineRule="auto"/>
        <w:ind w:left="360"/>
        <w:jc w:val="both"/>
        <w:rPr>
          <w:b/>
          <w:bCs/>
          <w:lang w:val="en-US" w:eastAsia="en-US"/>
        </w:rPr>
      </w:pPr>
      <w:r w:rsidRPr="00F974F0">
        <w:rPr>
          <w:b/>
          <w:bCs/>
          <w:lang w:val="en-US" w:eastAsia="en-US"/>
        </w:rPr>
        <w:t>Goal 2: Complete the Care Certificate and Pursue Advanced Qualifications</w:t>
      </w:r>
    </w:p>
    <w:p w14:paraId="6213AF33"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My goal is to complete the Care Certificate within my first six months on the job. Over the next two years, I plan to pursue an advanced qualification such as the Level 4 Certificate in Health and Social Care or the Nursing Associate pathway.</w:t>
      </w:r>
    </w:p>
    <w:p w14:paraId="2835156A" w14:textId="77777777" w:rsidR="004830BA" w:rsidRPr="00F974F0" w:rsidRDefault="004830BA" w:rsidP="004830BA">
      <w:pPr>
        <w:autoSpaceDN/>
        <w:spacing w:before="100" w:beforeAutospacing="1" w:line="360" w:lineRule="auto"/>
        <w:ind w:left="360"/>
        <w:jc w:val="both"/>
        <w:rPr>
          <w:b/>
          <w:bCs/>
          <w:lang w:val="en-US" w:eastAsia="en-US"/>
        </w:rPr>
      </w:pPr>
      <w:r w:rsidRPr="00F974F0">
        <w:rPr>
          <w:b/>
          <w:bCs/>
          <w:lang w:val="en-US" w:eastAsia="en-US"/>
        </w:rPr>
        <w:t>Planned Actions:</w:t>
      </w:r>
    </w:p>
    <w:p w14:paraId="17834DD7"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Register for the Care Certificate program at the start of employment.</w:t>
      </w:r>
    </w:p>
    <w:p w14:paraId="234DEBC7"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 xml:space="preserve">Research training opportunities through </w:t>
      </w:r>
      <w:r w:rsidRPr="00B1325D">
        <w:rPr>
          <w:lang w:val="en-US" w:eastAsia="en-US"/>
        </w:rPr>
        <w:t>Chelsea &amp; Westminster Hospital NHS Foundation Trust</w:t>
      </w:r>
      <w:r>
        <w:rPr>
          <w:lang w:val="en-US" w:eastAsia="en-US"/>
        </w:rPr>
        <w:t xml:space="preserve">, </w:t>
      </w:r>
      <w:r w:rsidRPr="00F974F0">
        <w:rPr>
          <w:lang w:val="en-US" w:eastAsia="en-US"/>
        </w:rPr>
        <w:t>and local colleges.</w:t>
      </w:r>
    </w:p>
    <w:p w14:paraId="7F5AED62"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Setting aside time each week to study and do homework is important.</w:t>
      </w:r>
    </w:p>
    <w:p w14:paraId="5E51BC5D" w14:textId="77777777" w:rsidR="004830BA" w:rsidRPr="00F974F0" w:rsidRDefault="004830BA" w:rsidP="004830BA">
      <w:pPr>
        <w:autoSpaceDN/>
        <w:spacing w:before="100" w:beforeAutospacing="1" w:line="360" w:lineRule="auto"/>
        <w:ind w:left="360"/>
        <w:jc w:val="both"/>
        <w:rPr>
          <w:b/>
          <w:bCs/>
          <w:lang w:val="en-US" w:eastAsia="en-US"/>
        </w:rPr>
      </w:pPr>
      <w:r w:rsidRPr="00F974F0">
        <w:rPr>
          <w:b/>
          <w:bCs/>
          <w:lang w:val="en-US" w:eastAsia="en-US"/>
        </w:rPr>
        <w:t>Monitoring and Evaluation:</w:t>
      </w:r>
    </w:p>
    <w:p w14:paraId="00B42E0E"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Keep a full record of all completed Care training and Certificates.</w:t>
      </w:r>
    </w:p>
    <w:p w14:paraId="1B5782A4"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Engage with my superiors about my progress during my yearly performance reviews.</w:t>
      </w:r>
    </w:p>
    <w:p w14:paraId="073B7FDC" w14:textId="77777777" w:rsidR="004830BA" w:rsidRPr="00F974F0" w:rsidRDefault="004830BA" w:rsidP="004830BA">
      <w:pPr>
        <w:pStyle w:val="ListParagraph"/>
        <w:numPr>
          <w:ilvl w:val="0"/>
          <w:numId w:val="5"/>
        </w:numPr>
        <w:suppressAutoHyphens w:val="0"/>
        <w:autoSpaceDN/>
        <w:spacing w:line="360" w:lineRule="auto"/>
        <w:jc w:val="both"/>
        <w:textAlignment w:val="auto"/>
        <w:rPr>
          <w:lang w:val="en-US" w:eastAsia="en-US"/>
        </w:rPr>
      </w:pPr>
      <w:r w:rsidRPr="00F974F0">
        <w:rPr>
          <w:lang w:val="en-US" w:eastAsia="en-US"/>
        </w:rPr>
        <w:t>Track the dates for key qualification milestones.</w:t>
      </w:r>
    </w:p>
    <w:p w14:paraId="10A4D555" w14:textId="77777777" w:rsidR="004830BA" w:rsidRPr="007E104F" w:rsidRDefault="004830BA" w:rsidP="004830BA">
      <w:pPr>
        <w:suppressAutoHyphens w:val="0"/>
        <w:spacing w:before="100" w:beforeAutospacing="1" w:line="360" w:lineRule="auto"/>
        <w:jc w:val="both"/>
        <w:rPr>
          <w:b/>
          <w:bCs/>
        </w:rPr>
      </w:pPr>
      <w:r w:rsidRPr="007E104F">
        <w:rPr>
          <w:b/>
          <w:bCs/>
        </w:rPr>
        <w:t>Goal 3: Improve Communication, Confidence, and Leadership Skills</w:t>
      </w:r>
    </w:p>
    <w:p w14:paraId="1E98D4C4" w14:textId="77777777" w:rsidR="004830BA" w:rsidRDefault="004830BA" w:rsidP="004830BA">
      <w:pPr>
        <w:suppressAutoHyphens w:val="0"/>
        <w:spacing w:before="100" w:beforeAutospacing="1" w:line="360" w:lineRule="auto"/>
        <w:jc w:val="both"/>
      </w:pPr>
      <w:r>
        <w:t>Strong communication is key when working with patients, families, and teams. I want to build my skills in communication, leadership, and teamwork to get ready for senior roles.</w:t>
      </w:r>
    </w:p>
    <w:p w14:paraId="68272BD8" w14:textId="77777777" w:rsidR="004830BA" w:rsidRPr="00FA42B2" w:rsidRDefault="004830BA" w:rsidP="004830BA">
      <w:pPr>
        <w:suppressAutoHyphens w:val="0"/>
        <w:spacing w:before="100" w:beforeAutospacing="1" w:line="360" w:lineRule="auto"/>
        <w:jc w:val="both"/>
        <w:rPr>
          <w:b/>
          <w:bCs/>
        </w:rPr>
      </w:pPr>
      <w:r w:rsidRPr="00FA42B2">
        <w:rPr>
          <w:b/>
          <w:bCs/>
        </w:rPr>
        <w:t>Actions:</w:t>
      </w:r>
    </w:p>
    <w:p w14:paraId="41C9EE59" w14:textId="77777777" w:rsidR="004830BA" w:rsidRPr="00FA42B2" w:rsidRDefault="004830BA" w:rsidP="004830BA">
      <w:pPr>
        <w:pStyle w:val="ListParagraph"/>
        <w:numPr>
          <w:ilvl w:val="0"/>
          <w:numId w:val="7"/>
        </w:numPr>
        <w:suppressAutoHyphens w:val="0"/>
        <w:spacing w:before="100" w:beforeAutospacing="1" w:line="360" w:lineRule="auto"/>
        <w:jc w:val="both"/>
        <w:textAlignment w:val="auto"/>
      </w:pPr>
      <w:r w:rsidRPr="00FA42B2">
        <w:t>Participate in communication and leadership workshops.</w:t>
      </w:r>
    </w:p>
    <w:p w14:paraId="7AC9ABA3" w14:textId="77777777" w:rsidR="004830BA" w:rsidRPr="00FA42B2" w:rsidRDefault="004830BA" w:rsidP="004830BA">
      <w:pPr>
        <w:pStyle w:val="ListParagraph"/>
        <w:numPr>
          <w:ilvl w:val="0"/>
          <w:numId w:val="7"/>
        </w:numPr>
        <w:suppressAutoHyphens w:val="0"/>
        <w:spacing w:before="100" w:beforeAutospacing="1" w:line="360" w:lineRule="auto"/>
        <w:jc w:val="both"/>
        <w:textAlignment w:val="auto"/>
      </w:pPr>
      <w:r w:rsidRPr="00FA42B2">
        <w:t>Volunteer to mentor new staff or support workers.</w:t>
      </w:r>
    </w:p>
    <w:p w14:paraId="25CA8E38" w14:textId="77777777" w:rsidR="004830BA" w:rsidRPr="00FA42B2" w:rsidRDefault="004830BA" w:rsidP="004830BA">
      <w:pPr>
        <w:pStyle w:val="ListParagraph"/>
        <w:numPr>
          <w:ilvl w:val="0"/>
          <w:numId w:val="7"/>
        </w:numPr>
        <w:suppressAutoHyphens w:val="0"/>
        <w:spacing w:before="100" w:beforeAutospacing="1" w:line="360" w:lineRule="auto"/>
        <w:jc w:val="both"/>
        <w:textAlignment w:val="auto"/>
      </w:pPr>
      <w:r w:rsidRPr="00FA42B2">
        <w:t>Use active listening and reflective communication in daily interactions.</w:t>
      </w:r>
    </w:p>
    <w:p w14:paraId="66BEB383" w14:textId="77777777" w:rsidR="004830BA" w:rsidRPr="000C58AC" w:rsidRDefault="004830BA" w:rsidP="004830BA">
      <w:pPr>
        <w:suppressAutoHyphens w:val="0"/>
        <w:spacing w:before="100" w:beforeAutospacing="1" w:line="360" w:lineRule="auto"/>
        <w:jc w:val="both"/>
        <w:rPr>
          <w:b/>
          <w:bCs/>
        </w:rPr>
      </w:pPr>
      <w:r w:rsidRPr="000C58AC">
        <w:rPr>
          <w:b/>
          <w:bCs/>
        </w:rPr>
        <w:t>Monitoring &amp; Evaluation:</w:t>
      </w:r>
    </w:p>
    <w:p w14:paraId="3CF99922" w14:textId="77777777" w:rsidR="004830BA" w:rsidRPr="000C58AC" w:rsidRDefault="004830BA" w:rsidP="004830BA">
      <w:pPr>
        <w:pStyle w:val="ListParagraph"/>
        <w:numPr>
          <w:ilvl w:val="0"/>
          <w:numId w:val="6"/>
        </w:numPr>
        <w:suppressAutoHyphens w:val="0"/>
        <w:spacing w:before="100" w:beforeAutospacing="1" w:line="360" w:lineRule="auto"/>
        <w:jc w:val="both"/>
        <w:textAlignment w:val="auto"/>
      </w:pPr>
      <w:r w:rsidRPr="000C58AC">
        <w:t>Request feedback from colleagues and patients.</w:t>
      </w:r>
    </w:p>
    <w:p w14:paraId="4E748072" w14:textId="77777777" w:rsidR="004830BA" w:rsidRPr="000C58AC" w:rsidRDefault="004830BA" w:rsidP="004830BA">
      <w:pPr>
        <w:pStyle w:val="ListParagraph"/>
        <w:numPr>
          <w:ilvl w:val="0"/>
          <w:numId w:val="6"/>
        </w:numPr>
        <w:suppressAutoHyphens w:val="0"/>
        <w:spacing w:before="100" w:beforeAutospacing="1" w:line="360" w:lineRule="auto"/>
        <w:jc w:val="both"/>
        <w:textAlignment w:val="auto"/>
      </w:pPr>
      <w:r w:rsidRPr="000C58AC">
        <w:t>Review challenging situations to find ways to improve.</w:t>
      </w:r>
    </w:p>
    <w:p w14:paraId="6670801C" w14:textId="77777777" w:rsidR="004830BA" w:rsidRPr="000C58AC" w:rsidRDefault="004830BA" w:rsidP="004830BA">
      <w:pPr>
        <w:pStyle w:val="ListParagraph"/>
        <w:numPr>
          <w:ilvl w:val="0"/>
          <w:numId w:val="6"/>
        </w:numPr>
        <w:suppressAutoHyphens w:val="0"/>
        <w:spacing w:before="100" w:beforeAutospacing="1" w:line="360" w:lineRule="auto"/>
        <w:jc w:val="both"/>
        <w:textAlignment w:val="auto"/>
      </w:pPr>
      <w:r w:rsidRPr="000C58AC">
        <w:t>Assess progress during supervision meetings.</w:t>
      </w:r>
      <w:r>
        <w:br w:type="page"/>
      </w:r>
    </w:p>
    <w:p w14:paraId="04EFA531" w14:textId="77777777" w:rsidR="004830BA" w:rsidRPr="00D212FD" w:rsidRDefault="004830BA" w:rsidP="004830BA">
      <w:pPr>
        <w:pStyle w:val="Heading1"/>
      </w:pPr>
      <w:bookmarkStart w:id="7" w:name="_Toc227278179"/>
      <w:r w:rsidRPr="00922073">
        <w:lastRenderedPageBreak/>
        <w:t>Task 4: Reflective Writing</w:t>
      </w:r>
      <w:bookmarkEnd w:id="7"/>
    </w:p>
    <w:p w14:paraId="78A0F54E" w14:textId="77777777" w:rsidR="004830BA" w:rsidRPr="00774C5C" w:rsidRDefault="004830BA" w:rsidP="004830BA">
      <w:pPr>
        <w:pStyle w:val="Heading2"/>
      </w:pPr>
      <w:bookmarkStart w:id="8" w:name="_Toc227278180"/>
      <w:r w:rsidRPr="00774C5C">
        <w:t>Description</w:t>
      </w:r>
      <w:r>
        <w:t>:</w:t>
      </w:r>
      <w:bookmarkEnd w:id="8"/>
    </w:p>
    <w:p w14:paraId="51EFAD7E"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 xml:space="preserve">As Part 1 of the LCHS4009 module, I gave a presentation to a group about a health and social care topic I chose. Some of my duties </w:t>
      </w:r>
      <w:r>
        <w:rPr>
          <w:rFonts w:ascii="Arial" w:hAnsi="Arial" w:cs="Arial"/>
        </w:rPr>
        <w:t>included examining key ideas, helping plan the show, and giving a talk on</w:t>
      </w:r>
      <w:r w:rsidRPr="00774C5C">
        <w:rPr>
          <w:rFonts w:ascii="Arial" w:hAnsi="Arial" w:cs="Arial"/>
        </w:rPr>
        <w:t xml:space="preserve"> one of the main parts. I tried to speak clearly, show that I knew the subject, and keep the audience's attention during the test. My lecturer gave me verbal feedback after the presentation and said my strengths were knowledge of the material, confidence, and working well with others. But there were also aspects that could have been improved, such as the presenter's delivery pace and slide design.</w:t>
      </w:r>
    </w:p>
    <w:p w14:paraId="72DF93DC" w14:textId="77777777" w:rsidR="004830BA" w:rsidRPr="00774C5C" w:rsidRDefault="004830BA" w:rsidP="004830BA">
      <w:pPr>
        <w:pStyle w:val="Heading2"/>
      </w:pPr>
      <w:bookmarkStart w:id="9" w:name="_Toc227278181"/>
      <w:r w:rsidRPr="00774C5C">
        <w:t>Feelings</w:t>
      </w:r>
      <w:r>
        <w:t>:</w:t>
      </w:r>
      <w:bookmarkEnd w:id="9"/>
    </w:p>
    <w:p w14:paraId="06385E01"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 xml:space="preserve">I was both confident and nervous before the presentation. Even though I was ready because I had studied a lot for my part, I was still nervous about speaking in front of my classmates. I am still learning how to speak in public, so I knew that jitters could affect how I did. I felt more at ease during the presentation, but I noticed my nerves made me talk faster at times. When I got comments, I was glad that my strengths, like speaking clearly and being </w:t>
      </w:r>
      <w:r>
        <w:rPr>
          <w:rFonts w:ascii="Arial" w:hAnsi="Arial" w:cs="Arial"/>
        </w:rPr>
        <w:t>confident</w:t>
      </w:r>
      <w:r w:rsidRPr="00774C5C">
        <w:rPr>
          <w:rFonts w:ascii="Arial" w:hAnsi="Arial" w:cs="Arial"/>
        </w:rPr>
        <w:t>, were noticed.</w:t>
      </w:r>
    </w:p>
    <w:p w14:paraId="3B7B023D" w14:textId="77777777" w:rsidR="004830BA" w:rsidRDefault="004830BA" w:rsidP="004830BA">
      <w:pPr>
        <w:pStyle w:val="Heading2"/>
      </w:pPr>
      <w:bookmarkStart w:id="10" w:name="_Toc227278182"/>
      <w:r w:rsidRPr="00774C5C">
        <w:t>Evaluation</w:t>
      </w:r>
      <w:r>
        <w:t>:</w:t>
      </w:r>
      <w:bookmarkEnd w:id="10"/>
    </w:p>
    <w:p w14:paraId="7911A8A3" w14:textId="16850B89"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There were many good things about the presentation. I spoke clearly, made eye contact, and showed that I understood what they were saying (Schraeder, 2019). My tutor liked how I explained important ideas and how sure I was in doing so.</w:t>
      </w:r>
    </w:p>
    <w:p w14:paraId="357F642F"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Some things did not go as well, though. My instructor told me that some of my slides had too much text, which made it hard for people to understand. I also sometimes talked too fast, most likely because I was nervous. Another thing I needed to work on was my critical thinking when sharing information (Kwon et al., 2025). What I said about the subject was clear, but I did not go into as much detail about the effects or how the theory applies to real life as was expected at Level 4.</w:t>
      </w:r>
    </w:p>
    <w:p w14:paraId="7333395C" w14:textId="77777777" w:rsidR="004830BA" w:rsidRPr="00774C5C" w:rsidRDefault="004830BA" w:rsidP="004830BA">
      <w:pPr>
        <w:pStyle w:val="Heading2"/>
      </w:pPr>
      <w:bookmarkStart w:id="11" w:name="_Toc227278183"/>
      <w:r w:rsidRPr="00774C5C">
        <w:lastRenderedPageBreak/>
        <w:t>Analysis</w:t>
      </w:r>
      <w:bookmarkEnd w:id="11"/>
    </w:p>
    <w:p w14:paraId="0F2C79E8"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Now that I think about it, I know that you need more than just information to give a good presentation. You also need to be able to communicate clearly and think critically. Schon (1983) says that professionals can learn from their mistakes and do better next time by thinking about what they did.</w:t>
      </w:r>
    </w:p>
    <w:p w14:paraId="384D79F2" w14:textId="61DAC254"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 xml:space="preserve">Presenters often </w:t>
      </w:r>
      <w:r>
        <w:rPr>
          <w:rFonts w:ascii="Arial" w:hAnsi="Arial" w:cs="Arial"/>
        </w:rPr>
        <w:t>speak</w:t>
      </w:r>
      <w:r w:rsidRPr="00774C5C">
        <w:rPr>
          <w:rFonts w:ascii="Arial" w:hAnsi="Arial" w:cs="Arial"/>
        </w:rPr>
        <w:t xml:space="preserve"> too fast. Burns (2019) suggested that stopping and speaking at the right pace are important for keeping people interested and helping them understand. This fits with the feedback from my lecturer, who </w:t>
      </w:r>
      <w:r w:rsidR="00B01727" w:rsidRPr="00774C5C">
        <w:rPr>
          <w:rFonts w:ascii="Arial" w:hAnsi="Arial" w:cs="Arial"/>
        </w:rPr>
        <w:t>advised</w:t>
      </w:r>
      <w:r w:rsidRPr="00774C5C">
        <w:rPr>
          <w:rFonts w:ascii="Arial" w:hAnsi="Arial" w:cs="Arial"/>
        </w:rPr>
        <w:t xml:space="preserve"> that speaking more slowly would have helped people understand better and given them more time to think about what they were hearing.</w:t>
      </w:r>
    </w:p>
    <w:p w14:paraId="0F4C0964"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The comments on the slide style align with what experts have said. Mayer's (2005) cognitive theory of multimedia learning states that slides should not be too complex for the audience to understand. They should have a few words and clear pictures. My slides did not fully follow this idea, which could have made it harder for people to focus on the main points.</w:t>
      </w:r>
    </w:p>
    <w:p w14:paraId="7310F7F3" w14:textId="77777777" w:rsidR="004830BA" w:rsidRPr="00774C5C" w:rsidRDefault="004830BA" w:rsidP="004830BA">
      <w:pPr>
        <w:pStyle w:val="Heading2"/>
      </w:pPr>
      <w:bookmarkStart w:id="12" w:name="_Toc227278184"/>
      <w:r w:rsidRPr="00774C5C">
        <w:t>Conclusion</w:t>
      </w:r>
      <w:bookmarkEnd w:id="12"/>
    </w:p>
    <w:p w14:paraId="6D050F13" w14:textId="0B1C77CE"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 xml:space="preserve">In general, the presentation was a good way to learn. I did well </w:t>
      </w:r>
      <w:r>
        <w:rPr>
          <w:rFonts w:ascii="Arial" w:hAnsi="Arial" w:cs="Arial"/>
        </w:rPr>
        <w:t>communicating, but I also saw clear areas for improvement</w:t>
      </w:r>
      <w:r w:rsidRPr="00774C5C">
        <w:rPr>
          <w:rFonts w:ascii="Arial" w:hAnsi="Arial" w:cs="Arial"/>
        </w:rPr>
        <w:t>. I now know how important it is to stay on track, ensure my slides look good, and conduct more in-depth critical analysis.</w:t>
      </w:r>
    </w:p>
    <w:p w14:paraId="76203805" w14:textId="77777777" w:rsidR="004830BA" w:rsidRPr="00774C5C" w:rsidRDefault="004830BA" w:rsidP="004830BA">
      <w:pPr>
        <w:pStyle w:val="Heading2"/>
      </w:pPr>
      <w:bookmarkStart w:id="13" w:name="_Toc227278185"/>
      <w:r w:rsidRPr="00774C5C">
        <w:t>Action Plan</w:t>
      </w:r>
      <w:bookmarkEnd w:id="13"/>
    </w:p>
    <w:p w14:paraId="4D121C37" w14:textId="77777777" w:rsidR="004830BA" w:rsidRPr="00774C5C" w:rsidRDefault="004830BA" w:rsidP="004830BA">
      <w:pPr>
        <w:pStyle w:val="NoSpacing"/>
        <w:spacing w:before="100" w:beforeAutospacing="1" w:after="100" w:afterAutospacing="1" w:line="360" w:lineRule="auto"/>
        <w:jc w:val="both"/>
        <w:rPr>
          <w:rFonts w:ascii="Arial" w:hAnsi="Arial" w:cs="Arial"/>
        </w:rPr>
      </w:pPr>
      <w:r w:rsidRPr="00774C5C">
        <w:rPr>
          <w:rFonts w:ascii="Arial" w:hAnsi="Arial" w:cs="Arial"/>
        </w:rPr>
        <w:t>I will do the following over the next year:</w:t>
      </w:r>
    </w:p>
    <w:p w14:paraId="4AD14252" w14:textId="77777777" w:rsidR="004830BA" w:rsidRDefault="004830BA" w:rsidP="004830BA">
      <w:pPr>
        <w:pStyle w:val="NoSpacing"/>
        <w:numPr>
          <w:ilvl w:val="0"/>
          <w:numId w:val="8"/>
        </w:numPr>
        <w:spacing w:before="100" w:beforeAutospacing="1" w:after="100" w:afterAutospacing="1" w:line="360" w:lineRule="auto"/>
        <w:jc w:val="both"/>
        <w:rPr>
          <w:rFonts w:ascii="Arial" w:hAnsi="Arial" w:cs="Arial"/>
        </w:rPr>
      </w:pPr>
      <w:r w:rsidRPr="00774C5C">
        <w:rPr>
          <w:rFonts w:ascii="Arial" w:hAnsi="Arial" w:cs="Arial"/>
        </w:rPr>
        <w:t>Use pacing and breathing exercises to help me relax while practising my speaking skills.</w:t>
      </w:r>
    </w:p>
    <w:p w14:paraId="58EA238C" w14:textId="77777777" w:rsidR="004830BA" w:rsidRDefault="004830BA" w:rsidP="004830BA">
      <w:pPr>
        <w:pStyle w:val="NoSpacing"/>
        <w:numPr>
          <w:ilvl w:val="0"/>
          <w:numId w:val="8"/>
        </w:numPr>
        <w:spacing w:before="100" w:beforeAutospacing="1" w:after="100" w:afterAutospacing="1" w:line="360" w:lineRule="auto"/>
        <w:jc w:val="both"/>
        <w:rPr>
          <w:rFonts w:ascii="Arial" w:hAnsi="Arial" w:cs="Arial"/>
        </w:rPr>
      </w:pPr>
      <w:r w:rsidRPr="00774C5C">
        <w:rPr>
          <w:rFonts w:ascii="Arial" w:hAnsi="Arial" w:cs="Arial"/>
        </w:rPr>
        <w:t>Use Mayer's multimedia rules to make my slides more interesting and clearer.</w:t>
      </w:r>
    </w:p>
    <w:p w14:paraId="296290F2" w14:textId="77777777" w:rsidR="004830BA" w:rsidRDefault="004830BA" w:rsidP="004830BA">
      <w:pPr>
        <w:pStyle w:val="NoSpacing"/>
        <w:numPr>
          <w:ilvl w:val="0"/>
          <w:numId w:val="8"/>
        </w:numPr>
        <w:spacing w:before="100" w:beforeAutospacing="1" w:after="100" w:afterAutospacing="1" w:line="360" w:lineRule="auto"/>
        <w:jc w:val="both"/>
        <w:rPr>
          <w:rFonts w:ascii="Arial" w:hAnsi="Arial" w:cs="Arial"/>
        </w:rPr>
      </w:pPr>
      <w:r w:rsidRPr="00774C5C">
        <w:rPr>
          <w:rFonts w:ascii="Arial" w:hAnsi="Arial" w:cs="Arial"/>
        </w:rPr>
        <w:t>Strengthen critical thinking by using academic models and connecting theory and practice.</w:t>
      </w:r>
    </w:p>
    <w:p w14:paraId="455F5AA5" w14:textId="77777777" w:rsidR="004830BA" w:rsidRPr="00774C5C" w:rsidRDefault="004830BA" w:rsidP="004830BA">
      <w:pPr>
        <w:pStyle w:val="NoSpacing"/>
        <w:numPr>
          <w:ilvl w:val="0"/>
          <w:numId w:val="8"/>
        </w:numPr>
        <w:spacing w:before="100" w:beforeAutospacing="1" w:after="100" w:afterAutospacing="1" w:line="360" w:lineRule="auto"/>
        <w:jc w:val="both"/>
        <w:rPr>
          <w:rFonts w:ascii="Arial" w:hAnsi="Arial" w:cs="Arial"/>
        </w:rPr>
      </w:pPr>
      <w:r w:rsidRPr="00774C5C">
        <w:rPr>
          <w:rFonts w:ascii="Arial" w:hAnsi="Arial" w:cs="Arial"/>
        </w:rPr>
        <w:t>Watch professional speeches to learn how to communicate effectively</w:t>
      </w:r>
      <w:r>
        <w:rPr>
          <w:rFonts w:ascii="Arial" w:hAnsi="Arial" w:cs="Arial"/>
        </w:rPr>
        <w:t>.</w:t>
      </w:r>
    </w:p>
    <w:p w14:paraId="762557C3" w14:textId="77777777" w:rsidR="004830BA" w:rsidRDefault="004830BA" w:rsidP="004830BA">
      <w:pPr>
        <w:pStyle w:val="Heading1"/>
      </w:pPr>
      <w:bookmarkStart w:id="14" w:name="_Toc227278186"/>
      <w:r>
        <w:lastRenderedPageBreak/>
        <w:t>Referencing</w:t>
      </w:r>
      <w:bookmarkEnd w:id="14"/>
    </w:p>
    <w:p w14:paraId="11A4BC4B" w14:textId="77777777" w:rsidR="004830BA" w:rsidRPr="00FD596C" w:rsidRDefault="004830BA" w:rsidP="004830BA">
      <w:pPr>
        <w:spacing w:before="100" w:beforeAutospacing="1" w:after="100" w:afterAutospacing="1" w:line="240" w:lineRule="auto"/>
        <w:rPr>
          <w:lang w:val="en-US"/>
        </w:rPr>
      </w:pPr>
      <w:r w:rsidRPr="00FD596C">
        <w:rPr>
          <w:lang w:val="en-US"/>
        </w:rPr>
        <w:t xml:space="preserve">Anderson, L.W. </w:t>
      </w:r>
      <w:r>
        <w:rPr>
          <w:lang w:val="en-US"/>
        </w:rPr>
        <w:t>and</w:t>
      </w:r>
      <w:r w:rsidRPr="00FD596C">
        <w:rPr>
          <w:lang w:val="en-US"/>
        </w:rPr>
        <w:t xml:space="preserve"> Krathwohl, D.R. (2001) </w:t>
      </w:r>
      <w:r w:rsidRPr="00FD596C">
        <w:rPr>
          <w:i/>
          <w:iCs/>
          <w:lang w:val="en-US"/>
        </w:rPr>
        <w:t>A taxonomy for learning, teaching, and assessing: A revision of Bloom’s taxonomy of educational objectives</w:t>
      </w:r>
      <w:r w:rsidRPr="00FD596C">
        <w:rPr>
          <w:lang w:val="en-US"/>
        </w:rPr>
        <w:t>. New York: Longman.</w:t>
      </w:r>
    </w:p>
    <w:p w14:paraId="77D844D0" w14:textId="77777777" w:rsidR="004830BA" w:rsidRPr="00FD596C" w:rsidRDefault="004830BA" w:rsidP="004830BA">
      <w:pPr>
        <w:spacing w:before="100" w:beforeAutospacing="1" w:after="100" w:afterAutospacing="1" w:line="240" w:lineRule="auto"/>
        <w:rPr>
          <w:lang w:val="en-US"/>
        </w:rPr>
      </w:pPr>
      <w:r w:rsidRPr="00FD596C">
        <w:rPr>
          <w:lang w:val="en-US"/>
        </w:rPr>
        <w:t xml:space="preserve">Burns, M. (2019) </w:t>
      </w:r>
      <w:r w:rsidRPr="00FD596C">
        <w:rPr>
          <w:i/>
          <w:iCs/>
          <w:lang w:val="en-US"/>
        </w:rPr>
        <w:t>The speaking skills handbook: Techniques for effective communication</w:t>
      </w:r>
      <w:r w:rsidRPr="00FD596C">
        <w:rPr>
          <w:lang w:val="en-US"/>
        </w:rPr>
        <w:t>. London: Routledge.</w:t>
      </w:r>
    </w:p>
    <w:p w14:paraId="3ED4C8E9" w14:textId="77777777" w:rsidR="004830BA" w:rsidRPr="00FD596C" w:rsidRDefault="004830BA" w:rsidP="004830BA">
      <w:pPr>
        <w:spacing w:before="100" w:beforeAutospacing="1" w:after="100" w:afterAutospacing="1" w:line="240" w:lineRule="auto"/>
        <w:rPr>
          <w:lang w:val="en-US"/>
        </w:rPr>
      </w:pPr>
      <w:r w:rsidRPr="00FD596C">
        <w:rPr>
          <w:lang w:val="en-US"/>
        </w:rPr>
        <w:t xml:space="preserve">Gibbs, G. (1988) </w:t>
      </w:r>
      <w:r w:rsidRPr="00FD596C">
        <w:rPr>
          <w:i/>
          <w:iCs/>
          <w:lang w:val="en-US"/>
        </w:rPr>
        <w:t>Learning by doing: A guide to teaching and learning methods</w:t>
      </w:r>
      <w:r w:rsidRPr="00FD596C">
        <w:rPr>
          <w:lang w:val="en-US"/>
        </w:rPr>
        <w:t>. Oxford: Oxford Polytechnic.</w:t>
      </w:r>
    </w:p>
    <w:p w14:paraId="042C7B79" w14:textId="77777777" w:rsidR="004830BA" w:rsidRDefault="004830BA" w:rsidP="004830BA">
      <w:pPr>
        <w:spacing w:before="100" w:beforeAutospacing="1" w:after="100" w:afterAutospacing="1" w:line="240" w:lineRule="auto"/>
        <w:rPr>
          <w:lang w:val="en-US"/>
        </w:rPr>
      </w:pPr>
      <w:r w:rsidRPr="0078069F">
        <w:rPr>
          <w:lang w:val="en-US"/>
        </w:rPr>
        <w:t>Kwon, E., Asri, R., Grachan, J.</w:t>
      </w:r>
      <w:r>
        <w:rPr>
          <w:lang w:val="en-US"/>
        </w:rPr>
        <w:t xml:space="preserve"> and</w:t>
      </w:r>
      <w:r w:rsidRPr="0078069F">
        <w:rPr>
          <w:lang w:val="en-US"/>
        </w:rPr>
        <w:t xml:space="preserve"> Traba, C. (2025)</w:t>
      </w:r>
      <w:r>
        <w:rPr>
          <w:lang w:val="en-US"/>
        </w:rPr>
        <w:t xml:space="preserve"> ‘</w:t>
      </w:r>
      <w:r w:rsidRPr="0078069F">
        <w:rPr>
          <w:lang w:val="en-US"/>
        </w:rPr>
        <w:t>The Voice of Physicians: The Essential Role of Public Speaking in Medical Training</w:t>
      </w:r>
      <w:r>
        <w:rPr>
          <w:lang w:val="en-US"/>
        </w:rPr>
        <w:t xml:space="preserve">’, </w:t>
      </w:r>
      <w:r w:rsidRPr="0078069F">
        <w:rPr>
          <w:i/>
          <w:iCs/>
          <w:lang w:val="en-US"/>
        </w:rPr>
        <w:t>Medical Science Educator</w:t>
      </w:r>
      <w:r w:rsidRPr="0078069F">
        <w:rPr>
          <w:lang w:val="en-US"/>
        </w:rPr>
        <w:t xml:space="preserve">, </w:t>
      </w:r>
      <w:r w:rsidRPr="0078069F">
        <w:rPr>
          <w:i/>
          <w:iCs/>
          <w:lang w:val="en-US"/>
        </w:rPr>
        <w:t>35</w:t>
      </w:r>
      <w:r w:rsidRPr="0078069F">
        <w:rPr>
          <w:lang w:val="en-US"/>
        </w:rPr>
        <w:t xml:space="preserve">(4), 1887. </w:t>
      </w:r>
      <w:hyperlink r:id="rId9" w:history="1">
        <w:r w:rsidRPr="0078069F">
          <w:rPr>
            <w:rStyle w:val="Hyperlink"/>
            <w:lang w:val="en-US"/>
          </w:rPr>
          <w:t>https://doi.org/10.1007/s40670-025-02419-3</w:t>
        </w:r>
      </w:hyperlink>
    </w:p>
    <w:p w14:paraId="398988DB" w14:textId="77777777" w:rsidR="004830BA" w:rsidRPr="00FD596C" w:rsidRDefault="004830BA" w:rsidP="004830BA">
      <w:pPr>
        <w:spacing w:before="100" w:beforeAutospacing="1" w:after="100" w:afterAutospacing="1" w:line="240" w:lineRule="auto"/>
        <w:rPr>
          <w:lang w:val="en-US"/>
        </w:rPr>
      </w:pPr>
      <w:r w:rsidRPr="00FD596C">
        <w:rPr>
          <w:lang w:val="en-US"/>
        </w:rPr>
        <w:t xml:space="preserve">Mayer, R.E. (2005) </w:t>
      </w:r>
      <w:r w:rsidRPr="00FD596C">
        <w:rPr>
          <w:i/>
          <w:iCs/>
          <w:lang w:val="en-US"/>
        </w:rPr>
        <w:t>The Cambridge handbook of multimedia learning</w:t>
      </w:r>
      <w:r w:rsidRPr="00FD596C">
        <w:rPr>
          <w:lang w:val="en-US"/>
        </w:rPr>
        <w:t>. Cambridge: Cambridge University Press.</w:t>
      </w:r>
    </w:p>
    <w:p w14:paraId="6C54005D" w14:textId="77777777" w:rsidR="004830BA" w:rsidRPr="00FD596C" w:rsidRDefault="004830BA" w:rsidP="004830BA">
      <w:pPr>
        <w:spacing w:before="100" w:beforeAutospacing="1" w:after="100" w:afterAutospacing="1" w:line="240" w:lineRule="auto"/>
        <w:rPr>
          <w:lang w:val="en-US"/>
        </w:rPr>
      </w:pPr>
      <w:r w:rsidRPr="00FD596C">
        <w:rPr>
          <w:lang w:val="en-US"/>
        </w:rPr>
        <w:t xml:space="preserve">Schön, D.A. (1983) </w:t>
      </w:r>
      <w:r w:rsidRPr="00FD596C">
        <w:rPr>
          <w:i/>
          <w:iCs/>
          <w:lang w:val="en-US"/>
        </w:rPr>
        <w:t>The reflective practitioner: How professionals think in action</w:t>
      </w:r>
      <w:r w:rsidRPr="00FD596C">
        <w:rPr>
          <w:lang w:val="en-US"/>
        </w:rPr>
        <w:t>. New York: Basic Books.</w:t>
      </w:r>
    </w:p>
    <w:p w14:paraId="6D9EE293" w14:textId="77777777" w:rsidR="004830BA" w:rsidRDefault="004830BA" w:rsidP="004830BA">
      <w:pPr>
        <w:spacing w:before="100" w:beforeAutospacing="1" w:after="100" w:afterAutospacing="1" w:line="240" w:lineRule="auto"/>
      </w:pPr>
      <w:r w:rsidRPr="006A39C8">
        <w:t>Schraeder, T</w:t>
      </w:r>
      <w:r>
        <w:t>.</w:t>
      </w:r>
      <w:r w:rsidRPr="006A39C8">
        <w:t>L.</w:t>
      </w:r>
      <w:r>
        <w:t xml:space="preserve"> (2019) P</w:t>
      </w:r>
      <w:r w:rsidRPr="006A39C8">
        <w:t>ublic Speaking and Presentation Skills</w:t>
      </w:r>
      <w:r>
        <w:t>. In:</w:t>
      </w:r>
      <w:r w:rsidRPr="006A39C8">
        <w:t xml:space="preserve"> Physician Communication</w:t>
      </w:r>
      <w:r>
        <w:t xml:space="preserve"> - </w:t>
      </w:r>
      <w:r w:rsidRPr="006A39C8">
        <w:t>Connecting with Patients, Peers, and the Public</w:t>
      </w:r>
      <w:r>
        <w:t xml:space="preserve">. </w:t>
      </w:r>
      <w:r w:rsidRPr="006A39C8">
        <w:t>New York</w:t>
      </w:r>
      <w:r>
        <w:t>:</w:t>
      </w:r>
      <w:r w:rsidRPr="006A39C8">
        <w:t xml:space="preserve"> Oxford Academic</w:t>
      </w:r>
      <w:r>
        <w:t xml:space="preserve"> [Online edn.]. Available at:</w:t>
      </w:r>
      <w:r w:rsidRPr="006A39C8">
        <w:t xml:space="preserve"> </w:t>
      </w:r>
      <w:hyperlink r:id="rId10" w:history="1">
        <w:r w:rsidRPr="00D35313">
          <w:rPr>
            <w:rStyle w:val="Hyperlink"/>
          </w:rPr>
          <w:t>https://doi.org/10.1093/med/9780190882440.003.0003</w:t>
        </w:r>
      </w:hyperlink>
      <w:r>
        <w:t xml:space="preserve"> (Accessed: 30 March 2026).</w:t>
      </w:r>
    </w:p>
    <w:p w14:paraId="036705BC" w14:textId="77777777" w:rsidR="004830BA" w:rsidRPr="0078069F" w:rsidRDefault="004830BA" w:rsidP="004830BA">
      <w:pPr>
        <w:spacing w:before="100" w:beforeAutospacing="1" w:after="100" w:afterAutospacing="1" w:line="240" w:lineRule="auto"/>
        <w:rPr>
          <w:lang w:val="en-US"/>
        </w:rPr>
      </w:pPr>
    </w:p>
    <w:p w14:paraId="2253B92B" w14:textId="77777777" w:rsidR="004830BA" w:rsidRDefault="004830BA" w:rsidP="004830BA">
      <w:pPr>
        <w:suppressAutoHyphens w:val="0"/>
      </w:pPr>
      <w:r>
        <w:br w:type="page"/>
      </w:r>
    </w:p>
    <w:p w14:paraId="11C0E36A" w14:textId="3BDCD55B" w:rsidR="005D095C" w:rsidRDefault="008B5675">
      <w:r w:rsidRPr="008B5675">
        <w:rPr>
          <w:noProof/>
        </w:rPr>
        <w:lastRenderedPageBreak/>
        <w:drawing>
          <wp:inline distT="0" distB="0" distL="0" distR="0" wp14:anchorId="21F1D62F" wp14:editId="006A5F93">
            <wp:extent cx="5731510" cy="4975860"/>
            <wp:effectExtent l="0" t="0" r="2540" b="0"/>
            <wp:docPr id="1611236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236830" name=""/>
                    <pic:cNvPicPr/>
                  </pic:nvPicPr>
                  <pic:blipFill>
                    <a:blip r:embed="rId11"/>
                    <a:stretch>
                      <a:fillRect/>
                    </a:stretch>
                  </pic:blipFill>
                  <pic:spPr>
                    <a:xfrm>
                      <a:off x="0" y="0"/>
                      <a:ext cx="5731510" cy="4975860"/>
                    </a:xfrm>
                    <a:prstGeom prst="rect">
                      <a:avLst/>
                    </a:prstGeom>
                  </pic:spPr>
                </pic:pic>
              </a:graphicData>
            </a:graphic>
          </wp:inline>
        </w:drawing>
      </w:r>
    </w:p>
    <w:p w14:paraId="092840DD" w14:textId="7922D556" w:rsidR="00655B05" w:rsidRDefault="00655B05"/>
    <w:p w14:paraId="0C033F31" w14:textId="0B437A00" w:rsidR="002C7F4B" w:rsidRDefault="00594B0D">
      <w:pPr>
        <w:rPr>
          <w:b/>
          <w:bCs/>
        </w:rPr>
      </w:pPr>
      <w:hyperlink r:id="rId12" w:history="1">
        <w:r w:rsidRPr="00F17F3F">
          <w:rPr>
            <w:rStyle w:val="Hyperlink"/>
            <w:b/>
            <w:bCs/>
          </w:rPr>
          <w:t>https://www.jobsmedical.co.uk/job/224953129/Healthcare-Assistant</w:t>
        </w:r>
      </w:hyperlink>
    </w:p>
    <w:p w14:paraId="0D4A4983" w14:textId="77777777" w:rsidR="00594B0D" w:rsidRDefault="00594B0D">
      <w:pPr>
        <w:rPr>
          <w:b/>
          <w:bCs/>
        </w:rPr>
      </w:pPr>
    </w:p>
    <w:p w14:paraId="1D9E6617" w14:textId="1E26B91D" w:rsidR="00594B0D" w:rsidRPr="002C7F4B" w:rsidRDefault="00B90FC9">
      <w:pPr>
        <w:rPr>
          <w:b/>
          <w:bCs/>
        </w:rPr>
      </w:pPr>
      <w:r>
        <w:rPr>
          <w:b/>
          <w:bCs/>
        </w:rPr>
        <w:t>Care</w:t>
      </w:r>
      <w:r w:rsidR="00144D45">
        <w:rPr>
          <w:b/>
          <w:bCs/>
        </w:rPr>
        <w:t xml:space="preserve"> outlook Ltd</w:t>
      </w:r>
      <w:r w:rsidR="008D3DC8">
        <w:rPr>
          <w:b/>
          <w:bCs/>
        </w:rPr>
        <w:t xml:space="preserve"> Cite</w:t>
      </w:r>
    </w:p>
    <w:sectPr w:rsidR="00594B0D" w:rsidRPr="002C7F4B" w:rsidSect="001E45C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2A71A" w14:textId="77777777" w:rsidR="00572435" w:rsidRDefault="00572435" w:rsidP="00210AB5">
      <w:pPr>
        <w:spacing w:line="240" w:lineRule="auto"/>
      </w:pPr>
      <w:r>
        <w:separator/>
      </w:r>
    </w:p>
  </w:endnote>
  <w:endnote w:type="continuationSeparator" w:id="0">
    <w:p w14:paraId="4E7CF75D" w14:textId="77777777" w:rsidR="00572435" w:rsidRDefault="00572435" w:rsidP="00210A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9574C" w14:textId="77777777" w:rsidR="00572435" w:rsidRDefault="00572435" w:rsidP="00210AB5">
      <w:pPr>
        <w:spacing w:line="240" w:lineRule="auto"/>
      </w:pPr>
      <w:r>
        <w:separator/>
      </w:r>
    </w:p>
  </w:footnote>
  <w:footnote w:type="continuationSeparator" w:id="0">
    <w:p w14:paraId="7C9520FA" w14:textId="77777777" w:rsidR="00572435" w:rsidRDefault="00572435" w:rsidP="00210A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069098"/>
      <w:docPartObj>
        <w:docPartGallery w:val="Page Numbers (Top of Page)"/>
        <w:docPartUnique/>
      </w:docPartObj>
    </w:sdtPr>
    <w:sdtEndPr>
      <w:rPr>
        <w:noProof/>
      </w:rPr>
    </w:sdtEndPr>
    <w:sdtContent>
      <w:p w14:paraId="62F96F77" w14:textId="2355B343" w:rsidR="00210AB5" w:rsidRDefault="00210AB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29E17A2" w14:textId="77777777" w:rsidR="00210AB5" w:rsidRDefault="00210A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70F3E"/>
    <w:multiLevelType w:val="multilevel"/>
    <w:tmpl w:val="D67C0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F7B94"/>
    <w:multiLevelType w:val="hybridMultilevel"/>
    <w:tmpl w:val="57A27B9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0D05FC"/>
    <w:multiLevelType w:val="hybridMultilevel"/>
    <w:tmpl w:val="A3CEC2B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225337"/>
    <w:multiLevelType w:val="hybridMultilevel"/>
    <w:tmpl w:val="77D805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D66AD"/>
    <w:multiLevelType w:val="multilevel"/>
    <w:tmpl w:val="89ACF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5D45A8"/>
    <w:multiLevelType w:val="hybridMultilevel"/>
    <w:tmpl w:val="1ADE36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0C0FF0"/>
    <w:multiLevelType w:val="hybridMultilevel"/>
    <w:tmpl w:val="82B282F0"/>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 w15:restartNumberingAfterBreak="0">
    <w:nsid w:val="615A7233"/>
    <w:multiLevelType w:val="hybridMultilevel"/>
    <w:tmpl w:val="04A0E4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8233150">
    <w:abstractNumId w:val="7"/>
  </w:num>
  <w:num w:numId="2" w16cid:durableId="2066489974">
    <w:abstractNumId w:val="6"/>
  </w:num>
  <w:num w:numId="3" w16cid:durableId="1155997662">
    <w:abstractNumId w:val="3"/>
  </w:num>
  <w:num w:numId="4" w16cid:durableId="1503816657">
    <w:abstractNumId w:val="4"/>
  </w:num>
  <w:num w:numId="5" w16cid:durableId="1107503110">
    <w:abstractNumId w:val="0"/>
  </w:num>
  <w:num w:numId="6" w16cid:durableId="513568929">
    <w:abstractNumId w:val="5"/>
  </w:num>
  <w:num w:numId="7" w16cid:durableId="823282432">
    <w:abstractNumId w:val="2"/>
  </w:num>
  <w:num w:numId="8" w16cid:durableId="17246719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0BA"/>
    <w:rsid w:val="00014963"/>
    <w:rsid w:val="000911BB"/>
    <w:rsid w:val="000E2B49"/>
    <w:rsid w:val="001108F2"/>
    <w:rsid w:val="00124590"/>
    <w:rsid w:val="001325D9"/>
    <w:rsid w:val="00144D45"/>
    <w:rsid w:val="0017003D"/>
    <w:rsid w:val="001C3868"/>
    <w:rsid w:val="001E45CB"/>
    <w:rsid w:val="00210AB5"/>
    <w:rsid w:val="002C7F4B"/>
    <w:rsid w:val="00423E9F"/>
    <w:rsid w:val="00454967"/>
    <w:rsid w:val="004830BA"/>
    <w:rsid w:val="004954CB"/>
    <w:rsid w:val="004A598D"/>
    <w:rsid w:val="004B2514"/>
    <w:rsid w:val="004C19B1"/>
    <w:rsid w:val="004F1FF3"/>
    <w:rsid w:val="00504BEF"/>
    <w:rsid w:val="00524B95"/>
    <w:rsid w:val="00555AC9"/>
    <w:rsid w:val="00556F73"/>
    <w:rsid w:val="00560820"/>
    <w:rsid w:val="00572435"/>
    <w:rsid w:val="00594B0D"/>
    <w:rsid w:val="005D095C"/>
    <w:rsid w:val="00655B05"/>
    <w:rsid w:val="0069340B"/>
    <w:rsid w:val="006E4CF4"/>
    <w:rsid w:val="007F5313"/>
    <w:rsid w:val="00847E99"/>
    <w:rsid w:val="008A0E04"/>
    <w:rsid w:val="008B5390"/>
    <w:rsid w:val="008B5675"/>
    <w:rsid w:val="008C7647"/>
    <w:rsid w:val="008D3DC8"/>
    <w:rsid w:val="009A0D89"/>
    <w:rsid w:val="009B1D47"/>
    <w:rsid w:val="009F4BDB"/>
    <w:rsid w:val="00A23414"/>
    <w:rsid w:val="00A702BE"/>
    <w:rsid w:val="00AF1673"/>
    <w:rsid w:val="00B01727"/>
    <w:rsid w:val="00B20B96"/>
    <w:rsid w:val="00B358C8"/>
    <w:rsid w:val="00B90FC9"/>
    <w:rsid w:val="00C61A53"/>
    <w:rsid w:val="00C65B4F"/>
    <w:rsid w:val="00C87A3D"/>
    <w:rsid w:val="00C91C21"/>
    <w:rsid w:val="00C978A9"/>
    <w:rsid w:val="00CC2FBE"/>
    <w:rsid w:val="00CD4ED9"/>
    <w:rsid w:val="00CF1C5B"/>
    <w:rsid w:val="00E14761"/>
    <w:rsid w:val="00E851FD"/>
    <w:rsid w:val="00EA0C96"/>
    <w:rsid w:val="00F008A2"/>
    <w:rsid w:val="00F20CA6"/>
    <w:rsid w:val="00F35BD4"/>
    <w:rsid w:val="00F46B3D"/>
    <w:rsid w:val="00F8785C"/>
    <w:rsid w:val="00FC0A31"/>
    <w:rsid w:val="00FF5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A4F9E"/>
  <w15:chartTrackingRefBased/>
  <w15:docId w15:val="{7DEDD988-5F70-4B67-894B-2C9096F32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0BA"/>
    <w:pPr>
      <w:suppressAutoHyphens/>
      <w:autoSpaceDN w:val="0"/>
      <w:spacing w:after="0"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483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3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3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3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3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30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30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30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30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3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3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3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3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3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3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3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30BA"/>
    <w:rPr>
      <w:rFonts w:eastAsiaTheme="majorEastAsia" w:cstheme="majorBidi"/>
      <w:color w:val="272727" w:themeColor="text1" w:themeTint="D8"/>
    </w:rPr>
  </w:style>
  <w:style w:type="paragraph" w:styleId="Title">
    <w:name w:val="Title"/>
    <w:basedOn w:val="Normal"/>
    <w:next w:val="Normal"/>
    <w:link w:val="TitleChar"/>
    <w:uiPriority w:val="10"/>
    <w:qFormat/>
    <w:rsid w:val="00483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3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3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3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30BA"/>
    <w:pPr>
      <w:spacing w:before="160"/>
      <w:jc w:val="center"/>
    </w:pPr>
    <w:rPr>
      <w:i/>
      <w:iCs/>
      <w:color w:val="404040" w:themeColor="text1" w:themeTint="BF"/>
    </w:rPr>
  </w:style>
  <w:style w:type="character" w:customStyle="1" w:styleId="QuoteChar">
    <w:name w:val="Quote Char"/>
    <w:basedOn w:val="DefaultParagraphFont"/>
    <w:link w:val="Quote"/>
    <w:uiPriority w:val="29"/>
    <w:rsid w:val="004830BA"/>
    <w:rPr>
      <w:i/>
      <w:iCs/>
      <w:color w:val="404040" w:themeColor="text1" w:themeTint="BF"/>
    </w:rPr>
  </w:style>
  <w:style w:type="paragraph" w:styleId="ListParagraph">
    <w:name w:val="List Paragraph"/>
    <w:basedOn w:val="Normal"/>
    <w:uiPriority w:val="34"/>
    <w:qFormat/>
    <w:rsid w:val="004830BA"/>
    <w:pPr>
      <w:ind w:left="720"/>
      <w:contextualSpacing/>
    </w:pPr>
  </w:style>
  <w:style w:type="character" w:styleId="IntenseEmphasis">
    <w:name w:val="Intense Emphasis"/>
    <w:basedOn w:val="DefaultParagraphFont"/>
    <w:uiPriority w:val="21"/>
    <w:qFormat/>
    <w:rsid w:val="004830BA"/>
    <w:rPr>
      <w:i/>
      <w:iCs/>
      <w:color w:val="0F4761" w:themeColor="accent1" w:themeShade="BF"/>
    </w:rPr>
  </w:style>
  <w:style w:type="paragraph" w:styleId="IntenseQuote">
    <w:name w:val="Intense Quote"/>
    <w:basedOn w:val="Normal"/>
    <w:next w:val="Normal"/>
    <w:link w:val="IntenseQuoteChar"/>
    <w:uiPriority w:val="30"/>
    <w:qFormat/>
    <w:rsid w:val="00483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30BA"/>
    <w:rPr>
      <w:i/>
      <w:iCs/>
      <w:color w:val="0F4761" w:themeColor="accent1" w:themeShade="BF"/>
    </w:rPr>
  </w:style>
  <w:style w:type="character" w:styleId="IntenseReference">
    <w:name w:val="Intense Reference"/>
    <w:basedOn w:val="DefaultParagraphFont"/>
    <w:uiPriority w:val="32"/>
    <w:qFormat/>
    <w:rsid w:val="004830BA"/>
    <w:rPr>
      <w:b/>
      <w:bCs/>
      <w:smallCaps/>
      <w:color w:val="0F4761" w:themeColor="accent1" w:themeShade="BF"/>
      <w:spacing w:val="5"/>
    </w:rPr>
  </w:style>
  <w:style w:type="paragraph" w:styleId="NoSpacing">
    <w:name w:val="No Spacing"/>
    <w:uiPriority w:val="1"/>
    <w:qFormat/>
    <w:rsid w:val="004830BA"/>
    <w:pPr>
      <w:spacing w:after="0" w:line="240" w:lineRule="auto"/>
    </w:pPr>
  </w:style>
  <w:style w:type="character" w:styleId="Hyperlink">
    <w:name w:val="Hyperlink"/>
    <w:basedOn w:val="DefaultParagraphFont"/>
    <w:uiPriority w:val="99"/>
    <w:unhideWhenUsed/>
    <w:rsid w:val="004830BA"/>
    <w:rPr>
      <w:color w:val="467886" w:themeColor="hyperlink"/>
      <w:u w:val="single"/>
    </w:rPr>
  </w:style>
  <w:style w:type="paragraph" w:customStyle="1" w:styleId="Default">
    <w:name w:val="Default"/>
    <w:rsid w:val="004830BA"/>
    <w:pPr>
      <w:autoSpaceDE w:val="0"/>
      <w:autoSpaceDN w:val="0"/>
      <w:adjustRightInd w:val="0"/>
      <w:spacing w:after="0" w:line="240" w:lineRule="auto"/>
    </w:pPr>
    <w:rPr>
      <w:rFonts w:ascii="Arial" w:eastAsia="Times New Roman" w:hAnsi="Arial" w:cs="Arial"/>
      <w:color w:val="000000"/>
      <w:kern w:val="0"/>
      <w:lang w:eastAsia="en-GB"/>
      <w14:ligatures w14:val="none"/>
    </w:rPr>
  </w:style>
  <w:style w:type="paragraph" w:styleId="TOCHeading">
    <w:name w:val="TOC Heading"/>
    <w:basedOn w:val="Heading1"/>
    <w:next w:val="Normal"/>
    <w:uiPriority w:val="39"/>
    <w:unhideWhenUsed/>
    <w:qFormat/>
    <w:rsid w:val="004830BA"/>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4830BA"/>
    <w:pPr>
      <w:spacing w:after="100"/>
    </w:pPr>
  </w:style>
  <w:style w:type="paragraph" w:styleId="TOC2">
    <w:name w:val="toc 2"/>
    <w:basedOn w:val="Normal"/>
    <w:next w:val="Normal"/>
    <w:autoRedefine/>
    <w:uiPriority w:val="39"/>
    <w:unhideWhenUsed/>
    <w:rsid w:val="004830BA"/>
    <w:pPr>
      <w:spacing w:after="100"/>
      <w:ind w:left="220"/>
    </w:pPr>
  </w:style>
  <w:style w:type="character" w:styleId="LineNumber">
    <w:name w:val="line number"/>
    <w:basedOn w:val="DefaultParagraphFont"/>
    <w:uiPriority w:val="99"/>
    <w:semiHidden/>
    <w:unhideWhenUsed/>
    <w:rsid w:val="001E45CB"/>
  </w:style>
  <w:style w:type="paragraph" w:styleId="Header">
    <w:name w:val="header"/>
    <w:basedOn w:val="Normal"/>
    <w:link w:val="HeaderChar"/>
    <w:uiPriority w:val="99"/>
    <w:unhideWhenUsed/>
    <w:rsid w:val="00210AB5"/>
    <w:pPr>
      <w:tabs>
        <w:tab w:val="center" w:pos="4513"/>
        <w:tab w:val="right" w:pos="9026"/>
      </w:tabs>
      <w:spacing w:line="240" w:lineRule="auto"/>
    </w:pPr>
  </w:style>
  <w:style w:type="character" w:customStyle="1" w:styleId="HeaderChar">
    <w:name w:val="Header Char"/>
    <w:basedOn w:val="DefaultParagraphFont"/>
    <w:link w:val="Header"/>
    <w:uiPriority w:val="99"/>
    <w:rsid w:val="00210AB5"/>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210AB5"/>
    <w:pPr>
      <w:tabs>
        <w:tab w:val="center" w:pos="4513"/>
        <w:tab w:val="right" w:pos="9026"/>
      </w:tabs>
      <w:spacing w:line="240" w:lineRule="auto"/>
    </w:pPr>
  </w:style>
  <w:style w:type="character" w:customStyle="1" w:styleId="FooterChar">
    <w:name w:val="Footer Char"/>
    <w:basedOn w:val="DefaultParagraphFont"/>
    <w:link w:val="Footer"/>
    <w:uiPriority w:val="99"/>
    <w:rsid w:val="00210AB5"/>
    <w:rPr>
      <w:rFonts w:ascii="Arial" w:eastAsia="Arial" w:hAnsi="Arial" w:cs="Arial"/>
      <w:kern w:val="0"/>
      <w:sz w:val="22"/>
      <w:szCs w:val="22"/>
      <w:lang w:eastAsia="en-GB"/>
      <w14:ligatures w14:val="none"/>
    </w:rPr>
  </w:style>
  <w:style w:type="character" w:styleId="UnresolvedMention">
    <w:name w:val="Unresolved Mention"/>
    <w:basedOn w:val="DefaultParagraphFont"/>
    <w:uiPriority w:val="99"/>
    <w:semiHidden/>
    <w:unhideWhenUsed/>
    <w:rsid w:val="00594B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uzobiafra@yahoo.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obsmedical.co.uk/job/224953129/Healthcare-Assista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93/med/9780190882440.003.0003" TargetMode="External"/><Relationship Id="rId4" Type="http://schemas.openxmlformats.org/officeDocument/2006/relationships/settings" Target="settings.xml"/><Relationship Id="rId9" Type="http://schemas.openxmlformats.org/officeDocument/2006/relationships/hyperlink" Target="https://doi.org/10.1007/s40670-025-02419-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5881C0-A236-4680-A76F-71170E71F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14</Pages>
  <Words>3030</Words>
  <Characters>17275</Characters>
  <Application>Microsoft Office Word</Application>
  <DocSecurity>0</DocSecurity>
  <Lines>143</Lines>
  <Paragraphs>40</Paragraphs>
  <ScaleCrop>false</ScaleCrop>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francisegbeonu@yahoo.com</dc:creator>
  <cp:keywords/>
  <dc:description/>
  <cp:lastModifiedBy>francisegbeonu@yahoo.com</cp:lastModifiedBy>
  <cp:revision>57</cp:revision>
  <dcterms:created xsi:type="dcterms:W3CDTF">2026-04-17T16:04:00Z</dcterms:created>
  <dcterms:modified xsi:type="dcterms:W3CDTF">2026-04-20T10:47:00Z</dcterms:modified>
</cp:coreProperties>
</file>