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25648E" w14:textId="77777777" w:rsidR="00542430" w:rsidRDefault="00542430" w:rsidP="00542430">
      <w:pPr>
        <w:pStyle w:val="Title"/>
        <w:jc w:val="left"/>
        <w:rPr>
          <w:rFonts w:asciiTheme="minorHAnsi" w:hAnsiTheme="minorHAnsi" w:cstheme="minorHAnsi"/>
          <w:sz w:val="32"/>
          <w:szCs w:val="32"/>
          <w:lang w:val="en-US"/>
        </w:rPr>
      </w:pPr>
    </w:p>
    <w:p w14:paraId="4D265FBD" w14:textId="388F9605" w:rsidR="00542430" w:rsidRDefault="00542430" w:rsidP="00542430">
      <w:pPr>
        <w:pStyle w:val="Title"/>
        <w:jc w:val="left"/>
        <w:rPr>
          <w:rFonts w:asciiTheme="minorHAnsi" w:hAnsiTheme="minorHAnsi" w:cstheme="minorHAnsi"/>
          <w:sz w:val="32"/>
          <w:szCs w:val="32"/>
          <w:lang w:val="en-US"/>
        </w:rPr>
      </w:pPr>
      <w:r w:rsidRPr="00542430">
        <w:rPr>
          <w:rFonts w:asciiTheme="minorHAnsi" w:hAnsiTheme="minorHAnsi" w:cstheme="minorHAnsi"/>
          <w:sz w:val="32"/>
          <w:szCs w:val="32"/>
          <w:lang w:val="en-US"/>
        </w:rPr>
        <w:t>Name: Apostol Constantin Cosmin</w:t>
      </w:r>
    </w:p>
    <w:p w14:paraId="2AAE0606" w14:textId="750195F8" w:rsidR="00C773A7" w:rsidRDefault="00542430" w:rsidP="00542430">
      <w:pPr>
        <w:jc w:val="left"/>
        <w:rPr>
          <w:rFonts w:asciiTheme="minorHAnsi" w:hAnsiTheme="minorHAnsi" w:cstheme="minorHAnsi"/>
          <w:sz w:val="32"/>
          <w:szCs w:val="32"/>
          <w:lang w:val="en-US"/>
        </w:rPr>
      </w:pPr>
      <w:r w:rsidRPr="00542430">
        <w:rPr>
          <w:rFonts w:asciiTheme="minorHAnsi" w:hAnsiTheme="minorHAnsi" w:cstheme="minorHAnsi"/>
          <w:sz w:val="32"/>
          <w:szCs w:val="32"/>
          <w:lang w:val="en-US"/>
        </w:rPr>
        <w:t>Student number: 191899</w:t>
      </w:r>
      <w:r w:rsidR="00C773A7">
        <w:rPr>
          <w:rFonts w:asciiTheme="minorHAnsi" w:hAnsiTheme="minorHAnsi" w:cstheme="minorHAnsi"/>
          <w:sz w:val="32"/>
          <w:szCs w:val="32"/>
          <w:lang w:val="en-US"/>
        </w:rPr>
        <w:t>8</w:t>
      </w:r>
    </w:p>
    <w:p w14:paraId="63DE8B23" w14:textId="3BC7806B" w:rsidR="00542430" w:rsidRPr="00542430" w:rsidRDefault="00542430" w:rsidP="00C773A7">
      <w:pPr>
        <w:spacing w:before="120"/>
        <w:jc w:val="right"/>
        <w:rPr>
          <w:rFonts w:asciiTheme="minorHAnsi" w:hAnsiTheme="minorHAnsi" w:cstheme="minorHAnsi"/>
          <w:sz w:val="32"/>
          <w:szCs w:val="32"/>
          <w:lang w:val="en-US"/>
        </w:rPr>
      </w:pPr>
      <w:r w:rsidRPr="00542430">
        <w:rPr>
          <w:rFonts w:asciiTheme="minorHAnsi" w:hAnsiTheme="minorHAnsi" w:cstheme="minorHAnsi"/>
          <w:sz w:val="32"/>
          <w:szCs w:val="32"/>
          <w:lang w:val="en-US"/>
        </w:rPr>
        <w:t>Date: January 2021</w:t>
      </w:r>
    </w:p>
    <w:p w14:paraId="074DA6B9" w14:textId="77777777" w:rsidR="00542430" w:rsidRDefault="00542430" w:rsidP="009E6F94">
      <w:pPr>
        <w:pStyle w:val="Title"/>
        <w:jc w:val="center"/>
        <w:rPr>
          <w:lang w:val="en-US"/>
        </w:rPr>
      </w:pPr>
    </w:p>
    <w:p w14:paraId="63C80D35" w14:textId="77777777" w:rsidR="00542430" w:rsidRDefault="00542430" w:rsidP="009E6F94">
      <w:pPr>
        <w:pStyle w:val="Title"/>
        <w:jc w:val="center"/>
        <w:rPr>
          <w:lang w:val="en-US"/>
        </w:rPr>
      </w:pPr>
    </w:p>
    <w:p w14:paraId="48427229" w14:textId="77777777" w:rsidR="00542430" w:rsidRDefault="00542430" w:rsidP="009E6F94">
      <w:pPr>
        <w:pStyle w:val="Title"/>
        <w:jc w:val="center"/>
        <w:rPr>
          <w:lang w:val="en-US"/>
        </w:rPr>
      </w:pPr>
    </w:p>
    <w:p w14:paraId="1C88B56B" w14:textId="77777777" w:rsidR="00542430" w:rsidRDefault="00542430" w:rsidP="009E6F94">
      <w:pPr>
        <w:pStyle w:val="Title"/>
        <w:jc w:val="center"/>
        <w:rPr>
          <w:lang w:val="en-US"/>
        </w:rPr>
      </w:pPr>
    </w:p>
    <w:p w14:paraId="30853764" w14:textId="651FFD33" w:rsidR="00604188" w:rsidRDefault="00542430" w:rsidP="009E6F94">
      <w:pPr>
        <w:pStyle w:val="Title"/>
        <w:jc w:val="center"/>
        <w:rPr>
          <w:lang w:val="en-US"/>
        </w:rPr>
      </w:pPr>
      <w:r>
        <w:rPr>
          <w:lang w:val="en-US"/>
        </w:rPr>
        <w:t>ACADEMIC AND EMPLOYABILITY SKILLS</w:t>
      </w:r>
    </w:p>
    <w:p w14:paraId="58108431" w14:textId="77777777" w:rsidR="00542430" w:rsidRDefault="00542430" w:rsidP="00542430">
      <w:pPr>
        <w:jc w:val="center"/>
        <w:rPr>
          <w:b/>
          <w:bCs/>
          <w:sz w:val="28"/>
          <w:szCs w:val="28"/>
          <w:lang w:val="en-US"/>
        </w:rPr>
      </w:pPr>
    </w:p>
    <w:p w14:paraId="17416738" w14:textId="473A8790" w:rsidR="00542430" w:rsidRPr="00542430" w:rsidRDefault="00542430" w:rsidP="00542430">
      <w:pPr>
        <w:jc w:val="center"/>
        <w:rPr>
          <w:b/>
          <w:bCs/>
          <w:sz w:val="28"/>
          <w:szCs w:val="28"/>
          <w:lang w:val="en-US"/>
        </w:rPr>
      </w:pPr>
      <w:r w:rsidRPr="00542430">
        <w:rPr>
          <w:b/>
          <w:bCs/>
          <w:sz w:val="28"/>
          <w:szCs w:val="28"/>
          <w:lang w:val="en-US"/>
        </w:rPr>
        <w:t>Term 2</w:t>
      </w:r>
    </w:p>
    <w:p w14:paraId="6EEC09A0" w14:textId="710FC2AB" w:rsidR="00542430" w:rsidRPr="00542430" w:rsidRDefault="00542430" w:rsidP="00542430">
      <w:pPr>
        <w:jc w:val="center"/>
        <w:rPr>
          <w:b/>
          <w:bCs/>
          <w:sz w:val="28"/>
          <w:szCs w:val="28"/>
          <w:lang w:val="en-US"/>
        </w:rPr>
      </w:pPr>
      <w:r w:rsidRPr="00542430">
        <w:rPr>
          <w:b/>
          <w:bCs/>
          <w:sz w:val="28"/>
          <w:szCs w:val="28"/>
          <w:lang w:val="en-US"/>
        </w:rPr>
        <w:t>Peter Allen</w:t>
      </w:r>
    </w:p>
    <w:p w14:paraId="7F97B590" w14:textId="7A1D415B" w:rsidR="008A3E15" w:rsidRDefault="00542430">
      <w:pPr>
        <w:spacing w:line="259" w:lineRule="auto"/>
        <w:jc w:val="left"/>
        <w:rPr>
          <w:lang w:val="en-US"/>
        </w:rPr>
      </w:pPr>
      <w:r>
        <w:rPr>
          <w:lang w:val="en-US"/>
        </w:rPr>
        <w:br w:type="page"/>
      </w:r>
    </w:p>
    <w:sdt>
      <w:sdtPr>
        <w:rPr>
          <w:rFonts w:ascii="Cambria" w:eastAsiaTheme="minorHAnsi" w:hAnsi="Cambria" w:cstheme="minorBidi"/>
          <w:color w:val="auto"/>
          <w:sz w:val="24"/>
          <w:szCs w:val="22"/>
          <w:lang w:val="en-IN"/>
        </w:rPr>
        <w:id w:val="-160393306"/>
        <w:docPartObj>
          <w:docPartGallery w:val="Table of Contents"/>
          <w:docPartUnique/>
        </w:docPartObj>
      </w:sdtPr>
      <w:sdtEndPr>
        <w:rPr>
          <w:b/>
          <w:bCs/>
          <w:noProof/>
        </w:rPr>
      </w:sdtEndPr>
      <w:sdtContent>
        <w:p w14:paraId="5CC15873" w14:textId="4CCD4E11" w:rsidR="00C94D0E" w:rsidRDefault="00542430">
          <w:pPr>
            <w:pStyle w:val="TOCHeading"/>
          </w:pPr>
          <w:r>
            <w:t>Table of Contents</w:t>
          </w:r>
        </w:p>
        <w:p w14:paraId="7BA3259F" w14:textId="1A51C6B5" w:rsidR="00C94D0E" w:rsidRDefault="00542430">
          <w:pPr>
            <w:pStyle w:val="TOC1"/>
            <w:tabs>
              <w:tab w:val="right" w:leader="dot" w:pos="9016"/>
            </w:tabs>
            <w:rPr>
              <w:noProof/>
            </w:rPr>
          </w:pPr>
          <w:r>
            <w:fldChar w:fldCharType="begin"/>
          </w:r>
          <w:r>
            <w:instrText xml:space="preserve"> TOC \o "1-3" \h \z \u </w:instrText>
          </w:r>
          <w:r>
            <w:fldChar w:fldCharType="separate"/>
          </w:r>
          <w:hyperlink w:anchor="_Toc59107365" w:history="1">
            <w:r w:rsidRPr="008D1CFA">
              <w:rPr>
                <w:rStyle w:val="Hyperlink"/>
                <w:noProof/>
                <w:lang w:val="en-US"/>
              </w:rPr>
              <w:t>INTRODUCTION</w:t>
            </w:r>
            <w:r>
              <w:rPr>
                <w:noProof/>
                <w:webHidden/>
              </w:rPr>
              <w:tab/>
            </w:r>
            <w:r>
              <w:rPr>
                <w:noProof/>
                <w:webHidden/>
              </w:rPr>
              <w:fldChar w:fldCharType="begin"/>
            </w:r>
            <w:r>
              <w:rPr>
                <w:noProof/>
                <w:webHidden/>
              </w:rPr>
              <w:instrText xml:space="preserve"> PAGEREF _Toc59107365 \h </w:instrText>
            </w:r>
            <w:r>
              <w:rPr>
                <w:noProof/>
                <w:webHidden/>
              </w:rPr>
            </w:r>
            <w:r>
              <w:rPr>
                <w:noProof/>
                <w:webHidden/>
              </w:rPr>
              <w:fldChar w:fldCharType="separate"/>
            </w:r>
            <w:r>
              <w:rPr>
                <w:noProof/>
                <w:webHidden/>
              </w:rPr>
              <w:t>3</w:t>
            </w:r>
            <w:r>
              <w:rPr>
                <w:noProof/>
                <w:webHidden/>
              </w:rPr>
              <w:fldChar w:fldCharType="end"/>
            </w:r>
          </w:hyperlink>
        </w:p>
        <w:p w14:paraId="3CE74BEF" w14:textId="43BE3ACB" w:rsidR="00C94D0E" w:rsidRDefault="00C773A7">
          <w:pPr>
            <w:pStyle w:val="TOC1"/>
            <w:tabs>
              <w:tab w:val="right" w:leader="dot" w:pos="9016"/>
            </w:tabs>
            <w:rPr>
              <w:noProof/>
            </w:rPr>
          </w:pPr>
          <w:hyperlink w:anchor="_Toc59107366" w:history="1">
            <w:r w:rsidR="00542430" w:rsidRPr="008D1CFA">
              <w:rPr>
                <w:rStyle w:val="Hyperlink"/>
                <w:noProof/>
                <w:lang w:val="en-US"/>
              </w:rPr>
              <w:t>DISCUSSION</w:t>
            </w:r>
            <w:r w:rsidR="00542430">
              <w:rPr>
                <w:noProof/>
                <w:webHidden/>
              </w:rPr>
              <w:tab/>
            </w:r>
            <w:r w:rsidR="00542430">
              <w:rPr>
                <w:noProof/>
                <w:webHidden/>
              </w:rPr>
              <w:fldChar w:fldCharType="begin"/>
            </w:r>
            <w:r w:rsidR="00542430">
              <w:rPr>
                <w:noProof/>
                <w:webHidden/>
              </w:rPr>
              <w:instrText xml:space="preserve"> PAGEREF _Toc59107366 \h </w:instrText>
            </w:r>
            <w:r w:rsidR="00542430">
              <w:rPr>
                <w:noProof/>
                <w:webHidden/>
              </w:rPr>
            </w:r>
            <w:r w:rsidR="00542430">
              <w:rPr>
                <w:noProof/>
                <w:webHidden/>
              </w:rPr>
              <w:fldChar w:fldCharType="separate"/>
            </w:r>
            <w:r w:rsidR="00542430">
              <w:rPr>
                <w:noProof/>
                <w:webHidden/>
              </w:rPr>
              <w:t>4</w:t>
            </w:r>
            <w:r w:rsidR="00542430">
              <w:rPr>
                <w:noProof/>
                <w:webHidden/>
              </w:rPr>
              <w:fldChar w:fldCharType="end"/>
            </w:r>
          </w:hyperlink>
        </w:p>
        <w:p w14:paraId="1058DD61" w14:textId="31E4420C" w:rsidR="00C94D0E" w:rsidRDefault="00C773A7">
          <w:pPr>
            <w:pStyle w:val="TOC1"/>
            <w:tabs>
              <w:tab w:val="right" w:leader="dot" w:pos="9016"/>
            </w:tabs>
            <w:rPr>
              <w:noProof/>
            </w:rPr>
          </w:pPr>
          <w:hyperlink w:anchor="_Toc59107367" w:history="1">
            <w:r w:rsidR="00542430" w:rsidRPr="008D1CFA">
              <w:rPr>
                <w:rStyle w:val="Hyperlink"/>
                <w:noProof/>
                <w:lang w:val="en-US"/>
              </w:rPr>
              <w:t>CONCLUSION</w:t>
            </w:r>
            <w:r w:rsidR="00542430">
              <w:rPr>
                <w:noProof/>
                <w:webHidden/>
              </w:rPr>
              <w:tab/>
            </w:r>
            <w:r w:rsidR="00542430">
              <w:rPr>
                <w:noProof/>
                <w:webHidden/>
              </w:rPr>
              <w:fldChar w:fldCharType="begin"/>
            </w:r>
            <w:r w:rsidR="00542430">
              <w:rPr>
                <w:noProof/>
                <w:webHidden/>
              </w:rPr>
              <w:instrText xml:space="preserve"> PAGEREF _Toc59107367 \h </w:instrText>
            </w:r>
            <w:r w:rsidR="00542430">
              <w:rPr>
                <w:noProof/>
                <w:webHidden/>
              </w:rPr>
            </w:r>
            <w:r w:rsidR="00542430">
              <w:rPr>
                <w:noProof/>
                <w:webHidden/>
              </w:rPr>
              <w:fldChar w:fldCharType="separate"/>
            </w:r>
            <w:r w:rsidR="00542430">
              <w:rPr>
                <w:noProof/>
                <w:webHidden/>
              </w:rPr>
              <w:t>9</w:t>
            </w:r>
            <w:r w:rsidR="00542430">
              <w:rPr>
                <w:noProof/>
                <w:webHidden/>
              </w:rPr>
              <w:fldChar w:fldCharType="end"/>
            </w:r>
          </w:hyperlink>
        </w:p>
        <w:p w14:paraId="3C3185A4" w14:textId="1B177904" w:rsidR="00C94D0E" w:rsidRDefault="00C773A7">
          <w:pPr>
            <w:pStyle w:val="TOC1"/>
            <w:tabs>
              <w:tab w:val="right" w:leader="dot" w:pos="9016"/>
            </w:tabs>
            <w:rPr>
              <w:noProof/>
            </w:rPr>
          </w:pPr>
          <w:hyperlink w:anchor="_Toc59107368" w:history="1">
            <w:r w:rsidR="00542430" w:rsidRPr="008D1CFA">
              <w:rPr>
                <w:rStyle w:val="Hyperlink"/>
                <w:noProof/>
                <w:lang w:val="en-US"/>
              </w:rPr>
              <w:t>REFERENCES</w:t>
            </w:r>
            <w:r w:rsidR="00542430">
              <w:rPr>
                <w:noProof/>
                <w:webHidden/>
              </w:rPr>
              <w:tab/>
            </w:r>
            <w:r w:rsidR="00542430">
              <w:rPr>
                <w:noProof/>
                <w:webHidden/>
              </w:rPr>
              <w:fldChar w:fldCharType="begin"/>
            </w:r>
            <w:r w:rsidR="00542430">
              <w:rPr>
                <w:noProof/>
                <w:webHidden/>
              </w:rPr>
              <w:instrText xml:space="preserve"> PAGEREF _Toc59107368 \h </w:instrText>
            </w:r>
            <w:r w:rsidR="00542430">
              <w:rPr>
                <w:noProof/>
                <w:webHidden/>
              </w:rPr>
            </w:r>
            <w:r w:rsidR="00542430">
              <w:rPr>
                <w:noProof/>
                <w:webHidden/>
              </w:rPr>
              <w:fldChar w:fldCharType="separate"/>
            </w:r>
            <w:r w:rsidR="00542430">
              <w:rPr>
                <w:noProof/>
                <w:webHidden/>
              </w:rPr>
              <w:t>10</w:t>
            </w:r>
            <w:r w:rsidR="00542430">
              <w:rPr>
                <w:noProof/>
                <w:webHidden/>
              </w:rPr>
              <w:fldChar w:fldCharType="end"/>
            </w:r>
          </w:hyperlink>
        </w:p>
        <w:p w14:paraId="006B285F" w14:textId="6E8A5AE1" w:rsidR="00C94D0E" w:rsidRDefault="00542430">
          <w:r>
            <w:rPr>
              <w:b/>
              <w:bCs/>
              <w:noProof/>
            </w:rPr>
            <w:fldChar w:fldCharType="end"/>
          </w:r>
        </w:p>
      </w:sdtContent>
    </w:sdt>
    <w:p w14:paraId="4F613D90" w14:textId="77777777" w:rsidR="008A3E15" w:rsidRPr="008A3E15" w:rsidRDefault="008A3E15" w:rsidP="008A3E15">
      <w:pPr>
        <w:rPr>
          <w:lang w:val="en-US"/>
        </w:rPr>
      </w:pPr>
    </w:p>
    <w:p w14:paraId="5DB11188" w14:textId="6CFA7B59" w:rsidR="009E6F94" w:rsidRDefault="00542430">
      <w:pPr>
        <w:spacing w:line="259" w:lineRule="auto"/>
        <w:jc w:val="left"/>
        <w:rPr>
          <w:lang w:val="en-US"/>
        </w:rPr>
      </w:pPr>
      <w:r>
        <w:rPr>
          <w:lang w:val="en-US"/>
        </w:rPr>
        <w:br w:type="page"/>
      </w:r>
    </w:p>
    <w:p w14:paraId="605B0994" w14:textId="02F1DDE0" w:rsidR="009E6F94" w:rsidRDefault="00542430" w:rsidP="00C66876">
      <w:pPr>
        <w:pStyle w:val="Heading1"/>
        <w:rPr>
          <w:lang w:val="en-US"/>
        </w:rPr>
      </w:pPr>
      <w:bookmarkStart w:id="0" w:name="_Toc59107365"/>
      <w:r>
        <w:rPr>
          <w:lang w:val="en-US"/>
        </w:rPr>
        <w:lastRenderedPageBreak/>
        <w:t>INTRODUCTION</w:t>
      </w:r>
      <w:bookmarkEnd w:id="0"/>
      <w:r>
        <w:rPr>
          <w:lang w:val="en-US"/>
        </w:rPr>
        <w:t xml:space="preserve"> </w:t>
      </w:r>
    </w:p>
    <w:p w14:paraId="13D99D5D" w14:textId="3C3B1627" w:rsidR="00C66876" w:rsidRDefault="00542430" w:rsidP="00C66876">
      <w:pPr>
        <w:rPr>
          <w:lang w:val="en-US"/>
        </w:rPr>
      </w:pPr>
      <w:r>
        <w:rPr>
          <w:lang w:val="en-US"/>
        </w:rPr>
        <w:t xml:space="preserve">In today’s </w:t>
      </w:r>
      <w:r w:rsidR="001A5B2D">
        <w:rPr>
          <w:lang w:val="en-US"/>
        </w:rPr>
        <w:t>highly</w:t>
      </w:r>
      <w:r>
        <w:rPr>
          <w:lang w:val="en-US"/>
        </w:rPr>
        <w:t xml:space="preserve"> competitive world, </w:t>
      </w:r>
      <w:r w:rsidR="00597F29">
        <w:rPr>
          <w:lang w:val="en-US"/>
        </w:rPr>
        <w:t xml:space="preserve">employers are highly possessing a good amount of choice to </w:t>
      </w:r>
      <w:r w:rsidR="00A97E68">
        <w:rPr>
          <w:lang w:val="en-US"/>
        </w:rPr>
        <w:t xml:space="preserve">promote their employees. They require certain skills which will help them to attain sustainable yet successful job </w:t>
      </w:r>
      <w:r w:rsidR="001A5B2D">
        <w:rPr>
          <w:lang w:val="en-US"/>
        </w:rPr>
        <w:t>practices. The principles of employability skills are fruitful through which the strong and professional relationship in the organization can be attained</w:t>
      </w:r>
      <w:r w:rsidR="00C94D0E">
        <w:rPr>
          <w:lang w:val="en-US"/>
        </w:rPr>
        <w:t xml:space="preserve"> (</w:t>
      </w:r>
      <w:r w:rsidR="00C94D0E" w:rsidRPr="003128FC">
        <w:t>Blaxell</w:t>
      </w:r>
      <w:r w:rsidR="00C94D0E">
        <w:t xml:space="preserve"> and </w:t>
      </w:r>
      <w:r w:rsidR="00C94D0E" w:rsidRPr="003128FC">
        <w:t>Moore, 2012</w:t>
      </w:r>
      <w:r w:rsidR="00C94D0E">
        <w:rPr>
          <w:lang w:val="en-US"/>
        </w:rPr>
        <w:t>)</w:t>
      </w:r>
      <w:r w:rsidR="001A5B2D">
        <w:rPr>
          <w:lang w:val="en-US"/>
        </w:rPr>
        <w:t xml:space="preserve">. The soft skills are highly found to be the one where career building can occur. For the current study, I am going to reflect on the </w:t>
      </w:r>
      <w:r w:rsidR="00CC4EC9">
        <w:rPr>
          <w:lang w:val="en-US"/>
        </w:rPr>
        <w:t xml:space="preserve">academic and employability skills such as </w:t>
      </w:r>
      <w:r w:rsidR="0062365F">
        <w:rPr>
          <w:lang w:val="en-US"/>
        </w:rPr>
        <w:t xml:space="preserve">time management, academic skills writing, transferring skills and critical and analytical thinking skills along with report writing skills. </w:t>
      </w:r>
      <w:r w:rsidR="00C35A6D">
        <w:rPr>
          <w:lang w:val="en-US"/>
        </w:rPr>
        <w:t xml:space="preserve"> I prefer to analyze my skills with the help of the Gibbs reflection model which will help me in demonstrating the </w:t>
      </w:r>
      <w:r w:rsidR="00EC5C71">
        <w:rPr>
          <w:lang w:val="en-US"/>
        </w:rPr>
        <w:t xml:space="preserve">need for the skills for the employers. </w:t>
      </w:r>
    </w:p>
    <w:p w14:paraId="79C0C077" w14:textId="72A47B48" w:rsidR="00762433" w:rsidRDefault="00542430">
      <w:pPr>
        <w:spacing w:line="259" w:lineRule="auto"/>
        <w:jc w:val="left"/>
        <w:rPr>
          <w:lang w:val="en-US"/>
        </w:rPr>
      </w:pPr>
      <w:r>
        <w:rPr>
          <w:lang w:val="en-US"/>
        </w:rPr>
        <w:br w:type="page"/>
      </w:r>
    </w:p>
    <w:p w14:paraId="2B1A6248" w14:textId="5D79B460" w:rsidR="00762433" w:rsidRDefault="00542430" w:rsidP="00603051">
      <w:pPr>
        <w:pStyle w:val="Heading1"/>
        <w:rPr>
          <w:lang w:val="en-US"/>
        </w:rPr>
      </w:pPr>
      <w:bookmarkStart w:id="1" w:name="_Toc59107366"/>
      <w:r>
        <w:rPr>
          <w:lang w:val="en-US"/>
        </w:rPr>
        <w:lastRenderedPageBreak/>
        <w:t>DISCUSSION</w:t>
      </w:r>
      <w:bookmarkEnd w:id="1"/>
      <w:r>
        <w:rPr>
          <w:lang w:val="en-US"/>
        </w:rPr>
        <w:t xml:space="preserve"> </w:t>
      </w:r>
    </w:p>
    <w:p w14:paraId="2109BF49" w14:textId="553C9146" w:rsidR="00603051" w:rsidRDefault="00542430" w:rsidP="00603051">
      <w:pPr>
        <w:rPr>
          <w:lang w:val="en-US"/>
        </w:rPr>
      </w:pPr>
      <w:r>
        <w:rPr>
          <w:lang w:val="en-US"/>
        </w:rPr>
        <w:t xml:space="preserve">According to </w:t>
      </w:r>
      <w:r w:rsidR="000879B8" w:rsidRPr="00D10F11">
        <w:t>Baker</w:t>
      </w:r>
      <w:r w:rsidR="000879B8">
        <w:t xml:space="preserve"> and </w:t>
      </w:r>
      <w:r w:rsidR="000879B8" w:rsidRPr="00D10F11">
        <w:t>Henson</w:t>
      </w:r>
      <w:r w:rsidR="000879B8">
        <w:t xml:space="preserve"> (</w:t>
      </w:r>
      <w:r w:rsidR="000879B8" w:rsidRPr="00D10F11">
        <w:t>2010</w:t>
      </w:r>
      <w:r w:rsidR="000879B8">
        <w:t>)</w:t>
      </w:r>
      <w:r>
        <w:rPr>
          <w:lang w:val="en-US"/>
        </w:rPr>
        <w:t xml:space="preserve">, the </w:t>
      </w:r>
      <w:r w:rsidR="004A160A">
        <w:rPr>
          <w:lang w:val="en-US"/>
        </w:rPr>
        <w:t>employability skills is defined as the way to gather the information on not only the employees but also on the progress within an enterprise</w:t>
      </w:r>
      <w:r w:rsidR="008227A4">
        <w:rPr>
          <w:lang w:val="en-US"/>
        </w:rPr>
        <w:t xml:space="preserve"> (</w:t>
      </w:r>
      <w:r w:rsidR="008227A4" w:rsidRPr="00D10F11">
        <w:t>Baker</w:t>
      </w:r>
      <w:r w:rsidR="008227A4">
        <w:t xml:space="preserve"> and </w:t>
      </w:r>
      <w:r w:rsidR="008227A4" w:rsidRPr="00D10F11">
        <w:t>Henson, 2010</w:t>
      </w:r>
      <w:r w:rsidR="008227A4">
        <w:rPr>
          <w:lang w:val="en-US"/>
        </w:rPr>
        <w:t>)</w:t>
      </w:r>
      <w:r w:rsidR="004A160A">
        <w:rPr>
          <w:lang w:val="en-US"/>
        </w:rPr>
        <w:t xml:space="preserve">. It has not only achieved one's way of contributing to potential and successful strategic directions. It has certainly accompanied on the ways to contribute to paying more attention where the employability skills graduate has a </w:t>
      </w:r>
      <w:r w:rsidR="00AB4F4E">
        <w:rPr>
          <w:lang w:val="en-US"/>
        </w:rPr>
        <w:t xml:space="preserve">standard but not in a uniform manner. It can set on different operating conditions to which the companies might result to focus on the time management, </w:t>
      </w:r>
      <w:r w:rsidR="00F433F0">
        <w:rPr>
          <w:lang w:val="en-US"/>
        </w:rPr>
        <w:t xml:space="preserve">academic reporting and writing and critical thinking skills. </w:t>
      </w:r>
    </w:p>
    <w:p w14:paraId="23C7B652" w14:textId="1D879FA5" w:rsidR="000076A8" w:rsidRDefault="00542430" w:rsidP="00603051">
      <w:pPr>
        <w:rPr>
          <w:lang w:val="en-US"/>
        </w:rPr>
      </w:pPr>
      <w:r>
        <w:rPr>
          <w:lang w:val="en-US"/>
        </w:rPr>
        <w:t xml:space="preserve">Self-reflection is the way through which one's emotions can be represented similarly as they are thought of. It can drive on the curiosity and self-interest and awareness to the </w:t>
      </w:r>
      <w:r w:rsidR="00675F4C">
        <w:rPr>
          <w:lang w:val="en-US"/>
        </w:rPr>
        <w:t xml:space="preserve">business practices with the utmost challenges that are helping in the attainment of the </w:t>
      </w:r>
      <w:r w:rsidR="00C14A90">
        <w:rPr>
          <w:lang w:val="en-US"/>
        </w:rPr>
        <w:t>emotional intelligence</w:t>
      </w:r>
      <w:r w:rsidR="007278CA">
        <w:rPr>
          <w:lang w:val="en-US"/>
        </w:rPr>
        <w:t xml:space="preserve"> (</w:t>
      </w:r>
      <w:r w:rsidR="007278CA" w:rsidRPr="00D37819">
        <w:t>Saunders</w:t>
      </w:r>
      <w:r w:rsidR="007278CA">
        <w:t xml:space="preserve"> and </w:t>
      </w:r>
      <w:r w:rsidR="007278CA" w:rsidRPr="00D37819">
        <w:t>Zuzel, 2010</w:t>
      </w:r>
      <w:r w:rsidR="007278CA">
        <w:rPr>
          <w:lang w:val="en-US"/>
        </w:rPr>
        <w:t>)</w:t>
      </w:r>
      <w:r w:rsidR="00C14A90">
        <w:rPr>
          <w:lang w:val="en-US"/>
        </w:rPr>
        <w:t xml:space="preserve">. I need to represent the utmost integrity and sincerity in the module. </w:t>
      </w:r>
      <w:r w:rsidR="007679B8">
        <w:rPr>
          <w:lang w:val="en-US"/>
        </w:rPr>
        <w:t xml:space="preserve">This will boost my confidence level to a wider extent. </w:t>
      </w:r>
    </w:p>
    <w:p w14:paraId="2137D316" w14:textId="0E65E869" w:rsidR="00211768" w:rsidRDefault="00542430" w:rsidP="00603051">
      <w:pPr>
        <w:rPr>
          <w:lang w:val="en-US"/>
        </w:rPr>
      </w:pPr>
      <w:r>
        <w:rPr>
          <w:lang w:val="en-US"/>
        </w:rPr>
        <w:t>Gibbs Reflection framework would help in structuring the learning outcomes of the experiences that are gained by me. I need to understand th</w:t>
      </w:r>
      <w:r w:rsidR="00CF2D03">
        <w:rPr>
          <w:lang w:val="en-US"/>
        </w:rPr>
        <w:t xml:space="preserve">at not only skills but </w:t>
      </w:r>
      <w:r w:rsidR="00B85690">
        <w:rPr>
          <w:lang w:val="en-US"/>
        </w:rPr>
        <w:t xml:space="preserve">extensive knowledge over the </w:t>
      </w:r>
      <w:r w:rsidR="003E2B57">
        <w:rPr>
          <w:lang w:val="en-US"/>
        </w:rPr>
        <w:t xml:space="preserve">planned things have been elevated in the business. It is important that the </w:t>
      </w:r>
      <w:r w:rsidR="00781159">
        <w:rPr>
          <w:lang w:val="en-US"/>
        </w:rPr>
        <w:t>feelings, evaluation and analysis</w:t>
      </w:r>
      <w:r w:rsidR="00DE166B">
        <w:rPr>
          <w:lang w:val="en-US"/>
        </w:rPr>
        <w:t xml:space="preserve"> (</w:t>
      </w:r>
      <w:r w:rsidR="00DE166B" w:rsidRPr="00D10F11">
        <w:t>Baker</w:t>
      </w:r>
      <w:r w:rsidR="00DE166B">
        <w:t xml:space="preserve"> and </w:t>
      </w:r>
      <w:r w:rsidR="00DE166B" w:rsidRPr="00D10F11">
        <w:t>Henson, 2010</w:t>
      </w:r>
      <w:r w:rsidR="00DE166B">
        <w:rPr>
          <w:lang w:val="en-US"/>
        </w:rPr>
        <w:t>)</w:t>
      </w:r>
      <w:r w:rsidR="00D84089">
        <w:rPr>
          <w:lang w:val="en-US"/>
        </w:rPr>
        <w:t xml:space="preserve">. This would make sense when it </w:t>
      </w:r>
      <w:r w:rsidR="00CE6FD1">
        <w:rPr>
          <w:lang w:val="en-US"/>
        </w:rPr>
        <w:t>relates</w:t>
      </w:r>
      <w:r w:rsidR="00D84089">
        <w:rPr>
          <w:lang w:val="en-US"/>
        </w:rPr>
        <w:t xml:space="preserve"> to specific situations. It has somehow </w:t>
      </w:r>
      <w:r w:rsidR="00C3670E">
        <w:rPr>
          <w:lang w:val="en-US"/>
        </w:rPr>
        <w:t>referred</w:t>
      </w:r>
      <w:r w:rsidR="00D84089">
        <w:rPr>
          <w:lang w:val="en-US"/>
        </w:rPr>
        <w:t xml:space="preserve"> to the things </w:t>
      </w:r>
      <w:r w:rsidR="003313BB">
        <w:rPr>
          <w:lang w:val="en-US"/>
        </w:rPr>
        <w:t xml:space="preserve">which will help in dealing with the changes in the situation through the person finding appropriate timing to enhance their capabilities. </w:t>
      </w:r>
    </w:p>
    <w:p w14:paraId="677E8F7C" w14:textId="384E241C" w:rsidR="003313BB" w:rsidRDefault="00542430" w:rsidP="00603051">
      <w:pPr>
        <w:rPr>
          <w:b/>
          <w:bCs/>
          <w:lang w:val="en-US"/>
        </w:rPr>
      </w:pPr>
      <w:r>
        <w:rPr>
          <w:b/>
          <w:bCs/>
          <w:lang w:val="en-US"/>
        </w:rPr>
        <w:t xml:space="preserve">DESCRIPTION </w:t>
      </w:r>
    </w:p>
    <w:p w14:paraId="54AF02A3" w14:textId="7EC52CD1" w:rsidR="003865FF" w:rsidRDefault="00542430" w:rsidP="00603051">
      <w:pPr>
        <w:rPr>
          <w:lang w:val="en-US"/>
        </w:rPr>
      </w:pPr>
      <w:r>
        <w:rPr>
          <w:lang w:val="en-US"/>
        </w:rPr>
        <w:t xml:space="preserve">I have been able to gain the knowledge of time management, academic skills of writing and paraphrasing, summarizing and report writing and transferable skills along with analytical and critical thinking skills. </w:t>
      </w:r>
      <w:r w:rsidR="00CC37FF">
        <w:rPr>
          <w:lang w:val="en-US"/>
        </w:rPr>
        <w:t>Moreover,</w:t>
      </w:r>
      <w:r w:rsidR="0057310B">
        <w:rPr>
          <w:lang w:val="en-US"/>
        </w:rPr>
        <w:t xml:space="preserve"> the module has helped in outlining my critical thinking skills where </w:t>
      </w:r>
      <w:r w:rsidR="00BF44C2">
        <w:rPr>
          <w:lang w:val="en-US"/>
        </w:rPr>
        <w:t>experts might gain knowledge of academic writing and still developing time management skills</w:t>
      </w:r>
      <w:r w:rsidR="00DF343B">
        <w:rPr>
          <w:lang w:val="en-US"/>
        </w:rPr>
        <w:t xml:space="preserve"> (</w:t>
      </w:r>
      <w:r w:rsidR="00DF343B" w:rsidRPr="00C774E8">
        <w:t>Boahin</w:t>
      </w:r>
      <w:r w:rsidR="00DF343B">
        <w:t xml:space="preserve"> and </w:t>
      </w:r>
      <w:r w:rsidR="00DF343B" w:rsidRPr="00C774E8">
        <w:t>Hofman, 2013</w:t>
      </w:r>
      <w:r w:rsidR="00DF343B">
        <w:rPr>
          <w:lang w:val="en-US"/>
        </w:rPr>
        <w:t>)</w:t>
      </w:r>
      <w:r w:rsidR="00BF44C2">
        <w:rPr>
          <w:lang w:val="en-US"/>
        </w:rPr>
        <w:t xml:space="preserve">. </w:t>
      </w:r>
      <w:r w:rsidR="008E16F4">
        <w:rPr>
          <w:lang w:val="en-US"/>
        </w:rPr>
        <w:t xml:space="preserve">I need to attain the classroom during my academic and employability skills module through which my teachers and classmates would help </w:t>
      </w:r>
      <w:r w:rsidR="00636E5F">
        <w:rPr>
          <w:lang w:val="en-US"/>
        </w:rPr>
        <w:t xml:space="preserve">me in guiding how to excel in my skills. This can be done either by questioning strategy or by </w:t>
      </w:r>
      <w:r w:rsidR="008114F8">
        <w:rPr>
          <w:lang w:val="en-US"/>
        </w:rPr>
        <w:t xml:space="preserve">practical implementation </w:t>
      </w:r>
      <w:r w:rsidR="0083352B">
        <w:rPr>
          <w:lang w:val="en-US"/>
        </w:rPr>
        <w:t xml:space="preserve">at home. </w:t>
      </w:r>
      <w:r w:rsidR="00D77A58">
        <w:rPr>
          <w:lang w:val="en-US"/>
        </w:rPr>
        <w:t xml:space="preserve">This would </w:t>
      </w:r>
      <w:r w:rsidR="00D77A58">
        <w:rPr>
          <w:lang w:val="en-US"/>
        </w:rPr>
        <w:lastRenderedPageBreak/>
        <w:t xml:space="preserve">help </w:t>
      </w:r>
      <w:r w:rsidR="00637DF7">
        <w:rPr>
          <w:lang w:val="en-US"/>
        </w:rPr>
        <w:t xml:space="preserve">me to share a certain amount of knowledge with others. The development of </w:t>
      </w:r>
      <w:r w:rsidR="009E042F">
        <w:rPr>
          <w:lang w:val="en-US"/>
        </w:rPr>
        <w:t xml:space="preserve">GP practitioner would direct on improving the time management and carrying out the </w:t>
      </w:r>
      <w:r w:rsidR="006E57BB">
        <w:rPr>
          <w:lang w:val="en-US"/>
        </w:rPr>
        <w:t>situation in a more professional way</w:t>
      </w:r>
      <w:r w:rsidR="00DF343B">
        <w:rPr>
          <w:lang w:val="en-US"/>
        </w:rPr>
        <w:t xml:space="preserve"> (</w:t>
      </w:r>
      <w:r w:rsidR="00DF343B" w:rsidRPr="00C774E8">
        <w:t>Boahin</w:t>
      </w:r>
      <w:r w:rsidR="00DF343B">
        <w:t xml:space="preserve"> and </w:t>
      </w:r>
      <w:r w:rsidR="00DF343B" w:rsidRPr="00C774E8">
        <w:t>Hofman, 2013</w:t>
      </w:r>
      <w:r w:rsidR="00DF343B">
        <w:rPr>
          <w:lang w:val="en-US"/>
        </w:rPr>
        <w:t>)</w:t>
      </w:r>
      <w:r w:rsidR="006E57BB">
        <w:rPr>
          <w:lang w:val="en-US"/>
        </w:rPr>
        <w:t xml:space="preserve">. </w:t>
      </w:r>
    </w:p>
    <w:p w14:paraId="23538A1D" w14:textId="2B031C6E" w:rsidR="00CC37FF" w:rsidRDefault="00542430" w:rsidP="00603051">
      <w:pPr>
        <w:rPr>
          <w:lang w:val="en-US"/>
        </w:rPr>
      </w:pPr>
      <w:r>
        <w:rPr>
          <w:lang w:val="en-US"/>
        </w:rPr>
        <w:t xml:space="preserve">During my placement working, I found that the </w:t>
      </w:r>
      <w:r w:rsidR="00FA651F">
        <w:rPr>
          <w:lang w:val="en-US"/>
        </w:rPr>
        <w:t xml:space="preserve">skills that I have learnt in the classroom need to be addressed while dealing with a drug addict patient in the workplace. I did not know however with the increase in my understanding about how to communicate with the patient I was able to </w:t>
      </w:r>
      <w:r w:rsidR="003207BE">
        <w:rPr>
          <w:lang w:val="en-US"/>
        </w:rPr>
        <w:t>handle the situation</w:t>
      </w:r>
      <w:r w:rsidR="004A18D0">
        <w:rPr>
          <w:lang w:val="en-US"/>
        </w:rPr>
        <w:t xml:space="preserve"> (</w:t>
      </w:r>
      <w:r w:rsidR="004A18D0" w:rsidRPr="00E23007">
        <w:t>Andrews</w:t>
      </w:r>
      <w:r w:rsidR="004A18D0">
        <w:t xml:space="preserve"> and </w:t>
      </w:r>
      <w:r w:rsidR="004A18D0" w:rsidRPr="00E23007">
        <w:t>Russell, 2012</w:t>
      </w:r>
      <w:r w:rsidR="004A18D0">
        <w:rPr>
          <w:lang w:val="en-US"/>
        </w:rPr>
        <w:t>)</w:t>
      </w:r>
      <w:r w:rsidR="003207BE">
        <w:rPr>
          <w:lang w:val="en-US"/>
        </w:rPr>
        <w:t xml:space="preserve">. </w:t>
      </w:r>
    </w:p>
    <w:p w14:paraId="69AA4853" w14:textId="78CFB30C" w:rsidR="003207BE" w:rsidRDefault="00542430" w:rsidP="00603051">
      <w:pPr>
        <w:rPr>
          <w:lang w:val="en-US"/>
        </w:rPr>
      </w:pPr>
      <w:r>
        <w:rPr>
          <w:lang w:val="en-US"/>
        </w:rPr>
        <w:t xml:space="preserve">I have a keen interest in </w:t>
      </w:r>
      <w:r w:rsidR="009F5962">
        <w:rPr>
          <w:lang w:val="en-US"/>
        </w:rPr>
        <w:t xml:space="preserve">gaining expertise in communication skills which would help me to land into the process of the job. I need to understand that communication is the basic asset to any job profile. It can help in relating to the </w:t>
      </w:r>
      <w:r w:rsidR="007A2195">
        <w:rPr>
          <w:lang w:val="en-US"/>
        </w:rPr>
        <w:t xml:space="preserve">problems and dealing with it. </w:t>
      </w:r>
      <w:r w:rsidR="00A54A00">
        <w:rPr>
          <w:lang w:val="en-US"/>
        </w:rPr>
        <w:t xml:space="preserve">This has also accounting </w:t>
      </w:r>
      <w:r w:rsidR="007E6B24">
        <w:rPr>
          <w:lang w:val="en-US"/>
        </w:rPr>
        <w:t xml:space="preserve">information where the </w:t>
      </w:r>
      <w:r w:rsidR="00AB2449">
        <w:rPr>
          <w:lang w:val="en-US"/>
        </w:rPr>
        <w:t xml:space="preserve">transferable skills </w:t>
      </w:r>
      <w:r w:rsidR="008F79E2">
        <w:rPr>
          <w:lang w:val="en-US"/>
        </w:rPr>
        <w:t>and communication range to the audiences and presentation range to meet with the groups. The literature state</w:t>
      </w:r>
      <w:r w:rsidR="009337DB">
        <w:rPr>
          <w:lang w:val="en-US"/>
        </w:rPr>
        <w:t xml:space="preserve">d the ways to meet the semantic and communication based seldom where proper planning to the </w:t>
      </w:r>
      <w:r w:rsidR="00241925">
        <w:rPr>
          <w:lang w:val="en-US"/>
        </w:rPr>
        <w:t>paraphrase or summarize the information is required. I need to understand that communication play</w:t>
      </w:r>
      <w:r w:rsidR="00E96E29">
        <w:rPr>
          <w:lang w:val="en-US"/>
        </w:rPr>
        <w:t>s</w:t>
      </w:r>
      <w:r w:rsidR="00241925">
        <w:rPr>
          <w:lang w:val="en-US"/>
        </w:rPr>
        <w:t xml:space="preserve"> an important role while </w:t>
      </w:r>
      <w:r w:rsidR="00022E3C">
        <w:rPr>
          <w:lang w:val="en-US"/>
        </w:rPr>
        <w:t>associating in any employment opportunities</w:t>
      </w:r>
      <w:r w:rsidR="00223755">
        <w:rPr>
          <w:lang w:val="en-US"/>
        </w:rPr>
        <w:t xml:space="preserve"> (</w:t>
      </w:r>
      <w:r w:rsidR="00223755" w:rsidRPr="000E3018">
        <w:t>Jackson, 2014</w:t>
      </w:r>
      <w:r w:rsidR="00223755">
        <w:rPr>
          <w:lang w:val="en-US"/>
        </w:rPr>
        <w:t>)</w:t>
      </w:r>
      <w:r w:rsidR="00022E3C">
        <w:rPr>
          <w:lang w:val="en-US"/>
        </w:rPr>
        <w:t xml:space="preserve">. As a GP, the </w:t>
      </w:r>
      <w:r w:rsidR="00C162CE">
        <w:rPr>
          <w:lang w:val="en-US"/>
        </w:rPr>
        <w:t xml:space="preserve">need to understand patient concerns would give vital expertise in communication skills. Other than this, time management expertise would relate to the vital skills through which the profession of nursing would relate to the set priorities and understanding of the </w:t>
      </w:r>
      <w:r w:rsidR="00E96E29">
        <w:rPr>
          <w:lang w:val="en-US"/>
        </w:rPr>
        <w:t xml:space="preserve">reporting writing value. </w:t>
      </w:r>
    </w:p>
    <w:p w14:paraId="6E3720EC" w14:textId="759501A9" w:rsidR="00E96E29" w:rsidRDefault="00542430" w:rsidP="00603051">
      <w:pPr>
        <w:rPr>
          <w:lang w:val="en-US"/>
        </w:rPr>
      </w:pPr>
      <w:r>
        <w:rPr>
          <w:lang w:val="en-US"/>
        </w:rPr>
        <w:t>According to</w:t>
      </w:r>
      <w:r w:rsidR="00223755">
        <w:rPr>
          <w:lang w:val="en-US"/>
        </w:rPr>
        <w:t xml:space="preserve"> </w:t>
      </w:r>
      <w:r w:rsidR="00223755" w:rsidRPr="00E23007">
        <w:t>Andrews</w:t>
      </w:r>
      <w:r w:rsidR="00223755">
        <w:t xml:space="preserve"> and </w:t>
      </w:r>
      <w:r w:rsidR="00223755" w:rsidRPr="00E23007">
        <w:t>Russell</w:t>
      </w:r>
      <w:r w:rsidR="00223755">
        <w:t xml:space="preserve"> (</w:t>
      </w:r>
      <w:r w:rsidR="00223755" w:rsidRPr="00E23007">
        <w:t>2012</w:t>
      </w:r>
      <w:r w:rsidR="00223755">
        <w:t>)</w:t>
      </w:r>
      <w:r w:rsidR="00CC2E9E">
        <w:rPr>
          <w:lang w:val="en-US"/>
        </w:rPr>
        <w:t xml:space="preserve">, Effective time management and critical and analytical thinking skills would enhance the productivity and profitability of the </w:t>
      </w:r>
      <w:r w:rsidR="005F5301">
        <w:rPr>
          <w:lang w:val="en-US"/>
        </w:rPr>
        <w:t xml:space="preserve">set deadlines to the work. I can have better control over transferable skills that are significantly specifying my </w:t>
      </w:r>
      <w:r w:rsidR="00771F93">
        <w:rPr>
          <w:lang w:val="en-US"/>
        </w:rPr>
        <w:t xml:space="preserve">image. I need </w:t>
      </w:r>
      <w:r w:rsidR="00B30920">
        <w:rPr>
          <w:lang w:val="en-US"/>
        </w:rPr>
        <w:t xml:space="preserve">to set out the fatigue through which the rest of the details regarding the paraphrasing and summarizing of the </w:t>
      </w:r>
      <w:r w:rsidR="005964DF">
        <w:rPr>
          <w:lang w:val="en-US"/>
        </w:rPr>
        <w:t xml:space="preserve">report needs to be developed so that I can become expertise of academic skills. I need to think about the </w:t>
      </w:r>
      <w:r w:rsidR="004E64B3">
        <w:rPr>
          <w:lang w:val="en-US"/>
        </w:rPr>
        <w:t xml:space="preserve">analytical and critical way of doing the tasks. This will enhance my </w:t>
      </w:r>
      <w:r w:rsidR="003D6FB3">
        <w:rPr>
          <w:lang w:val="en-US"/>
        </w:rPr>
        <w:t>career goals and objectives. Furthermore, I will have a better focus on the personal and professional development of learning ability through</w:t>
      </w:r>
      <w:r w:rsidR="002A3224">
        <w:rPr>
          <w:lang w:val="en-US"/>
        </w:rPr>
        <w:t xml:space="preserve"> this module. </w:t>
      </w:r>
      <w:r w:rsidR="007071E7">
        <w:rPr>
          <w:lang w:val="en-US"/>
        </w:rPr>
        <w:t xml:space="preserve">It can help in making me realize that </w:t>
      </w:r>
      <w:r w:rsidR="007F2F41">
        <w:rPr>
          <w:lang w:val="en-US"/>
        </w:rPr>
        <w:t>setting goals where time management is essential for accomplishing personal and professional objectives</w:t>
      </w:r>
      <w:r w:rsidR="00223755">
        <w:rPr>
          <w:lang w:val="en-US"/>
        </w:rPr>
        <w:t xml:space="preserve"> (</w:t>
      </w:r>
      <w:r w:rsidR="00223755" w:rsidRPr="000E3018">
        <w:t>Jackson, 2014</w:t>
      </w:r>
      <w:r w:rsidR="00223755">
        <w:rPr>
          <w:lang w:val="en-US"/>
        </w:rPr>
        <w:t>)</w:t>
      </w:r>
      <w:r w:rsidR="007F2F41">
        <w:rPr>
          <w:lang w:val="en-US"/>
        </w:rPr>
        <w:t xml:space="preserve">. </w:t>
      </w:r>
    </w:p>
    <w:p w14:paraId="64CD3580" w14:textId="60DEFFDB" w:rsidR="00967D9D" w:rsidRDefault="00542430" w:rsidP="00603051">
      <w:pPr>
        <w:rPr>
          <w:b/>
          <w:bCs/>
          <w:lang w:val="en-US"/>
        </w:rPr>
      </w:pPr>
      <w:r>
        <w:rPr>
          <w:b/>
          <w:bCs/>
          <w:lang w:val="en-US"/>
        </w:rPr>
        <w:t xml:space="preserve">FEELINGS </w:t>
      </w:r>
    </w:p>
    <w:p w14:paraId="45620041" w14:textId="6BB6DD10" w:rsidR="00967D9D" w:rsidRDefault="00542430" w:rsidP="00603051">
      <w:pPr>
        <w:rPr>
          <w:lang w:val="en-US"/>
        </w:rPr>
      </w:pPr>
      <w:r>
        <w:rPr>
          <w:lang w:val="en-US"/>
        </w:rPr>
        <w:lastRenderedPageBreak/>
        <w:t xml:space="preserve">I feel that </w:t>
      </w:r>
      <w:r w:rsidR="002039FB">
        <w:rPr>
          <w:lang w:val="en-US"/>
        </w:rPr>
        <w:t xml:space="preserve">I can build on ideas where other members and team leaders would usually </w:t>
      </w:r>
      <w:r w:rsidR="00520F6B">
        <w:rPr>
          <w:lang w:val="en-US"/>
        </w:rPr>
        <w:t>plan</w:t>
      </w:r>
      <w:r w:rsidR="002039FB">
        <w:rPr>
          <w:lang w:val="en-US"/>
        </w:rPr>
        <w:t xml:space="preserve"> to allocate tasks, where group members can make sure on the everyone, enjoys where the assigned ways can </w:t>
      </w:r>
      <w:r w:rsidR="002B799B">
        <w:rPr>
          <w:lang w:val="en-US"/>
        </w:rPr>
        <w:t>be attained. I have stronger administration in my teacher where everything to be taught with the class makes sense</w:t>
      </w:r>
      <w:r w:rsidR="00856588">
        <w:rPr>
          <w:lang w:val="en-US"/>
        </w:rPr>
        <w:t xml:space="preserve"> (</w:t>
      </w:r>
      <w:r w:rsidR="00856588" w:rsidRPr="003128FC">
        <w:t>Lerman, 2013</w:t>
      </w:r>
      <w:r w:rsidR="00856588">
        <w:rPr>
          <w:lang w:val="en-US"/>
        </w:rPr>
        <w:t>)</w:t>
      </w:r>
      <w:r w:rsidR="002B799B">
        <w:rPr>
          <w:lang w:val="en-US"/>
        </w:rPr>
        <w:t xml:space="preserve">. I need to </w:t>
      </w:r>
      <w:r w:rsidR="00A02AE3">
        <w:rPr>
          <w:lang w:val="en-US"/>
        </w:rPr>
        <w:t xml:space="preserve">make a noteworthy </w:t>
      </w:r>
      <w:r w:rsidR="00520F6B">
        <w:rPr>
          <w:lang w:val="en-US"/>
        </w:rPr>
        <w:t xml:space="preserve">way </w:t>
      </w:r>
      <w:r w:rsidR="00BF7BA9">
        <w:rPr>
          <w:lang w:val="en-US"/>
        </w:rPr>
        <w:t xml:space="preserve">to address with the way and others might attain the way to make the feelings proud where gained skills and expertise that I need to attain. </w:t>
      </w:r>
    </w:p>
    <w:p w14:paraId="09E56EB4" w14:textId="47F32A4B" w:rsidR="00C17FC0" w:rsidRDefault="00542430" w:rsidP="00603051">
      <w:pPr>
        <w:rPr>
          <w:lang w:val="en-US"/>
        </w:rPr>
      </w:pPr>
      <w:r>
        <w:rPr>
          <w:lang w:val="en-US"/>
        </w:rPr>
        <w:t xml:space="preserve">I believe that the paraphrasing and reflecting the things to the patients would help in achieving the desired </w:t>
      </w:r>
      <w:r w:rsidR="007E668D">
        <w:rPr>
          <w:lang w:val="en-US"/>
        </w:rPr>
        <w:t xml:space="preserve">listening activities. </w:t>
      </w:r>
      <w:r w:rsidR="00B31C22">
        <w:rPr>
          <w:lang w:val="en-US"/>
        </w:rPr>
        <w:t xml:space="preserve">I often feel lost to the skills where I need to listen to the recordings from placement where the seldom of the skills are pity very powerful to address the hunch of change to the </w:t>
      </w:r>
      <w:r w:rsidR="00AF1321">
        <w:rPr>
          <w:lang w:val="en-US"/>
        </w:rPr>
        <w:t>employment</w:t>
      </w:r>
      <w:r w:rsidR="00856588">
        <w:rPr>
          <w:lang w:val="en-US"/>
        </w:rPr>
        <w:t xml:space="preserve"> (</w:t>
      </w:r>
      <w:r w:rsidR="00EB72FE" w:rsidRPr="003128FC">
        <w:t>Blaxell</w:t>
      </w:r>
      <w:r w:rsidR="00EB72FE">
        <w:t xml:space="preserve"> and </w:t>
      </w:r>
      <w:r w:rsidR="00EB72FE" w:rsidRPr="003128FC">
        <w:t>Moore, 2012</w:t>
      </w:r>
      <w:r w:rsidR="00856588">
        <w:rPr>
          <w:lang w:val="en-US"/>
        </w:rPr>
        <w:t>)</w:t>
      </w:r>
      <w:r w:rsidR="00AF1321">
        <w:rPr>
          <w:lang w:val="en-US"/>
        </w:rPr>
        <w:t xml:space="preserve">. </w:t>
      </w:r>
    </w:p>
    <w:p w14:paraId="60DAEFD5" w14:textId="46DE0791" w:rsidR="00F0761F" w:rsidRDefault="00542430" w:rsidP="00603051">
      <w:pPr>
        <w:rPr>
          <w:lang w:val="en-US"/>
        </w:rPr>
      </w:pPr>
      <w:r>
        <w:rPr>
          <w:b/>
          <w:bCs/>
          <w:lang w:val="en-US"/>
        </w:rPr>
        <w:t xml:space="preserve">EVALUATION </w:t>
      </w:r>
    </w:p>
    <w:p w14:paraId="1D1E6B2E" w14:textId="05848EDA" w:rsidR="004C320C" w:rsidRDefault="00542430" w:rsidP="00603051">
      <w:pPr>
        <w:rPr>
          <w:lang w:val="en-US"/>
        </w:rPr>
      </w:pPr>
      <w:r>
        <w:rPr>
          <w:lang w:val="en-US"/>
        </w:rPr>
        <w:t xml:space="preserve">The </w:t>
      </w:r>
      <w:r w:rsidR="004C149C">
        <w:rPr>
          <w:lang w:val="en-US"/>
        </w:rPr>
        <w:t xml:space="preserve">employers </w:t>
      </w:r>
      <w:r w:rsidR="00EF0A77">
        <w:rPr>
          <w:lang w:val="en-US"/>
        </w:rPr>
        <w:t>need</w:t>
      </w:r>
      <w:r w:rsidR="004C149C">
        <w:rPr>
          <w:lang w:val="en-US"/>
        </w:rPr>
        <w:t xml:space="preserve"> to make plans and organize </w:t>
      </w:r>
      <w:r w:rsidR="005531A7">
        <w:rPr>
          <w:lang w:val="en-US"/>
        </w:rPr>
        <w:t>things along with technical skills. This has helped me in finding newer ways where the thinking aspects might meet with the solving problems and attaining the responsibilities. More</w:t>
      </w:r>
      <w:r w:rsidR="00511FF9">
        <w:rPr>
          <w:lang w:val="en-US"/>
        </w:rPr>
        <w:t xml:space="preserve">over, I came to know that the </w:t>
      </w:r>
      <w:r w:rsidR="00AC043A">
        <w:rPr>
          <w:lang w:val="en-US"/>
        </w:rPr>
        <w:t>paraphrasing and summarizing skills would help in gaining</w:t>
      </w:r>
      <w:r w:rsidR="00470A50">
        <w:rPr>
          <w:lang w:val="en-US"/>
        </w:rPr>
        <w:t xml:space="preserve"> good report writing skills. Other than this, the </w:t>
      </w:r>
      <w:r w:rsidR="0091249D">
        <w:rPr>
          <w:lang w:val="en-US"/>
        </w:rPr>
        <w:t xml:space="preserve">report writing skills would disciple me in the information where the clear and succinct way to posses the evidence or situation for </w:t>
      </w:r>
      <w:r w:rsidR="00EF0A77">
        <w:rPr>
          <w:lang w:val="en-US"/>
        </w:rPr>
        <w:t>me</w:t>
      </w:r>
      <w:r w:rsidR="00856588">
        <w:rPr>
          <w:lang w:val="en-US"/>
        </w:rPr>
        <w:t xml:space="preserve"> (</w:t>
      </w:r>
      <w:r w:rsidR="00856588" w:rsidRPr="003128FC">
        <w:t>Lerman, 2013</w:t>
      </w:r>
      <w:r w:rsidR="00856588">
        <w:rPr>
          <w:lang w:val="en-US"/>
        </w:rPr>
        <w:t>)</w:t>
      </w:r>
      <w:r w:rsidR="00EF0A77">
        <w:rPr>
          <w:lang w:val="en-US"/>
        </w:rPr>
        <w:t xml:space="preserve">. </w:t>
      </w:r>
      <w:r w:rsidR="008C36F7">
        <w:rPr>
          <w:lang w:val="en-US"/>
        </w:rPr>
        <w:t xml:space="preserve">I need to understand how good a reader can feel with the </w:t>
      </w:r>
      <w:r w:rsidR="007F6186">
        <w:rPr>
          <w:lang w:val="en-US"/>
        </w:rPr>
        <w:t xml:space="preserve">information that is written well. Being able to communicate in a better way and using the graphical data to evaluate the </w:t>
      </w:r>
      <w:r w:rsidR="00F27A2A">
        <w:rPr>
          <w:lang w:val="en-US"/>
        </w:rPr>
        <w:t>patient’s</w:t>
      </w:r>
      <w:r w:rsidR="00FB7613">
        <w:rPr>
          <w:lang w:val="en-US"/>
        </w:rPr>
        <w:t xml:space="preserve"> </w:t>
      </w:r>
      <w:r w:rsidR="002D13A2">
        <w:rPr>
          <w:lang w:val="en-US"/>
        </w:rPr>
        <w:t xml:space="preserve">preferences can be remarked. </w:t>
      </w:r>
    </w:p>
    <w:p w14:paraId="08B05B74" w14:textId="62B61C1A" w:rsidR="00E9117D" w:rsidRDefault="00542430" w:rsidP="00603051">
      <w:pPr>
        <w:rPr>
          <w:lang w:val="en-US"/>
        </w:rPr>
      </w:pPr>
      <w:r>
        <w:rPr>
          <w:lang w:val="en-US"/>
        </w:rPr>
        <w:t xml:space="preserve">With the help of transferable skills, I can improve my team working and personal motivation along with written and analytical skills. This would help in showing the initiative and leadership abilities to withdraw the group or team working in a better way and achieving the goals. </w:t>
      </w:r>
      <w:r w:rsidR="00F65D20">
        <w:rPr>
          <w:lang w:val="en-US"/>
        </w:rPr>
        <w:t>I need to understand that the</w:t>
      </w:r>
      <w:r w:rsidR="00F27A2A">
        <w:rPr>
          <w:lang w:val="en-US"/>
        </w:rPr>
        <w:t xml:space="preserve"> </w:t>
      </w:r>
      <w:r w:rsidR="009E491F">
        <w:rPr>
          <w:lang w:val="en-US"/>
        </w:rPr>
        <w:t xml:space="preserve">transferable skills on a resume would add more core qualifications and approval for the position. I need to be aware of the </w:t>
      </w:r>
      <w:r w:rsidR="00305E21">
        <w:rPr>
          <w:lang w:val="en-US"/>
        </w:rPr>
        <w:t xml:space="preserve">top resume features that can underneath my summary section. </w:t>
      </w:r>
      <w:r w:rsidR="006A23AB">
        <w:rPr>
          <w:lang w:val="en-US"/>
        </w:rPr>
        <w:t>With this skill, I can also regulate on making business based strategic decisions in the employment</w:t>
      </w:r>
      <w:r w:rsidR="000F35E2">
        <w:rPr>
          <w:lang w:val="en-US"/>
        </w:rPr>
        <w:t xml:space="preserve"> (</w:t>
      </w:r>
      <w:r w:rsidR="000F35E2" w:rsidRPr="003128FC">
        <w:t>Blaxell</w:t>
      </w:r>
      <w:r w:rsidR="000F35E2">
        <w:t xml:space="preserve"> and </w:t>
      </w:r>
      <w:r w:rsidR="000F35E2" w:rsidRPr="003128FC">
        <w:t>Moore, 2012</w:t>
      </w:r>
      <w:r w:rsidR="000F35E2">
        <w:rPr>
          <w:lang w:val="en-US"/>
        </w:rPr>
        <w:t>)</w:t>
      </w:r>
      <w:r w:rsidR="006A23AB">
        <w:rPr>
          <w:lang w:val="en-US"/>
        </w:rPr>
        <w:t xml:space="preserve">. </w:t>
      </w:r>
      <w:r w:rsidR="001C16D6">
        <w:rPr>
          <w:lang w:val="en-US"/>
        </w:rPr>
        <w:t xml:space="preserve">Other than this, Problem-solving, data analysis, work ethics and listening and providing feedback would entail on the ways to </w:t>
      </w:r>
      <w:r w:rsidR="002B2E4D">
        <w:rPr>
          <w:lang w:val="en-US"/>
        </w:rPr>
        <w:t xml:space="preserve">meet the </w:t>
      </w:r>
      <w:r w:rsidR="00A47B97">
        <w:rPr>
          <w:lang w:val="en-US"/>
        </w:rPr>
        <w:t xml:space="preserve">management work or for the voluntary business. It will emphasize on </w:t>
      </w:r>
      <w:r>
        <w:rPr>
          <w:lang w:val="en-US"/>
        </w:rPr>
        <w:t xml:space="preserve">my CV and also regulate my interview to gain a better knowledge of those skills. </w:t>
      </w:r>
    </w:p>
    <w:p w14:paraId="7D730006" w14:textId="78057CAA" w:rsidR="0031330F" w:rsidRDefault="00542430" w:rsidP="00603051">
      <w:pPr>
        <w:rPr>
          <w:lang w:val="en-US"/>
        </w:rPr>
      </w:pPr>
      <w:r>
        <w:rPr>
          <w:lang w:val="en-US"/>
        </w:rPr>
        <w:lastRenderedPageBreak/>
        <w:t xml:space="preserve">With the evaluation of the skills that I can possess within the career, time management is something which will help me in regulating it. </w:t>
      </w:r>
      <w:r w:rsidR="003424AD">
        <w:rPr>
          <w:lang w:val="en-US"/>
        </w:rPr>
        <w:t xml:space="preserve">I will understand the need for prioritizing the activities which would sincerely </w:t>
      </w:r>
      <w:r w:rsidR="00BA1514">
        <w:rPr>
          <w:lang w:val="en-US"/>
        </w:rPr>
        <w:t>respond</w:t>
      </w:r>
      <w:r w:rsidR="003424AD">
        <w:rPr>
          <w:lang w:val="en-US"/>
        </w:rPr>
        <w:t xml:space="preserve"> with the decision-making and goal settings. It would also direct on the multitasking and </w:t>
      </w:r>
      <w:r w:rsidR="00BA1514">
        <w:rPr>
          <w:lang w:val="en-US"/>
        </w:rPr>
        <w:t>problem-solving</w:t>
      </w:r>
      <w:r w:rsidR="003424AD">
        <w:rPr>
          <w:lang w:val="en-US"/>
        </w:rPr>
        <w:t xml:space="preserve"> ways to represent the strategic thinking and scheduling of the resources</w:t>
      </w:r>
      <w:r w:rsidR="00C42301">
        <w:rPr>
          <w:lang w:val="en-US"/>
        </w:rPr>
        <w:t xml:space="preserve"> (</w:t>
      </w:r>
      <w:r w:rsidR="00C42301" w:rsidRPr="000E3018">
        <w:t>Jackson, 2014</w:t>
      </w:r>
      <w:r w:rsidR="00C42301">
        <w:rPr>
          <w:lang w:val="en-US"/>
        </w:rPr>
        <w:t>)</w:t>
      </w:r>
      <w:r w:rsidR="003424AD">
        <w:rPr>
          <w:lang w:val="en-US"/>
        </w:rPr>
        <w:t xml:space="preserve">. </w:t>
      </w:r>
      <w:r w:rsidR="00BA1514">
        <w:rPr>
          <w:lang w:val="en-US"/>
        </w:rPr>
        <w:t xml:space="preserve">The working ethics and productive working styles would help in managing the time and set deadlines for the work. This would give a limit to the non-essential duties that one </w:t>
      </w:r>
      <w:r w:rsidR="00F0675B">
        <w:rPr>
          <w:lang w:val="en-US"/>
        </w:rPr>
        <w:t>possesses</w:t>
      </w:r>
      <w:r w:rsidR="00BA1514">
        <w:rPr>
          <w:lang w:val="en-US"/>
        </w:rPr>
        <w:t xml:space="preserve">. </w:t>
      </w:r>
      <w:r w:rsidR="00095DF8">
        <w:rPr>
          <w:lang w:val="en-US"/>
        </w:rPr>
        <w:t xml:space="preserve">Analytical skills and critical thinking skills would reflect me to evaluate the problems that are duly signed within the complex range. It can incorporate me to </w:t>
      </w:r>
      <w:r w:rsidR="0060612F">
        <w:rPr>
          <w:lang w:val="en-US"/>
        </w:rPr>
        <w:t>give attention to the details at my workplace in future</w:t>
      </w:r>
      <w:r w:rsidR="0001729B">
        <w:rPr>
          <w:lang w:val="en-US"/>
        </w:rPr>
        <w:t xml:space="preserve"> (</w:t>
      </w:r>
      <w:r w:rsidR="0001729B" w:rsidRPr="00C774E8">
        <w:t>Boahin</w:t>
      </w:r>
      <w:r w:rsidR="0001729B">
        <w:t xml:space="preserve"> and </w:t>
      </w:r>
      <w:r w:rsidR="0001729B" w:rsidRPr="00C774E8">
        <w:t>Hofman, 2013</w:t>
      </w:r>
      <w:r w:rsidR="0001729B">
        <w:rPr>
          <w:lang w:val="en-US"/>
        </w:rPr>
        <w:t>)</w:t>
      </w:r>
      <w:r w:rsidR="0060612F">
        <w:rPr>
          <w:lang w:val="en-US"/>
        </w:rPr>
        <w:t xml:space="preserve">. Furthermore, I will be able to make the decisions which would help in resolving the issues and solutions to the business prospects. </w:t>
      </w:r>
      <w:r w:rsidR="00493EED">
        <w:rPr>
          <w:lang w:val="en-US"/>
        </w:rPr>
        <w:t xml:space="preserve">I believe that the critical thinking would provide me with a clear picture to </w:t>
      </w:r>
      <w:r w:rsidR="00AF1032">
        <w:rPr>
          <w:lang w:val="en-US"/>
        </w:rPr>
        <w:t>attain the solution to the tricky problems where the skills would direct on the professional ways to hear the patient-centric practices and attaining the safe instructions</w:t>
      </w:r>
      <w:r w:rsidR="00C42301">
        <w:rPr>
          <w:lang w:val="en-US"/>
        </w:rPr>
        <w:t xml:space="preserve"> (</w:t>
      </w:r>
      <w:r w:rsidR="00C42301" w:rsidRPr="00E23007">
        <w:t>Andrews</w:t>
      </w:r>
      <w:r w:rsidR="00C42301">
        <w:t xml:space="preserve"> and </w:t>
      </w:r>
      <w:r w:rsidR="00C42301" w:rsidRPr="00E23007">
        <w:t>Russell, 2012</w:t>
      </w:r>
      <w:r w:rsidR="00C42301">
        <w:rPr>
          <w:lang w:val="en-US"/>
        </w:rPr>
        <w:t>)</w:t>
      </w:r>
      <w:r w:rsidR="00AF1032">
        <w:rPr>
          <w:lang w:val="en-US"/>
        </w:rPr>
        <w:t xml:space="preserve">. </w:t>
      </w:r>
    </w:p>
    <w:p w14:paraId="70F462D0" w14:textId="49F296E8" w:rsidR="00FD13B1" w:rsidRPr="001A5877" w:rsidRDefault="00542430" w:rsidP="00603051">
      <w:pPr>
        <w:rPr>
          <w:b/>
          <w:bCs/>
          <w:lang w:val="en-US"/>
        </w:rPr>
      </w:pPr>
      <w:r w:rsidRPr="001A5877">
        <w:rPr>
          <w:b/>
          <w:bCs/>
          <w:lang w:val="en-US"/>
        </w:rPr>
        <w:t xml:space="preserve">ANALYSIS </w:t>
      </w:r>
    </w:p>
    <w:p w14:paraId="636EA602" w14:textId="784BF844" w:rsidR="007D2C90" w:rsidRDefault="00542430" w:rsidP="00603051">
      <w:pPr>
        <w:rPr>
          <w:lang w:val="en-US"/>
        </w:rPr>
      </w:pPr>
      <w:r>
        <w:rPr>
          <w:lang w:val="en-US"/>
        </w:rPr>
        <w:t xml:space="preserve"> </w:t>
      </w:r>
      <w:r w:rsidR="00CB279D">
        <w:rPr>
          <w:lang w:val="en-US"/>
        </w:rPr>
        <w:t xml:space="preserve">I think that the </w:t>
      </w:r>
      <w:r w:rsidR="00804D6C">
        <w:rPr>
          <w:lang w:val="en-US"/>
        </w:rPr>
        <w:t xml:space="preserve">module has taught me various things that will help me </w:t>
      </w:r>
      <w:r w:rsidR="00A13CFC">
        <w:rPr>
          <w:lang w:val="en-US"/>
        </w:rPr>
        <w:t xml:space="preserve">in future </w:t>
      </w:r>
      <w:r w:rsidR="003A3A68">
        <w:rPr>
          <w:lang w:val="en-US"/>
        </w:rPr>
        <w:t xml:space="preserve">job opportunities. The teacher has relatively provided us with proper attention so that each </w:t>
      </w:r>
      <w:r w:rsidR="0073237C">
        <w:rPr>
          <w:lang w:val="en-US"/>
        </w:rPr>
        <w:t>student’s</w:t>
      </w:r>
      <w:r w:rsidR="003A3A68">
        <w:rPr>
          <w:lang w:val="en-US"/>
        </w:rPr>
        <w:t xml:space="preserve"> focus is maintained while studying on this subject. Moreover, she </w:t>
      </w:r>
      <w:r w:rsidR="00F502E6">
        <w:rPr>
          <w:lang w:val="en-US"/>
        </w:rPr>
        <w:t>prefers</w:t>
      </w:r>
      <w:r w:rsidR="003A3A68">
        <w:rPr>
          <w:lang w:val="en-US"/>
        </w:rPr>
        <w:t xml:space="preserve"> that the students should ask questions which would give a vital balance to the concept clarification and knowledge and skills</w:t>
      </w:r>
      <w:r w:rsidR="00F502E6">
        <w:rPr>
          <w:lang w:val="en-US"/>
        </w:rPr>
        <w:t xml:space="preserve"> (</w:t>
      </w:r>
      <w:r w:rsidR="00F502E6" w:rsidRPr="00D37819">
        <w:t>Saunders</w:t>
      </w:r>
      <w:r w:rsidR="00F502E6">
        <w:t xml:space="preserve"> and </w:t>
      </w:r>
      <w:r w:rsidR="00F502E6" w:rsidRPr="00D37819">
        <w:t>Zuzel, 2010</w:t>
      </w:r>
      <w:r w:rsidR="00F502E6">
        <w:rPr>
          <w:lang w:val="en-US"/>
        </w:rPr>
        <w:t>)</w:t>
      </w:r>
      <w:r w:rsidR="003A3A68">
        <w:rPr>
          <w:lang w:val="en-US"/>
        </w:rPr>
        <w:t xml:space="preserve">. </w:t>
      </w:r>
    </w:p>
    <w:p w14:paraId="1A08BE06" w14:textId="2D0E2A60" w:rsidR="003A3A68" w:rsidRDefault="00542430" w:rsidP="00603051">
      <w:pPr>
        <w:rPr>
          <w:lang w:val="en-US"/>
        </w:rPr>
      </w:pPr>
      <w:r>
        <w:rPr>
          <w:lang w:val="en-US"/>
        </w:rPr>
        <w:t xml:space="preserve">I believe that the </w:t>
      </w:r>
      <w:r w:rsidR="00FD4ED7">
        <w:rPr>
          <w:lang w:val="en-US"/>
        </w:rPr>
        <w:t xml:space="preserve">time factor would help in mitigating the stress which is generated with an </w:t>
      </w:r>
      <w:r w:rsidR="00E700D4">
        <w:rPr>
          <w:lang w:val="en-US"/>
        </w:rPr>
        <w:t xml:space="preserve">increased level of the </w:t>
      </w:r>
      <w:r w:rsidR="007108F8">
        <w:rPr>
          <w:lang w:val="en-US"/>
        </w:rPr>
        <w:t xml:space="preserve">things that go bad as well. I need to take the things into account where no doubt the </w:t>
      </w:r>
      <w:r w:rsidR="000C144E">
        <w:rPr>
          <w:lang w:val="en-US"/>
        </w:rPr>
        <w:t>numbers of the clarification of the things would not pos</w:t>
      </w:r>
      <w:r w:rsidR="00D61EE2">
        <w:rPr>
          <w:lang w:val="en-US"/>
        </w:rPr>
        <w:t xml:space="preserve">e off with the supports that to be taken so far. </w:t>
      </w:r>
    </w:p>
    <w:p w14:paraId="137C6C49" w14:textId="03416105" w:rsidR="0073237C" w:rsidRDefault="00542430" w:rsidP="00603051">
      <w:pPr>
        <w:rPr>
          <w:b/>
          <w:bCs/>
          <w:lang w:val="en-US"/>
        </w:rPr>
      </w:pPr>
      <w:r>
        <w:rPr>
          <w:b/>
          <w:bCs/>
          <w:lang w:val="en-US"/>
        </w:rPr>
        <w:t xml:space="preserve">CONCLUSION </w:t>
      </w:r>
    </w:p>
    <w:p w14:paraId="7E33BB14" w14:textId="6A572642" w:rsidR="00191BC4" w:rsidRDefault="00542430" w:rsidP="00603051">
      <w:pPr>
        <w:rPr>
          <w:lang w:val="en-US"/>
        </w:rPr>
      </w:pPr>
      <w:r>
        <w:rPr>
          <w:lang w:val="en-US"/>
        </w:rPr>
        <w:t>I should keep a track of the skills development process as the important aspects for the employed ways and gaining expertise in the work at all time. This would also help in setting the limitations and equally relating to the objectives which will lean on the accomplishment of the goals</w:t>
      </w:r>
      <w:r w:rsidR="00F502E6">
        <w:rPr>
          <w:lang w:val="en-US"/>
        </w:rPr>
        <w:t xml:space="preserve"> (</w:t>
      </w:r>
      <w:r w:rsidR="00F502E6" w:rsidRPr="00D10F11">
        <w:t>Baker</w:t>
      </w:r>
      <w:r w:rsidR="00F502E6">
        <w:t xml:space="preserve"> and </w:t>
      </w:r>
      <w:r w:rsidR="00F502E6" w:rsidRPr="00D10F11">
        <w:t>Henson, 2010</w:t>
      </w:r>
      <w:r w:rsidR="00F502E6">
        <w:rPr>
          <w:lang w:val="en-US"/>
        </w:rPr>
        <w:t>)</w:t>
      </w:r>
      <w:r>
        <w:rPr>
          <w:lang w:val="en-US"/>
        </w:rPr>
        <w:t xml:space="preserve">. </w:t>
      </w:r>
      <w:r w:rsidR="00FC21B1">
        <w:rPr>
          <w:lang w:val="en-US"/>
        </w:rPr>
        <w:t xml:space="preserve">I think that each student has played an important role in the enhancement of the knowledge and attaining the abilities </w:t>
      </w:r>
      <w:r w:rsidR="00FC21B1">
        <w:rPr>
          <w:lang w:val="en-US"/>
        </w:rPr>
        <w:lastRenderedPageBreak/>
        <w:t>to report writing, time management and critical and analytical thinking skills. I find the time management skills to be relatively more important as it would guide me in mitigating the other stress buster critical conditions from getting the things to overwhelm it</w:t>
      </w:r>
      <w:r w:rsidR="00946EC6">
        <w:rPr>
          <w:lang w:val="en-US"/>
        </w:rPr>
        <w:t xml:space="preserve"> around all at once</w:t>
      </w:r>
      <w:r w:rsidR="00F502E6">
        <w:rPr>
          <w:lang w:val="en-US"/>
        </w:rPr>
        <w:t xml:space="preserve"> (</w:t>
      </w:r>
      <w:r w:rsidR="00F502E6" w:rsidRPr="00D37819">
        <w:t>Saunders</w:t>
      </w:r>
      <w:r w:rsidR="00F502E6">
        <w:t xml:space="preserve"> and </w:t>
      </w:r>
      <w:r w:rsidR="00F502E6" w:rsidRPr="00D37819">
        <w:t>Zuzel, 2010</w:t>
      </w:r>
      <w:r w:rsidR="00F502E6">
        <w:rPr>
          <w:lang w:val="en-US"/>
        </w:rPr>
        <w:t>)</w:t>
      </w:r>
      <w:r w:rsidR="00946EC6">
        <w:rPr>
          <w:lang w:val="en-US"/>
        </w:rPr>
        <w:t xml:space="preserve">. </w:t>
      </w:r>
    </w:p>
    <w:p w14:paraId="0AC0CA1B" w14:textId="280F5C15" w:rsidR="00306552" w:rsidRDefault="00542430" w:rsidP="00603051">
      <w:pPr>
        <w:rPr>
          <w:lang w:val="en-US"/>
        </w:rPr>
      </w:pPr>
      <w:r>
        <w:rPr>
          <w:b/>
          <w:bCs/>
          <w:lang w:val="en-US"/>
        </w:rPr>
        <w:t xml:space="preserve">ACTION PLAN </w:t>
      </w:r>
    </w:p>
    <w:p w14:paraId="704C5031" w14:textId="14439675" w:rsidR="00306552" w:rsidRDefault="00542430" w:rsidP="00603051">
      <w:pPr>
        <w:rPr>
          <w:lang w:val="en-US"/>
        </w:rPr>
      </w:pPr>
      <w:r>
        <w:rPr>
          <w:lang w:val="en-US"/>
        </w:rPr>
        <w:t xml:space="preserve">There are certain things where </w:t>
      </w:r>
      <w:r w:rsidR="001E4085">
        <w:rPr>
          <w:lang w:val="en-US"/>
        </w:rPr>
        <w:t>priorities</w:t>
      </w:r>
      <w:r>
        <w:rPr>
          <w:lang w:val="en-US"/>
        </w:rPr>
        <w:t xml:space="preserve"> would set on the ways to attain the greater value of the things. I need to gain </w:t>
      </w:r>
      <w:r w:rsidR="007E01A8">
        <w:rPr>
          <w:lang w:val="en-US"/>
        </w:rPr>
        <w:t xml:space="preserve">assistance with the accomplishing goals and reducing the level of the stress and gaining mental peace to the </w:t>
      </w:r>
      <w:r w:rsidR="009C5BD3">
        <w:rPr>
          <w:lang w:val="en-US"/>
        </w:rPr>
        <w:t>course of the module</w:t>
      </w:r>
      <w:r w:rsidR="00ED4FB8">
        <w:rPr>
          <w:lang w:val="en-US"/>
        </w:rPr>
        <w:t xml:space="preserve"> (</w:t>
      </w:r>
      <w:r w:rsidR="00ED4FB8" w:rsidRPr="003128FC">
        <w:t>Lerman, 2013</w:t>
      </w:r>
      <w:r w:rsidR="00ED4FB8">
        <w:rPr>
          <w:lang w:val="en-US"/>
        </w:rPr>
        <w:t>)</w:t>
      </w:r>
      <w:r w:rsidR="009C5BD3">
        <w:rPr>
          <w:lang w:val="en-US"/>
        </w:rPr>
        <w:t xml:space="preserve">. </w:t>
      </w:r>
    </w:p>
    <w:p w14:paraId="5E7CEAA3" w14:textId="59D8B713" w:rsidR="00942D98" w:rsidRDefault="00542430" w:rsidP="00603051">
      <w:pPr>
        <w:rPr>
          <w:lang w:val="en-US"/>
        </w:rPr>
      </w:pPr>
      <w:r>
        <w:rPr>
          <w:lang w:val="en-US"/>
        </w:rPr>
        <w:t>I need to attain the classes to improve my communication skills as well as focusing on the questions that I should ask the tutor. This will help in addressing the progress level of my skills and understanding of the changes that I need to further make</w:t>
      </w:r>
      <w:r w:rsidR="00ED4FB8">
        <w:rPr>
          <w:lang w:val="en-US"/>
        </w:rPr>
        <w:t xml:space="preserve"> (</w:t>
      </w:r>
      <w:r w:rsidR="00B616E2" w:rsidRPr="000E3018">
        <w:t>Jackson, 2014</w:t>
      </w:r>
      <w:r w:rsidR="00ED4FB8">
        <w:rPr>
          <w:lang w:val="en-US"/>
        </w:rPr>
        <w:t>)</w:t>
      </w:r>
      <w:r>
        <w:rPr>
          <w:lang w:val="en-US"/>
        </w:rPr>
        <w:t xml:space="preserve">. </w:t>
      </w:r>
    </w:p>
    <w:p w14:paraId="070B2B18" w14:textId="5280F17D" w:rsidR="00E61BCE" w:rsidRDefault="00E61BCE" w:rsidP="00603051">
      <w:pPr>
        <w:rPr>
          <w:lang w:val="en-US"/>
        </w:rPr>
      </w:pPr>
    </w:p>
    <w:p w14:paraId="37BD23F9" w14:textId="6E19DFF2" w:rsidR="00E61BCE" w:rsidRDefault="00542430">
      <w:pPr>
        <w:spacing w:line="259" w:lineRule="auto"/>
        <w:jc w:val="left"/>
        <w:rPr>
          <w:lang w:val="en-US"/>
        </w:rPr>
      </w:pPr>
      <w:r>
        <w:rPr>
          <w:lang w:val="en-US"/>
        </w:rPr>
        <w:br w:type="page"/>
      </w:r>
    </w:p>
    <w:p w14:paraId="71B1349B" w14:textId="382EA980" w:rsidR="00E61BCE" w:rsidRDefault="00542430" w:rsidP="00E61BCE">
      <w:pPr>
        <w:pStyle w:val="Heading1"/>
        <w:rPr>
          <w:lang w:val="en-US"/>
        </w:rPr>
      </w:pPr>
      <w:bookmarkStart w:id="2" w:name="_Toc59107367"/>
      <w:r>
        <w:rPr>
          <w:lang w:val="en-US"/>
        </w:rPr>
        <w:lastRenderedPageBreak/>
        <w:t>CONCLUSION</w:t>
      </w:r>
      <w:bookmarkEnd w:id="2"/>
      <w:r>
        <w:rPr>
          <w:lang w:val="en-US"/>
        </w:rPr>
        <w:t xml:space="preserve"> </w:t>
      </w:r>
    </w:p>
    <w:p w14:paraId="71296E16" w14:textId="1A3D00BF" w:rsidR="00E61BCE" w:rsidRDefault="00542430" w:rsidP="00E61BCE">
      <w:pPr>
        <w:rPr>
          <w:lang w:val="en-US"/>
        </w:rPr>
      </w:pPr>
      <w:r>
        <w:rPr>
          <w:lang w:val="en-US"/>
        </w:rPr>
        <w:t xml:space="preserve">It can be concluded that the Gibbs Reflective cycle would help in understanding the </w:t>
      </w:r>
      <w:r w:rsidR="009E5322">
        <w:rPr>
          <w:lang w:val="en-US"/>
        </w:rPr>
        <w:t xml:space="preserve">individual knowledge about employability skills. It can further provide the landing space to the process of the selection and development of skills at each level of the job. The key requirements of the job are effective communication through which discussing problems with the information to interact with everyone can be guided with the excellence of the communication skills to which engagement of the audiences and presentation of the </w:t>
      </w:r>
      <w:r w:rsidR="00D418C0">
        <w:rPr>
          <w:lang w:val="en-US"/>
        </w:rPr>
        <w:t xml:space="preserve">resources can be addressed. This can professionally remark on the ways to meet the </w:t>
      </w:r>
      <w:r w:rsidR="00A060F3">
        <w:rPr>
          <w:lang w:val="en-US"/>
        </w:rPr>
        <w:t>client’s</w:t>
      </w:r>
      <w:r w:rsidR="00D418C0">
        <w:rPr>
          <w:lang w:val="en-US"/>
        </w:rPr>
        <w:t xml:space="preserve"> intention to manage the time for the work. Therefore, the need to prioritize the work and attain the knowledge has been evaluated in the academic and employability skills module. </w:t>
      </w:r>
    </w:p>
    <w:p w14:paraId="3152691E" w14:textId="4197738C" w:rsidR="00A060F3" w:rsidRDefault="00542430">
      <w:pPr>
        <w:spacing w:line="259" w:lineRule="auto"/>
        <w:jc w:val="left"/>
        <w:rPr>
          <w:lang w:val="en-US"/>
        </w:rPr>
      </w:pPr>
      <w:r>
        <w:rPr>
          <w:lang w:val="en-US"/>
        </w:rPr>
        <w:br w:type="page"/>
      </w:r>
    </w:p>
    <w:p w14:paraId="6A389EEB" w14:textId="6F65AD55" w:rsidR="00A060F3" w:rsidRDefault="00542430" w:rsidP="00455413">
      <w:pPr>
        <w:pStyle w:val="Heading1"/>
        <w:rPr>
          <w:lang w:val="en-US"/>
        </w:rPr>
      </w:pPr>
      <w:bookmarkStart w:id="3" w:name="_Toc59107368"/>
      <w:r>
        <w:rPr>
          <w:lang w:val="en-US"/>
        </w:rPr>
        <w:lastRenderedPageBreak/>
        <w:t>REFERENCES</w:t>
      </w:r>
      <w:bookmarkEnd w:id="3"/>
      <w:r>
        <w:rPr>
          <w:lang w:val="en-US"/>
        </w:rPr>
        <w:t xml:space="preserve"> </w:t>
      </w:r>
    </w:p>
    <w:p w14:paraId="0EE98087" w14:textId="7598D60F" w:rsidR="008A3E15" w:rsidRDefault="00542430" w:rsidP="00455413">
      <w:r w:rsidRPr="00E23007">
        <w:t xml:space="preserve">Andrews, G., </w:t>
      </w:r>
      <w:r>
        <w:t>and</w:t>
      </w:r>
      <w:r w:rsidRPr="00E23007">
        <w:t xml:space="preserve"> Russell, M. (2012). Employability skills development: strategy, evaluation and impact. </w:t>
      </w:r>
      <w:r w:rsidRPr="00E23007">
        <w:rPr>
          <w:i/>
          <w:iCs/>
        </w:rPr>
        <w:t>Higher Education, Skills and Work-Based Learning</w:t>
      </w:r>
      <w:r w:rsidRPr="00E23007">
        <w:t>.</w:t>
      </w:r>
    </w:p>
    <w:p w14:paraId="2EF47976" w14:textId="07E2632D" w:rsidR="008A3E15" w:rsidRDefault="00542430" w:rsidP="00455413">
      <w:r w:rsidRPr="00D10F11">
        <w:t xml:space="preserve">Baker, G., </w:t>
      </w:r>
      <w:r>
        <w:t>and</w:t>
      </w:r>
      <w:r w:rsidRPr="00D10F11">
        <w:t xml:space="preserve"> Henson, D. (2010). Promoting employability skills development in a research‐intensive university. </w:t>
      </w:r>
      <w:r w:rsidRPr="00D10F11">
        <w:rPr>
          <w:i/>
          <w:iCs/>
        </w:rPr>
        <w:t>Education+ Training</w:t>
      </w:r>
      <w:r w:rsidRPr="00D10F11">
        <w:t>.</w:t>
      </w:r>
    </w:p>
    <w:p w14:paraId="73E4631B" w14:textId="03666903" w:rsidR="008A3E15" w:rsidRDefault="00542430" w:rsidP="00455413">
      <w:r w:rsidRPr="003128FC">
        <w:t xml:space="preserve">Blaxell, R., </w:t>
      </w:r>
      <w:r>
        <w:t>and</w:t>
      </w:r>
      <w:r w:rsidRPr="003128FC">
        <w:t xml:space="preserve"> Moore, C. (2012). Connecting academic and employability skills and attributes.</w:t>
      </w:r>
    </w:p>
    <w:p w14:paraId="1BBAE857" w14:textId="55CF0392" w:rsidR="008A3E15" w:rsidRDefault="00542430" w:rsidP="00455413">
      <w:r w:rsidRPr="00C774E8">
        <w:t xml:space="preserve">Boahin, P., </w:t>
      </w:r>
      <w:r>
        <w:t>and</w:t>
      </w:r>
      <w:r w:rsidRPr="00C774E8">
        <w:t xml:space="preserve"> Hofman, A. (2013). A disciplinary perspective of competency-based training on the acquisition of employability skills. </w:t>
      </w:r>
      <w:r w:rsidRPr="00C774E8">
        <w:rPr>
          <w:i/>
          <w:iCs/>
        </w:rPr>
        <w:t xml:space="preserve">Journal of Vocational Education </w:t>
      </w:r>
      <w:r>
        <w:rPr>
          <w:i/>
          <w:iCs/>
        </w:rPr>
        <w:t>and</w:t>
      </w:r>
      <w:r w:rsidRPr="00C774E8">
        <w:rPr>
          <w:i/>
          <w:iCs/>
        </w:rPr>
        <w:t xml:space="preserve"> Training</w:t>
      </w:r>
      <w:r w:rsidRPr="00C774E8">
        <w:t>, </w:t>
      </w:r>
      <w:r w:rsidRPr="00C774E8">
        <w:rPr>
          <w:i/>
          <w:iCs/>
        </w:rPr>
        <w:t>65</w:t>
      </w:r>
      <w:r w:rsidRPr="00C774E8">
        <w:t>(3), 385-401.</w:t>
      </w:r>
    </w:p>
    <w:p w14:paraId="6C7009E0" w14:textId="77777777" w:rsidR="008A3E15" w:rsidRDefault="00542430" w:rsidP="00455413">
      <w:r w:rsidRPr="000E3018">
        <w:t>Jackson, D. (2014). Testing a model of undergraduate competence in employability skills and its implications for stakeholders. </w:t>
      </w:r>
      <w:r w:rsidRPr="000E3018">
        <w:rPr>
          <w:i/>
          <w:iCs/>
        </w:rPr>
        <w:t>Journal of education and work</w:t>
      </w:r>
      <w:r w:rsidRPr="000E3018">
        <w:t>, </w:t>
      </w:r>
      <w:r w:rsidRPr="000E3018">
        <w:rPr>
          <w:i/>
          <w:iCs/>
        </w:rPr>
        <w:t>27</w:t>
      </w:r>
      <w:r w:rsidRPr="000E3018">
        <w:t>(2), 220-242.</w:t>
      </w:r>
    </w:p>
    <w:p w14:paraId="2137C007" w14:textId="77777777" w:rsidR="008A3E15" w:rsidRDefault="00542430" w:rsidP="00455413">
      <w:r w:rsidRPr="003128FC">
        <w:t>Lerman, R. I. (2013). Are employability skills learned in US youth education and training programs?. </w:t>
      </w:r>
      <w:r w:rsidRPr="003128FC">
        <w:rPr>
          <w:i/>
          <w:iCs/>
        </w:rPr>
        <w:t>IZA Journal of Labor Policy</w:t>
      </w:r>
      <w:r w:rsidRPr="003128FC">
        <w:t>, </w:t>
      </w:r>
      <w:r w:rsidRPr="003128FC">
        <w:rPr>
          <w:i/>
          <w:iCs/>
        </w:rPr>
        <w:t>2</w:t>
      </w:r>
      <w:r w:rsidRPr="003128FC">
        <w:t>(1), 6.</w:t>
      </w:r>
    </w:p>
    <w:p w14:paraId="72CE8483" w14:textId="120B60B0" w:rsidR="008A3E15" w:rsidRDefault="00542430" w:rsidP="00455413">
      <w:r w:rsidRPr="00D37819">
        <w:t xml:space="preserve">Saunders, V., </w:t>
      </w:r>
      <w:r>
        <w:t>and</w:t>
      </w:r>
      <w:r w:rsidRPr="00D37819">
        <w:t xml:space="preserve"> Zuzel, K. (2010). Evaluating employability skills: Employer and student perceptions. </w:t>
      </w:r>
      <w:r w:rsidRPr="00D37819">
        <w:rPr>
          <w:i/>
          <w:iCs/>
        </w:rPr>
        <w:t>Bioscience education</w:t>
      </w:r>
      <w:r w:rsidRPr="00D37819">
        <w:t>, </w:t>
      </w:r>
      <w:r w:rsidRPr="00D37819">
        <w:rPr>
          <w:i/>
          <w:iCs/>
        </w:rPr>
        <w:t>15</w:t>
      </w:r>
      <w:r w:rsidRPr="00D37819">
        <w:t>(1), 1-15.</w:t>
      </w:r>
    </w:p>
    <w:p w14:paraId="1187B47C" w14:textId="77777777" w:rsidR="00D10F11" w:rsidRPr="00455413" w:rsidRDefault="00D10F11" w:rsidP="00455413">
      <w:pPr>
        <w:rPr>
          <w:lang w:val="en-US"/>
        </w:rPr>
      </w:pPr>
    </w:p>
    <w:p w14:paraId="39794AC8" w14:textId="77777777" w:rsidR="00D1508E" w:rsidRPr="009E6F94" w:rsidRDefault="00D1508E" w:rsidP="009E6F94">
      <w:pPr>
        <w:rPr>
          <w:lang w:val="en-US"/>
        </w:rPr>
      </w:pPr>
    </w:p>
    <w:sectPr w:rsidR="00D1508E" w:rsidRPr="009E6F94" w:rsidSect="00C773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188"/>
    <w:rsid w:val="000076A8"/>
    <w:rsid w:val="0001729B"/>
    <w:rsid w:val="00022E3C"/>
    <w:rsid w:val="00086E6B"/>
    <w:rsid w:val="000879B8"/>
    <w:rsid w:val="00095DF8"/>
    <w:rsid w:val="000C144E"/>
    <w:rsid w:val="000C68CF"/>
    <w:rsid w:val="000E3018"/>
    <w:rsid w:val="000F35E2"/>
    <w:rsid w:val="00140FC2"/>
    <w:rsid w:val="00176ECC"/>
    <w:rsid w:val="00191BC4"/>
    <w:rsid w:val="00191BCA"/>
    <w:rsid w:val="001A5877"/>
    <w:rsid w:val="001A5B2D"/>
    <w:rsid w:val="001C1285"/>
    <w:rsid w:val="001C16D6"/>
    <w:rsid w:val="001E4085"/>
    <w:rsid w:val="002039FB"/>
    <w:rsid w:val="00211768"/>
    <w:rsid w:val="00215B22"/>
    <w:rsid w:val="00223755"/>
    <w:rsid w:val="00241925"/>
    <w:rsid w:val="002A3224"/>
    <w:rsid w:val="002B2E4D"/>
    <w:rsid w:val="002B799B"/>
    <w:rsid w:val="002C0FEF"/>
    <w:rsid w:val="002D13A2"/>
    <w:rsid w:val="002F1C00"/>
    <w:rsid w:val="00305E21"/>
    <w:rsid w:val="00306552"/>
    <w:rsid w:val="003128FC"/>
    <w:rsid w:val="0031330F"/>
    <w:rsid w:val="003207BE"/>
    <w:rsid w:val="003313BB"/>
    <w:rsid w:val="003424AD"/>
    <w:rsid w:val="003865FF"/>
    <w:rsid w:val="003A3A68"/>
    <w:rsid w:val="003D6FB3"/>
    <w:rsid w:val="003E2B57"/>
    <w:rsid w:val="00455413"/>
    <w:rsid w:val="00470A50"/>
    <w:rsid w:val="00493EED"/>
    <w:rsid w:val="004A160A"/>
    <w:rsid w:val="004A18D0"/>
    <w:rsid w:val="004C149C"/>
    <w:rsid w:val="004C320C"/>
    <w:rsid w:val="004E64B3"/>
    <w:rsid w:val="00506F41"/>
    <w:rsid w:val="00511FF9"/>
    <w:rsid w:val="00520F6B"/>
    <w:rsid w:val="00542430"/>
    <w:rsid w:val="005531A7"/>
    <w:rsid w:val="0057310B"/>
    <w:rsid w:val="005964DF"/>
    <w:rsid w:val="00597F29"/>
    <w:rsid w:val="005A76F3"/>
    <w:rsid w:val="005F5301"/>
    <w:rsid w:val="00602391"/>
    <w:rsid w:val="00603051"/>
    <w:rsid w:val="00604188"/>
    <w:rsid w:val="0060612F"/>
    <w:rsid w:val="0062365F"/>
    <w:rsid w:val="0062516D"/>
    <w:rsid w:val="00636E5F"/>
    <w:rsid w:val="00637DF7"/>
    <w:rsid w:val="00675F4C"/>
    <w:rsid w:val="006A23AB"/>
    <w:rsid w:val="006E57BB"/>
    <w:rsid w:val="007071E7"/>
    <w:rsid w:val="007108F8"/>
    <w:rsid w:val="007278CA"/>
    <w:rsid w:val="0073237C"/>
    <w:rsid w:val="00762433"/>
    <w:rsid w:val="007679B8"/>
    <w:rsid w:val="00771F93"/>
    <w:rsid w:val="00781159"/>
    <w:rsid w:val="007A2195"/>
    <w:rsid w:val="007D2C90"/>
    <w:rsid w:val="007E01A8"/>
    <w:rsid w:val="007E668D"/>
    <w:rsid w:val="007E6B24"/>
    <w:rsid w:val="007F2F41"/>
    <w:rsid w:val="007F6186"/>
    <w:rsid w:val="00804D6C"/>
    <w:rsid w:val="008114F8"/>
    <w:rsid w:val="008227A4"/>
    <w:rsid w:val="0083352B"/>
    <w:rsid w:val="00856588"/>
    <w:rsid w:val="008A3E15"/>
    <w:rsid w:val="008C36F7"/>
    <w:rsid w:val="008D1CFA"/>
    <w:rsid w:val="008E16F4"/>
    <w:rsid w:val="008F79E2"/>
    <w:rsid w:val="0091249D"/>
    <w:rsid w:val="009337DB"/>
    <w:rsid w:val="00942D98"/>
    <w:rsid w:val="00946EC6"/>
    <w:rsid w:val="00967D9D"/>
    <w:rsid w:val="009A7A4D"/>
    <w:rsid w:val="009C5BD3"/>
    <w:rsid w:val="009E042F"/>
    <w:rsid w:val="009E491F"/>
    <w:rsid w:val="009E5322"/>
    <w:rsid w:val="009E6F94"/>
    <w:rsid w:val="009F5962"/>
    <w:rsid w:val="00A02AE3"/>
    <w:rsid w:val="00A060F3"/>
    <w:rsid w:val="00A13CFC"/>
    <w:rsid w:val="00A47B97"/>
    <w:rsid w:val="00A54A00"/>
    <w:rsid w:val="00A97E68"/>
    <w:rsid w:val="00AA0A84"/>
    <w:rsid w:val="00AB2449"/>
    <w:rsid w:val="00AB4F4E"/>
    <w:rsid w:val="00AC043A"/>
    <w:rsid w:val="00AF1032"/>
    <w:rsid w:val="00AF1321"/>
    <w:rsid w:val="00B30920"/>
    <w:rsid w:val="00B31C22"/>
    <w:rsid w:val="00B616E2"/>
    <w:rsid w:val="00B85690"/>
    <w:rsid w:val="00BA1514"/>
    <w:rsid w:val="00BF44C2"/>
    <w:rsid w:val="00BF7BA9"/>
    <w:rsid w:val="00C14A90"/>
    <w:rsid w:val="00C162CE"/>
    <w:rsid w:val="00C17FC0"/>
    <w:rsid w:val="00C35A6D"/>
    <w:rsid w:val="00C3670E"/>
    <w:rsid w:val="00C42301"/>
    <w:rsid w:val="00C66876"/>
    <w:rsid w:val="00C773A7"/>
    <w:rsid w:val="00C774E8"/>
    <w:rsid w:val="00C94D0E"/>
    <w:rsid w:val="00CB279D"/>
    <w:rsid w:val="00CC2E9E"/>
    <w:rsid w:val="00CC37FF"/>
    <w:rsid w:val="00CC4EC9"/>
    <w:rsid w:val="00CE6FD1"/>
    <w:rsid w:val="00CF2D03"/>
    <w:rsid w:val="00D10F11"/>
    <w:rsid w:val="00D1508E"/>
    <w:rsid w:val="00D37819"/>
    <w:rsid w:val="00D418C0"/>
    <w:rsid w:val="00D61EE2"/>
    <w:rsid w:val="00D678C7"/>
    <w:rsid w:val="00D77A58"/>
    <w:rsid w:val="00D84089"/>
    <w:rsid w:val="00DE166B"/>
    <w:rsid w:val="00DF343B"/>
    <w:rsid w:val="00E23007"/>
    <w:rsid w:val="00E32DFB"/>
    <w:rsid w:val="00E61BCE"/>
    <w:rsid w:val="00E700D4"/>
    <w:rsid w:val="00E9117D"/>
    <w:rsid w:val="00E96E29"/>
    <w:rsid w:val="00EB72FE"/>
    <w:rsid w:val="00EC5C71"/>
    <w:rsid w:val="00ED4FB8"/>
    <w:rsid w:val="00EF0A77"/>
    <w:rsid w:val="00F0675B"/>
    <w:rsid w:val="00F0761F"/>
    <w:rsid w:val="00F27A2A"/>
    <w:rsid w:val="00F433F0"/>
    <w:rsid w:val="00F4757B"/>
    <w:rsid w:val="00F502E6"/>
    <w:rsid w:val="00F65D20"/>
    <w:rsid w:val="00FA651F"/>
    <w:rsid w:val="00FB7613"/>
    <w:rsid w:val="00FC21B1"/>
    <w:rsid w:val="00FD13B1"/>
    <w:rsid w:val="00FD4E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CB58D"/>
  <w15:chartTrackingRefBased/>
  <w15:docId w15:val="{677A105A-1A6E-406F-BD93-8757C13A8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0A84"/>
    <w:pPr>
      <w:spacing w:line="360" w:lineRule="auto"/>
      <w:jc w:val="both"/>
    </w:pPr>
    <w:rPr>
      <w:rFonts w:ascii="Cambria" w:hAnsi="Cambria"/>
      <w:sz w:val="24"/>
    </w:rPr>
  </w:style>
  <w:style w:type="paragraph" w:styleId="Heading1">
    <w:name w:val="heading 1"/>
    <w:basedOn w:val="Normal"/>
    <w:next w:val="Normal"/>
    <w:link w:val="Heading1Char"/>
    <w:uiPriority w:val="9"/>
    <w:qFormat/>
    <w:rsid w:val="00C668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E6F9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F9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668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4D0E"/>
    <w:pPr>
      <w:spacing w:line="259" w:lineRule="auto"/>
      <w:jc w:val="left"/>
      <w:outlineLvl w:val="9"/>
    </w:pPr>
    <w:rPr>
      <w:lang w:val="en-US"/>
    </w:rPr>
  </w:style>
  <w:style w:type="paragraph" w:styleId="TOC1">
    <w:name w:val="toc 1"/>
    <w:basedOn w:val="Normal"/>
    <w:next w:val="Normal"/>
    <w:autoRedefine/>
    <w:uiPriority w:val="39"/>
    <w:unhideWhenUsed/>
    <w:rsid w:val="00C94D0E"/>
    <w:pPr>
      <w:spacing w:after="100"/>
    </w:pPr>
  </w:style>
  <w:style w:type="character" w:styleId="Hyperlink">
    <w:name w:val="Hyperlink"/>
    <w:basedOn w:val="DefaultParagraphFont"/>
    <w:uiPriority w:val="99"/>
    <w:unhideWhenUsed/>
    <w:rsid w:val="00C94D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FB1564-B271-4D27-9783-312A1D288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2072</Words>
  <Characters>11813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91989</dc:creator>
  <cp:lastModifiedBy>cristina.apostol91@outlook.it</cp:lastModifiedBy>
  <cp:revision>3</cp:revision>
  <dcterms:created xsi:type="dcterms:W3CDTF">2021-01-04T16:37:00Z</dcterms:created>
  <dcterms:modified xsi:type="dcterms:W3CDTF">2021-01-04T17:02:00Z</dcterms:modified>
</cp:coreProperties>
</file>