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314B6343" w:rsidP="314B6343" w:rsidRDefault="314B6343" w14:paraId="76DB3224" w14:textId="747CA78C">
      <w:pPr>
        <w:pStyle w:val="Normal"/>
        <w:spacing w:line="360" w:lineRule="auto"/>
      </w:pPr>
    </w:p>
    <w:p w:rsidR="31CEA356" w:rsidP="314B6343" w:rsidRDefault="31CEA356" w14:paraId="72732F08" w14:textId="326B7100">
      <w:pPr>
        <w:pStyle w:val="Normal"/>
        <w:spacing w:line="360" w:lineRule="auto"/>
        <w:rPr>
          <w:rFonts w:ascii="Times New Roman" w:hAnsi="Times New Roman" w:eastAsia="Times New Roman" w:cs="Times New Roman"/>
          <w:u w:val="single"/>
        </w:rPr>
      </w:pPr>
      <w:r w:rsidRPr="314B6343" w:rsidR="31CEA356">
        <w:rPr>
          <w:rFonts w:ascii="Times New Roman" w:hAnsi="Times New Roman" w:eastAsia="Times New Roman" w:cs="Times New Roman"/>
          <w:u w:val="single"/>
        </w:rPr>
        <w:t>AI Declaration:</w:t>
      </w:r>
    </w:p>
    <w:p w:rsidR="7E8B2351" w:rsidP="314B6343" w:rsidRDefault="7E8B2351" w14:paraId="689878AD" w14:textId="446D7F20">
      <w:pPr>
        <w:pStyle w:val="Normal"/>
        <w:spacing w:line="360" w:lineRule="auto"/>
        <w:rPr>
          <w:rFonts w:ascii="Times New Roman" w:hAnsi="Times New Roman" w:eastAsia="Times New Roman" w:cs="Times New Roman"/>
        </w:rPr>
      </w:pPr>
      <w:r w:rsidR="7E8B2351">
        <w:drawing>
          <wp:inline wp14:editId="112AA8D5" wp14:anchorId="67BD114D">
            <wp:extent cx="5502117" cy="1562235"/>
            <wp:effectExtent l="0" t="0" r="0" b="0"/>
            <wp:docPr id="199746599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97465990" name="Picture 1997465990"/>
                    <pic:cNvPicPr/>
                  </pic:nvPicPr>
                  <pic:blipFill>
                    <a:blip xmlns:r="http://schemas.openxmlformats.org/officeDocument/2006/relationships" r:embed="rId1511459771">
                      <a:extLst>
                        <a:ext uri="{28A0092B-C50C-407E-A947-70E740481C1C}">
                          <a14:useLocalDpi xmlns:a14="http://schemas.microsoft.com/office/drawing/2010/main"/>
                        </a:ext>
                      </a:extLst>
                    </a:blip>
                    <a:stretch>
                      <a:fillRect/>
                    </a:stretch>
                  </pic:blipFill>
                  <pic:spPr>
                    <a:xfrm>
                      <a:off x="0" y="0"/>
                      <a:ext cx="5502117" cy="1562235"/>
                    </a:xfrm>
                    <a:prstGeom prst="rect">
                      <a:avLst/>
                    </a:prstGeom>
                  </pic:spPr>
                </pic:pic>
              </a:graphicData>
            </a:graphic>
          </wp:inline>
        </w:drawing>
      </w:r>
    </w:p>
    <w:p w:rsidR="314B6343" w:rsidP="314B6343" w:rsidRDefault="314B6343" w14:paraId="0946EFF5" w14:textId="591F9E97">
      <w:pPr>
        <w:spacing w:line="360" w:lineRule="auto"/>
        <w:rPr>
          <w:rFonts w:ascii="Times New Roman" w:hAnsi="Times New Roman" w:eastAsia="Times New Roman" w:cs="Times New Roman"/>
          <w:u w:val="single"/>
        </w:rPr>
      </w:pPr>
    </w:p>
    <w:p xmlns:wp14="http://schemas.microsoft.com/office/word/2010/wordml" w:rsidP="314B6343" wp14:paraId="5E5787A5" wp14:textId="6A30C9E7">
      <w:pPr>
        <w:spacing w:line="360" w:lineRule="auto"/>
        <w:rPr>
          <w:rFonts w:ascii="Times New Roman" w:hAnsi="Times New Roman" w:eastAsia="Times New Roman" w:cs="Times New Roman"/>
          <w:u w:val="single"/>
        </w:rPr>
      </w:pPr>
      <w:r w:rsidRPr="314B6343" w:rsidR="782D78F1">
        <w:rPr>
          <w:rFonts w:ascii="Times New Roman" w:hAnsi="Times New Roman" w:eastAsia="Times New Roman" w:cs="Times New Roman"/>
          <w:u w:val="single"/>
        </w:rPr>
        <w:t xml:space="preserve">Research Question: </w:t>
      </w:r>
    </w:p>
    <w:p w:rsidR="6DBE2ACA" w:rsidP="314B6343" w:rsidRDefault="6DBE2ACA" w14:paraId="6BA2F386" w14:textId="668B0C3E">
      <w:pPr>
        <w:spacing w:line="360" w:lineRule="auto"/>
        <w:rPr>
          <w:rFonts w:ascii="Times New Roman" w:hAnsi="Times New Roman" w:eastAsia="Times New Roman" w:cs="Times New Roman"/>
          <w:u w:val="none"/>
        </w:rPr>
      </w:pPr>
      <w:r w:rsidRPr="314B6343" w:rsidR="55544190">
        <w:rPr>
          <w:rFonts w:ascii="Times New Roman" w:hAnsi="Times New Roman" w:eastAsia="Times New Roman" w:cs="Times New Roman"/>
          <w:u w:val="none"/>
        </w:rPr>
        <w:t xml:space="preserve">Qualitative interview </w:t>
      </w:r>
      <w:r w:rsidRPr="314B6343" w:rsidR="2D9C1592">
        <w:rPr>
          <w:rFonts w:ascii="Times New Roman" w:hAnsi="Times New Roman" w:eastAsia="Times New Roman" w:cs="Times New Roman"/>
          <w:u w:val="none"/>
        </w:rPr>
        <w:t>study</w:t>
      </w:r>
      <w:r w:rsidRPr="314B6343" w:rsidR="55544190">
        <w:rPr>
          <w:rFonts w:ascii="Times New Roman" w:hAnsi="Times New Roman" w:eastAsia="Times New Roman" w:cs="Times New Roman"/>
          <w:u w:val="none"/>
        </w:rPr>
        <w:t xml:space="preserve"> - </w:t>
      </w:r>
      <w:r w:rsidRPr="314B6343" w:rsidR="41A8387E">
        <w:rPr>
          <w:rFonts w:ascii="Times New Roman" w:hAnsi="Times New Roman" w:eastAsia="Times New Roman" w:cs="Times New Roman"/>
          <w:u w:val="none"/>
        </w:rPr>
        <w:t>How effectively is environmental information exchanged between experts and coasteering guides and groups?</w:t>
      </w:r>
      <w:r w:rsidRPr="314B6343" w:rsidR="388ED4B4">
        <w:rPr>
          <w:rFonts w:ascii="Times New Roman" w:hAnsi="Times New Roman" w:eastAsia="Times New Roman" w:cs="Times New Roman"/>
          <w:u w:val="none"/>
        </w:rPr>
        <w:t xml:space="preserve"> (South </w:t>
      </w:r>
      <w:r w:rsidRPr="314B6343" w:rsidR="237E43FE">
        <w:rPr>
          <w:rFonts w:ascii="Times New Roman" w:hAnsi="Times New Roman" w:eastAsia="Times New Roman" w:cs="Times New Roman"/>
          <w:u w:val="none"/>
        </w:rPr>
        <w:t>Wales</w:t>
      </w:r>
      <w:r w:rsidRPr="314B6343" w:rsidR="388ED4B4">
        <w:rPr>
          <w:rFonts w:ascii="Times New Roman" w:hAnsi="Times New Roman" w:eastAsia="Times New Roman" w:cs="Times New Roman"/>
          <w:u w:val="none"/>
        </w:rPr>
        <w:t>)</w:t>
      </w:r>
    </w:p>
    <w:p w:rsidR="1D3FCD18" w:rsidP="314B6343" w:rsidRDefault="1D3FCD18" w14:paraId="1B04BCD5" w14:textId="16E855B6">
      <w:pPr>
        <w:spacing w:line="360" w:lineRule="auto"/>
        <w:rPr>
          <w:rFonts w:ascii="Times New Roman" w:hAnsi="Times New Roman" w:eastAsia="Times New Roman" w:cs="Times New Roman"/>
          <w:u w:val="single"/>
        </w:rPr>
      </w:pPr>
      <w:r w:rsidRPr="314B6343" w:rsidR="4816546C">
        <w:rPr>
          <w:rFonts w:ascii="Times New Roman" w:hAnsi="Times New Roman" w:eastAsia="Times New Roman" w:cs="Times New Roman"/>
          <w:u w:val="single"/>
        </w:rPr>
        <w:t>Intro and rationale:</w:t>
      </w:r>
    </w:p>
    <w:p w:rsidR="1D3FCD18" w:rsidP="314B6343" w:rsidRDefault="1D3FCD18" w14:paraId="71D62047" w14:textId="1B645308">
      <w:pPr>
        <w:spacing w:before="0" w:beforeAutospacing="off" w:after="0" w:afterAutospacing="off" w:line="360" w:lineRule="auto"/>
        <w:rPr>
          <w:rFonts w:ascii="Times New Roman" w:hAnsi="Times New Roman" w:eastAsia="Times New Roman" w:cs="Times New Roman"/>
          <w:b w:val="0"/>
          <w:bCs w:val="0"/>
          <w:i w:val="0"/>
          <w:iCs w:val="0"/>
          <w:noProof w:val="0"/>
          <w:sz w:val="24"/>
          <w:szCs w:val="24"/>
          <w:lang w:val="en-GB"/>
        </w:rPr>
      </w:pPr>
      <w:r w:rsidRPr="314B6343" w:rsidR="119614F5">
        <w:rPr>
          <w:rFonts w:ascii="Times New Roman" w:hAnsi="Times New Roman" w:eastAsia="Times New Roman" w:cs="Times New Roman"/>
          <w:u w:val="none"/>
        </w:rPr>
        <w:t xml:space="preserve">South Wales (especially Pembrokeshire) is home to some of the UK's most popular </w:t>
      </w:r>
      <w:r w:rsidRPr="314B6343" w:rsidR="1CF9EA2C">
        <w:rPr>
          <w:rFonts w:ascii="Times New Roman" w:hAnsi="Times New Roman" w:eastAsia="Times New Roman" w:cs="Times New Roman"/>
          <w:u w:val="none"/>
        </w:rPr>
        <w:t xml:space="preserve">and most spectacular </w:t>
      </w:r>
      <w:r w:rsidRPr="314B6343" w:rsidR="119614F5">
        <w:rPr>
          <w:rFonts w:ascii="Times New Roman" w:hAnsi="Times New Roman" w:eastAsia="Times New Roman" w:cs="Times New Roman"/>
          <w:u w:val="none"/>
        </w:rPr>
        <w:t>coasteering venues</w:t>
      </w:r>
      <w:r w:rsidRPr="314B6343" w:rsidR="119614F5">
        <w:rPr>
          <w:rFonts w:ascii="Times New Roman" w:hAnsi="Times New Roman" w:eastAsia="Times New Roman" w:cs="Times New Roman"/>
          <w:u w:val="none"/>
        </w:rPr>
        <w:t xml:space="preserve">. </w:t>
      </w:r>
      <w:r w:rsidRPr="314B6343" w:rsidR="1DDF5B98">
        <w:rPr>
          <w:rFonts w:ascii="Times New Roman" w:hAnsi="Times New Roman" w:eastAsia="Times New Roman" w:cs="Times New Roman"/>
          <w:u w:val="none"/>
        </w:rPr>
        <w:t xml:space="preserve"> </w:t>
      </w:r>
      <w:r w:rsidRPr="314B6343" w:rsidR="1DDF5B98">
        <w:rPr>
          <w:rFonts w:ascii="Times New Roman" w:hAnsi="Times New Roman" w:eastAsia="Times New Roman" w:cs="Times New Roman"/>
          <w:u w:val="none"/>
        </w:rPr>
        <w:t>With its stunning coastlines and</w:t>
      </w:r>
      <w:r w:rsidRPr="314B6343" w:rsidR="69545755">
        <w:rPr>
          <w:rFonts w:ascii="Times New Roman" w:hAnsi="Times New Roman" w:eastAsia="Times New Roman" w:cs="Times New Roman"/>
          <w:u w:val="none"/>
        </w:rPr>
        <w:t xml:space="preserve"> rich</w:t>
      </w:r>
      <w:r w:rsidRPr="314B6343" w:rsidR="1DDF5B98">
        <w:rPr>
          <w:rFonts w:ascii="Times New Roman" w:hAnsi="Times New Roman" w:eastAsia="Times New Roman" w:cs="Times New Roman"/>
          <w:u w:val="none"/>
        </w:rPr>
        <w:t xml:space="preserve"> local </w:t>
      </w:r>
      <w:r w:rsidRPr="314B6343" w:rsidR="3244937C">
        <w:rPr>
          <w:rFonts w:ascii="Times New Roman" w:hAnsi="Times New Roman" w:eastAsia="Times New Roman" w:cs="Times New Roman"/>
          <w:u w:val="none"/>
        </w:rPr>
        <w:t>wildlife,</w:t>
      </w:r>
      <w:r w:rsidRPr="314B6343" w:rsidR="1DDF5B98">
        <w:rPr>
          <w:rFonts w:ascii="Times New Roman" w:hAnsi="Times New Roman" w:eastAsia="Times New Roman" w:cs="Times New Roman"/>
          <w:u w:val="none"/>
        </w:rPr>
        <w:t xml:space="preserve"> </w:t>
      </w:r>
      <w:r w:rsidRPr="314B6343" w:rsidR="07CF6CAA">
        <w:rPr>
          <w:rFonts w:ascii="Times New Roman" w:hAnsi="Times New Roman" w:eastAsia="Times New Roman" w:cs="Times New Roman"/>
          <w:u w:val="none"/>
        </w:rPr>
        <w:t>it's</w:t>
      </w:r>
      <w:r w:rsidRPr="314B6343" w:rsidR="1DDF5B98">
        <w:rPr>
          <w:rFonts w:ascii="Times New Roman" w:hAnsi="Times New Roman" w:eastAsia="Times New Roman" w:cs="Times New Roman"/>
          <w:u w:val="none"/>
        </w:rPr>
        <w:t xml:space="preserve"> little wonder that so many do their coasteering here. However, Welsh coastlines are suffering from </w:t>
      </w:r>
      <w:r w:rsidRPr="314B6343" w:rsidR="1DDF5B98">
        <w:rPr>
          <w:rFonts w:ascii="Times New Roman" w:hAnsi="Times New Roman" w:eastAsia="Times New Roman" w:cs="Times New Roman"/>
          <w:u w:val="none"/>
        </w:rPr>
        <w:t>high le</w:t>
      </w:r>
      <w:r w:rsidRPr="314B6343" w:rsidR="78A1FAE3">
        <w:rPr>
          <w:rFonts w:ascii="Times New Roman" w:hAnsi="Times New Roman" w:eastAsia="Times New Roman" w:cs="Times New Roman"/>
          <w:u w:val="none"/>
        </w:rPr>
        <w:t>vels</w:t>
      </w:r>
      <w:r w:rsidRPr="314B6343" w:rsidR="78A1FAE3">
        <w:rPr>
          <w:rFonts w:ascii="Times New Roman" w:hAnsi="Times New Roman" w:eastAsia="Times New Roman" w:cs="Times New Roman"/>
          <w:u w:val="none"/>
        </w:rPr>
        <w:t xml:space="preserve"> of biodiversity loss (Natural Resources Wales, 2025). Coasteering by its very nature involves a lot of direct interaction with</w:t>
      </w:r>
      <w:r w:rsidRPr="314B6343" w:rsidR="11DDE915">
        <w:rPr>
          <w:rFonts w:ascii="Times New Roman" w:hAnsi="Times New Roman" w:eastAsia="Times New Roman" w:cs="Times New Roman"/>
          <w:u w:val="none"/>
        </w:rPr>
        <w:t xml:space="preserve"> these, already sensitive, </w:t>
      </w:r>
      <w:r w:rsidRPr="314B6343" w:rsidR="012A086D">
        <w:rPr>
          <w:rFonts w:ascii="Times New Roman" w:hAnsi="Times New Roman" w:eastAsia="Times New Roman" w:cs="Times New Roman"/>
          <w:u w:val="none"/>
        </w:rPr>
        <w:t>coastal ecosystems</w:t>
      </w:r>
      <w:r w:rsidRPr="314B6343" w:rsidR="7AC00A7F">
        <w:rPr>
          <w:rFonts w:ascii="Times New Roman" w:hAnsi="Times New Roman" w:eastAsia="Times New Roman" w:cs="Times New Roman"/>
          <w:u w:val="none"/>
        </w:rPr>
        <w:t xml:space="preserve"> (</w:t>
      </w:r>
      <w:r w:rsidRPr="314B6343" w:rsidR="7AC00A7F">
        <w:rPr>
          <w:rFonts w:ascii="Times New Roman" w:hAnsi="Times New Roman" w:eastAsia="Times New Roman" w:cs="Times New Roman"/>
          <w:b w:val="0"/>
          <w:bCs w:val="0"/>
          <w:i w:val="0"/>
          <w:iCs w:val="0"/>
          <w:noProof w:val="0"/>
          <w:sz w:val="24"/>
          <w:szCs w:val="24"/>
          <w:lang w:val="en-GB"/>
        </w:rPr>
        <w:t>National Coasteering Charter, n.d.).</w:t>
      </w:r>
      <w:r w:rsidRPr="314B6343" w:rsidR="3E7E207B">
        <w:rPr>
          <w:rFonts w:ascii="Times New Roman" w:hAnsi="Times New Roman" w:eastAsia="Times New Roman" w:cs="Times New Roman"/>
          <w:b w:val="0"/>
          <w:bCs w:val="0"/>
          <w:i w:val="0"/>
          <w:iCs w:val="0"/>
          <w:noProof w:val="0"/>
          <w:sz w:val="24"/>
          <w:szCs w:val="24"/>
          <w:lang w:val="en-GB"/>
        </w:rPr>
        <w:t xml:space="preserve"> Due to this, </w:t>
      </w:r>
      <w:r w:rsidRPr="314B6343" w:rsidR="33C6E1B4">
        <w:rPr>
          <w:rFonts w:ascii="Times New Roman" w:hAnsi="Times New Roman" w:eastAsia="Times New Roman" w:cs="Times New Roman"/>
          <w:b w:val="0"/>
          <w:bCs w:val="0"/>
          <w:i w:val="0"/>
          <w:iCs w:val="0"/>
          <w:noProof w:val="0"/>
          <w:sz w:val="24"/>
          <w:szCs w:val="24"/>
          <w:lang w:val="en-GB"/>
        </w:rPr>
        <w:t>alongside</w:t>
      </w:r>
      <w:r w:rsidRPr="314B6343" w:rsidR="3E7E207B">
        <w:rPr>
          <w:rFonts w:ascii="Times New Roman" w:hAnsi="Times New Roman" w:eastAsia="Times New Roman" w:cs="Times New Roman"/>
          <w:b w:val="0"/>
          <w:bCs w:val="0"/>
          <w:i w:val="0"/>
          <w:iCs w:val="0"/>
          <w:noProof w:val="0"/>
          <w:sz w:val="24"/>
          <w:szCs w:val="24"/>
          <w:lang w:val="en-GB"/>
        </w:rPr>
        <w:t xml:space="preserve"> group safety and entertainment, guides have anothe</w:t>
      </w:r>
      <w:r w:rsidRPr="314B6343" w:rsidR="0E47056E">
        <w:rPr>
          <w:rFonts w:ascii="Times New Roman" w:hAnsi="Times New Roman" w:eastAsia="Times New Roman" w:cs="Times New Roman"/>
          <w:b w:val="0"/>
          <w:bCs w:val="0"/>
          <w:i w:val="0"/>
          <w:iCs w:val="0"/>
          <w:noProof w:val="0"/>
          <w:sz w:val="24"/>
          <w:szCs w:val="24"/>
          <w:lang w:val="en-GB"/>
        </w:rPr>
        <w:t xml:space="preserve">r </w:t>
      </w:r>
      <w:r w:rsidRPr="314B6343" w:rsidR="3E7E207B">
        <w:rPr>
          <w:rFonts w:ascii="Times New Roman" w:hAnsi="Times New Roman" w:eastAsia="Times New Roman" w:cs="Times New Roman"/>
          <w:b w:val="0"/>
          <w:bCs w:val="0"/>
          <w:i w:val="0"/>
          <w:iCs w:val="0"/>
          <w:noProof w:val="0"/>
          <w:sz w:val="24"/>
          <w:szCs w:val="24"/>
          <w:lang w:val="en-GB"/>
        </w:rPr>
        <w:t>important</w:t>
      </w:r>
      <w:r w:rsidRPr="314B6343" w:rsidR="3E7E207B">
        <w:rPr>
          <w:rFonts w:ascii="Times New Roman" w:hAnsi="Times New Roman" w:eastAsia="Times New Roman" w:cs="Times New Roman"/>
          <w:b w:val="0"/>
          <w:bCs w:val="0"/>
          <w:i w:val="0"/>
          <w:iCs w:val="0"/>
          <w:noProof w:val="0"/>
          <w:sz w:val="24"/>
          <w:szCs w:val="24"/>
          <w:lang w:val="en-GB"/>
        </w:rPr>
        <w:t xml:space="preserve"> job. This is to share and communicate environmental </w:t>
      </w:r>
      <w:r w:rsidRPr="314B6343" w:rsidR="19785806">
        <w:rPr>
          <w:rFonts w:ascii="Times New Roman" w:hAnsi="Times New Roman" w:eastAsia="Times New Roman" w:cs="Times New Roman"/>
          <w:b w:val="0"/>
          <w:bCs w:val="0"/>
          <w:i w:val="0"/>
          <w:iCs w:val="0"/>
          <w:noProof w:val="0"/>
          <w:sz w:val="24"/>
          <w:szCs w:val="24"/>
          <w:lang w:val="en-GB"/>
        </w:rPr>
        <w:t>knowledge and</w:t>
      </w:r>
      <w:r w:rsidRPr="314B6343" w:rsidR="3E7E207B">
        <w:rPr>
          <w:rFonts w:ascii="Times New Roman" w:hAnsi="Times New Roman" w:eastAsia="Times New Roman" w:cs="Times New Roman"/>
          <w:b w:val="0"/>
          <w:bCs w:val="0"/>
          <w:i w:val="0"/>
          <w:iCs w:val="0"/>
          <w:noProof w:val="0"/>
          <w:sz w:val="24"/>
          <w:szCs w:val="24"/>
          <w:lang w:val="en-GB"/>
        </w:rPr>
        <w:t xml:space="preserve"> conservational points to their clients.</w:t>
      </w:r>
    </w:p>
    <w:p w:rsidR="1D3FCD18" w:rsidP="314B6343" w:rsidRDefault="1D3FCD18" w14:paraId="56DF52A8" w14:textId="0CC773BE">
      <w:pPr>
        <w:spacing w:before="0" w:beforeAutospacing="off" w:after="0" w:afterAutospacing="off" w:line="360" w:lineRule="auto"/>
        <w:rPr>
          <w:rFonts w:ascii="Times New Roman" w:hAnsi="Times New Roman" w:eastAsia="Times New Roman" w:cs="Times New Roman"/>
          <w:b w:val="0"/>
          <w:bCs w:val="0"/>
          <w:i w:val="0"/>
          <w:iCs w:val="0"/>
          <w:noProof w:val="0"/>
          <w:sz w:val="24"/>
          <w:szCs w:val="24"/>
          <w:lang w:val="en-GB"/>
        </w:rPr>
      </w:pPr>
    </w:p>
    <w:p w:rsidR="1D3FCD18" w:rsidP="314B6343" w:rsidRDefault="1D3FCD18" w14:paraId="6AB5CD7D" w14:textId="67787CA9">
      <w:pPr>
        <w:spacing w:before="0" w:beforeAutospacing="off" w:after="0" w:afterAutospacing="off" w:line="360" w:lineRule="auto"/>
        <w:rPr>
          <w:rFonts w:ascii="Times New Roman" w:hAnsi="Times New Roman" w:eastAsia="Times New Roman" w:cs="Times New Roman"/>
          <w:b w:val="0"/>
          <w:bCs w:val="0"/>
          <w:i w:val="0"/>
          <w:iCs w:val="0"/>
          <w:noProof w:val="0"/>
          <w:sz w:val="24"/>
          <w:szCs w:val="24"/>
          <w:lang w:val="en-GB"/>
        </w:rPr>
      </w:pPr>
      <w:r w:rsidRPr="314B6343" w:rsidR="55944911">
        <w:rPr>
          <w:rFonts w:ascii="Times New Roman" w:hAnsi="Times New Roman" w:eastAsia="Times New Roman" w:cs="Times New Roman"/>
          <w:b w:val="0"/>
          <w:bCs w:val="0"/>
          <w:i w:val="0"/>
          <w:iCs w:val="0"/>
          <w:noProof w:val="0"/>
          <w:sz w:val="24"/>
          <w:szCs w:val="24"/>
          <w:lang w:val="en-GB"/>
        </w:rPr>
        <w:t xml:space="preserve">Environmental management organisations conduct research and publish guidance about ecological protection and biodiversity. </w:t>
      </w:r>
      <w:r w:rsidRPr="314B6343" w:rsidR="61D41DD4">
        <w:rPr>
          <w:rFonts w:ascii="Times New Roman" w:hAnsi="Times New Roman" w:eastAsia="Times New Roman" w:cs="Times New Roman"/>
          <w:b w:val="0"/>
          <w:bCs w:val="0"/>
          <w:i w:val="0"/>
          <w:iCs w:val="0"/>
          <w:noProof w:val="0"/>
          <w:sz w:val="24"/>
          <w:szCs w:val="24"/>
          <w:lang w:val="en-GB"/>
        </w:rPr>
        <w:t>However,</w:t>
      </w:r>
      <w:r w:rsidRPr="314B6343" w:rsidR="55944911">
        <w:rPr>
          <w:rFonts w:ascii="Times New Roman" w:hAnsi="Times New Roman" w:eastAsia="Times New Roman" w:cs="Times New Roman"/>
          <w:b w:val="0"/>
          <w:bCs w:val="0"/>
          <w:i w:val="0"/>
          <w:iCs w:val="0"/>
          <w:noProof w:val="0"/>
          <w:sz w:val="24"/>
          <w:szCs w:val="24"/>
          <w:lang w:val="en-GB"/>
        </w:rPr>
        <w:t xml:space="preserve"> </w:t>
      </w:r>
      <w:r w:rsidRPr="314B6343" w:rsidR="55AC3489">
        <w:rPr>
          <w:rFonts w:ascii="Times New Roman" w:hAnsi="Times New Roman" w:eastAsia="Times New Roman" w:cs="Times New Roman"/>
          <w:b w:val="0"/>
          <w:bCs w:val="0"/>
          <w:i w:val="0"/>
          <w:iCs w:val="0"/>
          <w:noProof w:val="0"/>
          <w:sz w:val="24"/>
          <w:szCs w:val="24"/>
          <w:lang w:val="en-GB"/>
        </w:rPr>
        <w:t xml:space="preserve">due to how young the activity of </w:t>
      </w:r>
      <w:r w:rsidRPr="314B6343" w:rsidR="288BCA3D">
        <w:rPr>
          <w:rFonts w:ascii="Times New Roman" w:hAnsi="Times New Roman" w:eastAsia="Times New Roman" w:cs="Times New Roman"/>
          <w:b w:val="0"/>
          <w:bCs w:val="0"/>
          <w:i w:val="0"/>
          <w:iCs w:val="0"/>
          <w:noProof w:val="0"/>
          <w:sz w:val="24"/>
          <w:szCs w:val="24"/>
          <w:lang w:val="en-GB"/>
        </w:rPr>
        <w:t>coasteering</w:t>
      </w:r>
      <w:r w:rsidRPr="314B6343" w:rsidR="55AC3489">
        <w:rPr>
          <w:rFonts w:ascii="Times New Roman" w:hAnsi="Times New Roman" w:eastAsia="Times New Roman" w:cs="Times New Roman"/>
          <w:b w:val="0"/>
          <w:bCs w:val="0"/>
          <w:i w:val="0"/>
          <w:iCs w:val="0"/>
          <w:noProof w:val="0"/>
          <w:sz w:val="24"/>
          <w:szCs w:val="24"/>
          <w:lang w:val="en-GB"/>
        </w:rPr>
        <w:t xml:space="preserve"> is</w:t>
      </w:r>
      <w:r w:rsidRPr="314B6343" w:rsidR="7F483422">
        <w:rPr>
          <w:rFonts w:ascii="Times New Roman" w:hAnsi="Times New Roman" w:eastAsia="Times New Roman" w:cs="Times New Roman"/>
          <w:b w:val="0"/>
          <w:bCs w:val="0"/>
          <w:i w:val="0"/>
          <w:iCs w:val="0"/>
          <w:noProof w:val="0"/>
          <w:sz w:val="24"/>
          <w:szCs w:val="24"/>
          <w:lang w:val="en-GB"/>
        </w:rPr>
        <w:t>, combined with how rapidly it is growing as a pastime</w:t>
      </w:r>
      <w:r w:rsidRPr="314B6343" w:rsidR="7B125DDC">
        <w:rPr>
          <w:rFonts w:ascii="Times New Roman" w:hAnsi="Times New Roman" w:eastAsia="Times New Roman" w:cs="Times New Roman"/>
          <w:b w:val="0"/>
          <w:bCs w:val="0"/>
          <w:i w:val="0"/>
          <w:iCs w:val="0"/>
          <w:noProof w:val="0"/>
          <w:sz w:val="24"/>
          <w:szCs w:val="24"/>
          <w:lang w:val="en-GB"/>
        </w:rPr>
        <w:t xml:space="preserve"> (Coasteering Wales, n.d.)</w:t>
      </w:r>
      <w:r w:rsidRPr="314B6343" w:rsidR="7F483422">
        <w:rPr>
          <w:rFonts w:ascii="Times New Roman" w:hAnsi="Times New Roman" w:eastAsia="Times New Roman" w:cs="Times New Roman"/>
          <w:b w:val="0"/>
          <w:bCs w:val="0"/>
          <w:i w:val="0"/>
          <w:iCs w:val="0"/>
          <w:noProof w:val="0"/>
          <w:sz w:val="24"/>
          <w:szCs w:val="24"/>
          <w:lang w:val="en-GB"/>
        </w:rPr>
        <w:t xml:space="preserve">, </w:t>
      </w:r>
      <w:r w:rsidRPr="314B6343" w:rsidR="23590889">
        <w:rPr>
          <w:rFonts w:ascii="Times New Roman" w:hAnsi="Times New Roman" w:eastAsia="Times New Roman" w:cs="Times New Roman"/>
          <w:b w:val="0"/>
          <w:bCs w:val="0"/>
          <w:i w:val="0"/>
          <w:iCs w:val="0"/>
          <w:noProof w:val="0"/>
          <w:sz w:val="24"/>
          <w:szCs w:val="24"/>
          <w:lang w:val="en-GB"/>
        </w:rPr>
        <w:t xml:space="preserve">experts are playing catchup. </w:t>
      </w:r>
      <w:r w:rsidRPr="314B6343" w:rsidR="0F82121B">
        <w:rPr>
          <w:rFonts w:ascii="Times New Roman" w:hAnsi="Times New Roman" w:eastAsia="Times New Roman" w:cs="Times New Roman"/>
          <w:b w:val="0"/>
          <w:bCs w:val="0"/>
          <w:i w:val="0"/>
          <w:iCs w:val="0"/>
          <w:noProof w:val="0"/>
          <w:sz w:val="24"/>
          <w:szCs w:val="24"/>
          <w:lang w:val="en-GB"/>
        </w:rPr>
        <w:t xml:space="preserve">This means there may be some issues in the way information is transferred and who it is transferred to. </w:t>
      </w:r>
    </w:p>
    <w:p w:rsidR="1D3FCD18" w:rsidP="314B6343" w:rsidRDefault="1D3FCD18" w14:paraId="444B7647" w14:textId="03C912FF">
      <w:pPr>
        <w:spacing w:before="0" w:beforeAutospacing="off" w:after="0" w:afterAutospacing="off" w:line="360" w:lineRule="auto"/>
        <w:rPr>
          <w:rFonts w:ascii="Times New Roman" w:hAnsi="Times New Roman" w:eastAsia="Times New Roman" w:cs="Times New Roman"/>
          <w:b w:val="0"/>
          <w:bCs w:val="0"/>
          <w:i w:val="0"/>
          <w:iCs w:val="0"/>
          <w:noProof w:val="0"/>
          <w:sz w:val="24"/>
          <w:szCs w:val="24"/>
          <w:lang w:val="en-GB"/>
        </w:rPr>
      </w:pPr>
    </w:p>
    <w:p w:rsidR="1D3FCD18" w:rsidP="314B6343" w:rsidRDefault="1D3FCD18" w14:paraId="60118C2C" w14:textId="54CB84BD">
      <w:pPr>
        <w:spacing w:before="0" w:beforeAutospacing="off" w:after="0" w:afterAutospacing="off" w:line="360" w:lineRule="auto"/>
        <w:rPr>
          <w:rFonts w:ascii="Times New Roman" w:hAnsi="Times New Roman" w:eastAsia="Times New Roman" w:cs="Times New Roman"/>
          <w:b w:val="0"/>
          <w:bCs w:val="0"/>
          <w:i w:val="0"/>
          <w:iCs w:val="0"/>
          <w:noProof w:val="0"/>
          <w:sz w:val="24"/>
          <w:szCs w:val="24"/>
          <w:lang w:val="en-GB"/>
        </w:rPr>
      </w:pPr>
      <w:r w:rsidRPr="314B6343" w:rsidR="0F82121B">
        <w:rPr>
          <w:rFonts w:ascii="Times New Roman" w:hAnsi="Times New Roman" w:eastAsia="Times New Roman" w:cs="Times New Roman"/>
          <w:b w:val="0"/>
          <w:bCs w:val="0"/>
          <w:i w:val="0"/>
          <w:iCs w:val="0"/>
          <w:noProof w:val="0"/>
          <w:sz w:val="24"/>
          <w:szCs w:val="24"/>
          <w:lang w:val="en-GB"/>
        </w:rPr>
        <w:t xml:space="preserve">It is important to get a grasp on this exchange of information as effective communication of environmental information to participants and guides can influence behaviour, supporting conservation efforts. </w:t>
      </w:r>
      <w:r w:rsidRPr="314B6343" w:rsidR="65EFD0DF">
        <w:rPr>
          <w:rFonts w:ascii="Times New Roman" w:hAnsi="Times New Roman" w:eastAsia="Times New Roman" w:cs="Times New Roman"/>
          <w:b w:val="0"/>
          <w:bCs w:val="0"/>
          <w:i w:val="0"/>
          <w:iCs w:val="0"/>
          <w:noProof w:val="0"/>
          <w:sz w:val="24"/>
          <w:szCs w:val="24"/>
          <w:lang w:val="en-GB"/>
        </w:rPr>
        <w:t xml:space="preserve">This study is going to explore how information about conservation and the environment is transmitted and how it is </w:t>
      </w:r>
      <w:r w:rsidRPr="314B6343" w:rsidR="65EFD0DF">
        <w:rPr>
          <w:rFonts w:ascii="Times New Roman" w:hAnsi="Times New Roman" w:eastAsia="Times New Roman" w:cs="Times New Roman"/>
          <w:b w:val="0"/>
          <w:bCs w:val="0"/>
          <w:i w:val="0"/>
          <w:iCs w:val="0"/>
          <w:noProof w:val="0"/>
          <w:sz w:val="24"/>
          <w:szCs w:val="24"/>
          <w:lang w:val="en-GB"/>
        </w:rPr>
        <w:t>received</w:t>
      </w:r>
      <w:r w:rsidRPr="314B6343" w:rsidR="65EFD0DF">
        <w:rPr>
          <w:rFonts w:ascii="Times New Roman" w:hAnsi="Times New Roman" w:eastAsia="Times New Roman" w:cs="Times New Roman"/>
          <w:b w:val="0"/>
          <w:bCs w:val="0"/>
          <w:i w:val="0"/>
          <w:iCs w:val="0"/>
          <w:noProof w:val="0"/>
          <w:sz w:val="24"/>
          <w:szCs w:val="24"/>
          <w:lang w:val="en-GB"/>
        </w:rPr>
        <w:t xml:space="preserve"> and utilised by guides and groups. </w:t>
      </w:r>
    </w:p>
    <w:p w:rsidR="1D3FCD18" w:rsidP="314B6343" w:rsidRDefault="1D3FCD18" w14:paraId="7649A9BE" w14:textId="5B6D2437">
      <w:pPr>
        <w:pStyle w:val="Normal"/>
        <w:spacing w:before="0" w:beforeAutospacing="off" w:after="0" w:afterAutospacing="off" w:line="360" w:lineRule="auto"/>
        <w:rPr>
          <w:rFonts w:ascii="Times New Roman" w:hAnsi="Times New Roman" w:eastAsia="Times New Roman" w:cs="Times New Roman"/>
          <w:b w:val="0"/>
          <w:bCs w:val="0"/>
          <w:i w:val="0"/>
          <w:iCs w:val="0"/>
          <w:noProof w:val="0"/>
          <w:sz w:val="24"/>
          <w:szCs w:val="24"/>
          <w:lang w:val="en-GB"/>
        </w:rPr>
      </w:pPr>
    </w:p>
    <w:p w:rsidR="1D3FCD18" w:rsidP="314B6343" w:rsidRDefault="1D3FCD18" w14:paraId="0DCF051C" w14:textId="24DF5AF4">
      <w:pPr>
        <w:pStyle w:val="Normal"/>
        <w:suppressLineNumbers w:val="0"/>
        <w:bidi w:val="0"/>
        <w:spacing w:before="0" w:beforeAutospacing="off" w:after="0" w:afterAutospacing="off" w:line="360" w:lineRule="auto"/>
        <w:ind w:left="0" w:right="0"/>
        <w:jc w:val="left"/>
        <w:rPr>
          <w:rFonts w:ascii="Times New Roman" w:hAnsi="Times New Roman" w:eastAsia="Times New Roman" w:cs="Times New Roman"/>
          <w:b w:val="0"/>
          <w:bCs w:val="0"/>
          <w:i w:val="0"/>
          <w:iCs w:val="0"/>
          <w:noProof w:val="0"/>
          <w:sz w:val="24"/>
          <w:szCs w:val="24"/>
          <w:lang w:val="en-GB"/>
        </w:rPr>
      </w:pPr>
      <w:r w:rsidRPr="314B6343" w:rsidR="54339367">
        <w:rPr>
          <w:rFonts w:ascii="Times New Roman" w:hAnsi="Times New Roman" w:eastAsia="Times New Roman" w:cs="Times New Roman"/>
          <w:b w:val="0"/>
          <w:bCs w:val="0"/>
          <w:i w:val="0"/>
          <w:iCs w:val="0"/>
          <w:noProof w:val="0"/>
          <w:sz w:val="24"/>
          <w:szCs w:val="24"/>
          <w:lang w:val="en-GB"/>
        </w:rPr>
        <w:t xml:space="preserve">The findings of this study may help to further improve environmental education in coasteering programmes. It may reveal further methods through which the bond between experts and guides can be </w:t>
      </w:r>
      <w:r w:rsidRPr="314B6343" w:rsidR="4C0EF1AC">
        <w:rPr>
          <w:rFonts w:ascii="Times New Roman" w:hAnsi="Times New Roman" w:eastAsia="Times New Roman" w:cs="Times New Roman"/>
          <w:b w:val="0"/>
          <w:bCs w:val="0"/>
          <w:i w:val="0"/>
          <w:iCs w:val="0"/>
          <w:noProof w:val="0"/>
          <w:sz w:val="24"/>
          <w:szCs w:val="24"/>
          <w:lang w:val="en-GB"/>
        </w:rPr>
        <w:t>strengthened, improving collaboration</w:t>
      </w:r>
      <w:r w:rsidRPr="314B6343" w:rsidR="4C0EF1AC">
        <w:rPr>
          <w:rFonts w:ascii="Times New Roman" w:hAnsi="Times New Roman" w:eastAsia="Times New Roman" w:cs="Times New Roman"/>
          <w:b w:val="0"/>
          <w:bCs w:val="0"/>
          <w:i w:val="0"/>
          <w:iCs w:val="0"/>
          <w:noProof w:val="0"/>
          <w:sz w:val="24"/>
          <w:szCs w:val="24"/>
          <w:lang w:val="en-GB"/>
        </w:rPr>
        <w:t xml:space="preserve">.  </w:t>
      </w:r>
      <w:r w:rsidRPr="314B6343" w:rsidR="4C0EF1AC">
        <w:rPr>
          <w:rFonts w:ascii="Times New Roman" w:hAnsi="Times New Roman" w:eastAsia="Times New Roman" w:cs="Times New Roman"/>
          <w:b w:val="0"/>
          <w:bCs w:val="0"/>
          <w:i w:val="0"/>
          <w:iCs w:val="0"/>
          <w:noProof w:val="0"/>
          <w:sz w:val="24"/>
          <w:szCs w:val="24"/>
          <w:lang w:val="en-GB"/>
        </w:rPr>
        <w:t xml:space="preserve">Lastly, it may reveal methods through which one can improve the environmental awareness of the participant. </w:t>
      </w:r>
    </w:p>
    <w:p w:rsidR="1D3FCD18" w:rsidP="314B6343" w:rsidRDefault="1D3FCD18" w14:paraId="24A8B829" w14:textId="2464FE7C">
      <w:pPr>
        <w:pStyle w:val="Normal"/>
        <w:suppressLineNumbers w:val="0"/>
        <w:bidi w:val="0"/>
        <w:spacing w:before="0" w:beforeAutospacing="off" w:after="0" w:afterAutospacing="off" w:line="360" w:lineRule="auto"/>
        <w:ind w:left="0" w:right="0"/>
        <w:jc w:val="left"/>
        <w:rPr>
          <w:rFonts w:ascii="Times New Roman" w:hAnsi="Times New Roman" w:eastAsia="Times New Roman" w:cs="Times New Roman"/>
          <w:b w:val="0"/>
          <w:bCs w:val="0"/>
          <w:i w:val="0"/>
          <w:iCs w:val="0"/>
          <w:noProof w:val="0"/>
          <w:sz w:val="24"/>
          <w:szCs w:val="24"/>
          <w:lang w:val="en-GB"/>
        </w:rPr>
      </w:pPr>
    </w:p>
    <w:p w:rsidR="1D3FCD18" w:rsidP="314B6343" w:rsidRDefault="1D3FCD18" w14:paraId="2FD5D08D" w14:textId="5E284F6C">
      <w:pPr>
        <w:pStyle w:val="Normal"/>
        <w:suppressLineNumbers w:val="0"/>
        <w:bidi w:val="0"/>
        <w:spacing w:before="0" w:beforeAutospacing="off" w:after="0" w:afterAutospacing="off" w:line="360" w:lineRule="auto"/>
        <w:ind w:left="0" w:right="0"/>
        <w:jc w:val="left"/>
        <w:rPr>
          <w:rFonts w:ascii="Times New Roman" w:hAnsi="Times New Roman" w:eastAsia="Times New Roman" w:cs="Times New Roman"/>
          <w:b w:val="0"/>
          <w:bCs w:val="0"/>
          <w:i w:val="0"/>
          <w:iCs w:val="0"/>
          <w:noProof w:val="0"/>
          <w:sz w:val="24"/>
          <w:szCs w:val="24"/>
          <w:lang w:val="en-GB"/>
        </w:rPr>
      </w:pPr>
      <w:r w:rsidRPr="314B6343" w:rsidR="5BAA73AD">
        <w:rPr>
          <w:rFonts w:ascii="Times New Roman" w:hAnsi="Times New Roman" w:eastAsia="Times New Roman" w:cs="Times New Roman"/>
          <w:b w:val="0"/>
          <w:bCs w:val="0"/>
          <w:i w:val="0"/>
          <w:iCs w:val="0"/>
          <w:noProof w:val="0"/>
          <w:sz w:val="24"/>
          <w:szCs w:val="24"/>
          <w:lang w:val="en-GB"/>
        </w:rPr>
        <w:t xml:space="preserve">The idea is that this study may contribute to broader discussions </w:t>
      </w:r>
      <w:r w:rsidRPr="314B6343" w:rsidR="5BAA73AD">
        <w:rPr>
          <w:rFonts w:ascii="Times New Roman" w:hAnsi="Times New Roman" w:eastAsia="Times New Roman" w:cs="Times New Roman"/>
          <w:b w:val="0"/>
          <w:bCs w:val="0"/>
          <w:i w:val="0"/>
          <w:iCs w:val="0"/>
          <w:noProof w:val="0"/>
          <w:sz w:val="24"/>
          <w:szCs w:val="24"/>
          <w:lang w:val="en-GB"/>
        </w:rPr>
        <w:t>regarding</w:t>
      </w:r>
      <w:r w:rsidRPr="314B6343" w:rsidR="5BAA73AD">
        <w:rPr>
          <w:rFonts w:ascii="Times New Roman" w:hAnsi="Times New Roman" w:eastAsia="Times New Roman" w:cs="Times New Roman"/>
          <w:b w:val="0"/>
          <w:bCs w:val="0"/>
          <w:i w:val="0"/>
          <w:iCs w:val="0"/>
          <w:noProof w:val="0"/>
          <w:sz w:val="24"/>
          <w:szCs w:val="24"/>
          <w:lang w:val="en-GB"/>
        </w:rPr>
        <w:t xml:space="preserve"> environmental stewardship in adventurous </w:t>
      </w:r>
      <w:r w:rsidRPr="314B6343" w:rsidR="5BAA73AD">
        <w:rPr>
          <w:rFonts w:ascii="Times New Roman" w:hAnsi="Times New Roman" w:eastAsia="Times New Roman" w:cs="Times New Roman"/>
          <w:b w:val="0"/>
          <w:bCs w:val="0"/>
          <w:i w:val="0"/>
          <w:iCs w:val="0"/>
          <w:noProof w:val="0"/>
          <w:sz w:val="24"/>
          <w:szCs w:val="24"/>
          <w:lang w:val="en-GB"/>
        </w:rPr>
        <w:t>activities</w:t>
      </w:r>
      <w:r w:rsidRPr="314B6343" w:rsidR="5BAA73AD">
        <w:rPr>
          <w:rFonts w:ascii="Times New Roman" w:hAnsi="Times New Roman" w:eastAsia="Times New Roman" w:cs="Times New Roman"/>
          <w:b w:val="0"/>
          <w:bCs w:val="0"/>
          <w:i w:val="0"/>
          <w:iCs w:val="0"/>
          <w:noProof w:val="0"/>
          <w:sz w:val="24"/>
          <w:szCs w:val="24"/>
          <w:lang w:val="en-GB"/>
        </w:rPr>
        <w:t xml:space="preserve">. </w:t>
      </w:r>
    </w:p>
    <w:p w:rsidR="1D3FCD18" w:rsidP="314B6343" w:rsidRDefault="1D3FCD18" w14:paraId="22E87636" w14:textId="4EC0FECF">
      <w:pPr>
        <w:pStyle w:val="Normal"/>
        <w:spacing w:before="0" w:beforeAutospacing="off" w:after="0" w:afterAutospacing="off" w:line="360" w:lineRule="auto"/>
        <w:rPr>
          <w:rFonts w:ascii="Times New Roman" w:hAnsi="Times New Roman" w:eastAsia="Times New Roman" w:cs="Times New Roman"/>
          <w:b w:val="0"/>
          <w:bCs w:val="0"/>
          <w:i w:val="0"/>
          <w:iCs w:val="0"/>
          <w:noProof w:val="0"/>
          <w:sz w:val="24"/>
          <w:szCs w:val="24"/>
          <w:lang w:val="en-GB"/>
        </w:rPr>
      </w:pPr>
    </w:p>
    <w:p w:rsidR="1D3FCD18" w:rsidP="314B6343" w:rsidRDefault="1D3FCD18" w14:paraId="7F2B44F2" w14:textId="40B89301">
      <w:pPr>
        <w:spacing w:line="360" w:lineRule="auto"/>
        <w:rPr>
          <w:rFonts w:ascii="Times New Roman" w:hAnsi="Times New Roman" w:eastAsia="Times New Roman" w:cs="Times New Roman"/>
          <w:u w:val="single"/>
        </w:rPr>
      </w:pPr>
      <w:r w:rsidRPr="314B6343" w:rsidR="4816546C">
        <w:rPr>
          <w:rFonts w:ascii="Times New Roman" w:hAnsi="Times New Roman" w:eastAsia="Times New Roman" w:cs="Times New Roman"/>
          <w:u w:val="single"/>
        </w:rPr>
        <w:t>Aims of the study:</w:t>
      </w:r>
    </w:p>
    <w:p w:rsidR="647FAD0D" w:rsidP="314B6343" w:rsidRDefault="647FAD0D" w14:paraId="0D5B703C" w14:textId="6344C636">
      <w:pPr>
        <w:pStyle w:val="Normal"/>
        <w:spacing w:line="360" w:lineRule="auto"/>
        <w:rPr>
          <w:rFonts w:ascii="Times New Roman" w:hAnsi="Times New Roman" w:eastAsia="Times New Roman" w:cs="Times New Roman"/>
          <w:u w:val="none"/>
        </w:rPr>
      </w:pPr>
      <w:r w:rsidRPr="314B6343" w:rsidR="6AE61E23">
        <w:rPr>
          <w:rFonts w:ascii="Times New Roman" w:hAnsi="Times New Roman" w:eastAsia="Times New Roman" w:cs="Times New Roman"/>
          <w:u w:val="none"/>
        </w:rPr>
        <w:t xml:space="preserve">In this study I will be exploring the effectiveness of information exchange between environmental experts, </w:t>
      </w:r>
      <w:r w:rsidRPr="314B6343" w:rsidR="229ABE21">
        <w:rPr>
          <w:rFonts w:ascii="Times New Roman" w:hAnsi="Times New Roman" w:eastAsia="Times New Roman" w:cs="Times New Roman"/>
          <w:u w:val="none"/>
        </w:rPr>
        <w:t xml:space="preserve">coasteering guides and participants in coasteering. </w:t>
      </w:r>
    </w:p>
    <w:p w:rsidR="2A6271AF" w:rsidP="314B6343" w:rsidRDefault="2A6271AF" w14:paraId="36C74862" w14:textId="31C30BE2">
      <w:pPr>
        <w:pStyle w:val="Normal"/>
        <w:spacing w:line="360" w:lineRule="auto"/>
        <w:rPr>
          <w:rFonts w:ascii="Times New Roman" w:hAnsi="Times New Roman" w:eastAsia="Times New Roman" w:cs="Times New Roman"/>
          <w:u w:val="none"/>
        </w:rPr>
      </w:pPr>
      <w:r w:rsidRPr="314B6343" w:rsidR="5A67D2B5">
        <w:rPr>
          <w:rFonts w:ascii="Times New Roman" w:hAnsi="Times New Roman" w:eastAsia="Times New Roman" w:cs="Times New Roman"/>
          <w:u w:val="none"/>
        </w:rPr>
        <w:t xml:space="preserve">To achieve </w:t>
      </w:r>
      <w:r w:rsidRPr="314B6343" w:rsidR="5A67D2B5">
        <w:rPr>
          <w:rFonts w:ascii="Times New Roman" w:hAnsi="Times New Roman" w:eastAsia="Times New Roman" w:cs="Times New Roman"/>
          <w:u w:val="none"/>
        </w:rPr>
        <w:t>this,</w:t>
      </w:r>
      <w:r w:rsidRPr="314B6343" w:rsidR="5A67D2B5">
        <w:rPr>
          <w:rFonts w:ascii="Times New Roman" w:hAnsi="Times New Roman" w:eastAsia="Times New Roman" w:cs="Times New Roman"/>
          <w:u w:val="none"/>
        </w:rPr>
        <w:t xml:space="preserve"> aim my study shall need to </w:t>
      </w:r>
      <w:r w:rsidRPr="314B6343" w:rsidR="5A67D2B5">
        <w:rPr>
          <w:rFonts w:ascii="Times New Roman" w:hAnsi="Times New Roman" w:eastAsia="Times New Roman" w:cs="Times New Roman"/>
          <w:u w:val="none"/>
        </w:rPr>
        <w:t>accomplish</w:t>
      </w:r>
      <w:r w:rsidRPr="314B6343" w:rsidR="5A67D2B5">
        <w:rPr>
          <w:rFonts w:ascii="Times New Roman" w:hAnsi="Times New Roman" w:eastAsia="Times New Roman" w:cs="Times New Roman"/>
          <w:u w:val="none"/>
        </w:rPr>
        <w:t xml:space="preserve"> the following:</w:t>
      </w:r>
    </w:p>
    <w:p w:rsidR="185C0951" w:rsidP="314B6343" w:rsidRDefault="185C0951" w14:paraId="290CE5F4" w14:textId="0BC5EC31">
      <w:pPr>
        <w:pStyle w:val="ListParagraph"/>
        <w:numPr>
          <w:ilvl w:val="0"/>
          <w:numId w:val="1"/>
        </w:numPr>
        <w:spacing w:line="360" w:lineRule="auto"/>
        <w:rPr>
          <w:rFonts w:ascii="Times New Roman" w:hAnsi="Times New Roman" w:eastAsia="Times New Roman" w:cs="Times New Roman"/>
          <w:u w:val="none"/>
        </w:rPr>
      </w:pPr>
      <w:r w:rsidRPr="314B6343" w:rsidR="2CCB324B">
        <w:rPr>
          <w:rFonts w:ascii="Times New Roman" w:hAnsi="Times New Roman" w:eastAsia="Times New Roman" w:cs="Times New Roman"/>
          <w:u w:val="none"/>
        </w:rPr>
        <w:t>Identify</w:t>
      </w:r>
      <w:r w:rsidRPr="314B6343" w:rsidR="2CCB324B">
        <w:rPr>
          <w:rFonts w:ascii="Times New Roman" w:hAnsi="Times New Roman" w:eastAsia="Times New Roman" w:cs="Times New Roman"/>
          <w:u w:val="none"/>
        </w:rPr>
        <w:t xml:space="preserve"> and note the information being researched and published by environmental experts for coasteering guides</w:t>
      </w:r>
    </w:p>
    <w:p w:rsidR="07C9698C" w:rsidP="314B6343" w:rsidRDefault="07C9698C" w14:paraId="3902DF6F" w14:textId="6FEC35EB">
      <w:pPr>
        <w:pStyle w:val="ListParagraph"/>
        <w:numPr>
          <w:ilvl w:val="0"/>
          <w:numId w:val="1"/>
        </w:numPr>
        <w:spacing w:line="360" w:lineRule="auto"/>
        <w:rPr>
          <w:rFonts w:ascii="Times New Roman" w:hAnsi="Times New Roman" w:eastAsia="Times New Roman" w:cs="Times New Roman"/>
          <w:u w:val="none"/>
        </w:rPr>
      </w:pPr>
      <w:r w:rsidRPr="314B6343" w:rsidR="1E93FF0F">
        <w:rPr>
          <w:rFonts w:ascii="Times New Roman" w:hAnsi="Times New Roman" w:eastAsia="Times New Roman" w:cs="Times New Roman"/>
          <w:u w:val="none"/>
        </w:rPr>
        <w:t>Discuss and investigate how coasteering guides receive, interpret and forward this information to their participants</w:t>
      </w:r>
    </w:p>
    <w:p w:rsidR="578A0D54" w:rsidP="314B6343" w:rsidRDefault="578A0D54" w14:paraId="1DB98C6D" w14:textId="0F2F1610">
      <w:pPr>
        <w:pStyle w:val="ListParagraph"/>
        <w:numPr>
          <w:ilvl w:val="0"/>
          <w:numId w:val="1"/>
        </w:numPr>
        <w:spacing w:line="360" w:lineRule="auto"/>
        <w:rPr>
          <w:rFonts w:ascii="Times New Roman" w:hAnsi="Times New Roman" w:eastAsia="Times New Roman" w:cs="Times New Roman"/>
          <w:u w:val="none"/>
        </w:rPr>
      </w:pPr>
      <w:r w:rsidRPr="314B6343" w:rsidR="3C80C708">
        <w:rPr>
          <w:rFonts w:ascii="Times New Roman" w:hAnsi="Times New Roman" w:eastAsia="Times New Roman" w:cs="Times New Roman"/>
          <w:u w:val="none"/>
        </w:rPr>
        <w:t xml:space="preserve">Look into the participants’ perspective on what information they </w:t>
      </w:r>
      <w:r w:rsidRPr="314B6343" w:rsidR="3C80C708">
        <w:rPr>
          <w:rFonts w:ascii="Times New Roman" w:hAnsi="Times New Roman" w:eastAsia="Times New Roman" w:cs="Times New Roman"/>
          <w:u w:val="none"/>
        </w:rPr>
        <w:t>receive and if it is delivered effectively</w:t>
      </w:r>
    </w:p>
    <w:p w:rsidR="578A0D54" w:rsidP="314B6343" w:rsidRDefault="578A0D54" w14:paraId="16D76656" w14:textId="0BB32150">
      <w:pPr>
        <w:pStyle w:val="ListParagraph"/>
        <w:numPr>
          <w:ilvl w:val="0"/>
          <w:numId w:val="1"/>
        </w:numPr>
        <w:spacing w:line="360" w:lineRule="auto"/>
        <w:rPr>
          <w:rFonts w:ascii="Times New Roman" w:hAnsi="Times New Roman" w:eastAsia="Times New Roman" w:cs="Times New Roman"/>
          <w:u w:val="none"/>
        </w:rPr>
      </w:pPr>
      <w:r w:rsidRPr="314B6343" w:rsidR="3C80C708">
        <w:rPr>
          <w:rFonts w:ascii="Times New Roman" w:hAnsi="Times New Roman" w:eastAsia="Times New Roman" w:cs="Times New Roman"/>
          <w:u w:val="none"/>
        </w:rPr>
        <w:t>Examine what factors may affect the exchange of information</w:t>
      </w:r>
    </w:p>
    <w:p w:rsidR="578A0D54" w:rsidP="314B6343" w:rsidRDefault="578A0D54" w14:paraId="2200CFF5" w14:textId="3CED625A">
      <w:pPr>
        <w:pStyle w:val="ListParagraph"/>
        <w:numPr>
          <w:ilvl w:val="0"/>
          <w:numId w:val="1"/>
        </w:numPr>
        <w:spacing w:line="360" w:lineRule="auto"/>
        <w:rPr>
          <w:rFonts w:ascii="Times New Roman" w:hAnsi="Times New Roman" w:eastAsia="Times New Roman" w:cs="Times New Roman"/>
          <w:u w:val="none"/>
        </w:rPr>
      </w:pPr>
      <w:r w:rsidRPr="314B6343" w:rsidR="3C80C708">
        <w:rPr>
          <w:rFonts w:ascii="Times New Roman" w:hAnsi="Times New Roman" w:eastAsia="Times New Roman" w:cs="Times New Roman"/>
          <w:u w:val="none"/>
        </w:rPr>
        <w:t>Consider how this exchange may be made more effective in future</w:t>
      </w:r>
    </w:p>
    <w:p w:rsidR="647FAD0D" w:rsidP="314B6343" w:rsidRDefault="647FAD0D" w14:paraId="3D858FE7" w14:textId="29B67C14">
      <w:pPr>
        <w:pStyle w:val="Normal"/>
        <w:spacing w:line="360" w:lineRule="auto"/>
        <w:ind w:left="0"/>
        <w:rPr>
          <w:rFonts w:ascii="Times New Roman" w:hAnsi="Times New Roman" w:eastAsia="Times New Roman" w:cs="Times New Roman"/>
          <w:u w:val="none"/>
        </w:rPr>
      </w:pPr>
    </w:p>
    <w:p w:rsidR="6B202FF1" w:rsidP="314B6343" w:rsidRDefault="6B202FF1" w14:paraId="7B3760EB" w14:textId="3D966DA2">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u w:val="single"/>
        </w:rPr>
      </w:pPr>
      <w:r w:rsidRPr="314B6343" w:rsidR="0D965FE3">
        <w:rPr>
          <w:rFonts w:ascii="Times New Roman" w:hAnsi="Times New Roman" w:eastAsia="Times New Roman" w:cs="Times New Roman"/>
          <w:u w:val="single"/>
        </w:rPr>
        <w:t>Background on a piece of key literature</w:t>
      </w:r>
      <w:r w:rsidRPr="314B6343" w:rsidR="5C054698">
        <w:rPr>
          <w:rFonts w:ascii="Times New Roman" w:hAnsi="Times New Roman" w:eastAsia="Times New Roman" w:cs="Times New Roman"/>
          <w:u w:val="single"/>
        </w:rPr>
        <w:t>:</w:t>
      </w:r>
    </w:p>
    <w:p w:rsidR="56FC321A" w:rsidP="314B6343" w:rsidRDefault="56FC321A" w14:paraId="1C45DF60" w14:textId="7A5C05E3">
      <w:pPr>
        <w:pStyle w:val="Normal"/>
        <w:shd w:val="clear" w:color="auto" w:fill="FFFFFF" w:themeFill="background1"/>
        <w:spacing w:before="0" w:beforeAutospacing="off" w:after="0" w:afterAutospacing="off" w:line="360" w:lineRule="auto"/>
        <w:rPr>
          <w:rFonts w:ascii="Times New Roman" w:hAnsi="Times New Roman" w:eastAsia="Times New Roman" w:cs="Times New Roman"/>
          <w:b w:val="0"/>
          <w:bCs w:val="0"/>
          <w:i w:val="0"/>
          <w:iCs w:val="0"/>
          <w:caps w:val="0"/>
          <w:smallCaps w:val="0"/>
          <w:noProof w:val="0"/>
          <w:color w:val="auto"/>
          <w:sz w:val="24"/>
          <w:szCs w:val="24"/>
          <w:lang w:val="en"/>
        </w:rPr>
      </w:pPr>
      <w:r w:rsidRPr="314B6343" w:rsidR="75865BDB">
        <w:rPr>
          <w:rFonts w:ascii="Times New Roman" w:hAnsi="Times New Roman" w:eastAsia="Times New Roman" w:cs="Times New Roman"/>
          <w:u w:val="none"/>
        </w:rPr>
        <w:t xml:space="preserve">The theory behind this study is that of </w:t>
      </w:r>
      <w:r w:rsidRPr="314B6343" w:rsidR="140A3ADE">
        <w:rPr>
          <w:rFonts w:ascii="Times New Roman" w:hAnsi="Times New Roman" w:eastAsia="Times New Roman" w:cs="Times New Roman"/>
          <w:u w:val="none"/>
        </w:rPr>
        <w:t xml:space="preserve">Rees et al.’s 2014 </w:t>
      </w:r>
      <w:r w:rsidRPr="314B6343" w:rsidR="140A3ADE">
        <w:rPr>
          <w:rFonts w:ascii="Times New Roman" w:hAnsi="Times New Roman" w:eastAsia="Times New Roman" w:cs="Times New Roman"/>
          <w:color w:val="auto"/>
          <w:sz w:val="24"/>
          <w:szCs w:val="24"/>
          <w:u w:val="none"/>
        </w:rPr>
        <w:t>‘</w:t>
      </w:r>
      <w:r w:rsidRPr="314B6343" w:rsidR="140A3ADE">
        <w:rPr>
          <w:rFonts w:ascii="Times New Roman" w:hAnsi="Times New Roman" w:eastAsia="Times New Roman" w:cs="Times New Roman"/>
          <w:b w:val="0"/>
          <w:bCs w:val="0"/>
          <w:i w:val="0"/>
          <w:iCs w:val="0"/>
          <w:caps w:val="0"/>
          <w:smallCaps w:val="0"/>
          <w:noProof w:val="0"/>
          <w:color w:val="auto"/>
          <w:sz w:val="24"/>
          <w:szCs w:val="24"/>
          <w:lang w:val="en"/>
        </w:rPr>
        <w:t>Five principles for the practice of knowledge exchange in environmental management’</w:t>
      </w:r>
      <w:r w:rsidRPr="314B6343" w:rsidR="4D43017A">
        <w:rPr>
          <w:rFonts w:ascii="Times New Roman" w:hAnsi="Times New Roman" w:eastAsia="Times New Roman" w:cs="Times New Roman"/>
          <w:b w:val="0"/>
          <w:bCs w:val="0"/>
          <w:i w:val="0"/>
          <w:iCs w:val="0"/>
          <w:caps w:val="0"/>
          <w:smallCaps w:val="0"/>
          <w:noProof w:val="0"/>
          <w:color w:val="auto"/>
          <w:sz w:val="24"/>
          <w:szCs w:val="24"/>
          <w:lang w:val="en"/>
        </w:rPr>
        <w:t xml:space="preserve">. This paper proposes a framework for the exchange of </w:t>
      </w:r>
      <w:r w:rsidRPr="314B6343" w:rsidR="032269F1">
        <w:rPr>
          <w:rFonts w:ascii="Times New Roman" w:hAnsi="Times New Roman" w:eastAsia="Times New Roman" w:cs="Times New Roman"/>
          <w:b w:val="0"/>
          <w:bCs w:val="0"/>
          <w:i w:val="0"/>
          <w:iCs w:val="0"/>
          <w:caps w:val="0"/>
          <w:smallCaps w:val="0"/>
          <w:noProof w:val="0"/>
          <w:color w:val="auto"/>
          <w:sz w:val="24"/>
          <w:szCs w:val="24"/>
          <w:lang w:val="en"/>
        </w:rPr>
        <w:t>information</w:t>
      </w:r>
      <w:r w:rsidRPr="314B6343" w:rsidR="4D43017A">
        <w:rPr>
          <w:rFonts w:ascii="Times New Roman" w:hAnsi="Times New Roman" w:eastAsia="Times New Roman" w:cs="Times New Roman"/>
          <w:b w:val="0"/>
          <w:bCs w:val="0"/>
          <w:i w:val="0"/>
          <w:iCs w:val="0"/>
          <w:caps w:val="0"/>
          <w:smallCaps w:val="0"/>
          <w:noProof w:val="0"/>
          <w:color w:val="auto"/>
          <w:sz w:val="24"/>
          <w:szCs w:val="24"/>
          <w:lang w:val="en"/>
        </w:rPr>
        <w:t xml:space="preserve"> between </w:t>
      </w:r>
      <w:r w:rsidRPr="314B6343" w:rsidR="3FAD0922">
        <w:rPr>
          <w:rFonts w:ascii="Times New Roman" w:hAnsi="Times New Roman" w:eastAsia="Times New Roman" w:cs="Times New Roman"/>
          <w:b w:val="0"/>
          <w:bCs w:val="0"/>
          <w:i w:val="0"/>
          <w:iCs w:val="0"/>
          <w:caps w:val="0"/>
          <w:smallCaps w:val="0"/>
          <w:noProof w:val="0"/>
          <w:color w:val="auto"/>
          <w:sz w:val="24"/>
          <w:szCs w:val="24"/>
          <w:lang w:val="en"/>
        </w:rPr>
        <w:t>‘knowledge producers’</w:t>
      </w:r>
      <w:r w:rsidRPr="314B6343" w:rsidR="68754B38">
        <w:rPr>
          <w:rFonts w:ascii="Times New Roman" w:hAnsi="Times New Roman" w:eastAsia="Times New Roman" w:cs="Times New Roman"/>
          <w:b w:val="0"/>
          <w:bCs w:val="0"/>
          <w:i w:val="0"/>
          <w:iCs w:val="0"/>
          <w:caps w:val="0"/>
          <w:smallCaps w:val="0"/>
          <w:noProof w:val="0"/>
          <w:color w:val="auto"/>
          <w:sz w:val="24"/>
          <w:szCs w:val="24"/>
          <w:lang w:val="en"/>
        </w:rPr>
        <w:t xml:space="preserve"> (</w:t>
      </w:r>
      <w:r w:rsidRPr="314B6343" w:rsidR="5B844F4D">
        <w:rPr>
          <w:rFonts w:ascii="Times New Roman" w:hAnsi="Times New Roman" w:eastAsia="Times New Roman" w:cs="Times New Roman"/>
          <w:b w:val="0"/>
          <w:bCs w:val="0"/>
          <w:i w:val="0"/>
          <w:iCs w:val="0"/>
          <w:caps w:val="0"/>
          <w:smallCaps w:val="0"/>
          <w:noProof w:val="0"/>
          <w:color w:val="auto"/>
          <w:sz w:val="24"/>
          <w:szCs w:val="24"/>
          <w:lang w:val="en"/>
        </w:rPr>
        <w:t>i.e.</w:t>
      </w:r>
      <w:r w:rsidRPr="314B6343" w:rsidR="68754B38">
        <w:rPr>
          <w:rFonts w:ascii="Times New Roman" w:hAnsi="Times New Roman" w:eastAsia="Times New Roman" w:cs="Times New Roman"/>
          <w:b w:val="0"/>
          <w:bCs w:val="0"/>
          <w:i w:val="0"/>
          <w:iCs w:val="0"/>
          <w:caps w:val="0"/>
          <w:smallCaps w:val="0"/>
          <w:noProof w:val="0"/>
          <w:color w:val="auto"/>
          <w:sz w:val="24"/>
          <w:szCs w:val="24"/>
          <w:lang w:val="en"/>
        </w:rPr>
        <w:t>, environmental experts) and ‘knowledge users</w:t>
      </w:r>
      <w:r w:rsidRPr="314B6343" w:rsidR="68754B38">
        <w:rPr>
          <w:rFonts w:ascii="Times New Roman" w:hAnsi="Times New Roman" w:eastAsia="Times New Roman" w:cs="Times New Roman"/>
          <w:b w:val="0"/>
          <w:bCs w:val="0"/>
          <w:i w:val="0"/>
          <w:iCs w:val="0"/>
          <w:caps w:val="0"/>
          <w:smallCaps w:val="0"/>
          <w:noProof w:val="0"/>
          <w:color w:val="auto"/>
          <w:sz w:val="24"/>
          <w:szCs w:val="24"/>
          <w:lang w:val="en"/>
        </w:rPr>
        <w:t>’,</w:t>
      </w:r>
      <w:r w:rsidRPr="314B6343" w:rsidR="68754B38">
        <w:rPr>
          <w:rFonts w:ascii="Times New Roman" w:hAnsi="Times New Roman" w:eastAsia="Times New Roman" w:cs="Times New Roman"/>
          <w:b w:val="0"/>
          <w:bCs w:val="0"/>
          <w:i w:val="0"/>
          <w:iCs w:val="0"/>
          <w:caps w:val="0"/>
          <w:smallCaps w:val="0"/>
          <w:noProof w:val="0"/>
          <w:color w:val="auto"/>
          <w:sz w:val="24"/>
          <w:szCs w:val="24"/>
          <w:lang w:val="en"/>
        </w:rPr>
        <w:t xml:space="preserve"> in this case being coasteering guides and clients. </w:t>
      </w:r>
    </w:p>
    <w:p w:rsidR="647FAD0D" w:rsidP="314B6343" w:rsidRDefault="647FAD0D" w14:paraId="505C8833" w14:textId="0EFCFBF7">
      <w:pPr>
        <w:pStyle w:val="Normal"/>
        <w:spacing w:line="360" w:lineRule="auto"/>
        <w:rPr>
          <w:rFonts w:ascii="Times New Roman" w:hAnsi="Times New Roman" w:eastAsia="Times New Roman" w:cs="Times New Roman"/>
          <w:u w:val="none"/>
        </w:rPr>
      </w:pPr>
    </w:p>
    <w:p w:rsidR="464DACBB" w:rsidP="314B6343" w:rsidRDefault="464DACBB" w14:paraId="3048C3CC" w14:textId="7367D3D4">
      <w:pPr>
        <w:pStyle w:val="Normal"/>
        <w:spacing w:line="360" w:lineRule="auto"/>
        <w:rPr>
          <w:rFonts w:ascii="Times New Roman" w:hAnsi="Times New Roman" w:eastAsia="Times New Roman" w:cs="Times New Roman"/>
          <w:u w:val="none"/>
        </w:rPr>
      </w:pPr>
      <w:r w:rsidRPr="314B6343" w:rsidR="4E147E58">
        <w:rPr>
          <w:rFonts w:ascii="Times New Roman" w:hAnsi="Times New Roman" w:eastAsia="Times New Roman" w:cs="Times New Roman"/>
          <w:u w:val="none"/>
        </w:rPr>
        <w:t xml:space="preserve">This paper (Reed et al, 2014) </w:t>
      </w:r>
      <w:r w:rsidRPr="314B6343" w:rsidR="4E147E58">
        <w:rPr>
          <w:rFonts w:ascii="Times New Roman" w:hAnsi="Times New Roman" w:eastAsia="Times New Roman" w:cs="Times New Roman"/>
          <w:u w:val="none"/>
        </w:rPr>
        <w:t>identifies</w:t>
      </w:r>
      <w:r w:rsidRPr="314B6343" w:rsidR="4E147E58">
        <w:rPr>
          <w:rFonts w:ascii="Times New Roman" w:hAnsi="Times New Roman" w:eastAsia="Times New Roman" w:cs="Times New Roman"/>
          <w:u w:val="none"/>
        </w:rPr>
        <w:t xml:space="preserve"> 5 principles for the effective exchange of information: </w:t>
      </w:r>
    </w:p>
    <w:p w:rsidR="67B8B9D9" w:rsidP="314B6343" w:rsidRDefault="67B8B9D9" w14:paraId="03997E70" w14:textId="0520E50D">
      <w:pPr>
        <w:pStyle w:val="ListParagraph"/>
        <w:numPr>
          <w:ilvl w:val="0"/>
          <w:numId w:val="2"/>
        </w:numPr>
        <w:spacing w:line="360" w:lineRule="auto"/>
        <w:rPr>
          <w:rFonts w:ascii="Times New Roman" w:hAnsi="Times New Roman" w:eastAsia="Times New Roman" w:cs="Times New Roman"/>
          <w:u w:val="none"/>
        </w:rPr>
      </w:pPr>
      <w:r w:rsidRPr="314B6343" w:rsidR="7078448B">
        <w:rPr>
          <w:rFonts w:ascii="Times New Roman" w:hAnsi="Times New Roman" w:eastAsia="Times New Roman" w:cs="Times New Roman"/>
          <w:u w:val="none"/>
        </w:rPr>
        <w:t>Design</w:t>
      </w:r>
    </w:p>
    <w:p w:rsidR="67B8B9D9" w:rsidP="314B6343" w:rsidRDefault="67B8B9D9" w14:paraId="5BD8BB75" w14:textId="64C467DA">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u w:val="none"/>
        </w:rPr>
      </w:pPr>
      <w:r w:rsidRPr="314B6343" w:rsidR="7078448B">
        <w:rPr>
          <w:rFonts w:ascii="Times New Roman" w:hAnsi="Times New Roman" w:eastAsia="Times New Roman" w:cs="Times New Roman"/>
          <w:u w:val="none"/>
        </w:rPr>
        <w:t>It is the job of the Knowledge producer to design knowledge exchange into any form of environmental management research from th</w:t>
      </w:r>
      <w:r w:rsidRPr="314B6343" w:rsidR="04444B0F">
        <w:rPr>
          <w:rFonts w:ascii="Times New Roman" w:hAnsi="Times New Roman" w:eastAsia="Times New Roman" w:cs="Times New Roman"/>
          <w:u w:val="none"/>
        </w:rPr>
        <w:t>e</w:t>
      </w:r>
      <w:r w:rsidRPr="314B6343" w:rsidR="7078448B">
        <w:rPr>
          <w:rFonts w:ascii="Times New Roman" w:hAnsi="Times New Roman" w:eastAsia="Times New Roman" w:cs="Times New Roman"/>
          <w:u w:val="none"/>
        </w:rPr>
        <w:t xml:space="preserve"> start of t</w:t>
      </w:r>
      <w:r w:rsidRPr="314B6343" w:rsidR="1E70F4EF">
        <w:rPr>
          <w:rFonts w:ascii="Times New Roman" w:hAnsi="Times New Roman" w:eastAsia="Times New Roman" w:cs="Times New Roman"/>
          <w:u w:val="none"/>
        </w:rPr>
        <w:t>he study.</w:t>
      </w:r>
      <w:r w:rsidRPr="314B6343" w:rsidR="04444B0F">
        <w:rPr>
          <w:rFonts w:ascii="Times New Roman" w:hAnsi="Times New Roman" w:eastAsia="Times New Roman" w:cs="Times New Roman"/>
          <w:u w:val="none"/>
        </w:rPr>
        <w:t xml:space="preserve"> </w:t>
      </w:r>
    </w:p>
    <w:p w:rsidR="40E864DF" w:rsidP="314B6343" w:rsidRDefault="40E864DF" w14:paraId="2BCC0819" w14:textId="056F5B3A">
      <w:pPr>
        <w:pStyle w:val="ListParagraph"/>
        <w:numPr>
          <w:ilvl w:val="0"/>
          <w:numId w:val="2"/>
        </w:numPr>
        <w:suppressLineNumbers w:val="0"/>
        <w:bidi w:val="0"/>
        <w:spacing w:before="0" w:beforeAutospacing="off" w:after="160" w:afterAutospacing="off" w:line="360" w:lineRule="auto"/>
        <w:ind w:right="0"/>
        <w:jc w:val="left"/>
        <w:rPr>
          <w:rFonts w:ascii="Times New Roman" w:hAnsi="Times New Roman" w:eastAsia="Times New Roman" w:cs="Times New Roman"/>
          <w:u w:val="none"/>
        </w:rPr>
      </w:pPr>
      <w:r w:rsidRPr="314B6343" w:rsidR="04444B0F">
        <w:rPr>
          <w:rFonts w:ascii="Times New Roman" w:hAnsi="Times New Roman" w:eastAsia="Times New Roman" w:cs="Times New Roman"/>
          <w:u w:val="none"/>
        </w:rPr>
        <w:t>Represent</w:t>
      </w:r>
    </w:p>
    <w:p w:rsidR="5F81C8EE" w:rsidP="314B6343" w:rsidRDefault="5F81C8EE" w14:paraId="7D7E9022" w14:textId="3F8C265C">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u w:val="none"/>
        </w:rPr>
      </w:pPr>
      <w:r w:rsidRPr="314B6343" w:rsidR="7C1FE04A">
        <w:rPr>
          <w:rFonts w:ascii="Times New Roman" w:hAnsi="Times New Roman" w:eastAsia="Times New Roman" w:cs="Times New Roman"/>
          <w:u w:val="none"/>
        </w:rPr>
        <w:t>Identify</w:t>
      </w:r>
      <w:r w:rsidRPr="314B6343" w:rsidR="7C1FE04A">
        <w:rPr>
          <w:rFonts w:ascii="Times New Roman" w:hAnsi="Times New Roman" w:eastAsia="Times New Roman" w:cs="Times New Roman"/>
          <w:u w:val="none"/>
        </w:rPr>
        <w:t xml:space="preserve"> </w:t>
      </w:r>
      <w:r w:rsidRPr="314B6343" w:rsidR="7C1FE04A">
        <w:rPr>
          <w:rFonts w:ascii="Times New Roman" w:hAnsi="Times New Roman" w:eastAsia="Times New Roman" w:cs="Times New Roman"/>
          <w:u w:val="none"/>
        </w:rPr>
        <w:t>likely users</w:t>
      </w:r>
      <w:r w:rsidRPr="314B6343" w:rsidR="7C1FE04A">
        <w:rPr>
          <w:rFonts w:ascii="Times New Roman" w:hAnsi="Times New Roman" w:eastAsia="Times New Roman" w:cs="Times New Roman"/>
          <w:u w:val="none"/>
        </w:rPr>
        <w:t xml:space="preserve"> of your research and make the information transferred relevant to them.</w:t>
      </w:r>
    </w:p>
    <w:p w:rsidR="5F81C8EE" w:rsidP="314B6343" w:rsidRDefault="5F81C8EE" w14:paraId="6EBC33A4" w14:textId="3375602B">
      <w:pPr>
        <w:pStyle w:val="ListParagraph"/>
        <w:numPr>
          <w:ilvl w:val="0"/>
          <w:numId w:val="2"/>
        </w:numPr>
        <w:suppressLineNumbers w:val="0"/>
        <w:bidi w:val="0"/>
        <w:spacing w:before="0" w:beforeAutospacing="off" w:after="160" w:afterAutospacing="off" w:line="360" w:lineRule="auto"/>
        <w:ind w:right="0"/>
        <w:jc w:val="left"/>
        <w:rPr>
          <w:rFonts w:ascii="Times New Roman" w:hAnsi="Times New Roman" w:eastAsia="Times New Roman" w:cs="Times New Roman"/>
          <w:u w:val="none"/>
        </w:rPr>
      </w:pPr>
      <w:r w:rsidRPr="314B6343" w:rsidR="7C1FE04A">
        <w:rPr>
          <w:rFonts w:ascii="Times New Roman" w:hAnsi="Times New Roman" w:eastAsia="Times New Roman" w:cs="Times New Roman"/>
          <w:u w:val="none"/>
        </w:rPr>
        <w:t>Engage</w:t>
      </w:r>
    </w:p>
    <w:p w:rsidR="5F81C8EE" w:rsidP="314B6343" w:rsidRDefault="5F81C8EE" w14:paraId="1CA1F5EE" w14:textId="4E26BCF6">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u w:val="none"/>
        </w:rPr>
      </w:pPr>
      <w:r w:rsidRPr="314B6343" w:rsidR="7C1FE04A">
        <w:rPr>
          <w:rFonts w:ascii="Times New Roman" w:hAnsi="Times New Roman" w:eastAsia="Times New Roman" w:cs="Times New Roman"/>
          <w:u w:val="none"/>
        </w:rPr>
        <w:t xml:space="preserve">Build relationships between those producing the knowledge and those </w:t>
      </w:r>
      <w:r w:rsidRPr="314B6343" w:rsidR="7C1FE04A">
        <w:rPr>
          <w:rFonts w:ascii="Times New Roman" w:hAnsi="Times New Roman" w:eastAsia="Times New Roman" w:cs="Times New Roman"/>
          <w:u w:val="none"/>
        </w:rPr>
        <w:t>who</w:t>
      </w:r>
      <w:r w:rsidRPr="314B6343" w:rsidR="7C1FE04A">
        <w:rPr>
          <w:rFonts w:ascii="Times New Roman" w:hAnsi="Times New Roman" w:eastAsia="Times New Roman" w:cs="Times New Roman"/>
          <w:u w:val="none"/>
        </w:rPr>
        <w:t xml:space="preserve"> make use of it. </w:t>
      </w:r>
    </w:p>
    <w:p w:rsidR="647FAD0D" w:rsidP="314B6343" w:rsidRDefault="647FAD0D" w14:paraId="0CEB2EE5" w14:textId="2F6DFF7E">
      <w:pPr>
        <w:pStyle w:val="ListParagraph"/>
        <w:numPr>
          <w:ilvl w:val="0"/>
          <w:numId w:val="2"/>
        </w:numPr>
        <w:suppressLineNumbers w:val="0"/>
        <w:bidi w:val="0"/>
        <w:spacing w:before="0" w:beforeAutospacing="off" w:after="160" w:afterAutospacing="off" w:line="360" w:lineRule="auto"/>
        <w:ind w:right="0"/>
        <w:jc w:val="left"/>
        <w:rPr>
          <w:rFonts w:ascii="Times New Roman" w:hAnsi="Times New Roman" w:eastAsia="Times New Roman" w:cs="Times New Roman"/>
          <w:u w:val="none"/>
        </w:rPr>
      </w:pPr>
      <w:r w:rsidRPr="314B6343" w:rsidR="5B5E9438">
        <w:rPr>
          <w:rFonts w:ascii="Times New Roman" w:hAnsi="Times New Roman" w:eastAsia="Times New Roman" w:cs="Times New Roman"/>
          <w:u w:val="none"/>
        </w:rPr>
        <w:t>Impact</w:t>
      </w:r>
    </w:p>
    <w:p w:rsidR="5B5E9438" w:rsidP="314B6343" w:rsidRDefault="5B5E9438" w14:paraId="297B9771" w14:textId="3790A168">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u w:val="none"/>
        </w:rPr>
      </w:pPr>
      <w:r w:rsidRPr="314B6343" w:rsidR="5B5E9438">
        <w:rPr>
          <w:rFonts w:ascii="Times New Roman" w:hAnsi="Times New Roman" w:eastAsia="Times New Roman" w:cs="Times New Roman"/>
          <w:u w:val="none"/>
        </w:rPr>
        <w:t xml:space="preserve">Focus on finding results as soon as possible, comes from </w:t>
      </w:r>
      <w:r w:rsidRPr="314B6343" w:rsidR="5B5E9438">
        <w:rPr>
          <w:rFonts w:ascii="Times New Roman" w:hAnsi="Times New Roman" w:eastAsia="Times New Roman" w:cs="Times New Roman"/>
          <w:u w:val="none"/>
        </w:rPr>
        <w:t>identifying</w:t>
      </w:r>
      <w:r w:rsidRPr="314B6343" w:rsidR="5B5E9438">
        <w:rPr>
          <w:rFonts w:ascii="Times New Roman" w:hAnsi="Times New Roman" w:eastAsia="Times New Roman" w:cs="Times New Roman"/>
          <w:u w:val="none"/>
        </w:rPr>
        <w:t xml:space="preserve"> opportunities for small wins w</w:t>
      </w:r>
      <w:r w:rsidRPr="314B6343" w:rsidR="74A1EB3C">
        <w:rPr>
          <w:rFonts w:ascii="Times New Roman" w:hAnsi="Times New Roman" w:eastAsia="Times New Roman" w:cs="Times New Roman"/>
          <w:u w:val="none"/>
        </w:rPr>
        <w:t>hich may keep users of the research engaged with the process</w:t>
      </w:r>
    </w:p>
    <w:p w:rsidR="1C56A82F" w:rsidP="314B6343" w:rsidRDefault="1C56A82F" w14:paraId="3237663B" w14:textId="06C293B3">
      <w:pPr>
        <w:pStyle w:val="ListParagraph"/>
        <w:numPr>
          <w:ilvl w:val="0"/>
          <w:numId w:val="2"/>
        </w:numPr>
        <w:suppressLineNumbers w:val="0"/>
        <w:bidi w:val="0"/>
        <w:spacing w:before="0" w:beforeAutospacing="off" w:after="160" w:afterAutospacing="off" w:line="360" w:lineRule="auto"/>
        <w:ind w:right="0"/>
        <w:jc w:val="left"/>
        <w:rPr>
          <w:rFonts w:ascii="Times New Roman" w:hAnsi="Times New Roman" w:eastAsia="Times New Roman" w:cs="Times New Roman"/>
          <w:u w:val="none"/>
        </w:rPr>
      </w:pPr>
      <w:r w:rsidRPr="314B6343" w:rsidR="1C56A82F">
        <w:rPr>
          <w:rFonts w:ascii="Times New Roman" w:hAnsi="Times New Roman" w:eastAsia="Times New Roman" w:cs="Times New Roman"/>
          <w:u w:val="none"/>
        </w:rPr>
        <w:t>Reflect and sustain</w:t>
      </w:r>
    </w:p>
    <w:p w:rsidR="53C2794C" w:rsidP="314B6343" w:rsidRDefault="53C2794C" w14:paraId="2EEE7BDE" w14:textId="5234CB82">
      <w:pPr>
        <w:pStyle w:val="Normal"/>
        <w:suppressLineNumbers w:val="0"/>
        <w:bidi w:val="0"/>
        <w:spacing w:before="0" w:beforeAutospacing="off" w:after="160" w:afterAutospacing="off" w:line="360" w:lineRule="auto"/>
        <w:ind w:right="0"/>
        <w:jc w:val="left"/>
        <w:rPr>
          <w:rFonts w:ascii="Times New Roman" w:hAnsi="Times New Roman" w:eastAsia="Times New Roman" w:cs="Times New Roman"/>
          <w:u w:val="none"/>
        </w:rPr>
      </w:pPr>
      <w:r w:rsidRPr="314B6343" w:rsidR="53C2794C">
        <w:rPr>
          <w:rFonts w:ascii="Times New Roman" w:hAnsi="Times New Roman" w:eastAsia="Times New Roman" w:cs="Times New Roman"/>
          <w:u w:val="none"/>
        </w:rPr>
        <w:t xml:space="preserve">Continue to </w:t>
      </w:r>
      <w:r w:rsidRPr="314B6343" w:rsidR="53C2794C">
        <w:rPr>
          <w:rFonts w:ascii="Times New Roman" w:hAnsi="Times New Roman" w:eastAsia="Times New Roman" w:cs="Times New Roman"/>
          <w:u w:val="none"/>
        </w:rPr>
        <w:t>monitor</w:t>
      </w:r>
      <w:r w:rsidRPr="314B6343" w:rsidR="53C2794C">
        <w:rPr>
          <w:rFonts w:ascii="Times New Roman" w:hAnsi="Times New Roman" w:eastAsia="Times New Roman" w:cs="Times New Roman"/>
          <w:u w:val="none"/>
        </w:rPr>
        <w:t xml:space="preserve"> and reflect upon the exchange of information. Continue to refine the practise and investigate sustaining a </w:t>
      </w:r>
      <w:r w:rsidRPr="314B6343" w:rsidR="53C2794C">
        <w:rPr>
          <w:rFonts w:ascii="Times New Roman" w:hAnsi="Times New Roman" w:eastAsia="Times New Roman" w:cs="Times New Roman"/>
          <w:u w:val="none"/>
        </w:rPr>
        <w:t>long-term</w:t>
      </w:r>
      <w:r w:rsidRPr="314B6343" w:rsidR="53C2794C">
        <w:rPr>
          <w:rFonts w:ascii="Times New Roman" w:hAnsi="Times New Roman" w:eastAsia="Times New Roman" w:cs="Times New Roman"/>
          <w:u w:val="none"/>
        </w:rPr>
        <w:t xml:space="preserve"> exchange. </w:t>
      </w:r>
    </w:p>
    <w:p w:rsidR="4C280998" w:rsidP="314B6343" w:rsidRDefault="4C280998" w14:paraId="75C22ABE" w14:textId="1CF6354C">
      <w:pPr>
        <w:pStyle w:val="Normal"/>
        <w:suppressLineNumbers w:val="0"/>
        <w:bidi w:val="0"/>
        <w:spacing w:before="0" w:beforeAutospacing="off" w:after="160" w:afterAutospacing="off" w:line="360" w:lineRule="auto"/>
        <w:ind w:right="0"/>
        <w:jc w:val="left"/>
        <w:rPr>
          <w:rFonts w:ascii="Times New Roman" w:hAnsi="Times New Roman" w:eastAsia="Times New Roman" w:cs="Times New Roman"/>
          <w:u w:val="none"/>
        </w:rPr>
      </w:pPr>
      <w:r w:rsidRPr="314B6343" w:rsidR="4C280998">
        <w:rPr>
          <w:rFonts w:ascii="Times New Roman" w:hAnsi="Times New Roman" w:eastAsia="Times New Roman" w:cs="Times New Roman"/>
          <w:u w:val="none"/>
        </w:rPr>
        <w:t xml:space="preserve">With this source, I am aiming to apply its concept to the exchange of information between environmental experts and coasteering guides, using it to inform my interview </w:t>
      </w:r>
      <w:r w:rsidRPr="314B6343" w:rsidR="16CB4967">
        <w:rPr>
          <w:rFonts w:ascii="Times New Roman" w:hAnsi="Times New Roman" w:eastAsia="Times New Roman" w:cs="Times New Roman"/>
          <w:u w:val="none"/>
        </w:rPr>
        <w:t>questions</w:t>
      </w:r>
      <w:r w:rsidRPr="314B6343" w:rsidR="4C280998">
        <w:rPr>
          <w:rFonts w:ascii="Times New Roman" w:hAnsi="Times New Roman" w:eastAsia="Times New Roman" w:cs="Times New Roman"/>
          <w:u w:val="none"/>
        </w:rPr>
        <w:t>, especially those directed towards the expert</w:t>
      </w:r>
      <w:r w:rsidRPr="314B6343" w:rsidR="5C9A8756">
        <w:rPr>
          <w:rFonts w:ascii="Times New Roman" w:hAnsi="Times New Roman" w:eastAsia="Times New Roman" w:cs="Times New Roman"/>
          <w:u w:val="none"/>
        </w:rPr>
        <w:t xml:space="preserve"> group. </w:t>
      </w:r>
    </w:p>
    <w:p w:rsidR="647FAD0D" w:rsidP="314B6343" w:rsidRDefault="647FAD0D" w14:paraId="58C220A5" w14:textId="7AAA52A5">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u w:val="none"/>
        </w:rPr>
      </w:pPr>
    </w:p>
    <w:p w:rsidR="1D3FCD18" w:rsidP="314B6343" w:rsidRDefault="1D3FCD18" w14:paraId="68F7D119" w14:textId="291B55B2">
      <w:pPr>
        <w:pStyle w:val="Normal"/>
        <w:spacing w:line="360" w:lineRule="auto"/>
        <w:rPr>
          <w:rFonts w:ascii="Times New Roman" w:hAnsi="Times New Roman" w:eastAsia="Times New Roman" w:cs="Times New Roman"/>
          <w:u w:val="single"/>
        </w:rPr>
      </w:pPr>
      <w:r w:rsidRPr="314B6343" w:rsidR="4816546C">
        <w:rPr>
          <w:rFonts w:ascii="Times New Roman" w:hAnsi="Times New Roman" w:eastAsia="Times New Roman" w:cs="Times New Roman"/>
          <w:u w:val="single"/>
        </w:rPr>
        <w:t xml:space="preserve">Proposed </w:t>
      </w:r>
      <w:r w:rsidRPr="314B6343" w:rsidR="4816546C">
        <w:rPr>
          <w:rFonts w:ascii="Times New Roman" w:hAnsi="Times New Roman" w:eastAsia="Times New Roman" w:cs="Times New Roman"/>
          <w:u w:val="single"/>
        </w:rPr>
        <w:t>methodology</w:t>
      </w:r>
      <w:r w:rsidRPr="314B6343" w:rsidR="4816546C">
        <w:rPr>
          <w:rFonts w:ascii="Times New Roman" w:hAnsi="Times New Roman" w:eastAsia="Times New Roman" w:cs="Times New Roman"/>
          <w:u w:val="single"/>
        </w:rPr>
        <w:t xml:space="preserve"> and reasons for the choices made:</w:t>
      </w:r>
    </w:p>
    <w:p w:rsidR="3138A696" w:rsidP="314B6343" w:rsidRDefault="3138A696" w14:paraId="6D8F8B14" w14:textId="180B17FA">
      <w:pPr>
        <w:pStyle w:val="Normal"/>
        <w:spacing w:before="0" w:beforeAutospacing="off" w:after="0" w:afterAutospacing="off" w:line="360" w:lineRule="auto"/>
        <w:rPr>
          <w:rFonts w:ascii="Times New Roman" w:hAnsi="Times New Roman" w:eastAsia="Times New Roman" w:cs="Times New Roman"/>
          <w:sz w:val="24"/>
          <w:szCs w:val="24"/>
          <w:u w:val="none"/>
        </w:rPr>
      </w:pPr>
      <w:r w:rsidRPr="314B6343" w:rsidR="773EB513">
        <w:rPr>
          <w:rFonts w:ascii="Times New Roman" w:hAnsi="Times New Roman" w:eastAsia="Times New Roman" w:cs="Times New Roman"/>
          <w:sz w:val="24"/>
          <w:szCs w:val="24"/>
          <w:u w:val="none"/>
        </w:rPr>
        <w:t xml:space="preserve">This study will be conducted with an </w:t>
      </w:r>
      <w:r w:rsidRPr="314B6343" w:rsidR="773EB513">
        <w:rPr>
          <w:rFonts w:ascii="Times New Roman" w:hAnsi="Times New Roman" w:eastAsia="Times New Roman" w:cs="Times New Roman"/>
          <w:b w:val="0"/>
          <w:bCs w:val="0"/>
          <w:i w:val="0"/>
          <w:iCs w:val="0"/>
          <w:noProof w:val="0"/>
          <w:sz w:val="24"/>
          <w:szCs w:val="24"/>
          <w:lang w:val="en-GB"/>
        </w:rPr>
        <w:t xml:space="preserve">interpretivist </w:t>
      </w:r>
      <w:r w:rsidRPr="314B6343" w:rsidR="773EB513">
        <w:rPr>
          <w:rFonts w:ascii="Times New Roman" w:hAnsi="Times New Roman" w:eastAsia="Times New Roman" w:cs="Times New Roman"/>
          <w:sz w:val="24"/>
          <w:szCs w:val="24"/>
          <w:u w:val="none"/>
        </w:rPr>
        <w:t>view</w:t>
      </w:r>
      <w:r w:rsidRPr="314B6343" w:rsidR="77C7F16A">
        <w:rPr>
          <w:rFonts w:ascii="Times New Roman" w:hAnsi="Times New Roman" w:eastAsia="Times New Roman" w:cs="Times New Roman"/>
          <w:sz w:val="24"/>
          <w:szCs w:val="24"/>
          <w:u w:val="none"/>
        </w:rPr>
        <w:t xml:space="preserve"> (Creswell and </w:t>
      </w:r>
      <w:r w:rsidRPr="314B6343" w:rsidR="77C7F16A">
        <w:rPr>
          <w:rFonts w:ascii="Times New Roman" w:hAnsi="Times New Roman" w:eastAsia="Times New Roman" w:cs="Times New Roman"/>
          <w:sz w:val="24"/>
          <w:szCs w:val="24"/>
          <w:u w:val="none"/>
        </w:rPr>
        <w:t>Poth</w:t>
      </w:r>
      <w:r w:rsidRPr="314B6343" w:rsidR="77C7F16A">
        <w:rPr>
          <w:rFonts w:ascii="Times New Roman" w:hAnsi="Times New Roman" w:eastAsia="Times New Roman" w:cs="Times New Roman"/>
          <w:sz w:val="24"/>
          <w:szCs w:val="24"/>
          <w:u w:val="none"/>
        </w:rPr>
        <w:t xml:space="preserve"> 20</w:t>
      </w:r>
      <w:r w:rsidRPr="314B6343" w:rsidR="2B900330">
        <w:rPr>
          <w:rFonts w:ascii="Times New Roman" w:hAnsi="Times New Roman" w:eastAsia="Times New Roman" w:cs="Times New Roman"/>
          <w:sz w:val="24"/>
          <w:szCs w:val="24"/>
          <w:u w:val="none"/>
        </w:rPr>
        <w:t>23</w:t>
      </w:r>
      <w:r w:rsidRPr="314B6343" w:rsidR="77C7F16A">
        <w:rPr>
          <w:rFonts w:ascii="Times New Roman" w:hAnsi="Times New Roman" w:eastAsia="Times New Roman" w:cs="Times New Roman"/>
          <w:sz w:val="24"/>
          <w:szCs w:val="24"/>
          <w:u w:val="none"/>
        </w:rPr>
        <w:t>)</w:t>
      </w:r>
      <w:r w:rsidRPr="314B6343" w:rsidR="47AC687E">
        <w:rPr>
          <w:rFonts w:ascii="Times New Roman" w:hAnsi="Times New Roman" w:eastAsia="Times New Roman" w:cs="Times New Roman"/>
          <w:sz w:val="24"/>
          <w:szCs w:val="24"/>
          <w:u w:val="none"/>
        </w:rPr>
        <w:t>. Th</w:t>
      </w:r>
      <w:r w:rsidRPr="314B6343" w:rsidR="77C7F16A">
        <w:rPr>
          <w:rFonts w:ascii="Times New Roman" w:hAnsi="Times New Roman" w:eastAsia="Times New Roman" w:cs="Times New Roman"/>
          <w:sz w:val="24"/>
          <w:szCs w:val="24"/>
          <w:u w:val="none"/>
        </w:rPr>
        <w:t xml:space="preserve">is is because in this study I will be trying to construct </w:t>
      </w:r>
      <w:r w:rsidRPr="314B6343" w:rsidR="1DE8A5DD">
        <w:rPr>
          <w:rFonts w:ascii="Times New Roman" w:hAnsi="Times New Roman" w:eastAsia="Times New Roman" w:cs="Times New Roman"/>
          <w:sz w:val="24"/>
          <w:szCs w:val="24"/>
          <w:u w:val="none"/>
        </w:rPr>
        <w:t xml:space="preserve">an understanding of people's point of view on the topic of conservation, taking their biases and subjective points of view as my data. </w:t>
      </w:r>
    </w:p>
    <w:p w:rsidR="314B6343" w:rsidP="314B6343" w:rsidRDefault="314B6343" w14:paraId="4B71DFC2" w14:textId="74838700">
      <w:pPr>
        <w:pStyle w:val="Normal"/>
        <w:spacing w:before="0" w:beforeAutospacing="off" w:after="0" w:afterAutospacing="off" w:line="360" w:lineRule="auto"/>
        <w:rPr>
          <w:rFonts w:ascii="Times New Roman" w:hAnsi="Times New Roman" w:eastAsia="Times New Roman" w:cs="Times New Roman"/>
          <w:sz w:val="24"/>
          <w:szCs w:val="24"/>
          <w:u w:val="none"/>
        </w:rPr>
      </w:pPr>
    </w:p>
    <w:p w:rsidR="35B4B7A5" w:rsidP="314B6343" w:rsidRDefault="35B4B7A5" w14:paraId="14491B7C" w14:textId="3F8683A7">
      <w:pPr>
        <w:pStyle w:val="Normal"/>
        <w:spacing w:before="0" w:beforeAutospacing="off" w:after="0" w:afterAutospacing="off" w:line="360" w:lineRule="auto"/>
        <w:rPr>
          <w:rFonts w:ascii="Times New Roman" w:hAnsi="Times New Roman" w:eastAsia="Times New Roman" w:cs="Times New Roman"/>
          <w:sz w:val="24"/>
          <w:szCs w:val="24"/>
          <w:u w:val="none"/>
        </w:rPr>
      </w:pPr>
      <w:r w:rsidRPr="314B6343" w:rsidR="35B4B7A5">
        <w:rPr>
          <w:rFonts w:ascii="Times New Roman" w:hAnsi="Times New Roman" w:eastAsia="Times New Roman" w:cs="Times New Roman"/>
          <w:sz w:val="24"/>
          <w:szCs w:val="24"/>
          <w:u w:val="none"/>
        </w:rPr>
        <w:t xml:space="preserve">This study will be qualitative, and data will be gained via semi-structured interviews in the case of environmental experts and </w:t>
      </w:r>
      <w:r w:rsidRPr="314B6343" w:rsidR="371DD053">
        <w:rPr>
          <w:rFonts w:ascii="Times New Roman" w:hAnsi="Times New Roman" w:eastAsia="Times New Roman" w:cs="Times New Roman"/>
          <w:sz w:val="24"/>
          <w:szCs w:val="24"/>
          <w:u w:val="none"/>
        </w:rPr>
        <w:t>coasteering</w:t>
      </w:r>
      <w:r w:rsidRPr="314B6343" w:rsidR="35B4B7A5">
        <w:rPr>
          <w:rFonts w:ascii="Times New Roman" w:hAnsi="Times New Roman" w:eastAsia="Times New Roman" w:cs="Times New Roman"/>
          <w:sz w:val="24"/>
          <w:szCs w:val="24"/>
          <w:u w:val="none"/>
        </w:rPr>
        <w:t xml:space="preserve"> guides and then </w:t>
      </w:r>
      <w:r w:rsidRPr="314B6343" w:rsidR="1BE94FC4">
        <w:rPr>
          <w:rFonts w:ascii="Times New Roman" w:hAnsi="Times New Roman" w:eastAsia="Times New Roman" w:cs="Times New Roman"/>
          <w:sz w:val="24"/>
          <w:szCs w:val="24"/>
          <w:u w:val="none"/>
        </w:rPr>
        <w:t>questionnaires, informed by my data from the first two groups, for the coasteering client group.</w:t>
      </w:r>
      <w:r w:rsidRPr="314B6343" w:rsidR="162B2885">
        <w:rPr>
          <w:rFonts w:ascii="Times New Roman" w:hAnsi="Times New Roman" w:eastAsia="Times New Roman" w:cs="Times New Roman"/>
          <w:sz w:val="24"/>
          <w:szCs w:val="24"/>
          <w:u w:val="none"/>
        </w:rPr>
        <w:t xml:space="preserve"> All group members will remain anonymous as to make sure that they are able to speak freely without any repercussions. Participants will also be assured that this is not an expose. This study will </w:t>
      </w:r>
      <w:r w:rsidRPr="314B6343" w:rsidR="0812713C">
        <w:rPr>
          <w:rFonts w:ascii="Times New Roman" w:hAnsi="Times New Roman" w:eastAsia="Times New Roman" w:cs="Times New Roman"/>
          <w:sz w:val="24"/>
          <w:szCs w:val="24"/>
          <w:u w:val="none"/>
        </w:rPr>
        <w:t>not</w:t>
      </w:r>
      <w:r w:rsidRPr="314B6343" w:rsidR="162B2885">
        <w:rPr>
          <w:rFonts w:ascii="Times New Roman" w:hAnsi="Times New Roman" w:eastAsia="Times New Roman" w:cs="Times New Roman"/>
          <w:sz w:val="24"/>
          <w:szCs w:val="24"/>
          <w:u w:val="none"/>
        </w:rPr>
        <w:t xml:space="preserve"> be looking for things that guides, </w:t>
      </w:r>
      <w:r w:rsidRPr="314B6343" w:rsidR="0812713C">
        <w:rPr>
          <w:rFonts w:ascii="Times New Roman" w:hAnsi="Times New Roman" w:eastAsia="Times New Roman" w:cs="Times New Roman"/>
          <w:sz w:val="24"/>
          <w:szCs w:val="24"/>
          <w:u w:val="none"/>
        </w:rPr>
        <w:t>groups</w:t>
      </w:r>
      <w:r w:rsidRPr="314B6343" w:rsidR="162B2885">
        <w:rPr>
          <w:rFonts w:ascii="Times New Roman" w:hAnsi="Times New Roman" w:eastAsia="Times New Roman" w:cs="Times New Roman"/>
          <w:sz w:val="24"/>
          <w:szCs w:val="24"/>
          <w:u w:val="none"/>
        </w:rPr>
        <w:t xml:space="preserve"> and experts are doing wrong</w:t>
      </w:r>
      <w:r w:rsidRPr="314B6343" w:rsidR="3734BA0D">
        <w:rPr>
          <w:rFonts w:ascii="Times New Roman" w:hAnsi="Times New Roman" w:eastAsia="Times New Roman" w:cs="Times New Roman"/>
          <w:sz w:val="24"/>
          <w:szCs w:val="24"/>
          <w:u w:val="none"/>
        </w:rPr>
        <w:t xml:space="preserve">. This will be about their opinions on the information being provided and how it is being </w:t>
      </w:r>
      <w:r w:rsidRPr="314B6343" w:rsidR="3734BA0D">
        <w:rPr>
          <w:rFonts w:ascii="Times New Roman" w:hAnsi="Times New Roman" w:eastAsia="Times New Roman" w:cs="Times New Roman"/>
          <w:sz w:val="24"/>
          <w:szCs w:val="24"/>
          <w:u w:val="none"/>
        </w:rPr>
        <w:t>provided</w:t>
      </w:r>
      <w:r w:rsidRPr="314B6343" w:rsidR="3734BA0D">
        <w:rPr>
          <w:rFonts w:ascii="Times New Roman" w:hAnsi="Times New Roman" w:eastAsia="Times New Roman" w:cs="Times New Roman"/>
          <w:sz w:val="24"/>
          <w:szCs w:val="24"/>
          <w:u w:val="none"/>
        </w:rPr>
        <w:t xml:space="preserve">. </w:t>
      </w:r>
    </w:p>
    <w:p w:rsidR="314B6343" w:rsidP="314B6343" w:rsidRDefault="314B6343" w14:paraId="7991EED9" w14:textId="4895C754">
      <w:pPr>
        <w:pStyle w:val="Normal"/>
        <w:spacing w:before="0" w:beforeAutospacing="off" w:after="0" w:afterAutospacing="off" w:line="360" w:lineRule="auto"/>
        <w:rPr>
          <w:rFonts w:ascii="Times New Roman" w:hAnsi="Times New Roman" w:eastAsia="Times New Roman" w:cs="Times New Roman"/>
          <w:sz w:val="24"/>
          <w:szCs w:val="24"/>
          <w:u w:val="none"/>
        </w:rPr>
      </w:pPr>
    </w:p>
    <w:p w:rsidR="035C1613" w:rsidP="314B6343" w:rsidRDefault="035C1613" w14:paraId="17649E2D" w14:textId="1B17AD6C">
      <w:pPr>
        <w:pStyle w:val="Normal"/>
        <w:spacing w:before="0" w:beforeAutospacing="off" w:after="0" w:afterAutospacing="off" w:line="360" w:lineRule="auto"/>
        <w:rPr>
          <w:rFonts w:ascii="Times New Roman" w:hAnsi="Times New Roman" w:eastAsia="Times New Roman" w:cs="Times New Roman"/>
          <w:sz w:val="24"/>
          <w:szCs w:val="24"/>
          <w:u w:val="none"/>
        </w:rPr>
      </w:pPr>
      <w:r w:rsidRPr="314B6343" w:rsidR="035C1613">
        <w:rPr>
          <w:rFonts w:ascii="Times New Roman" w:hAnsi="Times New Roman" w:eastAsia="Times New Roman" w:cs="Times New Roman"/>
          <w:sz w:val="24"/>
          <w:szCs w:val="24"/>
          <w:u w:val="none"/>
        </w:rPr>
        <w:t>For</w:t>
      </w:r>
      <w:r w:rsidRPr="314B6343" w:rsidR="035C1613">
        <w:rPr>
          <w:rFonts w:ascii="Times New Roman" w:hAnsi="Times New Roman" w:eastAsia="Times New Roman" w:cs="Times New Roman"/>
          <w:sz w:val="24"/>
          <w:szCs w:val="24"/>
          <w:u w:val="none"/>
        </w:rPr>
        <w:t xml:space="preserve"> the </w:t>
      </w:r>
      <w:r w:rsidRPr="314B6343" w:rsidR="035C1613">
        <w:rPr>
          <w:rFonts w:ascii="Times New Roman" w:hAnsi="Times New Roman" w:eastAsia="Times New Roman" w:cs="Times New Roman"/>
          <w:sz w:val="24"/>
          <w:szCs w:val="24"/>
          <w:u w:val="none"/>
        </w:rPr>
        <w:t>study</w:t>
      </w:r>
      <w:r w:rsidRPr="314B6343" w:rsidR="035C1613">
        <w:rPr>
          <w:rFonts w:ascii="Times New Roman" w:hAnsi="Times New Roman" w:eastAsia="Times New Roman" w:cs="Times New Roman"/>
          <w:sz w:val="24"/>
          <w:szCs w:val="24"/>
          <w:u w:val="none"/>
        </w:rPr>
        <w:t xml:space="preserve"> I will recruit:</w:t>
      </w:r>
    </w:p>
    <w:p w:rsidR="035C1613" w:rsidP="314B6343" w:rsidRDefault="035C1613" w14:paraId="26DE90F1" w14:textId="2B3820F5">
      <w:pPr>
        <w:pStyle w:val="ListParagraph"/>
        <w:numPr>
          <w:ilvl w:val="0"/>
          <w:numId w:val="4"/>
        </w:numPr>
        <w:spacing w:before="0" w:beforeAutospacing="off" w:after="0" w:afterAutospacing="off" w:line="360" w:lineRule="auto"/>
        <w:rPr>
          <w:rFonts w:ascii="Times New Roman" w:hAnsi="Times New Roman" w:eastAsia="Times New Roman" w:cs="Times New Roman"/>
          <w:sz w:val="24"/>
          <w:szCs w:val="24"/>
          <w:u w:val="none"/>
        </w:rPr>
      </w:pPr>
      <w:r w:rsidRPr="314B6343" w:rsidR="035C1613">
        <w:rPr>
          <w:rFonts w:ascii="Times New Roman" w:hAnsi="Times New Roman" w:eastAsia="Times New Roman" w:cs="Times New Roman"/>
          <w:sz w:val="24"/>
          <w:szCs w:val="24"/>
          <w:u w:val="none"/>
        </w:rPr>
        <w:t>4-6 Environmental experts (such as members of Natural Resources Wales, Pembrokeshire Coastal Forum etc.)</w:t>
      </w:r>
    </w:p>
    <w:p w:rsidR="035C1613" w:rsidP="314B6343" w:rsidRDefault="035C1613" w14:paraId="5BF65C08" w14:textId="79F64A13">
      <w:pPr>
        <w:pStyle w:val="ListParagraph"/>
        <w:numPr>
          <w:ilvl w:val="0"/>
          <w:numId w:val="4"/>
        </w:numPr>
        <w:spacing w:before="0" w:beforeAutospacing="off" w:after="0" w:afterAutospacing="off" w:line="360" w:lineRule="auto"/>
        <w:rPr>
          <w:rFonts w:ascii="Times New Roman" w:hAnsi="Times New Roman" w:eastAsia="Times New Roman" w:cs="Times New Roman"/>
          <w:sz w:val="24"/>
          <w:szCs w:val="24"/>
          <w:u w:val="none"/>
        </w:rPr>
      </w:pPr>
      <w:r w:rsidRPr="314B6343" w:rsidR="035C1613">
        <w:rPr>
          <w:rFonts w:ascii="Times New Roman" w:hAnsi="Times New Roman" w:eastAsia="Times New Roman" w:cs="Times New Roman"/>
          <w:sz w:val="24"/>
          <w:szCs w:val="24"/>
          <w:u w:val="none"/>
        </w:rPr>
        <w:t>5-8 Coasteering guides based in the South Wales area</w:t>
      </w:r>
    </w:p>
    <w:p w:rsidR="035C1613" w:rsidP="314B6343" w:rsidRDefault="035C1613" w14:paraId="4677E07C" w14:textId="207DF0D0">
      <w:pPr>
        <w:pStyle w:val="ListParagraph"/>
        <w:numPr>
          <w:ilvl w:val="0"/>
          <w:numId w:val="4"/>
        </w:numPr>
        <w:spacing w:before="0" w:beforeAutospacing="off" w:after="0" w:afterAutospacing="off" w:line="360" w:lineRule="auto"/>
        <w:rPr>
          <w:rFonts w:ascii="Times New Roman" w:hAnsi="Times New Roman" w:eastAsia="Times New Roman" w:cs="Times New Roman"/>
          <w:sz w:val="24"/>
          <w:szCs w:val="24"/>
          <w:u w:val="none"/>
        </w:rPr>
      </w:pPr>
      <w:r w:rsidRPr="314B6343" w:rsidR="035C1613">
        <w:rPr>
          <w:rFonts w:ascii="Times New Roman" w:hAnsi="Times New Roman" w:eastAsia="Times New Roman" w:cs="Times New Roman"/>
          <w:sz w:val="24"/>
          <w:szCs w:val="24"/>
          <w:u w:val="none"/>
        </w:rPr>
        <w:t>8-10 coasteering participants who have recently completed a session</w:t>
      </w:r>
    </w:p>
    <w:p w:rsidR="314B6343" w:rsidP="314B6343" w:rsidRDefault="314B6343" w14:paraId="31427D7A" w14:textId="3D8EC49A">
      <w:pPr>
        <w:pStyle w:val="Normal"/>
        <w:spacing w:before="0" w:beforeAutospacing="off" w:after="0" w:afterAutospacing="off" w:line="360" w:lineRule="auto"/>
        <w:rPr>
          <w:rFonts w:ascii="Times New Roman" w:hAnsi="Times New Roman" w:eastAsia="Times New Roman" w:cs="Times New Roman"/>
          <w:sz w:val="24"/>
          <w:szCs w:val="24"/>
          <w:u w:val="none"/>
        </w:rPr>
      </w:pPr>
    </w:p>
    <w:p w:rsidR="26122683" w:rsidP="314B6343" w:rsidRDefault="26122683" w14:paraId="10491107" w14:textId="4D48E256">
      <w:pPr>
        <w:pStyle w:val="Normal"/>
        <w:spacing w:before="0" w:beforeAutospacing="off" w:after="0" w:afterAutospacing="off" w:line="360" w:lineRule="auto"/>
        <w:rPr>
          <w:rFonts w:ascii="Times New Roman" w:hAnsi="Times New Roman" w:eastAsia="Times New Roman" w:cs="Times New Roman"/>
          <w:noProof w:val="0"/>
          <w:sz w:val="24"/>
          <w:szCs w:val="24"/>
          <w:lang w:val="en-US"/>
        </w:rPr>
      </w:pPr>
      <w:r w:rsidRPr="314B6343" w:rsidR="26122683">
        <w:rPr>
          <w:rFonts w:ascii="Times New Roman" w:hAnsi="Times New Roman" w:eastAsia="Times New Roman" w:cs="Times New Roman"/>
          <w:sz w:val="24"/>
          <w:szCs w:val="24"/>
          <w:u w:val="none"/>
        </w:rPr>
        <w:t xml:space="preserve">Purposive sampling will be </w:t>
      </w:r>
      <w:r w:rsidRPr="314B6343" w:rsidR="1B982BA6">
        <w:rPr>
          <w:rFonts w:ascii="Times New Roman" w:hAnsi="Times New Roman" w:eastAsia="Times New Roman" w:cs="Times New Roman"/>
          <w:sz w:val="24"/>
          <w:szCs w:val="24"/>
          <w:u w:val="none"/>
        </w:rPr>
        <w:t>employed</w:t>
      </w:r>
      <w:r w:rsidRPr="314B6343" w:rsidR="26122683">
        <w:rPr>
          <w:rFonts w:ascii="Times New Roman" w:hAnsi="Times New Roman" w:eastAsia="Times New Roman" w:cs="Times New Roman"/>
          <w:sz w:val="24"/>
          <w:szCs w:val="24"/>
          <w:u w:val="none"/>
        </w:rPr>
        <w:t xml:space="preserve"> </w:t>
      </w:r>
      <w:r w:rsidRPr="314B6343" w:rsidR="1B982BA6">
        <w:rPr>
          <w:rFonts w:ascii="Times New Roman" w:hAnsi="Times New Roman" w:eastAsia="Times New Roman" w:cs="Times New Roman"/>
          <w:sz w:val="24"/>
          <w:szCs w:val="24"/>
          <w:u w:val="none"/>
        </w:rPr>
        <w:t>to</w:t>
      </w:r>
      <w:r w:rsidRPr="314B6343" w:rsidR="26122683">
        <w:rPr>
          <w:rFonts w:ascii="Times New Roman" w:hAnsi="Times New Roman" w:eastAsia="Times New Roman" w:cs="Times New Roman"/>
          <w:sz w:val="24"/>
          <w:szCs w:val="24"/>
          <w:u w:val="none"/>
        </w:rPr>
        <w:t xml:space="preserve"> recruit participants who are close to and </w:t>
      </w:r>
      <w:r w:rsidRPr="314B6343" w:rsidR="3A73FF32">
        <w:rPr>
          <w:rFonts w:ascii="Times New Roman" w:hAnsi="Times New Roman" w:eastAsia="Times New Roman" w:cs="Times New Roman"/>
          <w:sz w:val="24"/>
          <w:szCs w:val="24"/>
          <w:u w:val="none"/>
        </w:rPr>
        <w:t>have direct experience on the topic (</w:t>
      </w:r>
      <w:r w:rsidRPr="314B6343" w:rsidR="3A73FF32">
        <w:rPr>
          <w:rFonts w:ascii="Times New Roman" w:hAnsi="Times New Roman" w:eastAsia="Times New Roman" w:cs="Times New Roman"/>
          <w:noProof w:val="0"/>
          <w:sz w:val="24"/>
          <w:szCs w:val="24"/>
          <w:lang w:val="en-US"/>
        </w:rPr>
        <w:t>Patton, 2015).</w:t>
      </w:r>
    </w:p>
    <w:p w:rsidR="314B6343" w:rsidP="314B6343" w:rsidRDefault="314B6343" w14:paraId="3F5C49A1" w14:textId="21D29D9B">
      <w:pPr>
        <w:pStyle w:val="Normal"/>
        <w:spacing w:before="0" w:beforeAutospacing="off" w:after="0" w:afterAutospacing="off" w:line="360" w:lineRule="auto"/>
        <w:rPr>
          <w:rFonts w:ascii="Times New Roman" w:hAnsi="Times New Roman" w:eastAsia="Times New Roman" w:cs="Times New Roman"/>
          <w:noProof w:val="0"/>
          <w:sz w:val="24"/>
          <w:szCs w:val="24"/>
          <w:lang w:val="en-US"/>
        </w:rPr>
      </w:pPr>
    </w:p>
    <w:p w:rsidR="4BE65994" w:rsidP="314B6343" w:rsidRDefault="4BE65994" w14:paraId="2EFE0138" w14:textId="37D9D4C6">
      <w:pPr>
        <w:pStyle w:val="Normal"/>
        <w:spacing w:before="0" w:beforeAutospacing="off" w:after="0" w:afterAutospacing="off" w:line="360" w:lineRule="auto"/>
        <w:rPr>
          <w:rFonts w:ascii="Times New Roman" w:hAnsi="Times New Roman" w:eastAsia="Times New Roman" w:cs="Times New Roman"/>
          <w:noProof w:val="0"/>
          <w:sz w:val="24"/>
          <w:szCs w:val="24"/>
          <w:lang w:val="en-US"/>
        </w:rPr>
      </w:pPr>
      <w:r w:rsidRPr="314B6343" w:rsidR="4BE65994">
        <w:rPr>
          <w:rFonts w:ascii="Times New Roman" w:hAnsi="Times New Roman" w:eastAsia="Times New Roman" w:cs="Times New Roman"/>
          <w:noProof w:val="0"/>
          <w:sz w:val="24"/>
          <w:szCs w:val="24"/>
          <w:lang w:val="en-US"/>
        </w:rPr>
        <w:t xml:space="preserve">The Interviews will last </w:t>
      </w:r>
      <w:r w:rsidRPr="314B6343" w:rsidR="4BE65994">
        <w:rPr>
          <w:rFonts w:ascii="Times New Roman" w:hAnsi="Times New Roman" w:eastAsia="Times New Roman" w:cs="Times New Roman"/>
          <w:noProof w:val="0"/>
          <w:sz w:val="24"/>
          <w:szCs w:val="24"/>
          <w:lang w:val="en-US"/>
        </w:rPr>
        <w:t>roughly 30-45</w:t>
      </w:r>
      <w:r w:rsidRPr="314B6343" w:rsidR="4BE65994">
        <w:rPr>
          <w:rFonts w:ascii="Times New Roman" w:hAnsi="Times New Roman" w:eastAsia="Times New Roman" w:cs="Times New Roman"/>
          <w:noProof w:val="0"/>
          <w:sz w:val="24"/>
          <w:szCs w:val="24"/>
          <w:lang w:val="en-US"/>
        </w:rPr>
        <w:t xml:space="preserve"> minutes.</w:t>
      </w:r>
    </w:p>
    <w:p w:rsidR="314B6343" w:rsidP="314B6343" w:rsidRDefault="314B6343" w14:paraId="0542669E" w14:textId="07B8ADA3">
      <w:pPr>
        <w:pStyle w:val="Normal"/>
        <w:spacing w:before="0" w:beforeAutospacing="off" w:after="0" w:afterAutospacing="off" w:line="360" w:lineRule="auto"/>
        <w:rPr>
          <w:rFonts w:ascii="Times New Roman" w:hAnsi="Times New Roman" w:eastAsia="Times New Roman" w:cs="Times New Roman"/>
          <w:noProof w:val="0"/>
          <w:sz w:val="24"/>
          <w:szCs w:val="24"/>
          <w:lang w:val="en-US"/>
        </w:rPr>
      </w:pPr>
    </w:p>
    <w:p w:rsidR="4BE65994" w:rsidP="314B6343" w:rsidRDefault="4BE65994" w14:paraId="7FC11A6B" w14:textId="1094BD86">
      <w:pPr>
        <w:pStyle w:val="Normal"/>
        <w:spacing w:before="0" w:beforeAutospacing="off" w:after="0" w:afterAutospacing="off" w:line="360" w:lineRule="auto"/>
        <w:rPr>
          <w:rFonts w:ascii="Times New Roman" w:hAnsi="Times New Roman" w:eastAsia="Times New Roman" w:cs="Times New Roman"/>
          <w:noProof w:val="0"/>
          <w:sz w:val="24"/>
          <w:szCs w:val="24"/>
          <w:lang w:val="en-US"/>
        </w:rPr>
      </w:pPr>
      <w:r w:rsidRPr="314B6343" w:rsidR="4BE65994">
        <w:rPr>
          <w:rFonts w:ascii="Times New Roman" w:hAnsi="Times New Roman" w:eastAsia="Times New Roman" w:cs="Times New Roman"/>
          <w:noProof w:val="0"/>
          <w:sz w:val="24"/>
          <w:szCs w:val="24"/>
          <w:lang w:val="en-US"/>
        </w:rPr>
        <w:t>The interviews with the experts will have a primary focus of:</w:t>
      </w:r>
    </w:p>
    <w:p w:rsidR="4BE65994" w:rsidP="314B6343" w:rsidRDefault="4BE65994" w14:paraId="5175DF86" w14:textId="2F0A15D2">
      <w:pPr>
        <w:pStyle w:val="ListParagraph"/>
        <w:numPr>
          <w:ilvl w:val="0"/>
          <w:numId w:val="5"/>
        </w:numPr>
        <w:spacing w:before="0" w:beforeAutospacing="off" w:after="0" w:afterAutospacing="off" w:line="360" w:lineRule="auto"/>
        <w:rPr>
          <w:rFonts w:ascii="Times New Roman" w:hAnsi="Times New Roman" w:eastAsia="Times New Roman" w:cs="Times New Roman"/>
          <w:noProof w:val="0"/>
          <w:sz w:val="24"/>
          <w:szCs w:val="24"/>
          <w:lang w:val="en-US"/>
        </w:rPr>
      </w:pPr>
      <w:r w:rsidRPr="314B6343" w:rsidR="4BE65994">
        <w:rPr>
          <w:rFonts w:ascii="Times New Roman" w:hAnsi="Times New Roman" w:eastAsia="Times New Roman" w:cs="Times New Roman"/>
          <w:noProof w:val="0"/>
          <w:sz w:val="24"/>
          <w:szCs w:val="24"/>
          <w:lang w:val="en-US"/>
        </w:rPr>
        <w:t>What information they already communicate to providers</w:t>
      </w:r>
    </w:p>
    <w:p w:rsidR="4BE65994" w:rsidP="314B6343" w:rsidRDefault="4BE65994" w14:paraId="10765CBC" w14:textId="71D088D4">
      <w:pPr>
        <w:pStyle w:val="ListParagraph"/>
        <w:numPr>
          <w:ilvl w:val="0"/>
          <w:numId w:val="5"/>
        </w:numPr>
        <w:spacing w:before="0" w:beforeAutospacing="off" w:after="0" w:afterAutospacing="off" w:line="360" w:lineRule="auto"/>
        <w:rPr>
          <w:rFonts w:ascii="Times New Roman" w:hAnsi="Times New Roman" w:eastAsia="Times New Roman" w:cs="Times New Roman"/>
          <w:noProof w:val="0"/>
          <w:sz w:val="24"/>
          <w:szCs w:val="24"/>
          <w:lang w:val="en-US"/>
        </w:rPr>
      </w:pPr>
      <w:r w:rsidRPr="314B6343" w:rsidR="4BE65994">
        <w:rPr>
          <w:rFonts w:ascii="Times New Roman" w:hAnsi="Times New Roman" w:eastAsia="Times New Roman" w:cs="Times New Roman"/>
          <w:noProof w:val="0"/>
          <w:sz w:val="24"/>
          <w:szCs w:val="24"/>
          <w:lang w:val="en-US"/>
        </w:rPr>
        <w:t>What they hope the information achieves</w:t>
      </w:r>
    </w:p>
    <w:p w:rsidR="4BE65994" w:rsidP="314B6343" w:rsidRDefault="4BE65994" w14:paraId="104CABDA" w14:textId="24E31510">
      <w:pPr>
        <w:pStyle w:val="ListParagraph"/>
        <w:numPr>
          <w:ilvl w:val="0"/>
          <w:numId w:val="5"/>
        </w:numPr>
        <w:spacing w:before="0" w:beforeAutospacing="off" w:after="0" w:afterAutospacing="off" w:line="360" w:lineRule="auto"/>
        <w:rPr>
          <w:rFonts w:ascii="Times New Roman" w:hAnsi="Times New Roman" w:eastAsia="Times New Roman" w:cs="Times New Roman"/>
          <w:noProof w:val="0"/>
          <w:sz w:val="24"/>
          <w:szCs w:val="24"/>
          <w:lang w:val="en-US"/>
        </w:rPr>
      </w:pPr>
      <w:r w:rsidRPr="314B6343" w:rsidR="4BE65994">
        <w:rPr>
          <w:rFonts w:ascii="Times New Roman" w:hAnsi="Times New Roman" w:eastAsia="Times New Roman" w:cs="Times New Roman"/>
          <w:noProof w:val="0"/>
          <w:sz w:val="24"/>
          <w:szCs w:val="24"/>
          <w:lang w:val="en-US"/>
        </w:rPr>
        <w:t xml:space="preserve">How it is </w:t>
      </w:r>
      <w:r w:rsidRPr="314B6343" w:rsidR="4BE65994">
        <w:rPr>
          <w:rFonts w:ascii="Times New Roman" w:hAnsi="Times New Roman" w:eastAsia="Times New Roman" w:cs="Times New Roman"/>
          <w:noProof w:val="0"/>
          <w:sz w:val="24"/>
          <w:szCs w:val="24"/>
          <w:lang w:val="en-US"/>
        </w:rPr>
        <w:t>communicated</w:t>
      </w:r>
    </w:p>
    <w:p w:rsidR="4BE65994" w:rsidP="314B6343" w:rsidRDefault="4BE65994" w14:paraId="3CF42356" w14:textId="2D3CF3C9">
      <w:pPr>
        <w:pStyle w:val="ListParagraph"/>
        <w:numPr>
          <w:ilvl w:val="0"/>
          <w:numId w:val="5"/>
        </w:numPr>
        <w:spacing w:before="0" w:beforeAutospacing="off" w:after="0" w:afterAutospacing="off" w:line="360" w:lineRule="auto"/>
        <w:rPr>
          <w:rFonts w:ascii="Times New Roman" w:hAnsi="Times New Roman" w:eastAsia="Times New Roman" w:cs="Times New Roman"/>
          <w:noProof w:val="0"/>
          <w:sz w:val="24"/>
          <w:szCs w:val="24"/>
          <w:lang w:val="en-US"/>
        </w:rPr>
      </w:pPr>
      <w:r w:rsidRPr="314B6343" w:rsidR="4BE65994">
        <w:rPr>
          <w:rFonts w:ascii="Times New Roman" w:hAnsi="Times New Roman" w:eastAsia="Times New Roman" w:cs="Times New Roman"/>
          <w:noProof w:val="0"/>
          <w:sz w:val="24"/>
          <w:szCs w:val="24"/>
          <w:lang w:val="en-US"/>
        </w:rPr>
        <w:t>Challenges in the spread of information</w:t>
      </w:r>
    </w:p>
    <w:p w:rsidR="314B6343" w:rsidP="314B6343" w:rsidRDefault="314B6343" w14:paraId="0FC00374" w14:textId="213844D7">
      <w:pPr>
        <w:pStyle w:val="Normal"/>
        <w:spacing w:before="0" w:beforeAutospacing="off" w:after="0" w:afterAutospacing="off" w:line="360" w:lineRule="auto"/>
        <w:rPr>
          <w:rFonts w:ascii="Times New Roman" w:hAnsi="Times New Roman" w:eastAsia="Times New Roman" w:cs="Times New Roman"/>
          <w:noProof w:val="0"/>
          <w:sz w:val="24"/>
          <w:szCs w:val="24"/>
          <w:lang w:val="en-US"/>
        </w:rPr>
      </w:pPr>
    </w:p>
    <w:p w:rsidR="4BE65994" w:rsidP="314B6343" w:rsidRDefault="4BE65994" w14:paraId="43FF385A" w14:textId="5A1B02CC">
      <w:pPr>
        <w:pStyle w:val="Normal"/>
        <w:spacing w:before="0" w:beforeAutospacing="off" w:after="0" w:afterAutospacing="off" w:line="360" w:lineRule="auto"/>
        <w:rPr>
          <w:rFonts w:ascii="Times New Roman" w:hAnsi="Times New Roman" w:eastAsia="Times New Roman" w:cs="Times New Roman"/>
          <w:noProof w:val="0"/>
          <w:sz w:val="24"/>
          <w:szCs w:val="24"/>
          <w:lang w:val="en-US"/>
        </w:rPr>
      </w:pPr>
      <w:r w:rsidRPr="314B6343" w:rsidR="4BE65994">
        <w:rPr>
          <w:rFonts w:ascii="Times New Roman" w:hAnsi="Times New Roman" w:eastAsia="Times New Roman" w:cs="Times New Roman"/>
          <w:noProof w:val="0"/>
          <w:sz w:val="24"/>
          <w:szCs w:val="24"/>
          <w:lang w:val="en-US"/>
        </w:rPr>
        <w:t>The guides' interviews will consist of:</w:t>
      </w:r>
    </w:p>
    <w:p w:rsidR="4BE65994" w:rsidP="314B6343" w:rsidRDefault="4BE65994" w14:paraId="0A28BE01" w14:textId="781939CA">
      <w:pPr>
        <w:pStyle w:val="ListParagraph"/>
        <w:numPr>
          <w:ilvl w:val="0"/>
          <w:numId w:val="6"/>
        </w:numPr>
        <w:spacing w:before="0" w:beforeAutospacing="off" w:after="0" w:afterAutospacing="off" w:line="360" w:lineRule="auto"/>
        <w:rPr>
          <w:rFonts w:ascii="Times New Roman" w:hAnsi="Times New Roman" w:eastAsia="Times New Roman" w:cs="Times New Roman"/>
          <w:noProof w:val="0"/>
          <w:sz w:val="24"/>
          <w:szCs w:val="24"/>
          <w:lang w:val="en-US"/>
        </w:rPr>
      </w:pPr>
      <w:r w:rsidRPr="314B6343" w:rsidR="4BE65994">
        <w:rPr>
          <w:rFonts w:ascii="Times New Roman" w:hAnsi="Times New Roman" w:eastAsia="Times New Roman" w:cs="Times New Roman"/>
          <w:noProof w:val="0"/>
          <w:sz w:val="24"/>
          <w:szCs w:val="24"/>
          <w:lang w:val="en-US"/>
        </w:rPr>
        <w:t xml:space="preserve">Where they currently get their environmental </w:t>
      </w:r>
      <w:r w:rsidRPr="314B6343" w:rsidR="4BE65994">
        <w:rPr>
          <w:rFonts w:ascii="Times New Roman" w:hAnsi="Times New Roman" w:eastAsia="Times New Roman" w:cs="Times New Roman"/>
          <w:noProof w:val="0"/>
          <w:sz w:val="24"/>
          <w:szCs w:val="24"/>
          <w:lang w:val="en-US"/>
        </w:rPr>
        <w:t>information</w:t>
      </w:r>
      <w:r w:rsidRPr="314B6343" w:rsidR="4BE65994">
        <w:rPr>
          <w:rFonts w:ascii="Times New Roman" w:hAnsi="Times New Roman" w:eastAsia="Times New Roman" w:cs="Times New Roman"/>
          <w:noProof w:val="0"/>
          <w:sz w:val="24"/>
          <w:szCs w:val="24"/>
          <w:lang w:val="en-US"/>
        </w:rPr>
        <w:t xml:space="preserve"> from</w:t>
      </w:r>
    </w:p>
    <w:p w:rsidR="4BE65994" w:rsidP="314B6343" w:rsidRDefault="4BE65994" w14:paraId="48E3D39B" w14:textId="04A84995">
      <w:pPr>
        <w:pStyle w:val="ListParagraph"/>
        <w:numPr>
          <w:ilvl w:val="0"/>
          <w:numId w:val="6"/>
        </w:numPr>
        <w:spacing w:before="0" w:beforeAutospacing="off" w:after="0" w:afterAutospacing="off" w:line="360" w:lineRule="auto"/>
        <w:rPr>
          <w:rFonts w:ascii="Times New Roman" w:hAnsi="Times New Roman" w:eastAsia="Times New Roman" w:cs="Times New Roman"/>
          <w:noProof w:val="0"/>
          <w:sz w:val="24"/>
          <w:szCs w:val="24"/>
          <w:lang w:val="en-US"/>
        </w:rPr>
      </w:pPr>
      <w:r w:rsidRPr="314B6343" w:rsidR="4BE65994">
        <w:rPr>
          <w:rFonts w:ascii="Times New Roman" w:hAnsi="Times New Roman" w:eastAsia="Times New Roman" w:cs="Times New Roman"/>
          <w:noProof w:val="0"/>
          <w:sz w:val="24"/>
          <w:szCs w:val="24"/>
          <w:lang w:val="en-US"/>
        </w:rPr>
        <w:t xml:space="preserve">How they feel about people who do not have that </w:t>
      </w:r>
      <w:r w:rsidRPr="314B6343" w:rsidR="4BE65994">
        <w:rPr>
          <w:rFonts w:ascii="Times New Roman" w:hAnsi="Times New Roman" w:eastAsia="Times New Roman" w:cs="Times New Roman"/>
          <w:noProof w:val="0"/>
          <w:sz w:val="24"/>
          <w:szCs w:val="24"/>
          <w:lang w:val="en-US"/>
        </w:rPr>
        <w:t>information</w:t>
      </w:r>
      <w:r w:rsidRPr="314B6343" w:rsidR="4BE65994">
        <w:rPr>
          <w:rFonts w:ascii="Times New Roman" w:hAnsi="Times New Roman" w:eastAsia="Times New Roman" w:cs="Times New Roman"/>
          <w:noProof w:val="0"/>
          <w:sz w:val="24"/>
          <w:szCs w:val="24"/>
          <w:lang w:val="en-US"/>
        </w:rPr>
        <w:t xml:space="preserve"> leading groups</w:t>
      </w:r>
    </w:p>
    <w:p w:rsidR="4BE65994" w:rsidP="314B6343" w:rsidRDefault="4BE65994" w14:paraId="7004720E" w14:textId="3581B0E2">
      <w:pPr>
        <w:pStyle w:val="ListParagraph"/>
        <w:numPr>
          <w:ilvl w:val="0"/>
          <w:numId w:val="6"/>
        </w:numPr>
        <w:spacing w:before="0" w:beforeAutospacing="off" w:after="0" w:afterAutospacing="off" w:line="360" w:lineRule="auto"/>
        <w:rPr>
          <w:rFonts w:ascii="Times New Roman" w:hAnsi="Times New Roman" w:eastAsia="Times New Roman" w:cs="Times New Roman"/>
          <w:noProof w:val="0"/>
          <w:sz w:val="24"/>
          <w:szCs w:val="24"/>
          <w:lang w:val="en-US"/>
        </w:rPr>
      </w:pPr>
      <w:r w:rsidRPr="314B6343" w:rsidR="4BE65994">
        <w:rPr>
          <w:rFonts w:ascii="Times New Roman" w:hAnsi="Times New Roman" w:eastAsia="Times New Roman" w:cs="Times New Roman"/>
          <w:noProof w:val="0"/>
          <w:sz w:val="24"/>
          <w:szCs w:val="24"/>
          <w:lang w:val="en-US"/>
        </w:rPr>
        <w:t>Partiicpant engagement</w:t>
      </w:r>
    </w:p>
    <w:p w:rsidR="4BE65994" w:rsidP="314B6343" w:rsidRDefault="4BE65994" w14:paraId="1B8F1007" w14:textId="105CD1D7">
      <w:pPr>
        <w:pStyle w:val="ListParagraph"/>
        <w:numPr>
          <w:ilvl w:val="0"/>
          <w:numId w:val="6"/>
        </w:numPr>
        <w:suppressLineNumbers w:val="0"/>
        <w:bidi w:val="0"/>
        <w:spacing w:before="0" w:beforeAutospacing="off" w:after="0" w:afterAutospacing="off" w:line="360" w:lineRule="auto"/>
        <w:ind w:left="720" w:right="0" w:hanging="360"/>
        <w:jc w:val="left"/>
        <w:rPr>
          <w:rFonts w:ascii="Times New Roman" w:hAnsi="Times New Roman" w:eastAsia="Times New Roman" w:cs="Times New Roman"/>
          <w:noProof w:val="0"/>
          <w:sz w:val="24"/>
          <w:szCs w:val="24"/>
          <w:lang w:val="en-US"/>
        </w:rPr>
      </w:pPr>
      <w:r w:rsidRPr="314B6343" w:rsidR="4BE65994">
        <w:rPr>
          <w:rFonts w:ascii="Times New Roman" w:hAnsi="Times New Roman" w:eastAsia="Times New Roman" w:cs="Times New Roman"/>
          <w:noProof w:val="0"/>
          <w:sz w:val="24"/>
          <w:szCs w:val="24"/>
          <w:lang w:val="en-US"/>
        </w:rPr>
        <w:t>Other questions infoormed by what the experts answer</w:t>
      </w:r>
    </w:p>
    <w:p w:rsidR="314B6343" w:rsidP="314B6343" w:rsidRDefault="314B6343" w14:paraId="6F7082C4" w14:textId="1BDDF561">
      <w:pPr>
        <w:pStyle w:val="Normal"/>
        <w:suppressLineNumbers w:val="0"/>
        <w:bidi w:val="0"/>
        <w:spacing w:before="0" w:beforeAutospacing="off" w:after="0" w:afterAutospacing="off" w:line="360" w:lineRule="auto"/>
        <w:ind w:right="0"/>
        <w:jc w:val="left"/>
        <w:rPr>
          <w:rFonts w:ascii="Times New Roman" w:hAnsi="Times New Roman" w:eastAsia="Times New Roman" w:cs="Times New Roman"/>
          <w:noProof w:val="0"/>
          <w:sz w:val="24"/>
          <w:szCs w:val="24"/>
          <w:lang w:val="en-US"/>
        </w:rPr>
      </w:pPr>
    </w:p>
    <w:p w:rsidR="5668446F" w:rsidP="314B6343" w:rsidRDefault="5668446F" w14:paraId="27C94A23" w14:textId="386654D1">
      <w:pPr>
        <w:pStyle w:val="Normal"/>
        <w:suppressLineNumbers w:val="0"/>
        <w:bidi w:val="0"/>
        <w:spacing w:before="0" w:beforeAutospacing="off" w:after="0" w:afterAutospacing="off" w:line="360" w:lineRule="auto"/>
        <w:ind w:right="0"/>
        <w:jc w:val="left"/>
        <w:rPr>
          <w:rFonts w:ascii="Times New Roman" w:hAnsi="Times New Roman" w:eastAsia="Times New Roman" w:cs="Times New Roman"/>
          <w:noProof w:val="0"/>
          <w:sz w:val="24"/>
          <w:szCs w:val="24"/>
          <w:lang w:val="en-US"/>
        </w:rPr>
      </w:pPr>
      <w:r w:rsidRPr="314B6343" w:rsidR="5668446F">
        <w:rPr>
          <w:rFonts w:ascii="Times New Roman" w:hAnsi="Times New Roman" w:eastAsia="Times New Roman" w:cs="Times New Roman"/>
          <w:noProof w:val="0"/>
          <w:sz w:val="24"/>
          <w:szCs w:val="24"/>
          <w:lang w:val="en-US"/>
        </w:rPr>
        <w:t xml:space="preserve">The client group will give their feedback and data via a questionnaire. The questions on which will be informed by the </w:t>
      </w:r>
      <w:r w:rsidRPr="314B6343" w:rsidR="5668446F">
        <w:rPr>
          <w:rFonts w:ascii="Times New Roman" w:hAnsi="Times New Roman" w:eastAsia="Times New Roman" w:cs="Times New Roman"/>
          <w:noProof w:val="0"/>
          <w:sz w:val="24"/>
          <w:szCs w:val="24"/>
          <w:lang w:val="en-US"/>
        </w:rPr>
        <w:t>previous</w:t>
      </w:r>
      <w:r w:rsidRPr="314B6343" w:rsidR="5668446F">
        <w:rPr>
          <w:rFonts w:ascii="Times New Roman" w:hAnsi="Times New Roman" w:eastAsia="Times New Roman" w:cs="Times New Roman"/>
          <w:noProof w:val="0"/>
          <w:sz w:val="24"/>
          <w:szCs w:val="24"/>
          <w:lang w:val="en-US"/>
        </w:rPr>
        <w:t xml:space="preserve"> two rounds of interviews. However, it will </w:t>
      </w:r>
      <w:r w:rsidRPr="314B6343" w:rsidR="5668446F">
        <w:rPr>
          <w:rFonts w:ascii="Times New Roman" w:hAnsi="Times New Roman" w:eastAsia="Times New Roman" w:cs="Times New Roman"/>
          <w:noProof w:val="0"/>
          <w:sz w:val="24"/>
          <w:szCs w:val="24"/>
          <w:lang w:val="en-US"/>
        </w:rPr>
        <w:t>likely involve</w:t>
      </w:r>
      <w:r w:rsidRPr="314B6343" w:rsidR="5668446F">
        <w:rPr>
          <w:rFonts w:ascii="Times New Roman" w:hAnsi="Times New Roman" w:eastAsia="Times New Roman" w:cs="Times New Roman"/>
          <w:noProof w:val="0"/>
          <w:sz w:val="24"/>
          <w:szCs w:val="24"/>
          <w:lang w:val="en-US"/>
        </w:rPr>
        <w:t xml:space="preserve"> what </w:t>
      </w:r>
      <w:r w:rsidRPr="314B6343" w:rsidR="6F74A169">
        <w:rPr>
          <w:rFonts w:ascii="Times New Roman" w:hAnsi="Times New Roman" w:eastAsia="Times New Roman" w:cs="Times New Roman"/>
          <w:noProof w:val="0"/>
          <w:sz w:val="24"/>
          <w:szCs w:val="24"/>
          <w:lang w:val="en-US"/>
        </w:rPr>
        <w:t>information they</w:t>
      </w:r>
      <w:r w:rsidRPr="314B6343" w:rsidR="5668446F">
        <w:rPr>
          <w:rFonts w:ascii="Times New Roman" w:hAnsi="Times New Roman" w:eastAsia="Times New Roman" w:cs="Times New Roman"/>
          <w:noProof w:val="0"/>
          <w:sz w:val="24"/>
          <w:szCs w:val="24"/>
          <w:lang w:val="en-US"/>
        </w:rPr>
        <w:t xml:space="preserve"> are able to recall being given on sessions </w:t>
      </w:r>
      <w:r w:rsidRPr="314B6343" w:rsidR="6B6A2807">
        <w:rPr>
          <w:rFonts w:ascii="Times New Roman" w:hAnsi="Times New Roman" w:eastAsia="Times New Roman" w:cs="Times New Roman"/>
          <w:noProof w:val="0"/>
          <w:sz w:val="24"/>
          <w:szCs w:val="24"/>
          <w:lang w:val="en-US"/>
        </w:rPr>
        <w:t xml:space="preserve">and how they valued that information. </w:t>
      </w:r>
    </w:p>
    <w:p w:rsidR="314B6343" w:rsidP="314B6343" w:rsidRDefault="314B6343" w14:paraId="7D448B28" w14:textId="49A48086">
      <w:pPr>
        <w:pStyle w:val="Normal"/>
        <w:suppressLineNumbers w:val="0"/>
        <w:bidi w:val="0"/>
        <w:spacing w:before="0" w:beforeAutospacing="off" w:after="0" w:afterAutospacing="off" w:line="360" w:lineRule="auto"/>
        <w:ind w:right="0"/>
        <w:jc w:val="left"/>
        <w:rPr>
          <w:rFonts w:ascii="Times New Roman" w:hAnsi="Times New Roman" w:eastAsia="Times New Roman" w:cs="Times New Roman"/>
          <w:noProof w:val="0"/>
          <w:sz w:val="24"/>
          <w:szCs w:val="24"/>
          <w:lang w:val="en-US"/>
        </w:rPr>
      </w:pPr>
    </w:p>
    <w:p w:rsidR="00E7F752" w:rsidP="314B6343" w:rsidRDefault="00E7F752" w14:paraId="5A93197B" w14:textId="561B145D">
      <w:pPr>
        <w:pStyle w:val="Normal"/>
        <w:suppressLineNumbers w:val="0"/>
        <w:bidi w:val="0"/>
        <w:spacing w:before="0" w:beforeAutospacing="off" w:after="0" w:afterAutospacing="off" w:line="360" w:lineRule="auto"/>
        <w:ind w:right="0"/>
        <w:jc w:val="left"/>
        <w:rPr>
          <w:rFonts w:ascii="Times New Roman" w:hAnsi="Times New Roman" w:eastAsia="Times New Roman" w:cs="Times New Roman"/>
          <w:noProof w:val="0"/>
          <w:sz w:val="24"/>
          <w:szCs w:val="24"/>
          <w:lang w:val="en-US"/>
        </w:rPr>
      </w:pPr>
      <w:r w:rsidRPr="314B6343" w:rsidR="00E7F752">
        <w:rPr>
          <w:rFonts w:ascii="Times New Roman" w:hAnsi="Times New Roman" w:eastAsia="Times New Roman" w:cs="Times New Roman"/>
          <w:noProof w:val="0"/>
          <w:sz w:val="24"/>
          <w:szCs w:val="24"/>
          <w:lang w:val="en-US"/>
        </w:rPr>
        <w:t xml:space="preserve">Interviews will be audio recorded, and data from booth interviews and questionnaires will be securely stored on a password protected laptop. At the conclusion of this study, all data will be terminated. </w:t>
      </w:r>
    </w:p>
    <w:p w:rsidR="314B6343" w:rsidP="314B6343" w:rsidRDefault="314B6343" w14:paraId="2E48F5EC" w14:textId="7CED051F">
      <w:pPr>
        <w:pStyle w:val="Normal"/>
        <w:bidi w:val="0"/>
        <w:spacing w:line="360" w:lineRule="auto"/>
        <w:rPr>
          <w:rFonts w:ascii="Times New Roman" w:hAnsi="Times New Roman" w:eastAsia="Times New Roman" w:cs="Times New Roman"/>
        </w:rPr>
      </w:pPr>
    </w:p>
    <w:p w:rsidR="1D3FCD18" w:rsidP="314B6343" w:rsidRDefault="1D3FCD18" w14:paraId="5BDD5C51" w14:textId="0B3CB5B0">
      <w:pPr>
        <w:pStyle w:val="Normal"/>
        <w:spacing w:line="360" w:lineRule="auto"/>
        <w:rPr>
          <w:rFonts w:ascii="Times New Roman" w:hAnsi="Times New Roman" w:eastAsia="Times New Roman" w:cs="Times New Roman"/>
          <w:u w:val="single"/>
        </w:rPr>
      </w:pPr>
      <w:r w:rsidRPr="314B6343" w:rsidR="4816546C">
        <w:rPr>
          <w:rFonts w:ascii="Times New Roman" w:hAnsi="Times New Roman" w:eastAsia="Times New Roman" w:cs="Times New Roman"/>
          <w:u w:val="single"/>
        </w:rPr>
        <w:t xml:space="preserve">How </w:t>
      </w:r>
      <w:r w:rsidRPr="314B6343" w:rsidR="4816546C">
        <w:rPr>
          <w:rFonts w:ascii="Times New Roman" w:hAnsi="Times New Roman" w:eastAsia="Times New Roman" w:cs="Times New Roman"/>
          <w:u w:val="single"/>
        </w:rPr>
        <w:t>I will</w:t>
      </w:r>
      <w:r w:rsidRPr="314B6343" w:rsidR="4816546C">
        <w:rPr>
          <w:rFonts w:ascii="Times New Roman" w:hAnsi="Times New Roman" w:eastAsia="Times New Roman" w:cs="Times New Roman"/>
          <w:u w:val="single"/>
        </w:rPr>
        <w:t xml:space="preserve"> analyse this data:</w:t>
      </w:r>
    </w:p>
    <w:p w:rsidR="1D3FCD18" w:rsidP="314B6343" w:rsidRDefault="1D3FCD18" w14:paraId="2D6277C2" w14:textId="4EBF87E6">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u w:val="none"/>
        </w:rPr>
      </w:pPr>
      <w:r w:rsidRPr="314B6343" w:rsidR="2760EE68">
        <w:rPr>
          <w:rFonts w:ascii="Times New Roman" w:hAnsi="Times New Roman" w:eastAsia="Times New Roman" w:cs="Times New Roman"/>
          <w:u w:val="none"/>
        </w:rPr>
        <w:t xml:space="preserve">The data will be analysed using Braun and Clarke's (2006) thematic analysis. </w:t>
      </w:r>
      <w:r w:rsidRPr="314B6343" w:rsidR="23D6ECBD">
        <w:rPr>
          <w:rFonts w:ascii="Times New Roman" w:hAnsi="Times New Roman" w:eastAsia="Times New Roman" w:cs="Times New Roman"/>
          <w:u w:val="none"/>
        </w:rPr>
        <w:t xml:space="preserve">I </w:t>
      </w:r>
      <w:r w:rsidRPr="314B6343" w:rsidR="2760EE68">
        <w:rPr>
          <w:rFonts w:ascii="Times New Roman" w:hAnsi="Times New Roman" w:eastAsia="Times New Roman" w:cs="Times New Roman"/>
          <w:u w:val="none"/>
        </w:rPr>
        <w:t xml:space="preserve">will first be </w:t>
      </w:r>
      <w:r w:rsidRPr="314B6343" w:rsidR="42540AE7">
        <w:rPr>
          <w:rFonts w:ascii="Times New Roman" w:hAnsi="Times New Roman" w:eastAsia="Times New Roman" w:cs="Times New Roman"/>
          <w:u w:val="none"/>
        </w:rPr>
        <w:t>familiarising</w:t>
      </w:r>
      <w:r w:rsidRPr="314B6343" w:rsidR="2760EE68">
        <w:rPr>
          <w:rFonts w:ascii="Times New Roman" w:hAnsi="Times New Roman" w:eastAsia="Times New Roman" w:cs="Times New Roman"/>
          <w:u w:val="none"/>
        </w:rPr>
        <w:t xml:space="preserve"> </w:t>
      </w:r>
      <w:r w:rsidRPr="314B6343" w:rsidR="0F0FE1D0">
        <w:rPr>
          <w:rFonts w:ascii="Times New Roman" w:hAnsi="Times New Roman" w:eastAsia="Times New Roman" w:cs="Times New Roman"/>
          <w:u w:val="none"/>
        </w:rPr>
        <w:t>myself with the data,</w:t>
      </w:r>
      <w:r w:rsidRPr="314B6343" w:rsidR="56920399">
        <w:rPr>
          <w:rFonts w:ascii="Times New Roman" w:hAnsi="Times New Roman" w:eastAsia="Times New Roman" w:cs="Times New Roman"/>
          <w:u w:val="none"/>
        </w:rPr>
        <w:t xml:space="preserve"> this will be done via multiple read-throughs oof my data without any coding, followed by writing short summaries of my data. </w:t>
      </w:r>
      <w:r w:rsidRPr="314B6343" w:rsidR="56920399">
        <w:rPr>
          <w:rFonts w:ascii="Times New Roman" w:hAnsi="Times New Roman" w:eastAsia="Times New Roman" w:cs="Times New Roman"/>
          <w:u w:val="none"/>
        </w:rPr>
        <w:t xml:space="preserve">Next, I will be taking short snippets of responding and trying to use them to generate some </w:t>
      </w:r>
      <w:r w:rsidRPr="314B6343" w:rsidR="4BA51749">
        <w:rPr>
          <w:rFonts w:ascii="Times New Roman" w:hAnsi="Times New Roman" w:eastAsia="Times New Roman" w:cs="Times New Roman"/>
          <w:u w:val="none"/>
        </w:rPr>
        <w:t>initial</w:t>
      </w:r>
      <w:r w:rsidRPr="314B6343" w:rsidR="56920399">
        <w:rPr>
          <w:rFonts w:ascii="Times New Roman" w:hAnsi="Times New Roman" w:eastAsia="Times New Roman" w:cs="Times New Roman"/>
          <w:u w:val="none"/>
        </w:rPr>
        <w:t xml:space="preserve"> coding for my data. This will then be followed </w:t>
      </w:r>
      <w:r w:rsidRPr="314B6343" w:rsidR="4A2C6196">
        <w:rPr>
          <w:rFonts w:ascii="Times New Roman" w:hAnsi="Times New Roman" w:eastAsia="Times New Roman" w:cs="Times New Roman"/>
          <w:u w:val="none"/>
        </w:rPr>
        <w:t>by grouping</w:t>
      </w:r>
      <w:r w:rsidRPr="314B6343" w:rsidR="56920399">
        <w:rPr>
          <w:rFonts w:ascii="Times New Roman" w:hAnsi="Times New Roman" w:eastAsia="Times New Roman" w:cs="Times New Roman"/>
          <w:u w:val="none"/>
        </w:rPr>
        <w:t xml:space="preserve"> these </w:t>
      </w:r>
      <w:r w:rsidRPr="314B6343" w:rsidR="39736206">
        <w:rPr>
          <w:rFonts w:ascii="Times New Roman" w:hAnsi="Times New Roman" w:eastAsia="Times New Roman" w:cs="Times New Roman"/>
          <w:u w:val="none"/>
        </w:rPr>
        <w:t>initial</w:t>
      </w:r>
      <w:r w:rsidRPr="314B6343" w:rsidR="56920399">
        <w:rPr>
          <w:rFonts w:ascii="Times New Roman" w:hAnsi="Times New Roman" w:eastAsia="Times New Roman" w:cs="Times New Roman"/>
          <w:u w:val="none"/>
        </w:rPr>
        <w:t xml:space="preserve"> codes to try and f</w:t>
      </w:r>
      <w:r w:rsidRPr="314B6343" w:rsidR="6B96A8C8">
        <w:rPr>
          <w:rFonts w:ascii="Times New Roman" w:hAnsi="Times New Roman" w:eastAsia="Times New Roman" w:cs="Times New Roman"/>
          <w:u w:val="none"/>
        </w:rPr>
        <w:t>ind themes in the data</w:t>
      </w:r>
      <w:r w:rsidRPr="314B6343" w:rsidR="1FE96173">
        <w:rPr>
          <w:rFonts w:ascii="Times New Roman" w:hAnsi="Times New Roman" w:eastAsia="Times New Roman" w:cs="Times New Roman"/>
          <w:u w:val="none"/>
        </w:rPr>
        <w:t xml:space="preserve">. Then I will merge and split the themes accordingly to ensure differing reasons for the same viewpoint are being represented in my conclusions. Lastly, I will create labels for each theme and define </w:t>
      </w:r>
      <w:r w:rsidRPr="314B6343" w:rsidR="190BC990">
        <w:rPr>
          <w:rFonts w:ascii="Times New Roman" w:hAnsi="Times New Roman" w:eastAsia="Times New Roman" w:cs="Times New Roman"/>
          <w:u w:val="none"/>
        </w:rPr>
        <w:t>each,</w:t>
      </w:r>
      <w:r w:rsidRPr="314B6343" w:rsidR="1FE96173">
        <w:rPr>
          <w:rFonts w:ascii="Times New Roman" w:hAnsi="Times New Roman" w:eastAsia="Times New Roman" w:cs="Times New Roman"/>
          <w:u w:val="none"/>
        </w:rPr>
        <w:t xml:space="preserve"> followed by the full write up of my report.</w:t>
      </w:r>
    </w:p>
    <w:p w:rsidR="1D3FCD18" w:rsidP="314B6343" w:rsidRDefault="1D3FCD18" w14:paraId="7954D055" w14:textId="6FE84A2F">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u w:val="single"/>
        </w:rPr>
      </w:pPr>
      <w:r w:rsidRPr="314B6343" w:rsidR="53B04711">
        <w:rPr>
          <w:rFonts w:ascii="Times New Roman" w:hAnsi="Times New Roman" w:eastAsia="Times New Roman" w:cs="Times New Roman"/>
          <w:u w:val="single"/>
        </w:rPr>
        <w:t>Ethical considerations:</w:t>
      </w:r>
    </w:p>
    <w:p w:rsidR="1D3FCD18" w:rsidP="314B6343" w:rsidRDefault="1D3FCD18" w14:paraId="7E56C8DD" w14:textId="48C1FE8B">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u w:val="none"/>
        </w:rPr>
      </w:pPr>
      <w:r w:rsidRPr="314B6343" w:rsidR="2E9B14AA">
        <w:rPr>
          <w:rFonts w:ascii="Times New Roman" w:hAnsi="Times New Roman" w:eastAsia="Times New Roman" w:cs="Times New Roman"/>
          <w:u w:val="none"/>
        </w:rPr>
        <w:t xml:space="preserve">Ethical approval will be </w:t>
      </w:r>
      <w:r w:rsidRPr="314B6343" w:rsidR="2E9B14AA">
        <w:rPr>
          <w:rFonts w:ascii="Times New Roman" w:hAnsi="Times New Roman" w:eastAsia="Times New Roman" w:cs="Times New Roman"/>
          <w:u w:val="none"/>
        </w:rPr>
        <w:t>sought</w:t>
      </w:r>
      <w:r w:rsidRPr="314B6343" w:rsidR="2E9B14AA">
        <w:rPr>
          <w:rFonts w:ascii="Times New Roman" w:hAnsi="Times New Roman" w:eastAsia="Times New Roman" w:cs="Times New Roman"/>
          <w:u w:val="none"/>
        </w:rPr>
        <w:t xml:space="preserve"> from the UWTSD ethics board before any further action in this study is carried out. Informed consent will be </w:t>
      </w:r>
      <w:r w:rsidRPr="314B6343" w:rsidR="2E9B14AA">
        <w:rPr>
          <w:rFonts w:ascii="Times New Roman" w:hAnsi="Times New Roman" w:eastAsia="Times New Roman" w:cs="Times New Roman"/>
          <w:u w:val="none"/>
        </w:rPr>
        <w:t>required</w:t>
      </w:r>
      <w:r w:rsidRPr="314B6343" w:rsidR="2E9B14AA">
        <w:rPr>
          <w:rFonts w:ascii="Times New Roman" w:hAnsi="Times New Roman" w:eastAsia="Times New Roman" w:cs="Times New Roman"/>
          <w:u w:val="none"/>
        </w:rPr>
        <w:t xml:space="preserve"> from all participants before they are asked any questions. All participants will hav</w:t>
      </w:r>
      <w:r w:rsidRPr="314B6343" w:rsidR="09DACF8B">
        <w:rPr>
          <w:rFonts w:ascii="Times New Roman" w:hAnsi="Times New Roman" w:eastAsia="Times New Roman" w:cs="Times New Roman"/>
          <w:u w:val="none"/>
        </w:rPr>
        <w:t>e the right to withdraw from this study at any point in the process</w:t>
      </w:r>
      <w:r w:rsidRPr="314B6343" w:rsidR="31B13D1F">
        <w:rPr>
          <w:rFonts w:ascii="Times New Roman" w:hAnsi="Times New Roman" w:eastAsia="Times New Roman" w:cs="Times New Roman"/>
          <w:u w:val="none"/>
        </w:rPr>
        <w:t>. All participants data will remain confidential, and all participants will remain anonymous during the whole study</w:t>
      </w:r>
      <w:r w:rsidRPr="314B6343" w:rsidR="31B13D1F">
        <w:rPr>
          <w:rFonts w:ascii="Times New Roman" w:hAnsi="Times New Roman" w:eastAsia="Times New Roman" w:cs="Times New Roman"/>
          <w:u w:val="none"/>
        </w:rPr>
        <w:t xml:space="preserve">.  </w:t>
      </w:r>
      <w:r w:rsidRPr="314B6343" w:rsidR="31B13D1F">
        <w:rPr>
          <w:rFonts w:ascii="Times New Roman" w:hAnsi="Times New Roman" w:eastAsia="Times New Roman" w:cs="Times New Roman"/>
          <w:u w:val="none"/>
        </w:rPr>
        <w:t xml:space="preserve">As previously </w:t>
      </w:r>
      <w:r w:rsidRPr="314B6343" w:rsidR="47B8FE2B">
        <w:rPr>
          <w:rFonts w:ascii="Times New Roman" w:hAnsi="Times New Roman" w:eastAsia="Times New Roman" w:cs="Times New Roman"/>
          <w:u w:val="none"/>
        </w:rPr>
        <w:t>mentioned,</w:t>
      </w:r>
      <w:r w:rsidRPr="314B6343" w:rsidR="31B13D1F">
        <w:rPr>
          <w:rFonts w:ascii="Times New Roman" w:hAnsi="Times New Roman" w:eastAsia="Times New Roman" w:cs="Times New Roman"/>
          <w:u w:val="none"/>
        </w:rPr>
        <w:t xml:space="preserve"> all data will be held securely on a password protected laptop and at the end of the study the</w:t>
      </w:r>
      <w:r w:rsidRPr="314B6343" w:rsidR="144AACD9">
        <w:rPr>
          <w:rFonts w:ascii="Times New Roman" w:hAnsi="Times New Roman" w:eastAsia="Times New Roman" w:cs="Times New Roman"/>
          <w:u w:val="none"/>
        </w:rPr>
        <w:t xml:space="preserve"> data will be </w:t>
      </w:r>
      <w:r w:rsidRPr="314B6343" w:rsidR="26BF67B2">
        <w:rPr>
          <w:rFonts w:ascii="Times New Roman" w:hAnsi="Times New Roman" w:eastAsia="Times New Roman" w:cs="Times New Roman"/>
          <w:u w:val="none"/>
        </w:rPr>
        <w:t>destroyed</w:t>
      </w:r>
      <w:r w:rsidRPr="314B6343" w:rsidR="144AACD9">
        <w:rPr>
          <w:rFonts w:ascii="Times New Roman" w:hAnsi="Times New Roman" w:eastAsia="Times New Roman" w:cs="Times New Roman"/>
          <w:u w:val="none"/>
        </w:rPr>
        <w:t xml:space="preserve">. </w:t>
      </w:r>
      <w:r w:rsidRPr="314B6343" w:rsidR="60DCC6A2">
        <w:rPr>
          <w:rFonts w:ascii="Times New Roman" w:hAnsi="Times New Roman" w:eastAsia="Times New Roman" w:cs="Times New Roman"/>
          <w:u w:val="none"/>
        </w:rPr>
        <w:t xml:space="preserve"> </w:t>
      </w:r>
      <w:r w:rsidRPr="314B6343" w:rsidR="60DCC6A2">
        <w:rPr>
          <w:rFonts w:ascii="Times New Roman" w:hAnsi="Times New Roman" w:eastAsia="Times New Roman" w:cs="Times New Roman"/>
          <w:u w:val="none"/>
        </w:rPr>
        <w:t xml:space="preserve">No company names will be mentioned to protect businesses and individuals job security. </w:t>
      </w:r>
    </w:p>
    <w:p w:rsidR="1D3FCD18" w:rsidP="314B6343" w:rsidRDefault="1D3FCD18" w14:paraId="434650AD" w14:textId="53D02D38">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u w:val="single"/>
        </w:rPr>
      </w:pPr>
      <w:r w:rsidRPr="314B6343" w:rsidR="4816546C">
        <w:rPr>
          <w:rFonts w:ascii="Times New Roman" w:hAnsi="Times New Roman" w:eastAsia="Times New Roman" w:cs="Times New Roman"/>
          <w:u w:val="single"/>
        </w:rPr>
        <w:t>Timetable of work:</w:t>
      </w:r>
    </w:p>
    <w:tbl>
      <w:tblPr>
        <w:tblStyle w:val="TableGrid"/>
        <w:tblW w:w="0" w:type="auto"/>
        <w:tblLook w:val="06A0" w:firstRow="1" w:lastRow="0" w:firstColumn="1" w:lastColumn="0" w:noHBand="1" w:noVBand="1"/>
      </w:tblPr>
      <w:tblGrid>
        <w:gridCol w:w="4508"/>
        <w:gridCol w:w="4508"/>
      </w:tblGrid>
      <w:tr w:rsidR="647FAD0D" w:rsidTr="314B6343" w14:paraId="71E376DD">
        <w:trPr>
          <w:trHeight w:val="300"/>
        </w:trPr>
        <w:tc>
          <w:tcPr>
            <w:tcW w:w="4508" w:type="dxa"/>
            <w:tcMar/>
          </w:tcPr>
          <w:p w:rsidR="05CFB76E" w:rsidP="314B6343" w:rsidRDefault="05CFB76E" w14:paraId="512DBB9B" w14:textId="62E161FD">
            <w:pPr>
              <w:pStyle w:val="Normal"/>
              <w:spacing w:line="360" w:lineRule="auto"/>
              <w:rPr>
                <w:rFonts w:ascii="Times New Roman" w:hAnsi="Times New Roman" w:eastAsia="Times New Roman" w:cs="Times New Roman"/>
                <w:u w:val="single"/>
              </w:rPr>
            </w:pPr>
            <w:r w:rsidRPr="314B6343" w:rsidR="695EB398">
              <w:rPr>
                <w:rFonts w:ascii="Times New Roman" w:hAnsi="Times New Roman" w:eastAsia="Times New Roman" w:cs="Times New Roman"/>
                <w:u w:val="single"/>
              </w:rPr>
              <w:t>TASK</w:t>
            </w:r>
          </w:p>
        </w:tc>
        <w:tc>
          <w:tcPr>
            <w:tcW w:w="4508" w:type="dxa"/>
            <w:tcMar/>
          </w:tcPr>
          <w:p w:rsidR="05CFB76E" w:rsidP="314B6343" w:rsidRDefault="05CFB76E" w14:paraId="056719A0" w14:textId="77C27623">
            <w:pPr>
              <w:pStyle w:val="Normal"/>
              <w:suppressLineNumbers w:val="0"/>
              <w:bidi w:val="0"/>
              <w:spacing w:before="0" w:beforeAutospacing="off" w:after="0" w:afterAutospacing="off" w:line="360" w:lineRule="auto"/>
              <w:ind w:left="0" w:right="0"/>
              <w:jc w:val="left"/>
              <w:rPr>
                <w:rFonts w:ascii="Times New Roman" w:hAnsi="Times New Roman" w:eastAsia="Times New Roman" w:cs="Times New Roman"/>
                <w:u w:val="single"/>
              </w:rPr>
            </w:pPr>
            <w:r w:rsidRPr="314B6343" w:rsidR="695EB398">
              <w:rPr>
                <w:rFonts w:ascii="Times New Roman" w:hAnsi="Times New Roman" w:eastAsia="Times New Roman" w:cs="Times New Roman"/>
                <w:u w:val="single"/>
              </w:rPr>
              <w:t>TIME OF COMPLETION</w:t>
            </w:r>
          </w:p>
        </w:tc>
      </w:tr>
      <w:tr w:rsidR="647FAD0D" w:rsidTr="314B6343" w14:paraId="2F57AD20">
        <w:trPr>
          <w:trHeight w:val="300"/>
        </w:trPr>
        <w:tc>
          <w:tcPr>
            <w:tcW w:w="4508" w:type="dxa"/>
            <w:tcMar/>
          </w:tcPr>
          <w:p w:rsidR="05CFB76E" w:rsidP="314B6343" w:rsidRDefault="05CFB76E" w14:paraId="335B755C" w14:textId="0CD57EB1">
            <w:pPr>
              <w:pStyle w:val="Normal"/>
              <w:spacing w:line="360" w:lineRule="auto"/>
              <w:rPr>
                <w:rFonts w:ascii="Times New Roman" w:hAnsi="Times New Roman" w:eastAsia="Times New Roman" w:cs="Times New Roman"/>
                <w:u w:val="none"/>
              </w:rPr>
            </w:pPr>
            <w:r w:rsidRPr="314B6343" w:rsidR="695EB398">
              <w:rPr>
                <w:rFonts w:ascii="Times New Roman" w:hAnsi="Times New Roman" w:eastAsia="Times New Roman" w:cs="Times New Roman"/>
                <w:u w:val="none"/>
              </w:rPr>
              <w:t>Literature gathering and analysis</w:t>
            </w:r>
          </w:p>
        </w:tc>
        <w:tc>
          <w:tcPr>
            <w:tcW w:w="4508" w:type="dxa"/>
            <w:tcMar/>
          </w:tcPr>
          <w:p w:rsidR="05CFB76E" w:rsidP="314B6343" w:rsidRDefault="05CFB76E" w14:paraId="3D499E48" w14:textId="3D5C48B0">
            <w:pPr>
              <w:pStyle w:val="Normal"/>
              <w:spacing w:line="360" w:lineRule="auto"/>
              <w:rPr>
                <w:rFonts w:ascii="Times New Roman" w:hAnsi="Times New Roman" w:eastAsia="Times New Roman" w:cs="Times New Roman"/>
                <w:u w:val="none"/>
              </w:rPr>
            </w:pPr>
            <w:r w:rsidRPr="314B6343" w:rsidR="695EB398">
              <w:rPr>
                <w:rFonts w:ascii="Times New Roman" w:hAnsi="Times New Roman" w:eastAsia="Times New Roman" w:cs="Times New Roman"/>
                <w:u w:val="none"/>
              </w:rPr>
              <w:t>Late Oct</w:t>
            </w:r>
          </w:p>
        </w:tc>
      </w:tr>
      <w:tr w:rsidR="647FAD0D" w:rsidTr="314B6343" w14:paraId="300E8ECF">
        <w:trPr>
          <w:trHeight w:val="300"/>
        </w:trPr>
        <w:tc>
          <w:tcPr>
            <w:tcW w:w="4508" w:type="dxa"/>
            <w:tcMar/>
          </w:tcPr>
          <w:p w:rsidR="05CFB76E" w:rsidP="314B6343" w:rsidRDefault="05CFB76E" w14:paraId="5A60B6BA" w14:textId="5EBD6A59">
            <w:pPr>
              <w:pStyle w:val="Normal"/>
              <w:spacing w:line="360" w:lineRule="auto"/>
              <w:rPr>
                <w:rFonts w:ascii="Times New Roman" w:hAnsi="Times New Roman" w:eastAsia="Times New Roman" w:cs="Times New Roman"/>
                <w:u w:val="none"/>
              </w:rPr>
            </w:pPr>
            <w:r w:rsidRPr="314B6343" w:rsidR="695EB398">
              <w:rPr>
                <w:rFonts w:ascii="Times New Roman" w:hAnsi="Times New Roman" w:eastAsia="Times New Roman" w:cs="Times New Roman"/>
                <w:u w:val="none"/>
              </w:rPr>
              <w:t>Ethics approval</w:t>
            </w:r>
            <w:r w:rsidRPr="314B6343" w:rsidR="215606AF">
              <w:rPr>
                <w:rFonts w:ascii="Times New Roman" w:hAnsi="Times New Roman" w:eastAsia="Times New Roman" w:cs="Times New Roman"/>
                <w:u w:val="none"/>
              </w:rPr>
              <w:t xml:space="preserve"> from university </w:t>
            </w:r>
            <w:r w:rsidRPr="314B6343" w:rsidR="215606AF">
              <w:rPr>
                <w:rFonts w:ascii="Times New Roman" w:hAnsi="Times New Roman" w:eastAsia="Times New Roman" w:cs="Times New Roman"/>
                <w:u w:val="none"/>
              </w:rPr>
              <w:t>committee</w:t>
            </w:r>
          </w:p>
        </w:tc>
        <w:tc>
          <w:tcPr>
            <w:tcW w:w="4508" w:type="dxa"/>
            <w:tcMar/>
          </w:tcPr>
          <w:p w:rsidR="05CFB76E" w:rsidP="314B6343" w:rsidRDefault="05CFB76E" w14:paraId="314E28A8" w14:textId="7F0D2F79">
            <w:pPr>
              <w:pStyle w:val="Normal"/>
              <w:spacing w:line="360" w:lineRule="auto"/>
              <w:rPr>
                <w:rFonts w:ascii="Times New Roman" w:hAnsi="Times New Roman" w:eastAsia="Times New Roman" w:cs="Times New Roman"/>
                <w:u w:val="none"/>
              </w:rPr>
            </w:pPr>
            <w:r w:rsidRPr="314B6343" w:rsidR="695EB398">
              <w:rPr>
                <w:rFonts w:ascii="Times New Roman" w:hAnsi="Times New Roman" w:eastAsia="Times New Roman" w:cs="Times New Roman"/>
                <w:u w:val="none"/>
              </w:rPr>
              <w:t>Late Oct</w:t>
            </w:r>
          </w:p>
        </w:tc>
      </w:tr>
      <w:tr w:rsidR="647FAD0D" w:rsidTr="314B6343" w14:paraId="10E10A00">
        <w:trPr>
          <w:trHeight w:val="300"/>
        </w:trPr>
        <w:tc>
          <w:tcPr>
            <w:tcW w:w="4508" w:type="dxa"/>
            <w:tcMar/>
          </w:tcPr>
          <w:p w:rsidR="05CFB76E" w:rsidP="314B6343" w:rsidRDefault="05CFB76E" w14:paraId="7454308E" w14:textId="6877DC98">
            <w:pPr>
              <w:pStyle w:val="Normal"/>
              <w:spacing w:line="360" w:lineRule="auto"/>
              <w:rPr>
                <w:rFonts w:ascii="Times New Roman" w:hAnsi="Times New Roman" w:eastAsia="Times New Roman" w:cs="Times New Roman"/>
                <w:u w:val="none"/>
              </w:rPr>
            </w:pPr>
            <w:r w:rsidRPr="314B6343" w:rsidR="695EB398">
              <w:rPr>
                <w:rFonts w:ascii="Times New Roman" w:hAnsi="Times New Roman" w:eastAsia="Times New Roman" w:cs="Times New Roman"/>
                <w:u w:val="none"/>
              </w:rPr>
              <w:t>Recruitment</w:t>
            </w:r>
            <w:r w:rsidRPr="314B6343" w:rsidR="33ABA040">
              <w:rPr>
                <w:rFonts w:ascii="Times New Roman" w:hAnsi="Times New Roman" w:eastAsia="Times New Roman" w:cs="Times New Roman"/>
                <w:u w:val="none"/>
              </w:rPr>
              <w:t xml:space="preserve"> of participants</w:t>
            </w:r>
          </w:p>
        </w:tc>
        <w:tc>
          <w:tcPr>
            <w:tcW w:w="4508" w:type="dxa"/>
            <w:tcMar/>
          </w:tcPr>
          <w:p w:rsidR="05CFB76E" w:rsidP="314B6343" w:rsidRDefault="05CFB76E" w14:paraId="6F77EE2B" w14:textId="5169B063">
            <w:pPr>
              <w:pStyle w:val="Normal"/>
              <w:spacing w:line="360" w:lineRule="auto"/>
              <w:rPr>
                <w:rFonts w:ascii="Times New Roman" w:hAnsi="Times New Roman" w:eastAsia="Times New Roman" w:cs="Times New Roman"/>
                <w:u w:val="none"/>
              </w:rPr>
            </w:pPr>
            <w:r w:rsidRPr="314B6343" w:rsidR="695EB398">
              <w:rPr>
                <w:rFonts w:ascii="Times New Roman" w:hAnsi="Times New Roman" w:eastAsia="Times New Roman" w:cs="Times New Roman"/>
                <w:u w:val="none"/>
              </w:rPr>
              <w:t>Early Nov</w:t>
            </w:r>
          </w:p>
        </w:tc>
      </w:tr>
      <w:tr w:rsidR="647FAD0D" w:rsidTr="314B6343" w14:paraId="19B169E5">
        <w:trPr>
          <w:trHeight w:val="300"/>
        </w:trPr>
        <w:tc>
          <w:tcPr>
            <w:tcW w:w="4508" w:type="dxa"/>
            <w:tcMar/>
          </w:tcPr>
          <w:p w:rsidR="05CFB76E" w:rsidP="314B6343" w:rsidRDefault="05CFB76E" w14:paraId="32731D34" w14:textId="6DF68944">
            <w:pPr>
              <w:pStyle w:val="Normal"/>
              <w:spacing w:line="360" w:lineRule="auto"/>
              <w:rPr>
                <w:rFonts w:ascii="Times New Roman" w:hAnsi="Times New Roman" w:eastAsia="Times New Roman" w:cs="Times New Roman"/>
                <w:u w:val="none"/>
              </w:rPr>
            </w:pPr>
            <w:r w:rsidRPr="314B6343" w:rsidR="695EB398">
              <w:rPr>
                <w:rFonts w:ascii="Times New Roman" w:hAnsi="Times New Roman" w:eastAsia="Times New Roman" w:cs="Times New Roman"/>
                <w:u w:val="none"/>
              </w:rPr>
              <w:t>Interviews (environmental experts)</w:t>
            </w:r>
          </w:p>
        </w:tc>
        <w:tc>
          <w:tcPr>
            <w:tcW w:w="4508" w:type="dxa"/>
            <w:tcMar/>
          </w:tcPr>
          <w:p w:rsidR="05CFB76E" w:rsidP="314B6343" w:rsidRDefault="05CFB76E" w14:paraId="4895AE33" w14:textId="2BB28869">
            <w:pPr>
              <w:pStyle w:val="Normal"/>
              <w:spacing w:line="360" w:lineRule="auto"/>
              <w:rPr>
                <w:rFonts w:ascii="Times New Roman" w:hAnsi="Times New Roman" w:eastAsia="Times New Roman" w:cs="Times New Roman"/>
                <w:u w:val="none"/>
              </w:rPr>
            </w:pPr>
            <w:r w:rsidRPr="314B6343" w:rsidR="695EB398">
              <w:rPr>
                <w:rFonts w:ascii="Times New Roman" w:hAnsi="Times New Roman" w:eastAsia="Times New Roman" w:cs="Times New Roman"/>
                <w:u w:val="none"/>
              </w:rPr>
              <w:t>Early - Mid Nov</w:t>
            </w:r>
          </w:p>
        </w:tc>
      </w:tr>
      <w:tr w:rsidR="647FAD0D" w:rsidTr="314B6343" w14:paraId="088B1448">
        <w:trPr>
          <w:trHeight w:val="300"/>
        </w:trPr>
        <w:tc>
          <w:tcPr>
            <w:tcW w:w="4508" w:type="dxa"/>
            <w:tcMar/>
          </w:tcPr>
          <w:p w:rsidR="05CFB76E" w:rsidP="314B6343" w:rsidRDefault="05CFB76E" w14:paraId="2C4B6E20" w14:textId="257A9886">
            <w:pPr>
              <w:pStyle w:val="Normal"/>
              <w:spacing w:line="360" w:lineRule="auto"/>
              <w:rPr>
                <w:rFonts w:ascii="Times New Roman" w:hAnsi="Times New Roman" w:eastAsia="Times New Roman" w:cs="Times New Roman"/>
                <w:u w:val="none"/>
              </w:rPr>
            </w:pPr>
            <w:r w:rsidRPr="314B6343" w:rsidR="695EB398">
              <w:rPr>
                <w:rFonts w:ascii="Times New Roman" w:hAnsi="Times New Roman" w:eastAsia="Times New Roman" w:cs="Times New Roman"/>
                <w:u w:val="none"/>
              </w:rPr>
              <w:t>Consolidate</w:t>
            </w:r>
            <w:r w:rsidRPr="314B6343" w:rsidR="695EB398">
              <w:rPr>
                <w:rFonts w:ascii="Times New Roman" w:hAnsi="Times New Roman" w:eastAsia="Times New Roman" w:cs="Times New Roman"/>
                <w:u w:val="none"/>
              </w:rPr>
              <w:t xml:space="preserve"> data and formulating next set of questions</w:t>
            </w:r>
            <w:r w:rsidRPr="314B6343" w:rsidR="00869486">
              <w:rPr>
                <w:rFonts w:ascii="Times New Roman" w:hAnsi="Times New Roman" w:eastAsia="Times New Roman" w:cs="Times New Roman"/>
                <w:u w:val="none"/>
              </w:rPr>
              <w:t xml:space="preserve"> for coasteering guides</w:t>
            </w:r>
          </w:p>
        </w:tc>
        <w:tc>
          <w:tcPr>
            <w:tcW w:w="4508" w:type="dxa"/>
            <w:tcMar/>
          </w:tcPr>
          <w:p w:rsidR="05CFB76E" w:rsidP="314B6343" w:rsidRDefault="05CFB76E" w14:paraId="7247075E" w14:textId="69C2BDEF">
            <w:pPr>
              <w:pStyle w:val="Normal"/>
              <w:spacing w:line="360" w:lineRule="auto"/>
              <w:rPr>
                <w:rFonts w:ascii="Times New Roman" w:hAnsi="Times New Roman" w:eastAsia="Times New Roman" w:cs="Times New Roman"/>
                <w:u w:val="none"/>
              </w:rPr>
            </w:pPr>
            <w:r w:rsidRPr="314B6343" w:rsidR="695EB398">
              <w:rPr>
                <w:rFonts w:ascii="Times New Roman" w:hAnsi="Times New Roman" w:eastAsia="Times New Roman" w:cs="Times New Roman"/>
                <w:u w:val="none"/>
              </w:rPr>
              <w:t>Mid Nov</w:t>
            </w:r>
          </w:p>
        </w:tc>
      </w:tr>
      <w:tr w:rsidR="647FAD0D" w:rsidTr="314B6343" w14:paraId="7D8AA2E5">
        <w:trPr>
          <w:trHeight w:val="300"/>
        </w:trPr>
        <w:tc>
          <w:tcPr>
            <w:tcW w:w="4508" w:type="dxa"/>
            <w:tcMar/>
          </w:tcPr>
          <w:p w:rsidR="05CFB76E" w:rsidP="314B6343" w:rsidRDefault="05CFB76E" w14:paraId="560274F8" w14:textId="5F187F4F">
            <w:pPr>
              <w:pStyle w:val="Normal"/>
              <w:spacing w:line="360" w:lineRule="auto"/>
              <w:rPr>
                <w:rFonts w:ascii="Times New Roman" w:hAnsi="Times New Roman" w:eastAsia="Times New Roman" w:cs="Times New Roman"/>
                <w:u w:val="none"/>
              </w:rPr>
            </w:pPr>
            <w:r w:rsidRPr="314B6343" w:rsidR="695EB398">
              <w:rPr>
                <w:rFonts w:ascii="Times New Roman" w:hAnsi="Times New Roman" w:eastAsia="Times New Roman" w:cs="Times New Roman"/>
                <w:u w:val="none"/>
              </w:rPr>
              <w:t>Interviews (Guides)</w:t>
            </w:r>
          </w:p>
        </w:tc>
        <w:tc>
          <w:tcPr>
            <w:tcW w:w="4508" w:type="dxa"/>
            <w:tcMar/>
          </w:tcPr>
          <w:p w:rsidR="05CFB76E" w:rsidP="314B6343" w:rsidRDefault="05CFB76E" w14:paraId="5471A831" w14:textId="1A4D4BD3">
            <w:pPr>
              <w:pStyle w:val="Normal"/>
              <w:spacing w:line="360" w:lineRule="auto"/>
              <w:rPr>
                <w:rFonts w:ascii="Times New Roman" w:hAnsi="Times New Roman" w:eastAsia="Times New Roman" w:cs="Times New Roman"/>
                <w:u w:val="none"/>
              </w:rPr>
            </w:pPr>
            <w:r w:rsidRPr="314B6343" w:rsidR="695EB398">
              <w:rPr>
                <w:rFonts w:ascii="Times New Roman" w:hAnsi="Times New Roman" w:eastAsia="Times New Roman" w:cs="Times New Roman"/>
                <w:u w:val="none"/>
              </w:rPr>
              <w:t>Mid-Late Nov</w:t>
            </w:r>
          </w:p>
        </w:tc>
      </w:tr>
      <w:tr w:rsidR="647FAD0D" w:rsidTr="314B6343" w14:paraId="394E959A">
        <w:trPr>
          <w:trHeight w:val="300"/>
        </w:trPr>
        <w:tc>
          <w:tcPr>
            <w:tcW w:w="4508" w:type="dxa"/>
            <w:tcMar/>
          </w:tcPr>
          <w:p w:rsidR="05CFB76E" w:rsidP="314B6343" w:rsidRDefault="05CFB76E" w14:paraId="113D5B4C" w14:textId="79DABE99">
            <w:pPr>
              <w:pStyle w:val="Normal"/>
              <w:spacing w:line="360" w:lineRule="auto"/>
              <w:rPr>
                <w:rFonts w:ascii="Times New Roman" w:hAnsi="Times New Roman" w:eastAsia="Times New Roman" w:cs="Times New Roman"/>
                <w:u w:val="none"/>
              </w:rPr>
            </w:pPr>
            <w:r w:rsidRPr="314B6343" w:rsidR="695EB398">
              <w:rPr>
                <w:rFonts w:ascii="Times New Roman" w:hAnsi="Times New Roman" w:eastAsia="Times New Roman" w:cs="Times New Roman"/>
                <w:u w:val="none"/>
              </w:rPr>
              <w:t>Consolidate</w:t>
            </w:r>
            <w:r w:rsidRPr="314B6343" w:rsidR="695EB398">
              <w:rPr>
                <w:rFonts w:ascii="Times New Roman" w:hAnsi="Times New Roman" w:eastAsia="Times New Roman" w:cs="Times New Roman"/>
                <w:u w:val="none"/>
              </w:rPr>
              <w:t xml:space="preserve"> data and formulate</w:t>
            </w:r>
            <w:r w:rsidRPr="314B6343" w:rsidR="73A0DED4">
              <w:rPr>
                <w:rFonts w:ascii="Times New Roman" w:hAnsi="Times New Roman" w:eastAsia="Times New Roman" w:cs="Times New Roman"/>
                <w:u w:val="none"/>
              </w:rPr>
              <w:t xml:space="preserve"> client q</w:t>
            </w:r>
            <w:r w:rsidRPr="314B6343" w:rsidR="695EB398">
              <w:rPr>
                <w:rFonts w:ascii="Times New Roman" w:hAnsi="Times New Roman" w:eastAsia="Times New Roman" w:cs="Times New Roman"/>
                <w:u w:val="none"/>
              </w:rPr>
              <w:t>uestionnaire</w:t>
            </w:r>
          </w:p>
        </w:tc>
        <w:tc>
          <w:tcPr>
            <w:tcW w:w="4508" w:type="dxa"/>
            <w:tcMar/>
          </w:tcPr>
          <w:p w:rsidR="05CFB76E" w:rsidP="314B6343" w:rsidRDefault="05CFB76E" w14:paraId="1FD66A7E" w14:textId="5B1B2498">
            <w:pPr>
              <w:pStyle w:val="Normal"/>
              <w:spacing w:line="360" w:lineRule="auto"/>
              <w:rPr>
                <w:rFonts w:ascii="Times New Roman" w:hAnsi="Times New Roman" w:eastAsia="Times New Roman" w:cs="Times New Roman"/>
                <w:u w:val="none"/>
              </w:rPr>
            </w:pPr>
            <w:r w:rsidRPr="314B6343" w:rsidR="695EB398">
              <w:rPr>
                <w:rFonts w:ascii="Times New Roman" w:hAnsi="Times New Roman" w:eastAsia="Times New Roman" w:cs="Times New Roman"/>
                <w:u w:val="none"/>
              </w:rPr>
              <w:t>Late Nov</w:t>
            </w:r>
          </w:p>
        </w:tc>
      </w:tr>
      <w:tr w:rsidR="647FAD0D" w:rsidTr="314B6343" w14:paraId="67CEABD1">
        <w:trPr>
          <w:trHeight w:val="300"/>
        </w:trPr>
        <w:tc>
          <w:tcPr>
            <w:tcW w:w="4508" w:type="dxa"/>
            <w:tcMar/>
          </w:tcPr>
          <w:p w:rsidR="05CFB76E" w:rsidP="314B6343" w:rsidRDefault="05CFB76E" w14:paraId="2FD332B5" w14:textId="2E41D260">
            <w:pPr>
              <w:pStyle w:val="Normal"/>
              <w:spacing w:line="360" w:lineRule="auto"/>
              <w:rPr>
                <w:rFonts w:ascii="Times New Roman" w:hAnsi="Times New Roman" w:eastAsia="Times New Roman" w:cs="Times New Roman"/>
                <w:u w:val="none"/>
              </w:rPr>
            </w:pPr>
            <w:r w:rsidRPr="314B6343" w:rsidR="695EB398">
              <w:rPr>
                <w:rFonts w:ascii="Times New Roman" w:hAnsi="Times New Roman" w:eastAsia="Times New Roman" w:cs="Times New Roman"/>
                <w:u w:val="none"/>
              </w:rPr>
              <w:t xml:space="preserve">Send out </w:t>
            </w:r>
            <w:r w:rsidRPr="314B6343" w:rsidR="695EB398">
              <w:rPr>
                <w:rFonts w:ascii="Times New Roman" w:hAnsi="Times New Roman" w:eastAsia="Times New Roman" w:cs="Times New Roman"/>
                <w:u w:val="none"/>
              </w:rPr>
              <w:t>questionnaire</w:t>
            </w:r>
            <w:r w:rsidRPr="314B6343" w:rsidR="695EB398">
              <w:rPr>
                <w:rFonts w:ascii="Times New Roman" w:hAnsi="Times New Roman" w:eastAsia="Times New Roman" w:cs="Times New Roman"/>
                <w:u w:val="none"/>
              </w:rPr>
              <w:t xml:space="preserve"> to coasteering clients</w:t>
            </w:r>
          </w:p>
        </w:tc>
        <w:tc>
          <w:tcPr>
            <w:tcW w:w="4508" w:type="dxa"/>
            <w:tcMar/>
          </w:tcPr>
          <w:p w:rsidR="05CFB76E" w:rsidP="314B6343" w:rsidRDefault="05CFB76E" w14:paraId="56821EE1" w14:textId="6204A2C1">
            <w:pPr>
              <w:pStyle w:val="Normal"/>
              <w:spacing w:line="360" w:lineRule="auto"/>
              <w:rPr>
                <w:rFonts w:ascii="Times New Roman" w:hAnsi="Times New Roman" w:eastAsia="Times New Roman" w:cs="Times New Roman"/>
                <w:u w:val="none"/>
              </w:rPr>
            </w:pPr>
            <w:r w:rsidRPr="314B6343" w:rsidR="695EB398">
              <w:rPr>
                <w:rFonts w:ascii="Times New Roman" w:hAnsi="Times New Roman" w:eastAsia="Times New Roman" w:cs="Times New Roman"/>
                <w:u w:val="none"/>
              </w:rPr>
              <w:t>Late Nov-Early Dec</w:t>
            </w:r>
          </w:p>
        </w:tc>
      </w:tr>
      <w:tr w:rsidR="647FAD0D" w:rsidTr="314B6343" w14:paraId="16F6A9DE">
        <w:trPr>
          <w:trHeight w:val="300"/>
        </w:trPr>
        <w:tc>
          <w:tcPr>
            <w:tcW w:w="4508" w:type="dxa"/>
            <w:tcMar/>
          </w:tcPr>
          <w:p w:rsidR="05CFB76E" w:rsidP="314B6343" w:rsidRDefault="05CFB76E" w14:paraId="6A0FEC64" w14:textId="10F5156F">
            <w:pPr>
              <w:pStyle w:val="Normal"/>
              <w:spacing w:line="360" w:lineRule="auto"/>
              <w:rPr>
                <w:rFonts w:ascii="Times New Roman" w:hAnsi="Times New Roman" w:eastAsia="Times New Roman" w:cs="Times New Roman"/>
                <w:u w:val="none"/>
              </w:rPr>
            </w:pPr>
            <w:r w:rsidRPr="314B6343" w:rsidR="695EB398">
              <w:rPr>
                <w:rFonts w:ascii="Times New Roman" w:hAnsi="Times New Roman" w:eastAsia="Times New Roman" w:cs="Times New Roman"/>
                <w:u w:val="none"/>
              </w:rPr>
              <w:t>Data Analysis for 3 groups</w:t>
            </w:r>
          </w:p>
        </w:tc>
        <w:tc>
          <w:tcPr>
            <w:tcW w:w="4508" w:type="dxa"/>
            <w:tcMar/>
          </w:tcPr>
          <w:p w:rsidR="05CFB76E" w:rsidP="314B6343" w:rsidRDefault="05CFB76E" w14:paraId="5DA7351E" w14:textId="6AC2B3D5">
            <w:pPr>
              <w:pStyle w:val="Normal"/>
              <w:spacing w:line="360" w:lineRule="auto"/>
              <w:rPr>
                <w:rFonts w:ascii="Times New Roman" w:hAnsi="Times New Roman" w:eastAsia="Times New Roman" w:cs="Times New Roman"/>
                <w:u w:val="none"/>
              </w:rPr>
            </w:pPr>
            <w:r w:rsidRPr="314B6343" w:rsidR="695EB398">
              <w:rPr>
                <w:rFonts w:ascii="Times New Roman" w:hAnsi="Times New Roman" w:eastAsia="Times New Roman" w:cs="Times New Roman"/>
                <w:u w:val="none"/>
              </w:rPr>
              <w:t>Late Jan-Early Feb</w:t>
            </w:r>
          </w:p>
        </w:tc>
      </w:tr>
      <w:tr w:rsidR="647FAD0D" w:rsidTr="314B6343" w14:paraId="6BEAA38B">
        <w:trPr>
          <w:trHeight w:val="300"/>
        </w:trPr>
        <w:tc>
          <w:tcPr>
            <w:tcW w:w="4508" w:type="dxa"/>
            <w:tcMar/>
          </w:tcPr>
          <w:p w:rsidR="05CFB76E" w:rsidP="314B6343" w:rsidRDefault="05CFB76E" w14:paraId="365908C3" w14:textId="28CE0E35">
            <w:pPr>
              <w:pStyle w:val="Normal"/>
              <w:spacing w:line="360" w:lineRule="auto"/>
              <w:rPr>
                <w:rFonts w:ascii="Times New Roman" w:hAnsi="Times New Roman" w:eastAsia="Times New Roman" w:cs="Times New Roman"/>
                <w:u w:val="none"/>
              </w:rPr>
            </w:pPr>
            <w:r w:rsidRPr="314B6343" w:rsidR="695EB398">
              <w:rPr>
                <w:rFonts w:ascii="Times New Roman" w:hAnsi="Times New Roman" w:eastAsia="Times New Roman" w:cs="Times New Roman"/>
                <w:u w:val="none"/>
              </w:rPr>
              <w:t>Writing up results and findings</w:t>
            </w:r>
          </w:p>
        </w:tc>
        <w:tc>
          <w:tcPr>
            <w:tcW w:w="4508" w:type="dxa"/>
            <w:tcMar/>
          </w:tcPr>
          <w:p w:rsidR="05CFB76E" w:rsidP="314B6343" w:rsidRDefault="05CFB76E" w14:paraId="43A2478F" w14:textId="66D6A634">
            <w:pPr>
              <w:pStyle w:val="Normal"/>
              <w:spacing w:line="360" w:lineRule="auto"/>
              <w:rPr>
                <w:rFonts w:ascii="Times New Roman" w:hAnsi="Times New Roman" w:eastAsia="Times New Roman" w:cs="Times New Roman"/>
                <w:u w:val="none"/>
              </w:rPr>
            </w:pPr>
            <w:r w:rsidRPr="314B6343" w:rsidR="695EB398">
              <w:rPr>
                <w:rFonts w:ascii="Times New Roman" w:hAnsi="Times New Roman" w:eastAsia="Times New Roman" w:cs="Times New Roman"/>
                <w:u w:val="none"/>
              </w:rPr>
              <w:t>Mid-Late Feb</w:t>
            </w:r>
          </w:p>
        </w:tc>
      </w:tr>
      <w:tr w:rsidR="647FAD0D" w:rsidTr="314B6343" w14:paraId="6ABE725D">
        <w:trPr>
          <w:trHeight w:val="300"/>
        </w:trPr>
        <w:tc>
          <w:tcPr>
            <w:tcW w:w="4508" w:type="dxa"/>
            <w:tcMar/>
          </w:tcPr>
          <w:p w:rsidR="05CFB76E" w:rsidP="314B6343" w:rsidRDefault="05CFB76E" w14:paraId="243CEDFC" w14:textId="28BEB68B">
            <w:pPr>
              <w:pStyle w:val="Normal"/>
              <w:spacing w:line="360" w:lineRule="auto"/>
              <w:rPr>
                <w:rFonts w:ascii="Times New Roman" w:hAnsi="Times New Roman" w:eastAsia="Times New Roman" w:cs="Times New Roman"/>
                <w:u w:val="none"/>
              </w:rPr>
            </w:pPr>
            <w:r w:rsidRPr="314B6343" w:rsidR="695EB398">
              <w:rPr>
                <w:rFonts w:ascii="Times New Roman" w:hAnsi="Times New Roman" w:eastAsia="Times New Roman" w:cs="Times New Roman"/>
                <w:u w:val="none"/>
              </w:rPr>
              <w:t xml:space="preserve">Final edits </w:t>
            </w:r>
            <w:r w:rsidRPr="314B6343" w:rsidR="343F6B82">
              <w:rPr>
                <w:rFonts w:ascii="Times New Roman" w:hAnsi="Times New Roman" w:eastAsia="Times New Roman" w:cs="Times New Roman"/>
                <w:u w:val="none"/>
              </w:rPr>
              <w:t>before submission</w:t>
            </w:r>
          </w:p>
        </w:tc>
        <w:tc>
          <w:tcPr>
            <w:tcW w:w="4508" w:type="dxa"/>
            <w:tcMar/>
          </w:tcPr>
          <w:p w:rsidR="05CFB76E" w:rsidP="314B6343" w:rsidRDefault="05CFB76E" w14:paraId="5E8313D7" w14:textId="74757101">
            <w:pPr>
              <w:pStyle w:val="Normal"/>
              <w:spacing w:line="360" w:lineRule="auto"/>
              <w:rPr>
                <w:rFonts w:ascii="Times New Roman" w:hAnsi="Times New Roman" w:eastAsia="Times New Roman" w:cs="Times New Roman"/>
                <w:u w:val="none"/>
              </w:rPr>
            </w:pPr>
            <w:r w:rsidRPr="314B6343" w:rsidR="695EB398">
              <w:rPr>
                <w:rFonts w:ascii="Times New Roman" w:hAnsi="Times New Roman" w:eastAsia="Times New Roman" w:cs="Times New Roman"/>
                <w:u w:val="none"/>
              </w:rPr>
              <w:t>March</w:t>
            </w:r>
          </w:p>
        </w:tc>
      </w:tr>
    </w:tbl>
    <w:p w:rsidR="647FAD0D" w:rsidP="314B6343" w:rsidRDefault="647FAD0D" w14:paraId="2A58D554" w14:textId="6E799CEE">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u w:val="single"/>
        </w:rPr>
      </w:pPr>
    </w:p>
    <w:p w:rsidR="1D3FCD18" w:rsidP="314B6343" w:rsidRDefault="1D3FCD18" w14:paraId="6B7352FB" w14:textId="2EDAAA38">
      <w:pPr>
        <w:pStyle w:val="Normal"/>
        <w:spacing w:line="360" w:lineRule="auto"/>
        <w:ind w:left="0"/>
        <w:rPr>
          <w:rFonts w:ascii="Times New Roman" w:hAnsi="Times New Roman" w:eastAsia="Times New Roman" w:cs="Times New Roman"/>
          <w:sz w:val="24"/>
          <w:szCs w:val="24"/>
          <w:u w:val="single"/>
        </w:rPr>
      </w:pPr>
      <w:r w:rsidRPr="314B6343" w:rsidR="4816546C">
        <w:rPr>
          <w:rFonts w:ascii="Times New Roman" w:hAnsi="Times New Roman" w:eastAsia="Times New Roman" w:cs="Times New Roman"/>
          <w:sz w:val="24"/>
          <w:szCs w:val="24"/>
          <w:u w:val="single"/>
        </w:rPr>
        <w:t>Reference list:</w:t>
      </w:r>
    </w:p>
    <w:p w:rsidR="40ACF156" w:rsidP="314B6343" w:rsidRDefault="40ACF156" w14:paraId="00D593A4" w14:textId="03BF01A0">
      <w:pPr>
        <w:spacing w:before="0" w:beforeAutospacing="off" w:after="0" w:afterAutospacing="off" w:line="360" w:lineRule="auto"/>
        <w:rPr>
          <w:rFonts w:ascii="Times New Roman" w:hAnsi="Times New Roman" w:eastAsia="Times New Roman" w:cs="Times New Roman"/>
          <w:b w:val="0"/>
          <w:bCs w:val="0"/>
          <w:i w:val="0"/>
          <w:iCs w:val="0"/>
          <w:noProof w:val="0"/>
          <w:sz w:val="24"/>
          <w:szCs w:val="24"/>
          <w:lang w:val="en-GB"/>
        </w:rPr>
      </w:pPr>
      <w:r w:rsidRPr="314B6343" w:rsidR="40ACF156">
        <w:rPr>
          <w:rFonts w:ascii="Times New Roman" w:hAnsi="Times New Roman" w:eastAsia="Times New Roman" w:cs="Times New Roman"/>
          <w:b w:val="0"/>
          <w:bCs w:val="0"/>
          <w:i w:val="0"/>
          <w:iCs w:val="0"/>
          <w:noProof w:val="0"/>
          <w:sz w:val="24"/>
          <w:szCs w:val="24"/>
          <w:lang w:val="en-GB"/>
        </w:rPr>
        <w:t xml:space="preserve">Braun, V. and Clarke, V. (2006) 'Using thematic analysis in psychology', </w:t>
      </w:r>
      <w:r w:rsidRPr="314B6343" w:rsidR="40ACF156">
        <w:rPr>
          <w:rFonts w:ascii="Times New Roman" w:hAnsi="Times New Roman" w:eastAsia="Times New Roman" w:cs="Times New Roman"/>
          <w:b w:val="0"/>
          <w:bCs w:val="0"/>
          <w:i w:val="1"/>
          <w:iCs w:val="1"/>
          <w:noProof w:val="0"/>
          <w:sz w:val="24"/>
          <w:szCs w:val="24"/>
          <w:lang w:val="en-GB"/>
        </w:rPr>
        <w:t>Qualitative Research in Psychology</w:t>
      </w:r>
      <w:r w:rsidRPr="314B6343" w:rsidR="40ACF156">
        <w:rPr>
          <w:rFonts w:ascii="Times New Roman" w:hAnsi="Times New Roman" w:eastAsia="Times New Roman" w:cs="Times New Roman"/>
          <w:b w:val="0"/>
          <w:bCs w:val="0"/>
          <w:i w:val="0"/>
          <w:iCs w:val="0"/>
          <w:noProof w:val="0"/>
          <w:sz w:val="24"/>
          <w:szCs w:val="24"/>
          <w:lang w:val="en-GB"/>
        </w:rPr>
        <w:t>, 3(2), pp. 77-101.</w:t>
      </w:r>
    </w:p>
    <w:p w:rsidR="314B6343" w:rsidP="314B6343" w:rsidRDefault="314B6343" w14:paraId="5BC3DCC5" w14:textId="2F4BF299">
      <w:pPr>
        <w:spacing w:before="0" w:beforeAutospacing="off" w:after="0" w:afterAutospacing="off" w:line="360" w:lineRule="auto"/>
        <w:rPr>
          <w:rFonts w:ascii="Times New Roman" w:hAnsi="Times New Roman" w:eastAsia="Times New Roman" w:cs="Times New Roman"/>
          <w:b w:val="0"/>
          <w:bCs w:val="0"/>
          <w:i w:val="0"/>
          <w:iCs w:val="0"/>
          <w:noProof w:val="0"/>
          <w:sz w:val="24"/>
          <w:szCs w:val="24"/>
          <w:lang w:val="en-GB"/>
        </w:rPr>
      </w:pPr>
    </w:p>
    <w:p w:rsidR="1B0E2A03" w:rsidP="314B6343" w:rsidRDefault="1B0E2A03" w14:paraId="2847DD76" w14:textId="682ECC2F">
      <w:pPr>
        <w:pStyle w:val="Normal"/>
        <w:spacing w:line="360" w:lineRule="auto"/>
        <w:rPr>
          <w:rFonts w:ascii="Times New Roman" w:hAnsi="Times New Roman" w:eastAsia="Times New Roman" w:cs="Times New Roman"/>
          <w:noProof w:val="0"/>
          <w:sz w:val="24"/>
          <w:szCs w:val="24"/>
          <w:lang w:val="en-US"/>
        </w:rPr>
      </w:pPr>
      <w:r w:rsidRPr="314B6343" w:rsidR="1B0E2A03">
        <w:rPr>
          <w:rFonts w:ascii="Times New Roman" w:hAnsi="Times New Roman" w:eastAsia="Times New Roman" w:cs="Times New Roman"/>
          <w:noProof w:val="0"/>
          <w:sz w:val="24"/>
          <w:szCs w:val="24"/>
          <w:lang w:val="en-US"/>
        </w:rPr>
        <w:t xml:space="preserve">Coasteering Wales (no date) History. Available at: </w:t>
      </w:r>
      <w:hyperlink r:id="Rba68c8e6b1fe4329">
        <w:r w:rsidRPr="314B6343" w:rsidR="1B0E2A03">
          <w:rPr>
            <w:rStyle w:val="Hyperlink"/>
            <w:rFonts w:ascii="Times New Roman" w:hAnsi="Times New Roman" w:eastAsia="Times New Roman" w:cs="Times New Roman"/>
            <w:noProof w:val="0"/>
            <w:sz w:val="24"/>
            <w:szCs w:val="24"/>
            <w:lang w:val="en-US"/>
          </w:rPr>
          <w:t>https://www.coasteering-wales.co.uk/about-coasteering-wales/history</w:t>
        </w:r>
      </w:hyperlink>
      <w:r w:rsidRPr="314B6343" w:rsidR="1B0E2A03">
        <w:rPr>
          <w:rFonts w:ascii="Times New Roman" w:hAnsi="Times New Roman" w:eastAsia="Times New Roman" w:cs="Times New Roman"/>
          <w:noProof w:val="0"/>
          <w:sz w:val="24"/>
          <w:szCs w:val="24"/>
          <w:lang w:val="en-US"/>
        </w:rPr>
        <w:t xml:space="preserve"> </w:t>
      </w:r>
      <w:r w:rsidRPr="314B6343" w:rsidR="1B0E2A03">
        <w:rPr>
          <w:rFonts w:ascii="Times New Roman" w:hAnsi="Times New Roman" w:eastAsia="Times New Roman" w:cs="Times New Roman"/>
          <w:noProof w:val="0"/>
          <w:sz w:val="24"/>
          <w:szCs w:val="24"/>
          <w:lang w:val="en-US"/>
        </w:rPr>
        <w:t>(Accessed: 12 October 2026).</w:t>
      </w:r>
    </w:p>
    <w:p w:rsidR="314B6343" w:rsidP="314B6343" w:rsidRDefault="314B6343" w14:paraId="43C11732" w14:textId="6F08A4E8">
      <w:pPr>
        <w:pStyle w:val="Normal"/>
        <w:spacing w:line="360" w:lineRule="auto"/>
        <w:rPr>
          <w:rFonts w:ascii="Times New Roman" w:hAnsi="Times New Roman" w:eastAsia="Times New Roman" w:cs="Times New Roman"/>
          <w:noProof w:val="0"/>
          <w:sz w:val="24"/>
          <w:szCs w:val="24"/>
          <w:lang w:val="en-US"/>
        </w:rPr>
      </w:pPr>
    </w:p>
    <w:p w:rsidR="65829EB8" w:rsidP="314B6343" w:rsidRDefault="65829EB8" w14:paraId="0153154D" w14:textId="6EF9D9C1">
      <w:pPr>
        <w:spacing w:before="0" w:beforeAutospacing="off" w:after="0" w:afterAutospacing="off" w:line="360" w:lineRule="auto"/>
        <w:jc w:val="left"/>
        <w:rPr>
          <w:rFonts w:ascii="Times New Roman" w:hAnsi="Times New Roman" w:eastAsia="Times New Roman" w:cs="Times New Roman"/>
          <w:noProof w:val="0"/>
          <w:sz w:val="24"/>
          <w:szCs w:val="24"/>
          <w:lang w:val="en-GB"/>
        </w:rPr>
      </w:pPr>
      <w:r w:rsidRPr="314B6343" w:rsidR="65829EB8">
        <w:rPr>
          <w:rFonts w:ascii="Times New Roman" w:hAnsi="Times New Roman" w:eastAsia="Times New Roman" w:cs="Times New Roman"/>
          <w:noProof w:val="0"/>
          <w:sz w:val="24"/>
          <w:szCs w:val="24"/>
          <w:lang w:val="en-GB"/>
        </w:rPr>
        <w:t xml:space="preserve">Creswell, J.W. and </w:t>
      </w:r>
      <w:r w:rsidRPr="314B6343" w:rsidR="65829EB8">
        <w:rPr>
          <w:rFonts w:ascii="Times New Roman" w:hAnsi="Times New Roman" w:eastAsia="Times New Roman" w:cs="Times New Roman"/>
          <w:noProof w:val="0"/>
          <w:sz w:val="24"/>
          <w:szCs w:val="24"/>
          <w:lang w:val="en-GB"/>
        </w:rPr>
        <w:t>Poth</w:t>
      </w:r>
      <w:r w:rsidRPr="314B6343" w:rsidR="65829EB8">
        <w:rPr>
          <w:rFonts w:ascii="Times New Roman" w:hAnsi="Times New Roman" w:eastAsia="Times New Roman" w:cs="Times New Roman"/>
          <w:noProof w:val="0"/>
          <w:sz w:val="24"/>
          <w:szCs w:val="24"/>
          <w:lang w:val="en-GB"/>
        </w:rPr>
        <w:t xml:space="preserve">, C.N. (2023) </w:t>
      </w:r>
      <w:r w:rsidRPr="314B6343" w:rsidR="65829EB8">
        <w:rPr>
          <w:rFonts w:ascii="Times New Roman" w:hAnsi="Times New Roman" w:eastAsia="Times New Roman" w:cs="Times New Roman"/>
          <w:i w:val="1"/>
          <w:iCs w:val="1"/>
          <w:noProof w:val="0"/>
          <w:sz w:val="24"/>
          <w:szCs w:val="24"/>
          <w:lang w:val="en-GB"/>
        </w:rPr>
        <w:t xml:space="preserve">Qualitative inquiry and research </w:t>
      </w:r>
      <w:r w:rsidRPr="314B6343" w:rsidR="65829EB8">
        <w:rPr>
          <w:rFonts w:ascii="Times New Roman" w:hAnsi="Times New Roman" w:eastAsia="Times New Roman" w:cs="Times New Roman"/>
          <w:i w:val="1"/>
          <w:iCs w:val="1"/>
          <w:noProof w:val="0"/>
          <w:sz w:val="24"/>
          <w:szCs w:val="24"/>
          <w:lang w:val="en-GB"/>
        </w:rPr>
        <w:t>design :</w:t>
      </w:r>
      <w:r w:rsidRPr="314B6343" w:rsidR="65829EB8">
        <w:rPr>
          <w:rFonts w:ascii="Times New Roman" w:hAnsi="Times New Roman" w:eastAsia="Times New Roman" w:cs="Times New Roman"/>
          <w:i w:val="1"/>
          <w:iCs w:val="1"/>
          <w:noProof w:val="0"/>
          <w:sz w:val="24"/>
          <w:szCs w:val="24"/>
          <w:lang w:val="en-GB"/>
        </w:rPr>
        <w:t xml:space="preserve"> choosing among five approaches</w:t>
      </w:r>
      <w:r w:rsidRPr="314B6343" w:rsidR="65829EB8">
        <w:rPr>
          <w:rFonts w:ascii="Times New Roman" w:hAnsi="Times New Roman" w:eastAsia="Times New Roman" w:cs="Times New Roman"/>
          <w:noProof w:val="0"/>
          <w:sz w:val="24"/>
          <w:szCs w:val="24"/>
          <w:lang w:val="en-GB"/>
        </w:rPr>
        <w:t>. Fifth edition. Thousand Oaks, California: Sage.</w:t>
      </w:r>
    </w:p>
    <w:p w:rsidR="314B6343" w:rsidP="314B6343" w:rsidRDefault="314B6343" w14:paraId="0B665632" w14:textId="52E3F199">
      <w:pPr>
        <w:spacing w:before="0" w:beforeAutospacing="off" w:after="0" w:afterAutospacing="off" w:line="360" w:lineRule="auto"/>
        <w:jc w:val="left"/>
        <w:rPr>
          <w:rFonts w:ascii="Times New Roman" w:hAnsi="Times New Roman" w:eastAsia="Times New Roman" w:cs="Times New Roman"/>
          <w:noProof w:val="0"/>
          <w:sz w:val="24"/>
          <w:szCs w:val="24"/>
          <w:lang w:val="en-GB"/>
        </w:rPr>
      </w:pPr>
    </w:p>
    <w:p w:rsidR="6D838E36" w:rsidP="314B6343" w:rsidRDefault="6D838E36" w14:paraId="7070E565" w14:textId="213D97E1">
      <w:pPr>
        <w:pStyle w:val="Normal"/>
        <w:spacing w:line="360" w:lineRule="auto"/>
        <w:ind w:left="0"/>
        <w:jc w:val="left"/>
        <w:rPr>
          <w:rFonts w:ascii="Times New Roman" w:hAnsi="Times New Roman" w:eastAsia="Times New Roman" w:cs="Times New Roman"/>
          <w:b w:val="0"/>
          <w:bCs w:val="0"/>
          <w:i w:val="0"/>
          <w:iCs w:val="0"/>
          <w:caps w:val="0"/>
          <w:smallCaps w:val="0"/>
          <w:noProof w:val="0"/>
          <w:color w:val="auto"/>
          <w:sz w:val="24"/>
          <w:szCs w:val="24"/>
          <w:lang w:val="en-GB"/>
        </w:rPr>
      </w:pPr>
      <w:r w:rsidRPr="314B6343" w:rsidR="6D838E36">
        <w:rPr>
          <w:rFonts w:ascii="Times New Roman" w:hAnsi="Times New Roman" w:eastAsia="Times New Roman" w:cs="Times New Roman"/>
          <w:b w:val="0"/>
          <w:bCs w:val="0"/>
          <w:i w:val="0"/>
          <w:iCs w:val="0"/>
          <w:caps w:val="0"/>
          <w:smallCaps w:val="0"/>
          <w:noProof w:val="0"/>
          <w:color w:val="auto"/>
          <w:sz w:val="24"/>
          <w:szCs w:val="24"/>
          <w:lang w:val="en-GB"/>
        </w:rPr>
        <w:t xml:space="preserve">Creswell, J.W. and Creswell, J.D. (2023) </w:t>
      </w:r>
      <w:r w:rsidRPr="314B6343" w:rsidR="6D838E36">
        <w:rPr>
          <w:rFonts w:ascii="Times New Roman" w:hAnsi="Times New Roman" w:eastAsia="Times New Roman" w:cs="Times New Roman"/>
          <w:b w:val="0"/>
          <w:bCs w:val="0"/>
          <w:i w:val="1"/>
          <w:iCs w:val="1"/>
          <w:caps w:val="0"/>
          <w:smallCaps w:val="0"/>
          <w:noProof w:val="0"/>
          <w:color w:val="auto"/>
          <w:sz w:val="24"/>
          <w:szCs w:val="24"/>
          <w:lang w:val="en-GB"/>
        </w:rPr>
        <w:t xml:space="preserve">Research </w:t>
      </w:r>
      <w:r w:rsidRPr="314B6343" w:rsidR="6D838E36">
        <w:rPr>
          <w:rFonts w:ascii="Times New Roman" w:hAnsi="Times New Roman" w:eastAsia="Times New Roman" w:cs="Times New Roman"/>
          <w:b w:val="0"/>
          <w:bCs w:val="0"/>
          <w:i w:val="1"/>
          <w:iCs w:val="1"/>
          <w:caps w:val="0"/>
          <w:smallCaps w:val="0"/>
          <w:noProof w:val="0"/>
          <w:color w:val="auto"/>
          <w:sz w:val="24"/>
          <w:szCs w:val="24"/>
          <w:lang w:val="en-GB"/>
        </w:rPr>
        <w:t>design :</w:t>
      </w:r>
      <w:r w:rsidRPr="314B6343" w:rsidR="6D838E36">
        <w:rPr>
          <w:rFonts w:ascii="Times New Roman" w:hAnsi="Times New Roman" w:eastAsia="Times New Roman" w:cs="Times New Roman"/>
          <w:b w:val="0"/>
          <w:bCs w:val="0"/>
          <w:i w:val="1"/>
          <w:iCs w:val="1"/>
          <w:caps w:val="0"/>
          <w:smallCaps w:val="0"/>
          <w:noProof w:val="0"/>
          <w:color w:val="auto"/>
          <w:sz w:val="24"/>
          <w:szCs w:val="24"/>
          <w:lang w:val="en-GB"/>
        </w:rPr>
        <w:t xml:space="preserve"> qualitative, quantitative, and mixed methods </w:t>
      </w:r>
      <w:r w:rsidRPr="314B6343" w:rsidR="6D838E36">
        <w:rPr>
          <w:rFonts w:ascii="Times New Roman" w:hAnsi="Times New Roman" w:eastAsia="Times New Roman" w:cs="Times New Roman"/>
          <w:b w:val="0"/>
          <w:bCs w:val="0"/>
          <w:i w:val="1"/>
          <w:iCs w:val="1"/>
          <w:caps w:val="0"/>
          <w:smallCaps w:val="0"/>
          <w:noProof w:val="0"/>
          <w:color w:val="auto"/>
          <w:sz w:val="24"/>
          <w:szCs w:val="24"/>
          <w:lang w:val="en-GB"/>
        </w:rPr>
        <w:t>approaches</w:t>
      </w:r>
      <w:r w:rsidRPr="314B6343" w:rsidR="6D838E36">
        <w:rPr>
          <w:rFonts w:ascii="Times New Roman" w:hAnsi="Times New Roman" w:eastAsia="Times New Roman" w:cs="Times New Roman"/>
          <w:b w:val="0"/>
          <w:bCs w:val="0"/>
          <w:i w:val="0"/>
          <w:iCs w:val="0"/>
          <w:caps w:val="0"/>
          <w:smallCaps w:val="0"/>
          <w:noProof w:val="0"/>
          <w:color w:val="auto"/>
          <w:sz w:val="24"/>
          <w:szCs w:val="24"/>
          <w:lang w:val="en-GB"/>
        </w:rPr>
        <w:t>. Sixth edition. Thousand Oaks, California: SAGE Publications, Inc.</w:t>
      </w:r>
    </w:p>
    <w:p w:rsidR="314B6343" w:rsidP="314B6343" w:rsidRDefault="314B6343" w14:paraId="458F4FC3" w14:textId="00A510C1">
      <w:pPr>
        <w:pStyle w:val="Normal"/>
        <w:spacing w:line="360" w:lineRule="auto"/>
        <w:ind w:left="0"/>
        <w:jc w:val="left"/>
        <w:rPr>
          <w:rFonts w:ascii="Times New Roman" w:hAnsi="Times New Roman" w:eastAsia="Times New Roman" w:cs="Times New Roman"/>
          <w:b w:val="0"/>
          <w:bCs w:val="0"/>
          <w:i w:val="0"/>
          <w:iCs w:val="0"/>
          <w:caps w:val="0"/>
          <w:smallCaps w:val="0"/>
          <w:noProof w:val="0"/>
          <w:color w:val="auto"/>
          <w:sz w:val="24"/>
          <w:szCs w:val="24"/>
          <w:lang w:val="en-GB"/>
        </w:rPr>
      </w:pPr>
    </w:p>
    <w:p w:rsidR="3CDF6187" w:rsidP="314B6343" w:rsidRDefault="3CDF6187" w14:paraId="16F8770D" w14:textId="6152D8D1">
      <w:pPr>
        <w:spacing w:before="0" w:beforeAutospacing="off" w:after="0" w:afterAutospacing="off" w:line="360" w:lineRule="auto"/>
        <w:jc w:val="left"/>
        <w:rPr>
          <w:rFonts w:ascii="Times New Roman" w:hAnsi="Times New Roman" w:eastAsia="Times New Roman" w:cs="Times New Roman"/>
          <w:b w:val="0"/>
          <w:bCs w:val="0"/>
          <w:i w:val="0"/>
          <w:iCs w:val="0"/>
          <w:noProof w:val="0"/>
          <w:sz w:val="24"/>
          <w:szCs w:val="24"/>
          <w:lang w:val="en-GB"/>
        </w:rPr>
      </w:pPr>
      <w:r w:rsidRPr="314B6343" w:rsidR="3CDF6187">
        <w:rPr>
          <w:rFonts w:ascii="Times New Roman" w:hAnsi="Times New Roman" w:eastAsia="Times New Roman" w:cs="Times New Roman"/>
          <w:b w:val="0"/>
          <w:bCs w:val="0"/>
          <w:i w:val="0"/>
          <w:iCs w:val="0"/>
          <w:noProof w:val="0"/>
          <w:sz w:val="24"/>
          <w:szCs w:val="24"/>
          <w:lang w:val="en-GB"/>
        </w:rPr>
        <w:t xml:space="preserve">National Coasteering Charter (n.d.) </w:t>
      </w:r>
      <w:r w:rsidRPr="314B6343" w:rsidR="3CDF6187">
        <w:rPr>
          <w:rFonts w:ascii="Times New Roman" w:hAnsi="Times New Roman" w:eastAsia="Times New Roman" w:cs="Times New Roman"/>
          <w:b w:val="0"/>
          <w:bCs w:val="0"/>
          <w:i w:val="1"/>
          <w:iCs w:val="1"/>
          <w:noProof w:val="0"/>
          <w:sz w:val="24"/>
          <w:szCs w:val="24"/>
          <w:lang w:val="en-GB"/>
        </w:rPr>
        <w:t>National Coasteering Charter</w:t>
      </w:r>
      <w:r w:rsidRPr="314B6343" w:rsidR="3CDF6187">
        <w:rPr>
          <w:rFonts w:ascii="Times New Roman" w:hAnsi="Times New Roman" w:eastAsia="Times New Roman" w:cs="Times New Roman"/>
          <w:b w:val="0"/>
          <w:bCs w:val="0"/>
          <w:i w:val="0"/>
          <w:iCs w:val="0"/>
          <w:noProof w:val="0"/>
          <w:sz w:val="24"/>
          <w:szCs w:val="24"/>
          <w:lang w:val="en-GB"/>
        </w:rPr>
        <w:t xml:space="preserve">. Available at: </w:t>
      </w:r>
      <w:hyperlink r:id="R32bfdcb5d45b464d">
        <w:r w:rsidRPr="314B6343" w:rsidR="3CDF6187">
          <w:rPr>
            <w:rStyle w:val="Hyperlink"/>
            <w:rFonts w:ascii="Times New Roman" w:hAnsi="Times New Roman" w:eastAsia="Times New Roman" w:cs="Times New Roman"/>
            <w:b w:val="0"/>
            <w:bCs w:val="0"/>
            <w:i w:val="0"/>
            <w:iCs w:val="0"/>
            <w:noProof w:val="0"/>
            <w:sz w:val="24"/>
            <w:szCs w:val="24"/>
            <w:lang w:val="en-GB"/>
          </w:rPr>
          <w:t>https://www.nationalcoasteeringcharter.org.uk/</w:t>
        </w:r>
      </w:hyperlink>
      <w:r w:rsidRPr="314B6343" w:rsidR="3CDF6187">
        <w:rPr>
          <w:rFonts w:ascii="Times New Roman" w:hAnsi="Times New Roman" w:eastAsia="Times New Roman" w:cs="Times New Roman"/>
          <w:b w:val="0"/>
          <w:bCs w:val="0"/>
          <w:i w:val="0"/>
          <w:iCs w:val="0"/>
          <w:noProof w:val="0"/>
          <w:sz w:val="24"/>
          <w:szCs w:val="24"/>
          <w:lang w:val="en-GB"/>
        </w:rPr>
        <w:t xml:space="preserve"> (Accessed: 20 October 2026)</w:t>
      </w:r>
    </w:p>
    <w:p w:rsidR="0F4CA537" w:rsidP="314B6343" w:rsidRDefault="0F4CA537" w14:paraId="11D417B0" w14:textId="5C187851">
      <w:pPr>
        <w:pStyle w:val="Normal"/>
        <w:spacing w:line="360" w:lineRule="auto"/>
        <w:jc w:val="left"/>
        <w:rPr>
          <w:rFonts w:ascii="Times New Roman" w:hAnsi="Times New Roman" w:eastAsia="Times New Roman" w:cs="Times New Roman"/>
          <w:noProof w:val="0"/>
          <w:sz w:val="24"/>
          <w:szCs w:val="24"/>
          <w:lang w:val="en-US"/>
        </w:rPr>
      </w:pPr>
      <w:r w:rsidRPr="314B6343" w:rsidR="0F4CA537">
        <w:rPr>
          <w:rFonts w:ascii="Times New Roman" w:hAnsi="Times New Roman" w:eastAsia="Times New Roman" w:cs="Times New Roman"/>
          <w:noProof w:val="0"/>
          <w:sz w:val="24"/>
          <w:szCs w:val="24"/>
          <w:lang w:val="en-US"/>
        </w:rPr>
        <w:t>Natural Resources Wales (2025) State of Natural Resources Report (</w:t>
      </w:r>
      <w:r w:rsidRPr="314B6343" w:rsidR="0F4CA537">
        <w:rPr>
          <w:rFonts w:ascii="Times New Roman" w:hAnsi="Times New Roman" w:eastAsia="Times New Roman" w:cs="Times New Roman"/>
          <w:noProof w:val="0"/>
          <w:sz w:val="24"/>
          <w:szCs w:val="24"/>
          <w:lang w:val="en-US"/>
        </w:rPr>
        <w:t>SoNaRR</w:t>
      </w:r>
      <w:r w:rsidRPr="314B6343" w:rsidR="0F4CA537">
        <w:rPr>
          <w:rFonts w:ascii="Times New Roman" w:hAnsi="Times New Roman" w:eastAsia="Times New Roman" w:cs="Times New Roman"/>
          <w:noProof w:val="0"/>
          <w:sz w:val="24"/>
          <w:szCs w:val="24"/>
          <w:lang w:val="en-US"/>
        </w:rPr>
        <w:t>) 2025: Coastal margins. Natural Resources Wales. Available at:</w:t>
      </w:r>
      <w:r w:rsidRPr="314B6343" w:rsidR="7037B218">
        <w:rPr>
          <w:rFonts w:ascii="Times New Roman" w:hAnsi="Times New Roman" w:eastAsia="Times New Roman" w:cs="Times New Roman"/>
          <w:noProof w:val="0"/>
          <w:sz w:val="24"/>
          <w:szCs w:val="24"/>
          <w:lang w:val="en-US"/>
        </w:rPr>
        <w:t xml:space="preserve">  </w:t>
      </w:r>
      <w:hyperlink r:id="Rb1e5d8b3d27a4823">
        <w:r w:rsidRPr="314B6343" w:rsidR="0F4CA537">
          <w:rPr>
            <w:rStyle w:val="Hyperlink"/>
            <w:rFonts w:ascii="Times New Roman" w:hAnsi="Times New Roman" w:eastAsia="Times New Roman" w:cs="Times New Roman"/>
            <w:noProof w:val="0"/>
            <w:sz w:val="24"/>
            <w:szCs w:val="24"/>
            <w:lang w:val="en-US"/>
          </w:rPr>
          <w:t>https://naturalresources.wales</w:t>
        </w:r>
      </w:hyperlink>
      <w:r w:rsidRPr="314B6343" w:rsidR="0F4CA537">
        <w:rPr>
          <w:rFonts w:ascii="Times New Roman" w:hAnsi="Times New Roman" w:eastAsia="Times New Roman" w:cs="Times New Roman"/>
          <w:noProof w:val="0"/>
          <w:sz w:val="24"/>
          <w:szCs w:val="24"/>
          <w:lang w:val="en-US"/>
        </w:rPr>
        <w:t xml:space="preserve"> (Accessed: 12 October 2026)</w:t>
      </w:r>
    </w:p>
    <w:p w:rsidR="314B6343" w:rsidP="314B6343" w:rsidRDefault="314B6343" w14:paraId="6D1FD769" w14:textId="0C86E4CC">
      <w:pPr>
        <w:pStyle w:val="Normal"/>
        <w:spacing w:line="360" w:lineRule="auto"/>
        <w:jc w:val="left"/>
        <w:rPr>
          <w:rFonts w:ascii="Times New Roman" w:hAnsi="Times New Roman" w:eastAsia="Times New Roman" w:cs="Times New Roman"/>
          <w:noProof w:val="0"/>
          <w:sz w:val="24"/>
          <w:szCs w:val="24"/>
          <w:lang w:val="en-US"/>
        </w:rPr>
      </w:pPr>
    </w:p>
    <w:p w:rsidR="14057140" w:rsidP="314B6343" w:rsidRDefault="14057140" w14:paraId="2082375D" w14:textId="33574105">
      <w:pPr>
        <w:spacing w:before="0" w:beforeAutospacing="off" w:after="0" w:afterAutospacing="off" w:line="360" w:lineRule="auto"/>
        <w:jc w:val="left"/>
        <w:rPr>
          <w:rFonts w:ascii="Times New Roman" w:hAnsi="Times New Roman" w:eastAsia="Times New Roman" w:cs="Times New Roman"/>
          <w:noProof w:val="0"/>
          <w:sz w:val="24"/>
          <w:szCs w:val="24"/>
          <w:lang w:val="en-US"/>
        </w:rPr>
      </w:pPr>
      <w:r w:rsidRPr="314B6343" w:rsidR="14057140">
        <w:rPr>
          <w:rFonts w:ascii="Times New Roman" w:hAnsi="Times New Roman" w:eastAsia="Times New Roman" w:cs="Times New Roman"/>
          <w:noProof w:val="0"/>
          <w:sz w:val="24"/>
          <w:szCs w:val="24"/>
          <w:lang w:val="en-US"/>
        </w:rPr>
        <w:t xml:space="preserve">Patton, M.Q. (2015) </w:t>
      </w:r>
      <w:r w:rsidRPr="314B6343" w:rsidR="14057140">
        <w:rPr>
          <w:rFonts w:ascii="Times New Roman" w:hAnsi="Times New Roman" w:eastAsia="Times New Roman" w:cs="Times New Roman"/>
          <w:i w:val="1"/>
          <w:iCs w:val="1"/>
          <w:noProof w:val="0"/>
          <w:sz w:val="24"/>
          <w:szCs w:val="24"/>
          <w:lang w:val="en-US"/>
        </w:rPr>
        <w:t>Qualitative research and evaluation methods</w:t>
      </w:r>
      <w:r w:rsidRPr="314B6343" w:rsidR="14057140">
        <w:rPr>
          <w:rFonts w:ascii="Times New Roman" w:hAnsi="Times New Roman" w:eastAsia="Times New Roman" w:cs="Times New Roman"/>
          <w:noProof w:val="0"/>
          <w:sz w:val="24"/>
          <w:szCs w:val="24"/>
          <w:lang w:val="en-US"/>
        </w:rPr>
        <w:t>. 4th edition. Los Angeles: SAGE.</w:t>
      </w:r>
    </w:p>
    <w:p w:rsidR="314B6343" w:rsidP="314B6343" w:rsidRDefault="314B6343" w14:paraId="1DC188E7" w14:textId="41BBB7F7">
      <w:pPr>
        <w:pStyle w:val="Normal"/>
        <w:spacing w:line="360" w:lineRule="auto"/>
        <w:jc w:val="left"/>
        <w:rPr>
          <w:rFonts w:ascii="Times New Roman" w:hAnsi="Times New Roman" w:eastAsia="Times New Roman" w:cs="Times New Roman"/>
          <w:b w:val="1"/>
          <w:bCs w:val="1"/>
          <w:noProof w:val="0"/>
          <w:sz w:val="24"/>
          <w:szCs w:val="24"/>
          <w:lang w:val="en-US"/>
        </w:rPr>
      </w:pPr>
    </w:p>
    <w:p w:rsidR="3138A696" w:rsidP="314B6343" w:rsidRDefault="3138A696" w14:paraId="0D689C4E" w14:textId="3868E9F3">
      <w:pPr>
        <w:spacing w:before="0" w:beforeAutospacing="off" w:after="0" w:afterAutospacing="off" w:line="360" w:lineRule="auto"/>
        <w:jc w:val="left"/>
        <w:rPr>
          <w:rFonts w:ascii="Times New Roman" w:hAnsi="Times New Roman" w:eastAsia="Times New Roman" w:cs="Times New Roman"/>
          <w:b w:val="0"/>
          <w:bCs w:val="0"/>
          <w:i w:val="0"/>
          <w:iCs w:val="0"/>
          <w:noProof w:val="0"/>
          <w:color w:val="auto"/>
          <w:sz w:val="24"/>
          <w:szCs w:val="24"/>
          <w:lang w:val="en-GB"/>
        </w:rPr>
      </w:pPr>
      <w:r w:rsidRPr="314B6343" w:rsidR="34F1BBF5">
        <w:rPr>
          <w:rFonts w:ascii="Times New Roman" w:hAnsi="Times New Roman" w:eastAsia="Times New Roman" w:cs="Times New Roman"/>
          <w:b w:val="0"/>
          <w:bCs w:val="0"/>
          <w:i w:val="0"/>
          <w:iCs w:val="0"/>
          <w:noProof w:val="0"/>
          <w:color w:val="auto"/>
          <w:sz w:val="24"/>
          <w:szCs w:val="24"/>
          <w:lang w:val="en-GB"/>
        </w:rPr>
        <w:t xml:space="preserve">Reed, M.S., Stringer, L.C., Fazey, I., Evely, A.C. and Kruijsen, J.H.J. (2014) 'Five principles for the practice of knowledge exchange in environmental management', </w:t>
      </w:r>
      <w:r w:rsidRPr="314B6343" w:rsidR="34F1BBF5">
        <w:rPr>
          <w:rFonts w:ascii="Times New Roman" w:hAnsi="Times New Roman" w:eastAsia="Times New Roman" w:cs="Times New Roman"/>
          <w:b w:val="0"/>
          <w:bCs w:val="0"/>
          <w:i w:val="1"/>
          <w:iCs w:val="1"/>
          <w:noProof w:val="0"/>
          <w:color w:val="auto"/>
          <w:sz w:val="24"/>
          <w:szCs w:val="24"/>
          <w:lang w:val="en-GB"/>
        </w:rPr>
        <w:t>Journal of Environmental Management</w:t>
      </w:r>
      <w:r w:rsidRPr="314B6343" w:rsidR="34F1BBF5">
        <w:rPr>
          <w:rFonts w:ascii="Times New Roman" w:hAnsi="Times New Roman" w:eastAsia="Times New Roman" w:cs="Times New Roman"/>
          <w:b w:val="0"/>
          <w:bCs w:val="0"/>
          <w:i w:val="0"/>
          <w:iCs w:val="0"/>
          <w:noProof w:val="0"/>
          <w:color w:val="auto"/>
          <w:sz w:val="24"/>
          <w:szCs w:val="24"/>
          <w:lang w:val="en-GB"/>
        </w:rPr>
        <w:t>, 146, pp. 337-345.</w:t>
      </w:r>
    </w:p>
    <w:p w:rsidR="3138A696" w:rsidP="314B6343" w:rsidRDefault="3138A696" w14:paraId="00EFAF63" w14:textId="15C5CBFA">
      <w:pPr>
        <w:pStyle w:val="Normal"/>
        <w:spacing w:line="360" w:lineRule="auto"/>
        <w:rPr>
          <w:u w:val="singl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6">
    <w:nsid w:val="20cd856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36e03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b6096f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5228872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aba074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585d545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93C1F64"/>
    <w:rsid w:val="0032234F"/>
    <w:rsid w:val="00869486"/>
    <w:rsid w:val="00E7F752"/>
    <w:rsid w:val="012A086D"/>
    <w:rsid w:val="018BB4DB"/>
    <w:rsid w:val="01EF37B6"/>
    <w:rsid w:val="022015D5"/>
    <w:rsid w:val="02249BDD"/>
    <w:rsid w:val="032269F1"/>
    <w:rsid w:val="034D10B8"/>
    <w:rsid w:val="035C1613"/>
    <w:rsid w:val="042BCB40"/>
    <w:rsid w:val="04444B0F"/>
    <w:rsid w:val="0518D2E5"/>
    <w:rsid w:val="05367808"/>
    <w:rsid w:val="05CFB76E"/>
    <w:rsid w:val="062E15E4"/>
    <w:rsid w:val="0735AB0F"/>
    <w:rsid w:val="0743D501"/>
    <w:rsid w:val="07BC8A36"/>
    <w:rsid w:val="07C9698C"/>
    <w:rsid w:val="07CE8E04"/>
    <w:rsid w:val="07CF6CAA"/>
    <w:rsid w:val="0812713C"/>
    <w:rsid w:val="08C4548A"/>
    <w:rsid w:val="08CC8A00"/>
    <w:rsid w:val="091467B8"/>
    <w:rsid w:val="097337DF"/>
    <w:rsid w:val="09DACF8B"/>
    <w:rsid w:val="0A34454F"/>
    <w:rsid w:val="0A969957"/>
    <w:rsid w:val="0BE82C59"/>
    <w:rsid w:val="0CF27A18"/>
    <w:rsid w:val="0D0F1E03"/>
    <w:rsid w:val="0D3FCC4B"/>
    <w:rsid w:val="0D965FE3"/>
    <w:rsid w:val="0DF0E941"/>
    <w:rsid w:val="0DF99CAF"/>
    <w:rsid w:val="0E47056E"/>
    <w:rsid w:val="0E6AD74D"/>
    <w:rsid w:val="0F0FE1D0"/>
    <w:rsid w:val="0F4CA537"/>
    <w:rsid w:val="0F7FF1D5"/>
    <w:rsid w:val="0F82121B"/>
    <w:rsid w:val="0FBE03C0"/>
    <w:rsid w:val="11181B26"/>
    <w:rsid w:val="115A18EC"/>
    <w:rsid w:val="119614F5"/>
    <w:rsid w:val="11AF0C03"/>
    <w:rsid w:val="11DDE915"/>
    <w:rsid w:val="1219510C"/>
    <w:rsid w:val="1349EF94"/>
    <w:rsid w:val="135C969E"/>
    <w:rsid w:val="13DA3F58"/>
    <w:rsid w:val="14057140"/>
    <w:rsid w:val="140A3ADE"/>
    <w:rsid w:val="144AACD9"/>
    <w:rsid w:val="14711A1D"/>
    <w:rsid w:val="1527E1B9"/>
    <w:rsid w:val="1547F47B"/>
    <w:rsid w:val="162AB334"/>
    <w:rsid w:val="162B2885"/>
    <w:rsid w:val="16CB4967"/>
    <w:rsid w:val="185C0951"/>
    <w:rsid w:val="190BC990"/>
    <w:rsid w:val="1919B47B"/>
    <w:rsid w:val="194378ED"/>
    <w:rsid w:val="1977CD48"/>
    <w:rsid w:val="19785806"/>
    <w:rsid w:val="19D657E2"/>
    <w:rsid w:val="1A26EB8B"/>
    <w:rsid w:val="1AE977F6"/>
    <w:rsid w:val="1B0E2A03"/>
    <w:rsid w:val="1B982BA6"/>
    <w:rsid w:val="1BA2D17D"/>
    <w:rsid w:val="1BD1DA38"/>
    <w:rsid w:val="1BE94FC4"/>
    <w:rsid w:val="1C4CA01D"/>
    <w:rsid w:val="1C56A82F"/>
    <w:rsid w:val="1C966C0E"/>
    <w:rsid w:val="1CF9EA2C"/>
    <w:rsid w:val="1D3FCD18"/>
    <w:rsid w:val="1D5C3113"/>
    <w:rsid w:val="1D82E93A"/>
    <w:rsid w:val="1DD1CB18"/>
    <w:rsid w:val="1DDF5B98"/>
    <w:rsid w:val="1DE8A5DD"/>
    <w:rsid w:val="1E70F4EF"/>
    <w:rsid w:val="1E93FF0F"/>
    <w:rsid w:val="1F48017A"/>
    <w:rsid w:val="1F84E124"/>
    <w:rsid w:val="1F919D1C"/>
    <w:rsid w:val="1FE96173"/>
    <w:rsid w:val="1FF526B3"/>
    <w:rsid w:val="209CB4EF"/>
    <w:rsid w:val="215606AF"/>
    <w:rsid w:val="229ABE21"/>
    <w:rsid w:val="22A4E6AB"/>
    <w:rsid w:val="22B35019"/>
    <w:rsid w:val="22D55BA9"/>
    <w:rsid w:val="2332CD04"/>
    <w:rsid w:val="23590889"/>
    <w:rsid w:val="237E43FE"/>
    <w:rsid w:val="23922B88"/>
    <w:rsid w:val="23C423D9"/>
    <w:rsid w:val="23D6ECBD"/>
    <w:rsid w:val="2540AB85"/>
    <w:rsid w:val="26122683"/>
    <w:rsid w:val="268B4C4F"/>
    <w:rsid w:val="26B5507A"/>
    <w:rsid w:val="26BF67B2"/>
    <w:rsid w:val="2760EE68"/>
    <w:rsid w:val="283CEC7D"/>
    <w:rsid w:val="28890764"/>
    <w:rsid w:val="288BCA3D"/>
    <w:rsid w:val="28F7C958"/>
    <w:rsid w:val="2936C603"/>
    <w:rsid w:val="2969D7D5"/>
    <w:rsid w:val="29954568"/>
    <w:rsid w:val="2A6271AF"/>
    <w:rsid w:val="2ABF3698"/>
    <w:rsid w:val="2B2301DB"/>
    <w:rsid w:val="2B2EDB5B"/>
    <w:rsid w:val="2B900330"/>
    <w:rsid w:val="2CAA0190"/>
    <w:rsid w:val="2CAFD03A"/>
    <w:rsid w:val="2CCB324B"/>
    <w:rsid w:val="2CCD43C7"/>
    <w:rsid w:val="2D9C1592"/>
    <w:rsid w:val="2DB533C0"/>
    <w:rsid w:val="2DD99D67"/>
    <w:rsid w:val="2E27B011"/>
    <w:rsid w:val="2E57963A"/>
    <w:rsid w:val="2E9B14AA"/>
    <w:rsid w:val="2F173C09"/>
    <w:rsid w:val="2F2B5FBE"/>
    <w:rsid w:val="308A60F5"/>
    <w:rsid w:val="30BCFF2A"/>
    <w:rsid w:val="3138A696"/>
    <w:rsid w:val="314B6343"/>
    <w:rsid w:val="31B13D1F"/>
    <w:rsid w:val="31CEA356"/>
    <w:rsid w:val="321DA8F7"/>
    <w:rsid w:val="3244937C"/>
    <w:rsid w:val="33ABA040"/>
    <w:rsid w:val="33C6E1B4"/>
    <w:rsid w:val="33E65FFC"/>
    <w:rsid w:val="33EE5087"/>
    <w:rsid w:val="343F6B82"/>
    <w:rsid w:val="34F1BBF5"/>
    <w:rsid w:val="35B4B7A5"/>
    <w:rsid w:val="365A4428"/>
    <w:rsid w:val="3687BC5A"/>
    <w:rsid w:val="3699B171"/>
    <w:rsid w:val="369C44F7"/>
    <w:rsid w:val="371DD053"/>
    <w:rsid w:val="3734BA0D"/>
    <w:rsid w:val="37632ADE"/>
    <w:rsid w:val="388ED4B4"/>
    <w:rsid w:val="38F448FE"/>
    <w:rsid w:val="3913AD86"/>
    <w:rsid w:val="39736206"/>
    <w:rsid w:val="39FCB09F"/>
    <w:rsid w:val="3A11ED48"/>
    <w:rsid w:val="3A3CF682"/>
    <w:rsid w:val="3A6289D0"/>
    <w:rsid w:val="3A73FF32"/>
    <w:rsid w:val="3A96C9DE"/>
    <w:rsid w:val="3ADA3064"/>
    <w:rsid w:val="3B3EE722"/>
    <w:rsid w:val="3BC0B7E7"/>
    <w:rsid w:val="3BFBAD90"/>
    <w:rsid w:val="3C254E68"/>
    <w:rsid w:val="3C80C708"/>
    <w:rsid w:val="3CA13F27"/>
    <w:rsid w:val="3CDF6187"/>
    <w:rsid w:val="3DFC65B9"/>
    <w:rsid w:val="3DFE1AF2"/>
    <w:rsid w:val="3E5143C9"/>
    <w:rsid w:val="3E7E207B"/>
    <w:rsid w:val="3EE4AE8C"/>
    <w:rsid w:val="3F072B1E"/>
    <w:rsid w:val="3FAD0922"/>
    <w:rsid w:val="3FE943C5"/>
    <w:rsid w:val="40ACF156"/>
    <w:rsid w:val="40E864DF"/>
    <w:rsid w:val="41A31BB5"/>
    <w:rsid w:val="41A8387E"/>
    <w:rsid w:val="42540AE7"/>
    <w:rsid w:val="426BB6EA"/>
    <w:rsid w:val="42BA40CF"/>
    <w:rsid w:val="43CCC3AB"/>
    <w:rsid w:val="44845C3B"/>
    <w:rsid w:val="4497212A"/>
    <w:rsid w:val="44B81BF8"/>
    <w:rsid w:val="457BD049"/>
    <w:rsid w:val="464DACBB"/>
    <w:rsid w:val="47AC687E"/>
    <w:rsid w:val="47B8FE2B"/>
    <w:rsid w:val="4816546C"/>
    <w:rsid w:val="48390E95"/>
    <w:rsid w:val="48528D85"/>
    <w:rsid w:val="48BDE986"/>
    <w:rsid w:val="49390B52"/>
    <w:rsid w:val="493C1F64"/>
    <w:rsid w:val="4950AA9D"/>
    <w:rsid w:val="49B7BCD5"/>
    <w:rsid w:val="49FB5E40"/>
    <w:rsid w:val="4A03900F"/>
    <w:rsid w:val="4A1A07B9"/>
    <w:rsid w:val="4A247E30"/>
    <w:rsid w:val="4A2C6196"/>
    <w:rsid w:val="4A8110B8"/>
    <w:rsid w:val="4A904B0E"/>
    <w:rsid w:val="4B13C167"/>
    <w:rsid w:val="4B3985F3"/>
    <w:rsid w:val="4BA51749"/>
    <w:rsid w:val="4BE65994"/>
    <w:rsid w:val="4C0EF1AC"/>
    <w:rsid w:val="4C280998"/>
    <w:rsid w:val="4CCF422D"/>
    <w:rsid w:val="4D27C703"/>
    <w:rsid w:val="4D43017A"/>
    <w:rsid w:val="4D456E03"/>
    <w:rsid w:val="4DD0F8FE"/>
    <w:rsid w:val="4E147E58"/>
    <w:rsid w:val="4EA6BF1E"/>
    <w:rsid w:val="4F3CDA13"/>
    <w:rsid w:val="4F4FFCE6"/>
    <w:rsid w:val="4FA3C88E"/>
    <w:rsid w:val="500390A5"/>
    <w:rsid w:val="52605C65"/>
    <w:rsid w:val="529208A5"/>
    <w:rsid w:val="52FF998C"/>
    <w:rsid w:val="536B7617"/>
    <w:rsid w:val="537D45B3"/>
    <w:rsid w:val="53B04711"/>
    <w:rsid w:val="53C2794C"/>
    <w:rsid w:val="54339367"/>
    <w:rsid w:val="55251EDF"/>
    <w:rsid w:val="55544190"/>
    <w:rsid w:val="556CC02F"/>
    <w:rsid w:val="55944911"/>
    <w:rsid w:val="55AC3489"/>
    <w:rsid w:val="55EA8392"/>
    <w:rsid w:val="55FD5E46"/>
    <w:rsid w:val="5668446F"/>
    <w:rsid w:val="56920399"/>
    <w:rsid w:val="56C1421D"/>
    <w:rsid w:val="56FC321A"/>
    <w:rsid w:val="571DF76B"/>
    <w:rsid w:val="578A0D54"/>
    <w:rsid w:val="57BEB284"/>
    <w:rsid w:val="586084D8"/>
    <w:rsid w:val="5874B70B"/>
    <w:rsid w:val="589A7100"/>
    <w:rsid w:val="58F9AC99"/>
    <w:rsid w:val="5956EB51"/>
    <w:rsid w:val="5A67D2B5"/>
    <w:rsid w:val="5AB233B6"/>
    <w:rsid w:val="5B5E9438"/>
    <w:rsid w:val="5B7F76FC"/>
    <w:rsid w:val="5B844F4D"/>
    <w:rsid w:val="5BAA73AD"/>
    <w:rsid w:val="5BEC4DFD"/>
    <w:rsid w:val="5C030AF3"/>
    <w:rsid w:val="5C054698"/>
    <w:rsid w:val="5C977256"/>
    <w:rsid w:val="5C9A8756"/>
    <w:rsid w:val="5CDAB024"/>
    <w:rsid w:val="5D591C4B"/>
    <w:rsid w:val="5DD627C5"/>
    <w:rsid w:val="5DD84FA7"/>
    <w:rsid w:val="5DEEF125"/>
    <w:rsid w:val="5F81C8EE"/>
    <w:rsid w:val="60DCC6A2"/>
    <w:rsid w:val="6185F422"/>
    <w:rsid w:val="61D41DD4"/>
    <w:rsid w:val="62AE848A"/>
    <w:rsid w:val="62F2A3BE"/>
    <w:rsid w:val="631CE06D"/>
    <w:rsid w:val="6402A0CE"/>
    <w:rsid w:val="6452F7C1"/>
    <w:rsid w:val="647FAD0D"/>
    <w:rsid w:val="6492AF94"/>
    <w:rsid w:val="649F9108"/>
    <w:rsid w:val="64AAE310"/>
    <w:rsid w:val="657BE976"/>
    <w:rsid w:val="65829EB8"/>
    <w:rsid w:val="65EFD0DF"/>
    <w:rsid w:val="660BB5AB"/>
    <w:rsid w:val="664FC73C"/>
    <w:rsid w:val="667AF7E3"/>
    <w:rsid w:val="67B8B9D9"/>
    <w:rsid w:val="68754B38"/>
    <w:rsid w:val="692DD459"/>
    <w:rsid w:val="69545755"/>
    <w:rsid w:val="695EB398"/>
    <w:rsid w:val="69981B85"/>
    <w:rsid w:val="6A4678A4"/>
    <w:rsid w:val="6A51EAF5"/>
    <w:rsid w:val="6A8C352C"/>
    <w:rsid w:val="6AB28682"/>
    <w:rsid w:val="6AE61E23"/>
    <w:rsid w:val="6B202FF1"/>
    <w:rsid w:val="6B35C379"/>
    <w:rsid w:val="6B6A2807"/>
    <w:rsid w:val="6B96A8C8"/>
    <w:rsid w:val="6BE2F01A"/>
    <w:rsid w:val="6C54C6B1"/>
    <w:rsid w:val="6D064772"/>
    <w:rsid w:val="6D0E8BC3"/>
    <w:rsid w:val="6D59CA96"/>
    <w:rsid w:val="6D838E36"/>
    <w:rsid w:val="6DBE2ACA"/>
    <w:rsid w:val="6DFCD8D2"/>
    <w:rsid w:val="6E4B1208"/>
    <w:rsid w:val="6E819027"/>
    <w:rsid w:val="6F254427"/>
    <w:rsid w:val="6F74A169"/>
    <w:rsid w:val="701FABBE"/>
    <w:rsid w:val="7037B218"/>
    <w:rsid w:val="7078448B"/>
    <w:rsid w:val="70B4E099"/>
    <w:rsid w:val="70D06821"/>
    <w:rsid w:val="70F87990"/>
    <w:rsid w:val="71DAA739"/>
    <w:rsid w:val="7232D2AA"/>
    <w:rsid w:val="723AF5A7"/>
    <w:rsid w:val="726DD665"/>
    <w:rsid w:val="72E9C025"/>
    <w:rsid w:val="7323FDC6"/>
    <w:rsid w:val="73A0DED4"/>
    <w:rsid w:val="743D0260"/>
    <w:rsid w:val="74A1EB3C"/>
    <w:rsid w:val="74FB889F"/>
    <w:rsid w:val="75865BDB"/>
    <w:rsid w:val="771B9C23"/>
    <w:rsid w:val="773EB513"/>
    <w:rsid w:val="7760C80E"/>
    <w:rsid w:val="777698F6"/>
    <w:rsid w:val="77C7F16A"/>
    <w:rsid w:val="782D78F1"/>
    <w:rsid w:val="78A1FAE3"/>
    <w:rsid w:val="78C3BB2B"/>
    <w:rsid w:val="7913CD74"/>
    <w:rsid w:val="7AC00A7F"/>
    <w:rsid w:val="7B08A730"/>
    <w:rsid w:val="7B125DDC"/>
    <w:rsid w:val="7C1FE04A"/>
    <w:rsid w:val="7C35B95E"/>
    <w:rsid w:val="7CD51532"/>
    <w:rsid w:val="7D3F8094"/>
    <w:rsid w:val="7D6EB6C0"/>
    <w:rsid w:val="7E263867"/>
    <w:rsid w:val="7E8B2351"/>
    <w:rsid w:val="7EC3484D"/>
    <w:rsid w:val="7EC69DC8"/>
    <w:rsid w:val="7F4834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28FA8B"/>
  <w15:chartTrackingRefBased/>
  <w15:docId w15:val="{A41AC8E4-7831-4DB5-A993-2F79925AF6D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647FAD0D"/>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314B6343"/>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80f024dcbae0467c" /><Relationship Type="http://schemas.openxmlformats.org/officeDocument/2006/relationships/image" Target="/media/image.png" Id="rId1511459771" /><Relationship Type="http://schemas.openxmlformats.org/officeDocument/2006/relationships/hyperlink" Target="https://www.coasteering-wales.co.uk/about-coasteering-wales/history?utm_source=copilot.com" TargetMode="External" Id="Rba68c8e6b1fe4329" /><Relationship Type="http://schemas.openxmlformats.org/officeDocument/2006/relationships/hyperlink" Target="https://www.nationalcoasteeringcharter.org.uk/" TargetMode="External" Id="R32bfdcb5d45b464d" /><Relationship Type="http://schemas.openxmlformats.org/officeDocument/2006/relationships/hyperlink" Target="https://naturalresources.wales/?utm_source=copilot.com" TargetMode="External" Id="Rb1e5d8b3d27a482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Tim Speed (2400170)</dc:creator>
  <keywords/>
  <dc:description/>
  <lastModifiedBy>Tim Speed (2400170)</lastModifiedBy>
  <revision>6</revision>
  <dcterms:created xsi:type="dcterms:W3CDTF">2026-10-13T12:57:39.0383491Z</dcterms:created>
  <dcterms:modified xsi:type="dcterms:W3CDTF">2026-10-23T14:49:04.6328099Z</dcterms:modified>
</coreProperties>
</file>